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F98F3" w:rsidR="001E41F3" w:rsidRPr="000F37ED" w:rsidRDefault="00084F43">
      <w:pPr>
        <w:pStyle w:val="CRCoverPage"/>
        <w:tabs>
          <w:tab w:val="right" w:pos="9639"/>
        </w:tabs>
        <w:spacing w:after="0"/>
        <w:rPr>
          <w:b/>
          <w:i/>
          <w:noProof/>
          <w:sz w:val="28"/>
        </w:rPr>
      </w:pPr>
      <w:r w:rsidRPr="000F37ED">
        <w:rPr>
          <w:b/>
          <w:noProof/>
          <w:sz w:val="24"/>
        </w:rPr>
        <w:t>3GPP TSG-RAN5 Meeting #</w:t>
      </w:r>
      <w:r w:rsidR="00A30510" w:rsidRPr="000F37ED">
        <w:rPr>
          <w:b/>
          <w:noProof/>
          <w:sz w:val="24"/>
        </w:rPr>
        <w:t>97</w:t>
      </w:r>
      <w:r w:rsidRPr="000F37ED">
        <w:rPr>
          <w:b/>
          <w:noProof/>
          <w:sz w:val="24"/>
        </w:rPr>
        <w:tab/>
      </w:r>
      <w:r w:rsidR="007442E9" w:rsidRPr="000F37ED">
        <w:rPr>
          <w:b/>
          <w:noProof/>
          <w:sz w:val="24"/>
        </w:rPr>
        <w:t>R5-22</w:t>
      </w:r>
      <w:r w:rsidR="000F37ED" w:rsidRPr="000F37ED">
        <w:rPr>
          <w:b/>
          <w:noProof/>
          <w:sz w:val="24"/>
        </w:rPr>
        <w:t>7627</w:t>
      </w:r>
    </w:p>
    <w:p w14:paraId="7CB45193" w14:textId="42EB159C" w:rsidR="001E41F3" w:rsidRPr="000F37ED" w:rsidRDefault="00EC1434" w:rsidP="005E2C44">
      <w:pPr>
        <w:pStyle w:val="CRCoverPage"/>
        <w:outlineLvl w:val="0"/>
        <w:rPr>
          <w:b/>
          <w:noProof/>
          <w:sz w:val="24"/>
        </w:rPr>
      </w:pPr>
      <w:r w:rsidRPr="000F37ED">
        <w:rPr>
          <w:b/>
          <w:bCs/>
          <w:sz w:val="24"/>
          <w:szCs w:val="24"/>
        </w:rPr>
        <w:t>Toulouse, France, 14</w:t>
      </w:r>
      <w:r w:rsidRPr="000F37ED">
        <w:rPr>
          <w:b/>
          <w:bCs/>
          <w:sz w:val="24"/>
          <w:szCs w:val="24"/>
          <w:vertAlign w:val="superscript"/>
        </w:rPr>
        <w:t>th</w:t>
      </w:r>
      <w:r w:rsidRPr="000F37ED">
        <w:rPr>
          <w:b/>
          <w:bCs/>
          <w:sz w:val="24"/>
          <w:szCs w:val="24"/>
        </w:rPr>
        <w:t xml:space="preserve"> – 18</w:t>
      </w:r>
      <w:r w:rsidRPr="000F37ED">
        <w:rPr>
          <w:b/>
          <w:bCs/>
          <w:sz w:val="24"/>
          <w:szCs w:val="24"/>
          <w:vertAlign w:val="superscript"/>
        </w:rPr>
        <w:t>th</w:t>
      </w:r>
      <w:r w:rsidRPr="000F37ED">
        <w:rPr>
          <w:b/>
          <w:bCs/>
          <w:sz w:val="24"/>
          <w:szCs w:val="24"/>
        </w:rPr>
        <w:t xml:space="preserve"> November </w:t>
      </w:r>
      <w:r w:rsidR="00AF5F53" w:rsidRPr="000F37E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37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F37ED" w:rsidRDefault="00305409" w:rsidP="00E34898">
            <w:pPr>
              <w:pStyle w:val="CRCoverPage"/>
              <w:spacing w:after="0"/>
              <w:jc w:val="right"/>
              <w:rPr>
                <w:i/>
                <w:noProof/>
              </w:rPr>
            </w:pPr>
            <w:r w:rsidRPr="000F37ED">
              <w:rPr>
                <w:i/>
                <w:noProof/>
                <w:sz w:val="14"/>
              </w:rPr>
              <w:t>CR-Form-v</w:t>
            </w:r>
            <w:r w:rsidR="008863B9" w:rsidRPr="000F37ED">
              <w:rPr>
                <w:i/>
                <w:noProof/>
                <w:sz w:val="14"/>
              </w:rPr>
              <w:t>12.</w:t>
            </w:r>
            <w:r w:rsidR="008D3CCC" w:rsidRPr="000F37ED">
              <w:rPr>
                <w:i/>
                <w:noProof/>
                <w:sz w:val="14"/>
              </w:rPr>
              <w:t>2</w:t>
            </w:r>
          </w:p>
        </w:tc>
      </w:tr>
      <w:tr w:rsidR="001E41F3" w:rsidRPr="000F37ED" w14:paraId="3FBB62B8" w14:textId="77777777" w:rsidTr="00547111">
        <w:tc>
          <w:tcPr>
            <w:tcW w:w="9641" w:type="dxa"/>
            <w:gridSpan w:val="9"/>
            <w:tcBorders>
              <w:left w:val="single" w:sz="4" w:space="0" w:color="auto"/>
              <w:right w:val="single" w:sz="4" w:space="0" w:color="auto"/>
            </w:tcBorders>
          </w:tcPr>
          <w:p w14:paraId="79AB67D6" w14:textId="77777777" w:rsidR="001E41F3" w:rsidRPr="000F37ED" w:rsidRDefault="001E41F3">
            <w:pPr>
              <w:pStyle w:val="CRCoverPage"/>
              <w:spacing w:after="0"/>
              <w:jc w:val="center"/>
              <w:rPr>
                <w:noProof/>
              </w:rPr>
            </w:pPr>
            <w:r w:rsidRPr="000F37ED">
              <w:rPr>
                <w:b/>
                <w:noProof/>
                <w:sz w:val="32"/>
              </w:rPr>
              <w:t>CHANGE REQUEST</w:t>
            </w:r>
          </w:p>
        </w:tc>
      </w:tr>
      <w:tr w:rsidR="001E41F3" w:rsidRPr="000F37ED" w14:paraId="79946B04" w14:textId="77777777" w:rsidTr="00547111">
        <w:tc>
          <w:tcPr>
            <w:tcW w:w="9641" w:type="dxa"/>
            <w:gridSpan w:val="9"/>
            <w:tcBorders>
              <w:left w:val="single" w:sz="4" w:space="0" w:color="auto"/>
              <w:right w:val="single" w:sz="4" w:space="0" w:color="auto"/>
            </w:tcBorders>
          </w:tcPr>
          <w:p w14:paraId="12C70EEE" w14:textId="77777777" w:rsidR="001E41F3" w:rsidRPr="000F37ED" w:rsidRDefault="001E41F3">
            <w:pPr>
              <w:pStyle w:val="CRCoverPage"/>
              <w:spacing w:after="0"/>
              <w:rPr>
                <w:noProof/>
                <w:sz w:val="8"/>
                <w:szCs w:val="8"/>
              </w:rPr>
            </w:pPr>
          </w:p>
        </w:tc>
      </w:tr>
      <w:tr w:rsidR="001E41F3" w:rsidRPr="000F37ED" w14:paraId="3999489E" w14:textId="77777777" w:rsidTr="00547111">
        <w:tc>
          <w:tcPr>
            <w:tcW w:w="142" w:type="dxa"/>
            <w:tcBorders>
              <w:left w:val="single" w:sz="4" w:space="0" w:color="auto"/>
            </w:tcBorders>
          </w:tcPr>
          <w:p w14:paraId="4DDA7F40" w14:textId="77777777" w:rsidR="001E41F3" w:rsidRPr="000F37ED" w:rsidRDefault="001E41F3">
            <w:pPr>
              <w:pStyle w:val="CRCoverPage"/>
              <w:spacing w:after="0"/>
              <w:jc w:val="right"/>
              <w:rPr>
                <w:noProof/>
              </w:rPr>
            </w:pPr>
          </w:p>
        </w:tc>
        <w:tc>
          <w:tcPr>
            <w:tcW w:w="1559" w:type="dxa"/>
            <w:shd w:val="pct30" w:color="FFFF00" w:fill="auto"/>
          </w:tcPr>
          <w:p w14:paraId="52508B66" w14:textId="3B7C9189" w:rsidR="001E41F3" w:rsidRPr="000F37ED" w:rsidRDefault="00084F43" w:rsidP="00E13F3D">
            <w:pPr>
              <w:pStyle w:val="CRCoverPage"/>
              <w:spacing w:after="0"/>
              <w:jc w:val="right"/>
              <w:rPr>
                <w:b/>
                <w:noProof/>
                <w:sz w:val="28"/>
              </w:rPr>
            </w:pPr>
            <w:r w:rsidRPr="000F37ED">
              <w:rPr>
                <w:b/>
                <w:noProof/>
                <w:sz w:val="28"/>
              </w:rPr>
              <w:t>36.579-</w:t>
            </w:r>
            <w:r w:rsidR="00094D7E" w:rsidRPr="000F37ED">
              <w:rPr>
                <w:b/>
                <w:noProof/>
                <w:sz w:val="28"/>
              </w:rPr>
              <w:t>7</w:t>
            </w:r>
          </w:p>
        </w:tc>
        <w:tc>
          <w:tcPr>
            <w:tcW w:w="709" w:type="dxa"/>
          </w:tcPr>
          <w:p w14:paraId="77009707" w14:textId="77777777" w:rsidR="001E41F3" w:rsidRPr="000F37ED" w:rsidRDefault="001E41F3">
            <w:pPr>
              <w:pStyle w:val="CRCoverPage"/>
              <w:spacing w:after="0"/>
              <w:jc w:val="center"/>
              <w:rPr>
                <w:noProof/>
              </w:rPr>
            </w:pPr>
            <w:r w:rsidRPr="000F37ED">
              <w:rPr>
                <w:b/>
                <w:noProof/>
                <w:sz w:val="28"/>
              </w:rPr>
              <w:t>CR</w:t>
            </w:r>
          </w:p>
        </w:tc>
        <w:tc>
          <w:tcPr>
            <w:tcW w:w="1276" w:type="dxa"/>
            <w:shd w:val="pct30" w:color="FFFF00" w:fill="auto"/>
          </w:tcPr>
          <w:p w14:paraId="6CAED29D" w14:textId="1050AEA9" w:rsidR="001E41F3" w:rsidRPr="000F37ED" w:rsidRDefault="006074CB" w:rsidP="00547111">
            <w:pPr>
              <w:pStyle w:val="CRCoverPage"/>
              <w:spacing w:after="0"/>
              <w:rPr>
                <w:noProof/>
              </w:rPr>
            </w:pPr>
            <w:r w:rsidRPr="000F37ED">
              <w:rPr>
                <w:b/>
                <w:noProof/>
                <w:sz w:val="28"/>
              </w:rPr>
              <w:t>0028</w:t>
            </w:r>
          </w:p>
        </w:tc>
        <w:tc>
          <w:tcPr>
            <w:tcW w:w="709" w:type="dxa"/>
          </w:tcPr>
          <w:p w14:paraId="09D2C09B" w14:textId="77777777" w:rsidR="001E41F3" w:rsidRPr="000F37ED" w:rsidRDefault="001E41F3" w:rsidP="0051580D">
            <w:pPr>
              <w:pStyle w:val="CRCoverPage"/>
              <w:tabs>
                <w:tab w:val="right" w:pos="625"/>
              </w:tabs>
              <w:spacing w:after="0"/>
              <w:jc w:val="center"/>
              <w:rPr>
                <w:noProof/>
              </w:rPr>
            </w:pPr>
            <w:r w:rsidRPr="000F37ED">
              <w:rPr>
                <w:b/>
                <w:bCs/>
                <w:noProof/>
                <w:sz w:val="28"/>
              </w:rPr>
              <w:t>rev</w:t>
            </w:r>
          </w:p>
        </w:tc>
        <w:tc>
          <w:tcPr>
            <w:tcW w:w="992" w:type="dxa"/>
            <w:shd w:val="pct30" w:color="FFFF00" w:fill="auto"/>
          </w:tcPr>
          <w:p w14:paraId="7533BF9D" w14:textId="18AD5BB1" w:rsidR="001E41F3" w:rsidRPr="000F37ED" w:rsidRDefault="000F37ED" w:rsidP="00E13F3D">
            <w:pPr>
              <w:pStyle w:val="CRCoverPage"/>
              <w:spacing w:after="0"/>
              <w:jc w:val="center"/>
              <w:rPr>
                <w:b/>
                <w:noProof/>
              </w:rPr>
            </w:pPr>
            <w:r w:rsidRPr="000F37ED">
              <w:rPr>
                <w:b/>
                <w:noProof/>
                <w:sz w:val="28"/>
              </w:rPr>
              <w:t>1</w:t>
            </w:r>
          </w:p>
        </w:tc>
        <w:tc>
          <w:tcPr>
            <w:tcW w:w="2410" w:type="dxa"/>
          </w:tcPr>
          <w:p w14:paraId="5D4AEAE9" w14:textId="77777777" w:rsidR="001E41F3" w:rsidRPr="000F37ED" w:rsidRDefault="001E41F3" w:rsidP="0051580D">
            <w:pPr>
              <w:pStyle w:val="CRCoverPage"/>
              <w:tabs>
                <w:tab w:val="right" w:pos="1825"/>
              </w:tabs>
              <w:spacing w:after="0"/>
              <w:jc w:val="center"/>
              <w:rPr>
                <w:noProof/>
              </w:rPr>
            </w:pPr>
            <w:r w:rsidRPr="000F37ED">
              <w:rPr>
                <w:b/>
                <w:noProof/>
                <w:sz w:val="28"/>
                <w:szCs w:val="28"/>
              </w:rPr>
              <w:t>Current version:</w:t>
            </w:r>
          </w:p>
        </w:tc>
        <w:tc>
          <w:tcPr>
            <w:tcW w:w="1701" w:type="dxa"/>
            <w:shd w:val="pct30" w:color="FFFF00" w:fill="auto"/>
          </w:tcPr>
          <w:p w14:paraId="1E22D6AC" w14:textId="45518AAC" w:rsidR="001E41F3" w:rsidRPr="000F37ED" w:rsidRDefault="00084F43">
            <w:pPr>
              <w:pStyle w:val="CRCoverPage"/>
              <w:spacing w:after="0"/>
              <w:jc w:val="center"/>
              <w:rPr>
                <w:noProof/>
                <w:sz w:val="28"/>
              </w:rPr>
            </w:pPr>
            <w:r w:rsidRPr="000F37ED">
              <w:rPr>
                <w:b/>
                <w:noProof/>
                <w:sz w:val="28"/>
              </w:rPr>
              <w:t>15.</w:t>
            </w:r>
            <w:r w:rsidR="00094D7E" w:rsidRPr="000F37ED">
              <w:rPr>
                <w:b/>
                <w:noProof/>
                <w:sz w:val="28"/>
              </w:rPr>
              <w:t>3</w:t>
            </w:r>
            <w:r w:rsidRPr="000F37ED">
              <w:rPr>
                <w:b/>
                <w:noProof/>
                <w:sz w:val="28"/>
              </w:rPr>
              <w:t>.</w:t>
            </w:r>
            <w:r w:rsidR="009911A4" w:rsidRPr="000F37ED">
              <w:rPr>
                <w:b/>
                <w:noProof/>
                <w:sz w:val="28"/>
              </w:rPr>
              <w:t>0</w:t>
            </w:r>
          </w:p>
        </w:tc>
        <w:tc>
          <w:tcPr>
            <w:tcW w:w="143" w:type="dxa"/>
            <w:tcBorders>
              <w:right w:val="single" w:sz="4" w:space="0" w:color="auto"/>
            </w:tcBorders>
          </w:tcPr>
          <w:p w14:paraId="399238C9" w14:textId="77777777" w:rsidR="001E41F3" w:rsidRPr="000F37ED" w:rsidRDefault="001E41F3">
            <w:pPr>
              <w:pStyle w:val="CRCoverPage"/>
              <w:spacing w:after="0"/>
              <w:rPr>
                <w:noProof/>
              </w:rPr>
            </w:pPr>
          </w:p>
        </w:tc>
      </w:tr>
      <w:tr w:rsidR="001E41F3" w:rsidRPr="000F37ED" w14:paraId="7DC9F5A2" w14:textId="77777777" w:rsidTr="00547111">
        <w:tc>
          <w:tcPr>
            <w:tcW w:w="9641" w:type="dxa"/>
            <w:gridSpan w:val="9"/>
            <w:tcBorders>
              <w:left w:val="single" w:sz="4" w:space="0" w:color="auto"/>
              <w:right w:val="single" w:sz="4" w:space="0" w:color="auto"/>
            </w:tcBorders>
          </w:tcPr>
          <w:p w14:paraId="4883A7D2" w14:textId="77777777" w:rsidR="001E41F3" w:rsidRPr="000F37ED" w:rsidRDefault="001E41F3">
            <w:pPr>
              <w:pStyle w:val="CRCoverPage"/>
              <w:spacing w:after="0"/>
              <w:rPr>
                <w:noProof/>
              </w:rPr>
            </w:pPr>
          </w:p>
        </w:tc>
      </w:tr>
      <w:tr w:rsidR="001E41F3" w:rsidRPr="000F37ED" w14:paraId="266B4BDF" w14:textId="77777777" w:rsidTr="00547111">
        <w:tc>
          <w:tcPr>
            <w:tcW w:w="9641" w:type="dxa"/>
            <w:gridSpan w:val="9"/>
            <w:tcBorders>
              <w:top w:val="single" w:sz="4" w:space="0" w:color="auto"/>
            </w:tcBorders>
          </w:tcPr>
          <w:p w14:paraId="47E13998" w14:textId="77777777" w:rsidR="001E41F3" w:rsidRPr="000F37ED" w:rsidRDefault="001E41F3">
            <w:pPr>
              <w:pStyle w:val="CRCoverPage"/>
              <w:spacing w:after="0"/>
              <w:jc w:val="center"/>
              <w:rPr>
                <w:rFonts w:cs="Arial"/>
                <w:i/>
                <w:noProof/>
              </w:rPr>
            </w:pPr>
            <w:r w:rsidRPr="000F37ED">
              <w:rPr>
                <w:rFonts w:cs="Arial"/>
                <w:i/>
                <w:noProof/>
              </w:rPr>
              <w:t xml:space="preserve">For </w:t>
            </w:r>
            <w:hyperlink r:id="rId9" w:anchor="_blank" w:history="1">
              <w:r w:rsidRPr="000F37ED">
                <w:rPr>
                  <w:rStyle w:val="Hyperlink"/>
                  <w:rFonts w:cs="Arial"/>
                  <w:b/>
                  <w:i/>
                  <w:noProof/>
                  <w:color w:val="FF0000"/>
                </w:rPr>
                <w:t>HE</w:t>
              </w:r>
              <w:bookmarkStart w:id="0" w:name="_Hlt497126619"/>
              <w:r w:rsidRPr="000F37ED">
                <w:rPr>
                  <w:rStyle w:val="Hyperlink"/>
                  <w:rFonts w:cs="Arial"/>
                  <w:b/>
                  <w:i/>
                  <w:noProof/>
                  <w:color w:val="FF0000"/>
                </w:rPr>
                <w:t>L</w:t>
              </w:r>
              <w:bookmarkEnd w:id="0"/>
              <w:r w:rsidRPr="000F37ED">
                <w:rPr>
                  <w:rStyle w:val="Hyperlink"/>
                  <w:rFonts w:cs="Arial"/>
                  <w:b/>
                  <w:i/>
                  <w:noProof/>
                  <w:color w:val="FF0000"/>
                </w:rPr>
                <w:t>P</w:t>
              </w:r>
            </w:hyperlink>
            <w:r w:rsidRPr="000F37ED">
              <w:rPr>
                <w:rFonts w:cs="Arial"/>
                <w:b/>
                <w:i/>
                <w:noProof/>
                <w:color w:val="FF0000"/>
              </w:rPr>
              <w:t xml:space="preserve"> </w:t>
            </w:r>
            <w:r w:rsidRPr="000F37ED">
              <w:rPr>
                <w:rFonts w:cs="Arial"/>
                <w:i/>
                <w:noProof/>
              </w:rPr>
              <w:t>on using this form</w:t>
            </w:r>
            <w:r w:rsidR="0051580D" w:rsidRPr="000F37ED">
              <w:rPr>
                <w:rFonts w:cs="Arial"/>
                <w:i/>
                <w:noProof/>
              </w:rPr>
              <w:t>: c</w:t>
            </w:r>
            <w:r w:rsidR="00F25D98" w:rsidRPr="000F37ED">
              <w:rPr>
                <w:rFonts w:cs="Arial"/>
                <w:i/>
                <w:noProof/>
              </w:rPr>
              <w:t xml:space="preserve">omprehensive instructions can be found at </w:t>
            </w:r>
            <w:r w:rsidR="001B7A65" w:rsidRPr="000F37ED">
              <w:rPr>
                <w:rFonts w:cs="Arial"/>
                <w:i/>
                <w:noProof/>
              </w:rPr>
              <w:br/>
            </w:r>
            <w:hyperlink r:id="rId10" w:history="1">
              <w:r w:rsidR="00DE34CF" w:rsidRPr="000F37ED">
                <w:rPr>
                  <w:rStyle w:val="Hyperlink"/>
                  <w:rFonts w:cs="Arial"/>
                  <w:i/>
                  <w:noProof/>
                </w:rPr>
                <w:t>http://www.3gpp.org/Change-Requests</w:t>
              </w:r>
            </w:hyperlink>
            <w:r w:rsidR="00F25D98" w:rsidRPr="000F37ED">
              <w:rPr>
                <w:rFonts w:cs="Arial"/>
                <w:i/>
                <w:noProof/>
              </w:rPr>
              <w:t>.</w:t>
            </w:r>
          </w:p>
        </w:tc>
      </w:tr>
      <w:tr w:rsidR="001E41F3" w:rsidRPr="000F37ED" w14:paraId="296CF086" w14:textId="77777777" w:rsidTr="00547111">
        <w:tc>
          <w:tcPr>
            <w:tcW w:w="9641" w:type="dxa"/>
            <w:gridSpan w:val="9"/>
          </w:tcPr>
          <w:p w14:paraId="7D4A60B5" w14:textId="77777777" w:rsidR="001E41F3" w:rsidRPr="000F37ED" w:rsidRDefault="001E41F3">
            <w:pPr>
              <w:pStyle w:val="CRCoverPage"/>
              <w:spacing w:after="0"/>
              <w:rPr>
                <w:noProof/>
                <w:sz w:val="8"/>
                <w:szCs w:val="8"/>
              </w:rPr>
            </w:pPr>
          </w:p>
        </w:tc>
      </w:tr>
    </w:tbl>
    <w:p w14:paraId="53540664" w14:textId="77777777" w:rsidR="001E41F3" w:rsidRPr="000F37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7ED" w14:paraId="0EE45D52" w14:textId="77777777" w:rsidTr="00A7671C">
        <w:tc>
          <w:tcPr>
            <w:tcW w:w="2835" w:type="dxa"/>
          </w:tcPr>
          <w:p w14:paraId="59860FA1" w14:textId="77777777" w:rsidR="00F25D98" w:rsidRPr="000F37ED" w:rsidRDefault="00F25D98" w:rsidP="001E41F3">
            <w:pPr>
              <w:pStyle w:val="CRCoverPage"/>
              <w:tabs>
                <w:tab w:val="right" w:pos="2751"/>
              </w:tabs>
              <w:spacing w:after="0"/>
              <w:rPr>
                <w:b/>
                <w:i/>
                <w:noProof/>
              </w:rPr>
            </w:pPr>
            <w:r w:rsidRPr="000F37ED">
              <w:rPr>
                <w:b/>
                <w:i/>
                <w:noProof/>
              </w:rPr>
              <w:t>Proposed change</w:t>
            </w:r>
            <w:r w:rsidR="00A7671C" w:rsidRPr="000F37ED">
              <w:rPr>
                <w:b/>
                <w:i/>
                <w:noProof/>
              </w:rPr>
              <w:t xml:space="preserve"> </w:t>
            </w:r>
            <w:r w:rsidRPr="000F37ED">
              <w:rPr>
                <w:b/>
                <w:i/>
                <w:noProof/>
              </w:rPr>
              <w:t>affects:</w:t>
            </w:r>
          </w:p>
        </w:tc>
        <w:tc>
          <w:tcPr>
            <w:tcW w:w="1418" w:type="dxa"/>
          </w:tcPr>
          <w:p w14:paraId="07128383" w14:textId="77777777" w:rsidR="00F25D98" w:rsidRPr="000F37ED" w:rsidRDefault="00F25D98" w:rsidP="001E41F3">
            <w:pPr>
              <w:pStyle w:val="CRCoverPage"/>
              <w:spacing w:after="0"/>
              <w:jc w:val="right"/>
              <w:rPr>
                <w:noProof/>
              </w:rPr>
            </w:pPr>
            <w:r w:rsidRPr="000F37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37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37ED" w:rsidRDefault="00F25D98" w:rsidP="001E41F3">
            <w:pPr>
              <w:pStyle w:val="CRCoverPage"/>
              <w:spacing w:after="0"/>
              <w:jc w:val="right"/>
              <w:rPr>
                <w:noProof/>
                <w:u w:val="single"/>
              </w:rPr>
            </w:pPr>
            <w:r w:rsidRPr="000F37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37ED" w:rsidRDefault="00F25D98" w:rsidP="001E41F3">
            <w:pPr>
              <w:pStyle w:val="CRCoverPage"/>
              <w:spacing w:after="0"/>
              <w:jc w:val="center"/>
              <w:rPr>
                <w:b/>
                <w:caps/>
                <w:noProof/>
              </w:rPr>
            </w:pPr>
          </w:p>
        </w:tc>
        <w:tc>
          <w:tcPr>
            <w:tcW w:w="2126" w:type="dxa"/>
          </w:tcPr>
          <w:p w14:paraId="2ED8415F" w14:textId="77777777" w:rsidR="00F25D98" w:rsidRPr="000F37ED" w:rsidRDefault="00F25D98" w:rsidP="001E41F3">
            <w:pPr>
              <w:pStyle w:val="CRCoverPage"/>
              <w:spacing w:after="0"/>
              <w:jc w:val="right"/>
              <w:rPr>
                <w:noProof/>
                <w:u w:val="single"/>
              </w:rPr>
            </w:pPr>
            <w:r w:rsidRPr="000F37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37ED" w:rsidRDefault="00F25D98" w:rsidP="001E41F3">
            <w:pPr>
              <w:pStyle w:val="CRCoverPage"/>
              <w:spacing w:after="0"/>
              <w:jc w:val="center"/>
              <w:rPr>
                <w:b/>
                <w:caps/>
                <w:noProof/>
              </w:rPr>
            </w:pPr>
          </w:p>
        </w:tc>
        <w:tc>
          <w:tcPr>
            <w:tcW w:w="1418" w:type="dxa"/>
            <w:tcBorders>
              <w:left w:val="nil"/>
            </w:tcBorders>
          </w:tcPr>
          <w:p w14:paraId="6562735E" w14:textId="77777777" w:rsidR="00F25D98" w:rsidRPr="000F37ED" w:rsidRDefault="00F25D98" w:rsidP="001E41F3">
            <w:pPr>
              <w:pStyle w:val="CRCoverPage"/>
              <w:spacing w:after="0"/>
              <w:jc w:val="right"/>
              <w:rPr>
                <w:noProof/>
              </w:rPr>
            </w:pPr>
            <w:r w:rsidRPr="000F37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37ED" w:rsidRDefault="00F25D98" w:rsidP="001E41F3">
            <w:pPr>
              <w:pStyle w:val="CRCoverPage"/>
              <w:spacing w:after="0"/>
              <w:jc w:val="center"/>
              <w:rPr>
                <w:b/>
                <w:bCs/>
                <w:caps/>
                <w:noProof/>
              </w:rPr>
            </w:pPr>
          </w:p>
        </w:tc>
      </w:tr>
    </w:tbl>
    <w:p w14:paraId="69DCC391" w14:textId="77777777" w:rsidR="001E41F3" w:rsidRPr="000F37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37ED" w14:paraId="31618834" w14:textId="77777777" w:rsidTr="00547111">
        <w:tc>
          <w:tcPr>
            <w:tcW w:w="9640" w:type="dxa"/>
            <w:gridSpan w:val="11"/>
          </w:tcPr>
          <w:p w14:paraId="55477508" w14:textId="77777777" w:rsidR="001E41F3" w:rsidRPr="000F37ED" w:rsidRDefault="001E41F3">
            <w:pPr>
              <w:pStyle w:val="CRCoverPage"/>
              <w:spacing w:after="0"/>
              <w:rPr>
                <w:noProof/>
                <w:sz w:val="8"/>
                <w:szCs w:val="8"/>
              </w:rPr>
            </w:pPr>
          </w:p>
        </w:tc>
      </w:tr>
      <w:tr w:rsidR="001E41F3" w:rsidRPr="000F37ED" w14:paraId="58300953" w14:textId="77777777" w:rsidTr="00547111">
        <w:tc>
          <w:tcPr>
            <w:tcW w:w="1843" w:type="dxa"/>
            <w:tcBorders>
              <w:top w:val="single" w:sz="4" w:space="0" w:color="auto"/>
              <w:left w:val="single" w:sz="4" w:space="0" w:color="auto"/>
            </w:tcBorders>
          </w:tcPr>
          <w:p w14:paraId="05B2F3A2" w14:textId="77777777" w:rsidR="001E41F3" w:rsidRPr="000F37ED" w:rsidRDefault="001E41F3">
            <w:pPr>
              <w:pStyle w:val="CRCoverPage"/>
              <w:tabs>
                <w:tab w:val="right" w:pos="1759"/>
              </w:tabs>
              <w:spacing w:after="0"/>
              <w:rPr>
                <w:b/>
                <w:i/>
                <w:noProof/>
              </w:rPr>
            </w:pPr>
            <w:r w:rsidRPr="000F37ED">
              <w:rPr>
                <w:b/>
                <w:i/>
                <w:noProof/>
              </w:rPr>
              <w:t>Title:</w:t>
            </w:r>
            <w:r w:rsidRPr="000F37ED">
              <w:rPr>
                <w:b/>
                <w:i/>
                <w:noProof/>
              </w:rPr>
              <w:tab/>
            </w:r>
          </w:p>
        </w:tc>
        <w:tc>
          <w:tcPr>
            <w:tcW w:w="7797" w:type="dxa"/>
            <w:gridSpan w:val="10"/>
            <w:tcBorders>
              <w:top w:val="single" w:sz="4" w:space="0" w:color="auto"/>
              <w:right w:val="single" w:sz="4" w:space="0" w:color="auto"/>
            </w:tcBorders>
            <w:shd w:val="pct30" w:color="FFFF00" w:fill="auto"/>
          </w:tcPr>
          <w:p w14:paraId="3D393EEE" w14:textId="4F19F490" w:rsidR="001E41F3" w:rsidRPr="000F37ED" w:rsidRDefault="00E82705">
            <w:pPr>
              <w:pStyle w:val="CRCoverPage"/>
              <w:spacing w:after="0"/>
              <w:ind w:left="100"/>
              <w:rPr>
                <w:noProof/>
              </w:rPr>
            </w:pPr>
            <w:r w:rsidRPr="000F37ED">
              <w:rPr>
                <w:noProof/>
              </w:rPr>
              <w:t xml:space="preserve">Correction of clause </w:t>
            </w:r>
            <w:r w:rsidR="009911A4" w:rsidRPr="000F37ED">
              <w:rPr>
                <w:noProof/>
              </w:rPr>
              <w:t>6</w:t>
            </w:r>
            <w:r w:rsidRPr="000F37ED">
              <w:rPr>
                <w:noProof/>
              </w:rPr>
              <w:t xml:space="preserve"> - </w:t>
            </w:r>
            <w:r w:rsidR="009E5529" w:rsidRPr="000F37ED">
              <w:rPr>
                <w:noProof/>
              </w:rPr>
              <w:t>On-Network Test Scenarios</w:t>
            </w:r>
          </w:p>
        </w:tc>
      </w:tr>
      <w:tr w:rsidR="001E41F3" w:rsidRPr="000F37ED" w14:paraId="05C08479" w14:textId="77777777" w:rsidTr="00547111">
        <w:tc>
          <w:tcPr>
            <w:tcW w:w="1843" w:type="dxa"/>
            <w:tcBorders>
              <w:left w:val="single" w:sz="4" w:space="0" w:color="auto"/>
            </w:tcBorders>
          </w:tcPr>
          <w:p w14:paraId="45E29F53" w14:textId="77777777" w:rsidR="001E41F3" w:rsidRPr="000F37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37ED" w:rsidRDefault="001E41F3">
            <w:pPr>
              <w:pStyle w:val="CRCoverPage"/>
              <w:spacing w:after="0"/>
              <w:rPr>
                <w:noProof/>
                <w:sz w:val="8"/>
                <w:szCs w:val="8"/>
              </w:rPr>
            </w:pPr>
          </w:p>
        </w:tc>
      </w:tr>
      <w:tr w:rsidR="00AF5F53" w:rsidRPr="000F37ED" w14:paraId="46D5D7C2" w14:textId="77777777" w:rsidTr="00547111">
        <w:tc>
          <w:tcPr>
            <w:tcW w:w="1843" w:type="dxa"/>
            <w:tcBorders>
              <w:left w:val="single" w:sz="4" w:space="0" w:color="auto"/>
            </w:tcBorders>
          </w:tcPr>
          <w:p w14:paraId="45A6C2C4" w14:textId="77777777" w:rsidR="00AF5F53" w:rsidRPr="000F37ED" w:rsidRDefault="00AF5F53" w:rsidP="00AF5F53">
            <w:pPr>
              <w:pStyle w:val="CRCoverPage"/>
              <w:tabs>
                <w:tab w:val="right" w:pos="1759"/>
              </w:tabs>
              <w:spacing w:after="0"/>
              <w:rPr>
                <w:b/>
                <w:i/>
                <w:noProof/>
              </w:rPr>
            </w:pPr>
            <w:r w:rsidRPr="000F37ED">
              <w:rPr>
                <w:b/>
                <w:i/>
                <w:noProof/>
              </w:rPr>
              <w:t>Source to WG:</w:t>
            </w:r>
          </w:p>
        </w:tc>
        <w:tc>
          <w:tcPr>
            <w:tcW w:w="7797" w:type="dxa"/>
            <w:gridSpan w:val="10"/>
            <w:tcBorders>
              <w:right w:val="single" w:sz="4" w:space="0" w:color="auto"/>
            </w:tcBorders>
            <w:shd w:val="pct30" w:color="FFFF00" w:fill="auto"/>
          </w:tcPr>
          <w:p w14:paraId="298AA482" w14:textId="68DBC828" w:rsidR="00AF5F53" w:rsidRPr="000F37ED" w:rsidRDefault="00AF5F53" w:rsidP="00AF5F53">
            <w:pPr>
              <w:pStyle w:val="CRCoverPage"/>
              <w:spacing w:after="0"/>
              <w:ind w:left="100"/>
              <w:rPr>
                <w:noProof/>
              </w:rPr>
            </w:pPr>
            <w:r w:rsidRPr="000F37ED">
              <w:t>MCC TF160</w:t>
            </w:r>
          </w:p>
        </w:tc>
      </w:tr>
      <w:tr w:rsidR="00AF5F53" w:rsidRPr="000F37ED" w14:paraId="4196B218" w14:textId="77777777" w:rsidTr="00547111">
        <w:tc>
          <w:tcPr>
            <w:tcW w:w="1843" w:type="dxa"/>
            <w:tcBorders>
              <w:left w:val="single" w:sz="4" w:space="0" w:color="auto"/>
            </w:tcBorders>
          </w:tcPr>
          <w:p w14:paraId="14C300BA" w14:textId="77777777" w:rsidR="00AF5F53" w:rsidRPr="000F37ED" w:rsidRDefault="00AF5F53" w:rsidP="00AF5F53">
            <w:pPr>
              <w:pStyle w:val="CRCoverPage"/>
              <w:tabs>
                <w:tab w:val="right" w:pos="1759"/>
              </w:tabs>
              <w:spacing w:after="0"/>
              <w:rPr>
                <w:b/>
                <w:i/>
                <w:noProof/>
              </w:rPr>
            </w:pPr>
            <w:r w:rsidRPr="000F37ED">
              <w:rPr>
                <w:b/>
                <w:i/>
                <w:noProof/>
              </w:rPr>
              <w:t>Source to TSG:</w:t>
            </w:r>
          </w:p>
        </w:tc>
        <w:tc>
          <w:tcPr>
            <w:tcW w:w="7797" w:type="dxa"/>
            <w:gridSpan w:val="10"/>
            <w:tcBorders>
              <w:right w:val="single" w:sz="4" w:space="0" w:color="auto"/>
            </w:tcBorders>
            <w:shd w:val="pct30" w:color="FFFF00" w:fill="auto"/>
          </w:tcPr>
          <w:p w14:paraId="17FF8B7B" w14:textId="6FFEE371" w:rsidR="00AF5F53" w:rsidRPr="000F37ED" w:rsidRDefault="00AF5F53" w:rsidP="00AF5F53">
            <w:pPr>
              <w:pStyle w:val="CRCoverPage"/>
              <w:spacing w:after="0"/>
              <w:ind w:left="100"/>
              <w:rPr>
                <w:noProof/>
              </w:rPr>
            </w:pPr>
            <w:r w:rsidRPr="000F37ED">
              <w:t>R5</w:t>
            </w:r>
          </w:p>
        </w:tc>
      </w:tr>
      <w:tr w:rsidR="00AF5F53" w:rsidRPr="000F37ED" w14:paraId="76303739" w14:textId="77777777" w:rsidTr="00547111">
        <w:tc>
          <w:tcPr>
            <w:tcW w:w="1843" w:type="dxa"/>
            <w:tcBorders>
              <w:left w:val="single" w:sz="4" w:space="0" w:color="auto"/>
            </w:tcBorders>
          </w:tcPr>
          <w:p w14:paraId="4D3B1657" w14:textId="77777777" w:rsidR="00AF5F53" w:rsidRPr="000F37ED"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0F37ED" w:rsidRDefault="00AF5F53" w:rsidP="00AF5F53">
            <w:pPr>
              <w:pStyle w:val="CRCoverPage"/>
              <w:spacing w:after="0"/>
              <w:rPr>
                <w:noProof/>
                <w:sz w:val="8"/>
                <w:szCs w:val="8"/>
              </w:rPr>
            </w:pPr>
          </w:p>
        </w:tc>
      </w:tr>
      <w:tr w:rsidR="00AF5F53" w:rsidRPr="000F37ED" w14:paraId="50563E52" w14:textId="77777777" w:rsidTr="00547111">
        <w:tc>
          <w:tcPr>
            <w:tcW w:w="1843" w:type="dxa"/>
            <w:tcBorders>
              <w:left w:val="single" w:sz="4" w:space="0" w:color="auto"/>
            </w:tcBorders>
          </w:tcPr>
          <w:p w14:paraId="32C381B7" w14:textId="77777777" w:rsidR="00AF5F53" w:rsidRPr="000F37ED" w:rsidRDefault="00AF5F53" w:rsidP="00AF5F53">
            <w:pPr>
              <w:pStyle w:val="CRCoverPage"/>
              <w:tabs>
                <w:tab w:val="right" w:pos="1759"/>
              </w:tabs>
              <w:spacing w:after="0"/>
              <w:rPr>
                <w:b/>
                <w:i/>
                <w:noProof/>
              </w:rPr>
            </w:pPr>
            <w:r w:rsidRPr="000F37ED">
              <w:rPr>
                <w:b/>
                <w:i/>
                <w:noProof/>
              </w:rPr>
              <w:t>Work item code:</w:t>
            </w:r>
          </w:p>
        </w:tc>
        <w:tc>
          <w:tcPr>
            <w:tcW w:w="3686" w:type="dxa"/>
            <w:gridSpan w:val="5"/>
            <w:shd w:val="pct30" w:color="FFFF00" w:fill="auto"/>
          </w:tcPr>
          <w:p w14:paraId="115414A3" w14:textId="7D68418D" w:rsidR="00AF5F53" w:rsidRPr="000F37ED" w:rsidRDefault="006074CB" w:rsidP="00AF5F53">
            <w:pPr>
              <w:pStyle w:val="CRCoverPage"/>
              <w:spacing w:after="0"/>
              <w:ind w:left="100"/>
              <w:rPr>
                <w:noProof/>
              </w:rPr>
            </w:pPr>
            <w:r w:rsidRPr="000F37ED">
              <w:rPr>
                <w:noProof/>
              </w:rPr>
              <w:t>TEI14_Test, MCImp-UEConTest</w:t>
            </w:r>
          </w:p>
        </w:tc>
        <w:tc>
          <w:tcPr>
            <w:tcW w:w="567" w:type="dxa"/>
            <w:tcBorders>
              <w:left w:val="nil"/>
            </w:tcBorders>
          </w:tcPr>
          <w:p w14:paraId="61A86BCF" w14:textId="77777777" w:rsidR="00AF5F53" w:rsidRPr="000F37ED"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0F37ED" w:rsidRDefault="00AF5F53" w:rsidP="00AF5F53">
            <w:pPr>
              <w:pStyle w:val="CRCoverPage"/>
              <w:spacing w:after="0"/>
              <w:jc w:val="right"/>
              <w:rPr>
                <w:noProof/>
              </w:rPr>
            </w:pPr>
            <w:r w:rsidRPr="000F37ED">
              <w:rPr>
                <w:b/>
                <w:i/>
                <w:noProof/>
              </w:rPr>
              <w:t>Date:</w:t>
            </w:r>
          </w:p>
        </w:tc>
        <w:tc>
          <w:tcPr>
            <w:tcW w:w="2127" w:type="dxa"/>
            <w:tcBorders>
              <w:right w:val="single" w:sz="4" w:space="0" w:color="auto"/>
            </w:tcBorders>
            <w:shd w:val="pct30" w:color="FFFF00" w:fill="auto"/>
          </w:tcPr>
          <w:p w14:paraId="56929475" w14:textId="5A2DEB66" w:rsidR="00AF5F53" w:rsidRPr="000F37ED" w:rsidRDefault="006074CB" w:rsidP="00AF5F53">
            <w:pPr>
              <w:pStyle w:val="CRCoverPage"/>
              <w:spacing w:after="0"/>
              <w:ind w:left="100"/>
              <w:rPr>
                <w:noProof/>
              </w:rPr>
            </w:pPr>
            <w:r w:rsidRPr="000F37ED">
              <w:rPr>
                <w:noProof/>
              </w:rPr>
              <w:t>2022-10-31</w:t>
            </w:r>
          </w:p>
        </w:tc>
      </w:tr>
      <w:tr w:rsidR="00AF5F53" w:rsidRPr="000F37ED" w14:paraId="690C7843" w14:textId="77777777" w:rsidTr="00547111">
        <w:tc>
          <w:tcPr>
            <w:tcW w:w="1843" w:type="dxa"/>
            <w:tcBorders>
              <w:left w:val="single" w:sz="4" w:space="0" w:color="auto"/>
            </w:tcBorders>
          </w:tcPr>
          <w:p w14:paraId="17A1A642" w14:textId="77777777" w:rsidR="00AF5F53" w:rsidRPr="000F37ED" w:rsidRDefault="00AF5F53" w:rsidP="00AF5F53">
            <w:pPr>
              <w:pStyle w:val="CRCoverPage"/>
              <w:spacing w:after="0"/>
              <w:rPr>
                <w:b/>
                <w:i/>
                <w:noProof/>
                <w:sz w:val="8"/>
                <w:szCs w:val="8"/>
              </w:rPr>
            </w:pPr>
          </w:p>
        </w:tc>
        <w:tc>
          <w:tcPr>
            <w:tcW w:w="1986" w:type="dxa"/>
            <w:gridSpan w:val="4"/>
          </w:tcPr>
          <w:p w14:paraId="2F73FCFB" w14:textId="77777777" w:rsidR="00AF5F53" w:rsidRPr="000F37ED" w:rsidRDefault="00AF5F53" w:rsidP="00AF5F53">
            <w:pPr>
              <w:pStyle w:val="CRCoverPage"/>
              <w:spacing w:after="0"/>
              <w:rPr>
                <w:noProof/>
                <w:sz w:val="8"/>
                <w:szCs w:val="8"/>
              </w:rPr>
            </w:pPr>
          </w:p>
        </w:tc>
        <w:tc>
          <w:tcPr>
            <w:tcW w:w="2267" w:type="dxa"/>
            <w:gridSpan w:val="2"/>
          </w:tcPr>
          <w:p w14:paraId="0FBCFC35" w14:textId="77777777" w:rsidR="00AF5F53" w:rsidRPr="000F37ED" w:rsidRDefault="00AF5F53" w:rsidP="00AF5F53">
            <w:pPr>
              <w:pStyle w:val="CRCoverPage"/>
              <w:spacing w:after="0"/>
              <w:rPr>
                <w:noProof/>
                <w:sz w:val="8"/>
                <w:szCs w:val="8"/>
              </w:rPr>
            </w:pPr>
          </w:p>
        </w:tc>
        <w:tc>
          <w:tcPr>
            <w:tcW w:w="1417" w:type="dxa"/>
            <w:gridSpan w:val="3"/>
          </w:tcPr>
          <w:p w14:paraId="60243A9E" w14:textId="77777777" w:rsidR="00AF5F53" w:rsidRPr="000F37ED"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0F37ED" w:rsidRDefault="00AF5F53" w:rsidP="00AF5F53">
            <w:pPr>
              <w:pStyle w:val="CRCoverPage"/>
              <w:spacing w:after="0"/>
              <w:rPr>
                <w:noProof/>
                <w:sz w:val="8"/>
                <w:szCs w:val="8"/>
              </w:rPr>
            </w:pPr>
          </w:p>
        </w:tc>
      </w:tr>
      <w:tr w:rsidR="00AF5F53" w:rsidRPr="000F37ED" w14:paraId="13D4AF59" w14:textId="77777777" w:rsidTr="00547111">
        <w:trPr>
          <w:cantSplit/>
        </w:trPr>
        <w:tc>
          <w:tcPr>
            <w:tcW w:w="1843" w:type="dxa"/>
            <w:tcBorders>
              <w:left w:val="single" w:sz="4" w:space="0" w:color="auto"/>
            </w:tcBorders>
          </w:tcPr>
          <w:p w14:paraId="1E6EA205" w14:textId="77777777" w:rsidR="00AF5F53" w:rsidRPr="000F37ED" w:rsidRDefault="00AF5F53" w:rsidP="00AF5F53">
            <w:pPr>
              <w:pStyle w:val="CRCoverPage"/>
              <w:tabs>
                <w:tab w:val="right" w:pos="1759"/>
              </w:tabs>
              <w:spacing w:after="0"/>
              <w:rPr>
                <w:b/>
                <w:i/>
                <w:noProof/>
              </w:rPr>
            </w:pPr>
            <w:r w:rsidRPr="000F37ED">
              <w:rPr>
                <w:b/>
                <w:i/>
                <w:noProof/>
              </w:rPr>
              <w:t>Category:</w:t>
            </w:r>
          </w:p>
        </w:tc>
        <w:tc>
          <w:tcPr>
            <w:tcW w:w="851" w:type="dxa"/>
            <w:shd w:val="pct30" w:color="FFFF00" w:fill="auto"/>
          </w:tcPr>
          <w:p w14:paraId="154A6113" w14:textId="29FC073C" w:rsidR="00AF5F53" w:rsidRPr="000F37ED" w:rsidRDefault="0086294D" w:rsidP="00AF5F53">
            <w:pPr>
              <w:pStyle w:val="CRCoverPage"/>
              <w:spacing w:after="0"/>
              <w:ind w:left="100" w:right="-609"/>
              <w:rPr>
                <w:b/>
                <w:noProof/>
              </w:rPr>
            </w:pPr>
            <w:fldSimple w:instr=" DOCPROPERTY  Cat  \* MERGEFORMAT "/>
            <w:r w:rsidR="00AF5F53" w:rsidRPr="000F37ED">
              <w:rPr>
                <w:b/>
                <w:noProof/>
              </w:rPr>
              <w:t>F</w:t>
            </w:r>
          </w:p>
        </w:tc>
        <w:tc>
          <w:tcPr>
            <w:tcW w:w="3402" w:type="dxa"/>
            <w:gridSpan w:val="5"/>
            <w:tcBorders>
              <w:left w:val="nil"/>
            </w:tcBorders>
          </w:tcPr>
          <w:p w14:paraId="617AE5C6" w14:textId="77777777" w:rsidR="00AF5F53" w:rsidRPr="000F37ED" w:rsidRDefault="00AF5F53" w:rsidP="00AF5F53">
            <w:pPr>
              <w:pStyle w:val="CRCoverPage"/>
              <w:spacing w:after="0"/>
              <w:rPr>
                <w:noProof/>
              </w:rPr>
            </w:pPr>
          </w:p>
        </w:tc>
        <w:tc>
          <w:tcPr>
            <w:tcW w:w="1417" w:type="dxa"/>
            <w:gridSpan w:val="3"/>
            <w:tcBorders>
              <w:left w:val="nil"/>
            </w:tcBorders>
          </w:tcPr>
          <w:p w14:paraId="42CDCEE5" w14:textId="77777777" w:rsidR="00AF5F53" w:rsidRPr="000F37ED" w:rsidRDefault="00AF5F53" w:rsidP="00AF5F53">
            <w:pPr>
              <w:pStyle w:val="CRCoverPage"/>
              <w:spacing w:after="0"/>
              <w:jc w:val="right"/>
              <w:rPr>
                <w:b/>
                <w:i/>
                <w:noProof/>
              </w:rPr>
            </w:pPr>
            <w:r w:rsidRPr="000F37ED">
              <w:rPr>
                <w:b/>
                <w:i/>
                <w:noProof/>
              </w:rPr>
              <w:t>Release:</w:t>
            </w:r>
          </w:p>
        </w:tc>
        <w:tc>
          <w:tcPr>
            <w:tcW w:w="2127" w:type="dxa"/>
            <w:tcBorders>
              <w:right w:val="single" w:sz="4" w:space="0" w:color="auto"/>
            </w:tcBorders>
            <w:shd w:val="pct30" w:color="FFFF00" w:fill="auto"/>
          </w:tcPr>
          <w:p w14:paraId="6C870B98" w14:textId="5040173C" w:rsidR="00AF5F53" w:rsidRPr="000F37ED" w:rsidRDefault="00AF5F53" w:rsidP="00AF5F53">
            <w:pPr>
              <w:pStyle w:val="CRCoverPage"/>
              <w:spacing w:after="0"/>
              <w:ind w:left="100"/>
              <w:rPr>
                <w:noProof/>
              </w:rPr>
            </w:pPr>
            <w:r w:rsidRPr="000F37ED">
              <w:rPr>
                <w:noProof/>
              </w:rPr>
              <w:t>Rel-15</w:t>
            </w:r>
          </w:p>
        </w:tc>
      </w:tr>
      <w:tr w:rsidR="00AF5F53" w:rsidRPr="000F37ED" w14:paraId="30122F0C" w14:textId="77777777" w:rsidTr="00547111">
        <w:tc>
          <w:tcPr>
            <w:tcW w:w="1843" w:type="dxa"/>
            <w:tcBorders>
              <w:left w:val="single" w:sz="4" w:space="0" w:color="auto"/>
              <w:bottom w:val="single" w:sz="4" w:space="0" w:color="auto"/>
            </w:tcBorders>
          </w:tcPr>
          <w:p w14:paraId="615796D0" w14:textId="77777777" w:rsidR="00AF5F53" w:rsidRPr="000F37ED"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0F37ED" w:rsidRDefault="00AF5F53" w:rsidP="00AF5F53">
            <w:pPr>
              <w:pStyle w:val="CRCoverPage"/>
              <w:spacing w:after="0"/>
              <w:ind w:left="383" w:hanging="383"/>
              <w:rPr>
                <w:i/>
                <w:noProof/>
                <w:sz w:val="18"/>
              </w:rPr>
            </w:pPr>
            <w:r w:rsidRPr="000F37ED">
              <w:rPr>
                <w:i/>
                <w:noProof/>
                <w:sz w:val="18"/>
              </w:rPr>
              <w:t xml:space="preserve">Use </w:t>
            </w:r>
            <w:r w:rsidRPr="000F37ED">
              <w:rPr>
                <w:i/>
                <w:noProof/>
                <w:sz w:val="18"/>
                <w:u w:val="single"/>
              </w:rPr>
              <w:t>one</w:t>
            </w:r>
            <w:r w:rsidRPr="000F37ED">
              <w:rPr>
                <w:i/>
                <w:noProof/>
                <w:sz w:val="18"/>
              </w:rPr>
              <w:t xml:space="preserve"> of the following categories:</w:t>
            </w:r>
            <w:r w:rsidRPr="000F37ED">
              <w:rPr>
                <w:b/>
                <w:i/>
                <w:noProof/>
                <w:sz w:val="18"/>
              </w:rPr>
              <w:br/>
              <w:t>F</w:t>
            </w:r>
            <w:r w:rsidRPr="000F37ED">
              <w:rPr>
                <w:i/>
                <w:noProof/>
                <w:sz w:val="18"/>
              </w:rPr>
              <w:t xml:space="preserve">  (correction)</w:t>
            </w:r>
            <w:r w:rsidRPr="000F37ED">
              <w:rPr>
                <w:i/>
                <w:noProof/>
                <w:sz w:val="18"/>
              </w:rPr>
              <w:br/>
            </w:r>
            <w:r w:rsidRPr="000F37ED">
              <w:rPr>
                <w:b/>
                <w:i/>
                <w:noProof/>
                <w:sz w:val="18"/>
              </w:rPr>
              <w:t>A</w:t>
            </w:r>
            <w:r w:rsidRPr="000F37ED">
              <w:rPr>
                <w:i/>
                <w:noProof/>
                <w:sz w:val="18"/>
              </w:rPr>
              <w:t xml:space="preserve">  (mirror corresponding to a change in an earlier </w:t>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r>
            <w:r w:rsidRPr="000F37ED">
              <w:rPr>
                <w:i/>
                <w:noProof/>
                <w:sz w:val="18"/>
              </w:rPr>
              <w:tab/>
              <w:t>release)</w:t>
            </w:r>
            <w:r w:rsidRPr="000F37ED">
              <w:rPr>
                <w:i/>
                <w:noProof/>
                <w:sz w:val="18"/>
              </w:rPr>
              <w:br/>
            </w:r>
            <w:r w:rsidRPr="000F37ED">
              <w:rPr>
                <w:b/>
                <w:i/>
                <w:noProof/>
                <w:sz w:val="18"/>
              </w:rPr>
              <w:t>B</w:t>
            </w:r>
            <w:r w:rsidRPr="000F37ED">
              <w:rPr>
                <w:i/>
                <w:noProof/>
                <w:sz w:val="18"/>
              </w:rPr>
              <w:t xml:space="preserve">  (addition of feature), </w:t>
            </w:r>
            <w:r w:rsidRPr="000F37ED">
              <w:rPr>
                <w:i/>
                <w:noProof/>
                <w:sz w:val="18"/>
              </w:rPr>
              <w:br/>
            </w:r>
            <w:r w:rsidRPr="000F37ED">
              <w:rPr>
                <w:b/>
                <w:i/>
                <w:noProof/>
                <w:sz w:val="18"/>
              </w:rPr>
              <w:t>C</w:t>
            </w:r>
            <w:r w:rsidRPr="000F37ED">
              <w:rPr>
                <w:i/>
                <w:noProof/>
                <w:sz w:val="18"/>
              </w:rPr>
              <w:t xml:space="preserve">  (functional modification of feature)</w:t>
            </w:r>
            <w:r w:rsidRPr="000F37ED">
              <w:rPr>
                <w:i/>
                <w:noProof/>
                <w:sz w:val="18"/>
              </w:rPr>
              <w:br/>
            </w:r>
            <w:r w:rsidRPr="000F37ED">
              <w:rPr>
                <w:b/>
                <w:i/>
                <w:noProof/>
                <w:sz w:val="18"/>
              </w:rPr>
              <w:t>D</w:t>
            </w:r>
            <w:r w:rsidRPr="000F37ED">
              <w:rPr>
                <w:i/>
                <w:noProof/>
                <w:sz w:val="18"/>
              </w:rPr>
              <w:t xml:space="preserve">  (editorial modification)</w:t>
            </w:r>
          </w:p>
          <w:p w14:paraId="05D36727" w14:textId="77777777" w:rsidR="00AF5F53" w:rsidRPr="000F37ED" w:rsidRDefault="00AF5F53" w:rsidP="00AF5F53">
            <w:pPr>
              <w:pStyle w:val="CRCoverPage"/>
              <w:rPr>
                <w:noProof/>
              </w:rPr>
            </w:pPr>
            <w:r w:rsidRPr="000F37ED">
              <w:rPr>
                <w:noProof/>
                <w:sz w:val="18"/>
              </w:rPr>
              <w:t>Detailed explanations of the above categories can</w:t>
            </w:r>
            <w:r w:rsidRPr="000F37ED">
              <w:rPr>
                <w:noProof/>
                <w:sz w:val="18"/>
              </w:rPr>
              <w:br/>
              <w:t xml:space="preserve">be found in 3GPP </w:t>
            </w:r>
            <w:hyperlink r:id="rId11" w:history="1">
              <w:r w:rsidRPr="000F37ED">
                <w:rPr>
                  <w:rStyle w:val="Hyperlink"/>
                  <w:noProof/>
                  <w:sz w:val="18"/>
                </w:rPr>
                <w:t>TR 21.900</w:t>
              </w:r>
            </w:hyperlink>
            <w:r w:rsidRPr="000F37ED">
              <w:rPr>
                <w:noProof/>
                <w:sz w:val="18"/>
              </w:rPr>
              <w:t>.</w:t>
            </w:r>
          </w:p>
        </w:tc>
        <w:tc>
          <w:tcPr>
            <w:tcW w:w="3120" w:type="dxa"/>
            <w:gridSpan w:val="2"/>
            <w:tcBorders>
              <w:bottom w:val="single" w:sz="4" w:space="0" w:color="auto"/>
              <w:right w:val="single" w:sz="4" w:space="0" w:color="auto"/>
            </w:tcBorders>
          </w:tcPr>
          <w:p w14:paraId="1A28F380" w14:textId="2B8F7B7C" w:rsidR="00AF5F53" w:rsidRPr="000F37ED" w:rsidRDefault="00AF5F53" w:rsidP="00AF5F53">
            <w:pPr>
              <w:pStyle w:val="CRCoverPage"/>
              <w:tabs>
                <w:tab w:val="left" w:pos="950"/>
              </w:tabs>
              <w:spacing w:after="0"/>
              <w:ind w:left="241" w:hanging="241"/>
              <w:rPr>
                <w:i/>
                <w:noProof/>
                <w:sz w:val="18"/>
              </w:rPr>
            </w:pPr>
            <w:r w:rsidRPr="000F37ED">
              <w:rPr>
                <w:i/>
                <w:noProof/>
                <w:sz w:val="18"/>
              </w:rPr>
              <w:t xml:space="preserve">Use </w:t>
            </w:r>
            <w:r w:rsidRPr="000F37ED">
              <w:rPr>
                <w:i/>
                <w:noProof/>
                <w:sz w:val="18"/>
                <w:u w:val="single"/>
              </w:rPr>
              <w:t>one</w:t>
            </w:r>
            <w:r w:rsidRPr="000F37ED">
              <w:rPr>
                <w:i/>
                <w:noProof/>
                <w:sz w:val="18"/>
              </w:rPr>
              <w:t xml:space="preserve"> of the following releases:</w:t>
            </w:r>
            <w:r w:rsidRPr="000F37ED">
              <w:rPr>
                <w:i/>
                <w:noProof/>
                <w:sz w:val="18"/>
              </w:rPr>
              <w:br/>
              <w:t>Rel-8</w:t>
            </w:r>
            <w:r w:rsidRPr="000F37ED">
              <w:rPr>
                <w:i/>
                <w:noProof/>
                <w:sz w:val="18"/>
              </w:rPr>
              <w:tab/>
              <w:t>(Release 8)</w:t>
            </w:r>
            <w:r w:rsidRPr="000F37ED">
              <w:rPr>
                <w:i/>
                <w:noProof/>
                <w:sz w:val="18"/>
              </w:rPr>
              <w:br/>
              <w:t>Rel-9</w:t>
            </w:r>
            <w:r w:rsidRPr="000F37ED">
              <w:rPr>
                <w:i/>
                <w:noProof/>
                <w:sz w:val="18"/>
              </w:rPr>
              <w:tab/>
              <w:t>(Release 9)</w:t>
            </w:r>
            <w:r w:rsidRPr="000F37ED">
              <w:rPr>
                <w:i/>
                <w:noProof/>
                <w:sz w:val="18"/>
              </w:rPr>
              <w:br/>
              <w:t>Rel-10</w:t>
            </w:r>
            <w:r w:rsidRPr="000F37ED">
              <w:rPr>
                <w:i/>
                <w:noProof/>
                <w:sz w:val="18"/>
              </w:rPr>
              <w:tab/>
              <w:t>(Release 10)</w:t>
            </w:r>
            <w:r w:rsidRPr="000F37ED">
              <w:rPr>
                <w:i/>
                <w:noProof/>
                <w:sz w:val="18"/>
              </w:rPr>
              <w:br/>
              <w:t>Rel-11</w:t>
            </w:r>
            <w:r w:rsidRPr="000F37ED">
              <w:rPr>
                <w:i/>
                <w:noProof/>
                <w:sz w:val="18"/>
              </w:rPr>
              <w:tab/>
              <w:t>(Release 11)</w:t>
            </w:r>
            <w:r w:rsidRPr="000F37ED">
              <w:rPr>
                <w:i/>
                <w:noProof/>
                <w:sz w:val="18"/>
              </w:rPr>
              <w:br/>
              <w:t>…</w:t>
            </w:r>
            <w:r w:rsidRPr="000F37ED">
              <w:rPr>
                <w:i/>
                <w:noProof/>
                <w:sz w:val="18"/>
              </w:rPr>
              <w:br/>
              <w:t>Rel-16</w:t>
            </w:r>
            <w:r w:rsidRPr="000F37ED">
              <w:rPr>
                <w:i/>
                <w:noProof/>
                <w:sz w:val="18"/>
              </w:rPr>
              <w:tab/>
              <w:t>(Release 16)</w:t>
            </w:r>
            <w:r w:rsidRPr="000F37ED">
              <w:rPr>
                <w:i/>
                <w:noProof/>
                <w:sz w:val="18"/>
              </w:rPr>
              <w:br/>
              <w:t>Rel-17</w:t>
            </w:r>
            <w:r w:rsidRPr="000F37ED">
              <w:rPr>
                <w:i/>
                <w:noProof/>
                <w:sz w:val="18"/>
              </w:rPr>
              <w:tab/>
              <w:t>(Release 17)</w:t>
            </w:r>
            <w:r w:rsidRPr="000F37ED">
              <w:rPr>
                <w:i/>
                <w:noProof/>
                <w:sz w:val="18"/>
              </w:rPr>
              <w:br/>
              <w:t>Rel-18</w:t>
            </w:r>
            <w:r w:rsidRPr="000F37ED">
              <w:rPr>
                <w:i/>
                <w:noProof/>
                <w:sz w:val="18"/>
              </w:rPr>
              <w:tab/>
              <w:t>(Release 18)</w:t>
            </w:r>
            <w:r w:rsidRPr="000F37ED">
              <w:rPr>
                <w:i/>
                <w:noProof/>
                <w:sz w:val="18"/>
              </w:rPr>
              <w:br/>
              <w:t>Rel-19</w:t>
            </w:r>
            <w:r w:rsidRPr="000F37ED">
              <w:rPr>
                <w:i/>
                <w:noProof/>
                <w:sz w:val="18"/>
              </w:rPr>
              <w:tab/>
              <w:t>(Release 19)</w:t>
            </w:r>
          </w:p>
        </w:tc>
      </w:tr>
      <w:tr w:rsidR="00AF5F53" w:rsidRPr="000F37ED" w14:paraId="7FBEB8E7" w14:textId="77777777" w:rsidTr="00547111">
        <w:tc>
          <w:tcPr>
            <w:tcW w:w="1843" w:type="dxa"/>
          </w:tcPr>
          <w:p w14:paraId="44A3A604" w14:textId="77777777" w:rsidR="00AF5F53" w:rsidRPr="000F37ED" w:rsidRDefault="00AF5F53" w:rsidP="00AF5F53">
            <w:pPr>
              <w:pStyle w:val="CRCoverPage"/>
              <w:spacing w:after="0"/>
              <w:rPr>
                <w:b/>
                <w:i/>
                <w:noProof/>
                <w:sz w:val="8"/>
                <w:szCs w:val="8"/>
              </w:rPr>
            </w:pPr>
          </w:p>
        </w:tc>
        <w:tc>
          <w:tcPr>
            <w:tcW w:w="7797" w:type="dxa"/>
            <w:gridSpan w:val="10"/>
          </w:tcPr>
          <w:p w14:paraId="5524CC4E" w14:textId="77777777" w:rsidR="00AF5F53" w:rsidRPr="000F37ED" w:rsidRDefault="00AF5F53" w:rsidP="00AF5F53">
            <w:pPr>
              <w:pStyle w:val="CRCoverPage"/>
              <w:spacing w:after="0"/>
              <w:rPr>
                <w:noProof/>
                <w:sz w:val="8"/>
                <w:szCs w:val="8"/>
              </w:rPr>
            </w:pPr>
          </w:p>
        </w:tc>
      </w:tr>
      <w:tr w:rsidR="008B2697" w:rsidRPr="000F37ED" w14:paraId="1256F52C" w14:textId="77777777" w:rsidTr="00547111">
        <w:tc>
          <w:tcPr>
            <w:tcW w:w="2694" w:type="dxa"/>
            <w:gridSpan w:val="2"/>
            <w:tcBorders>
              <w:top w:val="single" w:sz="4" w:space="0" w:color="auto"/>
              <w:left w:val="single" w:sz="4" w:space="0" w:color="auto"/>
            </w:tcBorders>
          </w:tcPr>
          <w:p w14:paraId="52C87DB0" w14:textId="77777777" w:rsidR="008B2697" w:rsidRPr="000F37ED" w:rsidRDefault="008B2697" w:rsidP="008B2697">
            <w:pPr>
              <w:pStyle w:val="CRCoverPage"/>
              <w:tabs>
                <w:tab w:val="right" w:pos="2184"/>
              </w:tabs>
              <w:spacing w:after="0"/>
              <w:rPr>
                <w:b/>
                <w:i/>
                <w:noProof/>
              </w:rPr>
            </w:pPr>
            <w:r w:rsidRPr="000F37ED">
              <w:rPr>
                <w:b/>
                <w:i/>
                <w:noProof/>
              </w:rPr>
              <w:t>Reason for change:</w:t>
            </w:r>
          </w:p>
        </w:tc>
        <w:tc>
          <w:tcPr>
            <w:tcW w:w="6946" w:type="dxa"/>
            <w:gridSpan w:val="9"/>
            <w:tcBorders>
              <w:top w:val="single" w:sz="4" w:space="0" w:color="auto"/>
              <w:right w:val="single" w:sz="4" w:space="0" w:color="auto"/>
            </w:tcBorders>
            <w:shd w:val="pct30" w:color="FFFF00" w:fill="auto"/>
          </w:tcPr>
          <w:p w14:paraId="6A0A2D80" w14:textId="38D4104D" w:rsidR="00E4455E" w:rsidRPr="000F37ED" w:rsidRDefault="009E5529" w:rsidP="008B2697">
            <w:pPr>
              <w:pStyle w:val="CRCoverPage"/>
              <w:numPr>
                <w:ilvl w:val="0"/>
                <w:numId w:val="1"/>
              </w:numPr>
              <w:spacing w:after="0"/>
              <w:rPr>
                <w:noProof/>
              </w:rPr>
            </w:pPr>
            <w:r w:rsidRPr="000F37ED">
              <w:rPr>
                <w:noProof/>
              </w:rPr>
              <w:t>For MCPTT and MCVideo test cases in order to improve readability the direction has been added to the table titles of specific message contents.</w:t>
            </w:r>
          </w:p>
          <w:p w14:paraId="5A7B156C" w14:textId="77777777" w:rsidR="009E5529" w:rsidRPr="000F37ED" w:rsidRDefault="009E5529" w:rsidP="008B2697">
            <w:pPr>
              <w:pStyle w:val="CRCoverPage"/>
              <w:numPr>
                <w:ilvl w:val="0"/>
                <w:numId w:val="1"/>
              </w:numPr>
              <w:spacing w:after="0"/>
              <w:rPr>
                <w:noProof/>
              </w:rPr>
            </w:pPr>
            <w:r w:rsidRPr="000F37ED">
              <w:rPr>
                <w:noProof/>
              </w:rPr>
              <w:t xml:space="preserve">In Rel-17 new fields have been added to DEFERRED DATA RESPONSE message </w:t>
            </w:r>
          </w:p>
          <w:p w14:paraId="47389CF2" w14:textId="77777777" w:rsidR="00BE78DF" w:rsidRPr="000F37ED" w:rsidRDefault="00BE78DF" w:rsidP="008B2697">
            <w:pPr>
              <w:pStyle w:val="CRCoverPage"/>
              <w:numPr>
                <w:ilvl w:val="0"/>
                <w:numId w:val="1"/>
              </w:numPr>
              <w:spacing w:after="0"/>
              <w:rPr>
                <w:noProof/>
              </w:rPr>
            </w:pPr>
            <w:r w:rsidRPr="000F37ED">
              <w:rPr>
                <w:noProof/>
              </w:rPr>
              <w:t>Editorial issues</w:t>
            </w:r>
          </w:p>
          <w:p w14:paraId="42D5E4B6" w14:textId="77777777" w:rsidR="000F37ED" w:rsidRPr="000F37ED" w:rsidRDefault="000F37ED" w:rsidP="008B2697">
            <w:pPr>
              <w:pStyle w:val="CRCoverPage"/>
              <w:numPr>
                <w:ilvl w:val="0"/>
                <w:numId w:val="1"/>
              </w:numPr>
              <w:spacing w:after="0"/>
              <w:rPr>
                <w:noProof/>
              </w:rPr>
            </w:pPr>
            <w:r w:rsidRPr="000F37ED">
              <w:rPr>
                <w:noProof/>
              </w:rPr>
              <w:t xml:space="preserve">MMI phrases are inconsistent. </w:t>
            </w:r>
          </w:p>
          <w:p w14:paraId="708AA7DE" w14:textId="0D52F6E2" w:rsidR="000F37ED" w:rsidRPr="000F37ED" w:rsidRDefault="000F37ED" w:rsidP="000F37ED">
            <w:pPr>
              <w:pStyle w:val="CRCoverPage"/>
              <w:spacing w:after="0"/>
              <w:ind w:left="360"/>
              <w:rPr>
                <w:noProof/>
              </w:rPr>
            </w:pPr>
          </w:p>
        </w:tc>
      </w:tr>
      <w:tr w:rsidR="008B2697" w:rsidRPr="000F37ED" w14:paraId="4CA74D09" w14:textId="77777777" w:rsidTr="00547111">
        <w:tc>
          <w:tcPr>
            <w:tcW w:w="2694" w:type="dxa"/>
            <w:gridSpan w:val="2"/>
            <w:tcBorders>
              <w:left w:val="single" w:sz="4" w:space="0" w:color="auto"/>
            </w:tcBorders>
          </w:tcPr>
          <w:p w14:paraId="2D0866D6" w14:textId="77777777" w:rsidR="008B2697" w:rsidRPr="000F37ED"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0F37ED" w:rsidRDefault="008B2697" w:rsidP="008B2697">
            <w:pPr>
              <w:pStyle w:val="CRCoverPage"/>
              <w:spacing w:after="0"/>
              <w:rPr>
                <w:noProof/>
                <w:sz w:val="8"/>
                <w:szCs w:val="8"/>
              </w:rPr>
            </w:pPr>
          </w:p>
        </w:tc>
      </w:tr>
      <w:tr w:rsidR="008B2697" w:rsidRPr="000F37ED" w14:paraId="21016551" w14:textId="77777777" w:rsidTr="00547111">
        <w:tc>
          <w:tcPr>
            <w:tcW w:w="2694" w:type="dxa"/>
            <w:gridSpan w:val="2"/>
            <w:tcBorders>
              <w:left w:val="single" w:sz="4" w:space="0" w:color="auto"/>
            </w:tcBorders>
          </w:tcPr>
          <w:p w14:paraId="49433147" w14:textId="77777777" w:rsidR="008B2697" w:rsidRPr="000F37ED" w:rsidRDefault="008B2697" w:rsidP="008B2697">
            <w:pPr>
              <w:pStyle w:val="CRCoverPage"/>
              <w:tabs>
                <w:tab w:val="right" w:pos="2184"/>
              </w:tabs>
              <w:spacing w:after="0"/>
              <w:rPr>
                <w:b/>
                <w:i/>
                <w:noProof/>
              </w:rPr>
            </w:pPr>
            <w:r w:rsidRPr="000F37ED">
              <w:rPr>
                <w:b/>
                <w:i/>
                <w:noProof/>
              </w:rPr>
              <w:t>Summary of change:</w:t>
            </w:r>
          </w:p>
        </w:tc>
        <w:tc>
          <w:tcPr>
            <w:tcW w:w="6946" w:type="dxa"/>
            <w:gridSpan w:val="9"/>
            <w:tcBorders>
              <w:right w:val="single" w:sz="4" w:space="0" w:color="auto"/>
            </w:tcBorders>
            <w:shd w:val="pct30" w:color="FFFF00" w:fill="auto"/>
          </w:tcPr>
          <w:p w14:paraId="4955C0FF" w14:textId="77777777" w:rsidR="00070815" w:rsidRPr="000F37ED" w:rsidRDefault="009E5529" w:rsidP="008B2697">
            <w:pPr>
              <w:pStyle w:val="CRCoverPage"/>
              <w:numPr>
                <w:ilvl w:val="0"/>
                <w:numId w:val="27"/>
              </w:numPr>
              <w:spacing w:after="0"/>
              <w:rPr>
                <w:noProof/>
              </w:rPr>
            </w:pPr>
            <w:r w:rsidRPr="000F37ED">
              <w:rPr>
                <w:noProof/>
              </w:rPr>
              <w:t>"from the UE"/"from the SS" added to the titles of specific message contents.</w:t>
            </w:r>
          </w:p>
          <w:p w14:paraId="600CD4BF" w14:textId="77777777" w:rsidR="00094D7E" w:rsidRPr="000F37ED" w:rsidRDefault="00094D7E" w:rsidP="008B2697">
            <w:pPr>
              <w:pStyle w:val="CRCoverPage"/>
              <w:numPr>
                <w:ilvl w:val="0"/>
                <w:numId w:val="27"/>
              </w:numPr>
              <w:spacing w:after="0"/>
              <w:rPr>
                <w:noProof/>
              </w:rPr>
            </w:pPr>
            <w:r w:rsidRPr="000F37ED">
              <w:rPr>
                <w:noProof/>
              </w:rPr>
              <w:t>New fields added to Table 6.2.13.3.3-19</w:t>
            </w:r>
          </w:p>
          <w:p w14:paraId="1C09F52C" w14:textId="77777777" w:rsidR="00BE78DF" w:rsidRPr="000F37ED" w:rsidRDefault="00BE78DF" w:rsidP="008B2697">
            <w:pPr>
              <w:pStyle w:val="CRCoverPage"/>
              <w:numPr>
                <w:ilvl w:val="0"/>
                <w:numId w:val="27"/>
              </w:numPr>
              <w:spacing w:after="0"/>
              <w:rPr>
                <w:noProof/>
              </w:rPr>
            </w:pPr>
            <w:r w:rsidRPr="000F37ED">
              <w:rPr>
                <w:noProof/>
              </w:rPr>
              <w:t>Editorial corrections</w:t>
            </w:r>
          </w:p>
          <w:p w14:paraId="1CB81CAB" w14:textId="77777777" w:rsidR="000F37ED" w:rsidRPr="000F37ED" w:rsidRDefault="000F37ED" w:rsidP="008B2697">
            <w:pPr>
              <w:pStyle w:val="CRCoverPage"/>
              <w:numPr>
                <w:ilvl w:val="0"/>
                <w:numId w:val="27"/>
              </w:numPr>
              <w:spacing w:after="0"/>
              <w:rPr>
                <w:noProof/>
              </w:rPr>
            </w:pPr>
            <w:r w:rsidRPr="000F37ED">
              <w:rPr>
                <w:noProof/>
              </w:rPr>
              <w:t>H</w:t>
            </w:r>
            <w:r w:rsidRPr="000F37ED">
              <w:rPr>
                <w:noProof/>
              </w:rPr>
              <w:t>armonisation of MMI phrases</w:t>
            </w:r>
          </w:p>
          <w:p w14:paraId="31C656EC" w14:textId="7DA0CBD1" w:rsidR="000F37ED" w:rsidRPr="000F37ED" w:rsidRDefault="000F37ED" w:rsidP="000F37ED">
            <w:pPr>
              <w:pStyle w:val="CRCoverPage"/>
              <w:spacing w:after="0"/>
              <w:ind w:left="360"/>
              <w:rPr>
                <w:noProof/>
              </w:rPr>
            </w:pPr>
          </w:p>
        </w:tc>
      </w:tr>
      <w:tr w:rsidR="008B2697" w:rsidRPr="000F37ED" w14:paraId="1F886379" w14:textId="77777777" w:rsidTr="00547111">
        <w:tc>
          <w:tcPr>
            <w:tcW w:w="2694" w:type="dxa"/>
            <w:gridSpan w:val="2"/>
            <w:tcBorders>
              <w:left w:val="single" w:sz="4" w:space="0" w:color="auto"/>
            </w:tcBorders>
          </w:tcPr>
          <w:p w14:paraId="4D989623" w14:textId="77777777" w:rsidR="008B2697" w:rsidRPr="000F37ED"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0F37ED" w:rsidRDefault="008B2697" w:rsidP="008B2697">
            <w:pPr>
              <w:pStyle w:val="CRCoverPage"/>
              <w:spacing w:after="0"/>
              <w:rPr>
                <w:noProof/>
                <w:sz w:val="8"/>
                <w:szCs w:val="8"/>
              </w:rPr>
            </w:pPr>
          </w:p>
        </w:tc>
      </w:tr>
      <w:tr w:rsidR="008B2697" w:rsidRPr="000F37ED" w14:paraId="678D7BF9" w14:textId="77777777" w:rsidTr="00547111">
        <w:tc>
          <w:tcPr>
            <w:tcW w:w="2694" w:type="dxa"/>
            <w:gridSpan w:val="2"/>
            <w:tcBorders>
              <w:left w:val="single" w:sz="4" w:space="0" w:color="auto"/>
              <w:bottom w:val="single" w:sz="4" w:space="0" w:color="auto"/>
            </w:tcBorders>
          </w:tcPr>
          <w:p w14:paraId="4E5CE1B6" w14:textId="77777777" w:rsidR="008B2697" w:rsidRPr="000F37ED" w:rsidRDefault="008B2697" w:rsidP="008B2697">
            <w:pPr>
              <w:pStyle w:val="CRCoverPage"/>
              <w:tabs>
                <w:tab w:val="right" w:pos="2184"/>
              </w:tabs>
              <w:spacing w:after="0"/>
              <w:rPr>
                <w:b/>
                <w:i/>
                <w:noProof/>
              </w:rPr>
            </w:pPr>
            <w:r w:rsidRPr="000F37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4C5FD" w:rsidR="008B2697" w:rsidRPr="000F37ED" w:rsidRDefault="009E5529" w:rsidP="008B2697">
            <w:pPr>
              <w:pStyle w:val="CRCoverPage"/>
              <w:spacing w:after="0"/>
              <w:ind w:left="100"/>
              <w:rPr>
                <w:noProof/>
              </w:rPr>
            </w:pPr>
            <w:r w:rsidRPr="000F37ED">
              <w:rPr>
                <w:noProof/>
              </w:rPr>
              <w:t>Inconsistent test specification</w:t>
            </w:r>
          </w:p>
        </w:tc>
      </w:tr>
      <w:tr w:rsidR="008B2697" w:rsidRPr="000F37ED" w14:paraId="034AF533" w14:textId="77777777" w:rsidTr="00547111">
        <w:tc>
          <w:tcPr>
            <w:tcW w:w="2694" w:type="dxa"/>
            <w:gridSpan w:val="2"/>
          </w:tcPr>
          <w:p w14:paraId="39D9EB5B" w14:textId="77777777" w:rsidR="008B2697" w:rsidRPr="000F37ED" w:rsidRDefault="008B2697" w:rsidP="008B2697">
            <w:pPr>
              <w:pStyle w:val="CRCoverPage"/>
              <w:spacing w:after="0"/>
              <w:rPr>
                <w:b/>
                <w:i/>
                <w:noProof/>
                <w:sz w:val="8"/>
                <w:szCs w:val="8"/>
              </w:rPr>
            </w:pPr>
          </w:p>
        </w:tc>
        <w:tc>
          <w:tcPr>
            <w:tcW w:w="6946" w:type="dxa"/>
            <w:gridSpan w:val="9"/>
          </w:tcPr>
          <w:p w14:paraId="7826CB1C" w14:textId="77777777" w:rsidR="008B2697" w:rsidRPr="000F37ED" w:rsidRDefault="008B2697" w:rsidP="008B2697">
            <w:pPr>
              <w:pStyle w:val="CRCoverPage"/>
              <w:spacing w:after="0"/>
              <w:rPr>
                <w:noProof/>
                <w:sz w:val="8"/>
                <w:szCs w:val="8"/>
              </w:rPr>
            </w:pPr>
          </w:p>
        </w:tc>
      </w:tr>
      <w:tr w:rsidR="008B2697" w:rsidRPr="000F37ED" w14:paraId="6A17D7AC" w14:textId="77777777" w:rsidTr="00547111">
        <w:tc>
          <w:tcPr>
            <w:tcW w:w="2694" w:type="dxa"/>
            <w:gridSpan w:val="2"/>
            <w:tcBorders>
              <w:top w:val="single" w:sz="4" w:space="0" w:color="auto"/>
              <w:left w:val="single" w:sz="4" w:space="0" w:color="auto"/>
            </w:tcBorders>
          </w:tcPr>
          <w:p w14:paraId="6DAD5B19" w14:textId="77777777" w:rsidR="008B2697" w:rsidRPr="000F37ED" w:rsidRDefault="008B2697" w:rsidP="008B2697">
            <w:pPr>
              <w:pStyle w:val="CRCoverPage"/>
              <w:tabs>
                <w:tab w:val="right" w:pos="2184"/>
              </w:tabs>
              <w:spacing w:after="0"/>
              <w:rPr>
                <w:b/>
                <w:i/>
                <w:noProof/>
              </w:rPr>
            </w:pPr>
            <w:r w:rsidRPr="000F37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CC92" w:rsidR="008B2697" w:rsidRPr="000F37ED" w:rsidRDefault="009911A4" w:rsidP="009E5529">
            <w:pPr>
              <w:pStyle w:val="CRCoverPage"/>
              <w:spacing w:after="0"/>
              <w:rPr>
                <w:noProof/>
              </w:rPr>
            </w:pPr>
            <w:r w:rsidRPr="000F37ED">
              <w:rPr>
                <w:noProof/>
              </w:rPr>
              <w:t>6</w:t>
            </w:r>
          </w:p>
        </w:tc>
      </w:tr>
      <w:tr w:rsidR="008B2697" w:rsidRPr="000F37ED" w14:paraId="56E1E6C3" w14:textId="77777777" w:rsidTr="00547111">
        <w:tc>
          <w:tcPr>
            <w:tcW w:w="2694" w:type="dxa"/>
            <w:gridSpan w:val="2"/>
            <w:tcBorders>
              <w:left w:val="single" w:sz="4" w:space="0" w:color="auto"/>
            </w:tcBorders>
          </w:tcPr>
          <w:p w14:paraId="2FB9DE77" w14:textId="77777777" w:rsidR="008B2697" w:rsidRPr="000F37ED"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0F37ED" w:rsidRDefault="008B2697" w:rsidP="008B2697">
            <w:pPr>
              <w:pStyle w:val="CRCoverPage"/>
              <w:spacing w:after="0"/>
              <w:rPr>
                <w:noProof/>
                <w:sz w:val="8"/>
                <w:szCs w:val="8"/>
              </w:rPr>
            </w:pPr>
          </w:p>
        </w:tc>
      </w:tr>
      <w:tr w:rsidR="008B2697" w:rsidRPr="000F37ED" w14:paraId="76F95A8B" w14:textId="77777777" w:rsidTr="00547111">
        <w:tc>
          <w:tcPr>
            <w:tcW w:w="2694" w:type="dxa"/>
            <w:gridSpan w:val="2"/>
            <w:tcBorders>
              <w:left w:val="single" w:sz="4" w:space="0" w:color="auto"/>
            </w:tcBorders>
          </w:tcPr>
          <w:p w14:paraId="335EAB52" w14:textId="77777777" w:rsidR="008B2697" w:rsidRPr="000F37ED"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0F37ED" w:rsidRDefault="008B2697" w:rsidP="008B2697">
            <w:pPr>
              <w:pStyle w:val="CRCoverPage"/>
              <w:spacing w:after="0"/>
              <w:jc w:val="center"/>
              <w:rPr>
                <w:b/>
                <w:caps/>
                <w:noProof/>
              </w:rPr>
            </w:pPr>
            <w:r w:rsidRPr="000F37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0F37ED" w:rsidRDefault="008B2697" w:rsidP="008B2697">
            <w:pPr>
              <w:pStyle w:val="CRCoverPage"/>
              <w:spacing w:after="0"/>
              <w:jc w:val="center"/>
              <w:rPr>
                <w:b/>
                <w:caps/>
                <w:noProof/>
              </w:rPr>
            </w:pPr>
            <w:r w:rsidRPr="000F37ED">
              <w:rPr>
                <w:b/>
                <w:caps/>
                <w:noProof/>
              </w:rPr>
              <w:t>N</w:t>
            </w:r>
          </w:p>
        </w:tc>
        <w:tc>
          <w:tcPr>
            <w:tcW w:w="2977" w:type="dxa"/>
            <w:gridSpan w:val="4"/>
          </w:tcPr>
          <w:p w14:paraId="304CCBCB" w14:textId="77777777" w:rsidR="008B2697" w:rsidRPr="000F37ED"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0F37ED" w:rsidRDefault="008B2697" w:rsidP="008B2697">
            <w:pPr>
              <w:pStyle w:val="CRCoverPage"/>
              <w:spacing w:after="0"/>
              <w:ind w:left="99"/>
              <w:rPr>
                <w:noProof/>
              </w:rPr>
            </w:pPr>
          </w:p>
        </w:tc>
      </w:tr>
      <w:tr w:rsidR="008B2697" w:rsidRPr="000F37ED" w14:paraId="34ACE2EB" w14:textId="77777777" w:rsidTr="00547111">
        <w:tc>
          <w:tcPr>
            <w:tcW w:w="2694" w:type="dxa"/>
            <w:gridSpan w:val="2"/>
            <w:tcBorders>
              <w:left w:val="single" w:sz="4" w:space="0" w:color="auto"/>
            </w:tcBorders>
          </w:tcPr>
          <w:p w14:paraId="571382F3" w14:textId="77777777" w:rsidR="008B2697" w:rsidRPr="000F37ED" w:rsidRDefault="008B2697" w:rsidP="008B2697">
            <w:pPr>
              <w:pStyle w:val="CRCoverPage"/>
              <w:tabs>
                <w:tab w:val="right" w:pos="2184"/>
              </w:tabs>
              <w:spacing w:after="0"/>
              <w:rPr>
                <w:b/>
                <w:i/>
                <w:noProof/>
              </w:rPr>
            </w:pPr>
            <w:r w:rsidRPr="000F37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0F37ED"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0F37ED" w:rsidRDefault="008B2697" w:rsidP="008B2697">
            <w:pPr>
              <w:pStyle w:val="CRCoverPage"/>
              <w:spacing w:after="0"/>
              <w:jc w:val="center"/>
              <w:rPr>
                <w:b/>
                <w:caps/>
                <w:noProof/>
              </w:rPr>
            </w:pPr>
            <w:r w:rsidRPr="000F37ED">
              <w:rPr>
                <w:b/>
                <w:caps/>
                <w:noProof/>
              </w:rPr>
              <w:t>x</w:t>
            </w:r>
          </w:p>
        </w:tc>
        <w:tc>
          <w:tcPr>
            <w:tcW w:w="2977" w:type="dxa"/>
            <w:gridSpan w:val="4"/>
          </w:tcPr>
          <w:p w14:paraId="7DB274D8" w14:textId="77777777" w:rsidR="008B2697" w:rsidRPr="000F37ED" w:rsidRDefault="008B2697" w:rsidP="008B2697">
            <w:pPr>
              <w:pStyle w:val="CRCoverPage"/>
              <w:tabs>
                <w:tab w:val="right" w:pos="2893"/>
              </w:tabs>
              <w:spacing w:after="0"/>
              <w:rPr>
                <w:noProof/>
              </w:rPr>
            </w:pPr>
            <w:r w:rsidRPr="000F37ED">
              <w:rPr>
                <w:noProof/>
              </w:rPr>
              <w:t xml:space="preserve"> Other core specifications</w:t>
            </w:r>
            <w:r w:rsidRPr="000F37ED">
              <w:rPr>
                <w:noProof/>
              </w:rPr>
              <w:tab/>
            </w:r>
          </w:p>
        </w:tc>
        <w:tc>
          <w:tcPr>
            <w:tcW w:w="3401" w:type="dxa"/>
            <w:gridSpan w:val="3"/>
            <w:tcBorders>
              <w:right w:val="single" w:sz="4" w:space="0" w:color="auto"/>
            </w:tcBorders>
            <w:shd w:val="pct30" w:color="FFFF00" w:fill="auto"/>
          </w:tcPr>
          <w:p w14:paraId="42398B96" w14:textId="77777777" w:rsidR="008B2697" w:rsidRPr="000F37ED" w:rsidRDefault="008B2697" w:rsidP="008B2697">
            <w:pPr>
              <w:pStyle w:val="CRCoverPage"/>
              <w:spacing w:after="0"/>
              <w:ind w:left="99"/>
              <w:rPr>
                <w:noProof/>
              </w:rPr>
            </w:pPr>
            <w:r w:rsidRPr="000F37ED">
              <w:rPr>
                <w:noProof/>
              </w:rPr>
              <w:t xml:space="preserve">TS/TR ... CR ... </w:t>
            </w:r>
          </w:p>
        </w:tc>
      </w:tr>
      <w:tr w:rsidR="008B2697" w:rsidRPr="000F37ED" w14:paraId="446DDBAC" w14:textId="77777777" w:rsidTr="00547111">
        <w:tc>
          <w:tcPr>
            <w:tcW w:w="2694" w:type="dxa"/>
            <w:gridSpan w:val="2"/>
            <w:tcBorders>
              <w:left w:val="single" w:sz="4" w:space="0" w:color="auto"/>
            </w:tcBorders>
          </w:tcPr>
          <w:p w14:paraId="678A1AA6" w14:textId="77777777" w:rsidR="008B2697" w:rsidRPr="000F37ED" w:rsidRDefault="008B2697" w:rsidP="008B2697">
            <w:pPr>
              <w:pStyle w:val="CRCoverPage"/>
              <w:spacing w:after="0"/>
              <w:rPr>
                <w:b/>
                <w:i/>
                <w:noProof/>
              </w:rPr>
            </w:pPr>
            <w:r w:rsidRPr="000F37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Pr="000F37ED"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Pr="000F37ED" w:rsidRDefault="008B2697" w:rsidP="008B2697">
            <w:pPr>
              <w:pStyle w:val="CRCoverPage"/>
              <w:spacing w:after="0"/>
              <w:jc w:val="center"/>
              <w:rPr>
                <w:b/>
                <w:caps/>
                <w:noProof/>
              </w:rPr>
            </w:pPr>
            <w:r w:rsidRPr="000F37ED">
              <w:rPr>
                <w:b/>
                <w:caps/>
                <w:noProof/>
              </w:rPr>
              <w:t>x</w:t>
            </w:r>
          </w:p>
        </w:tc>
        <w:tc>
          <w:tcPr>
            <w:tcW w:w="2977" w:type="dxa"/>
            <w:gridSpan w:val="4"/>
          </w:tcPr>
          <w:p w14:paraId="1A4306D9" w14:textId="77777777" w:rsidR="008B2697" w:rsidRPr="000F37ED" w:rsidRDefault="008B2697" w:rsidP="008B2697">
            <w:pPr>
              <w:pStyle w:val="CRCoverPage"/>
              <w:spacing w:after="0"/>
              <w:rPr>
                <w:noProof/>
              </w:rPr>
            </w:pPr>
            <w:r w:rsidRPr="000F37ED">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Pr="000F37ED" w:rsidRDefault="008B2697" w:rsidP="008B2697">
            <w:pPr>
              <w:pStyle w:val="CRCoverPage"/>
              <w:spacing w:after="0"/>
              <w:ind w:left="99"/>
              <w:rPr>
                <w:noProof/>
              </w:rPr>
            </w:pPr>
            <w:r w:rsidRPr="000F37ED">
              <w:rPr>
                <w:noProof/>
              </w:rPr>
              <w:t xml:space="preserve">TS/TR ... CR ... </w:t>
            </w:r>
          </w:p>
        </w:tc>
      </w:tr>
      <w:tr w:rsidR="008B2697" w:rsidRPr="000F37ED" w14:paraId="55C714D2" w14:textId="77777777" w:rsidTr="00547111">
        <w:tc>
          <w:tcPr>
            <w:tcW w:w="2694" w:type="dxa"/>
            <w:gridSpan w:val="2"/>
            <w:tcBorders>
              <w:left w:val="single" w:sz="4" w:space="0" w:color="auto"/>
            </w:tcBorders>
          </w:tcPr>
          <w:p w14:paraId="45913E62" w14:textId="77777777" w:rsidR="008B2697" w:rsidRPr="000F37ED" w:rsidRDefault="008B2697" w:rsidP="008B2697">
            <w:pPr>
              <w:pStyle w:val="CRCoverPage"/>
              <w:spacing w:after="0"/>
              <w:rPr>
                <w:b/>
                <w:i/>
                <w:noProof/>
              </w:rPr>
            </w:pPr>
            <w:r w:rsidRPr="000F37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Pr="000F37ED"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Pr="000F37ED" w:rsidRDefault="008B2697" w:rsidP="008B2697">
            <w:pPr>
              <w:pStyle w:val="CRCoverPage"/>
              <w:spacing w:after="0"/>
              <w:jc w:val="center"/>
              <w:rPr>
                <w:b/>
                <w:caps/>
                <w:noProof/>
              </w:rPr>
            </w:pPr>
            <w:r w:rsidRPr="000F37ED">
              <w:rPr>
                <w:b/>
                <w:caps/>
                <w:noProof/>
              </w:rPr>
              <w:t>x</w:t>
            </w:r>
          </w:p>
        </w:tc>
        <w:tc>
          <w:tcPr>
            <w:tcW w:w="2977" w:type="dxa"/>
            <w:gridSpan w:val="4"/>
          </w:tcPr>
          <w:p w14:paraId="1B4FF921" w14:textId="77777777" w:rsidR="008B2697" w:rsidRPr="000F37ED" w:rsidRDefault="008B2697" w:rsidP="008B2697">
            <w:pPr>
              <w:pStyle w:val="CRCoverPage"/>
              <w:spacing w:after="0"/>
              <w:rPr>
                <w:noProof/>
              </w:rPr>
            </w:pPr>
            <w:r w:rsidRPr="000F37ED">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Pr="000F37ED" w:rsidRDefault="008B2697" w:rsidP="008B2697">
            <w:pPr>
              <w:pStyle w:val="CRCoverPage"/>
              <w:spacing w:after="0"/>
              <w:ind w:left="99"/>
              <w:rPr>
                <w:noProof/>
              </w:rPr>
            </w:pPr>
            <w:r w:rsidRPr="000F37ED">
              <w:rPr>
                <w:noProof/>
              </w:rPr>
              <w:t xml:space="preserve">TS/TR ... CR ... </w:t>
            </w:r>
          </w:p>
        </w:tc>
      </w:tr>
      <w:tr w:rsidR="008B2697" w:rsidRPr="000F37ED" w14:paraId="60DF82CC" w14:textId="77777777" w:rsidTr="008863B9">
        <w:tc>
          <w:tcPr>
            <w:tcW w:w="2694" w:type="dxa"/>
            <w:gridSpan w:val="2"/>
            <w:tcBorders>
              <w:left w:val="single" w:sz="4" w:space="0" w:color="auto"/>
            </w:tcBorders>
          </w:tcPr>
          <w:p w14:paraId="517696CD" w14:textId="77777777" w:rsidR="008B2697" w:rsidRPr="000F37ED"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Pr="000F37ED" w:rsidRDefault="008B2697" w:rsidP="008B2697">
            <w:pPr>
              <w:pStyle w:val="CRCoverPage"/>
              <w:spacing w:after="0"/>
              <w:rPr>
                <w:noProof/>
              </w:rPr>
            </w:pPr>
          </w:p>
        </w:tc>
      </w:tr>
      <w:tr w:rsidR="008B2697" w:rsidRPr="000F37ED" w14:paraId="556B87B6" w14:textId="77777777" w:rsidTr="008863B9">
        <w:tc>
          <w:tcPr>
            <w:tcW w:w="2694" w:type="dxa"/>
            <w:gridSpan w:val="2"/>
            <w:tcBorders>
              <w:left w:val="single" w:sz="4" w:space="0" w:color="auto"/>
              <w:bottom w:val="single" w:sz="4" w:space="0" w:color="auto"/>
            </w:tcBorders>
          </w:tcPr>
          <w:p w14:paraId="79A9C411" w14:textId="77777777" w:rsidR="008B2697" w:rsidRPr="000F37ED" w:rsidRDefault="008B2697" w:rsidP="008B2697">
            <w:pPr>
              <w:pStyle w:val="CRCoverPage"/>
              <w:tabs>
                <w:tab w:val="right" w:pos="2184"/>
              </w:tabs>
              <w:spacing w:after="0"/>
              <w:rPr>
                <w:b/>
                <w:i/>
                <w:noProof/>
              </w:rPr>
            </w:pPr>
            <w:r w:rsidRPr="000F37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29C48" w:rsidR="008B2697" w:rsidRPr="000F37ED" w:rsidRDefault="008B2697" w:rsidP="008B2697">
            <w:pPr>
              <w:pStyle w:val="CRCoverPage"/>
              <w:spacing w:after="0"/>
              <w:ind w:left="100"/>
              <w:rPr>
                <w:noProof/>
              </w:rPr>
            </w:pPr>
          </w:p>
        </w:tc>
      </w:tr>
      <w:tr w:rsidR="008B2697" w:rsidRPr="000F37ED" w14:paraId="45BFE792" w14:textId="77777777" w:rsidTr="008863B9">
        <w:tc>
          <w:tcPr>
            <w:tcW w:w="2694" w:type="dxa"/>
            <w:gridSpan w:val="2"/>
            <w:tcBorders>
              <w:top w:val="single" w:sz="4" w:space="0" w:color="auto"/>
              <w:bottom w:val="single" w:sz="4" w:space="0" w:color="auto"/>
            </w:tcBorders>
          </w:tcPr>
          <w:p w14:paraId="194242DD" w14:textId="77777777" w:rsidR="008B2697" w:rsidRPr="000F37ED"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0F37ED" w:rsidRDefault="008B2697" w:rsidP="008B2697">
            <w:pPr>
              <w:pStyle w:val="CRCoverPage"/>
              <w:spacing w:after="0"/>
              <w:ind w:left="100"/>
              <w:rPr>
                <w:noProof/>
                <w:sz w:val="8"/>
                <w:szCs w:val="8"/>
              </w:rPr>
            </w:pPr>
          </w:p>
        </w:tc>
      </w:tr>
      <w:tr w:rsidR="008B2697" w:rsidRPr="000F3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Pr="000F37ED" w:rsidRDefault="008B2697" w:rsidP="008B2697">
            <w:pPr>
              <w:pStyle w:val="CRCoverPage"/>
              <w:tabs>
                <w:tab w:val="right" w:pos="2184"/>
              </w:tabs>
              <w:spacing w:after="0"/>
              <w:rPr>
                <w:b/>
                <w:i/>
                <w:noProof/>
              </w:rPr>
            </w:pPr>
            <w:r w:rsidRPr="000F37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4B285" w:rsidR="008B2697" w:rsidRPr="000F37ED" w:rsidRDefault="000F37ED" w:rsidP="008B2697">
            <w:pPr>
              <w:pStyle w:val="CRCoverPage"/>
              <w:spacing w:after="0"/>
              <w:ind w:left="100"/>
              <w:rPr>
                <w:noProof/>
              </w:rPr>
            </w:pPr>
            <w:r w:rsidRPr="000F37ED">
              <w:rPr>
                <w:noProof/>
              </w:rPr>
              <w:t>This is the outcome of 1 revision of R5-226083.</w:t>
            </w:r>
          </w:p>
        </w:tc>
      </w:tr>
    </w:tbl>
    <w:p w14:paraId="17759814" w14:textId="77777777" w:rsidR="001E41F3" w:rsidRPr="000F37ED" w:rsidRDefault="001E41F3">
      <w:pPr>
        <w:pStyle w:val="CRCoverPage"/>
        <w:spacing w:after="0"/>
        <w:rPr>
          <w:noProof/>
          <w:sz w:val="8"/>
          <w:szCs w:val="8"/>
        </w:rPr>
      </w:pPr>
    </w:p>
    <w:p w14:paraId="1557EA72" w14:textId="77777777" w:rsidR="001E41F3" w:rsidRPr="000F37ED" w:rsidRDefault="001E41F3">
      <w:pPr>
        <w:rPr>
          <w:noProof/>
        </w:rPr>
        <w:sectPr w:rsidR="001E41F3" w:rsidRPr="000F37ED">
          <w:headerReference w:type="even" r:id="rId12"/>
          <w:footnotePr>
            <w:numRestart w:val="eachSect"/>
          </w:footnotePr>
          <w:pgSz w:w="11907" w:h="16840" w:code="9"/>
          <w:pgMar w:top="1418" w:right="1134" w:bottom="1134" w:left="1134" w:header="680" w:footer="567" w:gutter="0"/>
          <w:cols w:space="720"/>
        </w:sectPr>
      </w:pPr>
    </w:p>
    <w:p w14:paraId="1FE76882" w14:textId="77777777" w:rsidR="00094D7E" w:rsidRPr="000F37ED" w:rsidRDefault="00094D7E" w:rsidP="00094D7E">
      <w:pPr>
        <w:pStyle w:val="Heading1"/>
      </w:pPr>
      <w:bookmarkStart w:id="1" w:name="_Toc100778782"/>
      <w:bookmarkStart w:id="2" w:name="_Toc101286113"/>
      <w:bookmarkStart w:id="3" w:name="_Toc106817699"/>
      <w:bookmarkStart w:id="4" w:name="_Toc106817824"/>
      <w:bookmarkStart w:id="5" w:name="_Toc21006001"/>
      <w:bookmarkStart w:id="6" w:name="_Toc36037674"/>
      <w:bookmarkStart w:id="7" w:name="_Toc43837525"/>
      <w:bookmarkStart w:id="8" w:name="_Toc60995637"/>
      <w:bookmarkStart w:id="9" w:name="_Toc69159765"/>
      <w:bookmarkStart w:id="10" w:name="_Toc76583111"/>
      <w:bookmarkStart w:id="11" w:name="_Toc83808663"/>
      <w:bookmarkStart w:id="12" w:name="_Toc91233484"/>
      <w:bookmarkStart w:id="13" w:name="_Toc100348963"/>
      <w:bookmarkStart w:id="14" w:name="_Toc106787119"/>
      <w:bookmarkStart w:id="15" w:name="_Toc52787526"/>
      <w:bookmarkStart w:id="16" w:name="_Toc52787707"/>
      <w:r w:rsidRPr="000F37ED">
        <w:lastRenderedPageBreak/>
        <w:t>6</w:t>
      </w:r>
      <w:r w:rsidRPr="000F37ED">
        <w:tab/>
        <w:t>On-Network Test Scenarios</w:t>
      </w:r>
      <w:bookmarkEnd w:id="1"/>
      <w:bookmarkEnd w:id="2"/>
      <w:bookmarkEnd w:id="3"/>
      <w:bookmarkEnd w:id="4"/>
    </w:p>
    <w:p w14:paraId="0BA11846" w14:textId="77777777" w:rsidR="00094D7E" w:rsidRPr="000F37ED" w:rsidRDefault="00094D7E" w:rsidP="00094D7E">
      <w:pPr>
        <w:pStyle w:val="Heading2"/>
      </w:pPr>
      <w:bookmarkStart w:id="17" w:name="_Toc522499797"/>
      <w:bookmarkStart w:id="18" w:name="_Toc25610650"/>
      <w:bookmarkStart w:id="19" w:name="_Toc42507344"/>
      <w:bookmarkStart w:id="20" w:name="_Toc52307875"/>
      <w:bookmarkStart w:id="21" w:name="_Toc52782311"/>
      <w:bookmarkStart w:id="22" w:name="_Toc52782920"/>
      <w:bookmarkStart w:id="23" w:name="_Toc59042789"/>
      <w:bookmarkStart w:id="24" w:name="_Toc75459136"/>
      <w:bookmarkStart w:id="25" w:name="_Toc90630576"/>
      <w:bookmarkStart w:id="26" w:name="_Toc100778783"/>
      <w:bookmarkStart w:id="27" w:name="_Toc101286114"/>
      <w:bookmarkStart w:id="28" w:name="_Toc106817700"/>
      <w:bookmarkStart w:id="29" w:name="_Toc106817825"/>
      <w:bookmarkStart w:id="30" w:name="_Toc522499810"/>
      <w:bookmarkStart w:id="31" w:name="_Toc25610663"/>
      <w:bookmarkStart w:id="32" w:name="_Toc42507357"/>
      <w:bookmarkStart w:id="33" w:name="_Toc52307888"/>
      <w:bookmarkStart w:id="34" w:name="_Toc52782394"/>
      <w:bookmarkStart w:id="35" w:name="_Toc52783005"/>
      <w:bookmarkStart w:id="36" w:name="_Toc59042874"/>
      <w:bookmarkStart w:id="37" w:name="_Toc75459149"/>
      <w:bookmarkStart w:id="38" w:name="_Toc90630589"/>
      <w:r w:rsidRPr="000F37ED">
        <w:t>6.1</w:t>
      </w:r>
      <w:r w:rsidRPr="000F37ED">
        <w:tab/>
        <w:t>Short Data Service</w:t>
      </w:r>
      <w:bookmarkEnd w:id="17"/>
      <w:bookmarkEnd w:id="18"/>
      <w:bookmarkEnd w:id="19"/>
      <w:bookmarkEnd w:id="20"/>
      <w:bookmarkEnd w:id="21"/>
      <w:bookmarkEnd w:id="22"/>
      <w:bookmarkEnd w:id="23"/>
      <w:bookmarkEnd w:id="24"/>
      <w:bookmarkEnd w:id="25"/>
      <w:bookmarkEnd w:id="26"/>
      <w:bookmarkEnd w:id="27"/>
      <w:bookmarkEnd w:id="28"/>
      <w:bookmarkEnd w:id="29"/>
    </w:p>
    <w:p w14:paraId="3E2CEF20" w14:textId="77777777" w:rsidR="00094D7E" w:rsidRPr="000F37ED" w:rsidRDefault="00094D7E" w:rsidP="00094D7E">
      <w:pPr>
        <w:pStyle w:val="Heading3"/>
      </w:pPr>
      <w:bookmarkStart w:id="39" w:name="_Toc522499798"/>
      <w:bookmarkStart w:id="40" w:name="_Toc25610651"/>
      <w:bookmarkStart w:id="41" w:name="_Toc42507345"/>
      <w:bookmarkStart w:id="42" w:name="_Toc52307876"/>
      <w:bookmarkStart w:id="43" w:name="_Toc52782312"/>
      <w:bookmarkStart w:id="44" w:name="_Toc52782921"/>
      <w:bookmarkStart w:id="45" w:name="_Toc59042790"/>
      <w:bookmarkStart w:id="46" w:name="_Toc75459137"/>
      <w:bookmarkStart w:id="47" w:name="_Toc90630577"/>
      <w:bookmarkStart w:id="48" w:name="_Toc100778784"/>
      <w:bookmarkStart w:id="49" w:name="_Toc101286115"/>
      <w:bookmarkStart w:id="50" w:name="_Toc106817701"/>
      <w:bookmarkStart w:id="51" w:name="_Toc106817826"/>
      <w:r w:rsidRPr="000F37ED">
        <w:t>6.1.1</w:t>
      </w:r>
      <w:r w:rsidRPr="000F37ED">
        <w:tab/>
        <w:t>On-network / Short Data Service (SDS) / Standalone SDS Using Signalling Control Plane / One-to-one Standalone SDS / Client Originated (CO)</w:t>
      </w:r>
      <w:bookmarkEnd w:id="39"/>
      <w:bookmarkEnd w:id="40"/>
      <w:bookmarkEnd w:id="41"/>
      <w:bookmarkEnd w:id="42"/>
      <w:bookmarkEnd w:id="43"/>
      <w:bookmarkEnd w:id="44"/>
      <w:bookmarkEnd w:id="45"/>
      <w:bookmarkEnd w:id="46"/>
      <w:bookmarkEnd w:id="47"/>
      <w:bookmarkEnd w:id="48"/>
      <w:bookmarkEnd w:id="49"/>
      <w:bookmarkEnd w:id="50"/>
      <w:bookmarkEnd w:id="51"/>
    </w:p>
    <w:p w14:paraId="5CDE7338" w14:textId="77777777" w:rsidR="00094D7E" w:rsidRPr="000F37ED" w:rsidRDefault="00094D7E" w:rsidP="00094D7E">
      <w:pPr>
        <w:pStyle w:val="H6"/>
      </w:pPr>
      <w:bookmarkStart w:id="52" w:name="_Toc52782313"/>
      <w:bookmarkStart w:id="53" w:name="_Toc52782922"/>
      <w:bookmarkStart w:id="54" w:name="_Toc59042791"/>
      <w:bookmarkStart w:id="55" w:name="_Toc522499799"/>
      <w:r w:rsidRPr="000F37ED">
        <w:t>6.1.1.1</w:t>
      </w:r>
      <w:r w:rsidRPr="000F37ED">
        <w:tab/>
        <w:t>Test Purpose (TP)</w:t>
      </w:r>
      <w:bookmarkEnd w:id="52"/>
      <w:bookmarkEnd w:id="53"/>
      <w:bookmarkEnd w:id="54"/>
    </w:p>
    <w:p w14:paraId="5CF707F4" w14:textId="77777777" w:rsidR="00094D7E" w:rsidRPr="000F37ED" w:rsidRDefault="00094D7E" w:rsidP="00094D7E">
      <w:pPr>
        <w:pStyle w:val="H6"/>
      </w:pPr>
      <w:r w:rsidRPr="000F37ED">
        <w:t>(1)</w:t>
      </w:r>
    </w:p>
    <w:p w14:paraId="0BF908F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6BD99FB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6D1A50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standalone one-to-one SDS message with a disposition of only Delivery }</w:t>
      </w:r>
    </w:p>
    <w:p w14:paraId="03B493CD"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standalone one-to-one SDS message with a disposition of only Delivery via a SIP MESSAGE message }</w:t>
      </w:r>
    </w:p>
    <w:p w14:paraId="4196D0ED" w14:textId="77777777" w:rsidR="00094D7E" w:rsidRPr="000F37ED" w:rsidRDefault="00094D7E" w:rsidP="00094D7E">
      <w:pPr>
        <w:pStyle w:val="PL"/>
        <w:rPr>
          <w:noProof w:val="0"/>
        </w:rPr>
      </w:pPr>
      <w:r w:rsidRPr="000F37ED">
        <w:rPr>
          <w:noProof w:val="0"/>
        </w:rPr>
        <w:t xml:space="preserve">            }</w:t>
      </w:r>
    </w:p>
    <w:p w14:paraId="51D9E971" w14:textId="77777777" w:rsidR="00094D7E" w:rsidRPr="000F37ED" w:rsidRDefault="00094D7E" w:rsidP="00094D7E">
      <w:pPr>
        <w:pStyle w:val="PL"/>
        <w:rPr>
          <w:noProof w:val="0"/>
        </w:rPr>
      </w:pPr>
    </w:p>
    <w:p w14:paraId="2FDD699F" w14:textId="77777777" w:rsidR="00094D7E" w:rsidRPr="000F37ED" w:rsidRDefault="00094D7E" w:rsidP="00094D7E">
      <w:pPr>
        <w:pStyle w:val="H6"/>
      </w:pPr>
      <w:r w:rsidRPr="000F37ED">
        <w:t>(2)</w:t>
      </w:r>
    </w:p>
    <w:p w14:paraId="5C29BCD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standalone one-to-one SDS message }</w:t>
      </w:r>
    </w:p>
    <w:p w14:paraId="483F951F"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A48A57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w:t>
      </w:r>
      <w:r w:rsidRPr="000F37ED" w:rsidDel="003F5AA7">
        <w:rPr>
          <w:noProof w:val="0"/>
        </w:rPr>
        <w:t xml:space="preserve"> </w:t>
      </w:r>
      <w:r w:rsidRPr="000F37ED">
        <w:rPr>
          <w:noProof w:val="0"/>
        </w:rPr>
        <w:t>receives a disposition response via a SIP MESSAGE message from the SS (MCDATA Server) }</w:t>
      </w:r>
    </w:p>
    <w:p w14:paraId="6001CDCE"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w:t>
      </w:r>
      <w:r w:rsidRPr="000F37ED" w:rsidDel="003F5AA7">
        <w:rPr>
          <w:noProof w:val="0"/>
        </w:rPr>
        <w:t xml:space="preserve"> </w:t>
      </w:r>
      <w:r w:rsidRPr="000F37ED">
        <w:rPr>
          <w:noProof w:val="0"/>
        </w:rPr>
        <w:t xml:space="preserve">Client) responds to the SIP MESSAGE message by sending a SIP 200 (OK) message </w:t>
      </w:r>
      <w:r w:rsidRPr="000F37ED">
        <w:rPr>
          <w:b/>
          <w:noProof w:val="0"/>
        </w:rPr>
        <w:t>and</w:t>
      </w:r>
      <w:r w:rsidRPr="000F37ED">
        <w:rPr>
          <w:noProof w:val="0"/>
        </w:rPr>
        <w:t xml:space="preserve"> delivers the notification to the MCDATA</w:t>
      </w:r>
      <w:r w:rsidRPr="000F37ED" w:rsidDel="003F5AA7">
        <w:rPr>
          <w:noProof w:val="0"/>
        </w:rPr>
        <w:t xml:space="preserve"> </w:t>
      </w:r>
      <w:r w:rsidRPr="000F37ED">
        <w:rPr>
          <w:noProof w:val="0"/>
        </w:rPr>
        <w:t>User }</w:t>
      </w:r>
    </w:p>
    <w:p w14:paraId="40413B6A" w14:textId="77777777" w:rsidR="00094D7E" w:rsidRPr="000F37ED" w:rsidRDefault="00094D7E" w:rsidP="00094D7E">
      <w:pPr>
        <w:pStyle w:val="PL"/>
        <w:rPr>
          <w:noProof w:val="0"/>
        </w:rPr>
      </w:pPr>
      <w:r w:rsidRPr="000F37ED">
        <w:rPr>
          <w:noProof w:val="0"/>
        </w:rPr>
        <w:t xml:space="preserve">            }</w:t>
      </w:r>
    </w:p>
    <w:p w14:paraId="21913AB6" w14:textId="77777777" w:rsidR="00094D7E" w:rsidRPr="000F37ED" w:rsidRDefault="00094D7E" w:rsidP="00094D7E">
      <w:pPr>
        <w:pStyle w:val="PL"/>
        <w:rPr>
          <w:noProof w:val="0"/>
        </w:rPr>
      </w:pPr>
    </w:p>
    <w:p w14:paraId="5B860C7E" w14:textId="77777777" w:rsidR="00094D7E" w:rsidRPr="000F37ED" w:rsidRDefault="00094D7E" w:rsidP="00094D7E">
      <w:pPr>
        <w:pStyle w:val="H6"/>
      </w:pPr>
      <w:r w:rsidRPr="000F37ED">
        <w:t>(3)</w:t>
      </w:r>
    </w:p>
    <w:p w14:paraId="409A165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7257D5E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EB5F80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standalone one-to-one SDS message with a disposition of only Read }</w:t>
      </w:r>
    </w:p>
    <w:p w14:paraId="15F8063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standalone one-to-one SDS message with a disposition of only Read via a SIP MESSAGE message }</w:t>
      </w:r>
    </w:p>
    <w:p w14:paraId="67137399" w14:textId="77777777" w:rsidR="00094D7E" w:rsidRPr="000F37ED" w:rsidRDefault="00094D7E" w:rsidP="00094D7E">
      <w:pPr>
        <w:pStyle w:val="PL"/>
        <w:rPr>
          <w:noProof w:val="0"/>
        </w:rPr>
      </w:pPr>
      <w:r w:rsidRPr="000F37ED">
        <w:rPr>
          <w:noProof w:val="0"/>
        </w:rPr>
        <w:t xml:space="preserve">            }</w:t>
      </w:r>
    </w:p>
    <w:p w14:paraId="7046ABF1" w14:textId="77777777" w:rsidR="00094D7E" w:rsidRPr="000F37ED" w:rsidRDefault="00094D7E" w:rsidP="00094D7E">
      <w:pPr>
        <w:pStyle w:val="PL"/>
        <w:rPr>
          <w:noProof w:val="0"/>
        </w:rPr>
      </w:pPr>
    </w:p>
    <w:p w14:paraId="623F23F3" w14:textId="77777777" w:rsidR="00094D7E" w:rsidRPr="000F37ED" w:rsidRDefault="00094D7E" w:rsidP="00094D7E">
      <w:pPr>
        <w:pStyle w:val="H6"/>
      </w:pPr>
      <w:r w:rsidRPr="000F37ED">
        <w:t>(4)</w:t>
      </w:r>
    </w:p>
    <w:p w14:paraId="2B53149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D49D39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447804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standalone one-to-one SDS message with a disposition of both Read and Delivery }</w:t>
      </w:r>
    </w:p>
    <w:p w14:paraId="46101820"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standalone one-to-one SDS message with a disposition of both Read and Delivery via a SIP MESSAGE message }</w:t>
      </w:r>
    </w:p>
    <w:p w14:paraId="727A6DA5" w14:textId="77777777" w:rsidR="00094D7E" w:rsidRPr="000F37ED" w:rsidRDefault="00094D7E" w:rsidP="00094D7E">
      <w:pPr>
        <w:pStyle w:val="PL"/>
        <w:rPr>
          <w:noProof w:val="0"/>
        </w:rPr>
      </w:pPr>
      <w:r w:rsidRPr="000F37ED">
        <w:rPr>
          <w:noProof w:val="0"/>
        </w:rPr>
        <w:t xml:space="preserve">            }</w:t>
      </w:r>
    </w:p>
    <w:p w14:paraId="5DCD53F7" w14:textId="77777777" w:rsidR="00094D7E" w:rsidRPr="000F37ED" w:rsidRDefault="00094D7E" w:rsidP="00094D7E">
      <w:pPr>
        <w:pStyle w:val="PL"/>
        <w:rPr>
          <w:noProof w:val="0"/>
        </w:rPr>
      </w:pPr>
    </w:p>
    <w:p w14:paraId="291B22D8" w14:textId="77777777" w:rsidR="00094D7E" w:rsidRPr="000F37ED" w:rsidRDefault="00094D7E" w:rsidP="00094D7E">
      <w:pPr>
        <w:pStyle w:val="H6"/>
      </w:pPr>
      <w:bookmarkStart w:id="56" w:name="_Toc52782314"/>
      <w:bookmarkStart w:id="57" w:name="_Toc52782923"/>
      <w:bookmarkStart w:id="58" w:name="_Toc59042792"/>
      <w:r w:rsidRPr="000F37ED">
        <w:t>6.1.1.2</w:t>
      </w:r>
      <w:r w:rsidRPr="000F37ED">
        <w:tab/>
        <w:t>Conformance requirements</w:t>
      </w:r>
      <w:bookmarkEnd w:id="56"/>
      <w:bookmarkEnd w:id="57"/>
      <w:bookmarkEnd w:id="58"/>
    </w:p>
    <w:p w14:paraId="11147277" w14:textId="77777777" w:rsidR="00094D7E" w:rsidRPr="000F37ED" w:rsidRDefault="00094D7E" w:rsidP="00094D7E">
      <w:r w:rsidRPr="000F37ED">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780955" w14:textId="77777777" w:rsidR="00094D7E" w:rsidRPr="000F37ED" w:rsidRDefault="00094D7E" w:rsidP="00094D7E">
      <w:r w:rsidRPr="000F37ED">
        <w:t>[TS 24.282, clause 9.2.2.2.1]</w:t>
      </w:r>
    </w:p>
    <w:p w14:paraId="100AF45F" w14:textId="77777777" w:rsidR="00094D7E" w:rsidRPr="000F37ED" w:rsidRDefault="00094D7E" w:rsidP="00094D7E">
      <w:r w:rsidRPr="000F37ED">
        <w:t>The MCData client shall generate a SIP MESSAGE request in accordance with 3GPP TS 24.229 [5] and IETF RFC 3428 [6] with the clarifications given below.</w:t>
      </w:r>
    </w:p>
    <w:p w14:paraId="0F4DA8F8" w14:textId="77777777" w:rsidR="00094D7E" w:rsidRPr="000F37ED" w:rsidRDefault="00094D7E" w:rsidP="00094D7E">
      <w:r w:rsidRPr="000F37ED">
        <w:t>The MCData client:</w:t>
      </w:r>
    </w:p>
    <w:p w14:paraId="3157FE5F"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17C658E8" w14:textId="77777777" w:rsidR="00094D7E" w:rsidRPr="000F37ED" w:rsidRDefault="00094D7E" w:rsidP="00094D7E">
      <w:pPr>
        <w:pStyle w:val="B1"/>
      </w:pPr>
      <w:r w:rsidRPr="000F37ED">
        <w:lastRenderedPageBreak/>
        <w:t>2)</w:t>
      </w:r>
      <w:r w:rsidRPr="000F37ED">
        <w:tab/>
        <w:t>if a one-to-one standalone SDS message is to be sent, shall insert in the SIP MESSAGE request:</w:t>
      </w:r>
    </w:p>
    <w:p w14:paraId="2F4D8051"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w:t>
      </w:r>
    </w:p>
    <w:p w14:paraId="4B407A91"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"one-to-one-sds"; and</w:t>
      </w:r>
    </w:p>
    <w:p w14:paraId="03AAF009" w14:textId="77777777" w:rsidR="00094D7E" w:rsidRPr="000F37ED" w:rsidRDefault="00094D7E" w:rsidP="00094D7E">
      <w:pPr>
        <w:pStyle w:val="B2"/>
        <w:rPr>
          <w:lang w:eastAsia="ko-KR"/>
        </w:rPr>
      </w:pPr>
      <w:r w:rsidRPr="000F37ED">
        <w:t>c)</w:t>
      </w:r>
      <w:r w:rsidRPr="000F37ED">
        <w:rPr>
          <w:lang w:eastAsia="ko-KR"/>
        </w:rPr>
        <w:tab/>
        <w:t xml:space="preserve">if end-to-end security is required and the security context does not exist or if the existing security context has expired, an application/mikey MIME body with the MIKEY-SAKKE I_MESSAGE as specified in </w:t>
      </w:r>
      <w:r w:rsidRPr="000F37ED">
        <w:t>3GPP TS 33.180 [26]. The MCData client</w:t>
      </w:r>
      <w:r w:rsidRPr="000F37ED">
        <w:rPr>
          <w:lang w:eastAsia="ko-KR"/>
        </w:rPr>
        <w:t>:</w:t>
      </w:r>
    </w:p>
    <w:p w14:paraId="4FC73733"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289D86A1" w14:textId="77777777" w:rsidR="00094D7E" w:rsidRPr="000F37ED" w:rsidRDefault="00094D7E" w:rsidP="00094D7E">
      <w:pPr>
        <w:pStyle w:val="B3"/>
      </w:pPr>
      <w:r w:rsidRPr="000F37ED">
        <w:t>ii)</w:t>
      </w:r>
      <w:r w:rsidRPr="000F37ED">
        <w:tab/>
        <w:t>shall use the keying material to generate a PCK as described in 3GPP TS 33.180 [26];</w:t>
      </w:r>
    </w:p>
    <w:p w14:paraId="3E42A5EE"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DE47454"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604F7E53" w14:textId="77777777" w:rsidR="00094D7E" w:rsidRPr="000F37ED" w:rsidRDefault="00094D7E" w:rsidP="00094D7E">
      <w:pPr>
        <w:pStyle w:val="B3"/>
      </w:pPr>
      <w:r w:rsidRPr="000F37ED">
        <w:t>v)</w:t>
      </w:r>
      <w:r w:rsidRPr="000F37ED">
        <w:tab/>
        <w:t>shall generate a MIKEY-SAKKE I_MESSAGE using the encapsulated PCK and PCK-ID as specified in 3GPP TS 33.180 [26]; and</w:t>
      </w:r>
    </w:p>
    <w:p w14:paraId="64AE1EC0"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w:t>
      </w:r>
    </w:p>
    <w:p w14:paraId="06DE9B79"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w:t>
      </w:r>
    </w:p>
    <w:p w14:paraId="24FF1DC4" w14:textId="77777777" w:rsidR="00094D7E" w:rsidRPr="000F37ED" w:rsidRDefault="00094D7E" w:rsidP="00094D7E">
      <w:pPr>
        <w:pStyle w:val="B3"/>
      </w:pPr>
      <w:r w:rsidRPr="000F37ED">
        <w:t>viii)</w:t>
      </w:r>
      <w:r w:rsidRPr="000F37ED">
        <w:tab/>
      </w:r>
      <w:r w:rsidRPr="000F37ED">
        <w:rPr>
          <w:lang w:eastAsia="ko-KR"/>
        </w:rPr>
        <w:t xml:space="preserve">shall include the MIKEY-SAKKE I_MESSAGE in an application/mikey MIME body as specified in </w:t>
      </w:r>
      <w:r w:rsidRPr="000F37ED">
        <w:t>3GPP TS 33.180 [26];</w:t>
      </w:r>
    </w:p>
    <w:p w14:paraId="6A25B381" w14:textId="77777777" w:rsidR="00094D7E" w:rsidRPr="000F37ED" w:rsidRDefault="00094D7E" w:rsidP="00094D7E">
      <w:pPr>
        <w:pStyle w:val="B3"/>
      </w:pPr>
      <w:r w:rsidRPr="000F37ED">
        <w:t>…</w:t>
      </w:r>
    </w:p>
    <w:p w14:paraId="43644AC2" w14:textId="77777777" w:rsidR="00094D7E" w:rsidRPr="000F37ED" w:rsidRDefault="00094D7E" w:rsidP="00094D7E">
      <w:pPr>
        <w:pStyle w:val="B1"/>
      </w:pPr>
      <w:r w:rsidRPr="000F37ED">
        <w:t>4)</w:t>
      </w:r>
      <w:r w:rsidRPr="000F37ED">
        <w:tab/>
        <w:t>shall generate a standalone SDS message as specified in subclause 6.2.2.1; and</w:t>
      </w:r>
    </w:p>
    <w:p w14:paraId="7994C7B8"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5BBED67A" w14:textId="77777777" w:rsidR="00094D7E" w:rsidRPr="000F37ED" w:rsidRDefault="00094D7E" w:rsidP="00094D7E">
      <w:r w:rsidRPr="000F37ED">
        <w:t>[TS 24.282, clause 6.2.2.1]</w:t>
      </w:r>
    </w:p>
    <w:p w14:paraId="4336F13E" w14:textId="77777777" w:rsidR="00094D7E" w:rsidRPr="000F37ED" w:rsidRDefault="00094D7E" w:rsidP="00094D7E">
      <w:r w:rsidRPr="000F37ED">
        <w:t>In order to generate an SDS message, the MCData client:</w:t>
      </w:r>
    </w:p>
    <w:p w14:paraId="2DD1B915" w14:textId="77777777" w:rsidR="00094D7E" w:rsidRPr="000F37ED" w:rsidRDefault="00094D7E" w:rsidP="00094D7E">
      <w:pPr>
        <w:pStyle w:val="B1"/>
      </w:pPr>
      <w:r w:rsidRPr="000F37ED">
        <w:t>1)</w:t>
      </w:r>
      <w:r w:rsidRPr="000F37ED">
        <w:tab/>
        <w:t>shall generate an SDS SIGNALLING PAYLOAD message as specified in subclause 15.1.2;</w:t>
      </w:r>
    </w:p>
    <w:p w14:paraId="61B62122" w14:textId="77777777" w:rsidR="00094D7E" w:rsidRPr="000F37ED" w:rsidRDefault="00094D7E" w:rsidP="00094D7E">
      <w:pPr>
        <w:pStyle w:val="B1"/>
      </w:pPr>
      <w:r w:rsidRPr="000F37ED">
        <w:t>2)</w:t>
      </w:r>
      <w:r w:rsidRPr="000F37ED">
        <w:tab/>
        <w:t>shall generate a DATA PAYLOAD message as specified in subclause 15.1.4;</w:t>
      </w:r>
    </w:p>
    <w:p w14:paraId="232212A2" w14:textId="77777777" w:rsidR="00094D7E" w:rsidRPr="000F37ED" w:rsidRDefault="00094D7E" w:rsidP="00094D7E">
      <w:pPr>
        <w:pStyle w:val="B1"/>
      </w:pPr>
      <w:r w:rsidRPr="000F37ED">
        <w:t>3)</w:t>
      </w:r>
      <w:r w:rsidRPr="000F37ED">
        <w:tab/>
        <w:t>shall include in the SIP request, the SDS SIGNALLING PAYLOAD message in an application/vnd.3gpp.mcdata-signalling MIME body as specified in subclause E.1; and</w:t>
      </w:r>
    </w:p>
    <w:p w14:paraId="6D319F4D" w14:textId="77777777" w:rsidR="00094D7E" w:rsidRPr="000F37ED" w:rsidRDefault="00094D7E" w:rsidP="00094D7E">
      <w:pPr>
        <w:pStyle w:val="B1"/>
      </w:pPr>
      <w:r w:rsidRPr="000F37ED">
        <w:t>4)</w:t>
      </w:r>
      <w:r w:rsidRPr="000F37ED">
        <w:tab/>
        <w:t>shall include in the SIP request, the DATA PAYLOAD message in an application/vnd.3gpp.mcdata-payload MIME body as specified in subclause E.2.</w:t>
      </w:r>
    </w:p>
    <w:p w14:paraId="23B92DA2" w14:textId="77777777" w:rsidR="00094D7E" w:rsidRPr="000F37ED" w:rsidRDefault="00094D7E" w:rsidP="00094D7E">
      <w:r w:rsidRPr="000F37ED">
        <w:t>When generating an SDS SIGNALLING PAYLOAD message as specified in subclause 15.1.2, the MCData client:</w:t>
      </w:r>
    </w:p>
    <w:p w14:paraId="12185F9E" w14:textId="77777777" w:rsidR="00094D7E" w:rsidRPr="000F37ED" w:rsidRDefault="00094D7E" w:rsidP="00094D7E">
      <w:pPr>
        <w:pStyle w:val="B1"/>
      </w:pPr>
      <w:r w:rsidRPr="000F37ED">
        <w:t>1)</w:t>
      </w:r>
      <w:r w:rsidRPr="000F37ED">
        <w:tab/>
        <w:t>shall set the Date and time IE to the current time as specified in subclause 15.2.8;</w:t>
      </w:r>
    </w:p>
    <w:p w14:paraId="4C18F9FA" w14:textId="77777777" w:rsidR="00094D7E" w:rsidRPr="000F37ED" w:rsidRDefault="00094D7E" w:rsidP="00094D7E">
      <w:pPr>
        <w:pStyle w:val="B1"/>
      </w:pPr>
      <w:r w:rsidRPr="000F37ED">
        <w:t>2)</w:t>
      </w:r>
      <w:r w:rsidRPr="000F37ED">
        <w:tab/>
        <w:t>if the SDS message starts a new conversation, shall set the Conversation ID IE to a newly generated Conversation ID value as specified in subclause 15.2.9;</w:t>
      </w:r>
    </w:p>
    <w:p w14:paraId="753AD3E5" w14:textId="77777777" w:rsidR="00094D7E" w:rsidRPr="000F37ED" w:rsidRDefault="00094D7E" w:rsidP="00094D7E">
      <w:pPr>
        <w:pStyle w:val="B1"/>
      </w:pPr>
      <w:r w:rsidRPr="000F37ED">
        <w:t>3)</w:t>
      </w:r>
      <w:r w:rsidRPr="000F37ED">
        <w:tab/>
        <w:t>if the SDS message continues an existing unfinished conversation, shall set the Conversation ID IE to the Conversation ID value of the existing conversation as specified in subclause 15.2.9;</w:t>
      </w:r>
    </w:p>
    <w:p w14:paraId="6CDFDD7E" w14:textId="77777777" w:rsidR="00094D7E" w:rsidRPr="000F37ED" w:rsidRDefault="00094D7E" w:rsidP="00094D7E">
      <w:pPr>
        <w:pStyle w:val="B1"/>
      </w:pPr>
      <w:r w:rsidRPr="000F37ED">
        <w:t>4)</w:t>
      </w:r>
      <w:r w:rsidRPr="000F37ED">
        <w:tab/>
        <w:t>shall set the Message ID IE to a newly generated Message ID value as specified in subclause 15.2.10;</w:t>
      </w:r>
    </w:p>
    <w:p w14:paraId="63411ACA" w14:textId="77777777" w:rsidR="00094D7E" w:rsidRPr="000F37ED" w:rsidRDefault="00094D7E" w:rsidP="00094D7E">
      <w:pPr>
        <w:pStyle w:val="B1"/>
      </w:pPr>
      <w:r w:rsidRPr="000F37ED">
        <w:lastRenderedPageBreak/>
        <w:t>5)</w:t>
      </w:r>
      <w:r w:rsidRPr="000F37ED">
        <w:tab/>
        <w:t>if the SDS message is in reply to a previously received SDS message, shall include the InReplyTo message ID IE with the Message ID value in the previously received SDS message;</w:t>
      </w:r>
    </w:p>
    <w:p w14:paraId="53ADA680" w14:textId="77777777" w:rsidR="00094D7E" w:rsidRPr="000F37ED" w:rsidRDefault="00094D7E" w:rsidP="00094D7E">
      <w:pPr>
        <w:pStyle w:val="B1"/>
      </w:pPr>
      <w:r w:rsidRPr="000F37ED">
        <w:t>6)</w:t>
      </w:r>
      <w:r w:rsidRPr="000F37ED">
        <w:tab/>
        <w:t>if the SDS message is for user consumption, shall not include an Application ID IE as specified in subclause 15.2.7;</w:t>
      </w:r>
    </w:p>
    <w:p w14:paraId="47D964A6" w14:textId="77777777" w:rsidR="00094D7E" w:rsidRPr="000F37ED" w:rsidRDefault="00094D7E" w:rsidP="00094D7E">
      <w:pPr>
        <w:pStyle w:val="B1"/>
      </w:pPr>
      <w:r w:rsidRPr="000F37ED">
        <w:t>7)</w:t>
      </w:r>
      <w:r w:rsidRPr="000F37ED">
        <w:tab/>
        <w:t>if the SDS message is intended for an application on the terminating MCData client, shall include an Application ID IE with an Application ID value representing the intended application as specified in subclause 15.2.7;</w:t>
      </w:r>
    </w:p>
    <w:p w14:paraId="79F72093" w14:textId="77777777" w:rsidR="00094D7E" w:rsidRPr="000F37ED" w:rsidRDefault="00094D7E" w:rsidP="00094D7E">
      <w:pPr>
        <w:pStyle w:val="NO"/>
      </w:pPr>
      <w:r w:rsidRPr="000F37ED">
        <w:t>NOTE:</w:t>
      </w:r>
      <w:r w:rsidRPr="000F37ED">
        <w:tab/>
        <w:t>The value chosen for the Application ID value is decided by the mission critical organisation.</w:t>
      </w:r>
    </w:p>
    <w:p w14:paraId="18A9934D" w14:textId="77777777" w:rsidR="00094D7E" w:rsidRPr="000F37ED" w:rsidRDefault="00094D7E" w:rsidP="00094D7E">
      <w:pPr>
        <w:pStyle w:val="B1"/>
      </w:pPr>
      <w:r w:rsidRPr="000F37ED">
        <w:t>8)</w:t>
      </w:r>
      <w:r w:rsidRPr="000F37ED">
        <w:tab/>
        <w:t>if only a delivery disposition notification is required shall include a SDS disposition request type IE set to "DELIVERY" as specified in subclause 15.2.3;</w:t>
      </w:r>
    </w:p>
    <w:p w14:paraId="3C84BA07" w14:textId="77777777" w:rsidR="00094D7E" w:rsidRPr="000F37ED" w:rsidRDefault="00094D7E" w:rsidP="00094D7E">
      <w:pPr>
        <w:pStyle w:val="B1"/>
      </w:pPr>
      <w:r w:rsidRPr="000F37ED">
        <w:t>9)</w:t>
      </w:r>
      <w:r w:rsidRPr="000F37ED">
        <w:tab/>
        <w:t>if only a read disposition notification is required shall include a SDS disposition request type IE set to "READ" as specified in subclause 15.2.3; and</w:t>
      </w:r>
    </w:p>
    <w:p w14:paraId="4AE17C34" w14:textId="77777777" w:rsidR="00094D7E" w:rsidRPr="000F37ED" w:rsidRDefault="00094D7E" w:rsidP="00094D7E">
      <w:pPr>
        <w:pStyle w:val="B1"/>
      </w:pPr>
      <w:r w:rsidRPr="000F37ED">
        <w:t>10)</w:t>
      </w:r>
      <w:r w:rsidRPr="000F37ED">
        <w:tab/>
        <w:t>if both a delivery and read disposition notification is required shall include a SDS disposition request type IE set to "DELIVERY AND READ" as specified in subclause 15.2.3.</w:t>
      </w:r>
    </w:p>
    <w:p w14:paraId="4766B2AD" w14:textId="77777777" w:rsidR="00094D7E" w:rsidRPr="000F37ED" w:rsidRDefault="00094D7E" w:rsidP="00094D7E">
      <w:r w:rsidRPr="000F37ED">
        <w:t>When generating an DATA PAYLOAD message for SDS as specified in subclause 15.1.4, the MCData client:</w:t>
      </w:r>
    </w:p>
    <w:p w14:paraId="49E1843E" w14:textId="77777777" w:rsidR="00094D7E" w:rsidRPr="000F37ED" w:rsidRDefault="00094D7E" w:rsidP="00094D7E">
      <w:pPr>
        <w:pStyle w:val="B1"/>
      </w:pPr>
      <w:r w:rsidRPr="000F37ED">
        <w:t>1)</w:t>
      </w:r>
      <w:r w:rsidRPr="000F37ED">
        <w:tab/>
        <w:t>shall set the Number of payloads IE to the number of Payload IEs that needs to be encoded, as specified in subclause 15.2.12;</w:t>
      </w:r>
    </w:p>
    <w:p w14:paraId="6B9B1FDA" w14:textId="77777777" w:rsidR="00094D7E" w:rsidRPr="000F37ED" w:rsidRDefault="00094D7E" w:rsidP="00094D7E">
      <w:pPr>
        <w:pStyle w:val="B1"/>
      </w:pPr>
      <w:r w:rsidRPr="000F37ED">
        <w:t>2)</w:t>
      </w:r>
      <w:r w:rsidRPr="000F37ED">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921EC86" w14:textId="77777777" w:rsidR="00094D7E" w:rsidRPr="000F37ED" w:rsidRDefault="00094D7E" w:rsidP="00094D7E">
      <w:pPr>
        <w:pStyle w:val="B1"/>
      </w:pPr>
      <w:r w:rsidRPr="000F37ED">
        <w:t>3)</w:t>
      </w:r>
      <w:r w:rsidRPr="000F37ED">
        <w:tab/>
        <w:t>for each Payload IE included:</w:t>
      </w:r>
    </w:p>
    <w:p w14:paraId="657BB41C" w14:textId="77777777" w:rsidR="00094D7E" w:rsidRPr="000F37ED" w:rsidRDefault="00094D7E" w:rsidP="00094D7E">
      <w:pPr>
        <w:pStyle w:val="B2"/>
      </w:pPr>
      <w:r w:rsidRPr="000F37ED">
        <w:t>a)</w:t>
      </w:r>
      <w:r w:rsidRPr="000F37ED">
        <w:tab/>
        <w:t>if the payload is text, shall set the Payload content type as "TEXT" as specified in subclause 15.2.13;</w:t>
      </w:r>
    </w:p>
    <w:p w14:paraId="55B9716F" w14:textId="77777777" w:rsidR="00094D7E" w:rsidRPr="000F37ED" w:rsidRDefault="00094D7E" w:rsidP="00094D7E">
      <w:pPr>
        <w:pStyle w:val="B2"/>
      </w:pPr>
      <w:r w:rsidRPr="000F37ED">
        <w:t>b)</w:t>
      </w:r>
      <w:r w:rsidRPr="000F37ED">
        <w:tab/>
        <w:t>if the payload is binary data, shall set the Payload content type as "BINARY" as specified in subclause 15.2.13;</w:t>
      </w:r>
    </w:p>
    <w:p w14:paraId="4641924E" w14:textId="77777777" w:rsidR="00094D7E" w:rsidRPr="000F37ED" w:rsidRDefault="00094D7E" w:rsidP="00094D7E">
      <w:pPr>
        <w:pStyle w:val="B2"/>
      </w:pPr>
      <w:r w:rsidRPr="000F37ED">
        <w:t>c)</w:t>
      </w:r>
      <w:r w:rsidRPr="000F37ED">
        <w:tab/>
        <w:t>if the payload is hyperlinks, shall set the Payload content type as "HYPERLINKS" as specified in subclause 15.2.13;</w:t>
      </w:r>
    </w:p>
    <w:p w14:paraId="5C969227" w14:textId="77777777" w:rsidR="00094D7E" w:rsidRPr="000F37ED" w:rsidRDefault="00094D7E" w:rsidP="00094D7E">
      <w:pPr>
        <w:pStyle w:val="B2"/>
      </w:pPr>
      <w:r w:rsidRPr="000F37ED">
        <w:t>d)</w:t>
      </w:r>
      <w:r w:rsidRPr="000F37ED">
        <w:tab/>
        <w:t>if the payload is location, shall set the Payload content type as "LOCATION" as specified in subclause 15.2.13; and</w:t>
      </w:r>
    </w:p>
    <w:p w14:paraId="1771B784" w14:textId="77777777" w:rsidR="00094D7E" w:rsidRPr="000F37ED" w:rsidRDefault="00094D7E" w:rsidP="00094D7E">
      <w:pPr>
        <w:pStyle w:val="B2"/>
      </w:pPr>
      <w:r w:rsidRPr="000F37ED">
        <w:t>e)</w:t>
      </w:r>
      <w:r w:rsidRPr="000F37ED">
        <w:tab/>
        <w:t>shall include the data to be sent in the Payload data.</w:t>
      </w:r>
    </w:p>
    <w:p w14:paraId="0099F22A" w14:textId="77777777" w:rsidR="00094D7E" w:rsidRPr="000F37ED" w:rsidRDefault="00094D7E" w:rsidP="00094D7E">
      <w:r w:rsidRPr="000F37ED">
        <w:t>[TS 24.282, clause 6.2.4.1]</w:t>
      </w:r>
    </w:p>
    <w:p w14:paraId="2CEBD301" w14:textId="77777777" w:rsidR="00094D7E" w:rsidRPr="000F37ED" w:rsidRDefault="00094D7E" w:rsidP="00094D7E">
      <w:pPr>
        <w:rPr>
          <w:rFonts w:eastAsia="SimSun"/>
        </w:rPr>
      </w:pPr>
      <w:r w:rsidRPr="000F37ED">
        <w:rPr>
          <w:rFonts w:eastAsia="SimSun"/>
        </w:rPr>
        <w:t>This subclause is referenced from other procedures.</w:t>
      </w:r>
    </w:p>
    <w:p w14:paraId="6E0AAB79" w14:textId="77777777" w:rsidR="00094D7E" w:rsidRPr="000F37ED" w:rsidRDefault="00094D7E" w:rsidP="00094D7E">
      <w:r w:rsidRPr="000F37ED">
        <w:t>In a SIP MESSAGE request, the MCData client:</w:t>
      </w:r>
    </w:p>
    <w:p w14:paraId="2A612BB2" w14:textId="77777777" w:rsidR="00094D7E" w:rsidRPr="000F37ED" w:rsidRDefault="00094D7E" w:rsidP="00094D7E">
      <w:pPr>
        <w:pStyle w:val="B1"/>
      </w:pPr>
      <w:r w:rsidRPr="000F37ED">
        <w:t>1)</w:t>
      </w:r>
      <w:r w:rsidRPr="000F37ED">
        <w:tab/>
        <w:t>when sending SDS messages or SDS disposition notifications:</w:t>
      </w:r>
    </w:p>
    <w:p w14:paraId="6CD608BA"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6A19C932"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A48664A"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46893100" w14:textId="77777777" w:rsidR="00094D7E" w:rsidRPr="000F37ED" w:rsidRDefault="00094D7E" w:rsidP="00094D7E">
      <w:pPr>
        <w:pStyle w:val="B2"/>
        <w:rPr>
          <w:lang w:eastAsia="ko-KR"/>
        </w:rPr>
      </w:pPr>
      <w:r w:rsidRPr="000F37ED">
        <w:rPr>
          <w:lang w:eastAsia="ko-KR"/>
        </w:rPr>
        <w:t>…</w:t>
      </w:r>
    </w:p>
    <w:p w14:paraId="18299A41"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0F0F6D82" w14:textId="77777777" w:rsidR="00094D7E" w:rsidRPr="000F37ED" w:rsidRDefault="00094D7E" w:rsidP="00094D7E">
      <w:pPr>
        <w:pStyle w:val="B1"/>
        <w:rPr>
          <w:rFonts w:eastAsia="SimSun"/>
        </w:rPr>
      </w:pPr>
      <w:r w:rsidRPr="000F37ED">
        <w:lastRenderedPageBreak/>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5DE8C90D" w14:textId="77777777" w:rsidR="00094D7E" w:rsidRPr="000F37ED" w:rsidRDefault="00094D7E" w:rsidP="00094D7E">
      <w:r w:rsidRPr="000F37ED">
        <w:t>[TS 24.282, clause 12.2.1.2]</w:t>
      </w:r>
    </w:p>
    <w:p w14:paraId="4675D3BC" w14:textId="77777777" w:rsidR="00094D7E" w:rsidRPr="000F37ED" w:rsidRDefault="00094D7E" w:rsidP="00094D7E">
      <w:pPr>
        <w:rPr>
          <w:rFonts w:eastAsia="SimSun"/>
        </w:rPr>
      </w:pPr>
      <w:r w:rsidRPr="000F37ED">
        <w:rPr>
          <w:rFonts w:eastAsia="SimSun"/>
        </w:rPr>
        <w:t>Upon receipt of a:</w:t>
      </w:r>
    </w:p>
    <w:p w14:paraId="3148AF3C"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4C7765C4"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1B87E94C" w14:textId="77777777" w:rsidR="00094D7E" w:rsidRPr="000F37ED" w:rsidRDefault="00094D7E" w:rsidP="00094D7E">
      <w:pPr>
        <w:rPr>
          <w:rFonts w:eastAsia="SimSun"/>
        </w:rPr>
      </w:pPr>
      <w:r w:rsidRPr="000F37ED">
        <w:rPr>
          <w:rFonts w:eastAsia="SimSun"/>
        </w:rPr>
        <w:t>the MCData client:</w:t>
      </w:r>
    </w:p>
    <w:p w14:paraId="480DBAF6"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51CA4B9A"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58C343C9" w14:textId="77777777" w:rsidR="00094D7E" w:rsidRPr="000F37ED" w:rsidRDefault="00094D7E" w:rsidP="00094D7E">
      <w:pPr>
        <w:pStyle w:val="H6"/>
      </w:pPr>
      <w:bookmarkStart w:id="59" w:name="_Toc52782315"/>
      <w:bookmarkStart w:id="60" w:name="_Toc52782924"/>
      <w:bookmarkStart w:id="61" w:name="_Toc59042793"/>
      <w:r w:rsidRPr="000F37ED">
        <w:t>6.1.1.3</w:t>
      </w:r>
      <w:r w:rsidRPr="000F37ED">
        <w:tab/>
        <w:t>Test description</w:t>
      </w:r>
      <w:bookmarkEnd w:id="59"/>
      <w:bookmarkEnd w:id="60"/>
      <w:bookmarkEnd w:id="61"/>
    </w:p>
    <w:p w14:paraId="560C64FD" w14:textId="77777777" w:rsidR="00094D7E" w:rsidRPr="000F37ED" w:rsidRDefault="00094D7E" w:rsidP="00094D7E">
      <w:pPr>
        <w:pStyle w:val="H6"/>
      </w:pPr>
      <w:bookmarkStart w:id="62" w:name="_Toc52782316"/>
      <w:bookmarkStart w:id="63" w:name="_Toc52782925"/>
      <w:bookmarkStart w:id="64" w:name="_Toc59042794"/>
      <w:r w:rsidRPr="000F37ED">
        <w:t>6.1.1.3.1</w:t>
      </w:r>
      <w:r w:rsidRPr="000F37ED">
        <w:tab/>
        <w:t>Pre-test conditions</w:t>
      </w:r>
      <w:bookmarkEnd w:id="62"/>
      <w:bookmarkEnd w:id="63"/>
      <w:bookmarkEnd w:id="64"/>
    </w:p>
    <w:p w14:paraId="348B1820" w14:textId="77777777" w:rsidR="00094D7E" w:rsidRPr="000F37ED" w:rsidRDefault="00094D7E" w:rsidP="00094D7E">
      <w:pPr>
        <w:pStyle w:val="H6"/>
      </w:pPr>
      <w:r w:rsidRPr="000F37ED">
        <w:t>System Simulator:</w:t>
      </w:r>
    </w:p>
    <w:p w14:paraId="572951C6" w14:textId="5747C70B" w:rsidR="00094D7E" w:rsidRPr="000F37ED" w:rsidRDefault="00094D7E" w:rsidP="00094D7E">
      <w:pPr>
        <w:pStyle w:val="B1"/>
      </w:pPr>
      <w:r w:rsidRPr="000F37ED">
        <w:t>-</w:t>
      </w:r>
      <w:r w:rsidRPr="000F37ED">
        <w:tab/>
        <w:t>SS (</w:t>
      </w:r>
      <w:ins w:id="65" w:author="MCC160" w:date="2022-11-16T16:37:00Z">
        <w:r w:rsidR="00C2409F" w:rsidRPr="000F37ED">
          <w:t>MCData server</w:t>
        </w:r>
      </w:ins>
      <w:del w:id="66" w:author="MCC160" w:date="2022-11-16T16:37:00Z">
        <w:r w:rsidRPr="000F37ED" w:rsidDel="00C2409F">
          <w:delText>MCDATA Server</w:delText>
        </w:r>
      </w:del>
      <w:r w:rsidRPr="000F37ED">
        <w:t>)</w:t>
      </w:r>
    </w:p>
    <w:p w14:paraId="67330413"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30435E" w14:textId="77777777" w:rsidR="00094D7E" w:rsidRPr="000F37ED" w:rsidRDefault="00094D7E" w:rsidP="00094D7E">
      <w:pPr>
        <w:pStyle w:val="H6"/>
      </w:pPr>
      <w:r w:rsidRPr="000F37ED">
        <w:t>IUT:</w:t>
      </w:r>
    </w:p>
    <w:p w14:paraId="7595274A" w14:textId="44DB01A2" w:rsidR="00094D7E" w:rsidRPr="000F37ED" w:rsidRDefault="00094D7E" w:rsidP="00094D7E">
      <w:pPr>
        <w:pStyle w:val="B1"/>
      </w:pPr>
      <w:r w:rsidRPr="000F37ED">
        <w:t>-</w:t>
      </w:r>
      <w:r w:rsidRPr="000F37ED">
        <w:tab/>
        <w:t>UE (</w:t>
      </w:r>
      <w:ins w:id="67" w:author="MCC160" w:date="2022-11-16T16:51:00Z">
        <w:r w:rsidR="00FD487D" w:rsidRPr="000F37ED">
          <w:t>MCData client</w:t>
        </w:r>
      </w:ins>
      <w:del w:id="68" w:author="MCC160" w:date="2022-11-16T16:52:00Z">
        <w:r w:rsidRPr="000F37ED" w:rsidDel="00FD487D">
          <w:delText>MCDATA Client</w:delText>
        </w:r>
      </w:del>
      <w:r w:rsidRPr="000F37ED">
        <w:t>)</w:t>
      </w:r>
    </w:p>
    <w:p w14:paraId="76114049" w14:textId="77777777" w:rsidR="00094D7E" w:rsidRPr="000F37ED" w:rsidRDefault="00094D7E" w:rsidP="00094D7E">
      <w:pPr>
        <w:pStyle w:val="B1"/>
      </w:pPr>
      <w:r w:rsidRPr="000F37ED">
        <w:t>-</w:t>
      </w:r>
      <w:r w:rsidRPr="000F37ED">
        <w:tab/>
        <w:t>The test USIM set as defined in TS 36.579-1 [2], subclause 5.5.10 is inserted.</w:t>
      </w:r>
    </w:p>
    <w:p w14:paraId="0EDC1AD9" w14:textId="77777777" w:rsidR="00094D7E" w:rsidRPr="000F37ED" w:rsidRDefault="00094D7E" w:rsidP="00094D7E">
      <w:pPr>
        <w:pStyle w:val="H6"/>
      </w:pPr>
      <w:r w:rsidRPr="000F37ED">
        <w:t>Preamble:</w:t>
      </w:r>
    </w:p>
    <w:p w14:paraId="2CFEA0B8" w14:textId="77777777" w:rsidR="00094D7E" w:rsidRPr="000F37ED" w:rsidRDefault="00094D7E" w:rsidP="00094D7E">
      <w:pPr>
        <w:pStyle w:val="B1"/>
      </w:pPr>
      <w:r w:rsidRPr="000F37ED">
        <w:t>-</w:t>
      </w:r>
      <w:r w:rsidRPr="000F37ED">
        <w:tab/>
        <w:t>The &lt;max-payload-size-sds-cplane-bytes&gt; element shall not be present in the MCData Service Configuration document so that according to TS 24.484 [24] there is no size limit imposed for the use of C-plane procedures for the SDS message.</w:t>
      </w:r>
    </w:p>
    <w:p w14:paraId="3F687AED"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640A5E6"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19292D31" w14:textId="77777777" w:rsidR="00094D7E" w:rsidRPr="000F37ED" w:rsidRDefault="00094D7E" w:rsidP="00094D7E">
      <w:pPr>
        <w:pStyle w:val="B1"/>
      </w:pPr>
      <w:r w:rsidRPr="000F37ED">
        <w:t>-</w:t>
      </w:r>
      <w:r w:rsidRPr="000F37ED">
        <w:tab/>
        <w:t>UE States at the end of the preamble</w:t>
      </w:r>
    </w:p>
    <w:p w14:paraId="5BB772F6" w14:textId="77777777" w:rsidR="00094D7E" w:rsidRPr="000F37ED" w:rsidRDefault="00094D7E" w:rsidP="00094D7E">
      <w:pPr>
        <w:pStyle w:val="B2"/>
      </w:pPr>
      <w:r w:rsidRPr="000F37ED">
        <w:t>-</w:t>
      </w:r>
      <w:r w:rsidRPr="000F37ED">
        <w:tab/>
        <w:t>The UE is in E-UTRA Registered, Idle Mode state.</w:t>
      </w:r>
    </w:p>
    <w:p w14:paraId="27C2301E" w14:textId="2D4389DE" w:rsidR="00094D7E" w:rsidRPr="000F37ED" w:rsidRDefault="00094D7E" w:rsidP="00094D7E">
      <w:pPr>
        <w:pStyle w:val="B2"/>
      </w:pPr>
      <w:r w:rsidRPr="000F37ED">
        <w:t>-</w:t>
      </w:r>
      <w:r w:rsidRPr="000F37ED">
        <w:tab/>
        <w:t>The MCD</w:t>
      </w:r>
      <w:ins w:id="69" w:author="MCC160" w:date="2022-11-16T16:52:00Z">
        <w:r w:rsidR="00FD487D" w:rsidRPr="000F37ED">
          <w:t>ata</w:t>
        </w:r>
      </w:ins>
      <w:del w:id="70" w:author="MCC160" w:date="2022-11-16T16:52:00Z">
        <w:r w:rsidRPr="000F37ED" w:rsidDel="00FD487D">
          <w:delText>ATA</w:delText>
        </w:r>
      </w:del>
      <w:r w:rsidRPr="000F37ED">
        <w:t xml:space="preserve"> Client Application has been activated and User has registered-in as the MCDATA User with the Server as active user at the Client.</w:t>
      </w:r>
    </w:p>
    <w:p w14:paraId="5FBCC630" w14:textId="77777777" w:rsidR="00094D7E" w:rsidRPr="000F37ED" w:rsidRDefault="00094D7E" w:rsidP="00094D7E">
      <w:pPr>
        <w:pStyle w:val="H6"/>
      </w:pPr>
      <w:bookmarkStart w:id="71" w:name="_Toc52782317"/>
      <w:bookmarkStart w:id="72" w:name="_Toc52782926"/>
      <w:bookmarkStart w:id="73" w:name="_Toc59042795"/>
      <w:r w:rsidRPr="000F37ED">
        <w:lastRenderedPageBreak/>
        <w:t>6.1.1.3.2</w:t>
      </w:r>
      <w:r w:rsidRPr="000F37ED">
        <w:tab/>
        <w:t>Test procedure sequence</w:t>
      </w:r>
      <w:bookmarkEnd w:id="71"/>
      <w:bookmarkEnd w:id="72"/>
      <w:bookmarkEnd w:id="73"/>
    </w:p>
    <w:p w14:paraId="680C10BA" w14:textId="77777777" w:rsidR="00094D7E" w:rsidRPr="000F37ED" w:rsidRDefault="00094D7E" w:rsidP="00094D7E">
      <w:pPr>
        <w:pStyle w:val="TH"/>
      </w:pPr>
      <w:r w:rsidRPr="000F37ED">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21CA009A" w14:textId="77777777" w:rsidTr="00831DD9">
        <w:tc>
          <w:tcPr>
            <w:tcW w:w="648" w:type="dxa"/>
            <w:tcBorders>
              <w:bottom w:val="nil"/>
            </w:tcBorders>
          </w:tcPr>
          <w:p w14:paraId="31EAA1FD" w14:textId="77777777" w:rsidR="00094D7E" w:rsidRPr="000F37ED" w:rsidRDefault="00094D7E" w:rsidP="00831DD9">
            <w:pPr>
              <w:pStyle w:val="TAH"/>
            </w:pPr>
            <w:bookmarkStart w:id="74" w:name="_Hlk40694332"/>
            <w:r w:rsidRPr="000F37ED">
              <w:lastRenderedPageBreak/>
              <w:t>St</w:t>
            </w:r>
          </w:p>
        </w:tc>
        <w:tc>
          <w:tcPr>
            <w:tcW w:w="3969" w:type="dxa"/>
            <w:tcBorders>
              <w:bottom w:val="nil"/>
            </w:tcBorders>
          </w:tcPr>
          <w:p w14:paraId="11552867" w14:textId="77777777" w:rsidR="00094D7E" w:rsidRPr="000F37ED" w:rsidRDefault="00094D7E" w:rsidP="00831DD9">
            <w:pPr>
              <w:pStyle w:val="TAH"/>
            </w:pPr>
            <w:r w:rsidRPr="000F37ED">
              <w:t>Procedure</w:t>
            </w:r>
          </w:p>
        </w:tc>
        <w:tc>
          <w:tcPr>
            <w:tcW w:w="3686" w:type="dxa"/>
            <w:gridSpan w:val="2"/>
          </w:tcPr>
          <w:p w14:paraId="0AFBA175" w14:textId="77777777" w:rsidR="00094D7E" w:rsidRPr="000F37ED" w:rsidRDefault="00094D7E" w:rsidP="00831DD9">
            <w:pPr>
              <w:pStyle w:val="TAH"/>
            </w:pPr>
            <w:r w:rsidRPr="000F37ED">
              <w:t>Message Sequence</w:t>
            </w:r>
          </w:p>
        </w:tc>
        <w:tc>
          <w:tcPr>
            <w:tcW w:w="567" w:type="dxa"/>
            <w:tcBorders>
              <w:bottom w:val="nil"/>
            </w:tcBorders>
          </w:tcPr>
          <w:p w14:paraId="726DB528" w14:textId="77777777" w:rsidR="00094D7E" w:rsidRPr="000F37ED" w:rsidRDefault="00094D7E" w:rsidP="00831DD9">
            <w:pPr>
              <w:pStyle w:val="TAH"/>
            </w:pPr>
            <w:r w:rsidRPr="000F37ED">
              <w:t>TP</w:t>
            </w:r>
          </w:p>
        </w:tc>
        <w:tc>
          <w:tcPr>
            <w:tcW w:w="892" w:type="dxa"/>
            <w:tcBorders>
              <w:bottom w:val="nil"/>
            </w:tcBorders>
          </w:tcPr>
          <w:p w14:paraId="75CBAD73" w14:textId="77777777" w:rsidR="00094D7E" w:rsidRPr="000F37ED" w:rsidRDefault="00094D7E" w:rsidP="00831DD9">
            <w:pPr>
              <w:pStyle w:val="TAH"/>
            </w:pPr>
            <w:r w:rsidRPr="000F37ED">
              <w:t>Verdict</w:t>
            </w:r>
          </w:p>
        </w:tc>
      </w:tr>
      <w:tr w:rsidR="00094D7E" w:rsidRPr="000F37ED" w14:paraId="6A36B044" w14:textId="77777777" w:rsidTr="00831DD9">
        <w:tc>
          <w:tcPr>
            <w:tcW w:w="648" w:type="dxa"/>
            <w:tcBorders>
              <w:top w:val="nil"/>
            </w:tcBorders>
          </w:tcPr>
          <w:p w14:paraId="5D85D61B" w14:textId="77777777" w:rsidR="00094D7E" w:rsidRPr="000F37ED" w:rsidRDefault="00094D7E" w:rsidP="00831DD9">
            <w:pPr>
              <w:pStyle w:val="TAH"/>
            </w:pPr>
          </w:p>
        </w:tc>
        <w:tc>
          <w:tcPr>
            <w:tcW w:w="3969" w:type="dxa"/>
            <w:tcBorders>
              <w:top w:val="nil"/>
            </w:tcBorders>
          </w:tcPr>
          <w:p w14:paraId="7273B28E" w14:textId="77777777" w:rsidR="00094D7E" w:rsidRPr="000F37ED" w:rsidRDefault="00094D7E" w:rsidP="00831DD9">
            <w:pPr>
              <w:pStyle w:val="TAH"/>
            </w:pPr>
          </w:p>
        </w:tc>
        <w:tc>
          <w:tcPr>
            <w:tcW w:w="709" w:type="dxa"/>
          </w:tcPr>
          <w:p w14:paraId="5B95EF3D" w14:textId="77777777" w:rsidR="00094D7E" w:rsidRPr="000F37ED" w:rsidRDefault="00094D7E" w:rsidP="00831DD9">
            <w:pPr>
              <w:pStyle w:val="TAH"/>
            </w:pPr>
            <w:r w:rsidRPr="000F37ED">
              <w:t>U - S</w:t>
            </w:r>
          </w:p>
        </w:tc>
        <w:tc>
          <w:tcPr>
            <w:tcW w:w="2977" w:type="dxa"/>
          </w:tcPr>
          <w:p w14:paraId="2207E887" w14:textId="77777777" w:rsidR="00094D7E" w:rsidRPr="000F37ED" w:rsidRDefault="00094D7E" w:rsidP="00831DD9">
            <w:pPr>
              <w:pStyle w:val="TAH"/>
            </w:pPr>
            <w:r w:rsidRPr="000F37ED">
              <w:t>Message</w:t>
            </w:r>
          </w:p>
        </w:tc>
        <w:tc>
          <w:tcPr>
            <w:tcW w:w="567" w:type="dxa"/>
            <w:tcBorders>
              <w:top w:val="nil"/>
            </w:tcBorders>
          </w:tcPr>
          <w:p w14:paraId="24705611" w14:textId="77777777" w:rsidR="00094D7E" w:rsidRPr="000F37ED" w:rsidRDefault="00094D7E" w:rsidP="00831DD9">
            <w:pPr>
              <w:pStyle w:val="TAH"/>
            </w:pPr>
          </w:p>
        </w:tc>
        <w:tc>
          <w:tcPr>
            <w:tcW w:w="892" w:type="dxa"/>
            <w:tcBorders>
              <w:top w:val="nil"/>
            </w:tcBorders>
          </w:tcPr>
          <w:p w14:paraId="04A2878C" w14:textId="77777777" w:rsidR="00094D7E" w:rsidRPr="000F37ED" w:rsidRDefault="00094D7E" w:rsidP="00831DD9">
            <w:pPr>
              <w:pStyle w:val="TAH"/>
            </w:pPr>
          </w:p>
        </w:tc>
      </w:tr>
      <w:tr w:rsidR="00094D7E" w:rsidRPr="000F37ED" w14:paraId="4276FD36" w14:textId="77777777" w:rsidTr="00831DD9">
        <w:tc>
          <w:tcPr>
            <w:tcW w:w="648" w:type="dxa"/>
            <w:shd w:val="clear" w:color="auto" w:fill="auto"/>
          </w:tcPr>
          <w:p w14:paraId="4F151990" w14:textId="77777777" w:rsidR="00094D7E" w:rsidRPr="000F37ED" w:rsidRDefault="00094D7E" w:rsidP="00831DD9">
            <w:pPr>
              <w:pStyle w:val="TAC"/>
            </w:pPr>
            <w:r w:rsidRPr="000F37ED">
              <w:t>1</w:t>
            </w:r>
          </w:p>
        </w:tc>
        <w:tc>
          <w:tcPr>
            <w:tcW w:w="3969" w:type="dxa"/>
            <w:shd w:val="clear" w:color="auto" w:fill="auto"/>
          </w:tcPr>
          <w:p w14:paraId="778282A0" w14:textId="3880CE22" w:rsidR="00094D7E" w:rsidRPr="000F37ED" w:rsidRDefault="00094D7E" w:rsidP="00831DD9">
            <w:pPr>
              <w:pStyle w:val="TAL"/>
            </w:pPr>
            <w:r w:rsidRPr="000F37ED">
              <w:t xml:space="preserve">Make the </w:t>
            </w:r>
            <w:ins w:id="75" w:author="MCC160" w:date="2022-11-15T19:58:00Z">
              <w:r w:rsidR="00275318" w:rsidRPr="000F37ED">
                <w:t xml:space="preserve">UE (MCData client) </w:t>
              </w:r>
            </w:ins>
            <w:del w:id="76" w:author="MCC160" w:date="2022-11-15T19:58:00Z">
              <w:r w:rsidRPr="000F37ED" w:rsidDel="00275318">
                <w:delText xml:space="preserve">MCDATA User request to </w:delText>
              </w:r>
            </w:del>
            <w:r w:rsidRPr="000F37ED">
              <w:t>send a standalone one-to-one SDS message with disposition request "</w:t>
            </w:r>
            <w:r w:rsidRPr="000F37ED">
              <w:rPr>
                <w:b/>
                <w:bCs/>
              </w:rPr>
              <w:t>DELIVERY</w:t>
            </w:r>
            <w:r w:rsidRPr="000F37ED">
              <w:t>".</w:t>
            </w:r>
          </w:p>
          <w:p w14:paraId="64DA21BE" w14:textId="77777777" w:rsidR="00094D7E" w:rsidRPr="000F37ED" w:rsidRDefault="00094D7E" w:rsidP="00831DD9">
            <w:pPr>
              <w:pStyle w:val="TAL"/>
              <w:rPr>
                <w:szCs w:val="18"/>
              </w:rPr>
            </w:pPr>
            <w:r w:rsidRPr="000F37ED">
              <w:t>(NOTE 1)</w:t>
            </w:r>
            <w:r w:rsidRPr="000F37ED" w:rsidDel="000A455F">
              <w:t xml:space="preserve"> </w:t>
            </w:r>
          </w:p>
        </w:tc>
        <w:tc>
          <w:tcPr>
            <w:tcW w:w="709" w:type="dxa"/>
            <w:shd w:val="clear" w:color="auto" w:fill="auto"/>
          </w:tcPr>
          <w:p w14:paraId="1F4D6C56" w14:textId="77777777" w:rsidR="00094D7E" w:rsidRPr="000F37ED" w:rsidRDefault="00094D7E" w:rsidP="00831DD9">
            <w:pPr>
              <w:pStyle w:val="TAC"/>
            </w:pPr>
            <w:r w:rsidRPr="000F37ED">
              <w:t>-</w:t>
            </w:r>
          </w:p>
        </w:tc>
        <w:tc>
          <w:tcPr>
            <w:tcW w:w="2977" w:type="dxa"/>
            <w:shd w:val="clear" w:color="auto" w:fill="auto"/>
          </w:tcPr>
          <w:p w14:paraId="7841F1CF" w14:textId="77777777" w:rsidR="00094D7E" w:rsidRPr="000F37ED" w:rsidRDefault="00094D7E" w:rsidP="00831DD9">
            <w:pPr>
              <w:pStyle w:val="TAL"/>
            </w:pPr>
            <w:r w:rsidRPr="000F37ED">
              <w:t>-</w:t>
            </w:r>
          </w:p>
        </w:tc>
        <w:tc>
          <w:tcPr>
            <w:tcW w:w="567" w:type="dxa"/>
            <w:shd w:val="clear" w:color="auto" w:fill="auto"/>
          </w:tcPr>
          <w:p w14:paraId="14E698D9" w14:textId="77777777" w:rsidR="00094D7E" w:rsidRPr="000F37ED" w:rsidRDefault="00094D7E" w:rsidP="00831DD9">
            <w:pPr>
              <w:pStyle w:val="TAC"/>
            </w:pPr>
            <w:r w:rsidRPr="000F37ED">
              <w:t>-</w:t>
            </w:r>
          </w:p>
        </w:tc>
        <w:tc>
          <w:tcPr>
            <w:tcW w:w="892" w:type="dxa"/>
            <w:shd w:val="clear" w:color="auto" w:fill="auto"/>
          </w:tcPr>
          <w:p w14:paraId="6D82800A" w14:textId="77777777" w:rsidR="00094D7E" w:rsidRPr="000F37ED" w:rsidRDefault="00094D7E" w:rsidP="00831DD9">
            <w:pPr>
              <w:pStyle w:val="TAC"/>
            </w:pPr>
            <w:r w:rsidRPr="000F37ED">
              <w:t>-</w:t>
            </w:r>
          </w:p>
        </w:tc>
      </w:tr>
      <w:tr w:rsidR="00094D7E" w:rsidRPr="000F37ED" w14:paraId="2970CF2A" w14:textId="77777777" w:rsidTr="00831DD9">
        <w:tc>
          <w:tcPr>
            <w:tcW w:w="648" w:type="dxa"/>
            <w:shd w:val="clear" w:color="auto" w:fill="auto"/>
          </w:tcPr>
          <w:p w14:paraId="69DCEAF0" w14:textId="77777777" w:rsidR="00094D7E" w:rsidRPr="000F37ED" w:rsidRDefault="00094D7E" w:rsidP="00831DD9">
            <w:pPr>
              <w:pStyle w:val="TAC"/>
              <w:rPr>
                <w:rFonts w:cs="Arial"/>
              </w:rPr>
            </w:pPr>
            <w:r w:rsidRPr="000F37ED">
              <w:t>2-2B</w:t>
            </w:r>
          </w:p>
        </w:tc>
        <w:tc>
          <w:tcPr>
            <w:tcW w:w="3969" w:type="dxa"/>
            <w:shd w:val="clear" w:color="auto" w:fill="auto"/>
          </w:tcPr>
          <w:p w14:paraId="5B2DEFB9" w14:textId="46C64198" w:rsidR="00094D7E" w:rsidRPr="000F37ED" w:rsidRDefault="00094D7E" w:rsidP="00831DD9">
            <w:pPr>
              <w:pStyle w:val="TAL"/>
            </w:pPr>
            <w:r w:rsidRPr="000F37ED">
              <w:t xml:space="preserve">Check: Does the UE (MCData </w:t>
            </w:r>
            <w:del w:id="77" w:author="MCC160" w:date="2022-11-15T22:02:00Z">
              <w:r w:rsidRPr="000F37ED" w:rsidDel="001F37DF">
                <w:delText>C</w:delText>
              </w:r>
            </w:del>
            <w:ins w:id="78" w:author="MCC160" w:date="2022-11-15T22:02:00Z">
              <w:r w:rsidR="001F37DF" w:rsidRPr="000F37ED">
                <w:t>c</w:t>
              </w:r>
            </w:ins>
            <w:r w:rsidRPr="000F37ED">
              <w:t xml:space="preserve">lient) </w:t>
            </w:r>
            <w:ins w:id="79" w:author="MCC160" w:date="2022-11-01T19:14:00Z">
              <w:r w:rsidR="00624E00" w:rsidRPr="000F37ED">
                <w:t xml:space="preserve">correctly </w:t>
              </w:r>
            </w:ins>
            <w:r w:rsidRPr="000F37ED">
              <w:t xml:space="preserve">perform steps 1a1-3 of </w:t>
            </w:r>
            <w:del w:id="80" w:author="MCC160" w:date="2022-11-01T19:27:00Z">
              <w:r w:rsidRPr="000F37ED" w:rsidDel="00F2194C">
                <w:delText xml:space="preserve">the procedure for </w:delText>
              </w:r>
            </w:del>
            <w:ins w:id="81" w:author="MCC160" w:date="2022-11-01T19:27:00Z">
              <w:r w:rsidR="00F2194C" w:rsidRPr="000F37ED">
                <w:t>test procedure '</w:t>
              </w:r>
            </w:ins>
            <w:r w:rsidRPr="000F37ED">
              <w:rPr>
                <w:b/>
                <w:bCs/>
              </w:rPr>
              <w:t>CO MSRP message transfer</w:t>
            </w:r>
            <w:del w:id="82" w:author="MCC160" w:date="2022-11-01T19:36:00Z">
              <w:r w:rsidRPr="000F37ED" w:rsidDel="002B6F44">
                <w:rPr>
                  <w:b/>
                  <w:bCs/>
                </w:rPr>
                <w:delText xml:space="preserve"> </w:delText>
              </w:r>
              <w:r w:rsidRPr="000F37ED" w:rsidDel="002B6F44">
                <w:delText xml:space="preserve">specified in TS 36.579-1 </w:delText>
              </w:r>
            </w:del>
            <w:ins w:id="83" w:author="MCC160" w:date="2022-11-01T19:36:00Z">
              <w:r w:rsidR="002B6F44" w:rsidRPr="000F37ED">
                <w:rPr>
                  <w:bCs/>
                </w:rPr>
                <w:t xml:space="preserve">' as described in TS 36.579-1 </w:t>
              </w:r>
            </w:ins>
            <w:r w:rsidRPr="000F37ED">
              <w:t xml:space="preserve">[2] Table 5.3C.1.3-1 </w:t>
            </w:r>
            <w:r w:rsidRPr="000F37ED">
              <w:rPr>
                <w:b/>
                <w:bCs/>
              </w:rPr>
              <w:t>to send a standalone one-to-one SDS message with disposition request "DELIVERY"</w:t>
            </w:r>
            <w:r w:rsidRPr="000F37ED">
              <w:t>?</w:t>
            </w:r>
          </w:p>
          <w:p w14:paraId="0C5273B0" w14:textId="77777777" w:rsidR="00094D7E" w:rsidRPr="000F37ED" w:rsidRDefault="00094D7E" w:rsidP="00831DD9">
            <w:pPr>
              <w:pStyle w:val="TAL"/>
            </w:pPr>
            <w:r w:rsidRPr="000F37ED">
              <w:t>(NOTE 2)</w:t>
            </w:r>
          </w:p>
        </w:tc>
        <w:tc>
          <w:tcPr>
            <w:tcW w:w="709" w:type="dxa"/>
            <w:shd w:val="clear" w:color="auto" w:fill="auto"/>
          </w:tcPr>
          <w:p w14:paraId="522CD47E" w14:textId="77777777" w:rsidR="00094D7E" w:rsidRPr="000F37ED" w:rsidRDefault="00094D7E" w:rsidP="00831DD9">
            <w:pPr>
              <w:pStyle w:val="TAC"/>
            </w:pPr>
            <w:r w:rsidRPr="000F37ED">
              <w:rPr>
                <w:szCs w:val="18"/>
              </w:rPr>
              <w:t>-</w:t>
            </w:r>
          </w:p>
        </w:tc>
        <w:tc>
          <w:tcPr>
            <w:tcW w:w="2977" w:type="dxa"/>
            <w:shd w:val="clear" w:color="auto" w:fill="auto"/>
          </w:tcPr>
          <w:p w14:paraId="1CE0D066" w14:textId="77777777" w:rsidR="00094D7E" w:rsidRPr="000F37ED" w:rsidRDefault="00094D7E" w:rsidP="00831DD9">
            <w:pPr>
              <w:pStyle w:val="TAL"/>
            </w:pPr>
            <w:r w:rsidRPr="000F37ED">
              <w:t>-</w:t>
            </w:r>
          </w:p>
        </w:tc>
        <w:tc>
          <w:tcPr>
            <w:tcW w:w="567" w:type="dxa"/>
            <w:shd w:val="clear" w:color="auto" w:fill="auto"/>
          </w:tcPr>
          <w:p w14:paraId="77A79EBC" w14:textId="77777777" w:rsidR="00094D7E" w:rsidRPr="000F37ED" w:rsidRDefault="00094D7E" w:rsidP="00831DD9">
            <w:pPr>
              <w:pStyle w:val="TAC"/>
            </w:pPr>
            <w:r w:rsidRPr="000F37ED">
              <w:t>1</w:t>
            </w:r>
          </w:p>
        </w:tc>
        <w:tc>
          <w:tcPr>
            <w:tcW w:w="892" w:type="dxa"/>
            <w:shd w:val="clear" w:color="auto" w:fill="auto"/>
          </w:tcPr>
          <w:p w14:paraId="74818FA6" w14:textId="77777777" w:rsidR="00094D7E" w:rsidRPr="000F37ED" w:rsidRDefault="00094D7E" w:rsidP="00831DD9">
            <w:pPr>
              <w:pStyle w:val="TAC"/>
            </w:pPr>
            <w:r w:rsidRPr="000F37ED">
              <w:t>P</w:t>
            </w:r>
          </w:p>
        </w:tc>
      </w:tr>
      <w:tr w:rsidR="00094D7E" w:rsidRPr="000F37ED" w14:paraId="1DFE37B0" w14:textId="77777777" w:rsidTr="00831DD9">
        <w:tc>
          <w:tcPr>
            <w:tcW w:w="648" w:type="dxa"/>
            <w:shd w:val="clear" w:color="auto" w:fill="auto"/>
          </w:tcPr>
          <w:p w14:paraId="67C83B79" w14:textId="77777777" w:rsidR="00094D7E" w:rsidRPr="000F37ED" w:rsidRDefault="00094D7E" w:rsidP="00831DD9">
            <w:pPr>
              <w:pStyle w:val="TAC"/>
              <w:rPr>
                <w:rFonts w:cs="Arial"/>
              </w:rPr>
            </w:pPr>
            <w:r w:rsidRPr="000F37ED">
              <w:t>3</w:t>
            </w:r>
          </w:p>
        </w:tc>
        <w:tc>
          <w:tcPr>
            <w:tcW w:w="3969" w:type="dxa"/>
            <w:shd w:val="clear" w:color="auto" w:fill="auto"/>
          </w:tcPr>
          <w:p w14:paraId="079E7A29" w14:textId="77777777" w:rsidR="00094D7E" w:rsidRPr="000F37ED" w:rsidRDefault="00094D7E" w:rsidP="00831DD9">
            <w:pPr>
              <w:pStyle w:val="TAL"/>
            </w:pPr>
            <w:r w:rsidRPr="000F37ED">
              <w:t>Void</w:t>
            </w:r>
          </w:p>
        </w:tc>
        <w:tc>
          <w:tcPr>
            <w:tcW w:w="709" w:type="dxa"/>
            <w:shd w:val="clear" w:color="auto" w:fill="auto"/>
          </w:tcPr>
          <w:p w14:paraId="65C12B44" w14:textId="77777777" w:rsidR="00094D7E" w:rsidRPr="000F37ED" w:rsidRDefault="00094D7E" w:rsidP="00831DD9">
            <w:pPr>
              <w:pStyle w:val="TAC"/>
            </w:pPr>
            <w:r w:rsidRPr="000F37ED">
              <w:t>-</w:t>
            </w:r>
          </w:p>
        </w:tc>
        <w:tc>
          <w:tcPr>
            <w:tcW w:w="2977" w:type="dxa"/>
            <w:shd w:val="clear" w:color="auto" w:fill="auto"/>
          </w:tcPr>
          <w:p w14:paraId="3EA5CEA2" w14:textId="77777777" w:rsidR="00094D7E" w:rsidRPr="000F37ED" w:rsidRDefault="00094D7E" w:rsidP="00831DD9">
            <w:pPr>
              <w:pStyle w:val="TAL"/>
            </w:pPr>
            <w:r w:rsidRPr="000F37ED">
              <w:t>-</w:t>
            </w:r>
          </w:p>
        </w:tc>
        <w:tc>
          <w:tcPr>
            <w:tcW w:w="567" w:type="dxa"/>
            <w:shd w:val="clear" w:color="auto" w:fill="auto"/>
          </w:tcPr>
          <w:p w14:paraId="79F4EB26" w14:textId="77777777" w:rsidR="00094D7E" w:rsidRPr="000F37ED" w:rsidRDefault="00094D7E" w:rsidP="00831DD9">
            <w:pPr>
              <w:pStyle w:val="TAC"/>
            </w:pPr>
            <w:r w:rsidRPr="000F37ED">
              <w:t>-</w:t>
            </w:r>
          </w:p>
        </w:tc>
        <w:tc>
          <w:tcPr>
            <w:tcW w:w="892" w:type="dxa"/>
            <w:shd w:val="clear" w:color="auto" w:fill="auto"/>
          </w:tcPr>
          <w:p w14:paraId="43EE09E4" w14:textId="77777777" w:rsidR="00094D7E" w:rsidRPr="000F37ED" w:rsidRDefault="00094D7E" w:rsidP="00831DD9">
            <w:pPr>
              <w:pStyle w:val="TAC"/>
            </w:pPr>
            <w:r w:rsidRPr="000F37ED">
              <w:t>-</w:t>
            </w:r>
          </w:p>
        </w:tc>
      </w:tr>
      <w:tr w:rsidR="00094D7E" w:rsidRPr="000F37ED" w14:paraId="2255DFF7" w14:textId="77777777" w:rsidTr="00831DD9">
        <w:tc>
          <w:tcPr>
            <w:tcW w:w="648" w:type="dxa"/>
            <w:shd w:val="clear" w:color="auto" w:fill="auto"/>
          </w:tcPr>
          <w:p w14:paraId="3CAB15D5" w14:textId="77777777" w:rsidR="00094D7E" w:rsidRPr="000F37ED" w:rsidRDefault="00094D7E" w:rsidP="00831DD9">
            <w:pPr>
              <w:pStyle w:val="TAC"/>
            </w:pPr>
            <w:r w:rsidRPr="000F37ED">
              <w:t>4</w:t>
            </w:r>
          </w:p>
        </w:tc>
        <w:tc>
          <w:tcPr>
            <w:tcW w:w="3969" w:type="dxa"/>
            <w:shd w:val="clear" w:color="auto" w:fill="auto"/>
          </w:tcPr>
          <w:p w14:paraId="0A715D61" w14:textId="7BA21490" w:rsidR="00094D7E" w:rsidRPr="000F37ED" w:rsidRDefault="00094D7E" w:rsidP="00831DD9">
            <w:pPr>
              <w:pStyle w:val="TAL"/>
            </w:pPr>
            <w:r w:rsidRPr="000F37ED">
              <w:t xml:space="preserve">Check: Does the UE (MCData </w:t>
            </w:r>
            <w:del w:id="84" w:author="MCC160" w:date="2022-11-15T22:02:00Z">
              <w:r w:rsidRPr="000F37ED" w:rsidDel="001F37DF">
                <w:delText>C</w:delText>
              </w:r>
            </w:del>
            <w:ins w:id="85" w:author="MCC160" w:date="2022-11-15T22:02:00Z">
              <w:r w:rsidR="001F37DF" w:rsidRPr="000F37ED">
                <w:t>c</w:t>
              </w:r>
            </w:ins>
            <w:r w:rsidRPr="000F37ED">
              <w:t xml:space="preserve">lient) </w:t>
            </w:r>
            <w:ins w:id="86" w:author="MCC160" w:date="2022-11-01T19:15:00Z">
              <w:r w:rsidR="00624E00" w:rsidRPr="000F37ED">
                <w:t xml:space="preserve">correctly </w:t>
              </w:r>
            </w:ins>
            <w:r w:rsidRPr="000F37ED">
              <w:t xml:space="preserve">perform </w:t>
            </w:r>
            <w:del w:id="87" w:author="MCC160" w:date="2022-11-01T19:44:00Z">
              <w:r w:rsidRPr="000F37ED" w:rsidDel="00484617">
                <w:delText>the generic</w:delText>
              </w:r>
            </w:del>
            <w:ins w:id="88" w:author="MCC160" w:date="2022-11-01T19:44:00Z">
              <w:r w:rsidR="00484617" w:rsidRPr="000F37ED">
                <w:t>test</w:t>
              </w:r>
            </w:ins>
            <w:r w:rsidRPr="000F37ED">
              <w:t xml:space="preserve"> procedure </w:t>
            </w:r>
            <w:del w:id="89" w:author="MCC160" w:date="2022-11-01T19:45:00Z">
              <w:r w:rsidRPr="000F37ED" w:rsidDel="00484617">
                <w:delText xml:space="preserve">for </w:delText>
              </w:r>
            </w:del>
            <w:ins w:id="90" w:author="MCC160" w:date="2022-11-01T19:45:00Z">
              <w:r w:rsidR="00484617" w:rsidRPr="000F37ED">
                <w:t>'</w:t>
              </w:r>
            </w:ins>
            <w:r w:rsidRPr="000F37ED">
              <w:rPr>
                <w:b/>
                <w:bCs/>
              </w:rPr>
              <w:t>MCX SIP MESSAGE CT</w:t>
            </w:r>
            <w:del w:id="91" w:author="MCC160" w:date="2022-11-01T19:37:00Z">
              <w:r w:rsidRPr="000F37ED" w:rsidDel="002B6F44">
                <w:rPr>
                  <w:b/>
                  <w:bCs/>
                </w:rPr>
                <w:delText xml:space="preserve"> </w:delText>
              </w:r>
              <w:r w:rsidRPr="000F37ED" w:rsidDel="002B6F44">
                <w:delText xml:space="preserve">specified in TS 36.579-1 </w:delText>
              </w:r>
            </w:del>
            <w:ins w:id="92" w:author="MCC160" w:date="2022-11-01T19:37: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SDS message sent at step 2A?</w:t>
            </w:r>
          </w:p>
        </w:tc>
        <w:tc>
          <w:tcPr>
            <w:tcW w:w="709" w:type="dxa"/>
            <w:shd w:val="clear" w:color="auto" w:fill="auto"/>
          </w:tcPr>
          <w:p w14:paraId="3A181347" w14:textId="77777777" w:rsidR="00094D7E" w:rsidRPr="000F37ED" w:rsidRDefault="00094D7E" w:rsidP="00831DD9">
            <w:pPr>
              <w:pStyle w:val="TAC"/>
            </w:pPr>
            <w:r w:rsidRPr="000F37ED">
              <w:t>-</w:t>
            </w:r>
          </w:p>
        </w:tc>
        <w:tc>
          <w:tcPr>
            <w:tcW w:w="2977" w:type="dxa"/>
            <w:shd w:val="clear" w:color="auto" w:fill="auto"/>
          </w:tcPr>
          <w:p w14:paraId="48A857BE" w14:textId="77777777" w:rsidR="00094D7E" w:rsidRPr="000F37ED" w:rsidRDefault="00094D7E" w:rsidP="00831DD9">
            <w:pPr>
              <w:pStyle w:val="TAL"/>
            </w:pPr>
            <w:r w:rsidRPr="000F37ED">
              <w:t>-</w:t>
            </w:r>
          </w:p>
        </w:tc>
        <w:tc>
          <w:tcPr>
            <w:tcW w:w="567" w:type="dxa"/>
            <w:shd w:val="clear" w:color="auto" w:fill="auto"/>
          </w:tcPr>
          <w:p w14:paraId="7D3B02C4" w14:textId="77777777" w:rsidR="00094D7E" w:rsidRPr="000F37ED" w:rsidRDefault="00094D7E" w:rsidP="00831DD9">
            <w:pPr>
              <w:pStyle w:val="TAC"/>
            </w:pPr>
            <w:r w:rsidRPr="000F37ED">
              <w:t>2</w:t>
            </w:r>
          </w:p>
        </w:tc>
        <w:tc>
          <w:tcPr>
            <w:tcW w:w="892" w:type="dxa"/>
            <w:shd w:val="clear" w:color="auto" w:fill="auto"/>
          </w:tcPr>
          <w:p w14:paraId="5BE604E0" w14:textId="77777777" w:rsidR="00094D7E" w:rsidRPr="000F37ED" w:rsidRDefault="00094D7E" w:rsidP="00831DD9">
            <w:pPr>
              <w:pStyle w:val="TAC"/>
            </w:pPr>
            <w:r w:rsidRPr="000F37ED">
              <w:t>P</w:t>
            </w:r>
          </w:p>
        </w:tc>
      </w:tr>
      <w:tr w:rsidR="00094D7E" w:rsidRPr="000F37ED" w14:paraId="03FA3727" w14:textId="77777777" w:rsidTr="00831DD9">
        <w:tc>
          <w:tcPr>
            <w:tcW w:w="648" w:type="dxa"/>
            <w:shd w:val="clear" w:color="auto" w:fill="auto"/>
          </w:tcPr>
          <w:p w14:paraId="537DD15C" w14:textId="77777777" w:rsidR="00094D7E" w:rsidRPr="000F37ED" w:rsidRDefault="00094D7E" w:rsidP="00831DD9">
            <w:pPr>
              <w:pStyle w:val="TAC"/>
            </w:pPr>
            <w:r w:rsidRPr="000F37ED">
              <w:t>5</w:t>
            </w:r>
          </w:p>
        </w:tc>
        <w:tc>
          <w:tcPr>
            <w:tcW w:w="3969" w:type="dxa"/>
            <w:shd w:val="clear" w:color="auto" w:fill="auto"/>
          </w:tcPr>
          <w:p w14:paraId="1CD58CF7" w14:textId="77777777" w:rsidR="00094D7E" w:rsidRPr="000F37ED" w:rsidRDefault="00094D7E" w:rsidP="00831DD9">
            <w:pPr>
              <w:pStyle w:val="TAL"/>
            </w:pPr>
            <w:r w:rsidRPr="000F37ED">
              <w:t>Void</w:t>
            </w:r>
          </w:p>
        </w:tc>
        <w:tc>
          <w:tcPr>
            <w:tcW w:w="709" w:type="dxa"/>
            <w:shd w:val="clear" w:color="auto" w:fill="auto"/>
          </w:tcPr>
          <w:p w14:paraId="478DB1B4" w14:textId="77777777" w:rsidR="00094D7E" w:rsidRPr="000F37ED" w:rsidRDefault="00094D7E" w:rsidP="00831DD9">
            <w:pPr>
              <w:pStyle w:val="TAC"/>
            </w:pPr>
            <w:r w:rsidRPr="000F37ED">
              <w:t>-</w:t>
            </w:r>
          </w:p>
        </w:tc>
        <w:tc>
          <w:tcPr>
            <w:tcW w:w="2977" w:type="dxa"/>
            <w:shd w:val="clear" w:color="auto" w:fill="auto"/>
          </w:tcPr>
          <w:p w14:paraId="21E7154B" w14:textId="77777777" w:rsidR="00094D7E" w:rsidRPr="000F37ED" w:rsidRDefault="00094D7E" w:rsidP="00831DD9">
            <w:pPr>
              <w:pStyle w:val="TAL"/>
            </w:pPr>
            <w:r w:rsidRPr="000F37ED">
              <w:t>-</w:t>
            </w:r>
          </w:p>
        </w:tc>
        <w:tc>
          <w:tcPr>
            <w:tcW w:w="567" w:type="dxa"/>
            <w:shd w:val="clear" w:color="auto" w:fill="auto"/>
          </w:tcPr>
          <w:p w14:paraId="39289BFD" w14:textId="77777777" w:rsidR="00094D7E" w:rsidRPr="000F37ED" w:rsidRDefault="00094D7E" w:rsidP="00831DD9">
            <w:pPr>
              <w:pStyle w:val="TAC"/>
            </w:pPr>
            <w:r w:rsidRPr="000F37ED">
              <w:t>-</w:t>
            </w:r>
          </w:p>
        </w:tc>
        <w:tc>
          <w:tcPr>
            <w:tcW w:w="892" w:type="dxa"/>
            <w:shd w:val="clear" w:color="auto" w:fill="auto"/>
          </w:tcPr>
          <w:p w14:paraId="65F50629" w14:textId="77777777" w:rsidR="00094D7E" w:rsidRPr="000F37ED" w:rsidRDefault="00094D7E" w:rsidP="00831DD9">
            <w:pPr>
              <w:pStyle w:val="TAC"/>
            </w:pPr>
            <w:r w:rsidRPr="000F37ED">
              <w:t>-</w:t>
            </w:r>
          </w:p>
        </w:tc>
      </w:tr>
      <w:tr w:rsidR="00094D7E" w:rsidRPr="000F37ED" w14:paraId="0FEC4C8F" w14:textId="77777777" w:rsidTr="00831DD9">
        <w:tc>
          <w:tcPr>
            <w:tcW w:w="648" w:type="dxa"/>
            <w:shd w:val="clear" w:color="auto" w:fill="auto"/>
          </w:tcPr>
          <w:p w14:paraId="312287FE" w14:textId="77777777" w:rsidR="00094D7E" w:rsidRPr="000F37ED" w:rsidRDefault="00094D7E" w:rsidP="00831DD9">
            <w:pPr>
              <w:pStyle w:val="TAC"/>
            </w:pPr>
            <w:r w:rsidRPr="000F37ED">
              <w:t>6</w:t>
            </w:r>
          </w:p>
        </w:tc>
        <w:tc>
          <w:tcPr>
            <w:tcW w:w="3969" w:type="dxa"/>
            <w:shd w:val="clear" w:color="auto" w:fill="auto"/>
          </w:tcPr>
          <w:p w14:paraId="154AAB77" w14:textId="77777777" w:rsidR="00BC4132" w:rsidRPr="000F37ED" w:rsidRDefault="00BC4132" w:rsidP="00831DD9">
            <w:pPr>
              <w:pStyle w:val="TAL"/>
              <w:rPr>
                <w:ins w:id="93" w:author="MCC160" w:date="2022-11-15T21:00:00Z"/>
              </w:rPr>
            </w:pPr>
            <w:ins w:id="94" w:author="MCC160" w:date="2022-11-15T21:00:00Z">
              <w:r w:rsidRPr="000F37ED">
                <w:t>Check: Does the UE (MCData client) provide the disposition notification to the user?</w:t>
              </w:r>
            </w:ins>
          </w:p>
          <w:p w14:paraId="14C7F74A" w14:textId="739AD0D7" w:rsidR="00094D7E" w:rsidRPr="000F37ED" w:rsidDel="00BC4132" w:rsidRDefault="00094D7E" w:rsidP="00831DD9">
            <w:pPr>
              <w:pStyle w:val="TAL"/>
              <w:rPr>
                <w:del w:id="95" w:author="MCC160" w:date="2022-11-15T21:00:00Z"/>
                <w:lang w:eastAsia="ko-KR"/>
              </w:rPr>
            </w:pPr>
            <w:del w:id="96" w:author="MCC160" w:date="2022-11-15T21:00:00Z">
              <w:r w:rsidRPr="000F37ED" w:rsidDel="00BC4132">
                <w:delText>Check: Does the UE (</w:delText>
              </w:r>
              <w:r w:rsidRPr="000F37ED" w:rsidDel="00BC4132">
                <w:rPr>
                  <w:lang w:eastAsia="ko-KR"/>
                </w:rPr>
                <w:delText>MCDATA client) deliver the notification to the MCDATA User?</w:delText>
              </w:r>
            </w:del>
          </w:p>
          <w:p w14:paraId="56668775" w14:textId="77777777" w:rsidR="00094D7E" w:rsidRPr="000F37ED" w:rsidRDefault="00094D7E" w:rsidP="00831DD9">
            <w:pPr>
              <w:pStyle w:val="TAL"/>
            </w:pPr>
            <w:r w:rsidRPr="000F37ED">
              <w:t>(NOTE 1)</w:t>
            </w:r>
            <w:r w:rsidRPr="000F37ED" w:rsidDel="000A455F">
              <w:t xml:space="preserve"> </w:t>
            </w:r>
          </w:p>
        </w:tc>
        <w:tc>
          <w:tcPr>
            <w:tcW w:w="709" w:type="dxa"/>
            <w:shd w:val="clear" w:color="auto" w:fill="auto"/>
          </w:tcPr>
          <w:p w14:paraId="36676879" w14:textId="77777777" w:rsidR="00094D7E" w:rsidRPr="000F37ED" w:rsidRDefault="00094D7E" w:rsidP="00831DD9">
            <w:pPr>
              <w:pStyle w:val="TAC"/>
              <w:rPr>
                <w:szCs w:val="18"/>
              </w:rPr>
            </w:pPr>
            <w:r w:rsidRPr="000F37ED">
              <w:t>-</w:t>
            </w:r>
          </w:p>
        </w:tc>
        <w:tc>
          <w:tcPr>
            <w:tcW w:w="2977" w:type="dxa"/>
            <w:shd w:val="clear" w:color="auto" w:fill="auto"/>
          </w:tcPr>
          <w:p w14:paraId="381FC30C" w14:textId="77777777" w:rsidR="00094D7E" w:rsidRPr="000F37ED" w:rsidRDefault="00094D7E" w:rsidP="00831DD9">
            <w:pPr>
              <w:pStyle w:val="TAL"/>
            </w:pPr>
            <w:r w:rsidRPr="000F37ED">
              <w:t>-</w:t>
            </w:r>
          </w:p>
        </w:tc>
        <w:tc>
          <w:tcPr>
            <w:tcW w:w="567" w:type="dxa"/>
            <w:shd w:val="clear" w:color="auto" w:fill="auto"/>
          </w:tcPr>
          <w:p w14:paraId="358A7C13" w14:textId="77777777" w:rsidR="00094D7E" w:rsidRPr="000F37ED" w:rsidRDefault="00094D7E" w:rsidP="00831DD9">
            <w:pPr>
              <w:pStyle w:val="TAC"/>
            </w:pPr>
            <w:r w:rsidRPr="000F37ED">
              <w:t>2</w:t>
            </w:r>
          </w:p>
        </w:tc>
        <w:tc>
          <w:tcPr>
            <w:tcW w:w="892" w:type="dxa"/>
            <w:shd w:val="clear" w:color="auto" w:fill="auto"/>
          </w:tcPr>
          <w:p w14:paraId="1CC6C124" w14:textId="77777777" w:rsidR="00094D7E" w:rsidRPr="000F37ED" w:rsidRDefault="00094D7E" w:rsidP="00831DD9">
            <w:pPr>
              <w:pStyle w:val="TAC"/>
            </w:pPr>
            <w:r w:rsidRPr="000F37ED">
              <w:t>P</w:t>
            </w:r>
          </w:p>
        </w:tc>
      </w:tr>
      <w:tr w:rsidR="00094D7E" w:rsidRPr="000F37ED" w14:paraId="4D267711" w14:textId="77777777" w:rsidTr="00831DD9">
        <w:tc>
          <w:tcPr>
            <w:tcW w:w="648" w:type="dxa"/>
            <w:shd w:val="clear" w:color="auto" w:fill="auto"/>
          </w:tcPr>
          <w:p w14:paraId="7741D28D" w14:textId="77777777" w:rsidR="00094D7E" w:rsidRPr="000F37ED" w:rsidRDefault="00094D7E" w:rsidP="00831DD9">
            <w:pPr>
              <w:pStyle w:val="TAC"/>
            </w:pPr>
            <w:r w:rsidRPr="000F37ED">
              <w:t>7</w:t>
            </w:r>
          </w:p>
        </w:tc>
        <w:tc>
          <w:tcPr>
            <w:tcW w:w="3969" w:type="dxa"/>
            <w:shd w:val="clear" w:color="auto" w:fill="auto"/>
          </w:tcPr>
          <w:p w14:paraId="33376BCD" w14:textId="590F4F16" w:rsidR="00094D7E" w:rsidRPr="000F37ED" w:rsidRDefault="00094D7E" w:rsidP="00831DD9">
            <w:pPr>
              <w:pStyle w:val="TAL"/>
            </w:pPr>
            <w:r w:rsidRPr="000F37ED">
              <w:t xml:space="preserve">Make the </w:t>
            </w:r>
            <w:ins w:id="97" w:author="MCC160" w:date="2022-11-15T19:59:00Z">
              <w:r w:rsidR="00275318" w:rsidRPr="000F37ED">
                <w:t xml:space="preserve">UE (MCData client) </w:t>
              </w:r>
            </w:ins>
            <w:del w:id="98" w:author="MCC160" w:date="2022-11-15T19:59:00Z">
              <w:r w:rsidRPr="000F37ED" w:rsidDel="00275318">
                <w:delText xml:space="preserve">MCDATA User request to </w:delText>
              </w:r>
            </w:del>
            <w:r w:rsidRPr="000F37ED">
              <w:t xml:space="preserve">send a standalone one-to-one SDS message with </w:t>
            </w:r>
            <w:del w:id="99" w:author="MCC160" w:date="2022-11-15T20:51:00Z">
              <w:r w:rsidRPr="000F37ED" w:rsidDel="005A3825">
                <w:delText xml:space="preserve">a </w:delText>
              </w:r>
            </w:del>
            <w:r w:rsidRPr="000F37ED">
              <w:t>disposition request "</w:t>
            </w:r>
            <w:r w:rsidRPr="000F37ED">
              <w:rPr>
                <w:b/>
                <w:bCs/>
              </w:rPr>
              <w:t>READ</w:t>
            </w:r>
            <w:r w:rsidRPr="000F37ED">
              <w:t>".</w:t>
            </w:r>
          </w:p>
          <w:p w14:paraId="702F659F" w14:textId="77777777" w:rsidR="00094D7E" w:rsidRPr="000F37ED" w:rsidRDefault="00094D7E" w:rsidP="00831DD9">
            <w:pPr>
              <w:pStyle w:val="TAL"/>
            </w:pPr>
            <w:r w:rsidRPr="000F37ED">
              <w:t>(NOTE 1)</w:t>
            </w:r>
            <w:r w:rsidRPr="000F37ED" w:rsidDel="000A455F">
              <w:t xml:space="preserve"> </w:t>
            </w:r>
          </w:p>
        </w:tc>
        <w:tc>
          <w:tcPr>
            <w:tcW w:w="709" w:type="dxa"/>
            <w:shd w:val="clear" w:color="auto" w:fill="auto"/>
          </w:tcPr>
          <w:p w14:paraId="655A6FE8" w14:textId="77777777" w:rsidR="00094D7E" w:rsidRPr="000F37ED" w:rsidRDefault="00094D7E" w:rsidP="00831DD9">
            <w:pPr>
              <w:pStyle w:val="TAC"/>
            </w:pPr>
            <w:r w:rsidRPr="000F37ED">
              <w:t>-</w:t>
            </w:r>
          </w:p>
        </w:tc>
        <w:tc>
          <w:tcPr>
            <w:tcW w:w="2977" w:type="dxa"/>
            <w:shd w:val="clear" w:color="auto" w:fill="auto"/>
          </w:tcPr>
          <w:p w14:paraId="59840DE4" w14:textId="77777777" w:rsidR="00094D7E" w:rsidRPr="000F37ED" w:rsidRDefault="00094D7E" w:rsidP="00831DD9">
            <w:pPr>
              <w:pStyle w:val="TAL"/>
            </w:pPr>
            <w:r w:rsidRPr="000F37ED">
              <w:t>-</w:t>
            </w:r>
          </w:p>
        </w:tc>
        <w:tc>
          <w:tcPr>
            <w:tcW w:w="567" w:type="dxa"/>
            <w:shd w:val="clear" w:color="auto" w:fill="auto"/>
          </w:tcPr>
          <w:p w14:paraId="3A15D246" w14:textId="77777777" w:rsidR="00094D7E" w:rsidRPr="000F37ED" w:rsidRDefault="00094D7E" w:rsidP="00831DD9">
            <w:pPr>
              <w:pStyle w:val="TAC"/>
            </w:pPr>
            <w:r w:rsidRPr="000F37ED">
              <w:t>-</w:t>
            </w:r>
          </w:p>
        </w:tc>
        <w:tc>
          <w:tcPr>
            <w:tcW w:w="892" w:type="dxa"/>
            <w:shd w:val="clear" w:color="auto" w:fill="auto"/>
          </w:tcPr>
          <w:p w14:paraId="7230973A" w14:textId="77777777" w:rsidR="00094D7E" w:rsidRPr="000F37ED" w:rsidRDefault="00094D7E" w:rsidP="00831DD9">
            <w:pPr>
              <w:pStyle w:val="TAC"/>
            </w:pPr>
            <w:r w:rsidRPr="000F37ED">
              <w:t>-</w:t>
            </w:r>
          </w:p>
        </w:tc>
      </w:tr>
      <w:tr w:rsidR="00094D7E" w:rsidRPr="000F37ED" w14:paraId="755B701C" w14:textId="77777777" w:rsidTr="00831DD9">
        <w:tc>
          <w:tcPr>
            <w:tcW w:w="648" w:type="dxa"/>
            <w:shd w:val="clear" w:color="auto" w:fill="auto"/>
          </w:tcPr>
          <w:p w14:paraId="57B2AFB3" w14:textId="77777777" w:rsidR="00094D7E" w:rsidRPr="000F37ED" w:rsidRDefault="00094D7E" w:rsidP="00831DD9">
            <w:pPr>
              <w:pStyle w:val="TAC"/>
            </w:pPr>
            <w:r w:rsidRPr="000F37ED">
              <w:t>8</w:t>
            </w:r>
          </w:p>
        </w:tc>
        <w:tc>
          <w:tcPr>
            <w:tcW w:w="3969" w:type="dxa"/>
            <w:shd w:val="clear" w:color="auto" w:fill="auto"/>
          </w:tcPr>
          <w:p w14:paraId="7D0B4EC6" w14:textId="3D87DEF8" w:rsidR="00094D7E" w:rsidRPr="000F37ED" w:rsidRDefault="00094D7E" w:rsidP="00831DD9">
            <w:pPr>
              <w:pStyle w:val="TAL"/>
            </w:pPr>
            <w:r w:rsidRPr="000F37ED">
              <w:t xml:space="preserve">Check: Does the UE (MCData </w:t>
            </w:r>
            <w:del w:id="100" w:author="MCC160" w:date="2022-11-15T22:02:00Z">
              <w:r w:rsidRPr="000F37ED" w:rsidDel="001F37DF">
                <w:delText>C</w:delText>
              </w:r>
            </w:del>
            <w:ins w:id="101" w:author="MCC160" w:date="2022-11-15T22:02:00Z">
              <w:r w:rsidR="001F37DF" w:rsidRPr="000F37ED">
                <w:t>c</w:t>
              </w:r>
            </w:ins>
            <w:r w:rsidRPr="000F37ED">
              <w:t xml:space="preserve">lient) </w:t>
            </w:r>
            <w:ins w:id="102" w:author="MCC160" w:date="2022-11-01T19:15:00Z">
              <w:r w:rsidR="00624E00" w:rsidRPr="000F37ED">
                <w:t xml:space="preserve">correctly </w:t>
              </w:r>
            </w:ins>
            <w:r w:rsidRPr="000F37ED">
              <w:t xml:space="preserve">perform </w:t>
            </w:r>
            <w:del w:id="103" w:author="MCC160" w:date="2022-11-01T19:28:00Z">
              <w:r w:rsidRPr="000F37ED" w:rsidDel="00F2194C">
                <w:delText xml:space="preserve">the procedure for </w:delText>
              </w:r>
            </w:del>
            <w:ins w:id="104" w:author="MCC160" w:date="2022-11-01T19:28:00Z">
              <w:r w:rsidR="00F2194C" w:rsidRPr="000F37ED">
                <w:t>test procedure '</w:t>
              </w:r>
            </w:ins>
            <w:r w:rsidRPr="000F37ED">
              <w:rPr>
                <w:b/>
                <w:bCs/>
              </w:rPr>
              <w:t>CO MSRP message transfer</w:t>
            </w:r>
            <w:del w:id="105" w:author="MCC160" w:date="2022-11-01T19:37:00Z">
              <w:r w:rsidRPr="000F37ED" w:rsidDel="002B6F44">
                <w:delText xml:space="preserve"> specified in TS 36.579-1 </w:delText>
              </w:r>
            </w:del>
            <w:ins w:id="106" w:author="MCC160" w:date="2022-11-01T19:37:00Z">
              <w:r w:rsidR="002B6F44" w:rsidRPr="000F37ED">
                <w:t xml:space="preserve">' as described in TS 36.579-1 </w:t>
              </w:r>
            </w:ins>
            <w:r w:rsidRPr="000F37ED">
              <w:t xml:space="preserve">[2] Table 5.3C.1.3-1 </w:t>
            </w:r>
            <w:r w:rsidRPr="000F37ED">
              <w:rPr>
                <w:b/>
                <w:bCs/>
              </w:rPr>
              <w:t>to send a standalone one-to-one SDS message with disposition request "READ"</w:t>
            </w:r>
            <w:r w:rsidRPr="000F37ED">
              <w:t>?</w:t>
            </w:r>
          </w:p>
        </w:tc>
        <w:tc>
          <w:tcPr>
            <w:tcW w:w="709" w:type="dxa"/>
            <w:shd w:val="clear" w:color="auto" w:fill="auto"/>
          </w:tcPr>
          <w:p w14:paraId="35D9FF96" w14:textId="77777777" w:rsidR="00094D7E" w:rsidRPr="000F37ED" w:rsidRDefault="00094D7E" w:rsidP="00831DD9">
            <w:pPr>
              <w:pStyle w:val="TAC"/>
            </w:pPr>
            <w:r w:rsidRPr="000F37ED">
              <w:rPr>
                <w:szCs w:val="18"/>
              </w:rPr>
              <w:t>-</w:t>
            </w:r>
          </w:p>
        </w:tc>
        <w:tc>
          <w:tcPr>
            <w:tcW w:w="2977" w:type="dxa"/>
            <w:shd w:val="clear" w:color="auto" w:fill="auto"/>
          </w:tcPr>
          <w:p w14:paraId="072EE880" w14:textId="77777777" w:rsidR="00094D7E" w:rsidRPr="000F37ED" w:rsidRDefault="00094D7E" w:rsidP="00831DD9">
            <w:pPr>
              <w:pStyle w:val="TAL"/>
            </w:pPr>
            <w:r w:rsidRPr="000F37ED">
              <w:t>-</w:t>
            </w:r>
          </w:p>
        </w:tc>
        <w:tc>
          <w:tcPr>
            <w:tcW w:w="567" w:type="dxa"/>
            <w:shd w:val="clear" w:color="auto" w:fill="auto"/>
          </w:tcPr>
          <w:p w14:paraId="2D9A2329" w14:textId="77777777" w:rsidR="00094D7E" w:rsidRPr="000F37ED" w:rsidRDefault="00094D7E" w:rsidP="00831DD9">
            <w:pPr>
              <w:pStyle w:val="TAC"/>
            </w:pPr>
            <w:r w:rsidRPr="000F37ED">
              <w:t>3</w:t>
            </w:r>
          </w:p>
        </w:tc>
        <w:tc>
          <w:tcPr>
            <w:tcW w:w="892" w:type="dxa"/>
            <w:shd w:val="clear" w:color="auto" w:fill="auto"/>
          </w:tcPr>
          <w:p w14:paraId="0D439944" w14:textId="77777777" w:rsidR="00094D7E" w:rsidRPr="000F37ED" w:rsidRDefault="00094D7E" w:rsidP="00831DD9">
            <w:pPr>
              <w:pStyle w:val="TAC"/>
            </w:pPr>
            <w:r w:rsidRPr="000F37ED">
              <w:t>P</w:t>
            </w:r>
          </w:p>
        </w:tc>
      </w:tr>
      <w:tr w:rsidR="00094D7E" w:rsidRPr="000F37ED" w14:paraId="77D3D763" w14:textId="77777777" w:rsidTr="00831DD9">
        <w:tc>
          <w:tcPr>
            <w:tcW w:w="648" w:type="dxa"/>
            <w:shd w:val="clear" w:color="auto" w:fill="auto"/>
          </w:tcPr>
          <w:p w14:paraId="4FE8DB08" w14:textId="77777777" w:rsidR="00094D7E" w:rsidRPr="000F37ED" w:rsidRDefault="00094D7E" w:rsidP="00831DD9">
            <w:pPr>
              <w:pStyle w:val="TAC"/>
            </w:pPr>
            <w:r w:rsidRPr="000F37ED">
              <w:t>9</w:t>
            </w:r>
          </w:p>
        </w:tc>
        <w:tc>
          <w:tcPr>
            <w:tcW w:w="3969" w:type="dxa"/>
            <w:shd w:val="clear" w:color="auto" w:fill="auto"/>
          </w:tcPr>
          <w:p w14:paraId="33279B4C" w14:textId="77777777" w:rsidR="00094D7E" w:rsidRPr="000F37ED" w:rsidRDefault="00094D7E" w:rsidP="00831DD9">
            <w:pPr>
              <w:pStyle w:val="TAL"/>
            </w:pPr>
            <w:r w:rsidRPr="000F37ED">
              <w:t>Void</w:t>
            </w:r>
          </w:p>
        </w:tc>
        <w:tc>
          <w:tcPr>
            <w:tcW w:w="709" w:type="dxa"/>
            <w:shd w:val="clear" w:color="auto" w:fill="auto"/>
          </w:tcPr>
          <w:p w14:paraId="117D80D6" w14:textId="77777777" w:rsidR="00094D7E" w:rsidRPr="000F37ED" w:rsidRDefault="00094D7E" w:rsidP="00831DD9">
            <w:pPr>
              <w:pStyle w:val="TAC"/>
            </w:pPr>
            <w:r w:rsidRPr="000F37ED">
              <w:t>-</w:t>
            </w:r>
          </w:p>
        </w:tc>
        <w:tc>
          <w:tcPr>
            <w:tcW w:w="2977" w:type="dxa"/>
            <w:shd w:val="clear" w:color="auto" w:fill="auto"/>
          </w:tcPr>
          <w:p w14:paraId="16C45D7F" w14:textId="77777777" w:rsidR="00094D7E" w:rsidRPr="000F37ED" w:rsidRDefault="00094D7E" w:rsidP="00831DD9">
            <w:pPr>
              <w:pStyle w:val="TAL"/>
            </w:pPr>
            <w:r w:rsidRPr="000F37ED">
              <w:t>-</w:t>
            </w:r>
          </w:p>
        </w:tc>
        <w:tc>
          <w:tcPr>
            <w:tcW w:w="567" w:type="dxa"/>
            <w:shd w:val="clear" w:color="auto" w:fill="auto"/>
          </w:tcPr>
          <w:p w14:paraId="06439D1E" w14:textId="77777777" w:rsidR="00094D7E" w:rsidRPr="000F37ED" w:rsidRDefault="00094D7E" w:rsidP="00831DD9">
            <w:pPr>
              <w:pStyle w:val="TAC"/>
            </w:pPr>
            <w:r w:rsidRPr="000F37ED">
              <w:t>-</w:t>
            </w:r>
          </w:p>
        </w:tc>
        <w:tc>
          <w:tcPr>
            <w:tcW w:w="892" w:type="dxa"/>
            <w:shd w:val="clear" w:color="auto" w:fill="auto"/>
          </w:tcPr>
          <w:p w14:paraId="6AEF426A" w14:textId="77777777" w:rsidR="00094D7E" w:rsidRPr="000F37ED" w:rsidRDefault="00094D7E" w:rsidP="00831DD9">
            <w:pPr>
              <w:pStyle w:val="TAC"/>
            </w:pPr>
            <w:r w:rsidRPr="000F37ED">
              <w:t>-</w:t>
            </w:r>
          </w:p>
        </w:tc>
      </w:tr>
      <w:tr w:rsidR="00094D7E" w:rsidRPr="000F37ED" w14:paraId="0E13601C" w14:textId="77777777" w:rsidTr="00831DD9">
        <w:tc>
          <w:tcPr>
            <w:tcW w:w="648" w:type="dxa"/>
            <w:shd w:val="clear" w:color="auto" w:fill="auto"/>
          </w:tcPr>
          <w:p w14:paraId="14FAECF9" w14:textId="77777777" w:rsidR="00094D7E" w:rsidRPr="000F37ED" w:rsidRDefault="00094D7E" w:rsidP="00831DD9">
            <w:pPr>
              <w:pStyle w:val="TAC"/>
            </w:pPr>
            <w:r w:rsidRPr="000F37ED">
              <w:t>10</w:t>
            </w:r>
          </w:p>
        </w:tc>
        <w:tc>
          <w:tcPr>
            <w:tcW w:w="3969" w:type="dxa"/>
            <w:shd w:val="clear" w:color="auto" w:fill="auto"/>
          </w:tcPr>
          <w:p w14:paraId="7961D79B" w14:textId="3BAB0588" w:rsidR="00094D7E" w:rsidRPr="000F37ED" w:rsidRDefault="00094D7E" w:rsidP="00831DD9">
            <w:pPr>
              <w:pStyle w:val="TAL"/>
            </w:pPr>
            <w:r w:rsidRPr="000F37ED">
              <w:t xml:space="preserve">Check: Does the UE (MCData </w:t>
            </w:r>
            <w:del w:id="107" w:author="MCC160" w:date="2022-11-15T22:02:00Z">
              <w:r w:rsidRPr="000F37ED" w:rsidDel="001F37DF">
                <w:delText>C</w:delText>
              </w:r>
            </w:del>
            <w:ins w:id="108" w:author="MCC160" w:date="2022-11-15T22:02:00Z">
              <w:r w:rsidR="001F37DF" w:rsidRPr="000F37ED">
                <w:t>c</w:t>
              </w:r>
            </w:ins>
            <w:r w:rsidRPr="000F37ED">
              <w:t xml:space="preserve">lient) </w:t>
            </w:r>
            <w:ins w:id="109" w:author="MCC160" w:date="2022-11-01T19:15:00Z">
              <w:r w:rsidR="00624E00" w:rsidRPr="000F37ED">
                <w:t xml:space="preserve">correctly </w:t>
              </w:r>
            </w:ins>
            <w:r w:rsidRPr="000F37ED">
              <w:t xml:space="preserve">perform </w:t>
            </w:r>
            <w:del w:id="110" w:author="MCC160" w:date="2022-11-01T19:28:00Z">
              <w:r w:rsidRPr="000F37ED" w:rsidDel="00F2194C">
                <w:delText xml:space="preserve">the procedure for </w:delText>
              </w:r>
            </w:del>
            <w:ins w:id="111" w:author="MCC160" w:date="2022-11-01T19:28:00Z">
              <w:r w:rsidR="00F2194C" w:rsidRPr="000F37ED">
                <w:t>test procedure '</w:t>
              </w:r>
            </w:ins>
            <w:r w:rsidRPr="000F37ED">
              <w:rPr>
                <w:b/>
                <w:bCs/>
              </w:rPr>
              <w:t>MCX SIP MESSAGE CT</w:t>
            </w:r>
            <w:del w:id="112" w:author="MCC160" w:date="2022-11-01T19:37:00Z">
              <w:r w:rsidRPr="000F37ED" w:rsidDel="002B6F44">
                <w:rPr>
                  <w:b/>
                  <w:bCs/>
                </w:rPr>
                <w:delText xml:space="preserve"> </w:delText>
              </w:r>
              <w:r w:rsidRPr="000F37ED" w:rsidDel="002B6F44">
                <w:delText xml:space="preserve">specified in TS 36.579-1 </w:delText>
              </w:r>
            </w:del>
            <w:ins w:id="113" w:author="MCC160" w:date="2022-11-01T19:37: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SDS message sent at step 8?</w:t>
            </w:r>
          </w:p>
        </w:tc>
        <w:tc>
          <w:tcPr>
            <w:tcW w:w="709" w:type="dxa"/>
            <w:shd w:val="clear" w:color="auto" w:fill="auto"/>
          </w:tcPr>
          <w:p w14:paraId="39995CA1" w14:textId="77777777" w:rsidR="00094D7E" w:rsidRPr="000F37ED" w:rsidRDefault="00094D7E" w:rsidP="00831DD9">
            <w:pPr>
              <w:pStyle w:val="TAC"/>
            </w:pPr>
            <w:r w:rsidRPr="000F37ED">
              <w:t>-</w:t>
            </w:r>
          </w:p>
        </w:tc>
        <w:tc>
          <w:tcPr>
            <w:tcW w:w="2977" w:type="dxa"/>
            <w:shd w:val="clear" w:color="auto" w:fill="auto"/>
          </w:tcPr>
          <w:p w14:paraId="4B836820" w14:textId="77777777" w:rsidR="00094D7E" w:rsidRPr="000F37ED" w:rsidRDefault="00094D7E" w:rsidP="00831DD9">
            <w:pPr>
              <w:pStyle w:val="TAL"/>
            </w:pPr>
            <w:r w:rsidRPr="000F37ED">
              <w:t>-</w:t>
            </w:r>
          </w:p>
        </w:tc>
        <w:tc>
          <w:tcPr>
            <w:tcW w:w="567" w:type="dxa"/>
            <w:shd w:val="clear" w:color="auto" w:fill="auto"/>
          </w:tcPr>
          <w:p w14:paraId="0B3E7316" w14:textId="77777777" w:rsidR="00094D7E" w:rsidRPr="000F37ED" w:rsidRDefault="00094D7E" w:rsidP="00831DD9">
            <w:pPr>
              <w:pStyle w:val="TAC"/>
            </w:pPr>
            <w:r w:rsidRPr="000F37ED">
              <w:t>2</w:t>
            </w:r>
          </w:p>
        </w:tc>
        <w:tc>
          <w:tcPr>
            <w:tcW w:w="892" w:type="dxa"/>
            <w:shd w:val="clear" w:color="auto" w:fill="auto"/>
          </w:tcPr>
          <w:p w14:paraId="75D1D633" w14:textId="77777777" w:rsidR="00094D7E" w:rsidRPr="000F37ED" w:rsidRDefault="00094D7E" w:rsidP="00831DD9">
            <w:pPr>
              <w:pStyle w:val="TAC"/>
            </w:pPr>
            <w:r w:rsidRPr="000F37ED">
              <w:t>P</w:t>
            </w:r>
          </w:p>
        </w:tc>
      </w:tr>
      <w:tr w:rsidR="00094D7E" w:rsidRPr="000F37ED" w14:paraId="7BED1187" w14:textId="77777777" w:rsidTr="00831DD9">
        <w:tc>
          <w:tcPr>
            <w:tcW w:w="648" w:type="dxa"/>
            <w:shd w:val="clear" w:color="auto" w:fill="auto"/>
          </w:tcPr>
          <w:p w14:paraId="185AD622" w14:textId="77777777" w:rsidR="00094D7E" w:rsidRPr="000F37ED" w:rsidRDefault="00094D7E" w:rsidP="00831DD9">
            <w:pPr>
              <w:pStyle w:val="TAC"/>
            </w:pPr>
            <w:r w:rsidRPr="000F37ED">
              <w:t>11</w:t>
            </w:r>
          </w:p>
        </w:tc>
        <w:tc>
          <w:tcPr>
            <w:tcW w:w="3969" w:type="dxa"/>
            <w:shd w:val="clear" w:color="auto" w:fill="auto"/>
          </w:tcPr>
          <w:p w14:paraId="6FD5A686" w14:textId="77777777" w:rsidR="00094D7E" w:rsidRPr="000F37ED" w:rsidRDefault="00094D7E" w:rsidP="00831DD9">
            <w:pPr>
              <w:pStyle w:val="TAL"/>
            </w:pPr>
            <w:r w:rsidRPr="000F37ED">
              <w:t>Void</w:t>
            </w:r>
          </w:p>
        </w:tc>
        <w:tc>
          <w:tcPr>
            <w:tcW w:w="709" w:type="dxa"/>
            <w:shd w:val="clear" w:color="auto" w:fill="auto"/>
          </w:tcPr>
          <w:p w14:paraId="72624A27" w14:textId="77777777" w:rsidR="00094D7E" w:rsidRPr="000F37ED" w:rsidRDefault="00094D7E" w:rsidP="00831DD9">
            <w:pPr>
              <w:pStyle w:val="TAC"/>
            </w:pPr>
            <w:r w:rsidRPr="000F37ED">
              <w:t>-</w:t>
            </w:r>
          </w:p>
        </w:tc>
        <w:tc>
          <w:tcPr>
            <w:tcW w:w="2977" w:type="dxa"/>
            <w:shd w:val="clear" w:color="auto" w:fill="auto"/>
          </w:tcPr>
          <w:p w14:paraId="3FC3B487" w14:textId="77777777" w:rsidR="00094D7E" w:rsidRPr="000F37ED" w:rsidRDefault="00094D7E" w:rsidP="00831DD9">
            <w:pPr>
              <w:pStyle w:val="TAL"/>
            </w:pPr>
            <w:r w:rsidRPr="000F37ED">
              <w:t>-</w:t>
            </w:r>
          </w:p>
        </w:tc>
        <w:tc>
          <w:tcPr>
            <w:tcW w:w="567" w:type="dxa"/>
            <w:shd w:val="clear" w:color="auto" w:fill="auto"/>
          </w:tcPr>
          <w:p w14:paraId="51F16A58" w14:textId="77777777" w:rsidR="00094D7E" w:rsidRPr="000F37ED" w:rsidRDefault="00094D7E" w:rsidP="00831DD9">
            <w:pPr>
              <w:pStyle w:val="TAC"/>
            </w:pPr>
            <w:r w:rsidRPr="000F37ED">
              <w:t>-</w:t>
            </w:r>
          </w:p>
        </w:tc>
        <w:tc>
          <w:tcPr>
            <w:tcW w:w="892" w:type="dxa"/>
            <w:shd w:val="clear" w:color="auto" w:fill="auto"/>
          </w:tcPr>
          <w:p w14:paraId="3589A0DD" w14:textId="77777777" w:rsidR="00094D7E" w:rsidRPr="000F37ED" w:rsidRDefault="00094D7E" w:rsidP="00831DD9">
            <w:pPr>
              <w:pStyle w:val="TAC"/>
            </w:pPr>
            <w:r w:rsidRPr="000F37ED">
              <w:t>-</w:t>
            </w:r>
          </w:p>
        </w:tc>
      </w:tr>
      <w:tr w:rsidR="00094D7E" w:rsidRPr="000F37ED" w14:paraId="43DC72A6" w14:textId="77777777" w:rsidTr="00831DD9">
        <w:tc>
          <w:tcPr>
            <w:tcW w:w="648" w:type="dxa"/>
            <w:shd w:val="clear" w:color="auto" w:fill="auto"/>
          </w:tcPr>
          <w:p w14:paraId="50C660AD" w14:textId="77777777" w:rsidR="00094D7E" w:rsidRPr="000F37ED" w:rsidRDefault="00094D7E" w:rsidP="00831DD9">
            <w:pPr>
              <w:pStyle w:val="TAC"/>
            </w:pPr>
            <w:r w:rsidRPr="000F37ED">
              <w:t>12</w:t>
            </w:r>
          </w:p>
        </w:tc>
        <w:tc>
          <w:tcPr>
            <w:tcW w:w="3969" w:type="dxa"/>
            <w:shd w:val="clear" w:color="auto" w:fill="auto"/>
          </w:tcPr>
          <w:p w14:paraId="4E7E4613" w14:textId="77777777" w:rsidR="00BC4132" w:rsidRPr="000F37ED" w:rsidRDefault="00BC4132" w:rsidP="00831DD9">
            <w:pPr>
              <w:pStyle w:val="TAL"/>
              <w:rPr>
                <w:ins w:id="114" w:author="MCC160" w:date="2022-11-15T21:01:00Z"/>
              </w:rPr>
            </w:pPr>
            <w:ins w:id="115" w:author="MCC160" w:date="2022-11-15T21:01:00Z">
              <w:r w:rsidRPr="000F37ED">
                <w:t>Check: Does the UE (MCData client) provide the disposition notification to the user?</w:t>
              </w:r>
            </w:ins>
          </w:p>
          <w:p w14:paraId="6577B7C5" w14:textId="4BA46A75" w:rsidR="00094D7E" w:rsidRPr="000F37ED" w:rsidDel="00BC4132" w:rsidRDefault="00094D7E" w:rsidP="00831DD9">
            <w:pPr>
              <w:pStyle w:val="TAL"/>
              <w:rPr>
                <w:del w:id="116" w:author="MCC160" w:date="2022-11-15T21:01:00Z"/>
                <w:lang w:eastAsia="ko-KR"/>
              </w:rPr>
            </w:pPr>
            <w:del w:id="117" w:author="MCC160" w:date="2022-11-15T21:01:00Z">
              <w:r w:rsidRPr="000F37ED" w:rsidDel="00BC4132">
                <w:delText>Check: Does the UE (</w:delText>
              </w:r>
              <w:r w:rsidRPr="000F37ED" w:rsidDel="00BC4132">
                <w:rPr>
                  <w:lang w:eastAsia="ko-KR"/>
                </w:rPr>
                <w:delText>MCDATA client) deliver the notification to the MCDATA User?</w:delText>
              </w:r>
            </w:del>
          </w:p>
          <w:p w14:paraId="3CD1E220" w14:textId="77777777" w:rsidR="00094D7E" w:rsidRPr="000F37ED" w:rsidRDefault="00094D7E" w:rsidP="00831DD9">
            <w:pPr>
              <w:pStyle w:val="TAL"/>
            </w:pPr>
            <w:r w:rsidRPr="000F37ED">
              <w:t>(NOTE 1)</w:t>
            </w:r>
            <w:r w:rsidRPr="000F37ED" w:rsidDel="000A455F">
              <w:t xml:space="preserve"> </w:t>
            </w:r>
          </w:p>
        </w:tc>
        <w:tc>
          <w:tcPr>
            <w:tcW w:w="709" w:type="dxa"/>
            <w:shd w:val="clear" w:color="auto" w:fill="auto"/>
          </w:tcPr>
          <w:p w14:paraId="5ADCAC22" w14:textId="77777777" w:rsidR="00094D7E" w:rsidRPr="000F37ED" w:rsidRDefault="00094D7E" w:rsidP="00831DD9">
            <w:pPr>
              <w:pStyle w:val="TAC"/>
            </w:pPr>
            <w:r w:rsidRPr="000F37ED">
              <w:t>-</w:t>
            </w:r>
          </w:p>
        </w:tc>
        <w:tc>
          <w:tcPr>
            <w:tcW w:w="2977" w:type="dxa"/>
            <w:shd w:val="clear" w:color="auto" w:fill="auto"/>
          </w:tcPr>
          <w:p w14:paraId="5EC46B44" w14:textId="77777777" w:rsidR="00094D7E" w:rsidRPr="000F37ED" w:rsidRDefault="00094D7E" w:rsidP="00831DD9">
            <w:pPr>
              <w:pStyle w:val="TAL"/>
            </w:pPr>
            <w:r w:rsidRPr="000F37ED">
              <w:t>-</w:t>
            </w:r>
          </w:p>
        </w:tc>
        <w:tc>
          <w:tcPr>
            <w:tcW w:w="567" w:type="dxa"/>
            <w:shd w:val="clear" w:color="auto" w:fill="auto"/>
          </w:tcPr>
          <w:p w14:paraId="30540485" w14:textId="77777777" w:rsidR="00094D7E" w:rsidRPr="000F37ED" w:rsidRDefault="00094D7E" w:rsidP="00831DD9">
            <w:pPr>
              <w:pStyle w:val="TAC"/>
            </w:pPr>
            <w:r w:rsidRPr="000F37ED">
              <w:t>2</w:t>
            </w:r>
          </w:p>
        </w:tc>
        <w:tc>
          <w:tcPr>
            <w:tcW w:w="892" w:type="dxa"/>
            <w:shd w:val="clear" w:color="auto" w:fill="auto"/>
          </w:tcPr>
          <w:p w14:paraId="223E1C9D" w14:textId="77777777" w:rsidR="00094D7E" w:rsidRPr="000F37ED" w:rsidRDefault="00094D7E" w:rsidP="00831DD9">
            <w:pPr>
              <w:pStyle w:val="TAC"/>
            </w:pPr>
            <w:r w:rsidRPr="000F37ED">
              <w:t>P</w:t>
            </w:r>
          </w:p>
        </w:tc>
      </w:tr>
      <w:tr w:rsidR="00094D7E" w:rsidRPr="000F37ED" w14:paraId="45E0730A" w14:textId="77777777" w:rsidTr="00831DD9">
        <w:tc>
          <w:tcPr>
            <w:tcW w:w="648" w:type="dxa"/>
            <w:shd w:val="clear" w:color="auto" w:fill="auto"/>
          </w:tcPr>
          <w:p w14:paraId="7B272C4F" w14:textId="77777777" w:rsidR="00094D7E" w:rsidRPr="000F37ED" w:rsidRDefault="00094D7E" w:rsidP="00831DD9">
            <w:pPr>
              <w:pStyle w:val="TAC"/>
            </w:pPr>
            <w:r w:rsidRPr="000F37ED">
              <w:t>13</w:t>
            </w:r>
          </w:p>
        </w:tc>
        <w:tc>
          <w:tcPr>
            <w:tcW w:w="3969" w:type="dxa"/>
            <w:shd w:val="clear" w:color="auto" w:fill="auto"/>
          </w:tcPr>
          <w:p w14:paraId="28DBC305" w14:textId="2DCFAA5A" w:rsidR="00094D7E" w:rsidRPr="000F37ED" w:rsidRDefault="00094D7E" w:rsidP="00831DD9">
            <w:pPr>
              <w:pStyle w:val="TAL"/>
            </w:pPr>
            <w:r w:rsidRPr="000F37ED">
              <w:t xml:space="preserve">Make the </w:t>
            </w:r>
            <w:ins w:id="118" w:author="MCC160" w:date="2022-11-15T20:00:00Z">
              <w:r w:rsidR="00275318" w:rsidRPr="000F37ED">
                <w:t xml:space="preserve">UE (MCData client) </w:t>
              </w:r>
            </w:ins>
            <w:del w:id="119" w:author="MCC160" w:date="2022-11-15T20:00:00Z">
              <w:r w:rsidRPr="000F37ED" w:rsidDel="00275318">
                <w:delText xml:space="preserve">MCDATA User request to </w:delText>
              </w:r>
            </w:del>
            <w:r w:rsidRPr="000F37ED">
              <w:t>send a standalone one-to-one SDS message with disposition request "</w:t>
            </w:r>
            <w:r w:rsidRPr="000F37ED">
              <w:rPr>
                <w:b/>
                <w:bCs/>
              </w:rPr>
              <w:t>DELIVERY AND READ</w:t>
            </w:r>
            <w:r w:rsidRPr="000F37ED">
              <w:t>".</w:t>
            </w:r>
          </w:p>
          <w:p w14:paraId="11D55516" w14:textId="77777777" w:rsidR="00094D7E" w:rsidRPr="000F37ED" w:rsidRDefault="00094D7E" w:rsidP="00831DD9">
            <w:pPr>
              <w:pStyle w:val="TAL"/>
            </w:pPr>
            <w:r w:rsidRPr="000F37ED">
              <w:t>(NOTE 1)</w:t>
            </w:r>
            <w:r w:rsidRPr="000F37ED" w:rsidDel="000A455F">
              <w:t xml:space="preserve"> </w:t>
            </w:r>
          </w:p>
        </w:tc>
        <w:tc>
          <w:tcPr>
            <w:tcW w:w="709" w:type="dxa"/>
            <w:shd w:val="clear" w:color="auto" w:fill="auto"/>
          </w:tcPr>
          <w:p w14:paraId="402DDE4C" w14:textId="77777777" w:rsidR="00094D7E" w:rsidRPr="000F37ED" w:rsidRDefault="00094D7E" w:rsidP="00831DD9">
            <w:pPr>
              <w:pStyle w:val="TAC"/>
            </w:pPr>
            <w:r w:rsidRPr="000F37ED">
              <w:t>-</w:t>
            </w:r>
          </w:p>
        </w:tc>
        <w:tc>
          <w:tcPr>
            <w:tcW w:w="2977" w:type="dxa"/>
            <w:shd w:val="clear" w:color="auto" w:fill="auto"/>
          </w:tcPr>
          <w:p w14:paraId="3AB5D104" w14:textId="77777777" w:rsidR="00094D7E" w:rsidRPr="000F37ED" w:rsidRDefault="00094D7E" w:rsidP="00831DD9">
            <w:pPr>
              <w:pStyle w:val="TAL"/>
            </w:pPr>
            <w:r w:rsidRPr="000F37ED">
              <w:t>-</w:t>
            </w:r>
          </w:p>
        </w:tc>
        <w:tc>
          <w:tcPr>
            <w:tcW w:w="567" w:type="dxa"/>
            <w:shd w:val="clear" w:color="auto" w:fill="auto"/>
          </w:tcPr>
          <w:p w14:paraId="6C206443" w14:textId="77777777" w:rsidR="00094D7E" w:rsidRPr="000F37ED" w:rsidRDefault="00094D7E" w:rsidP="00831DD9">
            <w:pPr>
              <w:pStyle w:val="TAC"/>
            </w:pPr>
            <w:r w:rsidRPr="000F37ED">
              <w:t>-</w:t>
            </w:r>
          </w:p>
        </w:tc>
        <w:tc>
          <w:tcPr>
            <w:tcW w:w="892" w:type="dxa"/>
            <w:shd w:val="clear" w:color="auto" w:fill="auto"/>
          </w:tcPr>
          <w:p w14:paraId="31B34811" w14:textId="77777777" w:rsidR="00094D7E" w:rsidRPr="000F37ED" w:rsidRDefault="00094D7E" w:rsidP="00831DD9">
            <w:pPr>
              <w:pStyle w:val="TAC"/>
            </w:pPr>
            <w:r w:rsidRPr="000F37ED">
              <w:t>-</w:t>
            </w:r>
          </w:p>
        </w:tc>
      </w:tr>
      <w:tr w:rsidR="00094D7E" w:rsidRPr="000F37ED" w14:paraId="7923E36A" w14:textId="77777777" w:rsidTr="00831DD9">
        <w:tc>
          <w:tcPr>
            <w:tcW w:w="648" w:type="dxa"/>
            <w:shd w:val="clear" w:color="auto" w:fill="auto"/>
          </w:tcPr>
          <w:p w14:paraId="4EAA2FAF" w14:textId="77777777" w:rsidR="00094D7E" w:rsidRPr="000F37ED" w:rsidRDefault="00094D7E" w:rsidP="00831DD9">
            <w:pPr>
              <w:pStyle w:val="TAC"/>
            </w:pPr>
            <w:r w:rsidRPr="000F37ED">
              <w:t>14</w:t>
            </w:r>
          </w:p>
        </w:tc>
        <w:tc>
          <w:tcPr>
            <w:tcW w:w="3969" w:type="dxa"/>
            <w:shd w:val="clear" w:color="auto" w:fill="auto"/>
          </w:tcPr>
          <w:p w14:paraId="71F4195F" w14:textId="38F0B208" w:rsidR="00094D7E" w:rsidRPr="000F37ED" w:rsidRDefault="00094D7E" w:rsidP="00831DD9">
            <w:pPr>
              <w:pStyle w:val="TAL"/>
            </w:pPr>
            <w:r w:rsidRPr="000F37ED">
              <w:t xml:space="preserve">Check: Does the UE (MCData </w:t>
            </w:r>
            <w:del w:id="120" w:author="MCC160" w:date="2022-11-15T22:03:00Z">
              <w:r w:rsidRPr="000F37ED" w:rsidDel="001F37DF">
                <w:delText>C</w:delText>
              </w:r>
            </w:del>
            <w:ins w:id="121" w:author="MCC160" w:date="2022-11-15T22:03:00Z">
              <w:r w:rsidR="001F37DF" w:rsidRPr="000F37ED">
                <w:t>c</w:t>
              </w:r>
            </w:ins>
            <w:r w:rsidRPr="000F37ED">
              <w:t xml:space="preserve">lient) </w:t>
            </w:r>
            <w:ins w:id="122" w:author="MCC160" w:date="2022-11-01T19:15:00Z">
              <w:r w:rsidR="00624E00" w:rsidRPr="000F37ED">
                <w:t xml:space="preserve">correctly </w:t>
              </w:r>
            </w:ins>
            <w:r w:rsidRPr="000F37ED">
              <w:t xml:space="preserve">perform </w:t>
            </w:r>
            <w:del w:id="123" w:author="MCC160" w:date="2022-11-01T19:28:00Z">
              <w:r w:rsidRPr="000F37ED" w:rsidDel="00F2194C">
                <w:delText xml:space="preserve">the procedure for </w:delText>
              </w:r>
            </w:del>
            <w:ins w:id="124" w:author="MCC160" w:date="2022-11-01T19:28:00Z">
              <w:r w:rsidR="00F2194C" w:rsidRPr="000F37ED">
                <w:t>test procedure '</w:t>
              </w:r>
            </w:ins>
            <w:r w:rsidRPr="000F37ED">
              <w:rPr>
                <w:b/>
                <w:bCs/>
              </w:rPr>
              <w:t>CO SDS or FD message transfer</w:t>
            </w:r>
            <w:r w:rsidRPr="000F37ED">
              <w:t xml:space="preserve"> using signalling plane</w:t>
            </w:r>
            <w:del w:id="125" w:author="MCC160" w:date="2022-11-01T19:37:00Z">
              <w:r w:rsidRPr="000F37ED" w:rsidDel="002B6F44">
                <w:delText xml:space="preserve"> specified in TS 36.579-1 </w:delText>
              </w:r>
            </w:del>
            <w:ins w:id="126" w:author="MCC160" w:date="2022-11-01T19:37:00Z">
              <w:r w:rsidR="002B6F44" w:rsidRPr="000F37ED">
                <w:t xml:space="preserve">' as described in TS 36.579-1 </w:t>
              </w:r>
            </w:ins>
            <w:r w:rsidRPr="000F37ED">
              <w:t xml:space="preserve">[2] Table 5.3C.1.3-1 </w:t>
            </w:r>
            <w:r w:rsidRPr="000F37ED">
              <w:rPr>
                <w:b/>
                <w:bCs/>
              </w:rPr>
              <w:t>to send a standalone one-to-one SDS message with disposition request "DELIVERY AND READ"</w:t>
            </w:r>
            <w:r w:rsidRPr="000F37ED">
              <w:t>?</w:t>
            </w:r>
          </w:p>
        </w:tc>
        <w:tc>
          <w:tcPr>
            <w:tcW w:w="709" w:type="dxa"/>
            <w:shd w:val="clear" w:color="auto" w:fill="auto"/>
          </w:tcPr>
          <w:p w14:paraId="3C7E58AF" w14:textId="77777777" w:rsidR="00094D7E" w:rsidRPr="000F37ED" w:rsidRDefault="00094D7E" w:rsidP="00831DD9">
            <w:pPr>
              <w:pStyle w:val="TAC"/>
            </w:pPr>
            <w:r w:rsidRPr="000F37ED">
              <w:rPr>
                <w:szCs w:val="18"/>
              </w:rPr>
              <w:t>-</w:t>
            </w:r>
          </w:p>
        </w:tc>
        <w:tc>
          <w:tcPr>
            <w:tcW w:w="2977" w:type="dxa"/>
            <w:shd w:val="clear" w:color="auto" w:fill="auto"/>
          </w:tcPr>
          <w:p w14:paraId="561CFF20" w14:textId="77777777" w:rsidR="00094D7E" w:rsidRPr="000F37ED" w:rsidRDefault="00094D7E" w:rsidP="00831DD9">
            <w:pPr>
              <w:pStyle w:val="TAL"/>
            </w:pPr>
            <w:r w:rsidRPr="000F37ED">
              <w:t>-</w:t>
            </w:r>
          </w:p>
        </w:tc>
        <w:tc>
          <w:tcPr>
            <w:tcW w:w="567" w:type="dxa"/>
            <w:shd w:val="clear" w:color="auto" w:fill="auto"/>
          </w:tcPr>
          <w:p w14:paraId="31744864" w14:textId="77777777" w:rsidR="00094D7E" w:rsidRPr="000F37ED" w:rsidRDefault="00094D7E" w:rsidP="00831DD9">
            <w:pPr>
              <w:pStyle w:val="TAC"/>
            </w:pPr>
            <w:r w:rsidRPr="000F37ED">
              <w:t>4</w:t>
            </w:r>
          </w:p>
        </w:tc>
        <w:tc>
          <w:tcPr>
            <w:tcW w:w="892" w:type="dxa"/>
            <w:shd w:val="clear" w:color="auto" w:fill="auto"/>
          </w:tcPr>
          <w:p w14:paraId="5509EF08" w14:textId="77777777" w:rsidR="00094D7E" w:rsidRPr="000F37ED" w:rsidRDefault="00094D7E" w:rsidP="00831DD9">
            <w:pPr>
              <w:pStyle w:val="TAC"/>
            </w:pPr>
            <w:r w:rsidRPr="000F37ED">
              <w:t>P</w:t>
            </w:r>
          </w:p>
        </w:tc>
      </w:tr>
      <w:tr w:rsidR="00094D7E" w:rsidRPr="000F37ED" w14:paraId="7F74AC94" w14:textId="77777777" w:rsidTr="00831DD9">
        <w:tc>
          <w:tcPr>
            <w:tcW w:w="648" w:type="dxa"/>
            <w:shd w:val="clear" w:color="auto" w:fill="auto"/>
          </w:tcPr>
          <w:p w14:paraId="70D84DB8" w14:textId="77777777" w:rsidR="00094D7E" w:rsidRPr="000F37ED" w:rsidRDefault="00094D7E" w:rsidP="00831DD9">
            <w:pPr>
              <w:pStyle w:val="TAC"/>
            </w:pPr>
            <w:r w:rsidRPr="000F37ED">
              <w:lastRenderedPageBreak/>
              <w:t>15</w:t>
            </w:r>
          </w:p>
        </w:tc>
        <w:tc>
          <w:tcPr>
            <w:tcW w:w="3969" w:type="dxa"/>
            <w:shd w:val="clear" w:color="auto" w:fill="auto"/>
          </w:tcPr>
          <w:p w14:paraId="352A818F" w14:textId="77777777" w:rsidR="00094D7E" w:rsidRPr="000F37ED" w:rsidRDefault="00094D7E" w:rsidP="00831DD9">
            <w:pPr>
              <w:pStyle w:val="TAL"/>
            </w:pPr>
            <w:r w:rsidRPr="000F37ED">
              <w:t>Void</w:t>
            </w:r>
          </w:p>
        </w:tc>
        <w:tc>
          <w:tcPr>
            <w:tcW w:w="709" w:type="dxa"/>
            <w:shd w:val="clear" w:color="auto" w:fill="auto"/>
          </w:tcPr>
          <w:p w14:paraId="3AB90C36" w14:textId="77777777" w:rsidR="00094D7E" w:rsidRPr="000F37ED" w:rsidRDefault="00094D7E" w:rsidP="00831DD9">
            <w:pPr>
              <w:pStyle w:val="TAC"/>
            </w:pPr>
            <w:r w:rsidRPr="000F37ED">
              <w:t>-</w:t>
            </w:r>
          </w:p>
        </w:tc>
        <w:tc>
          <w:tcPr>
            <w:tcW w:w="2977" w:type="dxa"/>
            <w:shd w:val="clear" w:color="auto" w:fill="auto"/>
          </w:tcPr>
          <w:p w14:paraId="68165579" w14:textId="77777777" w:rsidR="00094D7E" w:rsidRPr="000F37ED" w:rsidRDefault="00094D7E" w:rsidP="00831DD9">
            <w:pPr>
              <w:pStyle w:val="TAL"/>
            </w:pPr>
            <w:r w:rsidRPr="000F37ED">
              <w:t>-</w:t>
            </w:r>
          </w:p>
        </w:tc>
        <w:tc>
          <w:tcPr>
            <w:tcW w:w="567" w:type="dxa"/>
            <w:shd w:val="clear" w:color="auto" w:fill="auto"/>
          </w:tcPr>
          <w:p w14:paraId="3BD9E557" w14:textId="77777777" w:rsidR="00094D7E" w:rsidRPr="000F37ED" w:rsidRDefault="00094D7E" w:rsidP="00831DD9">
            <w:pPr>
              <w:pStyle w:val="TAC"/>
            </w:pPr>
            <w:r w:rsidRPr="000F37ED">
              <w:t>-</w:t>
            </w:r>
          </w:p>
        </w:tc>
        <w:tc>
          <w:tcPr>
            <w:tcW w:w="892" w:type="dxa"/>
            <w:shd w:val="clear" w:color="auto" w:fill="auto"/>
          </w:tcPr>
          <w:p w14:paraId="3140010A" w14:textId="77777777" w:rsidR="00094D7E" w:rsidRPr="000F37ED" w:rsidRDefault="00094D7E" w:rsidP="00831DD9">
            <w:pPr>
              <w:pStyle w:val="TAC"/>
            </w:pPr>
            <w:r w:rsidRPr="000F37ED">
              <w:t>-</w:t>
            </w:r>
          </w:p>
        </w:tc>
      </w:tr>
      <w:tr w:rsidR="00094D7E" w:rsidRPr="000F37ED" w14:paraId="4D09D84B" w14:textId="77777777" w:rsidTr="00831DD9">
        <w:tc>
          <w:tcPr>
            <w:tcW w:w="648" w:type="dxa"/>
            <w:shd w:val="clear" w:color="auto" w:fill="auto"/>
          </w:tcPr>
          <w:p w14:paraId="3A0DA2B3" w14:textId="77777777" w:rsidR="00094D7E" w:rsidRPr="000F37ED" w:rsidRDefault="00094D7E" w:rsidP="00831DD9">
            <w:pPr>
              <w:pStyle w:val="TAC"/>
            </w:pPr>
            <w:r w:rsidRPr="000F37ED">
              <w:t>16</w:t>
            </w:r>
          </w:p>
        </w:tc>
        <w:tc>
          <w:tcPr>
            <w:tcW w:w="3969" w:type="dxa"/>
            <w:shd w:val="clear" w:color="auto" w:fill="auto"/>
          </w:tcPr>
          <w:p w14:paraId="38278D76" w14:textId="6C64C8BA" w:rsidR="00094D7E" w:rsidRPr="000F37ED" w:rsidRDefault="00094D7E" w:rsidP="00831DD9">
            <w:pPr>
              <w:pStyle w:val="TAL"/>
            </w:pPr>
            <w:r w:rsidRPr="000F37ED">
              <w:t xml:space="preserve">Check: Does the UE (MCData </w:t>
            </w:r>
            <w:del w:id="127" w:author="MCC160" w:date="2022-11-15T22:03:00Z">
              <w:r w:rsidRPr="000F37ED" w:rsidDel="001F37DF">
                <w:delText>C</w:delText>
              </w:r>
            </w:del>
            <w:ins w:id="128" w:author="MCC160" w:date="2022-11-15T22:03:00Z">
              <w:r w:rsidR="001F37DF" w:rsidRPr="000F37ED">
                <w:t>c</w:t>
              </w:r>
            </w:ins>
            <w:r w:rsidRPr="000F37ED">
              <w:t xml:space="preserve">lient) </w:t>
            </w:r>
            <w:ins w:id="129" w:author="MCC160" w:date="2022-11-01T19:15:00Z">
              <w:r w:rsidR="00624E00" w:rsidRPr="000F37ED">
                <w:t xml:space="preserve">correctly </w:t>
              </w:r>
            </w:ins>
            <w:r w:rsidRPr="000F37ED">
              <w:t xml:space="preserve">perform </w:t>
            </w:r>
            <w:del w:id="130" w:author="MCC160" w:date="2022-11-01T19:28:00Z">
              <w:r w:rsidRPr="000F37ED" w:rsidDel="00F2194C">
                <w:delText xml:space="preserve">the procedure for </w:delText>
              </w:r>
            </w:del>
            <w:ins w:id="131" w:author="MCC160" w:date="2022-11-01T19:28:00Z">
              <w:r w:rsidR="00F2194C" w:rsidRPr="000F37ED">
                <w:t>test procedure '</w:t>
              </w:r>
            </w:ins>
            <w:r w:rsidRPr="000F37ED">
              <w:rPr>
                <w:b/>
                <w:bCs/>
              </w:rPr>
              <w:t>MCX SIP MESSAGE CT</w:t>
            </w:r>
            <w:del w:id="132" w:author="MCC160" w:date="2022-11-01T19:37:00Z">
              <w:r w:rsidRPr="000F37ED" w:rsidDel="002B6F44">
                <w:delText xml:space="preserve"> specified in TS 36.579-1 </w:delText>
              </w:r>
            </w:del>
            <w:ins w:id="133" w:author="MCC160" w:date="2022-11-01T19:37:00Z">
              <w:r w:rsidR="002B6F44" w:rsidRPr="000F37ED">
                <w:t xml:space="preserve">' as described in TS 36.579-1 </w:t>
              </w:r>
            </w:ins>
            <w:r w:rsidRPr="000F37ED">
              <w:t xml:space="preserve">[2] Table 5.3.33.3-1 </w:t>
            </w:r>
            <w:r w:rsidRPr="000F37ED">
              <w:rPr>
                <w:b/>
                <w:bCs/>
              </w:rPr>
              <w:t>to receive the disposition notification</w:t>
            </w:r>
            <w:r w:rsidRPr="000F37ED">
              <w:t xml:space="preserve"> for the SDS message sent at step 8?</w:t>
            </w:r>
          </w:p>
        </w:tc>
        <w:tc>
          <w:tcPr>
            <w:tcW w:w="709" w:type="dxa"/>
            <w:shd w:val="clear" w:color="auto" w:fill="auto"/>
          </w:tcPr>
          <w:p w14:paraId="606AB8F0" w14:textId="77777777" w:rsidR="00094D7E" w:rsidRPr="000F37ED" w:rsidRDefault="00094D7E" w:rsidP="00831DD9">
            <w:pPr>
              <w:pStyle w:val="TAC"/>
            </w:pPr>
            <w:r w:rsidRPr="000F37ED">
              <w:t>-</w:t>
            </w:r>
          </w:p>
        </w:tc>
        <w:tc>
          <w:tcPr>
            <w:tcW w:w="2977" w:type="dxa"/>
            <w:shd w:val="clear" w:color="auto" w:fill="auto"/>
          </w:tcPr>
          <w:p w14:paraId="7945BD8E" w14:textId="77777777" w:rsidR="00094D7E" w:rsidRPr="000F37ED" w:rsidRDefault="00094D7E" w:rsidP="00831DD9">
            <w:pPr>
              <w:pStyle w:val="TAL"/>
            </w:pPr>
            <w:r w:rsidRPr="000F37ED">
              <w:t>-</w:t>
            </w:r>
          </w:p>
        </w:tc>
        <w:tc>
          <w:tcPr>
            <w:tcW w:w="567" w:type="dxa"/>
            <w:shd w:val="clear" w:color="auto" w:fill="auto"/>
          </w:tcPr>
          <w:p w14:paraId="0385DFC9" w14:textId="77777777" w:rsidR="00094D7E" w:rsidRPr="000F37ED" w:rsidRDefault="00094D7E" w:rsidP="00831DD9">
            <w:pPr>
              <w:pStyle w:val="TAC"/>
            </w:pPr>
            <w:r w:rsidRPr="000F37ED">
              <w:t>2</w:t>
            </w:r>
          </w:p>
        </w:tc>
        <w:tc>
          <w:tcPr>
            <w:tcW w:w="892" w:type="dxa"/>
            <w:shd w:val="clear" w:color="auto" w:fill="auto"/>
          </w:tcPr>
          <w:p w14:paraId="41E6C469" w14:textId="77777777" w:rsidR="00094D7E" w:rsidRPr="000F37ED" w:rsidRDefault="00094D7E" w:rsidP="00831DD9">
            <w:pPr>
              <w:pStyle w:val="TAC"/>
            </w:pPr>
            <w:r w:rsidRPr="000F37ED">
              <w:t>P</w:t>
            </w:r>
          </w:p>
        </w:tc>
      </w:tr>
      <w:tr w:rsidR="00094D7E" w:rsidRPr="000F37ED" w14:paraId="0F10D799" w14:textId="77777777" w:rsidTr="00831DD9">
        <w:tc>
          <w:tcPr>
            <w:tcW w:w="648" w:type="dxa"/>
            <w:shd w:val="clear" w:color="auto" w:fill="auto"/>
          </w:tcPr>
          <w:p w14:paraId="0DBBA185" w14:textId="77777777" w:rsidR="00094D7E" w:rsidRPr="000F37ED" w:rsidRDefault="00094D7E" w:rsidP="00831DD9">
            <w:pPr>
              <w:pStyle w:val="TAC"/>
            </w:pPr>
            <w:r w:rsidRPr="000F37ED">
              <w:t>17</w:t>
            </w:r>
          </w:p>
        </w:tc>
        <w:tc>
          <w:tcPr>
            <w:tcW w:w="3969" w:type="dxa"/>
            <w:shd w:val="clear" w:color="auto" w:fill="auto"/>
          </w:tcPr>
          <w:p w14:paraId="723030D9" w14:textId="77777777" w:rsidR="00094D7E" w:rsidRPr="000F37ED" w:rsidRDefault="00094D7E" w:rsidP="00831DD9">
            <w:pPr>
              <w:pStyle w:val="TAL"/>
            </w:pPr>
            <w:r w:rsidRPr="000F37ED">
              <w:t>Void</w:t>
            </w:r>
          </w:p>
        </w:tc>
        <w:tc>
          <w:tcPr>
            <w:tcW w:w="709" w:type="dxa"/>
            <w:shd w:val="clear" w:color="auto" w:fill="auto"/>
          </w:tcPr>
          <w:p w14:paraId="3DCEE440" w14:textId="77777777" w:rsidR="00094D7E" w:rsidRPr="000F37ED" w:rsidRDefault="00094D7E" w:rsidP="00831DD9">
            <w:pPr>
              <w:pStyle w:val="TAC"/>
            </w:pPr>
            <w:r w:rsidRPr="000F37ED">
              <w:t>-</w:t>
            </w:r>
          </w:p>
        </w:tc>
        <w:tc>
          <w:tcPr>
            <w:tcW w:w="2977" w:type="dxa"/>
            <w:shd w:val="clear" w:color="auto" w:fill="auto"/>
          </w:tcPr>
          <w:p w14:paraId="451748FC" w14:textId="77777777" w:rsidR="00094D7E" w:rsidRPr="000F37ED" w:rsidRDefault="00094D7E" w:rsidP="00831DD9">
            <w:pPr>
              <w:pStyle w:val="TAL"/>
            </w:pPr>
            <w:r w:rsidRPr="000F37ED">
              <w:t>-</w:t>
            </w:r>
          </w:p>
        </w:tc>
        <w:tc>
          <w:tcPr>
            <w:tcW w:w="567" w:type="dxa"/>
            <w:shd w:val="clear" w:color="auto" w:fill="auto"/>
          </w:tcPr>
          <w:p w14:paraId="2957CE4E" w14:textId="77777777" w:rsidR="00094D7E" w:rsidRPr="000F37ED" w:rsidRDefault="00094D7E" w:rsidP="00831DD9">
            <w:pPr>
              <w:pStyle w:val="TAC"/>
            </w:pPr>
            <w:r w:rsidRPr="000F37ED">
              <w:t>-</w:t>
            </w:r>
          </w:p>
        </w:tc>
        <w:tc>
          <w:tcPr>
            <w:tcW w:w="892" w:type="dxa"/>
            <w:shd w:val="clear" w:color="auto" w:fill="auto"/>
          </w:tcPr>
          <w:p w14:paraId="28924940" w14:textId="77777777" w:rsidR="00094D7E" w:rsidRPr="000F37ED" w:rsidRDefault="00094D7E" w:rsidP="00831DD9">
            <w:pPr>
              <w:pStyle w:val="TAC"/>
            </w:pPr>
            <w:r w:rsidRPr="000F37ED">
              <w:t>-</w:t>
            </w:r>
          </w:p>
        </w:tc>
      </w:tr>
      <w:tr w:rsidR="00094D7E" w:rsidRPr="000F37ED" w14:paraId="5947708A" w14:textId="77777777" w:rsidTr="00831DD9">
        <w:tc>
          <w:tcPr>
            <w:tcW w:w="648" w:type="dxa"/>
            <w:shd w:val="clear" w:color="auto" w:fill="auto"/>
          </w:tcPr>
          <w:p w14:paraId="142BB6AA" w14:textId="77777777" w:rsidR="00094D7E" w:rsidRPr="000F37ED" w:rsidRDefault="00094D7E" w:rsidP="00831DD9">
            <w:pPr>
              <w:pStyle w:val="TAC"/>
            </w:pPr>
            <w:r w:rsidRPr="000F37ED">
              <w:t>18</w:t>
            </w:r>
          </w:p>
        </w:tc>
        <w:tc>
          <w:tcPr>
            <w:tcW w:w="3969" w:type="dxa"/>
            <w:shd w:val="clear" w:color="auto" w:fill="auto"/>
          </w:tcPr>
          <w:p w14:paraId="08795EAF" w14:textId="77777777" w:rsidR="00BC4132" w:rsidRPr="000F37ED" w:rsidRDefault="00BC4132" w:rsidP="00831DD9">
            <w:pPr>
              <w:pStyle w:val="TAL"/>
              <w:rPr>
                <w:ins w:id="134" w:author="MCC160" w:date="2022-11-15T21:03:00Z"/>
              </w:rPr>
            </w:pPr>
            <w:ins w:id="135" w:author="MCC160" w:date="2022-11-15T21:03:00Z">
              <w:r w:rsidRPr="000F37ED">
                <w:t>Check: Does the UE (MCData client) provide the disposition notification to the user?</w:t>
              </w:r>
            </w:ins>
          </w:p>
          <w:p w14:paraId="6C0B666E" w14:textId="7D449144" w:rsidR="00094D7E" w:rsidRPr="000F37ED" w:rsidDel="00BC4132" w:rsidRDefault="00094D7E" w:rsidP="00831DD9">
            <w:pPr>
              <w:pStyle w:val="TAL"/>
              <w:rPr>
                <w:del w:id="136" w:author="MCC160" w:date="2022-11-15T21:03:00Z"/>
                <w:lang w:eastAsia="ko-KR"/>
              </w:rPr>
            </w:pPr>
            <w:del w:id="137" w:author="MCC160" w:date="2022-11-15T21:03:00Z">
              <w:r w:rsidRPr="000F37ED" w:rsidDel="00BC4132">
                <w:delText>Check: Does the UE (</w:delText>
              </w:r>
              <w:r w:rsidRPr="000F37ED" w:rsidDel="00BC4132">
                <w:rPr>
                  <w:lang w:eastAsia="ko-KR"/>
                </w:rPr>
                <w:delText>MCDATA client) deliver the notification to the MCDATA User?</w:delText>
              </w:r>
            </w:del>
          </w:p>
          <w:p w14:paraId="0C657F87" w14:textId="77777777" w:rsidR="00094D7E" w:rsidRPr="000F37ED" w:rsidRDefault="00094D7E" w:rsidP="00831DD9">
            <w:pPr>
              <w:pStyle w:val="TAL"/>
            </w:pPr>
            <w:r w:rsidRPr="000F37ED">
              <w:t>(NOTE 1)</w:t>
            </w:r>
          </w:p>
        </w:tc>
        <w:tc>
          <w:tcPr>
            <w:tcW w:w="709" w:type="dxa"/>
            <w:shd w:val="clear" w:color="auto" w:fill="auto"/>
          </w:tcPr>
          <w:p w14:paraId="2CDA115F" w14:textId="77777777" w:rsidR="00094D7E" w:rsidRPr="000F37ED" w:rsidRDefault="00094D7E" w:rsidP="00831DD9">
            <w:pPr>
              <w:pStyle w:val="TAC"/>
            </w:pPr>
            <w:r w:rsidRPr="000F37ED">
              <w:t>-</w:t>
            </w:r>
          </w:p>
        </w:tc>
        <w:tc>
          <w:tcPr>
            <w:tcW w:w="2977" w:type="dxa"/>
            <w:shd w:val="clear" w:color="auto" w:fill="auto"/>
          </w:tcPr>
          <w:p w14:paraId="44D92D3F" w14:textId="77777777" w:rsidR="00094D7E" w:rsidRPr="000F37ED" w:rsidRDefault="00094D7E" w:rsidP="00831DD9">
            <w:pPr>
              <w:pStyle w:val="TAL"/>
            </w:pPr>
            <w:r w:rsidRPr="000F37ED">
              <w:t>-</w:t>
            </w:r>
          </w:p>
        </w:tc>
        <w:tc>
          <w:tcPr>
            <w:tcW w:w="567" w:type="dxa"/>
            <w:shd w:val="clear" w:color="auto" w:fill="auto"/>
          </w:tcPr>
          <w:p w14:paraId="5AA9AB84" w14:textId="77777777" w:rsidR="00094D7E" w:rsidRPr="000F37ED" w:rsidRDefault="00094D7E" w:rsidP="00831DD9">
            <w:pPr>
              <w:pStyle w:val="TAC"/>
            </w:pPr>
            <w:r w:rsidRPr="000F37ED">
              <w:t>2</w:t>
            </w:r>
          </w:p>
        </w:tc>
        <w:tc>
          <w:tcPr>
            <w:tcW w:w="892" w:type="dxa"/>
            <w:shd w:val="clear" w:color="auto" w:fill="auto"/>
          </w:tcPr>
          <w:p w14:paraId="3A25DACB" w14:textId="77777777" w:rsidR="00094D7E" w:rsidRPr="000F37ED" w:rsidRDefault="00094D7E" w:rsidP="00831DD9">
            <w:pPr>
              <w:pStyle w:val="TAC"/>
            </w:pPr>
            <w:r w:rsidRPr="000F37ED">
              <w:t>P</w:t>
            </w:r>
          </w:p>
        </w:tc>
      </w:tr>
      <w:tr w:rsidR="00094D7E" w:rsidRPr="000F37ED" w14:paraId="4C9C4E78" w14:textId="77777777" w:rsidTr="00831DD9">
        <w:tc>
          <w:tcPr>
            <w:tcW w:w="9762" w:type="dxa"/>
            <w:gridSpan w:val="6"/>
            <w:shd w:val="clear" w:color="auto" w:fill="auto"/>
          </w:tcPr>
          <w:p w14:paraId="24B55353" w14:textId="77777777" w:rsidR="00094D7E" w:rsidRPr="000F37ED" w:rsidRDefault="00094D7E" w:rsidP="00831DD9">
            <w:pPr>
              <w:pStyle w:val="TAN"/>
            </w:pPr>
            <w:r w:rsidRPr="000F37ED">
              <w:t>NOTE 1:</w:t>
            </w:r>
            <w:r w:rsidRPr="000F37ED">
              <w:tab/>
              <w:t>This is expected to be done via a suitable implementation dependent MMI.</w:t>
            </w:r>
          </w:p>
          <w:p w14:paraId="5B4A4DEC" w14:textId="77777777" w:rsidR="00094D7E" w:rsidRPr="000F37ED" w:rsidRDefault="00094D7E" w:rsidP="00831DD9">
            <w:pPr>
              <w:pStyle w:val="TAN"/>
            </w:pPr>
            <w:r w:rsidRPr="000F37ED">
              <w:t>NOTE 2:</w:t>
            </w:r>
            <w:r w:rsidRPr="000F37ED">
              <w:tab/>
              <w:t>The RRC connection is not released at the end of the procedure.</w:t>
            </w:r>
          </w:p>
        </w:tc>
      </w:tr>
      <w:bookmarkEnd w:id="74"/>
    </w:tbl>
    <w:p w14:paraId="237B357A" w14:textId="77777777" w:rsidR="00094D7E" w:rsidRPr="000F37ED" w:rsidRDefault="00094D7E" w:rsidP="00094D7E"/>
    <w:p w14:paraId="48BF41AB" w14:textId="77777777" w:rsidR="00094D7E" w:rsidRPr="000F37ED" w:rsidRDefault="00094D7E" w:rsidP="00094D7E">
      <w:pPr>
        <w:pStyle w:val="H6"/>
      </w:pPr>
      <w:bookmarkStart w:id="138" w:name="_Toc52782318"/>
      <w:bookmarkStart w:id="139" w:name="_Toc52782927"/>
      <w:bookmarkStart w:id="140" w:name="_Toc59042796"/>
      <w:r w:rsidRPr="000F37ED">
        <w:t>6.1.1.3.3</w:t>
      </w:r>
      <w:r w:rsidRPr="000F37ED">
        <w:tab/>
        <w:t>Specific message contents</w:t>
      </w:r>
      <w:bookmarkEnd w:id="138"/>
      <w:bookmarkEnd w:id="139"/>
      <w:bookmarkEnd w:id="140"/>
    </w:p>
    <w:p w14:paraId="6C47075F" w14:textId="43FB4825" w:rsidR="00094D7E" w:rsidRPr="000F37ED" w:rsidRDefault="00094D7E" w:rsidP="00094D7E">
      <w:pPr>
        <w:pStyle w:val="TH"/>
      </w:pPr>
      <w:bookmarkStart w:id="141" w:name="_Toc25610652"/>
      <w:r w:rsidRPr="000F37ED">
        <w:t>Table 6.1.1.3.3-1: SIP MESSAGE</w:t>
      </w:r>
      <w:ins w:id="142" w:author="MCC160" w:date="2022-10-08T14:43:00Z">
        <w:r w:rsidR="004F200A" w:rsidRPr="000F37ED">
          <w:t xml:space="preserve"> from the UE</w:t>
        </w:r>
      </w:ins>
      <w:r w:rsidRPr="000F37ED">
        <w:t xml:space="preserve"> (step 2A, Table 6.1.1.3.2-1;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BED28EA" w14:textId="77777777" w:rsidTr="00831DD9">
        <w:tc>
          <w:tcPr>
            <w:tcW w:w="9639" w:type="dxa"/>
            <w:gridSpan w:val="5"/>
          </w:tcPr>
          <w:p w14:paraId="7BF2C7EF"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MIKEY, MCDATA_SIGNALLING, MCDATA_PAYLOAD</w:t>
            </w:r>
          </w:p>
        </w:tc>
      </w:tr>
      <w:tr w:rsidR="00094D7E" w:rsidRPr="000F37ED" w14:paraId="3ABAE965" w14:textId="77777777" w:rsidTr="00831DD9">
        <w:tc>
          <w:tcPr>
            <w:tcW w:w="2835" w:type="dxa"/>
          </w:tcPr>
          <w:p w14:paraId="4447740C" w14:textId="77777777" w:rsidR="00094D7E" w:rsidRPr="000F37ED" w:rsidRDefault="00094D7E" w:rsidP="00831DD9">
            <w:pPr>
              <w:pStyle w:val="TAH"/>
              <w:rPr>
                <w:bCs/>
              </w:rPr>
            </w:pPr>
            <w:r w:rsidRPr="000F37ED">
              <w:rPr>
                <w:bCs/>
              </w:rPr>
              <w:t>Information Element</w:t>
            </w:r>
          </w:p>
        </w:tc>
        <w:tc>
          <w:tcPr>
            <w:tcW w:w="2126" w:type="dxa"/>
          </w:tcPr>
          <w:p w14:paraId="043BBE70" w14:textId="77777777" w:rsidR="00094D7E" w:rsidRPr="000F37ED" w:rsidRDefault="00094D7E" w:rsidP="00831DD9">
            <w:pPr>
              <w:pStyle w:val="TAH"/>
              <w:rPr>
                <w:bCs/>
              </w:rPr>
            </w:pPr>
            <w:r w:rsidRPr="000F37ED">
              <w:rPr>
                <w:bCs/>
              </w:rPr>
              <w:t>Value/remark</w:t>
            </w:r>
          </w:p>
        </w:tc>
        <w:tc>
          <w:tcPr>
            <w:tcW w:w="2126" w:type="dxa"/>
          </w:tcPr>
          <w:p w14:paraId="03058C82" w14:textId="77777777" w:rsidR="00094D7E" w:rsidRPr="000F37ED" w:rsidRDefault="00094D7E" w:rsidP="00831DD9">
            <w:pPr>
              <w:pStyle w:val="TAH"/>
              <w:rPr>
                <w:bCs/>
              </w:rPr>
            </w:pPr>
            <w:r w:rsidRPr="000F37ED">
              <w:rPr>
                <w:bCs/>
              </w:rPr>
              <w:t>Comment</w:t>
            </w:r>
          </w:p>
        </w:tc>
        <w:tc>
          <w:tcPr>
            <w:tcW w:w="1418" w:type="dxa"/>
          </w:tcPr>
          <w:p w14:paraId="06EC0516" w14:textId="77777777" w:rsidR="00094D7E" w:rsidRPr="000F37ED" w:rsidRDefault="00094D7E" w:rsidP="00831DD9">
            <w:pPr>
              <w:pStyle w:val="TAH"/>
              <w:rPr>
                <w:bCs/>
              </w:rPr>
            </w:pPr>
            <w:r w:rsidRPr="000F37ED">
              <w:rPr>
                <w:bCs/>
              </w:rPr>
              <w:t>Reference</w:t>
            </w:r>
          </w:p>
        </w:tc>
        <w:tc>
          <w:tcPr>
            <w:tcW w:w="1134" w:type="dxa"/>
          </w:tcPr>
          <w:p w14:paraId="278BD6C4" w14:textId="77777777" w:rsidR="00094D7E" w:rsidRPr="000F37ED" w:rsidRDefault="00094D7E" w:rsidP="00831DD9">
            <w:pPr>
              <w:pStyle w:val="TAH"/>
              <w:rPr>
                <w:bCs/>
              </w:rPr>
            </w:pPr>
            <w:r w:rsidRPr="000F37ED">
              <w:rPr>
                <w:bCs/>
              </w:rPr>
              <w:t>Condition</w:t>
            </w:r>
          </w:p>
        </w:tc>
      </w:tr>
      <w:tr w:rsidR="00094D7E" w:rsidRPr="000F37ED" w14:paraId="49BF183D" w14:textId="77777777" w:rsidTr="00831DD9">
        <w:tc>
          <w:tcPr>
            <w:tcW w:w="2835" w:type="dxa"/>
            <w:vAlign w:val="center"/>
          </w:tcPr>
          <w:p w14:paraId="2F98AE3B" w14:textId="77777777" w:rsidR="00094D7E" w:rsidRPr="000F37ED" w:rsidRDefault="00094D7E" w:rsidP="00831DD9">
            <w:pPr>
              <w:pStyle w:val="TAL"/>
              <w:rPr>
                <w:b/>
                <w:bCs/>
              </w:rPr>
            </w:pPr>
            <w:r w:rsidRPr="000F37ED">
              <w:rPr>
                <w:b/>
                <w:bCs/>
              </w:rPr>
              <w:t>Message-body</w:t>
            </w:r>
          </w:p>
        </w:tc>
        <w:tc>
          <w:tcPr>
            <w:tcW w:w="2126" w:type="dxa"/>
          </w:tcPr>
          <w:p w14:paraId="0F60EA33" w14:textId="77777777" w:rsidR="00094D7E" w:rsidRPr="000F37ED" w:rsidRDefault="00094D7E" w:rsidP="00831DD9">
            <w:pPr>
              <w:pStyle w:val="TAL"/>
              <w:rPr>
                <w:iCs/>
              </w:rPr>
            </w:pPr>
          </w:p>
        </w:tc>
        <w:tc>
          <w:tcPr>
            <w:tcW w:w="2126" w:type="dxa"/>
          </w:tcPr>
          <w:p w14:paraId="14055510" w14:textId="77777777" w:rsidR="00094D7E" w:rsidRPr="000F37ED" w:rsidRDefault="00094D7E" w:rsidP="00831DD9">
            <w:pPr>
              <w:pStyle w:val="TAL"/>
            </w:pPr>
          </w:p>
        </w:tc>
        <w:tc>
          <w:tcPr>
            <w:tcW w:w="1418" w:type="dxa"/>
          </w:tcPr>
          <w:p w14:paraId="2B9CF292" w14:textId="77777777" w:rsidR="00094D7E" w:rsidRPr="000F37ED" w:rsidRDefault="00094D7E" w:rsidP="00831DD9">
            <w:pPr>
              <w:pStyle w:val="TAL"/>
            </w:pPr>
          </w:p>
        </w:tc>
        <w:tc>
          <w:tcPr>
            <w:tcW w:w="1134" w:type="dxa"/>
            <w:vAlign w:val="bottom"/>
          </w:tcPr>
          <w:p w14:paraId="3F12A7E0" w14:textId="77777777" w:rsidR="00094D7E" w:rsidRPr="000F37ED" w:rsidRDefault="00094D7E" w:rsidP="00831DD9">
            <w:pPr>
              <w:pStyle w:val="TAL"/>
            </w:pPr>
          </w:p>
        </w:tc>
      </w:tr>
      <w:tr w:rsidR="00094D7E" w:rsidRPr="000F37ED" w14:paraId="7B4C27DC" w14:textId="77777777" w:rsidTr="00831DD9">
        <w:tc>
          <w:tcPr>
            <w:tcW w:w="2835" w:type="dxa"/>
            <w:vAlign w:val="center"/>
          </w:tcPr>
          <w:p w14:paraId="4311AA29" w14:textId="77777777" w:rsidR="00094D7E" w:rsidRPr="000F37ED" w:rsidRDefault="00094D7E" w:rsidP="00831DD9">
            <w:pPr>
              <w:pStyle w:val="TAL"/>
              <w:rPr>
                <w:b/>
                <w:bCs/>
              </w:rPr>
            </w:pPr>
            <w:r w:rsidRPr="000F37ED">
              <w:t xml:space="preserve">  MIME body part</w:t>
            </w:r>
          </w:p>
        </w:tc>
        <w:tc>
          <w:tcPr>
            <w:tcW w:w="2126" w:type="dxa"/>
            <w:vAlign w:val="center"/>
          </w:tcPr>
          <w:p w14:paraId="17B9C41C" w14:textId="77777777" w:rsidR="00094D7E" w:rsidRPr="000F37ED" w:rsidRDefault="00094D7E" w:rsidP="00831DD9">
            <w:pPr>
              <w:pStyle w:val="TAL"/>
              <w:rPr>
                <w:iCs/>
              </w:rPr>
            </w:pPr>
          </w:p>
        </w:tc>
        <w:tc>
          <w:tcPr>
            <w:tcW w:w="2126" w:type="dxa"/>
          </w:tcPr>
          <w:p w14:paraId="4CA51826" w14:textId="77777777" w:rsidR="00094D7E" w:rsidRPr="000F37ED" w:rsidRDefault="00094D7E" w:rsidP="00831DD9">
            <w:pPr>
              <w:pStyle w:val="TAL"/>
              <w:rPr>
                <w:b/>
                <w:bCs/>
              </w:rPr>
            </w:pPr>
            <w:r w:rsidRPr="000F37ED">
              <w:rPr>
                <w:b/>
                <w:bCs/>
              </w:rPr>
              <w:t>MCData-Info</w:t>
            </w:r>
          </w:p>
        </w:tc>
        <w:tc>
          <w:tcPr>
            <w:tcW w:w="1418" w:type="dxa"/>
          </w:tcPr>
          <w:p w14:paraId="749C498F" w14:textId="77777777" w:rsidR="00094D7E" w:rsidRPr="000F37ED" w:rsidRDefault="00094D7E" w:rsidP="00831DD9">
            <w:pPr>
              <w:pStyle w:val="TAL"/>
            </w:pPr>
          </w:p>
        </w:tc>
        <w:tc>
          <w:tcPr>
            <w:tcW w:w="1134" w:type="dxa"/>
          </w:tcPr>
          <w:p w14:paraId="2ABEF866" w14:textId="77777777" w:rsidR="00094D7E" w:rsidRPr="000F37ED" w:rsidRDefault="00094D7E" w:rsidP="00831DD9">
            <w:pPr>
              <w:pStyle w:val="TAL"/>
            </w:pPr>
          </w:p>
        </w:tc>
      </w:tr>
      <w:tr w:rsidR="00094D7E" w:rsidRPr="000F37ED" w14:paraId="790E0528" w14:textId="77777777" w:rsidTr="00831DD9">
        <w:tc>
          <w:tcPr>
            <w:tcW w:w="2835" w:type="dxa"/>
          </w:tcPr>
          <w:p w14:paraId="33A215B7"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6C27CB72" w14:textId="77777777" w:rsidR="00094D7E" w:rsidRPr="000F37ED" w:rsidRDefault="00094D7E" w:rsidP="00831DD9">
            <w:pPr>
              <w:pStyle w:val="TAL"/>
              <w:rPr>
                <w:iCs/>
              </w:rPr>
            </w:pPr>
            <w:r w:rsidRPr="000F37ED">
              <w:t>MCData-Info as described in Table 6.1.1.3.3-2</w:t>
            </w:r>
          </w:p>
        </w:tc>
        <w:tc>
          <w:tcPr>
            <w:tcW w:w="2126" w:type="dxa"/>
          </w:tcPr>
          <w:p w14:paraId="4DB4B692" w14:textId="77777777" w:rsidR="00094D7E" w:rsidRPr="000F37ED" w:rsidRDefault="00094D7E" w:rsidP="00831DD9">
            <w:pPr>
              <w:pStyle w:val="TAL"/>
            </w:pPr>
          </w:p>
        </w:tc>
        <w:tc>
          <w:tcPr>
            <w:tcW w:w="1418" w:type="dxa"/>
          </w:tcPr>
          <w:p w14:paraId="28CCD715" w14:textId="77777777" w:rsidR="00094D7E" w:rsidRPr="000F37ED" w:rsidRDefault="00094D7E" w:rsidP="00831DD9">
            <w:pPr>
              <w:pStyle w:val="TAL"/>
            </w:pPr>
          </w:p>
        </w:tc>
        <w:tc>
          <w:tcPr>
            <w:tcW w:w="1134" w:type="dxa"/>
          </w:tcPr>
          <w:p w14:paraId="55640483" w14:textId="77777777" w:rsidR="00094D7E" w:rsidRPr="000F37ED" w:rsidRDefault="00094D7E" w:rsidP="00831DD9">
            <w:pPr>
              <w:pStyle w:val="TAL"/>
            </w:pPr>
          </w:p>
        </w:tc>
      </w:tr>
      <w:tr w:rsidR="00094D7E" w:rsidRPr="000F37ED" w14:paraId="4A6076C8" w14:textId="77777777" w:rsidTr="00831DD9">
        <w:tc>
          <w:tcPr>
            <w:tcW w:w="2835" w:type="dxa"/>
            <w:vAlign w:val="center"/>
          </w:tcPr>
          <w:p w14:paraId="29E8BB21" w14:textId="77777777" w:rsidR="00094D7E" w:rsidRPr="000F37ED" w:rsidRDefault="00094D7E" w:rsidP="00831DD9">
            <w:pPr>
              <w:pStyle w:val="TAL"/>
              <w:rPr>
                <w:b/>
                <w:bCs/>
              </w:rPr>
            </w:pPr>
            <w:r w:rsidRPr="000F37ED">
              <w:t xml:space="preserve">  MIME body part</w:t>
            </w:r>
          </w:p>
        </w:tc>
        <w:tc>
          <w:tcPr>
            <w:tcW w:w="2126" w:type="dxa"/>
          </w:tcPr>
          <w:p w14:paraId="605FB488" w14:textId="77777777" w:rsidR="00094D7E" w:rsidRPr="000F37ED" w:rsidRDefault="00094D7E" w:rsidP="00831DD9">
            <w:pPr>
              <w:pStyle w:val="TAL"/>
              <w:rPr>
                <w:iCs/>
              </w:rPr>
            </w:pPr>
          </w:p>
        </w:tc>
        <w:tc>
          <w:tcPr>
            <w:tcW w:w="2126" w:type="dxa"/>
          </w:tcPr>
          <w:p w14:paraId="529DB38D" w14:textId="77777777" w:rsidR="00094D7E" w:rsidRPr="000F37ED" w:rsidRDefault="00094D7E" w:rsidP="00831DD9">
            <w:pPr>
              <w:pStyle w:val="TAL"/>
              <w:rPr>
                <w:b/>
                <w:bCs/>
              </w:rPr>
            </w:pPr>
            <w:r w:rsidRPr="000F37ED">
              <w:rPr>
                <w:rFonts w:cs="Arial"/>
                <w:b/>
                <w:bCs/>
                <w:szCs w:val="18"/>
              </w:rPr>
              <w:t>MCData Data signalling message</w:t>
            </w:r>
          </w:p>
        </w:tc>
        <w:tc>
          <w:tcPr>
            <w:tcW w:w="1418" w:type="dxa"/>
          </w:tcPr>
          <w:p w14:paraId="06FE0284" w14:textId="77777777" w:rsidR="00094D7E" w:rsidRPr="000F37ED" w:rsidRDefault="00094D7E" w:rsidP="00831DD9">
            <w:pPr>
              <w:pStyle w:val="TAL"/>
            </w:pPr>
          </w:p>
        </w:tc>
        <w:tc>
          <w:tcPr>
            <w:tcW w:w="1134" w:type="dxa"/>
          </w:tcPr>
          <w:p w14:paraId="59B330B5" w14:textId="77777777" w:rsidR="00094D7E" w:rsidRPr="000F37ED" w:rsidRDefault="00094D7E" w:rsidP="00831DD9">
            <w:pPr>
              <w:pStyle w:val="TAL"/>
            </w:pPr>
          </w:p>
        </w:tc>
      </w:tr>
      <w:tr w:rsidR="00094D7E" w:rsidRPr="000F37ED" w14:paraId="50D7AD5E" w14:textId="77777777" w:rsidTr="00831DD9">
        <w:tc>
          <w:tcPr>
            <w:tcW w:w="2835" w:type="dxa"/>
          </w:tcPr>
          <w:p w14:paraId="71B9A720" w14:textId="77777777" w:rsidR="00094D7E" w:rsidRPr="000F37ED" w:rsidRDefault="00094D7E" w:rsidP="00831DD9">
            <w:pPr>
              <w:pStyle w:val="TAL"/>
              <w:rPr>
                <w:b/>
                <w:bCs/>
              </w:rPr>
            </w:pPr>
            <w:r w:rsidRPr="000F37ED">
              <w:t xml:space="preserve">    MIME-part-body</w:t>
            </w:r>
          </w:p>
        </w:tc>
        <w:tc>
          <w:tcPr>
            <w:tcW w:w="2126" w:type="dxa"/>
          </w:tcPr>
          <w:p w14:paraId="7A4D79F9" w14:textId="77777777" w:rsidR="00094D7E" w:rsidRPr="000F37ED" w:rsidRDefault="00094D7E" w:rsidP="00831DD9">
            <w:pPr>
              <w:pStyle w:val="TAL"/>
              <w:rPr>
                <w:iCs/>
              </w:rPr>
            </w:pPr>
            <w:r w:rsidRPr="000F37ED">
              <w:t>MCData Protected Payload Message containing SDS SIGNALLING PAYLOAD as described in Table 6.1.1.3.3-3</w:t>
            </w:r>
          </w:p>
        </w:tc>
        <w:tc>
          <w:tcPr>
            <w:tcW w:w="2126" w:type="dxa"/>
          </w:tcPr>
          <w:p w14:paraId="094D2F56" w14:textId="77777777" w:rsidR="00094D7E" w:rsidRPr="000F37ED" w:rsidRDefault="00094D7E" w:rsidP="00831DD9">
            <w:pPr>
              <w:pStyle w:val="TAL"/>
            </w:pPr>
          </w:p>
        </w:tc>
        <w:tc>
          <w:tcPr>
            <w:tcW w:w="1418" w:type="dxa"/>
          </w:tcPr>
          <w:p w14:paraId="711D9CAE" w14:textId="77777777" w:rsidR="00094D7E" w:rsidRPr="000F37ED" w:rsidRDefault="00094D7E" w:rsidP="00831DD9">
            <w:pPr>
              <w:pStyle w:val="TAL"/>
            </w:pPr>
          </w:p>
        </w:tc>
        <w:tc>
          <w:tcPr>
            <w:tcW w:w="1134" w:type="dxa"/>
          </w:tcPr>
          <w:p w14:paraId="1810A005" w14:textId="77777777" w:rsidR="00094D7E" w:rsidRPr="000F37ED" w:rsidRDefault="00094D7E" w:rsidP="00831DD9">
            <w:pPr>
              <w:pStyle w:val="TAL"/>
            </w:pPr>
          </w:p>
        </w:tc>
      </w:tr>
      <w:tr w:rsidR="00094D7E" w:rsidRPr="000F37ED" w14:paraId="5605E099" w14:textId="77777777" w:rsidTr="00831DD9">
        <w:tc>
          <w:tcPr>
            <w:tcW w:w="2835" w:type="dxa"/>
            <w:vAlign w:val="center"/>
          </w:tcPr>
          <w:p w14:paraId="7D22C8E9" w14:textId="77777777" w:rsidR="00094D7E" w:rsidRPr="000F37ED" w:rsidRDefault="00094D7E" w:rsidP="00831DD9">
            <w:pPr>
              <w:pStyle w:val="TAL"/>
              <w:rPr>
                <w:b/>
                <w:bCs/>
              </w:rPr>
            </w:pPr>
            <w:r w:rsidRPr="000F37ED">
              <w:t xml:space="preserve">  MIME body part</w:t>
            </w:r>
          </w:p>
        </w:tc>
        <w:tc>
          <w:tcPr>
            <w:tcW w:w="2126" w:type="dxa"/>
          </w:tcPr>
          <w:p w14:paraId="3A8283B6" w14:textId="77777777" w:rsidR="00094D7E" w:rsidRPr="000F37ED" w:rsidRDefault="00094D7E" w:rsidP="00831DD9">
            <w:pPr>
              <w:pStyle w:val="TAL"/>
              <w:rPr>
                <w:iCs/>
              </w:rPr>
            </w:pPr>
          </w:p>
        </w:tc>
        <w:tc>
          <w:tcPr>
            <w:tcW w:w="2126" w:type="dxa"/>
          </w:tcPr>
          <w:p w14:paraId="3C03BAB4" w14:textId="77777777" w:rsidR="00094D7E" w:rsidRPr="000F37ED" w:rsidRDefault="00094D7E" w:rsidP="00831DD9">
            <w:pPr>
              <w:pStyle w:val="TAL"/>
              <w:rPr>
                <w:b/>
                <w:bCs/>
              </w:rPr>
            </w:pPr>
            <w:r w:rsidRPr="000F37ED">
              <w:rPr>
                <w:b/>
                <w:bCs/>
              </w:rPr>
              <w:t>MCData Data message</w:t>
            </w:r>
          </w:p>
        </w:tc>
        <w:tc>
          <w:tcPr>
            <w:tcW w:w="1418" w:type="dxa"/>
          </w:tcPr>
          <w:p w14:paraId="761E6035" w14:textId="77777777" w:rsidR="00094D7E" w:rsidRPr="000F37ED" w:rsidRDefault="00094D7E" w:rsidP="00831DD9">
            <w:pPr>
              <w:pStyle w:val="TAL"/>
            </w:pPr>
          </w:p>
        </w:tc>
        <w:tc>
          <w:tcPr>
            <w:tcW w:w="1134" w:type="dxa"/>
          </w:tcPr>
          <w:p w14:paraId="065DC2C6" w14:textId="77777777" w:rsidR="00094D7E" w:rsidRPr="000F37ED" w:rsidRDefault="00094D7E" w:rsidP="00831DD9">
            <w:pPr>
              <w:pStyle w:val="TAL"/>
            </w:pPr>
          </w:p>
        </w:tc>
      </w:tr>
      <w:tr w:rsidR="00094D7E" w:rsidRPr="000F37ED" w14:paraId="4DD9D23B" w14:textId="77777777" w:rsidTr="00831DD9">
        <w:tc>
          <w:tcPr>
            <w:tcW w:w="2835" w:type="dxa"/>
          </w:tcPr>
          <w:p w14:paraId="3A86300A" w14:textId="77777777" w:rsidR="00094D7E" w:rsidRPr="000F37ED" w:rsidRDefault="00094D7E" w:rsidP="00831DD9">
            <w:pPr>
              <w:pStyle w:val="TAL"/>
              <w:rPr>
                <w:b/>
                <w:bCs/>
              </w:rPr>
            </w:pPr>
            <w:r w:rsidRPr="000F37ED">
              <w:t xml:space="preserve">    MIME-part-body</w:t>
            </w:r>
          </w:p>
        </w:tc>
        <w:tc>
          <w:tcPr>
            <w:tcW w:w="2126" w:type="dxa"/>
          </w:tcPr>
          <w:p w14:paraId="48EDBD09" w14:textId="77777777" w:rsidR="00094D7E" w:rsidRPr="000F37ED" w:rsidRDefault="00094D7E" w:rsidP="00831DD9">
            <w:pPr>
              <w:pStyle w:val="TAL"/>
              <w:rPr>
                <w:iCs/>
              </w:rPr>
            </w:pPr>
            <w:r w:rsidRPr="000F37ED">
              <w:t>DATA PAYLOAD as described in Table 6.1.1.3.3-4</w:t>
            </w:r>
          </w:p>
        </w:tc>
        <w:tc>
          <w:tcPr>
            <w:tcW w:w="2126" w:type="dxa"/>
          </w:tcPr>
          <w:p w14:paraId="6379CE18" w14:textId="77777777" w:rsidR="00094D7E" w:rsidRPr="000F37ED" w:rsidRDefault="00094D7E" w:rsidP="00831DD9">
            <w:pPr>
              <w:pStyle w:val="TAL"/>
            </w:pPr>
          </w:p>
        </w:tc>
        <w:tc>
          <w:tcPr>
            <w:tcW w:w="1418" w:type="dxa"/>
          </w:tcPr>
          <w:p w14:paraId="52E46807" w14:textId="77777777" w:rsidR="00094D7E" w:rsidRPr="000F37ED" w:rsidRDefault="00094D7E" w:rsidP="00831DD9">
            <w:pPr>
              <w:pStyle w:val="TAL"/>
            </w:pPr>
          </w:p>
        </w:tc>
        <w:tc>
          <w:tcPr>
            <w:tcW w:w="1134" w:type="dxa"/>
          </w:tcPr>
          <w:p w14:paraId="1F77B14E" w14:textId="77777777" w:rsidR="00094D7E" w:rsidRPr="000F37ED" w:rsidRDefault="00094D7E" w:rsidP="00831DD9">
            <w:pPr>
              <w:pStyle w:val="TAL"/>
            </w:pPr>
          </w:p>
        </w:tc>
      </w:tr>
    </w:tbl>
    <w:p w14:paraId="3862F38E" w14:textId="77777777" w:rsidR="00094D7E" w:rsidRPr="000F37ED" w:rsidRDefault="00094D7E" w:rsidP="00094D7E"/>
    <w:p w14:paraId="47266B6C" w14:textId="77777777" w:rsidR="00094D7E" w:rsidRPr="000F37ED" w:rsidRDefault="00094D7E" w:rsidP="00094D7E">
      <w:pPr>
        <w:pStyle w:val="TH"/>
      </w:pPr>
      <w:r w:rsidRPr="000F37ED">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3688F15" w14:textId="77777777" w:rsidTr="00831DD9">
        <w:trPr>
          <w:cantSplit/>
        </w:trPr>
        <w:tc>
          <w:tcPr>
            <w:tcW w:w="9639" w:type="dxa"/>
          </w:tcPr>
          <w:p w14:paraId="27F3EA19" w14:textId="77777777" w:rsidR="00094D7E" w:rsidRPr="000F37ED" w:rsidRDefault="00094D7E" w:rsidP="00831DD9">
            <w:pPr>
              <w:pStyle w:val="TAL"/>
              <w:rPr>
                <w:rFonts w:cs="Arial"/>
                <w:szCs w:val="18"/>
              </w:rPr>
            </w:pPr>
            <w:r w:rsidRPr="000F37ED">
              <w:rPr>
                <w:rFonts w:cs="Arial"/>
                <w:szCs w:val="18"/>
              </w:rPr>
              <w:t>Derivation Path: TS 36.579-1 [2], Table 5.5.3.2.1-3, condition MCD_1to1</w:t>
            </w:r>
          </w:p>
        </w:tc>
      </w:tr>
    </w:tbl>
    <w:p w14:paraId="6D45F5D6" w14:textId="77777777" w:rsidR="00094D7E" w:rsidRPr="000F37ED" w:rsidRDefault="00094D7E" w:rsidP="00094D7E"/>
    <w:p w14:paraId="2FF51172" w14:textId="77777777" w:rsidR="00094D7E" w:rsidRPr="000F37ED" w:rsidRDefault="00094D7E" w:rsidP="00094D7E">
      <w:pPr>
        <w:pStyle w:val="TH"/>
      </w:pPr>
      <w:r w:rsidRPr="000F37ED">
        <w:t>Table 6.1.1.3.3-3: SDS SIGNALLING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B4DB0F1" w14:textId="77777777" w:rsidTr="00831DD9">
        <w:trPr>
          <w:cantSplit/>
        </w:trPr>
        <w:tc>
          <w:tcPr>
            <w:tcW w:w="9639" w:type="dxa"/>
          </w:tcPr>
          <w:p w14:paraId="67AB223F"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5E89D029" w14:textId="77777777" w:rsidR="00094D7E" w:rsidRPr="000F37ED" w:rsidRDefault="00094D7E" w:rsidP="00094D7E"/>
    <w:p w14:paraId="6803A117" w14:textId="77777777" w:rsidR="00094D7E" w:rsidRPr="000F37ED" w:rsidRDefault="00094D7E" w:rsidP="00094D7E">
      <w:pPr>
        <w:pStyle w:val="TH"/>
      </w:pPr>
      <w:r w:rsidRPr="000F37ED">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4A7C1B2" w14:textId="77777777" w:rsidTr="00831DD9">
        <w:trPr>
          <w:cantSplit/>
        </w:trPr>
        <w:tc>
          <w:tcPr>
            <w:tcW w:w="9639" w:type="dxa"/>
          </w:tcPr>
          <w:p w14:paraId="6E47D448" w14:textId="77777777" w:rsidR="00094D7E" w:rsidRPr="000F37ED" w:rsidRDefault="00094D7E" w:rsidP="00831DD9">
            <w:pPr>
              <w:pStyle w:val="TAL"/>
              <w:rPr>
                <w:rFonts w:cs="Arial"/>
                <w:szCs w:val="18"/>
              </w:rPr>
            </w:pPr>
            <w:r w:rsidRPr="000F37ED">
              <w:rPr>
                <w:rFonts w:cs="Arial"/>
                <w:szCs w:val="18"/>
              </w:rPr>
              <w:t>Derivation Path: TS 36.579-1 [2], Table 5.5.3.9.2-1</w:t>
            </w:r>
          </w:p>
        </w:tc>
      </w:tr>
    </w:tbl>
    <w:p w14:paraId="42BEA71A" w14:textId="77777777" w:rsidR="00094D7E" w:rsidRPr="000F37ED" w:rsidRDefault="00094D7E" w:rsidP="00094D7E"/>
    <w:p w14:paraId="271D5754" w14:textId="01E88AD9" w:rsidR="00094D7E" w:rsidRPr="000F37ED" w:rsidRDefault="00094D7E" w:rsidP="00094D7E">
      <w:pPr>
        <w:pStyle w:val="TH"/>
      </w:pPr>
      <w:r w:rsidRPr="000F37ED">
        <w:lastRenderedPageBreak/>
        <w:t>Table 6.1.1.3.3-5: SIP MESSAGE</w:t>
      </w:r>
      <w:ins w:id="143" w:author="MCC160" w:date="2022-10-08T14:44:00Z">
        <w:r w:rsidR="004F200A" w:rsidRPr="000F37ED">
          <w:t xml:space="preserve"> from the SS</w:t>
        </w:r>
      </w:ins>
      <w:r w:rsidRPr="000F37ED">
        <w:t xml:space="preserve"> (step 4, Table 6.1.1.3.2-1;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1453EDB" w14:textId="77777777" w:rsidTr="00831DD9">
        <w:tc>
          <w:tcPr>
            <w:tcW w:w="9639" w:type="dxa"/>
            <w:gridSpan w:val="5"/>
          </w:tcPr>
          <w:p w14:paraId="2BAC04EA"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08660883" w14:textId="77777777" w:rsidTr="00831DD9">
        <w:tc>
          <w:tcPr>
            <w:tcW w:w="2835" w:type="dxa"/>
          </w:tcPr>
          <w:p w14:paraId="588913BA" w14:textId="77777777" w:rsidR="00094D7E" w:rsidRPr="000F37ED" w:rsidRDefault="00094D7E" w:rsidP="00831DD9">
            <w:pPr>
              <w:pStyle w:val="TAH"/>
              <w:rPr>
                <w:bCs/>
              </w:rPr>
            </w:pPr>
            <w:r w:rsidRPr="000F37ED">
              <w:rPr>
                <w:bCs/>
              </w:rPr>
              <w:t>Information Element</w:t>
            </w:r>
          </w:p>
        </w:tc>
        <w:tc>
          <w:tcPr>
            <w:tcW w:w="2126" w:type="dxa"/>
          </w:tcPr>
          <w:p w14:paraId="1DC69AF1" w14:textId="77777777" w:rsidR="00094D7E" w:rsidRPr="000F37ED" w:rsidRDefault="00094D7E" w:rsidP="00831DD9">
            <w:pPr>
              <w:pStyle w:val="TAH"/>
              <w:rPr>
                <w:bCs/>
              </w:rPr>
            </w:pPr>
            <w:r w:rsidRPr="000F37ED">
              <w:rPr>
                <w:bCs/>
              </w:rPr>
              <w:t>Value/remark</w:t>
            </w:r>
          </w:p>
        </w:tc>
        <w:tc>
          <w:tcPr>
            <w:tcW w:w="2126" w:type="dxa"/>
          </w:tcPr>
          <w:p w14:paraId="6732E2B8" w14:textId="77777777" w:rsidR="00094D7E" w:rsidRPr="000F37ED" w:rsidRDefault="00094D7E" w:rsidP="00831DD9">
            <w:pPr>
              <w:pStyle w:val="TAH"/>
              <w:rPr>
                <w:bCs/>
              </w:rPr>
            </w:pPr>
            <w:r w:rsidRPr="000F37ED">
              <w:rPr>
                <w:bCs/>
              </w:rPr>
              <w:t>Comment</w:t>
            </w:r>
          </w:p>
        </w:tc>
        <w:tc>
          <w:tcPr>
            <w:tcW w:w="1418" w:type="dxa"/>
          </w:tcPr>
          <w:p w14:paraId="26309E83" w14:textId="77777777" w:rsidR="00094D7E" w:rsidRPr="000F37ED" w:rsidRDefault="00094D7E" w:rsidP="00831DD9">
            <w:pPr>
              <w:pStyle w:val="TAH"/>
              <w:rPr>
                <w:bCs/>
              </w:rPr>
            </w:pPr>
            <w:r w:rsidRPr="000F37ED">
              <w:rPr>
                <w:bCs/>
              </w:rPr>
              <w:t>Reference</w:t>
            </w:r>
          </w:p>
        </w:tc>
        <w:tc>
          <w:tcPr>
            <w:tcW w:w="1134" w:type="dxa"/>
          </w:tcPr>
          <w:p w14:paraId="323DD01F" w14:textId="77777777" w:rsidR="00094D7E" w:rsidRPr="000F37ED" w:rsidRDefault="00094D7E" w:rsidP="00831DD9">
            <w:pPr>
              <w:pStyle w:val="TAH"/>
              <w:rPr>
                <w:bCs/>
              </w:rPr>
            </w:pPr>
            <w:r w:rsidRPr="000F37ED">
              <w:rPr>
                <w:bCs/>
              </w:rPr>
              <w:t>Condition</w:t>
            </w:r>
          </w:p>
        </w:tc>
      </w:tr>
      <w:tr w:rsidR="00094D7E" w:rsidRPr="000F37ED" w14:paraId="2B6F9432" w14:textId="77777777" w:rsidTr="00831DD9">
        <w:tc>
          <w:tcPr>
            <w:tcW w:w="2835" w:type="dxa"/>
            <w:vAlign w:val="center"/>
          </w:tcPr>
          <w:p w14:paraId="4D61357F" w14:textId="77777777" w:rsidR="00094D7E" w:rsidRPr="000F37ED" w:rsidRDefault="00094D7E" w:rsidP="00831DD9">
            <w:pPr>
              <w:pStyle w:val="TAL"/>
              <w:rPr>
                <w:b/>
                <w:bCs/>
              </w:rPr>
            </w:pPr>
            <w:r w:rsidRPr="000F37ED">
              <w:rPr>
                <w:b/>
                <w:bCs/>
              </w:rPr>
              <w:t>Message-body</w:t>
            </w:r>
          </w:p>
        </w:tc>
        <w:tc>
          <w:tcPr>
            <w:tcW w:w="2126" w:type="dxa"/>
          </w:tcPr>
          <w:p w14:paraId="254E33E9" w14:textId="77777777" w:rsidR="00094D7E" w:rsidRPr="000F37ED" w:rsidRDefault="00094D7E" w:rsidP="00831DD9">
            <w:pPr>
              <w:pStyle w:val="TAL"/>
            </w:pPr>
          </w:p>
        </w:tc>
        <w:tc>
          <w:tcPr>
            <w:tcW w:w="2126" w:type="dxa"/>
          </w:tcPr>
          <w:p w14:paraId="442A4544" w14:textId="77777777" w:rsidR="00094D7E" w:rsidRPr="000F37ED" w:rsidRDefault="00094D7E" w:rsidP="00831DD9">
            <w:pPr>
              <w:pStyle w:val="TAL"/>
            </w:pPr>
          </w:p>
        </w:tc>
        <w:tc>
          <w:tcPr>
            <w:tcW w:w="1418" w:type="dxa"/>
          </w:tcPr>
          <w:p w14:paraId="24B01074" w14:textId="77777777" w:rsidR="00094D7E" w:rsidRPr="000F37ED" w:rsidRDefault="00094D7E" w:rsidP="00831DD9">
            <w:pPr>
              <w:pStyle w:val="TAL"/>
            </w:pPr>
          </w:p>
        </w:tc>
        <w:tc>
          <w:tcPr>
            <w:tcW w:w="1134" w:type="dxa"/>
            <w:vAlign w:val="bottom"/>
          </w:tcPr>
          <w:p w14:paraId="11740850" w14:textId="77777777" w:rsidR="00094D7E" w:rsidRPr="000F37ED" w:rsidRDefault="00094D7E" w:rsidP="00831DD9">
            <w:pPr>
              <w:pStyle w:val="TAL"/>
            </w:pPr>
          </w:p>
        </w:tc>
      </w:tr>
      <w:tr w:rsidR="00094D7E" w:rsidRPr="000F37ED" w14:paraId="6DF3D4F7" w14:textId="77777777" w:rsidTr="00831DD9">
        <w:tc>
          <w:tcPr>
            <w:tcW w:w="2835" w:type="dxa"/>
            <w:vAlign w:val="center"/>
          </w:tcPr>
          <w:p w14:paraId="7294FF4E" w14:textId="77777777" w:rsidR="00094D7E" w:rsidRPr="000F37ED" w:rsidDel="003F59FF" w:rsidRDefault="00094D7E" w:rsidP="00831DD9">
            <w:pPr>
              <w:pStyle w:val="TAL"/>
            </w:pPr>
            <w:r w:rsidRPr="000F37ED">
              <w:t xml:space="preserve">  MIME body part</w:t>
            </w:r>
          </w:p>
        </w:tc>
        <w:tc>
          <w:tcPr>
            <w:tcW w:w="2126" w:type="dxa"/>
            <w:vAlign w:val="center"/>
          </w:tcPr>
          <w:p w14:paraId="59133591" w14:textId="77777777" w:rsidR="00094D7E" w:rsidRPr="000F37ED" w:rsidRDefault="00094D7E" w:rsidP="00831DD9">
            <w:pPr>
              <w:pStyle w:val="TAL"/>
            </w:pPr>
          </w:p>
        </w:tc>
        <w:tc>
          <w:tcPr>
            <w:tcW w:w="2126" w:type="dxa"/>
          </w:tcPr>
          <w:p w14:paraId="50FADA9C" w14:textId="77777777" w:rsidR="00094D7E" w:rsidRPr="000F37ED" w:rsidRDefault="00094D7E" w:rsidP="00831DD9">
            <w:pPr>
              <w:pStyle w:val="TAL"/>
              <w:rPr>
                <w:b/>
                <w:bCs/>
              </w:rPr>
            </w:pPr>
            <w:r w:rsidRPr="000F37ED">
              <w:rPr>
                <w:b/>
                <w:bCs/>
              </w:rPr>
              <w:t>MCData Data signalling message</w:t>
            </w:r>
          </w:p>
        </w:tc>
        <w:tc>
          <w:tcPr>
            <w:tcW w:w="1418" w:type="dxa"/>
          </w:tcPr>
          <w:p w14:paraId="42A171D5" w14:textId="77777777" w:rsidR="00094D7E" w:rsidRPr="000F37ED" w:rsidRDefault="00094D7E" w:rsidP="00831DD9">
            <w:pPr>
              <w:pStyle w:val="TAL"/>
            </w:pPr>
          </w:p>
        </w:tc>
        <w:tc>
          <w:tcPr>
            <w:tcW w:w="1134" w:type="dxa"/>
          </w:tcPr>
          <w:p w14:paraId="4698C614" w14:textId="77777777" w:rsidR="00094D7E" w:rsidRPr="000F37ED" w:rsidRDefault="00094D7E" w:rsidP="00831DD9">
            <w:pPr>
              <w:pStyle w:val="TAL"/>
            </w:pPr>
          </w:p>
        </w:tc>
      </w:tr>
      <w:tr w:rsidR="00094D7E" w:rsidRPr="000F37ED" w14:paraId="680E1DD3" w14:textId="77777777" w:rsidTr="00831DD9">
        <w:tc>
          <w:tcPr>
            <w:tcW w:w="2835" w:type="dxa"/>
          </w:tcPr>
          <w:p w14:paraId="3E3DF08E" w14:textId="77777777" w:rsidR="00094D7E" w:rsidRPr="000F37ED" w:rsidRDefault="00094D7E" w:rsidP="00831DD9">
            <w:pPr>
              <w:pStyle w:val="TAL"/>
            </w:pPr>
            <w:r w:rsidRPr="000F37ED">
              <w:t xml:space="preserve">    MIME-part-body</w:t>
            </w:r>
          </w:p>
        </w:tc>
        <w:tc>
          <w:tcPr>
            <w:tcW w:w="2126" w:type="dxa"/>
          </w:tcPr>
          <w:p w14:paraId="694255EB" w14:textId="77777777" w:rsidR="00094D7E" w:rsidRPr="000F37ED" w:rsidRDefault="00094D7E" w:rsidP="00831DD9">
            <w:pPr>
              <w:pStyle w:val="TAL"/>
              <w:rPr>
                <w:iCs/>
              </w:rPr>
            </w:pPr>
            <w:r w:rsidRPr="000F37ED">
              <w:t>MCData Protected Payload Message containing SDS NOTIFICATION as described in Table 6.1.1.3.3-7</w:t>
            </w:r>
          </w:p>
        </w:tc>
        <w:tc>
          <w:tcPr>
            <w:tcW w:w="2126" w:type="dxa"/>
          </w:tcPr>
          <w:p w14:paraId="30E70C83" w14:textId="77777777" w:rsidR="00094D7E" w:rsidRPr="000F37ED" w:rsidRDefault="00094D7E" w:rsidP="00831DD9">
            <w:pPr>
              <w:pStyle w:val="TAL"/>
            </w:pPr>
          </w:p>
        </w:tc>
        <w:tc>
          <w:tcPr>
            <w:tcW w:w="1418" w:type="dxa"/>
          </w:tcPr>
          <w:p w14:paraId="2AD7C5E6" w14:textId="77777777" w:rsidR="00094D7E" w:rsidRPr="000F37ED" w:rsidRDefault="00094D7E" w:rsidP="00831DD9">
            <w:pPr>
              <w:pStyle w:val="TAL"/>
            </w:pPr>
          </w:p>
        </w:tc>
        <w:tc>
          <w:tcPr>
            <w:tcW w:w="1134" w:type="dxa"/>
          </w:tcPr>
          <w:p w14:paraId="32CFC6E5" w14:textId="77777777" w:rsidR="00094D7E" w:rsidRPr="000F37ED" w:rsidRDefault="00094D7E" w:rsidP="00831DD9">
            <w:pPr>
              <w:pStyle w:val="TAL"/>
            </w:pPr>
          </w:p>
        </w:tc>
      </w:tr>
    </w:tbl>
    <w:p w14:paraId="009B114E" w14:textId="77777777" w:rsidR="00094D7E" w:rsidRPr="000F37ED" w:rsidRDefault="00094D7E" w:rsidP="00094D7E"/>
    <w:p w14:paraId="57F39528" w14:textId="77777777" w:rsidR="00094D7E" w:rsidRPr="000F37ED" w:rsidRDefault="00094D7E" w:rsidP="00094D7E">
      <w:pPr>
        <w:pStyle w:val="TH"/>
      </w:pPr>
      <w:r w:rsidRPr="000F37ED">
        <w:t>Table 6.1.1.3.3-6: Void</w:t>
      </w:r>
    </w:p>
    <w:p w14:paraId="36AE05BC" w14:textId="77777777" w:rsidR="00094D7E" w:rsidRPr="000F37ED" w:rsidRDefault="00094D7E" w:rsidP="00094D7E"/>
    <w:p w14:paraId="4D1ED94F" w14:textId="77777777" w:rsidR="00094D7E" w:rsidRPr="000F37ED" w:rsidRDefault="00094D7E" w:rsidP="00094D7E">
      <w:pPr>
        <w:pStyle w:val="TH"/>
      </w:pPr>
      <w:r w:rsidRPr="000F37ED">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7F74D2F" w14:textId="77777777" w:rsidTr="00831DD9">
        <w:tc>
          <w:tcPr>
            <w:tcW w:w="9639" w:type="dxa"/>
          </w:tcPr>
          <w:p w14:paraId="338387A3"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4558DD2A" w14:textId="77777777" w:rsidR="00094D7E" w:rsidRPr="000F37ED" w:rsidRDefault="00094D7E" w:rsidP="00094D7E"/>
    <w:p w14:paraId="7D296CF8" w14:textId="77777777" w:rsidR="00094D7E" w:rsidRPr="000F37ED" w:rsidRDefault="00094D7E" w:rsidP="00094D7E">
      <w:pPr>
        <w:pStyle w:val="TH"/>
      </w:pPr>
      <w:r w:rsidRPr="000F37ED">
        <w:t>Table 6.1.1.3.3-8: Void</w:t>
      </w:r>
    </w:p>
    <w:p w14:paraId="394668B2" w14:textId="77777777" w:rsidR="00094D7E" w:rsidRPr="000F37ED" w:rsidRDefault="00094D7E" w:rsidP="00094D7E"/>
    <w:p w14:paraId="5D2B3F37" w14:textId="17AEF3E0" w:rsidR="00094D7E" w:rsidRPr="000F37ED" w:rsidRDefault="00094D7E" w:rsidP="00094D7E">
      <w:pPr>
        <w:pStyle w:val="TH"/>
      </w:pPr>
      <w:r w:rsidRPr="000F37ED">
        <w:t>Table 6.1.1.3.3-9: SIP MESSAGE</w:t>
      </w:r>
      <w:ins w:id="144" w:author="MCC160" w:date="2022-10-08T14:45:00Z">
        <w:r w:rsidR="004F200A" w:rsidRPr="000F37ED">
          <w:t xml:space="preserve"> from the UE</w:t>
        </w:r>
      </w:ins>
      <w:r w:rsidRPr="000F37ED">
        <w:t xml:space="preserve"> (step 8, Table 6.1.1.3.2-1;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CED0B77" w14:textId="77777777" w:rsidTr="00831DD9">
        <w:tc>
          <w:tcPr>
            <w:tcW w:w="9639" w:type="dxa"/>
            <w:gridSpan w:val="5"/>
          </w:tcPr>
          <w:p w14:paraId="5F2516EB"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MIKEY, MCDATA_SIGNALLING, MCDATA_PAYLOAD</w:t>
            </w:r>
          </w:p>
        </w:tc>
      </w:tr>
      <w:tr w:rsidR="00094D7E" w:rsidRPr="000F37ED" w14:paraId="6CE2B0BA" w14:textId="77777777" w:rsidTr="00831DD9">
        <w:tc>
          <w:tcPr>
            <w:tcW w:w="2835" w:type="dxa"/>
          </w:tcPr>
          <w:p w14:paraId="1CDDA2C2" w14:textId="77777777" w:rsidR="00094D7E" w:rsidRPr="000F37ED" w:rsidRDefault="00094D7E" w:rsidP="00831DD9">
            <w:pPr>
              <w:pStyle w:val="TAH"/>
              <w:rPr>
                <w:bCs/>
              </w:rPr>
            </w:pPr>
            <w:r w:rsidRPr="000F37ED">
              <w:rPr>
                <w:bCs/>
              </w:rPr>
              <w:t>Information Element</w:t>
            </w:r>
          </w:p>
        </w:tc>
        <w:tc>
          <w:tcPr>
            <w:tcW w:w="2126" w:type="dxa"/>
          </w:tcPr>
          <w:p w14:paraId="7DB9ADBC"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74B0D84" w14:textId="77777777" w:rsidR="00094D7E" w:rsidRPr="000F37ED" w:rsidRDefault="00094D7E" w:rsidP="00831DD9">
            <w:pPr>
              <w:pStyle w:val="TAH"/>
              <w:rPr>
                <w:bCs/>
              </w:rPr>
            </w:pPr>
            <w:r w:rsidRPr="000F37ED">
              <w:rPr>
                <w:bCs/>
              </w:rPr>
              <w:t>Comment</w:t>
            </w:r>
          </w:p>
        </w:tc>
        <w:tc>
          <w:tcPr>
            <w:tcW w:w="1418" w:type="dxa"/>
          </w:tcPr>
          <w:p w14:paraId="7552637B" w14:textId="77777777" w:rsidR="00094D7E" w:rsidRPr="000F37ED" w:rsidRDefault="00094D7E" w:rsidP="00831DD9">
            <w:pPr>
              <w:pStyle w:val="TAH"/>
              <w:rPr>
                <w:bCs/>
              </w:rPr>
            </w:pPr>
            <w:r w:rsidRPr="000F37ED">
              <w:rPr>
                <w:bCs/>
              </w:rPr>
              <w:t>Reference</w:t>
            </w:r>
          </w:p>
        </w:tc>
        <w:tc>
          <w:tcPr>
            <w:tcW w:w="1134" w:type="dxa"/>
          </w:tcPr>
          <w:p w14:paraId="74BF606A" w14:textId="77777777" w:rsidR="00094D7E" w:rsidRPr="000F37ED" w:rsidRDefault="00094D7E" w:rsidP="00831DD9">
            <w:pPr>
              <w:pStyle w:val="TAH"/>
              <w:rPr>
                <w:bCs/>
              </w:rPr>
            </w:pPr>
            <w:r w:rsidRPr="000F37ED">
              <w:rPr>
                <w:bCs/>
              </w:rPr>
              <w:t>Condition</w:t>
            </w:r>
          </w:p>
        </w:tc>
      </w:tr>
      <w:tr w:rsidR="00094D7E" w:rsidRPr="000F37ED" w14:paraId="284FC119" w14:textId="77777777" w:rsidTr="00831DD9">
        <w:tc>
          <w:tcPr>
            <w:tcW w:w="2835" w:type="dxa"/>
            <w:vAlign w:val="center"/>
          </w:tcPr>
          <w:p w14:paraId="4FA2B0E7" w14:textId="77777777" w:rsidR="00094D7E" w:rsidRPr="000F37ED" w:rsidRDefault="00094D7E" w:rsidP="00831DD9">
            <w:pPr>
              <w:pStyle w:val="TAL"/>
              <w:rPr>
                <w:b/>
                <w:bCs/>
              </w:rPr>
            </w:pPr>
            <w:r w:rsidRPr="000F37ED">
              <w:rPr>
                <w:b/>
                <w:bCs/>
              </w:rPr>
              <w:t>Message-body</w:t>
            </w:r>
          </w:p>
        </w:tc>
        <w:tc>
          <w:tcPr>
            <w:tcW w:w="2126" w:type="dxa"/>
          </w:tcPr>
          <w:p w14:paraId="2F6965F6" w14:textId="77777777" w:rsidR="00094D7E" w:rsidRPr="000F37ED" w:rsidRDefault="00094D7E" w:rsidP="00831DD9">
            <w:pPr>
              <w:pStyle w:val="TAL"/>
              <w:rPr>
                <w:iCs/>
              </w:rPr>
            </w:pPr>
          </w:p>
        </w:tc>
        <w:tc>
          <w:tcPr>
            <w:tcW w:w="2126" w:type="dxa"/>
            <w:tcBorders>
              <w:bottom w:val="single" w:sz="4" w:space="0" w:color="auto"/>
            </w:tcBorders>
          </w:tcPr>
          <w:p w14:paraId="79795240" w14:textId="77777777" w:rsidR="00094D7E" w:rsidRPr="000F37ED" w:rsidRDefault="00094D7E" w:rsidP="00831DD9">
            <w:pPr>
              <w:pStyle w:val="TAL"/>
            </w:pPr>
          </w:p>
        </w:tc>
        <w:tc>
          <w:tcPr>
            <w:tcW w:w="1418" w:type="dxa"/>
          </w:tcPr>
          <w:p w14:paraId="3E5550D2" w14:textId="77777777" w:rsidR="00094D7E" w:rsidRPr="000F37ED" w:rsidRDefault="00094D7E" w:rsidP="00831DD9">
            <w:pPr>
              <w:pStyle w:val="TAL"/>
            </w:pPr>
          </w:p>
        </w:tc>
        <w:tc>
          <w:tcPr>
            <w:tcW w:w="1134" w:type="dxa"/>
            <w:vAlign w:val="bottom"/>
          </w:tcPr>
          <w:p w14:paraId="6A0A4D98" w14:textId="77777777" w:rsidR="00094D7E" w:rsidRPr="000F37ED" w:rsidRDefault="00094D7E" w:rsidP="00831DD9">
            <w:pPr>
              <w:pStyle w:val="TAL"/>
            </w:pPr>
          </w:p>
        </w:tc>
      </w:tr>
      <w:tr w:rsidR="00094D7E" w:rsidRPr="000F37ED" w14:paraId="43CB542F" w14:textId="77777777" w:rsidTr="00831DD9">
        <w:tc>
          <w:tcPr>
            <w:tcW w:w="2835" w:type="dxa"/>
            <w:vAlign w:val="center"/>
          </w:tcPr>
          <w:p w14:paraId="16AF9FBF" w14:textId="77777777" w:rsidR="00094D7E" w:rsidRPr="000F37ED" w:rsidRDefault="00094D7E" w:rsidP="00831DD9">
            <w:pPr>
              <w:pStyle w:val="TAL"/>
              <w:rPr>
                <w:b/>
                <w:bCs/>
              </w:rPr>
            </w:pPr>
            <w:r w:rsidRPr="000F37ED">
              <w:t xml:space="preserve">  MIME body part</w:t>
            </w:r>
          </w:p>
        </w:tc>
        <w:tc>
          <w:tcPr>
            <w:tcW w:w="2126" w:type="dxa"/>
            <w:vAlign w:val="center"/>
          </w:tcPr>
          <w:p w14:paraId="6A9016AF" w14:textId="77777777" w:rsidR="00094D7E" w:rsidRPr="000F37ED" w:rsidRDefault="00094D7E" w:rsidP="00831DD9">
            <w:pPr>
              <w:pStyle w:val="TAL"/>
              <w:rPr>
                <w:iCs/>
              </w:rPr>
            </w:pPr>
          </w:p>
        </w:tc>
        <w:tc>
          <w:tcPr>
            <w:tcW w:w="2126" w:type="dxa"/>
            <w:tcBorders>
              <w:bottom w:val="single" w:sz="4" w:space="0" w:color="auto"/>
            </w:tcBorders>
          </w:tcPr>
          <w:p w14:paraId="34C32F89" w14:textId="77777777" w:rsidR="00094D7E" w:rsidRPr="000F37ED" w:rsidRDefault="00094D7E" w:rsidP="00831DD9">
            <w:pPr>
              <w:pStyle w:val="TAL"/>
              <w:rPr>
                <w:b/>
                <w:bCs/>
              </w:rPr>
            </w:pPr>
            <w:r w:rsidRPr="000F37ED">
              <w:rPr>
                <w:b/>
                <w:bCs/>
              </w:rPr>
              <w:t>MCData-Info</w:t>
            </w:r>
          </w:p>
        </w:tc>
        <w:tc>
          <w:tcPr>
            <w:tcW w:w="1418" w:type="dxa"/>
          </w:tcPr>
          <w:p w14:paraId="3F036D31" w14:textId="77777777" w:rsidR="00094D7E" w:rsidRPr="000F37ED" w:rsidRDefault="00094D7E" w:rsidP="00831DD9">
            <w:pPr>
              <w:pStyle w:val="TAL"/>
            </w:pPr>
          </w:p>
        </w:tc>
        <w:tc>
          <w:tcPr>
            <w:tcW w:w="1134" w:type="dxa"/>
          </w:tcPr>
          <w:p w14:paraId="0180C327" w14:textId="77777777" w:rsidR="00094D7E" w:rsidRPr="000F37ED" w:rsidRDefault="00094D7E" w:rsidP="00831DD9">
            <w:pPr>
              <w:pStyle w:val="TAL"/>
            </w:pPr>
          </w:p>
        </w:tc>
      </w:tr>
      <w:tr w:rsidR="00094D7E" w:rsidRPr="000F37ED" w14:paraId="720A9401" w14:textId="77777777" w:rsidTr="00831DD9">
        <w:tc>
          <w:tcPr>
            <w:tcW w:w="2835" w:type="dxa"/>
          </w:tcPr>
          <w:p w14:paraId="6A695E92" w14:textId="77777777" w:rsidR="00094D7E" w:rsidRPr="000F37ED" w:rsidRDefault="00094D7E" w:rsidP="00831DD9">
            <w:pPr>
              <w:pStyle w:val="TAL"/>
              <w:rPr>
                <w:b/>
                <w:bCs/>
              </w:rPr>
            </w:pPr>
            <w:r w:rsidRPr="000F37ED">
              <w:t xml:space="preserve">    MIME-part-body</w:t>
            </w:r>
          </w:p>
        </w:tc>
        <w:tc>
          <w:tcPr>
            <w:tcW w:w="2126" w:type="dxa"/>
          </w:tcPr>
          <w:p w14:paraId="675E07FD" w14:textId="77777777" w:rsidR="00094D7E" w:rsidRPr="000F37ED" w:rsidRDefault="00094D7E" w:rsidP="00831DD9">
            <w:pPr>
              <w:pStyle w:val="TAL"/>
              <w:rPr>
                <w:iCs/>
              </w:rPr>
            </w:pPr>
            <w:r w:rsidRPr="000F37ED">
              <w:t>As described in Table 6.1.1.3.3-3</w:t>
            </w:r>
          </w:p>
        </w:tc>
        <w:tc>
          <w:tcPr>
            <w:tcW w:w="2126" w:type="dxa"/>
            <w:tcBorders>
              <w:bottom w:val="single" w:sz="4" w:space="0" w:color="auto"/>
            </w:tcBorders>
          </w:tcPr>
          <w:p w14:paraId="1D6565E8" w14:textId="77777777" w:rsidR="00094D7E" w:rsidRPr="000F37ED" w:rsidRDefault="00094D7E" w:rsidP="00831DD9">
            <w:pPr>
              <w:pStyle w:val="TAL"/>
            </w:pPr>
          </w:p>
        </w:tc>
        <w:tc>
          <w:tcPr>
            <w:tcW w:w="1418" w:type="dxa"/>
          </w:tcPr>
          <w:p w14:paraId="56032576" w14:textId="77777777" w:rsidR="00094D7E" w:rsidRPr="000F37ED" w:rsidRDefault="00094D7E" w:rsidP="00831DD9">
            <w:pPr>
              <w:pStyle w:val="TAL"/>
            </w:pPr>
          </w:p>
        </w:tc>
        <w:tc>
          <w:tcPr>
            <w:tcW w:w="1134" w:type="dxa"/>
          </w:tcPr>
          <w:p w14:paraId="51C0F1D7" w14:textId="77777777" w:rsidR="00094D7E" w:rsidRPr="000F37ED" w:rsidRDefault="00094D7E" w:rsidP="00831DD9">
            <w:pPr>
              <w:pStyle w:val="TAL"/>
            </w:pPr>
          </w:p>
        </w:tc>
      </w:tr>
      <w:tr w:rsidR="00094D7E" w:rsidRPr="000F37ED" w14:paraId="29E59754" w14:textId="77777777" w:rsidTr="00831DD9">
        <w:tc>
          <w:tcPr>
            <w:tcW w:w="2835" w:type="dxa"/>
            <w:vAlign w:val="center"/>
          </w:tcPr>
          <w:p w14:paraId="1ADCCE78" w14:textId="77777777" w:rsidR="00094D7E" w:rsidRPr="000F37ED" w:rsidRDefault="00094D7E" w:rsidP="00831DD9">
            <w:pPr>
              <w:pStyle w:val="TAL"/>
            </w:pPr>
            <w:r w:rsidRPr="000F37ED">
              <w:t xml:space="preserve">  MIME body part</w:t>
            </w:r>
          </w:p>
        </w:tc>
        <w:tc>
          <w:tcPr>
            <w:tcW w:w="2126" w:type="dxa"/>
          </w:tcPr>
          <w:p w14:paraId="23E99ED9" w14:textId="77777777" w:rsidR="00094D7E" w:rsidRPr="000F37ED" w:rsidRDefault="00094D7E" w:rsidP="00831DD9">
            <w:pPr>
              <w:pStyle w:val="TAL"/>
              <w:rPr>
                <w:iCs/>
              </w:rPr>
            </w:pPr>
          </w:p>
        </w:tc>
        <w:tc>
          <w:tcPr>
            <w:tcW w:w="2126" w:type="dxa"/>
            <w:tcBorders>
              <w:bottom w:val="single" w:sz="4" w:space="0" w:color="auto"/>
            </w:tcBorders>
          </w:tcPr>
          <w:p w14:paraId="547FA8B9" w14:textId="77777777" w:rsidR="00094D7E" w:rsidRPr="000F37ED" w:rsidRDefault="00094D7E" w:rsidP="00831DD9">
            <w:pPr>
              <w:pStyle w:val="TAL"/>
              <w:rPr>
                <w:b/>
                <w:bCs/>
              </w:rPr>
            </w:pPr>
            <w:r w:rsidRPr="000F37ED">
              <w:rPr>
                <w:b/>
                <w:bCs/>
              </w:rPr>
              <w:t>MCData Data signalling message</w:t>
            </w:r>
          </w:p>
        </w:tc>
        <w:tc>
          <w:tcPr>
            <w:tcW w:w="1418" w:type="dxa"/>
          </w:tcPr>
          <w:p w14:paraId="40789C65" w14:textId="77777777" w:rsidR="00094D7E" w:rsidRPr="000F37ED" w:rsidRDefault="00094D7E" w:rsidP="00831DD9">
            <w:pPr>
              <w:pStyle w:val="TAL"/>
            </w:pPr>
          </w:p>
        </w:tc>
        <w:tc>
          <w:tcPr>
            <w:tcW w:w="1134" w:type="dxa"/>
          </w:tcPr>
          <w:p w14:paraId="6E14AAB3" w14:textId="77777777" w:rsidR="00094D7E" w:rsidRPr="000F37ED" w:rsidRDefault="00094D7E" w:rsidP="00831DD9">
            <w:pPr>
              <w:pStyle w:val="TAL"/>
            </w:pPr>
          </w:p>
        </w:tc>
      </w:tr>
      <w:tr w:rsidR="00094D7E" w:rsidRPr="000F37ED" w14:paraId="16D0D23E" w14:textId="77777777" w:rsidTr="00831DD9">
        <w:tc>
          <w:tcPr>
            <w:tcW w:w="2835" w:type="dxa"/>
          </w:tcPr>
          <w:p w14:paraId="67EB468F" w14:textId="77777777" w:rsidR="00094D7E" w:rsidRPr="000F37ED" w:rsidRDefault="00094D7E" w:rsidP="00831DD9">
            <w:pPr>
              <w:pStyle w:val="TAL"/>
            </w:pPr>
            <w:r w:rsidRPr="000F37ED">
              <w:t xml:space="preserve">    MIME-part-body</w:t>
            </w:r>
          </w:p>
        </w:tc>
        <w:tc>
          <w:tcPr>
            <w:tcW w:w="2126" w:type="dxa"/>
          </w:tcPr>
          <w:p w14:paraId="47FEBC02" w14:textId="77777777" w:rsidR="00094D7E" w:rsidRPr="000F37ED" w:rsidRDefault="00094D7E" w:rsidP="00831DD9">
            <w:pPr>
              <w:pStyle w:val="TAL"/>
              <w:rPr>
                <w:iCs/>
              </w:rPr>
            </w:pPr>
            <w:r w:rsidRPr="000F37ED">
              <w:t>MCData Protected Payload Message containing SDS SIGNALLING PAYLOAD as described in Table 6.1.1.3.3-10</w:t>
            </w:r>
          </w:p>
        </w:tc>
        <w:tc>
          <w:tcPr>
            <w:tcW w:w="2126" w:type="dxa"/>
            <w:tcBorders>
              <w:bottom w:val="single" w:sz="4" w:space="0" w:color="auto"/>
            </w:tcBorders>
          </w:tcPr>
          <w:p w14:paraId="127F6D53" w14:textId="77777777" w:rsidR="00094D7E" w:rsidRPr="000F37ED" w:rsidRDefault="00094D7E" w:rsidP="00831DD9">
            <w:pPr>
              <w:pStyle w:val="TAL"/>
            </w:pPr>
          </w:p>
        </w:tc>
        <w:tc>
          <w:tcPr>
            <w:tcW w:w="1418" w:type="dxa"/>
          </w:tcPr>
          <w:p w14:paraId="3D91BF67" w14:textId="77777777" w:rsidR="00094D7E" w:rsidRPr="000F37ED" w:rsidRDefault="00094D7E" w:rsidP="00831DD9">
            <w:pPr>
              <w:pStyle w:val="TAL"/>
            </w:pPr>
          </w:p>
        </w:tc>
        <w:tc>
          <w:tcPr>
            <w:tcW w:w="1134" w:type="dxa"/>
          </w:tcPr>
          <w:p w14:paraId="1B689961" w14:textId="77777777" w:rsidR="00094D7E" w:rsidRPr="000F37ED" w:rsidRDefault="00094D7E" w:rsidP="00831DD9">
            <w:pPr>
              <w:pStyle w:val="TAL"/>
            </w:pPr>
          </w:p>
        </w:tc>
      </w:tr>
      <w:tr w:rsidR="00094D7E" w:rsidRPr="000F37ED" w14:paraId="2489BDF6" w14:textId="77777777" w:rsidTr="00831DD9">
        <w:tc>
          <w:tcPr>
            <w:tcW w:w="2835" w:type="dxa"/>
            <w:vAlign w:val="center"/>
          </w:tcPr>
          <w:p w14:paraId="641E4A3F" w14:textId="77777777" w:rsidR="00094D7E" w:rsidRPr="000F37ED" w:rsidRDefault="00094D7E" w:rsidP="00831DD9">
            <w:pPr>
              <w:pStyle w:val="TAL"/>
              <w:rPr>
                <w:b/>
                <w:bCs/>
              </w:rPr>
            </w:pPr>
            <w:r w:rsidRPr="000F37ED">
              <w:t xml:space="preserve">  MIME body part</w:t>
            </w:r>
          </w:p>
        </w:tc>
        <w:tc>
          <w:tcPr>
            <w:tcW w:w="2126" w:type="dxa"/>
          </w:tcPr>
          <w:p w14:paraId="791335CA" w14:textId="77777777" w:rsidR="00094D7E" w:rsidRPr="000F37ED" w:rsidRDefault="00094D7E" w:rsidP="00831DD9">
            <w:pPr>
              <w:pStyle w:val="TAL"/>
              <w:rPr>
                <w:iCs/>
              </w:rPr>
            </w:pPr>
          </w:p>
        </w:tc>
        <w:tc>
          <w:tcPr>
            <w:tcW w:w="2126" w:type="dxa"/>
            <w:tcBorders>
              <w:bottom w:val="single" w:sz="4" w:space="0" w:color="auto"/>
            </w:tcBorders>
          </w:tcPr>
          <w:p w14:paraId="71037D97" w14:textId="77777777" w:rsidR="00094D7E" w:rsidRPr="000F37ED" w:rsidRDefault="00094D7E" w:rsidP="00831DD9">
            <w:pPr>
              <w:pStyle w:val="TAL"/>
              <w:rPr>
                <w:b/>
                <w:bCs/>
              </w:rPr>
            </w:pPr>
            <w:r w:rsidRPr="000F37ED">
              <w:rPr>
                <w:b/>
                <w:bCs/>
              </w:rPr>
              <w:t>MCData Data message</w:t>
            </w:r>
          </w:p>
        </w:tc>
        <w:tc>
          <w:tcPr>
            <w:tcW w:w="1418" w:type="dxa"/>
          </w:tcPr>
          <w:p w14:paraId="2DF609C2" w14:textId="77777777" w:rsidR="00094D7E" w:rsidRPr="000F37ED" w:rsidRDefault="00094D7E" w:rsidP="00831DD9">
            <w:pPr>
              <w:pStyle w:val="TAL"/>
            </w:pPr>
          </w:p>
        </w:tc>
        <w:tc>
          <w:tcPr>
            <w:tcW w:w="1134" w:type="dxa"/>
          </w:tcPr>
          <w:p w14:paraId="52E133B6" w14:textId="77777777" w:rsidR="00094D7E" w:rsidRPr="000F37ED" w:rsidRDefault="00094D7E" w:rsidP="00831DD9">
            <w:pPr>
              <w:pStyle w:val="TAL"/>
            </w:pPr>
          </w:p>
        </w:tc>
      </w:tr>
      <w:tr w:rsidR="00094D7E" w:rsidRPr="000F37ED" w14:paraId="2816D597" w14:textId="77777777" w:rsidTr="00831DD9">
        <w:tc>
          <w:tcPr>
            <w:tcW w:w="2835" w:type="dxa"/>
          </w:tcPr>
          <w:p w14:paraId="53494EF9" w14:textId="77777777" w:rsidR="00094D7E" w:rsidRPr="000F37ED" w:rsidRDefault="00094D7E" w:rsidP="00831DD9">
            <w:pPr>
              <w:pStyle w:val="TAL"/>
              <w:rPr>
                <w:b/>
                <w:bCs/>
              </w:rPr>
            </w:pPr>
            <w:r w:rsidRPr="000F37ED">
              <w:t xml:space="preserve">    MIME-part-body</w:t>
            </w:r>
          </w:p>
        </w:tc>
        <w:tc>
          <w:tcPr>
            <w:tcW w:w="2126" w:type="dxa"/>
          </w:tcPr>
          <w:p w14:paraId="3E6780AC" w14:textId="77777777" w:rsidR="00094D7E" w:rsidRPr="000F37ED" w:rsidRDefault="00094D7E" w:rsidP="00831DD9">
            <w:pPr>
              <w:pStyle w:val="TAL"/>
              <w:rPr>
                <w:iCs/>
              </w:rPr>
            </w:pPr>
            <w:r w:rsidRPr="000F37ED">
              <w:t>DATA PAYLOAD as described in Table 6.1.1.3.3-4</w:t>
            </w:r>
          </w:p>
        </w:tc>
        <w:tc>
          <w:tcPr>
            <w:tcW w:w="2126" w:type="dxa"/>
            <w:tcBorders>
              <w:bottom w:val="single" w:sz="4" w:space="0" w:color="auto"/>
            </w:tcBorders>
          </w:tcPr>
          <w:p w14:paraId="23C014A3" w14:textId="77777777" w:rsidR="00094D7E" w:rsidRPr="000F37ED" w:rsidRDefault="00094D7E" w:rsidP="00831DD9">
            <w:pPr>
              <w:pStyle w:val="TAL"/>
            </w:pPr>
          </w:p>
        </w:tc>
        <w:tc>
          <w:tcPr>
            <w:tcW w:w="1418" w:type="dxa"/>
          </w:tcPr>
          <w:p w14:paraId="1AE47600" w14:textId="77777777" w:rsidR="00094D7E" w:rsidRPr="000F37ED" w:rsidRDefault="00094D7E" w:rsidP="00831DD9">
            <w:pPr>
              <w:pStyle w:val="TAL"/>
            </w:pPr>
          </w:p>
        </w:tc>
        <w:tc>
          <w:tcPr>
            <w:tcW w:w="1134" w:type="dxa"/>
          </w:tcPr>
          <w:p w14:paraId="498FAE19" w14:textId="77777777" w:rsidR="00094D7E" w:rsidRPr="000F37ED" w:rsidRDefault="00094D7E" w:rsidP="00831DD9">
            <w:pPr>
              <w:pStyle w:val="TAL"/>
            </w:pPr>
          </w:p>
        </w:tc>
      </w:tr>
    </w:tbl>
    <w:p w14:paraId="0F0CD9E6" w14:textId="77777777" w:rsidR="00094D7E" w:rsidRPr="000F37ED" w:rsidRDefault="00094D7E" w:rsidP="00094D7E"/>
    <w:p w14:paraId="7B101070" w14:textId="77777777" w:rsidR="00094D7E" w:rsidRPr="000F37ED" w:rsidRDefault="00094D7E" w:rsidP="00094D7E">
      <w:pPr>
        <w:pStyle w:val="TH"/>
      </w:pPr>
      <w:r w:rsidRPr="000F37ED">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99F1149" w14:textId="77777777" w:rsidTr="00831DD9">
        <w:tc>
          <w:tcPr>
            <w:tcW w:w="9644" w:type="dxa"/>
          </w:tcPr>
          <w:p w14:paraId="32538842"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5.5.3.8.1-1 condition READ</w:t>
            </w:r>
          </w:p>
        </w:tc>
      </w:tr>
    </w:tbl>
    <w:p w14:paraId="7666F808" w14:textId="77777777" w:rsidR="00094D7E" w:rsidRPr="000F37ED" w:rsidRDefault="00094D7E" w:rsidP="00094D7E"/>
    <w:p w14:paraId="674634ED" w14:textId="48E446CD" w:rsidR="00094D7E" w:rsidRPr="000F37ED" w:rsidRDefault="00094D7E" w:rsidP="00094D7E">
      <w:pPr>
        <w:pStyle w:val="TH"/>
      </w:pPr>
      <w:r w:rsidRPr="000F37ED">
        <w:lastRenderedPageBreak/>
        <w:t>Table 6.1.1.3.3-11: SIP MESSAGE</w:t>
      </w:r>
      <w:ins w:id="145" w:author="MCC160" w:date="2022-10-08T14:45:00Z">
        <w:r w:rsidR="004F200A" w:rsidRPr="000F37ED">
          <w:t xml:space="preserve"> from the SS</w:t>
        </w:r>
      </w:ins>
      <w:r w:rsidRPr="000F37ED">
        <w:t xml:space="preserve"> (step 10, Table 6.1.1.3.2-1;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5F5A217" w14:textId="77777777" w:rsidTr="00831DD9">
        <w:tc>
          <w:tcPr>
            <w:tcW w:w="9639" w:type="dxa"/>
            <w:gridSpan w:val="5"/>
          </w:tcPr>
          <w:p w14:paraId="0B696934"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510199CC" w14:textId="77777777" w:rsidTr="00831DD9">
        <w:tc>
          <w:tcPr>
            <w:tcW w:w="2835" w:type="dxa"/>
          </w:tcPr>
          <w:p w14:paraId="1B584105" w14:textId="77777777" w:rsidR="00094D7E" w:rsidRPr="000F37ED" w:rsidRDefault="00094D7E" w:rsidP="00831DD9">
            <w:pPr>
              <w:pStyle w:val="TAH"/>
              <w:rPr>
                <w:bCs/>
              </w:rPr>
            </w:pPr>
            <w:r w:rsidRPr="000F37ED">
              <w:rPr>
                <w:bCs/>
              </w:rPr>
              <w:t>Information Element</w:t>
            </w:r>
          </w:p>
        </w:tc>
        <w:tc>
          <w:tcPr>
            <w:tcW w:w="2126" w:type="dxa"/>
          </w:tcPr>
          <w:p w14:paraId="23C32F8A"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20388FE" w14:textId="77777777" w:rsidR="00094D7E" w:rsidRPr="000F37ED" w:rsidRDefault="00094D7E" w:rsidP="00831DD9">
            <w:pPr>
              <w:pStyle w:val="TAH"/>
              <w:rPr>
                <w:bCs/>
              </w:rPr>
            </w:pPr>
            <w:r w:rsidRPr="000F37ED">
              <w:rPr>
                <w:bCs/>
              </w:rPr>
              <w:t>Comment</w:t>
            </w:r>
          </w:p>
        </w:tc>
        <w:tc>
          <w:tcPr>
            <w:tcW w:w="1418" w:type="dxa"/>
          </w:tcPr>
          <w:p w14:paraId="2CAB332B" w14:textId="77777777" w:rsidR="00094D7E" w:rsidRPr="000F37ED" w:rsidRDefault="00094D7E" w:rsidP="00831DD9">
            <w:pPr>
              <w:pStyle w:val="TAH"/>
              <w:rPr>
                <w:bCs/>
              </w:rPr>
            </w:pPr>
            <w:r w:rsidRPr="000F37ED">
              <w:rPr>
                <w:bCs/>
              </w:rPr>
              <w:t>Reference</w:t>
            </w:r>
          </w:p>
        </w:tc>
        <w:tc>
          <w:tcPr>
            <w:tcW w:w="1134" w:type="dxa"/>
          </w:tcPr>
          <w:p w14:paraId="3ED6C99E" w14:textId="77777777" w:rsidR="00094D7E" w:rsidRPr="000F37ED" w:rsidRDefault="00094D7E" w:rsidP="00831DD9">
            <w:pPr>
              <w:pStyle w:val="TAH"/>
              <w:rPr>
                <w:bCs/>
              </w:rPr>
            </w:pPr>
            <w:r w:rsidRPr="000F37ED">
              <w:rPr>
                <w:bCs/>
              </w:rPr>
              <w:t>Condition</w:t>
            </w:r>
          </w:p>
        </w:tc>
      </w:tr>
      <w:tr w:rsidR="00094D7E" w:rsidRPr="000F37ED" w14:paraId="5448263C" w14:textId="77777777" w:rsidTr="00831DD9">
        <w:tc>
          <w:tcPr>
            <w:tcW w:w="2835" w:type="dxa"/>
            <w:vAlign w:val="center"/>
          </w:tcPr>
          <w:p w14:paraId="45761A6D" w14:textId="77777777" w:rsidR="00094D7E" w:rsidRPr="000F37ED" w:rsidRDefault="00094D7E" w:rsidP="00831DD9">
            <w:pPr>
              <w:pStyle w:val="TAL"/>
              <w:rPr>
                <w:b/>
                <w:bCs/>
              </w:rPr>
            </w:pPr>
            <w:r w:rsidRPr="000F37ED">
              <w:rPr>
                <w:b/>
                <w:bCs/>
              </w:rPr>
              <w:t>Message-body</w:t>
            </w:r>
          </w:p>
        </w:tc>
        <w:tc>
          <w:tcPr>
            <w:tcW w:w="2126" w:type="dxa"/>
          </w:tcPr>
          <w:p w14:paraId="5EE08FFA" w14:textId="77777777" w:rsidR="00094D7E" w:rsidRPr="000F37ED" w:rsidRDefault="00094D7E" w:rsidP="00831DD9">
            <w:pPr>
              <w:pStyle w:val="TAL"/>
            </w:pPr>
          </w:p>
        </w:tc>
        <w:tc>
          <w:tcPr>
            <w:tcW w:w="2126" w:type="dxa"/>
            <w:tcBorders>
              <w:bottom w:val="single" w:sz="4" w:space="0" w:color="auto"/>
            </w:tcBorders>
          </w:tcPr>
          <w:p w14:paraId="6800557D" w14:textId="77777777" w:rsidR="00094D7E" w:rsidRPr="000F37ED" w:rsidRDefault="00094D7E" w:rsidP="00831DD9">
            <w:pPr>
              <w:pStyle w:val="TAL"/>
            </w:pPr>
          </w:p>
        </w:tc>
        <w:tc>
          <w:tcPr>
            <w:tcW w:w="1418" w:type="dxa"/>
          </w:tcPr>
          <w:p w14:paraId="6FDC9D49" w14:textId="77777777" w:rsidR="00094D7E" w:rsidRPr="000F37ED" w:rsidRDefault="00094D7E" w:rsidP="00831DD9">
            <w:pPr>
              <w:pStyle w:val="TAL"/>
            </w:pPr>
          </w:p>
        </w:tc>
        <w:tc>
          <w:tcPr>
            <w:tcW w:w="1134" w:type="dxa"/>
            <w:vAlign w:val="bottom"/>
          </w:tcPr>
          <w:p w14:paraId="7D8AE38A" w14:textId="77777777" w:rsidR="00094D7E" w:rsidRPr="000F37ED" w:rsidRDefault="00094D7E" w:rsidP="00831DD9">
            <w:pPr>
              <w:pStyle w:val="TAL"/>
            </w:pPr>
          </w:p>
        </w:tc>
      </w:tr>
      <w:tr w:rsidR="00094D7E" w:rsidRPr="000F37ED" w14:paraId="7520DCB2" w14:textId="77777777" w:rsidTr="00831DD9">
        <w:tc>
          <w:tcPr>
            <w:tcW w:w="2835" w:type="dxa"/>
            <w:vAlign w:val="center"/>
          </w:tcPr>
          <w:p w14:paraId="6EEFA46F" w14:textId="77777777" w:rsidR="00094D7E" w:rsidRPr="000F37ED" w:rsidDel="003F59FF" w:rsidRDefault="00094D7E" w:rsidP="00831DD9">
            <w:pPr>
              <w:pStyle w:val="TAL"/>
            </w:pPr>
            <w:r w:rsidRPr="000F37ED">
              <w:t xml:space="preserve">  MIME body part</w:t>
            </w:r>
          </w:p>
        </w:tc>
        <w:tc>
          <w:tcPr>
            <w:tcW w:w="2126" w:type="dxa"/>
            <w:vAlign w:val="center"/>
          </w:tcPr>
          <w:p w14:paraId="7A8431F4" w14:textId="77777777" w:rsidR="00094D7E" w:rsidRPr="000F37ED" w:rsidRDefault="00094D7E" w:rsidP="00831DD9">
            <w:pPr>
              <w:pStyle w:val="TAL"/>
            </w:pPr>
          </w:p>
        </w:tc>
        <w:tc>
          <w:tcPr>
            <w:tcW w:w="2126" w:type="dxa"/>
            <w:tcBorders>
              <w:bottom w:val="single" w:sz="4" w:space="0" w:color="auto"/>
            </w:tcBorders>
          </w:tcPr>
          <w:p w14:paraId="3C7D52C1" w14:textId="77777777" w:rsidR="00094D7E" w:rsidRPr="000F37ED" w:rsidRDefault="00094D7E" w:rsidP="00831DD9">
            <w:pPr>
              <w:pStyle w:val="TAL"/>
              <w:rPr>
                <w:b/>
                <w:bCs/>
              </w:rPr>
            </w:pPr>
            <w:r w:rsidRPr="000F37ED">
              <w:rPr>
                <w:b/>
                <w:bCs/>
              </w:rPr>
              <w:t>MCData Data signalling message</w:t>
            </w:r>
          </w:p>
        </w:tc>
        <w:tc>
          <w:tcPr>
            <w:tcW w:w="1418" w:type="dxa"/>
          </w:tcPr>
          <w:p w14:paraId="2EDC8C5B" w14:textId="77777777" w:rsidR="00094D7E" w:rsidRPr="000F37ED" w:rsidRDefault="00094D7E" w:rsidP="00831DD9">
            <w:pPr>
              <w:pStyle w:val="TAL"/>
            </w:pPr>
          </w:p>
        </w:tc>
        <w:tc>
          <w:tcPr>
            <w:tcW w:w="1134" w:type="dxa"/>
          </w:tcPr>
          <w:p w14:paraId="5E015B85" w14:textId="77777777" w:rsidR="00094D7E" w:rsidRPr="000F37ED" w:rsidRDefault="00094D7E" w:rsidP="00831DD9">
            <w:pPr>
              <w:pStyle w:val="TAL"/>
            </w:pPr>
          </w:p>
        </w:tc>
      </w:tr>
      <w:tr w:rsidR="00094D7E" w:rsidRPr="000F37ED" w14:paraId="06A2F675" w14:textId="77777777" w:rsidTr="00831DD9">
        <w:tc>
          <w:tcPr>
            <w:tcW w:w="2835" w:type="dxa"/>
          </w:tcPr>
          <w:p w14:paraId="08BFA1A3" w14:textId="77777777" w:rsidR="00094D7E" w:rsidRPr="000F37ED" w:rsidRDefault="00094D7E" w:rsidP="00831DD9">
            <w:pPr>
              <w:pStyle w:val="TAL"/>
            </w:pPr>
            <w:r w:rsidRPr="000F37ED">
              <w:t xml:space="preserve">    MIME-part-body</w:t>
            </w:r>
          </w:p>
        </w:tc>
        <w:tc>
          <w:tcPr>
            <w:tcW w:w="2126" w:type="dxa"/>
          </w:tcPr>
          <w:p w14:paraId="3AA89F31" w14:textId="77777777" w:rsidR="00094D7E" w:rsidRPr="000F37ED" w:rsidRDefault="00094D7E" w:rsidP="00831DD9">
            <w:pPr>
              <w:pStyle w:val="TAL"/>
              <w:rPr>
                <w:iCs/>
              </w:rPr>
            </w:pPr>
            <w:r w:rsidRPr="000F37ED">
              <w:t>MCData Protected Payload Message containing SDS NOTIFICATION as described in Table 6.1.1.3.3-12</w:t>
            </w:r>
          </w:p>
        </w:tc>
        <w:tc>
          <w:tcPr>
            <w:tcW w:w="2126" w:type="dxa"/>
          </w:tcPr>
          <w:p w14:paraId="71EFDE62" w14:textId="77777777" w:rsidR="00094D7E" w:rsidRPr="000F37ED" w:rsidRDefault="00094D7E" w:rsidP="00831DD9">
            <w:pPr>
              <w:pStyle w:val="TAL"/>
            </w:pPr>
          </w:p>
        </w:tc>
        <w:tc>
          <w:tcPr>
            <w:tcW w:w="1418" w:type="dxa"/>
          </w:tcPr>
          <w:p w14:paraId="1A334FAA" w14:textId="77777777" w:rsidR="00094D7E" w:rsidRPr="000F37ED" w:rsidRDefault="00094D7E" w:rsidP="00831DD9">
            <w:pPr>
              <w:pStyle w:val="TAL"/>
            </w:pPr>
          </w:p>
        </w:tc>
        <w:tc>
          <w:tcPr>
            <w:tcW w:w="1134" w:type="dxa"/>
          </w:tcPr>
          <w:p w14:paraId="3D83DC30" w14:textId="77777777" w:rsidR="00094D7E" w:rsidRPr="000F37ED" w:rsidRDefault="00094D7E" w:rsidP="00831DD9">
            <w:pPr>
              <w:pStyle w:val="TAL"/>
            </w:pPr>
          </w:p>
        </w:tc>
      </w:tr>
    </w:tbl>
    <w:p w14:paraId="34D591E3" w14:textId="77777777" w:rsidR="00094D7E" w:rsidRPr="000F37ED" w:rsidRDefault="00094D7E" w:rsidP="00094D7E"/>
    <w:p w14:paraId="004A91D4" w14:textId="77777777" w:rsidR="00094D7E" w:rsidRPr="000F37ED" w:rsidRDefault="00094D7E" w:rsidP="00094D7E">
      <w:pPr>
        <w:pStyle w:val="TH"/>
      </w:pPr>
      <w:r w:rsidRPr="000F37ED">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8547F9C" w14:textId="77777777" w:rsidTr="00831DD9">
        <w:tc>
          <w:tcPr>
            <w:tcW w:w="9639" w:type="dxa"/>
          </w:tcPr>
          <w:p w14:paraId="47C915C2" w14:textId="77777777" w:rsidR="00094D7E" w:rsidRPr="000F37ED" w:rsidRDefault="00094D7E" w:rsidP="00831DD9">
            <w:pPr>
              <w:pStyle w:val="TAL"/>
              <w:rPr>
                <w:rFonts w:cs="Arial"/>
                <w:szCs w:val="18"/>
              </w:rPr>
            </w:pPr>
            <w:r w:rsidRPr="000F37ED">
              <w:rPr>
                <w:rFonts w:cs="Arial"/>
                <w:szCs w:val="18"/>
              </w:rPr>
              <w:t>Derivation Path: TS 36.579-1 [2], Table 5.5.3.8.4-1, condition READ</w:t>
            </w:r>
          </w:p>
        </w:tc>
      </w:tr>
    </w:tbl>
    <w:p w14:paraId="2CB03427" w14:textId="77777777" w:rsidR="00094D7E" w:rsidRPr="000F37ED" w:rsidRDefault="00094D7E" w:rsidP="00094D7E"/>
    <w:p w14:paraId="7ECD83A5" w14:textId="07D1854C" w:rsidR="00094D7E" w:rsidRPr="000F37ED" w:rsidRDefault="00094D7E" w:rsidP="00094D7E">
      <w:pPr>
        <w:pStyle w:val="TH"/>
      </w:pPr>
      <w:r w:rsidRPr="000F37ED">
        <w:t>Table 6.1.1.3.3-13: SIP MESSAGE</w:t>
      </w:r>
      <w:ins w:id="146" w:author="MCC160" w:date="2022-10-08T14:45:00Z">
        <w:r w:rsidR="004F200A" w:rsidRPr="000F37ED">
          <w:t xml:space="preserve"> from the UE</w:t>
        </w:r>
      </w:ins>
      <w:r w:rsidRPr="000F37ED">
        <w:t xml:space="preserve"> (step 14, Table 6.1.1.3.2-1;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919774F" w14:textId="77777777" w:rsidTr="00831DD9">
        <w:tc>
          <w:tcPr>
            <w:tcW w:w="9639" w:type="dxa"/>
            <w:gridSpan w:val="5"/>
          </w:tcPr>
          <w:p w14:paraId="2D405C16"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MIKEY, MCDATA_SIGNALLING, MCDATA_PAYLOAD</w:t>
            </w:r>
          </w:p>
        </w:tc>
      </w:tr>
      <w:tr w:rsidR="00094D7E" w:rsidRPr="000F37ED" w14:paraId="1AE1A862" w14:textId="77777777" w:rsidTr="00831DD9">
        <w:tc>
          <w:tcPr>
            <w:tcW w:w="2835" w:type="dxa"/>
          </w:tcPr>
          <w:p w14:paraId="0102D7D6" w14:textId="77777777" w:rsidR="00094D7E" w:rsidRPr="000F37ED" w:rsidRDefault="00094D7E" w:rsidP="00831DD9">
            <w:pPr>
              <w:pStyle w:val="TAH"/>
              <w:rPr>
                <w:bCs/>
              </w:rPr>
            </w:pPr>
            <w:r w:rsidRPr="000F37ED">
              <w:rPr>
                <w:bCs/>
              </w:rPr>
              <w:t>Information Element</w:t>
            </w:r>
          </w:p>
        </w:tc>
        <w:tc>
          <w:tcPr>
            <w:tcW w:w="2126" w:type="dxa"/>
          </w:tcPr>
          <w:p w14:paraId="651EE0D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CA394FB" w14:textId="77777777" w:rsidR="00094D7E" w:rsidRPr="000F37ED" w:rsidRDefault="00094D7E" w:rsidP="00831DD9">
            <w:pPr>
              <w:pStyle w:val="TAH"/>
              <w:rPr>
                <w:bCs/>
              </w:rPr>
            </w:pPr>
            <w:r w:rsidRPr="000F37ED">
              <w:rPr>
                <w:bCs/>
              </w:rPr>
              <w:t>Comment</w:t>
            </w:r>
          </w:p>
        </w:tc>
        <w:tc>
          <w:tcPr>
            <w:tcW w:w="1418" w:type="dxa"/>
          </w:tcPr>
          <w:p w14:paraId="5A974B6E" w14:textId="77777777" w:rsidR="00094D7E" w:rsidRPr="000F37ED" w:rsidRDefault="00094D7E" w:rsidP="00831DD9">
            <w:pPr>
              <w:pStyle w:val="TAH"/>
              <w:rPr>
                <w:bCs/>
              </w:rPr>
            </w:pPr>
            <w:r w:rsidRPr="000F37ED">
              <w:rPr>
                <w:bCs/>
              </w:rPr>
              <w:t>Reference</w:t>
            </w:r>
          </w:p>
        </w:tc>
        <w:tc>
          <w:tcPr>
            <w:tcW w:w="1134" w:type="dxa"/>
          </w:tcPr>
          <w:p w14:paraId="7935AAAD" w14:textId="77777777" w:rsidR="00094D7E" w:rsidRPr="000F37ED" w:rsidRDefault="00094D7E" w:rsidP="00831DD9">
            <w:pPr>
              <w:pStyle w:val="TAH"/>
              <w:rPr>
                <w:bCs/>
              </w:rPr>
            </w:pPr>
            <w:r w:rsidRPr="000F37ED">
              <w:rPr>
                <w:bCs/>
              </w:rPr>
              <w:t>Condition</w:t>
            </w:r>
          </w:p>
        </w:tc>
      </w:tr>
      <w:tr w:rsidR="00094D7E" w:rsidRPr="000F37ED" w14:paraId="3E6E6895" w14:textId="77777777" w:rsidTr="00831DD9">
        <w:tc>
          <w:tcPr>
            <w:tcW w:w="2835" w:type="dxa"/>
            <w:vAlign w:val="center"/>
          </w:tcPr>
          <w:p w14:paraId="5E05830E" w14:textId="77777777" w:rsidR="00094D7E" w:rsidRPr="000F37ED" w:rsidRDefault="00094D7E" w:rsidP="00831DD9">
            <w:pPr>
              <w:pStyle w:val="TAL"/>
              <w:rPr>
                <w:b/>
                <w:bCs/>
              </w:rPr>
            </w:pPr>
            <w:r w:rsidRPr="000F37ED">
              <w:rPr>
                <w:b/>
                <w:bCs/>
              </w:rPr>
              <w:t>Message-body</w:t>
            </w:r>
          </w:p>
        </w:tc>
        <w:tc>
          <w:tcPr>
            <w:tcW w:w="2126" w:type="dxa"/>
          </w:tcPr>
          <w:p w14:paraId="1481868E" w14:textId="77777777" w:rsidR="00094D7E" w:rsidRPr="000F37ED" w:rsidRDefault="00094D7E" w:rsidP="00831DD9">
            <w:pPr>
              <w:pStyle w:val="TAL"/>
              <w:rPr>
                <w:iCs/>
              </w:rPr>
            </w:pPr>
          </w:p>
        </w:tc>
        <w:tc>
          <w:tcPr>
            <w:tcW w:w="2126" w:type="dxa"/>
            <w:tcBorders>
              <w:bottom w:val="single" w:sz="4" w:space="0" w:color="auto"/>
            </w:tcBorders>
          </w:tcPr>
          <w:p w14:paraId="4813C097" w14:textId="77777777" w:rsidR="00094D7E" w:rsidRPr="000F37ED" w:rsidRDefault="00094D7E" w:rsidP="00831DD9">
            <w:pPr>
              <w:pStyle w:val="TAL"/>
            </w:pPr>
          </w:p>
        </w:tc>
        <w:tc>
          <w:tcPr>
            <w:tcW w:w="1418" w:type="dxa"/>
          </w:tcPr>
          <w:p w14:paraId="38D033E0" w14:textId="77777777" w:rsidR="00094D7E" w:rsidRPr="000F37ED" w:rsidRDefault="00094D7E" w:rsidP="00831DD9">
            <w:pPr>
              <w:pStyle w:val="TAL"/>
            </w:pPr>
          </w:p>
        </w:tc>
        <w:tc>
          <w:tcPr>
            <w:tcW w:w="1134" w:type="dxa"/>
            <w:vAlign w:val="bottom"/>
          </w:tcPr>
          <w:p w14:paraId="2662FC1B" w14:textId="77777777" w:rsidR="00094D7E" w:rsidRPr="000F37ED" w:rsidRDefault="00094D7E" w:rsidP="00831DD9">
            <w:pPr>
              <w:pStyle w:val="TAL"/>
            </w:pPr>
          </w:p>
        </w:tc>
      </w:tr>
      <w:tr w:rsidR="00094D7E" w:rsidRPr="000F37ED" w14:paraId="27622ED8" w14:textId="77777777" w:rsidTr="00831DD9">
        <w:tc>
          <w:tcPr>
            <w:tcW w:w="2835" w:type="dxa"/>
            <w:vAlign w:val="center"/>
          </w:tcPr>
          <w:p w14:paraId="2CAEEEA0" w14:textId="77777777" w:rsidR="00094D7E" w:rsidRPr="000F37ED" w:rsidRDefault="00094D7E" w:rsidP="00831DD9">
            <w:pPr>
              <w:pStyle w:val="TAL"/>
              <w:rPr>
                <w:b/>
                <w:bCs/>
              </w:rPr>
            </w:pPr>
            <w:r w:rsidRPr="000F37ED">
              <w:t xml:space="preserve">  MIME body part</w:t>
            </w:r>
          </w:p>
        </w:tc>
        <w:tc>
          <w:tcPr>
            <w:tcW w:w="2126" w:type="dxa"/>
            <w:vAlign w:val="center"/>
          </w:tcPr>
          <w:p w14:paraId="4E054970" w14:textId="77777777" w:rsidR="00094D7E" w:rsidRPr="000F37ED" w:rsidRDefault="00094D7E" w:rsidP="00831DD9">
            <w:pPr>
              <w:pStyle w:val="TAL"/>
              <w:rPr>
                <w:iCs/>
              </w:rPr>
            </w:pPr>
          </w:p>
        </w:tc>
        <w:tc>
          <w:tcPr>
            <w:tcW w:w="2126" w:type="dxa"/>
            <w:tcBorders>
              <w:bottom w:val="single" w:sz="4" w:space="0" w:color="auto"/>
            </w:tcBorders>
          </w:tcPr>
          <w:p w14:paraId="3BDF3B4F" w14:textId="77777777" w:rsidR="00094D7E" w:rsidRPr="000F37ED" w:rsidRDefault="00094D7E" w:rsidP="00831DD9">
            <w:pPr>
              <w:pStyle w:val="TAL"/>
              <w:rPr>
                <w:b/>
                <w:bCs/>
              </w:rPr>
            </w:pPr>
            <w:r w:rsidRPr="000F37ED">
              <w:rPr>
                <w:b/>
                <w:bCs/>
              </w:rPr>
              <w:t>MCData-Info</w:t>
            </w:r>
          </w:p>
        </w:tc>
        <w:tc>
          <w:tcPr>
            <w:tcW w:w="1418" w:type="dxa"/>
          </w:tcPr>
          <w:p w14:paraId="7DF31592" w14:textId="77777777" w:rsidR="00094D7E" w:rsidRPr="000F37ED" w:rsidRDefault="00094D7E" w:rsidP="00831DD9">
            <w:pPr>
              <w:pStyle w:val="TAL"/>
            </w:pPr>
          </w:p>
        </w:tc>
        <w:tc>
          <w:tcPr>
            <w:tcW w:w="1134" w:type="dxa"/>
          </w:tcPr>
          <w:p w14:paraId="718F7401" w14:textId="77777777" w:rsidR="00094D7E" w:rsidRPr="000F37ED" w:rsidRDefault="00094D7E" w:rsidP="00831DD9">
            <w:pPr>
              <w:pStyle w:val="TAL"/>
            </w:pPr>
          </w:p>
        </w:tc>
      </w:tr>
      <w:tr w:rsidR="00094D7E" w:rsidRPr="000F37ED" w14:paraId="0EBFAA3E" w14:textId="77777777" w:rsidTr="00831DD9">
        <w:tc>
          <w:tcPr>
            <w:tcW w:w="2835" w:type="dxa"/>
          </w:tcPr>
          <w:p w14:paraId="7CABDE45"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687AFA0B" w14:textId="77777777" w:rsidR="00094D7E" w:rsidRPr="000F37ED" w:rsidRDefault="00094D7E" w:rsidP="00831DD9">
            <w:pPr>
              <w:pStyle w:val="TAL"/>
              <w:rPr>
                <w:iCs/>
              </w:rPr>
            </w:pPr>
            <w:r w:rsidRPr="000F37ED">
              <w:t>MCData-Info as described in Table 6.1.1.3.3-2</w:t>
            </w:r>
          </w:p>
        </w:tc>
        <w:tc>
          <w:tcPr>
            <w:tcW w:w="2126" w:type="dxa"/>
            <w:tcBorders>
              <w:bottom w:val="single" w:sz="4" w:space="0" w:color="auto"/>
            </w:tcBorders>
          </w:tcPr>
          <w:p w14:paraId="50D7774C" w14:textId="77777777" w:rsidR="00094D7E" w:rsidRPr="000F37ED" w:rsidRDefault="00094D7E" w:rsidP="00831DD9">
            <w:pPr>
              <w:pStyle w:val="TAL"/>
            </w:pPr>
          </w:p>
        </w:tc>
        <w:tc>
          <w:tcPr>
            <w:tcW w:w="1418" w:type="dxa"/>
          </w:tcPr>
          <w:p w14:paraId="75088FC0" w14:textId="77777777" w:rsidR="00094D7E" w:rsidRPr="000F37ED" w:rsidRDefault="00094D7E" w:rsidP="00831DD9">
            <w:pPr>
              <w:pStyle w:val="TAL"/>
            </w:pPr>
          </w:p>
        </w:tc>
        <w:tc>
          <w:tcPr>
            <w:tcW w:w="1134" w:type="dxa"/>
          </w:tcPr>
          <w:p w14:paraId="647F9D3A" w14:textId="77777777" w:rsidR="00094D7E" w:rsidRPr="000F37ED" w:rsidRDefault="00094D7E" w:rsidP="00831DD9">
            <w:pPr>
              <w:pStyle w:val="TAL"/>
            </w:pPr>
          </w:p>
        </w:tc>
      </w:tr>
      <w:tr w:rsidR="00094D7E" w:rsidRPr="000F37ED" w14:paraId="0EED57E7" w14:textId="77777777" w:rsidTr="00831DD9">
        <w:tc>
          <w:tcPr>
            <w:tcW w:w="2835" w:type="dxa"/>
            <w:vAlign w:val="center"/>
          </w:tcPr>
          <w:p w14:paraId="69F2BCC6" w14:textId="77777777" w:rsidR="00094D7E" w:rsidRPr="000F37ED" w:rsidRDefault="00094D7E" w:rsidP="00831DD9">
            <w:pPr>
              <w:pStyle w:val="TAL"/>
            </w:pPr>
            <w:r w:rsidRPr="000F37ED">
              <w:t xml:space="preserve">  MIME body part</w:t>
            </w:r>
          </w:p>
        </w:tc>
        <w:tc>
          <w:tcPr>
            <w:tcW w:w="2126" w:type="dxa"/>
          </w:tcPr>
          <w:p w14:paraId="2040F73C" w14:textId="77777777" w:rsidR="00094D7E" w:rsidRPr="000F37ED" w:rsidRDefault="00094D7E" w:rsidP="00831DD9">
            <w:pPr>
              <w:pStyle w:val="TAL"/>
              <w:rPr>
                <w:iCs/>
              </w:rPr>
            </w:pPr>
          </w:p>
        </w:tc>
        <w:tc>
          <w:tcPr>
            <w:tcW w:w="2126" w:type="dxa"/>
            <w:tcBorders>
              <w:bottom w:val="single" w:sz="4" w:space="0" w:color="auto"/>
            </w:tcBorders>
          </w:tcPr>
          <w:p w14:paraId="77598392" w14:textId="77777777" w:rsidR="00094D7E" w:rsidRPr="000F37ED" w:rsidRDefault="00094D7E" w:rsidP="00831DD9">
            <w:pPr>
              <w:pStyle w:val="TAL"/>
              <w:rPr>
                <w:b/>
                <w:bCs/>
              </w:rPr>
            </w:pPr>
            <w:r w:rsidRPr="000F37ED">
              <w:rPr>
                <w:b/>
                <w:bCs/>
              </w:rPr>
              <w:t>MCData Data signalling message</w:t>
            </w:r>
          </w:p>
        </w:tc>
        <w:tc>
          <w:tcPr>
            <w:tcW w:w="1418" w:type="dxa"/>
          </w:tcPr>
          <w:p w14:paraId="401982E2" w14:textId="77777777" w:rsidR="00094D7E" w:rsidRPr="000F37ED" w:rsidRDefault="00094D7E" w:rsidP="00831DD9">
            <w:pPr>
              <w:pStyle w:val="TAL"/>
            </w:pPr>
          </w:p>
        </w:tc>
        <w:tc>
          <w:tcPr>
            <w:tcW w:w="1134" w:type="dxa"/>
          </w:tcPr>
          <w:p w14:paraId="2DBEE1E8" w14:textId="77777777" w:rsidR="00094D7E" w:rsidRPr="000F37ED" w:rsidRDefault="00094D7E" w:rsidP="00831DD9">
            <w:pPr>
              <w:pStyle w:val="TAL"/>
            </w:pPr>
          </w:p>
        </w:tc>
      </w:tr>
      <w:tr w:rsidR="00094D7E" w:rsidRPr="000F37ED" w14:paraId="59A8D7A1" w14:textId="77777777" w:rsidTr="00831DD9">
        <w:tc>
          <w:tcPr>
            <w:tcW w:w="2835" w:type="dxa"/>
          </w:tcPr>
          <w:p w14:paraId="4251EB7F" w14:textId="77777777" w:rsidR="00094D7E" w:rsidRPr="000F37ED" w:rsidRDefault="00094D7E" w:rsidP="00831DD9">
            <w:pPr>
              <w:pStyle w:val="TAL"/>
            </w:pPr>
            <w:r w:rsidRPr="000F37ED">
              <w:t xml:space="preserve">    MIME-part-body</w:t>
            </w:r>
          </w:p>
        </w:tc>
        <w:tc>
          <w:tcPr>
            <w:tcW w:w="2126" w:type="dxa"/>
          </w:tcPr>
          <w:p w14:paraId="5BC431EA" w14:textId="77777777" w:rsidR="00094D7E" w:rsidRPr="000F37ED" w:rsidRDefault="00094D7E" w:rsidP="00831DD9">
            <w:pPr>
              <w:pStyle w:val="TAL"/>
              <w:rPr>
                <w:iCs/>
              </w:rPr>
            </w:pPr>
            <w:r w:rsidRPr="000F37ED">
              <w:t>MCData Protected Payload Message containing SDS SIGNALLING PAYLOAD as described in Table 6.1.1.3.3-14</w:t>
            </w:r>
          </w:p>
        </w:tc>
        <w:tc>
          <w:tcPr>
            <w:tcW w:w="2126" w:type="dxa"/>
            <w:tcBorders>
              <w:bottom w:val="single" w:sz="4" w:space="0" w:color="auto"/>
            </w:tcBorders>
          </w:tcPr>
          <w:p w14:paraId="10BBC27D" w14:textId="77777777" w:rsidR="00094D7E" w:rsidRPr="000F37ED" w:rsidRDefault="00094D7E" w:rsidP="00831DD9">
            <w:pPr>
              <w:pStyle w:val="TAL"/>
            </w:pPr>
          </w:p>
        </w:tc>
        <w:tc>
          <w:tcPr>
            <w:tcW w:w="1418" w:type="dxa"/>
          </w:tcPr>
          <w:p w14:paraId="0E20FF25" w14:textId="77777777" w:rsidR="00094D7E" w:rsidRPr="000F37ED" w:rsidRDefault="00094D7E" w:rsidP="00831DD9">
            <w:pPr>
              <w:pStyle w:val="TAL"/>
            </w:pPr>
          </w:p>
        </w:tc>
        <w:tc>
          <w:tcPr>
            <w:tcW w:w="1134" w:type="dxa"/>
          </w:tcPr>
          <w:p w14:paraId="22E8D7BB" w14:textId="77777777" w:rsidR="00094D7E" w:rsidRPr="000F37ED" w:rsidRDefault="00094D7E" w:rsidP="00831DD9">
            <w:pPr>
              <w:pStyle w:val="TAL"/>
            </w:pPr>
          </w:p>
        </w:tc>
      </w:tr>
      <w:tr w:rsidR="00094D7E" w:rsidRPr="000F37ED" w14:paraId="3B34C72F" w14:textId="77777777" w:rsidTr="00831DD9">
        <w:tc>
          <w:tcPr>
            <w:tcW w:w="2835" w:type="dxa"/>
            <w:vAlign w:val="center"/>
          </w:tcPr>
          <w:p w14:paraId="3D652C41" w14:textId="77777777" w:rsidR="00094D7E" w:rsidRPr="000F37ED" w:rsidRDefault="00094D7E" w:rsidP="00831DD9">
            <w:pPr>
              <w:pStyle w:val="TAL"/>
              <w:rPr>
                <w:b/>
                <w:bCs/>
              </w:rPr>
            </w:pPr>
            <w:r w:rsidRPr="000F37ED">
              <w:t xml:space="preserve">  MIME body part</w:t>
            </w:r>
          </w:p>
        </w:tc>
        <w:tc>
          <w:tcPr>
            <w:tcW w:w="2126" w:type="dxa"/>
          </w:tcPr>
          <w:p w14:paraId="6D5FA19C" w14:textId="77777777" w:rsidR="00094D7E" w:rsidRPr="000F37ED" w:rsidRDefault="00094D7E" w:rsidP="00831DD9">
            <w:pPr>
              <w:pStyle w:val="TAL"/>
              <w:rPr>
                <w:iCs/>
              </w:rPr>
            </w:pPr>
          </w:p>
        </w:tc>
        <w:tc>
          <w:tcPr>
            <w:tcW w:w="2126" w:type="dxa"/>
            <w:tcBorders>
              <w:bottom w:val="single" w:sz="4" w:space="0" w:color="auto"/>
            </w:tcBorders>
          </w:tcPr>
          <w:p w14:paraId="08C7E260" w14:textId="77777777" w:rsidR="00094D7E" w:rsidRPr="000F37ED" w:rsidRDefault="00094D7E" w:rsidP="00831DD9">
            <w:pPr>
              <w:pStyle w:val="TAL"/>
              <w:rPr>
                <w:b/>
                <w:bCs/>
              </w:rPr>
            </w:pPr>
            <w:r w:rsidRPr="000F37ED">
              <w:rPr>
                <w:b/>
                <w:bCs/>
              </w:rPr>
              <w:t>MCData Data message</w:t>
            </w:r>
          </w:p>
        </w:tc>
        <w:tc>
          <w:tcPr>
            <w:tcW w:w="1418" w:type="dxa"/>
          </w:tcPr>
          <w:p w14:paraId="7744245C" w14:textId="77777777" w:rsidR="00094D7E" w:rsidRPr="000F37ED" w:rsidRDefault="00094D7E" w:rsidP="00831DD9">
            <w:pPr>
              <w:pStyle w:val="TAL"/>
            </w:pPr>
          </w:p>
        </w:tc>
        <w:tc>
          <w:tcPr>
            <w:tcW w:w="1134" w:type="dxa"/>
          </w:tcPr>
          <w:p w14:paraId="0C33D310" w14:textId="77777777" w:rsidR="00094D7E" w:rsidRPr="000F37ED" w:rsidRDefault="00094D7E" w:rsidP="00831DD9">
            <w:pPr>
              <w:pStyle w:val="TAL"/>
            </w:pPr>
          </w:p>
        </w:tc>
      </w:tr>
      <w:tr w:rsidR="00094D7E" w:rsidRPr="000F37ED" w14:paraId="6D694DE2" w14:textId="77777777" w:rsidTr="00831DD9">
        <w:tc>
          <w:tcPr>
            <w:tcW w:w="2835" w:type="dxa"/>
          </w:tcPr>
          <w:p w14:paraId="72CA1CA7" w14:textId="77777777" w:rsidR="00094D7E" w:rsidRPr="000F37ED" w:rsidRDefault="00094D7E" w:rsidP="00831DD9">
            <w:pPr>
              <w:pStyle w:val="TAL"/>
              <w:rPr>
                <w:b/>
                <w:bCs/>
              </w:rPr>
            </w:pPr>
            <w:r w:rsidRPr="000F37ED">
              <w:t xml:space="preserve">    MIME-part-body</w:t>
            </w:r>
          </w:p>
        </w:tc>
        <w:tc>
          <w:tcPr>
            <w:tcW w:w="2126" w:type="dxa"/>
          </w:tcPr>
          <w:p w14:paraId="4EBA36EA" w14:textId="77777777" w:rsidR="00094D7E" w:rsidRPr="000F37ED" w:rsidRDefault="00094D7E" w:rsidP="00831DD9">
            <w:pPr>
              <w:pStyle w:val="TAL"/>
              <w:rPr>
                <w:iCs/>
              </w:rPr>
            </w:pPr>
            <w:r w:rsidRPr="000F37ED">
              <w:t>DATA PAYLOAD as described in Table 6.1.1.3.3-4</w:t>
            </w:r>
          </w:p>
        </w:tc>
        <w:tc>
          <w:tcPr>
            <w:tcW w:w="2126" w:type="dxa"/>
            <w:tcBorders>
              <w:bottom w:val="single" w:sz="4" w:space="0" w:color="auto"/>
            </w:tcBorders>
          </w:tcPr>
          <w:p w14:paraId="58D99FC6" w14:textId="77777777" w:rsidR="00094D7E" w:rsidRPr="000F37ED" w:rsidRDefault="00094D7E" w:rsidP="00831DD9">
            <w:pPr>
              <w:pStyle w:val="TAL"/>
            </w:pPr>
          </w:p>
        </w:tc>
        <w:tc>
          <w:tcPr>
            <w:tcW w:w="1418" w:type="dxa"/>
          </w:tcPr>
          <w:p w14:paraId="2FD356EE" w14:textId="77777777" w:rsidR="00094D7E" w:rsidRPr="000F37ED" w:rsidRDefault="00094D7E" w:rsidP="00831DD9">
            <w:pPr>
              <w:pStyle w:val="TAL"/>
            </w:pPr>
          </w:p>
        </w:tc>
        <w:tc>
          <w:tcPr>
            <w:tcW w:w="1134" w:type="dxa"/>
          </w:tcPr>
          <w:p w14:paraId="59BAC6CB" w14:textId="77777777" w:rsidR="00094D7E" w:rsidRPr="000F37ED" w:rsidRDefault="00094D7E" w:rsidP="00831DD9">
            <w:pPr>
              <w:pStyle w:val="TAL"/>
            </w:pPr>
          </w:p>
        </w:tc>
      </w:tr>
    </w:tbl>
    <w:p w14:paraId="7BDDC5C4" w14:textId="77777777" w:rsidR="00094D7E" w:rsidRPr="000F37ED" w:rsidRDefault="00094D7E" w:rsidP="00094D7E"/>
    <w:p w14:paraId="05F8FB59" w14:textId="77777777" w:rsidR="00094D7E" w:rsidRPr="000F37ED" w:rsidRDefault="00094D7E" w:rsidP="00094D7E">
      <w:pPr>
        <w:pStyle w:val="TH"/>
      </w:pPr>
      <w:r w:rsidRPr="000F37ED">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19895A71" w14:textId="77777777" w:rsidTr="00831DD9">
        <w:tc>
          <w:tcPr>
            <w:tcW w:w="9644" w:type="dxa"/>
          </w:tcPr>
          <w:p w14:paraId="3BCF44A6"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5.5.3.8.1-1 condition DELIVERED_READ</w:t>
            </w:r>
          </w:p>
        </w:tc>
      </w:tr>
    </w:tbl>
    <w:p w14:paraId="455F5520" w14:textId="77777777" w:rsidR="00094D7E" w:rsidRPr="000F37ED" w:rsidRDefault="00094D7E" w:rsidP="00094D7E"/>
    <w:p w14:paraId="75518FAD" w14:textId="7D13292A" w:rsidR="00094D7E" w:rsidRPr="000F37ED" w:rsidRDefault="00094D7E" w:rsidP="00094D7E">
      <w:pPr>
        <w:pStyle w:val="TH"/>
      </w:pPr>
      <w:r w:rsidRPr="000F37ED">
        <w:lastRenderedPageBreak/>
        <w:t>Table 6.1.1.3.3-15: SIP MESSAGE</w:t>
      </w:r>
      <w:ins w:id="147" w:author="MCC160" w:date="2022-10-08T14:46:00Z">
        <w:r w:rsidR="004F200A" w:rsidRPr="000F37ED">
          <w:t xml:space="preserve"> from the SS</w:t>
        </w:r>
      </w:ins>
      <w:r w:rsidRPr="000F37ED">
        <w:t xml:space="preserve"> (step 16, Table 6.1.1.3.2-1;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4BADBEF" w14:textId="77777777" w:rsidTr="00831DD9">
        <w:tc>
          <w:tcPr>
            <w:tcW w:w="9639" w:type="dxa"/>
            <w:gridSpan w:val="5"/>
          </w:tcPr>
          <w:p w14:paraId="5501E4FF"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57DAE68D" w14:textId="77777777" w:rsidTr="00831DD9">
        <w:tc>
          <w:tcPr>
            <w:tcW w:w="2835" w:type="dxa"/>
          </w:tcPr>
          <w:p w14:paraId="4F943CBC" w14:textId="77777777" w:rsidR="00094D7E" w:rsidRPr="000F37ED" w:rsidRDefault="00094D7E" w:rsidP="00831DD9">
            <w:pPr>
              <w:pStyle w:val="TAH"/>
              <w:rPr>
                <w:bCs/>
              </w:rPr>
            </w:pPr>
            <w:r w:rsidRPr="000F37ED">
              <w:rPr>
                <w:bCs/>
              </w:rPr>
              <w:t>Information Element</w:t>
            </w:r>
          </w:p>
        </w:tc>
        <w:tc>
          <w:tcPr>
            <w:tcW w:w="2126" w:type="dxa"/>
          </w:tcPr>
          <w:p w14:paraId="04EADB22"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0E54ADE" w14:textId="77777777" w:rsidR="00094D7E" w:rsidRPr="000F37ED" w:rsidRDefault="00094D7E" w:rsidP="00831DD9">
            <w:pPr>
              <w:pStyle w:val="TAH"/>
              <w:rPr>
                <w:bCs/>
              </w:rPr>
            </w:pPr>
            <w:r w:rsidRPr="000F37ED">
              <w:rPr>
                <w:bCs/>
              </w:rPr>
              <w:t>Comment</w:t>
            </w:r>
          </w:p>
        </w:tc>
        <w:tc>
          <w:tcPr>
            <w:tcW w:w="1418" w:type="dxa"/>
          </w:tcPr>
          <w:p w14:paraId="3776043C" w14:textId="77777777" w:rsidR="00094D7E" w:rsidRPr="000F37ED" w:rsidRDefault="00094D7E" w:rsidP="00831DD9">
            <w:pPr>
              <w:pStyle w:val="TAH"/>
              <w:rPr>
                <w:bCs/>
              </w:rPr>
            </w:pPr>
            <w:r w:rsidRPr="000F37ED">
              <w:rPr>
                <w:bCs/>
              </w:rPr>
              <w:t>Reference</w:t>
            </w:r>
          </w:p>
        </w:tc>
        <w:tc>
          <w:tcPr>
            <w:tcW w:w="1134" w:type="dxa"/>
          </w:tcPr>
          <w:p w14:paraId="458D469E" w14:textId="77777777" w:rsidR="00094D7E" w:rsidRPr="000F37ED" w:rsidRDefault="00094D7E" w:rsidP="00831DD9">
            <w:pPr>
              <w:pStyle w:val="TAH"/>
              <w:rPr>
                <w:bCs/>
              </w:rPr>
            </w:pPr>
            <w:r w:rsidRPr="000F37ED">
              <w:rPr>
                <w:bCs/>
              </w:rPr>
              <w:t>Condition</w:t>
            </w:r>
          </w:p>
        </w:tc>
      </w:tr>
      <w:tr w:rsidR="00094D7E" w:rsidRPr="000F37ED" w14:paraId="70446CED" w14:textId="77777777" w:rsidTr="00831DD9">
        <w:tc>
          <w:tcPr>
            <w:tcW w:w="2835" w:type="dxa"/>
            <w:vAlign w:val="center"/>
          </w:tcPr>
          <w:p w14:paraId="03CB902F" w14:textId="77777777" w:rsidR="00094D7E" w:rsidRPr="000F37ED" w:rsidRDefault="00094D7E" w:rsidP="00831DD9">
            <w:pPr>
              <w:pStyle w:val="TAL"/>
              <w:rPr>
                <w:b/>
                <w:bCs/>
              </w:rPr>
            </w:pPr>
            <w:r w:rsidRPr="000F37ED">
              <w:rPr>
                <w:b/>
                <w:bCs/>
              </w:rPr>
              <w:t>Message-body</w:t>
            </w:r>
          </w:p>
        </w:tc>
        <w:tc>
          <w:tcPr>
            <w:tcW w:w="2126" w:type="dxa"/>
          </w:tcPr>
          <w:p w14:paraId="33671033" w14:textId="77777777" w:rsidR="00094D7E" w:rsidRPr="000F37ED" w:rsidRDefault="00094D7E" w:rsidP="00831DD9">
            <w:pPr>
              <w:pStyle w:val="TAL"/>
            </w:pPr>
          </w:p>
        </w:tc>
        <w:tc>
          <w:tcPr>
            <w:tcW w:w="2126" w:type="dxa"/>
            <w:tcBorders>
              <w:bottom w:val="single" w:sz="4" w:space="0" w:color="auto"/>
            </w:tcBorders>
          </w:tcPr>
          <w:p w14:paraId="13E5460D" w14:textId="77777777" w:rsidR="00094D7E" w:rsidRPr="000F37ED" w:rsidRDefault="00094D7E" w:rsidP="00831DD9">
            <w:pPr>
              <w:pStyle w:val="TAL"/>
            </w:pPr>
          </w:p>
        </w:tc>
        <w:tc>
          <w:tcPr>
            <w:tcW w:w="1418" w:type="dxa"/>
          </w:tcPr>
          <w:p w14:paraId="5DBD2C2D" w14:textId="77777777" w:rsidR="00094D7E" w:rsidRPr="000F37ED" w:rsidRDefault="00094D7E" w:rsidP="00831DD9">
            <w:pPr>
              <w:pStyle w:val="TAL"/>
            </w:pPr>
          </w:p>
        </w:tc>
        <w:tc>
          <w:tcPr>
            <w:tcW w:w="1134" w:type="dxa"/>
            <w:vAlign w:val="bottom"/>
          </w:tcPr>
          <w:p w14:paraId="3D5490D1" w14:textId="77777777" w:rsidR="00094D7E" w:rsidRPr="000F37ED" w:rsidRDefault="00094D7E" w:rsidP="00831DD9">
            <w:pPr>
              <w:pStyle w:val="TAL"/>
            </w:pPr>
          </w:p>
        </w:tc>
      </w:tr>
      <w:tr w:rsidR="00094D7E" w:rsidRPr="000F37ED" w14:paraId="6E6693BB" w14:textId="77777777" w:rsidTr="00831DD9">
        <w:tc>
          <w:tcPr>
            <w:tcW w:w="2835" w:type="dxa"/>
            <w:vAlign w:val="center"/>
          </w:tcPr>
          <w:p w14:paraId="0C13B97C" w14:textId="77777777" w:rsidR="00094D7E" w:rsidRPr="000F37ED" w:rsidDel="003F59FF" w:rsidRDefault="00094D7E" w:rsidP="00831DD9">
            <w:pPr>
              <w:pStyle w:val="TAL"/>
            </w:pPr>
            <w:r w:rsidRPr="000F37ED">
              <w:t xml:space="preserve">  MIME body part</w:t>
            </w:r>
          </w:p>
        </w:tc>
        <w:tc>
          <w:tcPr>
            <w:tcW w:w="2126" w:type="dxa"/>
            <w:vAlign w:val="center"/>
          </w:tcPr>
          <w:p w14:paraId="6BBF8769" w14:textId="77777777" w:rsidR="00094D7E" w:rsidRPr="000F37ED" w:rsidRDefault="00094D7E" w:rsidP="00831DD9">
            <w:pPr>
              <w:pStyle w:val="TAL"/>
            </w:pPr>
          </w:p>
        </w:tc>
        <w:tc>
          <w:tcPr>
            <w:tcW w:w="2126" w:type="dxa"/>
            <w:tcBorders>
              <w:bottom w:val="single" w:sz="4" w:space="0" w:color="auto"/>
            </w:tcBorders>
          </w:tcPr>
          <w:p w14:paraId="2DBABE48" w14:textId="77777777" w:rsidR="00094D7E" w:rsidRPr="000F37ED" w:rsidRDefault="00094D7E" w:rsidP="00831DD9">
            <w:pPr>
              <w:pStyle w:val="TAL"/>
              <w:rPr>
                <w:b/>
                <w:bCs/>
              </w:rPr>
            </w:pPr>
            <w:r w:rsidRPr="000F37ED">
              <w:rPr>
                <w:b/>
                <w:bCs/>
              </w:rPr>
              <w:t>MCData Data signalling message</w:t>
            </w:r>
          </w:p>
        </w:tc>
        <w:tc>
          <w:tcPr>
            <w:tcW w:w="1418" w:type="dxa"/>
          </w:tcPr>
          <w:p w14:paraId="7022A2CD" w14:textId="77777777" w:rsidR="00094D7E" w:rsidRPr="000F37ED" w:rsidRDefault="00094D7E" w:rsidP="00831DD9">
            <w:pPr>
              <w:pStyle w:val="TAL"/>
            </w:pPr>
          </w:p>
        </w:tc>
        <w:tc>
          <w:tcPr>
            <w:tcW w:w="1134" w:type="dxa"/>
          </w:tcPr>
          <w:p w14:paraId="7BCC79B8" w14:textId="77777777" w:rsidR="00094D7E" w:rsidRPr="000F37ED" w:rsidRDefault="00094D7E" w:rsidP="00831DD9">
            <w:pPr>
              <w:pStyle w:val="TAL"/>
            </w:pPr>
          </w:p>
        </w:tc>
      </w:tr>
      <w:tr w:rsidR="00094D7E" w:rsidRPr="000F37ED" w14:paraId="539493FD" w14:textId="77777777" w:rsidTr="00831DD9">
        <w:tc>
          <w:tcPr>
            <w:tcW w:w="2835" w:type="dxa"/>
          </w:tcPr>
          <w:p w14:paraId="703E71EE" w14:textId="77777777" w:rsidR="00094D7E" w:rsidRPr="000F37ED" w:rsidRDefault="00094D7E" w:rsidP="00831DD9">
            <w:pPr>
              <w:pStyle w:val="TAL"/>
            </w:pPr>
            <w:r w:rsidRPr="000F37ED">
              <w:t xml:space="preserve">    MIME-part-body</w:t>
            </w:r>
          </w:p>
        </w:tc>
        <w:tc>
          <w:tcPr>
            <w:tcW w:w="2126" w:type="dxa"/>
          </w:tcPr>
          <w:p w14:paraId="26A5A130" w14:textId="77777777" w:rsidR="00094D7E" w:rsidRPr="000F37ED" w:rsidRDefault="00094D7E" w:rsidP="00831DD9">
            <w:pPr>
              <w:pStyle w:val="TAL"/>
              <w:rPr>
                <w:iCs/>
              </w:rPr>
            </w:pPr>
            <w:r w:rsidRPr="000F37ED">
              <w:t>MCData Protected Payload Message containing SDS NOTIFICATION  described in Table 6.1.1.3.3-16</w:t>
            </w:r>
          </w:p>
        </w:tc>
        <w:tc>
          <w:tcPr>
            <w:tcW w:w="2126" w:type="dxa"/>
          </w:tcPr>
          <w:p w14:paraId="3B256D4E" w14:textId="77777777" w:rsidR="00094D7E" w:rsidRPr="000F37ED" w:rsidRDefault="00094D7E" w:rsidP="00831DD9">
            <w:pPr>
              <w:pStyle w:val="TAL"/>
            </w:pPr>
          </w:p>
        </w:tc>
        <w:tc>
          <w:tcPr>
            <w:tcW w:w="1418" w:type="dxa"/>
          </w:tcPr>
          <w:p w14:paraId="25DF0C06" w14:textId="77777777" w:rsidR="00094D7E" w:rsidRPr="000F37ED" w:rsidRDefault="00094D7E" w:rsidP="00831DD9">
            <w:pPr>
              <w:pStyle w:val="TAL"/>
            </w:pPr>
          </w:p>
        </w:tc>
        <w:tc>
          <w:tcPr>
            <w:tcW w:w="1134" w:type="dxa"/>
          </w:tcPr>
          <w:p w14:paraId="78DD0EFA" w14:textId="77777777" w:rsidR="00094D7E" w:rsidRPr="000F37ED" w:rsidRDefault="00094D7E" w:rsidP="00831DD9">
            <w:pPr>
              <w:pStyle w:val="TAL"/>
            </w:pPr>
          </w:p>
        </w:tc>
      </w:tr>
    </w:tbl>
    <w:p w14:paraId="05FE44D4" w14:textId="77777777" w:rsidR="00094D7E" w:rsidRPr="000F37ED" w:rsidRDefault="00094D7E" w:rsidP="00094D7E"/>
    <w:p w14:paraId="06A32C6C" w14:textId="77777777" w:rsidR="00094D7E" w:rsidRPr="000F37ED" w:rsidRDefault="00094D7E" w:rsidP="00094D7E">
      <w:pPr>
        <w:pStyle w:val="TH"/>
      </w:pPr>
      <w:r w:rsidRPr="000F37ED">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D8717EA" w14:textId="77777777" w:rsidTr="00831DD9">
        <w:tc>
          <w:tcPr>
            <w:tcW w:w="9639" w:type="dxa"/>
          </w:tcPr>
          <w:p w14:paraId="3CEBCF93" w14:textId="77777777" w:rsidR="00094D7E" w:rsidRPr="000F37ED" w:rsidRDefault="00094D7E" w:rsidP="00831DD9">
            <w:pPr>
              <w:pStyle w:val="TAL"/>
              <w:rPr>
                <w:rFonts w:cs="Arial"/>
                <w:szCs w:val="18"/>
              </w:rPr>
            </w:pPr>
            <w:r w:rsidRPr="000F37ED">
              <w:rPr>
                <w:rFonts w:cs="Arial"/>
                <w:szCs w:val="18"/>
              </w:rPr>
              <w:t>Derivation Path: TS 36.579-1 [2], Table 5.5.3.8.4-1, condition DELIVERED_READ</w:t>
            </w:r>
          </w:p>
        </w:tc>
      </w:tr>
    </w:tbl>
    <w:p w14:paraId="02AD39DD" w14:textId="77777777" w:rsidR="00094D7E" w:rsidRPr="000F37ED" w:rsidRDefault="00094D7E" w:rsidP="00094D7E"/>
    <w:p w14:paraId="4A917C32" w14:textId="77777777" w:rsidR="00094D7E" w:rsidRPr="000F37ED" w:rsidRDefault="00094D7E" w:rsidP="00094D7E">
      <w:pPr>
        <w:pStyle w:val="Heading3"/>
      </w:pPr>
      <w:bookmarkStart w:id="148" w:name="_Toc42507346"/>
      <w:bookmarkStart w:id="149" w:name="_Toc52307877"/>
      <w:bookmarkStart w:id="150" w:name="_Toc52782319"/>
      <w:bookmarkStart w:id="151" w:name="_Toc52782928"/>
      <w:bookmarkStart w:id="152" w:name="_Toc59042797"/>
      <w:bookmarkStart w:id="153" w:name="_Toc75459138"/>
      <w:bookmarkStart w:id="154" w:name="_Toc90630578"/>
      <w:bookmarkStart w:id="155" w:name="_Toc100778785"/>
      <w:bookmarkStart w:id="156" w:name="_Toc101286116"/>
      <w:bookmarkStart w:id="157" w:name="_Toc106817702"/>
      <w:bookmarkStart w:id="158" w:name="_Toc106817827"/>
      <w:r w:rsidRPr="000F37ED">
        <w:t>6.1.2</w:t>
      </w:r>
      <w:r w:rsidRPr="000F37ED">
        <w:tab/>
        <w:t>On-network / Short Data Service (SDS) / Standalone SDS Using Signalling Control Plane / One-to-one Standalone SDS / Client Terminated (CT)</w:t>
      </w:r>
      <w:bookmarkEnd w:id="55"/>
      <w:bookmarkEnd w:id="141"/>
      <w:bookmarkEnd w:id="148"/>
      <w:bookmarkEnd w:id="149"/>
      <w:bookmarkEnd w:id="150"/>
      <w:bookmarkEnd w:id="151"/>
      <w:bookmarkEnd w:id="152"/>
      <w:bookmarkEnd w:id="153"/>
      <w:bookmarkEnd w:id="154"/>
      <w:bookmarkEnd w:id="155"/>
      <w:bookmarkEnd w:id="156"/>
      <w:bookmarkEnd w:id="157"/>
      <w:bookmarkEnd w:id="158"/>
    </w:p>
    <w:p w14:paraId="4A566AC0" w14:textId="77777777" w:rsidR="00094D7E" w:rsidRPr="000F37ED" w:rsidRDefault="00094D7E" w:rsidP="00094D7E">
      <w:pPr>
        <w:pStyle w:val="H6"/>
      </w:pPr>
      <w:bookmarkStart w:id="159" w:name="_Toc52782320"/>
      <w:bookmarkStart w:id="160" w:name="_Toc52782929"/>
      <w:bookmarkStart w:id="161" w:name="_Toc59042798"/>
      <w:bookmarkStart w:id="162" w:name="_Toc522499800"/>
      <w:r w:rsidRPr="000F37ED">
        <w:t>6.1.2.1</w:t>
      </w:r>
      <w:r w:rsidRPr="000F37ED">
        <w:tab/>
        <w:t>Test Purpose (TP)</w:t>
      </w:r>
      <w:bookmarkEnd w:id="159"/>
      <w:bookmarkEnd w:id="160"/>
      <w:bookmarkEnd w:id="161"/>
    </w:p>
    <w:p w14:paraId="704A1765" w14:textId="77777777" w:rsidR="00094D7E" w:rsidRPr="000F37ED" w:rsidRDefault="00094D7E" w:rsidP="00094D7E">
      <w:pPr>
        <w:pStyle w:val="H6"/>
      </w:pPr>
      <w:r w:rsidRPr="000F37ED">
        <w:t>(1)</w:t>
      </w:r>
    </w:p>
    <w:p w14:paraId="6570811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816267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4CDFFB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standalone one-to-one SDS message with a disposition request of "DELIVERY" }</w:t>
      </w:r>
    </w:p>
    <w:p w14:paraId="1DD7E59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confirms the reception of the SDS message by sending a SIP 200 (OK) message, followed by a SIP MESSAGE with a disposition notification of "DELIVERED" </w:t>
      </w:r>
      <w:r w:rsidRPr="000F37ED">
        <w:rPr>
          <w:b/>
          <w:noProof w:val="0"/>
        </w:rPr>
        <w:t>and</w:t>
      </w:r>
      <w:r w:rsidRPr="000F37ED">
        <w:rPr>
          <w:noProof w:val="0"/>
        </w:rPr>
        <w:t xml:space="preserve"> </w:t>
      </w:r>
      <w:r w:rsidRPr="000F37ED">
        <w:rPr>
          <w:rFonts w:eastAsia="Malgun Gothic"/>
          <w:noProof w:val="0"/>
        </w:rPr>
        <w:t>renders the contents of the Payload IE to the MCDATA User</w:t>
      </w:r>
      <w:r w:rsidRPr="000F37ED">
        <w:rPr>
          <w:noProof w:val="0"/>
        </w:rPr>
        <w:t xml:space="preserve"> }</w:t>
      </w:r>
    </w:p>
    <w:p w14:paraId="7E8F0700" w14:textId="77777777" w:rsidR="00094D7E" w:rsidRPr="000F37ED" w:rsidRDefault="00094D7E" w:rsidP="00094D7E">
      <w:pPr>
        <w:pStyle w:val="PL"/>
        <w:rPr>
          <w:noProof w:val="0"/>
        </w:rPr>
      </w:pPr>
      <w:r w:rsidRPr="000F37ED">
        <w:rPr>
          <w:noProof w:val="0"/>
        </w:rPr>
        <w:t xml:space="preserve">            }</w:t>
      </w:r>
    </w:p>
    <w:p w14:paraId="500C7998" w14:textId="77777777" w:rsidR="00094D7E" w:rsidRPr="000F37ED" w:rsidRDefault="00094D7E" w:rsidP="00094D7E">
      <w:pPr>
        <w:pStyle w:val="PL"/>
        <w:rPr>
          <w:noProof w:val="0"/>
        </w:rPr>
      </w:pPr>
    </w:p>
    <w:p w14:paraId="09A199F5" w14:textId="77777777" w:rsidR="00094D7E" w:rsidRPr="000F37ED" w:rsidRDefault="00094D7E" w:rsidP="00094D7E">
      <w:pPr>
        <w:pStyle w:val="H6"/>
      </w:pPr>
      <w:r w:rsidRPr="000F37ED">
        <w:t>(2)</w:t>
      </w:r>
    </w:p>
    <w:p w14:paraId="179C0866"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7FAF3F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16E2C70"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standalone one-to-one SDS message with a disposition request of "READ" }</w:t>
      </w:r>
    </w:p>
    <w:p w14:paraId="0AAB992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confirms the reception of the SDS message by sending a SIP 200 (OK) message, </w:t>
      </w:r>
      <w:r w:rsidRPr="000F37ED">
        <w:rPr>
          <w:b/>
          <w:bCs/>
          <w:noProof w:val="0"/>
        </w:rPr>
        <w:t>and,</w:t>
      </w:r>
      <w:r w:rsidRPr="000F37ED">
        <w:rPr>
          <w:noProof w:val="0"/>
        </w:rPr>
        <w:t xml:space="preserve"> </w:t>
      </w:r>
      <w:r w:rsidRPr="000F37ED">
        <w:rPr>
          <w:rFonts w:eastAsia="Malgun Gothic"/>
          <w:noProof w:val="0"/>
        </w:rPr>
        <w:t>renders the contents of the Payload IE to the MCDATA User</w:t>
      </w:r>
      <w:r w:rsidRPr="000F37ED">
        <w:rPr>
          <w:b/>
          <w:noProof w:val="0"/>
        </w:rPr>
        <w:t>,</w:t>
      </w:r>
      <w:r w:rsidRPr="000F37ED">
        <w:rPr>
          <w:noProof w:val="0"/>
        </w:rPr>
        <w:t xml:space="preserve"> </w:t>
      </w:r>
      <w:r w:rsidRPr="000F37ED">
        <w:rPr>
          <w:b/>
          <w:noProof w:val="0"/>
        </w:rPr>
        <w:t>and,</w:t>
      </w:r>
      <w:r w:rsidRPr="000F37ED">
        <w:rPr>
          <w:noProof w:val="0"/>
        </w:rPr>
        <w:t xml:space="preserve"> then sends a SIP MESSAGE message with a disposition notification of "READ" }</w:t>
      </w:r>
    </w:p>
    <w:p w14:paraId="741E7C06" w14:textId="77777777" w:rsidR="00094D7E" w:rsidRPr="000F37ED" w:rsidRDefault="00094D7E" w:rsidP="00094D7E">
      <w:pPr>
        <w:pStyle w:val="PL"/>
        <w:rPr>
          <w:noProof w:val="0"/>
        </w:rPr>
      </w:pPr>
      <w:r w:rsidRPr="000F37ED">
        <w:rPr>
          <w:noProof w:val="0"/>
        </w:rPr>
        <w:t xml:space="preserve">            }</w:t>
      </w:r>
    </w:p>
    <w:p w14:paraId="5088E7BE" w14:textId="77777777" w:rsidR="00094D7E" w:rsidRPr="000F37ED" w:rsidRDefault="00094D7E" w:rsidP="00094D7E">
      <w:pPr>
        <w:pStyle w:val="PL"/>
        <w:rPr>
          <w:noProof w:val="0"/>
        </w:rPr>
      </w:pPr>
    </w:p>
    <w:p w14:paraId="2F2F3DB7" w14:textId="77777777" w:rsidR="00094D7E" w:rsidRPr="000F37ED" w:rsidRDefault="00094D7E" w:rsidP="00094D7E">
      <w:pPr>
        <w:pStyle w:val="H6"/>
      </w:pPr>
      <w:r w:rsidRPr="000F37ED">
        <w:t>(3)</w:t>
      </w:r>
    </w:p>
    <w:p w14:paraId="425F593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EEE749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CFC788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standalone one-to-one SDS message with a disposition request of "DELIVERY AND READ" with pre-set </w:t>
      </w:r>
      <w:r w:rsidRPr="000F37ED">
        <w:rPr>
          <w:rFonts w:eastAsia="Malgun Gothic"/>
          <w:noProof w:val="0"/>
        </w:rPr>
        <w:t xml:space="preserve">timer TDU1 (delivery and read) </w:t>
      </w:r>
      <w:r w:rsidRPr="000F37ED">
        <w:rPr>
          <w:noProof w:val="0"/>
        </w:rPr>
        <w:t>}</w:t>
      </w:r>
    </w:p>
    <w:p w14:paraId="7CA80C6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delivered and read notification after the message is rendered to the user if the timer TDU1 (delivery and read) has not expired at this time, </w:t>
      </w:r>
      <w:r w:rsidRPr="000F37ED">
        <w:rPr>
          <w:b/>
          <w:noProof w:val="0"/>
        </w:rPr>
        <w:t>or</w:t>
      </w:r>
      <w:r w:rsidRPr="000F37ED">
        <w:rPr>
          <w:noProof w:val="0"/>
        </w:rPr>
        <w:t>, if the timer TDU1 (delivery and read) expires before the message is rendered to the user sends first a delivered notification and after the message is rendered to the user a read notification }</w:t>
      </w:r>
    </w:p>
    <w:p w14:paraId="55F000DD" w14:textId="77777777" w:rsidR="00094D7E" w:rsidRPr="000F37ED" w:rsidRDefault="00094D7E" w:rsidP="00094D7E">
      <w:pPr>
        <w:pStyle w:val="PL"/>
        <w:rPr>
          <w:noProof w:val="0"/>
        </w:rPr>
      </w:pPr>
      <w:r w:rsidRPr="000F37ED">
        <w:rPr>
          <w:noProof w:val="0"/>
        </w:rPr>
        <w:t xml:space="preserve">            }</w:t>
      </w:r>
    </w:p>
    <w:p w14:paraId="735E0276" w14:textId="77777777" w:rsidR="00094D7E" w:rsidRPr="000F37ED" w:rsidRDefault="00094D7E" w:rsidP="00094D7E">
      <w:pPr>
        <w:pStyle w:val="PL"/>
        <w:rPr>
          <w:noProof w:val="0"/>
        </w:rPr>
      </w:pPr>
    </w:p>
    <w:p w14:paraId="78916372" w14:textId="77777777" w:rsidR="00094D7E" w:rsidRPr="000F37ED" w:rsidRDefault="00094D7E" w:rsidP="00094D7E">
      <w:pPr>
        <w:pStyle w:val="H6"/>
      </w:pPr>
      <w:bookmarkStart w:id="163" w:name="_Toc52782321"/>
      <w:bookmarkStart w:id="164" w:name="_Toc52782930"/>
      <w:bookmarkStart w:id="165" w:name="_Toc59042799"/>
      <w:r w:rsidRPr="000F37ED">
        <w:t>6.1.2.2</w:t>
      </w:r>
      <w:r w:rsidRPr="000F37ED">
        <w:tab/>
        <w:t>Conformance requirements</w:t>
      </w:r>
      <w:bookmarkEnd w:id="163"/>
      <w:bookmarkEnd w:id="164"/>
      <w:bookmarkEnd w:id="165"/>
    </w:p>
    <w:p w14:paraId="7CA112E8" w14:textId="77777777" w:rsidR="00094D7E" w:rsidRPr="000F37ED" w:rsidRDefault="00094D7E" w:rsidP="00094D7E">
      <w:r w:rsidRPr="000F37ED">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5F5048" w14:textId="77777777" w:rsidR="00094D7E" w:rsidRPr="000F37ED" w:rsidRDefault="00094D7E" w:rsidP="00094D7E">
      <w:r w:rsidRPr="000F37ED">
        <w:lastRenderedPageBreak/>
        <w:t>[TS 24.282, clause 9.2.2.2.2]</w:t>
      </w:r>
    </w:p>
    <w:p w14:paraId="4597B9B1" w14:textId="77777777" w:rsidR="00094D7E" w:rsidRPr="000F37ED" w:rsidRDefault="00094D7E" w:rsidP="00094D7E">
      <w:r w:rsidRPr="000F37ED">
        <w:t>Upon receipt of a "SIP MESSAGE request for standalone SDS for terminating MCData client", the MCData client:</w:t>
      </w:r>
    </w:p>
    <w:p w14:paraId="68BB857A" w14:textId="77777777" w:rsidR="00094D7E" w:rsidRPr="000F37ED" w:rsidRDefault="00094D7E" w:rsidP="00094D7E">
      <w:pPr>
        <w:pStyle w:val="B1"/>
      </w:pPr>
      <w:r w:rsidRPr="000F37ED">
        <w:t>1)</w:t>
      </w:r>
      <w:r w:rsidRPr="000F37ED">
        <w:tab/>
        <w:t>may reject the SIP MESSAGE request if there are not enough resources to handle the SIP MESSAGE request;</w:t>
      </w:r>
    </w:p>
    <w:p w14:paraId="7CFC92C7" w14:textId="77777777" w:rsidR="00094D7E" w:rsidRPr="000F37ED" w:rsidRDefault="00094D7E" w:rsidP="00094D7E">
      <w:pPr>
        <w:pStyle w:val="B1"/>
        <w:rPr>
          <w:lang w:eastAsia="ko-KR"/>
        </w:rPr>
      </w:pPr>
      <w:r w:rsidRPr="000F37ED">
        <w:rPr>
          <w:lang w:eastAsia="ko-KR"/>
        </w:rPr>
        <w:t>2)</w:t>
      </w:r>
      <w:r w:rsidRPr="000F37ED">
        <w:rPr>
          <w:lang w:eastAsia="ko-KR"/>
        </w:rPr>
        <w:tab/>
        <w:t>if the SIP MESSAGE request is rejected in step 1), shall respond toward participating MCData function with a SIP 480 (Temporarily unavailable) response and skip the rest of the steps of this subclause;</w:t>
      </w:r>
    </w:p>
    <w:p w14:paraId="0097C6FF" w14:textId="77777777" w:rsidR="00094D7E" w:rsidRPr="000F37ED" w:rsidRDefault="00094D7E" w:rsidP="00094D7E">
      <w:pPr>
        <w:pStyle w:val="B1"/>
      </w:pPr>
      <w:r w:rsidRPr="000F37ED">
        <w:t>3)</w:t>
      </w:r>
      <w:r w:rsidRPr="000F37ED">
        <w:tab/>
        <w:t>if the SIP MESSAGE request contains an application/mikey MIME body containing a MIKEY-SAKKE I_MESSAGE:</w:t>
      </w:r>
    </w:p>
    <w:p w14:paraId="59B9CAED"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47AAB8F8" w14:textId="77777777" w:rsidR="00094D7E" w:rsidRPr="000F37ED" w:rsidRDefault="00094D7E" w:rsidP="00094D7E">
      <w:pPr>
        <w:pStyle w:val="B2"/>
      </w:pPr>
      <w:r w:rsidRPr="000F37ED">
        <w:t>b)</w:t>
      </w:r>
      <w:r w:rsidRPr="000F37ED">
        <w:tab/>
        <w:t>shall convert the MCData ID to a UID as described in 3GPP TS 33.180 [26];</w:t>
      </w:r>
    </w:p>
    <w:p w14:paraId="7B86E359"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00CCC4B2"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MESSAGE request with a SIP 606 (Not Acceptable) response,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4AA2A1C7" w14:textId="77777777" w:rsidR="00094D7E" w:rsidRPr="000F37ED" w:rsidRDefault="00094D7E" w:rsidP="00094D7E">
      <w:pPr>
        <w:pStyle w:val="B2"/>
      </w:pPr>
      <w:r w:rsidRPr="000F37ED">
        <w:t>e)</w:t>
      </w:r>
      <w:r w:rsidRPr="000F37ED">
        <w:tab/>
        <w:t>if the signature of the MIKEY-SAKKE I_MESSAGE was successfully validated:</w:t>
      </w:r>
    </w:p>
    <w:p w14:paraId="5C252336"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17C4C4B5" w14:textId="77777777" w:rsidR="00094D7E" w:rsidRPr="000F37ED" w:rsidRDefault="00094D7E" w:rsidP="00094D7E">
      <w:pPr>
        <w:pStyle w:val="B3"/>
      </w:pPr>
      <w:r w:rsidRPr="000F37ED">
        <w:t>ii)</w:t>
      </w:r>
      <w:r w:rsidRPr="000F37ED">
        <w:tab/>
        <w:t>shall extract the PCK-ID, from the payload as specified in 3GPP TS 33.180 [26];</w:t>
      </w:r>
    </w:p>
    <w:p w14:paraId="72BB116B"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exchange end-to-end secure message.</w:t>
      </w:r>
    </w:p>
    <w:p w14:paraId="0D982285" w14:textId="77777777" w:rsidR="00094D7E" w:rsidRPr="000F37ED" w:rsidRDefault="00094D7E" w:rsidP="00094D7E">
      <w:pPr>
        <w:pStyle w:val="B1"/>
      </w:pPr>
      <w:r w:rsidRPr="000F37ED">
        <w:t>4</w:t>
      </w:r>
      <w:r w:rsidRPr="000F37ED">
        <w:rPr>
          <w:lang w:eastAsia="ko-KR"/>
        </w:rPr>
        <w:t>)</w:t>
      </w:r>
      <w:r w:rsidRPr="000F37ED">
        <w:tab/>
        <w:t>shall generate a SIP 200 (OK) response according to rules and procedures of 3GPP TS 24.229 [5];</w:t>
      </w:r>
    </w:p>
    <w:p w14:paraId="20710A7B" w14:textId="77777777" w:rsidR="00094D7E" w:rsidRPr="000F37ED" w:rsidRDefault="00094D7E" w:rsidP="00094D7E">
      <w:pPr>
        <w:pStyle w:val="B1"/>
      </w:pPr>
      <w:r w:rsidRPr="000F37ED">
        <w:rPr>
          <w:lang w:eastAsia="ko-KR"/>
        </w:rPr>
        <w:t>5)</w:t>
      </w:r>
      <w:r w:rsidRPr="000F37ED">
        <w:rPr>
          <w:lang w:eastAsia="ko-KR"/>
        </w:rPr>
        <w:tab/>
        <w:t>shall send the SIP 200 (OK) response towards the MCData server according to rules and procedures of 3GPP TS 24.229 [5]; and</w:t>
      </w:r>
    </w:p>
    <w:p w14:paraId="2BABD312" w14:textId="77777777" w:rsidR="00094D7E" w:rsidRPr="000F37ED" w:rsidRDefault="00094D7E" w:rsidP="00094D7E">
      <w:pPr>
        <w:pStyle w:val="B1"/>
      </w:pPr>
      <w:r w:rsidRPr="000F37ED">
        <w:rPr>
          <w:lang w:eastAsia="ko-KR"/>
        </w:rPr>
        <w:t>6)</w:t>
      </w:r>
      <w:r w:rsidRPr="000F37ED">
        <w:rPr>
          <w:lang w:eastAsia="ko-KR"/>
        </w:rPr>
        <w:tab/>
      </w:r>
      <w:r w:rsidRPr="000F37ED">
        <w:t>shall handle the received message as specified in subclause 9.2.1.2.</w:t>
      </w:r>
    </w:p>
    <w:p w14:paraId="79CD30D4" w14:textId="77777777" w:rsidR="00094D7E" w:rsidRPr="000F37ED" w:rsidRDefault="00094D7E" w:rsidP="00094D7E">
      <w:r w:rsidRPr="000F37ED">
        <w:t>[TS 24.282, clause 9.2.1.2]</w:t>
      </w:r>
    </w:p>
    <w:p w14:paraId="4FD7264E" w14:textId="77777777" w:rsidR="00094D7E" w:rsidRPr="000F37ED" w:rsidRDefault="00094D7E" w:rsidP="00094D7E">
      <w:pPr>
        <w:rPr>
          <w:rFonts w:eastAsia="Malgun Gothic"/>
        </w:rPr>
      </w:pPr>
      <w:r w:rsidRPr="000F37ED">
        <w:rPr>
          <w:rFonts w:eastAsia="Malgun Gothic"/>
        </w:rPr>
        <w:t>When a MCData client has received a SIP request containing:</w:t>
      </w:r>
    </w:p>
    <w:p w14:paraId="0BE570C1" w14:textId="77777777" w:rsidR="00094D7E" w:rsidRPr="000F37ED" w:rsidRDefault="00094D7E" w:rsidP="00094D7E">
      <w:pPr>
        <w:pStyle w:val="B1"/>
      </w:pPr>
      <w:r w:rsidRPr="000F37ED">
        <w:rPr>
          <w:rFonts w:eastAsia="Malgun Gothic"/>
        </w:rPr>
        <w:t>-</w:t>
      </w:r>
      <w:r w:rsidRPr="000F37ED">
        <w:rPr>
          <w:rFonts w:eastAsia="Malgun Gothic"/>
        </w:rPr>
        <w:tab/>
        <w:t xml:space="preserve">an </w:t>
      </w:r>
      <w:r w:rsidRPr="000F37ED">
        <w:t>application/vnd.3gpp.mcdata-signalling MIME body as specified in subclause E.1; and</w:t>
      </w:r>
    </w:p>
    <w:p w14:paraId="7C235D99" w14:textId="77777777" w:rsidR="00094D7E" w:rsidRPr="000F37ED" w:rsidRDefault="00094D7E" w:rsidP="00094D7E">
      <w:pPr>
        <w:pStyle w:val="B1"/>
        <w:rPr>
          <w:rFonts w:eastAsia="Malgun Gothic"/>
        </w:rPr>
      </w:pPr>
      <w:r w:rsidRPr="000F37ED">
        <w:rPr>
          <w:rFonts w:eastAsia="Malgun Gothic"/>
        </w:rPr>
        <w:t>-</w:t>
      </w:r>
      <w:r w:rsidRPr="000F37ED">
        <w:rPr>
          <w:rFonts w:eastAsia="Malgun Gothic"/>
        </w:rPr>
        <w:tab/>
      </w:r>
      <w:r w:rsidRPr="000F37ED">
        <w:t>an application/vnd.3gpp.mcdata-payload MIME body as specified in subclause E.2</w:t>
      </w:r>
      <w:r w:rsidRPr="000F37ED">
        <w:rPr>
          <w:rFonts w:eastAsia="Malgun Gothic"/>
        </w:rPr>
        <w:t>;</w:t>
      </w:r>
    </w:p>
    <w:p w14:paraId="73CAAD57" w14:textId="77777777" w:rsidR="00094D7E" w:rsidRPr="000F37ED" w:rsidRDefault="00094D7E" w:rsidP="00094D7E">
      <w:pPr>
        <w:rPr>
          <w:rFonts w:eastAsia="Malgun Gothic"/>
        </w:rPr>
      </w:pPr>
      <w:r w:rsidRPr="000F37ED">
        <w:rPr>
          <w:rFonts w:eastAsia="Malgun Gothic"/>
        </w:rPr>
        <w:t>the MCData Client:</w:t>
      </w:r>
    </w:p>
    <w:p w14:paraId="4168DF10"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application/vnd.3gpp.mcdata-signalling MIME body;</w:t>
      </w:r>
    </w:p>
    <w:p w14:paraId="6F423769"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decode the contents of the application/vnd.3gpp.mcdata-payload MIME body;</w:t>
      </w:r>
    </w:p>
    <w:p w14:paraId="5A54A5BD"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C672164" w14:textId="77777777" w:rsidR="00094D7E" w:rsidRPr="000F37ED" w:rsidRDefault="00094D7E" w:rsidP="00094D7E">
      <w:pPr>
        <w:pStyle w:val="B1"/>
        <w:rPr>
          <w:rFonts w:eastAsia="Malgun Gothic"/>
        </w:rPr>
      </w:pPr>
      <w:r w:rsidRPr="000F37ED">
        <w:rPr>
          <w:rFonts w:eastAsia="Malgun Gothic"/>
        </w:rPr>
        <w:t>4)</w:t>
      </w:r>
      <w:r w:rsidRPr="000F37ED">
        <w:rPr>
          <w:rFonts w:eastAsia="Malgun Gothic"/>
        </w:rPr>
        <w:tab/>
        <w:t>if the SDS SIGNALLING PAYLOAD message contains an existing Conversation ID and:</w:t>
      </w:r>
    </w:p>
    <w:p w14:paraId="1B790273"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if the SDS SIGNALLING PAYLOAD message does not contain an InReplyTo message ID, shall use the Message ID in the SDS SIGNALLING PAYLOAD to identify a new message in the existing conversation thread; and</w:t>
      </w:r>
    </w:p>
    <w:p w14:paraId="0C5FB8D7" w14:textId="77777777" w:rsidR="00094D7E" w:rsidRPr="000F37ED" w:rsidRDefault="00094D7E" w:rsidP="00094D7E">
      <w:pPr>
        <w:pStyle w:val="B2"/>
        <w:rPr>
          <w:rFonts w:eastAsia="Malgun Gothic"/>
        </w:rPr>
      </w:pPr>
      <w:r w:rsidRPr="000F37ED">
        <w:rPr>
          <w:rFonts w:eastAsia="Malgun Gothic"/>
        </w:rPr>
        <w:lastRenderedPageBreak/>
        <w:t>b)</w:t>
      </w:r>
      <w:r w:rsidRPr="000F37ED">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0F37ED">
        <w:t>and use the Message ID in the SDS SIGNALLING PAYLOAD to identify the new message</w:t>
      </w:r>
      <w:r w:rsidRPr="000F37ED">
        <w:rPr>
          <w:rFonts w:eastAsia="Malgun Gothic"/>
        </w:rPr>
        <w:t>;</w:t>
      </w:r>
    </w:p>
    <w:p w14:paraId="4F42D962" w14:textId="77777777" w:rsidR="00094D7E" w:rsidRPr="000F37ED" w:rsidRDefault="00094D7E" w:rsidP="00094D7E">
      <w:pPr>
        <w:pStyle w:val="B1"/>
        <w:rPr>
          <w:rFonts w:eastAsia="Malgun Gothic"/>
        </w:rPr>
      </w:pPr>
      <w:r w:rsidRPr="000F37ED">
        <w:rPr>
          <w:rFonts w:eastAsia="Malgun Gothic"/>
        </w:rPr>
        <w:t>5)</w:t>
      </w:r>
      <w:r w:rsidRPr="000F37ED">
        <w:rPr>
          <w:rFonts w:eastAsia="Malgun Gothic"/>
        </w:rPr>
        <w:tab/>
        <w:t>shall identify the number of Payload IEs in the DATA PAYLOAD message from the Number of payloads IE in the DATA PAYLOAD message;</w:t>
      </w:r>
    </w:p>
    <w:p w14:paraId="529A772B" w14:textId="77777777" w:rsidR="00094D7E" w:rsidRPr="000F37ED" w:rsidRDefault="00094D7E" w:rsidP="00094D7E">
      <w:pPr>
        <w:pStyle w:val="B1"/>
        <w:rPr>
          <w:rFonts w:eastAsia="Malgun Gothic"/>
        </w:rPr>
      </w:pPr>
      <w:r w:rsidRPr="000F37ED">
        <w:rPr>
          <w:rFonts w:eastAsia="Malgun Gothic"/>
        </w:rPr>
        <w:t>6)</w:t>
      </w:r>
      <w:r w:rsidRPr="000F37ED">
        <w:rPr>
          <w:rFonts w:eastAsia="Malgun Gothic"/>
        </w:rPr>
        <w:tab/>
        <w:t>if the SDS SIGNALLING PAYLOAD message does not contain an Application ID IE:</w:t>
      </w:r>
    </w:p>
    <w:p w14:paraId="0ADA7C0C"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 xml:space="preserve">shall determine that the payload contained in the DATA PAYLOAD message is for user consumption </w:t>
      </w:r>
    </w:p>
    <w:p w14:paraId="7AD5A083"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may notify the MCData user; and</w:t>
      </w:r>
    </w:p>
    <w:p w14:paraId="707BBEB8"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shall render the contents of the Payload IE(s) to the MCData user;</w:t>
      </w:r>
    </w:p>
    <w:p w14:paraId="56507FDE" w14:textId="77777777" w:rsidR="00094D7E" w:rsidRPr="000F37ED" w:rsidRDefault="00094D7E" w:rsidP="00094D7E">
      <w:pPr>
        <w:pStyle w:val="B1"/>
        <w:rPr>
          <w:rFonts w:eastAsia="Malgun Gothic"/>
        </w:rPr>
      </w:pPr>
      <w:r w:rsidRPr="000F37ED">
        <w:rPr>
          <w:rFonts w:eastAsia="Malgun Gothic"/>
        </w:rPr>
        <w:t>7)</w:t>
      </w:r>
      <w:r w:rsidRPr="000F37ED">
        <w:rPr>
          <w:rFonts w:eastAsia="Malgun Gothic"/>
        </w:rPr>
        <w:tab/>
        <w:t>if the SDS SIGNALLING PAYLOAD message contains an Application ID IE:</w:t>
      </w:r>
    </w:p>
    <w:p w14:paraId="69465E8F"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not for user consumption,</w:t>
      </w:r>
    </w:p>
    <w:p w14:paraId="4BA677E7"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shall not notify the MCData user;</w:t>
      </w:r>
    </w:p>
    <w:p w14:paraId="4C52BE98"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if the Application ID value is unknown, shall discard the SDS message; and</w:t>
      </w:r>
    </w:p>
    <w:p w14:paraId="1D66B9B8"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if the Application ID value is known, shall deliver the contents of the Payload IE(s) to the identified application;</w:t>
      </w:r>
    </w:p>
    <w:p w14:paraId="08EF7BEC" w14:textId="77777777" w:rsidR="00094D7E" w:rsidRPr="000F37ED" w:rsidRDefault="00094D7E" w:rsidP="00094D7E">
      <w:pPr>
        <w:pStyle w:val="NO"/>
      </w:pPr>
      <w:r w:rsidRPr="000F37ED">
        <w:t>NOTE 1:</w:t>
      </w:r>
      <w:r w:rsidRPr="000F37ED">
        <w:tab/>
        <w:t>If required, the MCData client decrypts the Payload IEs before rendering the SDS message to the user or delivering the SDS message to the application.</w:t>
      </w:r>
    </w:p>
    <w:p w14:paraId="6671C96D" w14:textId="77777777" w:rsidR="00094D7E" w:rsidRPr="000F37ED" w:rsidRDefault="00094D7E" w:rsidP="00094D7E">
      <w:pPr>
        <w:pStyle w:val="NO"/>
      </w:pPr>
      <w:r w:rsidRPr="000F37ED">
        <w:t>NOTE 2:</w:t>
      </w:r>
      <w:r w:rsidRPr="000F37ED">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6493962" w14:textId="77777777" w:rsidR="00094D7E" w:rsidRPr="000F37ED" w:rsidRDefault="00094D7E" w:rsidP="00094D7E">
      <w:pPr>
        <w:pStyle w:val="NO"/>
      </w:pPr>
      <w:r w:rsidRPr="000F37ED">
        <w:t>NOTE 3:</w:t>
      </w:r>
      <w:r w:rsidRPr="000F37ED">
        <w:tab/>
        <w:t>User consent is not required before accepting the data.</w:t>
      </w:r>
    </w:p>
    <w:p w14:paraId="322B35D3" w14:textId="77777777" w:rsidR="00094D7E" w:rsidRPr="000F37ED" w:rsidRDefault="00094D7E" w:rsidP="00094D7E">
      <w:pPr>
        <w:pStyle w:val="B1"/>
        <w:rPr>
          <w:rFonts w:eastAsia="Malgun Gothic"/>
        </w:rPr>
      </w:pPr>
      <w:r w:rsidRPr="000F37ED">
        <w:rPr>
          <w:rFonts w:eastAsia="Malgun Gothic"/>
        </w:rPr>
        <w:t>8)</w:t>
      </w:r>
      <w:r w:rsidRPr="000F37ED">
        <w:rPr>
          <w:rFonts w:eastAsia="Malgun Gothic"/>
        </w:rPr>
        <w:tab/>
        <w:t>may store the message payload in local storage along with the Conversation ID, Message ID, InReplyTo message ID and Date and time; and</w:t>
      </w:r>
    </w:p>
    <w:p w14:paraId="3EBCB598"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if the received SDS SIGNALLING PAYLOAD message contains an SDS</w:t>
      </w:r>
      <w:r w:rsidRPr="000F37ED">
        <w:t xml:space="preserve"> disposition request type</w:t>
      </w:r>
      <w:r w:rsidRPr="000F37ED">
        <w:rPr>
          <w:rFonts w:eastAsia="Malgun Gothic"/>
        </w:rPr>
        <w:t xml:space="preserve"> IE shall follow the procedures in subclause 9.2.1.3.</w:t>
      </w:r>
    </w:p>
    <w:p w14:paraId="688F6F2B" w14:textId="77777777" w:rsidR="00094D7E" w:rsidRPr="000F37ED" w:rsidRDefault="00094D7E" w:rsidP="00094D7E">
      <w:r w:rsidRPr="000F37ED">
        <w:t>[TS 24.282, clause 9.2.1.3]</w:t>
      </w:r>
    </w:p>
    <w:p w14:paraId="61A8B47D" w14:textId="77777777" w:rsidR="00094D7E" w:rsidRPr="000F37ED" w:rsidRDefault="00094D7E" w:rsidP="00094D7E">
      <w:pPr>
        <w:rPr>
          <w:rFonts w:eastAsia="Malgun Gothic"/>
        </w:rPr>
      </w:pPr>
      <w:r w:rsidRPr="000F37ED">
        <w:rPr>
          <w:rFonts w:eastAsia="Malgun Gothic"/>
        </w:rPr>
        <w:t>To handle the disposition requests, the MCData client:</w:t>
      </w:r>
    </w:p>
    <w:p w14:paraId="20210085"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 xml:space="preserve">If the SDS disposition request type IE is set to: </w:t>
      </w:r>
    </w:p>
    <w:p w14:paraId="2D1DB161" w14:textId="77777777" w:rsidR="00094D7E" w:rsidRPr="000F37ED" w:rsidRDefault="00094D7E" w:rsidP="00094D7E">
      <w:pPr>
        <w:pStyle w:val="B2"/>
      </w:pPr>
      <w:r w:rsidRPr="000F37ED">
        <w:t>a)</w:t>
      </w:r>
      <w:r w:rsidRPr="000F37ED">
        <w:tab/>
        <w:t>"DELIVERY" then, shall send a delivered notification as described in subclause </w:t>
      </w:r>
      <w:r w:rsidRPr="000F37ED">
        <w:rPr>
          <w:rFonts w:eastAsia="Malgun Gothic"/>
        </w:rPr>
        <w:t>12.2.1.1</w:t>
      </w:r>
      <w:r w:rsidRPr="000F37ED">
        <w:t>;</w:t>
      </w:r>
    </w:p>
    <w:p w14:paraId="672A9F84" w14:textId="77777777" w:rsidR="00094D7E" w:rsidRPr="000F37ED" w:rsidRDefault="00094D7E" w:rsidP="00094D7E">
      <w:pPr>
        <w:pStyle w:val="B2"/>
      </w:pPr>
      <w:r w:rsidRPr="000F37ED">
        <w:t>b)</w:t>
      </w:r>
      <w:r w:rsidRPr="000F37ED">
        <w:tab/>
        <w:t>"READ", shall send a read notification as described in subclause </w:t>
      </w:r>
      <w:r w:rsidRPr="000F37ED">
        <w:rPr>
          <w:rFonts w:eastAsia="Malgun Gothic"/>
        </w:rPr>
        <w:t xml:space="preserve">12.2.1.1, when </w:t>
      </w:r>
      <w:r w:rsidRPr="000F37ED">
        <w:t xml:space="preserve">a display indication is received; or </w:t>
      </w:r>
    </w:p>
    <w:p w14:paraId="69367D84" w14:textId="77777777" w:rsidR="00094D7E" w:rsidRPr="000F37ED" w:rsidRDefault="00094D7E" w:rsidP="00094D7E">
      <w:pPr>
        <w:pStyle w:val="B2"/>
      </w:pPr>
      <w:r w:rsidRPr="000F37ED">
        <w:t>c)</w:t>
      </w:r>
      <w:r w:rsidRPr="000F37ED">
        <w:tab/>
        <w:t>"DELIVERY AND READ" then, shall start timer TDU1 (delivery and read).</w:t>
      </w:r>
    </w:p>
    <w:p w14:paraId="6A7A26BD" w14:textId="77777777" w:rsidR="00094D7E" w:rsidRPr="000F37ED" w:rsidRDefault="00094D7E" w:rsidP="00094D7E">
      <w:r w:rsidRPr="000F37ED">
        <w:t>Upon receiving a display indication before timer TDU1 (delivery and read) expires, the MCData client:</w:t>
      </w:r>
    </w:p>
    <w:p w14:paraId="6B2D0F2D" w14:textId="77777777" w:rsidR="00094D7E" w:rsidRPr="000F37ED" w:rsidRDefault="00094D7E" w:rsidP="00094D7E">
      <w:pPr>
        <w:pStyle w:val="B1"/>
      </w:pPr>
      <w:r w:rsidRPr="000F37ED">
        <w:t>1)</w:t>
      </w:r>
      <w:r w:rsidRPr="000F37ED">
        <w:tab/>
        <w:t>shall stop timer TDU1 (delivery and read); and</w:t>
      </w:r>
    </w:p>
    <w:p w14:paraId="3AAC2E7B" w14:textId="77777777" w:rsidR="00094D7E" w:rsidRPr="000F37ED" w:rsidRDefault="00094D7E" w:rsidP="00094D7E">
      <w:pPr>
        <w:pStyle w:val="B1"/>
      </w:pPr>
      <w:r w:rsidRPr="000F37ED">
        <w:t>2)</w:t>
      </w:r>
      <w:r w:rsidRPr="000F37ED">
        <w:tab/>
        <w:t>shall send a delivered and read notification as described in subclause </w:t>
      </w:r>
      <w:r w:rsidRPr="000F37ED">
        <w:rPr>
          <w:rFonts w:eastAsia="Malgun Gothic"/>
        </w:rPr>
        <w:t>12.2.1.1</w:t>
      </w:r>
      <w:r w:rsidRPr="000F37ED">
        <w:t>.</w:t>
      </w:r>
    </w:p>
    <w:p w14:paraId="7A7FE558" w14:textId="77777777" w:rsidR="00094D7E" w:rsidRPr="000F37ED" w:rsidRDefault="00094D7E" w:rsidP="00094D7E">
      <w:r w:rsidRPr="000F37ED">
        <w:t>Upon expiry of timer TDU1 (delivery and read), the MCData client:</w:t>
      </w:r>
    </w:p>
    <w:p w14:paraId="178E57CF" w14:textId="77777777" w:rsidR="00094D7E" w:rsidRPr="000F37ED" w:rsidRDefault="00094D7E" w:rsidP="00094D7E">
      <w:pPr>
        <w:pStyle w:val="B1"/>
      </w:pPr>
      <w:r w:rsidRPr="000F37ED">
        <w:t>1)</w:t>
      </w:r>
      <w:r w:rsidRPr="000F37ED">
        <w:tab/>
        <w:t>shall send a delivered notification as described in subclause </w:t>
      </w:r>
      <w:r w:rsidRPr="000F37ED">
        <w:rPr>
          <w:rFonts w:eastAsia="Malgun Gothic"/>
        </w:rPr>
        <w:t>12.2.1.1</w:t>
      </w:r>
      <w:r w:rsidRPr="000F37ED">
        <w:t>; and</w:t>
      </w:r>
    </w:p>
    <w:p w14:paraId="4ACB56F9" w14:textId="77777777" w:rsidR="00094D7E" w:rsidRPr="000F37ED" w:rsidRDefault="00094D7E" w:rsidP="00094D7E">
      <w:pPr>
        <w:pStyle w:val="B1"/>
      </w:pPr>
      <w:r w:rsidRPr="000F37ED">
        <w:t>2)</w:t>
      </w:r>
      <w:r w:rsidRPr="000F37ED">
        <w:tab/>
        <w:t>upon receiving a display indication, send a read notification as described in subclause </w:t>
      </w:r>
      <w:r w:rsidRPr="000F37ED">
        <w:rPr>
          <w:rFonts w:eastAsia="Malgun Gothic"/>
        </w:rPr>
        <w:t>12.2.1.1</w:t>
      </w:r>
      <w:r w:rsidRPr="000F37ED">
        <w:t>.</w:t>
      </w:r>
    </w:p>
    <w:p w14:paraId="75D45FD4" w14:textId="77777777" w:rsidR="00094D7E" w:rsidRPr="000F37ED" w:rsidRDefault="00094D7E" w:rsidP="00094D7E">
      <w:r w:rsidRPr="000F37ED">
        <w:lastRenderedPageBreak/>
        <w:t>[TS 24.282, clause 12.2.1.1]</w:t>
      </w:r>
    </w:p>
    <w:p w14:paraId="6F6D2BE4" w14:textId="77777777" w:rsidR="00094D7E" w:rsidRPr="000F37ED" w:rsidRDefault="00094D7E" w:rsidP="00094D7E">
      <w:r w:rsidRPr="000F37ED">
        <w:t>The MCData client shall follow the procedures in this subclause to:</w:t>
      </w:r>
    </w:p>
    <w:p w14:paraId="4A39CEFA"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26C61E1F"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197E41D0" w14:textId="77777777" w:rsidR="00094D7E" w:rsidRPr="000F37ED" w:rsidRDefault="00094D7E" w:rsidP="00094D7E">
      <w:pPr>
        <w:pStyle w:val="B1"/>
      </w:pPr>
      <w:r w:rsidRPr="000F37ED">
        <w:t>-</w:t>
      </w:r>
      <w:r w:rsidRPr="000F37ED">
        <w:tab/>
        <w:t>indicate to an MCData client that a request for FD was accepted, deferred or rejected; or</w:t>
      </w:r>
    </w:p>
    <w:p w14:paraId="1BAF8508" w14:textId="77777777" w:rsidR="00094D7E" w:rsidRPr="000F37ED" w:rsidRDefault="00094D7E" w:rsidP="00094D7E">
      <w:pPr>
        <w:pStyle w:val="B1"/>
      </w:pPr>
      <w:r w:rsidRPr="000F37ED">
        <w:t>-</w:t>
      </w:r>
      <w:r w:rsidRPr="000F37ED">
        <w:tab/>
        <w:t>indicate to an MCData client that a file download has been completed;</w:t>
      </w:r>
    </w:p>
    <w:p w14:paraId="378F4DC9" w14:textId="77777777" w:rsidR="00094D7E" w:rsidRPr="000F37ED" w:rsidRDefault="00094D7E" w:rsidP="00094D7E">
      <w:r w:rsidRPr="000F37ED">
        <w:t>Before sending a disposition notification the MCData client needs to determine:</w:t>
      </w:r>
    </w:p>
    <w:p w14:paraId="0FA7F59C"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9861021"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7258D24"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6A47F0A" w14:textId="77777777" w:rsidR="00094D7E" w:rsidRPr="000F37ED" w:rsidRDefault="00094D7E" w:rsidP="00094D7E">
      <w:r w:rsidRPr="000F37ED">
        <w:t>The MCData client shall generate a SIP MESSAGE request in accordance with 3GPP TS 24.229 [5] and IETF RFC 3428 [6] with the clarifications given below.</w:t>
      </w:r>
    </w:p>
    <w:p w14:paraId="0FAA57C3" w14:textId="77777777" w:rsidR="00094D7E" w:rsidRPr="000F37ED" w:rsidRDefault="00094D7E" w:rsidP="00094D7E">
      <w:r w:rsidRPr="000F37ED">
        <w:t>The MCData client:</w:t>
      </w:r>
    </w:p>
    <w:p w14:paraId="14F57F00" w14:textId="77777777" w:rsidR="00094D7E" w:rsidRPr="000F37ED" w:rsidRDefault="00094D7E" w:rsidP="00094D7E">
      <w:pPr>
        <w:pStyle w:val="B1"/>
      </w:pPr>
      <w:r w:rsidRPr="000F37ED">
        <w:t>1)</w:t>
      </w:r>
      <w:r w:rsidRPr="000F37ED">
        <w:tab/>
        <w:t>shall build the SIP MESSAGE request as specified in subclause 6.2.4.1;</w:t>
      </w:r>
    </w:p>
    <w:p w14:paraId="2915EE74"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4969AE9C"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765C61AC"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511BFCDE"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39C0B461"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30D4BE03"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6C8A4B95"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108292CF" w14:textId="77777777" w:rsidR="00094D7E" w:rsidRPr="000F37ED" w:rsidRDefault="00094D7E" w:rsidP="00094D7E">
      <w:r w:rsidRPr="000F37ED">
        <w:t>[TS 24.282, clause 6.2.3.1]</w:t>
      </w:r>
    </w:p>
    <w:p w14:paraId="7C46D674" w14:textId="77777777" w:rsidR="00094D7E" w:rsidRPr="000F37ED" w:rsidRDefault="00094D7E" w:rsidP="00094D7E">
      <w:r w:rsidRPr="000F37ED">
        <w:t>In order to generate an SDS notification, the MCData client:</w:t>
      </w:r>
    </w:p>
    <w:p w14:paraId="449E1661" w14:textId="77777777" w:rsidR="00094D7E" w:rsidRPr="000F37ED" w:rsidRDefault="00094D7E" w:rsidP="00094D7E">
      <w:pPr>
        <w:pStyle w:val="B1"/>
      </w:pPr>
      <w:r w:rsidRPr="000F37ED">
        <w:t>1)</w:t>
      </w:r>
      <w:r w:rsidRPr="000F37ED">
        <w:tab/>
        <w:t>shall generate an SDS NOTIFICATION message as specified in subclause 15.1.5; and</w:t>
      </w:r>
    </w:p>
    <w:p w14:paraId="7FCD52FD" w14:textId="77777777" w:rsidR="00094D7E" w:rsidRPr="000F37ED" w:rsidRDefault="00094D7E" w:rsidP="00094D7E">
      <w:pPr>
        <w:pStyle w:val="B1"/>
      </w:pPr>
      <w:r w:rsidRPr="000F37ED">
        <w:t>2)</w:t>
      </w:r>
      <w:r w:rsidRPr="000F37ED">
        <w:tab/>
        <w:t>shall include in the SIP request, the SDS NOTIFICATION message in an application/vnd.3gpp.mcdata-signalling MIME body as specified in subclause E.1.</w:t>
      </w:r>
    </w:p>
    <w:p w14:paraId="02F5A641" w14:textId="77777777" w:rsidR="00094D7E" w:rsidRPr="000F37ED" w:rsidRDefault="00094D7E" w:rsidP="00094D7E">
      <w:r w:rsidRPr="000F37ED">
        <w:t>When generating an SDS NOTIFICATION message as specified in subclause 15.1.5, the MCData client:</w:t>
      </w:r>
    </w:p>
    <w:p w14:paraId="24F7C649" w14:textId="77777777" w:rsidR="00094D7E" w:rsidRPr="000F37ED" w:rsidRDefault="00094D7E" w:rsidP="00094D7E">
      <w:pPr>
        <w:pStyle w:val="B1"/>
      </w:pPr>
      <w:r w:rsidRPr="000F37ED">
        <w:lastRenderedPageBreak/>
        <w:t>1)</w:t>
      </w:r>
      <w:r w:rsidRPr="000F37ED">
        <w:tab/>
        <w:t>if sending a delivered notification, shall set the SDS disposition notification type IE as "DELIVERED" as specified in subclause 15.2.5;</w:t>
      </w:r>
    </w:p>
    <w:p w14:paraId="507E9A9D" w14:textId="77777777" w:rsidR="00094D7E" w:rsidRPr="000F37ED" w:rsidRDefault="00094D7E" w:rsidP="00094D7E">
      <w:pPr>
        <w:pStyle w:val="B1"/>
      </w:pPr>
      <w:r w:rsidRPr="000F37ED">
        <w:t>2)</w:t>
      </w:r>
      <w:r w:rsidRPr="000F37ED">
        <w:tab/>
        <w:t>if sending a read notification, shall set the SDS disposition notification type IE as "READ" as specified in subclause 15.2.5;</w:t>
      </w:r>
    </w:p>
    <w:p w14:paraId="23FE5D71"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 as specified in subclause 15.2.5;</w:t>
      </w:r>
    </w:p>
    <w:p w14:paraId="70537ACF"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 as specified in subclause 15.2.5;</w:t>
      </w:r>
    </w:p>
    <w:p w14:paraId="4D9B5155" w14:textId="77777777" w:rsidR="00094D7E" w:rsidRPr="000F37ED" w:rsidRDefault="00094D7E" w:rsidP="00094D7E">
      <w:pPr>
        <w:pStyle w:val="B1"/>
      </w:pPr>
      <w:r w:rsidRPr="000F37ED">
        <w:t>5)</w:t>
      </w:r>
      <w:r w:rsidRPr="000F37ED">
        <w:tab/>
        <w:t>shall set the Date and time IE to the current time to as specified in subclause 15.2.8;</w:t>
      </w:r>
    </w:p>
    <w:p w14:paraId="5A8C06B7" w14:textId="77777777" w:rsidR="00094D7E" w:rsidRPr="000F37ED" w:rsidRDefault="00094D7E" w:rsidP="00094D7E">
      <w:pPr>
        <w:pStyle w:val="B1"/>
      </w:pPr>
      <w:r w:rsidRPr="000F37ED">
        <w:t>6)</w:t>
      </w:r>
      <w:r w:rsidRPr="000F37ED">
        <w:tab/>
        <w:t>shall set the Conversation ID to the value of the Conversation ID that was received in the SDS message as specified in subclause 15.2.9;</w:t>
      </w:r>
    </w:p>
    <w:p w14:paraId="48EA7658" w14:textId="77777777" w:rsidR="00094D7E" w:rsidRPr="000F37ED" w:rsidRDefault="00094D7E" w:rsidP="00094D7E">
      <w:pPr>
        <w:pStyle w:val="B1"/>
      </w:pPr>
      <w:r w:rsidRPr="000F37ED">
        <w:t>7)</w:t>
      </w:r>
      <w:r w:rsidRPr="000F37ED">
        <w:tab/>
        <w:t>shall set the Message ID to the value of the Message ID that was received in the SDS message as specified in subclause 15.2.10;</w:t>
      </w:r>
    </w:p>
    <w:p w14:paraId="65CADBF8" w14:textId="77777777" w:rsidR="00094D7E" w:rsidRPr="000F37ED" w:rsidRDefault="00094D7E" w:rsidP="00094D7E">
      <w:pPr>
        <w:pStyle w:val="B1"/>
      </w:pPr>
      <w:r w:rsidRPr="000F37ED">
        <w:t>8)</w:t>
      </w:r>
      <w:r w:rsidRPr="000F37ED">
        <w:tab/>
        <w:t>if the SDS message was destined for the user, shall not include an Application ID IE as specified in subclause 15.2.7; and</w:t>
      </w:r>
    </w:p>
    <w:p w14:paraId="3265964E"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 as specified in subclause 15.2.3.</w:t>
      </w:r>
    </w:p>
    <w:p w14:paraId="7E4406AC" w14:textId="77777777" w:rsidR="00094D7E" w:rsidRPr="000F37ED" w:rsidRDefault="00094D7E" w:rsidP="00094D7E">
      <w:r w:rsidRPr="000F37ED">
        <w:t>[TS 24.282, clause 6.2.4.1]</w:t>
      </w:r>
    </w:p>
    <w:p w14:paraId="12C0FA9C" w14:textId="77777777" w:rsidR="00094D7E" w:rsidRPr="000F37ED" w:rsidRDefault="00094D7E" w:rsidP="00094D7E">
      <w:pPr>
        <w:rPr>
          <w:rFonts w:eastAsia="SimSun"/>
        </w:rPr>
      </w:pPr>
      <w:r w:rsidRPr="000F37ED">
        <w:rPr>
          <w:rFonts w:eastAsia="SimSun"/>
        </w:rPr>
        <w:t>This subclause is referenced from other procedures.</w:t>
      </w:r>
    </w:p>
    <w:p w14:paraId="105AEB8C" w14:textId="77777777" w:rsidR="00094D7E" w:rsidRPr="000F37ED" w:rsidRDefault="00094D7E" w:rsidP="00094D7E">
      <w:r w:rsidRPr="000F37ED">
        <w:t>In a SIP MESSAGE request, the MCData client:</w:t>
      </w:r>
    </w:p>
    <w:p w14:paraId="0B0B082B" w14:textId="77777777" w:rsidR="00094D7E" w:rsidRPr="000F37ED" w:rsidRDefault="00094D7E" w:rsidP="00094D7E">
      <w:pPr>
        <w:pStyle w:val="B1"/>
      </w:pPr>
      <w:r w:rsidRPr="000F37ED">
        <w:t>1)</w:t>
      </w:r>
      <w:r w:rsidRPr="000F37ED">
        <w:tab/>
        <w:t>when sending SDS messages or SDS disposition notifications:</w:t>
      </w:r>
    </w:p>
    <w:p w14:paraId="414516D6"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1289F8F2"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220104A"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331DBF73" w14:textId="77777777" w:rsidR="00094D7E" w:rsidRPr="000F37ED" w:rsidRDefault="00094D7E" w:rsidP="00094D7E">
      <w:r w:rsidRPr="000F37ED">
        <w:t>…</w:t>
      </w:r>
    </w:p>
    <w:p w14:paraId="17466D15"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03D36AFE"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60BC33C4" w14:textId="77777777" w:rsidR="00094D7E" w:rsidRPr="000F37ED" w:rsidRDefault="00094D7E" w:rsidP="00094D7E">
      <w:pPr>
        <w:pStyle w:val="H6"/>
      </w:pPr>
      <w:bookmarkStart w:id="166" w:name="_Toc52782322"/>
      <w:bookmarkStart w:id="167" w:name="_Toc52782931"/>
      <w:bookmarkStart w:id="168" w:name="_Toc59042800"/>
      <w:r w:rsidRPr="000F37ED">
        <w:t>6.1.2.3</w:t>
      </w:r>
      <w:r w:rsidRPr="000F37ED">
        <w:tab/>
        <w:t>Test description</w:t>
      </w:r>
      <w:bookmarkEnd w:id="166"/>
      <w:bookmarkEnd w:id="167"/>
      <w:bookmarkEnd w:id="168"/>
    </w:p>
    <w:p w14:paraId="2F1AC776" w14:textId="77777777" w:rsidR="00094D7E" w:rsidRPr="000F37ED" w:rsidRDefault="00094D7E" w:rsidP="00094D7E">
      <w:pPr>
        <w:pStyle w:val="H6"/>
      </w:pPr>
      <w:bookmarkStart w:id="169" w:name="_Toc52782323"/>
      <w:bookmarkStart w:id="170" w:name="_Toc52782932"/>
      <w:bookmarkStart w:id="171" w:name="_Toc59042801"/>
      <w:r w:rsidRPr="000F37ED">
        <w:t>6.1.2.3.1</w:t>
      </w:r>
      <w:r w:rsidRPr="000F37ED">
        <w:tab/>
        <w:t>Pre-test conditions</w:t>
      </w:r>
      <w:bookmarkEnd w:id="169"/>
      <w:bookmarkEnd w:id="170"/>
      <w:bookmarkEnd w:id="171"/>
    </w:p>
    <w:p w14:paraId="3162CADE" w14:textId="77777777" w:rsidR="00094D7E" w:rsidRPr="000F37ED" w:rsidRDefault="00094D7E" w:rsidP="00094D7E">
      <w:pPr>
        <w:pStyle w:val="H6"/>
      </w:pPr>
      <w:r w:rsidRPr="000F37ED">
        <w:t>System Simulator:</w:t>
      </w:r>
    </w:p>
    <w:p w14:paraId="360D67B0" w14:textId="34B0A6BA" w:rsidR="00094D7E" w:rsidRPr="000F37ED" w:rsidRDefault="00094D7E" w:rsidP="00094D7E">
      <w:pPr>
        <w:pStyle w:val="B1"/>
      </w:pPr>
      <w:r w:rsidRPr="000F37ED">
        <w:t>-</w:t>
      </w:r>
      <w:r w:rsidRPr="000F37ED">
        <w:tab/>
        <w:t>SS (</w:t>
      </w:r>
      <w:ins w:id="172" w:author="MCC160" w:date="2022-11-16T16:37:00Z">
        <w:r w:rsidR="00C2409F" w:rsidRPr="000F37ED">
          <w:t>MCData server</w:t>
        </w:r>
      </w:ins>
      <w:del w:id="173" w:author="MCC160" w:date="2022-11-16T16:37:00Z">
        <w:r w:rsidRPr="000F37ED" w:rsidDel="00C2409F">
          <w:delText>MCDATA Server</w:delText>
        </w:r>
      </w:del>
      <w:r w:rsidRPr="000F37ED">
        <w:t>)</w:t>
      </w:r>
    </w:p>
    <w:p w14:paraId="3B4F97E4"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782CE35" w14:textId="77777777" w:rsidR="00094D7E" w:rsidRPr="000F37ED" w:rsidRDefault="00094D7E" w:rsidP="00094D7E">
      <w:pPr>
        <w:pStyle w:val="H6"/>
      </w:pPr>
      <w:r w:rsidRPr="000F37ED">
        <w:lastRenderedPageBreak/>
        <w:t>IUT:</w:t>
      </w:r>
    </w:p>
    <w:p w14:paraId="702DB2EC" w14:textId="38E3F4EB" w:rsidR="00094D7E" w:rsidRPr="000F37ED" w:rsidRDefault="00094D7E" w:rsidP="00094D7E">
      <w:pPr>
        <w:pStyle w:val="B1"/>
      </w:pPr>
      <w:r w:rsidRPr="000F37ED">
        <w:t>-</w:t>
      </w:r>
      <w:r w:rsidRPr="000F37ED">
        <w:tab/>
        <w:t>UE (</w:t>
      </w:r>
      <w:ins w:id="174" w:author="MCC160" w:date="2022-11-16T16:52:00Z">
        <w:r w:rsidR="00FD487D" w:rsidRPr="000F37ED">
          <w:t>MCData client</w:t>
        </w:r>
      </w:ins>
      <w:del w:id="175" w:author="MCC160" w:date="2022-11-16T16:52:00Z">
        <w:r w:rsidRPr="000F37ED" w:rsidDel="00FD487D">
          <w:delText>MCDATA Client</w:delText>
        </w:r>
      </w:del>
      <w:r w:rsidRPr="000F37ED">
        <w:t>)</w:t>
      </w:r>
    </w:p>
    <w:p w14:paraId="243608B0" w14:textId="77777777" w:rsidR="00094D7E" w:rsidRPr="000F37ED" w:rsidRDefault="00094D7E" w:rsidP="00094D7E">
      <w:pPr>
        <w:pStyle w:val="B1"/>
      </w:pPr>
      <w:r w:rsidRPr="000F37ED">
        <w:t>-</w:t>
      </w:r>
      <w:r w:rsidRPr="000F37ED">
        <w:tab/>
        <w:t>The test USIM set as defined in TS 36.579-1 [2], subclause 5.5.10 is inserted.</w:t>
      </w:r>
    </w:p>
    <w:p w14:paraId="47F812A4" w14:textId="77777777" w:rsidR="00094D7E" w:rsidRPr="000F37ED" w:rsidRDefault="00094D7E" w:rsidP="00094D7E">
      <w:pPr>
        <w:pStyle w:val="H6"/>
      </w:pPr>
      <w:r w:rsidRPr="000F37ED">
        <w:t>Preamble:</w:t>
      </w:r>
    </w:p>
    <w:p w14:paraId="12EFFB17" w14:textId="77777777" w:rsidR="00094D7E" w:rsidRPr="000F37ED" w:rsidRDefault="00094D7E" w:rsidP="00094D7E">
      <w:pPr>
        <w:pStyle w:val="B1"/>
      </w:pPr>
      <w:r w:rsidRPr="000F37ED">
        <w:t>-</w:t>
      </w:r>
      <w:r w:rsidRPr="000F37ED">
        <w:tab/>
        <w:t>The &lt;max-payload-size-sds-cplane-bytes&gt; element shall not be present in the MCData Service Configuration document so that according to TS 24.484 [24] there is no size limit imposed for the use of C-plane procedures for the SDS message.</w:t>
      </w:r>
    </w:p>
    <w:p w14:paraId="1B806F35"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9371388"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0F502A0" w14:textId="77777777" w:rsidR="00094D7E" w:rsidRPr="000F37ED" w:rsidRDefault="00094D7E" w:rsidP="00094D7E">
      <w:pPr>
        <w:pStyle w:val="B1"/>
      </w:pPr>
      <w:r w:rsidRPr="000F37ED">
        <w:t>-</w:t>
      </w:r>
      <w:r w:rsidRPr="000F37ED">
        <w:tab/>
        <w:t>UE States at the end of the preamble</w:t>
      </w:r>
    </w:p>
    <w:p w14:paraId="12729323" w14:textId="77777777" w:rsidR="00094D7E" w:rsidRPr="000F37ED" w:rsidRDefault="00094D7E" w:rsidP="00094D7E">
      <w:pPr>
        <w:pStyle w:val="B2"/>
      </w:pPr>
      <w:r w:rsidRPr="000F37ED">
        <w:t>-</w:t>
      </w:r>
      <w:r w:rsidRPr="000F37ED">
        <w:tab/>
        <w:t>The UE is in E-UTRA Registered, Idle Mode state.</w:t>
      </w:r>
    </w:p>
    <w:p w14:paraId="5083657A" w14:textId="16777787" w:rsidR="00094D7E" w:rsidRPr="000F37ED" w:rsidRDefault="00094D7E" w:rsidP="00094D7E">
      <w:pPr>
        <w:pStyle w:val="B2"/>
      </w:pPr>
      <w:r w:rsidRPr="000F37ED">
        <w:t>-</w:t>
      </w:r>
      <w:r w:rsidRPr="000F37ED">
        <w:tab/>
        <w:t>The MCD</w:t>
      </w:r>
      <w:ins w:id="176" w:author="MCC160" w:date="2022-11-16T16:52:00Z">
        <w:r w:rsidR="00FD487D" w:rsidRPr="000F37ED">
          <w:t>ata</w:t>
        </w:r>
      </w:ins>
      <w:del w:id="177" w:author="MCC160" w:date="2022-11-16T16:52:00Z">
        <w:r w:rsidRPr="000F37ED" w:rsidDel="00FD487D">
          <w:delText>ATA</w:delText>
        </w:r>
      </w:del>
      <w:r w:rsidRPr="000F37ED">
        <w:t xml:space="preserve"> Client Application has been activated and User has registered-in as the MCDATA User with the Server as active user at the Client.</w:t>
      </w:r>
    </w:p>
    <w:p w14:paraId="5BD8E943" w14:textId="77777777" w:rsidR="00094D7E" w:rsidRPr="000F37ED" w:rsidRDefault="00094D7E" w:rsidP="00094D7E">
      <w:pPr>
        <w:pStyle w:val="H6"/>
      </w:pPr>
      <w:bookmarkStart w:id="178" w:name="_Toc52782324"/>
      <w:bookmarkStart w:id="179" w:name="_Toc52782933"/>
      <w:bookmarkStart w:id="180" w:name="_Toc59042802"/>
      <w:r w:rsidRPr="000F37ED">
        <w:lastRenderedPageBreak/>
        <w:t>6.1.2.3.2</w:t>
      </w:r>
      <w:r w:rsidRPr="000F37ED">
        <w:tab/>
        <w:t>Test procedure sequence</w:t>
      </w:r>
      <w:bookmarkEnd w:id="178"/>
      <w:bookmarkEnd w:id="179"/>
      <w:bookmarkEnd w:id="180"/>
    </w:p>
    <w:p w14:paraId="2B79976B" w14:textId="77777777" w:rsidR="00094D7E" w:rsidRPr="000F37ED" w:rsidRDefault="00094D7E" w:rsidP="00094D7E">
      <w:pPr>
        <w:pStyle w:val="TH"/>
      </w:pPr>
      <w:r w:rsidRPr="000F37ED">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73BFBB5C" w14:textId="77777777" w:rsidTr="00831DD9">
        <w:tc>
          <w:tcPr>
            <w:tcW w:w="648" w:type="dxa"/>
            <w:tcBorders>
              <w:bottom w:val="nil"/>
            </w:tcBorders>
          </w:tcPr>
          <w:p w14:paraId="72B2A2CF" w14:textId="77777777" w:rsidR="00094D7E" w:rsidRPr="000F37ED" w:rsidRDefault="00094D7E" w:rsidP="00831DD9">
            <w:pPr>
              <w:pStyle w:val="TAH"/>
            </w:pPr>
            <w:r w:rsidRPr="000F37ED">
              <w:lastRenderedPageBreak/>
              <w:t>St</w:t>
            </w:r>
          </w:p>
        </w:tc>
        <w:tc>
          <w:tcPr>
            <w:tcW w:w="3969" w:type="dxa"/>
            <w:tcBorders>
              <w:bottom w:val="nil"/>
            </w:tcBorders>
          </w:tcPr>
          <w:p w14:paraId="4A1CCF37" w14:textId="77777777" w:rsidR="00094D7E" w:rsidRPr="000F37ED" w:rsidRDefault="00094D7E" w:rsidP="00831DD9">
            <w:pPr>
              <w:pStyle w:val="TAH"/>
            </w:pPr>
            <w:r w:rsidRPr="000F37ED">
              <w:t>Procedure</w:t>
            </w:r>
          </w:p>
        </w:tc>
        <w:tc>
          <w:tcPr>
            <w:tcW w:w="3686" w:type="dxa"/>
            <w:gridSpan w:val="2"/>
          </w:tcPr>
          <w:p w14:paraId="4E466019" w14:textId="77777777" w:rsidR="00094D7E" w:rsidRPr="000F37ED" w:rsidRDefault="00094D7E" w:rsidP="00831DD9">
            <w:pPr>
              <w:pStyle w:val="TAH"/>
            </w:pPr>
            <w:r w:rsidRPr="000F37ED">
              <w:t>Message Sequence</w:t>
            </w:r>
          </w:p>
        </w:tc>
        <w:tc>
          <w:tcPr>
            <w:tcW w:w="567" w:type="dxa"/>
            <w:tcBorders>
              <w:bottom w:val="nil"/>
            </w:tcBorders>
          </w:tcPr>
          <w:p w14:paraId="7CE1873B" w14:textId="77777777" w:rsidR="00094D7E" w:rsidRPr="000F37ED" w:rsidRDefault="00094D7E" w:rsidP="00831DD9">
            <w:pPr>
              <w:pStyle w:val="TAH"/>
            </w:pPr>
            <w:r w:rsidRPr="000F37ED">
              <w:t>TP</w:t>
            </w:r>
          </w:p>
        </w:tc>
        <w:tc>
          <w:tcPr>
            <w:tcW w:w="892" w:type="dxa"/>
            <w:tcBorders>
              <w:bottom w:val="nil"/>
            </w:tcBorders>
          </w:tcPr>
          <w:p w14:paraId="730DCEB4" w14:textId="77777777" w:rsidR="00094D7E" w:rsidRPr="000F37ED" w:rsidRDefault="00094D7E" w:rsidP="00831DD9">
            <w:pPr>
              <w:pStyle w:val="TAH"/>
            </w:pPr>
            <w:r w:rsidRPr="000F37ED">
              <w:t>Verdict</w:t>
            </w:r>
          </w:p>
        </w:tc>
      </w:tr>
      <w:tr w:rsidR="00094D7E" w:rsidRPr="000F37ED" w14:paraId="46AEBEB3" w14:textId="77777777" w:rsidTr="00831DD9">
        <w:tc>
          <w:tcPr>
            <w:tcW w:w="648" w:type="dxa"/>
            <w:tcBorders>
              <w:top w:val="nil"/>
            </w:tcBorders>
          </w:tcPr>
          <w:p w14:paraId="1D83AEE3" w14:textId="77777777" w:rsidR="00094D7E" w:rsidRPr="000F37ED" w:rsidRDefault="00094D7E" w:rsidP="00831DD9">
            <w:pPr>
              <w:pStyle w:val="TAH"/>
            </w:pPr>
          </w:p>
        </w:tc>
        <w:tc>
          <w:tcPr>
            <w:tcW w:w="3969" w:type="dxa"/>
            <w:tcBorders>
              <w:top w:val="nil"/>
            </w:tcBorders>
          </w:tcPr>
          <w:p w14:paraId="5FD8F4AF" w14:textId="77777777" w:rsidR="00094D7E" w:rsidRPr="000F37ED" w:rsidRDefault="00094D7E" w:rsidP="00831DD9">
            <w:pPr>
              <w:pStyle w:val="TAH"/>
            </w:pPr>
          </w:p>
        </w:tc>
        <w:tc>
          <w:tcPr>
            <w:tcW w:w="709" w:type="dxa"/>
          </w:tcPr>
          <w:p w14:paraId="212FBC96" w14:textId="77777777" w:rsidR="00094D7E" w:rsidRPr="000F37ED" w:rsidRDefault="00094D7E" w:rsidP="00831DD9">
            <w:pPr>
              <w:pStyle w:val="TAH"/>
            </w:pPr>
            <w:r w:rsidRPr="000F37ED">
              <w:t>U - S</w:t>
            </w:r>
          </w:p>
        </w:tc>
        <w:tc>
          <w:tcPr>
            <w:tcW w:w="2977" w:type="dxa"/>
          </w:tcPr>
          <w:p w14:paraId="3F628642" w14:textId="77777777" w:rsidR="00094D7E" w:rsidRPr="000F37ED" w:rsidRDefault="00094D7E" w:rsidP="00831DD9">
            <w:pPr>
              <w:pStyle w:val="TAH"/>
            </w:pPr>
            <w:r w:rsidRPr="000F37ED">
              <w:t>Message</w:t>
            </w:r>
          </w:p>
        </w:tc>
        <w:tc>
          <w:tcPr>
            <w:tcW w:w="567" w:type="dxa"/>
            <w:tcBorders>
              <w:top w:val="nil"/>
            </w:tcBorders>
          </w:tcPr>
          <w:p w14:paraId="41C55B8E" w14:textId="77777777" w:rsidR="00094D7E" w:rsidRPr="000F37ED" w:rsidRDefault="00094D7E" w:rsidP="00831DD9">
            <w:pPr>
              <w:pStyle w:val="TAH"/>
            </w:pPr>
          </w:p>
        </w:tc>
        <w:tc>
          <w:tcPr>
            <w:tcW w:w="892" w:type="dxa"/>
            <w:tcBorders>
              <w:top w:val="nil"/>
            </w:tcBorders>
          </w:tcPr>
          <w:p w14:paraId="4B563EA9" w14:textId="77777777" w:rsidR="00094D7E" w:rsidRPr="000F37ED" w:rsidRDefault="00094D7E" w:rsidP="00831DD9">
            <w:pPr>
              <w:pStyle w:val="TAH"/>
            </w:pPr>
          </w:p>
        </w:tc>
      </w:tr>
      <w:tr w:rsidR="00094D7E" w:rsidRPr="000F37ED" w14:paraId="6C8B33F8" w14:textId="77777777" w:rsidTr="00831DD9">
        <w:tc>
          <w:tcPr>
            <w:tcW w:w="648" w:type="dxa"/>
            <w:shd w:val="clear" w:color="auto" w:fill="auto"/>
          </w:tcPr>
          <w:p w14:paraId="38D6A2AF" w14:textId="77777777" w:rsidR="00094D7E" w:rsidRPr="000F37ED" w:rsidRDefault="00094D7E" w:rsidP="00831DD9">
            <w:pPr>
              <w:pStyle w:val="TAC"/>
              <w:rPr>
                <w:rFonts w:cs="Arial"/>
              </w:rPr>
            </w:pPr>
            <w:r w:rsidRPr="000F37ED">
              <w:t>1-1B</w:t>
            </w:r>
          </w:p>
        </w:tc>
        <w:tc>
          <w:tcPr>
            <w:tcW w:w="3969" w:type="dxa"/>
            <w:shd w:val="clear" w:color="auto" w:fill="auto"/>
          </w:tcPr>
          <w:p w14:paraId="1D2BDC42" w14:textId="13C2137A" w:rsidR="00094D7E" w:rsidRPr="000F37ED" w:rsidRDefault="00094D7E" w:rsidP="00831DD9">
            <w:pPr>
              <w:pStyle w:val="TAL"/>
            </w:pPr>
            <w:r w:rsidRPr="000F37ED">
              <w:t xml:space="preserve">Check: Does the UE (MCData </w:t>
            </w:r>
            <w:del w:id="181" w:author="MCC160" w:date="2022-11-15T22:03:00Z">
              <w:r w:rsidRPr="000F37ED" w:rsidDel="005B3462">
                <w:delText>C</w:delText>
              </w:r>
            </w:del>
            <w:ins w:id="182" w:author="MCC160" w:date="2022-11-15T22:03:00Z">
              <w:r w:rsidR="005B3462" w:rsidRPr="000F37ED">
                <w:t>c</w:t>
              </w:r>
            </w:ins>
            <w:r w:rsidRPr="000F37ED">
              <w:t xml:space="preserve">lient) </w:t>
            </w:r>
            <w:ins w:id="183" w:author="MCC160" w:date="2022-11-01T19:15:00Z">
              <w:r w:rsidR="00624E00" w:rsidRPr="000F37ED">
                <w:t xml:space="preserve">correctly </w:t>
              </w:r>
            </w:ins>
            <w:r w:rsidRPr="000F37ED">
              <w:t xml:space="preserve">perform steps 1a1-3 of </w:t>
            </w:r>
            <w:del w:id="184" w:author="MCC160" w:date="2022-11-01T19:28:00Z">
              <w:r w:rsidRPr="000F37ED" w:rsidDel="00F2194C">
                <w:delText xml:space="preserve">the procedure for </w:delText>
              </w:r>
            </w:del>
            <w:ins w:id="185" w:author="MCC160" w:date="2022-11-01T19:28:00Z">
              <w:r w:rsidR="00F2194C" w:rsidRPr="000F37ED">
                <w:t>test procedure '</w:t>
              </w:r>
            </w:ins>
            <w:r w:rsidRPr="000F37ED">
              <w:rPr>
                <w:b/>
                <w:bCs/>
              </w:rPr>
              <w:t>MCX SIP MESSAGE CT</w:t>
            </w:r>
            <w:del w:id="186" w:author="MCC160" w:date="2022-11-01T19:37:00Z">
              <w:r w:rsidRPr="000F37ED" w:rsidDel="002B6F44">
                <w:delText xml:space="preserve"> specified in TS 36.579-1 </w:delText>
              </w:r>
            </w:del>
            <w:ins w:id="187" w:author="MCC160" w:date="2022-11-01T19:37:00Z">
              <w:r w:rsidR="002B6F44" w:rsidRPr="000F37ED">
                <w:t xml:space="preserve">' as described in TS 36.579-1 </w:t>
              </w:r>
            </w:ins>
            <w:r w:rsidRPr="000F37ED">
              <w:t xml:space="preserve">[2] Table 5.3.33.3-1 </w:t>
            </w:r>
            <w:r w:rsidRPr="000F37ED">
              <w:rPr>
                <w:b/>
                <w:bCs/>
              </w:rPr>
              <w:t>to receive a standalone one-to-one SDS message with disposition request "DELIVERY"</w:t>
            </w:r>
            <w:r w:rsidRPr="000F37ED">
              <w:t>?</w:t>
            </w:r>
          </w:p>
          <w:p w14:paraId="36AD8ACC" w14:textId="77777777" w:rsidR="00094D7E" w:rsidRPr="000F37ED" w:rsidRDefault="00094D7E" w:rsidP="00831DD9">
            <w:pPr>
              <w:pStyle w:val="TAL"/>
            </w:pPr>
            <w:r w:rsidRPr="000F37ED">
              <w:t>(NOTE 3)</w:t>
            </w:r>
          </w:p>
        </w:tc>
        <w:tc>
          <w:tcPr>
            <w:tcW w:w="709" w:type="dxa"/>
            <w:shd w:val="clear" w:color="auto" w:fill="auto"/>
          </w:tcPr>
          <w:p w14:paraId="3AB27E24" w14:textId="77777777" w:rsidR="00094D7E" w:rsidRPr="000F37ED" w:rsidRDefault="00094D7E" w:rsidP="00831DD9">
            <w:pPr>
              <w:pStyle w:val="TAC"/>
              <w:rPr>
                <w:szCs w:val="18"/>
              </w:rPr>
            </w:pPr>
            <w:r w:rsidRPr="000F37ED">
              <w:t>-</w:t>
            </w:r>
          </w:p>
        </w:tc>
        <w:tc>
          <w:tcPr>
            <w:tcW w:w="2977" w:type="dxa"/>
            <w:shd w:val="clear" w:color="auto" w:fill="auto"/>
          </w:tcPr>
          <w:p w14:paraId="6C9DF03C" w14:textId="77777777" w:rsidR="00094D7E" w:rsidRPr="000F37ED" w:rsidRDefault="00094D7E" w:rsidP="00831DD9">
            <w:pPr>
              <w:pStyle w:val="TAL"/>
            </w:pPr>
            <w:r w:rsidRPr="000F37ED">
              <w:t>-</w:t>
            </w:r>
          </w:p>
        </w:tc>
        <w:tc>
          <w:tcPr>
            <w:tcW w:w="567" w:type="dxa"/>
            <w:shd w:val="clear" w:color="auto" w:fill="auto"/>
          </w:tcPr>
          <w:p w14:paraId="021620BE" w14:textId="77777777" w:rsidR="00094D7E" w:rsidRPr="000F37ED" w:rsidRDefault="00094D7E" w:rsidP="00831DD9">
            <w:pPr>
              <w:pStyle w:val="TAC"/>
            </w:pPr>
            <w:r w:rsidRPr="000F37ED">
              <w:t>1</w:t>
            </w:r>
          </w:p>
        </w:tc>
        <w:tc>
          <w:tcPr>
            <w:tcW w:w="892" w:type="dxa"/>
            <w:shd w:val="clear" w:color="auto" w:fill="auto"/>
          </w:tcPr>
          <w:p w14:paraId="25F2BEB7" w14:textId="77777777" w:rsidR="00094D7E" w:rsidRPr="000F37ED" w:rsidRDefault="00094D7E" w:rsidP="00831DD9">
            <w:pPr>
              <w:pStyle w:val="TAC"/>
            </w:pPr>
            <w:r w:rsidRPr="000F37ED">
              <w:t>P</w:t>
            </w:r>
          </w:p>
        </w:tc>
      </w:tr>
      <w:tr w:rsidR="00094D7E" w:rsidRPr="000F37ED" w14:paraId="5E7F45F2" w14:textId="77777777" w:rsidTr="00831DD9">
        <w:tc>
          <w:tcPr>
            <w:tcW w:w="648" w:type="dxa"/>
            <w:shd w:val="clear" w:color="auto" w:fill="auto"/>
          </w:tcPr>
          <w:p w14:paraId="3355987F" w14:textId="77777777" w:rsidR="00094D7E" w:rsidRPr="000F37ED" w:rsidRDefault="00094D7E" w:rsidP="00831DD9">
            <w:pPr>
              <w:pStyle w:val="TAC"/>
              <w:rPr>
                <w:rFonts w:cs="Arial"/>
              </w:rPr>
            </w:pPr>
            <w:r w:rsidRPr="000F37ED">
              <w:t>2</w:t>
            </w:r>
          </w:p>
        </w:tc>
        <w:tc>
          <w:tcPr>
            <w:tcW w:w="3969" w:type="dxa"/>
            <w:shd w:val="clear" w:color="auto" w:fill="auto"/>
          </w:tcPr>
          <w:p w14:paraId="75C80D16" w14:textId="77777777" w:rsidR="00094D7E" w:rsidRPr="000F37ED" w:rsidRDefault="00094D7E" w:rsidP="00831DD9">
            <w:pPr>
              <w:pStyle w:val="TAL"/>
            </w:pPr>
            <w:r w:rsidRPr="000F37ED">
              <w:t>Void</w:t>
            </w:r>
          </w:p>
        </w:tc>
        <w:tc>
          <w:tcPr>
            <w:tcW w:w="709" w:type="dxa"/>
            <w:shd w:val="clear" w:color="auto" w:fill="auto"/>
          </w:tcPr>
          <w:p w14:paraId="16AAF3BD" w14:textId="77777777" w:rsidR="00094D7E" w:rsidRPr="000F37ED" w:rsidRDefault="00094D7E" w:rsidP="00831DD9">
            <w:pPr>
              <w:pStyle w:val="TAC"/>
              <w:rPr>
                <w:szCs w:val="18"/>
              </w:rPr>
            </w:pPr>
            <w:r w:rsidRPr="000F37ED">
              <w:t>-</w:t>
            </w:r>
          </w:p>
        </w:tc>
        <w:tc>
          <w:tcPr>
            <w:tcW w:w="2977" w:type="dxa"/>
            <w:shd w:val="clear" w:color="auto" w:fill="auto"/>
          </w:tcPr>
          <w:p w14:paraId="37555F1F" w14:textId="77777777" w:rsidR="00094D7E" w:rsidRPr="000F37ED" w:rsidRDefault="00094D7E" w:rsidP="00831DD9">
            <w:pPr>
              <w:pStyle w:val="TAL"/>
            </w:pPr>
            <w:r w:rsidRPr="000F37ED">
              <w:t>-</w:t>
            </w:r>
          </w:p>
        </w:tc>
        <w:tc>
          <w:tcPr>
            <w:tcW w:w="567" w:type="dxa"/>
            <w:shd w:val="clear" w:color="auto" w:fill="auto"/>
          </w:tcPr>
          <w:p w14:paraId="612EEA59" w14:textId="77777777" w:rsidR="00094D7E" w:rsidRPr="000F37ED" w:rsidRDefault="00094D7E" w:rsidP="00831DD9">
            <w:pPr>
              <w:pStyle w:val="TAC"/>
            </w:pPr>
            <w:r w:rsidRPr="000F37ED">
              <w:t>-</w:t>
            </w:r>
          </w:p>
        </w:tc>
        <w:tc>
          <w:tcPr>
            <w:tcW w:w="892" w:type="dxa"/>
            <w:shd w:val="clear" w:color="auto" w:fill="auto"/>
          </w:tcPr>
          <w:p w14:paraId="5FE13A1D" w14:textId="77777777" w:rsidR="00094D7E" w:rsidRPr="000F37ED" w:rsidRDefault="00094D7E" w:rsidP="00831DD9">
            <w:pPr>
              <w:pStyle w:val="TAC"/>
            </w:pPr>
            <w:r w:rsidRPr="000F37ED">
              <w:t>-</w:t>
            </w:r>
          </w:p>
        </w:tc>
      </w:tr>
      <w:tr w:rsidR="00094D7E" w:rsidRPr="000F37ED" w14:paraId="1C0FE8DF" w14:textId="77777777" w:rsidTr="00831DD9">
        <w:tc>
          <w:tcPr>
            <w:tcW w:w="648" w:type="dxa"/>
            <w:shd w:val="clear" w:color="auto" w:fill="auto"/>
          </w:tcPr>
          <w:p w14:paraId="53AB45D5" w14:textId="77777777" w:rsidR="00094D7E" w:rsidRPr="000F37ED" w:rsidRDefault="00094D7E" w:rsidP="00831DD9">
            <w:pPr>
              <w:pStyle w:val="TAC"/>
            </w:pPr>
            <w:r w:rsidRPr="000F37ED">
              <w:t>3</w:t>
            </w:r>
          </w:p>
        </w:tc>
        <w:tc>
          <w:tcPr>
            <w:tcW w:w="3969" w:type="dxa"/>
            <w:shd w:val="clear" w:color="auto" w:fill="auto"/>
          </w:tcPr>
          <w:p w14:paraId="6CA2CBF3" w14:textId="309F9C1D" w:rsidR="00094D7E" w:rsidRPr="000F37ED" w:rsidRDefault="00094D7E" w:rsidP="00831DD9">
            <w:pPr>
              <w:pStyle w:val="TAL"/>
            </w:pPr>
            <w:r w:rsidRPr="000F37ED">
              <w:t xml:space="preserve">Check: Does the UE (MCData </w:t>
            </w:r>
            <w:del w:id="188" w:author="MCC160" w:date="2022-11-15T22:04:00Z">
              <w:r w:rsidRPr="000F37ED" w:rsidDel="005B3462">
                <w:delText>C</w:delText>
              </w:r>
            </w:del>
            <w:ins w:id="189" w:author="MCC160" w:date="2022-11-15T22:04:00Z">
              <w:r w:rsidR="005B3462" w:rsidRPr="000F37ED">
                <w:t>c</w:t>
              </w:r>
            </w:ins>
            <w:r w:rsidRPr="000F37ED">
              <w:t xml:space="preserve">lient) </w:t>
            </w:r>
            <w:ins w:id="190" w:author="MCC160" w:date="2022-11-01T19:15:00Z">
              <w:r w:rsidR="00624E00" w:rsidRPr="000F37ED">
                <w:t xml:space="preserve">correctly </w:t>
              </w:r>
            </w:ins>
            <w:r w:rsidRPr="000F37ED">
              <w:t xml:space="preserve">perform </w:t>
            </w:r>
            <w:del w:id="191" w:author="MCC160" w:date="2022-11-01T19:28:00Z">
              <w:r w:rsidRPr="000F37ED" w:rsidDel="00F2194C">
                <w:delText xml:space="preserve">the procedure for </w:delText>
              </w:r>
            </w:del>
            <w:ins w:id="192" w:author="MCC160" w:date="2022-11-01T19:28:00Z">
              <w:r w:rsidR="00F2194C" w:rsidRPr="000F37ED">
                <w:t>test procedure '</w:t>
              </w:r>
            </w:ins>
            <w:r w:rsidRPr="000F37ED">
              <w:rPr>
                <w:b/>
                <w:bCs/>
              </w:rPr>
              <w:t>CO SDS or FD message transfer using signalling plane</w:t>
            </w:r>
            <w:del w:id="193" w:author="MCC160" w:date="2022-11-01T19:37:00Z">
              <w:r w:rsidRPr="000F37ED" w:rsidDel="002B6F44">
                <w:delText xml:space="preserve"> specified in TS 36.579-1 </w:delText>
              </w:r>
            </w:del>
            <w:ins w:id="194" w:author="MCC160" w:date="2022-11-01T19:37:00Z">
              <w:r w:rsidR="002B6F44" w:rsidRPr="000F37ED">
                <w:t xml:space="preserve">' as described in TS 36.579-1 </w:t>
              </w:r>
            </w:ins>
            <w:r w:rsidRPr="000F37ED">
              <w:t xml:space="preserve">[2] Table 5.3C.1.3-1 </w:t>
            </w:r>
            <w:r w:rsidRPr="000F37ED">
              <w:rPr>
                <w:b/>
                <w:bCs/>
              </w:rPr>
              <w:t>to send a disposition notification of "DELIVERED"</w:t>
            </w:r>
            <w:r w:rsidRPr="000F37ED">
              <w:t>?</w:t>
            </w:r>
          </w:p>
        </w:tc>
        <w:tc>
          <w:tcPr>
            <w:tcW w:w="709" w:type="dxa"/>
            <w:shd w:val="clear" w:color="auto" w:fill="auto"/>
          </w:tcPr>
          <w:p w14:paraId="3C7725BC" w14:textId="77777777" w:rsidR="00094D7E" w:rsidRPr="000F37ED" w:rsidRDefault="00094D7E" w:rsidP="00831DD9">
            <w:pPr>
              <w:pStyle w:val="TAC"/>
            </w:pPr>
            <w:r w:rsidRPr="000F37ED">
              <w:rPr>
                <w:szCs w:val="18"/>
              </w:rPr>
              <w:t>-</w:t>
            </w:r>
          </w:p>
        </w:tc>
        <w:tc>
          <w:tcPr>
            <w:tcW w:w="2977" w:type="dxa"/>
            <w:shd w:val="clear" w:color="auto" w:fill="auto"/>
          </w:tcPr>
          <w:p w14:paraId="41EF6BE6" w14:textId="77777777" w:rsidR="00094D7E" w:rsidRPr="000F37ED" w:rsidRDefault="00094D7E" w:rsidP="00831DD9">
            <w:pPr>
              <w:pStyle w:val="TAL"/>
            </w:pPr>
            <w:r w:rsidRPr="000F37ED">
              <w:t>-</w:t>
            </w:r>
          </w:p>
        </w:tc>
        <w:tc>
          <w:tcPr>
            <w:tcW w:w="567" w:type="dxa"/>
            <w:shd w:val="clear" w:color="auto" w:fill="auto"/>
          </w:tcPr>
          <w:p w14:paraId="190B1ECA" w14:textId="77777777" w:rsidR="00094D7E" w:rsidRPr="000F37ED" w:rsidRDefault="00094D7E" w:rsidP="00831DD9">
            <w:pPr>
              <w:pStyle w:val="TAC"/>
            </w:pPr>
            <w:r w:rsidRPr="000F37ED">
              <w:t>1</w:t>
            </w:r>
          </w:p>
        </w:tc>
        <w:tc>
          <w:tcPr>
            <w:tcW w:w="892" w:type="dxa"/>
            <w:shd w:val="clear" w:color="auto" w:fill="auto"/>
          </w:tcPr>
          <w:p w14:paraId="5AA8E2C1" w14:textId="77777777" w:rsidR="00094D7E" w:rsidRPr="000F37ED" w:rsidRDefault="00094D7E" w:rsidP="00831DD9">
            <w:pPr>
              <w:pStyle w:val="TAC"/>
            </w:pPr>
            <w:r w:rsidRPr="000F37ED">
              <w:t>P</w:t>
            </w:r>
          </w:p>
        </w:tc>
      </w:tr>
      <w:tr w:rsidR="00094D7E" w:rsidRPr="000F37ED" w14:paraId="7FA33A44" w14:textId="77777777" w:rsidTr="00831DD9">
        <w:tc>
          <w:tcPr>
            <w:tcW w:w="648" w:type="dxa"/>
            <w:shd w:val="clear" w:color="auto" w:fill="auto"/>
          </w:tcPr>
          <w:p w14:paraId="296575ED" w14:textId="77777777" w:rsidR="00094D7E" w:rsidRPr="000F37ED" w:rsidRDefault="00094D7E" w:rsidP="00831DD9">
            <w:pPr>
              <w:pStyle w:val="TAC"/>
            </w:pPr>
            <w:r w:rsidRPr="000F37ED">
              <w:t>4</w:t>
            </w:r>
          </w:p>
        </w:tc>
        <w:tc>
          <w:tcPr>
            <w:tcW w:w="3969" w:type="dxa"/>
            <w:shd w:val="clear" w:color="auto" w:fill="auto"/>
          </w:tcPr>
          <w:p w14:paraId="3469C071" w14:textId="77777777" w:rsidR="00094D7E" w:rsidRPr="000F37ED" w:rsidRDefault="00094D7E" w:rsidP="00831DD9">
            <w:pPr>
              <w:pStyle w:val="TAL"/>
            </w:pPr>
            <w:r w:rsidRPr="000F37ED">
              <w:t>Void</w:t>
            </w:r>
          </w:p>
        </w:tc>
        <w:tc>
          <w:tcPr>
            <w:tcW w:w="709" w:type="dxa"/>
            <w:shd w:val="clear" w:color="auto" w:fill="auto"/>
          </w:tcPr>
          <w:p w14:paraId="5808837E" w14:textId="77777777" w:rsidR="00094D7E" w:rsidRPr="000F37ED" w:rsidRDefault="00094D7E" w:rsidP="00831DD9">
            <w:pPr>
              <w:pStyle w:val="TAC"/>
            </w:pPr>
            <w:r w:rsidRPr="000F37ED">
              <w:t>-</w:t>
            </w:r>
          </w:p>
        </w:tc>
        <w:tc>
          <w:tcPr>
            <w:tcW w:w="2977" w:type="dxa"/>
            <w:shd w:val="clear" w:color="auto" w:fill="auto"/>
          </w:tcPr>
          <w:p w14:paraId="59A96DCF" w14:textId="77777777" w:rsidR="00094D7E" w:rsidRPr="000F37ED" w:rsidRDefault="00094D7E" w:rsidP="00831DD9">
            <w:pPr>
              <w:pStyle w:val="TAL"/>
            </w:pPr>
            <w:r w:rsidRPr="000F37ED">
              <w:t>-</w:t>
            </w:r>
          </w:p>
        </w:tc>
        <w:tc>
          <w:tcPr>
            <w:tcW w:w="567" w:type="dxa"/>
            <w:shd w:val="clear" w:color="auto" w:fill="auto"/>
          </w:tcPr>
          <w:p w14:paraId="53E693C3" w14:textId="77777777" w:rsidR="00094D7E" w:rsidRPr="000F37ED" w:rsidRDefault="00094D7E" w:rsidP="00831DD9">
            <w:pPr>
              <w:pStyle w:val="TAC"/>
            </w:pPr>
            <w:r w:rsidRPr="000F37ED">
              <w:t>-</w:t>
            </w:r>
          </w:p>
        </w:tc>
        <w:tc>
          <w:tcPr>
            <w:tcW w:w="892" w:type="dxa"/>
            <w:shd w:val="clear" w:color="auto" w:fill="auto"/>
          </w:tcPr>
          <w:p w14:paraId="4FBF7974" w14:textId="77777777" w:rsidR="00094D7E" w:rsidRPr="000F37ED" w:rsidRDefault="00094D7E" w:rsidP="00831DD9">
            <w:pPr>
              <w:pStyle w:val="TAC"/>
            </w:pPr>
            <w:r w:rsidRPr="000F37ED">
              <w:t>-</w:t>
            </w:r>
          </w:p>
        </w:tc>
      </w:tr>
      <w:tr w:rsidR="00094D7E" w:rsidRPr="000F37ED" w14:paraId="146F0965" w14:textId="77777777" w:rsidTr="00831DD9">
        <w:trPr>
          <w:trHeight w:val="467"/>
        </w:trPr>
        <w:tc>
          <w:tcPr>
            <w:tcW w:w="648" w:type="dxa"/>
            <w:shd w:val="clear" w:color="auto" w:fill="auto"/>
          </w:tcPr>
          <w:p w14:paraId="33FF4ED2" w14:textId="77777777" w:rsidR="00094D7E" w:rsidRPr="000F37ED" w:rsidRDefault="00094D7E" w:rsidP="00831DD9">
            <w:pPr>
              <w:pStyle w:val="TAC"/>
            </w:pPr>
            <w:r w:rsidRPr="000F37ED">
              <w:t>5</w:t>
            </w:r>
          </w:p>
        </w:tc>
        <w:tc>
          <w:tcPr>
            <w:tcW w:w="3969" w:type="dxa"/>
            <w:shd w:val="clear" w:color="auto" w:fill="auto"/>
          </w:tcPr>
          <w:p w14:paraId="5054D614" w14:textId="77777777" w:rsidR="00195732" w:rsidRPr="000F37ED" w:rsidRDefault="00195732" w:rsidP="00831DD9">
            <w:pPr>
              <w:pStyle w:val="TAL"/>
              <w:rPr>
                <w:ins w:id="195" w:author="MCC160" w:date="2022-11-15T21:04:00Z"/>
              </w:rPr>
            </w:pPr>
            <w:ins w:id="196" w:author="MCC160" w:date="2022-11-15T21:04:00Z">
              <w:r w:rsidRPr="000F37ED">
                <w:t>Check: Does the UE (MCData client) provide the contents of the Payload IE to the user?</w:t>
              </w:r>
            </w:ins>
          </w:p>
          <w:p w14:paraId="647F9B8A" w14:textId="5DD40CC4" w:rsidR="00094D7E" w:rsidRPr="000F37ED" w:rsidRDefault="00094D7E" w:rsidP="00831DD9">
            <w:pPr>
              <w:pStyle w:val="TAL"/>
              <w:rPr>
                <w:rFonts w:eastAsia="Malgun Gothic"/>
              </w:rPr>
            </w:pPr>
            <w:del w:id="197" w:author="MCC160" w:date="2022-11-15T21:05:00Z">
              <w:r w:rsidRPr="000F37ED" w:rsidDel="00195732">
                <w:delText>Check: Does the UE (MCDATA Client)</w:delText>
              </w:r>
              <w:r w:rsidRPr="000F37ED" w:rsidDel="00195732">
                <w:rPr>
                  <w:lang w:eastAsia="ko-KR"/>
                </w:rPr>
                <w:delText xml:space="preserve"> </w:delText>
              </w:r>
              <w:r w:rsidRPr="000F37ED" w:rsidDel="00195732">
                <w:rPr>
                  <w:rFonts w:eastAsia="Malgun Gothic"/>
                </w:rPr>
                <w:delText xml:space="preserve">render the contents of the Payload IE to the MCDATA User? </w:delText>
              </w:r>
            </w:del>
            <w:r w:rsidRPr="000F37ED">
              <w:rPr>
                <w:rFonts w:eastAsia="Malgun Gothic"/>
              </w:rPr>
              <w:t>(NOTE 2)</w:t>
            </w:r>
          </w:p>
          <w:p w14:paraId="0E7EE164" w14:textId="70697FC1" w:rsidR="00094D7E" w:rsidRPr="000F37ED" w:rsidRDefault="00094D7E" w:rsidP="00831DD9">
            <w:pPr>
              <w:pStyle w:val="TAL"/>
            </w:pPr>
            <w:r w:rsidRPr="000F37ED">
              <w:t>The exact expected content is</w:t>
            </w:r>
            <w:del w:id="198" w:author="MCC160" w:date="2022-11-01T19:37:00Z">
              <w:r w:rsidRPr="000F37ED" w:rsidDel="002B6F44">
                <w:delText xml:space="preserve"> specified in TS 36.579-1 </w:delText>
              </w:r>
            </w:del>
            <w:ins w:id="199" w:author="MCC160" w:date="2022-11-01T19:37:00Z">
              <w:r w:rsidR="002B6F44" w:rsidRPr="000F37ED">
                <w:t xml:space="preserve">' as described in TS 36.579-1 </w:t>
              </w:r>
            </w:ins>
            <w:r w:rsidRPr="000F37ED">
              <w:t>[2], Table 5.5.3.10-2</w:t>
            </w:r>
          </w:p>
        </w:tc>
        <w:tc>
          <w:tcPr>
            <w:tcW w:w="709" w:type="dxa"/>
            <w:shd w:val="clear" w:color="auto" w:fill="auto"/>
          </w:tcPr>
          <w:p w14:paraId="34996E27" w14:textId="77777777" w:rsidR="00094D7E" w:rsidRPr="000F37ED" w:rsidRDefault="00094D7E" w:rsidP="00831DD9">
            <w:pPr>
              <w:pStyle w:val="TAC"/>
            </w:pPr>
            <w:r w:rsidRPr="000F37ED">
              <w:t>-</w:t>
            </w:r>
          </w:p>
        </w:tc>
        <w:tc>
          <w:tcPr>
            <w:tcW w:w="2977" w:type="dxa"/>
            <w:shd w:val="clear" w:color="auto" w:fill="auto"/>
          </w:tcPr>
          <w:p w14:paraId="7D23AA2D" w14:textId="77777777" w:rsidR="00094D7E" w:rsidRPr="000F37ED" w:rsidRDefault="00094D7E" w:rsidP="00831DD9">
            <w:pPr>
              <w:pStyle w:val="TAL"/>
            </w:pPr>
            <w:r w:rsidRPr="000F37ED">
              <w:t>-</w:t>
            </w:r>
          </w:p>
        </w:tc>
        <w:tc>
          <w:tcPr>
            <w:tcW w:w="567" w:type="dxa"/>
            <w:shd w:val="clear" w:color="auto" w:fill="auto"/>
          </w:tcPr>
          <w:p w14:paraId="5C4482A6" w14:textId="77777777" w:rsidR="00094D7E" w:rsidRPr="000F37ED" w:rsidRDefault="00094D7E" w:rsidP="00831DD9">
            <w:pPr>
              <w:pStyle w:val="TAC"/>
            </w:pPr>
            <w:r w:rsidRPr="000F37ED">
              <w:t>1</w:t>
            </w:r>
          </w:p>
        </w:tc>
        <w:tc>
          <w:tcPr>
            <w:tcW w:w="892" w:type="dxa"/>
            <w:shd w:val="clear" w:color="auto" w:fill="auto"/>
          </w:tcPr>
          <w:p w14:paraId="4B54EF59" w14:textId="77777777" w:rsidR="00094D7E" w:rsidRPr="000F37ED" w:rsidRDefault="00094D7E" w:rsidP="00831DD9">
            <w:pPr>
              <w:pStyle w:val="TAC"/>
            </w:pPr>
            <w:r w:rsidRPr="000F37ED">
              <w:t>P</w:t>
            </w:r>
          </w:p>
        </w:tc>
      </w:tr>
      <w:tr w:rsidR="00094D7E" w:rsidRPr="000F37ED" w14:paraId="39D5AA99" w14:textId="77777777" w:rsidTr="00831DD9">
        <w:trPr>
          <w:trHeight w:val="467"/>
        </w:trPr>
        <w:tc>
          <w:tcPr>
            <w:tcW w:w="648" w:type="dxa"/>
            <w:shd w:val="clear" w:color="auto" w:fill="auto"/>
          </w:tcPr>
          <w:p w14:paraId="02C815ED" w14:textId="77777777" w:rsidR="00094D7E" w:rsidRPr="000F37ED" w:rsidRDefault="00094D7E" w:rsidP="00831DD9">
            <w:pPr>
              <w:keepNext/>
              <w:keepLines/>
              <w:spacing w:after="0"/>
              <w:jc w:val="center"/>
              <w:rPr>
                <w:rFonts w:ascii="Arial" w:hAnsi="Arial"/>
                <w:sz w:val="18"/>
              </w:rPr>
            </w:pPr>
            <w:r w:rsidRPr="000F37ED">
              <w:rPr>
                <w:rFonts w:ascii="Arial" w:hAnsi="Arial"/>
                <w:sz w:val="18"/>
              </w:rPr>
              <w:t>6</w:t>
            </w:r>
          </w:p>
        </w:tc>
        <w:tc>
          <w:tcPr>
            <w:tcW w:w="3969" w:type="dxa"/>
            <w:shd w:val="clear" w:color="auto" w:fill="auto"/>
          </w:tcPr>
          <w:p w14:paraId="50FDDB58" w14:textId="1820DCE2" w:rsidR="00094D7E" w:rsidRPr="000F37ED" w:rsidRDefault="00094D7E" w:rsidP="00831DD9">
            <w:pPr>
              <w:keepNext/>
              <w:keepLines/>
              <w:spacing w:after="0"/>
              <w:rPr>
                <w:rFonts w:ascii="Arial" w:hAnsi="Arial"/>
                <w:sz w:val="18"/>
              </w:rPr>
            </w:pPr>
            <w:r w:rsidRPr="000F37ED">
              <w:rPr>
                <w:rFonts w:ascii="Arial" w:hAnsi="Arial"/>
                <w:sz w:val="18"/>
              </w:rPr>
              <w:t xml:space="preserve">Make the </w:t>
            </w:r>
            <w:ins w:id="200" w:author="MCC160" w:date="2022-11-15T20:01:00Z">
              <w:r w:rsidR="008A692A" w:rsidRPr="000F37ED">
                <w:rPr>
                  <w:rFonts w:ascii="Arial" w:hAnsi="Arial"/>
                  <w:sz w:val="18"/>
                </w:rPr>
                <w:t xml:space="preserve">UE (MCData client) </w:t>
              </w:r>
            </w:ins>
            <w:del w:id="201" w:author="MCC160" w:date="2022-11-15T20:01:00Z">
              <w:r w:rsidRPr="000F37ED" w:rsidDel="008A692A">
                <w:rPr>
                  <w:rFonts w:ascii="Arial" w:hAnsi="Arial"/>
                  <w:sz w:val="18"/>
                </w:rPr>
                <w:delText xml:space="preserve">MCDATA User </w:delText>
              </w:r>
            </w:del>
            <w:r w:rsidRPr="000F37ED">
              <w:rPr>
                <w:rFonts w:ascii="Arial" w:hAnsi="Arial"/>
                <w:sz w:val="18"/>
              </w:rPr>
              <w:t>close the message application</w:t>
            </w:r>
            <w:del w:id="202" w:author="MCC160" w:date="2022-11-15T20:03:00Z">
              <w:r w:rsidRPr="000F37ED" w:rsidDel="008A692A">
                <w:rPr>
                  <w:rFonts w:ascii="Arial" w:hAnsi="Arial"/>
                  <w:sz w:val="18"/>
                </w:rPr>
                <w:delText xml:space="preserve"> to avoid unexpected behaviour when a subsequent message is sent in step 7</w:delText>
              </w:r>
            </w:del>
            <w:r w:rsidRPr="000F37ED">
              <w:rPr>
                <w:rFonts w:ascii="Arial" w:hAnsi="Arial"/>
                <w:sz w:val="18"/>
              </w:rPr>
              <w:t>.</w:t>
            </w:r>
          </w:p>
          <w:p w14:paraId="35D4AC4B" w14:textId="79B0A6D0" w:rsidR="00094D7E" w:rsidRPr="000F37ED" w:rsidRDefault="00094D7E" w:rsidP="00831DD9">
            <w:pPr>
              <w:keepNext/>
              <w:keepLines/>
              <w:spacing w:after="0"/>
              <w:rPr>
                <w:rFonts w:ascii="Arial" w:hAnsi="Arial"/>
                <w:sz w:val="18"/>
              </w:rPr>
            </w:pPr>
            <w:r w:rsidRPr="000F37ED">
              <w:rPr>
                <w:rFonts w:ascii="Arial" w:eastAsia="Malgun Gothic" w:hAnsi="Arial"/>
                <w:sz w:val="18"/>
              </w:rPr>
              <w:t>(NOTE 2</w:t>
            </w:r>
            <w:ins w:id="203" w:author="MCC160" w:date="2022-11-15T20:04:00Z">
              <w:r w:rsidR="008A692A" w:rsidRPr="000F37ED">
                <w:rPr>
                  <w:rFonts w:ascii="Arial" w:eastAsia="Malgun Gothic" w:hAnsi="Arial"/>
                  <w:sz w:val="18"/>
                </w:rPr>
                <w:t>, NOTE 5</w:t>
              </w:r>
            </w:ins>
            <w:r w:rsidRPr="000F37ED">
              <w:rPr>
                <w:rFonts w:ascii="Arial" w:eastAsia="Malgun Gothic" w:hAnsi="Arial"/>
                <w:sz w:val="18"/>
              </w:rPr>
              <w:t>)</w:t>
            </w:r>
          </w:p>
        </w:tc>
        <w:tc>
          <w:tcPr>
            <w:tcW w:w="709" w:type="dxa"/>
            <w:shd w:val="clear" w:color="auto" w:fill="auto"/>
          </w:tcPr>
          <w:p w14:paraId="3AE28440"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c>
          <w:tcPr>
            <w:tcW w:w="2977" w:type="dxa"/>
            <w:shd w:val="clear" w:color="auto" w:fill="auto"/>
          </w:tcPr>
          <w:p w14:paraId="1EF85E46" w14:textId="77777777" w:rsidR="00094D7E" w:rsidRPr="000F37ED" w:rsidRDefault="00094D7E" w:rsidP="00831DD9">
            <w:pPr>
              <w:keepNext/>
              <w:keepLines/>
              <w:spacing w:after="0"/>
              <w:rPr>
                <w:rFonts w:ascii="Arial" w:hAnsi="Arial"/>
                <w:sz w:val="18"/>
              </w:rPr>
            </w:pPr>
            <w:r w:rsidRPr="000F37ED">
              <w:rPr>
                <w:rFonts w:ascii="Arial" w:hAnsi="Arial"/>
                <w:sz w:val="18"/>
              </w:rPr>
              <w:t>-</w:t>
            </w:r>
          </w:p>
        </w:tc>
        <w:tc>
          <w:tcPr>
            <w:tcW w:w="567" w:type="dxa"/>
            <w:shd w:val="clear" w:color="auto" w:fill="auto"/>
          </w:tcPr>
          <w:p w14:paraId="394560CC"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c>
          <w:tcPr>
            <w:tcW w:w="892" w:type="dxa"/>
            <w:shd w:val="clear" w:color="auto" w:fill="auto"/>
          </w:tcPr>
          <w:p w14:paraId="359F42E2"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r>
      <w:tr w:rsidR="00094D7E" w:rsidRPr="000F37ED" w:rsidDel="004F1804" w14:paraId="53CC0CCD" w14:textId="77777777" w:rsidTr="00831DD9">
        <w:tc>
          <w:tcPr>
            <w:tcW w:w="648" w:type="dxa"/>
            <w:shd w:val="clear" w:color="auto" w:fill="auto"/>
          </w:tcPr>
          <w:p w14:paraId="54FE88E5" w14:textId="77777777" w:rsidR="00094D7E" w:rsidRPr="000F37ED" w:rsidDel="004F1804" w:rsidRDefault="00094D7E" w:rsidP="00831DD9">
            <w:pPr>
              <w:pStyle w:val="TAC"/>
              <w:rPr>
                <w:rFonts w:cs="Arial"/>
              </w:rPr>
            </w:pPr>
            <w:r w:rsidRPr="000F37ED">
              <w:t>7-7B</w:t>
            </w:r>
          </w:p>
        </w:tc>
        <w:tc>
          <w:tcPr>
            <w:tcW w:w="3969" w:type="dxa"/>
            <w:shd w:val="clear" w:color="auto" w:fill="auto"/>
          </w:tcPr>
          <w:p w14:paraId="43D6A6D0" w14:textId="770C78E5" w:rsidR="00094D7E" w:rsidRPr="000F37ED" w:rsidRDefault="00094D7E" w:rsidP="00831DD9">
            <w:pPr>
              <w:pStyle w:val="TAL"/>
            </w:pPr>
            <w:r w:rsidRPr="000F37ED">
              <w:t xml:space="preserve">Check: Does the UE (MCData </w:t>
            </w:r>
            <w:del w:id="204" w:author="MCC160" w:date="2022-11-15T22:04:00Z">
              <w:r w:rsidRPr="000F37ED" w:rsidDel="005B3462">
                <w:delText>C</w:delText>
              </w:r>
            </w:del>
            <w:ins w:id="205" w:author="MCC160" w:date="2022-11-15T22:04:00Z">
              <w:r w:rsidR="005B3462" w:rsidRPr="000F37ED">
                <w:t>c</w:t>
              </w:r>
            </w:ins>
            <w:r w:rsidRPr="000F37ED">
              <w:t xml:space="preserve">lient) </w:t>
            </w:r>
            <w:ins w:id="206" w:author="MCC160" w:date="2022-11-01T19:15:00Z">
              <w:r w:rsidR="00624E00" w:rsidRPr="000F37ED">
                <w:t xml:space="preserve">correctly </w:t>
              </w:r>
            </w:ins>
            <w:r w:rsidRPr="000F37ED">
              <w:t xml:space="preserve">perform steps 1a1-3 of </w:t>
            </w:r>
            <w:del w:id="207" w:author="MCC160" w:date="2022-11-01T19:28:00Z">
              <w:r w:rsidRPr="000F37ED" w:rsidDel="00F2194C">
                <w:delText xml:space="preserve">the procedure </w:delText>
              </w:r>
              <w:r w:rsidRPr="000F37ED" w:rsidDel="00F2194C">
                <w:rPr>
                  <w:b/>
                  <w:bCs/>
                </w:rPr>
                <w:delText xml:space="preserve">for </w:delText>
              </w:r>
            </w:del>
            <w:ins w:id="208" w:author="MCC160" w:date="2022-11-01T19:28:00Z">
              <w:r w:rsidR="00F2194C" w:rsidRPr="000F37ED">
                <w:t>test procedure '</w:t>
              </w:r>
            </w:ins>
            <w:r w:rsidRPr="000F37ED">
              <w:rPr>
                <w:b/>
                <w:bCs/>
              </w:rPr>
              <w:t>MCX SIP MESSAGE CT</w:t>
            </w:r>
            <w:del w:id="209" w:author="MCC160" w:date="2022-11-01T19:37:00Z">
              <w:r w:rsidRPr="000F37ED" w:rsidDel="002B6F44">
                <w:rPr>
                  <w:b/>
                  <w:bCs/>
                </w:rPr>
                <w:delText xml:space="preserve"> </w:delText>
              </w:r>
              <w:r w:rsidRPr="000F37ED" w:rsidDel="002B6F44">
                <w:delText xml:space="preserve">specified in TS 36.579-1 </w:delText>
              </w:r>
            </w:del>
            <w:ins w:id="210" w:author="MCC160" w:date="2022-11-01T19:37:00Z">
              <w:r w:rsidR="002B6F44" w:rsidRPr="000F37ED">
                <w:rPr>
                  <w:bCs/>
                </w:rPr>
                <w:t xml:space="preserve">' as described in TS 36.579-1 </w:t>
              </w:r>
            </w:ins>
            <w:r w:rsidRPr="000F37ED">
              <w:t xml:space="preserve">[2] Table 5.3.33.3-1 </w:t>
            </w:r>
            <w:r w:rsidRPr="000F37ED">
              <w:rPr>
                <w:b/>
                <w:bCs/>
              </w:rPr>
              <w:t>to receive a standalone one-to-one SDS message with disposition request "READ"</w:t>
            </w:r>
            <w:r w:rsidRPr="000F37ED">
              <w:t>?</w:t>
            </w:r>
          </w:p>
          <w:p w14:paraId="1CCA4970" w14:textId="77777777" w:rsidR="00094D7E" w:rsidRPr="000F37ED" w:rsidDel="004F1804" w:rsidRDefault="00094D7E" w:rsidP="00831DD9">
            <w:pPr>
              <w:pStyle w:val="TAL"/>
            </w:pPr>
            <w:r w:rsidRPr="000F37ED">
              <w:t>(NOTE 3)</w:t>
            </w:r>
          </w:p>
        </w:tc>
        <w:tc>
          <w:tcPr>
            <w:tcW w:w="709" w:type="dxa"/>
            <w:shd w:val="clear" w:color="auto" w:fill="auto"/>
          </w:tcPr>
          <w:p w14:paraId="1770194B" w14:textId="77777777" w:rsidR="00094D7E" w:rsidRPr="000F37ED" w:rsidDel="004F1804" w:rsidRDefault="00094D7E" w:rsidP="00831DD9">
            <w:pPr>
              <w:pStyle w:val="TAC"/>
              <w:rPr>
                <w:szCs w:val="18"/>
              </w:rPr>
            </w:pPr>
            <w:r w:rsidRPr="000F37ED">
              <w:t>-</w:t>
            </w:r>
          </w:p>
        </w:tc>
        <w:tc>
          <w:tcPr>
            <w:tcW w:w="2977" w:type="dxa"/>
            <w:shd w:val="clear" w:color="auto" w:fill="auto"/>
          </w:tcPr>
          <w:p w14:paraId="42871049" w14:textId="77777777" w:rsidR="00094D7E" w:rsidRPr="000F37ED" w:rsidDel="004F1804" w:rsidRDefault="00094D7E" w:rsidP="00831DD9">
            <w:pPr>
              <w:pStyle w:val="TAL"/>
            </w:pPr>
            <w:r w:rsidRPr="000F37ED">
              <w:t>-</w:t>
            </w:r>
          </w:p>
        </w:tc>
        <w:tc>
          <w:tcPr>
            <w:tcW w:w="567" w:type="dxa"/>
            <w:shd w:val="clear" w:color="auto" w:fill="auto"/>
          </w:tcPr>
          <w:p w14:paraId="5288A9A5" w14:textId="77777777" w:rsidR="00094D7E" w:rsidRPr="000F37ED" w:rsidDel="004F1804" w:rsidRDefault="00094D7E" w:rsidP="00831DD9">
            <w:pPr>
              <w:pStyle w:val="TAC"/>
            </w:pPr>
            <w:r w:rsidRPr="000F37ED">
              <w:t>2</w:t>
            </w:r>
          </w:p>
        </w:tc>
        <w:tc>
          <w:tcPr>
            <w:tcW w:w="892" w:type="dxa"/>
            <w:shd w:val="clear" w:color="auto" w:fill="auto"/>
          </w:tcPr>
          <w:p w14:paraId="5FE0F2B6" w14:textId="77777777" w:rsidR="00094D7E" w:rsidRPr="000F37ED" w:rsidDel="004F1804" w:rsidRDefault="00094D7E" w:rsidP="00831DD9">
            <w:pPr>
              <w:pStyle w:val="TAC"/>
            </w:pPr>
            <w:r w:rsidRPr="000F37ED">
              <w:t>P</w:t>
            </w:r>
          </w:p>
        </w:tc>
      </w:tr>
      <w:tr w:rsidR="00094D7E" w:rsidRPr="000F37ED" w:rsidDel="004F1804" w14:paraId="0C934496" w14:textId="77777777" w:rsidTr="00831DD9">
        <w:tc>
          <w:tcPr>
            <w:tcW w:w="648" w:type="dxa"/>
            <w:shd w:val="clear" w:color="auto" w:fill="auto"/>
          </w:tcPr>
          <w:p w14:paraId="561408C3" w14:textId="77777777" w:rsidR="00094D7E" w:rsidRPr="000F37ED" w:rsidDel="004F1804" w:rsidRDefault="00094D7E" w:rsidP="00831DD9">
            <w:pPr>
              <w:pStyle w:val="TAC"/>
              <w:rPr>
                <w:rFonts w:cs="Arial"/>
              </w:rPr>
            </w:pPr>
            <w:r w:rsidRPr="000F37ED">
              <w:t>8</w:t>
            </w:r>
          </w:p>
        </w:tc>
        <w:tc>
          <w:tcPr>
            <w:tcW w:w="3969" w:type="dxa"/>
            <w:shd w:val="clear" w:color="auto" w:fill="auto"/>
          </w:tcPr>
          <w:p w14:paraId="59A0F715" w14:textId="77777777" w:rsidR="00094D7E" w:rsidRPr="000F37ED" w:rsidDel="004F1804" w:rsidRDefault="00094D7E" w:rsidP="00831DD9">
            <w:pPr>
              <w:pStyle w:val="TAL"/>
            </w:pPr>
            <w:r w:rsidRPr="000F37ED">
              <w:t>Void</w:t>
            </w:r>
          </w:p>
        </w:tc>
        <w:tc>
          <w:tcPr>
            <w:tcW w:w="709" w:type="dxa"/>
            <w:shd w:val="clear" w:color="auto" w:fill="auto"/>
          </w:tcPr>
          <w:p w14:paraId="0F33BD18" w14:textId="77777777" w:rsidR="00094D7E" w:rsidRPr="000F37ED" w:rsidDel="004F1804" w:rsidRDefault="00094D7E" w:rsidP="00831DD9">
            <w:pPr>
              <w:pStyle w:val="TAC"/>
              <w:rPr>
                <w:szCs w:val="18"/>
              </w:rPr>
            </w:pPr>
            <w:r w:rsidRPr="000F37ED">
              <w:t>-</w:t>
            </w:r>
          </w:p>
        </w:tc>
        <w:tc>
          <w:tcPr>
            <w:tcW w:w="2977" w:type="dxa"/>
            <w:shd w:val="clear" w:color="auto" w:fill="auto"/>
          </w:tcPr>
          <w:p w14:paraId="4EE9FABD" w14:textId="77777777" w:rsidR="00094D7E" w:rsidRPr="000F37ED" w:rsidDel="004F1804" w:rsidRDefault="00094D7E" w:rsidP="00831DD9">
            <w:pPr>
              <w:pStyle w:val="TAL"/>
            </w:pPr>
            <w:r w:rsidRPr="000F37ED">
              <w:t>-</w:t>
            </w:r>
          </w:p>
        </w:tc>
        <w:tc>
          <w:tcPr>
            <w:tcW w:w="567" w:type="dxa"/>
            <w:shd w:val="clear" w:color="auto" w:fill="auto"/>
          </w:tcPr>
          <w:p w14:paraId="01450745" w14:textId="77777777" w:rsidR="00094D7E" w:rsidRPr="000F37ED" w:rsidDel="004F1804" w:rsidRDefault="00094D7E" w:rsidP="00831DD9">
            <w:pPr>
              <w:pStyle w:val="TAC"/>
            </w:pPr>
            <w:r w:rsidRPr="000F37ED">
              <w:t>-</w:t>
            </w:r>
          </w:p>
        </w:tc>
        <w:tc>
          <w:tcPr>
            <w:tcW w:w="892" w:type="dxa"/>
            <w:shd w:val="clear" w:color="auto" w:fill="auto"/>
          </w:tcPr>
          <w:p w14:paraId="5034970A" w14:textId="77777777" w:rsidR="00094D7E" w:rsidRPr="000F37ED" w:rsidDel="004F1804" w:rsidRDefault="00094D7E" w:rsidP="00831DD9">
            <w:pPr>
              <w:pStyle w:val="TAC"/>
            </w:pPr>
            <w:r w:rsidRPr="000F37ED">
              <w:t>-</w:t>
            </w:r>
          </w:p>
        </w:tc>
      </w:tr>
      <w:tr w:rsidR="00094D7E" w:rsidRPr="000F37ED" w14:paraId="4259344A" w14:textId="77777777" w:rsidTr="00831DD9">
        <w:trPr>
          <w:trHeight w:val="467"/>
        </w:trPr>
        <w:tc>
          <w:tcPr>
            <w:tcW w:w="648" w:type="dxa"/>
            <w:shd w:val="clear" w:color="auto" w:fill="auto"/>
          </w:tcPr>
          <w:p w14:paraId="08BAE74B"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c>
          <w:tcPr>
            <w:tcW w:w="3969" w:type="dxa"/>
            <w:shd w:val="clear" w:color="auto" w:fill="auto"/>
          </w:tcPr>
          <w:p w14:paraId="0547CF96" w14:textId="77777777" w:rsidR="00094D7E" w:rsidRPr="000F37ED" w:rsidRDefault="00094D7E" w:rsidP="00831DD9">
            <w:pPr>
              <w:keepNext/>
              <w:keepLines/>
              <w:spacing w:after="0"/>
              <w:rPr>
                <w:rFonts w:ascii="Arial" w:hAnsi="Arial"/>
                <w:sz w:val="18"/>
              </w:rPr>
            </w:pPr>
            <w:r w:rsidRPr="000F37ED">
              <w:rPr>
                <w:rFonts w:ascii="Arial" w:hAnsi="Arial"/>
                <w:sz w:val="18"/>
              </w:rPr>
              <w:t>EXCEPTION: In parallel to the event described in step 9 the events described in Table 6.1.2.3.2-2 take place.</w:t>
            </w:r>
          </w:p>
          <w:p w14:paraId="2EF36ED5" w14:textId="77777777" w:rsidR="00094D7E" w:rsidRPr="000F37ED" w:rsidRDefault="00094D7E" w:rsidP="00831DD9">
            <w:pPr>
              <w:keepNext/>
              <w:keepLines/>
              <w:spacing w:after="0"/>
              <w:rPr>
                <w:rFonts w:ascii="Arial" w:hAnsi="Arial"/>
                <w:sz w:val="18"/>
              </w:rPr>
            </w:pPr>
            <w:r w:rsidRPr="000F37ED">
              <w:rPr>
                <w:rFonts w:ascii="Arial" w:hAnsi="Arial"/>
                <w:sz w:val="18"/>
              </w:rPr>
              <w:t>(NOTE 1)</w:t>
            </w:r>
          </w:p>
        </w:tc>
        <w:tc>
          <w:tcPr>
            <w:tcW w:w="709" w:type="dxa"/>
            <w:shd w:val="clear" w:color="auto" w:fill="auto"/>
          </w:tcPr>
          <w:p w14:paraId="4BEFA3D7"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c>
          <w:tcPr>
            <w:tcW w:w="2977" w:type="dxa"/>
            <w:shd w:val="clear" w:color="auto" w:fill="auto"/>
          </w:tcPr>
          <w:p w14:paraId="436D4D5E" w14:textId="77777777" w:rsidR="00094D7E" w:rsidRPr="000F37ED" w:rsidRDefault="00094D7E" w:rsidP="00831DD9">
            <w:pPr>
              <w:keepNext/>
              <w:keepLines/>
              <w:spacing w:after="0"/>
              <w:rPr>
                <w:rFonts w:ascii="Arial" w:hAnsi="Arial"/>
                <w:sz w:val="18"/>
              </w:rPr>
            </w:pPr>
            <w:r w:rsidRPr="000F37ED">
              <w:rPr>
                <w:rFonts w:ascii="Arial" w:hAnsi="Arial"/>
                <w:sz w:val="18"/>
              </w:rPr>
              <w:t>-</w:t>
            </w:r>
          </w:p>
        </w:tc>
        <w:tc>
          <w:tcPr>
            <w:tcW w:w="567" w:type="dxa"/>
            <w:shd w:val="clear" w:color="auto" w:fill="auto"/>
          </w:tcPr>
          <w:p w14:paraId="533DD5F4"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c>
          <w:tcPr>
            <w:tcW w:w="892" w:type="dxa"/>
            <w:shd w:val="clear" w:color="auto" w:fill="auto"/>
          </w:tcPr>
          <w:p w14:paraId="0645E46F" w14:textId="77777777" w:rsidR="00094D7E" w:rsidRPr="000F37ED" w:rsidRDefault="00094D7E" w:rsidP="00831DD9">
            <w:pPr>
              <w:keepNext/>
              <w:keepLines/>
              <w:spacing w:after="0"/>
              <w:jc w:val="center"/>
              <w:rPr>
                <w:rFonts w:ascii="Arial" w:hAnsi="Arial"/>
                <w:sz w:val="18"/>
              </w:rPr>
            </w:pPr>
            <w:r w:rsidRPr="000F37ED">
              <w:rPr>
                <w:rFonts w:ascii="Arial" w:hAnsi="Arial"/>
                <w:sz w:val="18"/>
              </w:rPr>
              <w:t>-</w:t>
            </w:r>
          </w:p>
        </w:tc>
      </w:tr>
      <w:tr w:rsidR="00094D7E" w:rsidRPr="000F37ED" w14:paraId="59DBF507" w14:textId="77777777" w:rsidTr="00831DD9">
        <w:trPr>
          <w:trHeight w:val="467"/>
        </w:trPr>
        <w:tc>
          <w:tcPr>
            <w:tcW w:w="648" w:type="dxa"/>
            <w:shd w:val="clear" w:color="auto" w:fill="auto"/>
          </w:tcPr>
          <w:p w14:paraId="7337DD09" w14:textId="77777777" w:rsidR="00094D7E" w:rsidRPr="000F37ED" w:rsidRDefault="00094D7E" w:rsidP="00831DD9">
            <w:pPr>
              <w:pStyle w:val="TAC"/>
            </w:pPr>
            <w:r w:rsidRPr="000F37ED">
              <w:t>9</w:t>
            </w:r>
          </w:p>
        </w:tc>
        <w:tc>
          <w:tcPr>
            <w:tcW w:w="3969" w:type="dxa"/>
            <w:shd w:val="clear" w:color="auto" w:fill="auto"/>
          </w:tcPr>
          <w:p w14:paraId="6B3B644B" w14:textId="77777777" w:rsidR="00195732" w:rsidRPr="000F37ED" w:rsidRDefault="00195732" w:rsidP="00831DD9">
            <w:pPr>
              <w:pStyle w:val="TAL"/>
              <w:rPr>
                <w:ins w:id="211" w:author="MCC160" w:date="2022-11-15T21:06:00Z"/>
              </w:rPr>
            </w:pPr>
            <w:ins w:id="212" w:author="MCC160" w:date="2022-11-15T21:06:00Z">
              <w:r w:rsidRPr="000F37ED">
                <w:t>Check: Does the UE (MCData client) provide the contents of the Payload IE to the user?</w:t>
              </w:r>
            </w:ins>
          </w:p>
          <w:p w14:paraId="4127A086" w14:textId="218FDB35" w:rsidR="00094D7E" w:rsidRPr="000F37ED" w:rsidRDefault="00094D7E" w:rsidP="00831DD9">
            <w:pPr>
              <w:pStyle w:val="TAL"/>
              <w:rPr>
                <w:rFonts w:eastAsia="Malgun Gothic"/>
              </w:rPr>
            </w:pPr>
            <w:del w:id="213" w:author="MCC160" w:date="2022-11-15T21:06:00Z">
              <w:r w:rsidRPr="000F37ED" w:rsidDel="00195732">
                <w:delText>Check: Does the UE (MCDATA Client)</w:delText>
              </w:r>
              <w:r w:rsidRPr="000F37ED" w:rsidDel="00195732">
                <w:rPr>
                  <w:lang w:eastAsia="ko-KR"/>
                </w:rPr>
                <w:delText xml:space="preserve"> </w:delText>
              </w:r>
              <w:r w:rsidRPr="000F37ED" w:rsidDel="00195732">
                <w:rPr>
                  <w:rFonts w:eastAsia="Malgun Gothic"/>
                </w:rPr>
                <w:delText xml:space="preserve">render the contents of the Payload IE to the MCDATA User? </w:delText>
              </w:r>
            </w:del>
            <w:r w:rsidRPr="000F37ED">
              <w:rPr>
                <w:rFonts w:eastAsia="Malgun Gothic"/>
              </w:rPr>
              <w:t>(NOTE 2)</w:t>
            </w:r>
          </w:p>
          <w:p w14:paraId="28461111" w14:textId="6626E1DE" w:rsidR="00094D7E" w:rsidRPr="000F37ED" w:rsidRDefault="00094D7E" w:rsidP="00831DD9">
            <w:pPr>
              <w:pStyle w:val="TAL"/>
            </w:pPr>
            <w:r w:rsidRPr="000F37ED">
              <w:t>The exact expected content is</w:t>
            </w:r>
            <w:del w:id="214" w:author="MCC160" w:date="2022-11-01T19:37:00Z">
              <w:r w:rsidRPr="000F37ED" w:rsidDel="002B6F44">
                <w:delText xml:space="preserve"> specified in TS 36.579-1 </w:delText>
              </w:r>
            </w:del>
            <w:ins w:id="215" w:author="MCC160" w:date="2022-11-01T19:37:00Z">
              <w:r w:rsidR="002B6F44" w:rsidRPr="000F37ED">
                <w:t xml:space="preserve">' as described in TS 36.579-1 </w:t>
              </w:r>
            </w:ins>
            <w:r w:rsidRPr="000F37ED">
              <w:t>[2], Table 5.5.3.10-2.</w:t>
            </w:r>
          </w:p>
        </w:tc>
        <w:tc>
          <w:tcPr>
            <w:tcW w:w="709" w:type="dxa"/>
            <w:shd w:val="clear" w:color="auto" w:fill="auto"/>
          </w:tcPr>
          <w:p w14:paraId="23099198" w14:textId="77777777" w:rsidR="00094D7E" w:rsidRPr="000F37ED" w:rsidRDefault="00094D7E" w:rsidP="00831DD9">
            <w:pPr>
              <w:pStyle w:val="TAC"/>
            </w:pPr>
            <w:r w:rsidRPr="000F37ED">
              <w:t>-</w:t>
            </w:r>
          </w:p>
        </w:tc>
        <w:tc>
          <w:tcPr>
            <w:tcW w:w="2977" w:type="dxa"/>
            <w:shd w:val="clear" w:color="auto" w:fill="auto"/>
          </w:tcPr>
          <w:p w14:paraId="41233495" w14:textId="77777777" w:rsidR="00094D7E" w:rsidRPr="000F37ED" w:rsidRDefault="00094D7E" w:rsidP="00831DD9">
            <w:pPr>
              <w:pStyle w:val="TAL"/>
            </w:pPr>
            <w:r w:rsidRPr="000F37ED">
              <w:t>-</w:t>
            </w:r>
          </w:p>
        </w:tc>
        <w:tc>
          <w:tcPr>
            <w:tcW w:w="567" w:type="dxa"/>
            <w:shd w:val="clear" w:color="auto" w:fill="auto"/>
          </w:tcPr>
          <w:p w14:paraId="7EA51317" w14:textId="77777777" w:rsidR="00094D7E" w:rsidRPr="000F37ED" w:rsidRDefault="00094D7E" w:rsidP="00831DD9">
            <w:pPr>
              <w:pStyle w:val="TAC"/>
            </w:pPr>
            <w:r w:rsidRPr="000F37ED">
              <w:t>2</w:t>
            </w:r>
          </w:p>
        </w:tc>
        <w:tc>
          <w:tcPr>
            <w:tcW w:w="892" w:type="dxa"/>
            <w:shd w:val="clear" w:color="auto" w:fill="auto"/>
          </w:tcPr>
          <w:p w14:paraId="1DDA46D4" w14:textId="77777777" w:rsidR="00094D7E" w:rsidRPr="000F37ED" w:rsidRDefault="00094D7E" w:rsidP="00831DD9">
            <w:pPr>
              <w:pStyle w:val="TAC"/>
            </w:pPr>
            <w:r w:rsidRPr="000F37ED">
              <w:t>P</w:t>
            </w:r>
          </w:p>
        </w:tc>
      </w:tr>
      <w:tr w:rsidR="00094D7E" w:rsidRPr="000F37ED" w14:paraId="56052E72" w14:textId="77777777" w:rsidTr="00831DD9">
        <w:trPr>
          <w:trHeight w:val="467"/>
        </w:trPr>
        <w:tc>
          <w:tcPr>
            <w:tcW w:w="648" w:type="dxa"/>
            <w:shd w:val="clear" w:color="auto" w:fill="auto"/>
          </w:tcPr>
          <w:p w14:paraId="6653E85B" w14:textId="77777777" w:rsidR="00094D7E" w:rsidRPr="000F37ED" w:rsidRDefault="00094D7E" w:rsidP="00831DD9">
            <w:pPr>
              <w:pStyle w:val="TAC"/>
            </w:pPr>
            <w:r w:rsidRPr="000F37ED">
              <w:t>10</w:t>
            </w:r>
          </w:p>
        </w:tc>
        <w:tc>
          <w:tcPr>
            <w:tcW w:w="3969" w:type="dxa"/>
            <w:shd w:val="clear" w:color="auto" w:fill="auto"/>
          </w:tcPr>
          <w:p w14:paraId="3C05CA98" w14:textId="7CC02BF3" w:rsidR="00094D7E" w:rsidRPr="000F37ED" w:rsidRDefault="00094D7E" w:rsidP="00831DD9">
            <w:pPr>
              <w:pStyle w:val="TAL"/>
            </w:pPr>
            <w:r w:rsidRPr="000F37ED">
              <w:t xml:space="preserve">Make the </w:t>
            </w:r>
            <w:ins w:id="216" w:author="MCC160" w:date="2022-11-15T20:07:00Z">
              <w:r w:rsidR="008A29AA" w:rsidRPr="000F37ED">
                <w:t xml:space="preserve">UE (MCData client) </w:t>
              </w:r>
            </w:ins>
            <w:del w:id="217" w:author="MCC160" w:date="2022-11-15T20:08:00Z">
              <w:r w:rsidRPr="000F37ED" w:rsidDel="008A29AA">
                <w:delText xml:space="preserve">MCDATA User </w:delText>
              </w:r>
            </w:del>
            <w:r w:rsidRPr="000F37ED">
              <w:t>close the message application</w:t>
            </w:r>
            <w:del w:id="218" w:author="MCC160" w:date="2022-11-15T20:08:00Z">
              <w:r w:rsidRPr="000F37ED" w:rsidDel="008A29AA">
                <w:delText xml:space="preserve"> to avoid unexpected behaviour when a subsequent message is sent in step 11</w:delText>
              </w:r>
            </w:del>
            <w:r w:rsidRPr="000F37ED">
              <w:t>.</w:t>
            </w:r>
          </w:p>
          <w:p w14:paraId="4539F366" w14:textId="4183E395" w:rsidR="00094D7E" w:rsidRPr="000F37ED" w:rsidRDefault="00094D7E" w:rsidP="00831DD9">
            <w:pPr>
              <w:pStyle w:val="TAL"/>
            </w:pPr>
            <w:r w:rsidRPr="000F37ED">
              <w:rPr>
                <w:rFonts w:eastAsia="Malgun Gothic"/>
              </w:rPr>
              <w:t>(NOTE 2</w:t>
            </w:r>
            <w:ins w:id="219" w:author="MCC160" w:date="2022-11-15T20:10:00Z">
              <w:r w:rsidR="008A29AA" w:rsidRPr="000F37ED">
                <w:rPr>
                  <w:rFonts w:eastAsia="Malgun Gothic"/>
                </w:rPr>
                <w:t>, NOTE 5</w:t>
              </w:r>
            </w:ins>
            <w:r w:rsidRPr="000F37ED">
              <w:rPr>
                <w:rFonts w:eastAsia="Malgun Gothic"/>
              </w:rPr>
              <w:t>)</w:t>
            </w:r>
          </w:p>
        </w:tc>
        <w:tc>
          <w:tcPr>
            <w:tcW w:w="709" w:type="dxa"/>
            <w:shd w:val="clear" w:color="auto" w:fill="auto"/>
          </w:tcPr>
          <w:p w14:paraId="5B3B6326" w14:textId="77777777" w:rsidR="00094D7E" w:rsidRPr="000F37ED" w:rsidRDefault="00094D7E" w:rsidP="00831DD9">
            <w:pPr>
              <w:pStyle w:val="TAC"/>
            </w:pPr>
            <w:r w:rsidRPr="000F37ED">
              <w:t>-</w:t>
            </w:r>
          </w:p>
        </w:tc>
        <w:tc>
          <w:tcPr>
            <w:tcW w:w="2977" w:type="dxa"/>
            <w:shd w:val="clear" w:color="auto" w:fill="auto"/>
          </w:tcPr>
          <w:p w14:paraId="10579381" w14:textId="77777777" w:rsidR="00094D7E" w:rsidRPr="000F37ED" w:rsidRDefault="00094D7E" w:rsidP="00831DD9">
            <w:pPr>
              <w:pStyle w:val="TAL"/>
            </w:pPr>
            <w:r w:rsidRPr="000F37ED">
              <w:t>-</w:t>
            </w:r>
          </w:p>
        </w:tc>
        <w:tc>
          <w:tcPr>
            <w:tcW w:w="567" w:type="dxa"/>
            <w:shd w:val="clear" w:color="auto" w:fill="auto"/>
          </w:tcPr>
          <w:p w14:paraId="0AC28885" w14:textId="77777777" w:rsidR="00094D7E" w:rsidRPr="000F37ED" w:rsidRDefault="00094D7E" w:rsidP="00831DD9">
            <w:pPr>
              <w:pStyle w:val="TAC"/>
            </w:pPr>
            <w:r w:rsidRPr="000F37ED">
              <w:t>-</w:t>
            </w:r>
          </w:p>
        </w:tc>
        <w:tc>
          <w:tcPr>
            <w:tcW w:w="892" w:type="dxa"/>
            <w:shd w:val="clear" w:color="auto" w:fill="auto"/>
          </w:tcPr>
          <w:p w14:paraId="63FC02D2" w14:textId="77777777" w:rsidR="00094D7E" w:rsidRPr="000F37ED" w:rsidRDefault="00094D7E" w:rsidP="00831DD9">
            <w:pPr>
              <w:pStyle w:val="TAC"/>
            </w:pPr>
            <w:r w:rsidRPr="000F37ED">
              <w:t>-</w:t>
            </w:r>
          </w:p>
        </w:tc>
      </w:tr>
      <w:tr w:rsidR="00094D7E" w:rsidRPr="000F37ED" w:rsidDel="00E520C5" w14:paraId="161F5CBD" w14:textId="77777777" w:rsidTr="00831DD9">
        <w:tc>
          <w:tcPr>
            <w:tcW w:w="648" w:type="dxa"/>
            <w:shd w:val="clear" w:color="auto" w:fill="auto"/>
          </w:tcPr>
          <w:p w14:paraId="1FD3A46E" w14:textId="77777777" w:rsidR="00094D7E" w:rsidRPr="000F37ED" w:rsidDel="00E520C5" w:rsidRDefault="00094D7E" w:rsidP="00831DD9">
            <w:pPr>
              <w:pStyle w:val="TAC"/>
              <w:rPr>
                <w:rFonts w:cs="Arial"/>
              </w:rPr>
            </w:pPr>
            <w:r w:rsidRPr="000F37ED">
              <w:t>11-11B</w:t>
            </w:r>
          </w:p>
        </w:tc>
        <w:tc>
          <w:tcPr>
            <w:tcW w:w="3969" w:type="dxa"/>
            <w:shd w:val="clear" w:color="auto" w:fill="auto"/>
          </w:tcPr>
          <w:p w14:paraId="1557E1B6" w14:textId="3D81C4A9" w:rsidR="00094D7E" w:rsidRPr="000F37ED" w:rsidRDefault="00094D7E" w:rsidP="00831DD9">
            <w:pPr>
              <w:pStyle w:val="TAL"/>
            </w:pPr>
            <w:r w:rsidRPr="000F37ED">
              <w:t xml:space="preserve">Check: Does the UE (MCData </w:t>
            </w:r>
            <w:del w:id="220" w:author="MCC160" w:date="2022-11-15T22:04:00Z">
              <w:r w:rsidRPr="000F37ED" w:rsidDel="005B3462">
                <w:delText>C</w:delText>
              </w:r>
            </w:del>
            <w:ins w:id="221" w:author="MCC160" w:date="2022-11-15T22:04:00Z">
              <w:r w:rsidR="005B3462" w:rsidRPr="000F37ED">
                <w:t>c</w:t>
              </w:r>
            </w:ins>
            <w:r w:rsidRPr="000F37ED">
              <w:t xml:space="preserve">lient) </w:t>
            </w:r>
            <w:ins w:id="222" w:author="MCC160" w:date="2022-11-01T19:16:00Z">
              <w:r w:rsidR="00624E00" w:rsidRPr="000F37ED">
                <w:t xml:space="preserve">correctly </w:t>
              </w:r>
            </w:ins>
            <w:r w:rsidRPr="000F37ED">
              <w:t xml:space="preserve">perform steps 1a1-3 of </w:t>
            </w:r>
            <w:del w:id="223" w:author="MCC160" w:date="2022-11-01T19:28:00Z">
              <w:r w:rsidRPr="000F37ED" w:rsidDel="00F2194C">
                <w:delText xml:space="preserve">the procedure for </w:delText>
              </w:r>
            </w:del>
            <w:ins w:id="224" w:author="MCC160" w:date="2022-11-01T19:28:00Z">
              <w:r w:rsidR="00F2194C" w:rsidRPr="000F37ED">
                <w:t>test procedure '</w:t>
              </w:r>
            </w:ins>
            <w:r w:rsidRPr="000F37ED">
              <w:rPr>
                <w:b/>
                <w:bCs/>
              </w:rPr>
              <w:t>MCX SIP MESSAGE CT</w:t>
            </w:r>
            <w:del w:id="225" w:author="MCC160" w:date="2022-11-01T19:37:00Z">
              <w:r w:rsidRPr="000F37ED" w:rsidDel="002B6F44">
                <w:rPr>
                  <w:b/>
                  <w:bCs/>
                </w:rPr>
                <w:delText xml:space="preserve"> </w:delText>
              </w:r>
              <w:r w:rsidRPr="000F37ED" w:rsidDel="002B6F44">
                <w:delText xml:space="preserve">specified in TS 36.579-1 </w:delText>
              </w:r>
            </w:del>
            <w:ins w:id="226" w:author="MCC160" w:date="2022-11-01T19:37:00Z">
              <w:r w:rsidR="002B6F44" w:rsidRPr="000F37ED">
                <w:rPr>
                  <w:bCs/>
                </w:rPr>
                <w:t xml:space="preserve">' as described in TS 36.579-1 </w:t>
              </w:r>
            </w:ins>
            <w:r w:rsidRPr="000F37ED">
              <w:t xml:space="preserve">[2] Table 5.3.33.3-1 </w:t>
            </w:r>
            <w:r w:rsidRPr="000F37ED">
              <w:rPr>
                <w:b/>
                <w:bCs/>
              </w:rPr>
              <w:t>to receive a standalone one-to-one SDS message with disposition request "DELIVERY AND READ"</w:t>
            </w:r>
            <w:r w:rsidRPr="000F37ED">
              <w:t>?</w:t>
            </w:r>
          </w:p>
          <w:p w14:paraId="677ABD1C" w14:textId="77777777" w:rsidR="00094D7E" w:rsidRPr="000F37ED" w:rsidDel="00E520C5" w:rsidRDefault="00094D7E" w:rsidP="00831DD9">
            <w:pPr>
              <w:pStyle w:val="TAL"/>
            </w:pPr>
            <w:r w:rsidRPr="000F37ED">
              <w:t>(NOTE 3, 4)</w:t>
            </w:r>
          </w:p>
        </w:tc>
        <w:tc>
          <w:tcPr>
            <w:tcW w:w="709" w:type="dxa"/>
            <w:shd w:val="clear" w:color="auto" w:fill="auto"/>
          </w:tcPr>
          <w:p w14:paraId="6AB5CBA3" w14:textId="77777777" w:rsidR="00094D7E" w:rsidRPr="000F37ED" w:rsidDel="00E520C5" w:rsidRDefault="00094D7E" w:rsidP="00831DD9">
            <w:pPr>
              <w:pStyle w:val="TAC"/>
              <w:rPr>
                <w:szCs w:val="18"/>
              </w:rPr>
            </w:pPr>
            <w:r w:rsidRPr="000F37ED">
              <w:t>-</w:t>
            </w:r>
          </w:p>
        </w:tc>
        <w:tc>
          <w:tcPr>
            <w:tcW w:w="2977" w:type="dxa"/>
            <w:shd w:val="clear" w:color="auto" w:fill="auto"/>
          </w:tcPr>
          <w:p w14:paraId="5B521EB4" w14:textId="77777777" w:rsidR="00094D7E" w:rsidRPr="000F37ED" w:rsidDel="00E520C5" w:rsidRDefault="00094D7E" w:rsidP="00831DD9">
            <w:pPr>
              <w:pStyle w:val="TAL"/>
            </w:pPr>
            <w:r w:rsidRPr="000F37ED">
              <w:t>-</w:t>
            </w:r>
          </w:p>
        </w:tc>
        <w:tc>
          <w:tcPr>
            <w:tcW w:w="567" w:type="dxa"/>
            <w:shd w:val="clear" w:color="auto" w:fill="auto"/>
          </w:tcPr>
          <w:p w14:paraId="7870CE35" w14:textId="77777777" w:rsidR="00094D7E" w:rsidRPr="000F37ED" w:rsidDel="00E520C5" w:rsidRDefault="00094D7E" w:rsidP="00831DD9">
            <w:pPr>
              <w:pStyle w:val="TAC"/>
            </w:pPr>
            <w:r w:rsidRPr="000F37ED">
              <w:t>2</w:t>
            </w:r>
          </w:p>
        </w:tc>
        <w:tc>
          <w:tcPr>
            <w:tcW w:w="892" w:type="dxa"/>
            <w:shd w:val="clear" w:color="auto" w:fill="auto"/>
          </w:tcPr>
          <w:p w14:paraId="1AA3B9E6" w14:textId="77777777" w:rsidR="00094D7E" w:rsidRPr="000F37ED" w:rsidDel="00E520C5" w:rsidRDefault="00094D7E" w:rsidP="00831DD9">
            <w:pPr>
              <w:pStyle w:val="TAC"/>
            </w:pPr>
            <w:r w:rsidRPr="000F37ED">
              <w:t>P</w:t>
            </w:r>
          </w:p>
        </w:tc>
      </w:tr>
      <w:tr w:rsidR="00094D7E" w:rsidRPr="000F37ED" w:rsidDel="00E520C5" w14:paraId="3E798D30" w14:textId="77777777" w:rsidTr="00831DD9">
        <w:tc>
          <w:tcPr>
            <w:tcW w:w="648" w:type="dxa"/>
            <w:shd w:val="clear" w:color="auto" w:fill="auto"/>
          </w:tcPr>
          <w:p w14:paraId="4C356A45" w14:textId="77777777" w:rsidR="00094D7E" w:rsidRPr="000F37ED" w:rsidDel="00E520C5" w:rsidRDefault="00094D7E" w:rsidP="00831DD9">
            <w:pPr>
              <w:pStyle w:val="TAC"/>
              <w:rPr>
                <w:rFonts w:cs="Arial"/>
              </w:rPr>
            </w:pPr>
            <w:r w:rsidRPr="000F37ED">
              <w:t>12</w:t>
            </w:r>
          </w:p>
        </w:tc>
        <w:tc>
          <w:tcPr>
            <w:tcW w:w="3969" w:type="dxa"/>
            <w:shd w:val="clear" w:color="auto" w:fill="auto"/>
          </w:tcPr>
          <w:p w14:paraId="383AA7F7" w14:textId="77777777" w:rsidR="00094D7E" w:rsidRPr="000F37ED" w:rsidDel="00E520C5" w:rsidRDefault="00094D7E" w:rsidP="00831DD9">
            <w:pPr>
              <w:pStyle w:val="TAL"/>
            </w:pPr>
            <w:r w:rsidRPr="000F37ED">
              <w:t>Void</w:t>
            </w:r>
          </w:p>
        </w:tc>
        <w:tc>
          <w:tcPr>
            <w:tcW w:w="709" w:type="dxa"/>
            <w:shd w:val="clear" w:color="auto" w:fill="auto"/>
          </w:tcPr>
          <w:p w14:paraId="3D4A92D6" w14:textId="77777777" w:rsidR="00094D7E" w:rsidRPr="000F37ED" w:rsidDel="00E520C5" w:rsidRDefault="00094D7E" w:rsidP="00831DD9">
            <w:pPr>
              <w:pStyle w:val="TAC"/>
              <w:rPr>
                <w:szCs w:val="18"/>
              </w:rPr>
            </w:pPr>
            <w:r w:rsidRPr="000F37ED">
              <w:t>-</w:t>
            </w:r>
          </w:p>
        </w:tc>
        <w:tc>
          <w:tcPr>
            <w:tcW w:w="2977" w:type="dxa"/>
            <w:shd w:val="clear" w:color="auto" w:fill="auto"/>
          </w:tcPr>
          <w:p w14:paraId="70EFE8FE" w14:textId="77777777" w:rsidR="00094D7E" w:rsidRPr="000F37ED" w:rsidDel="00E520C5" w:rsidRDefault="00094D7E" w:rsidP="00831DD9">
            <w:pPr>
              <w:pStyle w:val="TAL"/>
            </w:pPr>
            <w:r w:rsidRPr="000F37ED">
              <w:t>-</w:t>
            </w:r>
          </w:p>
        </w:tc>
        <w:tc>
          <w:tcPr>
            <w:tcW w:w="567" w:type="dxa"/>
            <w:shd w:val="clear" w:color="auto" w:fill="auto"/>
          </w:tcPr>
          <w:p w14:paraId="3ECA3C87" w14:textId="77777777" w:rsidR="00094D7E" w:rsidRPr="000F37ED" w:rsidDel="00E520C5" w:rsidRDefault="00094D7E" w:rsidP="00831DD9">
            <w:pPr>
              <w:pStyle w:val="TAC"/>
            </w:pPr>
            <w:r w:rsidRPr="000F37ED">
              <w:t>-</w:t>
            </w:r>
          </w:p>
        </w:tc>
        <w:tc>
          <w:tcPr>
            <w:tcW w:w="892" w:type="dxa"/>
            <w:shd w:val="clear" w:color="auto" w:fill="auto"/>
          </w:tcPr>
          <w:p w14:paraId="6F80E261" w14:textId="77777777" w:rsidR="00094D7E" w:rsidRPr="000F37ED" w:rsidDel="00E520C5" w:rsidRDefault="00094D7E" w:rsidP="00831DD9">
            <w:pPr>
              <w:pStyle w:val="TAC"/>
            </w:pPr>
            <w:r w:rsidRPr="000F37ED">
              <w:t>-</w:t>
            </w:r>
          </w:p>
        </w:tc>
      </w:tr>
      <w:tr w:rsidR="00094D7E" w:rsidRPr="000F37ED" w14:paraId="2E13A662" w14:textId="77777777" w:rsidTr="00831DD9">
        <w:trPr>
          <w:trHeight w:val="467"/>
        </w:trPr>
        <w:tc>
          <w:tcPr>
            <w:tcW w:w="648" w:type="dxa"/>
            <w:shd w:val="clear" w:color="auto" w:fill="auto"/>
          </w:tcPr>
          <w:p w14:paraId="582A3E48" w14:textId="77777777" w:rsidR="00094D7E" w:rsidRPr="000F37ED" w:rsidRDefault="00094D7E" w:rsidP="00831DD9">
            <w:pPr>
              <w:pStyle w:val="TAC"/>
            </w:pPr>
            <w:r w:rsidRPr="000F37ED">
              <w:lastRenderedPageBreak/>
              <w:t>-</w:t>
            </w:r>
          </w:p>
        </w:tc>
        <w:tc>
          <w:tcPr>
            <w:tcW w:w="3969" w:type="dxa"/>
            <w:shd w:val="clear" w:color="auto" w:fill="auto"/>
          </w:tcPr>
          <w:p w14:paraId="67A433CF" w14:textId="77777777" w:rsidR="00094D7E" w:rsidRPr="000F37ED" w:rsidRDefault="00094D7E" w:rsidP="00831DD9">
            <w:pPr>
              <w:pStyle w:val="TAL"/>
              <w:rPr>
                <w:rFonts w:eastAsia="Malgun Gothic"/>
              </w:rPr>
            </w:pPr>
            <w:r w:rsidRPr="000F37ED">
              <w:t>EXCEPTION: In parallel to the event described in step 13 the events described in Table 6.1.2.3.2-3 take place</w:t>
            </w:r>
            <w:r w:rsidRPr="000F37ED">
              <w:rPr>
                <w:rFonts w:eastAsia="Malgun Gothic"/>
              </w:rPr>
              <w:t>.</w:t>
            </w:r>
          </w:p>
          <w:p w14:paraId="21647C5E" w14:textId="77777777" w:rsidR="00094D7E" w:rsidRPr="000F37ED" w:rsidRDefault="00094D7E" w:rsidP="00831DD9">
            <w:pPr>
              <w:pStyle w:val="TAL"/>
            </w:pPr>
            <w:r w:rsidRPr="000F37ED">
              <w:t>(NOTE 1)</w:t>
            </w:r>
          </w:p>
        </w:tc>
        <w:tc>
          <w:tcPr>
            <w:tcW w:w="709" w:type="dxa"/>
            <w:shd w:val="clear" w:color="auto" w:fill="auto"/>
          </w:tcPr>
          <w:p w14:paraId="2703F8C4" w14:textId="77777777" w:rsidR="00094D7E" w:rsidRPr="000F37ED" w:rsidRDefault="00094D7E" w:rsidP="00831DD9">
            <w:pPr>
              <w:pStyle w:val="TAC"/>
            </w:pPr>
            <w:r w:rsidRPr="000F37ED">
              <w:t>-</w:t>
            </w:r>
          </w:p>
        </w:tc>
        <w:tc>
          <w:tcPr>
            <w:tcW w:w="2977" w:type="dxa"/>
            <w:shd w:val="clear" w:color="auto" w:fill="auto"/>
          </w:tcPr>
          <w:p w14:paraId="5E6B5024" w14:textId="77777777" w:rsidR="00094D7E" w:rsidRPr="000F37ED" w:rsidRDefault="00094D7E" w:rsidP="00831DD9">
            <w:pPr>
              <w:pStyle w:val="TAL"/>
            </w:pPr>
            <w:r w:rsidRPr="000F37ED">
              <w:t>-</w:t>
            </w:r>
          </w:p>
        </w:tc>
        <w:tc>
          <w:tcPr>
            <w:tcW w:w="567" w:type="dxa"/>
            <w:shd w:val="clear" w:color="auto" w:fill="auto"/>
          </w:tcPr>
          <w:p w14:paraId="55EE6638" w14:textId="77777777" w:rsidR="00094D7E" w:rsidRPr="000F37ED" w:rsidRDefault="00094D7E" w:rsidP="00831DD9">
            <w:pPr>
              <w:pStyle w:val="TAC"/>
            </w:pPr>
            <w:r w:rsidRPr="000F37ED">
              <w:t>-</w:t>
            </w:r>
          </w:p>
        </w:tc>
        <w:tc>
          <w:tcPr>
            <w:tcW w:w="892" w:type="dxa"/>
            <w:shd w:val="clear" w:color="auto" w:fill="auto"/>
          </w:tcPr>
          <w:p w14:paraId="35D456D3" w14:textId="77777777" w:rsidR="00094D7E" w:rsidRPr="000F37ED" w:rsidRDefault="00094D7E" w:rsidP="00831DD9">
            <w:pPr>
              <w:pStyle w:val="TAC"/>
            </w:pPr>
            <w:r w:rsidRPr="000F37ED">
              <w:t>-</w:t>
            </w:r>
          </w:p>
        </w:tc>
      </w:tr>
      <w:tr w:rsidR="00094D7E" w:rsidRPr="000F37ED" w14:paraId="367A4506" w14:textId="77777777" w:rsidTr="00831DD9">
        <w:tc>
          <w:tcPr>
            <w:tcW w:w="648" w:type="dxa"/>
            <w:shd w:val="clear" w:color="auto" w:fill="auto"/>
          </w:tcPr>
          <w:p w14:paraId="42E2CD40" w14:textId="77777777" w:rsidR="00094D7E" w:rsidRPr="000F37ED" w:rsidRDefault="00094D7E" w:rsidP="00831DD9">
            <w:pPr>
              <w:pStyle w:val="TAC"/>
            </w:pPr>
            <w:r w:rsidRPr="000F37ED">
              <w:t>13</w:t>
            </w:r>
          </w:p>
        </w:tc>
        <w:tc>
          <w:tcPr>
            <w:tcW w:w="3969" w:type="dxa"/>
            <w:shd w:val="clear" w:color="auto" w:fill="auto"/>
          </w:tcPr>
          <w:p w14:paraId="20BA0F11" w14:textId="77777777" w:rsidR="00195732" w:rsidRPr="000F37ED" w:rsidRDefault="00195732" w:rsidP="00831DD9">
            <w:pPr>
              <w:pStyle w:val="TAL"/>
              <w:rPr>
                <w:ins w:id="227" w:author="MCC160" w:date="2022-11-15T21:07:00Z"/>
              </w:rPr>
            </w:pPr>
            <w:ins w:id="228" w:author="MCC160" w:date="2022-11-15T21:07:00Z">
              <w:r w:rsidRPr="000F37ED">
                <w:t>Check: Does the UE (MCData client) provide the contents of the Payload IE to the user before expiry of timer TDU1 (delivery and read)?</w:t>
              </w:r>
            </w:ins>
          </w:p>
          <w:p w14:paraId="11E8ED50" w14:textId="2959167B" w:rsidR="00094D7E" w:rsidRPr="000F37ED" w:rsidRDefault="00094D7E" w:rsidP="00831DD9">
            <w:pPr>
              <w:pStyle w:val="TAL"/>
              <w:rPr>
                <w:rFonts w:eastAsia="Malgun Gothic"/>
              </w:rPr>
            </w:pPr>
            <w:del w:id="229" w:author="MCC160" w:date="2022-11-15T21:07:00Z">
              <w:r w:rsidRPr="000F37ED" w:rsidDel="00195732">
                <w:delText>Check: Does the UE (MCDATA Client)</w:delText>
              </w:r>
              <w:r w:rsidRPr="000F37ED" w:rsidDel="00195732">
                <w:rPr>
                  <w:lang w:eastAsia="ko-KR"/>
                </w:rPr>
                <w:delText xml:space="preserve"> </w:delText>
              </w:r>
              <w:r w:rsidRPr="000F37ED" w:rsidDel="00195732">
                <w:rPr>
                  <w:rFonts w:eastAsia="Malgun Gothic"/>
                </w:rPr>
                <w:delText xml:space="preserve">render the contents of the Payload IE to the MCData User before the expiry of </w:delText>
              </w:r>
              <w:r w:rsidRPr="000F37ED" w:rsidDel="00195732">
                <w:delText>timer TDU1 (delivery and read)</w:delText>
              </w:r>
              <w:r w:rsidRPr="000F37ED" w:rsidDel="00195732">
                <w:rPr>
                  <w:rFonts w:eastAsia="Malgun Gothic"/>
                </w:rPr>
                <w:delText xml:space="preserve">? </w:delText>
              </w:r>
            </w:del>
            <w:r w:rsidRPr="000F37ED">
              <w:rPr>
                <w:rFonts w:eastAsia="Malgun Gothic"/>
              </w:rPr>
              <w:t>(NOTE 2)</w:t>
            </w:r>
          </w:p>
          <w:p w14:paraId="2FE4E078" w14:textId="46449118" w:rsidR="00094D7E" w:rsidRPr="000F37ED" w:rsidRDefault="00094D7E" w:rsidP="00831DD9">
            <w:pPr>
              <w:pStyle w:val="TAL"/>
            </w:pPr>
            <w:r w:rsidRPr="000F37ED">
              <w:t>The exact expected content is</w:t>
            </w:r>
            <w:del w:id="230" w:author="MCC160" w:date="2022-11-01T19:37:00Z">
              <w:r w:rsidRPr="000F37ED" w:rsidDel="002B6F44">
                <w:delText xml:space="preserve"> specified in TS 36.579-1 </w:delText>
              </w:r>
            </w:del>
            <w:ins w:id="231" w:author="MCC160" w:date="2022-11-01T19:37:00Z">
              <w:r w:rsidR="002B6F44" w:rsidRPr="000F37ED">
                <w:t xml:space="preserve">' as described in TS 36.579-1 </w:t>
              </w:r>
            </w:ins>
            <w:r w:rsidRPr="000F37ED">
              <w:t>[2], Table 5.5.3.10-2.</w:t>
            </w:r>
          </w:p>
        </w:tc>
        <w:tc>
          <w:tcPr>
            <w:tcW w:w="709" w:type="dxa"/>
            <w:shd w:val="clear" w:color="auto" w:fill="auto"/>
          </w:tcPr>
          <w:p w14:paraId="7A841D3A" w14:textId="77777777" w:rsidR="00094D7E" w:rsidRPr="000F37ED" w:rsidRDefault="00094D7E" w:rsidP="00831DD9">
            <w:pPr>
              <w:pStyle w:val="TAC"/>
            </w:pPr>
            <w:r w:rsidRPr="000F37ED">
              <w:t>-</w:t>
            </w:r>
          </w:p>
        </w:tc>
        <w:tc>
          <w:tcPr>
            <w:tcW w:w="2977" w:type="dxa"/>
            <w:shd w:val="clear" w:color="auto" w:fill="auto"/>
          </w:tcPr>
          <w:p w14:paraId="39623EC5" w14:textId="77777777" w:rsidR="00094D7E" w:rsidRPr="000F37ED" w:rsidRDefault="00094D7E" w:rsidP="00831DD9">
            <w:pPr>
              <w:pStyle w:val="TAL"/>
            </w:pPr>
            <w:r w:rsidRPr="000F37ED">
              <w:t>-</w:t>
            </w:r>
          </w:p>
        </w:tc>
        <w:tc>
          <w:tcPr>
            <w:tcW w:w="567" w:type="dxa"/>
            <w:shd w:val="clear" w:color="auto" w:fill="auto"/>
          </w:tcPr>
          <w:p w14:paraId="090ED96C" w14:textId="77777777" w:rsidR="00094D7E" w:rsidRPr="000F37ED" w:rsidRDefault="00094D7E" w:rsidP="00831DD9">
            <w:pPr>
              <w:pStyle w:val="TAC"/>
            </w:pPr>
            <w:r w:rsidRPr="000F37ED">
              <w:t>4</w:t>
            </w:r>
          </w:p>
        </w:tc>
        <w:tc>
          <w:tcPr>
            <w:tcW w:w="892" w:type="dxa"/>
            <w:shd w:val="clear" w:color="auto" w:fill="auto"/>
          </w:tcPr>
          <w:p w14:paraId="19B7AD26" w14:textId="77777777" w:rsidR="00094D7E" w:rsidRPr="000F37ED" w:rsidRDefault="00094D7E" w:rsidP="00831DD9">
            <w:pPr>
              <w:pStyle w:val="TAC"/>
            </w:pPr>
            <w:r w:rsidRPr="000F37ED">
              <w:t>P</w:t>
            </w:r>
          </w:p>
        </w:tc>
      </w:tr>
      <w:tr w:rsidR="00094D7E" w:rsidRPr="000F37ED" w14:paraId="3E65A071" w14:textId="77777777" w:rsidTr="00831DD9">
        <w:trPr>
          <w:trHeight w:val="467"/>
        </w:trPr>
        <w:tc>
          <w:tcPr>
            <w:tcW w:w="648" w:type="dxa"/>
            <w:shd w:val="clear" w:color="auto" w:fill="auto"/>
          </w:tcPr>
          <w:p w14:paraId="0BB6D631" w14:textId="77777777" w:rsidR="00094D7E" w:rsidRPr="000F37ED" w:rsidRDefault="00094D7E" w:rsidP="00831DD9">
            <w:pPr>
              <w:pStyle w:val="TAC"/>
            </w:pPr>
            <w:r w:rsidRPr="000F37ED">
              <w:t>14</w:t>
            </w:r>
          </w:p>
        </w:tc>
        <w:tc>
          <w:tcPr>
            <w:tcW w:w="3969" w:type="dxa"/>
            <w:shd w:val="clear" w:color="auto" w:fill="auto"/>
          </w:tcPr>
          <w:p w14:paraId="0043D592" w14:textId="750DE8A7" w:rsidR="00094D7E" w:rsidRPr="000F37ED" w:rsidRDefault="00094D7E" w:rsidP="00831DD9">
            <w:pPr>
              <w:pStyle w:val="TAL"/>
            </w:pPr>
            <w:r w:rsidRPr="000F37ED">
              <w:t xml:space="preserve">Make the </w:t>
            </w:r>
            <w:ins w:id="232" w:author="MCC160" w:date="2022-11-15T20:09:00Z">
              <w:r w:rsidR="008A29AA" w:rsidRPr="000F37ED">
                <w:t xml:space="preserve">UE (MCData client) </w:t>
              </w:r>
            </w:ins>
            <w:del w:id="233" w:author="MCC160" w:date="2022-11-15T20:09:00Z">
              <w:r w:rsidRPr="000F37ED" w:rsidDel="008A29AA">
                <w:delText xml:space="preserve">MCDATA User </w:delText>
              </w:r>
            </w:del>
            <w:r w:rsidRPr="000F37ED">
              <w:t>close the message application</w:t>
            </w:r>
            <w:del w:id="234" w:author="MCC160" w:date="2022-11-15T20:09:00Z">
              <w:r w:rsidRPr="000F37ED" w:rsidDel="008A29AA">
                <w:delText xml:space="preserve"> to avoid unexpected behaviour in case a subsequent message is sent (e.g. in a follow up test case)</w:delText>
              </w:r>
            </w:del>
            <w:r w:rsidRPr="000F37ED">
              <w:t>.</w:t>
            </w:r>
          </w:p>
          <w:p w14:paraId="4564E541" w14:textId="0885E97A" w:rsidR="00094D7E" w:rsidRPr="000F37ED" w:rsidRDefault="00094D7E" w:rsidP="00831DD9">
            <w:pPr>
              <w:pStyle w:val="TAL"/>
            </w:pPr>
            <w:r w:rsidRPr="000F37ED">
              <w:rPr>
                <w:rFonts w:eastAsia="Malgun Gothic"/>
              </w:rPr>
              <w:t>(NOTE 2</w:t>
            </w:r>
            <w:ins w:id="235" w:author="MCC160" w:date="2022-11-15T20:10:00Z">
              <w:r w:rsidR="008A29AA" w:rsidRPr="000F37ED">
                <w:rPr>
                  <w:rFonts w:eastAsia="Malgun Gothic"/>
                </w:rPr>
                <w:t>, NOTE 5</w:t>
              </w:r>
            </w:ins>
            <w:r w:rsidRPr="000F37ED">
              <w:rPr>
                <w:rFonts w:eastAsia="Malgun Gothic"/>
              </w:rPr>
              <w:t>)</w:t>
            </w:r>
          </w:p>
        </w:tc>
        <w:tc>
          <w:tcPr>
            <w:tcW w:w="709" w:type="dxa"/>
            <w:shd w:val="clear" w:color="auto" w:fill="auto"/>
          </w:tcPr>
          <w:p w14:paraId="4ABBD6B1" w14:textId="77777777" w:rsidR="00094D7E" w:rsidRPr="000F37ED" w:rsidRDefault="00094D7E" w:rsidP="00831DD9">
            <w:pPr>
              <w:pStyle w:val="TAC"/>
            </w:pPr>
            <w:r w:rsidRPr="000F37ED">
              <w:t>-</w:t>
            </w:r>
          </w:p>
        </w:tc>
        <w:tc>
          <w:tcPr>
            <w:tcW w:w="2977" w:type="dxa"/>
            <w:shd w:val="clear" w:color="auto" w:fill="auto"/>
          </w:tcPr>
          <w:p w14:paraId="232811A1" w14:textId="77777777" w:rsidR="00094D7E" w:rsidRPr="000F37ED" w:rsidRDefault="00094D7E" w:rsidP="00831DD9">
            <w:pPr>
              <w:pStyle w:val="TAL"/>
            </w:pPr>
            <w:r w:rsidRPr="000F37ED">
              <w:t>-</w:t>
            </w:r>
          </w:p>
        </w:tc>
        <w:tc>
          <w:tcPr>
            <w:tcW w:w="567" w:type="dxa"/>
            <w:shd w:val="clear" w:color="auto" w:fill="auto"/>
          </w:tcPr>
          <w:p w14:paraId="53391259" w14:textId="77777777" w:rsidR="00094D7E" w:rsidRPr="000F37ED" w:rsidRDefault="00094D7E" w:rsidP="00831DD9">
            <w:pPr>
              <w:pStyle w:val="TAC"/>
            </w:pPr>
            <w:r w:rsidRPr="000F37ED">
              <w:t>-</w:t>
            </w:r>
          </w:p>
        </w:tc>
        <w:tc>
          <w:tcPr>
            <w:tcW w:w="892" w:type="dxa"/>
            <w:shd w:val="clear" w:color="auto" w:fill="auto"/>
          </w:tcPr>
          <w:p w14:paraId="4F81B766" w14:textId="77777777" w:rsidR="00094D7E" w:rsidRPr="000F37ED" w:rsidRDefault="00094D7E" w:rsidP="00831DD9">
            <w:pPr>
              <w:pStyle w:val="TAC"/>
            </w:pPr>
            <w:r w:rsidRPr="000F37ED">
              <w:t>-</w:t>
            </w:r>
          </w:p>
        </w:tc>
      </w:tr>
      <w:tr w:rsidR="00094D7E" w:rsidRPr="000F37ED" w14:paraId="559E30D4" w14:textId="77777777" w:rsidTr="00831DD9">
        <w:trPr>
          <w:trHeight w:val="467"/>
        </w:trPr>
        <w:tc>
          <w:tcPr>
            <w:tcW w:w="9762" w:type="dxa"/>
            <w:gridSpan w:val="6"/>
            <w:shd w:val="clear" w:color="auto" w:fill="auto"/>
          </w:tcPr>
          <w:p w14:paraId="5BC8E777" w14:textId="77777777" w:rsidR="00094D7E" w:rsidRPr="000F37ED" w:rsidRDefault="00094D7E" w:rsidP="00831DD9">
            <w:pPr>
              <w:pStyle w:val="TAN"/>
            </w:pPr>
            <w:r w:rsidRPr="000F37ED">
              <w:t>NOTE 1:</w:t>
            </w:r>
            <w:r w:rsidRPr="000F37ED">
              <w:tab/>
              <w:t>The behaviour is handled through parallel actions to allow for implementations which first indicate to the user that there is a message available, but render the message to the user only after the user takes an action to open the message.</w:t>
            </w:r>
          </w:p>
          <w:p w14:paraId="4564A6F5" w14:textId="77777777" w:rsidR="00094D7E" w:rsidRPr="000F37ED" w:rsidRDefault="00094D7E" w:rsidP="00831DD9">
            <w:pPr>
              <w:pStyle w:val="TAN"/>
            </w:pPr>
            <w:r w:rsidRPr="000F37ED">
              <w:t>NOTE 2:</w:t>
            </w:r>
            <w:r w:rsidRPr="000F37ED">
              <w:tab/>
              <w:t>This is expected to be done via a suitable implementation dependent MMI.</w:t>
            </w:r>
          </w:p>
          <w:p w14:paraId="4165DFF8" w14:textId="77777777" w:rsidR="00094D7E" w:rsidRPr="000F37ED" w:rsidRDefault="00094D7E" w:rsidP="00831DD9">
            <w:pPr>
              <w:pStyle w:val="TAN"/>
            </w:pPr>
            <w:r w:rsidRPr="000F37ED">
              <w:t>NOTE 3:</w:t>
            </w:r>
            <w:r w:rsidRPr="000F37ED">
              <w:tab/>
              <w:t>The RRC connection is not released at the end of the procedure.</w:t>
            </w:r>
          </w:p>
          <w:p w14:paraId="69E99CFF" w14:textId="77777777" w:rsidR="00094D7E" w:rsidRPr="000F37ED" w:rsidRDefault="00094D7E" w:rsidP="00831DD9">
            <w:pPr>
              <w:pStyle w:val="TAN"/>
              <w:rPr>
                <w:ins w:id="236" w:author="MCC160" w:date="2022-11-15T20:04:00Z"/>
              </w:rPr>
            </w:pPr>
            <w:r w:rsidRPr="000F37ED">
              <w:t>NOTE 4:</w:t>
            </w:r>
            <w:r w:rsidRPr="000F37ED">
              <w:tab/>
              <w:t>Timer TDU1 (delivery and read) is started upon receipt of the SIP MESSAGE message that contains a "DELIVERY AND READ" disposition request. Timer TDU1 (delivery and read)=120ms according to the default value defined in TS 24.282 [31].</w:t>
            </w:r>
          </w:p>
          <w:p w14:paraId="7C4DF433" w14:textId="719E8895" w:rsidR="008A692A" w:rsidRPr="000F37ED" w:rsidRDefault="008A692A" w:rsidP="00831DD9">
            <w:pPr>
              <w:pStyle w:val="TAN"/>
            </w:pPr>
            <w:ins w:id="237" w:author="MCC160" w:date="2022-11-15T20:04:00Z">
              <w:r w:rsidRPr="000F37ED">
                <w:t>NOTE 5;</w:t>
              </w:r>
              <w:r w:rsidRPr="000F37ED">
                <w:tab/>
              </w:r>
            </w:ins>
            <w:ins w:id="238" w:author="MCC160" w:date="2022-11-15T20:05:00Z">
              <w:r w:rsidRPr="000F37ED">
                <w:t xml:space="preserve">The message application shall be closed to avoid unexpected behaviour </w:t>
              </w:r>
            </w:ins>
            <w:ins w:id="239" w:author="MCC160" w:date="2022-11-15T20:06:00Z">
              <w:r w:rsidRPr="000F37ED">
                <w:t>at the UE</w:t>
              </w:r>
            </w:ins>
            <w:ins w:id="240" w:author="MCC160" w:date="2022-11-15T20:07:00Z">
              <w:r w:rsidRPr="000F37ED">
                <w:t xml:space="preserve"> </w:t>
              </w:r>
            </w:ins>
            <w:ins w:id="241" w:author="MCC160" w:date="2022-11-15T20:05:00Z">
              <w:r w:rsidRPr="000F37ED">
                <w:t xml:space="preserve">when </w:t>
              </w:r>
            </w:ins>
            <w:ins w:id="242" w:author="MCC160" w:date="2022-11-15T20:07:00Z">
              <w:r w:rsidRPr="000F37ED">
                <w:t xml:space="preserve">receiving </w:t>
              </w:r>
            </w:ins>
            <w:ins w:id="243" w:author="MCC160" w:date="2022-11-15T20:05:00Z">
              <w:r w:rsidRPr="000F37ED">
                <w:t xml:space="preserve">a </w:t>
              </w:r>
            </w:ins>
            <w:ins w:id="244" w:author="MCC160" w:date="2022-11-15T20:10:00Z">
              <w:r w:rsidR="008A29AA" w:rsidRPr="000F37ED">
                <w:t xml:space="preserve">next </w:t>
              </w:r>
            </w:ins>
            <w:ins w:id="245" w:author="MCC160" w:date="2022-11-15T20:05:00Z">
              <w:r w:rsidRPr="000F37ED">
                <w:t>message</w:t>
              </w:r>
            </w:ins>
            <w:ins w:id="246" w:author="MCC160" w:date="2022-11-15T20:07:00Z">
              <w:r w:rsidRPr="000F37ED">
                <w:t>.</w:t>
              </w:r>
            </w:ins>
          </w:p>
        </w:tc>
      </w:tr>
    </w:tbl>
    <w:p w14:paraId="30C408DD" w14:textId="77777777" w:rsidR="00094D7E" w:rsidRPr="000F37ED" w:rsidRDefault="00094D7E" w:rsidP="00094D7E"/>
    <w:p w14:paraId="6B94C393" w14:textId="77777777" w:rsidR="00094D7E" w:rsidRPr="000F37ED" w:rsidRDefault="00094D7E" w:rsidP="00094D7E">
      <w:pPr>
        <w:pStyle w:val="TH"/>
      </w:pPr>
      <w:r w:rsidRPr="000F37ED">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6CD5C80A" w14:textId="77777777" w:rsidTr="00831DD9">
        <w:tc>
          <w:tcPr>
            <w:tcW w:w="648" w:type="dxa"/>
            <w:tcBorders>
              <w:bottom w:val="nil"/>
            </w:tcBorders>
          </w:tcPr>
          <w:p w14:paraId="451FCE92" w14:textId="77777777" w:rsidR="00094D7E" w:rsidRPr="000F37ED" w:rsidRDefault="00094D7E" w:rsidP="00831DD9">
            <w:pPr>
              <w:pStyle w:val="TAH"/>
            </w:pPr>
            <w:r w:rsidRPr="000F37ED">
              <w:t>St</w:t>
            </w:r>
          </w:p>
        </w:tc>
        <w:tc>
          <w:tcPr>
            <w:tcW w:w="3969" w:type="dxa"/>
            <w:tcBorders>
              <w:bottom w:val="nil"/>
            </w:tcBorders>
          </w:tcPr>
          <w:p w14:paraId="70448DBA" w14:textId="77777777" w:rsidR="00094D7E" w:rsidRPr="000F37ED" w:rsidRDefault="00094D7E" w:rsidP="00831DD9">
            <w:pPr>
              <w:pStyle w:val="TAH"/>
            </w:pPr>
            <w:r w:rsidRPr="000F37ED">
              <w:t>Procedure</w:t>
            </w:r>
          </w:p>
        </w:tc>
        <w:tc>
          <w:tcPr>
            <w:tcW w:w="3686" w:type="dxa"/>
            <w:gridSpan w:val="2"/>
          </w:tcPr>
          <w:p w14:paraId="10FE1ED8" w14:textId="77777777" w:rsidR="00094D7E" w:rsidRPr="000F37ED" w:rsidRDefault="00094D7E" w:rsidP="00831DD9">
            <w:pPr>
              <w:pStyle w:val="TAH"/>
            </w:pPr>
            <w:r w:rsidRPr="000F37ED">
              <w:t>Message Sequence</w:t>
            </w:r>
          </w:p>
        </w:tc>
        <w:tc>
          <w:tcPr>
            <w:tcW w:w="567" w:type="dxa"/>
            <w:tcBorders>
              <w:bottom w:val="nil"/>
            </w:tcBorders>
          </w:tcPr>
          <w:p w14:paraId="7FF20B1F" w14:textId="77777777" w:rsidR="00094D7E" w:rsidRPr="000F37ED" w:rsidRDefault="00094D7E" w:rsidP="00831DD9">
            <w:pPr>
              <w:pStyle w:val="TAH"/>
            </w:pPr>
            <w:r w:rsidRPr="000F37ED">
              <w:t>TP</w:t>
            </w:r>
          </w:p>
        </w:tc>
        <w:tc>
          <w:tcPr>
            <w:tcW w:w="892" w:type="dxa"/>
            <w:tcBorders>
              <w:bottom w:val="nil"/>
            </w:tcBorders>
          </w:tcPr>
          <w:p w14:paraId="03A1AF7C" w14:textId="77777777" w:rsidR="00094D7E" w:rsidRPr="000F37ED" w:rsidRDefault="00094D7E" w:rsidP="00831DD9">
            <w:pPr>
              <w:pStyle w:val="TAH"/>
            </w:pPr>
            <w:r w:rsidRPr="000F37ED">
              <w:t>Verdict</w:t>
            </w:r>
          </w:p>
        </w:tc>
      </w:tr>
      <w:tr w:rsidR="00094D7E" w:rsidRPr="000F37ED" w14:paraId="541A6F34" w14:textId="77777777" w:rsidTr="00831DD9">
        <w:tc>
          <w:tcPr>
            <w:tcW w:w="648" w:type="dxa"/>
            <w:tcBorders>
              <w:top w:val="nil"/>
            </w:tcBorders>
          </w:tcPr>
          <w:p w14:paraId="606816FA" w14:textId="77777777" w:rsidR="00094D7E" w:rsidRPr="000F37ED" w:rsidRDefault="00094D7E" w:rsidP="00831DD9">
            <w:pPr>
              <w:pStyle w:val="TAH"/>
            </w:pPr>
          </w:p>
        </w:tc>
        <w:tc>
          <w:tcPr>
            <w:tcW w:w="3969" w:type="dxa"/>
            <w:tcBorders>
              <w:top w:val="nil"/>
            </w:tcBorders>
          </w:tcPr>
          <w:p w14:paraId="14464BAA" w14:textId="77777777" w:rsidR="00094D7E" w:rsidRPr="000F37ED" w:rsidRDefault="00094D7E" w:rsidP="00831DD9">
            <w:pPr>
              <w:pStyle w:val="TAH"/>
            </w:pPr>
          </w:p>
        </w:tc>
        <w:tc>
          <w:tcPr>
            <w:tcW w:w="709" w:type="dxa"/>
          </w:tcPr>
          <w:p w14:paraId="67D1803D" w14:textId="77777777" w:rsidR="00094D7E" w:rsidRPr="000F37ED" w:rsidRDefault="00094D7E" w:rsidP="00831DD9">
            <w:pPr>
              <w:pStyle w:val="TAH"/>
            </w:pPr>
            <w:r w:rsidRPr="000F37ED">
              <w:t>U - S</w:t>
            </w:r>
          </w:p>
        </w:tc>
        <w:tc>
          <w:tcPr>
            <w:tcW w:w="2977" w:type="dxa"/>
          </w:tcPr>
          <w:p w14:paraId="6B3188F0" w14:textId="77777777" w:rsidR="00094D7E" w:rsidRPr="000F37ED" w:rsidRDefault="00094D7E" w:rsidP="00831DD9">
            <w:pPr>
              <w:pStyle w:val="TAH"/>
            </w:pPr>
            <w:r w:rsidRPr="000F37ED">
              <w:t>Message</w:t>
            </w:r>
          </w:p>
        </w:tc>
        <w:tc>
          <w:tcPr>
            <w:tcW w:w="567" w:type="dxa"/>
            <w:tcBorders>
              <w:top w:val="nil"/>
            </w:tcBorders>
          </w:tcPr>
          <w:p w14:paraId="665F44CA" w14:textId="77777777" w:rsidR="00094D7E" w:rsidRPr="000F37ED" w:rsidRDefault="00094D7E" w:rsidP="00831DD9">
            <w:pPr>
              <w:pStyle w:val="TAH"/>
            </w:pPr>
          </w:p>
        </w:tc>
        <w:tc>
          <w:tcPr>
            <w:tcW w:w="892" w:type="dxa"/>
            <w:tcBorders>
              <w:top w:val="nil"/>
            </w:tcBorders>
          </w:tcPr>
          <w:p w14:paraId="6FDEDEE8" w14:textId="77777777" w:rsidR="00094D7E" w:rsidRPr="000F37ED" w:rsidRDefault="00094D7E" w:rsidP="00831DD9">
            <w:pPr>
              <w:pStyle w:val="TAH"/>
            </w:pPr>
          </w:p>
        </w:tc>
      </w:tr>
      <w:tr w:rsidR="00094D7E" w:rsidRPr="000F37ED" w14:paraId="6FFC3C0A" w14:textId="77777777" w:rsidTr="00831DD9">
        <w:trPr>
          <w:trHeight w:val="467"/>
        </w:trPr>
        <w:tc>
          <w:tcPr>
            <w:tcW w:w="648" w:type="dxa"/>
            <w:shd w:val="clear" w:color="auto" w:fill="auto"/>
          </w:tcPr>
          <w:p w14:paraId="152900B9" w14:textId="77777777" w:rsidR="00094D7E" w:rsidRPr="000F37ED" w:rsidRDefault="00094D7E" w:rsidP="00831DD9">
            <w:pPr>
              <w:pStyle w:val="TAC"/>
            </w:pPr>
            <w:r w:rsidRPr="000F37ED">
              <w:t>1</w:t>
            </w:r>
          </w:p>
        </w:tc>
        <w:tc>
          <w:tcPr>
            <w:tcW w:w="3969" w:type="dxa"/>
            <w:shd w:val="clear" w:color="auto" w:fill="auto"/>
          </w:tcPr>
          <w:p w14:paraId="610D8316" w14:textId="20A31E18" w:rsidR="00094D7E" w:rsidRPr="000F37ED" w:rsidRDefault="00094D7E" w:rsidP="00831DD9">
            <w:pPr>
              <w:pStyle w:val="TAL"/>
            </w:pPr>
            <w:r w:rsidRPr="000F37ED">
              <w:t xml:space="preserve">Check: Does the UE (MCData </w:t>
            </w:r>
            <w:del w:id="247" w:author="MCC160" w:date="2022-11-15T22:05:00Z">
              <w:r w:rsidRPr="000F37ED" w:rsidDel="005B3462">
                <w:delText>C</w:delText>
              </w:r>
            </w:del>
            <w:ins w:id="248" w:author="MCC160" w:date="2022-11-15T22:05:00Z">
              <w:r w:rsidR="005B3462" w:rsidRPr="000F37ED">
                <w:t>c</w:t>
              </w:r>
            </w:ins>
            <w:r w:rsidRPr="000F37ED">
              <w:t xml:space="preserve">lient) </w:t>
            </w:r>
            <w:ins w:id="249" w:author="MCC160" w:date="2022-11-01T19:16:00Z">
              <w:r w:rsidR="00624E00" w:rsidRPr="000F37ED">
                <w:t xml:space="preserve">correctly </w:t>
              </w:r>
            </w:ins>
            <w:r w:rsidRPr="000F37ED">
              <w:t xml:space="preserve">perform </w:t>
            </w:r>
            <w:del w:id="250" w:author="MCC160" w:date="2022-11-01T19:28:00Z">
              <w:r w:rsidRPr="000F37ED" w:rsidDel="00F2194C">
                <w:delText xml:space="preserve">the procedure for </w:delText>
              </w:r>
            </w:del>
            <w:ins w:id="251" w:author="MCC160" w:date="2022-11-01T19:28:00Z">
              <w:r w:rsidR="00F2194C" w:rsidRPr="000F37ED">
                <w:t>test procedure '</w:t>
              </w:r>
            </w:ins>
            <w:r w:rsidRPr="000F37ED">
              <w:rPr>
                <w:b/>
                <w:bCs/>
              </w:rPr>
              <w:t>CO SDS or FD message transfer using signalling plane</w:t>
            </w:r>
            <w:del w:id="252" w:author="MCC160" w:date="2022-11-01T19:37:00Z">
              <w:r w:rsidRPr="000F37ED" w:rsidDel="002B6F44">
                <w:rPr>
                  <w:b/>
                  <w:bCs/>
                </w:rPr>
                <w:delText xml:space="preserve"> </w:delText>
              </w:r>
              <w:r w:rsidRPr="000F37ED" w:rsidDel="002B6F44">
                <w:delText xml:space="preserve">specified in TS 36.579-1 </w:delText>
              </w:r>
            </w:del>
            <w:ins w:id="253" w:author="MCC160" w:date="2022-11-01T19:37:00Z">
              <w:r w:rsidR="002B6F44" w:rsidRPr="000F37ED">
                <w:rPr>
                  <w:bCs/>
                </w:rPr>
                <w:t xml:space="preserve">' as described in TS 36.579-1 </w:t>
              </w:r>
            </w:ins>
            <w:r w:rsidRPr="000F37ED">
              <w:t xml:space="preserve">[2] Table 5.3C.1.3-1 </w:t>
            </w:r>
            <w:r w:rsidRPr="000F37ED">
              <w:rPr>
                <w:b/>
                <w:bCs/>
              </w:rPr>
              <w:t>to send a disposition notification of "READ"</w:t>
            </w:r>
            <w:r w:rsidRPr="000F37ED">
              <w:t>?</w:t>
            </w:r>
          </w:p>
        </w:tc>
        <w:tc>
          <w:tcPr>
            <w:tcW w:w="709" w:type="dxa"/>
            <w:shd w:val="clear" w:color="auto" w:fill="auto"/>
          </w:tcPr>
          <w:p w14:paraId="5E6AC093" w14:textId="77777777" w:rsidR="00094D7E" w:rsidRPr="000F37ED" w:rsidRDefault="00094D7E" w:rsidP="00831DD9">
            <w:pPr>
              <w:pStyle w:val="TAC"/>
            </w:pPr>
            <w:r w:rsidRPr="000F37ED">
              <w:rPr>
                <w:szCs w:val="18"/>
              </w:rPr>
              <w:t>-</w:t>
            </w:r>
          </w:p>
        </w:tc>
        <w:tc>
          <w:tcPr>
            <w:tcW w:w="2977" w:type="dxa"/>
            <w:shd w:val="clear" w:color="auto" w:fill="auto"/>
          </w:tcPr>
          <w:p w14:paraId="406AC296" w14:textId="77777777" w:rsidR="00094D7E" w:rsidRPr="000F37ED" w:rsidRDefault="00094D7E" w:rsidP="00831DD9">
            <w:pPr>
              <w:pStyle w:val="TAL"/>
            </w:pPr>
            <w:r w:rsidRPr="000F37ED">
              <w:t>-</w:t>
            </w:r>
          </w:p>
        </w:tc>
        <w:tc>
          <w:tcPr>
            <w:tcW w:w="567" w:type="dxa"/>
            <w:shd w:val="clear" w:color="auto" w:fill="auto"/>
          </w:tcPr>
          <w:p w14:paraId="5AB7BFA5" w14:textId="77777777" w:rsidR="00094D7E" w:rsidRPr="000F37ED" w:rsidRDefault="00094D7E" w:rsidP="00831DD9">
            <w:pPr>
              <w:pStyle w:val="TAC"/>
            </w:pPr>
            <w:r w:rsidRPr="000F37ED">
              <w:t>2</w:t>
            </w:r>
          </w:p>
        </w:tc>
        <w:tc>
          <w:tcPr>
            <w:tcW w:w="892" w:type="dxa"/>
            <w:shd w:val="clear" w:color="auto" w:fill="auto"/>
          </w:tcPr>
          <w:p w14:paraId="563FFDE6" w14:textId="77777777" w:rsidR="00094D7E" w:rsidRPr="000F37ED" w:rsidRDefault="00094D7E" w:rsidP="00831DD9">
            <w:pPr>
              <w:pStyle w:val="TAC"/>
            </w:pPr>
            <w:r w:rsidRPr="000F37ED">
              <w:t>P</w:t>
            </w:r>
          </w:p>
        </w:tc>
      </w:tr>
    </w:tbl>
    <w:p w14:paraId="3A984385" w14:textId="77777777" w:rsidR="00094D7E" w:rsidRPr="000F37ED" w:rsidRDefault="00094D7E" w:rsidP="00094D7E"/>
    <w:p w14:paraId="7E6310C4" w14:textId="77777777" w:rsidR="00094D7E" w:rsidRPr="000F37ED" w:rsidRDefault="00094D7E" w:rsidP="00094D7E">
      <w:pPr>
        <w:pStyle w:val="TH"/>
      </w:pPr>
      <w:r w:rsidRPr="000F37ED">
        <w:lastRenderedPageBreak/>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5A4B243C" w14:textId="77777777" w:rsidTr="00831DD9">
        <w:tc>
          <w:tcPr>
            <w:tcW w:w="649" w:type="dxa"/>
            <w:tcBorders>
              <w:top w:val="single" w:sz="4" w:space="0" w:color="auto"/>
              <w:left w:val="single" w:sz="4" w:space="0" w:color="auto"/>
              <w:bottom w:val="nil"/>
              <w:right w:val="single" w:sz="4" w:space="0" w:color="auto"/>
            </w:tcBorders>
            <w:hideMark/>
          </w:tcPr>
          <w:p w14:paraId="39872C09" w14:textId="77777777" w:rsidR="00094D7E" w:rsidRPr="000F37ED" w:rsidRDefault="00094D7E" w:rsidP="00831DD9">
            <w:pPr>
              <w:pStyle w:val="TAH"/>
            </w:pPr>
            <w:r w:rsidRPr="000F37ED">
              <w:t>St</w:t>
            </w:r>
          </w:p>
        </w:tc>
        <w:tc>
          <w:tcPr>
            <w:tcW w:w="3970" w:type="dxa"/>
            <w:tcBorders>
              <w:top w:val="single" w:sz="4" w:space="0" w:color="auto"/>
              <w:left w:val="single" w:sz="4" w:space="0" w:color="auto"/>
              <w:bottom w:val="nil"/>
              <w:right w:val="single" w:sz="4" w:space="0" w:color="auto"/>
            </w:tcBorders>
            <w:hideMark/>
          </w:tcPr>
          <w:p w14:paraId="11B1206D" w14:textId="77777777" w:rsidR="00094D7E" w:rsidRPr="000F37ED" w:rsidRDefault="00094D7E" w:rsidP="00831DD9">
            <w:pPr>
              <w:pStyle w:val="TAH"/>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335B031" w14:textId="77777777" w:rsidR="00094D7E" w:rsidRPr="000F37ED" w:rsidRDefault="00094D7E" w:rsidP="00831DD9">
            <w:pPr>
              <w:pStyle w:val="TAH"/>
            </w:pPr>
            <w:r w:rsidRPr="000F37ED">
              <w:t>Message Sequence</w:t>
            </w:r>
          </w:p>
        </w:tc>
        <w:tc>
          <w:tcPr>
            <w:tcW w:w="567" w:type="dxa"/>
            <w:tcBorders>
              <w:top w:val="single" w:sz="4" w:space="0" w:color="auto"/>
              <w:left w:val="single" w:sz="4" w:space="0" w:color="auto"/>
              <w:bottom w:val="nil"/>
              <w:right w:val="single" w:sz="4" w:space="0" w:color="auto"/>
            </w:tcBorders>
            <w:hideMark/>
          </w:tcPr>
          <w:p w14:paraId="4DB5234A" w14:textId="77777777" w:rsidR="00094D7E" w:rsidRPr="000F37ED" w:rsidRDefault="00094D7E" w:rsidP="00831DD9">
            <w:pPr>
              <w:pStyle w:val="TAH"/>
            </w:pPr>
            <w:r w:rsidRPr="000F37ED">
              <w:t>TP</w:t>
            </w:r>
          </w:p>
        </w:tc>
        <w:tc>
          <w:tcPr>
            <w:tcW w:w="892" w:type="dxa"/>
            <w:tcBorders>
              <w:top w:val="single" w:sz="4" w:space="0" w:color="auto"/>
              <w:left w:val="single" w:sz="4" w:space="0" w:color="auto"/>
              <w:bottom w:val="nil"/>
              <w:right w:val="single" w:sz="4" w:space="0" w:color="auto"/>
            </w:tcBorders>
            <w:hideMark/>
          </w:tcPr>
          <w:p w14:paraId="39179F68" w14:textId="77777777" w:rsidR="00094D7E" w:rsidRPr="000F37ED" w:rsidRDefault="00094D7E" w:rsidP="00831DD9">
            <w:pPr>
              <w:pStyle w:val="TAH"/>
            </w:pPr>
            <w:r w:rsidRPr="000F37ED">
              <w:t>Verdict</w:t>
            </w:r>
          </w:p>
        </w:tc>
      </w:tr>
      <w:tr w:rsidR="00094D7E" w:rsidRPr="000F37ED" w14:paraId="7178B436" w14:textId="77777777" w:rsidTr="00831DD9">
        <w:tc>
          <w:tcPr>
            <w:tcW w:w="649" w:type="dxa"/>
            <w:tcBorders>
              <w:top w:val="nil"/>
              <w:left w:val="single" w:sz="4" w:space="0" w:color="auto"/>
              <w:bottom w:val="single" w:sz="4" w:space="0" w:color="auto"/>
              <w:right w:val="single" w:sz="4" w:space="0" w:color="auto"/>
            </w:tcBorders>
          </w:tcPr>
          <w:p w14:paraId="0FB9E844" w14:textId="77777777" w:rsidR="00094D7E" w:rsidRPr="000F37ED"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6A1043B4" w14:textId="77777777" w:rsidR="00094D7E" w:rsidRPr="000F37ED"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0249C7" w14:textId="77777777" w:rsidR="00094D7E" w:rsidRPr="000F37ED" w:rsidRDefault="00094D7E" w:rsidP="00831DD9">
            <w:pPr>
              <w:pStyle w:val="TAH"/>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2BD514A9" w14:textId="77777777" w:rsidR="00094D7E" w:rsidRPr="000F37ED" w:rsidRDefault="00094D7E" w:rsidP="00831DD9">
            <w:pPr>
              <w:pStyle w:val="TAH"/>
            </w:pPr>
            <w:r w:rsidRPr="000F37ED">
              <w:t>Message</w:t>
            </w:r>
          </w:p>
        </w:tc>
        <w:tc>
          <w:tcPr>
            <w:tcW w:w="567" w:type="dxa"/>
            <w:tcBorders>
              <w:top w:val="nil"/>
              <w:left w:val="single" w:sz="4" w:space="0" w:color="auto"/>
              <w:bottom w:val="single" w:sz="4" w:space="0" w:color="auto"/>
              <w:right w:val="single" w:sz="4" w:space="0" w:color="auto"/>
            </w:tcBorders>
          </w:tcPr>
          <w:p w14:paraId="2886682B" w14:textId="77777777" w:rsidR="00094D7E" w:rsidRPr="000F37ED"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47570C1E" w14:textId="77777777" w:rsidR="00094D7E" w:rsidRPr="000F37ED" w:rsidRDefault="00094D7E" w:rsidP="00831DD9">
            <w:pPr>
              <w:pStyle w:val="TAH"/>
            </w:pPr>
          </w:p>
        </w:tc>
      </w:tr>
      <w:tr w:rsidR="00094D7E" w:rsidRPr="000F37ED" w14:paraId="4715DC6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3EA6693D" w14:textId="77777777" w:rsidR="00094D7E" w:rsidRPr="000F37ED" w:rsidRDefault="00094D7E" w:rsidP="00831DD9">
            <w:pPr>
              <w:pStyle w:val="TAC"/>
            </w:pPr>
            <w:r w:rsidRPr="000F37ED">
              <w:t>-</w:t>
            </w:r>
          </w:p>
        </w:tc>
        <w:tc>
          <w:tcPr>
            <w:tcW w:w="3970" w:type="dxa"/>
            <w:tcBorders>
              <w:top w:val="single" w:sz="4" w:space="0" w:color="auto"/>
              <w:left w:val="single" w:sz="4" w:space="0" w:color="auto"/>
              <w:bottom w:val="single" w:sz="4" w:space="0" w:color="auto"/>
              <w:right w:val="single" w:sz="4" w:space="0" w:color="auto"/>
            </w:tcBorders>
            <w:hideMark/>
          </w:tcPr>
          <w:p w14:paraId="1120191D" w14:textId="39E24D82" w:rsidR="00094D7E" w:rsidRPr="000F37ED" w:rsidRDefault="00094D7E" w:rsidP="00831DD9">
            <w:pPr>
              <w:pStyle w:val="TAL"/>
            </w:pPr>
            <w:r w:rsidRPr="000F37ED">
              <w:t xml:space="preserve">EXCEPTION: Steps 1a1-1b1 describe behaviour that depends on the UE implementation in regard to how quick the UE </w:t>
            </w:r>
            <w:del w:id="254" w:author="MCC160" w:date="2022-11-15T22:37:00Z">
              <w:r w:rsidRPr="000F37ED" w:rsidDel="00801DC1">
                <w:delText xml:space="preserve">(MCDATA Client) </w:delText>
              </w:r>
            </w:del>
            <w:ins w:id="255" w:author="MCC160" w:date="2022-11-15T22:37:00Z">
              <w:r w:rsidR="00801DC1" w:rsidRPr="000F37ED">
                <w:t xml:space="preserve">(MCData client) </w:t>
              </w:r>
            </w:ins>
            <w:r w:rsidRPr="000F37ED">
              <w:t>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77019BF"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42986E4E"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6CCC8FD5" w14:textId="77777777" w:rsidR="00094D7E" w:rsidRPr="000F37ED" w:rsidRDefault="00094D7E" w:rsidP="00831DD9">
            <w:pPr>
              <w:pStyle w:val="TAC"/>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7EB6D4FD" w14:textId="77777777" w:rsidR="00094D7E" w:rsidRPr="000F37ED" w:rsidRDefault="00094D7E" w:rsidP="00831DD9">
            <w:pPr>
              <w:pStyle w:val="TAC"/>
            </w:pPr>
            <w:r w:rsidRPr="000F37ED">
              <w:t>-</w:t>
            </w:r>
          </w:p>
        </w:tc>
      </w:tr>
      <w:tr w:rsidR="00094D7E" w:rsidRPr="000F37ED" w14:paraId="6F5BDEF4" w14:textId="77777777" w:rsidTr="00831DD9">
        <w:trPr>
          <w:trHeight w:val="467"/>
        </w:trPr>
        <w:tc>
          <w:tcPr>
            <w:tcW w:w="649" w:type="dxa"/>
            <w:shd w:val="clear" w:color="auto" w:fill="auto"/>
          </w:tcPr>
          <w:p w14:paraId="2CB63ECE" w14:textId="77777777" w:rsidR="00094D7E" w:rsidRPr="000F37ED" w:rsidRDefault="00094D7E" w:rsidP="00831DD9">
            <w:pPr>
              <w:pStyle w:val="TAC"/>
            </w:pPr>
            <w:r w:rsidRPr="000F37ED">
              <w:t>1a1-1a2</w:t>
            </w:r>
          </w:p>
        </w:tc>
        <w:tc>
          <w:tcPr>
            <w:tcW w:w="3970" w:type="dxa"/>
            <w:shd w:val="clear" w:color="auto" w:fill="auto"/>
          </w:tcPr>
          <w:p w14:paraId="66942C51" w14:textId="00FD7CDF" w:rsidR="00094D7E" w:rsidRPr="000F37ED" w:rsidRDefault="00094D7E" w:rsidP="00831DD9">
            <w:pPr>
              <w:pStyle w:val="TAL"/>
            </w:pPr>
            <w:r w:rsidRPr="000F37ED">
              <w:t xml:space="preserve">Check: Does the UE (MCData </w:t>
            </w:r>
            <w:del w:id="256" w:author="MCC160" w:date="2022-11-15T22:05:00Z">
              <w:r w:rsidRPr="000F37ED" w:rsidDel="005B3462">
                <w:delText>C</w:delText>
              </w:r>
            </w:del>
            <w:ins w:id="257" w:author="MCC160" w:date="2022-11-15T22:05:00Z">
              <w:r w:rsidR="005B3462" w:rsidRPr="000F37ED">
                <w:t>c</w:t>
              </w:r>
            </w:ins>
            <w:r w:rsidRPr="000F37ED">
              <w:t xml:space="preserve">lient) </w:t>
            </w:r>
            <w:ins w:id="258" w:author="MCC160" w:date="2022-11-01T19:16:00Z">
              <w:r w:rsidR="00624E00" w:rsidRPr="000F37ED">
                <w:t xml:space="preserve">correctly </w:t>
              </w:r>
            </w:ins>
            <w:r w:rsidRPr="000F37ED">
              <w:t xml:space="preserve">perform steps 2-3 of </w:t>
            </w:r>
            <w:del w:id="259" w:author="MCC160" w:date="2022-11-01T19:28:00Z">
              <w:r w:rsidRPr="000F37ED" w:rsidDel="00F2194C">
                <w:delText xml:space="preserve">the procedure for </w:delText>
              </w:r>
            </w:del>
            <w:ins w:id="260" w:author="MCC160" w:date="2022-11-01T19:28:00Z">
              <w:r w:rsidR="00F2194C" w:rsidRPr="000F37ED">
                <w:t>test procedure '</w:t>
              </w:r>
            </w:ins>
            <w:r w:rsidRPr="000F37ED">
              <w:rPr>
                <w:b/>
                <w:bCs/>
              </w:rPr>
              <w:t xml:space="preserve">CO SDS or FD message transfer using signalling </w:t>
            </w:r>
            <w:r w:rsidRPr="000F37ED">
              <w:t>plane</w:t>
            </w:r>
            <w:del w:id="261" w:author="MCC160" w:date="2022-11-01T19:37:00Z">
              <w:r w:rsidRPr="000F37ED" w:rsidDel="002B6F44">
                <w:delText xml:space="preserve"> specified in TS 36.579-1 </w:delText>
              </w:r>
            </w:del>
            <w:ins w:id="262" w:author="MCC160" w:date="2022-11-01T19:37:00Z">
              <w:r w:rsidR="002B6F44" w:rsidRPr="000F37ED">
                <w:t xml:space="preserve">' as described in TS 36.579-1 </w:t>
              </w:r>
            </w:ins>
            <w:r w:rsidRPr="000F37ED">
              <w:t xml:space="preserve">[2] Table 5.3C.1.3-1 </w:t>
            </w:r>
            <w:r w:rsidRPr="000F37ED">
              <w:rPr>
                <w:b/>
                <w:bCs/>
              </w:rPr>
              <w:t>to send a disposition notification of "DELIVERED"</w:t>
            </w:r>
            <w:r w:rsidRPr="000F37ED">
              <w:t>?</w:t>
            </w:r>
          </w:p>
        </w:tc>
        <w:tc>
          <w:tcPr>
            <w:tcW w:w="709" w:type="dxa"/>
            <w:shd w:val="clear" w:color="auto" w:fill="auto"/>
          </w:tcPr>
          <w:p w14:paraId="5D750434" w14:textId="77777777" w:rsidR="00094D7E" w:rsidRPr="000F37ED" w:rsidRDefault="00094D7E" w:rsidP="00831DD9">
            <w:pPr>
              <w:pStyle w:val="TAC"/>
            </w:pPr>
            <w:r w:rsidRPr="000F37ED">
              <w:rPr>
                <w:szCs w:val="18"/>
              </w:rPr>
              <w:t>-</w:t>
            </w:r>
          </w:p>
        </w:tc>
        <w:tc>
          <w:tcPr>
            <w:tcW w:w="2978" w:type="dxa"/>
            <w:shd w:val="clear" w:color="auto" w:fill="auto"/>
          </w:tcPr>
          <w:p w14:paraId="6D2F247E" w14:textId="77777777" w:rsidR="00094D7E" w:rsidRPr="000F37ED" w:rsidRDefault="00094D7E" w:rsidP="00831DD9">
            <w:pPr>
              <w:pStyle w:val="TAL"/>
            </w:pPr>
            <w:r w:rsidRPr="000F37ED">
              <w:t>-</w:t>
            </w:r>
          </w:p>
        </w:tc>
        <w:tc>
          <w:tcPr>
            <w:tcW w:w="567" w:type="dxa"/>
            <w:shd w:val="clear" w:color="auto" w:fill="auto"/>
          </w:tcPr>
          <w:p w14:paraId="4497DB4D" w14:textId="77777777" w:rsidR="00094D7E" w:rsidRPr="000F37ED" w:rsidRDefault="00094D7E" w:rsidP="00831DD9">
            <w:pPr>
              <w:pStyle w:val="TAC"/>
            </w:pPr>
            <w:r w:rsidRPr="000F37ED">
              <w:t>3</w:t>
            </w:r>
          </w:p>
        </w:tc>
        <w:tc>
          <w:tcPr>
            <w:tcW w:w="892" w:type="dxa"/>
            <w:shd w:val="clear" w:color="auto" w:fill="auto"/>
          </w:tcPr>
          <w:p w14:paraId="10C4F79C" w14:textId="77777777" w:rsidR="00094D7E" w:rsidRPr="000F37ED" w:rsidRDefault="00094D7E" w:rsidP="00831DD9">
            <w:pPr>
              <w:pStyle w:val="TAC"/>
            </w:pPr>
            <w:r w:rsidRPr="000F37ED">
              <w:t>P</w:t>
            </w:r>
          </w:p>
        </w:tc>
      </w:tr>
      <w:tr w:rsidR="00094D7E" w:rsidRPr="000F37ED" w14:paraId="0EFD191A" w14:textId="77777777" w:rsidTr="00831DD9">
        <w:trPr>
          <w:trHeight w:val="467"/>
        </w:trPr>
        <w:tc>
          <w:tcPr>
            <w:tcW w:w="649" w:type="dxa"/>
            <w:shd w:val="clear" w:color="auto" w:fill="auto"/>
          </w:tcPr>
          <w:p w14:paraId="32853B31" w14:textId="77777777" w:rsidR="00094D7E" w:rsidRPr="000F37ED" w:rsidRDefault="00094D7E" w:rsidP="00831DD9">
            <w:pPr>
              <w:pStyle w:val="TAC"/>
            </w:pPr>
            <w:r w:rsidRPr="000F37ED">
              <w:t>1a3</w:t>
            </w:r>
          </w:p>
        </w:tc>
        <w:tc>
          <w:tcPr>
            <w:tcW w:w="3970" w:type="dxa"/>
            <w:shd w:val="clear" w:color="auto" w:fill="auto"/>
          </w:tcPr>
          <w:p w14:paraId="3C3C86B7" w14:textId="6A1E9C26" w:rsidR="00094D7E" w:rsidRPr="000F37ED" w:rsidRDefault="00094D7E" w:rsidP="00831DD9">
            <w:pPr>
              <w:pStyle w:val="TAL"/>
            </w:pPr>
            <w:r w:rsidRPr="000F37ED">
              <w:t xml:space="preserve">Check: Does the UE (MCData </w:t>
            </w:r>
            <w:del w:id="263" w:author="MCC160" w:date="2022-11-15T22:05:00Z">
              <w:r w:rsidRPr="000F37ED" w:rsidDel="005B3462">
                <w:delText>C</w:delText>
              </w:r>
            </w:del>
            <w:ins w:id="264" w:author="MCC160" w:date="2022-11-15T22:05:00Z">
              <w:r w:rsidR="005B3462" w:rsidRPr="000F37ED">
                <w:t>c</w:t>
              </w:r>
            </w:ins>
            <w:r w:rsidRPr="000F37ED">
              <w:t xml:space="preserve">lient) </w:t>
            </w:r>
            <w:ins w:id="265" w:author="MCC160" w:date="2022-11-01T19:16:00Z">
              <w:r w:rsidR="00624E00" w:rsidRPr="000F37ED">
                <w:t xml:space="preserve">correctly </w:t>
              </w:r>
            </w:ins>
            <w:r w:rsidRPr="000F37ED">
              <w:t xml:space="preserve">perform </w:t>
            </w:r>
            <w:del w:id="266" w:author="MCC160" w:date="2022-11-01T19:28:00Z">
              <w:r w:rsidRPr="000F37ED" w:rsidDel="00F2194C">
                <w:delText xml:space="preserve">the procedure for </w:delText>
              </w:r>
            </w:del>
            <w:ins w:id="267" w:author="MCC160" w:date="2022-11-01T19:28:00Z">
              <w:r w:rsidR="00F2194C" w:rsidRPr="000F37ED">
                <w:t>test procedure '</w:t>
              </w:r>
            </w:ins>
            <w:r w:rsidRPr="000F37ED">
              <w:rPr>
                <w:b/>
                <w:bCs/>
              </w:rPr>
              <w:t>CO SDS or FD message transfer using signalling plane</w:t>
            </w:r>
            <w:del w:id="268" w:author="MCC160" w:date="2022-11-01T19:37:00Z">
              <w:r w:rsidRPr="000F37ED" w:rsidDel="002B6F44">
                <w:delText xml:space="preserve"> specified in TS 36.579-1 </w:delText>
              </w:r>
            </w:del>
            <w:ins w:id="269" w:author="MCC160" w:date="2022-11-01T19:37:00Z">
              <w:r w:rsidR="002B6F44" w:rsidRPr="000F37ED">
                <w:t xml:space="preserve">' as described in TS 36.579-1 </w:t>
              </w:r>
            </w:ins>
            <w:r w:rsidRPr="000F37ED">
              <w:t xml:space="preserve">[2] Table 5.3C.1.3-1 </w:t>
            </w:r>
            <w:r w:rsidRPr="000F37ED">
              <w:rPr>
                <w:b/>
                <w:bCs/>
              </w:rPr>
              <w:t>to send a disposition notification of "READ"</w:t>
            </w:r>
            <w:r w:rsidRPr="000F37ED">
              <w:t>?</w:t>
            </w:r>
          </w:p>
        </w:tc>
        <w:tc>
          <w:tcPr>
            <w:tcW w:w="709" w:type="dxa"/>
            <w:shd w:val="clear" w:color="auto" w:fill="auto"/>
          </w:tcPr>
          <w:p w14:paraId="7908F1FE" w14:textId="77777777" w:rsidR="00094D7E" w:rsidRPr="000F37ED" w:rsidRDefault="00094D7E" w:rsidP="00831DD9">
            <w:pPr>
              <w:pStyle w:val="TAC"/>
            </w:pPr>
            <w:r w:rsidRPr="000F37ED">
              <w:rPr>
                <w:szCs w:val="18"/>
              </w:rPr>
              <w:t>-</w:t>
            </w:r>
          </w:p>
        </w:tc>
        <w:tc>
          <w:tcPr>
            <w:tcW w:w="2978" w:type="dxa"/>
            <w:shd w:val="clear" w:color="auto" w:fill="auto"/>
          </w:tcPr>
          <w:p w14:paraId="6738A378" w14:textId="77777777" w:rsidR="00094D7E" w:rsidRPr="000F37ED" w:rsidRDefault="00094D7E" w:rsidP="00831DD9">
            <w:pPr>
              <w:pStyle w:val="TAL"/>
            </w:pPr>
            <w:r w:rsidRPr="000F37ED">
              <w:t>-</w:t>
            </w:r>
          </w:p>
        </w:tc>
        <w:tc>
          <w:tcPr>
            <w:tcW w:w="567" w:type="dxa"/>
            <w:shd w:val="clear" w:color="auto" w:fill="auto"/>
          </w:tcPr>
          <w:p w14:paraId="02E418BA" w14:textId="77777777" w:rsidR="00094D7E" w:rsidRPr="000F37ED" w:rsidRDefault="00094D7E" w:rsidP="00831DD9">
            <w:pPr>
              <w:pStyle w:val="TAC"/>
            </w:pPr>
            <w:r w:rsidRPr="000F37ED">
              <w:t>3</w:t>
            </w:r>
          </w:p>
        </w:tc>
        <w:tc>
          <w:tcPr>
            <w:tcW w:w="892" w:type="dxa"/>
            <w:shd w:val="clear" w:color="auto" w:fill="auto"/>
          </w:tcPr>
          <w:p w14:paraId="03953ACA" w14:textId="77777777" w:rsidR="00094D7E" w:rsidRPr="000F37ED" w:rsidRDefault="00094D7E" w:rsidP="00831DD9">
            <w:pPr>
              <w:pStyle w:val="TAC"/>
            </w:pPr>
            <w:r w:rsidRPr="000F37ED">
              <w:t>P</w:t>
            </w:r>
          </w:p>
        </w:tc>
      </w:tr>
      <w:tr w:rsidR="00094D7E" w:rsidRPr="000F37ED" w14:paraId="355E21A0" w14:textId="77777777" w:rsidTr="00831DD9">
        <w:trPr>
          <w:trHeight w:val="467"/>
        </w:trPr>
        <w:tc>
          <w:tcPr>
            <w:tcW w:w="649" w:type="dxa"/>
            <w:shd w:val="clear" w:color="auto" w:fill="auto"/>
          </w:tcPr>
          <w:p w14:paraId="1EB8AA05" w14:textId="77777777" w:rsidR="00094D7E" w:rsidRPr="000F37ED" w:rsidRDefault="00094D7E" w:rsidP="00831DD9">
            <w:pPr>
              <w:pStyle w:val="TAC"/>
            </w:pPr>
            <w:r w:rsidRPr="000F37ED">
              <w:t>1b1</w:t>
            </w:r>
          </w:p>
        </w:tc>
        <w:tc>
          <w:tcPr>
            <w:tcW w:w="3970" w:type="dxa"/>
            <w:shd w:val="clear" w:color="auto" w:fill="auto"/>
          </w:tcPr>
          <w:p w14:paraId="2D5F3328" w14:textId="5D903621" w:rsidR="00094D7E" w:rsidRPr="000F37ED" w:rsidRDefault="00094D7E" w:rsidP="00831DD9">
            <w:pPr>
              <w:pStyle w:val="TAL"/>
            </w:pPr>
            <w:r w:rsidRPr="000F37ED">
              <w:t xml:space="preserve">Check: Does the UE (MCData </w:t>
            </w:r>
            <w:del w:id="270" w:author="MCC160" w:date="2022-11-15T22:05:00Z">
              <w:r w:rsidRPr="000F37ED" w:rsidDel="005B3462">
                <w:delText>C</w:delText>
              </w:r>
            </w:del>
            <w:ins w:id="271" w:author="MCC160" w:date="2022-11-15T22:05:00Z">
              <w:r w:rsidR="005B3462" w:rsidRPr="000F37ED">
                <w:t>c</w:t>
              </w:r>
            </w:ins>
            <w:r w:rsidRPr="000F37ED">
              <w:t xml:space="preserve">lient) </w:t>
            </w:r>
            <w:ins w:id="272" w:author="MCC160" w:date="2022-11-01T19:16:00Z">
              <w:r w:rsidR="00624E00" w:rsidRPr="000F37ED">
                <w:t xml:space="preserve">correctly </w:t>
              </w:r>
            </w:ins>
            <w:r w:rsidRPr="000F37ED">
              <w:t xml:space="preserve">perform </w:t>
            </w:r>
            <w:del w:id="273" w:author="MCC160" w:date="2022-11-01T19:28:00Z">
              <w:r w:rsidRPr="000F37ED" w:rsidDel="00F2194C">
                <w:delText xml:space="preserve">the procedure for </w:delText>
              </w:r>
            </w:del>
            <w:ins w:id="274" w:author="MCC160" w:date="2022-11-01T19:28:00Z">
              <w:r w:rsidR="00F2194C" w:rsidRPr="000F37ED">
                <w:t>test procedure '</w:t>
              </w:r>
            </w:ins>
            <w:r w:rsidRPr="000F37ED">
              <w:rPr>
                <w:b/>
                <w:bCs/>
              </w:rPr>
              <w:t>CO SDS or FD message transfer using signalling plane</w:t>
            </w:r>
            <w:del w:id="275" w:author="MCC160" w:date="2022-11-01T19:37:00Z">
              <w:r w:rsidRPr="000F37ED" w:rsidDel="002B6F44">
                <w:delText xml:space="preserve"> specified in TS 36.579-1 </w:delText>
              </w:r>
            </w:del>
            <w:ins w:id="276" w:author="MCC160" w:date="2022-11-01T19:37:00Z">
              <w:r w:rsidR="002B6F44" w:rsidRPr="000F37ED">
                <w:t xml:space="preserve">' as described in TS 36.579-1 </w:t>
              </w:r>
            </w:ins>
            <w:r w:rsidRPr="000F37ED">
              <w:t xml:space="preserve">[2] Table 5.3C.1.3-1 </w:t>
            </w:r>
            <w:r w:rsidRPr="000F37ED">
              <w:rPr>
                <w:b/>
                <w:bCs/>
              </w:rPr>
              <w:t>to send a disposition notification of "DELIVERED AND READ"</w:t>
            </w:r>
            <w:r w:rsidRPr="000F37ED">
              <w:t>?</w:t>
            </w:r>
          </w:p>
        </w:tc>
        <w:tc>
          <w:tcPr>
            <w:tcW w:w="709" w:type="dxa"/>
            <w:shd w:val="clear" w:color="auto" w:fill="auto"/>
          </w:tcPr>
          <w:p w14:paraId="383A639B" w14:textId="77777777" w:rsidR="00094D7E" w:rsidRPr="000F37ED" w:rsidRDefault="00094D7E" w:rsidP="00831DD9">
            <w:pPr>
              <w:pStyle w:val="TAC"/>
            </w:pPr>
            <w:r w:rsidRPr="000F37ED">
              <w:rPr>
                <w:szCs w:val="18"/>
              </w:rPr>
              <w:t>-</w:t>
            </w:r>
          </w:p>
        </w:tc>
        <w:tc>
          <w:tcPr>
            <w:tcW w:w="2978" w:type="dxa"/>
            <w:shd w:val="clear" w:color="auto" w:fill="auto"/>
          </w:tcPr>
          <w:p w14:paraId="330BF9E1" w14:textId="77777777" w:rsidR="00094D7E" w:rsidRPr="000F37ED" w:rsidRDefault="00094D7E" w:rsidP="00831DD9">
            <w:pPr>
              <w:pStyle w:val="TAL"/>
            </w:pPr>
            <w:r w:rsidRPr="000F37ED">
              <w:t>-</w:t>
            </w:r>
          </w:p>
        </w:tc>
        <w:tc>
          <w:tcPr>
            <w:tcW w:w="567" w:type="dxa"/>
            <w:shd w:val="clear" w:color="auto" w:fill="auto"/>
          </w:tcPr>
          <w:p w14:paraId="6D7DF052" w14:textId="77777777" w:rsidR="00094D7E" w:rsidRPr="000F37ED" w:rsidRDefault="00094D7E" w:rsidP="00831DD9">
            <w:pPr>
              <w:pStyle w:val="TAC"/>
            </w:pPr>
            <w:r w:rsidRPr="000F37ED">
              <w:t>3</w:t>
            </w:r>
          </w:p>
        </w:tc>
        <w:tc>
          <w:tcPr>
            <w:tcW w:w="892" w:type="dxa"/>
            <w:shd w:val="clear" w:color="auto" w:fill="auto"/>
          </w:tcPr>
          <w:p w14:paraId="137973DA" w14:textId="77777777" w:rsidR="00094D7E" w:rsidRPr="000F37ED" w:rsidRDefault="00094D7E" w:rsidP="00831DD9">
            <w:pPr>
              <w:pStyle w:val="TAC"/>
            </w:pPr>
            <w:r w:rsidRPr="000F37ED">
              <w:t>P</w:t>
            </w:r>
          </w:p>
        </w:tc>
      </w:tr>
    </w:tbl>
    <w:p w14:paraId="773CD023" w14:textId="77777777" w:rsidR="00094D7E" w:rsidRPr="000F37ED" w:rsidRDefault="00094D7E" w:rsidP="00094D7E"/>
    <w:p w14:paraId="7309C6D2" w14:textId="77777777" w:rsidR="00094D7E" w:rsidRPr="000F37ED" w:rsidRDefault="00094D7E" w:rsidP="00094D7E">
      <w:pPr>
        <w:pStyle w:val="H6"/>
      </w:pPr>
      <w:bookmarkStart w:id="277" w:name="_Toc52782325"/>
      <w:bookmarkStart w:id="278" w:name="_Toc52782934"/>
      <w:bookmarkStart w:id="279" w:name="_Toc59042803"/>
      <w:r w:rsidRPr="000F37ED">
        <w:t>6.1.2.3.3</w:t>
      </w:r>
      <w:r w:rsidRPr="000F37ED">
        <w:tab/>
        <w:t>Specific message contents</w:t>
      </w:r>
      <w:bookmarkEnd w:id="277"/>
      <w:bookmarkEnd w:id="278"/>
      <w:bookmarkEnd w:id="279"/>
    </w:p>
    <w:p w14:paraId="591D6D15" w14:textId="26815B56" w:rsidR="00094D7E" w:rsidRPr="000F37ED" w:rsidRDefault="00094D7E" w:rsidP="00094D7E">
      <w:pPr>
        <w:pStyle w:val="TH"/>
      </w:pPr>
      <w:bookmarkStart w:id="280" w:name="_Toc25610653"/>
      <w:r w:rsidRPr="000F37ED">
        <w:t>Table 6.1.2.3.3-1: SIP MESSAGE</w:t>
      </w:r>
      <w:ins w:id="281" w:author="MCC160" w:date="2022-10-08T14:46:00Z">
        <w:r w:rsidR="0022647A" w:rsidRPr="000F37ED">
          <w:t xml:space="preserve"> from the SS</w:t>
        </w:r>
      </w:ins>
      <w:r w:rsidRPr="000F37ED">
        <w:t xml:space="preserve"> (step 1A, Table 6.1.2.3.2-1;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8CE520D" w14:textId="77777777" w:rsidTr="00831DD9">
        <w:trPr>
          <w:cantSplit/>
        </w:trPr>
        <w:tc>
          <w:tcPr>
            <w:tcW w:w="9639" w:type="dxa"/>
            <w:gridSpan w:val="5"/>
          </w:tcPr>
          <w:p w14:paraId="58EEB623" w14:textId="77777777" w:rsidR="00094D7E" w:rsidRPr="000F37ED" w:rsidRDefault="00094D7E" w:rsidP="00831DD9">
            <w:pPr>
              <w:pStyle w:val="TAL"/>
              <w:rPr>
                <w:rFonts w:cs="Arial"/>
                <w:szCs w:val="18"/>
              </w:rPr>
            </w:pPr>
            <w:r w:rsidRPr="000F37ED">
              <w:rPr>
                <w:rFonts w:cs="Arial"/>
                <w:szCs w:val="18"/>
              </w:rPr>
              <w:t>Derivation Path: TS 36.579-1 [2], Table 5.5.2.7.2-1, condition MCDATA_SDS, MIKEY, MCDATA_SIGNALLING, MCDATA_PAYLOAD</w:t>
            </w:r>
          </w:p>
        </w:tc>
      </w:tr>
      <w:tr w:rsidR="00094D7E" w:rsidRPr="000F37ED" w14:paraId="56CF34CD" w14:textId="77777777" w:rsidTr="00831DD9">
        <w:tc>
          <w:tcPr>
            <w:tcW w:w="2835" w:type="dxa"/>
          </w:tcPr>
          <w:p w14:paraId="7E2EA7CB" w14:textId="77777777" w:rsidR="00094D7E" w:rsidRPr="000F37ED" w:rsidRDefault="00094D7E" w:rsidP="00831DD9">
            <w:pPr>
              <w:pStyle w:val="TAH"/>
              <w:rPr>
                <w:bCs/>
              </w:rPr>
            </w:pPr>
            <w:r w:rsidRPr="000F37ED">
              <w:rPr>
                <w:bCs/>
              </w:rPr>
              <w:t>Information Element</w:t>
            </w:r>
          </w:p>
        </w:tc>
        <w:tc>
          <w:tcPr>
            <w:tcW w:w="2126" w:type="dxa"/>
          </w:tcPr>
          <w:p w14:paraId="5EE8063D"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064436CB" w14:textId="77777777" w:rsidR="00094D7E" w:rsidRPr="000F37ED" w:rsidRDefault="00094D7E" w:rsidP="00831DD9">
            <w:pPr>
              <w:pStyle w:val="TAH"/>
              <w:rPr>
                <w:bCs/>
              </w:rPr>
            </w:pPr>
            <w:r w:rsidRPr="000F37ED">
              <w:rPr>
                <w:bCs/>
              </w:rPr>
              <w:t>Comment</w:t>
            </w:r>
          </w:p>
        </w:tc>
        <w:tc>
          <w:tcPr>
            <w:tcW w:w="1418" w:type="dxa"/>
          </w:tcPr>
          <w:p w14:paraId="01F6BB0E" w14:textId="77777777" w:rsidR="00094D7E" w:rsidRPr="000F37ED" w:rsidRDefault="00094D7E" w:rsidP="00831DD9">
            <w:pPr>
              <w:pStyle w:val="TAH"/>
              <w:rPr>
                <w:bCs/>
              </w:rPr>
            </w:pPr>
            <w:r w:rsidRPr="000F37ED">
              <w:rPr>
                <w:bCs/>
              </w:rPr>
              <w:t>Reference</w:t>
            </w:r>
          </w:p>
        </w:tc>
        <w:tc>
          <w:tcPr>
            <w:tcW w:w="1134" w:type="dxa"/>
          </w:tcPr>
          <w:p w14:paraId="7172A920" w14:textId="77777777" w:rsidR="00094D7E" w:rsidRPr="000F37ED" w:rsidRDefault="00094D7E" w:rsidP="00831DD9">
            <w:pPr>
              <w:pStyle w:val="TAH"/>
              <w:rPr>
                <w:bCs/>
              </w:rPr>
            </w:pPr>
            <w:r w:rsidRPr="000F37ED">
              <w:rPr>
                <w:bCs/>
              </w:rPr>
              <w:t>Condition</w:t>
            </w:r>
          </w:p>
        </w:tc>
      </w:tr>
      <w:tr w:rsidR="00094D7E" w:rsidRPr="000F37ED" w14:paraId="62335451" w14:textId="77777777" w:rsidTr="00831DD9">
        <w:tc>
          <w:tcPr>
            <w:tcW w:w="2835" w:type="dxa"/>
            <w:vAlign w:val="center"/>
          </w:tcPr>
          <w:p w14:paraId="662976E9" w14:textId="77777777" w:rsidR="00094D7E" w:rsidRPr="000F37ED" w:rsidRDefault="00094D7E" w:rsidP="00831DD9">
            <w:pPr>
              <w:pStyle w:val="TAL"/>
              <w:rPr>
                <w:b/>
                <w:bCs/>
              </w:rPr>
            </w:pPr>
            <w:r w:rsidRPr="000F37ED">
              <w:rPr>
                <w:b/>
                <w:bCs/>
              </w:rPr>
              <w:t>Message-body</w:t>
            </w:r>
          </w:p>
        </w:tc>
        <w:tc>
          <w:tcPr>
            <w:tcW w:w="2126" w:type="dxa"/>
          </w:tcPr>
          <w:p w14:paraId="5FC3ABB3" w14:textId="77777777" w:rsidR="00094D7E" w:rsidRPr="000F37ED" w:rsidRDefault="00094D7E" w:rsidP="00831DD9">
            <w:pPr>
              <w:pStyle w:val="TAL"/>
            </w:pPr>
          </w:p>
        </w:tc>
        <w:tc>
          <w:tcPr>
            <w:tcW w:w="2126" w:type="dxa"/>
            <w:tcBorders>
              <w:bottom w:val="single" w:sz="4" w:space="0" w:color="auto"/>
            </w:tcBorders>
          </w:tcPr>
          <w:p w14:paraId="709ED0CF" w14:textId="77777777" w:rsidR="00094D7E" w:rsidRPr="000F37ED" w:rsidRDefault="00094D7E" w:rsidP="00831DD9">
            <w:pPr>
              <w:pStyle w:val="TAL"/>
            </w:pPr>
          </w:p>
        </w:tc>
        <w:tc>
          <w:tcPr>
            <w:tcW w:w="1418" w:type="dxa"/>
          </w:tcPr>
          <w:p w14:paraId="17BD8CCA" w14:textId="77777777" w:rsidR="00094D7E" w:rsidRPr="000F37ED" w:rsidRDefault="00094D7E" w:rsidP="00831DD9">
            <w:pPr>
              <w:pStyle w:val="TAL"/>
            </w:pPr>
          </w:p>
        </w:tc>
        <w:tc>
          <w:tcPr>
            <w:tcW w:w="1134" w:type="dxa"/>
            <w:vAlign w:val="bottom"/>
          </w:tcPr>
          <w:p w14:paraId="5DCED0F6" w14:textId="77777777" w:rsidR="00094D7E" w:rsidRPr="000F37ED" w:rsidRDefault="00094D7E" w:rsidP="00831DD9">
            <w:pPr>
              <w:pStyle w:val="TAL"/>
            </w:pPr>
          </w:p>
        </w:tc>
      </w:tr>
      <w:tr w:rsidR="00094D7E" w:rsidRPr="000F37ED" w14:paraId="4A686787" w14:textId="77777777" w:rsidTr="00831DD9">
        <w:tc>
          <w:tcPr>
            <w:tcW w:w="2835" w:type="dxa"/>
            <w:vAlign w:val="center"/>
          </w:tcPr>
          <w:p w14:paraId="6636974B" w14:textId="77777777" w:rsidR="00094D7E" w:rsidRPr="000F37ED" w:rsidDel="003F59FF" w:rsidRDefault="00094D7E" w:rsidP="00831DD9">
            <w:pPr>
              <w:pStyle w:val="TAL"/>
            </w:pPr>
            <w:r w:rsidRPr="000F37ED">
              <w:t xml:space="preserve">  MIME body part</w:t>
            </w:r>
          </w:p>
        </w:tc>
        <w:tc>
          <w:tcPr>
            <w:tcW w:w="2126" w:type="dxa"/>
            <w:vAlign w:val="center"/>
          </w:tcPr>
          <w:p w14:paraId="5756F95A" w14:textId="77777777" w:rsidR="00094D7E" w:rsidRPr="000F37ED" w:rsidRDefault="00094D7E" w:rsidP="00831DD9">
            <w:pPr>
              <w:pStyle w:val="TAL"/>
            </w:pPr>
          </w:p>
        </w:tc>
        <w:tc>
          <w:tcPr>
            <w:tcW w:w="2126" w:type="dxa"/>
            <w:tcBorders>
              <w:bottom w:val="single" w:sz="4" w:space="0" w:color="auto"/>
            </w:tcBorders>
          </w:tcPr>
          <w:p w14:paraId="3EA8DB1F" w14:textId="77777777" w:rsidR="00094D7E" w:rsidRPr="000F37ED" w:rsidRDefault="00094D7E" w:rsidP="00831DD9">
            <w:pPr>
              <w:pStyle w:val="TAL"/>
              <w:rPr>
                <w:b/>
                <w:bCs/>
              </w:rPr>
            </w:pPr>
            <w:r w:rsidRPr="000F37ED">
              <w:rPr>
                <w:b/>
                <w:bCs/>
              </w:rPr>
              <w:t>MCData-Info</w:t>
            </w:r>
          </w:p>
        </w:tc>
        <w:tc>
          <w:tcPr>
            <w:tcW w:w="1418" w:type="dxa"/>
          </w:tcPr>
          <w:p w14:paraId="6EEAFD8A" w14:textId="77777777" w:rsidR="00094D7E" w:rsidRPr="000F37ED" w:rsidRDefault="00094D7E" w:rsidP="00831DD9">
            <w:pPr>
              <w:pStyle w:val="TAL"/>
            </w:pPr>
          </w:p>
        </w:tc>
        <w:tc>
          <w:tcPr>
            <w:tcW w:w="1134" w:type="dxa"/>
          </w:tcPr>
          <w:p w14:paraId="480D89B3" w14:textId="77777777" w:rsidR="00094D7E" w:rsidRPr="000F37ED" w:rsidRDefault="00094D7E" w:rsidP="00831DD9">
            <w:pPr>
              <w:pStyle w:val="TAL"/>
            </w:pPr>
          </w:p>
        </w:tc>
      </w:tr>
      <w:tr w:rsidR="00094D7E" w:rsidRPr="000F37ED" w14:paraId="03B0F19D" w14:textId="77777777" w:rsidTr="00831DD9">
        <w:tc>
          <w:tcPr>
            <w:tcW w:w="2835" w:type="dxa"/>
          </w:tcPr>
          <w:p w14:paraId="2258752B" w14:textId="77777777" w:rsidR="00094D7E" w:rsidRPr="000F37ED" w:rsidRDefault="00094D7E" w:rsidP="00831DD9">
            <w:pPr>
              <w:pStyle w:val="TAL"/>
            </w:pPr>
            <w:r w:rsidRPr="000F37ED">
              <w:t xml:space="preserve">    MIME-part-body</w:t>
            </w:r>
          </w:p>
        </w:tc>
        <w:tc>
          <w:tcPr>
            <w:tcW w:w="2126" w:type="dxa"/>
          </w:tcPr>
          <w:p w14:paraId="3693C545" w14:textId="77777777" w:rsidR="00094D7E" w:rsidRPr="000F37ED" w:rsidRDefault="00094D7E" w:rsidP="00831DD9">
            <w:pPr>
              <w:pStyle w:val="TAL"/>
              <w:rPr>
                <w:iCs/>
              </w:rPr>
            </w:pPr>
            <w:r w:rsidRPr="000F37ED">
              <w:t>MCData-Info as described in Table 6.1.2.3.3-2</w:t>
            </w:r>
          </w:p>
        </w:tc>
        <w:tc>
          <w:tcPr>
            <w:tcW w:w="2126" w:type="dxa"/>
            <w:tcBorders>
              <w:bottom w:val="single" w:sz="4" w:space="0" w:color="auto"/>
            </w:tcBorders>
          </w:tcPr>
          <w:p w14:paraId="5E03A8F4" w14:textId="77777777" w:rsidR="00094D7E" w:rsidRPr="000F37ED" w:rsidRDefault="00094D7E" w:rsidP="00831DD9">
            <w:pPr>
              <w:pStyle w:val="TAL"/>
            </w:pPr>
          </w:p>
        </w:tc>
        <w:tc>
          <w:tcPr>
            <w:tcW w:w="1418" w:type="dxa"/>
          </w:tcPr>
          <w:p w14:paraId="4D757E05" w14:textId="77777777" w:rsidR="00094D7E" w:rsidRPr="000F37ED" w:rsidRDefault="00094D7E" w:rsidP="00831DD9">
            <w:pPr>
              <w:pStyle w:val="TAL"/>
            </w:pPr>
          </w:p>
        </w:tc>
        <w:tc>
          <w:tcPr>
            <w:tcW w:w="1134" w:type="dxa"/>
          </w:tcPr>
          <w:p w14:paraId="2F705671" w14:textId="77777777" w:rsidR="00094D7E" w:rsidRPr="000F37ED" w:rsidRDefault="00094D7E" w:rsidP="00831DD9">
            <w:pPr>
              <w:pStyle w:val="TAL"/>
            </w:pPr>
          </w:p>
        </w:tc>
      </w:tr>
      <w:tr w:rsidR="00094D7E" w:rsidRPr="000F37ED" w14:paraId="1727A885" w14:textId="77777777" w:rsidTr="00831DD9">
        <w:tc>
          <w:tcPr>
            <w:tcW w:w="2835" w:type="dxa"/>
            <w:vAlign w:val="center"/>
          </w:tcPr>
          <w:p w14:paraId="3631CF3B" w14:textId="77777777" w:rsidR="00094D7E" w:rsidRPr="000F37ED" w:rsidDel="003F59FF" w:rsidRDefault="00094D7E" w:rsidP="00831DD9">
            <w:pPr>
              <w:pStyle w:val="TAL"/>
            </w:pPr>
            <w:r w:rsidRPr="000F37ED">
              <w:t xml:space="preserve">  MIME body part</w:t>
            </w:r>
          </w:p>
        </w:tc>
        <w:tc>
          <w:tcPr>
            <w:tcW w:w="2126" w:type="dxa"/>
            <w:vAlign w:val="center"/>
          </w:tcPr>
          <w:p w14:paraId="2FE7D0F1" w14:textId="77777777" w:rsidR="00094D7E" w:rsidRPr="000F37ED" w:rsidRDefault="00094D7E" w:rsidP="00831DD9">
            <w:pPr>
              <w:pStyle w:val="TAL"/>
            </w:pPr>
          </w:p>
        </w:tc>
        <w:tc>
          <w:tcPr>
            <w:tcW w:w="2126" w:type="dxa"/>
            <w:tcBorders>
              <w:bottom w:val="single" w:sz="4" w:space="0" w:color="auto"/>
            </w:tcBorders>
          </w:tcPr>
          <w:p w14:paraId="6B478477" w14:textId="77777777" w:rsidR="00094D7E" w:rsidRPr="000F37ED" w:rsidRDefault="00094D7E" w:rsidP="00831DD9">
            <w:pPr>
              <w:pStyle w:val="TAL"/>
              <w:rPr>
                <w:b/>
                <w:bCs/>
              </w:rPr>
            </w:pPr>
            <w:r w:rsidRPr="000F37ED">
              <w:rPr>
                <w:b/>
                <w:bCs/>
              </w:rPr>
              <w:t>MCData Data signalling message</w:t>
            </w:r>
          </w:p>
        </w:tc>
        <w:tc>
          <w:tcPr>
            <w:tcW w:w="1418" w:type="dxa"/>
          </w:tcPr>
          <w:p w14:paraId="31B1BE0B" w14:textId="77777777" w:rsidR="00094D7E" w:rsidRPr="000F37ED" w:rsidRDefault="00094D7E" w:rsidP="00831DD9">
            <w:pPr>
              <w:pStyle w:val="TAL"/>
            </w:pPr>
          </w:p>
        </w:tc>
        <w:tc>
          <w:tcPr>
            <w:tcW w:w="1134" w:type="dxa"/>
          </w:tcPr>
          <w:p w14:paraId="0AD48CBB" w14:textId="77777777" w:rsidR="00094D7E" w:rsidRPr="000F37ED" w:rsidRDefault="00094D7E" w:rsidP="00831DD9">
            <w:pPr>
              <w:pStyle w:val="TAL"/>
            </w:pPr>
          </w:p>
        </w:tc>
      </w:tr>
      <w:tr w:rsidR="00094D7E" w:rsidRPr="000F37ED" w14:paraId="7D4E56E2" w14:textId="77777777" w:rsidTr="00831DD9">
        <w:tc>
          <w:tcPr>
            <w:tcW w:w="2835" w:type="dxa"/>
          </w:tcPr>
          <w:p w14:paraId="6778ADD6" w14:textId="77777777" w:rsidR="00094D7E" w:rsidRPr="000F37ED" w:rsidRDefault="00094D7E" w:rsidP="00831DD9">
            <w:pPr>
              <w:pStyle w:val="TAL"/>
            </w:pPr>
            <w:r w:rsidRPr="000F37ED">
              <w:t xml:space="preserve">    MIME-part-body</w:t>
            </w:r>
          </w:p>
        </w:tc>
        <w:tc>
          <w:tcPr>
            <w:tcW w:w="2126" w:type="dxa"/>
          </w:tcPr>
          <w:p w14:paraId="1BB1DB70" w14:textId="77777777" w:rsidR="00094D7E" w:rsidRPr="000F37ED" w:rsidRDefault="00094D7E" w:rsidP="00831DD9">
            <w:pPr>
              <w:pStyle w:val="TAL"/>
              <w:rPr>
                <w:iCs/>
              </w:rPr>
            </w:pPr>
            <w:r w:rsidRPr="000F37ED">
              <w:t>MCData Protected Payload Message containing SDS SIGNALLING PAYLOAD as described in Table 6.1.2.3.3-3</w:t>
            </w:r>
          </w:p>
        </w:tc>
        <w:tc>
          <w:tcPr>
            <w:tcW w:w="2126" w:type="dxa"/>
            <w:tcBorders>
              <w:bottom w:val="single" w:sz="4" w:space="0" w:color="auto"/>
            </w:tcBorders>
          </w:tcPr>
          <w:p w14:paraId="113C125C" w14:textId="77777777" w:rsidR="00094D7E" w:rsidRPr="000F37ED" w:rsidRDefault="00094D7E" w:rsidP="00831DD9">
            <w:pPr>
              <w:pStyle w:val="TAL"/>
            </w:pPr>
          </w:p>
        </w:tc>
        <w:tc>
          <w:tcPr>
            <w:tcW w:w="1418" w:type="dxa"/>
          </w:tcPr>
          <w:p w14:paraId="48990F84" w14:textId="77777777" w:rsidR="00094D7E" w:rsidRPr="000F37ED" w:rsidRDefault="00094D7E" w:rsidP="00831DD9">
            <w:pPr>
              <w:pStyle w:val="TAL"/>
            </w:pPr>
          </w:p>
        </w:tc>
        <w:tc>
          <w:tcPr>
            <w:tcW w:w="1134" w:type="dxa"/>
          </w:tcPr>
          <w:p w14:paraId="32F5085B" w14:textId="77777777" w:rsidR="00094D7E" w:rsidRPr="000F37ED" w:rsidRDefault="00094D7E" w:rsidP="00831DD9">
            <w:pPr>
              <w:pStyle w:val="TAL"/>
            </w:pPr>
          </w:p>
        </w:tc>
      </w:tr>
      <w:tr w:rsidR="00094D7E" w:rsidRPr="000F37ED" w14:paraId="6C6C3D31" w14:textId="77777777" w:rsidTr="00831DD9">
        <w:tc>
          <w:tcPr>
            <w:tcW w:w="2835" w:type="dxa"/>
            <w:vAlign w:val="center"/>
          </w:tcPr>
          <w:p w14:paraId="41681569" w14:textId="77777777" w:rsidR="00094D7E" w:rsidRPr="000F37ED" w:rsidDel="003F59FF" w:rsidRDefault="00094D7E" w:rsidP="00831DD9">
            <w:pPr>
              <w:pStyle w:val="TAL"/>
            </w:pPr>
            <w:r w:rsidRPr="000F37ED">
              <w:t xml:space="preserve">  MIME body part</w:t>
            </w:r>
          </w:p>
        </w:tc>
        <w:tc>
          <w:tcPr>
            <w:tcW w:w="2126" w:type="dxa"/>
            <w:vAlign w:val="center"/>
          </w:tcPr>
          <w:p w14:paraId="510A39FB" w14:textId="77777777" w:rsidR="00094D7E" w:rsidRPr="000F37ED" w:rsidRDefault="00094D7E" w:rsidP="00831DD9">
            <w:pPr>
              <w:pStyle w:val="TAL"/>
            </w:pPr>
          </w:p>
        </w:tc>
        <w:tc>
          <w:tcPr>
            <w:tcW w:w="2126" w:type="dxa"/>
            <w:tcBorders>
              <w:bottom w:val="single" w:sz="4" w:space="0" w:color="auto"/>
            </w:tcBorders>
          </w:tcPr>
          <w:p w14:paraId="105F2E0D" w14:textId="77777777" w:rsidR="00094D7E" w:rsidRPr="000F37ED" w:rsidRDefault="00094D7E" w:rsidP="00831DD9">
            <w:pPr>
              <w:pStyle w:val="TAL"/>
              <w:rPr>
                <w:b/>
                <w:bCs/>
              </w:rPr>
            </w:pPr>
            <w:r w:rsidRPr="000F37ED">
              <w:rPr>
                <w:b/>
                <w:bCs/>
              </w:rPr>
              <w:t>MCData Data message</w:t>
            </w:r>
          </w:p>
        </w:tc>
        <w:tc>
          <w:tcPr>
            <w:tcW w:w="1418" w:type="dxa"/>
          </w:tcPr>
          <w:p w14:paraId="2E76505C" w14:textId="77777777" w:rsidR="00094D7E" w:rsidRPr="000F37ED" w:rsidRDefault="00094D7E" w:rsidP="00831DD9">
            <w:pPr>
              <w:pStyle w:val="TAL"/>
            </w:pPr>
          </w:p>
        </w:tc>
        <w:tc>
          <w:tcPr>
            <w:tcW w:w="1134" w:type="dxa"/>
          </w:tcPr>
          <w:p w14:paraId="0BF5B6A3" w14:textId="77777777" w:rsidR="00094D7E" w:rsidRPr="000F37ED" w:rsidRDefault="00094D7E" w:rsidP="00831DD9">
            <w:pPr>
              <w:pStyle w:val="TAL"/>
            </w:pPr>
          </w:p>
        </w:tc>
      </w:tr>
      <w:tr w:rsidR="00094D7E" w:rsidRPr="000F37ED" w14:paraId="1F7976F7" w14:textId="77777777" w:rsidTr="00831DD9">
        <w:tc>
          <w:tcPr>
            <w:tcW w:w="2835" w:type="dxa"/>
          </w:tcPr>
          <w:p w14:paraId="0F746090" w14:textId="77777777" w:rsidR="00094D7E" w:rsidRPr="000F37ED" w:rsidRDefault="00094D7E" w:rsidP="00831DD9">
            <w:pPr>
              <w:pStyle w:val="TAL"/>
            </w:pPr>
            <w:r w:rsidRPr="000F37ED">
              <w:t xml:space="preserve">    MIME-part-body</w:t>
            </w:r>
          </w:p>
        </w:tc>
        <w:tc>
          <w:tcPr>
            <w:tcW w:w="2126" w:type="dxa"/>
          </w:tcPr>
          <w:p w14:paraId="7EA92D2E" w14:textId="77777777" w:rsidR="00094D7E" w:rsidRPr="000F37ED" w:rsidRDefault="00094D7E" w:rsidP="00831DD9">
            <w:pPr>
              <w:pStyle w:val="TAL"/>
              <w:rPr>
                <w:iCs/>
              </w:rPr>
            </w:pPr>
            <w:r w:rsidRPr="000F37ED">
              <w:t>DATA PAYLOAD as described in Table 6.1.2.3.3-4</w:t>
            </w:r>
          </w:p>
        </w:tc>
        <w:tc>
          <w:tcPr>
            <w:tcW w:w="2126" w:type="dxa"/>
            <w:tcBorders>
              <w:bottom w:val="single" w:sz="4" w:space="0" w:color="auto"/>
            </w:tcBorders>
          </w:tcPr>
          <w:p w14:paraId="3B3738BE" w14:textId="77777777" w:rsidR="00094D7E" w:rsidRPr="000F37ED" w:rsidRDefault="00094D7E" w:rsidP="00831DD9">
            <w:pPr>
              <w:pStyle w:val="TAL"/>
            </w:pPr>
          </w:p>
        </w:tc>
        <w:tc>
          <w:tcPr>
            <w:tcW w:w="1418" w:type="dxa"/>
          </w:tcPr>
          <w:p w14:paraId="5088B4C1" w14:textId="77777777" w:rsidR="00094D7E" w:rsidRPr="000F37ED" w:rsidRDefault="00094D7E" w:rsidP="00831DD9">
            <w:pPr>
              <w:pStyle w:val="TAL"/>
            </w:pPr>
          </w:p>
        </w:tc>
        <w:tc>
          <w:tcPr>
            <w:tcW w:w="1134" w:type="dxa"/>
          </w:tcPr>
          <w:p w14:paraId="278B20E3" w14:textId="77777777" w:rsidR="00094D7E" w:rsidRPr="000F37ED" w:rsidRDefault="00094D7E" w:rsidP="00831DD9">
            <w:pPr>
              <w:pStyle w:val="TAL"/>
            </w:pPr>
          </w:p>
        </w:tc>
      </w:tr>
    </w:tbl>
    <w:p w14:paraId="11D594AF" w14:textId="77777777" w:rsidR="00094D7E" w:rsidRPr="000F37ED" w:rsidRDefault="00094D7E" w:rsidP="00094D7E"/>
    <w:p w14:paraId="49B5C4D5" w14:textId="77777777" w:rsidR="00094D7E" w:rsidRPr="000F37ED" w:rsidRDefault="00094D7E" w:rsidP="00094D7E">
      <w:pPr>
        <w:pStyle w:val="TH"/>
      </w:pPr>
      <w:r w:rsidRPr="000F37ED">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B835C37" w14:textId="77777777" w:rsidTr="00831DD9">
        <w:trPr>
          <w:cantSplit/>
        </w:trPr>
        <w:tc>
          <w:tcPr>
            <w:tcW w:w="9639" w:type="dxa"/>
          </w:tcPr>
          <w:p w14:paraId="5D4CEF40" w14:textId="77777777" w:rsidR="00094D7E" w:rsidRPr="000F37ED" w:rsidRDefault="00094D7E" w:rsidP="00831DD9">
            <w:pPr>
              <w:pStyle w:val="TAL"/>
              <w:rPr>
                <w:rFonts w:cs="Arial"/>
                <w:szCs w:val="18"/>
              </w:rPr>
            </w:pPr>
            <w:r w:rsidRPr="000F37ED">
              <w:rPr>
                <w:rFonts w:cs="Arial"/>
                <w:szCs w:val="18"/>
              </w:rPr>
              <w:t>Derivation Path: TS 36.579-1 [2], Table 5.5.3.2.2-3, condition MCD_1to1</w:t>
            </w:r>
          </w:p>
        </w:tc>
      </w:tr>
    </w:tbl>
    <w:p w14:paraId="29758E63" w14:textId="77777777" w:rsidR="00094D7E" w:rsidRPr="000F37ED" w:rsidRDefault="00094D7E" w:rsidP="00094D7E"/>
    <w:p w14:paraId="1DE42EBA" w14:textId="77777777" w:rsidR="00094D7E" w:rsidRPr="000F37ED" w:rsidRDefault="00094D7E" w:rsidP="00094D7E">
      <w:pPr>
        <w:pStyle w:val="TH"/>
      </w:pPr>
      <w:r w:rsidRPr="000F37ED">
        <w:lastRenderedPageBreak/>
        <w:t>Table 6.1.2.3.3-3: SDS SIGNALLING PAYLOAD</w:t>
      </w:r>
      <w:r w:rsidRPr="000F37ED" w:rsidDel="00C85583">
        <w:t xml:space="preserve"> </w:t>
      </w:r>
      <w:r w:rsidRPr="000F37ED">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43930B4B" w14:textId="77777777" w:rsidTr="00831DD9">
        <w:trPr>
          <w:cantSplit/>
        </w:trPr>
        <w:tc>
          <w:tcPr>
            <w:tcW w:w="9639" w:type="dxa"/>
          </w:tcPr>
          <w:p w14:paraId="55E16957" w14:textId="77777777" w:rsidR="00094D7E" w:rsidRPr="000F37ED" w:rsidRDefault="00094D7E" w:rsidP="00831DD9">
            <w:pPr>
              <w:pStyle w:val="TAL"/>
              <w:rPr>
                <w:rFonts w:cs="Arial"/>
                <w:szCs w:val="18"/>
              </w:rPr>
            </w:pPr>
            <w:r w:rsidRPr="000F37ED">
              <w:rPr>
                <w:rFonts w:cs="Arial"/>
                <w:szCs w:val="18"/>
              </w:rPr>
              <w:t>Derivation Path: TS 36.579-1 [2], Table 5.5.3.8.2-1, condition DELIVERED</w:t>
            </w:r>
          </w:p>
        </w:tc>
      </w:tr>
    </w:tbl>
    <w:p w14:paraId="7B250A2B" w14:textId="77777777" w:rsidR="00094D7E" w:rsidRPr="000F37ED" w:rsidRDefault="00094D7E" w:rsidP="00094D7E"/>
    <w:p w14:paraId="5704103A" w14:textId="77777777" w:rsidR="00094D7E" w:rsidRPr="000F37ED" w:rsidRDefault="00094D7E" w:rsidP="00094D7E">
      <w:pPr>
        <w:pStyle w:val="TH"/>
      </w:pPr>
      <w:r w:rsidRPr="000F37ED">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6E6E9A9" w14:textId="77777777" w:rsidTr="00831DD9">
        <w:trPr>
          <w:cantSplit/>
        </w:trPr>
        <w:tc>
          <w:tcPr>
            <w:tcW w:w="9639" w:type="dxa"/>
          </w:tcPr>
          <w:p w14:paraId="51EF5D9B" w14:textId="77777777" w:rsidR="00094D7E" w:rsidRPr="000F37ED" w:rsidRDefault="00094D7E" w:rsidP="00831DD9">
            <w:pPr>
              <w:pStyle w:val="TAL"/>
              <w:rPr>
                <w:rFonts w:cs="Arial"/>
                <w:szCs w:val="18"/>
              </w:rPr>
            </w:pPr>
            <w:r w:rsidRPr="000F37ED">
              <w:rPr>
                <w:rFonts w:cs="Arial"/>
                <w:szCs w:val="18"/>
              </w:rPr>
              <w:t>Derivation Path: TS 36.579-1 [2], Table 5.5.3.9.2-2</w:t>
            </w:r>
          </w:p>
        </w:tc>
      </w:tr>
    </w:tbl>
    <w:p w14:paraId="439ED6E1" w14:textId="77777777" w:rsidR="00094D7E" w:rsidRPr="000F37ED" w:rsidRDefault="00094D7E" w:rsidP="00094D7E"/>
    <w:p w14:paraId="3FA65173" w14:textId="77777777" w:rsidR="00094D7E" w:rsidRPr="000F37ED" w:rsidRDefault="00094D7E" w:rsidP="00094D7E">
      <w:pPr>
        <w:pStyle w:val="TH"/>
      </w:pPr>
      <w:r w:rsidRPr="000F37ED">
        <w:t>Table 6.1.2.3.3-5: Void</w:t>
      </w:r>
    </w:p>
    <w:p w14:paraId="6A8F8F34" w14:textId="77777777" w:rsidR="00094D7E" w:rsidRPr="000F37ED" w:rsidRDefault="00094D7E" w:rsidP="00094D7E"/>
    <w:p w14:paraId="2075A359" w14:textId="7BBD1D23" w:rsidR="00094D7E" w:rsidRPr="000F37ED" w:rsidRDefault="00094D7E" w:rsidP="00094D7E">
      <w:pPr>
        <w:pStyle w:val="TH"/>
      </w:pPr>
      <w:bookmarkStart w:id="282" w:name="_Hlk15914081"/>
      <w:r w:rsidRPr="000F37ED">
        <w:t>Table 6.1.2.3.3-6: SIP MESSAGE</w:t>
      </w:r>
      <w:ins w:id="283" w:author="MCC160" w:date="2022-10-08T14:46:00Z">
        <w:r w:rsidR="0022647A" w:rsidRPr="000F37ED">
          <w:t xml:space="preserve"> from the </w:t>
        </w:r>
      </w:ins>
      <w:ins w:id="284" w:author="MCC160" w:date="2022-10-08T14:47:00Z">
        <w:r w:rsidR="0022647A" w:rsidRPr="000F37ED">
          <w:t>UE</w:t>
        </w:r>
      </w:ins>
      <w:r w:rsidRPr="000F37ED">
        <w:t xml:space="preserve"> (step 3, Table 6.1.2.3.2-1 and step 1a1 , Table 6.1.2.3.2-3;</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354DAC0" w14:textId="77777777" w:rsidTr="00831DD9">
        <w:trPr>
          <w:cantSplit/>
        </w:trPr>
        <w:tc>
          <w:tcPr>
            <w:tcW w:w="9639" w:type="dxa"/>
            <w:gridSpan w:val="5"/>
          </w:tcPr>
          <w:p w14:paraId="5C083E8F"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MCDATA_SIGNALLING</w:t>
            </w:r>
          </w:p>
        </w:tc>
      </w:tr>
      <w:tr w:rsidR="00094D7E" w:rsidRPr="000F37ED" w14:paraId="35471BB2" w14:textId="77777777" w:rsidTr="00831DD9">
        <w:tc>
          <w:tcPr>
            <w:tcW w:w="2835" w:type="dxa"/>
          </w:tcPr>
          <w:p w14:paraId="2958D9AF" w14:textId="77777777" w:rsidR="00094D7E" w:rsidRPr="000F37ED" w:rsidRDefault="00094D7E" w:rsidP="00831DD9">
            <w:pPr>
              <w:pStyle w:val="TAH"/>
              <w:rPr>
                <w:bCs/>
              </w:rPr>
            </w:pPr>
            <w:r w:rsidRPr="000F37ED">
              <w:rPr>
                <w:bCs/>
              </w:rPr>
              <w:t>Information Element</w:t>
            </w:r>
          </w:p>
        </w:tc>
        <w:tc>
          <w:tcPr>
            <w:tcW w:w="2126" w:type="dxa"/>
          </w:tcPr>
          <w:p w14:paraId="50A3D18F"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37AB43A0" w14:textId="77777777" w:rsidR="00094D7E" w:rsidRPr="000F37ED" w:rsidRDefault="00094D7E" w:rsidP="00831DD9">
            <w:pPr>
              <w:pStyle w:val="TAH"/>
              <w:rPr>
                <w:bCs/>
              </w:rPr>
            </w:pPr>
            <w:r w:rsidRPr="000F37ED">
              <w:rPr>
                <w:bCs/>
              </w:rPr>
              <w:t>Comment</w:t>
            </w:r>
          </w:p>
        </w:tc>
        <w:tc>
          <w:tcPr>
            <w:tcW w:w="1418" w:type="dxa"/>
          </w:tcPr>
          <w:p w14:paraId="404E2173" w14:textId="77777777" w:rsidR="00094D7E" w:rsidRPr="000F37ED" w:rsidRDefault="00094D7E" w:rsidP="00831DD9">
            <w:pPr>
              <w:pStyle w:val="TAH"/>
              <w:rPr>
                <w:bCs/>
              </w:rPr>
            </w:pPr>
            <w:r w:rsidRPr="000F37ED">
              <w:rPr>
                <w:bCs/>
              </w:rPr>
              <w:t>Reference</w:t>
            </w:r>
          </w:p>
        </w:tc>
        <w:tc>
          <w:tcPr>
            <w:tcW w:w="1134" w:type="dxa"/>
          </w:tcPr>
          <w:p w14:paraId="106607D4" w14:textId="77777777" w:rsidR="00094D7E" w:rsidRPr="000F37ED" w:rsidRDefault="00094D7E" w:rsidP="00831DD9">
            <w:pPr>
              <w:pStyle w:val="TAH"/>
              <w:rPr>
                <w:bCs/>
              </w:rPr>
            </w:pPr>
            <w:r w:rsidRPr="000F37ED">
              <w:rPr>
                <w:bCs/>
              </w:rPr>
              <w:t>Condition</w:t>
            </w:r>
          </w:p>
        </w:tc>
      </w:tr>
      <w:tr w:rsidR="00094D7E" w:rsidRPr="000F37ED" w14:paraId="163D3171" w14:textId="77777777" w:rsidTr="00831DD9">
        <w:tc>
          <w:tcPr>
            <w:tcW w:w="2835" w:type="dxa"/>
            <w:vAlign w:val="center"/>
          </w:tcPr>
          <w:p w14:paraId="03FE40AD" w14:textId="77777777" w:rsidR="00094D7E" w:rsidRPr="000F37ED" w:rsidRDefault="00094D7E" w:rsidP="00831DD9">
            <w:pPr>
              <w:keepNext/>
              <w:keepLines/>
              <w:spacing w:after="0"/>
              <w:rPr>
                <w:rFonts w:ascii="Arial" w:hAnsi="Arial"/>
                <w:b/>
                <w:bCs/>
                <w:sz w:val="18"/>
              </w:rPr>
            </w:pPr>
            <w:r w:rsidRPr="000F37ED">
              <w:rPr>
                <w:rFonts w:ascii="Arial" w:hAnsi="Arial"/>
                <w:b/>
                <w:bCs/>
                <w:sz w:val="18"/>
              </w:rPr>
              <w:t>Message-body</w:t>
            </w:r>
          </w:p>
        </w:tc>
        <w:tc>
          <w:tcPr>
            <w:tcW w:w="2126" w:type="dxa"/>
          </w:tcPr>
          <w:p w14:paraId="4C03EB7D" w14:textId="77777777" w:rsidR="00094D7E" w:rsidRPr="000F37ED" w:rsidRDefault="00094D7E" w:rsidP="00831DD9">
            <w:pPr>
              <w:pStyle w:val="TAL"/>
              <w:rPr>
                <w:iCs/>
              </w:rPr>
            </w:pPr>
          </w:p>
        </w:tc>
        <w:tc>
          <w:tcPr>
            <w:tcW w:w="2126" w:type="dxa"/>
            <w:tcBorders>
              <w:bottom w:val="single" w:sz="4" w:space="0" w:color="auto"/>
            </w:tcBorders>
          </w:tcPr>
          <w:p w14:paraId="4D6DEE8E" w14:textId="77777777" w:rsidR="00094D7E" w:rsidRPr="000F37ED" w:rsidRDefault="00094D7E" w:rsidP="00831DD9">
            <w:pPr>
              <w:pStyle w:val="TAL"/>
            </w:pPr>
          </w:p>
        </w:tc>
        <w:tc>
          <w:tcPr>
            <w:tcW w:w="1418" w:type="dxa"/>
          </w:tcPr>
          <w:p w14:paraId="0D6596C1" w14:textId="77777777" w:rsidR="00094D7E" w:rsidRPr="000F37ED" w:rsidRDefault="00094D7E" w:rsidP="00831DD9">
            <w:pPr>
              <w:pStyle w:val="TAL"/>
            </w:pPr>
          </w:p>
        </w:tc>
        <w:tc>
          <w:tcPr>
            <w:tcW w:w="1134" w:type="dxa"/>
          </w:tcPr>
          <w:p w14:paraId="0D552370" w14:textId="77777777" w:rsidR="00094D7E" w:rsidRPr="000F37ED" w:rsidRDefault="00094D7E" w:rsidP="00831DD9">
            <w:pPr>
              <w:pStyle w:val="TAL"/>
            </w:pPr>
          </w:p>
        </w:tc>
      </w:tr>
      <w:tr w:rsidR="00094D7E" w:rsidRPr="000F37ED" w14:paraId="0F53E3CC" w14:textId="77777777" w:rsidTr="00831DD9">
        <w:tc>
          <w:tcPr>
            <w:tcW w:w="2835" w:type="dxa"/>
            <w:vAlign w:val="center"/>
          </w:tcPr>
          <w:p w14:paraId="449E86E7" w14:textId="77777777" w:rsidR="00094D7E" w:rsidRPr="000F37ED" w:rsidRDefault="00094D7E" w:rsidP="00831DD9">
            <w:pPr>
              <w:keepNext/>
              <w:keepLines/>
              <w:spacing w:after="0"/>
              <w:rPr>
                <w:rFonts w:ascii="Arial" w:hAnsi="Arial" w:cs="Arial"/>
                <w:sz w:val="18"/>
                <w:szCs w:val="18"/>
              </w:rPr>
            </w:pPr>
            <w:r w:rsidRPr="000F37ED">
              <w:rPr>
                <w:rFonts w:ascii="Arial" w:hAnsi="Arial"/>
                <w:sz w:val="18"/>
              </w:rPr>
              <w:t xml:space="preserve">  MIME body part</w:t>
            </w:r>
          </w:p>
        </w:tc>
        <w:tc>
          <w:tcPr>
            <w:tcW w:w="2126" w:type="dxa"/>
          </w:tcPr>
          <w:p w14:paraId="10AA375E" w14:textId="77777777" w:rsidR="00094D7E" w:rsidRPr="000F37ED" w:rsidRDefault="00094D7E" w:rsidP="00831DD9">
            <w:pPr>
              <w:pStyle w:val="TAL"/>
              <w:rPr>
                <w:iCs/>
              </w:rPr>
            </w:pPr>
            <w:r w:rsidRPr="000F37ED">
              <w:rPr>
                <w:iCs/>
              </w:rPr>
              <w:t>not present</w:t>
            </w:r>
          </w:p>
        </w:tc>
        <w:tc>
          <w:tcPr>
            <w:tcW w:w="2126" w:type="dxa"/>
            <w:tcBorders>
              <w:bottom w:val="single" w:sz="4" w:space="0" w:color="auto"/>
            </w:tcBorders>
          </w:tcPr>
          <w:p w14:paraId="6D1AD6C1" w14:textId="77777777" w:rsidR="00094D7E" w:rsidRPr="000F37ED" w:rsidRDefault="00094D7E" w:rsidP="00831DD9">
            <w:pPr>
              <w:pStyle w:val="TAL"/>
              <w:rPr>
                <w:b/>
                <w:bCs/>
              </w:rPr>
            </w:pPr>
            <w:r w:rsidRPr="000F37ED">
              <w:rPr>
                <w:b/>
                <w:bCs/>
              </w:rPr>
              <w:t>MCData-Info</w:t>
            </w:r>
          </w:p>
        </w:tc>
        <w:tc>
          <w:tcPr>
            <w:tcW w:w="1418" w:type="dxa"/>
          </w:tcPr>
          <w:p w14:paraId="39ADA080" w14:textId="77777777" w:rsidR="00094D7E" w:rsidRPr="000F37ED" w:rsidRDefault="00094D7E" w:rsidP="00831DD9">
            <w:pPr>
              <w:pStyle w:val="TAL"/>
            </w:pPr>
          </w:p>
        </w:tc>
        <w:tc>
          <w:tcPr>
            <w:tcW w:w="1134" w:type="dxa"/>
          </w:tcPr>
          <w:p w14:paraId="54F3280A" w14:textId="77777777" w:rsidR="00094D7E" w:rsidRPr="000F37ED" w:rsidRDefault="00094D7E" w:rsidP="00831DD9">
            <w:pPr>
              <w:pStyle w:val="TAL"/>
            </w:pPr>
          </w:p>
        </w:tc>
      </w:tr>
      <w:tr w:rsidR="00094D7E" w:rsidRPr="000F37ED" w14:paraId="4996A1ED" w14:textId="77777777" w:rsidTr="00831DD9">
        <w:tc>
          <w:tcPr>
            <w:tcW w:w="2835" w:type="dxa"/>
            <w:vAlign w:val="center"/>
          </w:tcPr>
          <w:p w14:paraId="2056CC9F"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 body part</w:t>
            </w:r>
          </w:p>
        </w:tc>
        <w:tc>
          <w:tcPr>
            <w:tcW w:w="2126" w:type="dxa"/>
          </w:tcPr>
          <w:p w14:paraId="3CF4BC7D" w14:textId="77777777" w:rsidR="00094D7E" w:rsidRPr="000F37ED" w:rsidRDefault="00094D7E" w:rsidP="00831DD9">
            <w:pPr>
              <w:pStyle w:val="TAL"/>
              <w:rPr>
                <w:iCs/>
              </w:rPr>
            </w:pPr>
          </w:p>
        </w:tc>
        <w:tc>
          <w:tcPr>
            <w:tcW w:w="2126" w:type="dxa"/>
            <w:tcBorders>
              <w:bottom w:val="single" w:sz="4" w:space="0" w:color="auto"/>
            </w:tcBorders>
          </w:tcPr>
          <w:p w14:paraId="13EFE141" w14:textId="77777777" w:rsidR="00094D7E" w:rsidRPr="000F37ED" w:rsidRDefault="00094D7E" w:rsidP="00831DD9">
            <w:pPr>
              <w:pStyle w:val="TAL"/>
              <w:rPr>
                <w:b/>
                <w:bCs/>
              </w:rPr>
            </w:pPr>
            <w:r w:rsidRPr="000F37ED">
              <w:rPr>
                <w:b/>
                <w:bCs/>
              </w:rPr>
              <w:t>MCData Data signalling message</w:t>
            </w:r>
          </w:p>
        </w:tc>
        <w:tc>
          <w:tcPr>
            <w:tcW w:w="1418" w:type="dxa"/>
          </w:tcPr>
          <w:p w14:paraId="74A125EB" w14:textId="77777777" w:rsidR="00094D7E" w:rsidRPr="000F37ED" w:rsidRDefault="00094D7E" w:rsidP="00831DD9">
            <w:pPr>
              <w:pStyle w:val="TAL"/>
            </w:pPr>
          </w:p>
        </w:tc>
        <w:tc>
          <w:tcPr>
            <w:tcW w:w="1134" w:type="dxa"/>
          </w:tcPr>
          <w:p w14:paraId="6538A81F" w14:textId="77777777" w:rsidR="00094D7E" w:rsidRPr="000F37ED" w:rsidRDefault="00094D7E" w:rsidP="00831DD9">
            <w:pPr>
              <w:pStyle w:val="TAL"/>
            </w:pPr>
          </w:p>
        </w:tc>
      </w:tr>
      <w:tr w:rsidR="00094D7E" w:rsidRPr="000F37ED" w14:paraId="30D21115" w14:textId="77777777" w:rsidTr="00831DD9">
        <w:tc>
          <w:tcPr>
            <w:tcW w:w="2835" w:type="dxa"/>
          </w:tcPr>
          <w:p w14:paraId="32CED3D2"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MIME-part-body</w:t>
            </w:r>
          </w:p>
        </w:tc>
        <w:tc>
          <w:tcPr>
            <w:tcW w:w="2126" w:type="dxa"/>
          </w:tcPr>
          <w:p w14:paraId="43A0E725" w14:textId="77777777" w:rsidR="00094D7E" w:rsidRPr="000F37ED" w:rsidRDefault="00094D7E" w:rsidP="00831DD9">
            <w:pPr>
              <w:pStyle w:val="TAL"/>
              <w:rPr>
                <w:iCs/>
              </w:rPr>
            </w:pPr>
            <w:r w:rsidRPr="000F37ED">
              <w:t>MCData Protected Payload Message containing SDS NOTIFICATION as described in Table 6.1.2.3.3-7</w:t>
            </w:r>
          </w:p>
        </w:tc>
        <w:tc>
          <w:tcPr>
            <w:tcW w:w="2126" w:type="dxa"/>
            <w:tcBorders>
              <w:bottom w:val="single" w:sz="4" w:space="0" w:color="auto"/>
            </w:tcBorders>
          </w:tcPr>
          <w:p w14:paraId="0ED057B4" w14:textId="77777777" w:rsidR="00094D7E" w:rsidRPr="000F37ED" w:rsidRDefault="00094D7E" w:rsidP="00831DD9">
            <w:pPr>
              <w:pStyle w:val="TAL"/>
            </w:pPr>
          </w:p>
        </w:tc>
        <w:tc>
          <w:tcPr>
            <w:tcW w:w="1418" w:type="dxa"/>
          </w:tcPr>
          <w:p w14:paraId="69C13F06" w14:textId="77777777" w:rsidR="00094D7E" w:rsidRPr="000F37ED" w:rsidRDefault="00094D7E" w:rsidP="00831DD9">
            <w:pPr>
              <w:pStyle w:val="TAL"/>
            </w:pPr>
          </w:p>
        </w:tc>
        <w:tc>
          <w:tcPr>
            <w:tcW w:w="1134" w:type="dxa"/>
          </w:tcPr>
          <w:p w14:paraId="359BB095" w14:textId="77777777" w:rsidR="00094D7E" w:rsidRPr="000F37ED" w:rsidRDefault="00094D7E" w:rsidP="00831DD9">
            <w:pPr>
              <w:pStyle w:val="TAL"/>
            </w:pPr>
          </w:p>
        </w:tc>
      </w:tr>
    </w:tbl>
    <w:p w14:paraId="05E61B03" w14:textId="77777777" w:rsidR="00094D7E" w:rsidRPr="000F37ED" w:rsidRDefault="00094D7E" w:rsidP="00094D7E"/>
    <w:p w14:paraId="67A70765" w14:textId="77777777" w:rsidR="00094D7E" w:rsidRPr="000F37ED" w:rsidRDefault="00094D7E" w:rsidP="00094D7E">
      <w:pPr>
        <w:pStyle w:val="TH"/>
      </w:pPr>
      <w:r w:rsidRPr="000F37ED">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CDCDAB4" w14:textId="77777777" w:rsidTr="00831DD9">
        <w:trPr>
          <w:cantSplit/>
        </w:trPr>
        <w:tc>
          <w:tcPr>
            <w:tcW w:w="9639" w:type="dxa"/>
          </w:tcPr>
          <w:p w14:paraId="0DD3AE92"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bookmarkEnd w:id="282"/>
    </w:tbl>
    <w:p w14:paraId="0FBEDFB2" w14:textId="77777777" w:rsidR="00094D7E" w:rsidRPr="000F37ED" w:rsidRDefault="00094D7E" w:rsidP="00094D7E"/>
    <w:p w14:paraId="28985AE6" w14:textId="243FEC29" w:rsidR="00094D7E" w:rsidRPr="000F37ED" w:rsidRDefault="00094D7E" w:rsidP="00094D7E">
      <w:pPr>
        <w:pStyle w:val="TH"/>
      </w:pPr>
      <w:r w:rsidRPr="000F37ED">
        <w:t>Table 6.1.2.3.3-8: SIP MESSAGE</w:t>
      </w:r>
      <w:ins w:id="285" w:author="MCC160" w:date="2022-10-08T14:47:00Z">
        <w:r w:rsidR="0022647A" w:rsidRPr="000F37ED">
          <w:t xml:space="preserve"> from the SS</w:t>
        </w:r>
      </w:ins>
      <w:r w:rsidRPr="000F37ED">
        <w:t xml:space="preserve"> (step 7A, Table 6.1.2.3.2-1;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046782C" w14:textId="77777777" w:rsidTr="00831DD9">
        <w:trPr>
          <w:cantSplit/>
        </w:trPr>
        <w:tc>
          <w:tcPr>
            <w:tcW w:w="9639" w:type="dxa"/>
            <w:gridSpan w:val="5"/>
          </w:tcPr>
          <w:p w14:paraId="77E3FBF9" w14:textId="77777777" w:rsidR="00094D7E" w:rsidRPr="000F37ED" w:rsidRDefault="00094D7E" w:rsidP="00831DD9">
            <w:pPr>
              <w:pStyle w:val="TAL"/>
              <w:rPr>
                <w:rFonts w:cs="Arial"/>
                <w:szCs w:val="18"/>
              </w:rPr>
            </w:pPr>
            <w:r w:rsidRPr="000F37ED">
              <w:rPr>
                <w:rFonts w:cs="Arial"/>
                <w:szCs w:val="18"/>
              </w:rPr>
              <w:t>Derivation Path: TS 36.579-1 [2], Table 5.5.2.7.2-1, condition MCDATA_SDS, MIKEY, MCDATA_SIGNALLING, MCDATA_PAYLOAD</w:t>
            </w:r>
          </w:p>
        </w:tc>
      </w:tr>
      <w:tr w:rsidR="00094D7E" w:rsidRPr="000F37ED" w14:paraId="26C32A25" w14:textId="77777777" w:rsidTr="00831DD9">
        <w:tc>
          <w:tcPr>
            <w:tcW w:w="2835" w:type="dxa"/>
          </w:tcPr>
          <w:p w14:paraId="2A7CD513" w14:textId="77777777" w:rsidR="00094D7E" w:rsidRPr="000F37ED" w:rsidRDefault="00094D7E" w:rsidP="00831DD9">
            <w:pPr>
              <w:pStyle w:val="TAH"/>
              <w:rPr>
                <w:bCs/>
              </w:rPr>
            </w:pPr>
            <w:r w:rsidRPr="000F37ED">
              <w:rPr>
                <w:bCs/>
              </w:rPr>
              <w:t>Information Element</w:t>
            </w:r>
          </w:p>
        </w:tc>
        <w:tc>
          <w:tcPr>
            <w:tcW w:w="2126" w:type="dxa"/>
          </w:tcPr>
          <w:p w14:paraId="1207106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340BE5E7" w14:textId="77777777" w:rsidR="00094D7E" w:rsidRPr="000F37ED" w:rsidRDefault="00094D7E" w:rsidP="00831DD9">
            <w:pPr>
              <w:pStyle w:val="TAH"/>
              <w:rPr>
                <w:bCs/>
              </w:rPr>
            </w:pPr>
            <w:r w:rsidRPr="000F37ED">
              <w:rPr>
                <w:bCs/>
              </w:rPr>
              <w:t>Comment</w:t>
            </w:r>
          </w:p>
        </w:tc>
        <w:tc>
          <w:tcPr>
            <w:tcW w:w="1418" w:type="dxa"/>
          </w:tcPr>
          <w:p w14:paraId="477F9D25" w14:textId="77777777" w:rsidR="00094D7E" w:rsidRPr="000F37ED" w:rsidRDefault="00094D7E" w:rsidP="00831DD9">
            <w:pPr>
              <w:pStyle w:val="TAH"/>
              <w:rPr>
                <w:bCs/>
              </w:rPr>
            </w:pPr>
            <w:r w:rsidRPr="000F37ED">
              <w:rPr>
                <w:bCs/>
              </w:rPr>
              <w:t>Reference</w:t>
            </w:r>
          </w:p>
        </w:tc>
        <w:tc>
          <w:tcPr>
            <w:tcW w:w="1134" w:type="dxa"/>
          </w:tcPr>
          <w:p w14:paraId="05BC6033" w14:textId="77777777" w:rsidR="00094D7E" w:rsidRPr="000F37ED" w:rsidRDefault="00094D7E" w:rsidP="00831DD9">
            <w:pPr>
              <w:pStyle w:val="TAH"/>
              <w:rPr>
                <w:bCs/>
              </w:rPr>
            </w:pPr>
            <w:r w:rsidRPr="000F37ED">
              <w:rPr>
                <w:bCs/>
              </w:rPr>
              <w:t>Condition</w:t>
            </w:r>
          </w:p>
        </w:tc>
      </w:tr>
      <w:tr w:rsidR="00094D7E" w:rsidRPr="000F37ED" w14:paraId="085FCBF1" w14:textId="77777777" w:rsidTr="00831DD9">
        <w:tc>
          <w:tcPr>
            <w:tcW w:w="2835" w:type="dxa"/>
            <w:vAlign w:val="center"/>
          </w:tcPr>
          <w:p w14:paraId="283487F6" w14:textId="77777777" w:rsidR="00094D7E" w:rsidRPr="000F37ED" w:rsidRDefault="00094D7E" w:rsidP="00831DD9">
            <w:pPr>
              <w:pStyle w:val="TAL"/>
              <w:rPr>
                <w:b/>
                <w:bCs/>
              </w:rPr>
            </w:pPr>
            <w:r w:rsidRPr="000F37ED">
              <w:rPr>
                <w:b/>
                <w:bCs/>
              </w:rPr>
              <w:t>Message-body</w:t>
            </w:r>
          </w:p>
        </w:tc>
        <w:tc>
          <w:tcPr>
            <w:tcW w:w="2126" w:type="dxa"/>
          </w:tcPr>
          <w:p w14:paraId="0250BCE4" w14:textId="77777777" w:rsidR="00094D7E" w:rsidRPr="000F37ED" w:rsidRDefault="00094D7E" w:rsidP="00831DD9">
            <w:pPr>
              <w:pStyle w:val="TAL"/>
            </w:pPr>
          </w:p>
        </w:tc>
        <w:tc>
          <w:tcPr>
            <w:tcW w:w="2126" w:type="dxa"/>
            <w:tcBorders>
              <w:bottom w:val="single" w:sz="4" w:space="0" w:color="auto"/>
            </w:tcBorders>
          </w:tcPr>
          <w:p w14:paraId="6E6B261B" w14:textId="77777777" w:rsidR="00094D7E" w:rsidRPr="000F37ED" w:rsidRDefault="00094D7E" w:rsidP="00831DD9">
            <w:pPr>
              <w:pStyle w:val="TAL"/>
            </w:pPr>
          </w:p>
        </w:tc>
        <w:tc>
          <w:tcPr>
            <w:tcW w:w="1418" w:type="dxa"/>
          </w:tcPr>
          <w:p w14:paraId="1FA1CB41" w14:textId="77777777" w:rsidR="00094D7E" w:rsidRPr="000F37ED" w:rsidRDefault="00094D7E" w:rsidP="00831DD9">
            <w:pPr>
              <w:pStyle w:val="TAL"/>
            </w:pPr>
          </w:p>
        </w:tc>
        <w:tc>
          <w:tcPr>
            <w:tcW w:w="1134" w:type="dxa"/>
            <w:vAlign w:val="bottom"/>
          </w:tcPr>
          <w:p w14:paraId="1CFF4752" w14:textId="77777777" w:rsidR="00094D7E" w:rsidRPr="000F37ED" w:rsidRDefault="00094D7E" w:rsidP="00831DD9">
            <w:pPr>
              <w:pStyle w:val="TAL"/>
            </w:pPr>
          </w:p>
        </w:tc>
      </w:tr>
      <w:tr w:rsidR="00094D7E" w:rsidRPr="000F37ED" w14:paraId="08780859" w14:textId="77777777" w:rsidTr="00831DD9">
        <w:tc>
          <w:tcPr>
            <w:tcW w:w="2835" w:type="dxa"/>
            <w:vAlign w:val="center"/>
          </w:tcPr>
          <w:p w14:paraId="5E1F8409" w14:textId="77777777" w:rsidR="00094D7E" w:rsidRPr="000F37ED" w:rsidDel="003F59FF" w:rsidRDefault="00094D7E" w:rsidP="00831DD9">
            <w:pPr>
              <w:pStyle w:val="TAL"/>
            </w:pPr>
            <w:r w:rsidRPr="000F37ED">
              <w:t xml:space="preserve">  MIME body part</w:t>
            </w:r>
          </w:p>
        </w:tc>
        <w:tc>
          <w:tcPr>
            <w:tcW w:w="2126" w:type="dxa"/>
            <w:vAlign w:val="center"/>
          </w:tcPr>
          <w:p w14:paraId="7A1942E7" w14:textId="77777777" w:rsidR="00094D7E" w:rsidRPr="000F37ED" w:rsidRDefault="00094D7E" w:rsidP="00831DD9">
            <w:pPr>
              <w:pStyle w:val="TAL"/>
            </w:pPr>
          </w:p>
        </w:tc>
        <w:tc>
          <w:tcPr>
            <w:tcW w:w="2126" w:type="dxa"/>
            <w:tcBorders>
              <w:bottom w:val="single" w:sz="4" w:space="0" w:color="auto"/>
            </w:tcBorders>
          </w:tcPr>
          <w:p w14:paraId="36289EDD" w14:textId="77777777" w:rsidR="00094D7E" w:rsidRPr="000F37ED" w:rsidRDefault="00094D7E" w:rsidP="00831DD9">
            <w:pPr>
              <w:pStyle w:val="TAL"/>
              <w:rPr>
                <w:b/>
                <w:bCs/>
              </w:rPr>
            </w:pPr>
            <w:r w:rsidRPr="000F37ED">
              <w:rPr>
                <w:b/>
                <w:bCs/>
              </w:rPr>
              <w:t>MCData-Info</w:t>
            </w:r>
          </w:p>
        </w:tc>
        <w:tc>
          <w:tcPr>
            <w:tcW w:w="1418" w:type="dxa"/>
          </w:tcPr>
          <w:p w14:paraId="4F63635E" w14:textId="77777777" w:rsidR="00094D7E" w:rsidRPr="000F37ED" w:rsidRDefault="00094D7E" w:rsidP="00831DD9">
            <w:pPr>
              <w:pStyle w:val="TAL"/>
            </w:pPr>
          </w:p>
        </w:tc>
        <w:tc>
          <w:tcPr>
            <w:tcW w:w="1134" w:type="dxa"/>
          </w:tcPr>
          <w:p w14:paraId="32E7FA3F" w14:textId="77777777" w:rsidR="00094D7E" w:rsidRPr="000F37ED" w:rsidRDefault="00094D7E" w:rsidP="00831DD9">
            <w:pPr>
              <w:pStyle w:val="TAL"/>
            </w:pPr>
          </w:p>
        </w:tc>
      </w:tr>
      <w:tr w:rsidR="00094D7E" w:rsidRPr="000F37ED" w14:paraId="78C71C99" w14:textId="77777777" w:rsidTr="00831DD9">
        <w:tc>
          <w:tcPr>
            <w:tcW w:w="2835" w:type="dxa"/>
          </w:tcPr>
          <w:p w14:paraId="7FE5006A" w14:textId="77777777" w:rsidR="00094D7E" w:rsidRPr="000F37ED" w:rsidRDefault="00094D7E" w:rsidP="00831DD9">
            <w:pPr>
              <w:pStyle w:val="TAL"/>
            </w:pPr>
            <w:r w:rsidRPr="000F37ED">
              <w:t xml:space="preserve">    MIME-part-body</w:t>
            </w:r>
          </w:p>
        </w:tc>
        <w:tc>
          <w:tcPr>
            <w:tcW w:w="2126" w:type="dxa"/>
          </w:tcPr>
          <w:p w14:paraId="0F4DEAA8" w14:textId="77777777" w:rsidR="00094D7E" w:rsidRPr="000F37ED" w:rsidRDefault="00094D7E" w:rsidP="00831DD9">
            <w:pPr>
              <w:pStyle w:val="TAL"/>
              <w:rPr>
                <w:iCs/>
              </w:rPr>
            </w:pPr>
            <w:r w:rsidRPr="000F37ED">
              <w:t>MCData-Info as described in Table 6.1.2.3.3-2</w:t>
            </w:r>
          </w:p>
        </w:tc>
        <w:tc>
          <w:tcPr>
            <w:tcW w:w="2126" w:type="dxa"/>
            <w:tcBorders>
              <w:bottom w:val="single" w:sz="4" w:space="0" w:color="auto"/>
            </w:tcBorders>
          </w:tcPr>
          <w:p w14:paraId="3B2FE428" w14:textId="77777777" w:rsidR="00094D7E" w:rsidRPr="000F37ED" w:rsidRDefault="00094D7E" w:rsidP="00831DD9">
            <w:pPr>
              <w:pStyle w:val="TAL"/>
            </w:pPr>
          </w:p>
        </w:tc>
        <w:tc>
          <w:tcPr>
            <w:tcW w:w="1418" w:type="dxa"/>
          </w:tcPr>
          <w:p w14:paraId="3750A40E" w14:textId="77777777" w:rsidR="00094D7E" w:rsidRPr="000F37ED" w:rsidRDefault="00094D7E" w:rsidP="00831DD9">
            <w:pPr>
              <w:pStyle w:val="TAL"/>
            </w:pPr>
          </w:p>
        </w:tc>
        <w:tc>
          <w:tcPr>
            <w:tcW w:w="1134" w:type="dxa"/>
          </w:tcPr>
          <w:p w14:paraId="2BB2788A" w14:textId="77777777" w:rsidR="00094D7E" w:rsidRPr="000F37ED" w:rsidRDefault="00094D7E" w:rsidP="00831DD9">
            <w:pPr>
              <w:pStyle w:val="TAL"/>
            </w:pPr>
          </w:p>
        </w:tc>
      </w:tr>
      <w:tr w:rsidR="00094D7E" w:rsidRPr="000F37ED" w14:paraId="310A005B" w14:textId="77777777" w:rsidTr="00831DD9">
        <w:tc>
          <w:tcPr>
            <w:tcW w:w="2835" w:type="dxa"/>
            <w:vAlign w:val="center"/>
          </w:tcPr>
          <w:p w14:paraId="09A10AF4" w14:textId="77777777" w:rsidR="00094D7E" w:rsidRPr="000F37ED" w:rsidRDefault="00094D7E" w:rsidP="00831DD9">
            <w:pPr>
              <w:pStyle w:val="TAL"/>
            </w:pPr>
            <w:r w:rsidRPr="000F37ED">
              <w:t xml:space="preserve">  MIME body part</w:t>
            </w:r>
          </w:p>
        </w:tc>
        <w:tc>
          <w:tcPr>
            <w:tcW w:w="2126" w:type="dxa"/>
            <w:vAlign w:val="center"/>
          </w:tcPr>
          <w:p w14:paraId="022DDF60" w14:textId="77777777" w:rsidR="00094D7E" w:rsidRPr="000F37ED" w:rsidRDefault="00094D7E" w:rsidP="00831DD9">
            <w:pPr>
              <w:pStyle w:val="TAL"/>
            </w:pPr>
          </w:p>
        </w:tc>
        <w:tc>
          <w:tcPr>
            <w:tcW w:w="2126" w:type="dxa"/>
            <w:tcBorders>
              <w:bottom w:val="single" w:sz="4" w:space="0" w:color="auto"/>
            </w:tcBorders>
          </w:tcPr>
          <w:p w14:paraId="34DF2A36" w14:textId="77777777" w:rsidR="00094D7E" w:rsidRPr="000F37ED" w:rsidRDefault="00094D7E" w:rsidP="00831DD9">
            <w:pPr>
              <w:pStyle w:val="TAL"/>
              <w:rPr>
                <w:b/>
                <w:bCs/>
              </w:rPr>
            </w:pPr>
            <w:r w:rsidRPr="000F37ED">
              <w:rPr>
                <w:b/>
                <w:bCs/>
              </w:rPr>
              <w:t>MCData Data signalling message</w:t>
            </w:r>
          </w:p>
        </w:tc>
        <w:tc>
          <w:tcPr>
            <w:tcW w:w="1418" w:type="dxa"/>
          </w:tcPr>
          <w:p w14:paraId="70632645" w14:textId="77777777" w:rsidR="00094D7E" w:rsidRPr="000F37ED" w:rsidRDefault="00094D7E" w:rsidP="00831DD9">
            <w:pPr>
              <w:pStyle w:val="TAL"/>
            </w:pPr>
          </w:p>
        </w:tc>
        <w:tc>
          <w:tcPr>
            <w:tcW w:w="1134" w:type="dxa"/>
          </w:tcPr>
          <w:p w14:paraId="26C00EF1" w14:textId="77777777" w:rsidR="00094D7E" w:rsidRPr="000F37ED" w:rsidRDefault="00094D7E" w:rsidP="00831DD9">
            <w:pPr>
              <w:pStyle w:val="TAL"/>
            </w:pPr>
          </w:p>
        </w:tc>
      </w:tr>
      <w:tr w:rsidR="00094D7E" w:rsidRPr="000F37ED" w14:paraId="1D88FC23" w14:textId="77777777" w:rsidTr="00831DD9">
        <w:tc>
          <w:tcPr>
            <w:tcW w:w="2835" w:type="dxa"/>
          </w:tcPr>
          <w:p w14:paraId="67BC5D80" w14:textId="77777777" w:rsidR="00094D7E" w:rsidRPr="000F37ED" w:rsidRDefault="00094D7E" w:rsidP="00831DD9">
            <w:pPr>
              <w:pStyle w:val="TAL"/>
            </w:pPr>
            <w:r w:rsidRPr="000F37ED">
              <w:t xml:space="preserve">    MIME-part-body</w:t>
            </w:r>
          </w:p>
        </w:tc>
        <w:tc>
          <w:tcPr>
            <w:tcW w:w="2126" w:type="dxa"/>
          </w:tcPr>
          <w:p w14:paraId="405BEB6A" w14:textId="77777777" w:rsidR="00094D7E" w:rsidRPr="000F37ED" w:rsidRDefault="00094D7E" w:rsidP="00831DD9">
            <w:pPr>
              <w:pStyle w:val="TAL"/>
            </w:pPr>
            <w:r w:rsidRPr="000F37ED">
              <w:t>MCData Protected Payload Message containing SDS SIGNALLING PAYLOAD as described in Table 6.1.2.3.3-9</w:t>
            </w:r>
          </w:p>
        </w:tc>
        <w:tc>
          <w:tcPr>
            <w:tcW w:w="2126" w:type="dxa"/>
            <w:tcBorders>
              <w:bottom w:val="single" w:sz="4" w:space="0" w:color="auto"/>
            </w:tcBorders>
          </w:tcPr>
          <w:p w14:paraId="21631B46" w14:textId="77777777" w:rsidR="00094D7E" w:rsidRPr="000F37ED" w:rsidRDefault="00094D7E" w:rsidP="00831DD9">
            <w:pPr>
              <w:pStyle w:val="TAL"/>
            </w:pPr>
          </w:p>
        </w:tc>
        <w:tc>
          <w:tcPr>
            <w:tcW w:w="1418" w:type="dxa"/>
          </w:tcPr>
          <w:p w14:paraId="721A1721" w14:textId="77777777" w:rsidR="00094D7E" w:rsidRPr="000F37ED" w:rsidRDefault="00094D7E" w:rsidP="00831DD9">
            <w:pPr>
              <w:pStyle w:val="TAL"/>
            </w:pPr>
          </w:p>
        </w:tc>
        <w:tc>
          <w:tcPr>
            <w:tcW w:w="1134" w:type="dxa"/>
          </w:tcPr>
          <w:p w14:paraId="6DF650DC" w14:textId="77777777" w:rsidR="00094D7E" w:rsidRPr="000F37ED" w:rsidRDefault="00094D7E" w:rsidP="00831DD9">
            <w:pPr>
              <w:pStyle w:val="TAL"/>
            </w:pPr>
          </w:p>
        </w:tc>
      </w:tr>
      <w:tr w:rsidR="00094D7E" w:rsidRPr="000F37ED" w14:paraId="67236774" w14:textId="77777777" w:rsidTr="00831DD9">
        <w:tc>
          <w:tcPr>
            <w:tcW w:w="2835" w:type="dxa"/>
            <w:vAlign w:val="center"/>
          </w:tcPr>
          <w:p w14:paraId="2B3D9A11" w14:textId="77777777" w:rsidR="00094D7E" w:rsidRPr="000F37ED" w:rsidDel="003F59FF" w:rsidRDefault="00094D7E" w:rsidP="00831DD9">
            <w:pPr>
              <w:pStyle w:val="TAL"/>
            </w:pPr>
            <w:r w:rsidRPr="000F37ED">
              <w:t xml:space="preserve">  MIME body part</w:t>
            </w:r>
          </w:p>
        </w:tc>
        <w:tc>
          <w:tcPr>
            <w:tcW w:w="2126" w:type="dxa"/>
            <w:vAlign w:val="center"/>
          </w:tcPr>
          <w:p w14:paraId="754C3F5C" w14:textId="77777777" w:rsidR="00094D7E" w:rsidRPr="000F37ED" w:rsidRDefault="00094D7E" w:rsidP="00831DD9">
            <w:pPr>
              <w:pStyle w:val="TAL"/>
            </w:pPr>
          </w:p>
        </w:tc>
        <w:tc>
          <w:tcPr>
            <w:tcW w:w="2126" w:type="dxa"/>
            <w:tcBorders>
              <w:bottom w:val="single" w:sz="4" w:space="0" w:color="auto"/>
            </w:tcBorders>
          </w:tcPr>
          <w:p w14:paraId="0927ADAD" w14:textId="77777777" w:rsidR="00094D7E" w:rsidRPr="000F37ED" w:rsidRDefault="00094D7E" w:rsidP="00831DD9">
            <w:pPr>
              <w:pStyle w:val="TAL"/>
              <w:rPr>
                <w:b/>
                <w:bCs/>
              </w:rPr>
            </w:pPr>
            <w:r w:rsidRPr="000F37ED">
              <w:rPr>
                <w:b/>
                <w:bCs/>
              </w:rPr>
              <w:t>MCData Data message</w:t>
            </w:r>
          </w:p>
        </w:tc>
        <w:tc>
          <w:tcPr>
            <w:tcW w:w="1418" w:type="dxa"/>
          </w:tcPr>
          <w:p w14:paraId="523E860F" w14:textId="77777777" w:rsidR="00094D7E" w:rsidRPr="000F37ED" w:rsidRDefault="00094D7E" w:rsidP="00831DD9">
            <w:pPr>
              <w:pStyle w:val="TAL"/>
            </w:pPr>
          </w:p>
        </w:tc>
        <w:tc>
          <w:tcPr>
            <w:tcW w:w="1134" w:type="dxa"/>
          </w:tcPr>
          <w:p w14:paraId="43A9E0D7" w14:textId="77777777" w:rsidR="00094D7E" w:rsidRPr="000F37ED" w:rsidRDefault="00094D7E" w:rsidP="00831DD9">
            <w:pPr>
              <w:pStyle w:val="TAL"/>
            </w:pPr>
          </w:p>
        </w:tc>
      </w:tr>
      <w:tr w:rsidR="00094D7E" w:rsidRPr="000F37ED" w14:paraId="46419320" w14:textId="77777777" w:rsidTr="00831DD9">
        <w:tc>
          <w:tcPr>
            <w:tcW w:w="2835" w:type="dxa"/>
          </w:tcPr>
          <w:p w14:paraId="5444B4B1" w14:textId="77777777" w:rsidR="00094D7E" w:rsidRPr="000F37ED" w:rsidRDefault="00094D7E" w:rsidP="00831DD9">
            <w:pPr>
              <w:pStyle w:val="TAL"/>
            </w:pPr>
            <w:r w:rsidRPr="000F37ED">
              <w:t xml:space="preserve">    MIME-part-body</w:t>
            </w:r>
          </w:p>
        </w:tc>
        <w:tc>
          <w:tcPr>
            <w:tcW w:w="2126" w:type="dxa"/>
          </w:tcPr>
          <w:p w14:paraId="6AD4C530" w14:textId="77777777" w:rsidR="00094D7E" w:rsidRPr="000F37ED" w:rsidRDefault="00094D7E" w:rsidP="00831DD9">
            <w:pPr>
              <w:pStyle w:val="TAL"/>
              <w:rPr>
                <w:iCs/>
              </w:rPr>
            </w:pPr>
            <w:r w:rsidRPr="000F37ED">
              <w:t>DATA PAYLOAD as described in Table 6.1.2.3.3-4</w:t>
            </w:r>
          </w:p>
        </w:tc>
        <w:tc>
          <w:tcPr>
            <w:tcW w:w="2126" w:type="dxa"/>
            <w:tcBorders>
              <w:bottom w:val="single" w:sz="4" w:space="0" w:color="auto"/>
            </w:tcBorders>
          </w:tcPr>
          <w:p w14:paraId="7F9DA8F0" w14:textId="77777777" w:rsidR="00094D7E" w:rsidRPr="000F37ED" w:rsidRDefault="00094D7E" w:rsidP="00831DD9">
            <w:pPr>
              <w:pStyle w:val="TAL"/>
            </w:pPr>
          </w:p>
        </w:tc>
        <w:tc>
          <w:tcPr>
            <w:tcW w:w="1418" w:type="dxa"/>
          </w:tcPr>
          <w:p w14:paraId="5E66EB9B" w14:textId="77777777" w:rsidR="00094D7E" w:rsidRPr="000F37ED" w:rsidRDefault="00094D7E" w:rsidP="00831DD9">
            <w:pPr>
              <w:pStyle w:val="TAL"/>
            </w:pPr>
          </w:p>
        </w:tc>
        <w:tc>
          <w:tcPr>
            <w:tcW w:w="1134" w:type="dxa"/>
          </w:tcPr>
          <w:p w14:paraId="2D699338" w14:textId="77777777" w:rsidR="00094D7E" w:rsidRPr="000F37ED" w:rsidRDefault="00094D7E" w:rsidP="00831DD9">
            <w:pPr>
              <w:pStyle w:val="TAL"/>
            </w:pPr>
          </w:p>
        </w:tc>
      </w:tr>
    </w:tbl>
    <w:p w14:paraId="5CB60CEA" w14:textId="77777777" w:rsidR="00094D7E" w:rsidRPr="000F37ED" w:rsidRDefault="00094D7E" w:rsidP="00094D7E"/>
    <w:p w14:paraId="4F1A4220" w14:textId="77777777" w:rsidR="00094D7E" w:rsidRPr="000F37ED" w:rsidRDefault="00094D7E" w:rsidP="00094D7E">
      <w:pPr>
        <w:pStyle w:val="TH"/>
      </w:pPr>
      <w:r w:rsidRPr="000F37ED">
        <w:lastRenderedPageBreak/>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D575324" w14:textId="77777777" w:rsidTr="00831DD9">
        <w:trPr>
          <w:cantSplit/>
        </w:trPr>
        <w:tc>
          <w:tcPr>
            <w:tcW w:w="9644" w:type="dxa"/>
          </w:tcPr>
          <w:p w14:paraId="3D67ACA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5.5.3.8.2-1 condition READ</w:t>
            </w:r>
          </w:p>
        </w:tc>
      </w:tr>
    </w:tbl>
    <w:p w14:paraId="2A1D6911" w14:textId="77777777" w:rsidR="00094D7E" w:rsidRPr="000F37ED" w:rsidRDefault="00094D7E" w:rsidP="00094D7E"/>
    <w:p w14:paraId="4554749C" w14:textId="439AA981" w:rsidR="00094D7E" w:rsidRPr="000F37ED" w:rsidRDefault="00094D7E" w:rsidP="00094D7E">
      <w:pPr>
        <w:pStyle w:val="TH"/>
      </w:pPr>
      <w:r w:rsidRPr="000F37ED">
        <w:t>Table 6.1.2.3.3-10: SIP MESSAGE</w:t>
      </w:r>
      <w:ins w:id="286" w:author="MCC160" w:date="2022-10-08T14:47:00Z">
        <w:r w:rsidR="0022647A" w:rsidRPr="000F37ED">
          <w:t xml:space="preserve"> from the UE</w:t>
        </w:r>
      </w:ins>
      <w:r w:rsidRPr="000F37ED">
        <w:t xml:space="preserve"> (step 1, Table 6.1.2.3.2-2, step 1a3, Table 6.1.2.3.2-3;</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F95F9B5" w14:textId="77777777" w:rsidTr="00831DD9">
        <w:trPr>
          <w:cantSplit/>
        </w:trPr>
        <w:tc>
          <w:tcPr>
            <w:tcW w:w="9639" w:type="dxa"/>
            <w:gridSpan w:val="5"/>
          </w:tcPr>
          <w:p w14:paraId="540A70CB"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MCDATA_SIGNALLING</w:t>
            </w:r>
          </w:p>
        </w:tc>
      </w:tr>
      <w:tr w:rsidR="00094D7E" w:rsidRPr="000F37ED" w14:paraId="39652C64" w14:textId="77777777" w:rsidTr="00831DD9">
        <w:tc>
          <w:tcPr>
            <w:tcW w:w="2835" w:type="dxa"/>
          </w:tcPr>
          <w:p w14:paraId="2799660E" w14:textId="77777777" w:rsidR="00094D7E" w:rsidRPr="000F37ED" w:rsidRDefault="00094D7E" w:rsidP="00831DD9">
            <w:pPr>
              <w:pStyle w:val="TAH"/>
              <w:rPr>
                <w:bCs/>
              </w:rPr>
            </w:pPr>
            <w:r w:rsidRPr="000F37ED">
              <w:rPr>
                <w:bCs/>
              </w:rPr>
              <w:t>Information Element</w:t>
            </w:r>
          </w:p>
        </w:tc>
        <w:tc>
          <w:tcPr>
            <w:tcW w:w="2126" w:type="dxa"/>
          </w:tcPr>
          <w:p w14:paraId="42ECDDA2"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3FF72AF" w14:textId="77777777" w:rsidR="00094D7E" w:rsidRPr="000F37ED" w:rsidRDefault="00094D7E" w:rsidP="00831DD9">
            <w:pPr>
              <w:pStyle w:val="TAH"/>
              <w:rPr>
                <w:bCs/>
              </w:rPr>
            </w:pPr>
            <w:r w:rsidRPr="000F37ED">
              <w:rPr>
                <w:bCs/>
              </w:rPr>
              <w:t>Comment</w:t>
            </w:r>
          </w:p>
        </w:tc>
        <w:tc>
          <w:tcPr>
            <w:tcW w:w="1418" w:type="dxa"/>
          </w:tcPr>
          <w:p w14:paraId="49DF6D74" w14:textId="77777777" w:rsidR="00094D7E" w:rsidRPr="000F37ED" w:rsidRDefault="00094D7E" w:rsidP="00831DD9">
            <w:pPr>
              <w:pStyle w:val="TAH"/>
              <w:rPr>
                <w:bCs/>
              </w:rPr>
            </w:pPr>
            <w:r w:rsidRPr="000F37ED">
              <w:rPr>
                <w:bCs/>
              </w:rPr>
              <w:t>Reference</w:t>
            </w:r>
          </w:p>
        </w:tc>
        <w:tc>
          <w:tcPr>
            <w:tcW w:w="1134" w:type="dxa"/>
          </w:tcPr>
          <w:p w14:paraId="1B76D8BB" w14:textId="77777777" w:rsidR="00094D7E" w:rsidRPr="000F37ED" w:rsidRDefault="00094D7E" w:rsidP="00831DD9">
            <w:pPr>
              <w:pStyle w:val="TAH"/>
              <w:rPr>
                <w:bCs/>
              </w:rPr>
            </w:pPr>
            <w:r w:rsidRPr="000F37ED">
              <w:rPr>
                <w:bCs/>
              </w:rPr>
              <w:t>Condition</w:t>
            </w:r>
          </w:p>
        </w:tc>
      </w:tr>
      <w:tr w:rsidR="00094D7E" w:rsidRPr="000F37ED" w14:paraId="2691818F" w14:textId="77777777" w:rsidTr="00831DD9">
        <w:tc>
          <w:tcPr>
            <w:tcW w:w="2835" w:type="dxa"/>
            <w:vAlign w:val="center"/>
          </w:tcPr>
          <w:p w14:paraId="7964C37A" w14:textId="77777777" w:rsidR="00094D7E" w:rsidRPr="000F37ED" w:rsidRDefault="00094D7E" w:rsidP="00831DD9">
            <w:pPr>
              <w:keepNext/>
              <w:keepLines/>
              <w:spacing w:after="0"/>
              <w:rPr>
                <w:rFonts w:ascii="Arial" w:hAnsi="Arial"/>
                <w:b/>
                <w:bCs/>
                <w:sz w:val="18"/>
              </w:rPr>
            </w:pPr>
            <w:r w:rsidRPr="000F37ED">
              <w:rPr>
                <w:rFonts w:ascii="Arial" w:hAnsi="Arial"/>
                <w:b/>
                <w:bCs/>
                <w:sz w:val="18"/>
              </w:rPr>
              <w:t>Message-body</w:t>
            </w:r>
          </w:p>
        </w:tc>
        <w:tc>
          <w:tcPr>
            <w:tcW w:w="2126" w:type="dxa"/>
          </w:tcPr>
          <w:p w14:paraId="29AC26A4" w14:textId="77777777" w:rsidR="00094D7E" w:rsidRPr="000F37ED" w:rsidRDefault="00094D7E" w:rsidP="00831DD9">
            <w:pPr>
              <w:pStyle w:val="TAL"/>
              <w:rPr>
                <w:iCs/>
              </w:rPr>
            </w:pPr>
          </w:p>
        </w:tc>
        <w:tc>
          <w:tcPr>
            <w:tcW w:w="2126" w:type="dxa"/>
            <w:tcBorders>
              <w:bottom w:val="single" w:sz="4" w:space="0" w:color="auto"/>
            </w:tcBorders>
          </w:tcPr>
          <w:p w14:paraId="4C533D37" w14:textId="77777777" w:rsidR="00094D7E" w:rsidRPr="000F37ED" w:rsidRDefault="00094D7E" w:rsidP="00831DD9">
            <w:pPr>
              <w:pStyle w:val="TAL"/>
            </w:pPr>
          </w:p>
        </w:tc>
        <w:tc>
          <w:tcPr>
            <w:tcW w:w="1418" w:type="dxa"/>
          </w:tcPr>
          <w:p w14:paraId="30604671" w14:textId="77777777" w:rsidR="00094D7E" w:rsidRPr="000F37ED" w:rsidRDefault="00094D7E" w:rsidP="00831DD9">
            <w:pPr>
              <w:pStyle w:val="TAL"/>
            </w:pPr>
          </w:p>
        </w:tc>
        <w:tc>
          <w:tcPr>
            <w:tcW w:w="1134" w:type="dxa"/>
          </w:tcPr>
          <w:p w14:paraId="787B2042" w14:textId="77777777" w:rsidR="00094D7E" w:rsidRPr="000F37ED" w:rsidRDefault="00094D7E" w:rsidP="00831DD9">
            <w:pPr>
              <w:pStyle w:val="TAL"/>
            </w:pPr>
          </w:p>
        </w:tc>
      </w:tr>
      <w:tr w:rsidR="00094D7E" w:rsidRPr="000F37ED" w14:paraId="19C75519" w14:textId="77777777" w:rsidTr="00831DD9">
        <w:tc>
          <w:tcPr>
            <w:tcW w:w="2835" w:type="dxa"/>
            <w:vAlign w:val="center"/>
          </w:tcPr>
          <w:p w14:paraId="37240EE9" w14:textId="77777777" w:rsidR="00094D7E" w:rsidRPr="000F37ED" w:rsidRDefault="00094D7E" w:rsidP="00831DD9">
            <w:pPr>
              <w:keepNext/>
              <w:keepLines/>
              <w:spacing w:after="0"/>
              <w:rPr>
                <w:rFonts w:ascii="Arial" w:hAnsi="Arial" w:cs="Arial"/>
                <w:sz w:val="18"/>
                <w:szCs w:val="18"/>
              </w:rPr>
            </w:pPr>
            <w:r w:rsidRPr="000F37ED">
              <w:rPr>
                <w:rFonts w:ascii="Arial" w:hAnsi="Arial"/>
                <w:sz w:val="18"/>
              </w:rPr>
              <w:t xml:space="preserve">  MIME body part</w:t>
            </w:r>
          </w:p>
        </w:tc>
        <w:tc>
          <w:tcPr>
            <w:tcW w:w="2126" w:type="dxa"/>
          </w:tcPr>
          <w:p w14:paraId="7D5CD0D0" w14:textId="77777777" w:rsidR="00094D7E" w:rsidRPr="000F37ED" w:rsidRDefault="00094D7E" w:rsidP="00831DD9">
            <w:pPr>
              <w:pStyle w:val="TAL"/>
              <w:rPr>
                <w:iCs/>
              </w:rPr>
            </w:pPr>
            <w:r w:rsidRPr="000F37ED">
              <w:rPr>
                <w:iCs/>
              </w:rPr>
              <w:t>not present</w:t>
            </w:r>
          </w:p>
        </w:tc>
        <w:tc>
          <w:tcPr>
            <w:tcW w:w="2126" w:type="dxa"/>
            <w:tcBorders>
              <w:bottom w:val="single" w:sz="4" w:space="0" w:color="auto"/>
            </w:tcBorders>
          </w:tcPr>
          <w:p w14:paraId="6CC3C966" w14:textId="77777777" w:rsidR="00094D7E" w:rsidRPr="000F37ED" w:rsidRDefault="00094D7E" w:rsidP="00831DD9">
            <w:pPr>
              <w:pStyle w:val="TAL"/>
              <w:rPr>
                <w:b/>
                <w:bCs/>
              </w:rPr>
            </w:pPr>
            <w:r w:rsidRPr="000F37ED">
              <w:rPr>
                <w:b/>
                <w:bCs/>
              </w:rPr>
              <w:t>MCData-Info</w:t>
            </w:r>
          </w:p>
        </w:tc>
        <w:tc>
          <w:tcPr>
            <w:tcW w:w="1418" w:type="dxa"/>
          </w:tcPr>
          <w:p w14:paraId="2E12486A" w14:textId="77777777" w:rsidR="00094D7E" w:rsidRPr="000F37ED" w:rsidRDefault="00094D7E" w:rsidP="00831DD9">
            <w:pPr>
              <w:pStyle w:val="TAL"/>
            </w:pPr>
          </w:p>
        </w:tc>
        <w:tc>
          <w:tcPr>
            <w:tcW w:w="1134" w:type="dxa"/>
          </w:tcPr>
          <w:p w14:paraId="0E70D5D0" w14:textId="77777777" w:rsidR="00094D7E" w:rsidRPr="000F37ED" w:rsidRDefault="00094D7E" w:rsidP="00831DD9">
            <w:pPr>
              <w:pStyle w:val="TAL"/>
            </w:pPr>
          </w:p>
        </w:tc>
      </w:tr>
      <w:tr w:rsidR="00094D7E" w:rsidRPr="000F37ED" w14:paraId="6B49549F" w14:textId="77777777" w:rsidTr="00831DD9">
        <w:tc>
          <w:tcPr>
            <w:tcW w:w="2835" w:type="dxa"/>
            <w:vAlign w:val="center"/>
          </w:tcPr>
          <w:p w14:paraId="0F184CF8"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 body part</w:t>
            </w:r>
          </w:p>
        </w:tc>
        <w:tc>
          <w:tcPr>
            <w:tcW w:w="2126" w:type="dxa"/>
          </w:tcPr>
          <w:p w14:paraId="324D7201" w14:textId="77777777" w:rsidR="00094D7E" w:rsidRPr="000F37ED" w:rsidRDefault="00094D7E" w:rsidP="00831DD9">
            <w:pPr>
              <w:pStyle w:val="TAL"/>
              <w:rPr>
                <w:iCs/>
              </w:rPr>
            </w:pPr>
          </w:p>
        </w:tc>
        <w:tc>
          <w:tcPr>
            <w:tcW w:w="2126" w:type="dxa"/>
            <w:tcBorders>
              <w:bottom w:val="single" w:sz="4" w:space="0" w:color="auto"/>
            </w:tcBorders>
          </w:tcPr>
          <w:p w14:paraId="601B54C5" w14:textId="77777777" w:rsidR="00094D7E" w:rsidRPr="000F37ED" w:rsidRDefault="00094D7E" w:rsidP="00831DD9">
            <w:pPr>
              <w:pStyle w:val="TAL"/>
              <w:rPr>
                <w:b/>
                <w:bCs/>
              </w:rPr>
            </w:pPr>
            <w:r w:rsidRPr="000F37ED">
              <w:rPr>
                <w:b/>
                <w:bCs/>
              </w:rPr>
              <w:t>MCData Data signalling message</w:t>
            </w:r>
          </w:p>
        </w:tc>
        <w:tc>
          <w:tcPr>
            <w:tcW w:w="1418" w:type="dxa"/>
          </w:tcPr>
          <w:p w14:paraId="1390038D" w14:textId="77777777" w:rsidR="00094D7E" w:rsidRPr="000F37ED" w:rsidRDefault="00094D7E" w:rsidP="00831DD9">
            <w:pPr>
              <w:pStyle w:val="TAL"/>
            </w:pPr>
          </w:p>
        </w:tc>
        <w:tc>
          <w:tcPr>
            <w:tcW w:w="1134" w:type="dxa"/>
          </w:tcPr>
          <w:p w14:paraId="16E506FA" w14:textId="77777777" w:rsidR="00094D7E" w:rsidRPr="000F37ED" w:rsidRDefault="00094D7E" w:rsidP="00831DD9">
            <w:pPr>
              <w:pStyle w:val="TAL"/>
            </w:pPr>
          </w:p>
        </w:tc>
      </w:tr>
      <w:tr w:rsidR="00094D7E" w:rsidRPr="000F37ED" w14:paraId="1674116F" w14:textId="77777777" w:rsidTr="00831DD9">
        <w:tc>
          <w:tcPr>
            <w:tcW w:w="2835" w:type="dxa"/>
          </w:tcPr>
          <w:p w14:paraId="7740539D"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MIME-part-body</w:t>
            </w:r>
          </w:p>
        </w:tc>
        <w:tc>
          <w:tcPr>
            <w:tcW w:w="2126" w:type="dxa"/>
          </w:tcPr>
          <w:p w14:paraId="79D4B7FA" w14:textId="77777777" w:rsidR="00094D7E" w:rsidRPr="000F37ED" w:rsidRDefault="00094D7E" w:rsidP="00831DD9">
            <w:pPr>
              <w:pStyle w:val="TAL"/>
              <w:rPr>
                <w:iCs/>
              </w:rPr>
            </w:pPr>
            <w:r w:rsidRPr="000F37ED">
              <w:t>MCData Protected Payload Message containing SDS NOTIFICATION as described in Table 6.1.2.3.3-11</w:t>
            </w:r>
          </w:p>
        </w:tc>
        <w:tc>
          <w:tcPr>
            <w:tcW w:w="2126" w:type="dxa"/>
            <w:tcBorders>
              <w:bottom w:val="single" w:sz="4" w:space="0" w:color="auto"/>
            </w:tcBorders>
          </w:tcPr>
          <w:p w14:paraId="70A2DB18" w14:textId="77777777" w:rsidR="00094D7E" w:rsidRPr="000F37ED" w:rsidRDefault="00094D7E" w:rsidP="00831DD9">
            <w:pPr>
              <w:pStyle w:val="TAL"/>
            </w:pPr>
          </w:p>
        </w:tc>
        <w:tc>
          <w:tcPr>
            <w:tcW w:w="1418" w:type="dxa"/>
          </w:tcPr>
          <w:p w14:paraId="32BC0980" w14:textId="77777777" w:rsidR="00094D7E" w:rsidRPr="000F37ED" w:rsidRDefault="00094D7E" w:rsidP="00831DD9">
            <w:pPr>
              <w:pStyle w:val="TAL"/>
            </w:pPr>
          </w:p>
        </w:tc>
        <w:tc>
          <w:tcPr>
            <w:tcW w:w="1134" w:type="dxa"/>
          </w:tcPr>
          <w:p w14:paraId="72C54EFC" w14:textId="77777777" w:rsidR="00094D7E" w:rsidRPr="000F37ED" w:rsidRDefault="00094D7E" w:rsidP="00831DD9">
            <w:pPr>
              <w:pStyle w:val="TAL"/>
            </w:pPr>
          </w:p>
        </w:tc>
      </w:tr>
    </w:tbl>
    <w:p w14:paraId="7DCD9AC6" w14:textId="77777777" w:rsidR="00094D7E" w:rsidRPr="000F37ED" w:rsidRDefault="00094D7E" w:rsidP="00094D7E"/>
    <w:p w14:paraId="53B79AC2" w14:textId="77777777" w:rsidR="00094D7E" w:rsidRPr="000F37ED" w:rsidRDefault="00094D7E" w:rsidP="00094D7E">
      <w:pPr>
        <w:pStyle w:val="TH"/>
      </w:pPr>
      <w:r w:rsidRPr="000F37ED">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3C1F23B" w14:textId="77777777" w:rsidTr="00831DD9">
        <w:trPr>
          <w:cantSplit/>
        </w:trPr>
        <w:tc>
          <w:tcPr>
            <w:tcW w:w="9639" w:type="dxa"/>
          </w:tcPr>
          <w:p w14:paraId="45B8F5FE" w14:textId="77777777" w:rsidR="00094D7E" w:rsidRPr="000F37ED" w:rsidRDefault="00094D7E" w:rsidP="00831DD9">
            <w:pPr>
              <w:pStyle w:val="TAL"/>
              <w:rPr>
                <w:rFonts w:cs="Arial"/>
                <w:szCs w:val="18"/>
              </w:rPr>
            </w:pPr>
            <w:r w:rsidRPr="000F37ED">
              <w:rPr>
                <w:rFonts w:cs="Arial"/>
                <w:szCs w:val="18"/>
              </w:rPr>
              <w:t>Derivation Path: TS 36.579-1 [2], Table 5.5.3.8.3-1, condition READ</w:t>
            </w:r>
          </w:p>
        </w:tc>
      </w:tr>
    </w:tbl>
    <w:p w14:paraId="22769CEC" w14:textId="77777777" w:rsidR="00094D7E" w:rsidRPr="000F37ED" w:rsidRDefault="00094D7E" w:rsidP="00094D7E"/>
    <w:p w14:paraId="3B6EDB42" w14:textId="0C3388DF" w:rsidR="00094D7E" w:rsidRPr="000F37ED" w:rsidRDefault="00094D7E" w:rsidP="00094D7E">
      <w:pPr>
        <w:pStyle w:val="TH"/>
      </w:pPr>
      <w:r w:rsidRPr="000F37ED">
        <w:t>Table 6.1.2.3.3-12: SIP MESSAGE</w:t>
      </w:r>
      <w:ins w:id="287" w:author="MCC160" w:date="2022-10-08T14:47:00Z">
        <w:r w:rsidR="009677AF" w:rsidRPr="000F37ED">
          <w:t xml:space="preserve"> from the SS</w:t>
        </w:r>
      </w:ins>
      <w:r w:rsidRPr="000F37ED">
        <w:t xml:space="preserve"> (step 11A, Table 6.1.2.3.2-1;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70DD86E" w14:textId="77777777" w:rsidTr="00831DD9">
        <w:trPr>
          <w:cantSplit/>
        </w:trPr>
        <w:tc>
          <w:tcPr>
            <w:tcW w:w="9639" w:type="dxa"/>
            <w:gridSpan w:val="5"/>
          </w:tcPr>
          <w:p w14:paraId="26DE3E6E" w14:textId="77777777" w:rsidR="00094D7E" w:rsidRPr="000F37ED" w:rsidRDefault="00094D7E" w:rsidP="00831DD9">
            <w:pPr>
              <w:pStyle w:val="TAL"/>
              <w:rPr>
                <w:rFonts w:cs="Arial"/>
                <w:szCs w:val="18"/>
              </w:rPr>
            </w:pPr>
            <w:r w:rsidRPr="000F37ED">
              <w:rPr>
                <w:rFonts w:cs="Arial"/>
                <w:szCs w:val="18"/>
              </w:rPr>
              <w:t>Derivation Path: TS 36.579-1 [2], Table 5.5.2.7.2-1, condition MCDATA_SDS, MIKEY, MCDATA_SIGNALLING, MCDATA_PAYLOAD</w:t>
            </w:r>
          </w:p>
        </w:tc>
      </w:tr>
      <w:tr w:rsidR="00094D7E" w:rsidRPr="000F37ED" w14:paraId="39A5080E" w14:textId="77777777" w:rsidTr="00831DD9">
        <w:tc>
          <w:tcPr>
            <w:tcW w:w="2835" w:type="dxa"/>
          </w:tcPr>
          <w:p w14:paraId="2934BEF7" w14:textId="77777777" w:rsidR="00094D7E" w:rsidRPr="000F37ED" w:rsidRDefault="00094D7E" w:rsidP="00831DD9">
            <w:pPr>
              <w:pStyle w:val="TAH"/>
              <w:rPr>
                <w:bCs/>
              </w:rPr>
            </w:pPr>
            <w:r w:rsidRPr="000F37ED">
              <w:rPr>
                <w:bCs/>
              </w:rPr>
              <w:t>Information Element</w:t>
            </w:r>
          </w:p>
        </w:tc>
        <w:tc>
          <w:tcPr>
            <w:tcW w:w="2126" w:type="dxa"/>
          </w:tcPr>
          <w:p w14:paraId="678EDCC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EB7957A" w14:textId="77777777" w:rsidR="00094D7E" w:rsidRPr="000F37ED" w:rsidRDefault="00094D7E" w:rsidP="00831DD9">
            <w:pPr>
              <w:pStyle w:val="TAH"/>
              <w:rPr>
                <w:bCs/>
              </w:rPr>
            </w:pPr>
            <w:r w:rsidRPr="000F37ED">
              <w:rPr>
                <w:bCs/>
              </w:rPr>
              <w:t>Comment</w:t>
            </w:r>
          </w:p>
        </w:tc>
        <w:tc>
          <w:tcPr>
            <w:tcW w:w="1418" w:type="dxa"/>
          </w:tcPr>
          <w:p w14:paraId="13EE6076" w14:textId="77777777" w:rsidR="00094D7E" w:rsidRPr="000F37ED" w:rsidRDefault="00094D7E" w:rsidP="00831DD9">
            <w:pPr>
              <w:pStyle w:val="TAH"/>
              <w:rPr>
                <w:bCs/>
              </w:rPr>
            </w:pPr>
            <w:r w:rsidRPr="000F37ED">
              <w:rPr>
                <w:bCs/>
              </w:rPr>
              <w:t>Reference</w:t>
            </w:r>
          </w:p>
        </w:tc>
        <w:tc>
          <w:tcPr>
            <w:tcW w:w="1134" w:type="dxa"/>
          </w:tcPr>
          <w:p w14:paraId="3AF73B27" w14:textId="77777777" w:rsidR="00094D7E" w:rsidRPr="000F37ED" w:rsidRDefault="00094D7E" w:rsidP="00831DD9">
            <w:pPr>
              <w:pStyle w:val="TAH"/>
              <w:rPr>
                <w:bCs/>
              </w:rPr>
            </w:pPr>
            <w:r w:rsidRPr="000F37ED">
              <w:rPr>
                <w:bCs/>
              </w:rPr>
              <w:t>Condition</w:t>
            </w:r>
          </w:p>
        </w:tc>
      </w:tr>
      <w:tr w:rsidR="00094D7E" w:rsidRPr="000F37ED" w14:paraId="1BD6ADC0" w14:textId="77777777" w:rsidTr="00831DD9">
        <w:tc>
          <w:tcPr>
            <w:tcW w:w="2835" w:type="dxa"/>
            <w:vAlign w:val="center"/>
          </w:tcPr>
          <w:p w14:paraId="0B32E678" w14:textId="77777777" w:rsidR="00094D7E" w:rsidRPr="000F37ED" w:rsidRDefault="00094D7E" w:rsidP="00831DD9">
            <w:pPr>
              <w:pStyle w:val="TAL"/>
              <w:rPr>
                <w:b/>
                <w:bCs/>
              </w:rPr>
            </w:pPr>
            <w:r w:rsidRPr="000F37ED">
              <w:rPr>
                <w:b/>
                <w:bCs/>
              </w:rPr>
              <w:t>Message-body</w:t>
            </w:r>
          </w:p>
        </w:tc>
        <w:tc>
          <w:tcPr>
            <w:tcW w:w="2126" w:type="dxa"/>
          </w:tcPr>
          <w:p w14:paraId="3AC033DB" w14:textId="77777777" w:rsidR="00094D7E" w:rsidRPr="000F37ED" w:rsidRDefault="00094D7E" w:rsidP="00831DD9">
            <w:pPr>
              <w:pStyle w:val="TAL"/>
            </w:pPr>
          </w:p>
        </w:tc>
        <w:tc>
          <w:tcPr>
            <w:tcW w:w="2126" w:type="dxa"/>
            <w:tcBorders>
              <w:bottom w:val="single" w:sz="4" w:space="0" w:color="auto"/>
            </w:tcBorders>
          </w:tcPr>
          <w:p w14:paraId="7A921D1D" w14:textId="77777777" w:rsidR="00094D7E" w:rsidRPr="000F37ED" w:rsidRDefault="00094D7E" w:rsidP="00831DD9">
            <w:pPr>
              <w:pStyle w:val="TAL"/>
            </w:pPr>
          </w:p>
        </w:tc>
        <w:tc>
          <w:tcPr>
            <w:tcW w:w="1418" w:type="dxa"/>
          </w:tcPr>
          <w:p w14:paraId="5273E974" w14:textId="77777777" w:rsidR="00094D7E" w:rsidRPr="000F37ED" w:rsidRDefault="00094D7E" w:rsidP="00831DD9">
            <w:pPr>
              <w:pStyle w:val="TAL"/>
            </w:pPr>
          </w:p>
        </w:tc>
        <w:tc>
          <w:tcPr>
            <w:tcW w:w="1134" w:type="dxa"/>
            <w:vAlign w:val="bottom"/>
          </w:tcPr>
          <w:p w14:paraId="43CFF429" w14:textId="77777777" w:rsidR="00094D7E" w:rsidRPr="000F37ED" w:rsidRDefault="00094D7E" w:rsidP="00831DD9">
            <w:pPr>
              <w:pStyle w:val="TAL"/>
            </w:pPr>
          </w:p>
        </w:tc>
      </w:tr>
      <w:tr w:rsidR="00094D7E" w:rsidRPr="000F37ED" w14:paraId="5098034F" w14:textId="77777777" w:rsidTr="00831DD9">
        <w:tc>
          <w:tcPr>
            <w:tcW w:w="2835" w:type="dxa"/>
            <w:vAlign w:val="center"/>
          </w:tcPr>
          <w:p w14:paraId="15D464F6" w14:textId="77777777" w:rsidR="00094D7E" w:rsidRPr="000F37ED" w:rsidDel="003F59FF" w:rsidRDefault="00094D7E" w:rsidP="00831DD9">
            <w:pPr>
              <w:pStyle w:val="TAL"/>
            </w:pPr>
            <w:r w:rsidRPr="000F37ED">
              <w:t xml:space="preserve">  MIME body part</w:t>
            </w:r>
          </w:p>
        </w:tc>
        <w:tc>
          <w:tcPr>
            <w:tcW w:w="2126" w:type="dxa"/>
            <w:vAlign w:val="center"/>
          </w:tcPr>
          <w:p w14:paraId="1031EC6A" w14:textId="77777777" w:rsidR="00094D7E" w:rsidRPr="000F37ED" w:rsidRDefault="00094D7E" w:rsidP="00831DD9">
            <w:pPr>
              <w:pStyle w:val="TAL"/>
            </w:pPr>
          </w:p>
        </w:tc>
        <w:tc>
          <w:tcPr>
            <w:tcW w:w="2126" w:type="dxa"/>
            <w:tcBorders>
              <w:bottom w:val="single" w:sz="4" w:space="0" w:color="auto"/>
            </w:tcBorders>
          </w:tcPr>
          <w:p w14:paraId="66475714" w14:textId="77777777" w:rsidR="00094D7E" w:rsidRPr="000F37ED" w:rsidRDefault="00094D7E" w:rsidP="00831DD9">
            <w:pPr>
              <w:pStyle w:val="TAL"/>
              <w:rPr>
                <w:b/>
                <w:bCs/>
              </w:rPr>
            </w:pPr>
            <w:r w:rsidRPr="000F37ED">
              <w:rPr>
                <w:b/>
                <w:bCs/>
              </w:rPr>
              <w:t>MCData-Info</w:t>
            </w:r>
          </w:p>
        </w:tc>
        <w:tc>
          <w:tcPr>
            <w:tcW w:w="1418" w:type="dxa"/>
          </w:tcPr>
          <w:p w14:paraId="59E4796C" w14:textId="77777777" w:rsidR="00094D7E" w:rsidRPr="000F37ED" w:rsidRDefault="00094D7E" w:rsidP="00831DD9">
            <w:pPr>
              <w:pStyle w:val="TAL"/>
            </w:pPr>
          </w:p>
        </w:tc>
        <w:tc>
          <w:tcPr>
            <w:tcW w:w="1134" w:type="dxa"/>
          </w:tcPr>
          <w:p w14:paraId="2D13184D" w14:textId="77777777" w:rsidR="00094D7E" w:rsidRPr="000F37ED" w:rsidRDefault="00094D7E" w:rsidP="00831DD9">
            <w:pPr>
              <w:pStyle w:val="TAL"/>
            </w:pPr>
          </w:p>
        </w:tc>
      </w:tr>
      <w:tr w:rsidR="00094D7E" w:rsidRPr="000F37ED" w14:paraId="236DED75" w14:textId="77777777" w:rsidTr="00831DD9">
        <w:tc>
          <w:tcPr>
            <w:tcW w:w="2835" w:type="dxa"/>
          </w:tcPr>
          <w:p w14:paraId="72C3D685" w14:textId="77777777" w:rsidR="00094D7E" w:rsidRPr="000F37ED" w:rsidRDefault="00094D7E" w:rsidP="00831DD9">
            <w:pPr>
              <w:pStyle w:val="TAL"/>
            </w:pPr>
            <w:r w:rsidRPr="000F37ED">
              <w:t xml:space="preserve">    MIME-part-body</w:t>
            </w:r>
          </w:p>
        </w:tc>
        <w:tc>
          <w:tcPr>
            <w:tcW w:w="2126" w:type="dxa"/>
          </w:tcPr>
          <w:p w14:paraId="5E09B0F0" w14:textId="77777777" w:rsidR="00094D7E" w:rsidRPr="000F37ED" w:rsidRDefault="00094D7E" w:rsidP="00831DD9">
            <w:pPr>
              <w:pStyle w:val="TAL"/>
              <w:rPr>
                <w:iCs/>
              </w:rPr>
            </w:pPr>
            <w:r w:rsidRPr="000F37ED">
              <w:t>MCData-Info as described in Table 6.1.2.3.3-2</w:t>
            </w:r>
          </w:p>
        </w:tc>
        <w:tc>
          <w:tcPr>
            <w:tcW w:w="2126" w:type="dxa"/>
            <w:tcBorders>
              <w:bottom w:val="single" w:sz="4" w:space="0" w:color="auto"/>
            </w:tcBorders>
          </w:tcPr>
          <w:p w14:paraId="34D5D482" w14:textId="77777777" w:rsidR="00094D7E" w:rsidRPr="000F37ED" w:rsidRDefault="00094D7E" w:rsidP="00831DD9">
            <w:pPr>
              <w:pStyle w:val="TAL"/>
            </w:pPr>
          </w:p>
        </w:tc>
        <w:tc>
          <w:tcPr>
            <w:tcW w:w="1418" w:type="dxa"/>
          </w:tcPr>
          <w:p w14:paraId="0A465998" w14:textId="77777777" w:rsidR="00094D7E" w:rsidRPr="000F37ED" w:rsidRDefault="00094D7E" w:rsidP="00831DD9">
            <w:pPr>
              <w:pStyle w:val="TAL"/>
            </w:pPr>
          </w:p>
        </w:tc>
        <w:tc>
          <w:tcPr>
            <w:tcW w:w="1134" w:type="dxa"/>
          </w:tcPr>
          <w:p w14:paraId="47E7D1F1" w14:textId="77777777" w:rsidR="00094D7E" w:rsidRPr="000F37ED" w:rsidRDefault="00094D7E" w:rsidP="00831DD9">
            <w:pPr>
              <w:pStyle w:val="TAL"/>
            </w:pPr>
          </w:p>
        </w:tc>
      </w:tr>
      <w:tr w:rsidR="00094D7E" w:rsidRPr="000F37ED" w14:paraId="6FE268B3" w14:textId="77777777" w:rsidTr="00831DD9">
        <w:tc>
          <w:tcPr>
            <w:tcW w:w="2835" w:type="dxa"/>
            <w:vAlign w:val="center"/>
          </w:tcPr>
          <w:p w14:paraId="4B3B725A" w14:textId="77777777" w:rsidR="00094D7E" w:rsidRPr="000F37ED" w:rsidRDefault="00094D7E" w:rsidP="00831DD9">
            <w:pPr>
              <w:pStyle w:val="TAL"/>
            </w:pPr>
            <w:r w:rsidRPr="000F37ED">
              <w:t xml:space="preserve">  MIME body part</w:t>
            </w:r>
          </w:p>
        </w:tc>
        <w:tc>
          <w:tcPr>
            <w:tcW w:w="2126" w:type="dxa"/>
            <w:vAlign w:val="center"/>
          </w:tcPr>
          <w:p w14:paraId="429EC029" w14:textId="77777777" w:rsidR="00094D7E" w:rsidRPr="000F37ED" w:rsidRDefault="00094D7E" w:rsidP="00831DD9">
            <w:pPr>
              <w:pStyle w:val="TAL"/>
            </w:pPr>
          </w:p>
        </w:tc>
        <w:tc>
          <w:tcPr>
            <w:tcW w:w="2126" w:type="dxa"/>
            <w:tcBorders>
              <w:bottom w:val="single" w:sz="4" w:space="0" w:color="auto"/>
            </w:tcBorders>
          </w:tcPr>
          <w:p w14:paraId="5F3EBA16" w14:textId="77777777" w:rsidR="00094D7E" w:rsidRPr="000F37ED" w:rsidRDefault="00094D7E" w:rsidP="00831DD9">
            <w:pPr>
              <w:pStyle w:val="TAL"/>
              <w:rPr>
                <w:b/>
                <w:bCs/>
              </w:rPr>
            </w:pPr>
            <w:r w:rsidRPr="000F37ED">
              <w:rPr>
                <w:b/>
                <w:bCs/>
              </w:rPr>
              <w:t>MCData Data signalling messag</w:t>
            </w:r>
          </w:p>
        </w:tc>
        <w:tc>
          <w:tcPr>
            <w:tcW w:w="1418" w:type="dxa"/>
          </w:tcPr>
          <w:p w14:paraId="0475CBFE" w14:textId="77777777" w:rsidR="00094D7E" w:rsidRPr="000F37ED" w:rsidRDefault="00094D7E" w:rsidP="00831DD9">
            <w:pPr>
              <w:pStyle w:val="TAL"/>
            </w:pPr>
          </w:p>
        </w:tc>
        <w:tc>
          <w:tcPr>
            <w:tcW w:w="1134" w:type="dxa"/>
          </w:tcPr>
          <w:p w14:paraId="361F7543" w14:textId="77777777" w:rsidR="00094D7E" w:rsidRPr="000F37ED" w:rsidRDefault="00094D7E" w:rsidP="00831DD9">
            <w:pPr>
              <w:pStyle w:val="TAL"/>
            </w:pPr>
          </w:p>
        </w:tc>
      </w:tr>
      <w:tr w:rsidR="00094D7E" w:rsidRPr="000F37ED" w14:paraId="637A685D" w14:textId="77777777" w:rsidTr="00831DD9">
        <w:tc>
          <w:tcPr>
            <w:tcW w:w="2835" w:type="dxa"/>
          </w:tcPr>
          <w:p w14:paraId="5BD7814E" w14:textId="77777777" w:rsidR="00094D7E" w:rsidRPr="000F37ED" w:rsidRDefault="00094D7E" w:rsidP="00831DD9">
            <w:pPr>
              <w:pStyle w:val="TAL"/>
            </w:pPr>
            <w:r w:rsidRPr="000F37ED">
              <w:t xml:space="preserve">    MIME-part-body</w:t>
            </w:r>
          </w:p>
        </w:tc>
        <w:tc>
          <w:tcPr>
            <w:tcW w:w="2126" w:type="dxa"/>
          </w:tcPr>
          <w:p w14:paraId="758864ED" w14:textId="77777777" w:rsidR="00094D7E" w:rsidRPr="000F37ED" w:rsidRDefault="00094D7E" w:rsidP="00831DD9">
            <w:pPr>
              <w:pStyle w:val="TAL"/>
            </w:pPr>
            <w:r w:rsidRPr="000F37ED">
              <w:t>MCData Protected Payload Message containing SDS SIGNALLING PAYLOAD as described in Table 6.1.2.3.3-13</w:t>
            </w:r>
          </w:p>
        </w:tc>
        <w:tc>
          <w:tcPr>
            <w:tcW w:w="2126" w:type="dxa"/>
            <w:tcBorders>
              <w:bottom w:val="single" w:sz="4" w:space="0" w:color="auto"/>
            </w:tcBorders>
          </w:tcPr>
          <w:p w14:paraId="0C94BEE7" w14:textId="77777777" w:rsidR="00094D7E" w:rsidRPr="000F37ED" w:rsidRDefault="00094D7E" w:rsidP="00831DD9">
            <w:pPr>
              <w:pStyle w:val="TAL"/>
            </w:pPr>
          </w:p>
        </w:tc>
        <w:tc>
          <w:tcPr>
            <w:tcW w:w="1418" w:type="dxa"/>
          </w:tcPr>
          <w:p w14:paraId="416C5F7C" w14:textId="77777777" w:rsidR="00094D7E" w:rsidRPr="000F37ED" w:rsidRDefault="00094D7E" w:rsidP="00831DD9">
            <w:pPr>
              <w:pStyle w:val="TAL"/>
            </w:pPr>
          </w:p>
        </w:tc>
        <w:tc>
          <w:tcPr>
            <w:tcW w:w="1134" w:type="dxa"/>
          </w:tcPr>
          <w:p w14:paraId="75980165" w14:textId="77777777" w:rsidR="00094D7E" w:rsidRPr="000F37ED" w:rsidRDefault="00094D7E" w:rsidP="00831DD9">
            <w:pPr>
              <w:pStyle w:val="TAL"/>
            </w:pPr>
          </w:p>
        </w:tc>
      </w:tr>
      <w:tr w:rsidR="00094D7E" w:rsidRPr="000F37ED" w14:paraId="299F2804" w14:textId="77777777" w:rsidTr="00831DD9">
        <w:tc>
          <w:tcPr>
            <w:tcW w:w="2835" w:type="dxa"/>
            <w:vAlign w:val="center"/>
          </w:tcPr>
          <w:p w14:paraId="6A02AE8B" w14:textId="77777777" w:rsidR="00094D7E" w:rsidRPr="000F37ED" w:rsidDel="003F59FF" w:rsidRDefault="00094D7E" w:rsidP="00831DD9">
            <w:pPr>
              <w:pStyle w:val="TAL"/>
            </w:pPr>
            <w:r w:rsidRPr="000F37ED">
              <w:t xml:space="preserve">  MIME body part</w:t>
            </w:r>
          </w:p>
        </w:tc>
        <w:tc>
          <w:tcPr>
            <w:tcW w:w="2126" w:type="dxa"/>
            <w:vAlign w:val="center"/>
          </w:tcPr>
          <w:p w14:paraId="03EF06E2" w14:textId="77777777" w:rsidR="00094D7E" w:rsidRPr="000F37ED" w:rsidRDefault="00094D7E" w:rsidP="00831DD9">
            <w:pPr>
              <w:pStyle w:val="TAL"/>
            </w:pPr>
          </w:p>
        </w:tc>
        <w:tc>
          <w:tcPr>
            <w:tcW w:w="2126" w:type="dxa"/>
            <w:tcBorders>
              <w:bottom w:val="single" w:sz="4" w:space="0" w:color="auto"/>
            </w:tcBorders>
          </w:tcPr>
          <w:p w14:paraId="03E7AD4C" w14:textId="77777777" w:rsidR="00094D7E" w:rsidRPr="000F37ED" w:rsidRDefault="00094D7E" w:rsidP="00831DD9">
            <w:pPr>
              <w:pStyle w:val="TAL"/>
              <w:rPr>
                <w:b/>
                <w:bCs/>
              </w:rPr>
            </w:pPr>
            <w:r w:rsidRPr="000F37ED">
              <w:rPr>
                <w:b/>
                <w:bCs/>
              </w:rPr>
              <w:t>MCData Data message</w:t>
            </w:r>
          </w:p>
        </w:tc>
        <w:tc>
          <w:tcPr>
            <w:tcW w:w="1418" w:type="dxa"/>
          </w:tcPr>
          <w:p w14:paraId="69F001FE" w14:textId="77777777" w:rsidR="00094D7E" w:rsidRPr="000F37ED" w:rsidRDefault="00094D7E" w:rsidP="00831DD9">
            <w:pPr>
              <w:pStyle w:val="TAL"/>
            </w:pPr>
          </w:p>
        </w:tc>
        <w:tc>
          <w:tcPr>
            <w:tcW w:w="1134" w:type="dxa"/>
          </w:tcPr>
          <w:p w14:paraId="37894EC2" w14:textId="77777777" w:rsidR="00094D7E" w:rsidRPr="000F37ED" w:rsidRDefault="00094D7E" w:rsidP="00831DD9">
            <w:pPr>
              <w:pStyle w:val="TAL"/>
            </w:pPr>
          </w:p>
        </w:tc>
      </w:tr>
      <w:tr w:rsidR="00094D7E" w:rsidRPr="000F37ED" w14:paraId="4F2A5155" w14:textId="77777777" w:rsidTr="00831DD9">
        <w:tc>
          <w:tcPr>
            <w:tcW w:w="2835" w:type="dxa"/>
          </w:tcPr>
          <w:p w14:paraId="59CEFC7D" w14:textId="77777777" w:rsidR="00094D7E" w:rsidRPr="000F37ED" w:rsidRDefault="00094D7E" w:rsidP="00831DD9">
            <w:pPr>
              <w:pStyle w:val="TAL"/>
            </w:pPr>
            <w:r w:rsidRPr="000F37ED">
              <w:t xml:space="preserve">    MIME-part-body</w:t>
            </w:r>
          </w:p>
        </w:tc>
        <w:tc>
          <w:tcPr>
            <w:tcW w:w="2126" w:type="dxa"/>
          </w:tcPr>
          <w:p w14:paraId="74B93BD9" w14:textId="77777777" w:rsidR="00094D7E" w:rsidRPr="000F37ED" w:rsidRDefault="00094D7E" w:rsidP="00831DD9">
            <w:pPr>
              <w:pStyle w:val="TAL"/>
              <w:rPr>
                <w:iCs/>
              </w:rPr>
            </w:pPr>
            <w:r w:rsidRPr="000F37ED">
              <w:t>DATA PAYLOAD as described in Table 6.1.2.3.3-4</w:t>
            </w:r>
          </w:p>
        </w:tc>
        <w:tc>
          <w:tcPr>
            <w:tcW w:w="2126" w:type="dxa"/>
            <w:tcBorders>
              <w:bottom w:val="single" w:sz="4" w:space="0" w:color="auto"/>
            </w:tcBorders>
          </w:tcPr>
          <w:p w14:paraId="0139D804" w14:textId="77777777" w:rsidR="00094D7E" w:rsidRPr="000F37ED" w:rsidRDefault="00094D7E" w:rsidP="00831DD9">
            <w:pPr>
              <w:pStyle w:val="TAL"/>
            </w:pPr>
          </w:p>
        </w:tc>
        <w:tc>
          <w:tcPr>
            <w:tcW w:w="1418" w:type="dxa"/>
          </w:tcPr>
          <w:p w14:paraId="2320BF63" w14:textId="77777777" w:rsidR="00094D7E" w:rsidRPr="000F37ED" w:rsidRDefault="00094D7E" w:rsidP="00831DD9">
            <w:pPr>
              <w:pStyle w:val="TAL"/>
            </w:pPr>
          </w:p>
        </w:tc>
        <w:tc>
          <w:tcPr>
            <w:tcW w:w="1134" w:type="dxa"/>
          </w:tcPr>
          <w:p w14:paraId="3A5AF9B4" w14:textId="77777777" w:rsidR="00094D7E" w:rsidRPr="000F37ED" w:rsidRDefault="00094D7E" w:rsidP="00831DD9">
            <w:pPr>
              <w:pStyle w:val="TAL"/>
            </w:pPr>
          </w:p>
        </w:tc>
      </w:tr>
    </w:tbl>
    <w:p w14:paraId="257F116F" w14:textId="77777777" w:rsidR="00094D7E" w:rsidRPr="000F37ED" w:rsidRDefault="00094D7E" w:rsidP="00094D7E"/>
    <w:p w14:paraId="16CC83DA" w14:textId="77777777" w:rsidR="00094D7E" w:rsidRPr="000F37ED" w:rsidRDefault="00094D7E" w:rsidP="00094D7E">
      <w:pPr>
        <w:pStyle w:val="TH"/>
      </w:pPr>
      <w:r w:rsidRPr="000F37ED">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58C5634D" w14:textId="77777777" w:rsidTr="00831DD9">
        <w:trPr>
          <w:cantSplit/>
        </w:trPr>
        <w:tc>
          <w:tcPr>
            <w:tcW w:w="9644" w:type="dxa"/>
          </w:tcPr>
          <w:p w14:paraId="3EEB0256"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5.5.3.8.2-1 condition DELIVERED_READ</w:t>
            </w:r>
          </w:p>
        </w:tc>
      </w:tr>
    </w:tbl>
    <w:p w14:paraId="277F5472" w14:textId="77777777" w:rsidR="00094D7E" w:rsidRPr="000F37ED" w:rsidRDefault="00094D7E" w:rsidP="00094D7E"/>
    <w:p w14:paraId="5AD75A3A" w14:textId="213EB714" w:rsidR="00094D7E" w:rsidRPr="000F37ED" w:rsidRDefault="00094D7E" w:rsidP="00094D7E">
      <w:pPr>
        <w:pStyle w:val="TH"/>
      </w:pPr>
      <w:r w:rsidRPr="000F37ED">
        <w:lastRenderedPageBreak/>
        <w:t>Table 6.1.2.3.3-14: SIP MESSAGE</w:t>
      </w:r>
      <w:ins w:id="288" w:author="MCC160" w:date="2022-10-08T14:48:00Z">
        <w:r w:rsidR="009677AF" w:rsidRPr="000F37ED">
          <w:t xml:space="preserve"> from the UE</w:t>
        </w:r>
      </w:ins>
      <w:r w:rsidRPr="000F37ED">
        <w:t xml:space="preserve"> (step 1b1, Table 6.1.2.3.2-2;</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BB5E06E" w14:textId="77777777" w:rsidTr="00831DD9">
        <w:trPr>
          <w:cantSplit/>
        </w:trPr>
        <w:tc>
          <w:tcPr>
            <w:tcW w:w="9639" w:type="dxa"/>
            <w:gridSpan w:val="5"/>
          </w:tcPr>
          <w:p w14:paraId="12AD417C"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MCDATA_SIGNALLING</w:t>
            </w:r>
          </w:p>
        </w:tc>
      </w:tr>
      <w:tr w:rsidR="00094D7E" w:rsidRPr="000F37ED" w14:paraId="002E47D5" w14:textId="77777777" w:rsidTr="00831DD9">
        <w:tc>
          <w:tcPr>
            <w:tcW w:w="2835" w:type="dxa"/>
          </w:tcPr>
          <w:p w14:paraId="2B6FA026" w14:textId="77777777" w:rsidR="00094D7E" w:rsidRPr="000F37ED" w:rsidRDefault="00094D7E" w:rsidP="00831DD9">
            <w:pPr>
              <w:pStyle w:val="TAH"/>
              <w:rPr>
                <w:bCs/>
              </w:rPr>
            </w:pPr>
            <w:r w:rsidRPr="000F37ED">
              <w:rPr>
                <w:bCs/>
              </w:rPr>
              <w:t>Information Element</w:t>
            </w:r>
          </w:p>
        </w:tc>
        <w:tc>
          <w:tcPr>
            <w:tcW w:w="2126" w:type="dxa"/>
          </w:tcPr>
          <w:p w14:paraId="745F9084"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138196F" w14:textId="77777777" w:rsidR="00094D7E" w:rsidRPr="000F37ED" w:rsidRDefault="00094D7E" w:rsidP="00831DD9">
            <w:pPr>
              <w:pStyle w:val="TAH"/>
              <w:rPr>
                <w:bCs/>
              </w:rPr>
            </w:pPr>
            <w:r w:rsidRPr="000F37ED">
              <w:rPr>
                <w:bCs/>
              </w:rPr>
              <w:t>Comment</w:t>
            </w:r>
          </w:p>
        </w:tc>
        <w:tc>
          <w:tcPr>
            <w:tcW w:w="1418" w:type="dxa"/>
          </w:tcPr>
          <w:p w14:paraId="30346601" w14:textId="77777777" w:rsidR="00094D7E" w:rsidRPr="000F37ED" w:rsidRDefault="00094D7E" w:rsidP="00831DD9">
            <w:pPr>
              <w:pStyle w:val="TAH"/>
              <w:rPr>
                <w:bCs/>
              </w:rPr>
            </w:pPr>
            <w:r w:rsidRPr="000F37ED">
              <w:rPr>
                <w:bCs/>
              </w:rPr>
              <w:t>Reference</w:t>
            </w:r>
          </w:p>
        </w:tc>
        <w:tc>
          <w:tcPr>
            <w:tcW w:w="1134" w:type="dxa"/>
          </w:tcPr>
          <w:p w14:paraId="653A146B" w14:textId="77777777" w:rsidR="00094D7E" w:rsidRPr="000F37ED" w:rsidRDefault="00094D7E" w:rsidP="00831DD9">
            <w:pPr>
              <w:pStyle w:val="TAH"/>
              <w:rPr>
                <w:bCs/>
              </w:rPr>
            </w:pPr>
            <w:r w:rsidRPr="000F37ED">
              <w:rPr>
                <w:bCs/>
              </w:rPr>
              <w:t>Condition</w:t>
            </w:r>
          </w:p>
        </w:tc>
      </w:tr>
      <w:tr w:rsidR="00094D7E" w:rsidRPr="000F37ED" w14:paraId="55A2A97C" w14:textId="77777777" w:rsidTr="00831DD9">
        <w:tc>
          <w:tcPr>
            <w:tcW w:w="2835" w:type="dxa"/>
            <w:vAlign w:val="center"/>
          </w:tcPr>
          <w:p w14:paraId="0A866CA1" w14:textId="77777777" w:rsidR="00094D7E" w:rsidRPr="000F37ED" w:rsidRDefault="00094D7E" w:rsidP="00831DD9">
            <w:pPr>
              <w:keepNext/>
              <w:keepLines/>
              <w:spacing w:after="0"/>
              <w:rPr>
                <w:rFonts w:ascii="Arial" w:hAnsi="Arial"/>
                <w:b/>
                <w:bCs/>
                <w:sz w:val="18"/>
              </w:rPr>
            </w:pPr>
            <w:r w:rsidRPr="000F37ED">
              <w:rPr>
                <w:rFonts w:ascii="Arial" w:hAnsi="Arial"/>
                <w:b/>
                <w:bCs/>
                <w:sz w:val="18"/>
              </w:rPr>
              <w:t>Message-body</w:t>
            </w:r>
          </w:p>
        </w:tc>
        <w:tc>
          <w:tcPr>
            <w:tcW w:w="2126" w:type="dxa"/>
          </w:tcPr>
          <w:p w14:paraId="62022372" w14:textId="77777777" w:rsidR="00094D7E" w:rsidRPr="000F37ED" w:rsidRDefault="00094D7E" w:rsidP="00831DD9">
            <w:pPr>
              <w:pStyle w:val="TAL"/>
              <w:rPr>
                <w:iCs/>
              </w:rPr>
            </w:pPr>
          </w:p>
        </w:tc>
        <w:tc>
          <w:tcPr>
            <w:tcW w:w="2126" w:type="dxa"/>
            <w:tcBorders>
              <w:bottom w:val="single" w:sz="4" w:space="0" w:color="auto"/>
            </w:tcBorders>
          </w:tcPr>
          <w:p w14:paraId="0716B529" w14:textId="77777777" w:rsidR="00094D7E" w:rsidRPr="000F37ED" w:rsidRDefault="00094D7E" w:rsidP="00831DD9">
            <w:pPr>
              <w:pStyle w:val="TAL"/>
            </w:pPr>
          </w:p>
        </w:tc>
        <w:tc>
          <w:tcPr>
            <w:tcW w:w="1418" w:type="dxa"/>
          </w:tcPr>
          <w:p w14:paraId="0D30878A" w14:textId="77777777" w:rsidR="00094D7E" w:rsidRPr="000F37ED" w:rsidRDefault="00094D7E" w:rsidP="00831DD9">
            <w:pPr>
              <w:pStyle w:val="TAL"/>
            </w:pPr>
          </w:p>
        </w:tc>
        <w:tc>
          <w:tcPr>
            <w:tcW w:w="1134" w:type="dxa"/>
          </w:tcPr>
          <w:p w14:paraId="19CC81F7" w14:textId="77777777" w:rsidR="00094D7E" w:rsidRPr="000F37ED" w:rsidRDefault="00094D7E" w:rsidP="00831DD9">
            <w:pPr>
              <w:pStyle w:val="TAL"/>
            </w:pPr>
          </w:p>
        </w:tc>
      </w:tr>
      <w:tr w:rsidR="00094D7E" w:rsidRPr="000F37ED" w14:paraId="67ACBD49" w14:textId="77777777" w:rsidTr="00831DD9">
        <w:tc>
          <w:tcPr>
            <w:tcW w:w="2835" w:type="dxa"/>
            <w:vAlign w:val="center"/>
          </w:tcPr>
          <w:p w14:paraId="5C4CE232" w14:textId="77777777" w:rsidR="00094D7E" w:rsidRPr="000F37ED" w:rsidRDefault="00094D7E" w:rsidP="00831DD9">
            <w:pPr>
              <w:keepNext/>
              <w:keepLines/>
              <w:spacing w:after="0"/>
              <w:rPr>
                <w:rFonts w:ascii="Arial" w:hAnsi="Arial" w:cs="Arial"/>
                <w:sz w:val="18"/>
                <w:szCs w:val="18"/>
              </w:rPr>
            </w:pPr>
            <w:r w:rsidRPr="000F37ED">
              <w:rPr>
                <w:rFonts w:ascii="Arial" w:hAnsi="Arial"/>
                <w:sz w:val="18"/>
              </w:rPr>
              <w:t xml:space="preserve">  MIME body part</w:t>
            </w:r>
          </w:p>
        </w:tc>
        <w:tc>
          <w:tcPr>
            <w:tcW w:w="2126" w:type="dxa"/>
          </w:tcPr>
          <w:p w14:paraId="0C8E8470" w14:textId="77777777" w:rsidR="00094D7E" w:rsidRPr="000F37ED" w:rsidRDefault="00094D7E" w:rsidP="00831DD9">
            <w:pPr>
              <w:pStyle w:val="TAL"/>
              <w:rPr>
                <w:iCs/>
              </w:rPr>
            </w:pPr>
            <w:r w:rsidRPr="000F37ED">
              <w:rPr>
                <w:iCs/>
              </w:rPr>
              <w:t>not present</w:t>
            </w:r>
          </w:p>
        </w:tc>
        <w:tc>
          <w:tcPr>
            <w:tcW w:w="2126" w:type="dxa"/>
            <w:tcBorders>
              <w:bottom w:val="single" w:sz="4" w:space="0" w:color="auto"/>
            </w:tcBorders>
          </w:tcPr>
          <w:p w14:paraId="527B8238" w14:textId="77777777" w:rsidR="00094D7E" w:rsidRPr="000F37ED" w:rsidRDefault="00094D7E" w:rsidP="00831DD9">
            <w:pPr>
              <w:pStyle w:val="TAL"/>
              <w:rPr>
                <w:b/>
                <w:bCs/>
              </w:rPr>
            </w:pPr>
            <w:r w:rsidRPr="000F37ED">
              <w:rPr>
                <w:b/>
                <w:bCs/>
              </w:rPr>
              <w:t>MCData-Info</w:t>
            </w:r>
          </w:p>
        </w:tc>
        <w:tc>
          <w:tcPr>
            <w:tcW w:w="1418" w:type="dxa"/>
          </w:tcPr>
          <w:p w14:paraId="673F8DC3" w14:textId="77777777" w:rsidR="00094D7E" w:rsidRPr="000F37ED" w:rsidRDefault="00094D7E" w:rsidP="00831DD9">
            <w:pPr>
              <w:pStyle w:val="TAL"/>
            </w:pPr>
          </w:p>
        </w:tc>
        <w:tc>
          <w:tcPr>
            <w:tcW w:w="1134" w:type="dxa"/>
          </w:tcPr>
          <w:p w14:paraId="0C2E4F81" w14:textId="77777777" w:rsidR="00094D7E" w:rsidRPr="000F37ED" w:rsidRDefault="00094D7E" w:rsidP="00831DD9">
            <w:pPr>
              <w:pStyle w:val="TAL"/>
            </w:pPr>
          </w:p>
        </w:tc>
      </w:tr>
      <w:tr w:rsidR="00094D7E" w:rsidRPr="000F37ED" w14:paraId="28C35B8A" w14:textId="77777777" w:rsidTr="00831DD9">
        <w:tc>
          <w:tcPr>
            <w:tcW w:w="2835" w:type="dxa"/>
            <w:vAlign w:val="center"/>
          </w:tcPr>
          <w:p w14:paraId="68E686EA"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 body part</w:t>
            </w:r>
          </w:p>
        </w:tc>
        <w:tc>
          <w:tcPr>
            <w:tcW w:w="2126" w:type="dxa"/>
          </w:tcPr>
          <w:p w14:paraId="6ED2A056" w14:textId="77777777" w:rsidR="00094D7E" w:rsidRPr="000F37ED" w:rsidRDefault="00094D7E" w:rsidP="00831DD9">
            <w:pPr>
              <w:pStyle w:val="TAL"/>
              <w:rPr>
                <w:iCs/>
              </w:rPr>
            </w:pPr>
          </w:p>
        </w:tc>
        <w:tc>
          <w:tcPr>
            <w:tcW w:w="2126" w:type="dxa"/>
            <w:tcBorders>
              <w:bottom w:val="single" w:sz="4" w:space="0" w:color="auto"/>
            </w:tcBorders>
          </w:tcPr>
          <w:p w14:paraId="215E0193" w14:textId="77777777" w:rsidR="00094D7E" w:rsidRPr="000F37ED" w:rsidRDefault="00094D7E" w:rsidP="00831DD9">
            <w:pPr>
              <w:pStyle w:val="TAL"/>
              <w:rPr>
                <w:b/>
                <w:bCs/>
              </w:rPr>
            </w:pPr>
            <w:r w:rsidRPr="000F37ED">
              <w:rPr>
                <w:b/>
                <w:bCs/>
              </w:rPr>
              <w:t>MCData Data signalling message</w:t>
            </w:r>
          </w:p>
        </w:tc>
        <w:tc>
          <w:tcPr>
            <w:tcW w:w="1418" w:type="dxa"/>
          </w:tcPr>
          <w:p w14:paraId="2E6F2178" w14:textId="77777777" w:rsidR="00094D7E" w:rsidRPr="000F37ED" w:rsidRDefault="00094D7E" w:rsidP="00831DD9">
            <w:pPr>
              <w:pStyle w:val="TAL"/>
            </w:pPr>
          </w:p>
        </w:tc>
        <w:tc>
          <w:tcPr>
            <w:tcW w:w="1134" w:type="dxa"/>
          </w:tcPr>
          <w:p w14:paraId="7863D3DA" w14:textId="77777777" w:rsidR="00094D7E" w:rsidRPr="000F37ED" w:rsidRDefault="00094D7E" w:rsidP="00831DD9">
            <w:pPr>
              <w:pStyle w:val="TAL"/>
            </w:pPr>
          </w:p>
        </w:tc>
      </w:tr>
      <w:tr w:rsidR="00094D7E" w:rsidRPr="000F37ED" w14:paraId="612689B2" w14:textId="77777777" w:rsidTr="00831DD9">
        <w:tc>
          <w:tcPr>
            <w:tcW w:w="2835" w:type="dxa"/>
          </w:tcPr>
          <w:p w14:paraId="699B9506"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MIME-part-body</w:t>
            </w:r>
          </w:p>
        </w:tc>
        <w:tc>
          <w:tcPr>
            <w:tcW w:w="2126" w:type="dxa"/>
          </w:tcPr>
          <w:p w14:paraId="10B0E37F" w14:textId="77777777" w:rsidR="00094D7E" w:rsidRPr="000F37ED" w:rsidRDefault="00094D7E" w:rsidP="00831DD9">
            <w:pPr>
              <w:pStyle w:val="TAL"/>
              <w:rPr>
                <w:iCs/>
              </w:rPr>
            </w:pPr>
            <w:r w:rsidRPr="000F37ED">
              <w:t>MCData Protected Payload Message containing SDS NOTIFICATION as described in Table 6.1.2.3.3-15</w:t>
            </w:r>
          </w:p>
        </w:tc>
        <w:tc>
          <w:tcPr>
            <w:tcW w:w="2126" w:type="dxa"/>
            <w:tcBorders>
              <w:bottom w:val="single" w:sz="4" w:space="0" w:color="auto"/>
            </w:tcBorders>
          </w:tcPr>
          <w:p w14:paraId="6D142A38" w14:textId="77777777" w:rsidR="00094D7E" w:rsidRPr="000F37ED" w:rsidRDefault="00094D7E" w:rsidP="00831DD9">
            <w:pPr>
              <w:pStyle w:val="TAL"/>
            </w:pPr>
          </w:p>
        </w:tc>
        <w:tc>
          <w:tcPr>
            <w:tcW w:w="1418" w:type="dxa"/>
          </w:tcPr>
          <w:p w14:paraId="39A49131" w14:textId="77777777" w:rsidR="00094D7E" w:rsidRPr="000F37ED" w:rsidRDefault="00094D7E" w:rsidP="00831DD9">
            <w:pPr>
              <w:pStyle w:val="TAL"/>
            </w:pPr>
          </w:p>
        </w:tc>
        <w:tc>
          <w:tcPr>
            <w:tcW w:w="1134" w:type="dxa"/>
          </w:tcPr>
          <w:p w14:paraId="7962DF89" w14:textId="77777777" w:rsidR="00094D7E" w:rsidRPr="000F37ED" w:rsidRDefault="00094D7E" w:rsidP="00831DD9">
            <w:pPr>
              <w:pStyle w:val="TAL"/>
            </w:pPr>
          </w:p>
        </w:tc>
      </w:tr>
    </w:tbl>
    <w:p w14:paraId="1E7D667B" w14:textId="77777777" w:rsidR="00094D7E" w:rsidRPr="000F37ED" w:rsidRDefault="00094D7E" w:rsidP="00094D7E"/>
    <w:p w14:paraId="4BD136FA" w14:textId="77777777" w:rsidR="00094D7E" w:rsidRPr="000F37ED" w:rsidRDefault="00094D7E" w:rsidP="00094D7E">
      <w:pPr>
        <w:pStyle w:val="TH"/>
      </w:pPr>
      <w:r w:rsidRPr="000F37ED">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C40461E" w14:textId="77777777" w:rsidTr="00831DD9">
        <w:trPr>
          <w:cantSplit/>
        </w:trPr>
        <w:tc>
          <w:tcPr>
            <w:tcW w:w="9639" w:type="dxa"/>
          </w:tcPr>
          <w:p w14:paraId="3436FACC" w14:textId="77777777" w:rsidR="00094D7E" w:rsidRPr="000F37ED" w:rsidRDefault="00094D7E" w:rsidP="00831DD9">
            <w:pPr>
              <w:pStyle w:val="TAL"/>
              <w:rPr>
                <w:rFonts w:cs="Arial"/>
                <w:szCs w:val="18"/>
              </w:rPr>
            </w:pPr>
            <w:r w:rsidRPr="000F37ED">
              <w:rPr>
                <w:rFonts w:cs="Arial"/>
                <w:szCs w:val="18"/>
              </w:rPr>
              <w:t>Derivation Path: TS 36.579-1 [2], Table 5.5.3.8.3-1, condition DELIVERED_READ</w:t>
            </w:r>
          </w:p>
        </w:tc>
      </w:tr>
    </w:tbl>
    <w:p w14:paraId="08CEB6DB" w14:textId="77777777" w:rsidR="00094D7E" w:rsidRPr="000F37ED" w:rsidRDefault="00094D7E" w:rsidP="00094D7E"/>
    <w:p w14:paraId="7D49ADBF" w14:textId="77777777" w:rsidR="00094D7E" w:rsidRPr="000F37ED" w:rsidRDefault="00094D7E" w:rsidP="00094D7E">
      <w:pPr>
        <w:pStyle w:val="Heading3"/>
      </w:pPr>
      <w:bookmarkStart w:id="289" w:name="_Toc42507347"/>
      <w:bookmarkStart w:id="290" w:name="_Toc52307878"/>
      <w:bookmarkStart w:id="291" w:name="_Toc52782326"/>
      <w:bookmarkStart w:id="292" w:name="_Toc52782935"/>
      <w:bookmarkStart w:id="293" w:name="_Toc59042804"/>
      <w:bookmarkStart w:id="294" w:name="_Toc75459139"/>
      <w:bookmarkStart w:id="295" w:name="_Toc90630579"/>
      <w:bookmarkStart w:id="296" w:name="_Toc100778786"/>
      <w:bookmarkStart w:id="297" w:name="_Toc101286117"/>
      <w:bookmarkStart w:id="298" w:name="_Toc106817703"/>
      <w:bookmarkStart w:id="299" w:name="_Toc106817828"/>
      <w:r w:rsidRPr="000F37ED">
        <w:t>6.1.3</w:t>
      </w:r>
      <w:r w:rsidRPr="000F37ED">
        <w:tab/>
        <w:t>On-network / Short Data Service (SDS) / Standalone SDS Using Signalling Control Plane / Group Standalone SDS / Client Originated (CO)</w:t>
      </w:r>
      <w:bookmarkEnd w:id="162"/>
      <w:bookmarkEnd w:id="280"/>
      <w:bookmarkEnd w:id="289"/>
      <w:bookmarkEnd w:id="290"/>
      <w:bookmarkEnd w:id="291"/>
      <w:bookmarkEnd w:id="292"/>
      <w:bookmarkEnd w:id="293"/>
      <w:bookmarkEnd w:id="294"/>
      <w:bookmarkEnd w:id="295"/>
      <w:bookmarkEnd w:id="296"/>
      <w:bookmarkEnd w:id="297"/>
      <w:bookmarkEnd w:id="298"/>
      <w:bookmarkEnd w:id="299"/>
    </w:p>
    <w:p w14:paraId="0E9B6F73" w14:textId="77777777" w:rsidR="00094D7E" w:rsidRPr="000F37ED" w:rsidRDefault="00094D7E" w:rsidP="00094D7E">
      <w:pPr>
        <w:pStyle w:val="H6"/>
      </w:pPr>
      <w:bookmarkStart w:id="300" w:name="_Toc52782327"/>
      <w:bookmarkStart w:id="301" w:name="_Toc52782936"/>
      <w:bookmarkStart w:id="302" w:name="_Toc59042805"/>
      <w:bookmarkStart w:id="303" w:name="_Toc522499801"/>
      <w:r w:rsidRPr="000F37ED">
        <w:t>6.1.3.1</w:t>
      </w:r>
      <w:r w:rsidRPr="000F37ED">
        <w:tab/>
        <w:t>Test Purpose (TP)</w:t>
      </w:r>
      <w:bookmarkEnd w:id="300"/>
      <w:bookmarkEnd w:id="301"/>
      <w:bookmarkEnd w:id="302"/>
    </w:p>
    <w:p w14:paraId="7C0F5A60" w14:textId="77777777" w:rsidR="00094D7E" w:rsidRPr="000F37ED" w:rsidRDefault="00094D7E" w:rsidP="00094D7E">
      <w:pPr>
        <w:pStyle w:val="H6"/>
      </w:pPr>
      <w:r w:rsidRPr="000F37ED">
        <w:t>(1)</w:t>
      </w:r>
    </w:p>
    <w:p w14:paraId="740B1FA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69C9BFB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BCC303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SDS message with a disposition of only Delivery }</w:t>
      </w:r>
    </w:p>
    <w:p w14:paraId="6363517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group standalone SDS message with a disposition of only Delivery via s SIP MESSAGE message }</w:t>
      </w:r>
    </w:p>
    <w:p w14:paraId="74389918" w14:textId="77777777" w:rsidR="00094D7E" w:rsidRPr="000F37ED" w:rsidRDefault="00094D7E" w:rsidP="00094D7E">
      <w:pPr>
        <w:pStyle w:val="PL"/>
        <w:rPr>
          <w:noProof w:val="0"/>
        </w:rPr>
      </w:pPr>
      <w:r w:rsidRPr="000F37ED">
        <w:rPr>
          <w:noProof w:val="0"/>
        </w:rPr>
        <w:t xml:space="preserve">            }</w:t>
      </w:r>
    </w:p>
    <w:p w14:paraId="3A561246" w14:textId="77777777" w:rsidR="00094D7E" w:rsidRPr="000F37ED" w:rsidRDefault="00094D7E" w:rsidP="00094D7E">
      <w:pPr>
        <w:pStyle w:val="PL"/>
        <w:rPr>
          <w:noProof w:val="0"/>
        </w:rPr>
      </w:pPr>
    </w:p>
    <w:p w14:paraId="1307D848" w14:textId="77777777" w:rsidR="00094D7E" w:rsidRPr="000F37ED" w:rsidRDefault="00094D7E" w:rsidP="00094D7E">
      <w:pPr>
        <w:pStyle w:val="H6"/>
      </w:pPr>
      <w:r w:rsidRPr="000F37ED">
        <w:t>(2)</w:t>
      </w:r>
    </w:p>
    <w:p w14:paraId="2F00F542"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standalone SDS message }</w:t>
      </w:r>
    </w:p>
    <w:p w14:paraId="52CDBA2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96BF19E"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UE (MCDATA Client) receives a disposition response via a SIP MESSAGE message from the SS (MCDATA Server) }</w:t>
      </w:r>
    </w:p>
    <w:p w14:paraId="7D2106B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770CD11C" w14:textId="77777777" w:rsidR="00094D7E" w:rsidRPr="000F37ED" w:rsidRDefault="00094D7E" w:rsidP="00094D7E">
      <w:pPr>
        <w:pStyle w:val="PL"/>
        <w:rPr>
          <w:noProof w:val="0"/>
        </w:rPr>
      </w:pPr>
      <w:r w:rsidRPr="000F37ED">
        <w:rPr>
          <w:noProof w:val="0"/>
        </w:rPr>
        <w:t xml:space="preserve">            }</w:t>
      </w:r>
    </w:p>
    <w:p w14:paraId="41BF0599" w14:textId="77777777" w:rsidR="00094D7E" w:rsidRPr="000F37ED" w:rsidRDefault="00094D7E" w:rsidP="00094D7E">
      <w:pPr>
        <w:pStyle w:val="PL"/>
        <w:rPr>
          <w:noProof w:val="0"/>
        </w:rPr>
      </w:pPr>
    </w:p>
    <w:p w14:paraId="5846A41C" w14:textId="77777777" w:rsidR="00094D7E" w:rsidRPr="000F37ED" w:rsidRDefault="00094D7E" w:rsidP="00094D7E">
      <w:pPr>
        <w:pStyle w:val="H6"/>
      </w:pPr>
      <w:bookmarkStart w:id="304" w:name="_Toc52782937"/>
      <w:bookmarkStart w:id="305" w:name="_Toc59042806"/>
      <w:r w:rsidRPr="000F37ED">
        <w:t>6.1.3.2</w:t>
      </w:r>
      <w:r w:rsidRPr="000F37ED">
        <w:tab/>
        <w:t>Conformance requirements</w:t>
      </w:r>
      <w:bookmarkEnd w:id="304"/>
      <w:bookmarkEnd w:id="305"/>
    </w:p>
    <w:p w14:paraId="2912A4BC" w14:textId="77777777" w:rsidR="00094D7E" w:rsidRPr="000F37ED" w:rsidRDefault="00094D7E" w:rsidP="00094D7E">
      <w:r w:rsidRPr="000F37ED">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467C9D" w14:textId="77777777" w:rsidR="00094D7E" w:rsidRPr="000F37ED" w:rsidRDefault="00094D7E" w:rsidP="00094D7E">
      <w:r w:rsidRPr="000F37ED">
        <w:t>[TS 24.282, clause 9.2.2.2.1]</w:t>
      </w:r>
    </w:p>
    <w:p w14:paraId="6A277557" w14:textId="77777777" w:rsidR="00094D7E" w:rsidRPr="000F37ED" w:rsidRDefault="00094D7E" w:rsidP="00094D7E">
      <w:r w:rsidRPr="000F37ED">
        <w:t>The MCData client shall generate a SIP MESSAGE request in accordance with 3GPP TS 24.229 [5] and IETF RFC 3428 [6] with the clarifications given below.</w:t>
      </w:r>
    </w:p>
    <w:p w14:paraId="06CD7070" w14:textId="77777777" w:rsidR="00094D7E" w:rsidRPr="000F37ED" w:rsidRDefault="00094D7E" w:rsidP="00094D7E">
      <w:r w:rsidRPr="000F37ED">
        <w:t>The MCData client:</w:t>
      </w:r>
    </w:p>
    <w:p w14:paraId="125F2666"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6750C2E3" w14:textId="77777777" w:rsidR="00094D7E" w:rsidRPr="000F37ED" w:rsidRDefault="00094D7E" w:rsidP="00094D7E">
      <w:pPr>
        <w:pStyle w:val="B3"/>
        <w:ind w:left="0" w:firstLine="0"/>
      </w:pPr>
      <w:r w:rsidRPr="000F37ED">
        <w:t>...</w:t>
      </w:r>
    </w:p>
    <w:p w14:paraId="20516246" w14:textId="77777777" w:rsidR="00094D7E" w:rsidRPr="000F37ED" w:rsidRDefault="00094D7E" w:rsidP="00094D7E">
      <w:pPr>
        <w:pStyle w:val="B1"/>
      </w:pPr>
      <w:r w:rsidRPr="000F37ED">
        <w:lastRenderedPageBreak/>
        <w:t>3)</w:t>
      </w:r>
      <w:r w:rsidRPr="000F37ED">
        <w:tab/>
        <w:t>if a group standalone SDS message is to be sent:</w:t>
      </w:r>
    </w:p>
    <w:p w14:paraId="6D33C8CE" w14:textId="77777777" w:rsidR="00094D7E" w:rsidRPr="000F37ED" w:rsidRDefault="00094D7E" w:rsidP="00094D7E">
      <w:pPr>
        <w:pStyle w:val="B2"/>
      </w:pPr>
      <w:r w:rsidRPr="000F37ED">
        <w:t>a)</w:t>
      </w:r>
      <w:r w:rsidRPr="000F37ED">
        <w:tab/>
        <w:t>if the "/</w:t>
      </w:r>
      <w:r w:rsidRPr="000F37ED">
        <w:rPr>
          <w:i/>
          <w:iCs/>
        </w:rPr>
        <w:t>&lt;x&gt;</w:t>
      </w:r>
      <w:r w:rsidRPr="000F37ED">
        <w:t xml:space="preserve">/&lt;x&gt;/Common/MCData/AllowedSDS" </w:t>
      </w:r>
      <w:r w:rsidRPr="000F37ED">
        <w:rPr>
          <w:lang w:eastAsia="ko-KR"/>
        </w:rPr>
        <w:t>leaf node</w:t>
      </w:r>
      <w:r w:rsidRPr="000F37ED">
        <w:t xml:space="preserve"> present in the group document of the requested MCData group, configured on the group management client as specified in </w:t>
      </w:r>
      <w:r w:rsidRPr="000F37ED">
        <w:rPr>
          <w:rFonts w:eastAsia="Gulim"/>
          <w:lang w:eastAsia="ko-KR"/>
        </w:rPr>
        <w:t xml:space="preserve">3GPP TS 24.483 [42] is set to "false", </w:t>
      </w:r>
      <w:r w:rsidRPr="000F37ED">
        <w:t>shall reject the request to send SDS and not continue with the rest of the steps in this subclause; and</w:t>
      </w:r>
    </w:p>
    <w:p w14:paraId="76AB7B92" w14:textId="77777777" w:rsidR="00094D7E" w:rsidRPr="000F37ED" w:rsidRDefault="00094D7E" w:rsidP="00094D7E">
      <w:pPr>
        <w:pStyle w:val="B2"/>
        <w:rPr>
          <w:lang w:eastAsia="ko-KR"/>
        </w:rPr>
      </w:pPr>
      <w:r w:rsidRPr="000F37ED">
        <w:t>b)</w:t>
      </w:r>
      <w:r w:rsidRPr="000F37ED">
        <w:tab/>
      </w:r>
      <w:r w:rsidRPr="000F37ED">
        <w:rPr>
          <w:lang w:eastAsia="ko-KR"/>
        </w:rPr>
        <w:t>shall insert in the SIP MESSAGE request an application/vnd.3gpp.mcdata-info+xml MIME body with:</w:t>
      </w:r>
    </w:p>
    <w:p w14:paraId="2BB0903E" w14:textId="77777777" w:rsidR="00094D7E" w:rsidRPr="000F37ED" w:rsidRDefault="00094D7E" w:rsidP="00094D7E">
      <w:pPr>
        <w:pStyle w:val="B3"/>
      </w:pPr>
      <w:r w:rsidRPr="000F37ED">
        <w:rPr>
          <w:lang w:eastAsia="ko-KR"/>
        </w:rPr>
        <w:t>i)</w:t>
      </w:r>
      <w:r w:rsidRPr="000F37ED">
        <w:rPr>
          <w:lang w:eastAsia="ko-KR"/>
        </w:rPr>
        <w:tab/>
      </w:r>
      <w:r w:rsidRPr="000F37ED">
        <w:t>the &lt;request-type&gt; element set to a value of "group-sds";</w:t>
      </w:r>
    </w:p>
    <w:p w14:paraId="2F9A6C46" w14:textId="77777777" w:rsidR="00094D7E" w:rsidRPr="000F37ED" w:rsidRDefault="00094D7E" w:rsidP="00094D7E">
      <w:pPr>
        <w:pStyle w:val="B3"/>
      </w:pPr>
      <w:r w:rsidRPr="000F37ED">
        <w:t>ii)</w:t>
      </w:r>
      <w:r w:rsidRPr="000F37ED">
        <w:tab/>
        <w:t>the &lt;mcdata-request-uri&gt; element set to the MCData group identity; and</w:t>
      </w:r>
    </w:p>
    <w:p w14:paraId="5238736C" w14:textId="77777777" w:rsidR="00094D7E" w:rsidRPr="000F37ED" w:rsidRDefault="00094D7E" w:rsidP="00094D7E">
      <w:pPr>
        <w:pStyle w:val="B3"/>
      </w:pPr>
      <w:r w:rsidRPr="000F37ED">
        <w:t>iii)</w:t>
      </w:r>
      <w:r w:rsidRPr="000F37ED">
        <w:tab/>
        <w:t>the &lt;mcdata-client-id&gt; element set to the MCData client ID of the originating MCData client;</w:t>
      </w:r>
    </w:p>
    <w:p w14:paraId="5AB0E6B3" w14:textId="77777777" w:rsidR="00094D7E" w:rsidRPr="000F37ED" w:rsidRDefault="00094D7E" w:rsidP="00094D7E">
      <w:pPr>
        <w:pStyle w:val="B1"/>
      </w:pPr>
      <w:r w:rsidRPr="000F37ED">
        <w:t>4)</w:t>
      </w:r>
      <w:r w:rsidRPr="000F37ED">
        <w:tab/>
        <w:t>shall generate a standalone SDS message as specified in subclause 6.2.2.1; and</w:t>
      </w:r>
    </w:p>
    <w:p w14:paraId="4F8F5384"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4883DDC6" w14:textId="77777777" w:rsidR="00094D7E" w:rsidRPr="000F37ED" w:rsidRDefault="00094D7E" w:rsidP="00094D7E">
      <w:r w:rsidRPr="000F37ED">
        <w:t>[TS 24.282, clause 6.2.2.1]</w:t>
      </w:r>
    </w:p>
    <w:p w14:paraId="05DFC136" w14:textId="77777777" w:rsidR="00094D7E" w:rsidRPr="000F37ED" w:rsidRDefault="00094D7E" w:rsidP="00094D7E">
      <w:r w:rsidRPr="000F37ED">
        <w:t>In order to generate an SDS message, the MCData client:</w:t>
      </w:r>
    </w:p>
    <w:p w14:paraId="7403E4A5" w14:textId="77777777" w:rsidR="00094D7E" w:rsidRPr="000F37ED" w:rsidRDefault="00094D7E" w:rsidP="00094D7E">
      <w:pPr>
        <w:pStyle w:val="B1"/>
      </w:pPr>
      <w:r w:rsidRPr="000F37ED">
        <w:t>1)</w:t>
      </w:r>
      <w:r w:rsidRPr="000F37ED">
        <w:tab/>
        <w:t>shall generate an SDS SIGNALLING PAYLOAD message as specified in subclause 15.1.2;</w:t>
      </w:r>
    </w:p>
    <w:p w14:paraId="54677857" w14:textId="77777777" w:rsidR="00094D7E" w:rsidRPr="000F37ED" w:rsidRDefault="00094D7E" w:rsidP="00094D7E">
      <w:pPr>
        <w:pStyle w:val="B1"/>
      </w:pPr>
      <w:r w:rsidRPr="000F37ED">
        <w:t>2)</w:t>
      </w:r>
      <w:r w:rsidRPr="000F37ED">
        <w:tab/>
        <w:t>shall generate a DATA PAYLOAD message as specified in subclause 15.1.4;</w:t>
      </w:r>
    </w:p>
    <w:p w14:paraId="208078C0" w14:textId="77777777" w:rsidR="00094D7E" w:rsidRPr="000F37ED" w:rsidRDefault="00094D7E" w:rsidP="00094D7E">
      <w:pPr>
        <w:pStyle w:val="B1"/>
      </w:pPr>
      <w:r w:rsidRPr="000F37ED">
        <w:t>3)</w:t>
      </w:r>
      <w:r w:rsidRPr="000F37ED">
        <w:tab/>
        <w:t>shall include in the SIP request, the SDS SIGNALLING PAYLOAD message in an application/vnd.3gpp.mcdata-signalling MIME body as specified in subclause E.1; and</w:t>
      </w:r>
    </w:p>
    <w:p w14:paraId="7BA51ABD" w14:textId="77777777" w:rsidR="00094D7E" w:rsidRPr="000F37ED" w:rsidRDefault="00094D7E" w:rsidP="00094D7E">
      <w:pPr>
        <w:pStyle w:val="B1"/>
      </w:pPr>
      <w:r w:rsidRPr="000F37ED">
        <w:t>4)</w:t>
      </w:r>
      <w:r w:rsidRPr="000F37ED">
        <w:tab/>
        <w:t>shall include in the SIP request, the DATA PAYLOAD message in an application/vnd.3gpp.mcdata-payload MIME body as specified in subclause E.2.</w:t>
      </w:r>
    </w:p>
    <w:p w14:paraId="07FFBF52" w14:textId="77777777" w:rsidR="00094D7E" w:rsidRPr="000F37ED" w:rsidRDefault="00094D7E" w:rsidP="00094D7E">
      <w:r w:rsidRPr="000F37ED">
        <w:t>When generating an SDS SIGNALLING PAYLOAD message as specified in subclause 15.1.2, the MCData client:</w:t>
      </w:r>
    </w:p>
    <w:p w14:paraId="795B6D99" w14:textId="77777777" w:rsidR="00094D7E" w:rsidRPr="000F37ED" w:rsidRDefault="00094D7E" w:rsidP="00094D7E">
      <w:pPr>
        <w:pStyle w:val="B1"/>
      </w:pPr>
      <w:r w:rsidRPr="000F37ED">
        <w:t>1)</w:t>
      </w:r>
      <w:r w:rsidRPr="000F37ED">
        <w:tab/>
        <w:t>shall set the Date and time IE to the current time as specified in subclause 15.2.8;</w:t>
      </w:r>
    </w:p>
    <w:p w14:paraId="43888B5B" w14:textId="77777777" w:rsidR="00094D7E" w:rsidRPr="000F37ED" w:rsidRDefault="00094D7E" w:rsidP="00094D7E">
      <w:pPr>
        <w:pStyle w:val="B1"/>
      </w:pPr>
      <w:r w:rsidRPr="000F37ED">
        <w:t>2)</w:t>
      </w:r>
      <w:r w:rsidRPr="000F37ED">
        <w:tab/>
        <w:t>if the SDS message starts a new conversation, shall set the Conversation ID IE to a newly generated Conversation ID value as specified in subclause 15.2.9;</w:t>
      </w:r>
    </w:p>
    <w:p w14:paraId="6856F6CD" w14:textId="77777777" w:rsidR="00094D7E" w:rsidRPr="000F37ED" w:rsidRDefault="00094D7E" w:rsidP="00094D7E">
      <w:pPr>
        <w:pStyle w:val="B1"/>
      </w:pPr>
      <w:r w:rsidRPr="000F37ED">
        <w:t>3)</w:t>
      </w:r>
      <w:r w:rsidRPr="000F37ED">
        <w:tab/>
        <w:t>if the SDS message continues an existing unfinished conversation, shall set the Conversation ID IE to the Conversation ID value of the existing conversation as specified in subclause 15.2.9;</w:t>
      </w:r>
    </w:p>
    <w:p w14:paraId="6B470105" w14:textId="77777777" w:rsidR="00094D7E" w:rsidRPr="000F37ED" w:rsidRDefault="00094D7E" w:rsidP="00094D7E">
      <w:pPr>
        <w:pStyle w:val="B1"/>
      </w:pPr>
      <w:r w:rsidRPr="000F37ED">
        <w:t>4)</w:t>
      </w:r>
      <w:r w:rsidRPr="000F37ED">
        <w:tab/>
        <w:t>shall set the Message ID IE to a newly generated Message ID value as specified in subclause 15.2.10;</w:t>
      </w:r>
    </w:p>
    <w:p w14:paraId="1DFF01E6" w14:textId="77777777" w:rsidR="00094D7E" w:rsidRPr="000F37ED" w:rsidRDefault="00094D7E" w:rsidP="00094D7E">
      <w:pPr>
        <w:pStyle w:val="B1"/>
      </w:pPr>
      <w:r w:rsidRPr="000F37ED">
        <w:t>5)</w:t>
      </w:r>
      <w:r w:rsidRPr="000F37ED">
        <w:tab/>
        <w:t>if the SDS message is in reply to a previously received SDS message, shall include the InReplyTo message ID IE with the Message ID value in the previously received SDS message;</w:t>
      </w:r>
    </w:p>
    <w:p w14:paraId="5AF88961" w14:textId="77777777" w:rsidR="00094D7E" w:rsidRPr="000F37ED" w:rsidRDefault="00094D7E" w:rsidP="00094D7E">
      <w:pPr>
        <w:pStyle w:val="B1"/>
      </w:pPr>
      <w:r w:rsidRPr="000F37ED">
        <w:t>6)</w:t>
      </w:r>
      <w:r w:rsidRPr="000F37ED">
        <w:tab/>
        <w:t>if the SDS message is for user consumption, shall not include an Application ID IE as specified in subclause 15.2.7;</w:t>
      </w:r>
    </w:p>
    <w:p w14:paraId="0BBB2A41" w14:textId="77777777" w:rsidR="00094D7E" w:rsidRPr="000F37ED" w:rsidRDefault="00094D7E" w:rsidP="00094D7E">
      <w:pPr>
        <w:pStyle w:val="B1"/>
      </w:pPr>
      <w:r w:rsidRPr="000F37ED">
        <w:t>7)</w:t>
      </w:r>
      <w:r w:rsidRPr="000F37ED">
        <w:tab/>
        <w:t>if the SDS message is intended for an application on the terminating MCData client, shall include an Application ID IE with an Application ID value representing the intended application as specified in subclause 15.2.7;</w:t>
      </w:r>
    </w:p>
    <w:p w14:paraId="2650B530" w14:textId="77777777" w:rsidR="00094D7E" w:rsidRPr="000F37ED" w:rsidRDefault="00094D7E" w:rsidP="00094D7E">
      <w:pPr>
        <w:pStyle w:val="NO"/>
      </w:pPr>
      <w:r w:rsidRPr="000F37ED">
        <w:t>NOTE:</w:t>
      </w:r>
      <w:r w:rsidRPr="000F37ED">
        <w:tab/>
        <w:t>The value chosen for the Application ID value is decided by the mission critical organisation.</w:t>
      </w:r>
    </w:p>
    <w:p w14:paraId="0143C769" w14:textId="77777777" w:rsidR="00094D7E" w:rsidRPr="000F37ED" w:rsidRDefault="00094D7E" w:rsidP="00094D7E">
      <w:pPr>
        <w:pStyle w:val="B1"/>
      </w:pPr>
      <w:r w:rsidRPr="000F37ED">
        <w:t>8)</w:t>
      </w:r>
      <w:r w:rsidRPr="000F37ED">
        <w:tab/>
        <w:t>if only a delivery disposition notification is required shall include a SDS disposition request type IE set to "DELIVERY" as specified in subclause 15.2.3;</w:t>
      </w:r>
    </w:p>
    <w:p w14:paraId="2045B9E0" w14:textId="77777777" w:rsidR="00094D7E" w:rsidRPr="000F37ED" w:rsidRDefault="00094D7E" w:rsidP="00094D7E">
      <w:pPr>
        <w:pStyle w:val="B1"/>
      </w:pPr>
      <w:r w:rsidRPr="000F37ED">
        <w:t>9)</w:t>
      </w:r>
      <w:r w:rsidRPr="000F37ED">
        <w:tab/>
        <w:t>if only a read disposition notification is required shall include a SDS disposition request type IE set to "READ" as specified in subclause 15.2.3; and</w:t>
      </w:r>
    </w:p>
    <w:p w14:paraId="2DF878BB" w14:textId="77777777" w:rsidR="00094D7E" w:rsidRPr="000F37ED" w:rsidRDefault="00094D7E" w:rsidP="00094D7E">
      <w:pPr>
        <w:pStyle w:val="B1"/>
      </w:pPr>
      <w:r w:rsidRPr="000F37ED">
        <w:t>10)</w:t>
      </w:r>
      <w:r w:rsidRPr="000F37ED">
        <w:tab/>
        <w:t>if both a delivery and read disposition notification is required shall include a SDS disposition request type IE set to "DELIVERY AND READ" as specified in subclause 15.2.3.</w:t>
      </w:r>
    </w:p>
    <w:p w14:paraId="303C5F4F" w14:textId="77777777" w:rsidR="00094D7E" w:rsidRPr="000F37ED" w:rsidRDefault="00094D7E" w:rsidP="00094D7E">
      <w:r w:rsidRPr="000F37ED">
        <w:t>When generating an DATA PAYLOAD message for SDS as specified in subclause 15.1.4, the MCData client:</w:t>
      </w:r>
    </w:p>
    <w:p w14:paraId="172132D4" w14:textId="77777777" w:rsidR="00094D7E" w:rsidRPr="000F37ED" w:rsidRDefault="00094D7E" w:rsidP="00094D7E">
      <w:pPr>
        <w:pStyle w:val="B1"/>
      </w:pPr>
      <w:r w:rsidRPr="000F37ED">
        <w:lastRenderedPageBreak/>
        <w:t>1)</w:t>
      </w:r>
      <w:r w:rsidRPr="000F37ED">
        <w:tab/>
        <w:t>shall set the Number of payloads IE to the number of Payload IEs that needs to be encoded, as specified in subclause 15.2.12;</w:t>
      </w:r>
    </w:p>
    <w:p w14:paraId="6FA7B808" w14:textId="77777777" w:rsidR="00094D7E" w:rsidRPr="000F37ED" w:rsidRDefault="00094D7E" w:rsidP="00094D7E">
      <w:pPr>
        <w:pStyle w:val="B1"/>
      </w:pPr>
      <w:r w:rsidRPr="000F37ED">
        <w:t>2)</w:t>
      </w:r>
      <w:r w:rsidRPr="000F37ED">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104BF844" w14:textId="77777777" w:rsidR="00094D7E" w:rsidRPr="000F37ED" w:rsidRDefault="00094D7E" w:rsidP="00094D7E">
      <w:pPr>
        <w:pStyle w:val="B1"/>
      </w:pPr>
      <w:r w:rsidRPr="000F37ED">
        <w:t>3)</w:t>
      </w:r>
      <w:r w:rsidRPr="000F37ED">
        <w:tab/>
        <w:t>for each Payload IE included:</w:t>
      </w:r>
    </w:p>
    <w:p w14:paraId="4D801368" w14:textId="77777777" w:rsidR="00094D7E" w:rsidRPr="000F37ED" w:rsidRDefault="00094D7E" w:rsidP="00094D7E">
      <w:pPr>
        <w:pStyle w:val="B2"/>
      </w:pPr>
      <w:r w:rsidRPr="000F37ED">
        <w:t>a)</w:t>
      </w:r>
      <w:r w:rsidRPr="000F37ED">
        <w:tab/>
        <w:t>if the payload is text, shall set the Payload content type as "TEXT" as specified in subclause 15.2.13;</w:t>
      </w:r>
    </w:p>
    <w:p w14:paraId="45755A4B" w14:textId="77777777" w:rsidR="00094D7E" w:rsidRPr="000F37ED" w:rsidRDefault="00094D7E" w:rsidP="00094D7E">
      <w:pPr>
        <w:pStyle w:val="B2"/>
      </w:pPr>
      <w:r w:rsidRPr="000F37ED">
        <w:t>b)</w:t>
      </w:r>
      <w:r w:rsidRPr="000F37ED">
        <w:tab/>
        <w:t>if the payload is binary data, shall set the Payload content type as "BINARY" as specified in subclause 15.2.13;</w:t>
      </w:r>
    </w:p>
    <w:p w14:paraId="4215BD19" w14:textId="77777777" w:rsidR="00094D7E" w:rsidRPr="000F37ED" w:rsidRDefault="00094D7E" w:rsidP="00094D7E">
      <w:pPr>
        <w:pStyle w:val="B2"/>
      </w:pPr>
      <w:r w:rsidRPr="000F37ED">
        <w:t>c)</w:t>
      </w:r>
      <w:r w:rsidRPr="000F37ED">
        <w:tab/>
        <w:t>if the payload is hyperlinks, shall set the Payload content type as "HYPERLINKS" as specified in subclause 15.2.13;</w:t>
      </w:r>
    </w:p>
    <w:p w14:paraId="5704375B" w14:textId="77777777" w:rsidR="00094D7E" w:rsidRPr="000F37ED" w:rsidRDefault="00094D7E" w:rsidP="00094D7E">
      <w:pPr>
        <w:pStyle w:val="B2"/>
      </w:pPr>
      <w:r w:rsidRPr="000F37ED">
        <w:t>d)</w:t>
      </w:r>
      <w:r w:rsidRPr="000F37ED">
        <w:tab/>
        <w:t>if the payload is location, shall set the Payload content type as "LOCATION" as specified in subclause 15.2.13; and</w:t>
      </w:r>
    </w:p>
    <w:p w14:paraId="57CC7EA4" w14:textId="77777777" w:rsidR="00094D7E" w:rsidRPr="000F37ED" w:rsidRDefault="00094D7E" w:rsidP="00094D7E">
      <w:pPr>
        <w:pStyle w:val="B2"/>
      </w:pPr>
      <w:r w:rsidRPr="000F37ED">
        <w:t>e)</w:t>
      </w:r>
      <w:r w:rsidRPr="000F37ED">
        <w:tab/>
        <w:t>shall include the data to be sent in the Payload data.</w:t>
      </w:r>
    </w:p>
    <w:p w14:paraId="5B233896" w14:textId="77777777" w:rsidR="00094D7E" w:rsidRPr="000F37ED" w:rsidRDefault="00094D7E" w:rsidP="00094D7E">
      <w:r w:rsidRPr="000F37ED">
        <w:t>[TS 24.282, clause 6.2.4.1]</w:t>
      </w:r>
    </w:p>
    <w:p w14:paraId="713EB89E" w14:textId="77777777" w:rsidR="00094D7E" w:rsidRPr="000F37ED" w:rsidRDefault="00094D7E" w:rsidP="00094D7E">
      <w:pPr>
        <w:rPr>
          <w:rFonts w:eastAsia="SimSun"/>
        </w:rPr>
      </w:pPr>
      <w:r w:rsidRPr="000F37ED">
        <w:rPr>
          <w:rFonts w:eastAsia="SimSun"/>
        </w:rPr>
        <w:t>This subclause is referenced from other procedures.</w:t>
      </w:r>
    </w:p>
    <w:p w14:paraId="0E3D7558" w14:textId="77777777" w:rsidR="00094D7E" w:rsidRPr="000F37ED" w:rsidRDefault="00094D7E" w:rsidP="00094D7E">
      <w:r w:rsidRPr="000F37ED">
        <w:t>In a SIP MESSAGE request, the MCData client:</w:t>
      </w:r>
    </w:p>
    <w:p w14:paraId="66CB72D4" w14:textId="77777777" w:rsidR="00094D7E" w:rsidRPr="000F37ED" w:rsidRDefault="00094D7E" w:rsidP="00094D7E">
      <w:pPr>
        <w:pStyle w:val="B1"/>
      </w:pPr>
      <w:r w:rsidRPr="000F37ED">
        <w:t>1)</w:t>
      </w:r>
      <w:r w:rsidRPr="000F37ED">
        <w:tab/>
        <w:t>when sending SDS messages or SDS disposition notifications:</w:t>
      </w:r>
    </w:p>
    <w:p w14:paraId="26012242"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148BFF64"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9D168C2"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51ACB49D" w14:textId="77777777" w:rsidR="00094D7E" w:rsidRPr="000F37ED" w:rsidRDefault="00094D7E" w:rsidP="00094D7E">
      <w:pPr>
        <w:pStyle w:val="B2"/>
        <w:rPr>
          <w:lang w:eastAsia="ko-KR"/>
        </w:rPr>
      </w:pPr>
      <w:r w:rsidRPr="000F37ED">
        <w:rPr>
          <w:lang w:eastAsia="ko-KR"/>
        </w:rPr>
        <w:t>…</w:t>
      </w:r>
    </w:p>
    <w:p w14:paraId="6999D894"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4E169509"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536049FE" w14:textId="77777777" w:rsidR="00094D7E" w:rsidRPr="000F37ED" w:rsidRDefault="00094D7E" w:rsidP="00094D7E">
      <w:r w:rsidRPr="000F37ED">
        <w:t>[TS 24.282, clause 12.2.1.2]</w:t>
      </w:r>
    </w:p>
    <w:p w14:paraId="3003794E" w14:textId="77777777" w:rsidR="00094D7E" w:rsidRPr="000F37ED" w:rsidRDefault="00094D7E" w:rsidP="00094D7E">
      <w:pPr>
        <w:rPr>
          <w:rFonts w:eastAsia="SimSun"/>
        </w:rPr>
      </w:pPr>
      <w:r w:rsidRPr="000F37ED">
        <w:rPr>
          <w:rFonts w:eastAsia="SimSun"/>
        </w:rPr>
        <w:t>Upon receipt of a:</w:t>
      </w:r>
    </w:p>
    <w:p w14:paraId="10516B9F"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1E9A74C7"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267EAABF" w14:textId="77777777" w:rsidR="00094D7E" w:rsidRPr="000F37ED" w:rsidRDefault="00094D7E" w:rsidP="00094D7E">
      <w:pPr>
        <w:rPr>
          <w:rFonts w:eastAsia="SimSun"/>
        </w:rPr>
      </w:pPr>
      <w:r w:rsidRPr="000F37ED">
        <w:rPr>
          <w:rFonts w:eastAsia="SimSun"/>
        </w:rPr>
        <w:t>the MCData client:</w:t>
      </w:r>
    </w:p>
    <w:p w14:paraId="64691A8E"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2F2CAA21"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5F878715" w14:textId="77777777" w:rsidR="00094D7E" w:rsidRPr="000F37ED" w:rsidRDefault="00094D7E" w:rsidP="00094D7E">
      <w:pPr>
        <w:pStyle w:val="H6"/>
      </w:pPr>
      <w:bookmarkStart w:id="306" w:name="_Toc52782328"/>
      <w:bookmarkStart w:id="307" w:name="_Toc52782938"/>
      <w:bookmarkStart w:id="308" w:name="_Toc59042807"/>
      <w:r w:rsidRPr="000F37ED">
        <w:lastRenderedPageBreak/>
        <w:t>6.1.3.3</w:t>
      </w:r>
      <w:r w:rsidRPr="000F37ED">
        <w:tab/>
        <w:t>Test description</w:t>
      </w:r>
      <w:bookmarkEnd w:id="306"/>
      <w:bookmarkEnd w:id="307"/>
      <w:bookmarkEnd w:id="308"/>
    </w:p>
    <w:p w14:paraId="6D561B53" w14:textId="77777777" w:rsidR="00094D7E" w:rsidRPr="000F37ED" w:rsidRDefault="00094D7E" w:rsidP="00094D7E">
      <w:pPr>
        <w:pStyle w:val="H6"/>
      </w:pPr>
      <w:bookmarkStart w:id="309" w:name="_Toc52782329"/>
      <w:bookmarkStart w:id="310" w:name="_Toc52782939"/>
      <w:bookmarkStart w:id="311" w:name="_Toc59042808"/>
      <w:r w:rsidRPr="000F37ED">
        <w:t>6.1.3.3.1</w:t>
      </w:r>
      <w:r w:rsidRPr="000F37ED">
        <w:tab/>
        <w:t>Pre-test conditions</w:t>
      </w:r>
      <w:bookmarkEnd w:id="309"/>
      <w:bookmarkEnd w:id="310"/>
      <w:bookmarkEnd w:id="311"/>
    </w:p>
    <w:p w14:paraId="1B63322B" w14:textId="77777777" w:rsidR="00094D7E" w:rsidRPr="000F37ED" w:rsidRDefault="00094D7E" w:rsidP="00094D7E">
      <w:pPr>
        <w:pStyle w:val="H6"/>
      </w:pPr>
      <w:r w:rsidRPr="000F37ED">
        <w:t>System Simulator:</w:t>
      </w:r>
    </w:p>
    <w:p w14:paraId="47886E91" w14:textId="5C2F40CE" w:rsidR="00094D7E" w:rsidRPr="000F37ED" w:rsidRDefault="00094D7E" w:rsidP="00094D7E">
      <w:pPr>
        <w:pStyle w:val="B1"/>
      </w:pPr>
      <w:r w:rsidRPr="000F37ED">
        <w:t>-</w:t>
      </w:r>
      <w:r w:rsidRPr="000F37ED">
        <w:tab/>
        <w:t>SS (</w:t>
      </w:r>
      <w:ins w:id="312" w:author="MCC160" w:date="2022-11-16T16:37:00Z">
        <w:r w:rsidR="00C2409F" w:rsidRPr="000F37ED">
          <w:t>MCData server</w:t>
        </w:r>
      </w:ins>
      <w:del w:id="313" w:author="MCC160" w:date="2022-11-16T16:37:00Z">
        <w:r w:rsidRPr="000F37ED" w:rsidDel="00C2409F">
          <w:delText>MCDATA Server</w:delText>
        </w:r>
      </w:del>
      <w:r w:rsidRPr="000F37ED">
        <w:t>)</w:t>
      </w:r>
    </w:p>
    <w:p w14:paraId="58068D70"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6CD696" w14:textId="77777777" w:rsidR="00094D7E" w:rsidRPr="000F37ED" w:rsidRDefault="00094D7E" w:rsidP="00094D7E">
      <w:pPr>
        <w:pStyle w:val="H6"/>
      </w:pPr>
      <w:r w:rsidRPr="000F37ED">
        <w:t>IUT:</w:t>
      </w:r>
    </w:p>
    <w:p w14:paraId="0070E441" w14:textId="4F8DBB2C" w:rsidR="00094D7E" w:rsidRPr="000F37ED" w:rsidRDefault="00094D7E" w:rsidP="00094D7E">
      <w:pPr>
        <w:pStyle w:val="B1"/>
      </w:pPr>
      <w:r w:rsidRPr="000F37ED">
        <w:t>-</w:t>
      </w:r>
      <w:r w:rsidRPr="000F37ED">
        <w:tab/>
        <w:t>UE (</w:t>
      </w:r>
      <w:ins w:id="314" w:author="MCC160" w:date="2022-11-16T16:53:00Z">
        <w:r w:rsidR="00FD487D" w:rsidRPr="000F37ED">
          <w:t>MCData client</w:t>
        </w:r>
      </w:ins>
      <w:del w:id="315" w:author="MCC160" w:date="2022-11-16T16:53:00Z">
        <w:r w:rsidRPr="000F37ED" w:rsidDel="00FD487D">
          <w:delText>MCDATA Client</w:delText>
        </w:r>
      </w:del>
      <w:r w:rsidRPr="000F37ED">
        <w:t>)</w:t>
      </w:r>
    </w:p>
    <w:p w14:paraId="05F14817" w14:textId="77777777" w:rsidR="00094D7E" w:rsidRPr="000F37ED" w:rsidRDefault="00094D7E" w:rsidP="00094D7E">
      <w:pPr>
        <w:pStyle w:val="B1"/>
      </w:pPr>
      <w:r w:rsidRPr="000F37ED">
        <w:t>-</w:t>
      </w:r>
      <w:r w:rsidRPr="000F37ED">
        <w:tab/>
        <w:t>The test USIM set as defined in TS 36.579-1 [2], subclause 5.5.10 is inserted.</w:t>
      </w:r>
    </w:p>
    <w:p w14:paraId="14674FDC" w14:textId="77777777" w:rsidR="00094D7E" w:rsidRPr="000F37ED" w:rsidRDefault="00094D7E" w:rsidP="00094D7E">
      <w:pPr>
        <w:pStyle w:val="H6"/>
      </w:pPr>
      <w:r w:rsidRPr="000F37ED">
        <w:t>Preamble:</w:t>
      </w:r>
    </w:p>
    <w:p w14:paraId="5A6F5E0E" w14:textId="77777777" w:rsidR="00094D7E" w:rsidRPr="000F37ED" w:rsidRDefault="00094D7E" w:rsidP="00094D7E">
      <w:pPr>
        <w:pStyle w:val="B1"/>
      </w:pPr>
      <w:r w:rsidRPr="000F37ED">
        <w:t>-</w:t>
      </w:r>
      <w:r w:rsidRPr="000F37ED">
        <w:tab/>
        <w:t>The &lt;max-payload-size-sds-cplane-bytes&gt; element shall not be present in the MCData Service Configuration document so that according to TS 24.484 [24] there is no size limit imposed for the use of C-plane procedures for the SDS message.</w:t>
      </w:r>
    </w:p>
    <w:p w14:paraId="7D782351"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04EFE3D9"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0204B468" w14:textId="77777777" w:rsidR="00094D7E" w:rsidRPr="000F37ED" w:rsidRDefault="00094D7E" w:rsidP="00094D7E">
      <w:pPr>
        <w:pStyle w:val="B1"/>
      </w:pPr>
      <w:r w:rsidRPr="000F37ED">
        <w:t>-</w:t>
      </w:r>
      <w:r w:rsidRPr="000F37ED">
        <w:tab/>
        <w:t>UE States at the end of the preamble</w:t>
      </w:r>
    </w:p>
    <w:p w14:paraId="0989B295" w14:textId="77777777" w:rsidR="00094D7E" w:rsidRPr="000F37ED" w:rsidRDefault="00094D7E" w:rsidP="00094D7E">
      <w:pPr>
        <w:pStyle w:val="B2"/>
      </w:pPr>
      <w:r w:rsidRPr="000F37ED">
        <w:t>-</w:t>
      </w:r>
      <w:r w:rsidRPr="000F37ED">
        <w:tab/>
        <w:t>The UE is in E-UTRA Registered, Idle Mode state.</w:t>
      </w:r>
    </w:p>
    <w:p w14:paraId="0294A579" w14:textId="0C18A3D6" w:rsidR="00094D7E" w:rsidRPr="000F37ED" w:rsidRDefault="00094D7E" w:rsidP="00094D7E">
      <w:pPr>
        <w:pStyle w:val="B2"/>
      </w:pPr>
      <w:r w:rsidRPr="000F37ED">
        <w:t>-</w:t>
      </w:r>
      <w:r w:rsidRPr="000F37ED">
        <w:tab/>
        <w:t>The MCD</w:t>
      </w:r>
      <w:ins w:id="316" w:author="MCC160" w:date="2022-11-16T16:53:00Z">
        <w:r w:rsidR="00FD487D" w:rsidRPr="000F37ED">
          <w:t>ata</w:t>
        </w:r>
      </w:ins>
      <w:del w:id="317" w:author="MCC160" w:date="2022-11-16T16:53:00Z">
        <w:r w:rsidRPr="000F37ED" w:rsidDel="00FD487D">
          <w:delText>ATA</w:delText>
        </w:r>
      </w:del>
      <w:r w:rsidRPr="000F37ED">
        <w:t xml:space="preserve"> Client Application has been activated and User has registered-in as the MCDATA User with the Server as active user at the Client.</w:t>
      </w:r>
    </w:p>
    <w:p w14:paraId="1B9CC4ED" w14:textId="77777777" w:rsidR="00094D7E" w:rsidRPr="000F37ED" w:rsidRDefault="00094D7E" w:rsidP="00094D7E">
      <w:pPr>
        <w:pStyle w:val="H6"/>
      </w:pPr>
      <w:bookmarkStart w:id="318" w:name="_Toc52782330"/>
      <w:bookmarkStart w:id="319" w:name="_Toc52782940"/>
      <w:bookmarkStart w:id="320" w:name="_Toc59042809"/>
      <w:r w:rsidRPr="000F37ED">
        <w:lastRenderedPageBreak/>
        <w:t>6.1.3.3.2</w:t>
      </w:r>
      <w:r w:rsidRPr="000F37ED">
        <w:tab/>
        <w:t>Test procedure sequence</w:t>
      </w:r>
      <w:bookmarkEnd w:id="318"/>
      <w:bookmarkEnd w:id="319"/>
      <w:bookmarkEnd w:id="320"/>
    </w:p>
    <w:p w14:paraId="683B8899" w14:textId="77777777" w:rsidR="00094D7E" w:rsidRPr="000F37ED" w:rsidRDefault="00094D7E" w:rsidP="00094D7E">
      <w:pPr>
        <w:pStyle w:val="TH"/>
      </w:pPr>
      <w:r w:rsidRPr="000F37ED">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229C4214" w14:textId="77777777" w:rsidTr="00831DD9">
        <w:tc>
          <w:tcPr>
            <w:tcW w:w="648" w:type="dxa"/>
            <w:tcBorders>
              <w:bottom w:val="nil"/>
            </w:tcBorders>
          </w:tcPr>
          <w:p w14:paraId="4EF450FD" w14:textId="77777777" w:rsidR="00094D7E" w:rsidRPr="000F37ED" w:rsidRDefault="00094D7E" w:rsidP="00831DD9">
            <w:pPr>
              <w:pStyle w:val="TAH"/>
            </w:pPr>
            <w:r w:rsidRPr="000F37ED">
              <w:t>St</w:t>
            </w:r>
          </w:p>
        </w:tc>
        <w:tc>
          <w:tcPr>
            <w:tcW w:w="3969" w:type="dxa"/>
            <w:tcBorders>
              <w:bottom w:val="nil"/>
            </w:tcBorders>
          </w:tcPr>
          <w:p w14:paraId="0DD3D9F9" w14:textId="77777777" w:rsidR="00094D7E" w:rsidRPr="000F37ED" w:rsidRDefault="00094D7E" w:rsidP="00831DD9">
            <w:pPr>
              <w:pStyle w:val="TAH"/>
            </w:pPr>
            <w:r w:rsidRPr="000F37ED">
              <w:t>Procedure</w:t>
            </w:r>
          </w:p>
        </w:tc>
        <w:tc>
          <w:tcPr>
            <w:tcW w:w="3686" w:type="dxa"/>
            <w:gridSpan w:val="2"/>
          </w:tcPr>
          <w:p w14:paraId="135DD3B1" w14:textId="77777777" w:rsidR="00094D7E" w:rsidRPr="000F37ED" w:rsidRDefault="00094D7E" w:rsidP="00831DD9">
            <w:pPr>
              <w:pStyle w:val="TAH"/>
            </w:pPr>
            <w:r w:rsidRPr="000F37ED">
              <w:t>Message Sequence</w:t>
            </w:r>
          </w:p>
        </w:tc>
        <w:tc>
          <w:tcPr>
            <w:tcW w:w="567" w:type="dxa"/>
            <w:tcBorders>
              <w:bottom w:val="nil"/>
            </w:tcBorders>
          </w:tcPr>
          <w:p w14:paraId="118EE38D" w14:textId="77777777" w:rsidR="00094D7E" w:rsidRPr="000F37ED" w:rsidRDefault="00094D7E" w:rsidP="00831DD9">
            <w:pPr>
              <w:pStyle w:val="TAH"/>
            </w:pPr>
            <w:r w:rsidRPr="000F37ED">
              <w:t>TP</w:t>
            </w:r>
          </w:p>
        </w:tc>
        <w:tc>
          <w:tcPr>
            <w:tcW w:w="892" w:type="dxa"/>
            <w:tcBorders>
              <w:bottom w:val="nil"/>
            </w:tcBorders>
          </w:tcPr>
          <w:p w14:paraId="31BC5F2E" w14:textId="77777777" w:rsidR="00094D7E" w:rsidRPr="000F37ED" w:rsidRDefault="00094D7E" w:rsidP="00831DD9">
            <w:pPr>
              <w:pStyle w:val="TAH"/>
            </w:pPr>
            <w:r w:rsidRPr="000F37ED">
              <w:t>Verdict</w:t>
            </w:r>
          </w:p>
        </w:tc>
      </w:tr>
      <w:tr w:rsidR="00094D7E" w:rsidRPr="000F37ED" w14:paraId="51E9CB6F" w14:textId="77777777" w:rsidTr="00831DD9">
        <w:tc>
          <w:tcPr>
            <w:tcW w:w="648" w:type="dxa"/>
            <w:tcBorders>
              <w:top w:val="nil"/>
            </w:tcBorders>
          </w:tcPr>
          <w:p w14:paraId="5F9FAEFD" w14:textId="77777777" w:rsidR="00094D7E" w:rsidRPr="000F37ED" w:rsidRDefault="00094D7E" w:rsidP="00831DD9">
            <w:pPr>
              <w:pStyle w:val="TAH"/>
            </w:pPr>
          </w:p>
        </w:tc>
        <w:tc>
          <w:tcPr>
            <w:tcW w:w="3969" w:type="dxa"/>
            <w:tcBorders>
              <w:top w:val="nil"/>
            </w:tcBorders>
          </w:tcPr>
          <w:p w14:paraId="0C0902D2" w14:textId="77777777" w:rsidR="00094D7E" w:rsidRPr="000F37ED" w:rsidRDefault="00094D7E" w:rsidP="00831DD9">
            <w:pPr>
              <w:pStyle w:val="TAH"/>
            </w:pPr>
          </w:p>
        </w:tc>
        <w:tc>
          <w:tcPr>
            <w:tcW w:w="709" w:type="dxa"/>
          </w:tcPr>
          <w:p w14:paraId="50BDDCC6" w14:textId="77777777" w:rsidR="00094D7E" w:rsidRPr="000F37ED" w:rsidRDefault="00094D7E" w:rsidP="00831DD9">
            <w:pPr>
              <w:pStyle w:val="TAH"/>
            </w:pPr>
            <w:r w:rsidRPr="000F37ED">
              <w:t>U - S</w:t>
            </w:r>
          </w:p>
        </w:tc>
        <w:tc>
          <w:tcPr>
            <w:tcW w:w="2977" w:type="dxa"/>
          </w:tcPr>
          <w:p w14:paraId="1ECB7165" w14:textId="77777777" w:rsidR="00094D7E" w:rsidRPr="000F37ED" w:rsidRDefault="00094D7E" w:rsidP="00831DD9">
            <w:pPr>
              <w:pStyle w:val="TAH"/>
            </w:pPr>
            <w:r w:rsidRPr="000F37ED">
              <w:t>Message</w:t>
            </w:r>
          </w:p>
        </w:tc>
        <w:tc>
          <w:tcPr>
            <w:tcW w:w="567" w:type="dxa"/>
            <w:tcBorders>
              <w:top w:val="nil"/>
            </w:tcBorders>
          </w:tcPr>
          <w:p w14:paraId="7DCA04E2" w14:textId="77777777" w:rsidR="00094D7E" w:rsidRPr="000F37ED" w:rsidRDefault="00094D7E" w:rsidP="00831DD9">
            <w:pPr>
              <w:pStyle w:val="TAH"/>
            </w:pPr>
          </w:p>
        </w:tc>
        <w:tc>
          <w:tcPr>
            <w:tcW w:w="892" w:type="dxa"/>
            <w:tcBorders>
              <w:top w:val="nil"/>
            </w:tcBorders>
          </w:tcPr>
          <w:p w14:paraId="4A2A4019" w14:textId="77777777" w:rsidR="00094D7E" w:rsidRPr="000F37ED" w:rsidRDefault="00094D7E" w:rsidP="00831DD9">
            <w:pPr>
              <w:pStyle w:val="TAH"/>
            </w:pPr>
          </w:p>
        </w:tc>
      </w:tr>
      <w:tr w:rsidR="00094D7E" w:rsidRPr="000F37ED" w14:paraId="1DDDBD3D" w14:textId="77777777" w:rsidTr="00831DD9">
        <w:tc>
          <w:tcPr>
            <w:tcW w:w="648" w:type="dxa"/>
            <w:shd w:val="clear" w:color="auto" w:fill="auto"/>
          </w:tcPr>
          <w:p w14:paraId="112E3EB0" w14:textId="77777777" w:rsidR="00094D7E" w:rsidRPr="000F37ED" w:rsidRDefault="00094D7E" w:rsidP="00831DD9">
            <w:pPr>
              <w:pStyle w:val="TAC"/>
            </w:pPr>
            <w:r w:rsidRPr="000F37ED">
              <w:t>1</w:t>
            </w:r>
          </w:p>
        </w:tc>
        <w:tc>
          <w:tcPr>
            <w:tcW w:w="3969" w:type="dxa"/>
            <w:shd w:val="clear" w:color="auto" w:fill="auto"/>
          </w:tcPr>
          <w:p w14:paraId="3627A5DA" w14:textId="1EB76225" w:rsidR="00094D7E" w:rsidRPr="000F37ED" w:rsidRDefault="00094D7E" w:rsidP="00831DD9">
            <w:pPr>
              <w:pStyle w:val="TAL"/>
            </w:pPr>
            <w:r w:rsidRPr="000F37ED">
              <w:t xml:space="preserve">Make the </w:t>
            </w:r>
            <w:ins w:id="321" w:author="MCC160" w:date="2022-11-15T20:11:00Z">
              <w:r w:rsidR="003A0894" w:rsidRPr="000F37ED">
                <w:t xml:space="preserve">UE (MCData client) </w:t>
              </w:r>
            </w:ins>
            <w:del w:id="322" w:author="MCC160" w:date="2022-11-15T20:11:00Z">
              <w:r w:rsidRPr="000F37ED" w:rsidDel="003A0894">
                <w:delText xml:space="preserve">MCDATA User request to </w:delText>
              </w:r>
            </w:del>
            <w:r w:rsidRPr="000F37ED">
              <w:t>send a group standalone SDS message with disposition request "DELIVERY".</w:t>
            </w:r>
          </w:p>
          <w:p w14:paraId="2A1273B7" w14:textId="77777777" w:rsidR="00094D7E" w:rsidRPr="000F37ED" w:rsidRDefault="00094D7E" w:rsidP="00831DD9">
            <w:pPr>
              <w:pStyle w:val="TAL"/>
              <w:rPr>
                <w:szCs w:val="18"/>
              </w:rPr>
            </w:pPr>
            <w:r w:rsidRPr="000F37ED">
              <w:t>(NOTE 1)</w:t>
            </w:r>
            <w:r w:rsidRPr="000F37ED" w:rsidDel="00E67D56">
              <w:t xml:space="preserve"> </w:t>
            </w:r>
          </w:p>
        </w:tc>
        <w:tc>
          <w:tcPr>
            <w:tcW w:w="709" w:type="dxa"/>
            <w:shd w:val="clear" w:color="auto" w:fill="auto"/>
          </w:tcPr>
          <w:p w14:paraId="20EDECF4" w14:textId="77777777" w:rsidR="00094D7E" w:rsidRPr="000F37ED" w:rsidRDefault="00094D7E" w:rsidP="00831DD9">
            <w:pPr>
              <w:pStyle w:val="TAC"/>
            </w:pPr>
            <w:r w:rsidRPr="000F37ED">
              <w:t>-</w:t>
            </w:r>
          </w:p>
        </w:tc>
        <w:tc>
          <w:tcPr>
            <w:tcW w:w="2977" w:type="dxa"/>
            <w:shd w:val="clear" w:color="auto" w:fill="auto"/>
          </w:tcPr>
          <w:p w14:paraId="62A80C54" w14:textId="77777777" w:rsidR="00094D7E" w:rsidRPr="000F37ED" w:rsidRDefault="00094D7E" w:rsidP="00831DD9">
            <w:pPr>
              <w:pStyle w:val="TAL"/>
            </w:pPr>
            <w:r w:rsidRPr="000F37ED">
              <w:t>-</w:t>
            </w:r>
          </w:p>
        </w:tc>
        <w:tc>
          <w:tcPr>
            <w:tcW w:w="567" w:type="dxa"/>
            <w:shd w:val="clear" w:color="auto" w:fill="auto"/>
          </w:tcPr>
          <w:p w14:paraId="63EDDB7D" w14:textId="77777777" w:rsidR="00094D7E" w:rsidRPr="000F37ED" w:rsidRDefault="00094D7E" w:rsidP="00831DD9">
            <w:pPr>
              <w:pStyle w:val="TAC"/>
            </w:pPr>
            <w:r w:rsidRPr="000F37ED">
              <w:t>-</w:t>
            </w:r>
          </w:p>
        </w:tc>
        <w:tc>
          <w:tcPr>
            <w:tcW w:w="892" w:type="dxa"/>
            <w:shd w:val="clear" w:color="auto" w:fill="auto"/>
          </w:tcPr>
          <w:p w14:paraId="370A369C" w14:textId="77777777" w:rsidR="00094D7E" w:rsidRPr="000F37ED" w:rsidRDefault="00094D7E" w:rsidP="00831DD9">
            <w:pPr>
              <w:pStyle w:val="TAC"/>
            </w:pPr>
            <w:r w:rsidRPr="000F37ED">
              <w:t>-</w:t>
            </w:r>
          </w:p>
        </w:tc>
      </w:tr>
      <w:tr w:rsidR="00094D7E" w:rsidRPr="000F37ED" w:rsidDel="00A15EC5" w14:paraId="403F8C2F" w14:textId="77777777" w:rsidTr="00831DD9">
        <w:tc>
          <w:tcPr>
            <w:tcW w:w="648" w:type="dxa"/>
            <w:shd w:val="clear" w:color="auto" w:fill="auto"/>
          </w:tcPr>
          <w:p w14:paraId="5EB19A56" w14:textId="77777777" w:rsidR="00094D7E" w:rsidRPr="000F37ED" w:rsidDel="00A15EC5" w:rsidRDefault="00094D7E" w:rsidP="00831DD9">
            <w:pPr>
              <w:pStyle w:val="TAC"/>
              <w:rPr>
                <w:rFonts w:cs="Arial"/>
              </w:rPr>
            </w:pPr>
            <w:r w:rsidRPr="000F37ED">
              <w:t>2-2B</w:t>
            </w:r>
          </w:p>
        </w:tc>
        <w:tc>
          <w:tcPr>
            <w:tcW w:w="3969" w:type="dxa"/>
            <w:shd w:val="clear" w:color="auto" w:fill="auto"/>
          </w:tcPr>
          <w:p w14:paraId="5E7AB287" w14:textId="38DE06CF" w:rsidR="00094D7E" w:rsidRPr="000F37ED" w:rsidRDefault="00094D7E" w:rsidP="00831DD9">
            <w:pPr>
              <w:pStyle w:val="TAL"/>
            </w:pPr>
            <w:r w:rsidRPr="000F37ED">
              <w:t xml:space="preserve">Check: Does the UE (MCData </w:t>
            </w:r>
            <w:del w:id="323" w:author="MCC160" w:date="2022-11-15T22:05:00Z">
              <w:r w:rsidRPr="000F37ED" w:rsidDel="005B3462">
                <w:delText>C</w:delText>
              </w:r>
            </w:del>
            <w:ins w:id="324" w:author="MCC160" w:date="2022-11-15T22:05:00Z">
              <w:r w:rsidR="005B3462" w:rsidRPr="000F37ED">
                <w:t>c</w:t>
              </w:r>
            </w:ins>
            <w:r w:rsidRPr="000F37ED">
              <w:t xml:space="preserve">lient) </w:t>
            </w:r>
            <w:ins w:id="325" w:author="MCC160" w:date="2022-11-01T19:16:00Z">
              <w:r w:rsidR="00624E00" w:rsidRPr="000F37ED">
                <w:t xml:space="preserve">correctly </w:t>
              </w:r>
            </w:ins>
            <w:r w:rsidRPr="000F37ED">
              <w:t xml:space="preserve">perform steps 1a1-3 of </w:t>
            </w:r>
            <w:del w:id="326" w:author="MCC160" w:date="2022-11-01T19:28:00Z">
              <w:r w:rsidRPr="000F37ED" w:rsidDel="00F2194C">
                <w:delText xml:space="preserve">the procedure for </w:delText>
              </w:r>
            </w:del>
            <w:ins w:id="327" w:author="MCC160" w:date="2022-11-01T19:28:00Z">
              <w:r w:rsidR="00F2194C" w:rsidRPr="000F37ED">
                <w:t>test procedure '</w:t>
              </w:r>
            </w:ins>
            <w:r w:rsidRPr="000F37ED">
              <w:rPr>
                <w:b/>
                <w:bCs/>
              </w:rPr>
              <w:t>CO SDS or FD message transfer using signalling plane</w:t>
            </w:r>
            <w:del w:id="328" w:author="MCC160" w:date="2022-11-01T19:38:00Z">
              <w:r w:rsidRPr="000F37ED" w:rsidDel="002B6F44">
                <w:delText xml:space="preserve"> specified in TS 36.579-1 </w:delText>
              </w:r>
            </w:del>
            <w:ins w:id="329" w:author="MCC160" w:date="2022-11-01T19:38:00Z">
              <w:r w:rsidR="002B6F44" w:rsidRPr="000F37ED">
                <w:t xml:space="preserve">' as described in TS 36.579-1 </w:t>
              </w:r>
            </w:ins>
            <w:r w:rsidRPr="000F37ED">
              <w:t xml:space="preserve">[2] Table 5.3C.1.3-1 </w:t>
            </w:r>
            <w:r w:rsidRPr="000F37ED">
              <w:rPr>
                <w:b/>
                <w:bCs/>
              </w:rPr>
              <w:t>to send a standalone group SDS message with disposition request "DELIVERY"</w:t>
            </w:r>
            <w:r w:rsidRPr="000F37ED">
              <w:t>?</w:t>
            </w:r>
          </w:p>
          <w:p w14:paraId="241FC45B" w14:textId="77777777" w:rsidR="00094D7E" w:rsidRPr="000F37ED" w:rsidDel="00A15EC5" w:rsidRDefault="00094D7E" w:rsidP="00831DD9">
            <w:pPr>
              <w:pStyle w:val="TAL"/>
            </w:pPr>
            <w:r w:rsidRPr="000F37ED">
              <w:t>(NOTE 2)</w:t>
            </w:r>
          </w:p>
        </w:tc>
        <w:tc>
          <w:tcPr>
            <w:tcW w:w="709" w:type="dxa"/>
            <w:shd w:val="clear" w:color="auto" w:fill="auto"/>
          </w:tcPr>
          <w:p w14:paraId="71BC8C54" w14:textId="77777777" w:rsidR="00094D7E" w:rsidRPr="000F37ED" w:rsidDel="00A15EC5" w:rsidRDefault="00094D7E" w:rsidP="00831DD9">
            <w:pPr>
              <w:pStyle w:val="TAC"/>
            </w:pPr>
            <w:r w:rsidRPr="000F37ED">
              <w:rPr>
                <w:szCs w:val="18"/>
              </w:rPr>
              <w:t>-</w:t>
            </w:r>
          </w:p>
        </w:tc>
        <w:tc>
          <w:tcPr>
            <w:tcW w:w="2977" w:type="dxa"/>
            <w:shd w:val="clear" w:color="auto" w:fill="auto"/>
          </w:tcPr>
          <w:p w14:paraId="69607856" w14:textId="77777777" w:rsidR="00094D7E" w:rsidRPr="000F37ED" w:rsidDel="00A15EC5" w:rsidRDefault="00094D7E" w:rsidP="00831DD9">
            <w:pPr>
              <w:pStyle w:val="TAL"/>
            </w:pPr>
            <w:r w:rsidRPr="000F37ED">
              <w:t>-</w:t>
            </w:r>
          </w:p>
        </w:tc>
        <w:tc>
          <w:tcPr>
            <w:tcW w:w="567" w:type="dxa"/>
            <w:shd w:val="clear" w:color="auto" w:fill="auto"/>
          </w:tcPr>
          <w:p w14:paraId="34F564F8" w14:textId="77777777" w:rsidR="00094D7E" w:rsidRPr="000F37ED" w:rsidDel="00A15EC5" w:rsidRDefault="00094D7E" w:rsidP="00831DD9">
            <w:pPr>
              <w:pStyle w:val="TAC"/>
            </w:pPr>
            <w:r w:rsidRPr="000F37ED">
              <w:t>1</w:t>
            </w:r>
          </w:p>
        </w:tc>
        <w:tc>
          <w:tcPr>
            <w:tcW w:w="892" w:type="dxa"/>
            <w:shd w:val="clear" w:color="auto" w:fill="auto"/>
          </w:tcPr>
          <w:p w14:paraId="452F3CE2" w14:textId="77777777" w:rsidR="00094D7E" w:rsidRPr="000F37ED" w:rsidDel="00A15EC5" w:rsidRDefault="00094D7E" w:rsidP="00831DD9">
            <w:pPr>
              <w:pStyle w:val="TAC"/>
            </w:pPr>
            <w:r w:rsidRPr="000F37ED">
              <w:t>P</w:t>
            </w:r>
          </w:p>
        </w:tc>
      </w:tr>
      <w:tr w:rsidR="00094D7E" w:rsidRPr="000F37ED" w:rsidDel="00A15EC5" w14:paraId="0B19ACCC" w14:textId="77777777" w:rsidTr="00831DD9">
        <w:tc>
          <w:tcPr>
            <w:tcW w:w="648" w:type="dxa"/>
            <w:shd w:val="clear" w:color="auto" w:fill="auto"/>
          </w:tcPr>
          <w:p w14:paraId="60F1B7FF" w14:textId="77777777" w:rsidR="00094D7E" w:rsidRPr="000F37ED" w:rsidDel="00A15EC5" w:rsidRDefault="00094D7E" w:rsidP="00831DD9">
            <w:pPr>
              <w:pStyle w:val="TAC"/>
              <w:rPr>
                <w:rFonts w:cs="Arial"/>
              </w:rPr>
            </w:pPr>
            <w:r w:rsidRPr="000F37ED">
              <w:t>3</w:t>
            </w:r>
          </w:p>
        </w:tc>
        <w:tc>
          <w:tcPr>
            <w:tcW w:w="3969" w:type="dxa"/>
            <w:shd w:val="clear" w:color="auto" w:fill="auto"/>
          </w:tcPr>
          <w:p w14:paraId="342C9212" w14:textId="77777777" w:rsidR="00094D7E" w:rsidRPr="000F37ED" w:rsidDel="00A15EC5" w:rsidRDefault="00094D7E" w:rsidP="00831DD9">
            <w:pPr>
              <w:pStyle w:val="TAL"/>
            </w:pPr>
            <w:r w:rsidRPr="000F37ED">
              <w:t>Void</w:t>
            </w:r>
          </w:p>
        </w:tc>
        <w:tc>
          <w:tcPr>
            <w:tcW w:w="709" w:type="dxa"/>
            <w:shd w:val="clear" w:color="auto" w:fill="auto"/>
          </w:tcPr>
          <w:p w14:paraId="2CEC8D9D" w14:textId="77777777" w:rsidR="00094D7E" w:rsidRPr="000F37ED" w:rsidDel="00A15EC5" w:rsidRDefault="00094D7E" w:rsidP="00831DD9">
            <w:pPr>
              <w:pStyle w:val="TAC"/>
            </w:pPr>
            <w:r w:rsidRPr="000F37ED">
              <w:t>-</w:t>
            </w:r>
          </w:p>
        </w:tc>
        <w:tc>
          <w:tcPr>
            <w:tcW w:w="2977" w:type="dxa"/>
            <w:shd w:val="clear" w:color="auto" w:fill="auto"/>
          </w:tcPr>
          <w:p w14:paraId="0A01880B" w14:textId="77777777" w:rsidR="00094D7E" w:rsidRPr="000F37ED" w:rsidDel="00A15EC5" w:rsidRDefault="00094D7E" w:rsidP="00831DD9">
            <w:pPr>
              <w:pStyle w:val="TAL"/>
            </w:pPr>
            <w:r w:rsidRPr="000F37ED">
              <w:t>-</w:t>
            </w:r>
          </w:p>
        </w:tc>
        <w:tc>
          <w:tcPr>
            <w:tcW w:w="567" w:type="dxa"/>
            <w:shd w:val="clear" w:color="auto" w:fill="auto"/>
          </w:tcPr>
          <w:p w14:paraId="77CCD6D3" w14:textId="77777777" w:rsidR="00094D7E" w:rsidRPr="000F37ED" w:rsidDel="00A15EC5" w:rsidRDefault="00094D7E" w:rsidP="00831DD9">
            <w:pPr>
              <w:pStyle w:val="TAC"/>
            </w:pPr>
            <w:r w:rsidRPr="000F37ED">
              <w:t>-</w:t>
            </w:r>
          </w:p>
        </w:tc>
        <w:tc>
          <w:tcPr>
            <w:tcW w:w="892" w:type="dxa"/>
            <w:shd w:val="clear" w:color="auto" w:fill="auto"/>
          </w:tcPr>
          <w:p w14:paraId="085A4BC6" w14:textId="77777777" w:rsidR="00094D7E" w:rsidRPr="000F37ED" w:rsidDel="00A15EC5" w:rsidRDefault="00094D7E" w:rsidP="00831DD9">
            <w:pPr>
              <w:pStyle w:val="TAC"/>
            </w:pPr>
            <w:r w:rsidRPr="000F37ED">
              <w:t>-</w:t>
            </w:r>
          </w:p>
        </w:tc>
      </w:tr>
      <w:tr w:rsidR="00094D7E" w:rsidRPr="000F37ED" w:rsidDel="00A15EC5" w14:paraId="594ECC8A" w14:textId="77777777" w:rsidTr="00831DD9">
        <w:tc>
          <w:tcPr>
            <w:tcW w:w="648" w:type="dxa"/>
            <w:shd w:val="clear" w:color="auto" w:fill="auto"/>
          </w:tcPr>
          <w:p w14:paraId="7306B49F" w14:textId="77777777" w:rsidR="00094D7E" w:rsidRPr="000F37ED" w:rsidDel="00A15EC5" w:rsidRDefault="00094D7E" w:rsidP="00831DD9">
            <w:pPr>
              <w:pStyle w:val="TAC"/>
            </w:pPr>
            <w:r w:rsidRPr="000F37ED">
              <w:t>4</w:t>
            </w:r>
          </w:p>
        </w:tc>
        <w:tc>
          <w:tcPr>
            <w:tcW w:w="3969" w:type="dxa"/>
            <w:shd w:val="clear" w:color="auto" w:fill="auto"/>
          </w:tcPr>
          <w:p w14:paraId="634C1F89" w14:textId="401717D5" w:rsidR="00094D7E" w:rsidRPr="000F37ED" w:rsidDel="00A15EC5" w:rsidRDefault="00094D7E" w:rsidP="00831DD9">
            <w:pPr>
              <w:pStyle w:val="TAL"/>
            </w:pPr>
            <w:r w:rsidRPr="000F37ED">
              <w:t xml:space="preserve">Check: Does the UE (MCData </w:t>
            </w:r>
            <w:del w:id="330" w:author="MCC160" w:date="2022-11-15T22:06:00Z">
              <w:r w:rsidRPr="000F37ED" w:rsidDel="005B3462">
                <w:delText>C</w:delText>
              </w:r>
            </w:del>
            <w:ins w:id="331" w:author="MCC160" w:date="2022-11-15T22:06:00Z">
              <w:r w:rsidR="005B3462" w:rsidRPr="000F37ED">
                <w:t>c</w:t>
              </w:r>
            </w:ins>
            <w:r w:rsidRPr="000F37ED">
              <w:t xml:space="preserve">lient) </w:t>
            </w:r>
            <w:ins w:id="332" w:author="MCC160" w:date="2022-11-01T19:16:00Z">
              <w:r w:rsidR="00624E00" w:rsidRPr="000F37ED">
                <w:t xml:space="preserve">correctly </w:t>
              </w:r>
            </w:ins>
            <w:r w:rsidRPr="000F37ED">
              <w:t xml:space="preserve">perform </w:t>
            </w:r>
            <w:del w:id="333" w:author="MCC160" w:date="2022-11-01T19:28:00Z">
              <w:r w:rsidRPr="000F37ED" w:rsidDel="00F2194C">
                <w:delText xml:space="preserve">the procedure for </w:delText>
              </w:r>
            </w:del>
            <w:ins w:id="334" w:author="MCC160" w:date="2022-11-01T19:28:00Z">
              <w:r w:rsidR="00F2194C" w:rsidRPr="000F37ED">
                <w:t>test procedure '</w:t>
              </w:r>
            </w:ins>
            <w:r w:rsidRPr="000F37ED">
              <w:rPr>
                <w:b/>
                <w:bCs/>
              </w:rPr>
              <w:t>MCX SIP MESSAGE CT</w:t>
            </w:r>
            <w:del w:id="335" w:author="MCC160" w:date="2022-11-01T19:38:00Z">
              <w:r w:rsidRPr="000F37ED" w:rsidDel="002B6F44">
                <w:rPr>
                  <w:b/>
                  <w:bCs/>
                </w:rPr>
                <w:delText xml:space="preserve"> </w:delText>
              </w:r>
              <w:r w:rsidRPr="000F37ED" w:rsidDel="002B6F44">
                <w:delText xml:space="preserve">specified in TS 36.579-1 </w:delText>
              </w:r>
            </w:del>
            <w:ins w:id="336" w:author="MCC160" w:date="2022-11-01T19:38: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SDS message sent at step 2A?</w:t>
            </w:r>
          </w:p>
        </w:tc>
        <w:tc>
          <w:tcPr>
            <w:tcW w:w="709" w:type="dxa"/>
            <w:shd w:val="clear" w:color="auto" w:fill="auto"/>
          </w:tcPr>
          <w:p w14:paraId="7A62BAA2" w14:textId="77777777" w:rsidR="00094D7E" w:rsidRPr="000F37ED" w:rsidDel="00A15EC5" w:rsidRDefault="00094D7E" w:rsidP="00831DD9">
            <w:pPr>
              <w:pStyle w:val="TAC"/>
            </w:pPr>
            <w:r w:rsidRPr="000F37ED">
              <w:t>-</w:t>
            </w:r>
          </w:p>
        </w:tc>
        <w:tc>
          <w:tcPr>
            <w:tcW w:w="2977" w:type="dxa"/>
            <w:shd w:val="clear" w:color="auto" w:fill="auto"/>
          </w:tcPr>
          <w:p w14:paraId="389EE053" w14:textId="77777777" w:rsidR="00094D7E" w:rsidRPr="000F37ED" w:rsidDel="00A15EC5" w:rsidRDefault="00094D7E" w:rsidP="00831DD9">
            <w:pPr>
              <w:pStyle w:val="TAL"/>
            </w:pPr>
            <w:r w:rsidRPr="000F37ED">
              <w:t>-</w:t>
            </w:r>
          </w:p>
        </w:tc>
        <w:tc>
          <w:tcPr>
            <w:tcW w:w="567" w:type="dxa"/>
            <w:shd w:val="clear" w:color="auto" w:fill="auto"/>
          </w:tcPr>
          <w:p w14:paraId="42109337" w14:textId="77777777" w:rsidR="00094D7E" w:rsidRPr="000F37ED" w:rsidDel="00A15EC5" w:rsidRDefault="00094D7E" w:rsidP="00831DD9">
            <w:pPr>
              <w:pStyle w:val="TAC"/>
            </w:pPr>
            <w:r w:rsidRPr="000F37ED">
              <w:t>2</w:t>
            </w:r>
          </w:p>
        </w:tc>
        <w:tc>
          <w:tcPr>
            <w:tcW w:w="892" w:type="dxa"/>
            <w:shd w:val="clear" w:color="auto" w:fill="auto"/>
          </w:tcPr>
          <w:p w14:paraId="10EC6E43" w14:textId="77777777" w:rsidR="00094D7E" w:rsidRPr="000F37ED" w:rsidDel="00A15EC5" w:rsidRDefault="00094D7E" w:rsidP="00831DD9">
            <w:pPr>
              <w:pStyle w:val="TAC"/>
            </w:pPr>
            <w:r w:rsidRPr="000F37ED">
              <w:t>P</w:t>
            </w:r>
          </w:p>
        </w:tc>
      </w:tr>
      <w:tr w:rsidR="00094D7E" w:rsidRPr="000F37ED" w:rsidDel="00A15EC5" w14:paraId="212FF5A8" w14:textId="77777777" w:rsidTr="00831DD9">
        <w:tc>
          <w:tcPr>
            <w:tcW w:w="648" w:type="dxa"/>
            <w:shd w:val="clear" w:color="auto" w:fill="auto"/>
          </w:tcPr>
          <w:p w14:paraId="3F09BFEC" w14:textId="77777777" w:rsidR="00094D7E" w:rsidRPr="000F37ED" w:rsidDel="00A15EC5" w:rsidRDefault="00094D7E" w:rsidP="00831DD9">
            <w:pPr>
              <w:pStyle w:val="TAC"/>
            </w:pPr>
            <w:r w:rsidRPr="000F37ED">
              <w:t>5</w:t>
            </w:r>
          </w:p>
        </w:tc>
        <w:tc>
          <w:tcPr>
            <w:tcW w:w="3969" w:type="dxa"/>
            <w:shd w:val="clear" w:color="auto" w:fill="auto"/>
          </w:tcPr>
          <w:p w14:paraId="741488E3" w14:textId="77777777" w:rsidR="00094D7E" w:rsidRPr="000F37ED" w:rsidDel="00A15EC5" w:rsidRDefault="00094D7E" w:rsidP="00831DD9">
            <w:pPr>
              <w:pStyle w:val="TAL"/>
            </w:pPr>
            <w:r w:rsidRPr="000F37ED">
              <w:t>Void</w:t>
            </w:r>
          </w:p>
        </w:tc>
        <w:tc>
          <w:tcPr>
            <w:tcW w:w="709" w:type="dxa"/>
            <w:shd w:val="clear" w:color="auto" w:fill="auto"/>
          </w:tcPr>
          <w:p w14:paraId="52D46998" w14:textId="77777777" w:rsidR="00094D7E" w:rsidRPr="000F37ED" w:rsidDel="00A15EC5" w:rsidRDefault="00094D7E" w:rsidP="00831DD9">
            <w:pPr>
              <w:pStyle w:val="TAC"/>
            </w:pPr>
            <w:r w:rsidRPr="000F37ED">
              <w:t>-</w:t>
            </w:r>
          </w:p>
        </w:tc>
        <w:tc>
          <w:tcPr>
            <w:tcW w:w="2977" w:type="dxa"/>
            <w:shd w:val="clear" w:color="auto" w:fill="auto"/>
          </w:tcPr>
          <w:p w14:paraId="39E3D33F" w14:textId="77777777" w:rsidR="00094D7E" w:rsidRPr="000F37ED" w:rsidDel="00A15EC5" w:rsidRDefault="00094D7E" w:rsidP="00831DD9">
            <w:pPr>
              <w:pStyle w:val="TAL"/>
            </w:pPr>
            <w:r w:rsidRPr="000F37ED">
              <w:t>-</w:t>
            </w:r>
          </w:p>
        </w:tc>
        <w:tc>
          <w:tcPr>
            <w:tcW w:w="567" w:type="dxa"/>
            <w:shd w:val="clear" w:color="auto" w:fill="auto"/>
          </w:tcPr>
          <w:p w14:paraId="742BE85B" w14:textId="77777777" w:rsidR="00094D7E" w:rsidRPr="000F37ED" w:rsidDel="00A15EC5" w:rsidRDefault="00094D7E" w:rsidP="00831DD9">
            <w:pPr>
              <w:pStyle w:val="TAC"/>
            </w:pPr>
            <w:r w:rsidRPr="000F37ED">
              <w:t>-</w:t>
            </w:r>
          </w:p>
        </w:tc>
        <w:tc>
          <w:tcPr>
            <w:tcW w:w="892" w:type="dxa"/>
            <w:shd w:val="clear" w:color="auto" w:fill="auto"/>
          </w:tcPr>
          <w:p w14:paraId="537DEE68" w14:textId="77777777" w:rsidR="00094D7E" w:rsidRPr="000F37ED" w:rsidDel="00A15EC5" w:rsidRDefault="00094D7E" w:rsidP="00831DD9">
            <w:pPr>
              <w:pStyle w:val="TAC"/>
            </w:pPr>
            <w:r w:rsidRPr="000F37ED">
              <w:t>-</w:t>
            </w:r>
          </w:p>
        </w:tc>
      </w:tr>
      <w:tr w:rsidR="00094D7E" w:rsidRPr="000F37ED" w14:paraId="29D76E28" w14:textId="77777777" w:rsidTr="00831DD9">
        <w:tc>
          <w:tcPr>
            <w:tcW w:w="648" w:type="dxa"/>
            <w:shd w:val="clear" w:color="auto" w:fill="auto"/>
          </w:tcPr>
          <w:p w14:paraId="47EFFAC2" w14:textId="77777777" w:rsidR="00094D7E" w:rsidRPr="000F37ED" w:rsidRDefault="00094D7E" w:rsidP="00831DD9">
            <w:pPr>
              <w:pStyle w:val="TAC"/>
            </w:pPr>
            <w:r w:rsidRPr="000F37ED">
              <w:t>6</w:t>
            </w:r>
          </w:p>
        </w:tc>
        <w:tc>
          <w:tcPr>
            <w:tcW w:w="3969" w:type="dxa"/>
            <w:shd w:val="clear" w:color="auto" w:fill="auto"/>
          </w:tcPr>
          <w:p w14:paraId="23EAAEC6" w14:textId="77777777" w:rsidR="00195732" w:rsidRPr="000F37ED" w:rsidRDefault="00195732" w:rsidP="00831DD9">
            <w:pPr>
              <w:pStyle w:val="TAL"/>
              <w:rPr>
                <w:ins w:id="337" w:author="MCC160" w:date="2022-11-15T21:08:00Z"/>
              </w:rPr>
            </w:pPr>
            <w:ins w:id="338" w:author="MCC160" w:date="2022-11-15T21:08:00Z">
              <w:r w:rsidRPr="000F37ED">
                <w:t>Check: Does the UE (MCData client) provide the disposition notification to the user?</w:t>
              </w:r>
            </w:ins>
          </w:p>
          <w:p w14:paraId="5C73BE50" w14:textId="689B1B18" w:rsidR="00094D7E" w:rsidRPr="000F37ED" w:rsidDel="00195732" w:rsidRDefault="00094D7E" w:rsidP="00831DD9">
            <w:pPr>
              <w:pStyle w:val="TAL"/>
              <w:rPr>
                <w:del w:id="339" w:author="MCC160" w:date="2022-11-15T21:08:00Z"/>
                <w:lang w:eastAsia="ko-KR"/>
              </w:rPr>
            </w:pPr>
            <w:del w:id="340" w:author="MCC160" w:date="2022-11-15T21:08:00Z">
              <w:r w:rsidRPr="000F37ED" w:rsidDel="00195732">
                <w:delText>Check: Does the UE (</w:delText>
              </w:r>
              <w:r w:rsidRPr="000F37ED" w:rsidDel="00195732">
                <w:rPr>
                  <w:lang w:eastAsia="ko-KR"/>
                </w:rPr>
                <w:delText>MCDATA Client) deliver the notification to the MCDATA User?</w:delText>
              </w:r>
            </w:del>
          </w:p>
          <w:p w14:paraId="5F58FB19" w14:textId="77777777" w:rsidR="00094D7E" w:rsidRPr="000F37ED" w:rsidRDefault="00094D7E" w:rsidP="00831DD9">
            <w:pPr>
              <w:pStyle w:val="TAL"/>
            </w:pPr>
            <w:r w:rsidRPr="000F37ED">
              <w:t>(NOTE 1)</w:t>
            </w:r>
            <w:r w:rsidRPr="000F37ED" w:rsidDel="00E67D56">
              <w:t xml:space="preserve"> </w:t>
            </w:r>
          </w:p>
        </w:tc>
        <w:tc>
          <w:tcPr>
            <w:tcW w:w="709" w:type="dxa"/>
            <w:shd w:val="clear" w:color="auto" w:fill="auto"/>
          </w:tcPr>
          <w:p w14:paraId="73A5C778" w14:textId="77777777" w:rsidR="00094D7E" w:rsidRPr="000F37ED" w:rsidRDefault="00094D7E" w:rsidP="00831DD9">
            <w:pPr>
              <w:pStyle w:val="TAC"/>
              <w:rPr>
                <w:szCs w:val="18"/>
              </w:rPr>
            </w:pPr>
            <w:r w:rsidRPr="000F37ED">
              <w:t>-</w:t>
            </w:r>
          </w:p>
        </w:tc>
        <w:tc>
          <w:tcPr>
            <w:tcW w:w="2977" w:type="dxa"/>
            <w:shd w:val="clear" w:color="auto" w:fill="auto"/>
          </w:tcPr>
          <w:p w14:paraId="39E23B2F" w14:textId="77777777" w:rsidR="00094D7E" w:rsidRPr="000F37ED" w:rsidRDefault="00094D7E" w:rsidP="00831DD9">
            <w:pPr>
              <w:pStyle w:val="TAL"/>
            </w:pPr>
            <w:r w:rsidRPr="000F37ED">
              <w:t>-</w:t>
            </w:r>
          </w:p>
        </w:tc>
        <w:tc>
          <w:tcPr>
            <w:tcW w:w="567" w:type="dxa"/>
            <w:shd w:val="clear" w:color="auto" w:fill="auto"/>
          </w:tcPr>
          <w:p w14:paraId="370545D4" w14:textId="77777777" w:rsidR="00094D7E" w:rsidRPr="000F37ED" w:rsidRDefault="00094D7E" w:rsidP="00831DD9">
            <w:pPr>
              <w:pStyle w:val="TAC"/>
            </w:pPr>
            <w:r w:rsidRPr="000F37ED">
              <w:t>2</w:t>
            </w:r>
          </w:p>
        </w:tc>
        <w:tc>
          <w:tcPr>
            <w:tcW w:w="892" w:type="dxa"/>
            <w:shd w:val="clear" w:color="auto" w:fill="auto"/>
          </w:tcPr>
          <w:p w14:paraId="6054A1FE" w14:textId="77777777" w:rsidR="00094D7E" w:rsidRPr="000F37ED" w:rsidRDefault="00094D7E" w:rsidP="00831DD9">
            <w:pPr>
              <w:pStyle w:val="TAC"/>
            </w:pPr>
            <w:r w:rsidRPr="000F37ED">
              <w:t>P</w:t>
            </w:r>
          </w:p>
        </w:tc>
      </w:tr>
      <w:tr w:rsidR="00094D7E" w:rsidRPr="000F37ED" w14:paraId="7EDD5A39" w14:textId="77777777" w:rsidTr="00831DD9">
        <w:tc>
          <w:tcPr>
            <w:tcW w:w="9762" w:type="dxa"/>
            <w:gridSpan w:val="6"/>
            <w:shd w:val="clear" w:color="auto" w:fill="auto"/>
          </w:tcPr>
          <w:p w14:paraId="48A9C90D" w14:textId="77777777" w:rsidR="00094D7E" w:rsidRPr="000F37ED" w:rsidRDefault="00094D7E" w:rsidP="00831DD9">
            <w:pPr>
              <w:pStyle w:val="TAN"/>
            </w:pPr>
            <w:r w:rsidRPr="000F37ED">
              <w:t>NOTE 1:</w:t>
            </w:r>
            <w:r w:rsidRPr="000F37ED">
              <w:tab/>
              <w:t>This is expected to be done via a suitable implementation dependent MMI.</w:t>
            </w:r>
          </w:p>
          <w:p w14:paraId="3492CD5E" w14:textId="77777777" w:rsidR="00094D7E" w:rsidRPr="000F37ED" w:rsidRDefault="00094D7E" w:rsidP="00831DD9">
            <w:pPr>
              <w:pStyle w:val="TAN"/>
            </w:pPr>
            <w:r w:rsidRPr="000F37ED">
              <w:t>NOTE 2:</w:t>
            </w:r>
            <w:r w:rsidRPr="000F37ED">
              <w:tab/>
              <w:t>The RRC connection is not released at the end of the procedure.</w:t>
            </w:r>
          </w:p>
        </w:tc>
      </w:tr>
    </w:tbl>
    <w:p w14:paraId="0CDB3D10" w14:textId="77777777" w:rsidR="00094D7E" w:rsidRPr="000F37ED" w:rsidRDefault="00094D7E" w:rsidP="00094D7E"/>
    <w:p w14:paraId="51C24822" w14:textId="77777777" w:rsidR="00094D7E" w:rsidRPr="000F37ED" w:rsidRDefault="00094D7E" w:rsidP="00094D7E">
      <w:pPr>
        <w:pStyle w:val="H6"/>
      </w:pPr>
      <w:bookmarkStart w:id="341" w:name="_Toc52782331"/>
      <w:bookmarkStart w:id="342" w:name="_Toc52782941"/>
      <w:bookmarkStart w:id="343" w:name="_Toc59042810"/>
      <w:r w:rsidRPr="000F37ED">
        <w:lastRenderedPageBreak/>
        <w:t>6.1.3.3.3</w:t>
      </w:r>
      <w:r w:rsidRPr="000F37ED">
        <w:tab/>
        <w:t>Specific message contents</w:t>
      </w:r>
      <w:bookmarkEnd w:id="341"/>
      <w:bookmarkEnd w:id="342"/>
      <w:bookmarkEnd w:id="343"/>
    </w:p>
    <w:p w14:paraId="25561878" w14:textId="2BEA0210" w:rsidR="00094D7E" w:rsidRPr="000F37ED" w:rsidRDefault="00094D7E" w:rsidP="00094D7E">
      <w:pPr>
        <w:pStyle w:val="TH"/>
      </w:pPr>
      <w:bookmarkStart w:id="344" w:name="_Toc25610654"/>
      <w:r w:rsidRPr="000F37ED">
        <w:t>Table 6.1.3.3.3-1: SIP MESSAGE</w:t>
      </w:r>
      <w:ins w:id="345" w:author="MCC160" w:date="2022-10-08T14:48:00Z">
        <w:r w:rsidR="006F3C78" w:rsidRPr="000F37ED">
          <w:t xml:space="preserve"> from the UE</w:t>
        </w:r>
      </w:ins>
      <w:r w:rsidRPr="000F37ED">
        <w:t xml:space="preserve"> (step 2A, Table 6.1.3.3.2-1;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F00C6DC" w14:textId="77777777" w:rsidTr="00831DD9">
        <w:trPr>
          <w:cantSplit/>
        </w:trPr>
        <w:tc>
          <w:tcPr>
            <w:tcW w:w="9639" w:type="dxa"/>
            <w:gridSpan w:val="5"/>
          </w:tcPr>
          <w:p w14:paraId="72F57E72" w14:textId="77777777" w:rsidR="00094D7E" w:rsidRPr="000F37ED" w:rsidRDefault="00094D7E" w:rsidP="00831DD9">
            <w:pPr>
              <w:pStyle w:val="TAL"/>
              <w:rPr>
                <w:rFonts w:cs="Arial"/>
                <w:szCs w:val="18"/>
              </w:rPr>
            </w:pPr>
            <w:r w:rsidRPr="000F37ED">
              <w:rPr>
                <w:rFonts w:cs="Arial"/>
                <w:szCs w:val="18"/>
              </w:rPr>
              <w:t>Derivation Path: TS 36.579-1 [2], Table 5.5.2.7.1-1, condition MCDATA_SDS, MCDATA_SIGNALLING, MCDATA_PAYLOAD</w:t>
            </w:r>
          </w:p>
        </w:tc>
      </w:tr>
      <w:tr w:rsidR="00094D7E" w:rsidRPr="000F37ED" w14:paraId="0060161D" w14:textId="77777777" w:rsidTr="00831DD9">
        <w:tc>
          <w:tcPr>
            <w:tcW w:w="2835" w:type="dxa"/>
          </w:tcPr>
          <w:p w14:paraId="6BD9D20B" w14:textId="77777777" w:rsidR="00094D7E" w:rsidRPr="000F37ED" w:rsidRDefault="00094D7E" w:rsidP="00831DD9">
            <w:pPr>
              <w:pStyle w:val="TAH"/>
              <w:rPr>
                <w:bCs/>
              </w:rPr>
            </w:pPr>
            <w:r w:rsidRPr="000F37ED">
              <w:rPr>
                <w:bCs/>
              </w:rPr>
              <w:t>Information Element</w:t>
            </w:r>
          </w:p>
        </w:tc>
        <w:tc>
          <w:tcPr>
            <w:tcW w:w="2126" w:type="dxa"/>
          </w:tcPr>
          <w:p w14:paraId="1E5BCDF5"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2F90173" w14:textId="77777777" w:rsidR="00094D7E" w:rsidRPr="000F37ED" w:rsidRDefault="00094D7E" w:rsidP="00831DD9">
            <w:pPr>
              <w:pStyle w:val="TAH"/>
              <w:rPr>
                <w:bCs/>
              </w:rPr>
            </w:pPr>
            <w:r w:rsidRPr="000F37ED">
              <w:rPr>
                <w:bCs/>
              </w:rPr>
              <w:t>Comment</w:t>
            </w:r>
          </w:p>
        </w:tc>
        <w:tc>
          <w:tcPr>
            <w:tcW w:w="1418" w:type="dxa"/>
          </w:tcPr>
          <w:p w14:paraId="65B983A0" w14:textId="77777777" w:rsidR="00094D7E" w:rsidRPr="000F37ED" w:rsidRDefault="00094D7E" w:rsidP="00831DD9">
            <w:pPr>
              <w:pStyle w:val="TAH"/>
              <w:rPr>
                <w:bCs/>
              </w:rPr>
            </w:pPr>
            <w:r w:rsidRPr="000F37ED">
              <w:rPr>
                <w:bCs/>
              </w:rPr>
              <w:t>Reference</w:t>
            </w:r>
          </w:p>
        </w:tc>
        <w:tc>
          <w:tcPr>
            <w:tcW w:w="1134" w:type="dxa"/>
          </w:tcPr>
          <w:p w14:paraId="18FB6BB7" w14:textId="77777777" w:rsidR="00094D7E" w:rsidRPr="000F37ED" w:rsidRDefault="00094D7E" w:rsidP="00831DD9">
            <w:pPr>
              <w:pStyle w:val="TAH"/>
              <w:rPr>
                <w:bCs/>
              </w:rPr>
            </w:pPr>
            <w:r w:rsidRPr="000F37ED">
              <w:rPr>
                <w:bCs/>
              </w:rPr>
              <w:t>Condition</w:t>
            </w:r>
          </w:p>
        </w:tc>
      </w:tr>
      <w:tr w:rsidR="00094D7E" w:rsidRPr="000F37ED" w14:paraId="4EA0DD64" w14:textId="77777777" w:rsidTr="00831DD9">
        <w:tc>
          <w:tcPr>
            <w:tcW w:w="2835" w:type="dxa"/>
            <w:vAlign w:val="center"/>
          </w:tcPr>
          <w:p w14:paraId="013D06B8" w14:textId="77777777" w:rsidR="00094D7E" w:rsidRPr="000F37ED" w:rsidRDefault="00094D7E" w:rsidP="00831DD9">
            <w:pPr>
              <w:pStyle w:val="TAL"/>
              <w:rPr>
                <w:b/>
                <w:bCs/>
              </w:rPr>
            </w:pPr>
            <w:r w:rsidRPr="000F37ED">
              <w:rPr>
                <w:b/>
                <w:bCs/>
              </w:rPr>
              <w:t>Message-body</w:t>
            </w:r>
          </w:p>
        </w:tc>
        <w:tc>
          <w:tcPr>
            <w:tcW w:w="2126" w:type="dxa"/>
          </w:tcPr>
          <w:p w14:paraId="1D376C75" w14:textId="77777777" w:rsidR="00094D7E" w:rsidRPr="000F37ED" w:rsidRDefault="00094D7E" w:rsidP="00831DD9">
            <w:pPr>
              <w:pStyle w:val="TAL"/>
              <w:rPr>
                <w:iCs/>
              </w:rPr>
            </w:pPr>
          </w:p>
        </w:tc>
        <w:tc>
          <w:tcPr>
            <w:tcW w:w="2126" w:type="dxa"/>
            <w:tcBorders>
              <w:bottom w:val="single" w:sz="4" w:space="0" w:color="auto"/>
            </w:tcBorders>
          </w:tcPr>
          <w:p w14:paraId="72487B69" w14:textId="77777777" w:rsidR="00094D7E" w:rsidRPr="000F37ED" w:rsidRDefault="00094D7E" w:rsidP="00831DD9">
            <w:pPr>
              <w:pStyle w:val="TAL"/>
            </w:pPr>
          </w:p>
        </w:tc>
        <w:tc>
          <w:tcPr>
            <w:tcW w:w="1418" w:type="dxa"/>
          </w:tcPr>
          <w:p w14:paraId="61B3656D" w14:textId="77777777" w:rsidR="00094D7E" w:rsidRPr="000F37ED" w:rsidRDefault="00094D7E" w:rsidP="00831DD9">
            <w:pPr>
              <w:pStyle w:val="TAL"/>
            </w:pPr>
          </w:p>
        </w:tc>
        <w:tc>
          <w:tcPr>
            <w:tcW w:w="1134" w:type="dxa"/>
            <w:vAlign w:val="bottom"/>
          </w:tcPr>
          <w:p w14:paraId="3A46F139" w14:textId="77777777" w:rsidR="00094D7E" w:rsidRPr="000F37ED" w:rsidRDefault="00094D7E" w:rsidP="00831DD9">
            <w:pPr>
              <w:pStyle w:val="TAL"/>
            </w:pPr>
          </w:p>
        </w:tc>
      </w:tr>
      <w:tr w:rsidR="00094D7E" w:rsidRPr="000F37ED" w14:paraId="4500DF42" w14:textId="77777777" w:rsidTr="00831DD9">
        <w:tc>
          <w:tcPr>
            <w:tcW w:w="2835" w:type="dxa"/>
            <w:vAlign w:val="center"/>
          </w:tcPr>
          <w:p w14:paraId="0C5A1C53" w14:textId="77777777" w:rsidR="00094D7E" w:rsidRPr="000F37ED" w:rsidRDefault="00094D7E" w:rsidP="00831DD9">
            <w:pPr>
              <w:pStyle w:val="TAL"/>
              <w:rPr>
                <w:b/>
                <w:bCs/>
              </w:rPr>
            </w:pPr>
            <w:r w:rsidRPr="000F37ED">
              <w:t xml:space="preserve">  MIME body part</w:t>
            </w:r>
          </w:p>
        </w:tc>
        <w:tc>
          <w:tcPr>
            <w:tcW w:w="2126" w:type="dxa"/>
            <w:vAlign w:val="center"/>
          </w:tcPr>
          <w:p w14:paraId="77FD4B34" w14:textId="77777777" w:rsidR="00094D7E" w:rsidRPr="000F37ED" w:rsidRDefault="00094D7E" w:rsidP="00831DD9">
            <w:pPr>
              <w:pStyle w:val="TAL"/>
              <w:rPr>
                <w:iCs/>
              </w:rPr>
            </w:pPr>
          </w:p>
        </w:tc>
        <w:tc>
          <w:tcPr>
            <w:tcW w:w="2126" w:type="dxa"/>
            <w:tcBorders>
              <w:bottom w:val="single" w:sz="4" w:space="0" w:color="auto"/>
            </w:tcBorders>
          </w:tcPr>
          <w:p w14:paraId="4B3B0CCA" w14:textId="77777777" w:rsidR="00094D7E" w:rsidRPr="000F37ED" w:rsidRDefault="00094D7E" w:rsidP="00831DD9">
            <w:pPr>
              <w:pStyle w:val="TAL"/>
              <w:rPr>
                <w:b/>
                <w:bCs/>
              </w:rPr>
            </w:pPr>
            <w:r w:rsidRPr="000F37ED">
              <w:rPr>
                <w:b/>
                <w:bCs/>
              </w:rPr>
              <w:t>MCData-Info</w:t>
            </w:r>
          </w:p>
        </w:tc>
        <w:tc>
          <w:tcPr>
            <w:tcW w:w="1418" w:type="dxa"/>
          </w:tcPr>
          <w:p w14:paraId="336687D0" w14:textId="77777777" w:rsidR="00094D7E" w:rsidRPr="000F37ED" w:rsidRDefault="00094D7E" w:rsidP="00831DD9">
            <w:pPr>
              <w:pStyle w:val="TAL"/>
            </w:pPr>
          </w:p>
        </w:tc>
        <w:tc>
          <w:tcPr>
            <w:tcW w:w="1134" w:type="dxa"/>
          </w:tcPr>
          <w:p w14:paraId="7F74F5A6" w14:textId="77777777" w:rsidR="00094D7E" w:rsidRPr="000F37ED" w:rsidRDefault="00094D7E" w:rsidP="00831DD9">
            <w:pPr>
              <w:pStyle w:val="TAL"/>
            </w:pPr>
          </w:p>
        </w:tc>
      </w:tr>
      <w:tr w:rsidR="00094D7E" w:rsidRPr="000F37ED" w14:paraId="3CA46C37" w14:textId="77777777" w:rsidTr="00831DD9">
        <w:tc>
          <w:tcPr>
            <w:tcW w:w="2835" w:type="dxa"/>
          </w:tcPr>
          <w:p w14:paraId="4D81CDDA"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07C30D19" w14:textId="77777777" w:rsidR="00094D7E" w:rsidRPr="000F37ED" w:rsidRDefault="00094D7E" w:rsidP="00831DD9">
            <w:pPr>
              <w:pStyle w:val="TAL"/>
              <w:rPr>
                <w:iCs/>
              </w:rPr>
            </w:pPr>
            <w:r w:rsidRPr="000F37ED">
              <w:t>MCData-Info as described in Table 6.1.3.3.3-2</w:t>
            </w:r>
          </w:p>
        </w:tc>
        <w:tc>
          <w:tcPr>
            <w:tcW w:w="2126" w:type="dxa"/>
            <w:tcBorders>
              <w:bottom w:val="single" w:sz="4" w:space="0" w:color="auto"/>
            </w:tcBorders>
          </w:tcPr>
          <w:p w14:paraId="60DA36F2" w14:textId="77777777" w:rsidR="00094D7E" w:rsidRPr="000F37ED" w:rsidRDefault="00094D7E" w:rsidP="00831DD9">
            <w:pPr>
              <w:pStyle w:val="TAL"/>
            </w:pPr>
          </w:p>
        </w:tc>
        <w:tc>
          <w:tcPr>
            <w:tcW w:w="1418" w:type="dxa"/>
          </w:tcPr>
          <w:p w14:paraId="2E7ACAF7" w14:textId="77777777" w:rsidR="00094D7E" w:rsidRPr="000F37ED" w:rsidRDefault="00094D7E" w:rsidP="00831DD9">
            <w:pPr>
              <w:pStyle w:val="TAL"/>
            </w:pPr>
          </w:p>
        </w:tc>
        <w:tc>
          <w:tcPr>
            <w:tcW w:w="1134" w:type="dxa"/>
          </w:tcPr>
          <w:p w14:paraId="37C93288" w14:textId="77777777" w:rsidR="00094D7E" w:rsidRPr="000F37ED" w:rsidRDefault="00094D7E" w:rsidP="00831DD9">
            <w:pPr>
              <w:pStyle w:val="TAL"/>
            </w:pPr>
          </w:p>
        </w:tc>
      </w:tr>
      <w:tr w:rsidR="00094D7E" w:rsidRPr="000F37ED" w14:paraId="2E68E9C4" w14:textId="77777777" w:rsidTr="00831DD9">
        <w:tc>
          <w:tcPr>
            <w:tcW w:w="2835" w:type="dxa"/>
            <w:vAlign w:val="center"/>
          </w:tcPr>
          <w:p w14:paraId="0AD84789" w14:textId="77777777" w:rsidR="00094D7E" w:rsidRPr="000F37ED" w:rsidRDefault="00094D7E" w:rsidP="00831DD9">
            <w:pPr>
              <w:pStyle w:val="TAL"/>
              <w:rPr>
                <w:b/>
                <w:bCs/>
              </w:rPr>
            </w:pPr>
            <w:r w:rsidRPr="000F37ED">
              <w:t xml:space="preserve">  MIME body part</w:t>
            </w:r>
          </w:p>
        </w:tc>
        <w:tc>
          <w:tcPr>
            <w:tcW w:w="2126" w:type="dxa"/>
          </w:tcPr>
          <w:p w14:paraId="263D062C" w14:textId="77777777" w:rsidR="00094D7E" w:rsidRPr="000F37ED" w:rsidRDefault="00094D7E" w:rsidP="00831DD9">
            <w:pPr>
              <w:pStyle w:val="TAL"/>
              <w:rPr>
                <w:iCs/>
              </w:rPr>
            </w:pPr>
          </w:p>
        </w:tc>
        <w:tc>
          <w:tcPr>
            <w:tcW w:w="2126" w:type="dxa"/>
            <w:tcBorders>
              <w:bottom w:val="single" w:sz="4" w:space="0" w:color="auto"/>
            </w:tcBorders>
          </w:tcPr>
          <w:p w14:paraId="0E2290B1" w14:textId="77777777" w:rsidR="00094D7E" w:rsidRPr="000F37ED" w:rsidRDefault="00094D7E" w:rsidP="00831DD9">
            <w:pPr>
              <w:pStyle w:val="TAL"/>
              <w:rPr>
                <w:b/>
                <w:bCs/>
              </w:rPr>
            </w:pPr>
            <w:r w:rsidRPr="000F37ED">
              <w:rPr>
                <w:b/>
                <w:bCs/>
              </w:rPr>
              <w:t>MCData Data signalling message</w:t>
            </w:r>
          </w:p>
        </w:tc>
        <w:tc>
          <w:tcPr>
            <w:tcW w:w="1418" w:type="dxa"/>
          </w:tcPr>
          <w:p w14:paraId="5F158D72" w14:textId="77777777" w:rsidR="00094D7E" w:rsidRPr="000F37ED" w:rsidRDefault="00094D7E" w:rsidP="00831DD9">
            <w:pPr>
              <w:pStyle w:val="TAL"/>
            </w:pPr>
          </w:p>
        </w:tc>
        <w:tc>
          <w:tcPr>
            <w:tcW w:w="1134" w:type="dxa"/>
          </w:tcPr>
          <w:p w14:paraId="58E042A0" w14:textId="77777777" w:rsidR="00094D7E" w:rsidRPr="000F37ED" w:rsidRDefault="00094D7E" w:rsidP="00831DD9">
            <w:pPr>
              <w:pStyle w:val="TAL"/>
            </w:pPr>
          </w:p>
        </w:tc>
      </w:tr>
      <w:tr w:rsidR="00094D7E" w:rsidRPr="000F37ED" w14:paraId="7E13B88F" w14:textId="77777777" w:rsidTr="00831DD9">
        <w:tc>
          <w:tcPr>
            <w:tcW w:w="2835" w:type="dxa"/>
          </w:tcPr>
          <w:p w14:paraId="09DCBE6D" w14:textId="77777777" w:rsidR="00094D7E" w:rsidRPr="000F37ED" w:rsidRDefault="00094D7E" w:rsidP="00831DD9">
            <w:pPr>
              <w:pStyle w:val="TAL"/>
              <w:rPr>
                <w:b/>
                <w:bCs/>
              </w:rPr>
            </w:pPr>
            <w:r w:rsidRPr="000F37ED">
              <w:t xml:space="preserve">    MIME-part-body</w:t>
            </w:r>
          </w:p>
        </w:tc>
        <w:tc>
          <w:tcPr>
            <w:tcW w:w="2126" w:type="dxa"/>
          </w:tcPr>
          <w:p w14:paraId="7482143E" w14:textId="77777777" w:rsidR="00094D7E" w:rsidRPr="000F37ED" w:rsidRDefault="00094D7E" w:rsidP="00831DD9">
            <w:pPr>
              <w:pStyle w:val="TAL"/>
              <w:rPr>
                <w:iCs/>
              </w:rPr>
            </w:pPr>
            <w:r w:rsidRPr="000F37ED">
              <w:t>MCData Protected Payload Message containing SDS SIGNALLING PAYLOAD as described in Table 6.1.3.3.3-2A</w:t>
            </w:r>
          </w:p>
        </w:tc>
        <w:tc>
          <w:tcPr>
            <w:tcW w:w="2126" w:type="dxa"/>
            <w:tcBorders>
              <w:bottom w:val="single" w:sz="4" w:space="0" w:color="auto"/>
            </w:tcBorders>
          </w:tcPr>
          <w:p w14:paraId="3D4F74A7" w14:textId="77777777" w:rsidR="00094D7E" w:rsidRPr="000F37ED" w:rsidRDefault="00094D7E" w:rsidP="00831DD9">
            <w:pPr>
              <w:pStyle w:val="TAL"/>
            </w:pPr>
          </w:p>
        </w:tc>
        <w:tc>
          <w:tcPr>
            <w:tcW w:w="1418" w:type="dxa"/>
          </w:tcPr>
          <w:p w14:paraId="2C3AF453" w14:textId="77777777" w:rsidR="00094D7E" w:rsidRPr="000F37ED" w:rsidRDefault="00094D7E" w:rsidP="00831DD9">
            <w:pPr>
              <w:pStyle w:val="TAL"/>
            </w:pPr>
          </w:p>
        </w:tc>
        <w:tc>
          <w:tcPr>
            <w:tcW w:w="1134" w:type="dxa"/>
          </w:tcPr>
          <w:p w14:paraId="6CBBDCD5" w14:textId="77777777" w:rsidR="00094D7E" w:rsidRPr="000F37ED" w:rsidRDefault="00094D7E" w:rsidP="00831DD9">
            <w:pPr>
              <w:pStyle w:val="TAL"/>
            </w:pPr>
          </w:p>
        </w:tc>
      </w:tr>
      <w:tr w:rsidR="00094D7E" w:rsidRPr="000F37ED" w14:paraId="1ACD8047" w14:textId="77777777" w:rsidTr="00831DD9">
        <w:tc>
          <w:tcPr>
            <w:tcW w:w="2835" w:type="dxa"/>
            <w:tcBorders>
              <w:top w:val="single" w:sz="4" w:space="0" w:color="auto"/>
              <w:left w:val="single" w:sz="4" w:space="0" w:color="auto"/>
              <w:bottom w:val="single" w:sz="4" w:space="0" w:color="auto"/>
              <w:right w:val="single" w:sz="4" w:space="0" w:color="auto"/>
            </w:tcBorders>
          </w:tcPr>
          <w:p w14:paraId="559C366A" w14:textId="77777777" w:rsidR="00094D7E" w:rsidRPr="000F37ED" w:rsidRDefault="00094D7E" w:rsidP="00831DD9">
            <w:pPr>
              <w:pStyle w:val="TAL"/>
            </w:pPr>
            <w:r w:rsidRPr="000F37E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E07312" w14:textId="77777777" w:rsidR="00094D7E" w:rsidRPr="000F37ED" w:rsidRDefault="00094D7E"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1AB6F54" w14:textId="77777777" w:rsidR="00094D7E" w:rsidRPr="000F37ED" w:rsidRDefault="00094D7E" w:rsidP="00831DD9">
            <w:pPr>
              <w:pStyle w:val="TAL"/>
              <w:rPr>
                <w:b/>
                <w:bCs/>
              </w:rPr>
            </w:pPr>
            <w:r w:rsidRPr="000F37ED">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8DAB1AB" w14:textId="77777777" w:rsidR="00094D7E" w:rsidRPr="000F37ED"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DEEA40" w14:textId="77777777" w:rsidR="00094D7E" w:rsidRPr="000F37ED" w:rsidRDefault="00094D7E" w:rsidP="00831DD9">
            <w:pPr>
              <w:pStyle w:val="TAL"/>
            </w:pPr>
          </w:p>
        </w:tc>
      </w:tr>
      <w:tr w:rsidR="00094D7E" w:rsidRPr="000F37ED" w14:paraId="3D035F0C" w14:textId="77777777" w:rsidTr="00831DD9">
        <w:tc>
          <w:tcPr>
            <w:tcW w:w="2835" w:type="dxa"/>
            <w:tcBorders>
              <w:top w:val="single" w:sz="4" w:space="0" w:color="auto"/>
              <w:left w:val="single" w:sz="4" w:space="0" w:color="auto"/>
              <w:bottom w:val="single" w:sz="4" w:space="0" w:color="auto"/>
              <w:right w:val="single" w:sz="4" w:space="0" w:color="auto"/>
            </w:tcBorders>
          </w:tcPr>
          <w:p w14:paraId="58BEF457" w14:textId="77777777" w:rsidR="00094D7E" w:rsidRPr="000F37ED" w:rsidRDefault="00094D7E" w:rsidP="00831DD9">
            <w:pPr>
              <w:pStyle w:val="TAL"/>
            </w:pPr>
            <w:r w:rsidRPr="000F37E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B09190" w14:textId="77777777" w:rsidR="00094D7E" w:rsidRPr="000F37ED" w:rsidRDefault="00094D7E" w:rsidP="00831DD9">
            <w:pPr>
              <w:pStyle w:val="TAL"/>
            </w:pPr>
            <w:r w:rsidRPr="000F37ED">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00CD00A2" w14:textId="77777777" w:rsidR="00094D7E" w:rsidRPr="000F37ED" w:rsidRDefault="00094D7E"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39DE69F" w14:textId="77777777" w:rsidR="00094D7E" w:rsidRPr="000F37ED"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BA53C33" w14:textId="77777777" w:rsidR="00094D7E" w:rsidRPr="000F37ED" w:rsidRDefault="00094D7E" w:rsidP="00831DD9">
            <w:pPr>
              <w:pStyle w:val="TAL"/>
            </w:pPr>
          </w:p>
        </w:tc>
      </w:tr>
    </w:tbl>
    <w:p w14:paraId="45622634" w14:textId="77777777" w:rsidR="00094D7E" w:rsidRPr="000F37ED" w:rsidRDefault="00094D7E" w:rsidP="00094D7E"/>
    <w:p w14:paraId="6160605F" w14:textId="77777777" w:rsidR="00094D7E" w:rsidRPr="000F37ED" w:rsidRDefault="00094D7E" w:rsidP="00094D7E">
      <w:pPr>
        <w:pStyle w:val="TH"/>
      </w:pPr>
      <w:r w:rsidRPr="000F37ED">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664597D" w14:textId="77777777" w:rsidTr="00831DD9">
        <w:trPr>
          <w:cantSplit/>
        </w:trPr>
        <w:tc>
          <w:tcPr>
            <w:tcW w:w="9639" w:type="dxa"/>
          </w:tcPr>
          <w:p w14:paraId="495E014A" w14:textId="77777777" w:rsidR="00094D7E" w:rsidRPr="000F37ED" w:rsidRDefault="00094D7E" w:rsidP="00831DD9">
            <w:pPr>
              <w:pStyle w:val="TAL"/>
              <w:rPr>
                <w:rFonts w:cs="Arial"/>
                <w:szCs w:val="18"/>
              </w:rPr>
            </w:pPr>
            <w:r w:rsidRPr="000F37ED">
              <w:rPr>
                <w:rFonts w:cs="Arial"/>
                <w:szCs w:val="18"/>
              </w:rPr>
              <w:t xml:space="preserve">Derivation Path: TS 36.579-1 [2], Table 5.5.3.2.1-3, condition </w:t>
            </w:r>
            <w:r w:rsidRPr="000F37ED">
              <w:t>MCD_grp</w:t>
            </w:r>
          </w:p>
        </w:tc>
      </w:tr>
    </w:tbl>
    <w:p w14:paraId="42C9CF93" w14:textId="77777777" w:rsidR="00094D7E" w:rsidRPr="000F37ED" w:rsidRDefault="00094D7E" w:rsidP="00094D7E"/>
    <w:p w14:paraId="532D18F6" w14:textId="77777777" w:rsidR="00094D7E" w:rsidRPr="000F37ED" w:rsidRDefault="00094D7E" w:rsidP="00094D7E">
      <w:pPr>
        <w:pStyle w:val="TH"/>
      </w:pPr>
      <w:r w:rsidRPr="000F37ED">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5FC146AA"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0423780D" w14:textId="77777777" w:rsidR="00094D7E" w:rsidRPr="000F37ED" w:rsidRDefault="00094D7E" w:rsidP="00831DD9">
            <w:pPr>
              <w:pStyle w:val="TAL"/>
            </w:pPr>
            <w:r w:rsidRPr="000F37ED">
              <w:t>Derivation Path: TS 36.579-1 [2], Table 5.5.3.8.1-1, condition DELIVERED</w:t>
            </w:r>
          </w:p>
        </w:tc>
      </w:tr>
    </w:tbl>
    <w:p w14:paraId="14C0CD97" w14:textId="77777777" w:rsidR="00094D7E" w:rsidRPr="000F37ED" w:rsidRDefault="00094D7E" w:rsidP="00094D7E"/>
    <w:p w14:paraId="439BC790" w14:textId="77777777" w:rsidR="00094D7E" w:rsidRPr="000F37ED" w:rsidRDefault="00094D7E" w:rsidP="00094D7E">
      <w:pPr>
        <w:pStyle w:val="TH"/>
      </w:pPr>
      <w:r w:rsidRPr="000F37ED">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1FDAC09" w14:textId="77777777" w:rsidTr="00831DD9">
        <w:trPr>
          <w:cantSplit/>
        </w:trPr>
        <w:tc>
          <w:tcPr>
            <w:tcW w:w="9639" w:type="dxa"/>
          </w:tcPr>
          <w:p w14:paraId="4A43B182" w14:textId="77777777" w:rsidR="00094D7E" w:rsidRPr="000F37ED" w:rsidRDefault="00094D7E" w:rsidP="00831DD9">
            <w:pPr>
              <w:pStyle w:val="TAL"/>
              <w:rPr>
                <w:rFonts w:cs="Arial"/>
                <w:szCs w:val="18"/>
              </w:rPr>
            </w:pPr>
            <w:r w:rsidRPr="000F37ED">
              <w:rPr>
                <w:rFonts w:cs="Arial"/>
                <w:szCs w:val="18"/>
              </w:rPr>
              <w:t>Derivation Path: TS 36.579-1 [2], Table 5.5.3.9.1-1</w:t>
            </w:r>
          </w:p>
        </w:tc>
      </w:tr>
    </w:tbl>
    <w:p w14:paraId="1BBD86A6" w14:textId="77777777" w:rsidR="00094D7E" w:rsidRPr="000F37ED" w:rsidRDefault="00094D7E" w:rsidP="00094D7E"/>
    <w:p w14:paraId="50E35CAE" w14:textId="3668BEDD" w:rsidR="00094D7E" w:rsidRPr="000F37ED" w:rsidRDefault="00094D7E" w:rsidP="00094D7E">
      <w:pPr>
        <w:pStyle w:val="TH"/>
      </w:pPr>
      <w:r w:rsidRPr="000F37ED">
        <w:t>Table 6.1.3.3.3-4: SIP MESSAGE</w:t>
      </w:r>
      <w:ins w:id="346" w:author="MCC160" w:date="2022-10-08T14:48:00Z">
        <w:r w:rsidR="006F3C78" w:rsidRPr="000F37ED">
          <w:t xml:space="preserve"> from the SS</w:t>
        </w:r>
      </w:ins>
      <w:r w:rsidRPr="000F37ED">
        <w:t xml:space="preserve"> (step 4, Table 6.1.3.3.2-1;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0CA59A7" w14:textId="77777777" w:rsidTr="00831DD9">
        <w:trPr>
          <w:cantSplit/>
        </w:trPr>
        <w:tc>
          <w:tcPr>
            <w:tcW w:w="9639" w:type="dxa"/>
            <w:gridSpan w:val="5"/>
          </w:tcPr>
          <w:p w14:paraId="3D6758E7"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4D4624A0" w14:textId="77777777" w:rsidTr="00831DD9">
        <w:tc>
          <w:tcPr>
            <w:tcW w:w="2835" w:type="dxa"/>
          </w:tcPr>
          <w:p w14:paraId="2DDE3D4D" w14:textId="77777777" w:rsidR="00094D7E" w:rsidRPr="000F37ED" w:rsidRDefault="00094D7E" w:rsidP="00831DD9">
            <w:pPr>
              <w:pStyle w:val="TAH"/>
              <w:rPr>
                <w:bCs/>
              </w:rPr>
            </w:pPr>
            <w:r w:rsidRPr="000F37ED">
              <w:rPr>
                <w:bCs/>
              </w:rPr>
              <w:t>Information Element</w:t>
            </w:r>
          </w:p>
        </w:tc>
        <w:tc>
          <w:tcPr>
            <w:tcW w:w="2126" w:type="dxa"/>
          </w:tcPr>
          <w:p w14:paraId="41E28073"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29668E93" w14:textId="77777777" w:rsidR="00094D7E" w:rsidRPr="000F37ED" w:rsidRDefault="00094D7E" w:rsidP="00831DD9">
            <w:pPr>
              <w:pStyle w:val="TAH"/>
              <w:rPr>
                <w:bCs/>
              </w:rPr>
            </w:pPr>
            <w:r w:rsidRPr="000F37ED">
              <w:rPr>
                <w:bCs/>
              </w:rPr>
              <w:t>Comment</w:t>
            </w:r>
          </w:p>
        </w:tc>
        <w:tc>
          <w:tcPr>
            <w:tcW w:w="1418" w:type="dxa"/>
          </w:tcPr>
          <w:p w14:paraId="5E786C3A" w14:textId="77777777" w:rsidR="00094D7E" w:rsidRPr="000F37ED" w:rsidRDefault="00094D7E" w:rsidP="00831DD9">
            <w:pPr>
              <w:pStyle w:val="TAH"/>
              <w:rPr>
                <w:bCs/>
              </w:rPr>
            </w:pPr>
            <w:r w:rsidRPr="000F37ED">
              <w:rPr>
                <w:bCs/>
              </w:rPr>
              <w:t>Reference</w:t>
            </w:r>
          </w:p>
        </w:tc>
        <w:tc>
          <w:tcPr>
            <w:tcW w:w="1134" w:type="dxa"/>
          </w:tcPr>
          <w:p w14:paraId="4CDCCA35" w14:textId="77777777" w:rsidR="00094D7E" w:rsidRPr="000F37ED" w:rsidRDefault="00094D7E" w:rsidP="00831DD9">
            <w:pPr>
              <w:pStyle w:val="TAH"/>
              <w:rPr>
                <w:bCs/>
              </w:rPr>
            </w:pPr>
            <w:r w:rsidRPr="000F37ED">
              <w:rPr>
                <w:bCs/>
              </w:rPr>
              <w:t>Condition</w:t>
            </w:r>
          </w:p>
        </w:tc>
      </w:tr>
      <w:tr w:rsidR="00094D7E" w:rsidRPr="000F37ED" w14:paraId="75A03523" w14:textId="77777777" w:rsidTr="00831DD9">
        <w:tc>
          <w:tcPr>
            <w:tcW w:w="2835" w:type="dxa"/>
            <w:vAlign w:val="center"/>
          </w:tcPr>
          <w:p w14:paraId="16F7F202" w14:textId="77777777" w:rsidR="00094D7E" w:rsidRPr="000F37ED" w:rsidRDefault="00094D7E" w:rsidP="00831DD9">
            <w:pPr>
              <w:pStyle w:val="TAL"/>
              <w:rPr>
                <w:b/>
                <w:bCs/>
              </w:rPr>
            </w:pPr>
            <w:r w:rsidRPr="000F37ED">
              <w:rPr>
                <w:b/>
                <w:bCs/>
              </w:rPr>
              <w:t>Message-body</w:t>
            </w:r>
          </w:p>
        </w:tc>
        <w:tc>
          <w:tcPr>
            <w:tcW w:w="2126" w:type="dxa"/>
          </w:tcPr>
          <w:p w14:paraId="410BEF13" w14:textId="77777777" w:rsidR="00094D7E" w:rsidRPr="000F37ED" w:rsidRDefault="00094D7E" w:rsidP="00831DD9">
            <w:pPr>
              <w:pStyle w:val="TAL"/>
            </w:pPr>
          </w:p>
        </w:tc>
        <w:tc>
          <w:tcPr>
            <w:tcW w:w="2126" w:type="dxa"/>
            <w:tcBorders>
              <w:bottom w:val="single" w:sz="4" w:space="0" w:color="auto"/>
            </w:tcBorders>
          </w:tcPr>
          <w:p w14:paraId="01DF7629" w14:textId="77777777" w:rsidR="00094D7E" w:rsidRPr="000F37ED" w:rsidRDefault="00094D7E" w:rsidP="00831DD9">
            <w:pPr>
              <w:pStyle w:val="TAL"/>
            </w:pPr>
          </w:p>
        </w:tc>
        <w:tc>
          <w:tcPr>
            <w:tcW w:w="1418" w:type="dxa"/>
          </w:tcPr>
          <w:p w14:paraId="74C4B698" w14:textId="77777777" w:rsidR="00094D7E" w:rsidRPr="000F37ED" w:rsidRDefault="00094D7E" w:rsidP="00831DD9">
            <w:pPr>
              <w:pStyle w:val="TAL"/>
            </w:pPr>
          </w:p>
        </w:tc>
        <w:tc>
          <w:tcPr>
            <w:tcW w:w="1134" w:type="dxa"/>
            <w:vAlign w:val="bottom"/>
          </w:tcPr>
          <w:p w14:paraId="399DCBCC" w14:textId="77777777" w:rsidR="00094D7E" w:rsidRPr="000F37ED" w:rsidRDefault="00094D7E" w:rsidP="00831DD9">
            <w:pPr>
              <w:pStyle w:val="TAL"/>
            </w:pPr>
          </w:p>
        </w:tc>
      </w:tr>
      <w:tr w:rsidR="00094D7E" w:rsidRPr="000F37ED" w14:paraId="2FE36DB9" w14:textId="77777777" w:rsidTr="00831DD9">
        <w:tc>
          <w:tcPr>
            <w:tcW w:w="2835" w:type="dxa"/>
            <w:vAlign w:val="center"/>
          </w:tcPr>
          <w:p w14:paraId="1E236C5D" w14:textId="77777777" w:rsidR="00094D7E" w:rsidRPr="000F37ED" w:rsidDel="003F59FF" w:rsidRDefault="00094D7E" w:rsidP="00831DD9">
            <w:pPr>
              <w:pStyle w:val="TAL"/>
            </w:pPr>
            <w:r w:rsidRPr="000F37ED">
              <w:t xml:space="preserve">  MIME body part</w:t>
            </w:r>
          </w:p>
        </w:tc>
        <w:tc>
          <w:tcPr>
            <w:tcW w:w="2126" w:type="dxa"/>
            <w:vAlign w:val="center"/>
          </w:tcPr>
          <w:p w14:paraId="5000EDF2" w14:textId="77777777" w:rsidR="00094D7E" w:rsidRPr="000F37ED" w:rsidRDefault="00094D7E" w:rsidP="00831DD9">
            <w:pPr>
              <w:pStyle w:val="TAL"/>
            </w:pPr>
          </w:p>
        </w:tc>
        <w:tc>
          <w:tcPr>
            <w:tcW w:w="2126" w:type="dxa"/>
            <w:tcBorders>
              <w:bottom w:val="single" w:sz="4" w:space="0" w:color="auto"/>
            </w:tcBorders>
          </w:tcPr>
          <w:p w14:paraId="4EB545AA" w14:textId="77777777" w:rsidR="00094D7E" w:rsidRPr="000F37ED" w:rsidRDefault="00094D7E" w:rsidP="00831DD9">
            <w:pPr>
              <w:pStyle w:val="TAL"/>
              <w:rPr>
                <w:b/>
                <w:bCs/>
              </w:rPr>
            </w:pPr>
            <w:r w:rsidRPr="000F37ED">
              <w:rPr>
                <w:b/>
                <w:bCs/>
              </w:rPr>
              <w:t>MCData-Info</w:t>
            </w:r>
          </w:p>
        </w:tc>
        <w:tc>
          <w:tcPr>
            <w:tcW w:w="1418" w:type="dxa"/>
          </w:tcPr>
          <w:p w14:paraId="1B3E620D" w14:textId="77777777" w:rsidR="00094D7E" w:rsidRPr="000F37ED" w:rsidRDefault="00094D7E" w:rsidP="00831DD9">
            <w:pPr>
              <w:pStyle w:val="TAL"/>
            </w:pPr>
          </w:p>
        </w:tc>
        <w:tc>
          <w:tcPr>
            <w:tcW w:w="1134" w:type="dxa"/>
          </w:tcPr>
          <w:p w14:paraId="434457A7" w14:textId="77777777" w:rsidR="00094D7E" w:rsidRPr="000F37ED" w:rsidRDefault="00094D7E" w:rsidP="00831DD9">
            <w:pPr>
              <w:pStyle w:val="TAL"/>
            </w:pPr>
          </w:p>
        </w:tc>
      </w:tr>
      <w:tr w:rsidR="00094D7E" w:rsidRPr="000F37ED" w14:paraId="79039B85" w14:textId="77777777" w:rsidTr="00831DD9">
        <w:tc>
          <w:tcPr>
            <w:tcW w:w="2835" w:type="dxa"/>
          </w:tcPr>
          <w:p w14:paraId="42F513B2" w14:textId="77777777" w:rsidR="00094D7E" w:rsidRPr="000F37ED" w:rsidRDefault="00094D7E" w:rsidP="00831DD9">
            <w:pPr>
              <w:pStyle w:val="TAL"/>
            </w:pPr>
            <w:r w:rsidRPr="000F37ED">
              <w:t xml:space="preserve">    MIME-part-body</w:t>
            </w:r>
          </w:p>
        </w:tc>
        <w:tc>
          <w:tcPr>
            <w:tcW w:w="2126" w:type="dxa"/>
          </w:tcPr>
          <w:p w14:paraId="4F016410" w14:textId="77777777" w:rsidR="00094D7E" w:rsidRPr="000F37ED" w:rsidRDefault="00094D7E" w:rsidP="00831DD9">
            <w:pPr>
              <w:pStyle w:val="TAL"/>
              <w:rPr>
                <w:iCs/>
              </w:rPr>
            </w:pPr>
            <w:r w:rsidRPr="000F37ED">
              <w:t>As described in Table 6.1.3.3.3-5</w:t>
            </w:r>
          </w:p>
        </w:tc>
        <w:tc>
          <w:tcPr>
            <w:tcW w:w="2126" w:type="dxa"/>
            <w:tcBorders>
              <w:bottom w:val="single" w:sz="4" w:space="0" w:color="auto"/>
            </w:tcBorders>
          </w:tcPr>
          <w:p w14:paraId="03688FD6" w14:textId="77777777" w:rsidR="00094D7E" w:rsidRPr="000F37ED" w:rsidRDefault="00094D7E" w:rsidP="00831DD9">
            <w:pPr>
              <w:pStyle w:val="TAL"/>
            </w:pPr>
          </w:p>
        </w:tc>
        <w:tc>
          <w:tcPr>
            <w:tcW w:w="1418" w:type="dxa"/>
          </w:tcPr>
          <w:p w14:paraId="5D62A5EF" w14:textId="77777777" w:rsidR="00094D7E" w:rsidRPr="000F37ED" w:rsidRDefault="00094D7E" w:rsidP="00831DD9">
            <w:pPr>
              <w:pStyle w:val="TAL"/>
            </w:pPr>
          </w:p>
        </w:tc>
        <w:tc>
          <w:tcPr>
            <w:tcW w:w="1134" w:type="dxa"/>
          </w:tcPr>
          <w:p w14:paraId="2C84AD93" w14:textId="77777777" w:rsidR="00094D7E" w:rsidRPr="000F37ED" w:rsidRDefault="00094D7E" w:rsidP="00831DD9">
            <w:pPr>
              <w:pStyle w:val="TAL"/>
            </w:pPr>
          </w:p>
        </w:tc>
      </w:tr>
      <w:tr w:rsidR="00094D7E" w:rsidRPr="000F37ED" w14:paraId="0F7CD8FA" w14:textId="77777777" w:rsidTr="00831DD9">
        <w:tc>
          <w:tcPr>
            <w:tcW w:w="2835" w:type="dxa"/>
            <w:vAlign w:val="center"/>
          </w:tcPr>
          <w:p w14:paraId="1A722339" w14:textId="77777777" w:rsidR="00094D7E" w:rsidRPr="000F37ED" w:rsidDel="003F59FF" w:rsidRDefault="00094D7E" w:rsidP="00831DD9">
            <w:pPr>
              <w:pStyle w:val="TAL"/>
            </w:pPr>
            <w:r w:rsidRPr="000F37ED">
              <w:t xml:space="preserve">  MIME body part</w:t>
            </w:r>
          </w:p>
        </w:tc>
        <w:tc>
          <w:tcPr>
            <w:tcW w:w="2126" w:type="dxa"/>
            <w:vAlign w:val="center"/>
          </w:tcPr>
          <w:p w14:paraId="27BDF662" w14:textId="77777777" w:rsidR="00094D7E" w:rsidRPr="000F37ED" w:rsidRDefault="00094D7E" w:rsidP="00831DD9">
            <w:pPr>
              <w:pStyle w:val="TAL"/>
            </w:pPr>
          </w:p>
        </w:tc>
        <w:tc>
          <w:tcPr>
            <w:tcW w:w="2126" w:type="dxa"/>
            <w:tcBorders>
              <w:bottom w:val="single" w:sz="4" w:space="0" w:color="auto"/>
            </w:tcBorders>
          </w:tcPr>
          <w:p w14:paraId="3DA1DBAD" w14:textId="77777777" w:rsidR="00094D7E" w:rsidRPr="000F37ED" w:rsidRDefault="00094D7E" w:rsidP="00831DD9">
            <w:pPr>
              <w:pStyle w:val="TAL"/>
              <w:rPr>
                <w:b/>
                <w:bCs/>
              </w:rPr>
            </w:pPr>
            <w:r w:rsidRPr="000F37ED">
              <w:rPr>
                <w:b/>
                <w:bCs/>
              </w:rPr>
              <w:t>MCData Data signalling message</w:t>
            </w:r>
          </w:p>
        </w:tc>
        <w:tc>
          <w:tcPr>
            <w:tcW w:w="1418" w:type="dxa"/>
          </w:tcPr>
          <w:p w14:paraId="05756008" w14:textId="77777777" w:rsidR="00094D7E" w:rsidRPr="000F37ED" w:rsidRDefault="00094D7E" w:rsidP="00831DD9">
            <w:pPr>
              <w:pStyle w:val="TAL"/>
            </w:pPr>
          </w:p>
        </w:tc>
        <w:tc>
          <w:tcPr>
            <w:tcW w:w="1134" w:type="dxa"/>
          </w:tcPr>
          <w:p w14:paraId="02F1C0C4" w14:textId="77777777" w:rsidR="00094D7E" w:rsidRPr="000F37ED" w:rsidRDefault="00094D7E" w:rsidP="00831DD9">
            <w:pPr>
              <w:pStyle w:val="TAL"/>
            </w:pPr>
          </w:p>
        </w:tc>
      </w:tr>
      <w:tr w:rsidR="00094D7E" w:rsidRPr="000F37ED" w14:paraId="7A8EB862" w14:textId="77777777" w:rsidTr="00831DD9">
        <w:tc>
          <w:tcPr>
            <w:tcW w:w="2835" w:type="dxa"/>
          </w:tcPr>
          <w:p w14:paraId="439CA406" w14:textId="77777777" w:rsidR="00094D7E" w:rsidRPr="000F37ED" w:rsidRDefault="00094D7E" w:rsidP="00831DD9">
            <w:pPr>
              <w:pStyle w:val="TAL"/>
            </w:pPr>
            <w:r w:rsidRPr="000F37ED">
              <w:t xml:space="preserve">    MIME-part-body</w:t>
            </w:r>
          </w:p>
        </w:tc>
        <w:tc>
          <w:tcPr>
            <w:tcW w:w="2126" w:type="dxa"/>
          </w:tcPr>
          <w:p w14:paraId="6B4D434F" w14:textId="77777777" w:rsidR="00094D7E" w:rsidRPr="000F37ED" w:rsidRDefault="00094D7E" w:rsidP="00831DD9">
            <w:pPr>
              <w:pStyle w:val="TAL"/>
              <w:rPr>
                <w:iCs/>
              </w:rPr>
            </w:pPr>
            <w:r w:rsidRPr="000F37ED">
              <w:t>MCData Protected Payload Message containing SDS NOTIFICATION as described in Table 6.1.3.3.3-6</w:t>
            </w:r>
          </w:p>
        </w:tc>
        <w:tc>
          <w:tcPr>
            <w:tcW w:w="2126" w:type="dxa"/>
          </w:tcPr>
          <w:p w14:paraId="0E1C1255" w14:textId="77777777" w:rsidR="00094D7E" w:rsidRPr="000F37ED" w:rsidRDefault="00094D7E" w:rsidP="00831DD9">
            <w:pPr>
              <w:pStyle w:val="TAL"/>
            </w:pPr>
          </w:p>
        </w:tc>
        <w:tc>
          <w:tcPr>
            <w:tcW w:w="1418" w:type="dxa"/>
          </w:tcPr>
          <w:p w14:paraId="65F7F841" w14:textId="77777777" w:rsidR="00094D7E" w:rsidRPr="000F37ED" w:rsidRDefault="00094D7E" w:rsidP="00831DD9">
            <w:pPr>
              <w:pStyle w:val="TAL"/>
            </w:pPr>
          </w:p>
        </w:tc>
        <w:tc>
          <w:tcPr>
            <w:tcW w:w="1134" w:type="dxa"/>
          </w:tcPr>
          <w:p w14:paraId="74FBCA59" w14:textId="77777777" w:rsidR="00094D7E" w:rsidRPr="000F37ED" w:rsidRDefault="00094D7E" w:rsidP="00831DD9">
            <w:pPr>
              <w:pStyle w:val="TAL"/>
            </w:pPr>
          </w:p>
        </w:tc>
      </w:tr>
    </w:tbl>
    <w:p w14:paraId="504471C6" w14:textId="77777777" w:rsidR="00094D7E" w:rsidRPr="000F37ED" w:rsidRDefault="00094D7E" w:rsidP="00094D7E"/>
    <w:p w14:paraId="6CCDA19A" w14:textId="77777777" w:rsidR="00094D7E" w:rsidRPr="000F37ED" w:rsidRDefault="00094D7E" w:rsidP="00094D7E">
      <w:pPr>
        <w:pStyle w:val="TH"/>
      </w:pPr>
      <w:r w:rsidRPr="000F37ED">
        <w:lastRenderedPageBreak/>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D0920E7" w14:textId="77777777" w:rsidTr="00831DD9">
        <w:trPr>
          <w:cantSplit/>
        </w:trPr>
        <w:tc>
          <w:tcPr>
            <w:tcW w:w="9639" w:type="dxa"/>
            <w:gridSpan w:val="5"/>
          </w:tcPr>
          <w:p w14:paraId="27BD87A2"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0881064B" w14:textId="77777777" w:rsidTr="00831DD9">
        <w:tc>
          <w:tcPr>
            <w:tcW w:w="2835" w:type="dxa"/>
          </w:tcPr>
          <w:p w14:paraId="52400998" w14:textId="77777777" w:rsidR="00094D7E" w:rsidRPr="000F37ED" w:rsidRDefault="00094D7E" w:rsidP="00831DD9">
            <w:pPr>
              <w:pStyle w:val="TAH"/>
              <w:rPr>
                <w:bCs/>
              </w:rPr>
            </w:pPr>
            <w:r w:rsidRPr="000F37ED">
              <w:rPr>
                <w:bCs/>
              </w:rPr>
              <w:t>Information Element</w:t>
            </w:r>
          </w:p>
        </w:tc>
        <w:tc>
          <w:tcPr>
            <w:tcW w:w="2126" w:type="dxa"/>
          </w:tcPr>
          <w:p w14:paraId="7DBCF796"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57340DC" w14:textId="77777777" w:rsidR="00094D7E" w:rsidRPr="000F37ED" w:rsidRDefault="00094D7E" w:rsidP="00831DD9">
            <w:pPr>
              <w:pStyle w:val="TAH"/>
              <w:rPr>
                <w:bCs/>
              </w:rPr>
            </w:pPr>
            <w:r w:rsidRPr="000F37ED">
              <w:rPr>
                <w:bCs/>
              </w:rPr>
              <w:t>Comment</w:t>
            </w:r>
          </w:p>
        </w:tc>
        <w:tc>
          <w:tcPr>
            <w:tcW w:w="1418" w:type="dxa"/>
          </w:tcPr>
          <w:p w14:paraId="418C0C11" w14:textId="77777777" w:rsidR="00094D7E" w:rsidRPr="000F37ED" w:rsidRDefault="00094D7E" w:rsidP="00831DD9">
            <w:pPr>
              <w:pStyle w:val="TAH"/>
              <w:rPr>
                <w:bCs/>
              </w:rPr>
            </w:pPr>
            <w:r w:rsidRPr="000F37ED">
              <w:rPr>
                <w:bCs/>
              </w:rPr>
              <w:t>Reference</w:t>
            </w:r>
          </w:p>
        </w:tc>
        <w:tc>
          <w:tcPr>
            <w:tcW w:w="1134" w:type="dxa"/>
          </w:tcPr>
          <w:p w14:paraId="34B7C157" w14:textId="77777777" w:rsidR="00094D7E" w:rsidRPr="000F37ED" w:rsidRDefault="00094D7E" w:rsidP="00831DD9">
            <w:pPr>
              <w:pStyle w:val="TAH"/>
              <w:rPr>
                <w:bCs/>
              </w:rPr>
            </w:pPr>
            <w:r w:rsidRPr="000F37ED">
              <w:rPr>
                <w:bCs/>
              </w:rPr>
              <w:t>Condition</w:t>
            </w:r>
          </w:p>
        </w:tc>
      </w:tr>
      <w:tr w:rsidR="00094D7E" w:rsidRPr="000F37ED" w14:paraId="64554DCF" w14:textId="77777777" w:rsidTr="00831DD9">
        <w:tc>
          <w:tcPr>
            <w:tcW w:w="2835" w:type="dxa"/>
          </w:tcPr>
          <w:p w14:paraId="58DB1CFF" w14:textId="77777777" w:rsidR="00094D7E" w:rsidRPr="000F37ED" w:rsidRDefault="00094D7E" w:rsidP="00831DD9">
            <w:pPr>
              <w:pStyle w:val="TAL"/>
              <w:rPr>
                <w:rFonts w:cs="Arial"/>
                <w:szCs w:val="18"/>
              </w:rPr>
            </w:pPr>
            <w:r w:rsidRPr="000F37ED">
              <w:t>mcdata-info</w:t>
            </w:r>
          </w:p>
        </w:tc>
        <w:tc>
          <w:tcPr>
            <w:tcW w:w="2126" w:type="dxa"/>
          </w:tcPr>
          <w:p w14:paraId="68F453DA" w14:textId="77777777" w:rsidR="00094D7E" w:rsidRPr="000F37ED" w:rsidRDefault="00094D7E" w:rsidP="00831DD9">
            <w:pPr>
              <w:pStyle w:val="TAL"/>
            </w:pPr>
          </w:p>
        </w:tc>
        <w:tc>
          <w:tcPr>
            <w:tcW w:w="2126" w:type="dxa"/>
            <w:tcBorders>
              <w:bottom w:val="single" w:sz="4" w:space="0" w:color="auto"/>
            </w:tcBorders>
          </w:tcPr>
          <w:p w14:paraId="0041BDA6" w14:textId="77777777" w:rsidR="00094D7E" w:rsidRPr="000F37ED" w:rsidRDefault="00094D7E" w:rsidP="00831DD9">
            <w:pPr>
              <w:pStyle w:val="TAL"/>
            </w:pPr>
          </w:p>
        </w:tc>
        <w:tc>
          <w:tcPr>
            <w:tcW w:w="1418" w:type="dxa"/>
          </w:tcPr>
          <w:p w14:paraId="7515288C" w14:textId="77777777" w:rsidR="00094D7E" w:rsidRPr="000F37ED" w:rsidRDefault="00094D7E" w:rsidP="00831DD9">
            <w:pPr>
              <w:pStyle w:val="TAL"/>
            </w:pPr>
          </w:p>
        </w:tc>
        <w:tc>
          <w:tcPr>
            <w:tcW w:w="1134" w:type="dxa"/>
          </w:tcPr>
          <w:p w14:paraId="47C1793F" w14:textId="77777777" w:rsidR="00094D7E" w:rsidRPr="000F37ED" w:rsidRDefault="00094D7E" w:rsidP="00831DD9">
            <w:pPr>
              <w:pStyle w:val="TAL"/>
            </w:pPr>
          </w:p>
        </w:tc>
      </w:tr>
      <w:tr w:rsidR="00094D7E" w:rsidRPr="000F37ED" w14:paraId="72CC7E98" w14:textId="77777777" w:rsidTr="00831DD9">
        <w:tc>
          <w:tcPr>
            <w:tcW w:w="2835" w:type="dxa"/>
          </w:tcPr>
          <w:p w14:paraId="3796FBEE" w14:textId="77777777" w:rsidR="00094D7E" w:rsidRPr="000F37ED" w:rsidRDefault="00094D7E" w:rsidP="00831DD9">
            <w:pPr>
              <w:pStyle w:val="TAL"/>
              <w:rPr>
                <w:rFonts w:cs="Arial"/>
                <w:szCs w:val="18"/>
              </w:rPr>
            </w:pPr>
            <w:r w:rsidRPr="000F37ED">
              <w:t xml:space="preserve">  mcdata-Params</w:t>
            </w:r>
          </w:p>
        </w:tc>
        <w:tc>
          <w:tcPr>
            <w:tcW w:w="2126" w:type="dxa"/>
          </w:tcPr>
          <w:p w14:paraId="364BAB5C" w14:textId="77777777" w:rsidR="00094D7E" w:rsidRPr="000F37ED" w:rsidRDefault="00094D7E" w:rsidP="00831DD9">
            <w:pPr>
              <w:pStyle w:val="TAL"/>
            </w:pPr>
          </w:p>
        </w:tc>
        <w:tc>
          <w:tcPr>
            <w:tcW w:w="2126" w:type="dxa"/>
            <w:tcBorders>
              <w:top w:val="single" w:sz="4" w:space="0" w:color="auto"/>
              <w:bottom w:val="single" w:sz="4" w:space="0" w:color="auto"/>
            </w:tcBorders>
          </w:tcPr>
          <w:p w14:paraId="0FF9B05B" w14:textId="77777777" w:rsidR="00094D7E" w:rsidRPr="000F37ED" w:rsidRDefault="00094D7E" w:rsidP="00831DD9">
            <w:pPr>
              <w:pStyle w:val="TAL"/>
            </w:pPr>
          </w:p>
        </w:tc>
        <w:tc>
          <w:tcPr>
            <w:tcW w:w="1418" w:type="dxa"/>
          </w:tcPr>
          <w:p w14:paraId="78EF54EB" w14:textId="77777777" w:rsidR="00094D7E" w:rsidRPr="000F37ED" w:rsidRDefault="00094D7E" w:rsidP="00831DD9">
            <w:pPr>
              <w:pStyle w:val="TAL"/>
            </w:pPr>
          </w:p>
        </w:tc>
        <w:tc>
          <w:tcPr>
            <w:tcW w:w="1134" w:type="dxa"/>
          </w:tcPr>
          <w:p w14:paraId="1099AE9D" w14:textId="77777777" w:rsidR="00094D7E" w:rsidRPr="000F37ED" w:rsidRDefault="00094D7E" w:rsidP="00831DD9">
            <w:pPr>
              <w:pStyle w:val="TAL"/>
            </w:pPr>
          </w:p>
        </w:tc>
      </w:tr>
      <w:tr w:rsidR="00094D7E" w:rsidRPr="000F37ED" w14:paraId="45C240D0" w14:textId="77777777" w:rsidTr="00831DD9">
        <w:tc>
          <w:tcPr>
            <w:tcW w:w="2835" w:type="dxa"/>
          </w:tcPr>
          <w:p w14:paraId="2A218AF3" w14:textId="77777777" w:rsidR="00094D7E" w:rsidRPr="000F37ED" w:rsidRDefault="00094D7E" w:rsidP="00831DD9">
            <w:pPr>
              <w:pStyle w:val="TAL"/>
            </w:pPr>
            <w:r w:rsidRPr="000F37ED">
              <w:t xml:space="preserve">    mcdata-calling-group-id</w:t>
            </w:r>
          </w:p>
        </w:tc>
        <w:tc>
          <w:tcPr>
            <w:tcW w:w="2126" w:type="dxa"/>
          </w:tcPr>
          <w:p w14:paraId="63DC5E52" w14:textId="77777777" w:rsidR="00094D7E" w:rsidRPr="000F37ED" w:rsidRDefault="00094D7E" w:rsidP="00831DD9">
            <w:pPr>
              <w:pStyle w:val="TAL"/>
              <w:rPr>
                <w:rFonts w:eastAsia="Calibri"/>
              </w:rPr>
            </w:pPr>
            <w:r w:rsidRPr="000F37ED">
              <w:rPr>
                <w:lang w:eastAsia="ko-KR"/>
              </w:rPr>
              <w:t>Encrypted &lt;mcdata-calling-group-id&gt; with mcdataURI set to px_MCData_Group_A_ID</w:t>
            </w:r>
          </w:p>
        </w:tc>
        <w:tc>
          <w:tcPr>
            <w:tcW w:w="2126" w:type="dxa"/>
            <w:tcBorders>
              <w:top w:val="single" w:sz="4" w:space="0" w:color="auto"/>
              <w:bottom w:val="single" w:sz="4" w:space="0" w:color="auto"/>
            </w:tcBorders>
          </w:tcPr>
          <w:p w14:paraId="181B6C06" w14:textId="77777777" w:rsidR="00094D7E" w:rsidRPr="000F37ED" w:rsidRDefault="00094D7E" w:rsidP="00831DD9">
            <w:pPr>
              <w:pStyle w:val="TAL"/>
            </w:pPr>
            <w:r w:rsidRPr="000F37ED">
              <w:t>Encrypted according to TS 36.579-1 [2] Table 5.5.3.2.2-3A</w:t>
            </w:r>
          </w:p>
        </w:tc>
        <w:tc>
          <w:tcPr>
            <w:tcW w:w="1418" w:type="dxa"/>
          </w:tcPr>
          <w:p w14:paraId="6F0BDBCC" w14:textId="77777777" w:rsidR="00094D7E" w:rsidRPr="000F37ED" w:rsidRDefault="00094D7E" w:rsidP="00831DD9">
            <w:pPr>
              <w:pStyle w:val="TAL"/>
            </w:pPr>
          </w:p>
        </w:tc>
        <w:tc>
          <w:tcPr>
            <w:tcW w:w="1134" w:type="dxa"/>
          </w:tcPr>
          <w:p w14:paraId="34FC1519" w14:textId="77777777" w:rsidR="00094D7E" w:rsidRPr="000F37ED" w:rsidRDefault="00094D7E" w:rsidP="00831DD9">
            <w:pPr>
              <w:pStyle w:val="TAL"/>
            </w:pPr>
          </w:p>
        </w:tc>
      </w:tr>
    </w:tbl>
    <w:p w14:paraId="483D5882" w14:textId="77777777" w:rsidR="00094D7E" w:rsidRPr="000F37ED" w:rsidRDefault="00094D7E" w:rsidP="00094D7E"/>
    <w:p w14:paraId="7479511C" w14:textId="77777777" w:rsidR="00094D7E" w:rsidRPr="000F37ED" w:rsidRDefault="00094D7E" w:rsidP="00094D7E">
      <w:pPr>
        <w:pStyle w:val="TH"/>
      </w:pPr>
      <w:r w:rsidRPr="000F37ED">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E80F251" w14:textId="77777777" w:rsidTr="00831DD9">
        <w:trPr>
          <w:cantSplit/>
        </w:trPr>
        <w:tc>
          <w:tcPr>
            <w:tcW w:w="9639" w:type="dxa"/>
          </w:tcPr>
          <w:p w14:paraId="6D298FDD"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63DCEFF4" w14:textId="77777777" w:rsidR="00094D7E" w:rsidRPr="000F37ED" w:rsidRDefault="00094D7E" w:rsidP="00094D7E"/>
    <w:p w14:paraId="2DEE5E73" w14:textId="77777777" w:rsidR="00094D7E" w:rsidRPr="000F37ED" w:rsidRDefault="00094D7E" w:rsidP="00094D7E">
      <w:pPr>
        <w:pStyle w:val="TH"/>
      </w:pPr>
      <w:r w:rsidRPr="000F37ED">
        <w:t>Table 6.1.3.3.3-7: Void</w:t>
      </w:r>
    </w:p>
    <w:p w14:paraId="2CAA3074" w14:textId="77777777" w:rsidR="00094D7E" w:rsidRPr="000F37ED" w:rsidRDefault="00094D7E" w:rsidP="00094D7E"/>
    <w:p w14:paraId="1811A158" w14:textId="77777777" w:rsidR="00094D7E" w:rsidRPr="000F37ED" w:rsidRDefault="00094D7E" w:rsidP="00094D7E">
      <w:pPr>
        <w:pStyle w:val="Heading3"/>
      </w:pPr>
      <w:bookmarkStart w:id="347" w:name="_Toc42507348"/>
      <w:bookmarkStart w:id="348" w:name="_Toc52307879"/>
      <w:bookmarkStart w:id="349" w:name="_Toc52782332"/>
      <w:bookmarkStart w:id="350" w:name="_Toc52782942"/>
      <w:bookmarkStart w:id="351" w:name="_Toc59042811"/>
      <w:bookmarkStart w:id="352" w:name="_Toc75459140"/>
      <w:bookmarkStart w:id="353" w:name="_Toc90630580"/>
      <w:bookmarkStart w:id="354" w:name="_Toc100778787"/>
      <w:bookmarkStart w:id="355" w:name="_Toc101286118"/>
      <w:bookmarkStart w:id="356" w:name="_Toc106817704"/>
      <w:bookmarkStart w:id="357" w:name="_Toc106817829"/>
      <w:r w:rsidRPr="000F37ED">
        <w:t>6.1.4</w:t>
      </w:r>
      <w:r w:rsidRPr="000F37ED">
        <w:tab/>
        <w:t>On-network / Short Data Service (SDS) / Standalone SDS Using Signalling Control Plane / Group Standalone SDS / Client Terminated (CT)</w:t>
      </w:r>
      <w:bookmarkEnd w:id="303"/>
      <w:bookmarkEnd w:id="344"/>
      <w:bookmarkEnd w:id="347"/>
      <w:bookmarkEnd w:id="348"/>
      <w:bookmarkEnd w:id="349"/>
      <w:bookmarkEnd w:id="350"/>
      <w:bookmarkEnd w:id="351"/>
      <w:bookmarkEnd w:id="352"/>
      <w:bookmarkEnd w:id="353"/>
      <w:bookmarkEnd w:id="354"/>
      <w:bookmarkEnd w:id="355"/>
      <w:bookmarkEnd w:id="356"/>
      <w:bookmarkEnd w:id="357"/>
    </w:p>
    <w:p w14:paraId="77676037" w14:textId="77777777" w:rsidR="00094D7E" w:rsidRPr="000F37ED" w:rsidRDefault="00094D7E" w:rsidP="00094D7E">
      <w:pPr>
        <w:pStyle w:val="H6"/>
      </w:pPr>
      <w:bookmarkStart w:id="358" w:name="_Toc52782333"/>
      <w:bookmarkStart w:id="359" w:name="_Toc52782943"/>
      <w:bookmarkStart w:id="360" w:name="_Toc59042812"/>
      <w:bookmarkStart w:id="361" w:name="_Toc522499802"/>
      <w:r w:rsidRPr="000F37ED">
        <w:t>6.1.4.1</w:t>
      </w:r>
      <w:r w:rsidRPr="000F37ED">
        <w:tab/>
        <w:t>Test Purpose (TP)</w:t>
      </w:r>
      <w:bookmarkEnd w:id="358"/>
      <w:bookmarkEnd w:id="359"/>
      <w:bookmarkEnd w:id="360"/>
    </w:p>
    <w:p w14:paraId="53E32779" w14:textId="77777777" w:rsidR="00094D7E" w:rsidRPr="000F37ED" w:rsidRDefault="00094D7E" w:rsidP="00094D7E">
      <w:pPr>
        <w:pStyle w:val="H6"/>
      </w:pPr>
      <w:r w:rsidRPr="000F37ED">
        <w:t>(1)</w:t>
      </w:r>
    </w:p>
    <w:p w14:paraId="4C6E32C9"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3A9F1D1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52BCD8E"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standalone group SDS message with a disposition request of "DELIVERY" }</w:t>
      </w:r>
    </w:p>
    <w:p w14:paraId="7C797E06" w14:textId="77777777" w:rsidR="00094D7E" w:rsidRPr="000F37ED" w:rsidRDefault="00094D7E" w:rsidP="00094D7E">
      <w:pPr>
        <w:pStyle w:val="PL"/>
        <w:rPr>
          <w:noProof w:val="0"/>
          <w:color w:val="000000"/>
        </w:rPr>
      </w:pPr>
      <w:r w:rsidRPr="000F37ED">
        <w:rPr>
          <w:noProof w:val="0"/>
          <w:color w:val="000000"/>
        </w:rPr>
        <w:t xml:space="preserve">    </w:t>
      </w:r>
      <w:r w:rsidRPr="000F37ED">
        <w:rPr>
          <w:b/>
          <w:noProof w:val="0"/>
          <w:color w:val="000000"/>
        </w:rPr>
        <w:t>then</w:t>
      </w:r>
      <w:r w:rsidRPr="000F37ED">
        <w:rPr>
          <w:noProof w:val="0"/>
          <w:color w:val="000000"/>
        </w:rPr>
        <w:t xml:space="preserve"> { UE (MCDATA Client) responds by sending a SIP 200 (OK) message </w:t>
      </w:r>
      <w:r w:rsidRPr="000F37ED">
        <w:rPr>
          <w:b/>
          <w:bCs/>
          <w:noProof w:val="0"/>
          <w:color w:val="000000"/>
        </w:rPr>
        <w:t>and</w:t>
      </w:r>
      <w:r w:rsidRPr="000F37ED">
        <w:rPr>
          <w:noProof w:val="0"/>
          <w:color w:val="000000"/>
        </w:rPr>
        <w:t xml:space="preserve"> sends a SIP MESSAGE message with a disposition notification of "DELIVERED" </w:t>
      </w:r>
      <w:r w:rsidRPr="000F37ED">
        <w:rPr>
          <w:b/>
          <w:noProof w:val="0"/>
          <w:color w:val="000000"/>
        </w:rPr>
        <w:t>and</w:t>
      </w:r>
      <w:r w:rsidRPr="000F37ED">
        <w:rPr>
          <w:noProof w:val="0"/>
          <w:color w:val="000000"/>
        </w:rPr>
        <w:t xml:space="preserve"> </w:t>
      </w:r>
      <w:r w:rsidRPr="000F37ED">
        <w:rPr>
          <w:rFonts w:eastAsia="Malgun Gothic"/>
          <w:noProof w:val="0"/>
          <w:color w:val="000000"/>
        </w:rPr>
        <w:t>renders the contents of the Payload IE to the MCDATA User</w:t>
      </w:r>
      <w:r w:rsidRPr="000F37ED">
        <w:rPr>
          <w:noProof w:val="0"/>
          <w:color w:val="000000"/>
        </w:rPr>
        <w:t xml:space="preserve"> }</w:t>
      </w:r>
    </w:p>
    <w:p w14:paraId="5BE4AA48" w14:textId="77777777" w:rsidR="00094D7E" w:rsidRPr="000F37ED" w:rsidRDefault="00094D7E" w:rsidP="00094D7E">
      <w:pPr>
        <w:pStyle w:val="PL"/>
        <w:rPr>
          <w:noProof w:val="0"/>
        </w:rPr>
      </w:pPr>
      <w:r w:rsidRPr="000F37ED">
        <w:rPr>
          <w:noProof w:val="0"/>
        </w:rPr>
        <w:t xml:space="preserve">            }</w:t>
      </w:r>
    </w:p>
    <w:p w14:paraId="6E6580F8" w14:textId="77777777" w:rsidR="00094D7E" w:rsidRPr="000F37ED" w:rsidRDefault="00094D7E" w:rsidP="00094D7E">
      <w:pPr>
        <w:pStyle w:val="PL"/>
        <w:rPr>
          <w:noProof w:val="0"/>
        </w:rPr>
      </w:pPr>
    </w:p>
    <w:p w14:paraId="47118AC0" w14:textId="77777777" w:rsidR="00094D7E" w:rsidRPr="000F37ED" w:rsidRDefault="00094D7E" w:rsidP="00094D7E">
      <w:pPr>
        <w:pStyle w:val="H6"/>
      </w:pPr>
      <w:bookmarkStart w:id="362" w:name="_Toc52782944"/>
      <w:bookmarkStart w:id="363" w:name="_Toc59042813"/>
      <w:r w:rsidRPr="000F37ED">
        <w:t>6.1.4.2</w:t>
      </w:r>
      <w:r w:rsidRPr="000F37ED">
        <w:tab/>
        <w:t>Conformance requirements</w:t>
      </w:r>
      <w:bookmarkEnd w:id="362"/>
      <w:bookmarkEnd w:id="363"/>
    </w:p>
    <w:p w14:paraId="0704CDE2" w14:textId="77777777" w:rsidR="00094D7E" w:rsidRPr="000F37ED" w:rsidRDefault="00094D7E" w:rsidP="00094D7E">
      <w:r w:rsidRPr="000F37ED">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5AFA51" w14:textId="77777777" w:rsidR="00094D7E" w:rsidRPr="000F37ED" w:rsidRDefault="00094D7E" w:rsidP="00094D7E">
      <w:r w:rsidRPr="000F37ED">
        <w:t>[TS 24.282, clause 9.2.2.2.2]</w:t>
      </w:r>
    </w:p>
    <w:p w14:paraId="6341DD80" w14:textId="77777777" w:rsidR="00094D7E" w:rsidRPr="000F37ED" w:rsidRDefault="00094D7E" w:rsidP="00094D7E">
      <w:r w:rsidRPr="000F37ED">
        <w:t>Upon receipt of a "SIP MESSAGE request for standalone SDS for terminating MCData client", the MCData client:</w:t>
      </w:r>
    </w:p>
    <w:p w14:paraId="70DB5CCD" w14:textId="77777777" w:rsidR="00094D7E" w:rsidRPr="000F37ED" w:rsidRDefault="00094D7E" w:rsidP="00094D7E">
      <w:pPr>
        <w:pStyle w:val="B1"/>
        <w:rPr>
          <w:lang w:eastAsia="ko-KR"/>
        </w:rPr>
      </w:pPr>
      <w:r w:rsidRPr="000F37ED">
        <w:t>…</w:t>
      </w:r>
    </w:p>
    <w:p w14:paraId="2A84147E" w14:textId="77777777" w:rsidR="00094D7E" w:rsidRPr="000F37ED" w:rsidRDefault="00094D7E" w:rsidP="00094D7E">
      <w:pPr>
        <w:pStyle w:val="B1"/>
      </w:pPr>
      <w:r w:rsidRPr="000F37ED">
        <w:t>3)</w:t>
      </w:r>
      <w:r w:rsidRPr="000F37ED">
        <w:tab/>
        <w:t>if the SIP MESSAGE request contains an application/mikey MIME body containing a MIKEY-SAKKE I_MESSAGE:</w:t>
      </w:r>
    </w:p>
    <w:p w14:paraId="2812EE88"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79559931" w14:textId="77777777" w:rsidR="00094D7E" w:rsidRPr="000F37ED" w:rsidRDefault="00094D7E" w:rsidP="00094D7E">
      <w:pPr>
        <w:pStyle w:val="B2"/>
      </w:pPr>
      <w:r w:rsidRPr="000F37ED">
        <w:t>b)</w:t>
      </w:r>
      <w:r w:rsidRPr="000F37ED">
        <w:tab/>
        <w:t>shall convert the MCData ID to a UID as described in 3GPP TS 33.180 [26];</w:t>
      </w:r>
    </w:p>
    <w:p w14:paraId="63E2D912"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10AE7384"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MESSAGE request with a SIP 606 (Not Acceptable) response, and include warning text set to "</w:t>
      </w:r>
      <w:r w:rsidRPr="000F37ED">
        <w:rPr>
          <w:lang w:eastAsia="ko-KR"/>
        </w:rPr>
        <w:t xml:space="preserve">136 authentication of the </w:t>
      </w:r>
      <w:r w:rsidRPr="000F37ED">
        <w:rPr>
          <w:lang w:eastAsia="ko-KR"/>
        </w:rPr>
        <w:lastRenderedPageBreak/>
        <w:t xml:space="preserve">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0F92389E" w14:textId="77777777" w:rsidR="00094D7E" w:rsidRPr="000F37ED" w:rsidRDefault="00094D7E" w:rsidP="00094D7E">
      <w:pPr>
        <w:pStyle w:val="B2"/>
      </w:pPr>
      <w:r w:rsidRPr="000F37ED">
        <w:t>e)</w:t>
      </w:r>
      <w:r w:rsidRPr="000F37ED">
        <w:tab/>
        <w:t>if the signature of the MIKEY-SAKKE I_MESSAGE was successfully validated:</w:t>
      </w:r>
    </w:p>
    <w:p w14:paraId="7792B892"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52BFBB90" w14:textId="77777777" w:rsidR="00094D7E" w:rsidRPr="000F37ED" w:rsidRDefault="00094D7E" w:rsidP="00094D7E">
      <w:pPr>
        <w:pStyle w:val="B3"/>
      </w:pPr>
      <w:r w:rsidRPr="000F37ED">
        <w:t>ii)</w:t>
      </w:r>
      <w:r w:rsidRPr="000F37ED">
        <w:tab/>
        <w:t>shall extract the PCK-ID, from the payload as specified in 3GPP TS 33.180 [26];</w:t>
      </w:r>
    </w:p>
    <w:p w14:paraId="208B6D57"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exchange end-to-end secure message.</w:t>
      </w:r>
    </w:p>
    <w:p w14:paraId="1FEE56E8" w14:textId="77777777" w:rsidR="00094D7E" w:rsidRPr="000F37ED" w:rsidRDefault="00094D7E" w:rsidP="00094D7E">
      <w:pPr>
        <w:pStyle w:val="B1"/>
      </w:pPr>
      <w:r w:rsidRPr="000F37ED">
        <w:t>4</w:t>
      </w:r>
      <w:r w:rsidRPr="000F37ED">
        <w:rPr>
          <w:lang w:eastAsia="ko-KR"/>
        </w:rPr>
        <w:t>)</w:t>
      </w:r>
      <w:r w:rsidRPr="000F37ED">
        <w:tab/>
        <w:t>shall generate a SIP 200 (OK) response according to rules and procedures of 3GPP TS 24.229 [5];</w:t>
      </w:r>
    </w:p>
    <w:p w14:paraId="1588D3E2" w14:textId="77777777" w:rsidR="00094D7E" w:rsidRPr="000F37ED" w:rsidRDefault="00094D7E" w:rsidP="00094D7E">
      <w:pPr>
        <w:pStyle w:val="B1"/>
      </w:pPr>
      <w:r w:rsidRPr="000F37ED">
        <w:rPr>
          <w:lang w:eastAsia="ko-KR"/>
        </w:rPr>
        <w:t>5)</w:t>
      </w:r>
      <w:r w:rsidRPr="000F37ED">
        <w:rPr>
          <w:lang w:eastAsia="ko-KR"/>
        </w:rPr>
        <w:tab/>
        <w:t>shall send the SIP 200 (OK) response towards the MCData server according to rules and procedures of 3GPP TS 24.229 [5]; and</w:t>
      </w:r>
    </w:p>
    <w:p w14:paraId="3D353129" w14:textId="77777777" w:rsidR="00094D7E" w:rsidRPr="000F37ED" w:rsidRDefault="00094D7E" w:rsidP="00094D7E">
      <w:pPr>
        <w:pStyle w:val="B1"/>
      </w:pPr>
      <w:r w:rsidRPr="000F37ED">
        <w:rPr>
          <w:lang w:eastAsia="ko-KR"/>
        </w:rPr>
        <w:t>6)</w:t>
      </w:r>
      <w:r w:rsidRPr="000F37ED">
        <w:rPr>
          <w:lang w:eastAsia="ko-KR"/>
        </w:rPr>
        <w:tab/>
      </w:r>
      <w:r w:rsidRPr="000F37ED">
        <w:t>shall handle the received message as specified in subclause 9.2.1.2.</w:t>
      </w:r>
    </w:p>
    <w:p w14:paraId="3CABC43E" w14:textId="77777777" w:rsidR="00094D7E" w:rsidRPr="000F37ED" w:rsidRDefault="00094D7E" w:rsidP="00094D7E">
      <w:r w:rsidRPr="000F37ED">
        <w:t>[TS 24.282, clause 9.2.1.2]</w:t>
      </w:r>
    </w:p>
    <w:p w14:paraId="249449E7" w14:textId="77777777" w:rsidR="00094D7E" w:rsidRPr="000F37ED" w:rsidRDefault="00094D7E" w:rsidP="00094D7E">
      <w:pPr>
        <w:rPr>
          <w:rFonts w:eastAsia="Malgun Gothic"/>
        </w:rPr>
      </w:pPr>
      <w:r w:rsidRPr="000F37ED">
        <w:rPr>
          <w:rFonts w:eastAsia="Malgun Gothic"/>
        </w:rPr>
        <w:t>When a MCData client has received a SIP request containing:</w:t>
      </w:r>
    </w:p>
    <w:p w14:paraId="67E3F26A" w14:textId="77777777" w:rsidR="00094D7E" w:rsidRPr="000F37ED" w:rsidRDefault="00094D7E" w:rsidP="00094D7E">
      <w:pPr>
        <w:pStyle w:val="B1"/>
      </w:pPr>
      <w:r w:rsidRPr="000F37ED">
        <w:rPr>
          <w:rFonts w:eastAsia="Malgun Gothic"/>
        </w:rPr>
        <w:t>-</w:t>
      </w:r>
      <w:r w:rsidRPr="000F37ED">
        <w:rPr>
          <w:rFonts w:eastAsia="Malgun Gothic"/>
        </w:rPr>
        <w:tab/>
        <w:t xml:space="preserve">an </w:t>
      </w:r>
      <w:r w:rsidRPr="000F37ED">
        <w:t>application/vnd.3gpp.mcdata-signalling MIME body as specified in subclause E.1; and</w:t>
      </w:r>
    </w:p>
    <w:p w14:paraId="2ED7C1FF" w14:textId="77777777" w:rsidR="00094D7E" w:rsidRPr="000F37ED" w:rsidRDefault="00094D7E" w:rsidP="00094D7E">
      <w:pPr>
        <w:pStyle w:val="B1"/>
        <w:rPr>
          <w:rFonts w:eastAsia="Malgun Gothic"/>
        </w:rPr>
      </w:pPr>
      <w:r w:rsidRPr="000F37ED">
        <w:rPr>
          <w:rFonts w:eastAsia="Malgun Gothic"/>
        </w:rPr>
        <w:t>-</w:t>
      </w:r>
      <w:r w:rsidRPr="000F37ED">
        <w:rPr>
          <w:rFonts w:eastAsia="Malgun Gothic"/>
        </w:rPr>
        <w:tab/>
      </w:r>
      <w:r w:rsidRPr="000F37ED">
        <w:t>an application/vnd.3gpp.mcdata-payload MIME body as specified in subclause E.2</w:t>
      </w:r>
      <w:r w:rsidRPr="000F37ED">
        <w:rPr>
          <w:rFonts w:eastAsia="Malgun Gothic"/>
        </w:rPr>
        <w:t>;</w:t>
      </w:r>
    </w:p>
    <w:p w14:paraId="263A2649" w14:textId="77777777" w:rsidR="00094D7E" w:rsidRPr="000F37ED" w:rsidRDefault="00094D7E" w:rsidP="00094D7E">
      <w:pPr>
        <w:rPr>
          <w:rFonts w:eastAsia="Malgun Gothic"/>
        </w:rPr>
      </w:pPr>
      <w:r w:rsidRPr="000F37ED">
        <w:rPr>
          <w:rFonts w:eastAsia="Malgun Gothic"/>
        </w:rPr>
        <w:t>the MCData Client:</w:t>
      </w:r>
    </w:p>
    <w:p w14:paraId="1FDB7F69"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application/vnd.3gpp.mcdata-signalling MIME body;</w:t>
      </w:r>
    </w:p>
    <w:p w14:paraId="42B39E29"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decode the contents of the application/vnd.3gpp.mcdata-payload MIME body;</w:t>
      </w:r>
    </w:p>
    <w:p w14:paraId="7FC75B84" w14:textId="77777777" w:rsidR="00094D7E" w:rsidRPr="000F37ED" w:rsidRDefault="00094D7E" w:rsidP="00094D7E">
      <w:pPr>
        <w:pStyle w:val="B2"/>
        <w:rPr>
          <w:rFonts w:eastAsia="Malgun Gothic"/>
        </w:rPr>
      </w:pPr>
      <w:r w:rsidRPr="000F37ED">
        <w:rPr>
          <w:rFonts w:eastAsia="Malgun Gothic"/>
        </w:rPr>
        <w:t>…</w:t>
      </w:r>
    </w:p>
    <w:p w14:paraId="1E0EC1E1" w14:textId="77777777" w:rsidR="00094D7E" w:rsidRPr="000F37ED" w:rsidRDefault="00094D7E" w:rsidP="00094D7E">
      <w:pPr>
        <w:pStyle w:val="B1"/>
        <w:rPr>
          <w:rFonts w:eastAsia="Malgun Gothic"/>
        </w:rPr>
      </w:pPr>
      <w:r w:rsidRPr="000F37ED">
        <w:rPr>
          <w:rFonts w:eastAsia="Malgun Gothic"/>
        </w:rPr>
        <w:t>5)</w:t>
      </w:r>
      <w:r w:rsidRPr="000F37ED">
        <w:rPr>
          <w:rFonts w:eastAsia="Malgun Gothic"/>
        </w:rPr>
        <w:tab/>
        <w:t>shall identify the number of Payload IEs in the DATA PAYLOAD message from the Number of payloads IE in the DATA PAYLOAD message;</w:t>
      </w:r>
    </w:p>
    <w:p w14:paraId="37309002" w14:textId="77777777" w:rsidR="00094D7E" w:rsidRPr="000F37ED" w:rsidRDefault="00094D7E" w:rsidP="00094D7E">
      <w:pPr>
        <w:pStyle w:val="B1"/>
        <w:rPr>
          <w:rFonts w:eastAsia="Malgun Gothic"/>
        </w:rPr>
      </w:pPr>
      <w:r w:rsidRPr="000F37ED">
        <w:rPr>
          <w:rFonts w:eastAsia="Malgun Gothic"/>
        </w:rPr>
        <w:t>6)</w:t>
      </w:r>
      <w:r w:rsidRPr="000F37ED">
        <w:rPr>
          <w:rFonts w:eastAsia="Malgun Gothic"/>
        </w:rPr>
        <w:tab/>
        <w:t>if the SDS SIGNALLING PAYLOAD message does not contain an Application ID IE:</w:t>
      </w:r>
    </w:p>
    <w:p w14:paraId="5D116A33"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 xml:space="preserve">shall determine that the payload contained in the DATA PAYLOAD message is for user consumption </w:t>
      </w:r>
    </w:p>
    <w:p w14:paraId="00241FB1"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may notify the MCData user; and</w:t>
      </w:r>
    </w:p>
    <w:p w14:paraId="04E071C4"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shall render the contents of the Payload IE(s) to the MCData user;</w:t>
      </w:r>
    </w:p>
    <w:p w14:paraId="317922FA" w14:textId="77777777" w:rsidR="00094D7E" w:rsidRPr="000F37ED" w:rsidRDefault="00094D7E" w:rsidP="00094D7E">
      <w:pPr>
        <w:pStyle w:val="B1"/>
        <w:rPr>
          <w:rFonts w:eastAsia="Malgun Gothic"/>
        </w:rPr>
      </w:pPr>
      <w:r w:rsidRPr="000F37ED">
        <w:rPr>
          <w:rFonts w:eastAsia="Malgun Gothic"/>
        </w:rPr>
        <w:t>7)</w:t>
      </w:r>
      <w:r w:rsidRPr="000F37ED">
        <w:rPr>
          <w:rFonts w:eastAsia="Malgun Gothic"/>
        </w:rPr>
        <w:tab/>
        <w:t>if the SDS SIGNALLING PAYLOAD message contains an Application ID IE:</w:t>
      </w:r>
    </w:p>
    <w:p w14:paraId="0F3FB091"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not for user consumption,</w:t>
      </w:r>
    </w:p>
    <w:p w14:paraId="196572DF"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shall not notify the MCData user;</w:t>
      </w:r>
    </w:p>
    <w:p w14:paraId="63F49C14"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if the Application ID value is unknown, shall discard the SDS message; and</w:t>
      </w:r>
    </w:p>
    <w:p w14:paraId="3A14A344"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if the Application ID value is known, shall deliver the contents of the Payload IE(s) to the identified application;</w:t>
      </w:r>
    </w:p>
    <w:p w14:paraId="44C82A64" w14:textId="77777777" w:rsidR="00094D7E" w:rsidRPr="000F37ED" w:rsidRDefault="00094D7E" w:rsidP="00094D7E">
      <w:pPr>
        <w:pStyle w:val="NO"/>
      </w:pPr>
      <w:r w:rsidRPr="000F37ED">
        <w:t>NOTE 1:</w:t>
      </w:r>
      <w:r w:rsidRPr="000F37ED">
        <w:tab/>
        <w:t>If required, the MCData client decrypts the Payload IEs before rendering the SDS message to the user or delivering the SDS message to the application.</w:t>
      </w:r>
    </w:p>
    <w:p w14:paraId="4E0F0B21" w14:textId="77777777" w:rsidR="00094D7E" w:rsidRPr="000F37ED" w:rsidRDefault="00094D7E" w:rsidP="00094D7E">
      <w:pPr>
        <w:pStyle w:val="NO"/>
      </w:pPr>
      <w:r w:rsidRPr="000F37ED">
        <w:t>…</w:t>
      </w:r>
    </w:p>
    <w:p w14:paraId="322AD1CC" w14:textId="77777777" w:rsidR="00094D7E" w:rsidRPr="000F37ED" w:rsidRDefault="00094D7E" w:rsidP="00094D7E">
      <w:pPr>
        <w:pStyle w:val="NO"/>
      </w:pPr>
      <w:r w:rsidRPr="000F37ED">
        <w:t>NOTE 3:</w:t>
      </w:r>
      <w:r w:rsidRPr="000F37ED">
        <w:tab/>
        <w:t>User consent is not required before accepting the data.</w:t>
      </w:r>
    </w:p>
    <w:p w14:paraId="2FBF4CA9" w14:textId="77777777" w:rsidR="00094D7E" w:rsidRPr="000F37ED" w:rsidRDefault="00094D7E" w:rsidP="00094D7E">
      <w:pPr>
        <w:pStyle w:val="B1"/>
        <w:rPr>
          <w:rFonts w:eastAsia="Malgun Gothic"/>
        </w:rPr>
      </w:pPr>
      <w:r w:rsidRPr="000F37ED">
        <w:rPr>
          <w:rFonts w:eastAsia="Malgun Gothic"/>
        </w:rPr>
        <w:t>8)</w:t>
      </w:r>
      <w:r w:rsidRPr="000F37ED">
        <w:rPr>
          <w:rFonts w:eastAsia="Malgun Gothic"/>
        </w:rPr>
        <w:tab/>
        <w:t>may store the message payload in local storage along with the Conversation ID, Message ID, InReplyTo message ID and Date and time; and</w:t>
      </w:r>
    </w:p>
    <w:p w14:paraId="58ECC928" w14:textId="77777777" w:rsidR="00094D7E" w:rsidRPr="000F37ED" w:rsidRDefault="00094D7E" w:rsidP="00094D7E">
      <w:pPr>
        <w:pStyle w:val="B1"/>
        <w:rPr>
          <w:rFonts w:eastAsia="Malgun Gothic"/>
        </w:rPr>
      </w:pPr>
      <w:r w:rsidRPr="000F37ED">
        <w:rPr>
          <w:rFonts w:eastAsia="Malgun Gothic"/>
        </w:rPr>
        <w:lastRenderedPageBreak/>
        <w:t>9)</w:t>
      </w:r>
      <w:r w:rsidRPr="000F37ED">
        <w:rPr>
          <w:rFonts w:eastAsia="Malgun Gothic"/>
        </w:rPr>
        <w:tab/>
        <w:t>if the received SDS SIGNALLING PAYLOAD message contains an SDS</w:t>
      </w:r>
      <w:r w:rsidRPr="000F37ED">
        <w:t xml:space="preserve"> disposition request type</w:t>
      </w:r>
      <w:r w:rsidRPr="000F37ED">
        <w:rPr>
          <w:rFonts w:eastAsia="Malgun Gothic"/>
        </w:rPr>
        <w:t xml:space="preserve"> IE shall follow the procedures in subclause 9.2.1.3.</w:t>
      </w:r>
    </w:p>
    <w:p w14:paraId="0EEDF49A" w14:textId="77777777" w:rsidR="00094D7E" w:rsidRPr="000F37ED" w:rsidRDefault="00094D7E" w:rsidP="00094D7E">
      <w:r w:rsidRPr="000F37ED">
        <w:t>[TS 24.282, clause 9.2.1.3]</w:t>
      </w:r>
    </w:p>
    <w:p w14:paraId="59CD6F17" w14:textId="77777777" w:rsidR="00094D7E" w:rsidRPr="000F37ED" w:rsidRDefault="00094D7E" w:rsidP="00094D7E">
      <w:pPr>
        <w:rPr>
          <w:rFonts w:eastAsia="Malgun Gothic"/>
        </w:rPr>
      </w:pPr>
      <w:r w:rsidRPr="000F37ED">
        <w:rPr>
          <w:rFonts w:eastAsia="Malgun Gothic"/>
        </w:rPr>
        <w:t>To handle the disposition requests, the MCData client:</w:t>
      </w:r>
    </w:p>
    <w:p w14:paraId="392BB992"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 xml:space="preserve">If the SDS disposition request type IE is set to: </w:t>
      </w:r>
    </w:p>
    <w:p w14:paraId="5D7AE550" w14:textId="77777777" w:rsidR="00094D7E" w:rsidRPr="000F37ED" w:rsidRDefault="00094D7E" w:rsidP="00094D7E">
      <w:pPr>
        <w:pStyle w:val="B2"/>
      </w:pPr>
      <w:r w:rsidRPr="000F37ED">
        <w:t>a)</w:t>
      </w:r>
      <w:r w:rsidRPr="000F37ED">
        <w:tab/>
        <w:t>"DELIVERY" then, shall send a delivered notification as described in subclause </w:t>
      </w:r>
      <w:r w:rsidRPr="000F37ED">
        <w:rPr>
          <w:rFonts w:eastAsia="Malgun Gothic"/>
        </w:rPr>
        <w:t>12.2.1.1</w:t>
      </w:r>
      <w:r w:rsidRPr="000F37ED">
        <w:t>;</w:t>
      </w:r>
    </w:p>
    <w:p w14:paraId="4EBC0EA5" w14:textId="77777777" w:rsidR="00094D7E" w:rsidRPr="000F37ED" w:rsidRDefault="00094D7E" w:rsidP="00094D7E">
      <w:pPr>
        <w:pStyle w:val="B2"/>
      </w:pPr>
      <w:r w:rsidRPr="000F37ED">
        <w:t>b)</w:t>
      </w:r>
      <w:r w:rsidRPr="000F37ED">
        <w:tab/>
        <w:t>"READ", shall send a read notification as described in subclause </w:t>
      </w:r>
      <w:r w:rsidRPr="000F37ED">
        <w:rPr>
          <w:rFonts w:eastAsia="Malgun Gothic"/>
        </w:rPr>
        <w:t xml:space="preserve">12.2.1.1, when </w:t>
      </w:r>
      <w:r w:rsidRPr="000F37ED">
        <w:t xml:space="preserve">a display indication is received; or </w:t>
      </w:r>
    </w:p>
    <w:p w14:paraId="1F8AAEF4" w14:textId="77777777" w:rsidR="00094D7E" w:rsidRPr="000F37ED" w:rsidRDefault="00094D7E" w:rsidP="00094D7E">
      <w:pPr>
        <w:pStyle w:val="B2"/>
      </w:pPr>
      <w:r w:rsidRPr="000F37ED">
        <w:t>c)</w:t>
      </w:r>
      <w:r w:rsidRPr="000F37ED">
        <w:tab/>
        <w:t>"DELIVERY AND READ" then, shall start timer TDU1 (delivery and read).</w:t>
      </w:r>
    </w:p>
    <w:p w14:paraId="26668668" w14:textId="77777777" w:rsidR="00094D7E" w:rsidRPr="000F37ED" w:rsidRDefault="00094D7E" w:rsidP="00094D7E">
      <w:r w:rsidRPr="000F37ED">
        <w:t>[TS 24.282, clause 12.2.1.1]</w:t>
      </w:r>
    </w:p>
    <w:p w14:paraId="463F0D5C" w14:textId="77777777" w:rsidR="00094D7E" w:rsidRPr="000F37ED" w:rsidRDefault="00094D7E" w:rsidP="00094D7E">
      <w:r w:rsidRPr="000F37ED">
        <w:t>The MCData client shall follow the procedures in this subclause to:</w:t>
      </w:r>
    </w:p>
    <w:p w14:paraId="7BF06A7E"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51326F70"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16EA0BB5" w14:textId="77777777" w:rsidR="00094D7E" w:rsidRPr="000F37ED" w:rsidRDefault="00094D7E" w:rsidP="00094D7E">
      <w:pPr>
        <w:pStyle w:val="B1"/>
      </w:pPr>
      <w:r w:rsidRPr="000F37ED">
        <w:t>-</w:t>
      </w:r>
      <w:r w:rsidRPr="000F37ED">
        <w:tab/>
        <w:t>indicate to an MCData client that a request for FD was accepted, deferred or rejected; or</w:t>
      </w:r>
    </w:p>
    <w:p w14:paraId="2BCFE770" w14:textId="77777777" w:rsidR="00094D7E" w:rsidRPr="000F37ED" w:rsidRDefault="00094D7E" w:rsidP="00094D7E">
      <w:pPr>
        <w:pStyle w:val="B1"/>
      </w:pPr>
      <w:r w:rsidRPr="000F37ED">
        <w:t>-</w:t>
      </w:r>
      <w:r w:rsidRPr="000F37ED">
        <w:tab/>
        <w:t>indicate to an MCData client that a file download has been completed;</w:t>
      </w:r>
    </w:p>
    <w:p w14:paraId="61EE6E81" w14:textId="77777777" w:rsidR="00094D7E" w:rsidRPr="000F37ED" w:rsidRDefault="00094D7E" w:rsidP="00094D7E">
      <w:r w:rsidRPr="000F37ED">
        <w:t>Before sending a disposition notification the MCData client needs to determine:</w:t>
      </w:r>
    </w:p>
    <w:p w14:paraId="13123B42"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D781823"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342C34B"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34AE025" w14:textId="77777777" w:rsidR="00094D7E" w:rsidRPr="000F37ED" w:rsidRDefault="00094D7E" w:rsidP="00094D7E">
      <w:r w:rsidRPr="000F37ED">
        <w:t>The MCData client shall generate a SIP MESSAGE request in accordance with 3GPP TS 24.229 [5] and IETF RFC 3428 [6] with the clarifications given below.</w:t>
      </w:r>
    </w:p>
    <w:p w14:paraId="1A85EBB9" w14:textId="77777777" w:rsidR="00094D7E" w:rsidRPr="000F37ED" w:rsidRDefault="00094D7E" w:rsidP="00094D7E">
      <w:r w:rsidRPr="000F37ED">
        <w:t>The MCData client:</w:t>
      </w:r>
    </w:p>
    <w:p w14:paraId="1EB0CA7C" w14:textId="77777777" w:rsidR="00094D7E" w:rsidRPr="000F37ED" w:rsidRDefault="00094D7E" w:rsidP="00094D7E">
      <w:pPr>
        <w:pStyle w:val="B1"/>
      </w:pPr>
      <w:r w:rsidRPr="000F37ED">
        <w:t>1)</w:t>
      </w:r>
      <w:r w:rsidRPr="000F37ED">
        <w:tab/>
        <w:t>shall build the SIP MESSAGE request as specified in subclause 6.2.4.1;</w:t>
      </w:r>
    </w:p>
    <w:p w14:paraId="7F54CC50"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732F0E06"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6F39EAD9"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1BF36B9D"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64742559"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56C9B3D4" w14:textId="77777777" w:rsidR="00094D7E" w:rsidRPr="000F37ED" w:rsidRDefault="00094D7E" w:rsidP="00094D7E">
      <w:pPr>
        <w:pStyle w:val="B1"/>
      </w:pPr>
      <w:r w:rsidRPr="000F37ED">
        <w:lastRenderedPageBreak/>
        <w:t>…</w:t>
      </w:r>
    </w:p>
    <w:p w14:paraId="1304A675"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34729332" w14:textId="77777777" w:rsidR="00094D7E" w:rsidRPr="000F37ED" w:rsidRDefault="00094D7E" w:rsidP="00094D7E">
      <w:r w:rsidRPr="000F37ED">
        <w:t>[TS 24.282, clause 6.2.3.1]</w:t>
      </w:r>
    </w:p>
    <w:p w14:paraId="2A85C3F3" w14:textId="77777777" w:rsidR="00094D7E" w:rsidRPr="000F37ED" w:rsidRDefault="00094D7E" w:rsidP="00094D7E">
      <w:r w:rsidRPr="000F37ED">
        <w:t>In order to generate an SDS notification, the MCData client:</w:t>
      </w:r>
    </w:p>
    <w:p w14:paraId="68BB127F" w14:textId="77777777" w:rsidR="00094D7E" w:rsidRPr="000F37ED" w:rsidRDefault="00094D7E" w:rsidP="00094D7E">
      <w:pPr>
        <w:pStyle w:val="B1"/>
      </w:pPr>
      <w:r w:rsidRPr="000F37ED">
        <w:t>1)</w:t>
      </w:r>
      <w:r w:rsidRPr="000F37ED">
        <w:tab/>
        <w:t>shall generate an SDS NOTIFICATION message as specified in subclause 15.1.5; and</w:t>
      </w:r>
    </w:p>
    <w:p w14:paraId="6BC18E71" w14:textId="77777777" w:rsidR="00094D7E" w:rsidRPr="000F37ED" w:rsidRDefault="00094D7E" w:rsidP="00094D7E">
      <w:pPr>
        <w:pStyle w:val="B1"/>
      </w:pPr>
      <w:r w:rsidRPr="000F37ED">
        <w:t>2)</w:t>
      </w:r>
      <w:r w:rsidRPr="000F37ED">
        <w:tab/>
        <w:t>shall include in the SIP request, the SDS NOTIFICATION message in an application/vnd.3gpp.mcdata-signalling MIME body as specified in subclause E.1.</w:t>
      </w:r>
    </w:p>
    <w:p w14:paraId="7B826C00" w14:textId="77777777" w:rsidR="00094D7E" w:rsidRPr="000F37ED" w:rsidRDefault="00094D7E" w:rsidP="00094D7E">
      <w:r w:rsidRPr="000F37ED">
        <w:t>When generating an SDS NOTIFICATION message as specified in subclause 15.1.5, the MCData client:</w:t>
      </w:r>
    </w:p>
    <w:p w14:paraId="55762C04" w14:textId="77777777" w:rsidR="00094D7E" w:rsidRPr="000F37ED" w:rsidRDefault="00094D7E" w:rsidP="00094D7E">
      <w:pPr>
        <w:pStyle w:val="B1"/>
      </w:pPr>
      <w:r w:rsidRPr="000F37ED">
        <w:t>1)</w:t>
      </w:r>
      <w:r w:rsidRPr="000F37ED">
        <w:tab/>
        <w:t>if sending a delivered notification, shall set the SDS disposition notification type IE as "DELIVERED" as specified in subclause 15.2.5;</w:t>
      </w:r>
    </w:p>
    <w:p w14:paraId="31838493" w14:textId="77777777" w:rsidR="00094D7E" w:rsidRPr="000F37ED" w:rsidRDefault="00094D7E" w:rsidP="00094D7E">
      <w:pPr>
        <w:pStyle w:val="B1"/>
      </w:pPr>
      <w:r w:rsidRPr="000F37ED">
        <w:t>…</w:t>
      </w:r>
    </w:p>
    <w:p w14:paraId="1D81BD31" w14:textId="77777777" w:rsidR="00094D7E" w:rsidRPr="000F37ED" w:rsidRDefault="00094D7E" w:rsidP="00094D7E">
      <w:pPr>
        <w:pStyle w:val="B1"/>
      </w:pPr>
      <w:r w:rsidRPr="000F37ED">
        <w:t>5)</w:t>
      </w:r>
      <w:r w:rsidRPr="000F37ED">
        <w:tab/>
        <w:t>shall set the Date and time IE to the current time to as specified in subclause 15.2.8;</w:t>
      </w:r>
    </w:p>
    <w:p w14:paraId="1543C6B6" w14:textId="77777777" w:rsidR="00094D7E" w:rsidRPr="000F37ED" w:rsidRDefault="00094D7E" w:rsidP="00094D7E">
      <w:pPr>
        <w:pStyle w:val="B1"/>
      </w:pPr>
      <w:r w:rsidRPr="000F37ED">
        <w:t>6)</w:t>
      </w:r>
      <w:r w:rsidRPr="000F37ED">
        <w:tab/>
        <w:t>shall set the Conversation ID to the value of the Conversation ID that was received in the SDS message as specified in subclause 15.2.9;</w:t>
      </w:r>
    </w:p>
    <w:p w14:paraId="642AF9A6" w14:textId="77777777" w:rsidR="00094D7E" w:rsidRPr="000F37ED" w:rsidRDefault="00094D7E" w:rsidP="00094D7E">
      <w:pPr>
        <w:pStyle w:val="B1"/>
      </w:pPr>
      <w:r w:rsidRPr="000F37ED">
        <w:t>7)</w:t>
      </w:r>
      <w:r w:rsidRPr="000F37ED">
        <w:tab/>
        <w:t>shall set the Message ID to the value of the Message ID that was received in the SDS message as specified in subclause 15.2.10;</w:t>
      </w:r>
    </w:p>
    <w:p w14:paraId="5FB844B9" w14:textId="77777777" w:rsidR="00094D7E" w:rsidRPr="000F37ED" w:rsidRDefault="00094D7E" w:rsidP="00094D7E">
      <w:pPr>
        <w:pStyle w:val="B1"/>
      </w:pPr>
      <w:r w:rsidRPr="000F37ED">
        <w:t>8)</w:t>
      </w:r>
      <w:r w:rsidRPr="000F37ED">
        <w:tab/>
        <w:t>if the SDS message was destined for the user, shall not include an Application ID IE as specified in subclause 15.2.7; and</w:t>
      </w:r>
    </w:p>
    <w:p w14:paraId="3B314ADE" w14:textId="77777777" w:rsidR="00094D7E" w:rsidRPr="000F37ED" w:rsidRDefault="00094D7E" w:rsidP="00094D7E">
      <w:pPr>
        <w:pStyle w:val="B1"/>
        <w:ind w:left="0" w:firstLine="0"/>
      </w:pPr>
      <w:r w:rsidRPr="000F37ED">
        <w:t>[TS 24.282, clause 6.2.4.1]</w:t>
      </w:r>
    </w:p>
    <w:p w14:paraId="6D12026F" w14:textId="77777777" w:rsidR="00094D7E" w:rsidRPr="000F37ED" w:rsidRDefault="00094D7E" w:rsidP="00094D7E">
      <w:pPr>
        <w:rPr>
          <w:rFonts w:eastAsia="SimSun"/>
        </w:rPr>
      </w:pPr>
      <w:r w:rsidRPr="000F37ED">
        <w:rPr>
          <w:rFonts w:eastAsia="SimSun"/>
        </w:rPr>
        <w:t>This subclause is referenced from other procedures.</w:t>
      </w:r>
    </w:p>
    <w:p w14:paraId="66F449B8" w14:textId="77777777" w:rsidR="00094D7E" w:rsidRPr="000F37ED" w:rsidRDefault="00094D7E" w:rsidP="00094D7E">
      <w:r w:rsidRPr="000F37ED">
        <w:t>In a SIP MESSAGE request, the MCData client:</w:t>
      </w:r>
    </w:p>
    <w:p w14:paraId="44BCF92D" w14:textId="77777777" w:rsidR="00094D7E" w:rsidRPr="000F37ED" w:rsidRDefault="00094D7E" w:rsidP="00094D7E">
      <w:pPr>
        <w:pStyle w:val="B1"/>
      </w:pPr>
      <w:r w:rsidRPr="000F37ED">
        <w:t>1)</w:t>
      </w:r>
      <w:r w:rsidRPr="000F37ED">
        <w:tab/>
        <w:t>when sending SDS messages or SDS disposition notifications:</w:t>
      </w:r>
    </w:p>
    <w:p w14:paraId="20B00B51"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1CAEDF58"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BBB004B"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50072878" w14:textId="77777777" w:rsidR="00094D7E" w:rsidRPr="000F37ED" w:rsidRDefault="00094D7E" w:rsidP="00094D7E">
      <w:r w:rsidRPr="000F37ED">
        <w:t>…</w:t>
      </w:r>
    </w:p>
    <w:p w14:paraId="3DA85ABC"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7EADC1A6"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6AEAF7F6" w14:textId="77777777" w:rsidR="00094D7E" w:rsidRPr="000F37ED" w:rsidRDefault="00094D7E" w:rsidP="00094D7E">
      <w:pPr>
        <w:pStyle w:val="H6"/>
      </w:pPr>
      <w:bookmarkStart w:id="364" w:name="_Toc52782334"/>
      <w:bookmarkStart w:id="365" w:name="_Toc52782945"/>
      <w:bookmarkStart w:id="366" w:name="_Toc59042814"/>
      <w:r w:rsidRPr="000F37ED">
        <w:t>6.1.4.3</w:t>
      </w:r>
      <w:r w:rsidRPr="000F37ED">
        <w:tab/>
        <w:t>Test description</w:t>
      </w:r>
      <w:bookmarkEnd w:id="364"/>
      <w:bookmarkEnd w:id="365"/>
      <w:bookmarkEnd w:id="366"/>
    </w:p>
    <w:p w14:paraId="53377F8B" w14:textId="77777777" w:rsidR="00094D7E" w:rsidRPr="000F37ED" w:rsidRDefault="00094D7E" w:rsidP="00094D7E">
      <w:pPr>
        <w:pStyle w:val="H6"/>
      </w:pPr>
      <w:bookmarkStart w:id="367" w:name="_Toc52782335"/>
      <w:bookmarkStart w:id="368" w:name="_Toc52782946"/>
      <w:bookmarkStart w:id="369" w:name="_Toc59042815"/>
      <w:r w:rsidRPr="000F37ED">
        <w:t>6.1.4.3.1</w:t>
      </w:r>
      <w:r w:rsidRPr="000F37ED">
        <w:tab/>
        <w:t>Pre-test conditions</w:t>
      </w:r>
      <w:bookmarkEnd w:id="367"/>
      <w:bookmarkEnd w:id="368"/>
      <w:bookmarkEnd w:id="369"/>
    </w:p>
    <w:p w14:paraId="1324D5FC" w14:textId="77777777" w:rsidR="00094D7E" w:rsidRPr="000F37ED" w:rsidRDefault="00094D7E" w:rsidP="00094D7E">
      <w:pPr>
        <w:pStyle w:val="H6"/>
      </w:pPr>
      <w:r w:rsidRPr="000F37ED">
        <w:t>System Simulator:</w:t>
      </w:r>
    </w:p>
    <w:p w14:paraId="0731D9E6" w14:textId="552CD251" w:rsidR="00094D7E" w:rsidRPr="000F37ED" w:rsidRDefault="00094D7E" w:rsidP="00094D7E">
      <w:pPr>
        <w:pStyle w:val="B1"/>
      </w:pPr>
      <w:r w:rsidRPr="000F37ED">
        <w:t>-</w:t>
      </w:r>
      <w:r w:rsidRPr="000F37ED">
        <w:tab/>
        <w:t>SS (</w:t>
      </w:r>
      <w:ins w:id="370" w:author="MCC160" w:date="2022-11-16T16:38:00Z">
        <w:r w:rsidR="00C2409F" w:rsidRPr="000F37ED">
          <w:t>MCData server</w:t>
        </w:r>
      </w:ins>
      <w:del w:id="371" w:author="MCC160" w:date="2022-11-16T16:38:00Z">
        <w:r w:rsidRPr="000F37ED" w:rsidDel="00C2409F">
          <w:delText>MCDATA Server</w:delText>
        </w:r>
      </w:del>
      <w:r w:rsidRPr="000F37ED">
        <w:t>)</w:t>
      </w:r>
    </w:p>
    <w:p w14:paraId="1E810C9F" w14:textId="77777777" w:rsidR="00094D7E" w:rsidRPr="000F37ED" w:rsidRDefault="00094D7E" w:rsidP="00094D7E">
      <w:pPr>
        <w:pStyle w:val="B1"/>
      </w:pPr>
      <w:r w:rsidRPr="000F37ED">
        <w:lastRenderedPageBreak/>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7CDEEDA" w14:textId="77777777" w:rsidR="00094D7E" w:rsidRPr="000F37ED" w:rsidRDefault="00094D7E" w:rsidP="00094D7E">
      <w:pPr>
        <w:pStyle w:val="H6"/>
      </w:pPr>
      <w:r w:rsidRPr="000F37ED">
        <w:t>IUT:</w:t>
      </w:r>
    </w:p>
    <w:p w14:paraId="1250F8CA" w14:textId="6483855A" w:rsidR="00094D7E" w:rsidRPr="000F37ED" w:rsidRDefault="00094D7E" w:rsidP="00094D7E">
      <w:pPr>
        <w:pStyle w:val="B1"/>
      </w:pPr>
      <w:r w:rsidRPr="000F37ED">
        <w:t>-</w:t>
      </w:r>
      <w:r w:rsidRPr="000F37ED">
        <w:tab/>
        <w:t>UE (</w:t>
      </w:r>
      <w:ins w:id="372" w:author="MCC160" w:date="2022-11-16T16:53:00Z">
        <w:r w:rsidR="00FD487D" w:rsidRPr="000F37ED">
          <w:t>MCData client</w:t>
        </w:r>
      </w:ins>
      <w:del w:id="373" w:author="MCC160" w:date="2022-11-16T16:53:00Z">
        <w:r w:rsidRPr="000F37ED" w:rsidDel="00FD487D">
          <w:delText>MCDATA Client</w:delText>
        </w:r>
      </w:del>
      <w:r w:rsidRPr="000F37ED">
        <w:t>)</w:t>
      </w:r>
    </w:p>
    <w:p w14:paraId="47651DD2" w14:textId="77777777" w:rsidR="00094D7E" w:rsidRPr="000F37ED" w:rsidRDefault="00094D7E" w:rsidP="00094D7E">
      <w:pPr>
        <w:pStyle w:val="B1"/>
      </w:pPr>
      <w:r w:rsidRPr="000F37ED">
        <w:t>-</w:t>
      </w:r>
      <w:r w:rsidRPr="000F37ED">
        <w:tab/>
        <w:t>The test USIM set as defined in TS 36.579-1 [2], subclause 5.5.10 is inserted.</w:t>
      </w:r>
    </w:p>
    <w:p w14:paraId="0D35E339" w14:textId="77777777" w:rsidR="00094D7E" w:rsidRPr="000F37ED" w:rsidRDefault="00094D7E" w:rsidP="00094D7E">
      <w:pPr>
        <w:pStyle w:val="H6"/>
      </w:pPr>
      <w:r w:rsidRPr="000F37ED">
        <w:t>Preamble:</w:t>
      </w:r>
    </w:p>
    <w:p w14:paraId="675AC4B1" w14:textId="77777777" w:rsidR="00094D7E" w:rsidRPr="000F37ED" w:rsidRDefault="00094D7E" w:rsidP="00094D7E">
      <w:pPr>
        <w:pStyle w:val="B1"/>
      </w:pPr>
      <w:r w:rsidRPr="000F37ED">
        <w:t>-</w:t>
      </w:r>
      <w:r w:rsidRPr="000F37ED">
        <w:tab/>
        <w:t>The &lt;max-payload-size-sds-cplane-bytes&gt; element shall not be present in the MCData Service Configuration document so that according to TS 24.484 [24] there is no size limit imposed for the use of C-plane procedures for the SDS message.</w:t>
      </w:r>
    </w:p>
    <w:p w14:paraId="2038A2FA"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37D12125"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6CF1577D" w14:textId="77777777" w:rsidR="00094D7E" w:rsidRPr="000F37ED" w:rsidRDefault="00094D7E" w:rsidP="00094D7E">
      <w:pPr>
        <w:pStyle w:val="B1"/>
      </w:pPr>
      <w:r w:rsidRPr="000F37ED">
        <w:t>-</w:t>
      </w:r>
      <w:r w:rsidRPr="000F37ED">
        <w:tab/>
        <w:t>UE States at the end of the preamble</w:t>
      </w:r>
    </w:p>
    <w:p w14:paraId="01B64875" w14:textId="77777777" w:rsidR="00094D7E" w:rsidRPr="000F37ED" w:rsidRDefault="00094D7E" w:rsidP="00094D7E">
      <w:pPr>
        <w:pStyle w:val="B2"/>
      </w:pPr>
      <w:r w:rsidRPr="000F37ED">
        <w:t>-</w:t>
      </w:r>
      <w:r w:rsidRPr="000F37ED">
        <w:tab/>
        <w:t>The UE is in E-UTRA Registered, Idle Mode state.</w:t>
      </w:r>
    </w:p>
    <w:p w14:paraId="49064F4D" w14:textId="7F0A1A7B" w:rsidR="00094D7E" w:rsidRPr="000F37ED" w:rsidRDefault="00094D7E" w:rsidP="00094D7E">
      <w:pPr>
        <w:pStyle w:val="B2"/>
      </w:pPr>
      <w:r w:rsidRPr="000F37ED">
        <w:t>-</w:t>
      </w:r>
      <w:r w:rsidRPr="000F37ED">
        <w:tab/>
        <w:t>The MCD</w:t>
      </w:r>
      <w:ins w:id="374" w:author="MCC160" w:date="2022-11-16T16:53:00Z">
        <w:r w:rsidR="00FD487D" w:rsidRPr="000F37ED">
          <w:t>ata</w:t>
        </w:r>
      </w:ins>
      <w:del w:id="375" w:author="MCC160" w:date="2022-11-16T16:53:00Z">
        <w:r w:rsidRPr="000F37ED" w:rsidDel="00FD487D">
          <w:delText>ATA</w:delText>
        </w:r>
      </w:del>
      <w:r w:rsidRPr="000F37ED">
        <w:t xml:space="preserve"> Client Application has been activated and User has registered-in as the MCDATA User with the Server as active user at the Client.</w:t>
      </w:r>
    </w:p>
    <w:p w14:paraId="121D098E" w14:textId="77777777" w:rsidR="00094D7E" w:rsidRPr="000F37ED" w:rsidRDefault="00094D7E" w:rsidP="00094D7E">
      <w:pPr>
        <w:pStyle w:val="H6"/>
      </w:pPr>
      <w:bookmarkStart w:id="376" w:name="_Toc52782336"/>
      <w:bookmarkStart w:id="377" w:name="_Toc52782947"/>
      <w:bookmarkStart w:id="378" w:name="_Toc59042816"/>
      <w:r w:rsidRPr="000F37ED">
        <w:t>6.1.4.3.2</w:t>
      </w:r>
      <w:r w:rsidRPr="000F37ED">
        <w:tab/>
        <w:t>Test procedure sequence</w:t>
      </w:r>
      <w:bookmarkEnd w:id="376"/>
      <w:bookmarkEnd w:id="377"/>
      <w:bookmarkEnd w:id="378"/>
    </w:p>
    <w:p w14:paraId="7F044920" w14:textId="77777777" w:rsidR="00094D7E" w:rsidRPr="000F37ED" w:rsidRDefault="00094D7E" w:rsidP="00094D7E">
      <w:pPr>
        <w:pStyle w:val="TH"/>
        <w:rPr>
          <w:color w:val="000000"/>
        </w:rPr>
      </w:pPr>
      <w:r w:rsidRPr="000F37ED">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1F96C7A6" w14:textId="77777777" w:rsidTr="00831DD9">
        <w:tc>
          <w:tcPr>
            <w:tcW w:w="648" w:type="dxa"/>
            <w:tcBorders>
              <w:bottom w:val="nil"/>
            </w:tcBorders>
          </w:tcPr>
          <w:p w14:paraId="627647D6" w14:textId="77777777" w:rsidR="00094D7E" w:rsidRPr="000F37ED" w:rsidRDefault="00094D7E" w:rsidP="00831DD9">
            <w:pPr>
              <w:pStyle w:val="TAH"/>
              <w:rPr>
                <w:color w:val="000000"/>
              </w:rPr>
            </w:pPr>
            <w:r w:rsidRPr="000F37ED">
              <w:rPr>
                <w:color w:val="000000"/>
              </w:rPr>
              <w:t>St</w:t>
            </w:r>
          </w:p>
        </w:tc>
        <w:tc>
          <w:tcPr>
            <w:tcW w:w="3969" w:type="dxa"/>
            <w:tcBorders>
              <w:bottom w:val="nil"/>
            </w:tcBorders>
          </w:tcPr>
          <w:p w14:paraId="6EAEB647" w14:textId="77777777" w:rsidR="00094D7E" w:rsidRPr="000F37ED" w:rsidRDefault="00094D7E" w:rsidP="00831DD9">
            <w:pPr>
              <w:pStyle w:val="TAH"/>
              <w:rPr>
                <w:color w:val="000000"/>
              </w:rPr>
            </w:pPr>
            <w:r w:rsidRPr="000F37ED">
              <w:rPr>
                <w:color w:val="000000"/>
              </w:rPr>
              <w:t>Procedure</w:t>
            </w:r>
          </w:p>
        </w:tc>
        <w:tc>
          <w:tcPr>
            <w:tcW w:w="3686" w:type="dxa"/>
            <w:gridSpan w:val="2"/>
          </w:tcPr>
          <w:p w14:paraId="3F93C452" w14:textId="77777777" w:rsidR="00094D7E" w:rsidRPr="000F37ED" w:rsidRDefault="00094D7E" w:rsidP="00831DD9">
            <w:pPr>
              <w:pStyle w:val="TAH"/>
              <w:rPr>
                <w:color w:val="000000"/>
              </w:rPr>
            </w:pPr>
            <w:r w:rsidRPr="000F37ED">
              <w:rPr>
                <w:color w:val="000000"/>
              </w:rPr>
              <w:t>Message Sequence</w:t>
            </w:r>
          </w:p>
        </w:tc>
        <w:tc>
          <w:tcPr>
            <w:tcW w:w="567" w:type="dxa"/>
            <w:tcBorders>
              <w:bottom w:val="nil"/>
            </w:tcBorders>
          </w:tcPr>
          <w:p w14:paraId="22DF4174" w14:textId="77777777" w:rsidR="00094D7E" w:rsidRPr="000F37ED" w:rsidRDefault="00094D7E" w:rsidP="00831DD9">
            <w:pPr>
              <w:pStyle w:val="TAH"/>
              <w:rPr>
                <w:color w:val="000000"/>
              </w:rPr>
            </w:pPr>
            <w:r w:rsidRPr="000F37ED">
              <w:rPr>
                <w:color w:val="000000"/>
              </w:rPr>
              <w:t>TP</w:t>
            </w:r>
          </w:p>
        </w:tc>
        <w:tc>
          <w:tcPr>
            <w:tcW w:w="892" w:type="dxa"/>
            <w:tcBorders>
              <w:bottom w:val="nil"/>
            </w:tcBorders>
          </w:tcPr>
          <w:p w14:paraId="69DEB370" w14:textId="77777777" w:rsidR="00094D7E" w:rsidRPr="000F37ED" w:rsidRDefault="00094D7E" w:rsidP="00831DD9">
            <w:pPr>
              <w:pStyle w:val="TAH"/>
              <w:rPr>
                <w:color w:val="000000"/>
              </w:rPr>
            </w:pPr>
            <w:r w:rsidRPr="000F37ED">
              <w:rPr>
                <w:color w:val="000000"/>
              </w:rPr>
              <w:t>Verdict</w:t>
            </w:r>
          </w:p>
        </w:tc>
      </w:tr>
      <w:tr w:rsidR="00094D7E" w:rsidRPr="000F37ED" w14:paraId="375B20F0" w14:textId="77777777" w:rsidTr="00831DD9">
        <w:tc>
          <w:tcPr>
            <w:tcW w:w="648" w:type="dxa"/>
            <w:tcBorders>
              <w:top w:val="nil"/>
            </w:tcBorders>
          </w:tcPr>
          <w:p w14:paraId="7675FDB9" w14:textId="77777777" w:rsidR="00094D7E" w:rsidRPr="000F37ED" w:rsidRDefault="00094D7E" w:rsidP="00831DD9">
            <w:pPr>
              <w:pStyle w:val="TAH"/>
              <w:rPr>
                <w:color w:val="000000"/>
              </w:rPr>
            </w:pPr>
          </w:p>
        </w:tc>
        <w:tc>
          <w:tcPr>
            <w:tcW w:w="3969" w:type="dxa"/>
            <w:tcBorders>
              <w:top w:val="nil"/>
            </w:tcBorders>
          </w:tcPr>
          <w:p w14:paraId="27939AEB" w14:textId="77777777" w:rsidR="00094D7E" w:rsidRPr="000F37ED" w:rsidRDefault="00094D7E" w:rsidP="00831DD9">
            <w:pPr>
              <w:pStyle w:val="TAH"/>
              <w:rPr>
                <w:color w:val="000000"/>
              </w:rPr>
            </w:pPr>
          </w:p>
        </w:tc>
        <w:tc>
          <w:tcPr>
            <w:tcW w:w="709" w:type="dxa"/>
          </w:tcPr>
          <w:p w14:paraId="64AAF4D2" w14:textId="77777777" w:rsidR="00094D7E" w:rsidRPr="000F37ED" w:rsidRDefault="00094D7E" w:rsidP="00831DD9">
            <w:pPr>
              <w:pStyle w:val="TAH"/>
              <w:rPr>
                <w:color w:val="000000"/>
              </w:rPr>
            </w:pPr>
            <w:r w:rsidRPr="000F37ED">
              <w:rPr>
                <w:color w:val="000000"/>
              </w:rPr>
              <w:t>U - S</w:t>
            </w:r>
          </w:p>
        </w:tc>
        <w:tc>
          <w:tcPr>
            <w:tcW w:w="2977" w:type="dxa"/>
          </w:tcPr>
          <w:p w14:paraId="0D7F191F" w14:textId="77777777" w:rsidR="00094D7E" w:rsidRPr="000F37ED" w:rsidRDefault="00094D7E" w:rsidP="00831DD9">
            <w:pPr>
              <w:pStyle w:val="TAH"/>
              <w:rPr>
                <w:color w:val="000000"/>
              </w:rPr>
            </w:pPr>
            <w:r w:rsidRPr="000F37ED">
              <w:rPr>
                <w:color w:val="000000"/>
              </w:rPr>
              <w:t>Message</w:t>
            </w:r>
          </w:p>
        </w:tc>
        <w:tc>
          <w:tcPr>
            <w:tcW w:w="567" w:type="dxa"/>
            <w:tcBorders>
              <w:top w:val="nil"/>
            </w:tcBorders>
          </w:tcPr>
          <w:p w14:paraId="5FF38543" w14:textId="77777777" w:rsidR="00094D7E" w:rsidRPr="000F37ED" w:rsidRDefault="00094D7E" w:rsidP="00831DD9">
            <w:pPr>
              <w:pStyle w:val="TAH"/>
              <w:rPr>
                <w:color w:val="000000"/>
              </w:rPr>
            </w:pPr>
          </w:p>
        </w:tc>
        <w:tc>
          <w:tcPr>
            <w:tcW w:w="892" w:type="dxa"/>
            <w:tcBorders>
              <w:top w:val="nil"/>
            </w:tcBorders>
          </w:tcPr>
          <w:p w14:paraId="1C4C54BA" w14:textId="77777777" w:rsidR="00094D7E" w:rsidRPr="000F37ED" w:rsidRDefault="00094D7E" w:rsidP="00831DD9">
            <w:pPr>
              <w:pStyle w:val="TAH"/>
              <w:rPr>
                <w:color w:val="000000"/>
              </w:rPr>
            </w:pPr>
          </w:p>
        </w:tc>
      </w:tr>
      <w:tr w:rsidR="00094D7E" w:rsidRPr="000F37ED" w:rsidDel="00F921A3" w14:paraId="20D8E049" w14:textId="77777777" w:rsidTr="00831DD9">
        <w:tc>
          <w:tcPr>
            <w:tcW w:w="648" w:type="dxa"/>
            <w:shd w:val="clear" w:color="auto" w:fill="auto"/>
          </w:tcPr>
          <w:p w14:paraId="3E0B67F6" w14:textId="77777777" w:rsidR="00094D7E" w:rsidRPr="000F37ED" w:rsidDel="00F921A3" w:rsidRDefault="00094D7E" w:rsidP="00831DD9">
            <w:pPr>
              <w:pStyle w:val="TAC"/>
              <w:rPr>
                <w:rFonts w:cs="Arial"/>
                <w:color w:val="000000"/>
              </w:rPr>
            </w:pPr>
            <w:r w:rsidRPr="000F37ED">
              <w:t>1-1B</w:t>
            </w:r>
          </w:p>
        </w:tc>
        <w:tc>
          <w:tcPr>
            <w:tcW w:w="3969" w:type="dxa"/>
            <w:shd w:val="clear" w:color="auto" w:fill="auto"/>
          </w:tcPr>
          <w:p w14:paraId="56A01ADD" w14:textId="04593453" w:rsidR="00094D7E" w:rsidRPr="000F37ED" w:rsidRDefault="00094D7E" w:rsidP="00831DD9">
            <w:pPr>
              <w:pStyle w:val="TAL"/>
              <w:rPr>
                <w:color w:val="000000"/>
              </w:rPr>
            </w:pPr>
            <w:r w:rsidRPr="000F37ED">
              <w:rPr>
                <w:color w:val="000000"/>
              </w:rPr>
              <w:t xml:space="preserve">Check: Does the UE (MCData </w:t>
            </w:r>
            <w:del w:id="379" w:author="MCC160" w:date="2022-11-15T22:06:00Z">
              <w:r w:rsidRPr="000F37ED" w:rsidDel="005B3462">
                <w:rPr>
                  <w:color w:val="000000"/>
                </w:rPr>
                <w:delText>C</w:delText>
              </w:r>
            </w:del>
            <w:ins w:id="380" w:author="MCC160" w:date="2022-11-15T22:06:00Z">
              <w:r w:rsidR="005B3462" w:rsidRPr="000F37ED">
                <w:rPr>
                  <w:color w:val="000000"/>
                </w:rPr>
                <w:t>c</w:t>
              </w:r>
            </w:ins>
            <w:r w:rsidRPr="000F37ED">
              <w:rPr>
                <w:color w:val="000000"/>
              </w:rPr>
              <w:t xml:space="preserve">lient) </w:t>
            </w:r>
            <w:ins w:id="381" w:author="MCC160" w:date="2022-11-01T19:16:00Z">
              <w:r w:rsidR="00624E00" w:rsidRPr="000F37ED">
                <w:rPr>
                  <w:color w:val="000000"/>
                </w:rPr>
                <w:t xml:space="preserve">correctly </w:t>
              </w:r>
            </w:ins>
            <w:r w:rsidRPr="000F37ED">
              <w:rPr>
                <w:color w:val="000000"/>
              </w:rPr>
              <w:t xml:space="preserve">perform steps 1a1-3 of </w:t>
            </w:r>
            <w:del w:id="382" w:author="MCC160" w:date="2022-11-01T19:28:00Z">
              <w:r w:rsidRPr="000F37ED" w:rsidDel="00F2194C">
                <w:rPr>
                  <w:color w:val="000000"/>
                </w:rPr>
                <w:delText xml:space="preserve">the procedure for </w:delText>
              </w:r>
            </w:del>
            <w:ins w:id="383" w:author="MCC160" w:date="2022-11-01T19:28:00Z">
              <w:r w:rsidR="00F2194C" w:rsidRPr="000F37ED">
                <w:rPr>
                  <w:color w:val="000000"/>
                </w:rPr>
                <w:t>test procedure '</w:t>
              </w:r>
            </w:ins>
            <w:r w:rsidRPr="000F37ED">
              <w:rPr>
                <w:b/>
                <w:bCs/>
                <w:color w:val="000000"/>
              </w:rPr>
              <w:t>MCX SIP MESSAGE CT</w:t>
            </w:r>
            <w:del w:id="384" w:author="MCC160" w:date="2022-11-01T19:38:00Z">
              <w:r w:rsidRPr="000F37ED" w:rsidDel="002B6F44">
                <w:rPr>
                  <w:b/>
                  <w:bCs/>
                  <w:color w:val="000000"/>
                </w:rPr>
                <w:delText xml:space="preserve"> </w:delText>
              </w:r>
              <w:r w:rsidRPr="000F37ED" w:rsidDel="002B6F44">
                <w:rPr>
                  <w:color w:val="000000"/>
                </w:rPr>
                <w:delText xml:space="preserve">specified in TS 36.579-1 </w:delText>
              </w:r>
            </w:del>
            <w:ins w:id="385" w:author="MCC160" w:date="2022-11-01T19:38:00Z">
              <w:r w:rsidR="002B6F44" w:rsidRPr="000F37ED">
                <w:rPr>
                  <w:bCs/>
                  <w:color w:val="000000"/>
                </w:rPr>
                <w:t xml:space="preserve">' as described in TS 36.579-1 </w:t>
              </w:r>
            </w:ins>
            <w:r w:rsidRPr="000F37ED">
              <w:rPr>
                <w:color w:val="000000"/>
              </w:rPr>
              <w:t xml:space="preserve">[2] Table 5.3.33.3-1 </w:t>
            </w:r>
            <w:r w:rsidRPr="000F37ED">
              <w:rPr>
                <w:b/>
                <w:bCs/>
                <w:color w:val="000000"/>
              </w:rPr>
              <w:t>to receive a standalone group SDS message with disposition request "DELIVERY"</w:t>
            </w:r>
            <w:r w:rsidRPr="000F37ED">
              <w:rPr>
                <w:color w:val="000000"/>
              </w:rPr>
              <w:t>?</w:t>
            </w:r>
          </w:p>
          <w:p w14:paraId="57336999" w14:textId="77777777" w:rsidR="00094D7E" w:rsidRPr="000F37ED" w:rsidDel="00F921A3" w:rsidRDefault="00094D7E" w:rsidP="00831DD9">
            <w:pPr>
              <w:pStyle w:val="TAL"/>
              <w:rPr>
                <w:color w:val="000000"/>
              </w:rPr>
            </w:pPr>
            <w:r w:rsidRPr="000F37ED">
              <w:rPr>
                <w:color w:val="000000"/>
              </w:rPr>
              <w:t>(NOTE 2)</w:t>
            </w:r>
          </w:p>
        </w:tc>
        <w:tc>
          <w:tcPr>
            <w:tcW w:w="709" w:type="dxa"/>
            <w:shd w:val="clear" w:color="auto" w:fill="auto"/>
          </w:tcPr>
          <w:p w14:paraId="6A670033" w14:textId="77777777" w:rsidR="00094D7E" w:rsidRPr="000F37ED" w:rsidDel="00F921A3" w:rsidRDefault="00094D7E" w:rsidP="00831DD9">
            <w:pPr>
              <w:pStyle w:val="TAC"/>
              <w:rPr>
                <w:color w:val="000000"/>
                <w:szCs w:val="18"/>
              </w:rPr>
            </w:pPr>
            <w:r w:rsidRPr="000F37ED">
              <w:t>-</w:t>
            </w:r>
          </w:p>
        </w:tc>
        <w:tc>
          <w:tcPr>
            <w:tcW w:w="2977" w:type="dxa"/>
            <w:shd w:val="clear" w:color="auto" w:fill="auto"/>
          </w:tcPr>
          <w:p w14:paraId="0C7F9AC5" w14:textId="77777777" w:rsidR="00094D7E" w:rsidRPr="000F37ED" w:rsidDel="00F921A3" w:rsidRDefault="00094D7E" w:rsidP="00831DD9">
            <w:pPr>
              <w:pStyle w:val="TAL"/>
              <w:rPr>
                <w:color w:val="000000"/>
              </w:rPr>
            </w:pPr>
            <w:r w:rsidRPr="000F37ED">
              <w:t>-</w:t>
            </w:r>
          </w:p>
        </w:tc>
        <w:tc>
          <w:tcPr>
            <w:tcW w:w="567" w:type="dxa"/>
            <w:shd w:val="clear" w:color="auto" w:fill="auto"/>
          </w:tcPr>
          <w:p w14:paraId="16611CCF" w14:textId="77777777" w:rsidR="00094D7E" w:rsidRPr="000F37ED" w:rsidDel="00F921A3" w:rsidRDefault="00094D7E" w:rsidP="00831DD9">
            <w:pPr>
              <w:pStyle w:val="TAC"/>
              <w:rPr>
                <w:color w:val="000000"/>
              </w:rPr>
            </w:pPr>
            <w:r w:rsidRPr="000F37ED">
              <w:t>1</w:t>
            </w:r>
          </w:p>
        </w:tc>
        <w:tc>
          <w:tcPr>
            <w:tcW w:w="892" w:type="dxa"/>
            <w:shd w:val="clear" w:color="auto" w:fill="auto"/>
          </w:tcPr>
          <w:p w14:paraId="269AEF3E" w14:textId="77777777" w:rsidR="00094D7E" w:rsidRPr="000F37ED" w:rsidDel="00F921A3" w:rsidRDefault="00094D7E" w:rsidP="00831DD9">
            <w:pPr>
              <w:pStyle w:val="TAC"/>
              <w:rPr>
                <w:color w:val="000000"/>
              </w:rPr>
            </w:pPr>
            <w:r w:rsidRPr="000F37ED">
              <w:t>P</w:t>
            </w:r>
          </w:p>
        </w:tc>
      </w:tr>
      <w:tr w:rsidR="00094D7E" w:rsidRPr="000F37ED" w:rsidDel="00F921A3" w14:paraId="2CCB67FE" w14:textId="77777777" w:rsidTr="00831DD9">
        <w:tc>
          <w:tcPr>
            <w:tcW w:w="648" w:type="dxa"/>
            <w:shd w:val="clear" w:color="auto" w:fill="auto"/>
          </w:tcPr>
          <w:p w14:paraId="3B21244A" w14:textId="77777777" w:rsidR="00094D7E" w:rsidRPr="000F37ED" w:rsidDel="00F921A3" w:rsidRDefault="00094D7E" w:rsidP="00831DD9">
            <w:pPr>
              <w:pStyle w:val="TAC"/>
              <w:rPr>
                <w:rFonts w:cs="Arial"/>
                <w:color w:val="000000"/>
              </w:rPr>
            </w:pPr>
            <w:r w:rsidRPr="000F37ED">
              <w:t>2</w:t>
            </w:r>
          </w:p>
        </w:tc>
        <w:tc>
          <w:tcPr>
            <w:tcW w:w="3969" w:type="dxa"/>
            <w:shd w:val="clear" w:color="auto" w:fill="auto"/>
          </w:tcPr>
          <w:p w14:paraId="017A0793" w14:textId="77777777" w:rsidR="00094D7E" w:rsidRPr="000F37ED" w:rsidDel="00F921A3" w:rsidRDefault="00094D7E" w:rsidP="00831DD9">
            <w:pPr>
              <w:pStyle w:val="TAL"/>
              <w:rPr>
                <w:color w:val="000000"/>
              </w:rPr>
            </w:pPr>
            <w:r w:rsidRPr="000F37ED">
              <w:t>Void</w:t>
            </w:r>
          </w:p>
        </w:tc>
        <w:tc>
          <w:tcPr>
            <w:tcW w:w="709" w:type="dxa"/>
            <w:shd w:val="clear" w:color="auto" w:fill="auto"/>
          </w:tcPr>
          <w:p w14:paraId="418139F7" w14:textId="77777777" w:rsidR="00094D7E" w:rsidRPr="000F37ED" w:rsidDel="00F921A3" w:rsidRDefault="00094D7E" w:rsidP="00831DD9">
            <w:pPr>
              <w:pStyle w:val="TAC"/>
              <w:rPr>
                <w:color w:val="000000"/>
                <w:szCs w:val="18"/>
              </w:rPr>
            </w:pPr>
            <w:r w:rsidRPr="000F37ED">
              <w:t>-</w:t>
            </w:r>
          </w:p>
        </w:tc>
        <w:tc>
          <w:tcPr>
            <w:tcW w:w="2977" w:type="dxa"/>
            <w:shd w:val="clear" w:color="auto" w:fill="auto"/>
          </w:tcPr>
          <w:p w14:paraId="15998EFA" w14:textId="77777777" w:rsidR="00094D7E" w:rsidRPr="000F37ED" w:rsidDel="00F921A3" w:rsidRDefault="00094D7E" w:rsidP="00831DD9">
            <w:pPr>
              <w:pStyle w:val="TAL"/>
              <w:rPr>
                <w:color w:val="000000"/>
              </w:rPr>
            </w:pPr>
            <w:r w:rsidRPr="000F37ED">
              <w:t>-</w:t>
            </w:r>
          </w:p>
        </w:tc>
        <w:tc>
          <w:tcPr>
            <w:tcW w:w="567" w:type="dxa"/>
            <w:shd w:val="clear" w:color="auto" w:fill="auto"/>
          </w:tcPr>
          <w:p w14:paraId="3F0ECE62" w14:textId="77777777" w:rsidR="00094D7E" w:rsidRPr="000F37ED" w:rsidDel="00F921A3" w:rsidRDefault="00094D7E" w:rsidP="00831DD9">
            <w:pPr>
              <w:pStyle w:val="TAC"/>
              <w:rPr>
                <w:color w:val="000000"/>
              </w:rPr>
            </w:pPr>
            <w:r w:rsidRPr="000F37ED">
              <w:t>-</w:t>
            </w:r>
          </w:p>
        </w:tc>
        <w:tc>
          <w:tcPr>
            <w:tcW w:w="892" w:type="dxa"/>
            <w:shd w:val="clear" w:color="auto" w:fill="auto"/>
          </w:tcPr>
          <w:p w14:paraId="36105CF8" w14:textId="77777777" w:rsidR="00094D7E" w:rsidRPr="000F37ED" w:rsidDel="00F921A3" w:rsidRDefault="00094D7E" w:rsidP="00831DD9">
            <w:pPr>
              <w:pStyle w:val="TAC"/>
              <w:rPr>
                <w:color w:val="000000"/>
              </w:rPr>
            </w:pPr>
            <w:r w:rsidRPr="000F37ED">
              <w:t>-</w:t>
            </w:r>
          </w:p>
        </w:tc>
      </w:tr>
      <w:tr w:rsidR="00094D7E" w:rsidRPr="000F37ED" w:rsidDel="00F921A3" w14:paraId="782D8329" w14:textId="77777777" w:rsidTr="00831DD9">
        <w:tc>
          <w:tcPr>
            <w:tcW w:w="648" w:type="dxa"/>
            <w:shd w:val="clear" w:color="auto" w:fill="auto"/>
          </w:tcPr>
          <w:p w14:paraId="12614335" w14:textId="77777777" w:rsidR="00094D7E" w:rsidRPr="000F37ED" w:rsidDel="00F921A3" w:rsidRDefault="00094D7E" w:rsidP="00831DD9">
            <w:pPr>
              <w:pStyle w:val="TAC"/>
              <w:rPr>
                <w:color w:val="000000"/>
              </w:rPr>
            </w:pPr>
            <w:r w:rsidRPr="000F37ED">
              <w:t>3</w:t>
            </w:r>
          </w:p>
        </w:tc>
        <w:tc>
          <w:tcPr>
            <w:tcW w:w="3969" w:type="dxa"/>
            <w:shd w:val="clear" w:color="auto" w:fill="auto"/>
          </w:tcPr>
          <w:p w14:paraId="385C0A1E" w14:textId="6FDE33C3" w:rsidR="00094D7E" w:rsidRPr="000F37ED" w:rsidDel="00F921A3" w:rsidRDefault="00094D7E" w:rsidP="00831DD9">
            <w:pPr>
              <w:pStyle w:val="TAL"/>
              <w:rPr>
                <w:color w:val="000000"/>
              </w:rPr>
            </w:pPr>
            <w:r w:rsidRPr="000F37ED">
              <w:t xml:space="preserve">Check: Does the UE (MCData </w:t>
            </w:r>
            <w:del w:id="386" w:author="MCC160" w:date="2022-11-15T22:06:00Z">
              <w:r w:rsidRPr="000F37ED" w:rsidDel="005B3462">
                <w:delText>C</w:delText>
              </w:r>
            </w:del>
            <w:ins w:id="387" w:author="MCC160" w:date="2022-11-15T22:06:00Z">
              <w:r w:rsidR="005B3462" w:rsidRPr="000F37ED">
                <w:t>c</w:t>
              </w:r>
            </w:ins>
            <w:r w:rsidRPr="000F37ED">
              <w:t xml:space="preserve">lient) </w:t>
            </w:r>
            <w:ins w:id="388" w:author="MCC160" w:date="2022-11-01T19:16:00Z">
              <w:r w:rsidR="00624E00" w:rsidRPr="000F37ED">
                <w:t xml:space="preserve">correctly </w:t>
              </w:r>
            </w:ins>
            <w:r w:rsidRPr="000F37ED">
              <w:t xml:space="preserve">perform </w:t>
            </w:r>
            <w:del w:id="389" w:author="MCC160" w:date="2022-11-01T19:28:00Z">
              <w:r w:rsidRPr="000F37ED" w:rsidDel="00F2194C">
                <w:delText xml:space="preserve">the procedure for </w:delText>
              </w:r>
            </w:del>
            <w:ins w:id="390" w:author="MCC160" w:date="2022-11-01T19:28:00Z">
              <w:r w:rsidR="00F2194C" w:rsidRPr="000F37ED">
                <w:t>test procedure '</w:t>
              </w:r>
            </w:ins>
            <w:r w:rsidRPr="000F37ED">
              <w:rPr>
                <w:b/>
                <w:bCs/>
              </w:rPr>
              <w:t>CO SDS or FD message transfer using signalling plane</w:t>
            </w:r>
            <w:del w:id="391" w:author="MCC160" w:date="2022-11-01T19:38:00Z">
              <w:r w:rsidRPr="000F37ED" w:rsidDel="002B6F44">
                <w:delText xml:space="preserve"> specified in TS 36.579-1 </w:delText>
              </w:r>
            </w:del>
            <w:ins w:id="392" w:author="MCC160" w:date="2022-11-01T19:38:00Z">
              <w:r w:rsidR="002B6F44" w:rsidRPr="000F37ED">
                <w:t xml:space="preserve">' as described in TS 36.579-1 </w:t>
              </w:r>
            </w:ins>
            <w:r w:rsidRPr="000F37ED">
              <w:t xml:space="preserve">[2] Table 5.3C.1.3-1 </w:t>
            </w:r>
            <w:r w:rsidRPr="000F37ED">
              <w:rPr>
                <w:b/>
                <w:bCs/>
              </w:rPr>
              <w:t>to send a disposition notification of "DELIVERED"</w:t>
            </w:r>
            <w:r w:rsidRPr="000F37ED">
              <w:t>?</w:t>
            </w:r>
          </w:p>
        </w:tc>
        <w:tc>
          <w:tcPr>
            <w:tcW w:w="709" w:type="dxa"/>
            <w:shd w:val="clear" w:color="auto" w:fill="auto"/>
          </w:tcPr>
          <w:p w14:paraId="3DFCEDC6" w14:textId="77777777" w:rsidR="00094D7E" w:rsidRPr="000F37ED" w:rsidDel="00F921A3" w:rsidRDefault="00094D7E" w:rsidP="00831DD9">
            <w:pPr>
              <w:pStyle w:val="TAC"/>
              <w:rPr>
                <w:color w:val="000000"/>
              </w:rPr>
            </w:pPr>
            <w:r w:rsidRPr="000F37ED">
              <w:rPr>
                <w:szCs w:val="18"/>
              </w:rPr>
              <w:t>-</w:t>
            </w:r>
          </w:p>
        </w:tc>
        <w:tc>
          <w:tcPr>
            <w:tcW w:w="2977" w:type="dxa"/>
            <w:shd w:val="clear" w:color="auto" w:fill="auto"/>
          </w:tcPr>
          <w:p w14:paraId="2B3AACB5" w14:textId="77777777" w:rsidR="00094D7E" w:rsidRPr="000F37ED" w:rsidDel="00F921A3" w:rsidRDefault="00094D7E" w:rsidP="00831DD9">
            <w:pPr>
              <w:pStyle w:val="TAL"/>
              <w:rPr>
                <w:color w:val="000000"/>
              </w:rPr>
            </w:pPr>
            <w:r w:rsidRPr="000F37ED">
              <w:t>-</w:t>
            </w:r>
          </w:p>
        </w:tc>
        <w:tc>
          <w:tcPr>
            <w:tcW w:w="567" w:type="dxa"/>
            <w:shd w:val="clear" w:color="auto" w:fill="auto"/>
          </w:tcPr>
          <w:p w14:paraId="05006530" w14:textId="77777777" w:rsidR="00094D7E" w:rsidRPr="000F37ED" w:rsidDel="00F921A3" w:rsidRDefault="00094D7E" w:rsidP="00831DD9">
            <w:pPr>
              <w:pStyle w:val="TAC"/>
              <w:rPr>
                <w:color w:val="000000"/>
              </w:rPr>
            </w:pPr>
            <w:r w:rsidRPr="000F37ED">
              <w:t>1</w:t>
            </w:r>
          </w:p>
        </w:tc>
        <w:tc>
          <w:tcPr>
            <w:tcW w:w="892" w:type="dxa"/>
            <w:shd w:val="clear" w:color="auto" w:fill="auto"/>
          </w:tcPr>
          <w:p w14:paraId="7B369636" w14:textId="77777777" w:rsidR="00094D7E" w:rsidRPr="000F37ED" w:rsidDel="00F921A3" w:rsidRDefault="00094D7E" w:rsidP="00831DD9">
            <w:pPr>
              <w:pStyle w:val="TAC"/>
              <w:rPr>
                <w:color w:val="000000"/>
              </w:rPr>
            </w:pPr>
            <w:r w:rsidRPr="000F37ED">
              <w:t>P</w:t>
            </w:r>
          </w:p>
        </w:tc>
      </w:tr>
      <w:tr w:rsidR="00094D7E" w:rsidRPr="000F37ED" w:rsidDel="00F921A3" w14:paraId="14D27767" w14:textId="77777777" w:rsidTr="00831DD9">
        <w:tc>
          <w:tcPr>
            <w:tcW w:w="648" w:type="dxa"/>
            <w:shd w:val="clear" w:color="auto" w:fill="auto"/>
          </w:tcPr>
          <w:p w14:paraId="050DAB51" w14:textId="77777777" w:rsidR="00094D7E" w:rsidRPr="000F37ED" w:rsidDel="00F921A3" w:rsidRDefault="00094D7E" w:rsidP="00831DD9">
            <w:pPr>
              <w:pStyle w:val="TAC"/>
              <w:rPr>
                <w:color w:val="000000"/>
              </w:rPr>
            </w:pPr>
            <w:r w:rsidRPr="000F37ED">
              <w:t>4</w:t>
            </w:r>
          </w:p>
        </w:tc>
        <w:tc>
          <w:tcPr>
            <w:tcW w:w="3969" w:type="dxa"/>
            <w:shd w:val="clear" w:color="auto" w:fill="auto"/>
          </w:tcPr>
          <w:p w14:paraId="7871F9CB" w14:textId="77777777" w:rsidR="00094D7E" w:rsidRPr="000F37ED" w:rsidDel="00F921A3" w:rsidRDefault="00094D7E" w:rsidP="00831DD9">
            <w:pPr>
              <w:pStyle w:val="TAL"/>
              <w:rPr>
                <w:color w:val="000000"/>
              </w:rPr>
            </w:pPr>
            <w:r w:rsidRPr="000F37ED">
              <w:t>Void</w:t>
            </w:r>
          </w:p>
        </w:tc>
        <w:tc>
          <w:tcPr>
            <w:tcW w:w="709" w:type="dxa"/>
            <w:shd w:val="clear" w:color="auto" w:fill="auto"/>
          </w:tcPr>
          <w:p w14:paraId="4788E9DD" w14:textId="77777777" w:rsidR="00094D7E" w:rsidRPr="000F37ED" w:rsidDel="00F921A3" w:rsidRDefault="00094D7E" w:rsidP="00831DD9">
            <w:pPr>
              <w:pStyle w:val="TAC"/>
              <w:rPr>
                <w:color w:val="000000"/>
              </w:rPr>
            </w:pPr>
            <w:r w:rsidRPr="000F37ED">
              <w:t>-</w:t>
            </w:r>
          </w:p>
        </w:tc>
        <w:tc>
          <w:tcPr>
            <w:tcW w:w="2977" w:type="dxa"/>
            <w:shd w:val="clear" w:color="auto" w:fill="auto"/>
          </w:tcPr>
          <w:p w14:paraId="6A80ACB5" w14:textId="77777777" w:rsidR="00094D7E" w:rsidRPr="000F37ED" w:rsidDel="00F921A3" w:rsidRDefault="00094D7E" w:rsidP="00831DD9">
            <w:pPr>
              <w:pStyle w:val="TAL"/>
              <w:rPr>
                <w:color w:val="000000"/>
              </w:rPr>
            </w:pPr>
            <w:r w:rsidRPr="000F37ED">
              <w:t>-</w:t>
            </w:r>
          </w:p>
        </w:tc>
        <w:tc>
          <w:tcPr>
            <w:tcW w:w="567" w:type="dxa"/>
            <w:shd w:val="clear" w:color="auto" w:fill="auto"/>
          </w:tcPr>
          <w:p w14:paraId="656E8B65" w14:textId="77777777" w:rsidR="00094D7E" w:rsidRPr="000F37ED" w:rsidDel="00F921A3" w:rsidRDefault="00094D7E" w:rsidP="00831DD9">
            <w:pPr>
              <w:pStyle w:val="TAC"/>
              <w:rPr>
                <w:color w:val="000000"/>
              </w:rPr>
            </w:pPr>
            <w:r w:rsidRPr="000F37ED">
              <w:t>-</w:t>
            </w:r>
          </w:p>
        </w:tc>
        <w:tc>
          <w:tcPr>
            <w:tcW w:w="892" w:type="dxa"/>
            <w:shd w:val="clear" w:color="auto" w:fill="auto"/>
          </w:tcPr>
          <w:p w14:paraId="5CE69441" w14:textId="77777777" w:rsidR="00094D7E" w:rsidRPr="000F37ED" w:rsidDel="00F921A3" w:rsidRDefault="00094D7E" w:rsidP="00831DD9">
            <w:pPr>
              <w:pStyle w:val="TAC"/>
              <w:rPr>
                <w:color w:val="000000"/>
              </w:rPr>
            </w:pPr>
            <w:r w:rsidRPr="000F37ED">
              <w:t>-</w:t>
            </w:r>
          </w:p>
        </w:tc>
      </w:tr>
      <w:tr w:rsidR="00094D7E" w:rsidRPr="000F37ED" w14:paraId="25444E1D" w14:textId="77777777" w:rsidTr="00831DD9">
        <w:trPr>
          <w:trHeight w:val="467"/>
        </w:trPr>
        <w:tc>
          <w:tcPr>
            <w:tcW w:w="648" w:type="dxa"/>
            <w:shd w:val="clear" w:color="auto" w:fill="auto"/>
          </w:tcPr>
          <w:p w14:paraId="693B7292" w14:textId="77777777" w:rsidR="00094D7E" w:rsidRPr="000F37ED" w:rsidRDefault="00094D7E" w:rsidP="00831DD9">
            <w:pPr>
              <w:pStyle w:val="TAC"/>
              <w:rPr>
                <w:color w:val="000000"/>
              </w:rPr>
            </w:pPr>
            <w:r w:rsidRPr="000F37ED">
              <w:rPr>
                <w:color w:val="000000"/>
              </w:rPr>
              <w:t>5</w:t>
            </w:r>
          </w:p>
        </w:tc>
        <w:tc>
          <w:tcPr>
            <w:tcW w:w="3969" w:type="dxa"/>
            <w:shd w:val="clear" w:color="auto" w:fill="auto"/>
          </w:tcPr>
          <w:p w14:paraId="6960F139" w14:textId="77777777" w:rsidR="00195732" w:rsidRPr="000F37ED" w:rsidRDefault="00195732" w:rsidP="00831DD9">
            <w:pPr>
              <w:pStyle w:val="TAL"/>
              <w:rPr>
                <w:ins w:id="393" w:author="MCC160" w:date="2022-11-15T21:09:00Z"/>
                <w:color w:val="000000"/>
              </w:rPr>
            </w:pPr>
            <w:ins w:id="394" w:author="MCC160" w:date="2022-11-15T21:09:00Z">
              <w:r w:rsidRPr="000F37ED">
                <w:rPr>
                  <w:color w:val="000000"/>
                </w:rPr>
                <w:t>Check: Does the UE (MCData client) provide the contents of the Payload IE to the user?</w:t>
              </w:r>
            </w:ins>
          </w:p>
          <w:p w14:paraId="28A7482C" w14:textId="034CB260" w:rsidR="00094D7E" w:rsidRPr="000F37ED" w:rsidRDefault="00094D7E" w:rsidP="00831DD9">
            <w:pPr>
              <w:pStyle w:val="TAL"/>
              <w:rPr>
                <w:color w:val="000000"/>
              </w:rPr>
            </w:pPr>
            <w:del w:id="395" w:author="MCC160" w:date="2022-11-15T21:09:00Z">
              <w:r w:rsidRPr="000F37ED" w:rsidDel="00195732">
                <w:rPr>
                  <w:color w:val="000000"/>
                </w:rPr>
                <w:delText>Check: Does the UE (</w:delText>
              </w:r>
              <w:r w:rsidRPr="000F37ED" w:rsidDel="00195732">
                <w:rPr>
                  <w:color w:val="000000"/>
                  <w:lang w:eastAsia="ko-KR"/>
                </w:rPr>
                <w:delText xml:space="preserve">MCDATA client) </w:delText>
              </w:r>
              <w:r w:rsidRPr="000F37ED" w:rsidDel="00195732">
                <w:rPr>
                  <w:rFonts w:eastAsia="Malgun Gothic"/>
                  <w:color w:val="000000"/>
                </w:rPr>
                <w:delText xml:space="preserve">render the contents of the Payload IE to the MCDATA User? </w:delText>
              </w:r>
            </w:del>
            <w:r w:rsidRPr="000F37ED">
              <w:rPr>
                <w:color w:val="000000"/>
              </w:rPr>
              <w:t>(NOTE 1)</w:t>
            </w:r>
            <w:r w:rsidRPr="000F37ED" w:rsidDel="001C7D8A">
              <w:rPr>
                <w:color w:val="000000"/>
              </w:rPr>
              <w:t xml:space="preserve"> </w:t>
            </w:r>
          </w:p>
        </w:tc>
        <w:tc>
          <w:tcPr>
            <w:tcW w:w="709" w:type="dxa"/>
            <w:shd w:val="clear" w:color="auto" w:fill="auto"/>
          </w:tcPr>
          <w:p w14:paraId="34888080" w14:textId="77777777" w:rsidR="00094D7E" w:rsidRPr="000F37ED" w:rsidRDefault="00094D7E" w:rsidP="00831DD9">
            <w:pPr>
              <w:pStyle w:val="TAC"/>
              <w:rPr>
                <w:color w:val="000000"/>
              </w:rPr>
            </w:pPr>
            <w:r w:rsidRPr="000F37ED">
              <w:rPr>
                <w:color w:val="000000"/>
              </w:rPr>
              <w:t>-</w:t>
            </w:r>
          </w:p>
        </w:tc>
        <w:tc>
          <w:tcPr>
            <w:tcW w:w="2977" w:type="dxa"/>
            <w:shd w:val="clear" w:color="auto" w:fill="auto"/>
          </w:tcPr>
          <w:p w14:paraId="73B67109" w14:textId="77777777" w:rsidR="00094D7E" w:rsidRPr="000F37ED" w:rsidRDefault="00094D7E" w:rsidP="00831DD9">
            <w:pPr>
              <w:pStyle w:val="TAL"/>
              <w:rPr>
                <w:color w:val="000000"/>
              </w:rPr>
            </w:pPr>
            <w:r w:rsidRPr="000F37ED">
              <w:rPr>
                <w:color w:val="000000"/>
              </w:rPr>
              <w:t>-</w:t>
            </w:r>
          </w:p>
        </w:tc>
        <w:tc>
          <w:tcPr>
            <w:tcW w:w="567" w:type="dxa"/>
            <w:shd w:val="clear" w:color="auto" w:fill="auto"/>
          </w:tcPr>
          <w:p w14:paraId="391B4B80" w14:textId="77777777" w:rsidR="00094D7E" w:rsidRPr="000F37ED" w:rsidRDefault="00094D7E" w:rsidP="00831DD9">
            <w:pPr>
              <w:pStyle w:val="TAC"/>
              <w:rPr>
                <w:color w:val="000000"/>
              </w:rPr>
            </w:pPr>
            <w:r w:rsidRPr="000F37ED">
              <w:rPr>
                <w:color w:val="000000"/>
              </w:rPr>
              <w:t>1</w:t>
            </w:r>
          </w:p>
        </w:tc>
        <w:tc>
          <w:tcPr>
            <w:tcW w:w="892" w:type="dxa"/>
            <w:shd w:val="clear" w:color="auto" w:fill="auto"/>
          </w:tcPr>
          <w:p w14:paraId="672C3042" w14:textId="77777777" w:rsidR="00094D7E" w:rsidRPr="000F37ED" w:rsidRDefault="00094D7E" w:rsidP="00831DD9">
            <w:pPr>
              <w:pStyle w:val="TAC"/>
              <w:rPr>
                <w:color w:val="000000"/>
              </w:rPr>
            </w:pPr>
            <w:r w:rsidRPr="000F37ED">
              <w:rPr>
                <w:color w:val="000000"/>
              </w:rPr>
              <w:t>P</w:t>
            </w:r>
          </w:p>
        </w:tc>
      </w:tr>
      <w:tr w:rsidR="00094D7E" w:rsidRPr="000F37ED" w14:paraId="710B7012" w14:textId="77777777" w:rsidTr="00831DD9">
        <w:trPr>
          <w:trHeight w:val="467"/>
        </w:trPr>
        <w:tc>
          <w:tcPr>
            <w:tcW w:w="9762" w:type="dxa"/>
            <w:gridSpan w:val="6"/>
            <w:shd w:val="clear" w:color="auto" w:fill="auto"/>
          </w:tcPr>
          <w:p w14:paraId="487564DC" w14:textId="77777777" w:rsidR="00094D7E" w:rsidRPr="000F37ED" w:rsidRDefault="00094D7E" w:rsidP="00831DD9">
            <w:pPr>
              <w:pStyle w:val="TAN"/>
            </w:pPr>
            <w:r w:rsidRPr="000F37ED">
              <w:t>NOTE 1:</w:t>
            </w:r>
            <w:r w:rsidRPr="000F37ED">
              <w:tab/>
              <w:t>This is expected to be done via a suitable implementation dependent MMI.</w:t>
            </w:r>
          </w:p>
          <w:p w14:paraId="5AAB19D9" w14:textId="77777777" w:rsidR="00094D7E" w:rsidRPr="000F37ED" w:rsidRDefault="00094D7E" w:rsidP="00831DD9">
            <w:pPr>
              <w:pStyle w:val="TAN"/>
            </w:pPr>
            <w:r w:rsidRPr="000F37ED">
              <w:t>NOTE 2:</w:t>
            </w:r>
            <w:r w:rsidRPr="000F37ED">
              <w:tab/>
              <w:t>The RRC connection is not released at the end of the procedure.</w:t>
            </w:r>
          </w:p>
        </w:tc>
      </w:tr>
    </w:tbl>
    <w:p w14:paraId="5ED7655D" w14:textId="77777777" w:rsidR="00094D7E" w:rsidRPr="000F37ED" w:rsidRDefault="00094D7E" w:rsidP="00094D7E">
      <w:pPr>
        <w:rPr>
          <w:color w:val="000000"/>
        </w:rPr>
      </w:pPr>
    </w:p>
    <w:p w14:paraId="08588053" w14:textId="77777777" w:rsidR="00094D7E" w:rsidRPr="000F37ED" w:rsidRDefault="00094D7E" w:rsidP="00094D7E">
      <w:pPr>
        <w:pStyle w:val="H6"/>
      </w:pPr>
      <w:bookmarkStart w:id="396" w:name="_Toc52782337"/>
      <w:bookmarkStart w:id="397" w:name="_Toc52782948"/>
      <w:bookmarkStart w:id="398" w:name="_Toc59042817"/>
      <w:r w:rsidRPr="000F37ED">
        <w:lastRenderedPageBreak/>
        <w:t>6.1.4.3.3</w:t>
      </w:r>
      <w:r w:rsidRPr="000F37ED">
        <w:tab/>
        <w:t>Specific message contents</w:t>
      </w:r>
      <w:bookmarkEnd w:id="396"/>
      <w:bookmarkEnd w:id="397"/>
      <w:bookmarkEnd w:id="398"/>
    </w:p>
    <w:p w14:paraId="463F93F8" w14:textId="07023CD0" w:rsidR="00094D7E" w:rsidRPr="000F37ED" w:rsidRDefault="00094D7E" w:rsidP="00094D7E">
      <w:pPr>
        <w:pStyle w:val="TH"/>
        <w:rPr>
          <w:color w:val="000000"/>
        </w:rPr>
      </w:pPr>
      <w:bookmarkStart w:id="399" w:name="_Toc25610655"/>
      <w:r w:rsidRPr="000F37ED">
        <w:rPr>
          <w:color w:val="000000"/>
        </w:rPr>
        <w:t>Table 6.1.4.3.3-1: SIP MESSAGE</w:t>
      </w:r>
      <w:ins w:id="400" w:author="MCC160" w:date="2022-10-08T14:48:00Z">
        <w:r w:rsidR="006F3C78" w:rsidRPr="000F37ED">
          <w:rPr>
            <w:color w:val="000000"/>
          </w:rPr>
          <w:t xml:space="preserve"> from the SS</w:t>
        </w:r>
      </w:ins>
      <w:r w:rsidRPr="000F37ED">
        <w:rPr>
          <w:color w:val="000000"/>
        </w:rPr>
        <w:t xml:space="preserve"> (step 1A, Table 6.1.4.3.2-1</w:t>
      </w:r>
      <w:r w:rsidRPr="000F37ED">
        <w:t>;</w:t>
      </w:r>
      <w:r w:rsidRPr="000F37ED">
        <w:br/>
        <w:t>step 2, TS 36.579-1 [2] Table 5.3.33.3-1</w:t>
      </w:r>
      <w:r w:rsidRPr="000F37E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C3C7023" w14:textId="77777777" w:rsidTr="00831DD9">
        <w:trPr>
          <w:cantSplit/>
        </w:trPr>
        <w:tc>
          <w:tcPr>
            <w:tcW w:w="9639" w:type="dxa"/>
            <w:gridSpan w:val="5"/>
          </w:tcPr>
          <w:p w14:paraId="101C6431"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5.5.2.7.2-1, condition MCDATA_SDS, MCDATA_SIGNALLING, MCDATA_PAYLOAD</w:t>
            </w:r>
          </w:p>
        </w:tc>
      </w:tr>
      <w:tr w:rsidR="00094D7E" w:rsidRPr="000F37ED" w14:paraId="4C41E8EE" w14:textId="77777777" w:rsidTr="00831DD9">
        <w:tc>
          <w:tcPr>
            <w:tcW w:w="2835" w:type="dxa"/>
          </w:tcPr>
          <w:p w14:paraId="25A6BB5E" w14:textId="77777777" w:rsidR="00094D7E" w:rsidRPr="000F37ED" w:rsidRDefault="00094D7E" w:rsidP="00831DD9">
            <w:pPr>
              <w:pStyle w:val="TAH"/>
              <w:rPr>
                <w:bCs/>
                <w:color w:val="000000"/>
              </w:rPr>
            </w:pPr>
            <w:r w:rsidRPr="000F37ED">
              <w:rPr>
                <w:bCs/>
                <w:color w:val="000000"/>
              </w:rPr>
              <w:t>Information Element</w:t>
            </w:r>
          </w:p>
        </w:tc>
        <w:tc>
          <w:tcPr>
            <w:tcW w:w="2126" w:type="dxa"/>
          </w:tcPr>
          <w:p w14:paraId="086ED806" w14:textId="77777777" w:rsidR="00094D7E" w:rsidRPr="000F37ED" w:rsidRDefault="00094D7E" w:rsidP="00831DD9">
            <w:pPr>
              <w:pStyle w:val="TAH"/>
              <w:rPr>
                <w:bCs/>
                <w:color w:val="000000"/>
              </w:rPr>
            </w:pPr>
            <w:r w:rsidRPr="000F37ED">
              <w:rPr>
                <w:bCs/>
                <w:color w:val="000000"/>
              </w:rPr>
              <w:t>Value/remark</w:t>
            </w:r>
          </w:p>
        </w:tc>
        <w:tc>
          <w:tcPr>
            <w:tcW w:w="2126" w:type="dxa"/>
            <w:tcBorders>
              <w:bottom w:val="single" w:sz="4" w:space="0" w:color="auto"/>
            </w:tcBorders>
          </w:tcPr>
          <w:p w14:paraId="1F620D9D" w14:textId="77777777" w:rsidR="00094D7E" w:rsidRPr="000F37ED" w:rsidRDefault="00094D7E" w:rsidP="00831DD9">
            <w:pPr>
              <w:pStyle w:val="TAH"/>
              <w:rPr>
                <w:bCs/>
                <w:color w:val="000000"/>
              </w:rPr>
            </w:pPr>
            <w:r w:rsidRPr="000F37ED">
              <w:rPr>
                <w:bCs/>
                <w:color w:val="000000"/>
              </w:rPr>
              <w:t>Comment</w:t>
            </w:r>
          </w:p>
        </w:tc>
        <w:tc>
          <w:tcPr>
            <w:tcW w:w="1418" w:type="dxa"/>
          </w:tcPr>
          <w:p w14:paraId="0FB0F2B1" w14:textId="77777777" w:rsidR="00094D7E" w:rsidRPr="000F37ED" w:rsidRDefault="00094D7E" w:rsidP="00831DD9">
            <w:pPr>
              <w:pStyle w:val="TAH"/>
              <w:rPr>
                <w:bCs/>
                <w:color w:val="000000"/>
              </w:rPr>
            </w:pPr>
            <w:r w:rsidRPr="000F37ED">
              <w:rPr>
                <w:bCs/>
                <w:color w:val="000000"/>
              </w:rPr>
              <w:t>Reference</w:t>
            </w:r>
          </w:p>
        </w:tc>
        <w:tc>
          <w:tcPr>
            <w:tcW w:w="1134" w:type="dxa"/>
          </w:tcPr>
          <w:p w14:paraId="125B1BB0" w14:textId="77777777" w:rsidR="00094D7E" w:rsidRPr="000F37ED" w:rsidRDefault="00094D7E" w:rsidP="00831DD9">
            <w:pPr>
              <w:pStyle w:val="TAH"/>
              <w:rPr>
                <w:bCs/>
                <w:color w:val="000000"/>
              </w:rPr>
            </w:pPr>
            <w:r w:rsidRPr="000F37ED">
              <w:rPr>
                <w:bCs/>
                <w:color w:val="000000"/>
              </w:rPr>
              <w:t>Condition</w:t>
            </w:r>
          </w:p>
        </w:tc>
      </w:tr>
      <w:tr w:rsidR="00094D7E" w:rsidRPr="000F37ED" w14:paraId="13579D8A" w14:textId="77777777" w:rsidTr="00831DD9">
        <w:tc>
          <w:tcPr>
            <w:tcW w:w="2835" w:type="dxa"/>
            <w:vAlign w:val="center"/>
          </w:tcPr>
          <w:p w14:paraId="1791E2EE" w14:textId="77777777" w:rsidR="00094D7E" w:rsidRPr="000F37ED" w:rsidRDefault="00094D7E" w:rsidP="00831DD9">
            <w:pPr>
              <w:pStyle w:val="TAL"/>
              <w:rPr>
                <w:b/>
                <w:bCs/>
                <w:color w:val="000000"/>
              </w:rPr>
            </w:pPr>
            <w:r w:rsidRPr="000F37ED">
              <w:rPr>
                <w:b/>
                <w:bCs/>
                <w:color w:val="000000"/>
              </w:rPr>
              <w:t>Message-body</w:t>
            </w:r>
          </w:p>
        </w:tc>
        <w:tc>
          <w:tcPr>
            <w:tcW w:w="2126" w:type="dxa"/>
          </w:tcPr>
          <w:p w14:paraId="52BB9096" w14:textId="77777777" w:rsidR="00094D7E" w:rsidRPr="000F37ED" w:rsidRDefault="00094D7E" w:rsidP="00831DD9">
            <w:pPr>
              <w:pStyle w:val="TAL"/>
              <w:rPr>
                <w:color w:val="000000"/>
              </w:rPr>
            </w:pPr>
          </w:p>
        </w:tc>
        <w:tc>
          <w:tcPr>
            <w:tcW w:w="2126" w:type="dxa"/>
            <w:tcBorders>
              <w:bottom w:val="single" w:sz="4" w:space="0" w:color="auto"/>
            </w:tcBorders>
          </w:tcPr>
          <w:p w14:paraId="00A6B951" w14:textId="77777777" w:rsidR="00094D7E" w:rsidRPr="000F37ED" w:rsidRDefault="00094D7E" w:rsidP="00831DD9">
            <w:pPr>
              <w:pStyle w:val="TAL"/>
              <w:rPr>
                <w:b/>
                <w:bCs/>
                <w:color w:val="000000"/>
              </w:rPr>
            </w:pPr>
          </w:p>
        </w:tc>
        <w:tc>
          <w:tcPr>
            <w:tcW w:w="1418" w:type="dxa"/>
          </w:tcPr>
          <w:p w14:paraId="171FFE58" w14:textId="77777777" w:rsidR="00094D7E" w:rsidRPr="000F37ED" w:rsidRDefault="00094D7E" w:rsidP="00831DD9">
            <w:pPr>
              <w:pStyle w:val="TAL"/>
              <w:rPr>
                <w:color w:val="000000"/>
              </w:rPr>
            </w:pPr>
          </w:p>
        </w:tc>
        <w:tc>
          <w:tcPr>
            <w:tcW w:w="1134" w:type="dxa"/>
            <w:vAlign w:val="bottom"/>
          </w:tcPr>
          <w:p w14:paraId="416D2600" w14:textId="77777777" w:rsidR="00094D7E" w:rsidRPr="000F37ED" w:rsidRDefault="00094D7E" w:rsidP="00831DD9">
            <w:pPr>
              <w:pStyle w:val="TAL"/>
              <w:rPr>
                <w:color w:val="000000"/>
              </w:rPr>
            </w:pPr>
          </w:p>
        </w:tc>
      </w:tr>
      <w:tr w:rsidR="00094D7E" w:rsidRPr="000F37ED" w14:paraId="0E9BC5B4" w14:textId="77777777" w:rsidTr="00831DD9">
        <w:tc>
          <w:tcPr>
            <w:tcW w:w="2835" w:type="dxa"/>
            <w:vAlign w:val="center"/>
          </w:tcPr>
          <w:p w14:paraId="23437686" w14:textId="77777777" w:rsidR="00094D7E" w:rsidRPr="000F37ED" w:rsidDel="003F59FF" w:rsidRDefault="00094D7E" w:rsidP="00831DD9">
            <w:pPr>
              <w:pStyle w:val="TAL"/>
              <w:rPr>
                <w:color w:val="000000"/>
              </w:rPr>
            </w:pPr>
            <w:r w:rsidRPr="000F37ED">
              <w:rPr>
                <w:color w:val="000000"/>
              </w:rPr>
              <w:t xml:space="preserve">  MIME body part</w:t>
            </w:r>
          </w:p>
        </w:tc>
        <w:tc>
          <w:tcPr>
            <w:tcW w:w="2126" w:type="dxa"/>
            <w:vAlign w:val="center"/>
          </w:tcPr>
          <w:p w14:paraId="6E26BFC7" w14:textId="77777777" w:rsidR="00094D7E" w:rsidRPr="000F37ED" w:rsidRDefault="00094D7E" w:rsidP="00831DD9">
            <w:pPr>
              <w:pStyle w:val="TAL"/>
              <w:rPr>
                <w:color w:val="000000"/>
              </w:rPr>
            </w:pPr>
          </w:p>
        </w:tc>
        <w:tc>
          <w:tcPr>
            <w:tcW w:w="2126" w:type="dxa"/>
            <w:tcBorders>
              <w:bottom w:val="single" w:sz="4" w:space="0" w:color="auto"/>
            </w:tcBorders>
          </w:tcPr>
          <w:p w14:paraId="5F9831F9" w14:textId="77777777" w:rsidR="00094D7E" w:rsidRPr="000F37ED" w:rsidRDefault="00094D7E" w:rsidP="00831DD9">
            <w:pPr>
              <w:pStyle w:val="TAL"/>
              <w:rPr>
                <w:b/>
                <w:bCs/>
                <w:color w:val="000000"/>
              </w:rPr>
            </w:pPr>
            <w:r w:rsidRPr="000F37ED">
              <w:rPr>
                <w:b/>
                <w:bCs/>
                <w:color w:val="000000"/>
              </w:rPr>
              <w:t>MCData-Info</w:t>
            </w:r>
          </w:p>
        </w:tc>
        <w:tc>
          <w:tcPr>
            <w:tcW w:w="1418" w:type="dxa"/>
          </w:tcPr>
          <w:p w14:paraId="6CC200E2" w14:textId="77777777" w:rsidR="00094D7E" w:rsidRPr="000F37ED" w:rsidRDefault="00094D7E" w:rsidP="00831DD9">
            <w:pPr>
              <w:pStyle w:val="TAL"/>
              <w:rPr>
                <w:color w:val="000000"/>
              </w:rPr>
            </w:pPr>
          </w:p>
        </w:tc>
        <w:tc>
          <w:tcPr>
            <w:tcW w:w="1134" w:type="dxa"/>
          </w:tcPr>
          <w:p w14:paraId="69A8DFBA" w14:textId="77777777" w:rsidR="00094D7E" w:rsidRPr="000F37ED" w:rsidRDefault="00094D7E" w:rsidP="00831DD9">
            <w:pPr>
              <w:pStyle w:val="TAL"/>
              <w:rPr>
                <w:color w:val="000000"/>
              </w:rPr>
            </w:pPr>
          </w:p>
        </w:tc>
      </w:tr>
      <w:tr w:rsidR="00094D7E" w:rsidRPr="000F37ED" w14:paraId="4EB7D1A7" w14:textId="77777777" w:rsidTr="00831DD9">
        <w:tc>
          <w:tcPr>
            <w:tcW w:w="2835" w:type="dxa"/>
          </w:tcPr>
          <w:p w14:paraId="08FC49C9" w14:textId="77777777" w:rsidR="00094D7E" w:rsidRPr="000F37ED" w:rsidRDefault="00094D7E" w:rsidP="00831DD9">
            <w:pPr>
              <w:pStyle w:val="TAL"/>
              <w:rPr>
                <w:color w:val="000000"/>
              </w:rPr>
            </w:pPr>
            <w:r w:rsidRPr="000F37ED">
              <w:rPr>
                <w:color w:val="000000"/>
              </w:rPr>
              <w:t xml:space="preserve">    MIME-part-body</w:t>
            </w:r>
          </w:p>
        </w:tc>
        <w:tc>
          <w:tcPr>
            <w:tcW w:w="2126" w:type="dxa"/>
          </w:tcPr>
          <w:p w14:paraId="51A74AC2" w14:textId="77777777" w:rsidR="00094D7E" w:rsidRPr="000F37ED" w:rsidRDefault="00094D7E" w:rsidP="00831DD9">
            <w:pPr>
              <w:pStyle w:val="TAL"/>
              <w:rPr>
                <w:iCs/>
                <w:color w:val="000000"/>
              </w:rPr>
            </w:pPr>
            <w:r w:rsidRPr="000F37ED">
              <w:rPr>
                <w:color w:val="000000"/>
              </w:rPr>
              <w:t>MCData-Info as described in Table 6.1.4.3.3-2</w:t>
            </w:r>
          </w:p>
        </w:tc>
        <w:tc>
          <w:tcPr>
            <w:tcW w:w="2126" w:type="dxa"/>
            <w:tcBorders>
              <w:bottom w:val="single" w:sz="4" w:space="0" w:color="auto"/>
            </w:tcBorders>
          </w:tcPr>
          <w:p w14:paraId="19EBCACC" w14:textId="77777777" w:rsidR="00094D7E" w:rsidRPr="000F37ED" w:rsidRDefault="00094D7E" w:rsidP="00831DD9">
            <w:pPr>
              <w:pStyle w:val="TAL"/>
              <w:rPr>
                <w:color w:val="000000"/>
              </w:rPr>
            </w:pPr>
          </w:p>
        </w:tc>
        <w:tc>
          <w:tcPr>
            <w:tcW w:w="1418" w:type="dxa"/>
          </w:tcPr>
          <w:p w14:paraId="05CFB12E" w14:textId="77777777" w:rsidR="00094D7E" w:rsidRPr="000F37ED" w:rsidRDefault="00094D7E" w:rsidP="00831DD9">
            <w:pPr>
              <w:pStyle w:val="TAL"/>
              <w:rPr>
                <w:color w:val="000000"/>
              </w:rPr>
            </w:pPr>
          </w:p>
        </w:tc>
        <w:tc>
          <w:tcPr>
            <w:tcW w:w="1134" w:type="dxa"/>
          </w:tcPr>
          <w:p w14:paraId="0BCCE69D" w14:textId="77777777" w:rsidR="00094D7E" w:rsidRPr="000F37ED" w:rsidRDefault="00094D7E" w:rsidP="00831DD9">
            <w:pPr>
              <w:pStyle w:val="TAL"/>
              <w:rPr>
                <w:color w:val="000000"/>
              </w:rPr>
            </w:pPr>
          </w:p>
        </w:tc>
      </w:tr>
      <w:tr w:rsidR="00094D7E" w:rsidRPr="000F37ED" w14:paraId="69F4AFD3" w14:textId="77777777" w:rsidTr="00831DD9">
        <w:tc>
          <w:tcPr>
            <w:tcW w:w="2835" w:type="dxa"/>
            <w:vAlign w:val="center"/>
          </w:tcPr>
          <w:p w14:paraId="7CF2CB7B" w14:textId="77777777" w:rsidR="00094D7E" w:rsidRPr="000F37ED" w:rsidRDefault="00094D7E" w:rsidP="00831DD9">
            <w:pPr>
              <w:pStyle w:val="TAL"/>
              <w:rPr>
                <w:color w:val="000000"/>
              </w:rPr>
            </w:pPr>
            <w:r w:rsidRPr="000F37ED">
              <w:t xml:space="preserve">  MIME body part</w:t>
            </w:r>
          </w:p>
        </w:tc>
        <w:tc>
          <w:tcPr>
            <w:tcW w:w="2126" w:type="dxa"/>
            <w:vAlign w:val="center"/>
          </w:tcPr>
          <w:p w14:paraId="09752965" w14:textId="77777777" w:rsidR="00094D7E" w:rsidRPr="000F37ED" w:rsidRDefault="00094D7E" w:rsidP="00831DD9">
            <w:pPr>
              <w:pStyle w:val="TAL"/>
              <w:rPr>
                <w:color w:val="000000"/>
              </w:rPr>
            </w:pPr>
          </w:p>
        </w:tc>
        <w:tc>
          <w:tcPr>
            <w:tcW w:w="2126" w:type="dxa"/>
            <w:tcBorders>
              <w:bottom w:val="single" w:sz="4" w:space="0" w:color="auto"/>
            </w:tcBorders>
          </w:tcPr>
          <w:p w14:paraId="6EC1B6F8" w14:textId="77777777" w:rsidR="00094D7E" w:rsidRPr="000F37ED" w:rsidRDefault="00094D7E" w:rsidP="00831DD9">
            <w:pPr>
              <w:pStyle w:val="TAL"/>
              <w:rPr>
                <w:b/>
                <w:bCs/>
                <w:color w:val="000000"/>
              </w:rPr>
            </w:pPr>
            <w:r w:rsidRPr="000F37ED">
              <w:rPr>
                <w:b/>
                <w:bCs/>
              </w:rPr>
              <w:t>MCData Data signalling message</w:t>
            </w:r>
          </w:p>
        </w:tc>
        <w:tc>
          <w:tcPr>
            <w:tcW w:w="1418" w:type="dxa"/>
          </w:tcPr>
          <w:p w14:paraId="1895398A" w14:textId="77777777" w:rsidR="00094D7E" w:rsidRPr="000F37ED" w:rsidRDefault="00094D7E" w:rsidP="00831DD9">
            <w:pPr>
              <w:pStyle w:val="TAL"/>
              <w:rPr>
                <w:color w:val="000000"/>
              </w:rPr>
            </w:pPr>
          </w:p>
        </w:tc>
        <w:tc>
          <w:tcPr>
            <w:tcW w:w="1134" w:type="dxa"/>
          </w:tcPr>
          <w:p w14:paraId="2FCD16E9" w14:textId="77777777" w:rsidR="00094D7E" w:rsidRPr="000F37ED" w:rsidRDefault="00094D7E" w:rsidP="00831DD9">
            <w:pPr>
              <w:pStyle w:val="TAL"/>
              <w:rPr>
                <w:color w:val="000000"/>
              </w:rPr>
            </w:pPr>
          </w:p>
        </w:tc>
      </w:tr>
      <w:tr w:rsidR="00094D7E" w:rsidRPr="000F37ED" w14:paraId="744249C8" w14:textId="77777777" w:rsidTr="00831DD9">
        <w:tc>
          <w:tcPr>
            <w:tcW w:w="2835" w:type="dxa"/>
          </w:tcPr>
          <w:p w14:paraId="6B0A20EB" w14:textId="77777777" w:rsidR="00094D7E" w:rsidRPr="000F37ED" w:rsidRDefault="00094D7E" w:rsidP="00831DD9">
            <w:pPr>
              <w:pStyle w:val="TAL"/>
              <w:rPr>
                <w:color w:val="000000"/>
              </w:rPr>
            </w:pPr>
            <w:r w:rsidRPr="000F37ED">
              <w:t xml:space="preserve">    MIME-part-body</w:t>
            </w:r>
          </w:p>
        </w:tc>
        <w:tc>
          <w:tcPr>
            <w:tcW w:w="2126" w:type="dxa"/>
          </w:tcPr>
          <w:p w14:paraId="7E9DCD74" w14:textId="77777777" w:rsidR="00094D7E" w:rsidRPr="000F37ED" w:rsidRDefault="00094D7E" w:rsidP="00831DD9">
            <w:pPr>
              <w:pStyle w:val="TAL"/>
              <w:rPr>
                <w:color w:val="000000"/>
              </w:rPr>
            </w:pPr>
            <w:r w:rsidRPr="000F37ED">
              <w:t>MCData Protected Payload Message containing SDS SIGNALLING PAYLOAD as described in Table 6.1.4.3.3-3</w:t>
            </w:r>
          </w:p>
        </w:tc>
        <w:tc>
          <w:tcPr>
            <w:tcW w:w="2126" w:type="dxa"/>
            <w:tcBorders>
              <w:bottom w:val="single" w:sz="4" w:space="0" w:color="auto"/>
            </w:tcBorders>
          </w:tcPr>
          <w:p w14:paraId="06DFE589" w14:textId="77777777" w:rsidR="00094D7E" w:rsidRPr="000F37ED" w:rsidRDefault="00094D7E" w:rsidP="00831DD9">
            <w:pPr>
              <w:pStyle w:val="TAL"/>
              <w:rPr>
                <w:color w:val="000000"/>
              </w:rPr>
            </w:pPr>
          </w:p>
        </w:tc>
        <w:tc>
          <w:tcPr>
            <w:tcW w:w="1418" w:type="dxa"/>
          </w:tcPr>
          <w:p w14:paraId="56757F20" w14:textId="77777777" w:rsidR="00094D7E" w:rsidRPr="000F37ED" w:rsidRDefault="00094D7E" w:rsidP="00831DD9">
            <w:pPr>
              <w:pStyle w:val="TAL"/>
              <w:rPr>
                <w:color w:val="000000"/>
              </w:rPr>
            </w:pPr>
          </w:p>
        </w:tc>
        <w:tc>
          <w:tcPr>
            <w:tcW w:w="1134" w:type="dxa"/>
          </w:tcPr>
          <w:p w14:paraId="749ADDF7" w14:textId="77777777" w:rsidR="00094D7E" w:rsidRPr="000F37ED" w:rsidRDefault="00094D7E" w:rsidP="00831DD9">
            <w:pPr>
              <w:pStyle w:val="TAL"/>
              <w:rPr>
                <w:color w:val="000000"/>
              </w:rPr>
            </w:pPr>
          </w:p>
        </w:tc>
      </w:tr>
      <w:tr w:rsidR="00094D7E" w:rsidRPr="000F37ED" w14:paraId="6E994F5F" w14:textId="77777777" w:rsidTr="00831DD9">
        <w:tc>
          <w:tcPr>
            <w:tcW w:w="2835" w:type="dxa"/>
            <w:vAlign w:val="center"/>
          </w:tcPr>
          <w:p w14:paraId="2E158401" w14:textId="77777777" w:rsidR="00094D7E" w:rsidRPr="000F37ED" w:rsidDel="003F59FF" w:rsidRDefault="00094D7E" w:rsidP="00831DD9">
            <w:pPr>
              <w:pStyle w:val="TAL"/>
              <w:rPr>
                <w:color w:val="000000"/>
              </w:rPr>
            </w:pPr>
            <w:r w:rsidRPr="000F37ED">
              <w:rPr>
                <w:color w:val="000000"/>
              </w:rPr>
              <w:t xml:space="preserve">  MIME body part</w:t>
            </w:r>
          </w:p>
        </w:tc>
        <w:tc>
          <w:tcPr>
            <w:tcW w:w="2126" w:type="dxa"/>
            <w:vAlign w:val="center"/>
          </w:tcPr>
          <w:p w14:paraId="0A75E811" w14:textId="77777777" w:rsidR="00094D7E" w:rsidRPr="000F37ED" w:rsidRDefault="00094D7E" w:rsidP="00831DD9">
            <w:pPr>
              <w:pStyle w:val="TAL"/>
              <w:rPr>
                <w:color w:val="000000"/>
              </w:rPr>
            </w:pPr>
          </w:p>
        </w:tc>
        <w:tc>
          <w:tcPr>
            <w:tcW w:w="2126" w:type="dxa"/>
            <w:tcBorders>
              <w:bottom w:val="single" w:sz="4" w:space="0" w:color="auto"/>
            </w:tcBorders>
          </w:tcPr>
          <w:p w14:paraId="68549583" w14:textId="77777777" w:rsidR="00094D7E" w:rsidRPr="000F37ED" w:rsidRDefault="00094D7E" w:rsidP="00831DD9">
            <w:pPr>
              <w:pStyle w:val="TAL"/>
              <w:rPr>
                <w:b/>
                <w:bCs/>
                <w:color w:val="000000"/>
              </w:rPr>
            </w:pPr>
            <w:r w:rsidRPr="000F37ED">
              <w:rPr>
                <w:b/>
                <w:bCs/>
              </w:rPr>
              <w:t>MCData Data message</w:t>
            </w:r>
          </w:p>
        </w:tc>
        <w:tc>
          <w:tcPr>
            <w:tcW w:w="1418" w:type="dxa"/>
          </w:tcPr>
          <w:p w14:paraId="0FF8AB6B" w14:textId="77777777" w:rsidR="00094D7E" w:rsidRPr="000F37ED" w:rsidRDefault="00094D7E" w:rsidP="00831DD9">
            <w:pPr>
              <w:pStyle w:val="TAL"/>
              <w:rPr>
                <w:color w:val="000000"/>
              </w:rPr>
            </w:pPr>
          </w:p>
        </w:tc>
        <w:tc>
          <w:tcPr>
            <w:tcW w:w="1134" w:type="dxa"/>
          </w:tcPr>
          <w:p w14:paraId="51D4DFC4" w14:textId="77777777" w:rsidR="00094D7E" w:rsidRPr="000F37ED" w:rsidRDefault="00094D7E" w:rsidP="00831DD9">
            <w:pPr>
              <w:pStyle w:val="TAL"/>
              <w:rPr>
                <w:color w:val="000000"/>
              </w:rPr>
            </w:pPr>
          </w:p>
        </w:tc>
      </w:tr>
      <w:tr w:rsidR="00094D7E" w:rsidRPr="000F37ED" w14:paraId="56C050F3" w14:textId="77777777" w:rsidTr="00831DD9">
        <w:tc>
          <w:tcPr>
            <w:tcW w:w="2835" w:type="dxa"/>
          </w:tcPr>
          <w:p w14:paraId="0A86E24E" w14:textId="77777777" w:rsidR="00094D7E" w:rsidRPr="000F37ED" w:rsidRDefault="00094D7E" w:rsidP="00831DD9">
            <w:pPr>
              <w:pStyle w:val="TAL"/>
              <w:rPr>
                <w:color w:val="000000"/>
              </w:rPr>
            </w:pPr>
            <w:r w:rsidRPr="000F37ED">
              <w:rPr>
                <w:color w:val="000000"/>
              </w:rPr>
              <w:t xml:space="preserve">    MIME-part-body</w:t>
            </w:r>
          </w:p>
        </w:tc>
        <w:tc>
          <w:tcPr>
            <w:tcW w:w="2126" w:type="dxa"/>
          </w:tcPr>
          <w:p w14:paraId="73A4884C" w14:textId="77777777" w:rsidR="00094D7E" w:rsidRPr="000F37ED" w:rsidRDefault="00094D7E" w:rsidP="00831DD9">
            <w:pPr>
              <w:pStyle w:val="TAL"/>
              <w:rPr>
                <w:iCs/>
                <w:color w:val="000000"/>
              </w:rPr>
            </w:pPr>
            <w:r w:rsidRPr="000F37ED">
              <w:rPr>
                <w:color w:val="000000"/>
              </w:rPr>
              <w:t>MCData Protected Payload Message containing DATA PAYLOAD as described in Table 6.1.4.3.3-3</w:t>
            </w:r>
          </w:p>
        </w:tc>
        <w:tc>
          <w:tcPr>
            <w:tcW w:w="2126" w:type="dxa"/>
            <w:tcBorders>
              <w:bottom w:val="single" w:sz="4" w:space="0" w:color="auto"/>
            </w:tcBorders>
          </w:tcPr>
          <w:p w14:paraId="0A0DD422" w14:textId="77777777" w:rsidR="00094D7E" w:rsidRPr="000F37ED" w:rsidRDefault="00094D7E" w:rsidP="00831DD9">
            <w:pPr>
              <w:pStyle w:val="TAL"/>
              <w:rPr>
                <w:b/>
                <w:bCs/>
                <w:color w:val="000000"/>
              </w:rPr>
            </w:pPr>
          </w:p>
        </w:tc>
        <w:tc>
          <w:tcPr>
            <w:tcW w:w="1418" w:type="dxa"/>
          </w:tcPr>
          <w:p w14:paraId="4F8FCE07" w14:textId="77777777" w:rsidR="00094D7E" w:rsidRPr="000F37ED" w:rsidRDefault="00094D7E" w:rsidP="00831DD9">
            <w:pPr>
              <w:pStyle w:val="TAL"/>
              <w:rPr>
                <w:color w:val="000000"/>
              </w:rPr>
            </w:pPr>
          </w:p>
        </w:tc>
        <w:tc>
          <w:tcPr>
            <w:tcW w:w="1134" w:type="dxa"/>
          </w:tcPr>
          <w:p w14:paraId="5ADFCCCA" w14:textId="77777777" w:rsidR="00094D7E" w:rsidRPr="000F37ED" w:rsidRDefault="00094D7E" w:rsidP="00831DD9">
            <w:pPr>
              <w:pStyle w:val="TAL"/>
              <w:rPr>
                <w:color w:val="000000"/>
              </w:rPr>
            </w:pPr>
          </w:p>
        </w:tc>
      </w:tr>
    </w:tbl>
    <w:p w14:paraId="2AEE65E0" w14:textId="77777777" w:rsidR="00094D7E" w:rsidRPr="000F37ED" w:rsidRDefault="00094D7E" w:rsidP="00094D7E">
      <w:pPr>
        <w:rPr>
          <w:color w:val="000000"/>
        </w:rPr>
      </w:pPr>
    </w:p>
    <w:p w14:paraId="16C715EC" w14:textId="77777777" w:rsidR="00094D7E" w:rsidRPr="000F37ED" w:rsidRDefault="00094D7E" w:rsidP="00094D7E">
      <w:pPr>
        <w:pStyle w:val="TH"/>
        <w:rPr>
          <w:color w:val="000000"/>
        </w:rPr>
      </w:pPr>
      <w:r w:rsidRPr="000F37ED">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8EC903E" w14:textId="77777777" w:rsidTr="00831DD9">
        <w:trPr>
          <w:cantSplit/>
        </w:trPr>
        <w:tc>
          <w:tcPr>
            <w:tcW w:w="9639" w:type="dxa"/>
          </w:tcPr>
          <w:p w14:paraId="6EA0C683" w14:textId="77777777" w:rsidR="00094D7E" w:rsidRPr="000F37ED" w:rsidRDefault="00094D7E" w:rsidP="00831DD9">
            <w:pPr>
              <w:pStyle w:val="TAL"/>
              <w:rPr>
                <w:rFonts w:cs="Arial"/>
                <w:color w:val="000000"/>
                <w:szCs w:val="18"/>
              </w:rPr>
            </w:pPr>
            <w:r w:rsidRPr="000F37ED">
              <w:rPr>
                <w:rFonts w:cs="Arial"/>
                <w:color w:val="000000"/>
                <w:szCs w:val="18"/>
              </w:rPr>
              <w:t xml:space="preserve">Derivation Path: TS 36.579-1 [2], Table 5.5.3.2.2-3, condition </w:t>
            </w:r>
            <w:r w:rsidRPr="000F37ED">
              <w:rPr>
                <w:color w:val="000000"/>
              </w:rPr>
              <w:t>MCD_grp</w:t>
            </w:r>
          </w:p>
        </w:tc>
      </w:tr>
    </w:tbl>
    <w:p w14:paraId="16666FB8" w14:textId="77777777" w:rsidR="00094D7E" w:rsidRPr="000F37ED" w:rsidRDefault="00094D7E" w:rsidP="00094D7E">
      <w:pPr>
        <w:rPr>
          <w:color w:val="000000"/>
        </w:rPr>
      </w:pPr>
    </w:p>
    <w:p w14:paraId="72D8AD79" w14:textId="77777777" w:rsidR="00094D7E" w:rsidRPr="000F37ED" w:rsidRDefault="00094D7E" w:rsidP="00094D7E">
      <w:pPr>
        <w:pStyle w:val="TH"/>
      </w:pPr>
      <w:r w:rsidRPr="000F37ED">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941BCEB"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D83EDAB" w14:textId="77777777" w:rsidR="00094D7E" w:rsidRPr="000F37ED" w:rsidRDefault="00094D7E" w:rsidP="00831DD9">
            <w:pPr>
              <w:pStyle w:val="TAL"/>
            </w:pPr>
            <w:r w:rsidRPr="000F37ED">
              <w:t>Derivation Path: TS 36.579-1 [2], Table 5.5.3.8.2-1, condition DELIVERED</w:t>
            </w:r>
          </w:p>
        </w:tc>
      </w:tr>
    </w:tbl>
    <w:p w14:paraId="79F970B0" w14:textId="77777777" w:rsidR="00094D7E" w:rsidRPr="000F37ED" w:rsidRDefault="00094D7E" w:rsidP="00094D7E">
      <w:pPr>
        <w:rPr>
          <w:color w:val="000000"/>
        </w:rPr>
      </w:pPr>
    </w:p>
    <w:p w14:paraId="716510A9" w14:textId="77777777" w:rsidR="00094D7E" w:rsidRPr="000F37ED" w:rsidRDefault="00094D7E" w:rsidP="00094D7E">
      <w:pPr>
        <w:pStyle w:val="TH"/>
        <w:rPr>
          <w:color w:val="000000"/>
        </w:rPr>
      </w:pPr>
      <w:r w:rsidRPr="000F37ED">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DE77231" w14:textId="77777777" w:rsidTr="00831DD9">
        <w:trPr>
          <w:cantSplit/>
        </w:trPr>
        <w:tc>
          <w:tcPr>
            <w:tcW w:w="9639" w:type="dxa"/>
          </w:tcPr>
          <w:p w14:paraId="4D3D25FE"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5.5.3.9.1-2</w:t>
            </w:r>
          </w:p>
        </w:tc>
      </w:tr>
    </w:tbl>
    <w:p w14:paraId="7314915F" w14:textId="77777777" w:rsidR="00094D7E" w:rsidRPr="000F37ED" w:rsidRDefault="00094D7E" w:rsidP="00094D7E">
      <w:pPr>
        <w:rPr>
          <w:color w:val="000000"/>
        </w:rPr>
      </w:pPr>
    </w:p>
    <w:p w14:paraId="7719E5F7" w14:textId="77777777" w:rsidR="00094D7E" w:rsidRPr="000F37ED" w:rsidRDefault="00094D7E" w:rsidP="00094D7E">
      <w:pPr>
        <w:pStyle w:val="TH"/>
        <w:rPr>
          <w:color w:val="000000"/>
        </w:rPr>
      </w:pPr>
      <w:r w:rsidRPr="000F37ED">
        <w:rPr>
          <w:color w:val="000000"/>
        </w:rPr>
        <w:t>Table 6.1.4.3.3-5: Void</w:t>
      </w:r>
    </w:p>
    <w:p w14:paraId="379829B2" w14:textId="77777777" w:rsidR="00094D7E" w:rsidRPr="000F37ED" w:rsidRDefault="00094D7E" w:rsidP="00094D7E">
      <w:pPr>
        <w:rPr>
          <w:color w:val="000000"/>
        </w:rPr>
      </w:pPr>
    </w:p>
    <w:p w14:paraId="638459F8" w14:textId="78D19998" w:rsidR="00094D7E" w:rsidRPr="000F37ED" w:rsidRDefault="00094D7E" w:rsidP="00094D7E">
      <w:pPr>
        <w:pStyle w:val="TH"/>
        <w:rPr>
          <w:color w:val="000000"/>
        </w:rPr>
      </w:pPr>
      <w:r w:rsidRPr="000F37ED">
        <w:rPr>
          <w:color w:val="000000"/>
        </w:rPr>
        <w:lastRenderedPageBreak/>
        <w:t>Table 6.1.4.3.3-6: SIP MESSAGE</w:t>
      </w:r>
      <w:ins w:id="401" w:author="MCC160" w:date="2022-10-08T14:49:00Z">
        <w:r w:rsidR="006F3C78" w:rsidRPr="000F37ED">
          <w:rPr>
            <w:color w:val="000000"/>
          </w:rPr>
          <w:t xml:space="preserve"> from the UE</w:t>
        </w:r>
      </w:ins>
      <w:r w:rsidRPr="000F37ED">
        <w:rPr>
          <w:color w:val="000000"/>
        </w:rPr>
        <w:t xml:space="preserve"> (step 3, Table 6.1.4.3.2-1</w:t>
      </w:r>
      <w:r w:rsidRPr="000F37ED">
        <w:t>;</w:t>
      </w:r>
      <w:r w:rsidRPr="000F37ED">
        <w:br/>
        <w:t>step 2, TS 36.579-1 [2] Table 5.3C.1.3-1</w:t>
      </w:r>
      <w:r w:rsidRPr="000F37E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A0D67BF" w14:textId="77777777" w:rsidTr="00831DD9">
        <w:trPr>
          <w:cantSplit/>
        </w:trPr>
        <w:tc>
          <w:tcPr>
            <w:tcW w:w="9639" w:type="dxa"/>
            <w:gridSpan w:val="5"/>
          </w:tcPr>
          <w:p w14:paraId="677C63CC"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5.5.2.7.1-1, condition MCDATA_SDS, RESOURCE_LISTS, MCDATA_SIGNALLING</w:t>
            </w:r>
          </w:p>
        </w:tc>
      </w:tr>
      <w:tr w:rsidR="00094D7E" w:rsidRPr="000F37ED" w14:paraId="78F62BDC" w14:textId="77777777" w:rsidTr="00831DD9">
        <w:tc>
          <w:tcPr>
            <w:tcW w:w="2835" w:type="dxa"/>
          </w:tcPr>
          <w:p w14:paraId="5F51CDAC" w14:textId="77777777" w:rsidR="00094D7E" w:rsidRPr="000F37ED" w:rsidRDefault="00094D7E" w:rsidP="00831DD9">
            <w:pPr>
              <w:pStyle w:val="TAH"/>
              <w:rPr>
                <w:bCs/>
                <w:color w:val="000000"/>
              </w:rPr>
            </w:pPr>
            <w:r w:rsidRPr="000F37ED">
              <w:rPr>
                <w:bCs/>
                <w:color w:val="000000"/>
              </w:rPr>
              <w:t>Information Element</w:t>
            </w:r>
          </w:p>
        </w:tc>
        <w:tc>
          <w:tcPr>
            <w:tcW w:w="2126" w:type="dxa"/>
          </w:tcPr>
          <w:p w14:paraId="604C1DAB" w14:textId="77777777" w:rsidR="00094D7E" w:rsidRPr="000F37ED" w:rsidRDefault="00094D7E" w:rsidP="00831DD9">
            <w:pPr>
              <w:pStyle w:val="TAH"/>
              <w:rPr>
                <w:bCs/>
                <w:color w:val="000000"/>
              </w:rPr>
            </w:pPr>
            <w:r w:rsidRPr="000F37ED">
              <w:rPr>
                <w:bCs/>
                <w:color w:val="000000"/>
              </w:rPr>
              <w:t>Value/remark</w:t>
            </w:r>
          </w:p>
        </w:tc>
        <w:tc>
          <w:tcPr>
            <w:tcW w:w="2126" w:type="dxa"/>
            <w:tcBorders>
              <w:bottom w:val="single" w:sz="4" w:space="0" w:color="auto"/>
            </w:tcBorders>
          </w:tcPr>
          <w:p w14:paraId="631B0F52" w14:textId="77777777" w:rsidR="00094D7E" w:rsidRPr="000F37ED" w:rsidRDefault="00094D7E" w:rsidP="00831DD9">
            <w:pPr>
              <w:pStyle w:val="TAH"/>
              <w:rPr>
                <w:bCs/>
                <w:color w:val="000000"/>
              </w:rPr>
            </w:pPr>
            <w:r w:rsidRPr="000F37ED">
              <w:rPr>
                <w:bCs/>
                <w:color w:val="000000"/>
              </w:rPr>
              <w:t>Comment</w:t>
            </w:r>
          </w:p>
        </w:tc>
        <w:tc>
          <w:tcPr>
            <w:tcW w:w="1418" w:type="dxa"/>
          </w:tcPr>
          <w:p w14:paraId="2027B3B4" w14:textId="77777777" w:rsidR="00094D7E" w:rsidRPr="000F37ED" w:rsidRDefault="00094D7E" w:rsidP="00831DD9">
            <w:pPr>
              <w:pStyle w:val="TAH"/>
              <w:rPr>
                <w:bCs/>
                <w:color w:val="000000"/>
              </w:rPr>
            </w:pPr>
            <w:r w:rsidRPr="000F37ED">
              <w:rPr>
                <w:bCs/>
                <w:color w:val="000000"/>
              </w:rPr>
              <w:t>Reference</w:t>
            </w:r>
          </w:p>
        </w:tc>
        <w:tc>
          <w:tcPr>
            <w:tcW w:w="1134" w:type="dxa"/>
          </w:tcPr>
          <w:p w14:paraId="2E25BDFC" w14:textId="77777777" w:rsidR="00094D7E" w:rsidRPr="000F37ED" w:rsidRDefault="00094D7E" w:rsidP="00831DD9">
            <w:pPr>
              <w:pStyle w:val="TAH"/>
              <w:rPr>
                <w:bCs/>
                <w:color w:val="000000"/>
              </w:rPr>
            </w:pPr>
            <w:r w:rsidRPr="000F37ED">
              <w:rPr>
                <w:bCs/>
                <w:color w:val="000000"/>
              </w:rPr>
              <w:t>Condition</w:t>
            </w:r>
          </w:p>
        </w:tc>
      </w:tr>
      <w:tr w:rsidR="00094D7E" w:rsidRPr="000F37ED" w14:paraId="57CDA13C" w14:textId="77777777" w:rsidTr="00831DD9">
        <w:tc>
          <w:tcPr>
            <w:tcW w:w="2835" w:type="dxa"/>
            <w:vAlign w:val="center"/>
          </w:tcPr>
          <w:p w14:paraId="16FD836C" w14:textId="77777777" w:rsidR="00094D7E" w:rsidRPr="000F37ED" w:rsidRDefault="00094D7E" w:rsidP="00831DD9">
            <w:pPr>
              <w:keepNext/>
              <w:keepLines/>
              <w:spacing w:after="0"/>
              <w:rPr>
                <w:rFonts w:ascii="Arial" w:hAnsi="Arial"/>
                <w:b/>
                <w:bCs/>
                <w:color w:val="000000"/>
                <w:sz w:val="18"/>
              </w:rPr>
            </w:pPr>
            <w:r w:rsidRPr="000F37ED">
              <w:rPr>
                <w:rFonts w:ascii="Arial" w:hAnsi="Arial"/>
                <w:b/>
                <w:bCs/>
                <w:color w:val="000000"/>
                <w:sz w:val="18"/>
              </w:rPr>
              <w:t>Message-body</w:t>
            </w:r>
          </w:p>
        </w:tc>
        <w:tc>
          <w:tcPr>
            <w:tcW w:w="2126" w:type="dxa"/>
          </w:tcPr>
          <w:p w14:paraId="16A77A50" w14:textId="77777777" w:rsidR="00094D7E" w:rsidRPr="000F37ED" w:rsidRDefault="00094D7E" w:rsidP="00831DD9">
            <w:pPr>
              <w:pStyle w:val="TAL"/>
              <w:rPr>
                <w:iCs/>
                <w:color w:val="000000"/>
              </w:rPr>
            </w:pPr>
          </w:p>
        </w:tc>
        <w:tc>
          <w:tcPr>
            <w:tcW w:w="2126" w:type="dxa"/>
            <w:tcBorders>
              <w:bottom w:val="single" w:sz="4" w:space="0" w:color="auto"/>
            </w:tcBorders>
          </w:tcPr>
          <w:p w14:paraId="320C0BC1" w14:textId="77777777" w:rsidR="00094D7E" w:rsidRPr="000F37ED" w:rsidRDefault="00094D7E" w:rsidP="00831DD9">
            <w:pPr>
              <w:pStyle w:val="TAL"/>
              <w:rPr>
                <w:color w:val="000000"/>
              </w:rPr>
            </w:pPr>
          </w:p>
        </w:tc>
        <w:tc>
          <w:tcPr>
            <w:tcW w:w="1418" w:type="dxa"/>
          </w:tcPr>
          <w:p w14:paraId="132BC9E7" w14:textId="77777777" w:rsidR="00094D7E" w:rsidRPr="000F37ED" w:rsidRDefault="00094D7E" w:rsidP="00831DD9">
            <w:pPr>
              <w:pStyle w:val="TAL"/>
              <w:rPr>
                <w:color w:val="000000"/>
              </w:rPr>
            </w:pPr>
          </w:p>
        </w:tc>
        <w:tc>
          <w:tcPr>
            <w:tcW w:w="1134" w:type="dxa"/>
          </w:tcPr>
          <w:p w14:paraId="11ED4DC8" w14:textId="77777777" w:rsidR="00094D7E" w:rsidRPr="000F37ED" w:rsidRDefault="00094D7E" w:rsidP="00831DD9">
            <w:pPr>
              <w:pStyle w:val="TAL"/>
              <w:rPr>
                <w:color w:val="000000"/>
              </w:rPr>
            </w:pPr>
          </w:p>
        </w:tc>
      </w:tr>
      <w:tr w:rsidR="00094D7E" w:rsidRPr="000F37ED" w14:paraId="3786C089" w14:textId="77777777" w:rsidTr="00831DD9">
        <w:tc>
          <w:tcPr>
            <w:tcW w:w="2835" w:type="dxa"/>
            <w:vAlign w:val="center"/>
          </w:tcPr>
          <w:p w14:paraId="06AF61C1" w14:textId="77777777" w:rsidR="00094D7E" w:rsidRPr="000F37ED" w:rsidRDefault="00094D7E" w:rsidP="00831DD9">
            <w:pPr>
              <w:keepNext/>
              <w:keepLines/>
              <w:spacing w:after="0"/>
              <w:rPr>
                <w:rFonts w:ascii="Arial" w:hAnsi="Arial" w:cs="Arial"/>
                <w:color w:val="000000"/>
                <w:sz w:val="18"/>
                <w:szCs w:val="18"/>
              </w:rPr>
            </w:pPr>
            <w:r w:rsidRPr="000F37ED">
              <w:rPr>
                <w:rFonts w:ascii="Arial" w:hAnsi="Arial"/>
                <w:color w:val="000000"/>
                <w:sz w:val="18"/>
              </w:rPr>
              <w:t xml:space="preserve">  MIME body part</w:t>
            </w:r>
          </w:p>
        </w:tc>
        <w:tc>
          <w:tcPr>
            <w:tcW w:w="2126" w:type="dxa"/>
          </w:tcPr>
          <w:p w14:paraId="1145CC42" w14:textId="77777777" w:rsidR="00094D7E" w:rsidRPr="000F37ED" w:rsidRDefault="00094D7E" w:rsidP="00831DD9">
            <w:pPr>
              <w:pStyle w:val="TAL"/>
              <w:rPr>
                <w:iCs/>
                <w:color w:val="000000"/>
              </w:rPr>
            </w:pPr>
          </w:p>
        </w:tc>
        <w:tc>
          <w:tcPr>
            <w:tcW w:w="2126" w:type="dxa"/>
            <w:tcBorders>
              <w:bottom w:val="single" w:sz="4" w:space="0" w:color="auto"/>
            </w:tcBorders>
          </w:tcPr>
          <w:p w14:paraId="3DB9BAB9" w14:textId="77777777" w:rsidR="00094D7E" w:rsidRPr="000F37ED" w:rsidRDefault="00094D7E" w:rsidP="00831DD9">
            <w:pPr>
              <w:pStyle w:val="TAL"/>
              <w:rPr>
                <w:b/>
                <w:bCs/>
                <w:color w:val="000000"/>
              </w:rPr>
            </w:pPr>
            <w:r w:rsidRPr="000F37ED">
              <w:rPr>
                <w:b/>
                <w:bCs/>
                <w:color w:val="000000"/>
              </w:rPr>
              <w:t>MCData-Info</w:t>
            </w:r>
          </w:p>
        </w:tc>
        <w:tc>
          <w:tcPr>
            <w:tcW w:w="1418" w:type="dxa"/>
          </w:tcPr>
          <w:p w14:paraId="193D0E45" w14:textId="77777777" w:rsidR="00094D7E" w:rsidRPr="000F37ED" w:rsidRDefault="00094D7E" w:rsidP="00831DD9">
            <w:pPr>
              <w:pStyle w:val="TAL"/>
              <w:rPr>
                <w:color w:val="000000"/>
              </w:rPr>
            </w:pPr>
          </w:p>
        </w:tc>
        <w:tc>
          <w:tcPr>
            <w:tcW w:w="1134" w:type="dxa"/>
          </w:tcPr>
          <w:p w14:paraId="56593658" w14:textId="77777777" w:rsidR="00094D7E" w:rsidRPr="000F37ED" w:rsidRDefault="00094D7E" w:rsidP="00831DD9">
            <w:pPr>
              <w:pStyle w:val="TAL"/>
              <w:rPr>
                <w:color w:val="000000"/>
              </w:rPr>
            </w:pPr>
          </w:p>
        </w:tc>
      </w:tr>
      <w:tr w:rsidR="00094D7E" w:rsidRPr="000F37ED" w14:paraId="4B9C4E6E" w14:textId="77777777" w:rsidTr="00831DD9">
        <w:tc>
          <w:tcPr>
            <w:tcW w:w="2835" w:type="dxa"/>
            <w:vAlign w:val="center"/>
          </w:tcPr>
          <w:p w14:paraId="47951732" w14:textId="77777777" w:rsidR="00094D7E" w:rsidRPr="000F37ED" w:rsidRDefault="00094D7E" w:rsidP="00831DD9">
            <w:pPr>
              <w:keepNext/>
              <w:keepLines/>
              <w:spacing w:after="0"/>
              <w:rPr>
                <w:rFonts w:ascii="Arial" w:hAnsi="Arial" w:cs="Arial"/>
                <w:color w:val="000000"/>
                <w:sz w:val="18"/>
                <w:szCs w:val="18"/>
              </w:rPr>
            </w:pPr>
            <w:r w:rsidRPr="000F37ED">
              <w:rPr>
                <w:rFonts w:ascii="Arial" w:hAnsi="Arial"/>
                <w:color w:val="000000"/>
                <w:sz w:val="18"/>
              </w:rPr>
              <w:t xml:space="preserve">    MIME-part-headers</w:t>
            </w:r>
          </w:p>
        </w:tc>
        <w:tc>
          <w:tcPr>
            <w:tcW w:w="2126" w:type="dxa"/>
          </w:tcPr>
          <w:p w14:paraId="3DA7A152" w14:textId="77777777" w:rsidR="00094D7E" w:rsidRPr="000F37ED" w:rsidRDefault="00094D7E" w:rsidP="00831DD9">
            <w:pPr>
              <w:pStyle w:val="TAL"/>
              <w:rPr>
                <w:iCs/>
                <w:color w:val="000000"/>
              </w:rPr>
            </w:pPr>
            <w:r w:rsidRPr="000F37ED">
              <w:rPr>
                <w:color w:val="000000"/>
              </w:rPr>
              <w:t>MCData-Info as described in Table 6.1.4.3.3-7</w:t>
            </w:r>
          </w:p>
        </w:tc>
        <w:tc>
          <w:tcPr>
            <w:tcW w:w="2126" w:type="dxa"/>
            <w:tcBorders>
              <w:bottom w:val="single" w:sz="4" w:space="0" w:color="auto"/>
            </w:tcBorders>
          </w:tcPr>
          <w:p w14:paraId="62E49D8E" w14:textId="77777777" w:rsidR="00094D7E" w:rsidRPr="000F37ED" w:rsidRDefault="00094D7E" w:rsidP="00831DD9">
            <w:pPr>
              <w:pStyle w:val="TAL"/>
              <w:rPr>
                <w:color w:val="000000"/>
              </w:rPr>
            </w:pPr>
          </w:p>
        </w:tc>
        <w:tc>
          <w:tcPr>
            <w:tcW w:w="1418" w:type="dxa"/>
          </w:tcPr>
          <w:p w14:paraId="777D3776" w14:textId="77777777" w:rsidR="00094D7E" w:rsidRPr="000F37ED" w:rsidRDefault="00094D7E" w:rsidP="00831DD9">
            <w:pPr>
              <w:pStyle w:val="TAL"/>
              <w:rPr>
                <w:color w:val="000000"/>
              </w:rPr>
            </w:pPr>
          </w:p>
        </w:tc>
        <w:tc>
          <w:tcPr>
            <w:tcW w:w="1134" w:type="dxa"/>
          </w:tcPr>
          <w:p w14:paraId="19C592C5" w14:textId="77777777" w:rsidR="00094D7E" w:rsidRPr="000F37ED" w:rsidRDefault="00094D7E" w:rsidP="00831DD9">
            <w:pPr>
              <w:pStyle w:val="TAL"/>
              <w:rPr>
                <w:color w:val="000000"/>
              </w:rPr>
            </w:pPr>
          </w:p>
        </w:tc>
      </w:tr>
      <w:tr w:rsidR="00094D7E" w:rsidRPr="000F37ED" w14:paraId="31979BCC" w14:textId="77777777" w:rsidTr="00831DD9">
        <w:tc>
          <w:tcPr>
            <w:tcW w:w="2835" w:type="dxa"/>
            <w:vAlign w:val="center"/>
          </w:tcPr>
          <w:p w14:paraId="4679BB03" w14:textId="77777777" w:rsidR="00094D7E" w:rsidRPr="000F37ED" w:rsidRDefault="00094D7E" w:rsidP="00831DD9">
            <w:pPr>
              <w:keepNext/>
              <w:keepLines/>
              <w:spacing w:after="0"/>
              <w:rPr>
                <w:rFonts w:ascii="Arial" w:hAnsi="Arial"/>
                <w:color w:val="000000"/>
                <w:sz w:val="18"/>
              </w:rPr>
            </w:pPr>
            <w:r w:rsidRPr="000F37ED">
              <w:rPr>
                <w:rFonts w:ascii="Arial" w:hAnsi="Arial"/>
                <w:sz w:val="18"/>
              </w:rPr>
              <w:t xml:space="preserve">  MIME body part</w:t>
            </w:r>
          </w:p>
        </w:tc>
        <w:tc>
          <w:tcPr>
            <w:tcW w:w="2126" w:type="dxa"/>
          </w:tcPr>
          <w:p w14:paraId="47082EE4" w14:textId="77777777" w:rsidR="00094D7E" w:rsidRPr="000F37ED" w:rsidRDefault="00094D7E" w:rsidP="00831DD9">
            <w:pPr>
              <w:pStyle w:val="TAL"/>
              <w:rPr>
                <w:color w:val="000000"/>
              </w:rPr>
            </w:pPr>
          </w:p>
        </w:tc>
        <w:tc>
          <w:tcPr>
            <w:tcW w:w="2126" w:type="dxa"/>
            <w:tcBorders>
              <w:bottom w:val="single" w:sz="4" w:space="0" w:color="auto"/>
            </w:tcBorders>
          </w:tcPr>
          <w:p w14:paraId="1FFBC1A3" w14:textId="77777777" w:rsidR="00094D7E" w:rsidRPr="000F37ED" w:rsidRDefault="00094D7E" w:rsidP="00831DD9">
            <w:pPr>
              <w:pStyle w:val="TAL"/>
              <w:rPr>
                <w:b/>
                <w:bCs/>
                <w:color w:val="000000"/>
              </w:rPr>
            </w:pPr>
            <w:r w:rsidRPr="000F37ED">
              <w:rPr>
                <w:b/>
                <w:bCs/>
              </w:rPr>
              <w:t>MCData Data signalling message</w:t>
            </w:r>
          </w:p>
        </w:tc>
        <w:tc>
          <w:tcPr>
            <w:tcW w:w="1418" w:type="dxa"/>
          </w:tcPr>
          <w:p w14:paraId="184057C5" w14:textId="77777777" w:rsidR="00094D7E" w:rsidRPr="000F37ED" w:rsidRDefault="00094D7E" w:rsidP="00831DD9">
            <w:pPr>
              <w:pStyle w:val="TAL"/>
              <w:rPr>
                <w:color w:val="000000"/>
              </w:rPr>
            </w:pPr>
          </w:p>
        </w:tc>
        <w:tc>
          <w:tcPr>
            <w:tcW w:w="1134" w:type="dxa"/>
          </w:tcPr>
          <w:p w14:paraId="7773D3F7" w14:textId="77777777" w:rsidR="00094D7E" w:rsidRPr="000F37ED" w:rsidRDefault="00094D7E" w:rsidP="00831DD9">
            <w:pPr>
              <w:pStyle w:val="TAL"/>
              <w:rPr>
                <w:color w:val="000000"/>
              </w:rPr>
            </w:pPr>
          </w:p>
        </w:tc>
      </w:tr>
      <w:tr w:rsidR="00094D7E" w:rsidRPr="000F37ED" w14:paraId="18FCF72F" w14:textId="77777777" w:rsidTr="00831DD9">
        <w:tc>
          <w:tcPr>
            <w:tcW w:w="2835" w:type="dxa"/>
          </w:tcPr>
          <w:p w14:paraId="2040BEB2" w14:textId="77777777" w:rsidR="00094D7E" w:rsidRPr="000F37ED" w:rsidRDefault="00094D7E" w:rsidP="00831DD9">
            <w:pPr>
              <w:keepNext/>
              <w:keepLines/>
              <w:spacing w:after="0"/>
              <w:rPr>
                <w:rFonts w:ascii="Arial" w:hAnsi="Arial"/>
                <w:color w:val="000000"/>
                <w:sz w:val="18"/>
              </w:rPr>
            </w:pPr>
            <w:r w:rsidRPr="000F37ED">
              <w:rPr>
                <w:rFonts w:ascii="Arial" w:hAnsi="Arial"/>
                <w:sz w:val="18"/>
              </w:rPr>
              <w:t xml:space="preserve">    MIME-part-body</w:t>
            </w:r>
          </w:p>
        </w:tc>
        <w:tc>
          <w:tcPr>
            <w:tcW w:w="2126" w:type="dxa"/>
          </w:tcPr>
          <w:p w14:paraId="6EE0877B" w14:textId="77777777" w:rsidR="00094D7E" w:rsidRPr="000F37ED" w:rsidRDefault="00094D7E" w:rsidP="00831DD9">
            <w:pPr>
              <w:pStyle w:val="TAL"/>
              <w:rPr>
                <w:color w:val="000000"/>
              </w:rPr>
            </w:pPr>
            <w:r w:rsidRPr="000F37ED">
              <w:t>MCData Protected Payload Message containing SDS NOTIFICATION as described in Table 6.1.4.3.3-8</w:t>
            </w:r>
          </w:p>
        </w:tc>
        <w:tc>
          <w:tcPr>
            <w:tcW w:w="2126" w:type="dxa"/>
            <w:tcBorders>
              <w:bottom w:val="single" w:sz="4" w:space="0" w:color="auto"/>
            </w:tcBorders>
          </w:tcPr>
          <w:p w14:paraId="36BA6B33" w14:textId="77777777" w:rsidR="00094D7E" w:rsidRPr="000F37ED" w:rsidRDefault="00094D7E" w:rsidP="00831DD9">
            <w:pPr>
              <w:pStyle w:val="TAL"/>
              <w:rPr>
                <w:color w:val="000000"/>
              </w:rPr>
            </w:pPr>
          </w:p>
        </w:tc>
        <w:tc>
          <w:tcPr>
            <w:tcW w:w="1418" w:type="dxa"/>
          </w:tcPr>
          <w:p w14:paraId="28AF6490" w14:textId="77777777" w:rsidR="00094D7E" w:rsidRPr="000F37ED" w:rsidRDefault="00094D7E" w:rsidP="00831DD9">
            <w:pPr>
              <w:pStyle w:val="TAL"/>
              <w:rPr>
                <w:color w:val="000000"/>
              </w:rPr>
            </w:pPr>
          </w:p>
        </w:tc>
        <w:tc>
          <w:tcPr>
            <w:tcW w:w="1134" w:type="dxa"/>
          </w:tcPr>
          <w:p w14:paraId="6BB1A467" w14:textId="77777777" w:rsidR="00094D7E" w:rsidRPr="000F37ED" w:rsidRDefault="00094D7E" w:rsidP="00831DD9">
            <w:pPr>
              <w:pStyle w:val="TAL"/>
              <w:rPr>
                <w:color w:val="000000"/>
              </w:rPr>
            </w:pPr>
          </w:p>
        </w:tc>
      </w:tr>
    </w:tbl>
    <w:p w14:paraId="3BA391FA" w14:textId="77777777" w:rsidR="00094D7E" w:rsidRPr="000F37ED" w:rsidRDefault="00094D7E" w:rsidP="00094D7E">
      <w:pPr>
        <w:rPr>
          <w:color w:val="000000"/>
        </w:rPr>
      </w:pPr>
    </w:p>
    <w:p w14:paraId="0D23FDBD" w14:textId="77777777" w:rsidR="00094D7E" w:rsidRPr="000F37ED" w:rsidRDefault="00094D7E" w:rsidP="00094D7E">
      <w:pPr>
        <w:pStyle w:val="TH"/>
        <w:rPr>
          <w:color w:val="000000"/>
        </w:rPr>
      </w:pPr>
      <w:r w:rsidRPr="000F37ED">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5B9E575" w14:textId="77777777" w:rsidTr="00831DD9">
        <w:trPr>
          <w:cantSplit/>
        </w:trPr>
        <w:tc>
          <w:tcPr>
            <w:tcW w:w="9639" w:type="dxa"/>
            <w:gridSpan w:val="5"/>
          </w:tcPr>
          <w:p w14:paraId="38C9EDF0" w14:textId="77777777" w:rsidR="00094D7E" w:rsidRPr="000F37ED" w:rsidRDefault="00094D7E" w:rsidP="00831DD9">
            <w:pPr>
              <w:pStyle w:val="TAL"/>
              <w:rPr>
                <w:rFonts w:cs="Arial"/>
                <w:color w:val="000000"/>
                <w:szCs w:val="18"/>
              </w:rPr>
            </w:pPr>
            <w:r w:rsidRPr="000F37ED">
              <w:rPr>
                <w:rFonts w:cs="Arial"/>
                <w:color w:val="000000"/>
                <w:szCs w:val="18"/>
              </w:rPr>
              <w:t xml:space="preserve">Derivation Path: TS 36.579-1 [2], Table </w:t>
            </w:r>
            <w:r w:rsidRPr="000F37ED">
              <w:rPr>
                <w:color w:val="000000"/>
              </w:rPr>
              <w:t>5.5.3.2.1-3</w:t>
            </w:r>
          </w:p>
        </w:tc>
      </w:tr>
      <w:tr w:rsidR="00094D7E" w:rsidRPr="000F37ED" w14:paraId="4ED1C982" w14:textId="77777777" w:rsidTr="00831DD9">
        <w:tc>
          <w:tcPr>
            <w:tcW w:w="2835" w:type="dxa"/>
          </w:tcPr>
          <w:p w14:paraId="37A4881B" w14:textId="77777777" w:rsidR="00094D7E" w:rsidRPr="000F37ED" w:rsidRDefault="00094D7E" w:rsidP="00831DD9">
            <w:pPr>
              <w:pStyle w:val="TAH"/>
              <w:rPr>
                <w:bCs/>
                <w:color w:val="000000"/>
              </w:rPr>
            </w:pPr>
            <w:r w:rsidRPr="000F37ED">
              <w:rPr>
                <w:bCs/>
                <w:color w:val="000000"/>
              </w:rPr>
              <w:t>Information Element</w:t>
            </w:r>
          </w:p>
        </w:tc>
        <w:tc>
          <w:tcPr>
            <w:tcW w:w="2126" w:type="dxa"/>
          </w:tcPr>
          <w:p w14:paraId="3E063C0A" w14:textId="77777777" w:rsidR="00094D7E" w:rsidRPr="000F37ED" w:rsidRDefault="00094D7E" w:rsidP="00831DD9">
            <w:pPr>
              <w:pStyle w:val="TAH"/>
              <w:rPr>
                <w:bCs/>
                <w:color w:val="000000"/>
              </w:rPr>
            </w:pPr>
            <w:r w:rsidRPr="000F37ED">
              <w:rPr>
                <w:bCs/>
                <w:color w:val="000000"/>
              </w:rPr>
              <w:t>Value/remark</w:t>
            </w:r>
          </w:p>
        </w:tc>
        <w:tc>
          <w:tcPr>
            <w:tcW w:w="2126" w:type="dxa"/>
            <w:tcBorders>
              <w:bottom w:val="single" w:sz="4" w:space="0" w:color="auto"/>
            </w:tcBorders>
          </w:tcPr>
          <w:p w14:paraId="103A295F" w14:textId="77777777" w:rsidR="00094D7E" w:rsidRPr="000F37ED" w:rsidRDefault="00094D7E" w:rsidP="00831DD9">
            <w:pPr>
              <w:pStyle w:val="TAH"/>
              <w:rPr>
                <w:bCs/>
                <w:color w:val="000000"/>
              </w:rPr>
            </w:pPr>
            <w:r w:rsidRPr="000F37ED">
              <w:rPr>
                <w:bCs/>
                <w:color w:val="000000"/>
              </w:rPr>
              <w:t>Comment</w:t>
            </w:r>
          </w:p>
        </w:tc>
        <w:tc>
          <w:tcPr>
            <w:tcW w:w="1418" w:type="dxa"/>
          </w:tcPr>
          <w:p w14:paraId="2251DDE8" w14:textId="77777777" w:rsidR="00094D7E" w:rsidRPr="000F37ED" w:rsidRDefault="00094D7E" w:rsidP="00831DD9">
            <w:pPr>
              <w:pStyle w:val="TAH"/>
              <w:rPr>
                <w:bCs/>
                <w:color w:val="000000"/>
              </w:rPr>
            </w:pPr>
            <w:r w:rsidRPr="000F37ED">
              <w:rPr>
                <w:bCs/>
                <w:color w:val="000000"/>
              </w:rPr>
              <w:t>Reference</w:t>
            </w:r>
          </w:p>
        </w:tc>
        <w:tc>
          <w:tcPr>
            <w:tcW w:w="1134" w:type="dxa"/>
          </w:tcPr>
          <w:p w14:paraId="39BAD031" w14:textId="77777777" w:rsidR="00094D7E" w:rsidRPr="000F37ED" w:rsidRDefault="00094D7E" w:rsidP="00831DD9">
            <w:pPr>
              <w:pStyle w:val="TAH"/>
              <w:rPr>
                <w:bCs/>
                <w:color w:val="000000"/>
              </w:rPr>
            </w:pPr>
            <w:r w:rsidRPr="000F37ED">
              <w:rPr>
                <w:bCs/>
                <w:color w:val="000000"/>
              </w:rPr>
              <w:t>Condition</w:t>
            </w:r>
          </w:p>
        </w:tc>
      </w:tr>
      <w:tr w:rsidR="00094D7E" w:rsidRPr="000F37ED" w14:paraId="7FA16B5E" w14:textId="77777777" w:rsidTr="00831DD9">
        <w:tc>
          <w:tcPr>
            <w:tcW w:w="2835" w:type="dxa"/>
          </w:tcPr>
          <w:p w14:paraId="612C54AB" w14:textId="77777777" w:rsidR="00094D7E" w:rsidRPr="000F37ED" w:rsidRDefault="00094D7E" w:rsidP="00831DD9">
            <w:pPr>
              <w:pStyle w:val="TAL"/>
              <w:rPr>
                <w:rFonts w:cs="Arial"/>
                <w:color w:val="000000"/>
                <w:szCs w:val="18"/>
              </w:rPr>
            </w:pPr>
            <w:r w:rsidRPr="000F37ED">
              <w:rPr>
                <w:color w:val="000000"/>
              </w:rPr>
              <w:t>mcdata-info</w:t>
            </w:r>
          </w:p>
        </w:tc>
        <w:tc>
          <w:tcPr>
            <w:tcW w:w="2126" w:type="dxa"/>
          </w:tcPr>
          <w:p w14:paraId="7CB91928" w14:textId="77777777" w:rsidR="00094D7E" w:rsidRPr="000F37ED" w:rsidRDefault="00094D7E" w:rsidP="00831DD9">
            <w:pPr>
              <w:pStyle w:val="TAL"/>
              <w:rPr>
                <w:color w:val="000000"/>
              </w:rPr>
            </w:pPr>
          </w:p>
        </w:tc>
        <w:tc>
          <w:tcPr>
            <w:tcW w:w="2126" w:type="dxa"/>
            <w:tcBorders>
              <w:bottom w:val="single" w:sz="4" w:space="0" w:color="auto"/>
            </w:tcBorders>
          </w:tcPr>
          <w:p w14:paraId="64070918" w14:textId="77777777" w:rsidR="00094D7E" w:rsidRPr="000F37ED" w:rsidRDefault="00094D7E" w:rsidP="00831DD9">
            <w:pPr>
              <w:pStyle w:val="TAL"/>
              <w:rPr>
                <w:color w:val="000000"/>
              </w:rPr>
            </w:pPr>
          </w:p>
        </w:tc>
        <w:tc>
          <w:tcPr>
            <w:tcW w:w="1418" w:type="dxa"/>
          </w:tcPr>
          <w:p w14:paraId="7CF4B768" w14:textId="77777777" w:rsidR="00094D7E" w:rsidRPr="000F37ED" w:rsidRDefault="00094D7E" w:rsidP="00831DD9">
            <w:pPr>
              <w:pStyle w:val="TAL"/>
              <w:rPr>
                <w:color w:val="000000"/>
              </w:rPr>
            </w:pPr>
          </w:p>
        </w:tc>
        <w:tc>
          <w:tcPr>
            <w:tcW w:w="1134" w:type="dxa"/>
          </w:tcPr>
          <w:p w14:paraId="532CFAE1" w14:textId="77777777" w:rsidR="00094D7E" w:rsidRPr="000F37ED" w:rsidRDefault="00094D7E" w:rsidP="00831DD9">
            <w:pPr>
              <w:pStyle w:val="TAL"/>
              <w:rPr>
                <w:color w:val="000000"/>
              </w:rPr>
            </w:pPr>
          </w:p>
        </w:tc>
      </w:tr>
      <w:tr w:rsidR="00094D7E" w:rsidRPr="000F37ED" w14:paraId="005E10C8" w14:textId="77777777" w:rsidTr="00831DD9">
        <w:tc>
          <w:tcPr>
            <w:tcW w:w="2835" w:type="dxa"/>
          </w:tcPr>
          <w:p w14:paraId="6EA0E8FC" w14:textId="77777777" w:rsidR="00094D7E" w:rsidRPr="000F37ED" w:rsidRDefault="00094D7E" w:rsidP="00831DD9">
            <w:pPr>
              <w:pStyle w:val="TAL"/>
              <w:rPr>
                <w:rFonts w:cs="Arial"/>
                <w:color w:val="000000"/>
                <w:szCs w:val="18"/>
              </w:rPr>
            </w:pPr>
            <w:r w:rsidRPr="000F37ED">
              <w:rPr>
                <w:color w:val="000000"/>
              </w:rPr>
              <w:t xml:space="preserve">  mcdata-Params</w:t>
            </w:r>
          </w:p>
        </w:tc>
        <w:tc>
          <w:tcPr>
            <w:tcW w:w="2126" w:type="dxa"/>
          </w:tcPr>
          <w:p w14:paraId="2E1704DB" w14:textId="77777777" w:rsidR="00094D7E" w:rsidRPr="000F37ED" w:rsidRDefault="00094D7E" w:rsidP="00831DD9">
            <w:pPr>
              <w:pStyle w:val="TAL"/>
              <w:rPr>
                <w:color w:val="000000"/>
              </w:rPr>
            </w:pPr>
          </w:p>
        </w:tc>
        <w:tc>
          <w:tcPr>
            <w:tcW w:w="2126" w:type="dxa"/>
            <w:tcBorders>
              <w:top w:val="single" w:sz="4" w:space="0" w:color="auto"/>
              <w:bottom w:val="single" w:sz="4" w:space="0" w:color="auto"/>
            </w:tcBorders>
          </w:tcPr>
          <w:p w14:paraId="44222265" w14:textId="77777777" w:rsidR="00094D7E" w:rsidRPr="000F37ED" w:rsidRDefault="00094D7E" w:rsidP="00831DD9">
            <w:pPr>
              <w:pStyle w:val="TAL"/>
              <w:rPr>
                <w:color w:val="000000"/>
              </w:rPr>
            </w:pPr>
          </w:p>
        </w:tc>
        <w:tc>
          <w:tcPr>
            <w:tcW w:w="1418" w:type="dxa"/>
          </w:tcPr>
          <w:p w14:paraId="6C8E588D" w14:textId="77777777" w:rsidR="00094D7E" w:rsidRPr="000F37ED" w:rsidRDefault="00094D7E" w:rsidP="00831DD9">
            <w:pPr>
              <w:pStyle w:val="TAL"/>
              <w:rPr>
                <w:color w:val="000000"/>
              </w:rPr>
            </w:pPr>
          </w:p>
        </w:tc>
        <w:tc>
          <w:tcPr>
            <w:tcW w:w="1134" w:type="dxa"/>
          </w:tcPr>
          <w:p w14:paraId="2BE80D96" w14:textId="77777777" w:rsidR="00094D7E" w:rsidRPr="000F37ED" w:rsidRDefault="00094D7E" w:rsidP="00831DD9">
            <w:pPr>
              <w:pStyle w:val="TAL"/>
              <w:rPr>
                <w:color w:val="000000"/>
              </w:rPr>
            </w:pPr>
          </w:p>
        </w:tc>
      </w:tr>
      <w:tr w:rsidR="00094D7E" w:rsidRPr="000F37ED" w14:paraId="3C83E75D" w14:textId="77777777" w:rsidTr="00831DD9">
        <w:tc>
          <w:tcPr>
            <w:tcW w:w="2835" w:type="dxa"/>
          </w:tcPr>
          <w:p w14:paraId="33B6819A" w14:textId="77777777" w:rsidR="00094D7E" w:rsidRPr="000F37ED" w:rsidRDefault="00094D7E" w:rsidP="00831DD9">
            <w:pPr>
              <w:pStyle w:val="TAL"/>
              <w:rPr>
                <w:color w:val="000000"/>
              </w:rPr>
            </w:pPr>
            <w:r w:rsidRPr="000F37ED">
              <w:rPr>
                <w:color w:val="000000"/>
                <w:lang w:eastAsia="ko-KR"/>
              </w:rPr>
              <w:t xml:space="preserve">    mcdata-calling-group-id</w:t>
            </w:r>
          </w:p>
        </w:tc>
        <w:tc>
          <w:tcPr>
            <w:tcW w:w="2126" w:type="dxa"/>
          </w:tcPr>
          <w:p w14:paraId="7B96CC95" w14:textId="77777777" w:rsidR="00094D7E" w:rsidRPr="000F37ED" w:rsidRDefault="00094D7E" w:rsidP="00831DD9">
            <w:pPr>
              <w:pStyle w:val="TAL"/>
              <w:rPr>
                <w:color w:val="000000"/>
              </w:rPr>
            </w:pPr>
            <w:r w:rsidRPr="000F37ED">
              <w:rPr>
                <w:color w:val="000000"/>
              </w:rPr>
              <w:t>Encrypted &lt;mcdata-request-uri&gt; with mcdataURI set to px_MCData_Group_A_ID</w:t>
            </w:r>
          </w:p>
        </w:tc>
        <w:tc>
          <w:tcPr>
            <w:tcW w:w="2126" w:type="dxa"/>
            <w:tcBorders>
              <w:top w:val="single" w:sz="4" w:space="0" w:color="auto"/>
              <w:bottom w:val="single" w:sz="4" w:space="0" w:color="auto"/>
            </w:tcBorders>
          </w:tcPr>
          <w:p w14:paraId="63335DF9" w14:textId="77777777" w:rsidR="00094D7E" w:rsidRPr="000F37ED" w:rsidRDefault="00094D7E" w:rsidP="00831DD9">
            <w:pPr>
              <w:pStyle w:val="TAL"/>
              <w:rPr>
                <w:color w:val="000000"/>
              </w:rPr>
            </w:pPr>
            <w:r w:rsidRPr="000F37ED">
              <w:rPr>
                <w:color w:val="000000"/>
              </w:rPr>
              <w:t>Encrypted according to TS 36.579-1 [2] Table 5.5.3.2.1-3A</w:t>
            </w:r>
          </w:p>
        </w:tc>
        <w:tc>
          <w:tcPr>
            <w:tcW w:w="1418" w:type="dxa"/>
          </w:tcPr>
          <w:p w14:paraId="44A8FE63" w14:textId="77777777" w:rsidR="00094D7E" w:rsidRPr="000F37ED" w:rsidRDefault="00094D7E" w:rsidP="00831DD9">
            <w:pPr>
              <w:pStyle w:val="TAL"/>
              <w:rPr>
                <w:color w:val="000000"/>
              </w:rPr>
            </w:pPr>
          </w:p>
        </w:tc>
        <w:tc>
          <w:tcPr>
            <w:tcW w:w="1134" w:type="dxa"/>
          </w:tcPr>
          <w:p w14:paraId="2233E925" w14:textId="77777777" w:rsidR="00094D7E" w:rsidRPr="000F37ED" w:rsidRDefault="00094D7E" w:rsidP="00831DD9">
            <w:pPr>
              <w:pStyle w:val="TAL"/>
              <w:rPr>
                <w:color w:val="000000"/>
              </w:rPr>
            </w:pPr>
          </w:p>
        </w:tc>
      </w:tr>
    </w:tbl>
    <w:p w14:paraId="2B4FBA18" w14:textId="77777777" w:rsidR="00094D7E" w:rsidRPr="000F37ED" w:rsidRDefault="00094D7E" w:rsidP="00094D7E">
      <w:pPr>
        <w:rPr>
          <w:color w:val="000000"/>
        </w:rPr>
      </w:pPr>
    </w:p>
    <w:p w14:paraId="2CA3065C" w14:textId="77777777" w:rsidR="00094D7E" w:rsidRPr="000F37ED" w:rsidRDefault="00094D7E" w:rsidP="00094D7E">
      <w:pPr>
        <w:pStyle w:val="TH"/>
        <w:rPr>
          <w:color w:val="000000"/>
        </w:rPr>
      </w:pPr>
      <w:r w:rsidRPr="000F37ED">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447BA187" w14:textId="77777777" w:rsidTr="00831DD9">
        <w:tc>
          <w:tcPr>
            <w:tcW w:w="9639" w:type="dxa"/>
          </w:tcPr>
          <w:p w14:paraId="0537B085" w14:textId="77777777" w:rsidR="00094D7E" w:rsidRPr="000F37ED" w:rsidRDefault="00094D7E" w:rsidP="00831DD9">
            <w:pPr>
              <w:pStyle w:val="TAL"/>
              <w:rPr>
                <w:rFonts w:cs="Arial"/>
                <w:color w:val="000000"/>
                <w:szCs w:val="18"/>
              </w:rPr>
            </w:pPr>
            <w:r w:rsidRPr="000F37ED">
              <w:rPr>
                <w:rFonts w:cs="Arial"/>
                <w:szCs w:val="18"/>
              </w:rPr>
              <w:t>Derivation Path: TS 36.579-1 [2], Table 5.5.3.8.3-1, condition DELIVERED</w:t>
            </w:r>
          </w:p>
        </w:tc>
      </w:tr>
    </w:tbl>
    <w:p w14:paraId="55F08F42" w14:textId="77777777" w:rsidR="00094D7E" w:rsidRPr="000F37ED" w:rsidRDefault="00094D7E" w:rsidP="00094D7E">
      <w:pPr>
        <w:rPr>
          <w:color w:val="000000"/>
        </w:rPr>
      </w:pPr>
    </w:p>
    <w:p w14:paraId="08B4C14E" w14:textId="77777777" w:rsidR="00094D7E" w:rsidRPr="000F37ED" w:rsidRDefault="00094D7E" w:rsidP="00094D7E">
      <w:pPr>
        <w:pStyle w:val="Heading3"/>
      </w:pPr>
      <w:bookmarkStart w:id="402" w:name="_Toc42507349"/>
      <w:bookmarkStart w:id="403" w:name="_Toc52307880"/>
      <w:bookmarkStart w:id="404" w:name="_Toc52782338"/>
      <w:bookmarkStart w:id="405" w:name="_Toc52782949"/>
      <w:bookmarkStart w:id="406" w:name="_Toc59042818"/>
      <w:bookmarkStart w:id="407" w:name="_Toc75459141"/>
      <w:bookmarkStart w:id="408" w:name="_Toc90630581"/>
      <w:bookmarkStart w:id="409" w:name="_Toc100778788"/>
      <w:bookmarkStart w:id="410" w:name="_Toc101286119"/>
      <w:bookmarkStart w:id="411" w:name="_Toc106817705"/>
      <w:bookmarkStart w:id="412" w:name="_Toc106817830"/>
      <w:r w:rsidRPr="000F37ED">
        <w:t>6.1.5</w:t>
      </w:r>
      <w:r w:rsidRPr="000F37ED">
        <w:tab/>
        <w:t>On-network / Short Data Service (SDS) / Standalone SDS Using Media Plane / One-to-one Standalone SDS / Client Originated (CO)</w:t>
      </w:r>
      <w:bookmarkEnd w:id="361"/>
      <w:bookmarkEnd w:id="399"/>
      <w:bookmarkEnd w:id="402"/>
      <w:bookmarkEnd w:id="403"/>
      <w:bookmarkEnd w:id="404"/>
      <w:bookmarkEnd w:id="405"/>
      <w:bookmarkEnd w:id="406"/>
      <w:bookmarkEnd w:id="407"/>
      <w:bookmarkEnd w:id="408"/>
      <w:bookmarkEnd w:id="409"/>
      <w:bookmarkEnd w:id="410"/>
      <w:bookmarkEnd w:id="411"/>
      <w:bookmarkEnd w:id="412"/>
    </w:p>
    <w:p w14:paraId="19687726" w14:textId="77777777" w:rsidR="00094D7E" w:rsidRPr="000F37ED" w:rsidRDefault="00094D7E" w:rsidP="00094D7E">
      <w:pPr>
        <w:pStyle w:val="H6"/>
      </w:pPr>
      <w:bookmarkStart w:id="413" w:name="_Toc52782339"/>
      <w:bookmarkStart w:id="414" w:name="_Toc52782950"/>
      <w:bookmarkStart w:id="415" w:name="_Toc59042819"/>
      <w:bookmarkStart w:id="416" w:name="_Toc522499803"/>
      <w:r w:rsidRPr="000F37ED">
        <w:t>6.1.5.1</w:t>
      </w:r>
      <w:r w:rsidRPr="000F37ED">
        <w:tab/>
        <w:t>Test Purpose (TP)</w:t>
      </w:r>
      <w:bookmarkEnd w:id="413"/>
      <w:bookmarkEnd w:id="414"/>
      <w:bookmarkEnd w:id="415"/>
    </w:p>
    <w:p w14:paraId="57AFADEB" w14:textId="77777777" w:rsidR="00094D7E" w:rsidRPr="000F37ED" w:rsidRDefault="00094D7E" w:rsidP="00094D7E">
      <w:pPr>
        <w:pStyle w:val="H6"/>
      </w:pPr>
      <w:r w:rsidRPr="000F37ED">
        <w:t>(1)</w:t>
      </w:r>
    </w:p>
    <w:p w14:paraId="09AFE44B"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3BD5D582"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56CA1EA"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one-to-one standalone SDS message using the media plane}</w:t>
      </w:r>
    </w:p>
    <w:p w14:paraId="038C3EA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an MSRP connection via a SIP INVITE message </w:t>
      </w:r>
      <w:r w:rsidRPr="000F37ED">
        <w:rPr>
          <w:b/>
          <w:noProof w:val="0"/>
        </w:rPr>
        <w:t>and</w:t>
      </w:r>
      <w:r w:rsidRPr="000F37ED">
        <w:rPr>
          <w:noProof w:val="0"/>
        </w:rPr>
        <w:t xml:space="preserve"> then responds to the SIP 200 (OK) message with a SIP ACK message }</w:t>
      </w:r>
    </w:p>
    <w:p w14:paraId="364BC8A2" w14:textId="77777777" w:rsidR="00094D7E" w:rsidRPr="000F37ED" w:rsidRDefault="00094D7E" w:rsidP="00094D7E">
      <w:pPr>
        <w:pStyle w:val="PL"/>
        <w:rPr>
          <w:noProof w:val="0"/>
        </w:rPr>
      </w:pPr>
      <w:r w:rsidRPr="000F37ED">
        <w:rPr>
          <w:noProof w:val="0"/>
        </w:rPr>
        <w:t xml:space="preserve">            }</w:t>
      </w:r>
    </w:p>
    <w:p w14:paraId="145CCB64" w14:textId="77777777" w:rsidR="00094D7E" w:rsidRPr="000F37ED" w:rsidRDefault="00094D7E" w:rsidP="00094D7E">
      <w:pPr>
        <w:pStyle w:val="PL"/>
        <w:rPr>
          <w:noProof w:val="0"/>
        </w:rPr>
      </w:pPr>
    </w:p>
    <w:p w14:paraId="46F37B51" w14:textId="77777777" w:rsidR="00094D7E" w:rsidRPr="000F37ED" w:rsidRDefault="00094D7E" w:rsidP="00094D7E">
      <w:pPr>
        <w:pStyle w:val="H6"/>
      </w:pPr>
      <w:r w:rsidRPr="000F37ED">
        <w:t>(2)</w:t>
      </w:r>
    </w:p>
    <w:p w14:paraId="05CEB0E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requested the establishment of a MSRP connection }</w:t>
      </w:r>
    </w:p>
    <w:p w14:paraId="6565B65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A11A77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200 (OK) message with the a=setup attribute set to "passive"  from the SS (MCDATA server) }</w:t>
      </w:r>
    </w:p>
    <w:p w14:paraId="6253257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one-to-one standalone SDS message via a MSRP SEND message with a disposition of "DELIVERY" }</w:t>
      </w:r>
    </w:p>
    <w:p w14:paraId="2AD27718" w14:textId="77777777" w:rsidR="00094D7E" w:rsidRPr="000F37ED" w:rsidRDefault="00094D7E" w:rsidP="00094D7E">
      <w:pPr>
        <w:pStyle w:val="PL"/>
        <w:rPr>
          <w:noProof w:val="0"/>
        </w:rPr>
      </w:pPr>
      <w:r w:rsidRPr="000F37ED">
        <w:rPr>
          <w:noProof w:val="0"/>
        </w:rPr>
        <w:t xml:space="preserve">            }</w:t>
      </w:r>
    </w:p>
    <w:p w14:paraId="672F9428" w14:textId="77777777" w:rsidR="00094D7E" w:rsidRPr="000F37ED" w:rsidRDefault="00094D7E" w:rsidP="00094D7E">
      <w:pPr>
        <w:pStyle w:val="PL"/>
        <w:rPr>
          <w:noProof w:val="0"/>
        </w:rPr>
      </w:pPr>
    </w:p>
    <w:p w14:paraId="2753A477" w14:textId="77777777" w:rsidR="00094D7E" w:rsidRPr="000F37ED" w:rsidRDefault="00094D7E" w:rsidP="00094D7E">
      <w:pPr>
        <w:pStyle w:val="H6"/>
      </w:pPr>
      <w:r w:rsidRPr="000F37ED">
        <w:t>(3)</w:t>
      </w:r>
    </w:p>
    <w:p w14:paraId="4ED92C3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standalone SDS message using the media plane }</w:t>
      </w:r>
    </w:p>
    <w:p w14:paraId="7C8222A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778575B" w14:textId="77777777" w:rsidR="00094D7E" w:rsidRPr="000F37ED" w:rsidRDefault="00094D7E" w:rsidP="00094D7E">
      <w:pPr>
        <w:pStyle w:val="PL"/>
        <w:rPr>
          <w:noProof w:val="0"/>
        </w:rPr>
      </w:pPr>
      <w:r w:rsidRPr="000F37ED">
        <w:rPr>
          <w:noProof w:val="0"/>
        </w:rPr>
        <w:lastRenderedPageBreak/>
        <w:t xml:space="preserve">  </w:t>
      </w:r>
      <w:r w:rsidRPr="000F37ED">
        <w:rPr>
          <w:b/>
          <w:noProof w:val="0"/>
        </w:rPr>
        <w:t>when</w:t>
      </w:r>
      <w:r w:rsidRPr="000F37ED">
        <w:rPr>
          <w:noProof w:val="0"/>
        </w:rPr>
        <w:t xml:space="preserve"> { UE (MCDATA Client receives a MSRP 200 (OK) message in response to the last MSRP SEND message indicating that the standalone SDS message has been successfully transferred }</w:t>
      </w:r>
    </w:p>
    <w:p w14:paraId="4EBC0D1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1F4FB6DA" w14:textId="77777777" w:rsidR="00094D7E" w:rsidRPr="000F37ED" w:rsidRDefault="00094D7E" w:rsidP="00094D7E">
      <w:pPr>
        <w:pStyle w:val="PL"/>
        <w:rPr>
          <w:noProof w:val="0"/>
        </w:rPr>
      </w:pPr>
      <w:r w:rsidRPr="000F37ED">
        <w:rPr>
          <w:noProof w:val="0"/>
        </w:rPr>
        <w:t xml:space="preserve">            }</w:t>
      </w:r>
    </w:p>
    <w:p w14:paraId="50268E34" w14:textId="77777777" w:rsidR="00094D7E" w:rsidRPr="000F37ED" w:rsidRDefault="00094D7E" w:rsidP="00094D7E">
      <w:pPr>
        <w:pStyle w:val="PL"/>
        <w:rPr>
          <w:noProof w:val="0"/>
        </w:rPr>
      </w:pPr>
    </w:p>
    <w:p w14:paraId="722A45E4" w14:textId="77777777" w:rsidR="00094D7E" w:rsidRPr="000F37ED" w:rsidRDefault="00094D7E" w:rsidP="00094D7E">
      <w:pPr>
        <w:pStyle w:val="H6"/>
      </w:pPr>
      <w:r w:rsidRPr="000F37ED">
        <w:t>(4)</w:t>
      </w:r>
    </w:p>
    <w:p w14:paraId="5AC83656"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standalone SDS message using the media plane with a disposition of "DELIVERY" }</w:t>
      </w:r>
    </w:p>
    <w:p w14:paraId="4DD95A7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671075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SIP MESSAGE message from the SS (MCDATA Server }</w:t>
      </w:r>
    </w:p>
    <w:p w14:paraId="5933423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1E80E964" w14:textId="77777777" w:rsidR="00094D7E" w:rsidRPr="000F37ED" w:rsidRDefault="00094D7E" w:rsidP="00094D7E">
      <w:pPr>
        <w:pStyle w:val="PL"/>
        <w:rPr>
          <w:noProof w:val="0"/>
        </w:rPr>
      </w:pPr>
      <w:r w:rsidRPr="000F37ED">
        <w:rPr>
          <w:noProof w:val="0"/>
        </w:rPr>
        <w:t xml:space="preserve">            }</w:t>
      </w:r>
    </w:p>
    <w:p w14:paraId="528662E4" w14:textId="77777777" w:rsidR="00094D7E" w:rsidRPr="000F37ED" w:rsidRDefault="00094D7E" w:rsidP="00094D7E">
      <w:pPr>
        <w:pStyle w:val="PL"/>
        <w:rPr>
          <w:noProof w:val="0"/>
        </w:rPr>
      </w:pPr>
    </w:p>
    <w:p w14:paraId="088C9C33" w14:textId="77777777" w:rsidR="00094D7E" w:rsidRPr="000F37ED" w:rsidRDefault="00094D7E" w:rsidP="00094D7E">
      <w:pPr>
        <w:pStyle w:val="H6"/>
      </w:pPr>
      <w:bookmarkStart w:id="417" w:name="_Toc52782340"/>
      <w:bookmarkStart w:id="418" w:name="_Toc52782951"/>
      <w:bookmarkStart w:id="419" w:name="_Toc59042820"/>
      <w:r w:rsidRPr="000F37ED">
        <w:t>6.1.5.2</w:t>
      </w:r>
      <w:r w:rsidRPr="000F37ED">
        <w:tab/>
        <w:t>Conformance requirements</w:t>
      </w:r>
      <w:bookmarkEnd w:id="417"/>
      <w:bookmarkEnd w:id="418"/>
      <w:bookmarkEnd w:id="419"/>
    </w:p>
    <w:p w14:paraId="1550FC10" w14:textId="77777777" w:rsidR="00094D7E" w:rsidRPr="000F37ED" w:rsidRDefault="00094D7E" w:rsidP="00094D7E">
      <w:r w:rsidRPr="000F37ED">
        <w:t xml:space="preserve">References: The conformance requirements covered in the current TC are specified in: TS 24.282, clauses 9.2.3.2.3, 9.2.3.2.1, </w:t>
      </w:r>
      <w:bookmarkStart w:id="420" w:name="_Hlk16164220"/>
      <w:r w:rsidRPr="000F37ED">
        <w:t>13.2.2.2.2.1</w:t>
      </w:r>
      <w:bookmarkEnd w:id="420"/>
      <w:r w:rsidRPr="000F37ED">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E2B9BE" w14:textId="77777777" w:rsidR="00094D7E" w:rsidRPr="000F37ED" w:rsidRDefault="00094D7E" w:rsidP="00094D7E">
      <w:r w:rsidRPr="000F37ED">
        <w:t>[TS 24.282, clause 9.2.3.2.3]</w:t>
      </w:r>
    </w:p>
    <w:p w14:paraId="3AFC9640" w14:textId="77777777" w:rsidR="00094D7E" w:rsidRPr="000F37ED" w:rsidRDefault="00094D7E" w:rsidP="00094D7E">
      <w:r w:rsidRPr="000F37ED">
        <w:t>The MCData client shall generate a SIP INVITE request in accordance with 3GPP TS 24.229 [5] with the clarifications given below.</w:t>
      </w:r>
    </w:p>
    <w:p w14:paraId="071CE221" w14:textId="77777777" w:rsidR="00094D7E" w:rsidRPr="000F37ED" w:rsidRDefault="00094D7E" w:rsidP="00094D7E">
      <w:r w:rsidRPr="000F37ED">
        <w:t>The MCData client:</w:t>
      </w:r>
    </w:p>
    <w:p w14:paraId="7A1BCD66" w14:textId="77777777" w:rsidR="00094D7E" w:rsidRPr="000F37ED" w:rsidRDefault="00094D7E" w:rsidP="00094D7E">
      <w:pPr>
        <w:pStyle w:val="B1"/>
      </w:pPr>
      <w:r w:rsidRPr="000F37ED">
        <w:t>1)</w:t>
      </w:r>
      <w:r w:rsidRPr="000F37ED">
        <w:tab/>
        <w:t xml:space="preserve">shall include the g.3gpp.mcdata.sds media feature tag and the </w:t>
      </w:r>
      <w:r w:rsidRPr="000F37ED">
        <w:rPr>
          <w:lang w:eastAsia="ko-KR"/>
        </w:rPr>
        <w:t xml:space="preserve">g.3gpp.icsi-ref media feature tag with the value of "urn:urn-7:3gpp-service.ims.icsi.mcdata.sds" </w:t>
      </w:r>
      <w:r w:rsidRPr="000F37ED">
        <w:t xml:space="preserve">in the Contact header field of the SIP </w:t>
      </w:r>
      <w:r w:rsidRPr="000F37ED">
        <w:rPr>
          <w:lang w:eastAsia="zh-CN"/>
        </w:rPr>
        <w:t>INVITE</w:t>
      </w:r>
      <w:r w:rsidRPr="000F37ED">
        <w:t xml:space="preserve"> request according to IETF RFC 3840 [16];</w:t>
      </w:r>
    </w:p>
    <w:p w14:paraId="17A3B1DA" w14:textId="77777777" w:rsidR="00094D7E" w:rsidRPr="000F37ED" w:rsidRDefault="00094D7E" w:rsidP="00094D7E">
      <w:pPr>
        <w:pStyle w:val="B1"/>
      </w:pPr>
      <w:r w:rsidRPr="000F37ED">
        <w:t>2)</w:t>
      </w:r>
      <w:r w:rsidRPr="000F37ED">
        <w:tab/>
        <w:t>shall include an Accept-Contact header field containing the g.3gpp.mcdata.sds media feature tag along with the "require" and "explicit" header field parameters according to IETF RFC 3841 [8];</w:t>
      </w:r>
    </w:p>
    <w:p w14:paraId="7DEAABF8"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w:t>
      </w:r>
      <w:r w:rsidRPr="000F37ED">
        <w:rPr>
          <w:lang w:eastAsia="ko-KR"/>
        </w:rPr>
        <w:t>.sds</w:t>
      </w:r>
      <w:r w:rsidRPr="000F37ED">
        <w:t>" along with the "require" and "explicit" header field parameters according to IETF RFC 3841 [8];</w:t>
      </w:r>
    </w:p>
    <w:p w14:paraId="2ED436A4" w14:textId="77777777" w:rsidR="00094D7E" w:rsidRPr="000F37ED" w:rsidRDefault="00094D7E" w:rsidP="00094D7E">
      <w:pPr>
        <w:pStyle w:val="B1"/>
      </w:pPr>
      <w:r w:rsidRPr="000F37ED">
        <w:t>4)</w:t>
      </w:r>
      <w:r w:rsidRPr="000F37ED">
        <w:tab/>
        <w:t>shall include the ICSI value "urn:urn-7:3gpp-service.ims.icsi.mcdata</w:t>
      </w:r>
      <w:r w:rsidRPr="000F37ED">
        <w:rPr>
          <w:lang w:eastAsia="ko-KR"/>
        </w:rPr>
        <w:t>.sds</w:t>
      </w:r>
      <w:r w:rsidRPr="000F37ED">
        <w:t>"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1E40FAA3" w14:textId="77777777" w:rsidR="00094D7E" w:rsidRPr="000F37ED" w:rsidRDefault="00094D7E" w:rsidP="00094D7E">
      <w:pPr>
        <w:pStyle w:val="B1"/>
      </w:pPr>
      <w:r w:rsidRPr="000F37ED">
        <w:t>5)</w:t>
      </w:r>
      <w:r w:rsidRPr="000F37ED">
        <w:tab/>
        <w:t>should include the "timer" option tag in the Supported header field;</w:t>
      </w:r>
    </w:p>
    <w:p w14:paraId="3DDBF683"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3A8CDB61" w14:textId="77777777" w:rsidR="00094D7E" w:rsidRPr="000F37ED" w:rsidRDefault="00094D7E" w:rsidP="00094D7E">
      <w:pPr>
        <w:pStyle w:val="B1"/>
      </w:pPr>
      <w:r w:rsidRPr="000F37ED">
        <w:t>7)</w:t>
      </w:r>
      <w:r w:rsidRPr="000F37ED">
        <w:tab/>
        <w:t>if a one-to-one standalone SDS message is to be sent:</w:t>
      </w:r>
    </w:p>
    <w:p w14:paraId="48C8DF45" w14:textId="77777777" w:rsidR="00094D7E" w:rsidRPr="000F37ED" w:rsidRDefault="00094D7E" w:rsidP="00094D7E">
      <w:pPr>
        <w:pStyle w:val="B2"/>
        <w:rPr>
          <w:lang w:eastAsia="ko-KR"/>
        </w:rPr>
      </w:pPr>
      <w:r w:rsidRPr="000F37ED">
        <w:rPr>
          <w:lang w:eastAsia="ko-KR"/>
        </w:rPr>
        <w:t>a)</w:t>
      </w:r>
      <w:r w:rsidRPr="000F37ED">
        <w:rPr>
          <w:lang w:eastAsia="ko-KR"/>
        </w:rPr>
        <w:tab/>
        <w:t>shall insert in the SIP INVITE request a MIME resource-lists body with the MCData ID of the invited MCData user, according to rules and procedures of IETF RFC 5366 [18];</w:t>
      </w:r>
    </w:p>
    <w:p w14:paraId="5D2A3B66" w14:textId="77777777" w:rsidR="00094D7E" w:rsidRPr="000F37ED" w:rsidRDefault="00094D7E" w:rsidP="00094D7E">
      <w:pPr>
        <w:pStyle w:val="B2"/>
      </w:pPr>
      <w:r w:rsidRPr="000F37ED">
        <w:t>b)</w:t>
      </w:r>
      <w:r w:rsidRPr="000F37ED">
        <w:tab/>
        <w:t>shall contain an application/vnd.3gpp.mcdata-info+xml MIME body with the &lt;mcdatainfo&gt; element containing the &lt;mcdata-Params&gt; element with:</w:t>
      </w:r>
    </w:p>
    <w:p w14:paraId="38359005" w14:textId="77777777" w:rsidR="00094D7E" w:rsidRPr="000F37ED" w:rsidRDefault="00094D7E" w:rsidP="00094D7E">
      <w:pPr>
        <w:pStyle w:val="B3"/>
      </w:pPr>
      <w:r w:rsidRPr="000F37ED">
        <w:t>i)</w:t>
      </w:r>
      <w:r w:rsidRPr="000F37ED">
        <w:tab/>
        <w:t>the &lt;request-type&gt; element set to a value of "one-to-one-sds"; and</w:t>
      </w:r>
    </w:p>
    <w:p w14:paraId="79E2F318" w14:textId="77777777" w:rsidR="00094D7E" w:rsidRPr="000F37ED" w:rsidRDefault="00094D7E" w:rsidP="00094D7E">
      <w:pPr>
        <w:pStyle w:val="B2"/>
        <w:rPr>
          <w:lang w:eastAsia="ko-KR"/>
        </w:rPr>
      </w:pPr>
      <w:r w:rsidRPr="000F37ED">
        <w:rPr>
          <w:lang w:eastAsia="ko-KR"/>
        </w:rPr>
        <w:t>c)</w:t>
      </w:r>
      <w:r w:rsidRPr="000F37ED">
        <w:rPr>
          <w:lang w:eastAsia="ko-KR"/>
        </w:rPr>
        <w:tab/>
        <w:t xml:space="preserve">if an end-to-end security context needs to be established </w:t>
      </w:r>
      <w:r w:rsidRPr="000F37ED">
        <w:t>and the security context does not exist or if the existing security context has expired,</w:t>
      </w:r>
      <w:r w:rsidRPr="000F37ED">
        <w:rPr>
          <w:lang w:eastAsia="ko-KR"/>
        </w:rPr>
        <w:t xml:space="preserve"> then:</w:t>
      </w:r>
    </w:p>
    <w:p w14:paraId="1294D369"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727F2800" w14:textId="77777777" w:rsidR="00094D7E" w:rsidRPr="000F37ED" w:rsidRDefault="00094D7E" w:rsidP="00094D7E">
      <w:pPr>
        <w:pStyle w:val="B3"/>
      </w:pPr>
      <w:r w:rsidRPr="000F37ED">
        <w:lastRenderedPageBreak/>
        <w:t>ii)</w:t>
      </w:r>
      <w:r w:rsidRPr="000F37ED">
        <w:tab/>
        <w:t>shall use the keying material to generate a PCK as described in 3GPP TS 33.180 [26];</w:t>
      </w:r>
    </w:p>
    <w:p w14:paraId="132E856F"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AC1A97E"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7290537C" w14:textId="77777777" w:rsidR="00094D7E" w:rsidRPr="000F37ED" w:rsidRDefault="00094D7E" w:rsidP="00094D7E">
      <w:pPr>
        <w:pStyle w:val="B3"/>
      </w:pPr>
      <w:r w:rsidRPr="000F37ED">
        <w:t>v)</w:t>
      </w:r>
      <w:r w:rsidRPr="000F37ED">
        <w:tab/>
        <w:t>shall generate a MIKEY-SAKKE I_MESSAGE using the encapsulated PCK and PCK-ID as specified in 3GPP TS 33.180 [26];</w:t>
      </w:r>
    </w:p>
    <w:p w14:paraId="25DFC10C"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 and</w:t>
      </w:r>
    </w:p>
    <w:p w14:paraId="13FDACB9"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 add this to the MIKEY-SAKKE payload, as described in 3GPP TS 33.180 [26];</w:t>
      </w:r>
    </w:p>
    <w:p w14:paraId="05D7F400" w14:textId="77777777" w:rsidR="00094D7E" w:rsidRPr="000F37ED" w:rsidRDefault="00094D7E" w:rsidP="00094D7E">
      <w:pPr>
        <w:pStyle w:val="NO"/>
      </w:pPr>
      <w:r w:rsidRPr="000F37ED">
        <w:t>…</w:t>
      </w:r>
    </w:p>
    <w:p w14:paraId="48B85FB8" w14:textId="77777777" w:rsidR="00094D7E" w:rsidRPr="000F37ED" w:rsidRDefault="00094D7E" w:rsidP="00094D7E">
      <w:pPr>
        <w:pStyle w:val="B1"/>
      </w:pPr>
      <w:r w:rsidRPr="000F37ED">
        <w:t>9)</w:t>
      </w:r>
      <w:r w:rsidRPr="000F37ED">
        <w:tab/>
        <w:t>shall set the Request-URI of the SIP INVITE request to the public service identity identifying the participating MCData function serving the MCData user;</w:t>
      </w:r>
    </w:p>
    <w:p w14:paraId="643CE6C4"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0F6DCDA4" w14:textId="77777777" w:rsidR="00094D7E" w:rsidRPr="000F37ED" w:rsidRDefault="00094D7E" w:rsidP="00094D7E">
      <w:pPr>
        <w:pStyle w:val="B1"/>
      </w:pPr>
      <w:r w:rsidRPr="000F37ED">
        <w:t>10)</w:t>
      </w:r>
      <w:r w:rsidRPr="000F37ED">
        <w:tab/>
        <w:t>may include a P-Preferred-Identity header field in the SIP INVITE request containing a public user identity as specified in 3GPP TS 24.229 [5];</w:t>
      </w:r>
    </w:p>
    <w:p w14:paraId="0276B74B" w14:textId="77777777" w:rsidR="00094D7E" w:rsidRPr="000F37ED" w:rsidRDefault="00094D7E" w:rsidP="00094D7E">
      <w:pPr>
        <w:pStyle w:val="B1"/>
      </w:pPr>
      <w:r w:rsidRPr="000F37ED">
        <w:t>11)</w:t>
      </w:r>
      <w:r w:rsidRPr="000F37ED">
        <w:tab/>
        <w:t>shall include an SDP offer according to 3GPP TS 24.229 [5] with the clarifications given in subclause 9.2.3.2.1; and</w:t>
      </w:r>
    </w:p>
    <w:p w14:paraId="1F6259E4" w14:textId="77777777" w:rsidR="00094D7E" w:rsidRPr="000F37ED" w:rsidRDefault="00094D7E" w:rsidP="00094D7E">
      <w:pPr>
        <w:pStyle w:val="B1"/>
      </w:pPr>
      <w:r w:rsidRPr="000F37ED">
        <w:t>12)</w:t>
      </w:r>
      <w:r w:rsidRPr="000F37ED">
        <w:tab/>
        <w:t>shall send the SIP INVITE request towards the MCData server according to 3GPP TS 24.229 [5].</w:t>
      </w:r>
    </w:p>
    <w:p w14:paraId="1B1F48AA" w14:textId="77777777" w:rsidR="00094D7E" w:rsidRPr="000F37ED" w:rsidRDefault="00094D7E" w:rsidP="00094D7E">
      <w:r w:rsidRPr="000F37ED">
        <w:t>On receipt of a SIP 2xx response to the SIP INVITE request, the MCData client:</w:t>
      </w:r>
    </w:p>
    <w:p w14:paraId="1A335B28" w14:textId="77777777" w:rsidR="00094D7E" w:rsidRPr="000F37ED" w:rsidRDefault="00094D7E" w:rsidP="00094D7E">
      <w:pPr>
        <w:pStyle w:val="B1"/>
      </w:pPr>
      <w:r w:rsidRPr="000F37ED">
        <w:t>1)</w:t>
      </w:r>
      <w:r w:rsidRPr="000F37ED">
        <w:tab/>
        <w:t>shall send a SIP ACK request as specified in 3GPP TS 24.229 [5];</w:t>
      </w:r>
    </w:p>
    <w:p w14:paraId="3F3CC641"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198E7259" w14:textId="77777777" w:rsidR="00094D7E" w:rsidRPr="000F37ED" w:rsidRDefault="00094D7E" w:rsidP="00094D7E">
      <w:pPr>
        <w:pStyle w:val="B1"/>
      </w:pPr>
      <w:r w:rsidRPr="000F37ED">
        <w:t>3)</w:t>
      </w:r>
      <w:r w:rsidRPr="000F37ED">
        <w:tab/>
        <w:t>shall interact with the media plane as specified in 3GPP TS 24.582 [15] subclause 6.1.1.2.</w:t>
      </w:r>
    </w:p>
    <w:p w14:paraId="08C585CB" w14:textId="77777777" w:rsidR="00094D7E" w:rsidRPr="000F37ED" w:rsidRDefault="00094D7E" w:rsidP="00094D7E">
      <w:pPr>
        <w:pStyle w:val="B1"/>
      </w:pPr>
      <w:r w:rsidRPr="000F37ED">
        <w:t>…</w:t>
      </w:r>
    </w:p>
    <w:p w14:paraId="1CAA7ED6" w14:textId="77777777" w:rsidR="00094D7E" w:rsidRPr="000F37ED" w:rsidRDefault="00094D7E" w:rsidP="00094D7E">
      <w:r w:rsidRPr="000F37ED">
        <w:t>On receipt of an indication from the media plane indicating that the standalone SDS message has been successfully transferred, the MCData client shall:</w:t>
      </w:r>
    </w:p>
    <w:p w14:paraId="53D09329" w14:textId="77777777" w:rsidR="00094D7E" w:rsidRPr="000F37ED" w:rsidRDefault="00094D7E" w:rsidP="00094D7E">
      <w:pPr>
        <w:pStyle w:val="B1"/>
      </w:pPr>
      <w:r w:rsidRPr="000F37ED">
        <w:t>1)</w:t>
      </w:r>
      <w:r w:rsidRPr="000F37ED">
        <w:tab/>
        <w:t>shall generate a SIP BYE request according to 3GPP TS 24.229 [5] with:</w:t>
      </w:r>
    </w:p>
    <w:p w14:paraId="03AA6750" w14:textId="77777777" w:rsidR="00094D7E" w:rsidRPr="000F37ED" w:rsidRDefault="00094D7E" w:rsidP="00094D7E">
      <w:pPr>
        <w:pStyle w:val="B2"/>
      </w:pPr>
      <w:r w:rsidRPr="000F37ED">
        <w:t>a)</w:t>
      </w:r>
      <w:r w:rsidRPr="000F37ED">
        <w:tab/>
        <w:t>Reason code set to "SIP";</w:t>
      </w:r>
    </w:p>
    <w:p w14:paraId="3B4A0C41" w14:textId="77777777" w:rsidR="00094D7E" w:rsidRPr="000F37ED" w:rsidRDefault="00094D7E" w:rsidP="00094D7E">
      <w:pPr>
        <w:pStyle w:val="B2"/>
      </w:pPr>
      <w:r w:rsidRPr="000F37ED">
        <w:t>b)</w:t>
      </w:r>
      <w:r w:rsidRPr="000F37ED">
        <w:tab/>
        <w:t>cause set to "200"; and</w:t>
      </w:r>
    </w:p>
    <w:p w14:paraId="22C4E930" w14:textId="77777777" w:rsidR="00094D7E" w:rsidRPr="000F37ED" w:rsidRDefault="00094D7E" w:rsidP="00094D7E">
      <w:pPr>
        <w:pStyle w:val="B2"/>
      </w:pPr>
      <w:r w:rsidRPr="000F37ED">
        <w:t>c)</w:t>
      </w:r>
      <w:r w:rsidRPr="000F37ED">
        <w:tab/>
        <w:t>text set to "transmission succeeded";</w:t>
      </w:r>
    </w:p>
    <w:p w14:paraId="7732AC87" w14:textId="77777777" w:rsidR="00094D7E" w:rsidRPr="000F37ED" w:rsidRDefault="00094D7E" w:rsidP="00094D7E">
      <w:pPr>
        <w:pStyle w:val="B1"/>
      </w:pPr>
      <w:r w:rsidRPr="000F37ED">
        <w:t>2)</w:t>
      </w:r>
      <w:r w:rsidRPr="000F37ED">
        <w:tab/>
        <w:t>shall set the Request-URI to the MCData session identity to release; and</w:t>
      </w:r>
    </w:p>
    <w:p w14:paraId="6E11ABEE" w14:textId="77777777" w:rsidR="00094D7E" w:rsidRPr="000F37ED" w:rsidRDefault="00094D7E" w:rsidP="00094D7E">
      <w:pPr>
        <w:pStyle w:val="B1"/>
      </w:pPr>
      <w:r w:rsidRPr="000F37ED">
        <w:t>3)</w:t>
      </w:r>
      <w:r w:rsidRPr="000F37ED">
        <w:tab/>
        <w:t>shall send a SIP BYE request towards MCData server according to 3GPP TS 24.229 [5].</w:t>
      </w:r>
    </w:p>
    <w:p w14:paraId="36FDB116"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interact with the </w:t>
      </w:r>
      <w:r w:rsidRPr="000F37ED">
        <w:rPr>
          <w:lang w:eastAsia="ko-KR"/>
        </w:rPr>
        <w:t>media plane and indicate to terminate the session, as specified in 3GPP TS 24.582 [</w:t>
      </w:r>
      <w:r w:rsidRPr="000F37ED">
        <w:t>15</w:t>
      </w:r>
      <w:r w:rsidRPr="000F37ED">
        <w:rPr>
          <w:lang w:eastAsia="ko-KR"/>
        </w:rPr>
        <w:t>].</w:t>
      </w:r>
    </w:p>
    <w:p w14:paraId="3D7F7AED" w14:textId="77777777" w:rsidR="00094D7E" w:rsidRPr="000F37ED" w:rsidRDefault="00094D7E" w:rsidP="00094D7E">
      <w:r w:rsidRPr="000F37ED">
        <w:t>[TS 24.282, clause 9.2.3.2.1]</w:t>
      </w:r>
    </w:p>
    <w:p w14:paraId="5E9B9915" w14:textId="77777777" w:rsidR="00094D7E" w:rsidRPr="000F37ED" w:rsidRDefault="00094D7E" w:rsidP="00094D7E">
      <w:r w:rsidRPr="000F37ED">
        <w:t>When composing an SDP offer according to 3GPP TS 24.229 [5], IETF RFC 4975 [17], IETF RFC 6135 [19] and IETF RFC 6714 [20] the MCData client:</w:t>
      </w:r>
    </w:p>
    <w:p w14:paraId="124CA34F" w14:textId="77777777" w:rsidR="00094D7E" w:rsidRPr="000F37ED" w:rsidRDefault="00094D7E" w:rsidP="00094D7E">
      <w:pPr>
        <w:pStyle w:val="B1"/>
      </w:pPr>
      <w:r w:rsidRPr="000F37ED">
        <w:lastRenderedPageBreak/>
        <w:t>1)</w:t>
      </w:r>
      <w:r w:rsidRPr="000F37ED">
        <w:tab/>
        <w:t>shall include an "m=message" media-level section for the MCData media stream consisting of:</w:t>
      </w:r>
    </w:p>
    <w:p w14:paraId="2121B7A9" w14:textId="77777777" w:rsidR="00094D7E" w:rsidRPr="000F37ED" w:rsidRDefault="00094D7E" w:rsidP="00094D7E">
      <w:pPr>
        <w:pStyle w:val="B2"/>
      </w:pPr>
      <w:r w:rsidRPr="000F37ED">
        <w:t>a)</w:t>
      </w:r>
      <w:r w:rsidRPr="000F37ED">
        <w:tab/>
        <w:t>the IP address and the port number;</w:t>
      </w:r>
    </w:p>
    <w:p w14:paraId="258F9D72" w14:textId="77777777" w:rsidR="00094D7E" w:rsidRPr="000F37ED" w:rsidRDefault="00094D7E" w:rsidP="00094D7E">
      <w:pPr>
        <w:pStyle w:val="B2"/>
      </w:pPr>
      <w:r w:rsidRPr="000F37ED">
        <w:t>b)</w:t>
      </w:r>
      <w:r w:rsidRPr="000F37ED">
        <w:tab/>
        <w:t>a protocol field value of "TCP/MSRP", or "TCP/TLS/MSRP" for TLS;</w:t>
      </w:r>
    </w:p>
    <w:p w14:paraId="1197EA18" w14:textId="77777777" w:rsidR="00094D7E" w:rsidRPr="000F37ED" w:rsidRDefault="00094D7E" w:rsidP="00094D7E">
      <w:pPr>
        <w:pStyle w:val="B2"/>
      </w:pPr>
      <w:r w:rsidRPr="000F37ED">
        <w:t>c)</w:t>
      </w:r>
      <w:r w:rsidRPr="000F37ED">
        <w:tab/>
        <w:t>a format list field set to '*';</w:t>
      </w:r>
    </w:p>
    <w:p w14:paraId="0BFC5FBB" w14:textId="77777777" w:rsidR="00094D7E" w:rsidRPr="000F37ED" w:rsidRDefault="00094D7E" w:rsidP="00094D7E">
      <w:pPr>
        <w:pStyle w:val="B2"/>
      </w:pPr>
      <w:r w:rsidRPr="000F37ED">
        <w:t>d)</w:t>
      </w:r>
      <w:r w:rsidRPr="000F37ED">
        <w:tab/>
        <w:t>an "a=sendonly" attribute;</w:t>
      </w:r>
    </w:p>
    <w:p w14:paraId="6BF14792" w14:textId="77777777" w:rsidR="00094D7E" w:rsidRPr="000F37ED" w:rsidRDefault="00094D7E" w:rsidP="00094D7E">
      <w:pPr>
        <w:pStyle w:val="B2"/>
      </w:pPr>
      <w:r w:rsidRPr="000F37ED">
        <w:t>e)</w:t>
      </w:r>
      <w:r w:rsidRPr="000F37ED">
        <w:tab/>
        <w:t>an "a=path" attribute containing its own MSRP URI;</w:t>
      </w:r>
    </w:p>
    <w:p w14:paraId="2253A68D" w14:textId="77777777" w:rsidR="00094D7E" w:rsidRPr="000F37ED" w:rsidRDefault="00094D7E" w:rsidP="00094D7E">
      <w:pPr>
        <w:pStyle w:val="B2"/>
        <w:rPr>
          <w:lang w:eastAsia="ko-KR"/>
        </w:rPr>
      </w:pPr>
      <w:r w:rsidRPr="000F37ED">
        <w:t>f)</w:t>
      </w:r>
      <w:r w:rsidRPr="000F37ED">
        <w:tab/>
      </w:r>
      <w:r w:rsidRPr="000F37ED">
        <w:rPr>
          <w:lang w:eastAsia="ko-KR"/>
        </w:rPr>
        <w:t xml:space="preserve">set the content type as "a=accept-types:application/vnd.3gpp.mcdata-signalling </w:t>
      </w:r>
      <w:r w:rsidRPr="000F37ED">
        <w:t>application/vnd.3gpp.mcdata-payload"</w:t>
      </w:r>
      <w:r w:rsidRPr="000F37ED">
        <w:rPr>
          <w:lang w:eastAsia="ko-KR"/>
        </w:rPr>
        <w:t>; and</w:t>
      </w:r>
    </w:p>
    <w:p w14:paraId="7E292218" w14:textId="77777777" w:rsidR="00094D7E" w:rsidRPr="000F37ED" w:rsidRDefault="00094D7E" w:rsidP="00094D7E">
      <w:pPr>
        <w:pStyle w:val="B2"/>
        <w:rPr>
          <w:lang w:eastAsia="ko-KR"/>
        </w:rPr>
      </w:pPr>
      <w:r w:rsidRPr="000F37ED">
        <w:rPr>
          <w:lang w:eastAsia="ko-KR"/>
        </w:rPr>
        <w:t>g)</w:t>
      </w:r>
      <w:r w:rsidRPr="000F37ED">
        <w:rPr>
          <w:lang w:eastAsia="ko-KR"/>
        </w:rPr>
        <w:tab/>
        <w:t>set the a=setup attribute as "actpass"; and</w:t>
      </w:r>
    </w:p>
    <w:p w14:paraId="0B0DFFBD" w14:textId="77777777" w:rsidR="00094D7E" w:rsidRPr="000F37ED" w:rsidRDefault="00094D7E" w:rsidP="00094D7E">
      <w:pPr>
        <w:pStyle w:val="B1"/>
      </w:pPr>
      <w:r w:rsidRPr="000F37ED">
        <w:t>2)</w:t>
      </w:r>
      <w:r w:rsidRPr="000F37ED">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318A371" w14:textId="77777777" w:rsidR="00094D7E" w:rsidRPr="000F37ED" w:rsidRDefault="00094D7E" w:rsidP="00094D7E">
      <w:r w:rsidRPr="000F37ED">
        <w:t>[TS 24.282, clause 13.2.2.2.2.1]</w:t>
      </w:r>
    </w:p>
    <w:p w14:paraId="5342FF37" w14:textId="77777777" w:rsidR="00094D7E" w:rsidRPr="000F37ED" w:rsidRDefault="00094D7E" w:rsidP="00094D7E">
      <w:pPr>
        <w:rPr>
          <w:lang w:eastAsia="ko-KR"/>
        </w:rPr>
      </w:pPr>
      <w:r w:rsidRPr="000F37ED">
        <w:rPr>
          <w:lang w:eastAsia="ko-KR"/>
        </w:rPr>
        <w:t>When the MCData client wants to release a MCData communication established over the media plane, the MCData client:</w:t>
      </w:r>
    </w:p>
    <w:p w14:paraId="4C45C0AA" w14:textId="77777777" w:rsidR="00094D7E" w:rsidRPr="000F37ED" w:rsidRDefault="00094D7E" w:rsidP="00094D7E">
      <w:pPr>
        <w:pStyle w:val="B1"/>
      </w:pPr>
      <w:r w:rsidRPr="000F37ED">
        <w:rPr>
          <w:lang w:eastAsia="ko-KR"/>
        </w:rPr>
        <w:t>1)</w:t>
      </w:r>
      <w:r w:rsidRPr="000F37ED">
        <w:rPr>
          <w:lang w:eastAsia="ko-KR"/>
        </w:rPr>
        <w:tab/>
        <w:t>shall generate a SIP BYE request according to 3GPP TS 24.229 [5];</w:t>
      </w:r>
    </w:p>
    <w:p w14:paraId="2AFD11E0" w14:textId="77777777" w:rsidR="00094D7E" w:rsidRPr="000F37ED" w:rsidRDefault="00094D7E" w:rsidP="00094D7E">
      <w:pPr>
        <w:pStyle w:val="B1"/>
      </w:pPr>
      <w:r w:rsidRPr="000F37ED">
        <w:rPr>
          <w:lang w:eastAsia="ko-KR"/>
        </w:rPr>
        <w:t>2)</w:t>
      </w:r>
      <w:r w:rsidRPr="000F37ED">
        <w:rPr>
          <w:lang w:eastAsia="ko-KR"/>
        </w:rPr>
        <w:tab/>
        <w:t>shall set the Request-URI to the MCData session identity to be released; and</w:t>
      </w:r>
    </w:p>
    <w:p w14:paraId="49A3893A" w14:textId="77777777" w:rsidR="00094D7E" w:rsidRPr="000F37ED" w:rsidRDefault="00094D7E" w:rsidP="00094D7E">
      <w:pPr>
        <w:pStyle w:val="B1"/>
      </w:pPr>
      <w:r w:rsidRPr="000F37ED">
        <w:rPr>
          <w:lang w:eastAsia="ko-KR"/>
        </w:rPr>
        <w:t>3)</w:t>
      </w:r>
      <w:r w:rsidRPr="000F37ED">
        <w:rPr>
          <w:lang w:eastAsia="ko-KR"/>
        </w:rPr>
        <w:tab/>
        <w:t>shall send the SIP BYE request towards MCData server according to 3GPP TS 24.229 [5].</w:t>
      </w:r>
    </w:p>
    <w:p w14:paraId="21D46185"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w:t>
      </w:r>
      <w:r w:rsidRPr="000F37ED">
        <w:rPr>
          <w:rFonts w:ascii="TimesNewRoman" w:hAnsi="TimesNewRoman" w:cs="TimesNewRoman"/>
        </w:rPr>
        <w:t>release all media plane resources corresponding to the MCData communication being released.</w:t>
      </w:r>
    </w:p>
    <w:p w14:paraId="6BADF0EC" w14:textId="77777777" w:rsidR="00094D7E" w:rsidRPr="000F37ED" w:rsidRDefault="00094D7E" w:rsidP="00094D7E">
      <w:r w:rsidRPr="000F37ED">
        <w:t>[TS 24.282, clause 12.2.1.2]</w:t>
      </w:r>
    </w:p>
    <w:p w14:paraId="0B008420" w14:textId="77777777" w:rsidR="00094D7E" w:rsidRPr="000F37ED" w:rsidRDefault="00094D7E" w:rsidP="00094D7E">
      <w:pPr>
        <w:rPr>
          <w:rFonts w:eastAsia="SimSun"/>
        </w:rPr>
      </w:pPr>
      <w:r w:rsidRPr="000F37ED">
        <w:rPr>
          <w:rFonts w:eastAsia="SimSun"/>
        </w:rPr>
        <w:t>Upon receipt of a:</w:t>
      </w:r>
    </w:p>
    <w:p w14:paraId="2DD972CD"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0A15FEA3"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08D676BB" w14:textId="77777777" w:rsidR="00094D7E" w:rsidRPr="000F37ED" w:rsidRDefault="00094D7E" w:rsidP="00094D7E">
      <w:pPr>
        <w:rPr>
          <w:rFonts w:eastAsia="SimSun"/>
        </w:rPr>
      </w:pPr>
      <w:r w:rsidRPr="000F37ED">
        <w:rPr>
          <w:rFonts w:eastAsia="SimSun"/>
        </w:rPr>
        <w:t>the MCData client:</w:t>
      </w:r>
    </w:p>
    <w:p w14:paraId="26958A4C"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51E75F73"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34459073" w14:textId="77777777" w:rsidR="00094D7E" w:rsidRPr="000F37ED" w:rsidRDefault="00094D7E" w:rsidP="00094D7E">
      <w:r w:rsidRPr="000F37ED">
        <w:t>[TS 24.582, clause 6.1.1.2.1]</w:t>
      </w:r>
    </w:p>
    <w:p w14:paraId="6BC3652A" w14:textId="77777777" w:rsidR="00094D7E" w:rsidRPr="000F37ED" w:rsidRDefault="00094D7E" w:rsidP="00094D7E">
      <w:r w:rsidRPr="000F37ED">
        <w:t>Upon receiving an indication to establish MSRP connection for standalone SDS using media plane as the originating client, the MCData client:</w:t>
      </w:r>
    </w:p>
    <w:p w14:paraId="420CF0D9" w14:textId="77777777" w:rsidR="00094D7E" w:rsidRPr="000F37ED" w:rsidRDefault="00094D7E" w:rsidP="00094D7E">
      <w:pPr>
        <w:pStyle w:val="B1"/>
      </w:pPr>
      <w:r w:rsidRPr="000F37ED">
        <w:t>1.</w:t>
      </w:r>
      <w:r w:rsidRPr="000F37ED">
        <w:tab/>
        <w:t>shall act as an MSRP client according to IETF RFC 6135 [12];</w:t>
      </w:r>
    </w:p>
    <w:p w14:paraId="05808097" w14:textId="77777777" w:rsidR="00094D7E" w:rsidRPr="000F37ED" w:rsidRDefault="00094D7E" w:rsidP="00094D7E">
      <w:pPr>
        <w:pStyle w:val="B1"/>
      </w:pPr>
      <w:r w:rsidRPr="000F37ED">
        <w:t>2.</w:t>
      </w:r>
      <w:r w:rsidRPr="000F37ED">
        <w:tab/>
        <w:t>shall act according to IETF RFC 6135 [12], as:</w:t>
      </w:r>
    </w:p>
    <w:p w14:paraId="2DD1C679" w14:textId="77777777" w:rsidR="00094D7E" w:rsidRPr="000F37ED" w:rsidRDefault="00094D7E" w:rsidP="00094D7E">
      <w:pPr>
        <w:pStyle w:val="B2"/>
      </w:pPr>
      <w:r w:rsidRPr="000F37ED">
        <w:t>a.</w:t>
      </w:r>
      <w:r w:rsidRPr="000F37ED">
        <w:tab/>
        <w:t>an "active" endpoint, if a=setup attribute in the received SDP answer is set to "passive"; and</w:t>
      </w:r>
    </w:p>
    <w:p w14:paraId="63B7CA79" w14:textId="77777777" w:rsidR="00094D7E" w:rsidRPr="000F37ED" w:rsidRDefault="00094D7E" w:rsidP="00094D7E">
      <w:pPr>
        <w:pStyle w:val="B2"/>
      </w:pPr>
      <w:r w:rsidRPr="000F37ED">
        <w:t>b.</w:t>
      </w:r>
      <w:r w:rsidRPr="000F37ED">
        <w:tab/>
        <w:t>an "passive" endpoint, if a=setup attribute in the received SDP answer is set to "active";</w:t>
      </w:r>
    </w:p>
    <w:p w14:paraId="1CDF7ED8"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4511D3C0"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57F537D4"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lastRenderedPageBreak/>
        <w:t>On receiving MSRP 200 (OK) response to the first MSRP SEND request, the MCData client:</w:t>
      </w:r>
    </w:p>
    <w:p w14:paraId="756B9A00"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3BFFF7F9"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65D8DC9A"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and</w:t>
      </w:r>
    </w:p>
    <w:p w14:paraId="4B93F548"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0635B63C"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559CBE90" w14:textId="77777777" w:rsidR="00094D7E" w:rsidRPr="000F37ED" w:rsidRDefault="00094D7E" w:rsidP="00094D7E">
      <w:r w:rsidRPr="000F37ED">
        <w:t>If MSRP chunking is not used then on receipt of a 200 (OK) response, the MCData client shall terminate the SIP session as specified in 3GPP TS 24.282 [8].</w:t>
      </w:r>
    </w:p>
    <w:p w14:paraId="79477EF0" w14:textId="77777777" w:rsidR="00094D7E" w:rsidRPr="000F37ED" w:rsidRDefault="00094D7E" w:rsidP="00094D7E">
      <w:r w:rsidRPr="000F37ED">
        <w:t>If MSRP chunking is used, the MCData client:</w:t>
      </w:r>
    </w:p>
    <w:p w14:paraId="46DDBB38" w14:textId="77777777" w:rsidR="00094D7E" w:rsidRPr="000F37ED" w:rsidRDefault="00094D7E" w:rsidP="00094D7E">
      <w:pPr>
        <w:pStyle w:val="B1"/>
      </w:pPr>
      <w:r w:rsidRPr="000F37ED">
        <w:t>1.</w:t>
      </w:r>
      <w:r w:rsidRPr="000F37ED">
        <w:tab/>
        <w:t>shall send further MSRP SEND requests as necessary;</w:t>
      </w:r>
    </w:p>
    <w:p w14:paraId="43641AE6" w14:textId="77777777" w:rsidR="00094D7E" w:rsidRPr="000F37ED" w:rsidRDefault="00094D7E" w:rsidP="00094D7E">
      <w:pPr>
        <w:pStyle w:val="B1"/>
      </w:pPr>
      <w:r w:rsidRPr="000F37ED">
        <w:t>2.</w:t>
      </w:r>
      <w:r w:rsidRPr="000F37ED">
        <w:tab/>
        <w:t>shall wait for a 200 (OK) response to each MSRP SEND request sent; and</w:t>
      </w:r>
    </w:p>
    <w:p w14:paraId="7268D54C"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3ACBCC74"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a non-200 MSRP response to the MSRP SEND request the MCData client shall </w:t>
      </w:r>
      <w:r w:rsidRPr="000F37ED">
        <w:t xml:space="preserve">handle the error as specified in IETF RFC 4975 [11]. </w:t>
      </w:r>
      <w:r w:rsidRPr="000F37ED">
        <w:rPr>
          <w:rFonts w:ascii="TimesNewRoman" w:eastAsia="Calibri" w:hAnsi="TimesNewRoman" w:cs="TimesNewRoman"/>
        </w:rPr>
        <w:t>To terminate the MSRP session, the MCData client:</w:t>
      </w:r>
    </w:p>
    <w:p w14:paraId="376F641E"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4760B4E8"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could not be sent; and</w:t>
      </w:r>
    </w:p>
    <w:p w14:paraId="6408F23C"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4641CC5A"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an indication to terminate the session from the signalling plane, the MCData client:</w:t>
      </w:r>
    </w:p>
    <w:p w14:paraId="65496964" w14:textId="77777777" w:rsidR="00094D7E" w:rsidRPr="000F37ED" w:rsidRDefault="00094D7E" w:rsidP="00094D7E">
      <w:pPr>
        <w:pStyle w:val="B1"/>
      </w:pPr>
      <w:r w:rsidRPr="000F37ED">
        <w:rPr>
          <w:rFonts w:ascii="TimesNewRoman" w:eastAsia="Calibri" w:hAnsi="TimesNewRoman" w:cs="TimesNewRoman"/>
        </w:rPr>
        <w:t>1.</w:t>
      </w:r>
      <w:r w:rsidRPr="000F37ED">
        <w:rPr>
          <w:rFonts w:ascii="TimesNewRoman" w:eastAsia="Calibri" w:hAnsi="TimesNewRoman" w:cs="TimesNewRoman"/>
        </w:rPr>
        <w:tab/>
        <w:t xml:space="preserve">if there are further MSRP chunks to send, shall abort transmission of these further MSRP chunks and may indicate to MCData user </w:t>
      </w:r>
      <w:r w:rsidRPr="000F37ED">
        <w:t>that the SDS message could not be sent.</w:t>
      </w:r>
    </w:p>
    <w:p w14:paraId="4C5D1338" w14:textId="77777777" w:rsidR="00094D7E" w:rsidRPr="000F37ED" w:rsidRDefault="00094D7E" w:rsidP="00094D7E">
      <w:r w:rsidRPr="000F37ED">
        <w:t>[TS 24.582, clause 6.1.1.2.2]</w:t>
      </w:r>
    </w:p>
    <w:p w14:paraId="29B728C8" w14:textId="77777777" w:rsidR="00094D7E" w:rsidRPr="000F37ED" w:rsidRDefault="00094D7E" w:rsidP="00094D7E">
      <w:r w:rsidRPr="000F37ED">
        <w:t>In order to generate an SDS signalling payload, the MCData client:</w:t>
      </w:r>
    </w:p>
    <w:p w14:paraId="72A44789" w14:textId="77777777" w:rsidR="00094D7E" w:rsidRPr="000F37ED" w:rsidRDefault="00094D7E" w:rsidP="00094D7E">
      <w:pPr>
        <w:pStyle w:val="B1"/>
      </w:pPr>
      <w:r w:rsidRPr="000F37ED">
        <w:t>1.</w:t>
      </w:r>
      <w:r w:rsidRPr="000F37ED">
        <w:tab/>
        <w:t>shall generate an SDS SIGNALLING PAYLOAD message as specified in 3GPP TS 24.282 [8]; and</w:t>
      </w:r>
    </w:p>
    <w:p w14:paraId="23594C88" w14:textId="77777777" w:rsidR="00094D7E" w:rsidRPr="000F37ED" w:rsidRDefault="00094D7E" w:rsidP="00094D7E">
      <w:pPr>
        <w:pStyle w:val="B1"/>
      </w:pPr>
      <w:r w:rsidRPr="000F37ED">
        <w:t>2.</w:t>
      </w:r>
      <w:r w:rsidRPr="000F37ED">
        <w:tab/>
        <w:t>shall include the SDS SIGNALLING PAYLOAD message in an application/vnd.3gpp.mcdata-signalling MIME body as specified in 3GPP TS 24.282 [8]; and</w:t>
      </w:r>
    </w:p>
    <w:p w14:paraId="33D9B754" w14:textId="77777777" w:rsidR="00094D7E" w:rsidRPr="000F37ED" w:rsidRDefault="00094D7E" w:rsidP="00094D7E">
      <w:r w:rsidRPr="000F37ED">
        <w:t>When generating a an SDS SIGNALLING PAYLOAD message, the MCData client:</w:t>
      </w:r>
    </w:p>
    <w:p w14:paraId="425AD4A7" w14:textId="77777777" w:rsidR="00094D7E" w:rsidRPr="000F37ED" w:rsidRDefault="00094D7E" w:rsidP="00094D7E">
      <w:pPr>
        <w:pStyle w:val="B1"/>
      </w:pPr>
      <w:r w:rsidRPr="000F37ED">
        <w:t>1.</w:t>
      </w:r>
      <w:r w:rsidRPr="000F37ED">
        <w:tab/>
        <w:t>shall generate a SDS SIGNALLING PAYLOAD</w:t>
      </w:r>
      <w:r w:rsidRPr="000F37ED">
        <w:rPr>
          <w:lang w:eastAsia="ko-KR"/>
        </w:rPr>
        <w:t xml:space="preserve"> message</w:t>
      </w:r>
      <w:r w:rsidRPr="000F37ED">
        <w:t xml:space="preserve"> as defined in 3GPP TS 24.282 [8]. </w:t>
      </w:r>
      <w:r w:rsidRPr="000F37ED">
        <w:rPr>
          <w:lang w:eastAsia="ko-KR"/>
        </w:rPr>
        <w:t xml:space="preserve">In the </w:t>
      </w:r>
      <w:r w:rsidRPr="000F37ED">
        <w:t>SDS SIGNALLING PAYLOAD</w:t>
      </w:r>
      <w:r w:rsidRPr="000F37ED">
        <w:rPr>
          <w:lang w:eastAsia="ko-KR"/>
        </w:rPr>
        <w:t xml:space="preserve"> </w:t>
      </w:r>
      <w:r w:rsidRPr="000F37ED">
        <w:t>message, the MCData client:</w:t>
      </w:r>
    </w:p>
    <w:p w14:paraId="319CDAEB" w14:textId="77777777" w:rsidR="00094D7E" w:rsidRPr="000F37ED" w:rsidRDefault="00094D7E" w:rsidP="00094D7E">
      <w:pPr>
        <w:pStyle w:val="B2"/>
      </w:pPr>
      <w:r w:rsidRPr="000F37ED">
        <w:t>a.</w:t>
      </w:r>
      <w:r w:rsidRPr="000F37ED">
        <w:tab/>
        <w:t>may include and set the Disposition request type IE to:</w:t>
      </w:r>
    </w:p>
    <w:p w14:paraId="69873173" w14:textId="77777777" w:rsidR="00094D7E" w:rsidRPr="000F37ED" w:rsidRDefault="00094D7E" w:rsidP="00094D7E">
      <w:pPr>
        <w:pStyle w:val="B3"/>
        <w:rPr>
          <w:lang w:eastAsia="ko-KR"/>
        </w:rPr>
      </w:pPr>
      <w:r w:rsidRPr="000F37ED">
        <w:rPr>
          <w:lang w:eastAsia="ko-KR"/>
        </w:rPr>
        <w:t>i.</w:t>
      </w:r>
      <w:r w:rsidRPr="000F37ED">
        <w:rPr>
          <w:lang w:eastAsia="ko-KR"/>
        </w:rPr>
        <w:tab/>
        <w:t>"DELIVERY", if only delivery disposition is requested;</w:t>
      </w:r>
    </w:p>
    <w:p w14:paraId="0280FEF1" w14:textId="77777777" w:rsidR="00094D7E" w:rsidRPr="000F37ED" w:rsidRDefault="00094D7E" w:rsidP="00094D7E">
      <w:pPr>
        <w:pStyle w:val="B3"/>
        <w:rPr>
          <w:lang w:eastAsia="ko-KR"/>
        </w:rPr>
      </w:pPr>
      <w:r w:rsidRPr="000F37ED">
        <w:rPr>
          <w:lang w:eastAsia="ko-KR"/>
        </w:rPr>
        <w:t>ii.</w:t>
      </w:r>
      <w:r w:rsidRPr="000F37ED">
        <w:rPr>
          <w:lang w:eastAsia="ko-KR"/>
        </w:rPr>
        <w:tab/>
        <w:t>"READ", if only read disposition is requested; or</w:t>
      </w:r>
    </w:p>
    <w:p w14:paraId="29C12830" w14:textId="77777777" w:rsidR="00094D7E" w:rsidRPr="000F37ED" w:rsidRDefault="00094D7E" w:rsidP="00094D7E">
      <w:pPr>
        <w:pStyle w:val="B3"/>
        <w:rPr>
          <w:lang w:eastAsia="ko-KR"/>
        </w:rPr>
      </w:pPr>
      <w:r w:rsidRPr="000F37ED">
        <w:rPr>
          <w:lang w:eastAsia="ko-KR"/>
        </w:rPr>
        <w:t>iii.</w:t>
      </w:r>
      <w:r w:rsidRPr="000F37ED">
        <w:rPr>
          <w:lang w:eastAsia="ko-KR"/>
        </w:rPr>
        <w:tab/>
        <w:t>"DELIVERY AND READ", if both delivery and read dispositions are requested;</w:t>
      </w:r>
    </w:p>
    <w:p w14:paraId="722F7B99" w14:textId="77777777" w:rsidR="00094D7E" w:rsidRPr="000F37ED" w:rsidRDefault="00094D7E" w:rsidP="00094D7E">
      <w:pPr>
        <w:pStyle w:val="B2"/>
      </w:pPr>
      <w:r w:rsidRPr="000F37ED">
        <w:t>b.</w:t>
      </w:r>
      <w:r w:rsidRPr="000F37ED">
        <w:tab/>
        <w:t>shall set Date and time IE to current UTC time;</w:t>
      </w:r>
    </w:p>
    <w:p w14:paraId="22A59C56" w14:textId="77777777" w:rsidR="00094D7E" w:rsidRPr="000F37ED" w:rsidRDefault="00094D7E" w:rsidP="00094D7E">
      <w:pPr>
        <w:pStyle w:val="B2"/>
      </w:pPr>
      <w:r w:rsidRPr="000F37ED">
        <w:t>c.</w:t>
      </w:r>
      <w:r w:rsidRPr="000F37ED">
        <w:tab/>
        <w:t xml:space="preserve">shall set Conversation ID IE to a </w:t>
      </w:r>
      <w:r w:rsidRPr="000F37ED">
        <w:rPr>
          <w:lang w:eastAsia="ko-KR"/>
        </w:rPr>
        <w:t>universally</w:t>
      </w:r>
      <w:r w:rsidRPr="000F37ED">
        <w:t xml:space="preserve"> unique message ID generated as per IETF RFC 4122 [10];</w:t>
      </w:r>
    </w:p>
    <w:p w14:paraId="466B5D8B" w14:textId="77777777" w:rsidR="00094D7E" w:rsidRPr="000F37ED" w:rsidRDefault="00094D7E" w:rsidP="00094D7E">
      <w:pPr>
        <w:pStyle w:val="B2"/>
      </w:pPr>
      <w:r w:rsidRPr="000F37ED">
        <w:t>d.</w:t>
      </w:r>
      <w:r w:rsidRPr="000F37ED">
        <w:tab/>
        <w:t xml:space="preserve">shall set Message ID IE to a </w:t>
      </w:r>
      <w:r w:rsidRPr="000F37ED">
        <w:rPr>
          <w:lang w:eastAsia="ko-KR"/>
        </w:rPr>
        <w:t>universally</w:t>
      </w:r>
      <w:r w:rsidRPr="000F37ED">
        <w:t xml:space="preserve"> unique message ID generated as per IETF RFC 4122 [10];</w:t>
      </w:r>
    </w:p>
    <w:p w14:paraId="1FF07038" w14:textId="77777777" w:rsidR="00094D7E" w:rsidRPr="000F37ED" w:rsidRDefault="00094D7E" w:rsidP="00094D7E">
      <w:pPr>
        <w:pStyle w:val="B2"/>
      </w:pPr>
      <w:r w:rsidRPr="000F37ED">
        <w:lastRenderedPageBreak/>
        <w:t>e.</w:t>
      </w:r>
      <w:r w:rsidRPr="000F37ED">
        <w:tab/>
        <w:t>if indicated that the SDS message is in reply to another SDS message then, shall include the Reply ID IE set to the message identifier of the indicated SDS message; and</w:t>
      </w:r>
    </w:p>
    <w:p w14:paraId="660DDC33" w14:textId="77777777" w:rsidR="00094D7E" w:rsidRPr="000F37ED" w:rsidRDefault="00094D7E" w:rsidP="00094D7E">
      <w:pPr>
        <w:pStyle w:val="B2"/>
      </w:pPr>
      <w:r w:rsidRPr="000F37ED">
        <w:t>f.</w:t>
      </w:r>
      <w:r w:rsidRPr="000F37ED">
        <w:tab/>
        <w:t>if indicated that the target recipient of the SDS message is an application then, shall set Application Identifier IE to the application identifier.</w:t>
      </w:r>
    </w:p>
    <w:p w14:paraId="3CC571C9" w14:textId="77777777" w:rsidR="00094D7E" w:rsidRPr="000F37ED" w:rsidRDefault="00094D7E" w:rsidP="00094D7E">
      <w:r w:rsidRPr="000F37ED">
        <w:t>[TS 24.582, clause 6.1.1.2.3]</w:t>
      </w:r>
    </w:p>
    <w:p w14:paraId="7DAAFD03" w14:textId="77777777" w:rsidR="00094D7E" w:rsidRPr="000F37ED" w:rsidRDefault="00094D7E" w:rsidP="00094D7E">
      <w:r w:rsidRPr="000F37ED">
        <w:t>In order to generate SDS data payload, the MCData client:</w:t>
      </w:r>
    </w:p>
    <w:p w14:paraId="23B969DB" w14:textId="77777777" w:rsidR="00094D7E" w:rsidRPr="000F37ED" w:rsidRDefault="00094D7E" w:rsidP="00094D7E">
      <w:pPr>
        <w:pStyle w:val="B1"/>
      </w:pPr>
      <w:r w:rsidRPr="000F37ED">
        <w:t>1.</w:t>
      </w:r>
      <w:r w:rsidRPr="000F37ED">
        <w:tab/>
        <w:t>shall generate a DATA PAYLOAD message as specified in 3GPP TS 24.282 [8]; and</w:t>
      </w:r>
    </w:p>
    <w:p w14:paraId="1B1EC383" w14:textId="77777777" w:rsidR="00094D7E" w:rsidRPr="000F37ED" w:rsidRDefault="00094D7E" w:rsidP="00094D7E">
      <w:pPr>
        <w:pStyle w:val="B1"/>
      </w:pPr>
      <w:r w:rsidRPr="000F37ED">
        <w:t>2.</w:t>
      </w:r>
      <w:r w:rsidRPr="000F37ED">
        <w:tab/>
        <w:t>shall include the DATA PAYLOAD message in an application/vnd.3gpp.mcdata-payload MIME body as specified in 3GPP TS 24.282 [8].</w:t>
      </w:r>
    </w:p>
    <w:p w14:paraId="063F40F9" w14:textId="77777777" w:rsidR="00094D7E" w:rsidRPr="000F37ED" w:rsidRDefault="00094D7E" w:rsidP="00094D7E">
      <w:r w:rsidRPr="000F37ED">
        <w:t>When generating a DATA PAYLOAD message, the MCData client:</w:t>
      </w:r>
    </w:p>
    <w:p w14:paraId="43AC55C4" w14:textId="77777777" w:rsidR="00094D7E" w:rsidRPr="000F37ED" w:rsidRDefault="00094D7E" w:rsidP="00094D7E">
      <w:pPr>
        <w:pStyle w:val="B1"/>
      </w:pPr>
      <w:r w:rsidRPr="000F37ED">
        <w:t>1.</w:t>
      </w:r>
      <w:r w:rsidRPr="000F37ED">
        <w:tab/>
        <w:t>shall generate a SDS DATA PAYLOAD</w:t>
      </w:r>
      <w:r w:rsidRPr="000F37ED">
        <w:rPr>
          <w:lang w:eastAsia="ko-KR"/>
        </w:rPr>
        <w:t xml:space="preserve"> message</w:t>
      </w:r>
      <w:r w:rsidRPr="000F37ED">
        <w:t xml:space="preserve"> as defined in 3GPP TS 24.282 [8]. </w:t>
      </w:r>
      <w:r w:rsidRPr="000F37ED">
        <w:rPr>
          <w:lang w:eastAsia="ko-KR"/>
        </w:rPr>
        <w:t xml:space="preserve">In the </w:t>
      </w:r>
      <w:r w:rsidRPr="000F37ED">
        <w:t>SDS DATA PAYLOAD</w:t>
      </w:r>
      <w:r w:rsidRPr="000F37ED">
        <w:rPr>
          <w:lang w:eastAsia="ko-KR"/>
        </w:rPr>
        <w:t xml:space="preserve"> </w:t>
      </w:r>
      <w:r w:rsidRPr="000F37ED">
        <w:t>message, the MCData client:</w:t>
      </w:r>
    </w:p>
    <w:p w14:paraId="45631AB7" w14:textId="77777777" w:rsidR="00094D7E" w:rsidRPr="000F37ED" w:rsidRDefault="00094D7E" w:rsidP="00094D7E">
      <w:pPr>
        <w:pStyle w:val="B2"/>
      </w:pPr>
      <w:r w:rsidRPr="000F37ED">
        <w:t>a.</w:t>
      </w:r>
      <w:r w:rsidRPr="000F37ED">
        <w:tab/>
        <w:t>shall set Number of payloads IE to the total number of payloads being sent; and</w:t>
      </w:r>
    </w:p>
    <w:p w14:paraId="0604C882" w14:textId="77777777" w:rsidR="00094D7E" w:rsidRPr="000F37ED" w:rsidRDefault="00094D7E" w:rsidP="00094D7E">
      <w:pPr>
        <w:pStyle w:val="B2"/>
      </w:pPr>
      <w:r w:rsidRPr="000F37ED">
        <w:t>b.</w:t>
      </w:r>
      <w:r w:rsidRPr="000F37ED">
        <w:tab/>
        <w:t xml:space="preserve">for each payload, shall include </w:t>
      </w:r>
      <w:r w:rsidRPr="000F37ED">
        <w:rPr>
          <w:lang w:eastAsia="ko-KR"/>
        </w:rPr>
        <w:t>Payload</w:t>
      </w:r>
      <w:r w:rsidRPr="000F37ED">
        <w:t xml:space="preserve"> IE. In the Payload IE:</w:t>
      </w:r>
    </w:p>
    <w:p w14:paraId="008CD788" w14:textId="77777777" w:rsidR="00094D7E" w:rsidRPr="000F37ED" w:rsidRDefault="00094D7E" w:rsidP="00094D7E">
      <w:pPr>
        <w:pStyle w:val="B3"/>
      </w:pPr>
      <w:r w:rsidRPr="000F37ED">
        <w:t>i.</w:t>
      </w:r>
      <w:r w:rsidRPr="000F37ED">
        <w:tab/>
        <w:t>shall set Payload content type to "TEXT", or "BINARY", or "HYPERLINKS", or "LOCATION" according to the payload type; and</w:t>
      </w:r>
    </w:p>
    <w:p w14:paraId="363527A4" w14:textId="77777777" w:rsidR="00094D7E" w:rsidRPr="000F37ED" w:rsidRDefault="00094D7E" w:rsidP="00094D7E">
      <w:pPr>
        <w:pStyle w:val="B3"/>
      </w:pPr>
      <w:r w:rsidRPr="000F37ED">
        <w:t>ii.</w:t>
      </w:r>
      <w:r w:rsidRPr="000F37ED">
        <w:tab/>
        <w:t>shall set Payload data IE to actual payload.</w:t>
      </w:r>
    </w:p>
    <w:p w14:paraId="303E9100" w14:textId="77777777" w:rsidR="00094D7E" w:rsidRPr="000F37ED" w:rsidRDefault="00094D7E" w:rsidP="00094D7E">
      <w:r w:rsidRPr="000F37ED">
        <w:t>[TS 24.582, clause 6.1.1.2.4]</w:t>
      </w:r>
    </w:p>
    <w:p w14:paraId="6B4D8ACF" w14:textId="77777777" w:rsidR="00094D7E" w:rsidRPr="000F37ED" w:rsidRDefault="00094D7E" w:rsidP="00094D7E">
      <w:r w:rsidRPr="000F37ED">
        <w:t>The MCData client shall take the procedures in subclause 6.4.1 into consideration when generating MSRP SEND messages.</w:t>
      </w:r>
    </w:p>
    <w:p w14:paraId="18D310ED" w14:textId="77777777" w:rsidR="00094D7E" w:rsidRPr="000F37ED" w:rsidRDefault="00094D7E" w:rsidP="00094D7E">
      <w:r w:rsidRPr="000F37ED">
        <w:t>The MCData client shall generate MSRP SEND for SDS message requests according to IETF RFC 4975 [11].</w:t>
      </w:r>
    </w:p>
    <w:p w14:paraId="743D12F6" w14:textId="77777777" w:rsidR="00094D7E" w:rsidRPr="000F37ED" w:rsidRDefault="00094D7E" w:rsidP="00094D7E">
      <w:r w:rsidRPr="000F37ED">
        <w:t xml:space="preserve">When generating an MSRP SEND for SDS message request containing an SDS SIGNALLING PAYLOAD message and an SDS DATA PAYLOAD message, the MCData client </w:t>
      </w:r>
    </w:p>
    <w:p w14:paraId="660D506A" w14:textId="77777777" w:rsidR="00094D7E" w:rsidRPr="000F37ED" w:rsidRDefault="00094D7E" w:rsidP="00094D7E">
      <w:pPr>
        <w:pStyle w:val="B1"/>
      </w:pPr>
      <w:r w:rsidRPr="000F37ED">
        <w:t>1.</w:t>
      </w:r>
      <w:r w:rsidRPr="000F37ED">
        <w:tab/>
        <w:t>shall set To-Path header according to the MSRP URI(s) received in the answer SDP;</w:t>
      </w:r>
    </w:p>
    <w:p w14:paraId="27D2E5D3" w14:textId="77777777" w:rsidR="00094D7E" w:rsidRPr="000F37ED" w:rsidRDefault="00094D7E" w:rsidP="00094D7E">
      <w:pPr>
        <w:pStyle w:val="B1"/>
      </w:pPr>
      <w:r w:rsidRPr="000F37ED">
        <w:t>2.</w:t>
      </w:r>
      <w:r w:rsidRPr="000F37ED">
        <w:tab/>
      </w:r>
      <w:r w:rsidRPr="000F37ED">
        <w:rPr>
          <w:rFonts w:eastAsia="Calibri"/>
        </w:rPr>
        <w:t>shall set the first content type as Content-Type = "</w:t>
      </w:r>
      <w:r w:rsidRPr="000F37ED">
        <w:t>application/vnd.3gpp.mcdata-signalling</w:t>
      </w:r>
      <w:r w:rsidRPr="000F37ED">
        <w:rPr>
          <w:rFonts w:eastAsia="Calibri"/>
        </w:rPr>
        <w:t>"</w:t>
      </w:r>
      <w:r w:rsidRPr="000F37ED">
        <w:t>;</w:t>
      </w:r>
    </w:p>
    <w:p w14:paraId="60C79808"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first body of the MSRP SEND request to the generated </w:t>
      </w:r>
      <w:r w:rsidRPr="000F37ED">
        <w:t>SDS SIGNALLING PAYLOAD</w:t>
      </w:r>
      <w:r w:rsidRPr="000F37ED">
        <w:rPr>
          <w:lang w:eastAsia="ko-KR"/>
        </w:rPr>
        <w:t xml:space="preserve"> message</w:t>
      </w:r>
      <w:r w:rsidRPr="000F37ED">
        <w:t>;</w:t>
      </w:r>
    </w:p>
    <w:p w14:paraId="64205694" w14:textId="77777777" w:rsidR="00094D7E" w:rsidRPr="000F37ED" w:rsidRDefault="00094D7E" w:rsidP="00094D7E">
      <w:pPr>
        <w:pStyle w:val="B1"/>
      </w:pPr>
      <w:r w:rsidRPr="000F37ED">
        <w:t>4.</w:t>
      </w:r>
      <w:r w:rsidRPr="000F37ED">
        <w:tab/>
        <w:t>shall set the second Content-Type as "application/vnd.3gpp.mcdata-payload"; and</w:t>
      </w:r>
    </w:p>
    <w:p w14:paraId="47A64647" w14:textId="77777777" w:rsidR="00094D7E" w:rsidRPr="000F37ED" w:rsidRDefault="00094D7E" w:rsidP="00094D7E">
      <w:pPr>
        <w:pStyle w:val="B1"/>
      </w:pPr>
      <w:r w:rsidRPr="000F37ED">
        <w:t>5.</w:t>
      </w:r>
      <w:r w:rsidRPr="000F37ED">
        <w:tab/>
      </w:r>
      <w:r w:rsidRPr="000F37ED">
        <w:rPr>
          <w:rFonts w:ascii="TimesNewRoman" w:eastAsia="Calibri" w:hAnsi="TimesNewRoman" w:cs="TimesNewRoman"/>
        </w:rPr>
        <w:t xml:space="preserve">shall set the second body of the MSRP SEND request to the generated </w:t>
      </w:r>
      <w:r w:rsidRPr="000F37ED">
        <w:t xml:space="preserve">SDS DATA PAYLOAD </w:t>
      </w:r>
      <w:r w:rsidRPr="000F37ED">
        <w:rPr>
          <w:lang w:eastAsia="ko-KR"/>
        </w:rPr>
        <w:t>message</w:t>
      </w:r>
      <w:r w:rsidRPr="000F37ED">
        <w:t>.</w:t>
      </w:r>
    </w:p>
    <w:p w14:paraId="50E2FBD1" w14:textId="77777777" w:rsidR="00094D7E" w:rsidRPr="000F37ED" w:rsidRDefault="00094D7E" w:rsidP="00094D7E">
      <w:r w:rsidRPr="000F37ED">
        <w:t>When generating an MSRP SEND for SDS message request containing only an SDS DATA PAYLOAD message, the MCData client:</w:t>
      </w:r>
    </w:p>
    <w:p w14:paraId="2EE35B97" w14:textId="77777777" w:rsidR="00094D7E" w:rsidRPr="000F37ED" w:rsidRDefault="00094D7E" w:rsidP="00094D7E">
      <w:pPr>
        <w:pStyle w:val="B1"/>
      </w:pPr>
      <w:r w:rsidRPr="000F37ED">
        <w:t>1.</w:t>
      </w:r>
      <w:r w:rsidRPr="000F37ED">
        <w:tab/>
        <w:t>shall set To-Path header according to the MSRP URI(s) received in the answer SDP;</w:t>
      </w:r>
    </w:p>
    <w:p w14:paraId="633D8173" w14:textId="77777777" w:rsidR="00094D7E" w:rsidRPr="000F37ED" w:rsidRDefault="00094D7E" w:rsidP="00094D7E">
      <w:pPr>
        <w:pStyle w:val="B1"/>
      </w:pPr>
      <w:r w:rsidRPr="000F37ED">
        <w:t>2.</w:t>
      </w:r>
      <w:r w:rsidRPr="000F37ED">
        <w:tab/>
        <w:t>shall set the Content-Type as "application/vnd.3gpp.mcdata-payload"; and</w:t>
      </w:r>
    </w:p>
    <w:p w14:paraId="499C1190"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 xml:space="preserve">SDS DATA PAYLOAD </w:t>
      </w:r>
      <w:r w:rsidRPr="000F37ED">
        <w:rPr>
          <w:lang w:eastAsia="ko-KR"/>
        </w:rPr>
        <w:t>message</w:t>
      </w:r>
      <w:r w:rsidRPr="000F37ED">
        <w:t>.</w:t>
      </w:r>
    </w:p>
    <w:p w14:paraId="035A93AA" w14:textId="77777777" w:rsidR="00094D7E" w:rsidRPr="000F37ED" w:rsidRDefault="00094D7E" w:rsidP="00094D7E">
      <w:r w:rsidRPr="000F37ED">
        <w:t>When generating an MSRP SEND for SDS message request containing only an SDS SIGNALLING PAYLOAD, the MCData client.</w:t>
      </w:r>
    </w:p>
    <w:p w14:paraId="44DF85C6" w14:textId="77777777" w:rsidR="00094D7E" w:rsidRPr="000F37ED" w:rsidRDefault="00094D7E" w:rsidP="00094D7E">
      <w:pPr>
        <w:pStyle w:val="B1"/>
      </w:pPr>
      <w:r w:rsidRPr="000F37ED">
        <w:t>1.</w:t>
      </w:r>
      <w:r w:rsidRPr="000F37ED">
        <w:tab/>
        <w:t>shall set To-Path header according to the MSRP URI(s) received in the answer SDP;</w:t>
      </w:r>
    </w:p>
    <w:p w14:paraId="4E1BCC6E" w14:textId="77777777" w:rsidR="00094D7E" w:rsidRPr="000F37ED" w:rsidRDefault="00094D7E" w:rsidP="00094D7E">
      <w:pPr>
        <w:pStyle w:val="B1"/>
      </w:pPr>
      <w:r w:rsidRPr="000F37ED">
        <w:t>2.</w:t>
      </w:r>
      <w:r w:rsidRPr="000F37ED">
        <w:tab/>
        <w:t>shall set the Content-Type as "application/vnd.3gpp.mcdata-signalling"; and</w:t>
      </w:r>
    </w:p>
    <w:p w14:paraId="1B7E6716"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 xml:space="preserve">SDS SIGNALLING PAYLOAD </w:t>
      </w:r>
      <w:r w:rsidRPr="000F37ED">
        <w:rPr>
          <w:lang w:eastAsia="ko-KR"/>
        </w:rPr>
        <w:t>message</w:t>
      </w:r>
      <w:r w:rsidRPr="000F37ED">
        <w:t>.</w:t>
      </w:r>
    </w:p>
    <w:p w14:paraId="5B4589A3" w14:textId="77777777" w:rsidR="00094D7E" w:rsidRPr="000F37ED" w:rsidRDefault="00094D7E" w:rsidP="00094D7E">
      <w:pPr>
        <w:pStyle w:val="H6"/>
      </w:pPr>
      <w:bookmarkStart w:id="421" w:name="_Toc52782341"/>
      <w:bookmarkStart w:id="422" w:name="_Toc52782952"/>
      <w:bookmarkStart w:id="423" w:name="_Toc59042821"/>
      <w:r w:rsidRPr="000F37ED">
        <w:t>6.1.5.3</w:t>
      </w:r>
      <w:r w:rsidRPr="000F37ED">
        <w:tab/>
        <w:t>Test description</w:t>
      </w:r>
      <w:bookmarkEnd w:id="421"/>
      <w:bookmarkEnd w:id="422"/>
      <w:bookmarkEnd w:id="423"/>
    </w:p>
    <w:p w14:paraId="15BE1978" w14:textId="77777777" w:rsidR="00094D7E" w:rsidRPr="000F37ED" w:rsidRDefault="00094D7E" w:rsidP="00094D7E">
      <w:pPr>
        <w:pStyle w:val="H6"/>
      </w:pPr>
      <w:bookmarkStart w:id="424" w:name="_Toc52782342"/>
      <w:bookmarkStart w:id="425" w:name="_Toc52782953"/>
      <w:bookmarkStart w:id="426" w:name="_Toc59042822"/>
      <w:r w:rsidRPr="000F37ED">
        <w:t>6.1.5.3.1</w:t>
      </w:r>
      <w:r w:rsidRPr="000F37ED">
        <w:tab/>
        <w:t>Pre-test conditions</w:t>
      </w:r>
      <w:bookmarkEnd w:id="424"/>
      <w:bookmarkEnd w:id="425"/>
      <w:bookmarkEnd w:id="426"/>
    </w:p>
    <w:p w14:paraId="38E3CF9C" w14:textId="77777777" w:rsidR="00094D7E" w:rsidRPr="000F37ED" w:rsidRDefault="00094D7E" w:rsidP="00094D7E">
      <w:pPr>
        <w:pStyle w:val="H6"/>
      </w:pPr>
      <w:r w:rsidRPr="000F37ED">
        <w:t>System Simulator:</w:t>
      </w:r>
    </w:p>
    <w:p w14:paraId="16A0644C" w14:textId="7001A998" w:rsidR="00094D7E" w:rsidRPr="000F37ED" w:rsidRDefault="00094D7E" w:rsidP="00094D7E">
      <w:pPr>
        <w:pStyle w:val="B1"/>
      </w:pPr>
      <w:r w:rsidRPr="000F37ED">
        <w:t>-</w:t>
      </w:r>
      <w:r w:rsidRPr="000F37ED">
        <w:tab/>
        <w:t>SS (</w:t>
      </w:r>
      <w:ins w:id="427" w:author="MCC160" w:date="2022-11-16T16:38:00Z">
        <w:r w:rsidR="00C2409F" w:rsidRPr="000F37ED">
          <w:t>MCData server</w:t>
        </w:r>
      </w:ins>
      <w:del w:id="428" w:author="MCC160" w:date="2022-11-16T16:38:00Z">
        <w:r w:rsidRPr="000F37ED" w:rsidDel="00C2409F">
          <w:delText>MCDATA Server</w:delText>
        </w:r>
      </w:del>
      <w:r w:rsidRPr="000F37ED">
        <w:t>)</w:t>
      </w:r>
    </w:p>
    <w:p w14:paraId="22347C2C"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8C5F2D" w14:textId="77777777" w:rsidR="00094D7E" w:rsidRPr="000F37ED" w:rsidRDefault="00094D7E" w:rsidP="00094D7E">
      <w:pPr>
        <w:pStyle w:val="H6"/>
      </w:pPr>
      <w:r w:rsidRPr="000F37ED">
        <w:t>IUT:</w:t>
      </w:r>
    </w:p>
    <w:p w14:paraId="6E2C2E37" w14:textId="4B77A90E" w:rsidR="00094D7E" w:rsidRPr="000F37ED" w:rsidRDefault="00094D7E" w:rsidP="00094D7E">
      <w:pPr>
        <w:pStyle w:val="B1"/>
      </w:pPr>
      <w:r w:rsidRPr="000F37ED">
        <w:t>-</w:t>
      </w:r>
      <w:r w:rsidRPr="000F37ED">
        <w:tab/>
        <w:t>UE (</w:t>
      </w:r>
      <w:ins w:id="429" w:author="MCC160" w:date="2022-11-16T16:54:00Z">
        <w:r w:rsidR="00FD487D" w:rsidRPr="000F37ED">
          <w:t>MCData client</w:t>
        </w:r>
      </w:ins>
      <w:del w:id="430" w:author="MCC160" w:date="2022-11-16T16:54:00Z">
        <w:r w:rsidRPr="000F37ED" w:rsidDel="00FD487D">
          <w:delText>MCDATA Client</w:delText>
        </w:r>
      </w:del>
      <w:r w:rsidRPr="000F37ED">
        <w:t>)</w:t>
      </w:r>
    </w:p>
    <w:p w14:paraId="2FF5F143" w14:textId="77777777" w:rsidR="00094D7E" w:rsidRPr="000F37ED" w:rsidRDefault="00094D7E" w:rsidP="00094D7E">
      <w:pPr>
        <w:pStyle w:val="B1"/>
      </w:pPr>
      <w:r w:rsidRPr="000F37ED">
        <w:t>-</w:t>
      </w:r>
      <w:r w:rsidRPr="000F37ED">
        <w:tab/>
        <w:t>The test USIM set as defined in TS 36.579-1 [2], subclause 5.5.10 is inserted.</w:t>
      </w:r>
    </w:p>
    <w:p w14:paraId="093565CB" w14:textId="77777777" w:rsidR="00094D7E" w:rsidRPr="000F37ED" w:rsidRDefault="00094D7E" w:rsidP="00094D7E">
      <w:pPr>
        <w:pStyle w:val="H6"/>
      </w:pPr>
      <w:r w:rsidRPr="000F37ED">
        <w:t>Preamble:</w:t>
      </w:r>
    </w:p>
    <w:p w14:paraId="608ED70A" w14:textId="3B11C21E" w:rsidR="00094D7E" w:rsidRPr="000F37ED" w:rsidRDefault="00094D7E" w:rsidP="00094D7E">
      <w:pPr>
        <w:pStyle w:val="B1"/>
      </w:pPr>
      <w:r w:rsidRPr="000F37ED">
        <w:t>-</w:t>
      </w:r>
      <w:r w:rsidRPr="000F37ED">
        <w:tab/>
        <w:t xml:space="preserve">The &lt;max-payload-size-sds-cplane-bytes&gt; element of the MCData Service Configuration document shall be set to 0 to force the MCData </w:t>
      </w:r>
      <w:del w:id="431" w:author="MCC160" w:date="2022-11-16T15:33:00Z">
        <w:r w:rsidRPr="000F37ED" w:rsidDel="00FE44DD">
          <w:delText>C</w:delText>
        </w:r>
      </w:del>
      <w:ins w:id="432" w:author="MCC160" w:date="2022-11-16T15:33:00Z">
        <w:r w:rsidR="00FE44DD" w:rsidRPr="000F37ED">
          <w:t>c</w:t>
        </w:r>
      </w:ins>
      <w:r w:rsidRPr="000F37ED">
        <w:t>lient to send the data using the media plane.</w:t>
      </w:r>
    </w:p>
    <w:p w14:paraId="62DC809C"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403EC2AE"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2BF572A" w14:textId="77777777" w:rsidR="00094D7E" w:rsidRPr="000F37ED" w:rsidRDefault="00094D7E" w:rsidP="00094D7E">
      <w:pPr>
        <w:pStyle w:val="B1"/>
      </w:pPr>
      <w:r w:rsidRPr="000F37ED">
        <w:t>-</w:t>
      </w:r>
      <w:r w:rsidRPr="000F37ED">
        <w:tab/>
        <w:t>UE States at the end of the preamble</w:t>
      </w:r>
    </w:p>
    <w:p w14:paraId="417FCAD0" w14:textId="77777777" w:rsidR="00094D7E" w:rsidRPr="000F37ED" w:rsidRDefault="00094D7E" w:rsidP="00094D7E">
      <w:pPr>
        <w:pStyle w:val="B2"/>
      </w:pPr>
      <w:r w:rsidRPr="000F37ED">
        <w:t>-</w:t>
      </w:r>
      <w:r w:rsidRPr="000F37ED">
        <w:tab/>
        <w:t>The UE is in E-UTRA Registered, Idle Mode state.</w:t>
      </w:r>
    </w:p>
    <w:p w14:paraId="5E945E42" w14:textId="27D0A7A2" w:rsidR="00094D7E" w:rsidRPr="000F37ED" w:rsidRDefault="00094D7E" w:rsidP="00094D7E">
      <w:pPr>
        <w:pStyle w:val="B2"/>
      </w:pPr>
      <w:r w:rsidRPr="000F37ED">
        <w:t>-</w:t>
      </w:r>
      <w:r w:rsidRPr="000F37ED">
        <w:tab/>
        <w:t>The MCD</w:t>
      </w:r>
      <w:ins w:id="433" w:author="MCC160" w:date="2022-11-16T16:54:00Z">
        <w:r w:rsidR="00FD487D" w:rsidRPr="000F37ED">
          <w:t>ata</w:t>
        </w:r>
      </w:ins>
      <w:del w:id="434" w:author="MCC160" w:date="2022-11-16T16:54:00Z">
        <w:r w:rsidRPr="000F37ED" w:rsidDel="00FD487D">
          <w:delText>ATA</w:delText>
        </w:r>
      </w:del>
      <w:r w:rsidRPr="000F37ED">
        <w:t xml:space="preserve"> Client Application has been activated and User has registered-in as the MCDATA User with the Server as active user at the Client.</w:t>
      </w:r>
    </w:p>
    <w:p w14:paraId="7CF0FBDD" w14:textId="77777777" w:rsidR="00094D7E" w:rsidRPr="000F37ED" w:rsidRDefault="00094D7E" w:rsidP="00094D7E">
      <w:pPr>
        <w:pStyle w:val="H6"/>
      </w:pPr>
      <w:bookmarkStart w:id="435" w:name="_Toc52782343"/>
      <w:bookmarkStart w:id="436" w:name="_Toc52782954"/>
      <w:bookmarkStart w:id="437" w:name="_Toc59042823"/>
      <w:r w:rsidRPr="000F37ED">
        <w:t>6.1.5.3.2</w:t>
      </w:r>
      <w:r w:rsidRPr="000F37ED">
        <w:tab/>
        <w:t>Test procedure sequence</w:t>
      </w:r>
      <w:bookmarkEnd w:id="435"/>
      <w:bookmarkEnd w:id="436"/>
      <w:bookmarkEnd w:id="437"/>
    </w:p>
    <w:p w14:paraId="43FB5116" w14:textId="77777777" w:rsidR="00094D7E" w:rsidRPr="000F37ED" w:rsidRDefault="00094D7E" w:rsidP="00094D7E">
      <w:pPr>
        <w:pStyle w:val="TH"/>
      </w:pPr>
      <w:r w:rsidRPr="000F37ED">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388E73C6" w14:textId="77777777" w:rsidTr="00831DD9">
        <w:tc>
          <w:tcPr>
            <w:tcW w:w="648" w:type="dxa"/>
            <w:tcBorders>
              <w:bottom w:val="nil"/>
            </w:tcBorders>
          </w:tcPr>
          <w:p w14:paraId="1B627FF4" w14:textId="77777777" w:rsidR="00094D7E" w:rsidRPr="000F37ED" w:rsidRDefault="00094D7E" w:rsidP="00831DD9">
            <w:pPr>
              <w:pStyle w:val="TAH"/>
            </w:pPr>
            <w:r w:rsidRPr="000F37ED">
              <w:t>St</w:t>
            </w:r>
          </w:p>
        </w:tc>
        <w:tc>
          <w:tcPr>
            <w:tcW w:w="3969" w:type="dxa"/>
            <w:tcBorders>
              <w:bottom w:val="nil"/>
            </w:tcBorders>
          </w:tcPr>
          <w:p w14:paraId="2CD367A4" w14:textId="77777777" w:rsidR="00094D7E" w:rsidRPr="000F37ED" w:rsidRDefault="00094D7E" w:rsidP="00831DD9">
            <w:pPr>
              <w:pStyle w:val="TAH"/>
            </w:pPr>
            <w:r w:rsidRPr="000F37ED">
              <w:t>Procedure</w:t>
            </w:r>
          </w:p>
        </w:tc>
        <w:tc>
          <w:tcPr>
            <w:tcW w:w="3686" w:type="dxa"/>
            <w:gridSpan w:val="2"/>
          </w:tcPr>
          <w:p w14:paraId="453BDAAA" w14:textId="77777777" w:rsidR="00094D7E" w:rsidRPr="000F37ED" w:rsidRDefault="00094D7E" w:rsidP="00831DD9">
            <w:pPr>
              <w:pStyle w:val="TAH"/>
            </w:pPr>
            <w:r w:rsidRPr="000F37ED">
              <w:t>Message Sequence</w:t>
            </w:r>
          </w:p>
        </w:tc>
        <w:tc>
          <w:tcPr>
            <w:tcW w:w="567" w:type="dxa"/>
            <w:tcBorders>
              <w:bottom w:val="nil"/>
            </w:tcBorders>
          </w:tcPr>
          <w:p w14:paraId="24408EAA" w14:textId="77777777" w:rsidR="00094D7E" w:rsidRPr="000F37ED" w:rsidRDefault="00094D7E" w:rsidP="00831DD9">
            <w:pPr>
              <w:pStyle w:val="TAH"/>
            </w:pPr>
            <w:r w:rsidRPr="000F37ED">
              <w:t>TP</w:t>
            </w:r>
          </w:p>
        </w:tc>
        <w:tc>
          <w:tcPr>
            <w:tcW w:w="892" w:type="dxa"/>
            <w:tcBorders>
              <w:bottom w:val="nil"/>
            </w:tcBorders>
          </w:tcPr>
          <w:p w14:paraId="5BADE09B" w14:textId="77777777" w:rsidR="00094D7E" w:rsidRPr="000F37ED" w:rsidRDefault="00094D7E" w:rsidP="00831DD9">
            <w:pPr>
              <w:pStyle w:val="TAH"/>
            </w:pPr>
            <w:r w:rsidRPr="000F37ED">
              <w:t>Verdict</w:t>
            </w:r>
          </w:p>
        </w:tc>
      </w:tr>
      <w:tr w:rsidR="00094D7E" w:rsidRPr="000F37ED" w14:paraId="25290DE9" w14:textId="77777777" w:rsidTr="00831DD9">
        <w:tc>
          <w:tcPr>
            <w:tcW w:w="648" w:type="dxa"/>
            <w:tcBorders>
              <w:top w:val="nil"/>
            </w:tcBorders>
          </w:tcPr>
          <w:p w14:paraId="4BFC481F" w14:textId="77777777" w:rsidR="00094D7E" w:rsidRPr="000F37ED" w:rsidRDefault="00094D7E" w:rsidP="00831DD9">
            <w:pPr>
              <w:pStyle w:val="TAH"/>
            </w:pPr>
          </w:p>
        </w:tc>
        <w:tc>
          <w:tcPr>
            <w:tcW w:w="3969" w:type="dxa"/>
            <w:tcBorders>
              <w:top w:val="nil"/>
            </w:tcBorders>
          </w:tcPr>
          <w:p w14:paraId="2867BB42" w14:textId="77777777" w:rsidR="00094D7E" w:rsidRPr="000F37ED" w:rsidRDefault="00094D7E" w:rsidP="00831DD9">
            <w:pPr>
              <w:pStyle w:val="TAH"/>
            </w:pPr>
          </w:p>
        </w:tc>
        <w:tc>
          <w:tcPr>
            <w:tcW w:w="709" w:type="dxa"/>
          </w:tcPr>
          <w:p w14:paraId="2E879F54" w14:textId="77777777" w:rsidR="00094D7E" w:rsidRPr="000F37ED" w:rsidRDefault="00094D7E" w:rsidP="00831DD9">
            <w:pPr>
              <w:pStyle w:val="TAH"/>
            </w:pPr>
            <w:r w:rsidRPr="000F37ED">
              <w:t>U - S</w:t>
            </w:r>
          </w:p>
        </w:tc>
        <w:tc>
          <w:tcPr>
            <w:tcW w:w="2977" w:type="dxa"/>
          </w:tcPr>
          <w:p w14:paraId="23F836E1" w14:textId="77777777" w:rsidR="00094D7E" w:rsidRPr="000F37ED" w:rsidRDefault="00094D7E" w:rsidP="00831DD9">
            <w:pPr>
              <w:pStyle w:val="TAH"/>
            </w:pPr>
            <w:r w:rsidRPr="000F37ED">
              <w:t>Message</w:t>
            </w:r>
          </w:p>
        </w:tc>
        <w:tc>
          <w:tcPr>
            <w:tcW w:w="567" w:type="dxa"/>
            <w:tcBorders>
              <w:top w:val="nil"/>
            </w:tcBorders>
          </w:tcPr>
          <w:p w14:paraId="045E15A8" w14:textId="77777777" w:rsidR="00094D7E" w:rsidRPr="000F37ED" w:rsidRDefault="00094D7E" w:rsidP="00831DD9">
            <w:pPr>
              <w:pStyle w:val="TAH"/>
            </w:pPr>
          </w:p>
        </w:tc>
        <w:tc>
          <w:tcPr>
            <w:tcW w:w="892" w:type="dxa"/>
            <w:tcBorders>
              <w:top w:val="nil"/>
            </w:tcBorders>
          </w:tcPr>
          <w:p w14:paraId="28717F30" w14:textId="77777777" w:rsidR="00094D7E" w:rsidRPr="000F37ED" w:rsidRDefault="00094D7E" w:rsidP="00831DD9">
            <w:pPr>
              <w:pStyle w:val="TAH"/>
            </w:pPr>
          </w:p>
        </w:tc>
      </w:tr>
      <w:tr w:rsidR="00094D7E" w:rsidRPr="000F37ED" w14:paraId="7B74D231" w14:textId="77777777" w:rsidTr="00831DD9">
        <w:tc>
          <w:tcPr>
            <w:tcW w:w="648" w:type="dxa"/>
            <w:shd w:val="clear" w:color="auto" w:fill="auto"/>
          </w:tcPr>
          <w:p w14:paraId="33076356" w14:textId="77777777" w:rsidR="00094D7E" w:rsidRPr="000F37ED" w:rsidRDefault="00094D7E" w:rsidP="00831DD9">
            <w:pPr>
              <w:pStyle w:val="TAC"/>
            </w:pPr>
            <w:r w:rsidRPr="000F37ED">
              <w:t>1</w:t>
            </w:r>
          </w:p>
        </w:tc>
        <w:tc>
          <w:tcPr>
            <w:tcW w:w="3969" w:type="dxa"/>
            <w:shd w:val="clear" w:color="auto" w:fill="auto"/>
          </w:tcPr>
          <w:p w14:paraId="3D7A9CDB" w14:textId="4CD80F77" w:rsidR="00094D7E" w:rsidRPr="000F37ED" w:rsidRDefault="00094D7E" w:rsidP="00831DD9">
            <w:pPr>
              <w:pStyle w:val="TAL"/>
            </w:pPr>
            <w:r w:rsidRPr="000F37ED">
              <w:t xml:space="preserve">Make the </w:t>
            </w:r>
            <w:ins w:id="438" w:author="MCC160" w:date="2022-11-15T20:13:00Z">
              <w:r w:rsidR="003A0894" w:rsidRPr="000F37ED">
                <w:t xml:space="preserve">UE (MCData client) </w:t>
              </w:r>
            </w:ins>
            <w:del w:id="439" w:author="MCC160" w:date="2022-11-15T20:13:00Z">
              <w:r w:rsidRPr="000F37ED" w:rsidDel="003A0894">
                <w:delText xml:space="preserve">MCData User request to </w:delText>
              </w:r>
            </w:del>
            <w:r w:rsidRPr="000F37ED">
              <w:t>send a one-to-one standalone SDS message with disposition request "</w:t>
            </w:r>
            <w:r w:rsidRPr="000F37ED">
              <w:rPr>
                <w:b/>
                <w:bCs/>
              </w:rPr>
              <w:t>DELIVERY</w:t>
            </w:r>
            <w:r w:rsidRPr="000F37ED">
              <w:t>".</w:t>
            </w:r>
          </w:p>
          <w:p w14:paraId="23E04365" w14:textId="77777777" w:rsidR="00094D7E" w:rsidRPr="000F37ED" w:rsidRDefault="00094D7E" w:rsidP="00831DD9">
            <w:pPr>
              <w:pStyle w:val="TAL"/>
            </w:pPr>
            <w:r w:rsidRPr="000F37ED">
              <w:t>(NOTE 1)</w:t>
            </w:r>
          </w:p>
        </w:tc>
        <w:tc>
          <w:tcPr>
            <w:tcW w:w="709" w:type="dxa"/>
            <w:shd w:val="clear" w:color="auto" w:fill="auto"/>
          </w:tcPr>
          <w:p w14:paraId="6D863841" w14:textId="77777777" w:rsidR="00094D7E" w:rsidRPr="000F37ED" w:rsidRDefault="00094D7E" w:rsidP="00831DD9">
            <w:pPr>
              <w:pStyle w:val="TAC"/>
            </w:pPr>
            <w:r w:rsidRPr="000F37ED">
              <w:t>-</w:t>
            </w:r>
          </w:p>
        </w:tc>
        <w:tc>
          <w:tcPr>
            <w:tcW w:w="2977" w:type="dxa"/>
            <w:shd w:val="clear" w:color="auto" w:fill="auto"/>
          </w:tcPr>
          <w:p w14:paraId="51290927" w14:textId="77777777" w:rsidR="00094D7E" w:rsidRPr="000F37ED" w:rsidRDefault="00094D7E" w:rsidP="00831DD9">
            <w:pPr>
              <w:pStyle w:val="TAL"/>
            </w:pPr>
            <w:r w:rsidRPr="000F37ED">
              <w:t>-</w:t>
            </w:r>
          </w:p>
        </w:tc>
        <w:tc>
          <w:tcPr>
            <w:tcW w:w="567" w:type="dxa"/>
            <w:shd w:val="clear" w:color="auto" w:fill="auto"/>
          </w:tcPr>
          <w:p w14:paraId="2E50FA9B" w14:textId="77777777" w:rsidR="00094D7E" w:rsidRPr="000F37ED" w:rsidRDefault="00094D7E" w:rsidP="00831DD9">
            <w:pPr>
              <w:pStyle w:val="TAC"/>
            </w:pPr>
            <w:r w:rsidRPr="000F37ED">
              <w:t>-</w:t>
            </w:r>
          </w:p>
        </w:tc>
        <w:tc>
          <w:tcPr>
            <w:tcW w:w="892" w:type="dxa"/>
            <w:shd w:val="clear" w:color="auto" w:fill="auto"/>
          </w:tcPr>
          <w:p w14:paraId="73AAD330" w14:textId="77777777" w:rsidR="00094D7E" w:rsidRPr="000F37ED" w:rsidRDefault="00094D7E" w:rsidP="00831DD9">
            <w:pPr>
              <w:pStyle w:val="TAC"/>
            </w:pPr>
            <w:r w:rsidRPr="000F37ED">
              <w:t>-</w:t>
            </w:r>
          </w:p>
        </w:tc>
      </w:tr>
      <w:tr w:rsidR="00094D7E" w:rsidRPr="000F37ED" w:rsidDel="006E6A48" w14:paraId="2B9D3A47" w14:textId="77777777" w:rsidTr="00831DD9">
        <w:tc>
          <w:tcPr>
            <w:tcW w:w="648" w:type="dxa"/>
            <w:shd w:val="clear" w:color="auto" w:fill="auto"/>
          </w:tcPr>
          <w:p w14:paraId="4BB0A872" w14:textId="77777777" w:rsidR="00094D7E" w:rsidRPr="000F37ED" w:rsidDel="006E6A48" w:rsidRDefault="00094D7E" w:rsidP="00831DD9">
            <w:pPr>
              <w:pStyle w:val="TAC"/>
              <w:rPr>
                <w:rFonts w:cs="Arial"/>
              </w:rPr>
            </w:pPr>
            <w:r w:rsidRPr="000F37ED">
              <w:t>2</w:t>
            </w:r>
          </w:p>
        </w:tc>
        <w:tc>
          <w:tcPr>
            <w:tcW w:w="3969" w:type="dxa"/>
            <w:shd w:val="clear" w:color="auto" w:fill="auto"/>
          </w:tcPr>
          <w:p w14:paraId="533B06FD" w14:textId="5F2DDB42" w:rsidR="00094D7E" w:rsidRPr="000F37ED" w:rsidDel="006E6A48" w:rsidRDefault="00094D7E" w:rsidP="00831DD9">
            <w:pPr>
              <w:pStyle w:val="TAL"/>
            </w:pPr>
            <w:r w:rsidRPr="000F37ED">
              <w:t xml:space="preserve">Check: Does the UE (MCData </w:t>
            </w:r>
            <w:del w:id="440" w:author="MCC160" w:date="2022-11-15T22:06:00Z">
              <w:r w:rsidRPr="000F37ED" w:rsidDel="005B3462">
                <w:delText>C</w:delText>
              </w:r>
            </w:del>
            <w:ins w:id="441" w:author="MCC160" w:date="2022-11-15T22:06:00Z">
              <w:r w:rsidR="005B3462" w:rsidRPr="000F37ED">
                <w:t>c</w:t>
              </w:r>
            </w:ins>
            <w:r w:rsidRPr="000F37ED">
              <w:t xml:space="preserve">lient) </w:t>
            </w:r>
            <w:ins w:id="442" w:author="MCC160" w:date="2022-11-01T19:17:00Z">
              <w:r w:rsidR="00624E00" w:rsidRPr="000F37ED">
                <w:t xml:space="preserve">correctly </w:t>
              </w:r>
            </w:ins>
            <w:r w:rsidRPr="000F37ED">
              <w:t xml:space="preserve">perform </w:t>
            </w:r>
            <w:del w:id="443" w:author="MCC160" w:date="2022-11-01T19:28:00Z">
              <w:r w:rsidRPr="000F37ED" w:rsidDel="00F2194C">
                <w:delText xml:space="preserve">the procedure for </w:delText>
              </w:r>
            </w:del>
            <w:ins w:id="444" w:author="MCC160" w:date="2022-11-01T19:28:00Z">
              <w:r w:rsidR="00F2194C" w:rsidRPr="000F37ED">
                <w:t>test procedure '</w:t>
              </w:r>
            </w:ins>
            <w:r w:rsidRPr="000F37ED">
              <w:rPr>
                <w:b/>
                <w:bCs/>
              </w:rPr>
              <w:t>CO MCData Call Establishment</w:t>
            </w:r>
            <w:del w:id="445" w:author="MCC160" w:date="2022-11-01T19:38:00Z">
              <w:r w:rsidRPr="000F37ED" w:rsidDel="002B6F44">
                <w:rPr>
                  <w:b/>
                  <w:bCs/>
                </w:rPr>
                <w:delText xml:space="preserve"> </w:delText>
              </w:r>
              <w:r w:rsidRPr="000F37ED" w:rsidDel="002B6F44">
                <w:delText xml:space="preserve">specified </w:delText>
              </w:r>
              <w:bookmarkStart w:id="446" w:name="_Hlk90983199"/>
              <w:r w:rsidRPr="000F37ED" w:rsidDel="002B6F44">
                <w:delText xml:space="preserve">in TS 36.579-1 </w:delText>
              </w:r>
            </w:del>
            <w:ins w:id="447" w:author="MCC160" w:date="2022-11-01T19:38:00Z">
              <w:r w:rsidR="002B6F44" w:rsidRPr="000F37ED">
                <w:rPr>
                  <w:bCs/>
                </w:rPr>
                <w:t xml:space="preserve">' as described in TS 36.579-1 </w:t>
              </w:r>
            </w:ins>
            <w:r w:rsidRPr="000F37ED">
              <w:t>[2] Table 5.3C.2.3-1?</w:t>
            </w:r>
            <w:bookmarkEnd w:id="446"/>
          </w:p>
        </w:tc>
        <w:tc>
          <w:tcPr>
            <w:tcW w:w="709" w:type="dxa"/>
            <w:shd w:val="clear" w:color="auto" w:fill="auto"/>
          </w:tcPr>
          <w:p w14:paraId="1A87EF21" w14:textId="77777777" w:rsidR="00094D7E" w:rsidRPr="000F37ED" w:rsidDel="006E6A48" w:rsidRDefault="00094D7E" w:rsidP="00831DD9">
            <w:pPr>
              <w:pStyle w:val="TAC"/>
            </w:pPr>
            <w:r w:rsidRPr="000F37ED">
              <w:t>-</w:t>
            </w:r>
          </w:p>
        </w:tc>
        <w:tc>
          <w:tcPr>
            <w:tcW w:w="2977" w:type="dxa"/>
            <w:shd w:val="clear" w:color="auto" w:fill="auto"/>
          </w:tcPr>
          <w:p w14:paraId="6BED88F2" w14:textId="77777777" w:rsidR="00094D7E" w:rsidRPr="000F37ED" w:rsidDel="006E6A48" w:rsidRDefault="00094D7E" w:rsidP="00831DD9">
            <w:pPr>
              <w:pStyle w:val="TAL"/>
            </w:pPr>
            <w:r w:rsidRPr="000F37ED">
              <w:t>-</w:t>
            </w:r>
          </w:p>
        </w:tc>
        <w:tc>
          <w:tcPr>
            <w:tcW w:w="567" w:type="dxa"/>
            <w:shd w:val="clear" w:color="auto" w:fill="auto"/>
          </w:tcPr>
          <w:p w14:paraId="12ABA274" w14:textId="77777777" w:rsidR="00094D7E" w:rsidRPr="000F37ED" w:rsidDel="006E6A48" w:rsidRDefault="00094D7E" w:rsidP="00831DD9">
            <w:pPr>
              <w:pStyle w:val="TAC"/>
            </w:pPr>
            <w:r w:rsidRPr="000F37ED">
              <w:t>1,2</w:t>
            </w:r>
          </w:p>
        </w:tc>
        <w:tc>
          <w:tcPr>
            <w:tcW w:w="892" w:type="dxa"/>
            <w:shd w:val="clear" w:color="auto" w:fill="auto"/>
          </w:tcPr>
          <w:p w14:paraId="5D83FD67" w14:textId="77777777" w:rsidR="00094D7E" w:rsidRPr="000F37ED" w:rsidDel="006E6A48" w:rsidRDefault="00094D7E" w:rsidP="00831DD9">
            <w:pPr>
              <w:pStyle w:val="TAC"/>
            </w:pPr>
            <w:r w:rsidRPr="000F37ED">
              <w:t>P</w:t>
            </w:r>
          </w:p>
        </w:tc>
      </w:tr>
      <w:tr w:rsidR="00094D7E" w:rsidRPr="000F37ED" w:rsidDel="006E6A48" w14:paraId="4155EE07" w14:textId="77777777" w:rsidTr="00831DD9">
        <w:tc>
          <w:tcPr>
            <w:tcW w:w="648" w:type="dxa"/>
            <w:shd w:val="clear" w:color="auto" w:fill="auto"/>
          </w:tcPr>
          <w:p w14:paraId="49D171CF" w14:textId="77777777" w:rsidR="00094D7E" w:rsidRPr="000F37ED" w:rsidDel="006E6A48" w:rsidRDefault="00094D7E" w:rsidP="00831DD9">
            <w:pPr>
              <w:pStyle w:val="TAC"/>
              <w:rPr>
                <w:rFonts w:cs="Arial"/>
              </w:rPr>
            </w:pPr>
            <w:r w:rsidRPr="000F37ED">
              <w:t>3-6</w:t>
            </w:r>
          </w:p>
        </w:tc>
        <w:tc>
          <w:tcPr>
            <w:tcW w:w="3969" w:type="dxa"/>
            <w:shd w:val="clear" w:color="auto" w:fill="auto"/>
          </w:tcPr>
          <w:p w14:paraId="0307FF00" w14:textId="77777777" w:rsidR="00094D7E" w:rsidRPr="000F37ED" w:rsidDel="006E6A48" w:rsidRDefault="00094D7E" w:rsidP="00831DD9">
            <w:pPr>
              <w:pStyle w:val="TAL"/>
            </w:pPr>
            <w:r w:rsidRPr="000F37ED">
              <w:t>Void</w:t>
            </w:r>
          </w:p>
        </w:tc>
        <w:tc>
          <w:tcPr>
            <w:tcW w:w="709" w:type="dxa"/>
            <w:shd w:val="clear" w:color="auto" w:fill="auto"/>
          </w:tcPr>
          <w:p w14:paraId="64CE4C95" w14:textId="77777777" w:rsidR="00094D7E" w:rsidRPr="000F37ED" w:rsidDel="006E6A48" w:rsidRDefault="00094D7E" w:rsidP="00831DD9">
            <w:pPr>
              <w:pStyle w:val="TAC"/>
            </w:pPr>
            <w:r w:rsidRPr="000F37ED">
              <w:t>-</w:t>
            </w:r>
          </w:p>
        </w:tc>
        <w:tc>
          <w:tcPr>
            <w:tcW w:w="2977" w:type="dxa"/>
            <w:shd w:val="clear" w:color="auto" w:fill="auto"/>
          </w:tcPr>
          <w:p w14:paraId="595CE910" w14:textId="77777777" w:rsidR="00094D7E" w:rsidRPr="000F37ED" w:rsidDel="006E6A48" w:rsidRDefault="00094D7E" w:rsidP="00831DD9">
            <w:pPr>
              <w:pStyle w:val="TAL"/>
            </w:pPr>
            <w:r w:rsidRPr="000F37ED">
              <w:t>-</w:t>
            </w:r>
          </w:p>
        </w:tc>
        <w:tc>
          <w:tcPr>
            <w:tcW w:w="567" w:type="dxa"/>
            <w:shd w:val="clear" w:color="auto" w:fill="auto"/>
          </w:tcPr>
          <w:p w14:paraId="5C660219" w14:textId="77777777" w:rsidR="00094D7E" w:rsidRPr="000F37ED" w:rsidDel="006E6A48" w:rsidRDefault="00094D7E" w:rsidP="00831DD9">
            <w:pPr>
              <w:pStyle w:val="TAC"/>
            </w:pPr>
            <w:r w:rsidRPr="000F37ED">
              <w:t>-</w:t>
            </w:r>
          </w:p>
        </w:tc>
        <w:tc>
          <w:tcPr>
            <w:tcW w:w="892" w:type="dxa"/>
            <w:shd w:val="clear" w:color="auto" w:fill="auto"/>
          </w:tcPr>
          <w:p w14:paraId="506B5984" w14:textId="77777777" w:rsidR="00094D7E" w:rsidRPr="000F37ED" w:rsidDel="006E6A48" w:rsidRDefault="00094D7E" w:rsidP="00831DD9">
            <w:pPr>
              <w:pStyle w:val="TAC"/>
            </w:pPr>
            <w:r w:rsidRPr="000F37ED">
              <w:t>-</w:t>
            </w:r>
          </w:p>
        </w:tc>
      </w:tr>
      <w:tr w:rsidR="00094D7E" w:rsidRPr="000F37ED" w:rsidDel="006E6A48" w14:paraId="577C090E" w14:textId="77777777" w:rsidTr="00831DD9">
        <w:tc>
          <w:tcPr>
            <w:tcW w:w="648" w:type="dxa"/>
            <w:shd w:val="clear" w:color="auto" w:fill="auto"/>
          </w:tcPr>
          <w:p w14:paraId="18994A8D" w14:textId="77777777" w:rsidR="00094D7E" w:rsidRPr="000F37ED" w:rsidDel="006E6A48" w:rsidRDefault="00094D7E" w:rsidP="00831DD9">
            <w:pPr>
              <w:pStyle w:val="TAC"/>
            </w:pPr>
            <w:r w:rsidRPr="000F37ED">
              <w:t>7</w:t>
            </w:r>
          </w:p>
        </w:tc>
        <w:tc>
          <w:tcPr>
            <w:tcW w:w="3969" w:type="dxa"/>
            <w:shd w:val="clear" w:color="auto" w:fill="auto"/>
          </w:tcPr>
          <w:p w14:paraId="4BCDCC0D" w14:textId="7F74E67B" w:rsidR="00094D7E" w:rsidRPr="000F37ED" w:rsidDel="006E6A48" w:rsidRDefault="00094D7E" w:rsidP="00831DD9">
            <w:pPr>
              <w:pStyle w:val="TAL"/>
            </w:pPr>
            <w:r w:rsidRPr="000F37ED">
              <w:t xml:space="preserve">Check: Does the UE (MCData </w:t>
            </w:r>
            <w:del w:id="448" w:author="MCC160" w:date="2022-11-15T22:07:00Z">
              <w:r w:rsidRPr="000F37ED" w:rsidDel="005B3462">
                <w:delText>C</w:delText>
              </w:r>
            </w:del>
            <w:ins w:id="449" w:author="MCC160" w:date="2022-11-15T22:07:00Z">
              <w:r w:rsidR="005B3462" w:rsidRPr="000F37ED">
                <w:t>c</w:t>
              </w:r>
            </w:ins>
            <w:r w:rsidRPr="000F37ED">
              <w:t xml:space="preserve">lient) </w:t>
            </w:r>
            <w:ins w:id="450" w:author="MCC160" w:date="2022-11-01T19:17:00Z">
              <w:r w:rsidR="00624E00" w:rsidRPr="000F37ED">
                <w:t xml:space="preserve">correctly </w:t>
              </w:r>
            </w:ins>
            <w:r w:rsidRPr="000F37ED">
              <w:t xml:space="preserve">perform </w:t>
            </w:r>
            <w:del w:id="451" w:author="MCC160" w:date="2022-11-01T19:28:00Z">
              <w:r w:rsidRPr="000F37ED" w:rsidDel="00F2194C">
                <w:delText xml:space="preserve">the procedure for </w:delText>
              </w:r>
            </w:del>
            <w:ins w:id="452" w:author="MCC160" w:date="2022-11-01T19:28:00Z">
              <w:r w:rsidR="00F2194C" w:rsidRPr="000F37ED">
                <w:t>test procedure '</w:t>
              </w:r>
            </w:ins>
            <w:r w:rsidRPr="000F37ED">
              <w:t>CO MSRP message transfer</w:t>
            </w:r>
            <w:del w:id="453" w:author="MCC160" w:date="2022-11-01T19:38:00Z">
              <w:r w:rsidRPr="000F37ED" w:rsidDel="002B6F44">
                <w:delText xml:space="preserve"> specified in TS 36.579-1 </w:delText>
              </w:r>
            </w:del>
            <w:ins w:id="454" w:author="MCC160" w:date="2022-11-01T19:38:00Z">
              <w:r w:rsidR="002B6F44" w:rsidRPr="000F37ED">
                <w:t xml:space="preserve">' as described in TS 36.579-1 </w:t>
              </w:r>
            </w:ins>
            <w:r w:rsidRPr="000F37ED">
              <w:t xml:space="preserve">[2] Table 5.3C.4.3-1 to </w:t>
            </w:r>
            <w:r w:rsidRPr="000F37ED">
              <w:rPr>
                <w:b/>
                <w:bCs/>
              </w:rPr>
              <w:t>send an SDS message with disposition notification type "DELIVERY"</w:t>
            </w:r>
            <w:r w:rsidRPr="000F37ED">
              <w:t>?</w:t>
            </w:r>
          </w:p>
        </w:tc>
        <w:tc>
          <w:tcPr>
            <w:tcW w:w="709" w:type="dxa"/>
            <w:shd w:val="clear" w:color="auto" w:fill="auto"/>
          </w:tcPr>
          <w:p w14:paraId="3119FDD8" w14:textId="77777777" w:rsidR="00094D7E" w:rsidRPr="000F37ED" w:rsidDel="006E6A48" w:rsidRDefault="00094D7E" w:rsidP="00831DD9">
            <w:pPr>
              <w:pStyle w:val="TAC"/>
            </w:pPr>
            <w:r w:rsidRPr="000F37ED">
              <w:t>-</w:t>
            </w:r>
          </w:p>
        </w:tc>
        <w:tc>
          <w:tcPr>
            <w:tcW w:w="2977" w:type="dxa"/>
            <w:shd w:val="clear" w:color="auto" w:fill="auto"/>
          </w:tcPr>
          <w:p w14:paraId="4D2C0941" w14:textId="77777777" w:rsidR="00094D7E" w:rsidRPr="000F37ED" w:rsidDel="006E6A48" w:rsidRDefault="00094D7E" w:rsidP="00831DD9">
            <w:pPr>
              <w:pStyle w:val="TAL"/>
            </w:pPr>
            <w:r w:rsidRPr="000F37ED">
              <w:t>-</w:t>
            </w:r>
          </w:p>
        </w:tc>
        <w:tc>
          <w:tcPr>
            <w:tcW w:w="567" w:type="dxa"/>
            <w:shd w:val="clear" w:color="auto" w:fill="auto"/>
          </w:tcPr>
          <w:p w14:paraId="2D6BEEE3" w14:textId="77777777" w:rsidR="00094D7E" w:rsidRPr="000F37ED" w:rsidDel="006E6A48" w:rsidRDefault="00094D7E" w:rsidP="00831DD9">
            <w:pPr>
              <w:pStyle w:val="TAC"/>
            </w:pPr>
            <w:r w:rsidRPr="000F37ED">
              <w:t>2</w:t>
            </w:r>
          </w:p>
        </w:tc>
        <w:tc>
          <w:tcPr>
            <w:tcW w:w="892" w:type="dxa"/>
            <w:shd w:val="clear" w:color="auto" w:fill="auto"/>
          </w:tcPr>
          <w:p w14:paraId="20B84000" w14:textId="77777777" w:rsidR="00094D7E" w:rsidRPr="000F37ED" w:rsidDel="006E6A48" w:rsidRDefault="00094D7E" w:rsidP="00831DD9">
            <w:pPr>
              <w:pStyle w:val="TAC"/>
            </w:pPr>
            <w:r w:rsidRPr="000F37ED">
              <w:t>P</w:t>
            </w:r>
          </w:p>
        </w:tc>
      </w:tr>
      <w:tr w:rsidR="00094D7E" w:rsidRPr="000F37ED" w:rsidDel="006E6A48" w14:paraId="6E29A007" w14:textId="77777777" w:rsidTr="00831DD9">
        <w:tc>
          <w:tcPr>
            <w:tcW w:w="648" w:type="dxa"/>
            <w:shd w:val="clear" w:color="auto" w:fill="auto"/>
          </w:tcPr>
          <w:p w14:paraId="4C743BBF" w14:textId="77777777" w:rsidR="00094D7E" w:rsidRPr="000F37ED" w:rsidDel="006E6A48" w:rsidRDefault="00094D7E" w:rsidP="00831DD9">
            <w:pPr>
              <w:pStyle w:val="TAC"/>
            </w:pPr>
            <w:r w:rsidRPr="000F37ED">
              <w:rPr>
                <w:rFonts w:cs="Arial"/>
              </w:rPr>
              <w:t>8</w:t>
            </w:r>
          </w:p>
        </w:tc>
        <w:tc>
          <w:tcPr>
            <w:tcW w:w="3969" w:type="dxa"/>
            <w:shd w:val="clear" w:color="auto" w:fill="auto"/>
          </w:tcPr>
          <w:p w14:paraId="2224EA2D" w14:textId="4861A013" w:rsidR="00094D7E" w:rsidRPr="000F37ED" w:rsidDel="006E6A48" w:rsidRDefault="00094D7E" w:rsidP="00831DD9">
            <w:pPr>
              <w:pStyle w:val="TAL"/>
            </w:pPr>
            <w:r w:rsidRPr="000F37ED">
              <w:t xml:space="preserve">Check: Does the UE (MCData </w:t>
            </w:r>
            <w:del w:id="455" w:author="MCC160" w:date="2022-11-15T22:07:00Z">
              <w:r w:rsidRPr="000F37ED" w:rsidDel="005B3462">
                <w:delText>C</w:delText>
              </w:r>
            </w:del>
            <w:ins w:id="456" w:author="MCC160" w:date="2022-11-15T22:07:00Z">
              <w:r w:rsidR="005B3462" w:rsidRPr="000F37ED">
                <w:t>c</w:t>
              </w:r>
            </w:ins>
            <w:r w:rsidRPr="000F37ED">
              <w:t xml:space="preserve">lient) </w:t>
            </w:r>
            <w:ins w:id="457" w:author="MCC160" w:date="2022-11-01T19:17:00Z">
              <w:r w:rsidR="00624E00" w:rsidRPr="000F37ED">
                <w:t xml:space="preserve">correctly </w:t>
              </w:r>
            </w:ins>
            <w:r w:rsidRPr="000F37ED">
              <w:t xml:space="preserve">perform </w:t>
            </w:r>
            <w:del w:id="458" w:author="MCC160" w:date="2022-11-01T19:28:00Z">
              <w:r w:rsidRPr="000F37ED" w:rsidDel="00F2194C">
                <w:delText xml:space="preserve">the procedure for </w:delText>
              </w:r>
            </w:del>
            <w:ins w:id="459" w:author="MCC160" w:date="2022-11-01T19:28:00Z">
              <w:r w:rsidR="00F2194C" w:rsidRPr="000F37ED">
                <w:t>test procedure '</w:t>
              </w:r>
            </w:ins>
            <w:r w:rsidRPr="000F37ED">
              <w:rPr>
                <w:b/>
                <w:bCs/>
              </w:rPr>
              <w:t>CO MCData call release</w:t>
            </w:r>
            <w:del w:id="460" w:author="MCC160" w:date="2022-11-01T19:38:00Z">
              <w:r w:rsidRPr="000F37ED" w:rsidDel="002B6F44">
                <w:delText xml:space="preserve"> specified in TS 36.579-1 </w:delText>
              </w:r>
            </w:del>
            <w:ins w:id="461" w:author="MCC160" w:date="2022-11-01T19:38:00Z">
              <w:r w:rsidR="002B6F44" w:rsidRPr="000F37ED">
                <w:t xml:space="preserve">' as described in TS 36.579-1 </w:t>
              </w:r>
            </w:ins>
            <w:r w:rsidRPr="000F37ED">
              <w:t>[2] Table 5.3C.6.3-1?</w:t>
            </w:r>
          </w:p>
        </w:tc>
        <w:tc>
          <w:tcPr>
            <w:tcW w:w="709" w:type="dxa"/>
            <w:shd w:val="clear" w:color="auto" w:fill="auto"/>
          </w:tcPr>
          <w:p w14:paraId="7D388760" w14:textId="77777777" w:rsidR="00094D7E" w:rsidRPr="000F37ED" w:rsidDel="006E6A48" w:rsidRDefault="00094D7E" w:rsidP="00831DD9">
            <w:pPr>
              <w:pStyle w:val="TAC"/>
            </w:pPr>
            <w:r w:rsidRPr="000F37ED">
              <w:t>-</w:t>
            </w:r>
          </w:p>
        </w:tc>
        <w:tc>
          <w:tcPr>
            <w:tcW w:w="2977" w:type="dxa"/>
            <w:shd w:val="clear" w:color="auto" w:fill="auto"/>
          </w:tcPr>
          <w:p w14:paraId="7CAE7591" w14:textId="77777777" w:rsidR="00094D7E" w:rsidRPr="000F37ED" w:rsidDel="006E6A48" w:rsidRDefault="00094D7E" w:rsidP="00831DD9">
            <w:pPr>
              <w:pStyle w:val="TAL"/>
            </w:pPr>
            <w:r w:rsidRPr="000F37ED">
              <w:t>-</w:t>
            </w:r>
          </w:p>
        </w:tc>
        <w:tc>
          <w:tcPr>
            <w:tcW w:w="567" w:type="dxa"/>
            <w:shd w:val="clear" w:color="auto" w:fill="auto"/>
          </w:tcPr>
          <w:p w14:paraId="4BE13A14" w14:textId="77777777" w:rsidR="00094D7E" w:rsidRPr="000F37ED" w:rsidDel="006E6A48" w:rsidRDefault="00094D7E" w:rsidP="00831DD9">
            <w:pPr>
              <w:pStyle w:val="TAC"/>
            </w:pPr>
            <w:r w:rsidRPr="000F37ED">
              <w:t>3</w:t>
            </w:r>
          </w:p>
        </w:tc>
        <w:tc>
          <w:tcPr>
            <w:tcW w:w="892" w:type="dxa"/>
            <w:shd w:val="clear" w:color="auto" w:fill="auto"/>
          </w:tcPr>
          <w:p w14:paraId="1A7DFB97" w14:textId="77777777" w:rsidR="00094D7E" w:rsidRPr="000F37ED" w:rsidDel="006E6A48" w:rsidRDefault="00094D7E" w:rsidP="00831DD9">
            <w:pPr>
              <w:pStyle w:val="TAC"/>
            </w:pPr>
            <w:r w:rsidRPr="000F37ED">
              <w:t>P</w:t>
            </w:r>
          </w:p>
        </w:tc>
      </w:tr>
      <w:tr w:rsidR="00094D7E" w:rsidRPr="000F37ED" w:rsidDel="006E6A48" w14:paraId="0F3926D7" w14:textId="77777777" w:rsidTr="00831DD9">
        <w:tc>
          <w:tcPr>
            <w:tcW w:w="648" w:type="dxa"/>
            <w:shd w:val="clear" w:color="auto" w:fill="auto"/>
          </w:tcPr>
          <w:p w14:paraId="4DED1405" w14:textId="77777777" w:rsidR="00094D7E" w:rsidRPr="000F37ED" w:rsidDel="006E6A48" w:rsidRDefault="00094D7E" w:rsidP="00831DD9">
            <w:pPr>
              <w:pStyle w:val="TAC"/>
            </w:pPr>
            <w:r w:rsidRPr="000F37ED">
              <w:rPr>
                <w:rFonts w:cs="Arial"/>
              </w:rPr>
              <w:t>9</w:t>
            </w:r>
          </w:p>
        </w:tc>
        <w:tc>
          <w:tcPr>
            <w:tcW w:w="3969" w:type="dxa"/>
            <w:shd w:val="clear" w:color="auto" w:fill="auto"/>
          </w:tcPr>
          <w:p w14:paraId="1B25D7D0" w14:textId="77777777" w:rsidR="00094D7E" w:rsidRPr="000F37ED" w:rsidDel="006E6A48" w:rsidRDefault="00094D7E" w:rsidP="00831DD9">
            <w:pPr>
              <w:pStyle w:val="TAL"/>
            </w:pPr>
            <w:r w:rsidRPr="000F37ED">
              <w:t>Void</w:t>
            </w:r>
          </w:p>
        </w:tc>
        <w:tc>
          <w:tcPr>
            <w:tcW w:w="709" w:type="dxa"/>
            <w:shd w:val="clear" w:color="auto" w:fill="auto"/>
          </w:tcPr>
          <w:p w14:paraId="15D511CB" w14:textId="77777777" w:rsidR="00094D7E" w:rsidRPr="000F37ED" w:rsidDel="006E6A48" w:rsidRDefault="00094D7E" w:rsidP="00831DD9">
            <w:pPr>
              <w:pStyle w:val="TAC"/>
            </w:pPr>
            <w:r w:rsidRPr="000F37ED">
              <w:rPr>
                <w:szCs w:val="18"/>
              </w:rPr>
              <w:t>-</w:t>
            </w:r>
          </w:p>
        </w:tc>
        <w:tc>
          <w:tcPr>
            <w:tcW w:w="2977" w:type="dxa"/>
            <w:shd w:val="clear" w:color="auto" w:fill="auto"/>
          </w:tcPr>
          <w:p w14:paraId="2A185A4F" w14:textId="77777777" w:rsidR="00094D7E" w:rsidRPr="000F37ED" w:rsidDel="006E6A48" w:rsidRDefault="00094D7E" w:rsidP="00831DD9">
            <w:pPr>
              <w:pStyle w:val="TAL"/>
            </w:pPr>
            <w:r w:rsidRPr="000F37ED">
              <w:t>-</w:t>
            </w:r>
          </w:p>
        </w:tc>
        <w:tc>
          <w:tcPr>
            <w:tcW w:w="567" w:type="dxa"/>
            <w:shd w:val="clear" w:color="auto" w:fill="auto"/>
          </w:tcPr>
          <w:p w14:paraId="034D6012" w14:textId="77777777" w:rsidR="00094D7E" w:rsidRPr="000F37ED" w:rsidDel="006E6A48" w:rsidRDefault="00094D7E" w:rsidP="00831DD9">
            <w:pPr>
              <w:pStyle w:val="TAC"/>
            </w:pPr>
            <w:r w:rsidRPr="000F37ED">
              <w:t>-</w:t>
            </w:r>
          </w:p>
        </w:tc>
        <w:tc>
          <w:tcPr>
            <w:tcW w:w="892" w:type="dxa"/>
            <w:shd w:val="clear" w:color="auto" w:fill="auto"/>
          </w:tcPr>
          <w:p w14:paraId="4A6B3E12" w14:textId="77777777" w:rsidR="00094D7E" w:rsidRPr="000F37ED" w:rsidDel="006E6A48" w:rsidRDefault="00094D7E" w:rsidP="00831DD9">
            <w:pPr>
              <w:pStyle w:val="TAC"/>
            </w:pPr>
            <w:r w:rsidRPr="000F37ED">
              <w:t>-</w:t>
            </w:r>
          </w:p>
        </w:tc>
      </w:tr>
      <w:tr w:rsidR="00094D7E" w:rsidRPr="000F37ED" w:rsidDel="006E6A48" w14:paraId="156475CB" w14:textId="77777777" w:rsidTr="00831DD9">
        <w:tc>
          <w:tcPr>
            <w:tcW w:w="648" w:type="dxa"/>
            <w:shd w:val="clear" w:color="auto" w:fill="auto"/>
          </w:tcPr>
          <w:p w14:paraId="1E93B89C" w14:textId="77777777" w:rsidR="00094D7E" w:rsidRPr="000F37ED" w:rsidDel="006E6A48" w:rsidRDefault="00094D7E" w:rsidP="00831DD9">
            <w:pPr>
              <w:pStyle w:val="TAC"/>
            </w:pPr>
            <w:r w:rsidRPr="000F37ED">
              <w:t>10</w:t>
            </w:r>
          </w:p>
        </w:tc>
        <w:tc>
          <w:tcPr>
            <w:tcW w:w="3969" w:type="dxa"/>
            <w:shd w:val="clear" w:color="auto" w:fill="auto"/>
          </w:tcPr>
          <w:p w14:paraId="241DFC7C" w14:textId="20E39394" w:rsidR="00094D7E" w:rsidRPr="000F37ED" w:rsidDel="006E6A48" w:rsidRDefault="00094D7E" w:rsidP="00831DD9">
            <w:pPr>
              <w:pStyle w:val="TAL"/>
            </w:pPr>
            <w:r w:rsidRPr="000F37ED">
              <w:t xml:space="preserve">Check: Does the UE (MCData </w:t>
            </w:r>
            <w:del w:id="462" w:author="MCC160" w:date="2022-11-15T22:07:00Z">
              <w:r w:rsidRPr="000F37ED" w:rsidDel="005B3462">
                <w:delText>C</w:delText>
              </w:r>
            </w:del>
            <w:ins w:id="463" w:author="MCC160" w:date="2022-11-15T22:07:00Z">
              <w:r w:rsidR="005B3462" w:rsidRPr="000F37ED">
                <w:t>c</w:t>
              </w:r>
            </w:ins>
            <w:r w:rsidRPr="000F37ED">
              <w:t xml:space="preserve">lient) </w:t>
            </w:r>
            <w:ins w:id="464" w:author="MCC160" w:date="2022-11-01T19:17:00Z">
              <w:r w:rsidR="00624E00" w:rsidRPr="000F37ED">
                <w:t xml:space="preserve">correctly </w:t>
              </w:r>
            </w:ins>
            <w:r w:rsidRPr="000F37ED">
              <w:t xml:space="preserve">perform </w:t>
            </w:r>
            <w:del w:id="465" w:author="MCC160" w:date="2022-11-01T19:28:00Z">
              <w:r w:rsidRPr="000F37ED" w:rsidDel="00F2194C">
                <w:delText xml:space="preserve">the procedure for </w:delText>
              </w:r>
            </w:del>
            <w:ins w:id="466" w:author="MCC160" w:date="2022-11-01T19:28:00Z">
              <w:r w:rsidR="00F2194C" w:rsidRPr="000F37ED">
                <w:t>test procedure '</w:t>
              </w:r>
            </w:ins>
            <w:r w:rsidRPr="000F37ED">
              <w:t>MCX SIP MESSAGE CT</w:t>
            </w:r>
            <w:del w:id="467" w:author="MCC160" w:date="2022-11-01T19:38:00Z">
              <w:r w:rsidRPr="000F37ED" w:rsidDel="002B6F44">
                <w:delText xml:space="preserve"> specified in TS 36.579-1 </w:delText>
              </w:r>
            </w:del>
            <w:ins w:id="468" w:author="MCC160" w:date="2022-11-01T19:38:00Z">
              <w:r w:rsidR="002B6F44" w:rsidRPr="000F37ED">
                <w:t xml:space="preserve">' as described in TS 36.579-1 </w:t>
              </w:r>
            </w:ins>
            <w:r w:rsidRPr="000F37ED">
              <w:t xml:space="preserve">[2] Table 5.3.33.3-1 to </w:t>
            </w:r>
            <w:r w:rsidRPr="000F37ED">
              <w:rPr>
                <w:b/>
                <w:bCs/>
              </w:rPr>
              <w:t>receive the disposition notification</w:t>
            </w:r>
            <w:r w:rsidRPr="000F37ED">
              <w:t xml:space="preserve"> for the SDS message sent at step 7?</w:t>
            </w:r>
          </w:p>
        </w:tc>
        <w:tc>
          <w:tcPr>
            <w:tcW w:w="709" w:type="dxa"/>
            <w:shd w:val="clear" w:color="auto" w:fill="auto"/>
          </w:tcPr>
          <w:p w14:paraId="2D6BE349" w14:textId="77777777" w:rsidR="00094D7E" w:rsidRPr="000F37ED" w:rsidDel="006E6A48" w:rsidRDefault="00094D7E" w:rsidP="00831DD9">
            <w:pPr>
              <w:pStyle w:val="TAC"/>
            </w:pPr>
          </w:p>
        </w:tc>
        <w:tc>
          <w:tcPr>
            <w:tcW w:w="2977" w:type="dxa"/>
            <w:shd w:val="clear" w:color="auto" w:fill="auto"/>
          </w:tcPr>
          <w:p w14:paraId="1EFB30E0" w14:textId="77777777" w:rsidR="00094D7E" w:rsidRPr="000F37ED" w:rsidDel="006E6A48" w:rsidRDefault="00094D7E" w:rsidP="00831DD9">
            <w:pPr>
              <w:pStyle w:val="TAL"/>
            </w:pPr>
          </w:p>
        </w:tc>
        <w:tc>
          <w:tcPr>
            <w:tcW w:w="567" w:type="dxa"/>
            <w:shd w:val="clear" w:color="auto" w:fill="auto"/>
          </w:tcPr>
          <w:p w14:paraId="258ED48C" w14:textId="77777777" w:rsidR="00094D7E" w:rsidRPr="000F37ED" w:rsidDel="006E6A48" w:rsidRDefault="00094D7E" w:rsidP="00831DD9">
            <w:pPr>
              <w:pStyle w:val="TAC"/>
            </w:pPr>
          </w:p>
        </w:tc>
        <w:tc>
          <w:tcPr>
            <w:tcW w:w="892" w:type="dxa"/>
            <w:shd w:val="clear" w:color="auto" w:fill="auto"/>
          </w:tcPr>
          <w:p w14:paraId="737CCA29" w14:textId="77777777" w:rsidR="00094D7E" w:rsidRPr="000F37ED" w:rsidDel="006E6A48" w:rsidRDefault="00094D7E" w:rsidP="00831DD9">
            <w:pPr>
              <w:pStyle w:val="TAC"/>
            </w:pPr>
          </w:p>
        </w:tc>
      </w:tr>
      <w:tr w:rsidR="00094D7E" w:rsidRPr="000F37ED" w:rsidDel="006E6A48" w14:paraId="733AF038" w14:textId="77777777" w:rsidTr="00831DD9">
        <w:tc>
          <w:tcPr>
            <w:tcW w:w="648" w:type="dxa"/>
            <w:shd w:val="clear" w:color="auto" w:fill="auto"/>
          </w:tcPr>
          <w:p w14:paraId="4A0799A1" w14:textId="77777777" w:rsidR="00094D7E" w:rsidRPr="000F37ED" w:rsidDel="006E6A48" w:rsidRDefault="00094D7E" w:rsidP="00831DD9">
            <w:pPr>
              <w:pStyle w:val="TAC"/>
            </w:pPr>
            <w:r w:rsidRPr="000F37ED">
              <w:rPr>
                <w:rFonts w:cs="Arial"/>
              </w:rPr>
              <w:t>11</w:t>
            </w:r>
          </w:p>
        </w:tc>
        <w:tc>
          <w:tcPr>
            <w:tcW w:w="3969" w:type="dxa"/>
            <w:shd w:val="clear" w:color="auto" w:fill="auto"/>
          </w:tcPr>
          <w:p w14:paraId="209D87C3" w14:textId="77777777" w:rsidR="00094D7E" w:rsidRPr="000F37ED" w:rsidDel="006E6A48" w:rsidRDefault="00094D7E" w:rsidP="00831DD9">
            <w:pPr>
              <w:pStyle w:val="TAL"/>
            </w:pPr>
            <w:r w:rsidRPr="000F37ED">
              <w:t>Void</w:t>
            </w:r>
          </w:p>
        </w:tc>
        <w:tc>
          <w:tcPr>
            <w:tcW w:w="709" w:type="dxa"/>
            <w:shd w:val="clear" w:color="auto" w:fill="auto"/>
          </w:tcPr>
          <w:p w14:paraId="566E0840" w14:textId="77777777" w:rsidR="00094D7E" w:rsidRPr="000F37ED" w:rsidDel="006E6A48" w:rsidRDefault="00094D7E" w:rsidP="00831DD9">
            <w:pPr>
              <w:pStyle w:val="TAC"/>
            </w:pPr>
            <w:r w:rsidRPr="000F37ED">
              <w:rPr>
                <w:szCs w:val="18"/>
              </w:rPr>
              <w:t>-</w:t>
            </w:r>
          </w:p>
        </w:tc>
        <w:tc>
          <w:tcPr>
            <w:tcW w:w="2977" w:type="dxa"/>
            <w:shd w:val="clear" w:color="auto" w:fill="auto"/>
          </w:tcPr>
          <w:p w14:paraId="563F52DE" w14:textId="77777777" w:rsidR="00094D7E" w:rsidRPr="000F37ED" w:rsidDel="006E6A48" w:rsidRDefault="00094D7E" w:rsidP="00831DD9">
            <w:pPr>
              <w:pStyle w:val="TAL"/>
            </w:pPr>
            <w:r w:rsidRPr="000F37ED">
              <w:t>-</w:t>
            </w:r>
          </w:p>
        </w:tc>
        <w:tc>
          <w:tcPr>
            <w:tcW w:w="567" w:type="dxa"/>
            <w:shd w:val="clear" w:color="auto" w:fill="auto"/>
          </w:tcPr>
          <w:p w14:paraId="565B03C3" w14:textId="77777777" w:rsidR="00094D7E" w:rsidRPr="000F37ED" w:rsidDel="006E6A48" w:rsidRDefault="00094D7E" w:rsidP="00831DD9">
            <w:pPr>
              <w:pStyle w:val="TAC"/>
            </w:pPr>
            <w:r w:rsidRPr="000F37ED">
              <w:t>-</w:t>
            </w:r>
          </w:p>
        </w:tc>
        <w:tc>
          <w:tcPr>
            <w:tcW w:w="892" w:type="dxa"/>
            <w:shd w:val="clear" w:color="auto" w:fill="auto"/>
          </w:tcPr>
          <w:p w14:paraId="7CAC2601" w14:textId="77777777" w:rsidR="00094D7E" w:rsidRPr="000F37ED" w:rsidDel="006E6A48" w:rsidRDefault="00094D7E" w:rsidP="00831DD9">
            <w:pPr>
              <w:pStyle w:val="TAC"/>
            </w:pPr>
            <w:r w:rsidRPr="000F37ED">
              <w:t>-</w:t>
            </w:r>
          </w:p>
        </w:tc>
      </w:tr>
      <w:tr w:rsidR="00094D7E" w:rsidRPr="000F37ED" w14:paraId="7AFA486A" w14:textId="77777777" w:rsidTr="00831DD9">
        <w:tc>
          <w:tcPr>
            <w:tcW w:w="648" w:type="dxa"/>
            <w:shd w:val="clear" w:color="auto" w:fill="auto"/>
          </w:tcPr>
          <w:p w14:paraId="371E77ED" w14:textId="77777777" w:rsidR="00094D7E" w:rsidRPr="000F37ED" w:rsidRDefault="00094D7E" w:rsidP="00831DD9">
            <w:pPr>
              <w:pStyle w:val="TAC"/>
            </w:pPr>
            <w:r w:rsidRPr="000F37ED">
              <w:t>12</w:t>
            </w:r>
          </w:p>
        </w:tc>
        <w:tc>
          <w:tcPr>
            <w:tcW w:w="3969" w:type="dxa"/>
            <w:shd w:val="clear" w:color="auto" w:fill="auto"/>
          </w:tcPr>
          <w:p w14:paraId="65281982" w14:textId="77777777" w:rsidR="00195732" w:rsidRPr="000F37ED" w:rsidRDefault="00195732" w:rsidP="00831DD9">
            <w:pPr>
              <w:pStyle w:val="TAL"/>
              <w:rPr>
                <w:ins w:id="469" w:author="MCC160" w:date="2022-11-15T21:10:00Z"/>
              </w:rPr>
            </w:pPr>
            <w:ins w:id="470" w:author="MCC160" w:date="2022-11-15T21:10:00Z">
              <w:r w:rsidRPr="000F37ED">
                <w:t>Check: Does the UE (MCData client) provide the disposition notification to the user?</w:t>
              </w:r>
            </w:ins>
          </w:p>
          <w:p w14:paraId="26EB8203" w14:textId="1B92AD69" w:rsidR="00094D7E" w:rsidRPr="000F37ED" w:rsidDel="00195732" w:rsidRDefault="00094D7E" w:rsidP="00831DD9">
            <w:pPr>
              <w:pStyle w:val="TAL"/>
              <w:rPr>
                <w:del w:id="471" w:author="MCC160" w:date="2022-11-15T21:10:00Z"/>
                <w:lang w:eastAsia="ko-KR"/>
              </w:rPr>
            </w:pPr>
            <w:del w:id="472" w:author="MCC160" w:date="2022-11-15T21:10:00Z">
              <w:r w:rsidRPr="000F37ED" w:rsidDel="00195732">
                <w:delText>Check: Does the UE (</w:delText>
              </w:r>
              <w:r w:rsidRPr="000F37ED" w:rsidDel="00195732">
                <w:rPr>
                  <w:lang w:eastAsia="ko-KR"/>
                </w:rPr>
                <w:delText>MCDATA Client) deliver the notification to the MCDATA User?</w:delText>
              </w:r>
            </w:del>
          </w:p>
          <w:p w14:paraId="33E7686F" w14:textId="77777777" w:rsidR="00094D7E" w:rsidRPr="000F37ED" w:rsidRDefault="00094D7E" w:rsidP="00831DD9">
            <w:pPr>
              <w:pStyle w:val="TAL"/>
            </w:pPr>
            <w:r w:rsidRPr="000F37ED">
              <w:rPr>
                <w:lang w:eastAsia="ko-KR"/>
              </w:rPr>
              <w:t>(NOTE 1)</w:t>
            </w:r>
          </w:p>
        </w:tc>
        <w:tc>
          <w:tcPr>
            <w:tcW w:w="709" w:type="dxa"/>
            <w:shd w:val="clear" w:color="auto" w:fill="auto"/>
          </w:tcPr>
          <w:p w14:paraId="4F9E3EC5" w14:textId="77777777" w:rsidR="00094D7E" w:rsidRPr="000F37ED" w:rsidRDefault="00094D7E" w:rsidP="00831DD9">
            <w:pPr>
              <w:pStyle w:val="TAC"/>
              <w:rPr>
                <w:szCs w:val="18"/>
              </w:rPr>
            </w:pPr>
            <w:r w:rsidRPr="000F37ED">
              <w:t>-</w:t>
            </w:r>
          </w:p>
        </w:tc>
        <w:tc>
          <w:tcPr>
            <w:tcW w:w="2977" w:type="dxa"/>
            <w:shd w:val="clear" w:color="auto" w:fill="auto"/>
          </w:tcPr>
          <w:p w14:paraId="04DADA3F" w14:textId="77777777" w:rsidR="00094D7E" w:rsidRPr="000F37ED" w:rsidRDefault="00094D7E" w:rsidP="00831DD9">
            <w:pPr>
              <w:pStyle w:val="TAL"/>
            </w:pPr>
            <w:r w:rsidRPr="000F37ED">
              <w:t>-</w:t>
            </w:r>
          </w:p>
        </w:tc>
        <w:tc>
          <w:tcPr>
            <w:tcW w:w="567" w:type="dxa"/>
            <w:shd w:val="clear" w:color="auto" w:fill="auto"/>
          </w:tcPr>
          <w:p w14:paraId="5AF34BB9" w14:textId="77777777" w:rsidR="00094D7E" w:rsidRPr="000F37ED" w:rsidRDefault="00094D7E" w:rsidP="00831DD9">
            <w:pPr>
              <w:pStyle w:val="TAC"/>
            </w:pPr>
            <w:r w:rsidRPr="000F37ED">
              <w:t>4</w:t>
            </w:r>
          </w:p>
        </w:tc>
        <w:tc>
          <w:tcPr>
            <w:tcW w:w="892" w:type="dxa"/>
            <w:shd w:val="clear" w:color="auto" w:fill="auto"/>
          </w:tcPr>
          <w:p w14:paraId="42ACD1D2" w14:textId="77777777" w:rsidR="00094D7E" w:rsidRPr="000F37ED" w:rsidRDefault="00094D7E" w:rsidP="00831DD9">
            <w:pPr>
              <w:pStyle w:val="TAC"/>
            </w:pPr>
            <w:r w:rsidRPr="000F37ED">
              <w:t>P</w:t>
            </w:r>
          </w:p>
        </w:tc>
      </w:tr>
      <w:tr w:rsidR="00094D7E" w:rsidRPr="000F37ED" w14:paraId="4DA5C560" w14:textId="77777777" w:rsidTr="00831DD9">
        <w:tc>
          <w:tcPr>
            <w:tcW w:w="9762" w:type="dxa"/>
            <w:gridSpan w:val="6"/>
            <w:shd w:val="clear" w:color="auto" w:fill="auto"/>
          </w:tcPr>
          <w:p w14:paraId="6EB9169F"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6B91D834" w14:textId="77777777" w:rsidR="00094D7E" w:rsidRPr="000F37ED" w:rsidRDefault="00094D7E" w:rsidP="00094D7E"/>
    <w:p w14:paraId="5520250C" w14:textId="77777777" w:rsidR="00094D7E" w:rsidRPr="000F37ED" w:rsidRDefault="00094D7E" w:rsidP="00094D7E">
      <w:pPr>
        <w:pStyle w:val="H6"/>
      </w:pPr>
      <w:bookmarkStart w:id="473" w:name="_Toc52782344"/>
      <w:bookmarkStart w:id="474" w:name="_Toc52782955"/>
      <w:bookmarkStart w:id="475" w:name="_Toc59042824"/>
      <w:r w:rsidRPr="000F37ED">
        <w:t>6.1.5.3.3</w:t>
      </w:r>
      <w:r w:rsidRPr="000F37ED">
        <w:tab/>
        <w:t>Specific message contents</w:t>
      </w:r>
      <w:bookmarkEnd w:id="473"/>
      <w:bookmarkEnd w:id="474"/>
      <w:bookmarkEnd w:id="475"/>
    </w:p>
    <w:p w14:paraId="4D3A1566" w14:textId="1882AA71" w:rsidR="00094D7E" w:rsidRPr="000F37ED" w:rsidRDefault="00094D7E" w:rsidP="00094D7E">
      <w:pPr>
        <w:pStyle w:val="TH"/>
      </w:pPr>
      <w:bookmarkStart w:id="476" w:name="_Toc25610656"/>
      <w:r w:rsidRPr="000F37ED">
        <w:t>Table 6.1.5.3.3-1: SIP INVITE</w:t>
      </w:r>
      <w:ins w:id="477" w:author="MCC160" w:date="2022-10-08T14:49:00Z">
        <w:r w:rsidR="006F3C78" w:rsidRPr="000F37ED">
          <w:t xml:space="preserve"> from the UE</w:t>
        </w:r>
      </w:ins>
      <w:r w:rsidRPr="000F37ED">
        <w:t xml:space="preserve"> (step 2, Table 6.1.5.3.2-1;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3047D8A" w14:textId="77777777" w:rsidTr="00831DD9">
        <w:tc>
          <w:tcPr>
            <w:tcW w:w="9639" w:type="dxa"/>
            <w:gridSpan w:val="5"/>
          </w:tcPr>
          <w:p w14:paraId="4853D44E" w14:textId="77777777" w:rsidR="00094D7E" w:rsidRPr="000F37ED" w:rsidRDefault="00094D7E" w:rsidP="00831DD9">
            <w:pPr>
              <w:pStyle w:val="TAL"/>
              <w:rPr>
                <w:rFonts w:cs="Arial"/>
                <w:szCs w:val="18"/>
              </w:rPr>
            </w:pPr>
            <w:r w:rsidRPr="000F37ED">
              <w:rPr>
                <w:rFonts w:cs="Arial"/>
                <w:szCs w:val="18"/>
              </w:rPr>
              <w:t>Derivation Path: TS 36.579-1 [2], Table 5.5.2.5.1-1, condition MCDATA_SDS, MCD_1to1</w:t>
            </w:r>
          </w:p>
        </w:tc>
      </w:tr>
      <w:tr w:rsidR="00094D7E" w:rsidRPr="000F37ED" w14:paraId="7B7DE84B" w14:textId="77777777" w:rsidTr="00831DD9">
        <w:tc>
          <w:tcPr>
            <w:tcW w:w="2835" w:type="dxa"/>
          </w:tcPr>
          <w:p w14:paraId="6E5102BA" w14:textId="77777777" w:rsidR="00094D7E" w:rsidRPr="000F37ED" w:rsidRDefault="00094D7E" w:rsidP="00831DD9">
            <w:pPr>
              <w:pStyle w:val="TAH"/>
              <w:rPr>
                <w:bCs/>
              </w:rPr>
            </w:pPr>
            <w:r w:rsidRPr="000F37ED">
              <w:rPr>
                <w:bCs/>
              </w:rPr>
              <w:t>Information Element</w:t>
            </w:r>
          </w:p>
        </w:tc>
        <w:tc>
          <w:tcPr>
            <w:tcW w:w="2126" w:type="dxa"/>
          </w:tcPr>
          <w:p w14:paraId="34E2937B" w14:textId="77777777" w:rsidR="00094D7E" w:rsidRPr="000F37ED" w:rsidRDefault="00094D7E" w:rsidP="00831DD9">
            <w:pPr>
              <w:pStyle w:val="TAH"/>
              <w:rPr>
                <w:bCs/>
              </w:rPr>
            </w:pPr>
            <w:r w:rsidRPr="000F37ED">
              <w:rPr>
                <w:bCs/>
              </w:rPr>
              <w:t>Value/remark</w:t>
            </w:r>
          </w:p>
        </w:tc>
        <w:tc>
          <w:tcPr>
            <w:tcW w:w="2126" w:type="dxa"/>
          </w:tcPr>
          <w:p w14:paraId="73409D89" w14:textId="77777777" w:rsidR="00094D7E" w:rsidRPr="000F37ED" w:rsidRDefault="00094D7E" w:rsidP="00831DD9">
            <w:pPr>
              <w:pStyle w:val="TAH"/>
              <w:rPr>
                <w:bCs/>
              </w:rPr>
            </w:pPr>
            <w:r w:rsidRPr="000F37ED">
              <w:rPr>
                <w:bCs/>
              </w:rPr>
              <w:t>Comment</w:t>
            </w:r>
          </w:p>
        </w:tc>
        <w:tc>
          <w:tcPr>
            <w:tcW w:w="1418" w:type="dxa"/>
          </w:tcPr>
          <w:p w14:paraId="10E89865" w14:textId="77777777" w:rsidR="00094D7E" w:rsidRPr="000F37ED" w:rsidRDefault="00094D7E" w:rsidP="00831DD9">
            <w:pPr>
              <w:pStyle w:val="TAH"/>
              <w:rPr>
                <w:bCs/>
              </w:rPr>
            </w:pPr>
            <w:r w:rsidRPr="000F37ED">
              <w:rPr>
                <w:bCs/>
              </w:rPr>
              <w:t>Reference</w:t>
            </w:r>
          </w:p>
        </w:tc>
        <w:tc>
          <w:tcPr>
            <w:tcW w:w="1134" w:type="dxa"/>
          </w:tcPr>
          <w:p w14:paraId="462B057A" w14:textId="77777777" w:rsidR="00094D7E" w:rsidRPr="000F37ED" w:rsidRDefault="00094D7E" w:rsidP="00831DD9">
            <w:pPr>
              <w:pStyle w:val="TAH"/>
              <w:rPr>
                <w:bCs/>
              </w:rPr>
            </w:pPr>
            <w:r w:rsidRPr="000F37ED">
              <w:rPr>
                <w:bCs/>
              </w:rPr>
              <w:t>Condition</w:t>
            </w:r>
          </w:p>
        </w:tc>
      </w:tr>
      <w:tr w:rsidR="00094D7E" w:rsidRPr="000F37ED" w14:paraId="60DE1838" w14:textId="77777777" w:rsidTr="00831DD9">
        <w:tc>
          <w:tcPr>
            <w:tcW w:w="2835" w:type="dxa"/>
            <w:vAlign w:val="center"/>
          </w:tcPr>
          <w:p w14:paraId="28457052" w14:textId="77777777" w:rsidR="00094D7E" w:rsidRPr="000F37ED" w:rsidRDefault="00094D7E" w:rsidP="00831DD9">
            <w:pPr>
              <w:pStyle w:val="TAL"/>
              <w:rPr>
                <w:b/>
                <w:bCs/>
              </w:rPr>
            </w:pPr>
            <w:r w:rsidRPr="000F37ED">
              <w:rPr>
                <w:b/>
                <w:bCs/>
              </w:rPr>
              <w:t>Message-body</w:t>
            </w:r>
          </w:p>
        </w:tc>
        <w:tc>
          <w:tcPr>
            <w:tcW w:w="2126" w:type="dxa"/>
          </w:tcPr>
          <w:p w14:paraId="0AF2C2FF" w14:textId="77777777" w:rsidR="00094D7E" w:rsidRPr="000F37ED" w:rsidRDefault="00094D7E" w:rsidP="00831DD9">
            <w:pPr>
              <w:pStyle w:val="TAL"/>
              <w:rPr>
                <w:iCs/>
              </w:rPr>
            </w:pPr>
          </w:p>
        </w:tc>
        <w:tc>
          <w:tcPr>
            <w:tcW w:w="2126" w:type="dxa"/>
          </w:tcPr>
          <w:p w14:paraId="1E2F75DF" w14:textId="77777777" w:rsidR="00094D7E" w:rsidRPr="000F37ED" w:rsidRDefault="00094D7E" w:rsidP="00831DD9">
            <w:pPr>
              <w:pStyle w:val="TAL"/>
            </w:pPr>
          </w:p>
        </w:tc>
        <w:tc>
          <w:tcPr>
            <w:tcW w:w="1418" w:type="dxa"/>
          </w:tcPr>
          <w:p w14:paraId="1DC9BF8F" w14:textId="77777777" w:rsidR="00094D7E" w:rsidRPr="000F37ED" w:rsidRDefault="00094D7E" w:rsidP="00831DD9">
            <w:pPr>
              <w:pStyle w:val="TAL"/>
            </w:pPr>
          </w:p>
        </w:tc>
        <w:tc>
          <w:tcPr>
            <w:tcW w:w="1134" w:type="dxa"/>
            <w:vAlign w:val="bottom"/>
          </w:tcPr>
          <w:p w14:paraId="5FC698BB" w14:textId="77777777" w:rsidR="00094D7E" w:rsidRPr="000F37ED" w:rsidRDefault="00094D7E" w:rsidP="00831DD9">
            <w:pPr>
              <w:pStyle w:val="TAL"/>
            </w:pPr>
          </w:p>
        </w:tc>
      </w:tr>
      <w:tr w:rsidR="00094D7E" w:rsidRPr="000F37ED" w14:paraId="192EBB83" w14:textId="77777777" w:rsidTr="00831DD9">
        <w:tc>
          <w:tcPr>
            <w:tcW w:w="2835" w:type="dxa"/>
            <w:vAlign w:val="center"/>
          </w:tcPr>
          <w:p w14:paraId="435417D3" w14:textId="77777777" w:rsidR="00094D7E" w:rsidRPr="000F37ED" w:rsidRDefault="00094D7E" w:rsidP="00831DD9">
            <w:pPr>
              <w:pStyle w:val="TAL"/>
            </w:pPr>
            <w:r w:rsidRPr="000F37ED">
              <w:t xml:space="preserve">  MIME body part</w:t>
            </w:r>
          </w:p>
        </w:tc>
        <w:tc>
          <w:tcPr>
            <w:tcW w:w="2126" w:type="dxa"/>
          </w:tcPr>
          <w:p w14:paraId="0C22E0AF" w14:textId="77777777" w:rsidR="00094D7E" w:rsidRPr="000F37ED" w:rsidRDefault="00094D7E" w:rsidP="00831DD9">
            <w:pPr>
              <w:pStyle w:val="TAL"/>
              <w:rPr>
                <w:iCs/>
              </w:rPr>
            </w:pPr>
          </w:p>
        </w:tc>
        <w:tc>
          <w:tcPr>
            <w:tcW w:w="2126" w:type="dxa"/>
          </w:tcPr>
          <w:p w14:paraId="311243AF" w14:textId="77777777" w:rsidR="00094D7E" w:rsidRPr="000F37ED" w:rsidRDefault="00094D7E" w:rsidP="00831DD9">
            <w:pPr>
              <w:pStyle w:val="TAL"/>
              <w:rPr>
                <w:b/>
              </w:rPr>
            </w:pPr>
            <w:r w:rsidRPr="000F37ED">
              <w:rPr>
                <w:b/>
              </w:rPr>
              <w:t>SDP message</w:t>
            </w:r>
          </w:p>
        </w:tc>
        <w:tc>
          <w:tcPr>
            <w:tcW w:w="1418" w:type="dxa"/>
          </w:tcPr>
          <w:p w14:paraId="24BB6D90" w14:textId="77777777" w:rsidR="00094D7E" w:rsidRPr="000F37ED" w:rsidRDefault="00094D7E" w:rsidP="00831DD9">
            <w:pPr>
              <w:pStyle w:val="TAL"/>
            </w:pPr>
          </w:p>
        </w:tc>
        <w:tc>
          <w:tcPr>
            <w:tcW w:w="1134" w:type="dxa"/>
            <w:vAlign w:val="bottom"/>
          </w:tcPr>
          <w:p w14:paraId="4566F0BF" w14:textId="77777777" w:rsidR="00094D7E" w:rsidRPr="000F37ED" w:rsidRDefault="00094D7E" w:rsidP="00831DD9">
            <w:pPr>
              <w:pStyle w:val="TAL"/>
            </w:pPr>
          </w:p>
        </w:tc>
      </w:tr>
      <w:tr w:rsidR="00094D7E" w:rsidRPr="000F37ED" w14:paraId="7DC9D4BE" w14:textId="77777777" w:rsidTr="00831DD9">
        <w:tc>
          <w:tcPr>
            <w:tcW w:w="2835" w:type="dxa"/>
          </w:tcPr>
          <w:p w14:paraId="30DC4830" w14:textId="77777777" w:rsidR="00094D7E" w:rsidRPr="000F37ED" w:rsidRDefault="00094D7E" w:rsidP="00831DD9">
            <w:pPr>
              <w:pStyle w:val="TAL"/>
            </w:pPr>
            <w:r w:rsidRPr="000F37ED">
              <w:t xml:space="preserve">    MIME-part-body</w:t>
            </w:r>
          </w:p>
        </w:tc>
        <w:tc>
          <w:tcPr>
            <w:tcW w:w="2126" w:type="dxa"/>
          </w:tcPr>
          <w:p w14:paraId="0DCA2ABD" w14:textId="77777777" w:rsidR="00094D7E" w:rsidRPr="000F37ED" w:rsidRDefault="00094D7E" w:rsidP="00831DD9">
            <w:pPr>
              <w:pStyle w:val="TAL"/>
              <w:rPr>
                <w:iCs/>
              </w:rPr>
            </w:pPr>
            <w:r w:rsidRPr="000F37ED">
              <w:t>As described in Table 6.1.5.3.3-2</w:t>
            </w:r>
          </w:p>
        </w:tc>
        <w:tc>
          <w:tcPr>
            <w:tcW w:w="2126" w:type="dxa"/>
          </w:tcPr>
          <w:p w14:paraId="1FD64B36" w14:textId="77777777" w:rsidR="00094D7E" w:rsidRPr="000F37ED" w:rsidRDefault="00094D7E" w:rsidP="00831DD9">
            <w:pPr>
              <w:pStyle w:val="TAL"/>
              <w:rPr>
                <w:bCs/>
              </w:rPr>
            </w:pPr>
          </w:p>
        </w:tc>
        <w:tc>
          <w:tcPr>
            <w:tcW w:w="1418" w:type="dxa"/>
          </w:tcPr>
          <w:p w14:paraId="7B101315" w14:textId="77777777" w:rsidR="00094D7E" w:rsidRPr="000F37ED" w:rsidRDefault="00094D7E" w:rsidP="00831DD9">
            <w:pPr>
              <w:pStyle w:val="TAL"/>
            </w:pPr>
          </w:p>
        </w:tc>
        <w:tc>
          <w:tcPr>
            <w:tcW w:w="1134" w:type="dxa"/>
          </w:tcPr>
          <w:p w14:paraId="32B8FCDF" w14:textId="77777777" w:rsidR="00094D7E" w:rsidRPr="000F37ED" w:rsidRDefault="00094D7E" w:rsidP="00831DD9">
            <w:pPr>
              <w:pStyle w:val="TAL"/>
            </w:pPr>
          </w:p>
        </w:tc>
      </w:tr>
      <w:tr w:rsidR="00094D7E" w:rsidRPr="000F37ED" w14:paraId="34F7242D" w14:textId="77777777" w:rsidTr="00831DD9">
        <w:tc>
          <w:tcPr>
            <w:tcW w:w="2835" w:type="dxa"/>
            <w:vAlign w:val="center"/>
          </w:tcPr>
          <w:p w14:paraId="42F38624" w14:textId="77777777" w:rsidR="00094D7E" w:rsidRPr="000F37ED" w:rsidRDefault="00094D7E" w:rsidP="00831DD9">
            <w:pPr>
              <w:pStyle w:val="TAL"/>
              <w:rPr>
                <w:b/>
                <w:bCs/>
              </w:rPr>
            </w:pPr>
            <w:r w:rsidRPr="000F37ED">
              <w:t xml:space="preserve">  MIME body part</w:t>
            </w:r>
          </w:p>
        </w:tc>
        <w:tc>
          <w:tcPr>
            <w:tcW w:w="2126" w:type="dxa"/>
            <w:vAlign w:val="center"/>
          </w:tcPr>
          <w:p w14:paraId="136DFC81" w14:textId="77777777" w:rsidR="00094D7E" w:rsidRPr="000F37ED" w:rsidRDefault="00094D7E" w:rsidP="00831DD9">
            <w:pPr>
              <w:pStyle w:val="TAL"/>
              <w:rPr>
                <w:iCs/>
              </w:rPr>
            </w:pPr>
          </w:p>
        </w:tc>
        <w:tc>
          <w:tcPr>
            <w:tcW w:w="2126" w:type="dxa"/>
          </w:tcPr>
          <w:p w14:paraId="7D7CAA24" w14:textId="77777777" w:rsidR="00094D7E" w:rsidRPr="000F37ED" w:rsidRDefault="00094D7E" w:rsidP="00831DD9">
            <w:pPr>
              <w:pStyle w:val="TAL"/>
              <w:rPr>
                <w:b/>
              </w:rPr>
            </w:pPr>
            <w:r w:rsidRPr="000F37ED">
              <w:rPr>
                <w:b/>
              </w:rPr>
              <w:t>MCData-Info</w:t>
            </w:r>
          </w:p>
        </w:tc>
        <w:tc>
          <w:tcPr>
            <w:tcW w:w="1418" w:type="dxa"/>
          </w:tcPr>
          <w:p w14:paraId="329819A5" w14:textId="77777777" w:rsidR="00094D7E" w:rsidRPr="000F37ED" w:rsidRDefault="00094D7E" w:rsidP="00831DD9">
            <w:pPr>
              <w:pStyle w:val="TAL"/>
            </w:pPr>
          </w:p>
        </w:tc>
        <w:tc>
          <w:tcPr>
            <w:tcW w:w="1134" w:type="dxa"/>
          </w:tcPr>
          <w:p w14:paraId="101C9E72" w14:textId="77777777" w:rsidR="00094D7E" w:rsidRPr="000F37ED" w:rsidRDefault="00094D7E" w:rsidP="00831DD9">
            <w:pPr>
              <w:pStyle w:val="TAL"/>
            </w:pPr>
          </w:p>
        </w:tc>
      </w:tr>
      <w:tr w:rsidR="00094D7E" w:rsidRPr="000F37ED" w14:paraId="79EC866C" w14:textId="77777777" w:rsidTr="00831DD9">
        <w:tc>
          <w:tcPr>
            <w:tcW w:w="2835" w:type="dxa"/>
          </w:tcPr>
          <w:p w14:paraId="0833A4FF"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404D8B86" w14:textId="77777777" w:rsidR="00094D7E" w:rsidRPr="000F37ED" w:rsidRDefault="00094D7E" w:rsidP="00831DD9">
            <w:pPr>
              <w:pStyle w:val="TAL"/>
              <w:rPr>
                <w:iCs/>
              </w:rPr>
            </w:pPr>
            <w:r w:rsidRPr="000F37ED">
              <w:t>MCData-Info as described in Table 6.1.5.3.3-3</w:t>
            </w:r>
          </w:p>
        </w:tc>
        <w:tc>
          <w:tcPr>
            <w:tcW w:w="2126" w:type="dxa"/>
          </w:tcPr>
          <w:p w14:paraId="79EE790E" w14:textId="77777777" w:rsidR="00094D7E" w:rsidRPr="000F37ED" w:rsidRDefault="00094D7E" w:rsidP="00831DD9">
            <w:pPr>
              <w:pStyle w:val="TAL"/>
              <w:rPr>
                <w:bCs/>
              </w:rPr>
            </w:pPr>
          </w:p>
        </w:tc>
        <w:tc>
          <w:tcPr>
            <w:tcW w:w="1418" w:type="dxa"/>
          </w:tcPr>
          <w:p w14:paraId="4CA70512" w14:textId="77777777" w:rsidR="00094D7E" w:rsidRPr="000F37ED" w:rsidRDefault="00094D7E" w:rsidP="00831DD9">
            <w:pPr>
              <w:pStyle w:val="TAL"/>
            </w:pPr>
          </w:p>
        </w:tc>
        <w:tc>
          <w:tcPr>
            <w:tcW w:w="1134" w:type="dxa"/>
          </w:tcPr>
          <w:p w14:paraId="3E7A6E76" w14:textId="77777777" w:rsidR="00094D7E" w:rsidRPr="000F37ED" w:rsidRDefault="00094D7E" w:rsidP="00831DD9">
            <w:pPr>
              <w:pStyle w:val="TAL"/>
            </w:pPr>
          </w:p>
        </w:tc>
      </w:tr>
    </w:tbl>
    <w:p w14:paraId="01EDCA1C" w14:textId="77777777" w:rsidR="00094D7E" w:rsidRPr="000F37ED" w:rsidRDefault="00094D7E" w:rsidP="00094D7E"/>
    <w:p w14:paraId="1A6F44CE" w14:textId="77777777" w:rsidR="00094D7E" w:rsidRPr="000F37ED" w:rsidRDefault="00094D7E" w:rsidP="00094D7E">
      <w:pPr>
        <w:pStyle w:val="TH"/>
      </w:pPr>
      <w:r w:rsidRPr="000F37ED">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37FBB5F" w14:textId="77777777" w:rsidTr="00831DD9">
        <w:trPr>
          <w:cantSplit/>
        </w:trPr>
        <w:tc>
          <w:tcPr>
            <w:tcW w:w="9639" w:type="dxa"/>
          </w:tcPr>
          <w:p w14:paraId="39AF41E5"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SDP_OFFER, MCD_1to1</w:t>
            </w:r>
          </w:p>
        </w:tc>
      </w:tr>
    </w:tbl>
    <w:p w14:paraId="2643E270" w14:textId="77777777" w:rsidR="00094D7E" w:rsidRPr="000F37ED" w:rsidRDefault="00094D7E" w:rsidP="00094D7E"/>
    <w:p w14:paraId="15529BA3" w14:textId="77777777" w:rsidR="00094D7E" w:rsidRPr="000F37ED" w:rsidRDefault="00094D7E" w:rsidP="00094D7E">
      <w:pPr>
        <w:pStyle w:val="TH"/>
      </w:pPr>
      <w:r w:rsidRPr="000F37ED">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9F3A7DE" w14:textId="77777777" w:rsidTr="00831DD9">
        <w:trPr>
          <w:cantSplit/>
        </w:trPr>
        <w:tc>
          <w:tcPr>
            <w:tcW w:w="9639" w:type="dxa"/>
          </w:tcPr>
          <w:p w14:paraId="1D29717E"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5.5.3.2.1-3</w:t>
            </w:r>
            <w:r w:rsidRPr="000F37ED">
              <w:rPr>
                <w:rFonts w:cs="Arial"/>
                <w:szCs w:val="18"/>
              </w:rPr>
              <w:t>, condition MCD_1to1</w:t>
            </w:r>
          </w:p>
        </w:tc>
      </w:tr>
    </w:tbl>
    <w:p w14:paraId="737BD938" w14:textId="77777777" w:rsidR="00094D7E" w:rsidRPr="000F37ED" w:rsidRDefault="00094D7E" w:rsidP="00094D7E"/>
    <w:p w14:paraId="714936EC" w14:textId="5B3BB8C3" w:rsidR="00094D7E" w:rsidRPr="000F37ED" w:rsidRDefault="00094D7E" w:rsidP="00094D7E">
      <w:pPr>
        <w:pStyle w:val="TH"/>
      </w:pPr>
      <w:r w:rsidRPr="000F37ED">
        <w:t>Table 6.1.5.3.3-4: SIP 200 (OK)</w:t>
      </w:r>
      <w:ins w:id="478" w:author="MCC160" w:date="2022-10-08T14:49:00Z">
        <w:r w:rsidR="006F3C78" w:rsidRPr="000F37ED">
          <w:t xml:space="preserve"> from the SS</w:t>
        </w:r>
      </w:ins>
      <w:r w:rsidRPr="000F37ED">
        <w:t xml:space="preserve"> (step 2, Table 6.1.5.3.2-1;</w:t>
      </w:r>
      <w:r w:rsidRPr="000F37ED">
        <w:br/>
        <w:t>step 4</w:t>
      </w:r>
      <w:bookmarkStart w:id="479" w:name="_Hlk90925487"/>
      <w:r w:rsidRPr="000F37ED">
        <w:t>, TS 36.579-1 [2] Table 5.3C.2.3-1</w:t>
      </w:r>
      <w:bookmarkEnd w:id="479"/>
      <w:r w:rsidRPr="000F37ED">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FA29DB2" w14:textId="77777777" w:rsidTr="00831DD9">
        <w:trPr>
          <w:cantSplit/>
        </w:trPr>
        <w:tc>
          <w:tcPr>
            <w:tcW w:w="9644" w:type="dxa"/>
            <w:gridSpan w:val="5"/>
          </w:tcPr>
          <w:p w14:paraId="20CCE60F" w14:textId="77777777" w:rsidR="00094D7E" w:rsidRPr="000F37ED" w:rsidRDefault="00094D7E" w:rsidP="00831DD9">
            <w:pPr>
              <w:pStyle w:val="TAL"/>
              <w:rPr>
                <w:rFonts w:cs="Arial"/>
                <w:szCs w:val="18"/>
              </w:rPr>
            </w:pPr>
            <w:r w:rsidRPr="000F37ED">
              <w:rPr>
                <w:rFonts w:cs="Arial"/>
                <w:szCs w:val="18"/>
              </w:rPr>
              <w:t>Derivation Path: TS 36.579-1 [2], Table 5.5.2.17.1.2-1, condition INVITE-RSP</w:t>
            </w:r>
          </w:p>
        </w:tc>
      </w:tr>
      <w:tr w:rsidR="00094D7E" w:rsidRPr="000F37ED" w14:paraId="1EF51971" w14:textId="77777777" w:rsidTr="00831DD9">
        <w:tc>
          <w:tcPr>
            <w:tcW w:w="2836" w:type="dxa"/>
          </w:tcPr>
          <w:p w14:paraId="4C88A41C" w14:textId="77777777" w:rsidR="00094D7E" w:rsidRPr="000F37ED" w:rsidRDefault="00094D7E" w:rsidP="00831DD9">
            <w:pPr>
              <w:pStyle w:val="TAH"/>
              <w:rPr>
                <w:bCs/>
              </w:rPr>
            </w:pPr>
            <w:r w:rsidRPr="000F37ED">
              <w:rPr>
                <w:bCs/>
              </w:rPr>
              <w:t>Information Element</w:t>
            </w:r>
          </w:p>
        </w:tc>
        <w:tc>
          <w:tcPr>
            <w:tcW w:w="2127" w:type="dxa"/>
          </w:tcPr>
          <w:p w14:paraId="310C961F"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AE7F5D5" w14:textId="77777777" w:rsidR="00094D7E" w:rsidRPr="000F37ED" w:rsidRDefault="00094D7E" w:rsidP="00831DD9">
            <w:pPr>
              <w:pStyle w:val="TAH"/>
              <w:rPr>
                <w:bCs/>
              </w:rPr>
            </w:pPr>
            <w:r w:rsidRPr="000F37ED">
              <w:rPr>
                <w:bCs/>
              </w:rPr>
              <w:t>Comment</w:t>
            </w:r>
          </w:p>
        </w:tc>
        <w:tc>
          <w:tcPr>
            <w:tcW w:w="1419" w:type="dxa"/>
          </w:tcPr>
          <w:p w14:paraId="3FCECCA9" w14:textId="77777777" w:rsidR="00094D7E" w:rsidRPr="000F37ED" w:rsidRDefault="00094D7E" w:rsidP="00831DD9">
            <w:pPr>
              <w:pStyle w:val="TAH"/>
              <w:rPr>
                <w:bCs/>
              </w:rPr>
            </w:pPr>
            <w:r w:rsidRPr="000F37ED">
              <w:rPr>
                <w:bCs/>
              </w:rPr>
              <w:t>Reference</w:t>
            </w:r>
          </w:p>
        </w:tc>
        <w:tc>
          <w:tcPr>
            <w:tcW w:w="1135" w:type="dxa"/>
          </w:tcPr>
          <w:p w14:paraId="7B8E58E4" w14:textId="77777777" w:rsidR="00094D7E" w:rsidRPr="000F37ED" w:rsidRDefault="00094D7E" w:rsidP="00831DD9">
            <w:pPr>
              <w:pStyle w:val="TAH"/>
              <w:rPr>
                <w:bCs/>
              </w:rPr>
            </w:pPr>
            <w:r w:rsidRPr="000F37ED">
              <w:rPr>
                <w:bCs/>
              </w:rPr>
              <w:t>Condition</w:t>
            </w:r>
          </w:p>
        </w:tc>
      </w:tr>
      <w:tr w:rsidR="00094D7E" w:rsidRPr="000F37ED" w14:paraId="2F68232A" w14:textId="77777777" w:rsidTr="00831DD9">
        <w:tc>
          <w:tcPr>
            <w:tcW w:w="2836" w:type="dxa"/>
            <w:vAlign w:val="center"/>
          </w:tcPr>
          <w:p w14:paraId="3BDDCC35" w14:textId="77777777" w:rsidR="00094D7E" w:rsidRPr="000F37ED" w:rsidRDefault="00094D7E" w:rsidP="00831DD9">
            <w:pPr>
              <w:pStyle w:val="TAL"/>
              <w:rPr>
                <w:rFonts w:cs="Arial"/>
                <w:b/>
                <w:bCs/>
                <w:szCs w:val="18"/>
              </w:rPr>
            </w:pPr>
            <w:r w:rsidRPr="000F37ED">
              <w:rPr>
                <w:b/>
                <w:bCs/>
              </w:rPr>
              <w:t>Message-body</w:t>
            </w:r>
          </w:p>
        </w:tc>
        <w:tc>
          <w:tcPr>
            <w:tcW w:w="2127" w:type="dxa"/>
          </w:tcPr>
          <w:p w14:paraId="46EFE405" w14:textId="77777777" w:rsidR="00094D7E" w:rsidRPr="000F37ED" w:rsidRDefault="00094D7E" w:rsidP="00831DD9">
            <w:pPr>
              <w:pStyle w:val="TAL"/>
            </w:pPr>
          </w:p>
        </w:tc>
        <w:tc>
          <w:tcPr>
            <w:tcW w:w="2127" w:type="dxa"/>
            <w:tcBorders>
              <w:top w:val="single" w:sz="4" w:space="0" w:color="auto"/>
              <w:bottom w:val="single" w:sz="4" w:space="0" w:color="auto"/>
            </w:tcBorders>
          </w:tcPr>
          <w:p w14:paraId="7C0B7AB1" w14:textId="77777777" w:rsidR="00094D7E" w:rsidRPr="000F37ED" w:rsidRDefault="00094D7E" w:rsidP="00831DD9">
            <w:pPr>
              <w:pStyle w:val="TAL"/>
            </w:pPr>
          </w:p>
        </w:tc>
        <w:tc>
          <w:tcPr>
            <w:tcW w:w="1419" w:type="dxa"/>
          </w:tcPr>
          <w:p w14:paraId="5F6EC133" w14:textId="77777777" w:rsidR="00094D7E" w:rsidRPr="000F37ED" w:rsidRDefault="00094D7E" w:rsidP="00831DD9">
            <w:pPr>
              <w:pStyle w:val="TAL"/>
            </w:pPr>
          </w:p>
        </w:tc>
        <w:tc>
          <w:tcPr>
            <w:tcW w:w="1135" w:type="dxa"/>
            <w:vAlign w:val="bottom"/>
          </w:tcPr>
          <w:p w14:paraId="36F6A6C2" w14:textId="77777777" w:rsidR="00094D7E" w:rsidRPr="000F37ED" w:rsidRDefault="00094D7E" w:rsidP="00831DD9">
            <w:pPr>
              <w:pStyle w:val="TAL"/>
            </w:pPr>
          </w:p>
        </w:tc>
      </w:tr>
      <w:tr w:rsidR="00094D7E" w:rsidRPr="000F37ED" w14:paraId="32B20452" w14:textId="77777777" w:rsidTr="00831DD9">
        <w:tc>
          <w:tcPr>
            <w:tcW w:w="2836" w:type="dxa"/>
          </w:tcPr>
          <w:p w14:paraId="4919CF0F" w14:textId="77777777" w:rsidR="00094D7E" w:rsidRPr="000F37ED" w:rsidRDefault="00094D7E" w:rsidP="00831DD9">
            <w:pPr>
              <w:pStyle w:val="TAL"/>
              <w:rPr>
                <w:b/>
                <w:bCs/>
              </w:rPr>
            </w:pPr>
            <w:r w:rsidRPr="000F37ED">
              <w:t xml:space="preserve">  SDP message</w:t>
            </w:r>
          </w:p>
        </w:tc>
        <w:tc>
          <w:tcPr>
            <w:tcW w:w="2127" w:type="dxa"/>
          </w:tcPr>
          <w:p w14:paraId="7E295341" w14:textId="77777777" w:rsidR="00094D7E" w:rsidRPr="000F37ED" w:rsidRDefault="00094D7E" w:rsidP="00831DD9">
            <w:pPr>
              <w:pStyle w:val="TAL"/>
            </w:pPr>
            <w:r w:rsidRPr="000F37ED">
              <w:t>As described in Table 6.1.5.3.3-5</w:t>
            </w:r>
          </w:p>
        </w:tc>
        <w:tc>
          <w:tcPr>
            <w:tcW w:w="2127" w:type="dxa"/>
            <w:tcBorders>
              <w:top w:val="single" w:sz="4" w:space="0" w:color="auto"/>
              <w:bottom w:val="single" w:sz="4" w:space="0" w:color="auto"/>
            </w:tcBorders>
          </w:tcPr>
          <w:p w14:paraId="126BD888" w14:textId="77777777" w:rsidR="00094D7E" w:rsidRPr="000F37ED" w:rsidRDefault="00094D7E" w:rsidP="00831DD9">
            <w:pPr>
              <w:pStyle w:val="TAL"/>
            </w:pPr>
          </w:p>
        </w:tc>
        <w:tc>
          <w:tcPr>
            <w:tcW w:w="1419" w:type="dxa"/>
          </w:tcPr>
          <w:p w14:paraId="4E5E8CE2" w14:textId="77777777" w:rsidR="00094D7E" w:rsidRPr="000F37ED" w:rsidRDefault="00094D7E" w:rsidP="00831DD9">
            <w:pPr>
              <w:pStyle w:val="TAL"/>
            </w:pPr>
          </w:p>
        </w:tc>
        <w:tc>
          <w:tcPr>
            <w:tcW w:w="1135" w:type="dxa"/>
            <w:vAlign w:val="bottom"/>
          </w:tcPr>
          <w:p w14:paraId="1C4F8BC7" w14:textId="77777777" w:rsidR="00094D7E" w:rsidRPr="000F37ED" w:rsidRDefault="00094D7E" w:rsidP="00831DD9">
            <w:pPr>
              <w:pStyle w:val="TAL"/>
            </w:pPr>
          </w:p>
        </w:tc>
      </w:tr>
    </w:tbl>
    <w:p w14:paraId="725C8C03" w14:textId="77777777" w:rsidR="00094D7E" w:rsidRPr="000F37ED" w:rsidRDefault="00094D7E" w:rsidP="00094D7E"/>
    <w:p w14:paraId="63744134" w14:textId="77777777" w:rsidR="00094D7E" w:rsidRPr="000F37ED" w:rsidRDefault="00094D7E" w:rsidP="00094D7E">
      <w:pPr>
        <w:pStyle w:val="TH"/>
      </w:pPr>
      <w:r w:rsidRPr="000F37ED">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EF34A2F" w14:textId="77777777" w:rsidTr="00831DD9">
        <w:trPr>
          <w:cantSplit/>
        </w:trPr>
        <w:tc>
          <w:tcPr>
            <w:tcW w:w="9644" w:type="dxa"/>
          </w:tcPr>
          <w:p w14:paraId="7DF65A4D"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SDP_ANSWER</w:t>
            </w:r>
          </w:p>
        </w:tc>
      </w:tr>
    </w:tbl>
    <w:p w14:paraId="0671E3FD" w14:textId="77777777" w:rsidR="00094D7E" w:rsidRPr="000F37ED" w:rsidRDefault="00094D7E" w:rsidP="00094D7E"/>
    <w:p w14:paraId="5A441E93" w14:textId="19894F53" w:rsidR="00094D7E" w:rsidRPr="000F37ED" w:rsidRDefault="00094D7E" w:rsidP="00094D7E">
      <w:pPr>
        <w:pStyle w:val="TH"/>
      </w:pPr>
      <w:r w:rsidRPr="000F37ED">
        <w:t>Table 6.1.5.3.3-6: MSRP SEND</w:t>
      </w:r>
      <w:ins w:id="480" w:author="MCC160" w:date="2022-10-08T14:50:00Z">
        <w:r w:rsidR="006F3C78" w:rsidRPr="000F37ED">
          <w:t xml:space="preserve"> from the </w:t>
        </w:r>
      </w:ins>
      <w:ins w:id="481" w:author="MCC160" w:date="2022-10-08T15:43:00Z">
        <w:r w:rsidR="00AB26CA" w:rsidRPr="000F37ED">
          <w:t>UE</w:t>
        </w:r>
      </w:ins>
      <w:r w:rsidRPr="000F37ED">
        <w:t xml:space="preserve"> (step 7, Table 6.1.5.3.2-1;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329AE6BC" w14:textId="77777777" w:rsidTr="00831DD9">
        <w:trPr>
          <w:cantSplit/>
        </w:trPr>
        <w:tc>
          <w:tcPr>
            <w:tcW w:w="9644" w:type="dxa"/>
            <w:gridSpan w:val="5"/>
          </w:tcPr>
          <w:p w14:paraId="0255DA0D" w14:textId="21006BFC"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482" w:author="MCC160" w:date="2022-10-08T15:49:00Z">
              <w:r w:rsidR="00A4381F" w:rsidRPr="000F37ED">
                <w:t>.1</w:t>
              </w:r>
            </w:ins>
            <w:r w:rsidRPr="000F37ED">
              <w:t>-1</w:t>
            </w:r>
          </w:p>
        </w:tc>
      </w:tr>
      <w:tr w:rsidR="00094D7E" w:rsidRPr="000F37ED" w14:paraId="224F19E1" w14:textId="77777777" w:rsidTr="00831DD9">
        <w:tc>
          <w:tcPr>
            <w:tcW w:w="2836" w:type="dxa"/>
          </w:tcPr>
          <w:p w14:paraId="7B92951C" w14:textId="77777777" w:rsidR="00094D7E" w:rsidRPr="000F37ED" w:rsidRDefault="00094D7E" w:rsidP="00831DD9">
            <w:pPr>
              <w:pStyle w:val="TAH"/>
              <w:rPr>
                <w:bCs/>
              </w:rPr>
            </w:pPr>
            <w:r w:rsidRPr="000F37ED">
              <w:rPr>
                <w:bCs/>
              </w:rPr>
              <w:t>Information Element</w:t>
            </w:r>
          </w:p>
        </w:tc>
        <w:tc>
          <w:tcPr>
            <w:tcW w:w="2127" w:type="dxa"/>
          </w:tcPr>
          <w:p w14:paraId="416F49B5"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656B8C61" w14:textId="77777777" w:rsidR="00094D7E" w:rsidRPr="000F37ED" w:rsidRDefault="00094D7E" w:rsidP="00831DD9">
            <w:pPr>
              <w:pStyle w:val="TAH"/>
              <w:rPr>
                <w:bCs/>
              </w:rPr>
            </w:pPr>
            <w:r w:rsidRPr="000F37ED">
              <w:rPr>
                <w:bCs/>
              </w:rPr>
              <w:t>Comment</w:t>
            </w:r>
          </w:p>
        </w:tc>
        <w:tc>
          <w:tcPr>
            <w:tcW w:w="1419" w:type="dxa"/>
          </w:tcPr>
          <w:p w14:paraId="69F54718" w14:textId="77777777" w:rsidR="00094D7E" w:rsidRPr="000F37ED" w:rsidRDefault="00094D7E" w:rsidP="00831DD9">
            <w:pPr>
              <w:pStyle w:val="TAH"/>
              <w:rPr>
                <w:bCs/>
              </w:rPr>
            </w:pPr>
            <w:r w:rsidRPr="000F37ED">
              <w:rPr>
                <w:bCs/>
              </w:rPr>
              <w:t>Reference</w:t>
            </w:r>
          </w:p>
        </w:tc>
        <w:tc>
          <w:tcPr>
            <w:tcW w:w="1135" w:type="dxa"/>
          </w:tcPr>
          <w:p w14:paraId="01B5461B" w14:textId="77777777" w:rsidR="00094D7E" w:rsidRPr="000F37ED" w:rsidRDefault="00094D7E" w:rsidP="00831DD9">
            <w:pPr>
              <w:pStyle w:val="TAH"/>
              <w:rPr>
                <w:bCs/>
              </w:rPr>
            </w:pPr>
            <w:r w:rsidRPr="000F37ED">
              <w:rPr>
                <w:bCs/>
              </w:rPr>
              <w:t>Condition</w:t>
            </w:r>
          </w:p>
        </w:tc>
      </w:tr>
      <w:tr w:rsidR="00094D7E" w:rsidRPr="000F37ED" w14:paraId="7A2AA2A6" w14:textId="77777777" w:rsidTr="00831DD9">
        <w:tc>
          <w:tcPr>
            <w:tcW w:w="2836" w:type="dxa"/>
          </w:tcPr>
          <w:p w14:paraId="4FA09CB0" w14:textId="77777777" w:rsidR="00094D7E" w:rsidRPr="000F37ED" w:rsidRDefault="00094D7E" w:rsidP="00831DD9">
            <w:pPr>
              <w:pStyle w:val="TAL"/>
              <w:rPr>
                <w:b/>
                <w:bCs/>
              </w:rPr>
            </w:pPr>
            <w:r w:rsidRPr="000F37ED">
              <w:rPr>
                <w:b/>
                <w:bCs/>
              </w:rPr>
              <w:t>Content-Type</w:t>
            </w:r>
          </w:p>
        </w:tc>
        <w:tc>
          <w:tcPr>
            <w:tcW w:w="2127" w:type="dxa"/>
          </w:tcPr>
          <w:p w14:paraId="5FA7F583" w14:textId="77777777" w:rsidR="00094D7E" w:rsidRPr="000F37ED" w:rsidRDefault="00094D7E" w:rsidP="00831DD9">
            <w:pPr>
              <w:pStyle w:val="TAL"/>
            </w:pPr>
          </w:p>
        </w:tc>
        <w:tc>
          <w:tcPr>
            <w:tcW w:w="2127" w:type="dxa"/>
            <w:tcBorders>
              <w:top w:val="single" w:sz="4" w:space="0" w:color="auto"/>
              <w:bottom w:val="single" w:sz="4" w:space="0" w:color="auto"/>
            </w:tcBorders>
          </w:tcPr>
          <w:p w14:paraId="498279CE" w14:textId="77777777" w:rsidR="00094D7E" w:rsidRPr="000F37ED" w:rsidRDefault="00094D7E" w:rsidP="00831DD9">
            <w:pPr>
              <w:pStyle w:val="TAL"/>
              <w:rPr>
                <w:bCs/>
              </w:rPr>
            </w:pPr>
          </w:p>
        </w:tc>
        <w:tc>
          <w:tcPr>
            <w:tcW w:w="1419" w:type="dxa"/>
          </w:tcPr>
          <w:p w14:paraId="2D87BE29" w14:textId="77777777" w:rsidR="00094D7E" w:rsidRPr="000F37ED" w:rsidRDefault="00094D7E" w:rsidP="00831DD9">
            <w:pPr>
              <w:pStyle w:val="TAL"/>
            </w:pPr>
          </w:p>
        </w:tc>
        <w:tc>
          <w:tcPr>
            <w:tcW w:w="1135" w:type="dxa"/>
          </w:tcPr>
          <w:p w14:paraId="4B96FB11" w14:textId="77777777" w:rsidR="00094D7E" w:rsidRPr="000F37ED" w:rsidRDefault="00094D7E" w:rsidP="00831DD9">
            <w:pPr>
              <w:pStyle w:val="TAL"/>
            </w:pPr>
          </w:p>
        </w:tc>
      </w:tr>
      <w:tr w:rsidR="00094D7E" w:rsidRPr="000F37ED" w14:paraId="4EE371BF" w14:textId="77777777" w:rsidTr="00831DD9">
        <w:tc>
          <w:tcPr>
            <w:tcW w:w="2836" w:type="dxa"/>
          </w:tcPr>
          <w:p w14:paraId="50AEB496" w14:textId="77777777" w:rsidR="00094D7E" w:rsidRPr="000F37ED" w:rsidRDefault="00094D7E" w:rsidP="00831DD9">
            <w:pPr>
              <w:pStyle w:val="TAL"/>
              <w:rPr>
                <w:b/>
                <w:bCs/>
              </w:rPr>
            </w:pPr>
            <w:r w:rsidRPr="000F37ED">
              <w:t xml:space="preserve">  media-type</w:t>
            </w:r>
          </w:p>
        </w:tc>
        <w:tc>
          <w:tcPr>
            <w:tcW w:w="2127" w:type="dxa"/>
          </w:tcPr>
          <w:p w14:paraId="5952C91D"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57FA4995" w14:textId="77777777" w:rsidR="00094D7E" w:rsidRPr="000F37ED" w:rsidRDefault="00094D7E" w:rsidP="00831DD9">
            <w:pPr>
              <w:pStyle w:val="TAL"/>
              <w:rPr>
                <w:bCs/>
              </w:rPr>
            </w:pPr>
          </w:p>
        </w:tc>
        <w:tc>
          <w:tcPr>
            <w:tcW w:w="1419" w:type="dxa"/>
          </w:tcPr>
          <w:p w14:paraId="37E5B01F" w14:textId="77777777" w:rsidR="00094D7E" w:rsidRPr="000F37ED" w:rsidRDefault="00094D7E" w:rsidP="00831DD9">
            <w:pPr>
              <w:pStyle w:val="TAL"/>
            </w:pPr>
          </w:p>
        </w:tc>
        <w:tc>
          <w:tcPr>
            <w:tcW w:w="1135" w:type="dxa"/>
          </w:tcPr>
          <w:p w14:paraId="01A26AAF" w14:textId="77777777" w:rsidR="00094D7E" w:rsidRPr="000F37ED" w:rsidRDefault="00094D7E" w:rsidP="00831DD9">
            <w:pPr>
              <w:pStyle w:val="TAL"/>
            </w:pPr>
          </w:p>
        </w:tc>
      </w:tr>
      <w:tr w:rsidR="00094D7E" w:rsidRPr="000F37ED" w14:paraId="7D102D88" w14:textId="77777777" w:rsidTr="00831DD9">
        <w:tc>
          <w:tcPr>
            <w:tcW w:w="2836" w:type="dxa"/>
          </w:tcPr>
          <w:p w14:paraId="068F92BE" w14:textId="77777777" w:rsidR="00094D7E" w:rsidRPr="000F37ED" w:rsidRDefault="00094D7E" w:rsidP="00831DD9">
            <w:pPr>
              <w:pStyle w:val="TAL"/>
              <w:rPr>
                <w:b/>
                <w:bCs/>
              </w:rPr>
            </w:pPr>
            <w:r w:rsidRPr="000F37ED">
              <w:rPr>
                <w:b/>
                <w:bCs/>
              </w:rPr>
              <w:t>data</w:t>
            </w:r>
          </w:p>
        </w:tc>
        <w:tc>
          <w:tcPr>
            <w:tcW w:w="2127" w:type="dxa"/>
          </w:tcPr>
          <w:p w14:paraId="4CFD469C" w14:textId="77777777" w:rsidR="00094D7E" w:rsidRPr="000F37ED" w:rsidRDefault="00094D7E" w:rsidP="00831DD9">
            <w:pPr>
              <w:pStyle w:val="TAL"/>
            </w:pPr>
            <w:r w:rsidRPr="000F37ED">
              <w:rPr>
                <w:iCs/>
              </w:rPr>
              <w:t>Message or chunk of message as specified in table 6.1.5.3.3-6A</w:t>
            </w:r>
          </w:p>
        </w:tc>
        <w:tc>
          <w:tcPr>
            <w:tcW w:w="2127" w:type="dxa"/>
            <w:tcBorders>
              <w:top w:val="single" w:sz="4" w:space="0" w:color="auto"/>
              <w:bottom w:val="single" w:sz="4" w:space="0" w:color="auto"/>
            </w:tcBorders>
          </w:tcPr>
          <w:p w14:paraId="2B8AA25E" w14:textId="77777777" w:rsidR="00094D7E" w:rsidRPr="000F37ED" w:rsidRDefault="00094D7E" w:rsidP="00831DD9">
            <w:pPr>
              <w:pStyle w:val="TAL"/>
              <w:rPr>
                <w:bCs/>
              </w:rPr>
            </w:pPr>
          </w:p>
        </w:tc>
        <w:tc>
          <w:tcPr>
            <w:tcW w:w="1419" w:type="dxa"/>
          </w:tcPr>
          <w:p w14:paraId="0083C5DF" w14:textId="77777777" w:rsidR="00094D7E" w:rsidRPr="000F37ED" w:rsidRDefault="00094D7E" w:rsidP="00831DD9">
            <w:pPr>
              <w:pStyle w:val="TAL"/>
            </w:pPr>
          </w:p>
        </w:tc>
        <w:tc>
          <w:tcPr>
            <w:tcW w:w="1135" w:type="dxa"/>
          </w:tcPr>
          <w:p w14:paraId="5A4AA7B2" w14:textId="77777777" w:rsidR="00094D7E" w:rsidRPr="000F37ED" w:rsidRDefault="00094D7E" w:rsidP="00831DD9">
            <w:pPr>
              <w:pStyle w:val="TAL"/>
            </w:pPr>
          </w:p>
        </w:tc>
      </w:tr>
    </w:tbl>
    <w:p w14:paraId="70AFA5DA" w14:textId="77777777" w:rsidR="00094D7E" w:rsidRPr="000F37ED" w:rsidRDefault="00094D7E" w:rsidP="00094D7E"/>
    <w:p w14:paraId="1D7A8852" w14:textId="77777777" w:rsidR="00094D7E" w:rsidRPr="000F37ED" w:rsidRDefault="00094D7E" w:rsidP="00094D7E">
      <w:pPr>
        <w:pStyle w:val="TH"/>
      </w:pPr>
      <w:r w:rsidRPr="000F37ED">
        <w:t>Table 6.1.5.3.3-6A: MIME Message (step 7, Table 6.1.5.3.2-1;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3CF6AC22" w14:textId="77777777" w:rsidTr="00831DD9">
        <w:trPr>
          <w:cantSplit/>
        </w:trPr>
        <w:tc>
          <w:tcPr>
            <w:tcW w:w="9644" w:type="dxa"/>
            <w:gridSpan w:val="5"/>
          </w:tcPr>
          <w:p w14:paraId="00CC6977"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65830322" w14:textId="77777777" w:rsidTr="00831DD9">
        <w:tc>
          <w:tcPr>
            <w:tcW w:w="2836" w:type="dxa"/>
          </w:tcPr>
          <w:p w14:paraId="5E366D24" w14:textId="77777777" w:rsidR="00094D7E" w:rsidRPr="000F37ED" w:rsidRDefault="00094D7E" w:rsidP="00831DD9">
            <w:pPr>
              <w:pStyle w:val="TAH"/>
              <w:rPr>
                <w:bCs/>
              </w:rPr>
            </w:pPr>
            <w:r w:rsidRPr="000F37ED">
              <w:rPr>
                <w:bCs/>
              </w:rPr>
              <w:t>Information Element</w:t>
            </w:r>
          </w:p>
        </w:tc>
        <w:tc>
          <w:tcPr>
            <w:tcW w:w="2127" w:type="dxa"/>
          </w:tcPr>
          <w:p w14:paraId="6905ECBF"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3584018" w14:textId="77777777" w:rsidR="00094D7E" w:rsidRPr="000F37ED" w:rsidRDefault="00094D7E" w:rsidP="00831DD9">
            <w:pPr>
              <w:pStyle w:val="TAH"/>
              <w:rPr>
                <w:bCs/>
              </w:rPr>
            </w:pPr>
            <w:r w:rsidRPr="000F37ED">
              <w:rPr>
                <w:bCs/>
              </w:rPr>
              <w:t>Comment</w:t>
            </w:r>
          </w:p>
        </w:tc>
        <w:tc>
          <w:tcPr>
            <w:tcW w:w="1419" w:type="dxa"/>
          </w:tcPr>
          <w:p w14:paraId="0B9F90FE" w14:textId="77777777" w:rsidR="00094D7E" w:rsidRPr="000F37ED" w:rsidRDefault="00094D7E" w:rsidP="00831DD9">
            <w:pPr>
              <w:pStyle w:val="TAH"/>
              <w:rPr>
                <w:bCs/>
              </w:rPr>
            </w:pPr>
            <w:r w:rsidRPr="000F37ED">
              <w:rPr>
                <w:bCs/>
              </w:rPr>
              <w:t>Reference</w:t>
            </w:r>
          </w:p>
        </w:tc>
        <w:tc>
          <w:tcPr>
            <w:tcW w:w="1135" w:type="dxa"/>
          </w:tcPr>
          <w:p w14:paraId="038A2390" w14:textId="77777777" w:rsidR="00094D7E" w:rsidRPr="000F37ED" w:rsidRDefault="00094D7E" w:rsidP="00831DD9">
            <w:pPr>
              <w:pStyle w:val="TAH"/>
              <w:rPr>
                <w:bCs/>
              </w:rPr>
            </w:pPr>
            <w:r w:rsidRPr="000F37ED">
              <w:rPr>
                <w:bCs/>
              </w:rPr>
              <w:t>Condition</w:t>
            </w:r>
          </w:p>
        </w:tc>
      </w:tr>
      <w:tr w:rsidR="00094D7E" w:rsidRPr="000F37ED" w14:paraId="4193E322" w14:textId="77777777" w:rsidTr="00831DD9">
        <w:tc>
          <w:tcPr>
            <w:tcW w:w="2836" w:type="dxa"/>
          </w:tcPr>
          <w:p w14:paraId="6E1C158D" w14:textId="77777777" w:rsidR="00094D7E" w:rsidRPr="000F37ED" w:rsidRDefault="00094D7E" w:rsidP="00831DD9">
            <w:pPr>
              <w:pStyle w:val="TAL"/>
              <w:rPr>
                <w:rFonts w:cs="Arial"/>
                <w:b/>
                <w:bCs/>
                <w:szCs w:val="18"/>
              </w:rPr>
            </w:pPr>
            <w:r w:rsidRPr="000F37ED">
              <w:rPr>
                <w:b/>
                <w:bCs/>
              </w:rPr>
              <w:t>MIME body part</w:t>
            </w:r>
          </w:p>
        </w:tc>
        <w:tc>
          <w:tcPr>
            <w:tcW w:w="2127" w:type="dxa"/>
          </w:tcPr>
          <w:p w14:paraId="4673B922" w14:textId="77777777" w:rsidR="00094D7E" w:rsidRPr="000F37ED" w:rsidRDefault="00094D7E" w:rsidP="00831DD9">
            <w:pPr>
              <w:pStyle w:val="TAL"/>
            </w:pPr>
          </w:p>
        </w:tc>
        <w:tc>
          <w:tcPr>
            <w:tcW w:w="2127" w:type="dxa"/>
            <w:tcBorders>
              <w:top w:val="single" w:sz="4" w:space="0" w:color="auto"/>
              <w:bottom w:val="single" w:sz="4" w:space="0" w:color="auto"/>
            </w:tcBorders>
          </w:tcPr>
          <w:p w14:paraId="60923161" w14:textId="77777777" w:rsidR="00094D7E" w:rsidRPr="000F37ED" w:rsidRDefault="00094D7E" w:rsidP="00831DD9">
            <w:pPr>
              <w:pStyle w:val="TAL"/>
              <w:rPr>
                <w:bCs/>
              </w:rPr>
            </w:pPr>
            <w:r w:rsidRPr="000F37ED">
              <w:rPr>
                <w:b/>
              </w:rPr>
              <w:t>MCData Data signalling message</w:t>
            </w:r>
          </w:p>
        </w:tc>
        <w:tc>
          <w:tcPr>
            <w:tcW w:w="1419" w:type="dxa"/>
          </w:tcPr>
          <w:p w14:paraId="637D42E2" w14:textId="77777777" w:rsidR="00094D7E" w:rsidRPr="000F37ED" w:rsidRDefault="00094D7E" w:rsidP="00831DD9">
            <w:pPr>
              <w:pStyle w:val="TAL"/>
            </w:pPr>
          </w:p>
        </w:tc>
        <w:tc>
          <w:tcPr>
            <w:tcW w:w="1135" w:type="dxa"/>
          </w:tcPr>
          <w:p w14:paraId="577BC07A" w14:textId="77777777" w:rsidR="00094D7E" w:rsidRPr="000F37ED" w:rsidRDefault="00094D7E" w:rsidP="00831DD9">
            <w:pPr>
              <w:pStyle w:val="TAL"/>
            </w:pPr>
          </w:p>
        </w:tc>
      </w:tr>
      <w:tr w:rsidR="00094D7E" w:rsidRPr="000F37ED" w14:paraId="26603042" w14:textId="77777777" w:rsidTr="00831DD9">
        <w:tc>
          <w:tcPr>
            <w:tcW w:w="2836" w:type="dxa"/>
          </w:tcPr>
          <w:p w14:paraId="617D6EE2" w14:textId="77777777" w:rsidR="00094D7E" w:rsidRPr="000F37ED" w:rsidRDefault="00094D7E" w:rsidP="00831DD9">
            <w:pPr>
              <w:pStyle w:val="TAL"/>
              <w:rPr>
                <w:rFonts w:cs="Arial"/>
                <w:b/>
                <w:szCs w:val="18"/>
              </w:rPr>
            </w:pPr>
            <w:r w:rsidRPr="000F37ED">
              <w:t xml:space="preserve">  MIME-part-headers</w:t>
            </w:r>
          </w:p>
        </w:tc>
        <w:tc>
          <w:tcPr>
            <w:tcW w:w="2127" w:type="dxa"/>
          </w:tcPr>
          <w:p w14:paraId="2413C4A5" w14:textId="77777777" w:rsidR="00094D7E" w:rsidRPr="000F37ED" w:rsidRDefault="00094D7E" w:rsidP="00831DD9">
            <w:pPr>
              <w:pStyle w:val="TAL"/>
            </w:pPr>
          </w:p>
        </w:tc>
        <w:tc>
          <w:tcPr>
            <w:tcW w:w="2127" w:type="dxa"/>
            <w:tcBorders>
              <w:top w:val="single" w:sz="4" w:space="0" w:color="auto"/>
              <w:bottom w:val="single" w:sz="4" w:space="0" w:color="auto"/>
            </w:tcBorders>
          </w:tcPr>
          <w:p w14:paraId="256BC10A" w14:textId="77777777" w:rsidR="00094D7E" w:rsidRPr="000F37ED" w:rsidRDefault="00094D7E" w:rsidP="00831DD9">
            <w:pPr>
              <w:pStyle w:val="TAL"/>
            </w:pPr>
          </w:p>
        </w:tc>
        <w:tc>
          <w:tcPr>
            <w:tcW w:w="1419" w:type="dxa"/>
          </w:tcPr>
          <w:p w14:paraId="31D960F8" w14:textId="77777777" w:rsidR="00094D7E" w:rsidRPr="000F37ED" w:rsidRDefault="00094D7E" w:rsidP="00831DD9">
            <w:pPr>
              <w:pStyle w:val="TAL"/>
            </w:pPr>
          </w:p>
        </w:tc>
        <w:tc>
          <w:tcPr>
            <w:tcW w:w="1135" w:type="dxa"/>
          </w:tcPr>
          <w:p w14:paraId="7B69D6BE" w14:textId="77777777" w:rsidR="00094D7E" w:rsidRPr="000F37ED" w:rsidRDefault="00094D7E" w:rsidP="00831DD9">
            <w:pPr>
              <w:pStyle w:val="TAL"/>
            </w:pPr>
          </w:p>
        </w:tc>
      </w:tr>
      <w:tr w:rsidR="00094D7E" w:rsidRPr="000F37ED" w14:paraId="5B7C445B" w14:textId="77777777" w:rsidTr="00831DD9">
        <w:tc>
          <w:tcPr>
            <w:tcW w:w="2836" w:type="dxa"/>
          </w:tcPr>
          <w:p w14:paraId="532829EB" w14:textId="77777777" w:rsidR="00094D7E" w:rsidRPr="000F37ED" w:rsidRDefault="00094D7E" w:rsidP="00831DD9">
            <w:pPr>
              <w:pStyle w:val="TAL"/>
              <w:rPr>
                <w:rFonts w:cs="Arial"/>
                <w:b/>
                <w:szCs w:val="18"/>
              </w:rPr>
            </w:pPr>
            <w:r w:rsidRPr="000F37ED">
              <w:t xml:space="preserve">    Content-Type</w:t>
            </w:r>
          </w:p>
        </w:tc>
        <w:tc>
          <w:tcPr>
            <w:tcW w:w="2127" w:type="dxa"/>
          </w:tcPr>
          <w:p w14:paraId="46DD0353"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27D550A9" w14:textId="77777777" w:rsidR="00094D7E" w:rsidRPr="000F37ED" w:rsidRDefault="00094D7E" w:rsidP="00831DD9">
            <w:pPr>
              <w:pStyle w:val="TAL"/>
            </w:pPr>
          </w:p>
        </w:tc>
        <w:tc>
          <w:tcPr>
            <w:tcW w:w="1419" w:type="dxa"/>
          </w:tcPr>
          <w:p w14:paraId="3D841E24" w14:textId="77777777" w:rsidR="00094D7E" w:rsidRPr="000F37ED" w:rsidRDefault="00094D7E" w:rsidP="00831DD9">
            <w:pPr>
              <w:pStyle w:val="TAL"/>
            </w:pPr>
          </w:p>
        </w:tc>
        <w:tc>
          <w:tcPr>
            <w:tcW w:w="1135" w:type="dxa"/>
          </w:tcPr>
          <w:p w14:paraId="10850E24" w14:textId="77777777" w:rsidR="00094D7E" w:rsidRPr="000F37ED" w:rsidRDefault="00094D7E" w:rsidP="00831DD9">
            <w:pPr>
              <w:pStyle w:val="TAL"/>
            </w:pPr>
          </w:p>
        </w:tc>
      </w:tr>
      <w:tr w:rsidR="00094D7E" w:rsidRPr="000F37ED" w14:paraId="4123610F" w14:textId="77777777" w:rsidTr="00831DD9">
        <w:tc>
          <w:tcPr>
            <w:tcW w:w="2836" w:type="dxa"/>
          </w:tcPr>
          <w:p w14:paraId="495749A0" w14:textId="77777777" w:rsidR="00094D7E" w:rsidRPr="000F37ED" w:rsidRDefault="00094D7E" w:rsidP="00831DD9">
            <w:pPr>
              <w:pStyle w:val="TAL"/>
              <w:rPr>
                <w:rFonts w:cs="Arial"/>
                <w:b/>
                <w:szCs w:val="18"/>
              </w:rPr>
            </w:pPr>
            <w:r w:rsidRPr="000F37ED">
              <w:t xml:space="preserve">  MIME-part-body</w:t>
            </w:r>
          </w:p>
        </w:tc>
        <w:tc>
          <w:tcPr>
            <w:tcW w:w="2127" w:type="dxa"/>
          </w:tcPr>
          <w:p w14:paraId="34B04E8D" w14:textId="77777777" w:rsidR="00094D7E" w:rsidRPr="000F37ED" w:rsidRDefault="00094D7E" w:rsidP="00831DD9">
            <w:pPr>
              <w:pStyle w:val="TAL"/>
            </w:pPr>
            <w:r w:rsidRPr="000F37ED">
              <w:t>MCData Protected Payload Message containing SDS SIGNALLING PAYLOAD as described in table 6.1.5.3.3-6B</w:t>
            </w:r>
          </w:p>
        </w:tc>
        <w:tc>
          <w:tcPr>
            <w:tcW w:w="2127" w:type="dxa"/>
            <w:tcBorders>
              <w:top w:val="single" w:sz="4" w:space="0" w:color="auto"/>
              <w:bottom w:val="single" w:sz="4" w:space="0" w:color="auto"/>
            </w:tcBorders>
          </w:tcPr>
          <w:p w14:paraId="6AC23F60" w14:textId="77777777" w:rsidR="00094D7E" w:rsidRPr="000F37ED" w:rsidRDefault="00094D7E" w:rsidP="00831DD9">
            <w:pPr>
              <w:pStyle w:val="TAL"/>
            </w:pPr>
          </w:p>
        </w:tc>
        <w:tc>
          <w:tcPr>
            <w:tcW w:w="1419" w:type="dxa"/>
          </w:tcPr>
          <w:p w14:paraId="39064302" w14:textId="77777777" w:rsidR="00094D7E" w:rsidRPr="000F37ED" w:rsidRDefault="00094D7E" w:rsidP="00831DD9">
            <w:pPr>
              <w:pStyle w:val="TAL"/>
            </w:pPr>
          </w:p>
        </w:tc>
        <w:tc>
          <w:tcPr>
            <w:tcW w:w="1135" w:type="dxa"/>
          </w:tcPr>
          <w:p w14:paraId="4045643D" w14:textId="77777777" w:rsidR="00094D7E" w:rsidRPr="000F37ED" w:rsidRDefault="00094D7E" w:rsidP="00831DD9">
            <w:pPr>
              <w:pStyle w:val="TAL"/>
            </w:pPr>
          </w:p>
        </w:tc>
      </w:tr>
      <w:tr w:rsidR="00094D7E" w:rsidRPr="000F37ED" w14:paraId="7830E95D" w14:textId="77777777" w:rsidTr="00831DD9">
        <w:tc>
          <w:tcPr>
            <w:tcW w:w="2836" w:type="dxa"/>
          </w:tcPr>
          <w:p w14:paraId="054F61AE" w14:textId="77777777" w:rsidR="00094D7E" w:rsidRPr="000F37ED" w:rsidRDefault="00094D7E" w:rsidP="00831DD9">
            <w:pPr>
              <w:pStyle w:val="TAL"/>
              <w:rPr>
                <w:rFonts w:cs="Arial"/>
                <w:b/>
                <w:szCs w:val="18"/>
              </w:rPr>
            </w:pPr>
            <w:r w:rsidRPr="000F37ED">
              <w:rPr>
                <w:b/>
                <w:bCs/>
              </w:rPr>
              <w:t>MIME body part</w:t>
            </w:r>
          </w:p>
        </w:tc>
        <w:tc>
          <w:tcPr>
            <w:tcW w:w="2127" w:type="dxa"/>
          </w:tcPr>
          <w:p w14:paraId="516312E5" w14:textId="77777777" w:rsidR="00094D7E" w:rsidRPr="000F37ED" w:rsidRDefault="00094D7E" w:rsidP="00831DD9">
            <w:pPr>
              <w:pStyle w:val="TAL"/>
            </w:pPr>
          </w:p>
        </w:tc>
        <w:tc>
          <w:tcPr>
            <w:tcW w:w="2127" w:type="dxa"/>
            <w:tcBorders>
              <w:top w:val="single" w:sz="4" w:space="0" w:color="auto"/>
              <w:bottom w:val="single" w:sz="4" w:space="0" w:color="auto"/>
            </w:tcBorders>
          </w:tcPr>
          <w:p w14:paraId="60D8CE5B" w14:textId="77777777" w:rsidR="00094D7E" w:rsidRPr="000F37ED" w:rsidRDefault="00094D7E" w:rsidP="00831DD9">
            <w:pPr>
              <w:pStyle w:val="TAL"/>
            </w:pPr>
            <w:r w:rsidRPr="000F37ED">
              <w:rPr>
                <w:b/>
              </w:rPr>
              <w:t>MCData Data message</w:t>
            </w:r>
          </w:p>
        </w:tc>
        <w:tc>
          <w:tcPr>
            <w:tcW w:w="1419" w:type="dxa"/>
          </w:tcPr>
          <w:p w14:paraId="787159DD" w14:textId="77777777" w:rsidR="00094D7E" w:rsidRPr="000F37ED" w:rsidRDefault="00094D7E" w:rsidP="00831DD9">
            <w:pPr>
              <w:pStyle w:val="TAL"/>
            </w:pPr>
          </w:p>
        </w:tc>
        <w:tc>
          <w:tcPr>
            <w:tcW w:w="1135" w:type="dxa"/>
          </w:tcPr>
          <w:p w14:paraId="2F916733" w14:textId="77777777" w:rsidR="00094D7E" w:rsidRPr="000F37ED" w:rsidRDefault="00094D7E" w:rsidP="00831DD9">
            <w:pPr>
              <w:pStyle w:val="TAL"/>
            </w:pPr>
          </w:p>
        </w:tc>
      </w:tr>
      <w:tr w:rsidR="00094D7E" w:rsidRPr="000F37ED" w14:paraId="594DE129" w14:textId="77777777" w:rsidTr="00831DD9">
        <w:tc>
          <w:tcPr>
            <w:tcW w:w="2836" w:type="dxa"/>
          </w:tcPr>
          <w:p w14:paraId="07758CD3" w14:textId="77777777" w:rsidR="00094D7E" w:rsidRPr="000F37ED" w:rsidRDefault="00094D7E" w:rsidP="00831DD9">
            <w:pPr>
              <w:pStyle w:val="TAL"/>
              <w:rPr>
                <w:rFonts w:cs="Arial"/>
                <w:b/>
                <w:szCs w:val="18"/>
              </w:rPr>
            </w:pPr>
            <w:r w:rsidRPr="000F37ED">
              <w:t xml:space="preserve">  MIME-part-headers</w:t>
            </w:r>
          </w:p>
        </w:tc>
        <w:tc>
          <w:tcPr>
            <w:tcW w:w="2127" w:type="dxa"/>
          </w:tcPr>
          <w:p w14:paraId="43A82DD4" w14:textId="77777777" w:rsidR="00094D7E" w:rsidRPr="000F37ED" w:rsidRDefault="00094D7E" w:rsidP="00831DD9">
            <w:pPr>
              <w:pStyle w:val="TAL"/>
            </w:pPr>
          </w:p>
        </w:tc>
        <w:tc>
          <w:tcPr>
            <w:tcW w:w="2127" w:type="dxa"/>
            <w:tcBorders>
              <w:top w:val="single" w:sz="4" w:space="0" w:color="auto"/>
              <w:bottom w:val="single" w:sz="4" w:space="0" w:color="auto"/>
            </w:tcBorders>
          </w:tcPr>
          <w:p w14:paraId="25F2FA2E" w14:textId="77777777" w:rsidR="00094D7E" w:rsidRPr="000F37ED" w:rsidRDefault="00094D7E" w:rsidP="00831DD9">
            <w:pPr>
              <w:pStyle w:val="TAL"/>
            </w:pPr>
          </w:p>
        </w:tc>
        <w:tc>
          <w:tcPr>
            <w:tcW w:w="1419" w:type="dxa"/>
          </w:tcPr>
          <w:p w14:paraId="75747A38" w14:textId="77777777" w:rsidR="00094D7E" w:rsidRPr="000F37ED" w:rsidRDefault="00094D7E" w:rsidP="00831DD9">
            <w:pPr>
              <w:pStyle w:val="TAL"/>
            </w:pPr>
          </w:p>
        </w:tc>
        <w:tc>
          <w:tcPr>
            <w:tcW w:w="1135" w:type="dxa"/>
          </w:tcPr>
          <w:p w14:paraId="1081A970" w14:textId="77777777" w:rsidR="00094D7E" w:rsidRPr="000F37ED" w:rsidRDefault="00094D7E" w:rsidP="00831DD9">
            <w:pPr>
              <w:pStyle w:val="TAL"/>
            </w:pPr>
          </w:p>
        </w:tc>
      </w:tr>
      <w:tr w:rsidR="00094D7E" w:rsidRPr="000F37ED" w14:paraId="1E350538" w14:textId="77777777" w:rsidTr="00831DD9">
        <w:tc>
          <w:tcPr>
            <w:tcW w:w="2836" w:type="dxa"/>
          </w:tcPr>
          <w:p w14:paraId="1BC3D9EF" w14:textId="77777777" w:rsidR="00094D7E" w:rsidRPr="000F37ED" w:rsidRDefault="00094D7E" w:rsidP="00831DD9">
            <w:pPr>
              <w:pStyle w:val="TAL"/>
              <w:rPr>
                <w:rFonts w:cs="Arial"/>
                <w:b/>
                <w:szCs w:val="18"/>
              </w:rPr>
            </w:pPr>
            <w:r w:rsidRPr="000F37ED">
              <w:t xml:space="preserve">    Content-Type</w:t>
            </w:r>
          </w:p>
        </w:tc>
        <w:tc>
          <w:tcPr>
            <w:tcW w:w="2127" w:type="dxa"/>
          </w:tcPr>
          <w:p w14:paraId="438C58DA"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7A39716B" w14:textId="77777777" w:rsidR="00094D7E" w:rsidRPr="000F37ED" w:rsidRDefault="00094D7E" w:rsidP="00831DD9">
            <w:pPr>
              <w:pStyle w:val="TAL"/>
            </w:pPr>
          </w:p>
        </w:tc>
        <w:tc>
          <w:tcPr>
            <w:tcW w:w="1419" w:type="dxa"/>
          </w:tcPr>
          <w:p w14:paraId="08C107FE" w14:textId="77777777" w:rsidR="00094D7E" w:rsidRPr="000F37ED" w:rsidRDefault="00094D7E" w:rsidP="00831DD9">
            <w:pPr>
              <w:pStyle w:val="TAL"/>
            </w:pPr>
          </w:p>
        </w:tc>
        <w:tc>
          <w:tcPr>
            <w:tcW w:w="1135" w:type="dxa"/>
          </w:tcPr>
          <w:p w14:paraId="705C40F6" w14:textId="77777777" w:rsidR="00094D7E" w:rsidRPr="000F37ED" w:rsidRDefault="00094D7E" w:rsidP="00831DD9">
            <w:pPr>
              <w:pStyle w:val="TAL"/>
            </w:pPr>
          </w:p>
        </w:tc>
      </w:tr>
      <w:tr w:rsidR="00094D7E" w:rsidRPr="000F37ED" w14:paraId="51F0BF99" w14:textId="77777777" w:rsidTr="00831DD9">
        <w:tc>
          <w:tcPr>
            <w:tcW w:w="2836" w:type="dxa"/>
          </w:tcPr>
          <w:p w14:paraId="731605E4" w14:textId="77777777" w:rsidR="00094D7E" w:rsidRPr="000F37ED" w:rsidRDefault="00094D7E" w:rsidP="00831DD9">
            <w:pPr>
              <w:pStyle w:val="TAL"/>
              <w:rPr>
                <w:rFonts w:cs="Arial"/>
                <w:b/>
                <w:szCs w:val="18"/>
              </w:rPr>
            </w:pPr>
            <w:r w:rsidRPr="000F37ED">
              <w:t xml:space="preserve">  MIME-part-body</w:t>
            </w:r>
          </w:p>
        </w:tc>
        <w:tc>
          <w:tcPr>
            <w:tcW w:w="2127" w:type="dxa"/>
          </w:tcPr>
          <w:p w14:paraId="2EECDFC9" w14:textId="77777777" w:rsidR="00094D7E" w:rsidRPr="000F37ED" w:rsidRDefault="00094D7E" w:rsidP="00831DD9">
            <w:pPr>
              <w:pStyle w:val="TAL"/>
            </w:pPr>
            <w:r w:rsidRPr="000F37ED">
              <w:t>DATA PAYLOAD as described Table 6.1.5.3.3-7</w:t>
            </w:r>
          </w:p>
        </w:tc>
        <w:tc>
          <w:tcPr>
            <w:tcW w:w="2127" w:type="dxa"/>
            <w:tcBorders>
              <w:top w:val="single" w:sz="4" w:space="0" w:color="auto"/>
              <w:bottom w:val="single" w:sz="4" w:space="0" w:color="auto"/>
            </w:tcBorders>
          </w:tcPr>
          <w:p w14:paraId="5051E17C" w14:textId="77777777" w:rsidR="00094D7E" w:rsidRPr="000F37ED" w:rsidRDefault="00094D7E" w:rsidP="00831DD9">
            <w:pPr>
              <w:pStyle w:val="TAL"/>
            </w:pPr>
          </w:p>
        </w:tc>
        <w:tc>
          <w:tcPr>
            <w:tcW w:w="1419" w:type="dxa"/>
          </w:tcPr>
          <w:p w14:paraId="7044261D" w14:textId="77777777" w:rsidR="00094D7E" w:rsidRPr="000F37ED" w:rsidRDefault="00094D7E" w:rsidP="00831DD9">
            <w:pPr>
              <w:pStyle w:val="TAL"/>
            </w:pPr>
          </w:p>
        </w:tc>
        <w:tc>
          <w:tcPr>
            <w:tcW w:w="1135" w:type="dxa"/>
          </w:tcPr>
          <w:p w14:paraId="01771F19" w14:textId="77777777" w:rsidR="00094D7E" w:rsidRPr="000F37ED" w:rsidRDefault="00094D7E" w:rsidP="00831DD9">
            <w:pPr>
              <w:pStyle w:val="TAL"/>
            </w:pPr>
          </w:p>
        </w:tc>
      </w:tr>
    </w:tbl>
    <w:p w14:paraId="1BF32F4C" w14:textId="77777777" w:rsidR="00094D7E" w:rsidRPr="000F37ED" w:rsidRDefault="00094D7E" w:rsidP="00094D7E"/>
    <w:p w14:paraId="5B6A25F6" w14:textId="77777777" w:rsidR="00094D7E" w:rsidRPr="000F37ED" w:rsidRDefault="00094D7E" w:rsidP="00094D7E">
      <w:pPr>
        <w:pStyle w:val="TH"/>
      </w:pPr>
      <w:r w:rsidRPr="000F37ED">
        <w:t>Table 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08B162A" w14:textId="77777777" w:rsidTr="00831DD9">
        <w:trPr>
          <w:cantSplit/>
        </w:trPr>
        <w:tc>
          <w:tcPr>
            <w:tcW w:w="9644" w:type="dxa"/>
          </w:tcPr>
          <w:p w14:paraId="123F46C8"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12DE02E1" w14:textId="77777777" w:rsidR="00094D7E" w:rsidRPr="000F37ED" w:rsidRDefault="00094D7E" w:rsidP="00094D7E"/>
    <w:p w14:paraId="6A213F5D" w14:textId="77777777" w:rsidR="00094D7E" w:rsidRPr="000F37ED" w:rsidRDefault="00094D7E" w:rsidP="00094D7E">
      <w:pPr>
        <w:pStyle w:val="TH"/>
      </w:pPr>
      <w:r w:rsidRPr="000F37ED">
        <w:t>Table 6.1.5.3.3-7: Data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F5BBBE6" w14:textId="77777777" w:rsidTr="00831DD9">
        <w:trPr>
          <w:cantSplit/>
        </w:trPr>
        <w:tc>
          <w:tcPr>
            <w:tcW w:w="9644" w:type="dxa"/>
          </w:tcPr>
          <w:p w14:paraId="1888B38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5.5.3.9.2-1</w:t>
            </w:r>
          </w:p>
        </w:tc>
      </w:tr>
    </w:tbl>
    <w:p w14:paraId="0D444471" w14:textId="77777777" w:rsidR="00094D7E" w:rsidRPr="000F37ED" w:rsidRDefault="00094D7E" w:rsidP="00094D7E"/>
    <w:p w14:paraId="0F026D62" w14:textId="77777777" w:rsidR="00094D7E" w:rsidRPr="000F37ED" w:rsidRDefault="00094D7E" w:rsidP="00094D7E">
      <w:pPr>
        <w:pStyle w:val="TH"/>
      </w:pPr>
      <w:r w:rsidRPr="000F37ED">
        <w:t>Table 6.1.5.3.3-8..9: Void</w:t>
      </w:r>
    </w:p>
    <w:p w14:paraId="6B2B0345" w14:textId="77777777" w:rsidR="00094D7E" w:rsidRPr="000F37ED" w:rsidRDefault="00094D7E" w:rsidP="00094D7E"/>
    <w:p w14:paraId="6C295085" w14:textId="4DC9006F" w:rsidR="00094D7E" w:rsidRPr="000F37ED" w:rsidRDefault="00094D7E" w:rsidP="00094D7E">
      <w:pPr>
        <w:pStyle w:val="TH"/>
      </w:pPr>
      <w:r w:rsidRPr="000F37ED">
        <w:t>Table 6.1.5.3.3-10: SIP BYE</w:t>
      </w:r>
      <w:ins w:id="483" w:author="MCC160" w:date="2022-10-08T14:50:00Z">
        <w:r w:rsidR="006F3C78" w:rsidRPr="000F37ED">
          <w:t xml:space="preserve"> from the UE</w:t>
        </w:r>
      </w:ins>
      <w:r w:rsidRPr="000F37ED">
        <w:t xml:space="preserve"> (step 8, Table 6.1.5.3.2-1;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4139B45" w14:textId="77777777" w:rsidTr="00831DD9">
        <w:trPr>
          <w:cantSplit/>
        </w:trPr>
        <w:tc>
          <w:tcPr>
            <w:tcW w:w="9644" w:type="dxa"/>
            <w:gridSpan w:val="5"/>
          </w:tcPr>
          <w:p w14:paraId="0802F23C"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r w:rsidR="00094D7E" w:rsidRPr="000F37ED" w14:paraId="7085C0D1" w14:textId="77777777" w:rsidTr="00831DD9">
        <w:tc>
          <w:tcPr>
            <w:tcW w:w="2836" w:type="dxa"/>
          </w:tcPr>
          <w:p w14:paraId="2F389E1A" w14:textId="77777777" w:rsidR="00094D7E" w:rsidRPr="000F37ED" w:rsidRDefault="00094D7E" w:rsidP="00831DD9">
            <w:pPr>
              <w:pStyle w:val="TAH"/>
              <w:rPr>
                <w:bCs/>
              </w:rPr>
            </w:pPr>
            <w:r w:rsidRPr="000F37ED">
              <w:rPr>
                <w:bCs/>
              </w:rPr>
              <w:t>Information Element</w:t>
            </w:r>
          </w:p>
        </w:tc>
        <w:tc>
          <w:tcPr>
            <w:tcW w:w="2127" w:type="dxa"/>
          </w:tcPr>
          <w:p w14:paraId="2A1624F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E95B3B6" w14:textId="77777777" w:rsidR="00094D7E" w:rsidRPr="000F37ED" w:rsidRDefault="00094D7E" w:rsidP="00831DD9">
            <w:pPr>
              <w:pStyle w:val="TAH"/>
              <w:rPr>
                <w:bCs/>
              </w:rPr>
            </w:pPr>
            <w:r w:rsidRPr="000F37ED">
              <w:rPr>
                <w:bCs/>
              </w:rPr>
              <w:t>Comment</w:t>
            </w:r>
          </w:p>
        </w:tc>
        <w:tc>
          <w:tcPr>
            <w:tcW w:w="1419" w:type="dxa"/>
          </w:tcPr>
          <w:p w14:paraId="401C10A1" w14:textId="77777777" w:rsidR="00094D7E" w:rsidRPr="000F37ED" w:rsidRDefault="00094D7E" w:rsidP="00831DD9">
            <w:pPr>
              <w:pStyle w:val="TAH"/>
              <w:rPr>
                <w:bCs/>
              </w:rPr>
            </w:pPr>
            <w:r w:rsidRPr="000F37ED">
              <w:rPr>
                <w:bCs/>
              </w:rPr>
              <w:t>Reference</w:t>
            </w:r>
          </w:p>
        </w:tc>
        <w:tc>
          <w:tcPr>
            <w:tcW w:w="1135" w:type="dxa"/>
          </w:tcPr>
          <w:p w14:paraId="0FB6BD38" w14:textId="77777777" w:rsidR="00094D7E" w:rsidRPr="000F37ED" w:rsidRDefault="00094D7E" w:rsidP="00831DD9">
            <w:pPr>
              <w:pStyle w:val="TAH"/>
              <w:rPr>
                <w:bCs/>
              </w:rPr>
            </w:pPr>
            <w:r w:rsidRPr="000F37ED">
              <w:rPr>
                <w:bCs/>
              </w:rPr>
              <w:t>Condition</w:t>
            </w:r>
          </w:p>
        </w:tc>
      </w:tr>
      <w:tr w:rsidR="00094D7E" w:rsidRPr="000F37ED" w14:paraId="67E92B7D" w14:textId="77777777" w:rsidTr="00831DD9">
        <w:tc>
          <w:tcPr>
            <w:tcW w:w="2836" w:type="dxa"/>
            <w:vAlign w:val="center"/>
          </w:tcPr>
          <w:p w14:paraId="564309F6"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64E1FBE8" w14:textId="77777777" w:rsidR="00094D7E" w:rsidRPr="000F37ED" w:rsidRDefault="00094D7E" w:rsidP="00831DD9">
            <w:pPr>
              <w:pStyle w:val="TAL"/>
            </w:pPr>
          </w:p>
        </w:tc>
        <w:tc>
          <w:tcPr>
            <w:tcW w:w="2127" w:type="dxa"/>
            <w:tcBorders>
              <w:top w:val="single" w:sz="4" w:space="0" w:color="auto"/>
              <w:bottom w:val="single" w:sz="4" w:space="0" w:color="auto"/>
            </w:tcBorders>
          </w:tcPr>
          <w:p w14:paraId="4C89CF71" w14:textId="77777777" w:rsidR="00094D7E" w:rsidRPr="000F37ED" w:rsidRDefault="00094D7E" w:rsidP="00831DD9">
            <w:pPr>
              <w:pStyle w:val="TAL"/>
            </w:pPr>
          </w:p>
        </w:tc>
        <w:tc>
          <w:tcPr>
            <w:tcW w:w="1419" w:type="dxa"/>
          </w:tcPr>
          <w:p w14:paraId="5DE80BEC" w14:textId="77777777" w:rsidR="00094D7E" w:rsidRPr="000F37ED" w:rsidRDefault="00094D7E" w:rsidP="00831DD9">
            <w:pPr>
              <w:pStyle w:val="TAL"/>
            </w:pPr>
            <w:r w:rsidRPr="000F37ED">
              <w:t>RFC 3326 [125]</w:t>
            </w:r>
          </w:p>
        </w:tc>
        <w:tc>
          <w:tcPr>
            <w:tcW w:w="1135" w:type="dxa"/>
            <w:vAlign w:val="bottom"/>
          </w:tcPr>
          <w:p w14:paraId="2A1E4FD3" w14:textId="77777777" w:rsidR="00094D7E" w:rsidRPr="000F37ED" w:rsidRDefault="00094D7E" w:rsidP="00831DD9">
            <w:pPr>
              <w:pStyle w:val="TAL"/>
            </w:pPr>
          </w:p>
        </w:tc>
      </w:tr>
      <w:tr w:rsidR="00094D7E" w:rsidRPr="000F37ED" w14:paraId="36F761A5" w14:textId="77777777" w:rsidTr="00831DD9">
        <w:tc>
          <w:tcPr>
            <w:tcW w:w="2836" w:type="dxa"/>
            <w:vAlign w:val="center"/>
          </w:tcPr>
          <w:p w14:paraId="77365271"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7A05B8CD"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488F8523" w14:textId="77777777" w:rsidR="00094D7E" w:rsidRPr="000F37ED" w:rsidRDefault="00094D7E" w:rsidP="00831DD9">
            <w:pPr>
              <w:pStyle w:val="TAL"/>
            </w:pPr>
          </w:p>
        </w:tc>
        <w:tc>
          <w:tcPr>
            <w:tcW w:w="1419" w:type="dxa"/>
          </w:tcPr>
          <w:p w14:paraId="44F36283" w14:textId="77777777" w:rsidR="00094D7E" w:rsidRPr="000F37ED" w:rsidRDefault="00094D7E" w:rsidP="00831DD9">
            <w:pPr>
              <w:pStyle w:val="TAL"/>
            </w:pPr>
          </w:p>
        </w:tc>
        <w:tc>
          <w:tcPr>
            <w:tcW w:w="1135" w:type="dxa"/>
          </w:tcPr>
          <w:p w14:paraId="48170A6A" w14:textId="77777777" w:rsidR="00094D7E" w:rsidRPr="000F37ED" w:rsidRDefault="00094D7E" w:rsidP="00831DD9">
            <w:pPr>
              <w:pStyle w:val="TAL"/>
            </w:pPr>
          </w:p>
        </w:tc>
      </w:tr>
      <w:tr w:rsidR="00094D7E" w:rsidRPr="000F37ED" w14:paraId="1E7195E3" w14:textId="77777777" w:rsidTr="00831DD9">
        <w:tc>
          <w:tcPr>
            <w:tcW w:w="2836" w:type="dxa"/>
            <w:vAlign w:val="center"/>
          </w:tcPr>
          <w:p w14:paraId="4B69C850"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343688F1"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2B306443" w14:textId="77777777" w:rsidR="00094D7E" w:rsidRPr="000F37ED" w:rsidRDefault="00094D7E" w:rsidP="00831DD9">
            <w:pPr>
              <w:pStyle w:val="TAL"/>
            </w:pPr>
          </w:p>
        </w:tc>
        <w:tc>
          <w:tcPr>
            <w:tcW w:w="1419" w:type="dxa"/>
          </w:tcPr>
          <w:p w14:paraId="7A832897" w14:textId="77777777" w:rsidR="00094D7E" w:rsidRPr="000F37ED" w:rsidRDefault="00094D7E" w:rsidP="00831DD9">
            <w:pPr>
              <w:pStyle w:val="TAL"/>
            </w:pPr>
          </w:p>
        </w:tc>
        <w:tc>
          <w:tcPr>
            <w:tcW w:w="1135" w:type="dxa"/>
          </w:tcPr>
          <w:p w14:paraId="14B92949" w14:textId="77777777" w:rsidR="00094D7E" w:rsidRPr="000F37ED" w:rsidRDefault="00094D7E" w:rsidP="00831DD9">
            <w:pPr>
              <w:pStyle w:val="TAL"/>
            </w:pPr>
          </w:p>
        </w:tc>
      </w:tr>
      <w:tr w:rsidR="00094D7E" w:rsidRPr="000F37ED" w14:paraId="76A4B3B6" w14:textId="77777777" w:rsidTr="00831DD9">
        <w:tc>
          <w:tcPr>
            <w:tcW w:w="2836" w:type="dxa"/>
            <w:vAlign w:val="center"/>
          </w:tcPr>
          <w:p w14:paraId="068FDA11"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57AD8548"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36DF0375" w14:textId="77777777" w:rsidR="00094D7E" w:rsidRPr="000F37ED" w:rsidRDefault="00094D7E" w:rsidP="00831DD9">
            <w:pPr>
              <w:pStyle w:val="TAL"/>
            </w:pPr>
          </w:p>
        </w:tc>
        <w:tc>
          <w:tcPr>
            <w:tcW w:w="1419" w:type="dxa"/>
          </w:tcPr>
          <w:p w14:paraId="2494735A" w14:textId="77777777" w:rsidR="00094D7E" w:rsidRPr="000F37ED" w:rsidRDefault="00094D7E" w:rsidP="00831DD9">
            <w:pPr>
              <w:pStyle w:val="TAL"/>
            </w:pPr>
          </w:p>
        </w:tc>
        <w:tc>
          <w:tcPr>
            <w:tcW w:w="1135" w:type="dxa"/>
          </w:tcPr>
          <w:p w14:paraId="6E1A00FC" w14:textId="77777777" w:rsidR="00094D7E" w:rsidRPr="000F37ED" w:rsidRDefault="00094D7E" w:rsidP="00831DD9">
            <w:pPr>
              <w:pStyle w:val="TAL"/>
            </w:pPr>
          </w:p>
        </w:tc>
      </w:tr>
    </w:tbl>
    <w:p w14:paraId="278F4A2D" w14:textId="77777777" w:rsidR="00094D7E" w:rsidRPr="000F37ED" w:rsidRDefault="00094D7E" w:rsidP="00094D7E"/>
    <w:p w14:paraId="3F1D59F8" w14:textId="77777777" w:rsidR="00094D7E" w:rsidRPr="000F37ED" w:rsidRDefault="00094D7E" w:rsidP="00094D7E">
      <w:pPr>
        <w:pStyle w:val="TH"/>
      </w:pPr>
      <w:r w:rsidRPr="000F37ED">
        <w:t>Table 6.1.5.3.3-11: Void</w:t>
      </w:r>
    </w:p>
    <w:p w14:paraId="64114CB8" w14:textId="77777777" w:rsidR="00094D7E" w:rsidRPr="000F37ED" w:rsidRDefault="00094D7E" w:rsidP="00094D7E"/>
    <w:p w14:paraId="06B90F94" w14:textId="27F8D9E2" w:rsidR="00094D7E" w:rsidRPr="000F37ED" w:rsidRDefault="00094D7E" w:rsidP="00094D7E">
      <w:pPr>
        <w:pStyle w:val="TH"/>
      </w:pPr>
      <w:r w:rsidRPr="000F37ED">
        <w:t>Table 6.1.5.3.3-12: SIP MESSAGE</w:t>
      </w:r>
      <w:ins w:id="484" w:author="MCC160" w:date="2022-10-08T14:51:00Z">
        <w:r w:rsidR="006F3C78" w:rsidRPr="000F37ED">
          <w:t xml:space="preserve"> from the SS</w:t>
        </w:r>
      </w:ins>
      <w:r w:rsidRPr="000F37ED">
        <w:t xml:space="preserve"> (step 10, Table 6.1.5.3.2-1;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F649F38" w14:textId="77777777" w:rsidTr="00831DD9">
        <w:trPr>
          <w:cantSplit/>
        </w:trPr>
        <w:tc>
          <w:tcPr>
            <w:tcW w:w="9639" w:type="dxa"/>
            <w:gridSpan w:val="5"/>
          </w:tcPr>
          <w:p w14:paraId="0497675A"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3EF677E2" w14:textId="77777777" w:rsidTr="00831DD9">
        <w:tc>
          <w:tcPr>
            <w:tcW w:w="2835" w:type="dxa"/>
          </w:tcPr>
          <w:p w14:paraId="123CF1AD" w14:textId="77777777" w:rsidR="00094D7E" w:rsidRPr="000F37ED" w:rsidRDefault="00094D7E" w:rsidP="00831DD9">
            <w:pPr>
              <w:pStyle w:val="TAH"/>
              <w:rPr>
                <w:bCs/>
              </w:rPr>
            </w:pPr>
            <w:r w:rsidRPr="000F37ED">
              <w:rPr>
                <w:bCs/>
              </w:rPr>
              <w:t>Information Element</w:t>
            </w:r>
          </w:p>
        </w:tc>
        <w:tc>
          <w:tcPr>
            <w:tcW w:w="2126" w:type="dxa"/>
          </w:tcPr>
          <w:p w14:paraId="47103484"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3BB8E68" w14:textId="77777777" w:rsidR="00094D7E" w:rsidRPr="000F37ED" w:rsidRDefault="00094D7E" w:rsidP="00831DD9">
            <w:pPr>
              <w:pStyle w:val="TAH"/>
              <w:rPr>
                <w:bCs/>
              </w:rPr>
            </w:pPr>
            <w:r w:rsidRPr="000F37ED">
              <w:rPr>
                <w:bCs/>
              </w:rPr>
              <w:t>Comment</w:t>
            </w:r>
          </w:p>
        </w:tc>
        <w:tc>
          <w:tcPr>
            <w:tcW w:w="1418" w:type="dxa"/>
          </w:tcPr>
          <w:p w14:paraId="5D531F8B" w14:textId="77777777" w:rsidR="00094D7E" w:rsidRPr="000F37ED" w:rsidRDefault="00094D7E" w:rsidP="00831DD9">
            <w:pPr>
              <w:pStyle w:val="TAH"/>
              <w:rPr>
                <w:bCs/>
              </w:rPr>
            </w:pPr>
            <w:r w:rsidRPr="000F37ED">
              <w:rPr>
                <w:bCs/>
              </w:rPr>
              <w:t>Reference</w:t>
            </w:r>
          </w:p>
        </w:tc>
        <w:tc>
          <w:tcPr>
            <w:tcW w:w="1134" w:type="dxa"/>
          </w:tcPr>
          <w:p w14:paraId="58EE09B0" w14:textId="77777777" w:rsidR="00094D7E" w:rsidRPr="000F37ED" w:rsidRDefault="00094D7E" w:rsidP="00831DD9">
            <w:pPr>
              <w:pStyle w:val="TAH"/>
              <w:rPr>
                <w:bCs/>
              </w:rPr>
            </w:pPr>
            <w:r w:rsidRPr="000F37ED">
              <w:rPr>
                <w:bCs/>
              </w:rPr>
              <w:t>Condition</w:t>
            </w:r>
          </w:p>
        </w:tc>
      </w:tr>
      <w:tr w:rsidR="00094D7E" w:rsidRPr="000F37ED" w14:paraId="4ED50B78" w14:textId="77777777" w:rsidTr="00831DD9">
        <w:tc>
          <w:tcPr>
            <w:tcW w:w="2835" w:type="dxa"/>
            <w:vAlign w:val="center"/>
          </w:tcPr>
          <w:p w14:paraId="1061F5DE" w14:textId="77777777" w:rsidR="00094D7E" w:rsidRPr="000F37ED" w:rsidRDefault="00094D7E" w:rsidP="00831DD9">
            <w:pPr>
              <w:pStyle w:val="TAL"/>
              <w:rPr>
                <w:b/>
                <w:bCs/>
              </w:rPr>
            </w:pPr>
            <w:r w:rsidRPr="000F37ED">
              <w:rPr>
                <w:b/>
                <w:bCs/>
              </w:rPr>
              <w:t>Message-body</w:t>
            </w:r>
          </w:p>
        </w:tc>
        <w:tc>
          <w:tcPr>
            <w:tcW w:w="2126" w:type="dxa"/>
          </w:tcPr>
          <w:p w14:paraId="1921F42E" w14:textId="77777777" w:rsidR="00094D7E" w:rsidRPr="000F37ED" w:rsidRDefault="00094D7E" w:rsidP="00831DD9">
            <w:pPr>
              <w:pStyle w:val="TAL"/>
            </w:pPr>
          </w:p>
        </w:tc>
        <w:tc>
          <w:tcPr>
            <w:tcW w:w="2126" w:type="dxa"/>
            <w:tcBorders>
              <w:bottom w:val="single" w:sz="4" w:space="0" w:color="auto"/>
            </w:tcBorders>
          </w:tcPr>
          <w:p w14:paraId="46A15AD5" w14:textId="77777777" w:rsidR="00094D7E" w:rsidRPr="000F37ED" w:rsidRDefault="00094D7E" w:rsidP="00831DD9">
            <w:pPr>
              <w:pStyle w:val="TAL"/>
            </w:pPr>
          </w:p>
        </w:tc>
        <w:tc>
          <w:tcPr>
            <w:tcW w:w="1418" w:type="dxa"/>
          </w:tcPr>
          <w:p w14:paraId="37267A37" w14:textId="77777777" w:rsidR="00094D7E" w:rsidRPr="000F37ED" w:rsidRDefault="00094D7E" w:rsidP="00831DD9">
            <w:pPr>
              <w:pStyle w:val="TAL"/>
            </w:pPr>
          </w:p>
        </w:tc>
        <w:tc>
          <w:tcPr>
            <w:tcW w:w="1134" w:type="dxa"/>
            <w:vAlign w:val="bottom"/>
          </w:tcPr>
          <w:p w14:paraId="5A2B6BD7" w14:textId="77777777" w:rsidR="00094D7E" w:rsidRPr="000F37ED" w:rsidRDefault="00094D7E" w:rsidP="00831DD9">
            <w:pPr>
              <w:pStyle w:val="TAL"/>
            </w:pPr>
          </w:p>
        </w:tc>
      </w:tr>
      <w:tr w:rsidR="00094D7E" w:rsidRPr="000F37ED" w:rsidDel="000477AE" w14:paraId="775BBA56" w14:textId="77777777" w:rsidTr="00831DD9">
        <w:tc>
          <w:tcPr>
            <w:tcW w:w="2835" w:type="dxa"/>
            <w:vAlign w:val="center"/>
          </w:tcPr>
          <w:p w14:paraId="5E25D7CE" w14:textId="77777777" w:rsidR="00094D7E" w:rsidRPr="000F37ED" w:rsidDel="000477AE" w:rsidRDefault="00094D7E" w:rsidP="00831DD9">
            <w:pPr>
              <w:pStyle w:val="TAL"/>
            </w:pPr>
            <w:r w:rsidRPr="000F37ED">
              <w:t xml:space="preserve">  MIME body part</w:t>
            </w:r>
          </w:p>
        </w:tc>
        <w:tc>
          <w:tcPr>
            <w:tcW w:w="2126" w:type="dxa"/>
            <w:vAlign w:val="center"/>
          </w:tcPr>
          <w:p w14:paraId="6CD4D22D" w14:textId="77777777" w:rsidR="00094D7E" w:rsidRPr="000F37ED" w:rsidDel="000477AE" w:rsidRDefault="00094D7E" w:rsidP="00831DD9">
            <w:pPr>
              <w:pStyle w:val="TAL"/>
            </w:pPr>
          </w:p>
        </w:tc>
        <w:tc>
          <w:tcPr>
            <w:tcW w:w="2126" w:type="dxa"/>
          </w:tcPr>
          <w:p w14:paraId="3B8FE81B" w14:textId="77777777" w:rsidR="00094D7E" w:rsidRPr="000F37ED" w:rsidDel="000477AE" w:rsidRDefault="00094D7E" w:rsidP="00831DD9">
            <w:pPr>
              <w:pStyle w:val="TAL"/>
            </w:pPr>
            <w:r w:rsidRPr="000F37ED">
              <w:rPr>
                <w:b/>
                <w:bCs/>
              </w:rPr>
              <w:t>MCData Data signalling message</w:t>
            </w:r>
          </w:p>
        </w:tc>
        <w:tc>
          <w:tcPr>
            <w:tcW w:w="1418" w:type="dxa"/>
          </w:tcPr>
          <w:p w14:paraId="1AC8330C" w14:textId="77777777" w:rsidR="00094D7E" w:rsidRPr="000F37ED" w:rsidDel="000477AE" w:rsidRDefault="00094D7E" w:rsidP="00831DD9">
            <w:pPr>
              <w:pStyle w:val="TAL"/>
            </w:pPr>
          </w:p>
        </w:tc>
        <w:tc>
          <w:tcPr>
            <w:tcW w:w="1134" w:type="dxa"/>
          </w:tcPr>
          <w:p w14:paraId="0D5B01AB" w14:textId="77777777" w:rsidR="00094D7E" w:rsidRPr="000F37ED" w:rsidDel="000477AE" w:rsidRDefault="00094D7E" w:rsidP="00831DD9">
            <w:pPr>
              <w:pStyle w:val="TAL"/>
            </w:pPr>
          </w:p>
        </w:tc>
      </w:tr>
      <w:tr w:rsidR="00094D7E" w:rsidRPr="000F37ED" w:rsidDel="000477AE" w14:paraId="5BD6FF0C" w14:textId="77777777" w:rsidTr="00831DD9">
        <w:tc>
          <w:tcPr>
            <w:tcW w:w="2835" w:type="dxa"/>
          </w:tcPr>
          <w:p w14:paraId="15085E72" w14:textId="77777777" w:rsidR="00094D7E" w:rsidRPr="000F37ED" w:rsidDel="000477AE" w:rsidRDefault="00094D7E" w:rsidP="00831DD9">
            <w:pPr>
              <w:pStyle w:val="TAL"/>
            </w:pPr>
            <w:r w:rsidRPr="000F37ED">
              <w:t xml:space="preserve">    MIME-part-body</w:t>
            </w:r>
          </w:p>
        </w:tc>
        <w:tc>
          <w:tcPr>
            <w:tcW w:w="2126" w:type="dxa"/>
          </w:tcPr>
          <w:p w14:paraId="7D1BEFC9" w14:textId="77777777" w:rsidR="00094D7E" w:rsidRPr="000F37ED" w:rsidDel="000477AE" w:rsidRDefault="00094D7E" w:rsidP="00831DD9">
            <w:pPr>
              <w:pStyle w:val="TAL"/>
            </w:pPr>
            <w:r w:rsidRPr="000F37ED">
              <w:t>MCData Protected Payload Message containing SDS NOTIFICATION as described in Table 6.1.5.3.3-14</w:t>
            </w:r>
          </w:p>
        </w:tc>
        <w:tc>
          <w:tcPr>
            <w:tcW w:w="2126" w:type="dxa"/>
          </w:tcPr>
          <w:p w14:paraId="33CAF0F3" w14:textId="77777777" w:rsidR="00094D7E" w:rsidRPr="000F37ED" w:rsidDel="000477AE" w:rsidRDefault="00094D7E" w:rsidP="00831DD9">
            <w:pPr>
              <w:pStyle w:val="TAL"/>
            </w:pPr>
          </w:p>
        </w:tc>
        <w:tc>
          <w:tcPr>
            <w:tcW w:w="1418" w:type="dxa"/>
          </w:tcPr>
          <w:p w14:paraId="0B8A68BB" w14:textId="77777777" w:rsidR="00094D7E" w:rsidRPr="000F37ED" w:rsidDel="000477AE" w:rsidRDefault="00094D7E" w:rsidP="00831DD9">
            <w:pPr>
              <w:pStyle w:val="TAL"/>
            </w:pPr>
          </w:p>
        </w:tc>
        <w:tc>
          <w:tcPr>
            <w:tcW w:w="1134" w:type="dxa"/>
          </w:tcPr>
          <w:p w14:paraId="57E0883A" w14:textId="77777777" w:rsidR="00094D7E" w:rsidRPr="000F37ED" w:rsidDel="000477AE" w:rsidRDefault="00094D7E" w:rsidP="00831DD9">
            <w:pPr>
              <w:pStyle w:val="TAL"/>
            </w:pPr>
          </w:p>
        </w:tc>
      </w:tr>
    </w:tbl>
    <w:p w14:paraId="6203515D" w14:textId="77777777" w:rsidR="00094D7E" w:rsidRPr="000F37ED" w:rsidRDefault="00094D7E" w:rsidP="00094D7E"/>
    <w:p w14:paraId="34554D1B" w14:textId="77777777" w:rsidR="00094D7E" w:rsidRPr="000F37ED" w:rsidRDefault="00094D7E" w:rsidP="00094D7E">
      <w:pPr>
        <w:pStyle w:val="TH"/>
      </w:pPr>
      <w:r w:rsidRPr="000F37ED">
        <w:t>Table 6.1.5.3.3-13: Void</w:t>
      </w:r>
    </w:p>
    <w:p w14:paraId="477BC300" w14:textId="77777777" w:rsidR="00094D7E" w:rsidRPr="000F37ED" w:rsidRDefault="00094D7E" w:rsidP="00094D7E"/>
    <w:p w14:paraId="71F4A7B2" w14:textId="77777777" w:rsidR="00094D7E" w:rsidRPr="000F37ED" w:rsidRDefault="00094D7E" w:rsidP="00094D7E">
      <w:pPr>
        <w:pStyle w:val="TH"/>
      </w:pPr>
      <w:r w:rsidRPr="000F37ED">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B5CAA06" w14:textId="77777777" w:rsidTr="00831DD9">
        <w:trPr>
          <w:cantSplit/>
        </w:trPr>
        <w:tc>
          <w:tcPr>
            <w:tcW w:w="9639" w:type="dxa"/>
          </w:tcPr>
          <w:p w14:paraId="51D2498E"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7CF36F0F" w14:textId="77777777" w:rsidR="00094D7E" w:rsidRPr="000F37ED" w:rsidRDefault="00094D7E" w:rsidP="00094D7E"/>
    <w:p w14:paraId="21F88C36" w14:textId="77777777" w:rsidR="00094D7E" w:rsidRPr="000F37ED" w:rsidRDefault="00094D7E" w:rsidP="00094D7E">
      <w:pPr>
        <w:pStyle w:val="TH"/>
      </w:pPr>
      <w:r w:rsidRPr="000F37ED">
        <w:t>Table 6.1.5.3.3-15: Void</w:t>
      </w:r>
    </w:p>
    <w:p w14:paraId="5727AD89" w14:textId="77777777" w:rsidR="00094D7E" w:rsidRPr="000F37ED" w:rsidRDefault="00094D7E" w:rsidP="00094D7E"/>
    <w:p w14:paraId="28394A45" w14:textId="77777777" w:rsidR="00094D7E" w:rsidRPr="000F37ED" w:rsidRDefault="00094D7E" w:rsidP="00094D7E">
      <w:pPr>
        <w:pStyle w:val="Heading3"/>
      </w:pPr>
      <w:bookmarkStart w:id="485" w:name="_Toc42507350"/>
      <w:bookmarkStart w:id="486" w:name="_Toc52307881"/>
      <w:bookmarkStart w:id="487" w:name="_Toc52782345"/>
      <w:bookmarkStart w:id="488" w:name="_Toc52782956"/>
      <w:bookmarkStart w:id="489" w:name="_Toc59042825"/>
      <w:bookmarkStart w:id="490" w:name="_Toc75459142"/>
      <w:bookmarkStart w:id="491" w:name="_Toc90630582"/>
      <w:bookmarkStart w:id="492" w:name="_Toc100778789"/>
      <w:bookmarkStart w:id="493" w:name="_Toc101286120"/>
      <w:bookmarkStart w:id="494" w:name="_Toc106817706"/>
      <w:bookmarkStart w:id="495" w:name="_Toc106817831"/>
      <w:r w:rsidRPr="000F37ED">
        <w:t>6.1.6</w:t>
      </w:r>
      <w:r w:rsidRPr="000F37ED">
        <w:tab/>
        <w:t>On-network / Short Data Service (SDS) / Standalone SDS Using Media Plane / One-to-one Standalone SDS / Client Terminated (CT)</w:t>
      </w:r>
      <w:bookmarkEnd w:id="416"/>
      <w:bookmarkEnd w:id="476"/>
      <w:bookmarkEnd w:id="485"/>
      <w:bookmarkEnd w:id="486"/>
      <w:bookmarkEnd w:id="487"/>
      <w:bookmarkEnd w:id="488"/>
      <w:bookmarkEnd w:id="489"/>
      <w:bookmarkEnd w:id="490"/>
      <w:bookmarkEnd w:id="491"/>
      <w:bookmarkEnd w:id="492"/>
      <w:bookmarkEnd w:id="493"/>
      <w:bookmarkEnd w:id="494"/>
      <w:bookmarkEnd w:id="495"/>
    </w:p>
    <w:p w14:paraId="38E30951" w14:textId="77777777" w:rsidR="00094D7E" w:rsidRPr="000F37ED" w:rsidRDefault="00094D7E" w:rsidP="00094D7E">
      <w:pPr>
        <w:pStyle w:val="H6"/>
      </w:pPr>
      <w:bookmarkStart w:id="496" w:name="_Toc52782346"/>
      <w:bookmarkStart w:id="497" w:name="_Toc52782957"/>
      <w:bookmarkStart w:id="498" w:name="_Toc59042826"/>
      <w:bookmarkStart w:id="499" w:name="_Toc522499804"/>
      <w:r w:rsidRPr="000F37ED">
        <w:t>6.1.6.1</w:t>
      </w:r>
      <w:r w:rsidRPr="000F37ED">
        <w:tab/>
        <w:t>Test Purpose (TP)</w:t>
      </w:r>
      <w:bookmarkEnd w:id="496"/>
      <w:bookmarkEnd w:id="497"/>
      <w:bookmarkEnd w:id="498"/>
    </w:p>
    <w:p w14:paraId="78E93081" w14:textId="77777777" w:rsidR="00094D7E" w:rsidRPr="000F37ED" w:rsidRDefault="00094D7E" w:rsidP="00094D7E">
      <w:pPr>
        <w:pStyle w:val="H6"/>
      </w:pPr>
      <w:r w:rsidRPr="000F37ED">
        <w:t>(1)</w:t>
      </w:r>
    </w:p>
    <w:p w14:paraId="24F6BB0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871C041"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EE946B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standalone one-to-one SDS message using the media plane }</w:t>
      </w:r>
    </w:p>
    <w:p w14:paraId="464BCBA7"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64D09D55" w14:textId="77777777" w:rsidR="00094D7E" w:rsidRPr="000F37ED" w:rsidRDefault="00094D7E" w:rsidP="00094D7E">
      <w:pPr>
        <w:pStyle w:val="PL"/>
        <w:rPr>
          <w:noProof w:val="0"/>
        </w:rPr>
      </w:pPr>
      <w:r w:rsidRPr="000F37ED">
        <w:rPr>
          <w:noProof w:val="0"/>
        </w:rPr>
        <w:t xml:space="preserve">            }</w:t>
      </w:r>
    </w:p>
    <w:p w14:paraId="3230B3A6" w14:textId="77777777" w:rsidR="00094D7E" w:rsidRPr="000F37ED" w:rsidRDefault="00094D7E" w:rsidP="00094D7E">
      <w:pPr>
        <w:pStyle w:val="PL"/>
        <w:rPr>
          <w:noProof w:val="0"/>
        </w:rPr>
      </w:pPr>
    </w:p>
    <w:p w14:paraId="1168C51E" w14:textId="77777777" w:rsidR="00094D7E" w:rsidRPr="000F37ED" w:rsidRDefault="00094D7E" w:rsidP="00094D7E">
      <w:pPr>
        <w:pStyle w:val="H6"/>
      </w:pPr>
      <w:r w:rsidRPr="000F37ED">
        <w:t>(2)</w:t>
      </w:r>
    </w:p>
    <w:p w14:paraId="7B5ED34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standalone one-to-one SDS message using the media plane }</w:t>
      </w:r>
    </w:p>
    <w:p w14:paraId="7FDB7020"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069843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from the SS (MCDATA Server) }</w:t>
      </w:r>
    </w:p>
    <w:p w14:paraId="0B02374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an MSRP 200 (OK) message </w:t>
      </w:r>
      <w:r w:rsidRPr="000F37ED">
        <w:rPr>
          <w:b/>
          <w:noProof w:val="0"/>
        </w:rPr>
        <w:t>and</w:t>
      </w:r>
      <w:r w:rsidRPr="000F37ED">
        <w:rPr>
          <w:noProof w:val="0"/>
        </w:rPr>
        <w:t xml:space="preserve"> if the MSRP SEND message is not blank, </w:t>
      </w:r>
      <w:r w:rsidRPr="000F37ED">
        <w:rPr>
          <w:rFonts w:eastAsia="Malgun Gothic"/>
          <w:noProof w:val="0"/>
        </w:rPr>
        <w:t>renders the contents of the Payload IE to the MCDATA User</w:t>
      </w:r>
      <w:r w:rsidRPr="000F37ED">
        <w:rPr>
          <w:noProof w:val="0"/>
        </w:rPr>
        <w:t xml:space="preserve"> and sends a SIP MESSAGE message with a disposition notification of "DELIVERED" }</w:t>
      </w:r>
    </w:p>
    <w:p w14:paraId="6F0F7DF3" w14:textId="77777777" w:rsidR="00094D7E" w:rsidRPr="000F37ED" w:rsidRDefault="00094D7E" w:rsidP="00094D7E">
      <w:pPr>
        <w:pStyle w:val="PL"/>
        <w:rPr>
          <w:noProof w:val="0"/>
        </w:rPr>
      </w:pPr>
      <w:r w:rsidRPr="000F37ED">
        <w:rPr>
          <w:noProof w:val="0"/>
        </w:rPr>
        <w:t xml:space="preserve">            }</w:t>
      </w:r>
    </w:p>
    <w:p w14:paraId="405FC757" w14:textId="77777777" w:rsidR="00094D7E" w:rsidRPr="000F37ED" w:rsidRDefault="00094D7E" w:rsidP="00094D7E">
      <w:pPr>
        <w:pStyle w:val="PL"/>
        <w:rPr>
          <w:noProof w:val="0"/>
        </w:rPr>
      </w:pPr>
    </w:p>
    <w:p w14:paraId="356F3C62" w14:textId="77777777" w:rsidR="00094D7E" w:rsidRPr="000F37ED" w:rsidRDefault="00094D7E" w:rsidP="00094D7E">
      <w:pPr>
        <w:pStyle w:val="H6"/>
      </w:pPr>
      <w:r w:rsidRPr="000F37ED">
        <w:t>(3)</w:t>
      </w:r>
    </w:p>
    <w:p w14:paraId="076C4509"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MSRP SEND message from the SS (MCDATA server) }</w:t>
      </w:r>
    </w:p>
    <w:p w14:paraId="5FA11E0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30A798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to release communications }</w:t>
      </w:r>
    </w:p>
    <w:p w14:paraId="03E5926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p>
    <w:p w14:paraId="192E4925" w14:textId="77777777" w:rsidR="00094D7E" w:rsidRPr="000F37ED" w:rsidRDefault="00094D7E" w:rsidP="00094D7E">
      <w:pPr>
        <w:pStyle w:val="PL"/>
        <w:rPr>
          <w:noProof w:val="0"/>
        </w:rPr>
      </w:pPr>
      <w:r w:rsidRPr="000F37ED">
        <w:rPr>
          <w:noProof w:val="0"/>
        </w:rPr>
        <w:t xml:space="preserve">            }</w:t>
      </w:r>
    </w:p>
    <w:p w14:paraId="1FB8CE1C" w14:textId="77777777" w:rsidR="00094D7E" w:rsidRPr="000F37ED" w:rsidRDefault="00094D7E" w:rsidP="00094D7E">
      <w:pPr>
        <w:pStyle w:val="PL"/>
        <w:rPr>
          <w:noProof w:val="0"/>
        </w:rPr>
      </w:pPr>
    </w:p>
    <w:p w14:paraId="0FC7CE75" w14:textId="77777777" w:rsidR="00094D7E" w:rsidRPr="000F37ED" w:rsidRDefault="00094D7E" w:rsidP="00094D7E">
      <w:pPr>
        <w:pStyle w:val="H6"/>
      </w:pPr>
      <w:bookmarkStart w:id="500" w:name="_Toc52782347"/>
      <w:bookmarkStart w:id="501" w:name="_Toc52782958"/>
      <w:bookmarkStart w:id="502" w:name="_Toc59042827"/>
      <w:r w:rsidRPr="000F37ED">
        <w:t>6.1.6.2</w:t>
      </w:r>
      <w:r w:rsidRPr="000F37ED">
        <w:tab/>
        <w:t>Conformance requirements</w:t>
      </w:r>
      <w:bookmarkEnd w:id="500"/>
      <w:bookmarkEnd w:id="501"/>
      <w:bookmarkEnd w:id="502"/>
    </w:p>
    <w:p w14:paraId="7F482083" w14:textId="77777777" w:rsidR="00094D7E" w:rsidRPr="000F37ED" w:rsidRDefault="00094D7E" w:rsidP="00094D7E">
      <w:r w:rsidRPr="000F37ED">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1442C5" w14:textId="77777777" w:rsidR="00094D7E" w:rsidRPr="000F37ED" w:rsidRDefault="00094D7E" w:rsidP="00094D7E">
      <w:r w:rsidRPr="000F37ED">
        <w:t>[TS 24.282, clause 9.2.3.2.4]</w:t>
      </w:r>
    </w:p>
    <w:p w14:paraId="5D5238BC"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365774D7" w14:textId="77777777" w:rsidR="00094D7E" w:rsidRPr="000F37ED" w:rsidRDefault="00094D7E" w:rsidP="00094D7E">
      <w:r w:rsidRPr="000F37ED">
        <w:t>The MCData client:</w:t>
      </w:r>
    </w:p>
    <w:p w14:paraId="542A2F33" w14:textId="77777777" w:rsidR="00094D7E" w:rsidRPr="000F37ED" w:rsidRDefault="00094D7E" w:rsidP="00094D7E">
      <w:pPr>
        <w:pStyle w:val="B1"/>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7161A239" w14:textId="77777777" w:rsidR="00094D7E" w:rsidRPr="000F37ED" w:rsidRDefault="00094D7E" w:rsidP="00094D7E">
      <w:pPr>
        <w:pStyle w:val="B2"/>
        <w:rPr>
          <w:lang w:eastAsia="ko-KR"/>
        </w:rPr>
      </w:pPr>
      <w:r w:rsidRPr="000F37ED">
        <w:rPr>
          <w:lang w:eastAsia="ko-KR"/>
        </w:rPr>
        <w:t>a)</w:t>
      </w:r>
      <w:r w:rsidRPr="000F37ED">
        <w:rPr>
          <w:lang w:eastAsia="ko-KR"/>
        </w:rPr>
        <w:tab/>
        <w:t>MCData client does not have enough resources to handle the call; or</w:t>
      </w:r>
    </w:p>
    <w:p w14:paraId="499957B9" w14:textId="77777777" w:rsidR="00094D7E" w:rsidRPr="000F37ED" w:rsidRDefault="00094D7E" w:rsidP="00094D7E">
      <w:pPr>
        <w:pStyle w:val="B2"/>
        <w:rPr>
          <w:lang w:eastAsia="ko-KR"/>
        </w:rPr>
      </w:pPr>
      <w:r w:rsidRPr="000F37ED">
        <w:rPr>
          <w:lang w:eastAsia="ko-KR"/>
        </w:rPr>
        <w:t>b)</w:t>
      </w:r>
      <w:r w:rsidRPr="000F37ED">
        <w:rPr>
          <w:lang w:eastAsia="ko-KR"/>
        </w:rPr>
        <w:tab/>
        <w:t>any other reason outside the scope of this specification;</w:t>
      </w:r>
    </w:p>
    <w:p w14:paraId="1AC72728" w14:textId="77777777" w:rsidR="00094D7E" w:rsidRPr="000F37ED" w:rsidRDefault="00094D7E" w:rsidP="00094D7E">
      <w:pPr>
        <w:pStyle w:val="B2"/>
        <w:rPr>
          <w:lang w:eastAsia="ko-KR"/>
        </w:rPr>
      </w:pPr>
      <w:r w:rsidRPr="000F37ED">
        <w:t>and skip the rest of the steps after step 2;</w:t>
      </w:r>
    </w:p>
    <w:p w14:paraId="6535DFED" w14:textId="77777777" w:rsidR="00094D7E" w:rsidRPr="000F37ED" w:rsidRDefault="00094D7E" w:rsidP="00094D7E">
      <w:pPr>
        <w:pStyle w:val="B1"/>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EDC825A" w14:textId="77777777" w:rsidR="00094D7E" w:rsidRPr="000F37ED" w:rsidRDefault="00094D7E" w:rsidP="00094D7E">
      <w:pPr>
        <w:pStyle w:val="B1"/>
      </w:pPr>
      <w:r w:rsidRPr="000F37ED">
        <w:t>3)</w:t>
      </w:r>
      <w:r w:rsidRPr="000F37ED">
        <w:tab/>
        <w:t>if the SDP offer of the SIP INVITE request contains an "a=key-mgmt" attribute field with a "mikey" attribute value containing a MIKEY-SAKKE I_MESSAGE:</w:t>
      </w:r>
    </w:p>
    <w:p w14:paraId="4C81AF2E"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262A548D" w14:textId="77777777" w:rsidR="00094D7E" w:rsidRPr="000F37ED" w:rsidRDefault="00094D7E" w:rsidP="00094D7E">
      <w:pPr>
        <w:pStyle w:val="B2"/>
      </w:pPr>
      <w:r w:rsidRPr="000F37ED">
        <w:t>b)</w:t>
      </w:r>
      <w:r w:rsidRPr="000F37ED">
        <w:tab/>
        <w:t>shall convert the MCData ID to a UID as described in 3GPP TS 33.180 [26];</w:t>
      </w:r>
    </w:p>
    <w:p w14:paraId="40FA5AB9"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5F773935"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7BDA8376" w14:textId="77777777" w:rsidR="00094D7E" w:rsidRPr="000F37ED" w:rsidRDefault="00094D7E" w:rsidP="00094D7E">
      <w:pPr>
        <w:pStyle w:val="B2"/>
      </w:pPr>
      <w:r w:rsidRPr="000F37ED">
        <w:t>e)</w:t>
      </w:r>
      <w:r w:rsidRPr="000F37ED">
        <w:tab/>
        <w:t>if the signature of the MIKEY-SAKKE I_MESSAGE was successfully validated:</w:t>
      </w:r>
    </w:p>
    <w:p w14:paraId="08F24493"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513D74DF" w14:textId="77777777" w:rsidR="00094D7E" w:rsidRPr="000F37ED" w:rsidRDefault="00094D7E" w:rsidP="00094D7E">
      <w:pPr>
        <w:pStyle w:val="B3"/>
      </w:pPr>
      <w:r w:rsidRPr="000F37ED">
        <w:t>ii)</w:t>
      </w:r>
      <w:r w:rsidRPr="000F37ED">
        <w:tab/>
        <w:t>shall extract the PCK-ID, from the payload as specified in 3GPP TS 33.180 [26];</w:t>
      </w:r>
    </w:p>
    <w:p w14:paraId="3DB97511"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create an end-to-end secure session.</w:t>
      </w:r>
    </w:p>
    <w:p w14:paraId="0ECCCFCA" w14:textId="77777777" w:rsidR="00094D7E" w:rsidRPr="000F37ED" w:rsidRDefault="00094D7E" w:rsidP="00094D7E">
      <w:pPr>
        <w:pStyle w:val="B1"/>
        <w:rPr>
          <w:lang w:eastAsia="ko-KR"/>
        </w:rPr>
      </w:pPr>
      <w:r w:rsidRPr="000F37ED">
        <w:t>3)</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 and the type of SDS request</w:t>
      </w:r>
      <w:r w:rsidRPr="000F37ED">
        <w:rPr>
          <w:lang w:eastAsia="ko-KR"/>
        </w:rPr>
        <w:t>;</w:t>
      </w:r>
    </w:p>
    <w:p w14:paraId="624C3E37" w14:textId="77777777" w:rsidR="00094D7E" w:rsidRPr="000F37ED" w:rsidRDefault="00094D7E" w:rsidP="00094D7E">
      <w:pPr>
        <w:pStyle w:val="B1"/>
      </w:pPr>
      <w:r w:rsidRPr="000F37ED">
        <w:t>4</w:t>
      </w:r>
      <w:r w:rsidRPr="000F37ED">
        <w:rPr>
          <w:lang w:eastAsia="ko-KR"/>
        </w:rPr>
        <w:t>)</w:t>
      </w:r>
      <w:r w:rsidRPr="000F37ED">
        <w:tab/>
        <w:t>shall accept the SIP INVITE request and generate a SIP 200 (OK) response according to rules and procedures of 3GPP TS 24.229 [5];</w:t>
      </w:r>
    </w:p>
    <w:p w14:paraId="21FBA8E9" w14:textId="77777777" w:rsidR="00094D7E" w:rsidRPr="000F37ED" w:rsidRDefault="00094D7E" w:rsidP="00094D7E">
      <w:pPr>
        <w:pStyle w:val="B1"/>
        <w:rPr>
          <w:lang w:eastAsia="ko-KR"/>
        </w:rPr>
      </w:pPr>
      <w:r w:rsidRPr="000F37ED">
        <w:rPr>
          <w:lang w:eastAsia="ko-KR"/>
        </w:rPr>
        <w:t>5)</w:t>
      </w:r>
      <w:r w:rsidRPr="000F37ED">
        <w:rPr>
          <w:lang w:eastAsia="ko-KR"/>
        </w:rPr>
        <w:tab/>
        <w:t>shall include the option tag "timer" in a Require header field of the SIP 200 (OK) response;</w:t>
      </w:r>
    </w:p>
    <w:p w14:paraId="4E8BBFD2" w14:textId="77777777" w:rsidR="00094D7E" w:rsidRPr="000F37ED" w:rsidRDefault="00094D7E" w:rsidP="00094D7E">
      <w:pPr>
        <w:pStyle w:val="B1"/>
      </w:pPr>
      <w:r w:rsidRPr="000F37ED">
        <w:t>6)</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624AB893" w14:textId="77777777" w:rsidR="00094D7E" w:rsidRPr="000F37ED" w:rsidRDefault="00094D7E" w:rsidP="00094D7E">
      <w:pPr>
        <w:pStyle w:val="B1"/>
      </w:pPr>
      <w:r w:rsidRPr="000F37ED">
        <w:t>7)</w:t>
      </w:r>
      <w:r w:rsidRPr="000F37ED">
        <w:tab/>
        <w:t>shall include the g.3gpp.mcdata.sds media feature tag in the Contact header field of the SIP 200 (OK) response;</w:t>
      </w:r>
    </w:p>
    <w:p w14:paraId="6797BEB6" w14:textId="77777777" w:rsidR="00094D7E" w:rsidRPr="000F37ED" w:rsidRDefault="00094D7E" w:rsidP="00094D7E">
      <w:pPr>
        <w:pStyle w:val="B1"/>
      </w:pPr>
      <w:r w:rsidRPr="000F37ED">
        <w:t>8)</w:t>
      </w:r>
      <w:r w:rsidRPr="000F37ED">
        <w:tab/>
        <w:t xml:space="preserve">shall include the </w:t>
      </w:r>
      <w:r w:rsidRPr="000F37ED">
        <w:rPr>
          <w:rFonts w:eastAsia="SimSun"/>
          <w:lang w:eastAsia="zh-CN"/>
        </w:rPr>
        <w:t>g.3gpp.icsi-ref</w:t>
      </w:r>
      <w:r w:rsidRPr="000F37ED">
        <w:t xml:space="preserve"> media feature tag containing the value of "</w:t>
      </w:r>
      <w:r w:rsidRPr="000F37ED">
        <w:rPr>
          <w:lang w:eastAsia="ko-KR"/>
        </w:rPr>
        <w:t>urn:urn-7:3gpp-service.ims.icsi.mcdata.sds</w:t>
      </w:r>
      <w:r w:rsidRPr="000F37ED">
        <w:t>" in the Contact header field of the SIP 200 (OK) response;</w:t>
      </w:r>
    </w:p>
    <w:p w14:paraId="437C27C1" w14:textId="77777777" w:rsidR="00094D7E" w:rsidRPr="000F37ED" w:rsidRDefault="00094D7E" w:rsidP="00094D7E">
      <w:pPr>
        <w:pStyle w:val="B1"/>
        <w:rPr>
          <w:lang w:eastAsia="ko-KR"/>
        </w:rPr>
      </w:pPr>
      <w:r w:rsidRPr="000F37ED">
        <w:t>9)</w:t>
      </w:r>
      <w:r w:rsidRPr="000F37ED">
        <w:tab/>
        <w:t>shall include an SDP answer in the SIP 200 (OK) response to the SDP offer in the incoming SIP INVITE request according to 3GPP TS 24.229 [5] with the clarifications given in subclause 9.2.3.2.2</w:t>
      </w:r>
      <w:r w:rsidRPr="000F37ED">
        <w:rPr>
          <w:lang w:eastAsia="ko-KR"/>
        </w:rPr>
        <w:t>; and</w:t>
      </w:r>
    </w:p>
    <w:p w14:paraId="0D0DF693" w14:textId="77777777" w:rsidR="00094D7E" w:rsidRPr="000F37ED" w:rsidRDefault="00094D7E" w:rsidP="00094D7E">
      <w:pPr>
        <w:pStyle w:val="B1"/>
        <w:rPr>
          <w:lang w:eastAsia="ko-KR"/>
        </w:rPr>
      </w:pPr>
      <w:r w:rsidRPr="000F37ED">
        <w:rPr>
          <w:lang w:eastAsia="ko-KR"/>
        </w:rPr>
        <w:t>10)</w:t>
      </w:r>
      <w:r w:rsidRPr="000F37ED">
        <w:rPr>
          <w:lang w:eastAsia="ko-KR"/>
        </w:rPr>
        <w:tab/>
        <w:t>shall send the SIP 200 (OK) response towards the MCData server according to rules and procedures of 3GPP TS 24.229 [5].</w:t>
      </w:r>
    </w:p>
    <w:p w14:paraId="6BB9289C" w14:textId="77777777" w:rsidR="00094D7E" w:rsidRPr="000F37ED" w:rsidRDefault="00094D7E" w:rsidP="00094D7E">
      <w:pPr>
        <w:pStyle w:val="B1"/>
        <w:rPr>
          <w:lang w:eastAsia="ko-KR"/>
        </w:rPr>
      </w:pPr>
      <w:r w:rsidRPr="000F37ED">
        <w:rPr>
          <w:lang w:eastAsia="ko-KR"/>
        </w:rPr>
        <w:t>On receipt of an SIP ACK message to the sent SIP 200 (OK) message, the MCData client shall:</w:t>
      </w:r>
    </w:p>
    <w:p w14:paraId="3957E641" w14:textId="77777777" w:rsidR="00094D7E" w:rsidRPr="000F37ED" w:rsidRDefault="00094D7E" w:rsidP="00094D7E">
      <w:pPr>
        <w:pStyle w:val="B1"/>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6.1.1.3.</w:t>
      </w:r>
    </w:p>
    <w:p w14:paraId="7C290F92" w14:textId="77777777" w:rsidR="00094D7E" w:rsidRPr="000F37ED" w:rsidRDefault="00094D7E" w:rsidP="00094D7E">
      <w:r w:rsidRPr="000F37ED">
        <w:t>[TS 24.282, clause 9.2.3.2.2]</w:t>
      </w:r>
    </w:p>
    <w:p w14:paraId="4E474A93" w14:textId="77777777" w:rsidR="00094D7E" w:rsidRPr="000F37ED" w:rsidRDefault="00094D7E" w:rsidP="00094D7E">
      <w:r w:rsidRPr="000F37ED">
        <w:t xml:space="preserve">When the MCData </w:t>
      </w:r>
      <w:r w:rsidRPr="000F37ED">
        <w:rPr>
          <w:lang w:eastAsia="ko-KR"/>
        </w:rPr>
        <w:t>c</w:t>
      </w:r>
      <w:r w:rsidRPr="000F37ED">
        <w:t>lient receives an initial SDP offer for an MCData standalone SDS, the MCData client shall process the SDP offer and shall compose an SDP answer according to 3GPP TS 24.229 [5] and IETF RFC 4975 [17].</w:t>
      </w:r>
    </w:p>
    <w:p w14:paraId="2004D108" w14:textId="77777777" w:rsidR="00094D7E" w:rsidRPr="000F37ED" w:rsidRDefault="00094D7E" w:rsidP="00094D7E">
      <w:r w:rsidRPr="000F37ED">
        <w:t>When composing an SDP answer, the MCData client:</w:t>
      </w:r>
    </w:p>
    <w:p w14:paraId="73D3DB65" w14:textId="77777777" w:rsidR="00094D7E" w:rsidRPr="000F37ED" w:rsidRDefault="00094D7E" w:rsidP="00094D7E">
      <w:pPr>
        <w:pStyle w:val="B1"/>
        <w:rPr>
          <w:lang w:eastAsia="ko-KR"/>
        </w:rPr>
      </w:pPr>
      <w:r w:rsidRPr="000F37ED">
        <w:rPr>
          <w:lang w:eastAsia="ko-KR"/>
        </w:rPr>
        <w:t>1)</w:t>
      </w:r>
      <w:r w:rsidRPr="000F37ED">
        <w:rPr>
          <w:lang w:eastAsia="ko-KR"/>
        </w:rPr>
        <w:tab/>
        <w:t>shall include an "m=message" media-level section for the accepted MCData media stream consisting of:</w:t>
      </w:r>
    </w:p>
    <w:p w14:paraId="2194BA70" w14:textId="77777777" w:rsidR="00094D7E" w:rsidRPr="000F37ED" w:rsidRDefault="00094D7E" w:rsidP="00094D7E">
      <w:pPr>
        <w:pStyle w:val="B2"/>
      </w:pPr>
      <w:r w:rsidRPr="000F37ED">
        <w:rPr>
          <w:lang w:eastAsia="ko-KR"/>
        </w:rPr>
        <w:t>a)</w:t>
      </w:r>
      <w:r w:rsidRPr="000F37ED">
        <w:rPr>
          <w:lang w:eastAsia="ko-KR"/>
        </w:rPr>
        <w:tab/>
      </w:r>
      <w:r w:rsidRPr="000F37ED">
        <w:t>the port number;</w:t>
      </w:r>
    </w:p>
    <w:p w14:paraId="61C12131" w14:textId="77777777" w:rsidR="00094D7E" w:rsidRPr="000F37ED" w:rsidRDefault="00094D7E" w:rsidP="00094D7E">
      <w:pPr>
        <w:pStyle w:val="B2"/>
      </w:pPr>
      <w:r w:rsidRPr="000F37ED">
        <w:t>b)</w:t>
      </w:r>
      <w:r w:rsidRPr="000F37ED">
        <w:tab/>
        <w:t>a protocol field value of "TCP/MSRP", or "TCP/TLS/MSRP" for TLS according to the received SDP offer;</w:t>
      </w:r>
    </w:p>
    <w:p w14:paraId="49235215" w14:textId="77777777" w:rsidR="00094D7E" w:rsidRPr="000F37ED" w:rsidRDefault="00094D7E" w:rsidP="00094D7E">
      <w:pPr>
        <w:pStyle w:val="B2"/>
        <w:rPr>
          <w:lang w:eastAsia="ko-KR"/>
        </w:rPr>
      </w:pPr>
      <w:r w:rsidRPr="000F37ED">
        <w:t>c)</w:t>
      </w:r>
      <w:r w:rsidRPr="000F37ED">
        <w:tab/>
        <w:t>a format list field set to '*';</w:t>
      </w:r>
    </w:p>
    <w:p w14:paraId="6B10BE14" w14:textId="77777777" w:rsidR="00094D7E" w:rsidRPr="000F37ED" w:rsidRDefault="00094D7E" w:rsidP="00094D7E">
      <w:pPr>
        <w:pStyle w:val="B2"/>
      </w:pPr>
      <w:r w:rsidRPr="000F37ED">
        <w:t>d)</w:t>
      </w:r>
      <w:r w:rsidRPr="000F37ED">
        <w:tab/>
        <w:t>an "a=recvonly" attribute;</w:t>
      </w:r>
    </w:p>
    <w:p w14:paraId="7C58E5EB" w14:textId="77777777" w:rsidR="00094D7E" w:rsidRPr="000F37ED" w:rsidRDefault="00094D7E" w:rsidP="00094D7E">
      <w:pPr>
        <w:pStyle w:val="B2"/>
      </w:pPr>
      <w:r w:rsidRPr="000F37ED">
        <w:t>e)</w:t>
      </w:r>
      <w:r w:rsidRPr="000F37ED">
        <w:tab/>
        <w:t>an "a=path" attribute containing its own MSRP URI;</w:t>
      </w:r>
    </w:p>
    <w:p w14:paraId="797974DC" w14:textId="77777777" w:rsidR="00094D7E" w:rsidRPr="000F37ED" w:rsidRDefault="00094D7E" w:rsidP="00094D7E">
      <w:pPr>
        <w:pStyle w:val="B2"/>
        <w:rPr>
          <w:lang w:eastAsia="ko-KR"/>
        </w:rPr>
      </w:pPr>
      <w:r w:rsidRPr="000F37ED">
        <w:t>f)</w:t>
      </w:r>
      <w:r w:rsidRPr="000F37ED">
        <w:tab/>
      </w:r>
      <w:r w:rsidRPr="000F37ED">
        <w:rPr>
          <w:lang w:eastAsia="ko-KR"/>
        </w:rPr>
        <w:t>set the content type as a=accept-types:</w:t>
      </w:r>
      <w:r w:rsidRPr="000F37ED">
        <w:t xml:space="preserve"> </w:t>
      </w:r>
      <w:r w:rsidRPr="000F37ED">
        <w:rPr>
          <w:lang w:eastAsia="ko-KR"/>
        </w:rPr>
        <w:t>application/vnd.3gpp.mcdata-signalling application/vnd.3gpp.mcdata-payload; and</w:t>
      </w:r>
    </w:p>
    <w:p w14:paraId="43850BF1" w14:textId="77777777" w:rsidR="00094D7E" w:rsidRPr="000F37ED" w:rsidRDefault="00094D7E" w:rsidP="00094D7E">
      <w:pPr>
        <w:pStyle w:val="B2"/>
      </w:pPr>
      <w:r w:rsidRPr="000F37ED">
        <w:rPr>
          <w:lang w:eastAsia="ko-KR"/>
        </w:rPr>
        <w:t>g)</w:t>
      </w:r>
      <w:r w:rsidRPr="000F37ED">
        <w:rPr>
          <w:lang w:eastAsia="ko-KR"/>
        </w:rPr>
        <w:tab/>
        <w:t xml:space="preserve">set the a=setup attribute </w:t>
      </w:r>
      <w:r w:rsidRPr="000F37ED">
        <w:t>according to IETF RFC 6135 [19].</w:t>
      </w:r>
    </w:p>
    <w:p w14:paraId="6227E54E" w14:textId="77777777" w:rsidR="00094D7E" w:rsidRPr="000F37ED" w:rsidRDefault="00094D7E" w:rsidP="00094D7E">
      <w:r w:rsidRPr="000F37ED">
        <w:t>[TS 24.282, clause 13.2.2.2.2.2]</w:t>
      </w:r>
    </w:p>
    <w:p w14:paraId="2F94C97D" w14:textId="77777777" w:rsidR="00094D7E" w:rsidRPr="000F37ED" w:rsidRDefault="00094D7E" w:rsidP="00094D7E">
      <w:r w:rsidRPr="000F37ED">
        <w:t>Upon receiving a SIP BYE request, the MCData client:</w:t>
      </w:r>
    </w:p>
    <w:p w14:paraId="7A028651" w14:textId="77777777" w:rsidR="00094D7E" w:rsidRPr="000F37ED" w:rsidRDefault="00094D7E" w:rsidP="00094D7E">
      <w:pPr>
        <w:pStyle w:val="B1"/>
        <w:rPr>
          <w:lang w:eastAsia="ko-KR"/>
        </w:rPr>
      </w:pPr>
      <w:r w:rsidRPr="000F37ED">
        <w:rPr>
          <w:lang w:eastAsia="ko-KR"/>
        </w:rPr>
        <w:t>1)</w:t>
      </w:r>
      <w:r w:rsidRPr="000F37ED">
        <w:rPr>
          <w:lang w:eastAsia="ko-KR"/>
        </w:rPr>
        <w:tab/>
        <w:t>shall send SIP 200 (OK) response towards MCData server according to 3GPP TS 24.229 [5]; and</w:t>
      </w:r>
    </w:p>
    <w:p w14:paraId="4DE7BD52" w14:textId="77777777" w:rsidR="00094D7E" w:rsidRPr="000F37ED" w:rsidRDefault="00094D7E" w:rsidP="00094D7E">
      <w:pPr>
        <w:pStyle w:val="B1"/>
        <w:rPr>
          <w:lang w:eastAsia="ko-KR"/>
        </w:rPr>
      </w:pPr>
      <w:r w:rsidRPr="000F37ED">
        <w:rPr>
          <w:lang w:eastAsia="ko-KR"/>
        </w:rPr>
        <w:t>2)</w:t>
      </w:r>
      <w:r w:rsidRPr="000F37ED">
        <w:rPr>
          <w:lang w:eastAsia="ko-KR"/>
        </w:rPr>
        <w:tab/>
        <w:t>shall release all media plane resources corresponding to the MCData communication being released.</w:t>
      </w:r>
    </w:p>
    <w:p w14:paraId="4E56E235" w14:textId="77777777" w:rsidR="00094D7E" w:rsidRPr="000F37ED" w:rsidRDefault="00094D7E" w:rsidP="00094D7E">
      <w:pPr>
        <w:pStyle w:val="NO"/>
      </w:pPr>
      <w:r w:rsidRPr="000F37ED">
        <w:t>NOTE:</w:t>
      </w:r>
      <w:r w:rsidRPr="000F37ED">
        <w:tab/>
        <w:t>Partially received data can be stored and processed.</w:t>
      </w:r>
    </w:p>
    <w:p w14:paraId="7630E8E9" w14:textId="77777777" w:rsidR="00094D7E" w:rsidRPr="000F37ED" w:rsidRDefault="00094D7E" w:rsidP="00094D7E">
      <w:r w:rsidRPr="000F37ED">
        <w:t>[TS 24.282, clause 9.2.1.3]</w:t>
      </w:r>
    </w:p>
    <w:p w14:paraId="4D6434CB" w14:textId="77777777" w:rsidR="00094D7E" w:rsidRPr="000F37ED" w:rsidRDefault="00094D7E" w:rsidP="00094D7E">
      <w:pPr>
        <w:rPr>
          <w:rFonts w:eastAsia="Malgun Gothic"/>
        </w:rPr>
      </w:pPr>
      <w:r w:rsidRPr="000F37ED">
        <w:rPr>
          <w:rFonts w:eastAsia="Malgun Gothic"/>
        </w:rPr>
        <w:t>To handle the disposition requests, the MCData client:</w:t>
      </w:r>
    </w:p>
    <w:p w14:paraId="184A3D38"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 xml:space="preserve">If the SDS disposition request type IE is set to: </w:t>
      </w:r>
    </w:p>
    <w:p w14:paraId="731B4F47" w14:textId="77777777" w:rsidR="00094D7E" w:rsidRPr="000F37ED" w:rsidRDefault="00094D7E" w:rsidP="00094D7E">
      <w:pPr>
        <w:pStyle w:val="B2"/>
      </w:pPr>
      <w:r w:rsidRPr="000F37ED">
        <w:t>a)</w:t>
      </w:r>
      <w:r w:rsidRPr="000F37ED">
        <w:tab/>
        <w:t>"DELIVERY" then, shall send a delivered notification as described in subclause </w:t>
      </w:r>
      <w:r w:rsidRPr="000F37ED">
        <w:rPr>
          <w:rFonts w:eastAsia="Malgun Gothic"/>
        </w:rPr>
        <w:t>12.2.1.1</w:t>
      </w:r>
      <w:r w:rsidRPr="000F37ED">
        <w:t>;</w:t>
      </w:r>
    </w:p>
    <w:p w14:paraId="79BD50FF" w14:textId="77777777" w:rsidR="00094D7E" w:rsidRPr="000F37ED" w:rsidRDefault="00094D7E" w:rsidP="00094D7E">
      <w:pPr>
        <w:pStyle w:val="B2"/>
      </w:pPr>
      <w:r w:rsidRPr="000F37ED">
        <w:t>b)</w:t>
      </w:r>
      <w:r w:rsidRPr="000F37ED">
        <w:tab/>
        <w:t>"READ", shall send a read notification as described in subclause </w:t>
      </w:r>
      <w:r w:rsidRPr="000F37ED">
        <w:rPr>
          <w:rFonts w:eastAsia="Malgun Gothic"/>
        </w:rPr>
        <w:t xml:space="preserve">12.2.1.1, when </w:t>
      </w:r>
      <w:r w:rsidRPr="000F37ED">
        <w:t xml:space="preserve">a display indication is received; or </w:t>
      </w:r>
    </w:p>
    <w:p w14:paraId="6ED950BA" w14:textId="77777777" w:rsidR="00094D7E" w:rsidRPr="000F37ED" w:rsidRDefault="00094D7E" w:rsidP="00094D7E">
      <w:pPr>
        <w:pStyle w:val="B2"/>
      </w:pPr>
      <w:r w:rsidRPr="000F37ED">
        <w:t>c)</w:t>
      </w:r>
      <w:r w:rsidRPr="000F37ED">
        <w:tab/>
        <w:t>"DELIVERY AND READ" then, shall start timer TDU1 (delivery and read).</w:t>
      </w:r>
    </w:p>
    <w:p w14:paraId="21FAE6C9" w14:textId="77777777" w:rsidR="00094D7E" w:rsidRPr="000F37ED" w:rsidRDefault="00094D7E" w:rsidP="00094D7E">
      <w:r w:rsidRPr="000F37ED">
        <w:t>Upon receiving a display indication before timer TDU1 (delivery and read) expires, the MCData client:</w:t>
      </w:r>
    </w:p>
    <w:p w14:paraId="31746032" w14:textId="77777777" w:rsidR="00094D7E" w:rsidRPr="000F37ED" w:rsidRDefault="00094D7E" w:rsidP="00094D7E">
      <w:pPr>
        <w:pStyle w:val="B1"/>
      </w:pPr>
      <w:r w:rsidRPr="000F37ED">
        <w:t>1)</w:t>
      </w:r>
      <w:r w:rsidRPr="000F37ED">
        <w:tab/>
        <w:t>shall stop timer TDU1 (delivery and read); and</w:t>
      </w:r>
    </w:p>
    <w:p w14:paraId="589B3A53" w14:textId="77777777" w:rsidR="00094D7E" w:rsidRPr="000F37ED" w:rsidRDefault="00094D7E" w:rsidP="00094D7E">
      <w:pPr>
        <w:pStyle w:val="B1"/>
      </w:pPr>
      <w:r w:rsidRPr="000F37ED">
        <w:t>2)</w:t>
      </w:r>
      <w:r w:rsidRPr="000F37ED">
        <w:tab/>
        <w:t>shall send a delivered and read notification as described in subclause </w:t>
      </w:r>
      <w:r w:rsidRPr="000F37ED">
        <w:rPr>
          <w:rFonts w:eastAsia="Malgun Gothic"/>
        </w:rPr>
        <w:t>12.2.1.1</w:t>
      </w:r>
      <w:r w:rsidRPr="000F37ED">
        <w:t>.</w:t>
      </w:r>
    </w:p>
    <w:p w14:paraId="56196C06" w14:textId="77777777" w:rsidR="00094D7E" w:rsidRPr="000F37ED" w:rsidRDefault="00094D7E" w:rsidP="00094D7E">
      <w:r w:rsidRPr="000F37ED">
        <w:t>Upon expiry of timer TDU1 (delivery and read), the MCData client:</w:t>
      </w:r>
    </w:p>
    <w:p w14:paraId="28521545" w14:textId="77777777" w:rsidR="00094D7E" w:rsidRPr="000F37ED" w:rsidRDefault="00094D7E" w:rsidP="00094D7E">
      <w:pPr>
        <w:pStyle w:val="B1"/>
      </w:pPr>
      <w:r w:rsidRPr="000F37ED">
        <w:t>1)</w:t>
      </w:r>
      <w:r w:rsidRPr="000F37ED">
        <w:tab/>
        <w:t>shall send a delivered notification as described in subclause </w:t>
      </w:r>
      <w:r w:rsidRPr="000F37ED">
        <w:rPr>
          <w:rFonts w:eastAsia="Malgun Gothic"/>
        </w:rPr>
        <w:t>12.2.1.1</w:t>
      </w:r>
      <w:r w:rsidRPr="000F37ED">
        <w:t>; and</w:t>
      </w:r>
    </w:p>
    <w:p w14:paraId="7006D1E7" w14:textId="77777777" w:rsidR="00094D7E" w:rsidRPr="000F37ED" w:rsidRDefault="00094D7E" w:rsidP="00094D7E">
      <w:pPr>
        <w:pStyle w:val="B1"/>
      </w:pPr>
      <w:r w:rsidRPr="000F37ED">
        <w:t>2)</w:t>
      </w:r>
      <w:r w:rsidRPr="000F37ED">
        <w:tab/>
        <w:t>upon receiving a display indication, send a read notification as described in subclause </w:t>
      </w:r>
      <w:r w:rsidRPr="000F37ED">
        <w:rPr>
          <w:rFonts w:eastAsia="Malgun Gothic"/>
        </w:rPr>
        <w:t>12.2.1.1</w:t>
      </w:r>
      <w:r w:rsidRPr="000F37ED">
        <w:t>.</w:t>
      </w:r>
    </w:p>
    <w:p w14:paraId="50AF82F4" w14:textId="77777777" w:rsidR="00094D7E" w:rsidRPr="000F37ED" w:rsidRDefault="00094D7E" w:rsidP="00094D7E">
      <w:r w:rsidRPr="000F37ED">
        <w:t>[TS 24.282, clause 12.2.1.1]</w:t>
      </w:r>
    </w:p>
    <w:p w14:paraId="783FA42D" w14:textId="77777777" w:rsidR="00094D7E" w:rsidRPr="000F37ED" w:rsidRDefault="00094D7E" w:rsidP="00094D7E">
      <w:r w:rsidRPr="000F37ED">
        <w:t>The MCData client shall follow the procedures in this subclause to:</w:t>
      </w:r>
    </w:p>
    <w:p w14:paraId="3C8A54E0"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21E6D90A"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302108EF" w14:textId="77777777" w:rsidR="00094D7E" w:rsidRPr="000F37ED" w:rsidRDefault="00094D7E" w:rsidP="00094D7E">
      <w:pPr>
        <w:pStyle w:val="B1"/>
      </w:pPr>
      <w:r w:rsidRPr="000F37ED">
        <w:t>-</w:t>
      </w:r>
      <w:r w:rsidRPr="000F37ED">
        <w:tab/>
        <w:t>indicate to an MCData client that a request for FD was accepted, deferred or rejected; or</w:t>
      </w:r>
    </w:p>
    <w:p w14:paraId="7E608A6B" w14:textId="77777777" w:rsidR="00094D7E" w:rsidRPr="000F37ED" w:rsidRDefault="00094D7E" w:rsidP="00094D7E">
      <w:pPr>
        <w:pStyle w:val="B1"/>
      </w:pPr>
      <w:r w:rsidRPr="000F37ED">
        <w:t>-</w:t>
      </w:r>
      <w:r w:rsidRPr="000F37ED">
        <w:tab/>
        <w:t>indicate to an MCData client that a file download has been completed;</w:t>
      </w:r>
    </w:p>
    <w:p w14:paraId="58AB23A8" w14:textId="77777777" w:rsidR="00094D7E" w:rsidRPr="000F37ED" w:rsidRDefault="00094D7E" w:rsidP="00094D7E">
      <w:r w:rsidRPr="000F37ED">
        <w:t>Before sending a disposition notification the MCData client needs to determine:</w:t>
      </w:r>
    </w:p>
    <w:p w14:paraId="3883B661"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FF8729E"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951E6E5"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613D4AF" w14:textId="77777777" w:rsidR="00094D7E" w:rsidRPr="000F37ED" w:rsidRDefault="00094D7E" w:rsidP="00094D7E">
      <w:r w:rsidRPr="000F37ED">
        <w:t>The MCData client shall generate a SIP MESSAGE request in accordance with 3GPP TS 24.229 [5] and IETF RFC 3428 [6] with the clarifications given below.</w:t>
      </w:r>
    </w:p>
    <w:p w14:paraId="41D2E9DB" w14:textId="77777777" w:rsidR="00094D7E" w:rsidRPr="000F37ED" w:rsidRDefault="00094D7E" w:rsidP="00094D7E">
      <w:r w:rsidRPr="000F37ED">
        <w:t>The MCData client:</w:t>
      </w:r>
    </w:p>
    <w:p w14:paraId="53625DCF" w14:textId="77777777" w:rsidR="00094D7E" w:rsidRPr="000F37ED" w:rsidRDefault="00094D7E" w:rsidP="00094D7E">
      <w:pPr>
        <w:pStyle w:val="B1"/>
      </w:pPr>
      <w:r w:rsidRPr="000F37ED">
        <w:t>1)</w:t>
      </w:r>
      <w:r w:rsidRPr="000F37ED">
        <w:tab/>
        <w:t>shall build the SIP MESSAGE request as specified in subclause 6.2.4.1;</w:t>
      </w:r>
    </w:p>
    <w:p w14:paraId="7FB5B393"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78B70563"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205691E4"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34279319"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6D42F38E"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3C8687BF"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1012794A"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2FC3C9A0" w14:textId="77777777" w:rsidR="00094D7E" w:rsidRPr="000F37ED" w:rsidRDefault="00094D7E" w:rsidP="00094D7E">
      <w:r w:rsidRPr="000F37ED">
        <w:t>[TS 24.282, clause 6.2.4.1]</w:t>
      </w:r>
    </w:p>
    <w:p w14:paraId="051ACC61" w14:textId="77777777" w:rsidR="00094D7E" w:rsidRPr="000F37ED" w:rsidRDefault="00094D7E" w:rsidP="00094D7E">
      <w:pPr>
        <w:rPr>
          <w:rFonts w:eastAsia="SimSun"/>
        </w:rPr>
      </w:pPr>
      <w:r w:rsidRPr="000F37ED">
        <w:rPr>
          <w:rFonts w:eastAsia="SimSun"/>
        </w:rPr>
        <w:t>This subclause is referenced from other procedures.</w:t>
      </w:r>
    </w:p>
    <w:p w14:paraId="701F6320" w14:textId="77777777" w:rsidR="00094D7E" w:rsidRPr="000F37ED" w:rsidRDefault="00094D7E" w:rsidP="00094D7E">
      <w:r w:rsidRPr="000F37ED">
        <w:t>In a SIP MESSAGE request, the MCData client:</w:t>
      </w:r>
    </w:p>
    <w:p w14:paraId="7F2AC42C" w14:textId="77777777" w:rsidR="00094D7E" w:rsidRPr="000F37ED" w:rsidRDefault="00094D7E" w:rsidP="00094D7E">
      <w:pPr>
        <w:pStyle w:val="B1"/>
      </w:pPr>
      <w:r w:rsidRPr="000F37ED">
        <w:t>1)</w:t>
      </w:r>
      <w:r w:rsidRPr="000F37ED">
        <w:tab/>
        <w:t>when sending SDS messages or SDS disposition notifications:</w:t>
      </w:r>
    </w:p>
    <w:p w14:paraId="26B4CE70"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01605B4F"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89B9726"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34028883" w14:textId="77777777" w:rsidR="00094D7E" w:rsidRPr="000F37ED" w:rsidRDefault="00094D7E" w:rsidP="00094D7E">
      <w:pPr>
        <w:pStyle w:val="B1"/>
      </w:pPr>
      <w:r w:rsidRPr="000F37ED">
        <w:rPr>
          <w:lang w:eastAsia="ko-KR"/>
        </w:rPr>
        <w:t>2)</w:t>
      </w:r>
      <w:r w:rsidRPr="000F37ED">
        <w:rPr>
          <w:lang w:eastAsia="ko-KR"/>
        </w:rPr>
        <w:tab/>
      </w:r>
      <w:r w:rsidRPr="000F37ED">
        <w:t>when sending FD messages, FD disposition notifications or FD media storage function discovery messages:</w:t>
      </w:r>
    </w:p>
    <w:p w14:paraId="603BEA9F"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g.3gpp.mcdata.fd media feature tag along with the "require" and "explicit" header field parameters according to IETF RFC 3841 [8];</w:t>
      </w:r>
    </w:p>
    <w:p w14:paraId="75A4B837"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4B3C09BF"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"urn:urn-7:3gpp-service.ims.icsi.mcdata.fd" (coded as specified in 3GPP TS 24.229 [5]), in a P-Preferred-Service header field according to IETF RFC 6050 [7] in the SIP MESSAGE request;</w:t>
      </w:r>
    </w:p>
    <w:p w14:paraId="594EB04A"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3ACDE0CC"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0735CAC1" w14:textId="77777777" w:rsidR="00094D7E" w:rsidRPr="000F37ED" w:rsidRDefault="00094D7E" w:rsidP="00094D7E">
      <w:r w:rsidRPr="000F37ED">
        <w:t>[TS 24.282, clause 6.2.3.1]</w:t>
      </w:r>
    </w:p>
    <w:p w14:paraId="35AFFD05" w14:textId="77777777" w:rsidR="00094D7E" w:rsidRPr="000F37ED" w:rsidRDefault="00094D7E" w:rsidP="00094D7E">
      <w:r w:rsidRPr="000F37ED">
        <w:t>In order to generate an SDS notification, the MCData client:</w:t>
      </w:r>
    </w:p>
    <w:p w14:paraId="3B8A776B" w14:textId="77777777" w:rsidR="00094D7E" w:rsidRPr="000F37ED" w:rsidRDefault="00094D7E" w:rsidP="00094D7E">
      <w:pPr>
        <w:pStyle w:val="B1"/>
      </w:pPr>
      <w:r w:rsidRPr="000F37ED">
        <w:t>1)</w:t>
      </w:r>
      <w:r w:rsidRPr="000F37ED">
        <w:tab/>
        <w:t>shall generate an SDS NOTIFICATION message as specified in subclause 15.1.5; and</w:t>
      </w:r>
    </w:p>
    <w:p w14:paraId="4A140C1A" w14:textId="77777777" w:rsidR="00094D7E" w:rsidRPr="000F37ED" w:rsidRDefault="00094D7E" w:rsidP="00094D7E">
      <w:pPr>
        <w:pStyle w:val="B1"/>
      </w:pPr>
      <w:r w:rsidRPr="000F37ED">
        <w:t>2)</w:t>
      </w:r>
      <w:r w:rsidRPr="000F37ED">
        <w:tab/>
        <w:t>shall include in the SIP request, the SDS NOTIFICATION message in an application/vnd.3gpp.mcdata-signalling MIME body as specified in subclause E.1.</w:t>
      </w:r>
    </w:p>
    <w:p w14:paraId="7E211F2D" w14:textId="77777777" w:rsidR="00094D7E" w:rsidRPr="000F37ED" w:rsidRDefault="00094D7E" w:rsidP="00094D7E">
      <w:r w:rsidRPr="000F37ED">
        <w:t>When generating an SDS NOTIFICATION message as specified in subclause 15.1.5, the MCData client:</w:t>
      </w:r>
    </w:p>
    <w:p w14:paraId="57B60A77" w14:textId="77777777" w:rsidR="00094D7E" w:rsidRPr="000F37ED" w:rsidRDefault="00094D7E" w:rsidP="00094D7E">
      <w:pPr>
        <w:pStyle w:val="B1"/>
      </w:pPr>
      <w:r w:rsidRPr="000F37ED">
        <w:t>1)</w:t>
      </w:r>
      <w:r w:rsidRPr="000F37ED">
        <w:tab/>
        <w:t>if sending a delivered notification, shall set the SDS disposition notification type IE as "DELIVERED" as specified in subclause 15.2.5;</w:t>
      </w:r>
    </w:p>
    <w:p w14:paraId="7DBC60A7" w14:textId="77777777" w:rsidR="00094D7E" w:rsidRPr="000F37ED" w:rsidRDefault="00094D7E" w:rsidP="00094D7E">
      <w:pPr>
        <w:pStyle w:val="B1"/>
      </w:pPr>
      <w:r w:rsidRPr="000F37ED">
        <w:t>2)</w:t>
      </w:r>
      <w:r w:rsidRPr="000F37ED">
        <w:tab/>
        <w:t>if sending a read notification, shall set the SDS disposition notification type IE as "READ" as specified in subclause 15.2.5;</w:t>
      </w:r>
    </w:p>
    <w:p w14:paraId="3ED4D650"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 as specified in subclause 15.2.5;</w:t>
      </w:r>
    </w:p>
    <w:p w14:paraId="062E876B"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 as specified in subclause 15.2.5;</w:t>
      </w:r>
    </w:p>
    <w:p w14:paraId="420DCADE" w14:textId="77777777" w:rsidR="00094D7E" w:rsidRPr="000F37ED" w:rsidRDefault="00094D7E" w:rsidP="00094D7E">
      <w:pPr>
        <w:pStyle w:val="B1"/>
      </w:pPr>
      <w:r w:rsidRPr="000F37ED">
        <w:t>5)</w:t>
      </w:r>
      <w:r w:rsidRPr="000F37ED">
        <w:tab/>
        <w:t>shall set the Date and time IE to the current time to as specified in subclause 15.2.8;</w:t>
      </w:r>
    </w:p>
    <w:p w14:paraId="262C8CED" w14:textId="77777777" w:rsidR="00094D7E" w:rsidRPr="000F37ED" w:rsidRDefault="00094D7E" w:rsidP="00094D7E">
      <w:pPr>
        <w:pStyle w:val="B1"/>
      </w:pPr>
      <w:r w:rsidRPr="000F37ED">
        <w:t>6)</w:t>
      </w:r>
      <w:r w:rsidRPr="000F37ED">
        <w:tab/>
        <w:t>shall set the Conversation ID to the value of the Conversation ID that was received in the SDS message as specified in subclause 15.2.9;</w:t>
      </w:r>
    </w:p>
    <w:p w14:paraId="1627379E" w14:textId="77777777" w:rsidR="00094D7E" w:rsidRPr="000F37ED" w:rsidRDefault="00094D7E" w:rsidP="00094D7E">
      <w:pPr>
        <w:pStyle w:val="B1"/>
      </w:pPr>
      <w:r w:rsidRPr="000F37ED">
        <w:t>7)</w:t>
      </w:r>
      <w:r w:rsidRPr="000F37ED">
        <w:tab/>
        <w:t>shall set the Message ID to the value of the Message ID that was received in the SDS message as specified in subclause 15.2.10;</w:t>
      </w:r>
    </w:p>
    <w:p w14:paraId="798D61DE" w14:textId="77777777" w:rsidR="00094D7E" w:rsidRPr="000F37ED" w:rsidRDefault="00094D7E" w:rsidP="00094D7E">
      <w:pPr>
        <w:pStyle w:val="B1"/>
      </w:pPr>
      <w:r w:rsidRPr="000F37ED">
        <w:t>8)</w:t>
      </w:r>
      <w:r w:rsidRPr="000F37ED">
        <w:tab/>
        <w:t>if the SDS message was destined for the user, shall not include an Application ID IE as specified in subclause 15.2.7; and</w:t>
      </w:r>
    </w:p>
    <w:p w14:paraId="3FF067B3"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 as specified in subclause 15.2.3.</w:t>
      </w:r>
    </w:p>
    <w:p w14:paraId="04C72728" w14:textId="77777777" w:rsidR="00094D7E" w:rsidRPr="000F37ED" w:rsidRDefault="00094D7E" w:rsidP="00094D7E">
      <w:r w:rsidRPr="000F37ED">
        <w:t>[TS 24.582, clause 6.1.1.3.1]</w:t>
      </w:r>
    </w:p>
    <w:p w14:paraId="6735D6F0" w14:textId="77777777" w:rsidR="00094D7E" w:rsidRPr="000F37ED" w:rsidRDefault="00094D7E" w:rsidP="00094D7E">
      <w:r w:rsidRPr="000F37ED">
        <w:t>Upon receiving an indication to establish MSRP connection for standalone SDS using media plane as the terminating client, the MCData client:</w:t>
      </w:r>
    </w:p>
    <w:p w14:paraId="178391E0" w14:textId="77777777" w:rsidR="00094D7E" w:rsidRPr="000F37ED" w:rsidRDefault="00094D7E" w:rsidP="00094D7E">
      <w:pPr>
        <w:pStyle w:val="B1"/>
      </w:pPr>
      <w:r w:rsidRPr="000F37ED">
        <w:t>1.</w:t>
      </w:r>
      <w:r w:rsidRPr="000F37ED">
        <w:tab/>
        <w:t>shall act as an MSRP client according to IETF RFC 6135 [12];</w:t>
      </w:r>
    </w:p>
    <w:p w14:paraId="2D800C4D"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2464BC38"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47956671"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4987DC6F" w14:textId="77777777" w:rsidR="00094D7E" w:rsidRPr="000F37ED" w:rsidRDefault="00094D7E" w:rsidP="00094D7E">
      <w:pPr>
        <w:pStyle w:val="B1"/>
      </w:pPr>
      <w:r w:rsidRPr="000F37ED">
        <w:t>Once the MSRP connection is established, the MCData client:</w:t>
      </w:r>
    </w:p>
    <w:p w14:paraId="7C2070ED" w14:textId="77777777" w:rsidR="00094D7E" w:rsidRPr="000F37ED" w:rsidRDefault="00094D7E" w:rsidP="00094D7E">
      <w:pPr>
        <w:pStyle w:val="B1"/>
      </w:pPr>
      <w:r w:rsidRPr="000F37ED">
        <w:t>1.</w:t>
      </w:r>
      <w:r w:rsidRPr="000F37ED">
        <w:tab/>
        <w:t>on receipt of an MSRP request in an MSRP session, shall follow the rules and procedures defined in IETF RFC 4975 [11] and in IETF RFC 6714 [13];</w:t>
      </w:r>
    </w:p>
    <w:p w14:paraId="039935CD"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27B1BD22" w14:textId="77777777" w:rsidR="00094D7E" w:rsidRPr="000F37ED" w:rsidRDefault="00094D7E" w:rsidP="00094D7E">
      <w:pPr>
        <w:pStyle w:val="B1"/>
      </w:pPr>
      <w:r w:rsidRPr="000F37ED">
        <w:t>3.</w:t>
      </w:r>
      <w:r w:rsidRPr="000F37ED">
        <w:tab/>
        <w:t>shall handle the received content as described in subclause 6.1.1.3.2.</w:t>
      </w:r>
    </w:p>
    <w:p w14:paraId="68B19C03" w14:textId="77777777" w:rsidR="00094D7E" w:rsidRPr="000F37ED" w:rsidRDefault="00094D7E" w:rsidP="00094D7E">
      <w:r w:rsidRPr="000F37ED">
        <w:t>[TS 24.582, clause 6.1.1.3.2]</w:t>
      </w:r>
    </w:p>
    <w:p w14:paraId="00BB170E" w14:textId="77777777" w:rsidR="00094D7E" w:rsidRPr="000F37ED" w:rsidRDefault="00094D7E" w:rsidP="00094D7E">
      <w:pPr>
        <w:rPr>
          <w:rFonts w:eastAsia="Malgun Gothic"/>
        </w:rPr>
      </w:pPr>
      <w:r w:rsidRPr="000F37ED">
        <w:rPr>
          <w:rFonts w:ascii="TimesNewRoman" w:hAnsi="TimesNewRoman" w:cs="TimesNewRoman"/>
        </w:rPr>
        <w:t>The MCData client:</w:t>
      </w:r>
    </w:p>
    <w:p w14:paraId="24702025"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application/vnd.3gpp.mcdata-signalling MIME body;</w:t>
      </w:r>
    </w:p>
    <w:p w14:paraId="7C8DFDC9"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decode the contents of the application/vnd.3gpp.mcdata-payload MIME body;</w:t>
      </w:r>
    </w:p>
    <w:p w14:paraId="6E4E0542"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22CB986" w14:textId="77777777" w:rsidR="00094D7E" w:rsidRPr="000F37ED" w:rsidRDefault="00094D7E" w:rsidP="00094D7E">
      <w:pPr>
        <w:pStyle w:val="B1"/>
        <w:rPr>
          <w:rFonts w:eastAsia="Malgun Gothic"/>
        </w:rPr>
      </w:pPr>
      <w:r w:rsidRPr="000F37ED">
        <w:rPr>
          <w:rFonts w:eastAsia="Malgun Gothic"/>
        </w:rPr>
        <w:t>4.</w:t>
      </w:r>
      <w:r w:rsidRPr="000F37ED">
        <w:rPr>
          <w:rFonts w:eastAsia="Malgun Gothic"/>
        </w:rPr>
        <w:tab/>
        <w:t>if the SDS SIGNALLING PAYLOAD message contains an existing Conversation ID and:</w:t>
      </w:r>
    </w:p>
    <w:p w14:paraId="48D62FF5"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if the SDS SIGNALLING PAYLOAD message does not contain an InReplyTo Message ID, shall use the Message ID in the SDS SIGNALLING PAYLOAD to identify a new message in the existing conversation thread; and</w:t>
      </w:r>
    </w:p>
    <w:p w14:paraId="5BFAA185"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9134B27" w14:textId="77777777" w:rsidR="00094D7E" w:rsidRPr="000F37ED" w:rsidRDefault="00094D7E" w:rsidP="00094D7E">
      <w:pPr>
        <w:pStyle w:val="B1"/>
        <w:rPr>
          <w:rFonts w:eastAsia="Malgun Gothic"/>
        </w:rPr>
      </w:pPr>
      <w:r w:rsidRPr="000F37ED">
        <w:rPr>
          <w:rFonts w:eastAsia="Malgun Gothic"/>
        </w:rPr>
        <w:t>5.</w:t>
      </w:r>
      <w:r w:rsidRPr="000F37ED">
        <w:rPr>
          <w:rFonts w:eastAsia="Malgun Gothic"/>
        </w:rPr>
        <w:tab/>
        <w:t>shall identify the number of Payload IEs in the DATA PAYLOAD message from the Number of Payloads IE in the DATA PAYLOAD message;</w:t>
      </w:r>
    </w:p>
    <w:p w14:paraId="3436D6DC" w14:textId="77777777" w:rsidR="00094D7E" w:rsidRPr="000F37ED" w:rsidRDefault="00094D7E" w:rsidP="00094D7E">
      <w:pPr>
        <w:pStyle w:val="B1"/>
        <w:rPr>
          <w:rFonts w:eastAsia="Malgun Gothic"/>
        </w:rPr>
      </w:pPr>
      <w:r w:rsidRPr="000F37ED">
        <w:rPr>
          <w:rFonts w:eastAsia="Malgun Gothic"/>
        </w:rPr>
        <w:t>6.</w:t>
      </w:r>
      <w:r w:rsidRPr="000F37ED">
        <w:rPr>
          <w:rFonts w:eastAsia="Malgun Gothic"/>
        </w:rPr>
        <w:tab/>
        <w:t>if the SDS SIGNALLING PAYLOAD message does not contain an Application identifier IE:</w:t>
      </w:r>
    </w:p>
    <w:p w14:paraId="36DD7889"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for user consumption;</w:t>
      </w:r>
    </w:p>
    <w:p w14:paraId="6965E59A"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may notify the MCData user; and</w:t>
      </w:r>
    </w:p>
    <w:p w14:paraId="052629E1"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shall render the contents of the Payload IE(s) to the MCData user;</w:t>
      </w:r>
    </w:p>
    <w:p w14:paraId="2421438E" w14:textId="77777777" w:rsidR="00094D7E" w:rsidRPr="000F37ED" w:rsidRDefault="00094D7E" w:rsidP="00094D7E">
      <w:pPr>
        <w:pStyle w:val="B1"/>
        <w:rPr>
          <w:rFonts w:eastAsia="Malgun Gothic"/>
        </w:rPr>
      </w:pPr>
      <w:r w:rsidRPr="000F37ED">
        <w:rPr>
          <w:rFonts w:eastAsia="Malgun Gothic"/>
        </w:rPr>
        <w:t>7.</w:t>
      </w:r>
      <w:r w:rsidRPr="000F37ED">
        <w:rPr>
          <w:rFonts w:eastAsia="Malgun Gothic"/>
        </w:rPr>
        <w:tab/>
        <w:t>if the SDS SIGNALLING PAYLOAD message contains an Application identifier IE:</w:t>
      </w:r>
    </w:p>
    <w:p w14:paraId="2B295583"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not for user consumption;</w:t>
      </w:r>
    </w:p>
    <w:p w14:paraId="6BC23B88"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shall not notify the MCData user;</w:t>
      </w:r>
    </w:p>
    <w:p w14:paraId="1572D269"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if the Application identifier value is unknown, shall discard the SDS message; and</w:t>
      </w:r>
    </w:p>
    <w:p w14:paraId="70FEBF50"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if the Application identifier value is known, shall deliver the contents of the Payload IE(s) to the identified application; and</w:t>
      </w:r>
    </w:p>
    <w:p w14:paraId="77FE509A" w14:textId="77777777" w:rsidR="00094D7E" w:rsidRPr="000F37ED" w:rsidRDefault="00094D7E" w:rsidP="00094D7E">
      <w:pPr>
        <w:pStyle w:val="B1"/>
        <w:rPr>
          <w:lang w:eastAsia="ko-KR"/>
        </w:rPr>
      </w:pPr>
      <w:r w:rsidRPr="000F37ED">
        <w:t>8.</w:t>
      </w:r>
      <w:r w:rsidRPr="000F37ED">
        <w:tab/>
        <w:t xml:space="preserve">if SDS Disposition request type IE is present in the SDS SIGNALLING PAYLOAD message received in subclause 6.1.1.3.1 then, shall send a </w:t>
      </w:r>
      <w:r w:rsidRPr="000F37ED">
        <w:rPr>
          <w:lang w:eastAsia="ko-KR"/>
        </w:rPr>
        <w:t>disposition notification as described in 3GPP TS 24.282 [8] subclause 9.2.1.3.</w:t>
      </w:r>
    </w:p>
    <w:p w14:paraId="72671D8D" w14:textId="77777777" w:rsidR="00094D7E" w:rsidRPr="000F37ED" w:rsidRDefault="00094D7E" w:rsidP="00094D7E">
      <w:pPr>
        <w:pStyle w:val="H6"/>
      </w:pPr>
      <w:bookmarkStart w:id="503" w:name="_Toc52782348"/>
      <w:bookmarkStart w:id="504" w:name="_Toc52782959"/>
      <w:bookmarkStart w:id="505" w:name="_Toc59042828"/>
      <w:r w:rsidRPr="000F37ED">
        <w:t>6.1.6.3</w:t>
      </w:r>
      <w:r w:rsidRPr="000F37ED">
        <w:tab/>
        <w:t>Test description</w:t>
      </w:r>
      <w:bookmarkEnd w:id="503"/>
      <w:bookmarkEnd w:id="504"/>
      <w:bookmarkEnd w:id="505"/>
    </w:p>
    <w:p w14:paraId="78E5A2EE" w14:textId="77777777" w:rsidR="00094D7E" w:rsidRPr="000F37ED" w:rsidRDefault="00094D7E" w:rsidP="00094D7E">
      <w:pPr>
        <w:pStyle w:val="H6"/>
      </w:pPr>
      <w:bookmarkStart w:id="506" w:name="_Toc52782349"/>
      <w:bookmarkStart w:id="507" w:name="_Toc52782960"/>
      <w:bookmarkStart w:id="508" w:name="_Toc59042829"/>
      <w:r w:rsidRPr="000F37ED">
        <w:t>6.1.6.3.1</w:t>
      </w:r>
      <w:r w:rsidRPr="000F37ED">
        <w:tab/>
        <w:t>Pre-test conditions</w:t>
      </w:r>
      <w:bookmarkEnd w:id="506"/>
      <w:bookmarkEnd w:id="507"/>
      <w:bookmarkEnd w:id="508"/>
    </w:p>
    <w:p w14:paraId="1CA87648" w14:textId="77777777" w:rsidR="00094D7E" w:rsidRPr="000F37ED" w:rsidRDefault="00094D7E" w:rsidP="00094D7E">
      <w:pPr>
        <w:pStyle w:val="H6"/>
      </w:pPr>
      <w:r w:rsidRPr="000F37ED">
        <w:t>System Simulator:</w:t>
      </w:r>
    </w:p>
    <w:p w14:paraId="05CE5857" w14:textId="51E5737A" w:rsidR="00094D7E" w:rsidRPr="000F37ED" w:rsidRDefault="00094D7E" w:rsidP="00094D7E">
      <w:pPr>
        <w:pStyle w:val="B1"/>
      </w:pPr>
      <w:r w:rsidRPr="000F37ED">
        <w:t>-</w:t>
      </w:r>
      <w:r w:rsidRPr="000F37ED">
        <w:tab/>
        <w:t>SS (</w:t>
      </w:r>
      <w:ins w:id="509" w:author="MCC160" w:date="2022-11-16T16:38:00Z">
        <w:r w:rsidR="00C2409F" w:rsidRPr="000F37ED">
          <w:t>MCData server</w:t>
        </w:r>
      </w:ins>
      <w:del w:id="510" w:author="MCC160" w:date="2022-11-16T16:38:00Z">
        <w:r w:rsidRPr="000F37ED" w:rsidDel="00C2409F">
          <w:delText>MCDATA Server</w:delText>
        </w:r>
      </w:del>
      <w:r w:rsidRPr="000F37ED">
        <w:t>)</w:t>
      </w:r>
    </w:p>
    <w:p w14:paraId="581FAD36"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44E5E1" w14:textId="77777777" w:rsidR="00094D7E" w:rsidRPr="000F37ED" w:rsidRDefault="00094D7E" w:rsidP="00094D7E">
      <w:pPr>
        <w:pStyle w:val="H6"/>
      </w:pPr>
      <w:r w:rsidRPr="000F37ED">
        <w:t>IUT:</w:t>
      </w:r>
    </w:p>
    <w:p w14:paraId="3833CCD8" w14:textId="51FDF59C" w:rsidR="00094D7E" w:rsidRPr="000F37ED" w:rsidRDefault="00094D7E" w:rsidP="00094D7E">
      <w:pPr>
        <w:pStyle w:val="B1"/>
      </w:pPr>
      <w:r w:rsidRPr="000F37ED">
        <w:t>-</w:t>
      </w:r>
      <w:r w:rsidRPr="000F37ED">
        <w:tab/>
        <w:t>UE (</w:t>
      </w:r>
      <w:ins w:id="511" w:author="MCC160" w:date="2022-11-16T16:54:00Z">
        <w:r w:rsidR="00FD487D" w:rsidRPr="000F37ED">
          <w:t>MCData client</w:t>
        </w:r>
      </w:ins>
      <w:del w:id="512" w:author="MCC160" w:date="2022-11-16T16:54:00Z">
        <w:r w:rsidRPr="000F37ED" w:rsidDel="00FD487D">
          <w:delText>MCDATA Client</w:delText>
        </w:r>
      </w:del>
      <w:r w:rsidRPr="000F37ED">
        <w:t>)</w:t>
      </w:r>
    </w:p>
    <w:p w14:paraId="364647B9" w14:textId="77777777" w:rsidR="00094D7E" w:rsidRPr="000F37ED" w:rsidRDefault="00094D7E" w:rsidP="00094D7E">
      <w:pPr>
        <w:pStyle w:val="B1"/>
      </w:pPr>
      <w:r w:rsidRPr="000F37ED">
        <w:t>-</w:t>
      </w:r>
      <w:r w:rsidRPr="000F37ED">
        <w:tab/>
        <w:t>The test USIM set as defined in TS 36.579-1 [2], subclause 5.5.10 is inserted.</w:t>
      </w:r>
    </w:p>
    <w:p w14:paraId="413A4219" w14:textId="77777777" w:rsidR="00094D7E" w:rsidRPr="000F37ED" w:rsidRDefault="00094D7E" w:rsidP="00094D7E">
      <w:pPr>
        <w:pStyle w:val="H6"/>
      </w:pPr>
      <w:r w:rsidRPr="000F37ED">
        <w:t>Preamble:</w:t>
      </w:r>
    </w:p>
    <w:p w14:paraId="73069444" w14:textId="784F8C28" w:rsidR="00094D7E" w:rsidRPr="000F37ED" w:rsidRDefault="00094D7E" w:rsidP="00094D7E">
      <w:pPr>
        <w:pStyle w:val="B1"/>
      </w:pPr>
      <w:r w:rsidRPr="000F37ED">
        <w:t>-</w:t>
      </w:r>
      <w:r w:rsidRPr="000F37ED">
        <w:tab/>
        <w:t xml:space="preserve">The &lt;max-payload-size-sds-cplane-bytes&gt; element of the MCData Service Configuration document shall be set to 0 to force the MCData </w:t>
      </w:r>
      <w:del w:id="513" w:author="MCC160" w:date="2022-11-16T15:34:00Z">
        <w:r w:rsidRPr="000F37ED" w:rsidDel="00FE44DD">
          <w:delText>C</w:delText>
        </w:r>
      </w:del>
      <w:ins w:id="514" w:author="MCC160" w:date="2022-11-16T15:34:00Z">
        <w:r w:rsidR="00FE44DD" w:rsidRPr="000F37ED">
          <w:t>c</w:t>
        </w:r>
      </w:ins>
      <w:r w:rsidRPr="000F37ED">
        <w:t>lient to send the data using the media plane.</w:t>
      </w:r>
    </w:p>
    <w:p w14:paraId="5E72F714"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7B7D9633"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1BF81DDD" w14:textId="77777777" w:rsidR="00094D7E" w:rsidRPr="000F37ED" w:rsidRDefault="00094D7E" w:rsidP="00094D7E">
      <w:pPr>
        <w:pStyle w:val="B1"/>
      </w:pPr>
      <w:r w:rsidRPr="000F37ED">
        <w:t>-</w:t>
      </w:r>
      <w:r w:rsidRPr="000F37ED">
        <w:tab/>
        <w:t>UE States at the end of the preamble</w:t>
      </w:r>
    </w:p>
    <w:p w14:paraId="189E5A2A" w14:textId="77777777" w:rsidR="00094D7E" w:rsidRPr="000F37ED" w:rsidRDefault="00094D7E" w:rsidP="00094D7E">
      <w:pPr>
        <w:pStyle w:val="B2"/>
      </w:pPr>
      <w:r w:rsidRPr="000F37ED">
        <w:t>-</w:t>
      </w:r>
      <w:r w:rsidRPr="000F37ED">
        <w:tab/>
        <w:t>The UE is in E-UTRA Registered, Idle Mode state.</w:t>
      </w:r>
    </w:p>
    <w:p w14:paraId="0DF5BD8D" w14:textId="24EE2D20" w:rsidR="00094D7E" w:rsidRPr="000F37ED" w:rsidRDefault="00094D7E" w:rsidP="00094D7E">
      <w:pPr>
        <w:pStyle w:val="B2"/>
      </w:pPr>
      <w:r w:rsidRPr="000F37ED">
        <w:t>-</w:t>
      </w:r>
      <w:r w:rsidRPr="000F37ED">
        <w:tab/>
        <w:t>The MCD</w:t>
      </w:r>
      <w:ins w:id="515" w:author="MCC160" w:date="2022-11-16T16:54:00Z">
        <w:r w:rsidR="00FD487D" w:rsidRPr="000F37ED">
          <w:t>ata</w:t>
        </w:r>
      </w:ins>
      <w:del w:id="516" w:author="MCC160" w:date="2022-11-16T16:54:00Z">
        <w:r w:rsidRPr="000F37ED" w:rsidDel="00FD487D">
          <w:delText>ATA</w:delText>
        </w:r>
      </w:del>
      <w:r w:rsidRPr="000F37ED">
        <w:t xml:space="preserve"> Client Application has been activated and User has registered-in as the MCDATA User with the Server as active user at the Client.</w:t>
      </w:r>
    </w:p>
    <w:p w14:paraId="277577DB" w14:textId="77777777" w:rsidR="00094D7E" w:rsidRPr="000F37ED" w:rsidRDefault="00094D7E" w:rsidP="00094D7E">
      <w:pPr>
        <w:pStyle w:val="H6"/>
      </w:pPr>
      <w:bookmarkStart w:id="517" w:name="_Toc52782350"/>
      <w:bookmarkStart w:id="518" w:name="_Toc52782961"/>
      <w:bookmarkStart w:id="519" w:name="_Toc59042830"/>
      <w:r w:rsidRPr="000F37ED">
        <w:t>6.1.6.3.2</w:t>
      </w:r>
      <w:r w:rsidRPr="000F37ED">
        <w:tab/>
        <w:t>Test procedure sequence</w:t>
      </w:r>
      <w:bookmarkEnd w:id="517"/>
      <w:bookmarkEnd w:id="518"/>
      <w:bookmarkEnd w:id="519"/>
    </w:p>
    <w:p w14:paraId="6083D7C9" w14:textId="77777777" w:rsidR="00094D7E" w:rsidRPr="000F37ED" w:rsidRDefault="00094D7E" w:rsidP="00094D7E">
      <w:pPr>
        <w:pStyle w:val="TH"/>
      </w:pPr>
      <w:r w:rsidRPr="000F37ED">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7E170A16" w14:textId="77777777" w:rsidTr="00831DD9">
        <w:tc>
          <w:tcPr>
            <w:tcW w:w="648" w:type="dxa"/>
            <w:tcBorders>
              <w:bottom w:val="nil"/>
            </w:tcBorders>
          </w:tcPr>
          <w:p w14:paraId="3CFA21F2" w14:textId="77777777" w:rsidR="00094D7E" w:rsidRPr="000F37ED" w:rsidRDefault="00094D7E" w:rsidP="00831DD9">
            <w:pPr>
              <w:pStyle w:val="TAH"/>
            </w:pPr>
            <w:r w:rsidRPr="000F37ED">
              <w:t>St</w:t>
            </w:r>
          </w:p>
        </w:tc>
        <w:tc>
          <w:tcPr>
            <w:tcW w:w="3969" w:type="dxa"/>
            <w:tcBorders>
              <w:bottom w:val="nil"/>
            </w:tcBorders>
          </w:tcPr>
          <w:p w14:paraId="62F51847" w14:textId="77777777" w:rsidR="00094D7E" w:rsidRPr="000F37ED" w:rsidRDefault="00094D7E" w:rsidP="00831DD9">
            <w:pPr>
              <w:pStyle w:val="TAH"/>
            </w:pPr>
            <w:r w:rsidRPr="000F37ED">
              <w:t>Procedure</w:t>
            </w:r>
          </w:p>
        </w:tc>
        <w:tc>
          <w:tcPr>
            <w:tcW w:w="3686" w:type="dxa"/>
            <w:gridSpan w:val="2"/>
          </w:tcPr>
          <w:p w14:paraId="6FB1540D" w14:textId="77777777" w:rsidR="00094D7E" w:rsidRPr="000F37ED" w:rsidRDefault="00094D7E" w:rsidP="00831DD9">
            <w:pPr>
              <w:pStyle w:val="TAH"/>
            </w:pPr>
            <w:r w:rsidRPr="000F37ED">
              <w:t>Message Sequence</w:t>
            </w:r>
          </w:p>
        </w:tc>
        <w:tc>
          <w:tcPr>
            <w:tcW w:w="567" w:type="dxa"/>
            <w:tcBorders>
              <w:bottom w:val="nil"/>
            </w:tcBorders>
          </w:tcPr>
          <w:p w14:paraId="00F26505" w14:textId="77777777" w:rsidR="00094D7E" w:rsidRPr="000F37ED" w:rsidRDefault="00094D7E" w:rsidP="00831DD9">
            <w:pPr>
              <w:pStyle w:val="TAH"/>
            </w:pPr>
            <w:r w:rsidRPr="000F37ED">
              <w:t>TP</w:t>
            </w:r>
          </w:p>
        </w:tc>
        <w:tc>
          <w:tcPr>
            <w:tcW w:w="892" w:type="dxa"/>
            <w:tcBorders>
              <w:bottom w:val="nil"/>
            </w:tcBorders>
          </w:tcPr>
          <w:p w14:paraId="6E1A32AD" w14:textId="77777777" w:rsidR="00094D7E" w:rsidRPr="000F37ED" w:rsidRDefault="00094D7E" w:rsidP="00831DD9">
            <w:pPr>
              <w:pStyle w:val="TAH"/>
            </w:pPr>
            <w:r w:rsidRPr="000F37ED">
              <w:t>Verdict</w:t>
            </w:r>
          </w:p>
        </w:tc>
      </w:tr>
      <w:tr w:rsidR="00094D7E" w:rsidRPr="000F37ED" w14:paraId="06BC1379" w14:textId="77777777" w:rsidTr="00831DD9">
        <w:tc>
          <w:tcPr>
            <w:tcW w:w="648" w:type="dxa"/>
            <w:tcBorders>
              <w:top w:val="nil"/>
            </w:tcBorders>
          </w:tcPr>
          <w:p w14:paraId="54EAE14E" w14:textId="77777777" w:rsidR="00094D7E" w:rsidRPr="000F37ED" w:rsidRDefault="00094D7E" w:rsidP="00831DD9">
            <w:pPr>
              <w:pStyle w:val="TAH"/>
            </w:pPr>
          </w:p>
        </w:tc>
        <w:tc>
          <w:tcPr>
            <w:tcW w:w="3969" w:type="dxa"/>
            <w:tcBorders>
              <w:top w:val="nil"/>
            </w:tcBorders>
          </w:tcPr>
          <w:p w14:paraId="51D25C27" w14:textId="77777777" w:rsidR="00094D7E" w:rsidRPr="000F37ED" w:rsidRDefault="00094D7E" w:rsidP="00831DD9">
            <w:pPr>
              <w:pStyle w:val="TAH"/>
            </w:pPr>
          </w:p>
        </w:tc>
        <w:tc>
          <w:tcPr>
            <w:tcW w:w="709" w:type="dxa"/>
          </w:tcPr>
          <w:p w14:paraId="0E2636D0" w14:textId="77777777" w:rsidR="00094D7E" w:rsidRPr="000F37ED" w:rsidRDefault="00094D7E" w:rsidP="00831DD9">
            <w:pPr>
              <w:pStyle w:val="TAH"/>
            </w:pPr>
            <w:r w:rsidRPr="000F37ED">
              <w:t>U - S</w:t>
            </w:r>
          </w:p>
        </w:tc>
        <w:tc>
          <w:tcPr>
            <w:tcW w:w="2977" w:type="dxa"/>
          </w:tcPr>
          <w:p w14:paraId="6B117997" w14:textId="77777777" w:rsidR="00094D7E" w:rsidRPr="000F37ED" w:rsidRDefault="00094D7E" w:rsidP="00831DD9">
            <w:pPr>
              <w:pStyle w:val="TAH"/>
            </w:pPr>
            <w:r w:rsidRPr="000F37ED">
              <w:t>Message</w:t>
            </w:r>
          </w:p>
        </w:tc>
        <w:tc>
          <w:tcPr>
            <w:tcW w:w="567" w:type="dxa"/>
            <w:tcBorders>
              <w:top w:val="nil"/>
            </w:tcBorders>
          </w:tcPr>
          <w:p w14:paraId="18728042" w14:textId="77777777" w:rsidR="00094D7E" w:rsidRPr="000F37ED" w:rsidRDefault="00094D7E" w:rsidP="00831DD9">
            <w:pPr>
              <w:pStyle w:val="TAH"/>
            </w:pPr>
          </w:p>
        </w:tc>
        <w:tc>
          <w:tcPr>
            <w:tcW w:w="892" w:type="dxa"/>
            <w:tcBorders>
              <w:top w:val="nil"/>
            </w:tcBorders>
          </w:tcPr>
          <w:p w14:paraId="7BAF14C0" w14:textId="77777777" w:rsidR="00094D7E" w:rsidRPr="000F37ED" w:rsidRDefault="00094D7E" w:rsidP="00831DD9">
            <w:pPr>
              <w:pStyle w:val="TAH"/>
            </w:pPr>
          </w:p>
        </w:tc>
      </w:tr>
      <w:tr w:rsidR="00094D7E" w:rsidRPr="000F37ED" w:rsidDel="005E63F3" w14:paraId="4013BB00" w14:textId="77777777" w:rsidTr="00831DD9">
        <w:tc>
          <w:tcPr>
            <w:tcW w:w="648" w:type="dxa"/>
            <w:shd w:val="clear" w:color="auto" w:fill="auto"/>
          </w:tcPr>
          <w:p w14:paraId="7843B709" w14:textId="77777777" w:rsidR="00094D7E" w:rsidRPr="000F37ED" w:rsidDel="005E63F3" w:rsidRDefault="00094D7E" w:rsidP="00831DD9">
            <w:pPr>
              <w:pStyle w:val="TAC"/>
            </w:pPr>
            <w:r w:rsidRPr="000F37ED">
              <w:t>1</w:t>
            </w:r>
          </w:p>
        </w:tc>
        <w:tc>
          <w:tcPr>
            <w:tcW w:w="3969" w:type="dxa"/>
            <w:shd w:val="clear" w:color="auto" w:fill="auto"/>
          </w:tcPr>
          <w:p w14:paraId="58D1C94E" w14:textId="75718855" w:rsidR="00094D7E" w:rsidRPr="000F37ED" w:rsidDel="005E63F3" w:rsidRDefault="00094D7E" w:rsidP="00831DD9">
            <w:pPr>
              <w:pStyle w:val="TAL"/>
            </w:pPr>
            <w:r w:rsidRPr="000F37ED">
              <w:t xml:space="preserve">Check: Does the UE (MCData </w:t>
            </w:r>
            <w:del w:id="520" w:author="MCC160" w:date="2022-11-15T22:07:00Z">
              <w:r w:rsidRPr="000F37ED" w:rsidDel="005B3462">
                <w:delText>C</w:delText>
              </w:r>
            </w:del>
            <w:ins w:id="521" w:author="MCC160" w:date="2022-11-15T22:07:00Z">
              <w:r w:rsidR="005B3462" w:rsidRPr="000F37ED">
                <w:t>c</w:t>
              </w:r>
            </w:ins>
            <w:r w:rsidRPr="000F37ED">
              <w:t xml:space="preserve">lient) </w:t>
            </w:r>
            <w:ins w:id="522" w:author="MCC160" w:date="2022-11-01T19:17:00Z">
              <w:r w:rsidR="00624E00" w:rsidRPr="000F37ED">
                <w:t xml:space="preserve">correctly </w:t>
              </w:r>
            </w:ins>
            <w:r w:rsidRPr="000F37ED">
              <w:t xml:space="preserve">perform </w:t>
            </w:r>
            <w:del w:id="523" w:author="MCC160" w:date="2022-11-01T19:28:00Z">
              <w:r w:rsidRPr="000F37ED" w:rsidDel="00F2194C">
                <w:delText xml:space="preserve">the procedure for </w:delText>
              </w:r>
            </w:del>
            <w:ins w:id="524" w:author="MCC160" w:date="2022-11-01T19:28:00Z">
              <w:r w:rsidR="00F2194C" w:rsidRPr="000F37ED">
                <w:t>test procedure '</w:t>
              </w:r>
            </w:ins>
            <w:r w:rsidRPr="000F37ED">
              <w:rPr>
                <w:b/>
                <w:bCs/>
              </w:rPr>
              <w:t>CT MCData Call Establishment</w:t>
            </w:r>
            <w:del w:id="525" w:author="MCC160" w:date="2022-11-01T19:38:00Z">
              <w:r w:rsidRPr="000F37ED" w:rsidDel="002B6F44">
                <w:rPr>
                  <w:b/>
                  <w:bCs/>
                </w:rPr>
                <w:delText xml:space="preserve"> </w:delText>
              </w:r>
              <w:r w:rsidRPr="000F37ED" w:rsidDel="002B6F44">
                <w:delText xml:space="preserve">specified in TS 36.579-1 </w:delText>
              </w:r>
            </w:del>
            <w:ins w:id="526" w:author="MCC160" w:date="2022-11-01T19:38:00Z">
              <w:r w:rsidR="002B6F44" w:rsidRPr="000F37ED">
                <w:rPr>
                  <w:bCs/>
                </w:rPr>
                <w:t xml:space="preserve">' as described in TS 36.579-1 </w:t>
              </w:r>
            </w:ins>
            <w:r w:rsidRPr="000F37ED">
              <w:t>[2] Table 5.3C.3.3-1?</w:t>
            </w:r>
          </w:p>
        </w:tc>
        <w:tc>
          <w:tcPr>
            <w:tcW w:w="709" w:type="dxa"/>
            <w:shd w:val="clear" w:color="auto" w:fill="auto"/>
          </w:tcPr>
          <w:p w14:paraId="0324AB0D" w14:textId="77777777" w:rsidR="00094D7E" w:rsidRPr="000F37ED" w:rsidDel="005E63F3" w:rsidRDefault="00094D7E" w:rsidP="00831DD9">
            <w:pPr>
              <w:pStyle w:val="TAC"/>
              <w:rPr>
                <w:szCs w:val="18"/>
              </w:rPr>
            </w:pPr>
            <w:r w:rsidRPr="000F37ED">
              <w:t>-</w:t>
            </w:r>
          </w:p>
        </w:tc>
        <w:tc>
          <w:tcPr>
            <w:tcW w:w="2977" w:type="dxa"/>
            <w:shd w:val="clear" w:color="auto" w:fill="auto"/>
          </w:tcPr>
          <w:p w14:paraId="30C2D2E9" w14:textId="77777777" w:rsidR="00094D7E" w:rsidRPr="000F37ED" w:rsidDel="005E63F3" w:rsidRDefault="00094D7E" w:rsidP="00831DD9">
            <w:pPr>
              <w:pStyle w:val="TAL"/>
            </w:pPr>
            <w:r w:rsidRPr="000F37ED">
              <w:t>-</w:t>
            </w:r>
          </w:p>
        </w:tc>
        <w:tc>
          <w:tcPr>
            <w:tcW w:w="567" w:type="dxa"/>
            <w:shd w:val="clear" w:color="auto" w:fill="auto"/>
          </w:tcPr>
          <w:p w14:paraId="3D220F89" w14:textId="77777777" w:rsidR="00094D7E" w:rsidRPr="000F37ED" w:rsidDel="005E63F3" w:rsidRDefault="00094D7E" w:rsidP="00831DD9">
            <w:pPr>
              <w:pStyle w:val="TAC"/>
            </w:pPr>
            <w:r w:rsidRPr="000F37ED">
              <w:t>1,2</w:t>
            </w:r>
          </w:p>
        </w:tc>
        <w:tc>
          <w:tcPr>
            <w:tcW w:w="892" w:type="dxa"/>
            <w:shd w:val="clear" w:color="auto" w:fill="auto"/>
          </w:tcPr>
          <w:p w14:paraId="5EBAD1E9" w14:textId="77777777" w:rsidR="00094D7E" w:rsidRPr="000F37ED" w:rsidDel="005E63F3" w:rsidRDefault="00094D7E" w:rsidP="00831DD9">
            <w:pPr>
              <w:pStyle w:val="TAC"/>
            </w:pPr>
            <w:r w:rsidRPr="000F37ED">
              <w:t>P</w:t>
            </w:r>
          </w:p>
        </w:tc>
      </w:tr>
      <w:tr w:rsidR="00094D7E" w:rsidRPr="000F37ED" w:rsidDel="005E63F3" w14:paraId="0619C9D1" w14:textId="77777777" w:rsidTr="00831DD9">
        <w:tc>
          <w:tcPr>
            <w:tcW w:w="648" w:type="dxa"/>
            <w:shd w:val="clear" w:color="auto" w:fill="auto"/>
          </w:tcPr>
          <w:p w14:paraId="4FF9C34B" w14:textId="77777777" w:rsidR="00094D7E" w:rsidRPr="000F37ED" w:rsidDel="005E63F3" w:rsidRDefault="00094D7E" w:rsidP="00831DD9">
            <w:pPr>
              <w:pStyle w:val="TAC"/>
            </w:pPr>
            <w:r w:rsidRPr="000F37ED">
              <w:t>2-5</w:t>
            </w:r>
          </w:p>
        </w:tc>
        <w:tc>
          <w:tcPr>
            <w:tcW w:w="3969" w:type="dxa"/>
            <w:shd w:val="clear" w:color="auto" w:fill="auto"/>
          </w:tcPr>
          <w:p w14:paraId="3BC5FB59" w14:textId="77777777" w:rsidR="00094D7E" w:rsidRPr="000F37ED" w:rsidDel="005E63F3" w:rsidRDefault="00094D7E" w:rsidP="00831DD9">
            <w:pPr>
              <w:pStyle w:val="TAL"/>
            </w:pPr>
            <w:r w:rsidRPr="000F37ED">
              <w:t>Void</w:t>
            </w:r>
          </w:p>
        </w:tc>
        <w:tc>
          <w:tcPr>
            <w:tcW w:w="709" w:type="dxa"/>
            <w:shd w:val="clear" w:color="auto" w:fill="auto"/>
          </w:tcPr>
          <w:p w14:paraId="35485CC6" w14:textId="77777777" w:rsidR="00094D7E" w:rsidRPr="000F37ED" w:rsidDel="005E63F3" w:rsidRDefault="00094D7E" w:rsidP="00831DD9">
            <w:pPr>
              <w:pStyle w:val="TAC"/>
              <w:rPr>
                <w:szCs w:val="18"/>
              </w:rPr>
            </w:pPr>
            <w:r w:rsidRPr="000F37ED">
              <w:t>-</w:t>
            </w:r>
          </w:p>
        </w:tc>
        <w:tc>
          <w:tcPr>
            <w:tcW w:w="2977" w:type="dxa"/>
            <w:shd w:val="clear" w:color="auto" w:fill="auto"/>
          </w:tcPr>
          <w:p w14:paraId="341BF0CC" w14:textId="77777777" w:rsidR="00094D7E" w:rsidRPr="000F37ED" w:rsidDel="005E63F3" w:rsidRDefault="00094D7E" w:rsidP="00831DD9">
            <w:pPr>
              <w:pStyle w:val="TAL"/>
            </w:pPr>
            <w:r w:rsidRPr="000F37ED">
              <w:t>-</w:t>
            </w:r>
          </w:p>
        </w:tc>
        <w:tc>
          <w:tcPr>
            <w:tcW w:w="567" w:type="dxa"/>
            <w:shd w:val="clear" w:color="auto" w:fill="auto"/>
          </w:tcPr>
          <w:p w14:paraId="2EF185EC" w14:textId="77777777" w:rsidR="00094D7E" w:rsidRPr="000F37ED" w:rsidDel="005E63F3" w:rsidRDefault="00094D7E" w:rsidP="00831DD9">
            <w:pPr>
              <w:pStyle w:val="TAC"/>
            </w:pPr>
            <w:r w:rsidRPr="000F37ED">
              <w:t>-</w:t>
            </w:r>
          </w:p>
        </w:tc>
        <w:tc>
          <w:tcPr>
            <w:tcW w:w="892" w:type="dxa"/>
            <w:shd w:val="clear" w:color="auto" w:fill="auto"/>
          </w:tcPr>
          <w:p w14:paraId="02AB70FA" w14:textId="77777777" w:rsidR="00094D7E" w:rsidRPr="000F37ED" w:rsidDel="005E63F3" w:rsidRDefault="00094D7E" w:rsidP="00831DD9">
            <w:pPr>
              <w:pStyle w:val="TAC"/>
            </w:pPr>
            <w:r w:rsidRPr="000F37ED">
              <w:t>-</w:t>
            </w:r>
          </w:p>
        </w:tc>
      </w:tr>
      <w:tr w:rsidR="00094D7E" w:rsidRPr="000F37ED" w:rsidDel="005E63F3" w14:paraId="6DB7554A" w14:textId="77777777" w:rsidTr="00831DD9">
        <w:tc>
          <w:tcPr>
            <w:tcW w:w="648" w:type="dxa"/>
            <w:shd w:val="clear" w:color="auto" w:fill="auto"/>
          </w:tcPr>
          <w:p w14:paraId="266003BD" w14:textId="77777777" w:rsidR="00094D7E" w:rsidRPr="000F37ED" w:rsidDel="005E63F3" w:rsidRDefault="00094D7E" w:rsidP="00831DD9">
            <w:pPr>
              <w:pStyle w:val="TAC"/>
            </w:pPr>
            <w:r w:rsidRPr="000F37ED">
              <w:t>6</w:t>
            </w:r>
          </w:p>
        </w:tc>
        <w:tc>
          <w:tcPr>
            <w:tcW w:w="3969" w:type="dxa"/>
            <w:shd w:val="clear" w:color="auto" w:fill="auto"/>
          </w:tcPr>
          <w:p w14:paraId="4C7C2598" w14:textId="1A73DB42" w:rsidR="00094D7E" w:rsidRPr="000F37ED" w:rsidDel="005E63F3" w:rsidRDefault="00094D7E" w:rsidP="00831DD9">
            <w:pPr>
              <w:pStyle w:val="TAL"/>
            </w:pPr>
            <w:r w:rsidRPr="000F37ED">
              <w:t xml:space="preserve">Check: Does the UE (MCData </w:t>
            </w:r>
            <w:del w:id="527" w:author="MCC160" w:date="2022-11-15T22:08:00Z">
              <w:r w:rsidRPr="000F37ED" w:rsidDel="005B3462">
                <w:delText>C</w:delText>
              </w:r>
            </w:del>
            <w:ins w:id="528" w:author="MCC160" w:date="2022-11-15T22:08:00Z">
              <w:r w:rsidR="005B3462" w:rsidRPr="000F37ED">
                <w:t>c</w:t>
              </w:r>
            </w:ins>
            <w:r w:rsidRPr="000F37ED">
              <w:t xml:space="preserve">lient) </w:t>
            </w:r>
            <w:ins w:id="529" w:author="MCC160" w:date="2022-11-01T19:17:00Z">
              <w:r w:rsidR="00624E00" w:rsidRPr="000F37ED">
                <w:t xml:space="preserve">correctly </w:t>
              </w:r>
            </w:ins>
            <w:r w:rsidRPr="000F37ED">
              <w:t xml:space="preserve">perform </w:t>
            </w:r>
            <w:del w:id="530" w:author="MCC160" w:date="2022-11-01T19:28:00Z">
              <w:r w:rsidRPr="000F37ED" w:rsidDel="00F2194C">
                <w:delText xml:space="preserve">the procedure for </w:delText>
              </w:r>
            </w:del>
            <w:ins w:id="531" w:author="MCC160" w:date="2022-11-01T19:28:00Z">
              <w:r w:rsidR="00F2194C" w:rsidRPr="000F37ED">
                <w:t>test procedure '</w:t>
              </w:r>
            </w:ins>
            <w:r w:rsidRPr="000F37ED">
              <w:t>CT MSRP message transfer</w:t>
            </w:r>
            <w:del w:id="532" w:author="MCC160" w:date="2022-11-01T19:38:00Z">
              <w:r w:rsidRPr="000F37ED" w:rsidDel="002B6F44">
                <w:delText xml:space="preserve"> specified in TS 36.579-1 </w:delText>
              </w:r>
            </w:del>
            <w:ins w:id="533" w:author="MCC160" w:date="2022-11-01T19:38:00Z">
              <w:r w:rsidR="002B6F44" w:rsidRPr="000F37ED">
                <w:t xml:space="preserve">' as described in TS 36.579-1 </w:t>
              </w:r>
            </w:ins>
            <w:r w:rsidRPr="000F37ED">
              <w:t xml:space="preserve">[2] Table 5.3C.5.3-1 to </w:t>
            </w:r>
            <w:r w:rsidRPr="000F37ED">
              <w:rPr>
                <w:b/>
                <w:bCs/>
              </w:rPr>
              <w:t>receive an SDS message with disposition notification type "DELIVERY"</w:t>
            </w:r>
            <w:r w:rsidRPr="000F37ED">
              <w:t>?</w:t>
            </w:r>
          </w:p>
        </w:tc>
        <w:tc>
          <w:tcPr>
            <w:tcW w:w="709" w:type="dxa"/>
            <w:shd w:val="clear" w:color="auto" w:fill="auto"/>
          </w:tcPr>
          <w:p w14:paraId="51BB0ECC" w14:textId="77777777" w:rsidR="00094D7E" w:rsidRPr="000F37ED" w:rsidDel="005E63F3" w:rsidRDefault="00094D7E" w:rsidP="00831DD9">
            <w:pPr>
              <w:pStyle w:val="TAC"/>
              <w:rPr>
                <w:szCs w:val="18"/>
              </w:rPr>
            </w:pPr>
            <w:r w:rsidRPr="000F37ED">
              <w:t>-</w:t>
            </w:r>
          </w:p>
        </w:tc>
        <w:tc>
          <w:tcPr>
            <w:tcW w:w="2977" w:type="dxa"/>
            <w:shd w:val="clear" w:color="auto" w:fill="auto"/>
          </w:tcPr>
          <w:p w14:paraId="103390B6" w14:textId="77777777" w:rsidR="00094D7E" w:rsidRPr="000F37ED" w:rsidDel="005E63F3" w:rsidRDefault="00094D7E" w:rsidP="00831DD9">
            <w:pPr>
              <w:pStyle w:val="TAL"/>
            </w:pPr>
            <w:r w:rsidRPr="000F37ED">
              <w:t>-</w:t>
            </w:r>
          </w:p>
        </w:tc>
        <w:tc>
          <w:tcPr>
            <w:tcW w:w="567" w:type="dxa"/>
            <w:shd w:val="clear" w:color="auto" w:fill="auto"/>
          </w:tcPr>
          <w:p w14:paraId="25435F79" w14:textId="77777777" w:rsidR="00094D7E" w:rsidRPr="000F37ED" w:rsidDel="005E63F3" w:rsidRDefault="00094D7E" w:rsidP="00831DD9">
            <w:pPr>
              <w:pStyle w:val="TAC"/>
            </w:pPr>
            <w:r w:rsidRPr="000F37ED">
              <w:t>2</w:t>
            </w:r>
          </w:p>
        </w:tc>
        <w:tc>
          <w:tcPr>
            <w:tcW w:w="892" w:type="dxa"/>
            <w:shd w:val="clear" w:color="auto" w:fill="auto"/>
          </w:tcPr>
          <w:p w14:paraId="24B27821" w14:textId="77777777" w:rsidR="00094D7E" w:rsidRPr="000F37ED" w:rsidDel="005E63F3" w:rsidRDefault="00094D7E" w:rsidP="00831DD9">
            <w:pPr>
              <w:pStyle w:val="TAC"/>
            </w:pPr>
            <w:r w:rsidRPr="000F37ED">
              <w:t>P</w:t>
            </w:r>
          </w:p>
        </w:tc>
      </w:tr>
      <w:tr w:rsidR="00094D7E" w:rsidRPr="000F37ED" w:rsidDel="005E63F3" w14:paraId="62C7C929" w14:textId="77777777" w:rsidTr="00831DD9">
        <w:tc>
          <w:tcPr>
            <w:tcW w:w="648" w:type="dxa"/>
            <w:shd w:val="clear" w:color="auto" w:fill="auto"/>
          </w:tcPr>
          <w:p w14:paraId="2D4FE6C7" w14:textId="77777777" w:rsidR="00094D7E" w:rsidRPr="000F37ED" w:rsidDel="005E63F3" w:rsidRDefault="00094D7E" w:rsidP="00831DD9">
            <w:pPr>
              <w:pStyle w:val="TAC"/>
            </w:pPr>
            <w:r w:rsidRPr="000F37ED">
              <w:t>7</w:t>
            </w:r>
          </w:p>
        </w:tc>
        <w:tc>
          <w:tcPr>
            <w:tcW w:w="3969" w:type="dxa"/>
            <w:shd w:val="clear" w:color="auto" w:fill="auto"/>
          </w:tcPr>
          <w:p w14:paraId="6D553389" w14:textId="77777777" w:rsidR="00094D7E" w:rsidRPr="000F37ED" w:rsidDel="005E63F3" w:rsidRDefault="00094D7E" w:rsidP="00831DD9">
            <w:pPr>
              <w:pStyle w:val="TAL"/>
            </w:pPr>
            <w:r w:rsidRPr="000F37ED">
              <w:t>Void</w:t>
            </w:r>
          </w:p>
        </w:tc>
        <w:tc>
          <w:tcPr>
            <w:tcW w:w="709" w:type="dxa"/>
            <w:shd w:val="clear" w:color="auto" w:fill="auto"/>
          </w:tcPr>
          <w:p w14:paraId="78A70767" w14:textId="77777777" w:rsidR="00094D7E" w:rsidRPr="000F37ED" w:rsidDel="005E63F3" w:rsidRDefault="00094D7E" w:rsidP="00831DD9">
            <w:pPr>
              <w:pStyle w:val="TAC"/>
              <w:rPr>
                <w:szCs w:val="18"/>
              </w:rPr>
            </w:pPr>
            <w:r w:rsidRPr="000F37ED">
              <w:t>-</w:t>
            </w:r>
          </w:p>
        </w:tc>
        <w:tc>
          <w:tcPr>
            <w:tcW w:w="2977" w:type="dxa"/>
            <w:shd w:val="clear" w:color="auto" w:fill="auto"/>
          </w:tcPr>
          <w:p w14:paraId="3AD3E557" w14:textId="77777777" w:rsidR="00094D7E" w:rsidRPr="000F37ED" w:rsidDel="005E63F3" w:rsidRDefault="00094D7E" w:rsidP="00831DD9">
            <w:pPr>
              <w:pStyle w:val="TAL"/>
            </w:pPr>
            <w:r w:rsidRPr="000F37ED">
              <w:t>-</w:t>
            </w:r>
          </w:p>
        </w:tc>
        <w:tc>
          <w:tcPr>
            <w:tcW w:w="567" w:type="dxa"/>
            <w:shd w:val="clear" w:color="auto" w:fill="auto"/>
          </w:tcPr>
          <w:p w14:paraId="6E121C3C" w14:textId="77777777" w:rsidR="00094D7E" w:rsidRPr="000F37ED" w:rsidDel="005E63F3" w:rsidRDefault="00094D7E" w:rsidP="00831DD9">
            <w:pPr>
              <w:pStyle w:val="TAC"/>
            </w:pPr>
            <w:r w:rsidRPr="000F37ED">
              <w:t>-</w:t>
            </w:r>
          </w:p>
        </w:tc>
        <w:tc>
          <w:tcPr>
            <w:tcW w:w="892" w:type="dxa"/>
            <w:shd w:val="clear" w:color="auto" w:fill="auto"/>
          </w:tcPr>
          <w:p w14:paraId="47D21DA3" w14:textId="77777777" w:rsidR="00094D7E" w:rsidRPr="000F37ED" w:rsidDel="005E63F3" w:rsidRDefault="00094D7E" w:rsidP="00831DD9">
            <w:pPr>
              <w:pStyle w:val="TAC"/>
            </w:pPr>
            <w:r w:rsidRPr="000F37ED">
              <w:t>-</w:t>
            </w:r>
          </w:p>
        </w:tc>
      </w:tr>
      <w:tr w:rsidR="00094D7E" w:rsidRPr="000F37ED" w:rsidDel="005E63F3" w14:paraId="68E66BB4" w14:textId="77777777" w:rsidTr="00831DD9">
        <w:tc>
          <w:tcPr>
            <w:tcW w:w="648" w:type="dxa"/>
            <w:shd w:val="clear" w:color="auto" w:fill="auto"/>
          </w:tcPr>
          <w:p w14:paraId="257D06A8" w14:textId="77777777" w:rsidR="00094D7E" w:rsidRPr="000F37ED" w:rsidDel="005E63F3" w:rsidRDefault="00094D7E" w:rsidP="00831DD9">
            <w:pPr>
              <w:pStyle w:val="TAC"/>
            </w:pPr>
            <w:r w:rsidRPr="000F37ED">
              <w:t>8</w:t>
            </w:r>
          </w:p>
        </w:tc>
        <w:tc>
          <w:tcPr>
            <w:tcW w:w="3969" w:type="dxa"/>
            <w:shd w:val="clear" w:color="auto" w:fill="auto"/>
          </w:tcPr>
          <w:p w14:paraId="48752FED" w14:textId="6AD712F3" w:rsidR="00094D7E" w:rsidRPr="000F37ED" w:rsidDel="005E63F3" w:rsidRDefault="00094D7E" w:rsidP="00831DD9">
            <w:pPr>
              <w:pStyle w:val="TAL"/>
            </w:pPr>
            <w:r w:rsidRPr="000F37ED">
              <w:t xml:space="preserve">Check: Does the UE (MCData </w:t>
            </w:r>
            <w:del w:id="534" w:author="MCC160" w:date="2022-11-15T22:08:00Z">
              <w:r w:rsidRPr="000F37ED" w:rsidDel="005B3462">
                <w:delText>C</w:delText>
              </w:r>
            </w:del>
            <w:ins w:id="535" w:author="MCC160" w:date="2022-11-15T22:08:00Z">
              <w:r w:rsidR="005B3462" w:rsidRPr="000F37ED">
                <w:t>c</w:t>
              </w:r>
            </w:ins>
            <w:r w:rsidRPr="000F37ED">
              <w:t xml:space="preserve">lient) </w:t>
            </w:r>
            <w:ins w:id="536" w:author="MCC160" w:date="2022-11-01T19:17:00Z">
              <w:r w:rsidR="00624E00" w:rsidRPr="000F37ED">
                <w:t xml:space="preserve">correctly </w:t>
              </w:r>
            </w:ins>
            <w:r w:rsidRPr="000F37ED">
              <w:t xml:space="preserve">perform </w:t>
            </w:r>
            <w:del w:id="537" w:author="MCC160" w:date="2022-11-01T19:28:00Z">
              <w:r w:rsidRPr="000F37ED" w:rsidDel="00F2194C">
                <w:delText xml:space="preserve">the procedure for </w:delText>
              </w:r>
            </w:del>
            <w:ins w:id="538" w:author="MCC160" w:date="2022-11-01T19:28:00Z">
              <w:r w:rsidR="00F2194C" w:rsidRPr="000F37ED">
                <w:t>test procedure '</w:t>
              </w:r>
            </w:ins>
            <w:r w:rsidRPr="000F37ED">
              <w:rPr>
                <w:b/>
                <w:bCs/>
              </w:rPr>
              <w:t>CT MCData call release</w:t>
            </w:r>
            <w:del w:id="539" w:author="MCC160" w:date="2022-11-01T19:38:00Z">
              <w:r w:rsidRPr="000F37ED" w:rsidDel="002B6F44">
                <w:delText xml:space="preserve"> specified in TS 36.579-1 </w:delText>
              </w:r>
            </w:del>
            <w:ins w:id="540" w:author="MCC160" w:date="2022-11-01T19:38:00Z">
              <w:r w:rsidR="002B6F44" w:rsidRPr="000F37ED">
                <w:t xml:space="preserve">' as described in TS 36.579-1 </w:t>
              </w:r>
            </w:ins>
            <w:r w:rsidRPr="000F37ED">
              <w:t>[2] Table 5.3C.7.3-1?</w:t>
            </w:r>
          </w:p>
        </w:tc>
        <w:tc>
          <w:tcPr>
            <w:tcW w:w="709" w:type="dxa"/>
            <w:shd w:val="clear" w:color="auto" w:fill="auto"/>
          </w:tcPr>
          <w:p w14:paraId="52BC6938" w14:textId="77777777" w:rsidR="00094D7E" w:rsidRPr="000F37ED" w:rsidDel="005E63F3" w:rsidRDefault="00094D7E" w:rsidP="00831DD9">
            <w:pPr>
              <w:pStyle w:val="TAC"/>
            </w:pPr>
            <w:r w:rsidRPr="000F37ED">
              <w:t>-</w:t>
            </w:r>
          </w:p>
        </w:tc>
        <w:tc>
          <w:tcPr>
            <w:tcW w:w="2977" w:type="dxa"/>
            <w:shd w:val="clear" w:color="auto" w:fill="auto"/>
          </w:tcPr>
          <w:p w14:paraId="211D662F" w14:textId="77777777" w:rsidR="00094D7E" w:rsidRPr="000F37ED" w:rsidDel="005E63F3" w:rsidRDefault="00094D7E" w:rsidP="00831DD9">
            <w:pPr>
              <w:pStyle w:val="TAL"/>
            </w:pPr>
            <w:r w:rsidRPr="000F37ED">
              <w:t>-</w:t>
            </w:r>
          </w:p>
        </w:tc>
        <w:tc>
          <w:tcPr>
            <w:tcW w:w="567" w:type="dxa"/>
            <w:shd w:val="clear" w:color="auto" w:fill="auto"/>
          </w:tcPr>
          <w:p w14:paraId="7FE5CE92" w14:textId="77777777" w:rsidR="00094D7E" w:rsidRPr="000F37ED" w:rsidDel="005E63F3" w:rsidRDefault="00094D7E" w:rsidP="00831DD9">
            <w:pPr>
              <w:pStyle w:val="TAC"/>
            </w:pPr>
            <w:r w:rsidRPr="000F37ED">
              <w:t>3</w:t>
            </w:r>
          </w:p>
        </w:tc>
        <w:tc>
          <w:tcPr>
            <w:tcW w:w="892" w:type="dxa"/>
            <w:shd w:val="clear" w:color="auto" w:fill="auto"/>
          </w:tcPr>
          <w:p w14:paraId="2E32AB67" w14:textId="77777777" w:rsidR="00094D7E" w:rsidRPr="000F37ED" w:rsidDel="005E63F3" w:rsidRDefault="00094D7E" w:rsidP="00831DD9">
            <w:pPr>
              <w:pStyle w:val="TAC"/>
            </w:pPr>
            <w:r w:rsidRPr="000F37ED">
              <w:t>P</w:t>
            </w:r>
          </w:p>
        </w:tc>
      </w:tr>
      <w:tr w:rsidR="00094D7E" w:rsidRPr="000F37ED" w:rsidDel="005E63F3" w14:paraId="42467593" w14:textId="77777777" w:rsidTr="00831DD9">
        <w:tc>
          <w:tcPr>
            <w:tcW w:w="648" w:type="dxa"/>
            <w:shd w:val="clear" w:color="auto" w:fill="auto"/>
          </w:tcPr>
          <w:p w14:paraId="6ABEB7B2" w14:textId="77777777" w:rsidR="00094D7E" w:rsidRPr="000F37ED" w:rsidDel="005E63F3" w:rsidRDefault="00094D7E" w:rsidP="00831DD9">
            <w:pPr>
              <w:pStyle w:val="TAC"/>
            </w:pPr>
            <w:r w:rsidRPr="000F37ED">
              <w:t>9-10</w:t>
            </w:r>
          </w:p>
        </w:tc>
        <w:tc>
          <w:tcPr>
            <w:tcW w:w="3969" w:type="dxa"/>
            <w:shd w:val="clear" w:color="auto" w:fill="auto"/>
          </w:tcPr>
          <w:p w14:paraId="319A29AA" w14:textId="77777777" w:rsidR="00094D7E" w:rsidRPr="000F37ED" w:rsidDel="005E63F3" w:rsidRDefault="00094D7E" w:rsidP="00831DD9">
            <w:pPr>
              <w:pStyle w:val="TAL"/>
            </w:pPr>
            <w:r w:rsidRPr="000F37ED">
              <w:t>Void</w:t>
            </w:r>
          </w:p>
        </w:tc>
        <w:tc>
          <w:tcPr>
            <w:tcW w:w="709" w:type="dxa"/>
            <w:shd w:val="clear" w:color="auto" w:fill="auto"/>
          </w:tcPr>
          <w:p w14:paraId="023D3E38" w14:textId="77777777" w:rsidR="00094D7E" w:rsidRPr="000F37ED" w:rsidDel="005E63F3" w:rsidRDefault="00094D7E" w:rsidP="00831DD9">
            <w:pPr>
              <w:pStyle w:val="TAC"/>
            </w:pPr>
            <w:r w:rsidRPr="000F37ED">
              <w:t>-</w:t>
            </w:r>
          </w:p>
        </w:tc>
        <w:tc>
          <w:tcPr>
            <w:tcW w:w="2977" w:type="dxa"/>
            <w:shd w:val="clear" w:color="auto" w:fill="auto"/>
          </w:tcPr>
          <w:p w14:paraId="0288AD8F" w14:textId="77777777" w:rsidR="00094D7E" w:rsidRPr="000F37ED" w:rsidDel="005E63F3" w:rsidRDefault="00094D7E" w:rsidP="00831DD9">
            <w:pPr>
              <w:pStyle w:val="TAL"/>
            </w:pPr>
            <w:r w:rsidRPr="000F37ED">
              <w:t>-</w:t>
            </w:r>
          </w:p>
        </w:tc>
        <w:tc>
          <w:tcPr>
            <w:tcW w:w="567" w:type="dxa"/>
            <w:shd w:val="clear" w:color="auto" w:fill="auto"/>
          </w:tcPr>
          <w:p w14:paraId="5076F7CE" w14:textId="77777777" w:rsidR="00094D7E" w:rsidRPr="000F37ED" w:rsidDel="005E63F3" w:rsidRDefault="00094D7E" w:rsidP="00831DD9">
            <w:pPr>
              <w:pStyle w:val="TAC"/>
            </w:pPr>
            <w:r w:rsidRPr="000F37ED">
              <w:t>-</w:t>
            </w:r>
          </w:p>
        </w:tc>
        <w:tc>
          <w:tcPr>
            <w:tcW w:w="892" w:type="dxa"/>
            <w:shd w:val="clear" w:color="auto" w:fill="auto"/>
          </w:tcPr>
          <w:p w14:paraId="7F0D74CA" w14:textId="77777777" w:rsidR="00094D7E" w:rsidRPr="000F37ED" w:rsidDel="005E63F3" w:rsidRDefault="00094D7E" w:rsidP="00831DD9">
            <w:pPr>
              <w:pStyle w:val="TAC"/>
            </w:pPr>
            <w:r w:rsidRPr="000F37ED">
              <w:t>-</w:t>
            </w:r>
          </w:p>
        </w:tc>
      </w:tr>
      <w:tr w:rsidR="00094D7E" w:rsidRPr="000F37ED" w:rsidDel="005E63F3" w14:paraId="3D7944C4" w14:textId="77777777" w:rsidTr="00831DD9">
        <w:tc>
          <w:tcPr>
            <w:tcW w:w="648" w:type="dxa"/>
            <w:shd w:val="clear" w:color="auto" w:fill="auto"/>
          </w:tcPr>
          <w:p w14:paraId="24195C8D" w14:textId="77777777" w:rsidR="00094D7E" w:rsidRPr="000F37ED" w:rsidDel="005E63F3" w:rsidRDefault="00094D7E" w:rsidP="00831DD9">
            <w:pPr>
              <w:pStyle w:val="TAC"/>
            </w:pPr>
            <w:r w:rsidRPr="000F37ED">
              <w:t>11</w:t>
            </w:r>
          </w:p>
        </w:tc>
        <w:tc>
          <w:tcPr>
            <w:tcW w:w="3969" w:type="dxa"/>
            <w:shd w:val="clear" w:color="auto" w:fill="auto"/>
          </w:tcPr>
          <w:p w14:paraId="7C004005" w14:textId="71952B3B" w:rsidR="00094D7E" w:rsidRPr="000F37ED" w:rsidDel="005E63F3" w:rsidRDefault="00094D7E" w:rsidP="00831DD9">
            <w:pPr>
              <w:pStyle w:val="TAL"/>
            </w:pPr>
            <w:r w:rsidRPr="000F37ED">
              <w:t xml:space="preserve">Check: Does the UE (MCData </w:t>
            </w:r>
            <w:del w:id="541" w:author="MCC160" w:date="2022-11-15T22:09:00Z">
              <w:r w:rsidRPr="000F37ED" w:rsidDel="005B3462">
                <w:delText>C</w:delText>
              </w:r>
            </w:del>
            <w:ins w:id="542" w:author="MCC160" w:date="2022-11-15T22:09:00Z">
              <w:r w:rsidR="005B3462" w:rsidRPr="000F37ED">
                <w:t>c</w:t>
              </w:r>
            </w:ins>
            <w:r w:rsidRPr="000F37ED">
              <w:t xml:space="preserve">lient) </w:t>
            </w:r>
            <w:ins w:id="543" w:author="MCC160" w:date="2022-11-01T19:17:00Z">
              <w:r w:rsidR="00624E00" w:rsidRPr="000F37ED">
                <w:t xml:space="preserve">correctly </w:t>
              </w:r>
            </w:ins>
            <w:r w:rsidRPr="000F37ED">
              <w:t xml:space="preserve">perform </w:t>
            </w:r>
            <w:del w:id="544" w:author="MCC160" w:date="2022-11-01T19:28:00Z">
              <w:r w:rsidRPr="000F37ED" w:rsidDel="00F2194C">
                <w:delText xml:space="preserve">the procedure for </w:delText>
              </w:r>
            </w:del>
            <w:ins w:id="545" w:author="MCC160" w:date="2022-11-01T19:28:00Z">
              <w:r w:rsidR="00F2194C" w:rsidRPr="000F37ED">
                <w:t>test procedure '</w:t>
              </w:r>
            </w:ins>
            <w:r w:rsidRPr="000F37ED">
              <w:t>CO SDS or FD message transfer using signalling plane</w:t>
            </w:r>
            <w:del w:id="546" w:author="MCC160" w:date="2022-11-01T19:38:00Z">
              <w:r w:rsidRPr="000F37ED" w:rsidDel="002B6F44">
                <w:delText xml:space="preserve"> specified in TS 36.579-1 </w:delText>
              </w:r>
            </w:del>
            <w:ins w:id="547" w:author="MCC160" w:date="2022-11-01T19:38:00Z">
              <w:r w:rsidR="002B6F44" w:rsidRPr="000F37ED">
                <w:t xml:space="preserve">' as described in TS 36.579-1 </w:t>
              </w:r>
            </w:ins>
            <w:r w:rsidRPr="000F37ED">
              <w:t xml:space="preserve">[2] Table 5.3C.1.3-1 to </w:t>
            </w:r>
            <w:r w:rsidRPr="000F37ED">
              <w:rPr>
                <w:b/>
                <w:bCs/>
              </w:rPr>
              <w:t>send a disposition notification of "DELIVERED"</w:t>
            </w:r>
            <w:r w:rsidRPr="000F37ED">
              <w:t>?</w:t>
            </w:r>
          </w:p>
        </w:tc>
        <w:tc>
          <w:tcPr>
            <w:tcW w:w="709" w:type="dxa"/>
            <w:shd w:val="clear" w:color="auto" w:fill="auto"/>
          </w:tcPr>
          <w:p w14:paraId="30A505DD" w14:textId="77777777" w:rsidR="00094D7E" w:rsidRPr="000F37ED" w:rsidDel="005E63F3" w:rsidRDefault="00094D7E" w:rsidP="00831DD9">
            <w:pPr>
              <w:pStyle w:val="TAC"/>
            </w:pPr>
            <w:r w:rsidRPr="000F37ED">
              <w:rPr>
                <w:szCs w:val="18"/>
              </w:rPr>
              <w:t>-</w:t>
            </w:r>
          </w:p>
        </w:tc>
        <w:tc>
          <w:tcPr>
            <w:tcW w:w="2977" w:type="dxa"/>
            <w:shd w:val="clear" w:color="auto" w:fill="auto"/>
          </w:tcPr>
          <w:p w14:paraId="45DEC77A" w14:textId="77777777" w:rsidR="00094D7E" w:rsidRPr="000F37ED" w:rsidDel="005E63F3" w:rsidRDefault="00094D7E" w:rsidP="00831DD9">
            <w:pPr>
              <w:pStyle w:val="TAL"/>
            </w:pPr>
            <w:r w:rsidRPr="000F37ED">
              <w:t>-</w:t>
            </w:r>
          </w:p>
        </w:tc>
        <w:tc>
          <w:tcPr>
            <w:tcW w:w="567" w:type="dxa"/>
            <w:shd w:val="clear" w:color="auto" w:fill="auto"/>
          </w:tcPr>
          <w:p w14:paraId="0E976525" w14:textId="77777777" w:rsidR="00094D7E" w:rsidRPr="000F37ED" w:rsidDel="005E63F3" w:rsidRDefault="00094D7E" w:rsidP="00831DD9">
            <w:pPr>
              <w:pStyle w:val="TAC"/>
            </w:pPr>
            <w:r w:rsidRPr="000F37ED">
              <w:t>2</w:t>
            </w:r>
          </w:p>
        </w:tc>
        <w:tc>
          <w:tcPr>
            <w:tcW w:w="892" w:type="dxa"/>
            <w:shd w:val="clear" w:color="auto" w:fill="auto"/>
          </w:tcPr>
          <w:p w14:paraId="610FFD67" w14:textId="77777777" w:rsidR="00094D7E" w:rsidRPr="000F37ED" w:rsidDel="005E63F3" w:rsidRDefault="00094D7E" w:rsidP="00831DD9">
            <w:pPr>
              <w:pStyle w:val="TAC"/>
            </w:pPr>
            <w:r w:rsidRPr="000F37ED">
              <w:t>P</w:t>
            </w:r>
          </w:p>
        </w:tc>
      </w:tr>
      <w:tr w:rsidR="00094D7E" w:rsidRPr="000F37ED" w:rsidDel="005E63F3" w14:paraId="4710569C" w14:textId="77777777" w:rsidTr="00831DD9">
        <w:tc>
          <w:tcPr>
            <w:tcW w:w="648" w:type="dxa"/>
            <w:shd w:val="clear" w:color="auto" w:fill="auto"/>
          </w:tcPr>
          <w:p w14:paraId="704FDFB4" w14:textId="77777777" w:rsidR="00094D7E" w:rsidRPr="000F37ED" w:rsidDel="005E63F3" w:rsidRDefault="00094D7E" w:rsidP="00831DD9">
            <w:pPr>
              <w:pStyle w:val="TAC"/>
            </w:pPr>
            <w:r w:rsidRPr="000F37ED">
              <w:t>12</w:t>
            </w:r>
          </w:p>
        </w:tc>
        <w:tc>
          <w:tcPr>
            <w:tcW w:w="3969" w:type="dxa"/>
            <w:shd w:val="clear" w:color="auto" w:fill="auto"/>
          </w:tcPr>
          <w:p w14:paraId="07A8D83A" w14:textId="77777777" w:rsidR="00602483" w:rsidRPr="000F37ED" w:rsidRDefault="00602483" w:rsidP="00831DD9">
            <w:pPr>
              <w:pStyle w:val="TAL"/>
              <w:rPr>
                <w:ins w:id="548" w:author="MCC160" w:date="2022-11-15T21:11:00Z"/>
              </w:rPr>
            </w:pPr>
            <w:ins w:id="549" w:author="MCC160" w:date="2022-11-15T21:11:00Z">
              <w:r w:rsidRPr="000F37ED">
                <w:t>Check: Does the UE (MCData client) provide the contents of the Payload IE to the user?</w:t>
              </w:r>
            </w:ins>
          </w:p>
          <w:p w14:paraId="4345E7B0" w14:textId="1FB991EA" w:rsidR="00094D7E" w:rsidRPr="000F37ED" w:rsidDel="005E63F3" w:rsidRDefault="00094D7E" w:rsidP="00831DD9">
            <w:pPr>
              <w:pStyle w:val="TAL"/>
            </w:pPr>
            <w:del w:id="550" w:author="MCC160" w:date="2022-11-15T21:11:00Z">
              <w:r w:rsidRPr="000F37ED" w:rsidDel="00602483">
                <w:delText>Check: Does the UE (</w:delText>
              </w:r>
              <w:r w:rsidRPr="000F37ED" w:rsidDel="00602483">
                <w:rPr>
                  <w:lang w:eastAsia="ko-KR"/>
                </w:rPr>
                <w:delText xml:space="preserve">MCData Client) </w:delText>
              </w:r>
              <w:r w:rsidRPr="000F37ED" w:rsidDel="00602483">
                <w:rPr>
                  <w:rFonts w:eastAsia="Malgun Gothic"/>
                </w:rPr>
                <w:delText xml:space="preserve">render the contents of the Payload IE to the MCData User? </w:delText>
              </w:r>
            </w:del>
            <w:r w:rsidRPr="000F37ED">
              <w:rPr>
                <w:rFonts w:eastAsia="Malgun Gothic"/>
              </w:rPr>
              <w:t>(NOTE 1)</w:t>
            </w:r>
          </w:p>
        </w:tc>
        <w:tc>
          <w:tcPr>
            <w:tcW w:w="709" w:type="dxa"/>
            <w:shd w:val="clear" w:color="auto" w:fill="auto"/>
          </w:tcPr>
          <w:p w14:paraId="6BD628F8" w14:textId="77777777" w:rsidR="00094D7E" w:rsidRPr="000F37ED" w:rsidDel="005E63F3" w:rsidRDefault="00094D7E" w:rsidP="00831DD9">
            <w:pPr>
              <w:pStyle w:val="TAC"/>
            </w:pPr>
            <w:r w:rsidRPr="000F37ED">
              <w:t>-</w:t>
            </w:r>
          </w:p>
        </w:tc>
        <w:tc>
          <w:tcPr>
            <w:tcW w:w="2977" w:type="dxa"/>
            <w:shd w:val="clear" w:color="auto" w:fill="auto"/>
          </w:tcPr>
          <w:p w14:paraId="11EEB0BA" w14:textId="77777777" w:rsidR="00094D7E" w:rsidRPr="000F37ED" w:rsidDel="005E63F3" w:rsidRDefault="00094D7E" w:rsidP="00831DD9">
            <w:pPr>
              <w:pStyle w:val="TAL"/>
            </w:pPr>
            <w:r w:rsidRPr="000F37ED">
              <w:t>-</w:t>
            </w:r>
          </w:p>
        </w:tc>
        <w:tc>
          <w:tcPr>
            <w:tcW w:w="567" w:type="dxa"/>
            <w:shd w:val="clear" w:color="auto" w:fill="auto"/>
          </w:tcPr>
          <w:p w14:paraId="0CFE8226" w14:textId="77777777" w:rsidR="00094D7E" w:rsidRPr="000F37ED" w:rsidDel="005E63F3" w:rsidRDefault="00094D7E" w:rsidP="00831DD9">
            <w:pPr>
              <w:pStyle w:val="TAC"/>
            </w:pPr>
            <w:r w:rsidRPr="000F37ED">
              <w:t>2</w:t>
            </w:r>
          </w:p>
        </w:tc>
        <w:tc>
          <w:tcPr>
            <w:tcW w:w="892" w:type="dxa"/>
            <w:shd w:val="clear" w:color="auto" w:fill="auto"/>
          </w:tcPr>
          <w:p w14:paraId="1AD3B696" w14:textId="77777777" w:rsidR="00094D7E" w:rsidRPr="000F37ED" w:rsidDel="005E63F3" w:rsidRDefault="00094D7E" w:rsidP="00831DD9">
            <w:pPr>
              <w:pStyle w:val="TAC"/>
            </w:pPr>
            <w:r w:rsidRPr="000F37ED">
              <w:t>P</w:t>
            </w:r>
          </w:p>
        </w:tc>
      </w:tr>
      <w:tr w:rsidR="00094D7E" w:rsidRPr="000F37ED" w14:paraId="5ACD0711" w14:textId="77777777" w:rsidTr="00831DD9">
        <w:tc>
          <w:tcPr>
            <w:tcW w:w="9762" w:type="dxa"/>
            <w:gridSpan w:val="6"/>
            <w:shd w:val="clear" w:color="auto" w:fill="auto"/>
          </w:tcPr>
          <w:p w14:paraId="58D76866"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0694F43E" w14:textId="77777777" w:rsidR="00094D7E" w:rsidRPr="000F37ED" w:rsidRDefault="00094D7E" w:rsidP="00094D7E"/>
    <w:p w14:paraId="1B6A9291" w14:textId="77777777" w:rsidR="00094D7E" w:rsidRPr="000F37ED" w:rsidRDefault="00094D7E" w:rsidP="00094D7E">
      <w:pPr>
        <w:pStyle w:val="H6"/>
      </w:pPr>
      <w:bookmarkStart w:id="551" w:name="_Toc52782351"/>
      <w:bookmarkStart w:id="552" w:name="_Toc52782962"/>
      <w:bookmarkStart w:id="553" w:name="_Toc59042831"/>
      <w:r w:rsidRPr="000F37ED">
        <w:t>6.1.6.3.3</w:t>
      </w:r>
      <w:r w:rsidRPr="000F37ED">
        <w:tab/>
        <w:t>Specific message contents</w:t>
      </w:r>
      <w:bookmarkEnd w:id="551"/>
      <w:bookmarkEnd w:id="552"/>
      <w:bookmarkEnd w:id="553"/>
    </w:p>
    <w:p w14:paraId="62858650" w14:textId="77020DAB" w:rsidR="00094D7E" w:rsidRPr="000F37ED" w:rsidRDefault="00094D7E" w:rsidP="00094D7E">
      <w:pPr>
        <w:pStyle w:val="TH"/>
      </w:pPr>
      <w:bookmarkStart w:id="554" w:name="_Toc25610657"/>
      <w:r w:rsidRPr="000F37ED">
        <w:t>Table 6.1.6.3.3-1: SIP INVITE</w:t>
      </w:r>
      <w:ins w:id="555" w:author="MCC160" w:date="2022-10-08T14:51:00Z">
        <w:r w:rsidR="00C735F1" w:rsidRPr="000F37ED">
          <w:t xml:space="preserve"> from the SS</w:t>
        </w:r>
      </w:ins>
      <w:r w:rsidRPr="000F37ED">
        <w:t xml:space="preserve"> (step 1, Table 6.1.6.3.2-1;</w:t>
      </w:r>
      <w:r w:rsidRPr="000F37ED">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C69DBD5" w14:textId="77777777" w:rsidTr="00831DD9">
        <w:trPr>
          <w:cantSplit/>
        </w:trPr>
        <w:tc>
          <w:tcPr>
            <w:tcW w:w="9639" w:type="dxa"/>
            <w:gridSpan w:val="5"/>
          </w:tcPr>
          <w:p w14:paraId="377E8966" w14:textId="77777777" w:rsidR="00094D7E" w:rsidRPr="000F37ED" w:rsidRDefault="00094D7E" w:rsidP="00831DD9">
            <w:pPr>
              <w:pStyle w:val="TAL"/>
              <w:rPr>
                <w:rFonts w:cs="Arial"/>
                <w:szCs w:val="18"/>
              </w:rPr>
            </w:pPr>
            <w:r w:rsidRPr="000F37ED">
              <w:rPr>
                <w:rFonts w:cs="Arial"/>
                <w:szCs w:val="18"/>
              </w:rPr>
              <w:t>Derivation Path: TS 36.579-1 [2], Table 5.5.2.5.2-1, condition MCDATA_SDS</w:t>
            </w:r>
          </w:p>
        </w:tc>
      </w:tr>
      <w:tr w:rsidR="00094D7E" w:rsidRPr="000F37ED" w14:paraId="7C80E4BD" w14:textId="77777777" w:rsidTr="00831DD9">
        <w:tc>
          <w:tcPr>
            <w:tcW w:w="2835" w:type="dxa"/>
          </w:tcPr>
          <w:p w14:paraId="542342AF" w14:textId="77777777" w:rsidR="00094D7E" w:rsidRPr="000F37ED" w:rsidRDefault="00094D7E" w:rsidP="00831DD9">
            <w:pPr>
              <w:pStyle w:val="TAH"/>
              <w:rPr>
                <w:bCs/>
              </w:rPr>
            </w:pPr>
            <w:r w:rsidRPr="000F37ED">
              <w:rPr>
                <w:bCs/>
              </w:rPr>
              <w:t>Information Element</w:t>
            </w:r>
          </w:p>
        </w:tc>
        <w:tc>
          <w:tcPr>
            <w:tcW w:w="2126" w:type="dxa"/>
          </w:tcPr>
          <w:p w14:paraId="67C21847"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C2A3A6E" w14:textId="77777777" w:rsidR="00094D7E" w:rsidRPr="000F37ED" w:rsidRDefault="00094D7E" w:rsidP="00831DD9">
            <w:pPr>
              <w:pStyle w:val="TAH"/>
              <w:rPr>
                <w:bCs/>
              </w:rPr>
            </w:pPr>
            <w:r w:rsidRPr="000F37ED">
              <w:rPr>
                <w:bCs/>
              </w:rPr>
              <w:t>Comment</w:t>
            </w:r>
          </w:p>
        </w:tc>
        <w:tc>
          <w:tcPr>
            <w:tcW w:w="1418" w:type="dxa"/>
          </w:tcPr>
          <w:p w14:paraId="1B105140" w14:textId="77777777" w:rsidR="00094D7E" w:rsidRPr="000F37ED" w:rsidRDefault="00094D7E" w:rsidP="00831DD9">
            <w:pPr>
              <w:pStyle w:val="TAH"/>
              <w:rPr>
                <w:bCs/>
              </w:rPr>
            </w:pPr>
            <w:r w:rsidRPr="000F37ED">
              <w:rPr>
                <w:bCs/>
              </w:rPr>
              <w:t>Reference</w:t>
            </w:r>
          </w:p>
        </w:tc>
        <w:tc>
          <w:tcPr>
            <w:tcW w:w="1134" w:type="dxa"/>
          </w:tcPr>
          <w:p w14:paraId="5C09BC12" w14:textId="77777777" w:rsidR="00094D7E" w:rsidRPr="000F37ED" w:rsidRDefault="00094D7E" w:rsidP="00831DD9">
            <w:pPr>
              <w:pStyle w:val="TAH"/>
              <w:rPr>
                <w:bCs/>
              </w:rPr>
            </w:pPr>
            <w:r w:rsidRPr="000F37ED">
              <w:rPr>
                <w:bCs/>
              </w:rPr>
              <w:t>Condition</w:t>
            </w:r>
          </w:p>
        </w:tc>
      </w:tr>
      <w:tr w:rsidR="00094D7E" w:rsidRPr="000F37ED" w14:paraId="18EEBA85" w14:textId="77777777" w:rsidTr="00831DD9">
        <w:tc>
          <w:tcPr>
            <w:tcW w:w="2835" w:type="dxa"/>
            <w:vAlign w:val="center"/>
          </w:tcPr>
          <w:p w14:paraId="77D41D91" w14:textId="77777777" w:rsidR="00094D7E" w:rsidRPr="000F37ED" w:rsidRDefault="00094D7E" w:rsidP="00831DD9">
            <w:pPr>
              <w:pStyle w:val="TAL"/>
              <w:rPr>
                <w:b/>
                <w:bCs/>
              </w:rPr>
            </w:pPr>
            <w:r w:rsidRPr="000F37ED">
              <w:rPr>
                <w:b/>
                <w:bCs/>
              </w:rPr>
              <w:t>Message-body</w:t>
            </w:r>
          </w:p>
        </w:tc>
        <w:tc>
          <w:tcPr>
            <w:tcW w:w="2126" w:type="dxa"/>
          </w:tcPr>
          <w:p w14:paraId="1F7F4E12" w14:textId="77777777" w:rsidR="00094D7E" w:rsidRPr="000F37ED" w:rsidRDefault="00094D7E" w:rsidP="00831DD9">
            <w:pPr>
              <w:pStyle w:val="TAL"/>
              <w:rPr>
                <w:iCs/>
              </w:rPr>
            </w:pPr>
          </w:p>
        </w:tc>
        <w:tc>
          <w:tcPr>
            <w:tcW w:w="2126" w:type="dxa"/>
            <w:tcBorders>
              <w:bottom w:val="single" w:sz="4" w:space="0" w:color="auto"/>
            </w:tcBorders>
          </w:tcPr>
          <w:p w14:paraId="71E2CEE5" w14:textId="77777777" w:rsidR="00094D7E" w:rsidRPr="000F37ED" w:rsidRDefault="00094D7E" w:rsidP="00831DD9">
            <w:pPr>
              <w:pStyle w:val="TAL"/>
            </w:pPr>
          </w:p>
        </w:tc>
        <w:tc>
          <w:tcPr>
            <w:tcW w:w="1418" w:type="dxa"/>
          </w:tcPr>
          <w:p w14:paraId="25281689" w14:textId="77777777" w:rsidR="00094D7E" w:rsidRPr="000F37ED" w:rsidRDefault="00094D7E" w:rsidP="00831DD9">
            <w:pPr>
              <w:pStyle w:val="TAL"/>
            </w:pPr>
          </w:p>
        </w:tc>
        <w:tc>
          <w:tcPr>
            <w:tcW w:w="1134" w:type="dxa"/>
            <w:vAlign w:val="bottom"/>
          </w:tcPr>
          <w:p w14:paraId="0DF55C9D" w14:textId="77777777" w:rsidR="00094D7E" w:rsidRPr="000F37ED" w:rsidRDefault="00094D7E" w:rsidP="00831DD9">
            <w:pPr>
              <w:pStyle w:val="TAL"/>
            </w:pPr>
          </w:p>
        </w:tc>
      </w:tr>
      <w:tr w:rsidR="00094D7E" w:rsidRPr="000F37ED" w14:paraId="471F2447" w14:textId="77777777" w:rsidTr="00831DD9">
        <w:tc>
          <w:tcPr>
            <w:tcW w:w="2835" w:type="dxa"/>
            <w:vAlign w:val="center"/>
          </w:tcPr>
          <w:p w14:paraId="19763EBC" w14:textId="77777777" w:rsidR="00094D7E" w:rsidRPr="000F37ED" w:rsidRDefault="00094D7E" w:rsidP="00831DD9">
            <w:pPr>
              <w:pStyle w:val="TAL"/>
            </w:pPr>
            <w:r w:rsidRPr="000F37ED">
              <w:t xml:space="preserve">  MIME body part</w:t>
            </w:r>
          </w:p>
        </w:tc>
        <w:tc>
          <w:tcPr>
            <w:tcW w:w="2126" w:type="dxa"/>
          </w:tcPr>
          <w:p w14:paraId="68517189" w14:textId="77777777" w:rsidR="00094D7E" w:rsidRPr="000F37ED" w:rsidRDefault="00094D7E" w:rsidP="00831DD9">
            <w:pPr>
              <w:pStyle w:val="TAL"/>
              <w:rPr>
                <w:iCs/>
              </w:rPr>
            </w:pPr>
          </w:p>
        </w:tc>
        <w:tc>
          <w:tcPr>
            <w:tcW w:w="2126" w:type="dxa"/>
            <w:tcBorders>
              <w:bottom w:val="single" w:sz="4" w:space="0" w:color="auto"/>
            </w:tcBorders>
          </w:tcPr>
          <w:p w14:paraId="177D7A4D" w14:textId="77777777" w:rsidR="00094D7E" w:rsidRPr="000F37ED" w:rsidRDefault="00094D7E" w:rsidP="00831DD9">
            <w:pPr>
              <w:pStyle w:val="TAL"/>
              <w:rPr>
                <w:b/>
              </w:rPr>
            </w:pPr>
            <w:r w:rsidRPr="000F37ED">
              <w:rPr>
                <w:b/>
              </w:rPr>
              <w:t>SDP message</w:t>
            </w:r>
          </w:p>
        </w:tc>
        <w:tc>
          <w:tcPr>
            <w:tcW w:w="1418" w:type="dxa"/>
          </w:tcPr>
          <w:p w14:paraId="43C9942B" w14:textId="77777777" w:rsidR="00094D7E" w:rsidRPr="000F37ED" w:rsidRDefault="00094D7E" w:rsidP="00831DD9">
            <w:pPr>
              <w:pStyle w:val="TAL"/>
            </w:pPr>
          </w:p>
        </w:tc>
        <w:tc>
          <w:tcPr>
            <w:tcW w:w="1134" w:type="dxa"/>
            <w:vAlign w:val="bottom"/>
          </w:tcPr>
          <w:p w14:paraId="2746184E" w14:textId="77777777" w:rsidR="00094D7E" w:rsidRPr="000F37ED" w:rsidRDefault="00094D7E" w:rsidP="00831DD9">
            <w:pPr>
              <w:pStyle w:val="TAL"/>
            </w:pPr>
          </w:p>
        </w:tc>
      </w:tr>
      <w:tr w:rsidR="00094D7E" w:rsidRPr="000F37ED" w14:paraId="6BAE9102" w14:textId="77777777" w:rsidTr="00831DD9">
        <w:tc>
          <w:tcPr>
            <w:tcW w:w="2835" w:type="dxa"/>
          </w:tcPr>
          <w:p w14:paraId="10BF9DA0" w14:textId="77777777" w:rsidR="00094D7E" w:rsidRPr="000F37ED" w:rsidRDefault="00094D7E" w:rsidP="00831DD9">
            <w:pPr>
              <w:pStyle w:val="TAL"/>
            </w:pPr>
            <w:r w:rsidRPr="000F37ED">
              <w:t xml:space="preserve">    MIME-part-body</w:t>
            </w:r>
          </w:p>
        </w:tc>
        <w:tc>
          <w:tcPr>
            <w:tcW w:w="2126" w:type="dxa"/>
          </w:tcPr>
          <w:p w14:paraId="220EB0D5" w14:textId="77777777" w:rsidR="00094D7E" w:rsidRPr="000F37ED" w:rsidRDefault="00094D7E" w:rsidP="00831DD9">
            <w:pPr>
              <w:pStyle w:val="TAL"/>
              <w:rPr>
                <w:iCs/>
              </w:rPr>
            </w:pPr>
            <w:r w:rsidRPr="000F37ED">
              <w:t>SDP message as described in Table 6.1.6.3.3-2</w:t>
            </w:r>
          </w:p>
        </w:tc>
        <w:tc>
          <w:tcPr>
            <w:tcW w:w="2126" w:type="dxa"/>
            <w:tcBorders>
              <w:bottom w:val="single" w:sz="4" w:space="0" w:color="auto"/>
            </w:tcBorders>
          </w:tcPr>
          <w:p w14:paraId="28A2AD94" w14:textId="77777777" w:rsidR="00094D7E" w:rsidRPr="000F37ED" w:rsidRDefault="00094D7E" w:rsidP="00831DD9">
            <w:pPr>
              <w:pStyle w:val="TAL"/>
              <w:rPr>
                <w:bCs/>
              </w:rPr>
            </w:pPr>
          </w:p>
        </w:tc>
        <w:tc>
          <w:tcPr>
            <w:tcW w:w="1418" w:type="dxa"/>
          </w:tcPr>
          <w:p w14:paraId="03E9C436" w14:textId="77777777" w:rsidR="00094D7E" w:rsidRPr="000F37ED" w:rsidRDefault="00094D7E" w:rsidP="00831DD9">
            <w:pPr>
              <w:pStyle w:val="TAL"/>
            </w:pPr>
          </w:p>
        </w:tc>
        <w:tc>
          <w:tcPr>
            <w:tcW w:w="1134" w:type="dxa"/>
          </w:tcPr>
          <w:p w14:paraId="3A18FCFF" w14:textId="77777777" w:rsidR="00094D7E" w:rsidRPr="000F37ED" w:rsidRDefault="00094D7E" w:rsidP="00831DD9">
            <w:pPr>
              <w:pStyle w:val="TAL"/>
            </w:pPr>
          </w:p>
        </w:tc>
      </w:tr>
      <w:tr w:rsidR="00094D7E" w:rsidRPr="000F37ED" w14:paraId="099F700D" w14:textId="77777777" w:rsidTr="00831DD9">
        <w:tc>
          <w:tcPr>
            <w:tcW w:w="2835" w:type="dxa"/>
            <w:vAlign w:val="center"/>
          </w:tcPr>
          <w:p w14:paraId="22FDF9C8" w14:textId="77777777" w:rsidR="00094D7E" w:rsidRPr="000F37ED" w:rsidRDefault="00094D7E" w:rsidP="00831DD9">
            <w:pPr>
              <w:pStyle w:val="TAL"/>
              <w:rPr>
                <w:b/>
                <w:bCs/>
              </w:rPr>
            </w:pPr>
            <w:r w:rsidRPr="000F37ED">
              <w:t xml:space="preserve">  MIME body part</w:t>
            </w:r>
          </w:p>
        </w:tc>
        <w:tc>
          <w:tcPr>
            <w:tcW w:w="2126" w:type="dxa"/>
            <w:vAlign w:val="center"/>
          </w:tcPr>
          <w:p w14:paraId="04643178" w14:textId="77777777" w:rsidR="00094D7E" w:rsidRPr="000F37ED" w:rsidRDefault="00094D7E" w:rsidP="00831DD9">
            <w:pPr>
              <w:pStyle w:val="TAL"/>
              <w:rPr>
                <w:iCs/>
              </w:rPr>
            </w:pPr>
          </w:p>
        </w:tc>
        <w:tc>
          <w:tcPr>
            <w:tcW w:w="2126" w:type="dxa"/>
            <w:tcBorders>
              <w:bottom w:val="single" w:sz="4" w:space="0" w:color="auto"/>
            </w:tcBorders>
          </w:tcPr>
          <w:p w14:paraId="12CA8AD5" w14:textId="77777777" w:rsidR="00094D7E" w:rsidRPr="000F37ED" w:rsidRDefault="00094D7E" w:rsidP="00831DD9">
            <w:pPr>
              <w:pStyle w:val="TAL"/>
              <w:rPr>
                <w:b/>
              </w:rPr>
            </w:pPr>
            <w:r w:rsidRPr="000F37ED">
              <w:rPr>
                <w:b/>
              </w:rPr>
              <w:t>MCData-Info</w:t>
            </w:r>
          </w:p>
        </w:tc>
        <w:tc>
          <w:tcPr>
            <w:tcW w:w="1418" w:type="dxa"/>
          </w:tcPr>
          <w:p w14:paraId="7F3CD6BB" w14:textId="77777777" w:rsidR="00094D7E" w:rsidRPr="000F37ED" w:rsidRDefault="00094D7E" w:rsidP="00831DD9">
            <w:pPr>
              <w:pStyle w:val="TAL"/>
            </w:pPr>
          </w:p>
        </w:tc>
        <w:tc>
          <w:tcPr>
            <w:tcW w:w="1134" w:type="dxa"/>
          </w:tcPr>
          <w:p w14:paraId="5C06BD77" w14:textId="77777777" w:rsidR="00094D7E" w:rsidRPr="000F37ED" w:rsidRDefault="00094D7E" w:rsidP="00831DD9">
            <w:pPr>
              <w:pStyle w:val="TAL"/>
            </w:pPr>
          </w:p>
        </w:tc>
      </w:tr>
      <w:tr w:rsidR="00094D7E" w:rsidRPr="000F37ED" w14:paraId="073B736F" w14:textId="77777777" w:rsidTr="00831DD9">
        <w:tc>
          <w:tcPr>
            <w:tcW w:w="2835" w:type="dxa"/>
          </w:tcPr>
          <w:p w14:paraId="449A52D4"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6F685A04" w14:textId="77777777" w:rsidR="00094D7E" w:rsidRPr="000F37ED" w:rsidRDefault="00094D7E" w:rsidP="00831DD9">
            <w:pPr>
              <w:pStyle w:val="TAL"/>
              <w:rPr>
                <w:iCs/>
              </w:rPr>
            </w:pPr>
            <w:r w:rsidRPr="000F37ED">
              <w:t>MCData-Info as described in Table 6.1.6.3.3-3</w:t>
            </w:r>
          </w:p>
        </w:tc>
        <w:tc>
          <w:tcPr>
            <w:tcW w:w="2126" w:type="dxa"/>
            <w:tcBorders>
              <w:bottom w:val="single" w:sz="4" w:space="0" w:color="auto"/>
            </w:tcBorders>
          </w:tcPr>
          <w:p w14:paraId="115244D7" w14:textId="77777777" w:rsidR="00094D7E" w:rsidRPr="000F37ED" w:rsidRDefault="00094D7E" w:rsidP="00831DD9">
            <w:pPr>
              <w:pStyle w:val="TAL"/>
              <w:rPr>
                <w:bCs/>
              </w:rPr>
            </w:pPr>
          </w:p>
        </w:tc>
        <w:tc>
          <w:tcPr>
            <w:tcW w:w="1418" w:type="dxa"/>
          </w:tcPr>
          <w:p w14:paraId="1C27A979" w14:textId="77777777" w:rsidR="00094D7E" w:rsidRPr="000F37ED" w:rsidRDefault="00094D7E" w:rsidP="00831DD9">
            <w:pPr>
              <w:pStyle w:val="TAL"/>
            </w:pPr>
          </w:p>
        </w:tc>
        <w:tc>
          <w:tcPr>
            <w:tcW w:w="1134" w:type="dxa"/>
          </w:tcPr>
          <w:p w14:paraId="389D57BB" w14:textId="77777777" w:rsidR="00094D7E" w:rsidRPr="000F37ED" w:rsidRDefault="00094D7E" w:rsidP="00831DD9">
            <w:pPr>
              <w:pStyle w:val="TAL"/>
            </w:pPr>
          </w:p>
        </w:tc>
      </w:tr>
    </w:tbl>
    <w:p w14:paraId="0EC81C47" w14:textId="77777777" w:rsidR="00094D7E" w:rsidRPr="000F37ED" w:rsidRDefault="00094D7E" w:rsidP="00094D7E"/>
    <w:p w14:paraId="2DF1970D" w14:textId="77777777" w:rsidR="00094D7E" w:rsidRPr="000F37ED" w:rsidRDefault="00094D7E" w:rsidP="00094D7E">
      <w:pPr>
        <w:pStyle w:val="TH"/>
      </w:pPr>
      <w:r w:rsidRPr="000F37ED">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876C22F" w14:textId="77777777" w:rsidTr="00831DD9">
        <w:trPr>
          <w:cantSplit/>
        </w:trPr>
        <w:tc>
          <w:tcPr>
            <w:tcW w:w="9639" w:type="dxa"/>
          </w:tcPr>
          <w:p w14:paraId="283C9D99"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w:t>
            </w:r>
            <w:r w:rsidRPr="000F37ED">
              <w:rPr>
                <w:rFonts w:cs="Arial"/>
                <w:szCs w:val="18"/>
              </w:rPr>
              <w:t>, condition MCDATA_SDS, SDP_OFFER, MCD_1to1</w:t>
            </w:r>
          </w:p>
        </w:tc>
      </w:tr>
    </w:tbl>
    <w:p w14:paraId="3F04697A" w14:textId="77777777" w:rsidR="00094D7E" w:rsidRPr="000F37ED" w:rsidRDefault="00094D7E" w:rsidP="00094D7E"/>
    <w:p w14:paraId="274F5672" w14:textId="77777777" w:rsidR="00094D7E" w:rsidRPr="000F37ED" w:rsidRDefault="00094D7E" w:rsidP="00094D7E">
      <w:pPr>
        <w:pStyle w:val="TH"/>
      </w:pPr>
      <w:r w:rsidRPr="000F37ED">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F5012C2"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29B42730"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5.5.3.2.2-3, condition MCD_1to1</w:t>
            </w:r>
          </w:p>
        </w:tc>
      </w:tr>
    </w:tbl>
    <w:p w14:paraId="3DEC90C4" w14:textId="77777777" w:rsidR="00094D7E" w:rsidRPr="000F37ED" w:rsidRDefault="00094D7E" w:rsidP="00094D7E"/>
    <w:p w14:paraId="377A8572" w14:textId="7A26E478" w:rsidR="00094D7E" w:rsidRPr="000F37ED" w:rsidRDefault="00094D7E" w:rsidP="00094D7E">
      <w:pPr>
        <w:pStyle w:val="TH"/>
      </w:pPr>
      <w:r w:rsidRPr="000F37ED">
        <w:t>Table 6.1.6.3.3-4: SIP 200 (OK)</w:t>
      </w:r>
      <w:ins w:id="556" w:author="MCC160" w:date="2022-10-08T14:51:00Z">
        <w:r w:rsidR="00C735F1" w:rsidRPr="000F37ED">
          <w:t xml:space="preserve"> from the UE</w:t>
        </w:r>
      </w:ins>
      <w:r w:rsidRPr="000F37ED">
        <w:t xml:space="preserve"> (step </w:t>
      </w:r>
      <w:ins w:id="557" w:author="MCC160" w:date="2022-10-08T14:52:00Z">
        <w:r w:rsidR="00C735F1" w:rsidRPr="000F37ED">
          <w:t>1</w:t>
        </w:r>
      </w:ins>
      <w:del w:id="558" w:author="MCC160" w:date="2022-10-08T14:52:00Z">
        <w:r w:rsidRPr="000F37ED" w:rsidDel="00C735F1">
          <w:delText>2</w:delText>
        </w:r>
      </w:del>
      <w:r w:rsidRPr="000F37ED">
        <w:t>, Table 6.1.6.3.2-1</w:t>
      </w:r>
      <w:ins w:id="559" w:author="MCC160" w:date="2022-10-08T14:52:00Z">
        <w:r w:rsidR="00C735F1" w:rsidRPr="000F37ED">
          <w:t>;</w:t>
        </w:r>
        <w:r w:rsidR="00C735F1" w:rsidRPr="000F37ED">
          <w:br/>
          <w:t>step 4, TS 36.579-1 [2] Table 5.3C.3.3-1</w:t>
        </w:r>
      </w:ins>
      <w:r w:rsidRPr="000F37ED">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5386AC3" w14:textId="77777777" w:rsidTr="00831DD9">
        <w:trPr>
          <w:cantSplit/>
        </w:trPr>
        <w:tc>
          <w:tcPr>
            <w:tcW w:w="9644" w:type="dxa"/>
            <w:gridSpan w:val="5"/>
          </w:tcPr>
          <w:p w14:paraId="725E42DF" w14:textId="77777777" w:rsidR="00094D7E" w:rsidRPr="000F37ED" w:rsidRDefault="00094D7E" w:rsidP="00831DD9">
            <w:pPr>
              <w:pStyle w:val="TAL"/>
              <w:rPr>
                <w:rFonts w:cs="Arial"/>
                <w:szCs w:val="18"/>
              </w:rPr>
            </w:pPr>
            <w:r w:rsidRPr="000F37ED">
              <w:rPr>
                <w:rFonts w:cs="Arial"/>
                <w:szCs w:val="18"/>
              </w:rPr>
              <w:t>Derivation Path: TS 36.579-1 [2], Table 5.5.2.17.1.1-1, condition INVITE-RSP, MCDATA_SDS</w:t>
            </w:r>
          </w:p>
        </w:tc>
      </w:tr>
      <w:tr w:rsidR="00094D7E" w:rsidRPr="000F37ED" w14:paraId="1B59EAF5" w14:textId="77777777" w:rsidTr="00831DD9">
        <w:tc>
          <w:tcPr>
            <w:tcW w:w="2836" w:type="dxa"/>
          </w:tcPr>
          <w:p w14:paraId="00647729" w14:textId="77777777" w:rsidR="00094D7E" w:rsidRPr="000F37ED" w:rsidRDefault="00094D7E" w:rsidP="00831DD9">
            <w:pPr>
              <w:pStyle w:val="TAH"/>
              <w:rPr>
                <w:bCs/>
              </w:rPr>
            </w:pPr>
            <w:r w:rsidRPr="000F37ED">
              <w:rPr>
                <w:bCs/>
              </w:rPr>
              <w:t>Information Element</w:t>
            </w:r>
          </w:p>
        </w:tc>
        <w:tc>
          <w:tcPr>
            <w:tcW w:w="2127" w:type="dxa"/>
          </w:tcPr>
          <w:p w14:paraId="293C1BD7"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0204C693" w14:textId="77777777" w:rsidR="00094D7E" w:rsidRPr="000F37ED" w:rsidRDefault="00094D7E" w:rsidP="00831DD9">
            <w:pPr>
              <w:pStyle w:val="TAH"/>
              <w:rPr>
                <w:bCs/>
              </w:rPr>
            </w:pPr>
            <w:r w:rsidRPr="000F37ED">
              <w:rPr>
                <w:bCs/>
              </w:rPr>
              <w:t>Comment</w:t>
            </w:r>
          </w:p>
        </w:tc>
        <w:tc>
          <w:tcPr>
            <w:tcW w:w="1419" w:type="dxa"/>
          </w:tcPr>
          <w:p w14:paraId="0C42B180" w14:textId="77777777" w:rsidR="00094D7E" w:rsidRPr="000F37ED" w:rsidRDefault="00094D7E" w:rsidP="00831DD9">
            <w:pPr>
              <w:pStyle w:val="TAH"/>
              <w:rPr>
                <w:bCs/>
              </w:rPr>
            </w:pPr>
            <w:r w:rsidRPr="000F37ED">
              <w:rPr>
                <w:bCs/>
              </w:rPr>
              <w:t>Reference</w:t>
            </w:r>
          </w:p>
        </w:tc>
        <w:tc>
          <w:tcPr>
            <w:tcW w:w="1135" w:type="dxa"/>
          </w:tcPr>
          <w:p w14:paraId="75A02289" w14:textId="77777777" w:rsidR="00094D7E" w:rsidRPr="000F37ED" w:rsidRDefault="00094D7E" w:rsidP="00831DD9">
            <w:pPr>
              <w:pStyle w:val="TAH"/>
              <w:rPr>
                <w:bCs/>
              </w:rPr>
            </w:pPr>
            <w:r w:rsidRPr="000F37ED">
              <w:rPr>
                <w:bCs/>
              </w:rPr>
              <w:t>Condition</w:t>
            </w:r>
          </w:p>
        </w:tc>
      </w:tr>
      <w:tr w:rsidR="00094D7E" w:rsidRPr="000F37ED" w:rsidDel="000D7B2C" w14:paraId="6128CDF8" w14:textId="77777777" w:rsidTr="00831DD9">
        <w:tc>
          <w:tcPr>
            <w:tcW w:w="2836" w:type="dxa"/>
          </w:tcPr>
          <w:p w14:paraId="639773AC" w14:textId="77777777" w:rsidR="00094D7E" w:rsidRPr="000F37ED" w:rsidDel="000D7B2C" w:rsidRDefault="00094D7E" w:rsidP="00831DD9">
            <w:pPr>
              <w:pStyle w:val="TAL"/>
              <w:rPr>
                <w:rFonts w:cs="Arial"/>
                <w:bCs/>
                <w:szCs w:val="18"/>
              </w:rPr>
            </w:pPr>
            <w:r w:rsidRPr="000F37ED">
              <w:rPr>
                <w:rFonts w:cs="Arial"/>
                <w:b/>
                <w:bCs/>
                <w:szCs w:val="18"/>
              </w:rPr>
              <w:t>Content-Type</w:t>
            </w:r>
          </w:p>
        </w:tc>
        <w:tc>
          <w:tcPr>
            <w:tcW w:w="2127" w:type="dxa"/>
          </w:tcPr>
          <w:p w14:paraId="443D6FF1" w14:textId="77777777" w:rsidR="00094D7E" w:rsidRPr="000F37ED" w:rsidDel="000D7B2C" w:rsidRDefault="00094D7E" w:rsidP="00831DD9">
            <w:pPr>
              <w:pStyle w:val="TAL"/>
            </w:pPr>
          </w:p>
        </w:tc>
        <w:tc>
          <w:tcPr>
            <w:tcW w:w="2127" w:type="dxa"/>
            <w:tcBorders>
              <w:top w:val="single" w:sz="4" w:space="0" w:color="auto"/>
              <w:bottom w:val="single" w:sz="4" w:space="0" w:color="auto"/>
            </w:tcBorders>
          </w:tcPr>
          <w:p w14:paraId="03FC3DF5" w14:textId="77777777" w:rsidR="00094D7E" w:rsidRPr="000F37ED" w:rsidDel="000D7B2C" w:rsidRDefault="00094D7E" w:rsidP="00831DD9">
            <w:pPr>
              <w:pStyle w:val="TAL"/>
            </w:pPr>
          </w:p>
        </w:tc>
        <w:tc>
          <w:tcPr>
            <w:tcW w:w="1419" w:type="dxa"/>
          </w:tcPr>
          <w:p w14:paraId="7EE18577" w14:textId="77777777" w:rsidR="00094D7E" w:rsidRPr="000F37ED" w:rsidDel="000D7B2C" w:rsidRDefault="00094D7E" w:rsidP="00831DD9">
            <w:pPr>
              <w:pStyle w:val="TAL"/>
            </w:pPr>
          </w:p>
        </w:tc>
        <w:tc>
          <w:tcPr>
            <w:tcW w:w="1135" w:type="dxa"/>
          </w:tcPr>
          <w:p w14:paraId="2CCA1F8A" w14:textId="77777777" w:rsidR="00094D7E" w:rsidRPr="000F37ED" w:rsidDel="000D7B2C" w:rsidRDefault="00094D7E" w:rsidP="00831DD9">
            <w:pPr>
              <w:pStyle w:val="TAL"/>
            </w:pPr>
          </w:p>
        </w:tc>
      </w:tr>
      <w:tr w:rsidR="00094D7E" w:rsidRPr="000F37ED" w:rsidDel="000D7B2C" w14:paraId="6BA080F1" w14:textId="77777777" w:rsidTr="00831DD9">
        <w:tc>
          <w:tcPr>
            <w:tcW w:w="2836" w:type="dxa"/>
          </w:tcPr>
          <w:p w14:paraId="75727EF4" w14:textId="77777777" w:rsidR="00094D7E" w:rsidRPr="000F37ED" w:rsidDel="000D7B2C" w:rsidRDefault="00094D7E" w:rsidP="00831DD9">
            <w:pPr>
              <w:pStyle w:val="TAL"/>
              <w:rPr>
                <w:rFonts w:cs="Arial"/>
                <w:bCs/>
                <w:szCs w:val="18"/>
              </w:rPr>
            </w:pPr>
            <w:r w:rsidRPr="000F37ED">
              <w:rPr>
                <w:rFonts w:cs="Arial"/>
                <w:b/>
                <w:bCs/>
                <w:szCs w:val="18"/>
              </w:rPr>
              <w:t xml:space="preserve">  </w:t>
            </w:r>
            <w:r w:rsidRPr="000F37ED">
              <w:rPr>
                <w:rFonts w:cs="Arial"/>
                <w:szCs w:val="18"/>
              </w:rPr>
              <w:t>value</w:t>
            </w:r>
          </w:p>
        </w:tc>
        <w:tc>
          <w:tcPr>
            <w:tcW w:w="2127" w:type="dxa"/>
          </w:tcPr>
          <w:p w14:paraId="447D4B01" w14:textId="77777777" w:rsidR="00094D7E" w:rsidRPr="000F37ED" w:rsidDel="000D7B2C" w:rsidRDefault="00094D7E" w:rsidP="00831DD9">
            <w:pPr>
              <w:pStyle w:val="TAL"/>
            </w:pPr>
            <w:r w:rsidRPr="000F37ED">
              <w:t>"application/sdp"</w:t>
            </w:r>
          </w:p>
        </w:tc>
        <w:tc>
          <w:tcPr>
            <w:tcW w:w="2127" w:type="dxa"/>
            <w:tcBorders>
              <w:top w:val="single" w:sz="4" w:space="0" w:color="auto"/>
              <w:bottom w:val="single" w:sz="4" w:space="0" w:color="auto"/>
            </w:tcBorders>
          </w:tcPr>
          <w:p w14:paraId="15B342A7" w14:textId="77777777" w:rsidR="00094D7E" w:rsidRPr="000F37ED" w:rsidDel="000D7B2C" w:rsidRDefault="00094D7E" w:rsidP="00831DD9">
            <w:pPr>
              <w:pStyle w:val="TAL"/>
            </w:pPr>
          </w:p>
        </w:tc>
        <w:tc>
          <w:tcPr>
            <w:tcW w:w="1419" w:type="dxa"/>
          </w:tcPr>
          <w:p w14:paraId="1910B99E" w14:textId="77777777" w:rsidR="00094D7E" w:rsidRPr="000F37ED" w:rsidDel="000D7B2C" w:rsidRDefault="00094D7E" w:rsidP="00831DD9">
            <w:pPr>
              <w:pStyle w:val="TAL"/>
            </w:pPr>
          </w:p>
        </w:tc>
        <w:tc>
          <w:tcPr>
            <w:tcW w:w="1135" w:type="dxa"/>
          </w:tcPr>
          <w:p w14:paraId="31AD97AC" w14:textId="77777777" w:rsidR="00094D7E" w:rsidRPr="000F37ED" w:rsidDel="000D7B2C" w:rsidRDefault="00094D7E" w:rsidP="00831DD9">
            <w:pPr>
              <w:pStyle w:val="TAL"/>
            </w:pPr>
          </w:p>
        </w:tc>
      </w:tr>
      <w:tr w:rsidR="00094D7E" w:rsidRPr="000F37ED" w14:paraId="5E86A64E" w14:textId="77777777" w:rsidTr="00831DD9">
        <w:tc>
          <w:tcPr>
            <w:tcW w:w="2836" w:type="dxa"/>
            <w:vAlign w:val="center"/>
          </w:tcPr>
          <w:p w14:paraId="077F8721" w14:textId="77777777" w:rsidR="00094D7E" w:rsidRPr="000F37ED" w:rsidRDefault="00094D7E" w:rsidP="00831DD9">
            <w:pPr>
              <w:pStyle w:val="TAL"/>
              <w:rPr>
                <w:rFonts w:cs="Arial"/>
                <w:b/>
                <w:bCs/>
                <w:szCs w:val="18"/>
              </w:rPr>
            </w:pPr>
            <w:r w:rsidRPr="000F37ED">
              <w:rPr>
                <w:b/>
                <w:bCs/>
              </w:rPr>
              <w:t>Message-body</w:t>
            </w:r>
          </w:p>
        </w:tc>
        <w:tc>
          <w:tcPr>
            <w:tcW w:w="2127" w:type="dxa"/>
          </w:tcPr>
          <w:p w14:paraId="426FADEB" w14:textId="77777777" w:rsidR="00094D7E" w:rsidRPr="000F37ED" w:rsidRDefault="00094D7E" w:rsidP="00831DD9">
            <w:pPr>
              <w:pStyle w:val="TAL"/>
            </w:pPr>
          </w:p>
        </w:tc>
        <w:tc>
          <w:tcPr>
            <w:tcW w:w="2127" w:type="dxa"/>
            <w:tcBorders>
              <w:top w:val="single" w:sz="4" w:space="0" w:color="auto"/>
              <w:bottom w:val="single" w:sz="4" w:space="0" w:color="auto"/>
            </w:tcBorders>
          </w:tcPr>
          <w:p w14:paraId="516FDB4C" w14:textId="77777777" w:rsidR="00094D7E" w:rsidRPr="000F37ED" w:rsidRDefault="00094D7E" w:rsidP="00831DD9">
            <w:pPr>
              <w:pStyle w:val="TAL"/>
            </w:pPr>
          </w:p>
        </w:tc>
        <w:tc>
          <w:tcPr>
            <w:tcW w:w="1419" w:type="dxa"/>
          </w:tcPr>
          <w:p w14:paraId="4B3CE506" w14:textId="77777777" w:rsidR="00094D7E" w:rsidRPr="000F37ED" w:rsidRDefault="00094D7E" w:rsidP="00831DD9">
            <w:pPr>
              <w:pStyle w:val="TAL"/>
            </w:pPr>
          </w:p>
        </w:tc>
        <w:tc>
          <w:tcPr>
            <w:tcW w:w="1135" w:type="dxa"/>
            <w:vAlign w:val="bottom"/>
          </w:tcPr>
          <w:p w14:paraId="7A2AFF07" w14:textId="77777777" w:rsidR="00094D7E" w:rsidRPr="000F37ED" w:rsidRDefault="00094D7E" w:rsidP="00831DD9">
            <w:pPr>
              <w:pStyle w:val="TAL"/>
            </w:pPr>
          </w:p>
        </w:tc>
      </w:tr>
      <w:tr w:rsidR="00094D7E" w:rsidRPr="000F37ED" w14:paraId="0C30116C" w14:textId="77777777" w:rsidTr="00831DD9">
        <w:tc>
          <w:tcPr>
            <w:tcW w:w="2836" w:type="dxa"/>
          </w:tcPr>
          <w:p w14:paraId="6EA6D46D" w14:textId="77777777" w:rsidR="00094D7E" w:rsidRPr="000F37ED" w:rsidRDefault="00094D7E" w:rsidP="00831DD9">
            <w:pPr>
              <w:pStyle w:val="TAL"/>
              <w:rPr>
                <w:b/>
                <w:bCs/>
              </w:rPr>
            </w:pPr>
            <w:r w:rsidRPr="000F37ED">
              <w:t xml:space="preserve">  SDP message</w:t>
            </w:r>
          </w:p>
        </w:tc>
        <w:tc>
          <w:tcPr>
            <w:tcW w:w="2127" w:type="dxa"/>
          </w:tcPr>
          <w:p w14:paraId="11304E7D" w14:textId="77777777" w:rsidR="00094D7E" w:rsidRPr="000F37ED" w:rsidRDefault="00094D7E" w:rsidP="00831DD9">
            <w:pPr>
              <w:pStyle w:val="TAL"/>
            </w:pPr>
            <w:r w:rsidRPr="000F37ED">
              <w:t>As described in Table 6.1.6.3.3-5</w:t>
            </w:r>
          </w:p>
        </w:tc>
        <w:tc>
          <w:tcPr>
            <w:tcW w:w="2127" w:type="dxa"/>
            <w:tcBorders>
              <w:top w:val="single" w:sz="4" w:space="0" w:color="auto"/>
              <w:bottom w:val="single" w:sz="4" w:space="0" w:color="auto"/>
            </w:tcBorders>
          </w:tcPr>
          <w:p w14:paraId="053FD2AD" w14:textId="77777777" w:rsidR="00094D7E" w:rsidRPr="000F37ED" w:rsidRDefault="00094D7E" w:rsidP="00831DD9">
            <w:pPr>
              <w:pStyle w:val="TAL"/>
            </w:pPr>
          </w:p>
        </w:tc>
        <w:tc>
          <w:tcPr>
            <w:tcW w:w="1419" w:type="dxa"/>
          </w:tcPr>
          <w:p w14:paraId="7C81F256" w14:textId="77777777" w:rsidR="00094D7E" w:rsidRPr="000F37ED" w:rsidRDefault="00094D7E" w:rsidP="00831DD9">
            <w:pPr>
              <w:pStyle w:val="TAL"/>
            </w:pPr>
          </w:p>
        </w:tc>
        <w:tc>
          <w:tcPr>
            <w:tcW w:w="1135" w:type="dxa"/>
            <w:vAlign w:val="bottom"/>
          </w:tcPr>
          <w:p w14:paraId="203AD5FD" w14:textId="77777777" w:rsidR="00094D7E" w:rsidRPr="000F37ED" w:rsidRDefault="00094D7E" w:rsidP="00831DD9">
            <w:pPr>
              <w:pStyle w:val="TAL"/>
            </w:pPr>
          </w:p>
        </w:tc>
      </w:tr>
    </w:tbl>
    <w:p w14:paraId="2B190CCA" w14:textId="77777777" w:rsidR="00094D7E" w:rsidRPr="000F37ED" w:rsidRDefault="00094D7E" w:rsidP="00094D7E"/>
    <w:p w14:paraId="7B0C6FD4" w14:textId="77777777" w:rsidR="00094D7E" w:rsidRPr="000F37ED" w:rsidRDefault="00094D7E" w:rsidP="00094D7E">
      <w:pPr>
        <w:pStyle w:val="TH"/>
      </w:pPr>
      <w:r w:rsidRPr="000F37ED">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3C528266" w14:textId="77777777" w:rsidTr="00831DD9">
        <w:trPr>
          <w:cantSplit/>
        </w:trPr>
        <w:tc>
          <w:tcPr>
            <w:tcW w:w="9644" w:type="dxa"/>
          </w:tcPr>
          <w:p w14:paraId="272B1F0A"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SDP_ANSWER</w:t>
            </w:r>
          </w:p>
        </w:tc>
      </w:tr>
    </w:tbl>
    <w:p w14:paraId="44614CA2" w14:textId="77777777" w:rsidR="00094D7E" w:rsidRPr="000F37ED" w:rsidRDefault="00094D7E" w:rsidP="00094D7E"/>
    <w:p w14:paraId="63C5CAED" w14:textId="103739AA" w:rsidR="00094D7E" w:rsidRPr="000F37ED" w:rsidRDefault="00094D7E" w:rsidP="00094D7E">
      <w:pPr>
        <w:pStyle w:val="TH"/>
      </w:pPr>
      <w:r w:rsidRPr="000F37ED">
        <w:t>Table 6.1.6.3.3-6: MSRP SEND</w:t>
      </w:r>
      <w:ins w:id="560" w:author="MCC160" w:date="2022-10-08T14:53:00Z">
        <w:r w:rsidR="00C735F1" w:rsidRPr="000F37ED">
          <w:t xml:space="preserve"> from the SS</w:t>
        </w:r>
      </w:ins>
      <w:r w:rsidRPr="000F37ED">
        <w:t xml:space="preserve"> (step 6, Table 6.1.6.3.2-1;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3DB5F813" w14:textId="77777777" w:rsidTr="00831DD9">
        <w:trPr>
          <w:cantSplit/>
        </w:trPr>
        <w:tc>
          <w:tcPr>
            <w:tcW w:w="9644" w:type="dxa"/>
            <w:gridSpan w:val="5"/>
          </w:tcPr>
          <w:p w14:paraId="3606CB6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22175555" w14:textId="77777777" w:rsidTr="00831DD9">
        <w:tc>
          <w:tcPr>
            <w:tcW w:w="2836" w:type="dxa"/>
          </w:tcPr>
          <w:p w14:paraId="08FAB996" w14:textId="77777777" w:rsidR="00094D7E" w:rsidRPr="000F37ED" w:rsidRDefault="00094D7E" w:rsidP="00831DD9">
            <w:pPr>
              <w:pStyle w:val="TAH"/>
              <w:rPr>
                <w:bCs/>
              </w:rPr>
            </w:pPr>
            <w:r w:rsidRPr="000F37ED">
              <w:rPr>
                <w:bCs/>
              </w:rPr>
              <w:t>Information Element</w:t>
            </w:r>
          </w:p>
        </w:tc>
        <w:tc>
          <w:tcPr>
            <w:tcW w:w="2127" w:type="dxa"/>
          </w:tcPr>
          <w:p w14:paraId="15AE6A50"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F314917" w14:textId="77777777" w:rsidR="00094D7E" w:rsidRPr="000F37ED" w:rsidRDefault="00094D7E" w:rsidP="00831DD9">
            <w:pPr>
              <w:pStyle w:val="TAH"/>
              <w:rPr>
                <w:bCs/>
              </w:rPr>
            </w:pPr>
            <w:r w:rsidRPr="000F37ED">
              <w:rPr>
                <w:bCs/>
              </w:rPr>
              <w:t>Comment</w:t>
            </w:r>
          </w:p>
        </w:tc>
        <w:tc>
          <w:tcPr>
            <w:tcW w:w="1419" w:type="dxa"/>
          </w:tcPr>
          <w:p w14:paraId="00CDE2E2" w14:textId="77777777" w:rsidR="00094D7E" w:rsidRPr="000F37ED" w:rsidRDefault="00094D7E" w:rsidP="00831DD9">
            <w:pPr>
              <w:pStyle w:val="TAH"/>
              <w:rPr>
                <w:bCs/>
              </w:rPr>
            </w:pPr>
            <w:r w:rsidRPr="000F37ED">
              <w:rPr>
                <w:bCs/>
              </w:rPr>
              <w:t>Reference</w:t>
            </w:r>
          </w:p>
        </w:tc>
        <w:tc>
          <w:tcPr>
            <w:tcW w:w="1135" w:type="dxa"/>
          </w:tcPr>
          <w:p w14:paraId="75859E50" w14:textId="77777777" w:rsidR="00094D7E" w:rsidRPr="000F37ED" w:rsidRDefault="00094D7E" w:rsidP="00831DD9">
            <w:pPr>
              <w:pStyle w:val="TAH"/>
              <w:rPr>
                <w:bCs/>
              </w:rPr>
            </w:pPr>
            <w:r w:rsidRPr="000F37ED">
              <w:rPr>
                <w:bCs/>
              </w:rPr>
              <w:t>Condition</w:t>
            </w:r>
          </w:p>
        </w:tc>
      </w:tr>
      <w:tr w:rsidR="00094D7E" w:rsidRPr="000F37ED" w14:paraId="32868023" w14:textId="77777777" w:rsidTr="00831DD9">
        <w:tc>
          <w:tcPr>
            <w:tcW w:w="2836" w:type="dxa"/>
          </w:tcPr>
          <w:p w14:paraId="74315D0A" w14:textId="77777777" w:rsidR="00094D7E" w:rsidRPr="000F37ED" w:rsidRDefault="00094D7E" w:rsidP="00831DD9">
            <w:pPr>
              <w:pStyle w:val="TAL"/>
              <w:rPr>
                <w:b/>
                <w:bCs/>
              </w:rPr>
            </w:pPr>
            <w:r w:rsidRPr="000F37ED">
              <w:rPr>
                <w:b/>
                <w:bCs/>
              </w:rPr>
              <w:t>Content-Type</w:t>
            </w:r>
          </w:p>
        </w:tc>
        <w:tc>
          <w:tcPr>
            <w:tcW w:w="2127" w:type="dxa"/>
          </w:tcPr>
          <w:p w14:paraId="24CB4D8F" w14:textId="77777777" w:rsidR="00094D7E" w:rsidRPr="000F37ED" w:rsidRDefault="00094D7E" w:rsidP="00831DD9">
            <w:pPr>
              <w:pStyle w:val="TAL"/>
            </w:pPr>
          </w:p>
        </w:tc>
        <w:tc>
          <w:tcPr>
            <w:tcW w:w="2127" w:type="dxa"/>
            <w:tcBorders>
              <w:top w:val="single" w:sz="4" w:space="0" w:color="auto"/>
              <w:bottom w:val="single" w:sz="4" w:space="0" w:color="auto"/>
            </w:tcBorders>
          </w:tcPr>
          <w:p w14:paraId="266B236B" w14:textId="77777777" w:rsidR="00094D7E" w:rsidRPr="000F37ED" w:rsidRDefault="00094D7E" w:rsidP="00831DD9">
            <w:pPr>
              <w:pStyle w:val="TAL"/>
              <w:rPr>
                <w:bCs/>
              </w:rPr>
            </w:pPr>
          </w:p>
        </w:tc>
        <w:tc>
          <w:tcPr>
            <w:tcW w:w="1419" w:type="dxa"/>
          </w:tcPr>
          <w:p w14:paraId="773A89BF" w14:textId="77777777" w:rsidR="00094D7E" w:rsidRPr="000F37ED" w:rsidRDefault="00094D7E" w:rsidP="00831DD9">
            <w:pPr>
              <w:pStyle w:val="TAL"/>
            </w:pPr>
          </w:p>
        </w:tc>
        <w:tc>
          <w:tcPr>
            <w:tcW w:w="1135" w:type="dxa"/>
          </w:tcPr>
          <w:p w14:paraId="1BC36857" w14:textId="77777777" w:rsidR="00094D7E" w:rsidRPr="000F37ED" w:rsidRDefault="00094D7E" w:rsidP="00831DD9">
            <w:pPr>
              <w:pStyle w:val="TAL"/>
            </w:pPr>
          </w:p>
        </w:tc>
      </w:tr>
      <w:tr w:rsidR="00094D7E" w:rsidRPr="000F37ED" w14:paraId="0EF2DD62" w14:textId="77777777" w:rsidTr="00831DD9">
        <w:tc>
          <w:tcPr>
            <w:tcW w:w="2836" w:type="dxa"/>
          </w:tcPr>
          <w:p w14:paraId="6CEE90D5" w14:textId="77777777" w:rsidR="00094D7E" w:rsidRPr="000F37ED" w:rsidRDefault="00094D7E" w:rsidP="00831DD9">
            <w:pPr>
              <w:pStyle w:val="TAL"/>
              <w:rPr>
                <w:b/>
                <w:bCs/>
              </w:rPr>
            </w:pPr>
            <w:r w:rsidRPr="000F37ED">
              <w:t xml:space="preserve">  media-type</w:t>
            </w:r>
          </w:p>
        </w:tc>
        <w:tc>
          <w:tcPr>
            <w:tcW w:w="2127" w:type="dxa"/>
          </w:tcPr>
          <w:p w14:paraId="17373E95"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3D688FB4" w14:textId="77777777" w:rsidR="00094D7E" w:rsidRPr="000F37ED" w:rsidRDefault="00094D7E" w:rsidP="00831DD9">
            <w:pPr>
              <w:pStyle w:val="TAL"/>
              <w:rPr>
                <w:bCs/>
              </w:rPr>
            </w:pPr>
          </w:p>
        </w:tc>
        <w:tc>
          <w:tcPr>
            <w:tcW w:w="1419" w:type="dxa"/>
          </w:tcPr>
          <w:p w14:paraId="6F5DC15B" w14:textId="77777777" w:rsidR="00094D7E" w:rsidRPr="000F37ED" w:rsidRDefault="00094D7E" w:rsidP="00831DD9">
            <w:pPr>
              <w:pStyle w:val="TAL"/>
            </w:pPr>
          </w:p>
        </w:tc>
        <w:tc>
          <w:tcPr>
            <w:tcW w:w="1135" w:type="dxa"/>
          </w:tcPr>
          <w:p w14:paraId="7ACFBF82" w14:textId="77777777" w:rsidR="00094D7E" w:rsidRPr="000F37ED" w:rsidRDefault="00094D7E" w:rsidP="00831DD9">
            <w:pPr>
              <w:pStyle w:val="TAL"/>
            </w:pPr>
          </w:p>
        </w:tc>
      </w:tr>
      <w:tr w:rsidR="00094D7E" w:rsidRPr="000F37ED" w14:paraId="28F44BA0" w14:textId="77777777" w:rsidTr="00831DD9">
        <w:tc>
          <w:tcPr>
            <w:tcW w:w="2836" w:type="dxa"/>
          </w:tcPr>
          <w:p w14:paraId="1623B585" w14:textId="77777777" w:rsidR="00094D7E" w:rsidRPr="000F37ED" w:rsidRDefault="00094D7E" w:rsidP="00831DD9">
            <w:pPr>
              <w:pStyle w:val="TAL"/>
              <w:rPr>
                <w:b/>
                <w:bCs/>
              </w:rPr>
            </w:pPr>
            <w:r w:rsidRPr="000F37ED">
              <w:rPr>
                <w:b/>
                <w:bCs/>
              </w:rPr>
              <w:t>data</w:t>
            </w:r>
          </w:p>
        </w:tc>
        <w:tc>
          <w:tcPr>
            <w:tcW w:w="2127" w:type="dxa"/>
          </w:tcPr>
          <w:p w14:paraId="72F77CA4" w14:textId="77777777" w:rsidR="00094D7E" w:rsidRPr="000F37ED" w:rsidRDefault="00094D7E" w:rsidP="00831DD9">
            <w:pPr>
              <w:pStyle w:val="TAL"/>
            </w:pPr>
            <w:r w:rsidRPr="000F37ED">
              <w:rPr>
                <w:iCs/>
              </w:rPr>
              <w:t>Message as specified in table 6.1.6.3.3-6A</w:t>
            </w:r>
          </w:p>
        </w:tc>
        <w:tc>
          <w:tcPr>
            <w:tcW w:w="2127" w:type="dxa"/>
            <w:tcBorders>
              <w:top w:val="single" w:sz="4" w:space="0" w:color="auto"/>
              <w:bottom w:val="single" w:sz="4" w:space="0" w:color="auto"/>
            </w:tcBorders>
          </w:tcPr>
          <w:p w14:paraId="1B758ACE" w14:textId="77777777" w:rsidR="00094D7E" w:rsidRPr="000F37ED" w:rsidRDefault="00094D7E" w:rsidP="00831DD9">
            <w:pPr>
              <w:pStyle w:val="TAL"/>
              <w:rPr>
                <w:bCs/>
              </w:rPr>
            </w:pPr>
          </w:p>
        </w:tc>
        <w:tc>
          <w:tcPr>
            <w:tcW w:w="1419" w:type="dxa"/>
          </w:tcPr>
          <w:p w14:paraId="075AB19E" w14:textId="77777777" w:rsidR="00094D7E" w:rsidRPr="000F37ED" w:rsidRDefault="00094D7E" w:rsidP="00831DD9">
            <w:pPr>
              <w:pStyle w:val="TAL"/>
            </w:pPr>
          </w:p>
        </w:tc>
        <w:tc>
          <w:tcPr>
            <w:tcW w:w="1135" w:type="dxa"/>
          </w:tcPr>
          <w:p w14:paraId="3D5CB764" w14:textId="77777777" w:rsidR="00094D7E" w:rsidRPr="000F37ED" w:rsidRDefault="00094D7E" w:rsidP="00831DD9">
            <w:pPr>
              <w:pStyle w:val="TAL"/>
            </w:pPr>
          </w:p>
        </w:tc>
      </w:tr>
    </w:tbl>
    <w:p w14:paraId="3F05F9DD" w14:textId="77777777" w:rsidR="00094D7E" w:rsidRPr="000F37ED" w:rsidRDefault="00094D7E" w:rsidP="00094D7E"/>
    <w:p w14:paraId="634F6ABA" w14:textId="77777777" w:rsidR="00094D7E" w:rsidRPr="000F37ED" w:rsidRDefault="00094D7E" w:rsidP="00094D7E">
      <w:pPr>
        <w:pStyle w:val="TH"/>
      </w:pPr>
      <w:r w:rsidRPr="000F37ED">
        <w:t>Table 6.1.6.3.3-6A: MIME Message (step 6, Table 6.1.6.3.2-1;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34D49E80" w14:textId="77777777" w:rsidTr="00831DD9">
        <w:trPr>
          <w:cantSplit/>
        </w:trPr>
        <w:tc>
          <w:tcPr>
            <w:tcW w:w="9644" w:type="dxa"/>
            <w:gridSpan w:val="5"/>
          </w:tcPr>
          <w:p w14:paraId="78BE3A6F"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73FAEEEC" w14:textId="77777777" w:rsidTr="00831DD9">
        <w:tc>
          <w:tcPr>
            <w:tcW w:w="2836" w:type="dxa"/>
          </w:tcPr>
          <w:p w14:paraId="5BD156CF" w14:textId="77777777" w:rsidR="00094D7E" w:rsidRPr="000F37ED" w:rsidRDefault="00094D7E" w:rsidP="00831DD9">
            <w:pPr>
              <w:pStyle w:val="TAH"/>
              <w:rPr>
                <w:bCs/>
              </w:rPr>
            </w:pPr>
            <w:r w:rsidRPr="000F37ED">
              <w:rPr>
                <w:bCs/>
              </w:rPr>
              <w:t>Information Element</w:t>
            </w:r>
          </w:p>
        </w:tc>
        <w:tc>
          <w:tcPr>
            <w:tcW w:w="2127" w:type="dxa"/>
          </w:tcPr>
          <w:p w14:paraId="08FC39E4"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F458883" w14:textId="77777777" w:rsidR="00094D7E" w:rsidRPr="000F37ED" w:rsidRDefault="00094D7E" w:rsidP="00831DD9">
            <w:pPr>
              <w:pStyle w:val="TAH"/>
              <w:rPr>
                <w:bCs/>
              </w:rPr>
            </w:pPr>
            <w:r w:rsidRPr="000F37ED">
              <w:rPr>
                <w:bCs/>
              </w:rPr>
              <w:t>Comment</w:t>
            </w:r>
          </w:p>
        </w:tc>
        <w:tc>
          <w:tcPr>
            <w:tcW w:w="1419" w:type="dxa"/>
          </w:tcPr>
          <w:p w14:paraId="3992FBA2" w14:textId="77777777" w:rsidR="00094D7E" w:rsidRPr="000F37ED" w:rsidRDefault="00094D7E" w:rsidP="00831DD9">
            <w:pPr>
              <w:pStyle w:val="TAH"/>
              <w:rPr>
                <w:bCs/>
              </w:rPr>
            </w:pPr>
            <w:r w:rsidRPr="000F37ED">
              <w:rPr>
                <w:bCs/>
              </w:rPr>
              <w:t>Reference</w:t>
            </w:r>
          </w:p>
        </w:tc>
        <w:tc>
          <w:tcPr>
            <w:tcW w:w="1135" w:type="dxa"/>
          </w:tcPr>
          <w:p w14:paraId="56CC3ADC" w14:textId="77777777" w:rsidR="00094D7E" w:rsidRPr="000F37ED" w:rsidRDefault="00094D7E" w:rsidP="00831DD9">
            <w:pPr>
              <w:pStyle w:val="TAH"/>
              <w:rPr>
                <w:bCs/>
              </w:rPr>
            </w:pPr>
            <w:r w:rsidRPr="000F37ED">
              <w:rPr>
                <w:bCs/>
              </w:rPr>
              <w:t>Condition</w:t>
            </w:r>
          </w:p>
        </w:tc>
      </w:tr>
      <w:tr w:rsidR="00094D7E" w:rsidRPr="000F37ED" w14:paraId="3DB1B4E0" w14:textId="77777777" w:rsidTr="00831DD9">
        <w:tc>
          <w:tcPr>
            <w:tcW w:w="2836" w:type="dxa"/>
          </w:tcPr>
          <w:p w14:paraId="7CACCE3D" w14:textId="77777777" w:rsidR="00094D7E" w:rsidRPr="000F37ED" w:rsidRDefault="00094D7E" w:rsidP="00831DD9">
            <w:pPr>
              <w:pStyle w:val="TAL"/>
              <w:rPr>
                <w:rFonts w:cs="Arial"/>
                <w:b/>
                <w:bCs/>
                <w:szCs w:val="18"/>
              </w:rPr>
            </w:pPr>
            <w:r w:rsidRPr="000F37ED">
              <w:rPr>
                <w:b/>
                <w:bCs/>
              </w:rPr>
              <w:t>MIME body part</w:t>
            </w:r>
          </w:p>
        </w:tc>
        <w:tc>
          <w:tcPr>
            <w:tcW w:w="2127" w:type="dxa"/>
          </w:tcPr>
          <w:p w14:paraId="0C70F9C4" w14:textId="77777777" w:rsidR="00094D7E" w:rsidRPr="000F37ED" w:rsidRDefault="00094D7E" w:rsidP="00831DD9">
            <w:pPr>
              <w:pStyle w:val="TAL"/>
            </w:pPr>
          </w:p>
        </w:tc>
        <w:tc>
          <w:tcPr>
            <w:tcW w:w="2127" w:type="dxa"/>
            <w:tcBorders>
              <w:top w:val="single" w:sz="4" w:space="0" w:color="auto"/>
              <w:bottom w:val="single" w:sz="4" w:space="0" w:color="auto"/>
            </w:tcBorders>
          </w:tcPr>
          <w:p w14:paraId="652A9491" w14:textId="77777777" w:rsidR="00094D7E" w:rsidRPr="000F37ED" w:rsidRDefault="00094D7E" w:rsidP="00831DD9">
            <w:pPr>
              <w:pStyle w:val="TAL"/>
              <w:rPr>
                <w:bCs/>
              </w:rPr>
            </w:pPr>
            <w:r w:rsidRPr="000F37ED">
              <w:rPr>
                <w:b/>
              </w:rPr>
              <w:t>MCData Data signalling message</w:t>
            </w:r>
          </w:p>
        </w:tc>
        <w:tc>
          <w:tcPr>
            <w:tcW w:w="1419" w:type="dxa"/>
          </w:tcPr>
          <w:p w14:paraId="2D9259A4" w14:textId="77777777" w:rsidR="00094D7E" w:rsidRPr="000F37ED" w:rsidRDefault="00094D7E" w:rsidP="00831DD9">
            <w:pPr>
              <w:pStyle w:val="TAL"/>
            </w:pPr>
          </w:p>
        </w:tc>
        <w:tc>
          <w:tcPr>
            <w:tcW w:w="1135" w:type="dxa"/>
          </w:tcPr>
          <w:p w14:paraId="6285AFAF" w14:textId="77777777" w:rsidR="00094D7E" w:rsidRPr="000F37ED" w:rsidRDefault="00094D7E" w:rsidP="00831DD9">
            <w:pPr>
              <w:pStyle w:val="TAL"/>
            </w:pPr>
          </w:p>
        </w:tc>
      </w:tr>
      <w:tr w:rsidR="00094D7E" w:rsidRPr="000F37ED" w14:paraId="41194668" w14:textId="77777777" w:rsidTr="00831DD9">
        <w:tc>
          <w:tcPr>
            <w:tcW w:w="2836" w:type="dxa"/>
          </w:tcPr>
          <w:p w14:paraId="6574C938" w14:textId="77777777" w:rsidR="00094D7E" w:rsidRPr="000F37ED" w:rsidRDefault="00094D7E" w:rsidP="00831DD9">
            <w:pPr>
              <w:pStyle w:val="TAL"/>
              <w:rPr>
                <w:rFonts w:cs="Arial"/>
                <w:b/>
                <w:szCs w:val="18"/>
              </w:rPr>
            </w:pPr>
            <w:r w:rsidRPr="000F37ED">
              <w:t xml:space="preserve">  MIME-part-headers</w:t>
            </w:r>
          </w:p>
        </w:tc>
        <w:tc>
          <w:tcPr>
            <w:tcW w:w="2127" w:type="dxa"/>
          </w:tcPr>
          <w:p w14:paraId="4C584CFF" w14:textId="77777777" w:rsidR="00094D7E" w:rsidRPr="000F37ED" w:rsidRDefault="00094D7E" w:rsidP="00831DD9">
            <w:pPr>
              <w:pStyle w:val="TAL"/>
            </w:pPr>
          </w:p>
        </w:tc>
        <w:tc>
          <w:tcPr>
            <w:tcW w:w="2127" w:type="dxa"/>
            <w:tcBorders>
              <w:top w:val="single" w:sz="4" w:space="0" w:color="auto"/>
              <w:bottom w:val="single" w:sz="4" w:space="0" w:color="auto"/>
            </w:tcBorders>
          </w:tcPr>
          <w:p w14:paraId="728EC2CD" w14:textId="77777777" w:rsidR="00094D7E" w:rsidRPr="000F37ED" w:rsidRDefault="00094D7E" w:rsidP="00831DD9">
            <w:pPr>
              <w:pStyle w:val="TAL"/>
            </w:pPr>
          </w:p>
        </w:tc>
        <w:tc>
          <w:tcPr>
            <w:tcW w:w="1419" w:type="dxa"/>
          </w:tcPr>
          <w:p w14:paraId="69D42F73" w14:textId="77777777" w:rsidR="00094D7E" w:rsidRPr="000F37ED" w:rsidRDefault="00094D7E" w:rsidP="00831DD9">
            <w:pPr>
              <w:pStyle w:val="TAL"/>
            </w:pPr>
          </w:p>
        </w:tc>
        <w:tc>
          <w:tcPr>
            <w:tcW w:w="1135" w:type="dxa"/>
          </w:tcPr>
          <w:p w14:paraId="0C2D4E16" w14:textId="77777777" w:rsidR="00094D7E" w:rsidRPr="000F37ED" w:rsidRDefault="00094D7E" w:rsidP="00831DD9">
            <w:pPr>
              <w:pStyle w:val="TAL"/>
            </w:pPr>
          </w:p>
        </w:tc>
      </w:tr>
      <w:tr w:rsidR="00094D7E" w:rsidRPr="000F37ED" w14:paraId="3F3BFE5A" w14:textId="77777777" w:rsidTr="00831DD9">
        <w:tc>
          <w:tcPr>
            <w:tcW w:w="2836" w:type="dxa"/>
          </w:tcPr>
          <w:p w14:paraId="01AEE844" w14:textId="77777777" w:rsidR="00094D7E" w:rsidRPr="000F37ED" w:rsidRDefault="00094D7E" w:rsidP="00831DD9">
            <w:pPr>
              <w:pStyle w:val="TAL"/>
              <w:rPr>
                <w:rFonts w:cs="Arial"/>
                <w:b/>
                <w:szCs w:val="18"/>
              </w:rPr>
            </w:pPr>
            <w:r w:rsidRPr="000F37ED">
              <w:t xml:space="preserve">    Content-Type</w:t>
            </w:r>
          </w:p>
        </w:tc>
        <w:tc>
          <w:tcPr>
            <w:tcW w:w="2127" w:type="dxa"/>
          </w:tcPr>
          <w:p w14:paraId="2E111C12"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616EAE30" w14:textId="77777777" w:rsidR="00094D7E" w:rsidRPr="000F37ED" w:rsidRDefault="00094D7E" w:rsidP="00831DD9">
            <w:pPr>
              <w:pStyle w:val="TAL"/>
            </w:pPr>
          </w:p>
        </w:tc>
        <w:tc>
          <w:tcPr>
            <w:tcW w:w="1419" w:type="dxa"/>
          </w:tcPr>
          <w:p w14:paraId="6E1D5B80" w14:textId="77777777" w:rsidR="00094D7E" w:rsidRPr="000F37ED" w:rsidRDefault="00094D7E" w:rsidP="00831DD9">
            <w:pPr>
              <w:pStyle w:val="TAL"/>
            </w:pPr>
          </w:p>
        </w:tc>
        <w:tc>
          <w:tcPr>
            <w:tcW w:w="1135" w:type="dxa"/>
          </w:tcPr>
          <w:p w14:paraId="774C2533" w14:textId="77777777" w:rsidR="00094D7E" w:rsidRPr="000F37ED" w:rsidRDefault="00094D7E" w:rsidP="00831DD9">
            <w:pPr>
              <w:pStyle w:val="TAL"/>
            </w:pPr>
          </w:p>
        </w:tc>
      </w:tr>
      <w:tr w:rsidR="00094D7E" w:rsidRPr="000F37ED" w14:paraId="4634CAB4" w14:textId="77777777" w:rsidTr="00831DD9">
        <w:tc>
          <w:tcPr>
            <w:tcW w:w="2836" w:type="dxa"/>
          </w:tcPr>
          <w:p w14:paraId="7B99A107" w14:textId="77777777" w:rsidR="00094D7E" w:rsidRPr="000F37ED" w:rsidRDefault="00094D7E" w:rsidP="00831DD9">
            <w:pPr>
              <w:pStyle w:val="TAL"/>
              <w:rPr>
                <w:rFonts w:cs="Arial"/>
                <w:b/>
                <w:szCs w:val="18"/>
              </w:rPr>
            </w:pPr>
            <w:r w:rsidRPr="000F37ED">
              <w:t xml:space="preserve">  MIME-part-body</w:t>
            </w:r>
          </w:p>
        </w:tc>
        <w:tc>
          <w:tcPr>
            <w:tcW w:w="2127" w:type="dxa"/>
          </w:tcPr>
          <w:p w14:paraId="4FC37DAE" w14:textId="77777777" w:rsidR="00094D7E" w:rsidRPr="000F37ED" w:rsidRDefault="00094D7E" w:rsidP="00831DD9">
            <w:pPr>
              <w:pStyle w:val="TAL"/>
            </w:pPr>
            <w:r w:rsidRPr="000F37ED">
              <w:t>MCData Protected Payload Message containing SDS SIGNALLING PAYLOAD as described in table 6.1.6.3.3-6B</w:t>
            </w:r>
          </w:p>
        </w:tc>
        <w:tc>
          <w:tcPr>
            <w:tcW w:w="2127" w:type="dxa"/>
            <w:tcBorders>
              <w:top w:val="single" w:sz="4" w:space="0" w:color="auto"/>
              <w:bottom w:val="single" w:sz="4" w:space="0" w:color="auto"/>
            </w:tcBorders>
          </w:tcPr>
          <w:p w14:paraId="19B96B08" w14:textId="77777777" w:rsidR="00094D7E" w:rsidRPr="000F37ED" w:rsidRDefault="00094D7E" w:rsidP="00831DD9">
            <w:pPr>
              <w:pStyle w:val="TAL"/>
            </w:pPr>
          </w:p>
        </w:tc>
        <w:tc>
          <w:tcPr>
            <w:tcW w:w="1419" w:type="dxa"/>
          </w:tcPr>
          <w:p w14:paraId="794BDE2E" w14:textId="77777777" w:rsidR="00094D7E" w:rsidRPr="000F37ED" w:rsidRDefault="00094D7E" w:rsidP="00831DD9">
            <w:pPr>
              <w:pStyle w:val="TAL"/>
            </w:pPr>
          </w:p>
        </w:tc>
        <w:tc>
          <w:tcPr>
            <w:tcW w:w="1135" w:type="dxa"/>
          </w:tcPr>
          <w:p w14:paraId="6E978777" w14:textId="77777777" w:rsidR="00094D7E" w:rsidRPr="000F37ED" w:rsidRDefault="00094D7E" w:rsidP="00831DD9">
            <w:pPr>
              <w:pStyle w:val="TAL"/>
            </w:pPr>
          </w:p>
        </w:tc>
      </w:tr>
      <w:tr w:rsidR="00094D7E" w:rsidRPr="000F37ED" w14:paraId="65E6B933" w14:textId="77777777" w:rsidTr="00831DD9">
        <w:tc>
          <w:tcPr>
            <w:tcW w:w="2836" w:type="dxa"/>
          </w:tcPr>
          <w:p w14:paraId="72513993" w14:textId="77777777" w:rsidR="00094D7E" w:rsidRPr="000F37ED" w:rsidRDefault="00094D7E" w:rsidP="00831DD9">
            <w:pPr>
              <w:pStyle w:val="TAL"/>
              <w:rPr>
                <w:rFonts w:cs="Arial"/>
                <w:b/>
                <w:szCs w:val="18"/>
              </w:rPr>
            </w:pPr>
            <w:r w:rsidRPr="000F37ED">
              <w:rPr>
                <w:b/>
                <w:bCs/>
              </w:rPr>
              <w:t>MIME body part</w:t>
            </w:r>
          </w:p>
        </w:tc>
        <w:tc>
          <w:tcPr>
            <w:tcW w:w="2127" w:type="dxa"/>
          </w:tcPr>
          <w:p w14:paraId="311AA29B" w14:textId="77777777" w:rsidR="00094D7E" w:rsidRPr="000F37ED" w:rsidRDefault="00094D7E" w:rsidP="00831DD9">
            <w:pPr>
              <w:pStyle w:val="TAL"/>
            </w:pPr>
          </w:p>
        </w:tc>
        <w:tc>
          <w:tcPr>
            <w:tcW w:w="2127" w:type="dxa"/>
            <w:tcBorders>
              <w:top w:val="single" w:sz="4" w:space="0" w:color="auto"/>
              <w:bottom w:val="single" w:sz="4" w:space="0" w:color="auto"/>
            </w:tcBorders>
          </w:tcPr>
          <w:p w14:paraId="65DCE4DB" w14:textId="77777777" w:rsidR="00094D7E" w:rsidRPr="000F37ED" w:rsidRDefault="00094D7E" w:rsidP="00831DD9">
            <w:pPr>
              <w:pStyle w:val="TAL"/>
            </w:pPr>
            <w:r w:rsidRPr="000F37ED">
              <w:rPr>
                <w:b/>
              </w:rPr>
              <w:t>MCData Data message</w:t>
            </w:r>
          </w:p>
        </w:tc>
        <w:tc>
          <w:tcPr>
            <w:tcW w:w="1419" w:type="dxa"/>
          </w:tcPr>
          <w:p w14:paraId="66448983" w14:textId="77777777" w:rsidR="00094D7E" w:rsidRPr="000F37ED" w:rsidRDefault="00094D7E" w:rsidP="00831DD9">
            <w:pPr>
              <w:pStyle w:val="TAL"/>
            </w:pPr>
          </w:p>
        </w:tc>
        <w:tc>
          <w:tcPr>
            <w:tcW w:w="1135" w:type="dxa"/>
          </w:tcPr>
          <w:p w14:paraId="6E5C4C44" w14:textId="77777777" w:rsidR="00094D7E" w:rsidRPr="000F37ED" w:rsidRDefault="00094D7E" w:rsidP="00831DD9">
            <w:pPr>
              <w:pStyle w:val="TAL"/>
            </w:pPr>
          </w:p>
        </w:tc>
      </w:tr>
      <w:tr w:rsidR="00094D7E" w:rsidRPr="000F37ED" w14:paraId="08102249" w14:textId="77777777" w:rsidTr="00831DD9">
        <w:tc>
          <w:tcPr>
            <w:tcW w:w="2836" w:type="dxa"/>
          </w:tcPr>
          <w:p w14:paraId="5F5BB3F7" w14:textId="77777777" w:rsidR="00094D7E" w:rsidRPr="000F37ED" w:rsidRDefault="00094D7E" w:rsidP="00831DD9">
            <w:pPr>
              <w:pStyle w:val="TAL"/>
              <w:rPr>
                <w:rFonts w:cs="Arial"/>
                <w:b/>
                <w:szCs w:val="18"/>
              </w:rPr>
            </w:pPr>
            <w:r w:rsidRPr="000F37ED">
              <w:t xml:space="preserve">  MIME-part-headers</w:t>
            </w:r>
          </w:p>
        </w:tc>
        <w:tc>
          <w:tcPr>
            <w:tcW w:w="2127" w:type="dxa"/>
          </w:tcPr>
          <w:p w14:paraId="5C13EDC9" w14:textId="77777777" w:rsidR="00094D7E" w:rsidRPr="000F37ED" w:rsidRDefault="00094D7E" w:rsidP="00831DD9">
            <w:pPr>
              <w:pStyle w:val="TAL"/>
            </w:pPr>
          </w:p>
        </w:tc>
        <w:tc>
          <w:tcPr>
            <w:tcW w:w="2127" w:type="dxa"/>
            <w:tcBorders>
              <w:top w:val="single" w:sz="4" w:space="0" w:color="auto"/>
              <w:bottom w:val="single" w:sz="4" w:space="0" w:color="auto"/>
            </w:tcBorders>
          </w:tcPr>
          <w:p w14:paraId="039616CF" w14:textId="77777777" w:rsidR="00094D7E" w:rsidRPr="000F37ED" w:rsidRDefault="00094D7E" w:rsidP="00831DD9">
            <w:pPr>
              <w:pStyle w:val="TAL"/>
            </w:pPr>
          </w:p>
        </w:tc>
        <w:tc>
          <w:tcPr>
            <w:tcW w:w="1419" w:type="dxa"/>
          </w:tcPr>
          <w:p w14:paraId="2FF5AE0F" w14:textId="77777777" w:rsidR="00094D7E" w:rsidRPr="000F37ED" w:rsidRDefault="00094D7E" w:rsidP="00831DD9">
            <w:pPr>
              <w:pStyle w:val="TAL"/>
            </w:pPr>
          </w:p>
        </w:tc>
        <w:tc>
          <w:tcPr>
            <w:tcW w:w="1135" w:type="dxa"/>
          </w:tcPr>
          <w:p w14:paraId="7F234B63" w14:textId="77777777" w:rsidR="00094D7E" w:rsidRPr="000F37ED" w:rsidRDefault="00094D7E" w:rsidP="00831DD9">
            <w:pPr>
              <w:pStyle w:val="TAL"/>
            </w:pPr>
          </w:p>
        </w:tc>
      </w:tr>
      <w:tr w:rsidR="00094D7E" w:rsidRPr="000F37ED" w14:paraId="04838AC6" w14:textId="77777777" w:rsidTr="00831DD9">
        <w:tc>
          <w:tcPr>
            <w:tcW w:w="2836" w:type="dxa"/>
          </w:tcPr>
          <w:p w14:paraId="6DFFEDCF" w14:textId="77777777" w:rsidR="00094D7E" w:rsidRPr="000F37ED" w:rsidRDefault="00094D7E" w:rsidP="00831DD9">
            <w:pPr>
              <w:pStyle w:val="TAL"/>
              <w:rPr>
                <w:rFonts w:cs="Arial"/>
                <w:b/>
                <w:szCs w:val="18"/>
              </w:rPr>
            </w:pPr>
            <w:r w:rsidRPr="000F37ED">
              <w:t xml:space="preserve">    Content-Type</w:t>
            </w:r>
          </w:p>
        </w:tc>
        <w:tc>
          <w:tcPr>
            <w:tcW w:w="2127" w:type="dxa"/>
          </w:tcPr>
          <w:p w14:paraId="0E530D3F"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232FE4DB" w14:textId="77777777" w:rsidR="00094D7E" w:rsidRPr="000F37ED" w:rsidRDefault="00094D7E" w:rsidP="00831DD9">
            <w:pPr>
              <w:pStyle w:val="TAL"/>
            </w:pPr>
          </w:p>
        </w:tc>
        <w:tc>
          <w:tcPr>
            <w:tcW w:w="1419" w:type="dxa"/>
          </w:tcPr>
          <w:p w14:paraId="7F6B7D85" w14:textId="77777777" w:rsidR="00094D7E" w:rsidRPr="000F37ED" w:rsidRDefault="00094D7E" w:rsidP="00831DD9">
            <w:pPr>
              <w:pStyle w:val="TAL"/>
            </w:pPr>
          </w:p>
        </w:tc>
        <w:tc>
          <w:tcPr>
            <w:tcW w:w="1135" w:type="dxa"/>
          </w:tcPr>
          <w:p w14:paraId="59BB60F5" w14:textId="77777777" w:rsidR="00094D7E" w:rsidRPr="000F37ED" w:rsidRDefault="00094D7E" w:rsidP="00831DD9">
            <w:pPr>
              <w:pStyle w:val="TAL"/>
            </w:pPr>
          </w:p>
        </w:tc>
      </w:tr>
      <w:tr w:rsidR="00094D7E" w:rsidRPr="000F37ED" w14:paraId="029C42C9" w14:textId="77777777" w:rsidTr="00831DD9">
        <w:tc>
          <w:tcPr>
            <w:tcW w:w="2836" w:type="dxa"/>
          </w:tcPr>
          <w:p w14:paraId="456F7365" w14:textId="77777777" w:rsidR="00094D7E" w:rsidRPr="000F37ED" w:rsidRDefault="00094D7E" w:rsidP="00831DD9">
            <w:pPr>
              <w:pStyle w:val="TAL"/>
              <w:rPr>
                <w:rFonts w:cs="Arial"/>
                <w:b/>
                <w:szCs w:val="18"/>
              </w:rPr>
            </w:pPr>
            <w:r w:rsidRPr="000F37ED">
              <w:t xml:space="preserve">  MIME-part-body</w:t>
            </w:r>
          </w:p>
        </w:tc>
        <w:tc>
          <w:tcPr>
            <w:tcW w:w="2127" w:type="dxa"/>
          </w:tcPr>
          <w:p w14:paraId="5FAABCA3" w14:textId="77777777" w:rsidR="00094D7E" w:rsidRPr="000F37ED" w:rsidRDefault="00094D7E" w:rsidP="00831DD9">
            <w:pPr>
              <w:pStyle w:val="TAL"/>
            </w:pPr>
            <w:r w:rsidRPr="000F37ED">
              <w:t>DATA PAYLOAD as described in Table 6.1.6.3.3-7</w:t>
            </w:r>
          </w:p>
        </w:tc>
        <w:tc>
          <w:tcPr>
            <w:tcW w:w="2127" w:type="dxa"/>
            <w:tcBorders>
              <w:top w:val="single" w:sz="4" w:space="0" w:color="auto"/>
              <w:bottom w:val="single" w:sz="4" w:space="0" w:color="auto"/>
            </w:tcBorders>
          </w:tcPr>
          <w:p w14:paraId="341395FA" w14:textId="77777777" w:rsidR="00094D7E" w:rsidRPr="000F37ED" w:rsidRDefault="00094D7E" w:rsidP="00831DD9">
            <w:pPr>
              <w:pStyle w:val="TAL"/>
            </w:pPr>
          </w:p>
        </w:tc>
        <w:tc>
          <w:tcPr>
            <w:tcW w:w="1419" w:type="dxa"/>
          </w:tcPr>
          <w:p w14:paraId="6E6D6CB6" w14:textId="77777777" w:rsidR="00094D7E" w:rsidRPr="000F37ED" w:rsidRDefault="00094D7E" w:rsidP="00831DD9">
            <w:pPr>
              <w:pStyle w:val="TAL"/>
            </w:pPr>
          </w:p>
        </w:tc>
        <w:tc>
          <w:tcPr>
            <w:tcW w:w="1135" w:type="dxa"/>
          </w:tcPr>
          <w:p w14:paraId="76F07A99" w14:textId="77777777" w:rsidR="00094D7E" w:rsidRPr="000F37ED" w:rsidRDefault="00094D7E" w:rsidP="00831DD9">
            <w:pPr>
              <w:pStyle w:val="TAL"/>
            </w:pPr>
          </w:p>
        </w:tc>
      </w:tr>
    </w:tbl>
    <w:p w14:paraId="3FBACE98" w14:textId="77777777" w:rsidR="00094D7E" w:rsidRPr="000F37ED" w:rsidRDefault="00094D7E" w:rsidP="00094D7E"/>
    <w:p w14:paraId="7C947230" w14:textId="77777777" w:rsidR="00094D7E" w:rsidRPr="000F37ED" w:rsidRDefault="00094D7E" w:rsidP="00094D7E">
      <w:pPr>
        <w:pStyle w:val="TH"/>
      </w:pPr>
      <w:r w:rsidRPr="000F37ED">
        <w:t>Table 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50EB00E" w14:textId="77777777" w:rsidTr="00831DD9">
        <w:trPr>
          <w:cantSplit/>
        </w:trPr>
        <w:tc>
          <w:tcPr>
            <w:tcW w:w="9644" w:type="dxa"/>
          </w:tcPr>
          <w:p w14:paraId="65ED8B87"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7F84E625" w14:textId="77777777" w:rsidR="00094D7E" w:rsidRPr="000F37ED" w:rsidRDefault="00094D7E" w:rsidP="00094D7E"/>
    <w:p w14:paraId="287E0A36" w14:textId="77777777" w:rsidR="00094D7E" w:rsidRPr="000F37ED" w:rsidRDefault="00094D7E" w:rsidP="00094D7E">
      <w:pPr>
        <w:pStyle w:val="TH"/>
      </w:pPr>
      <w:r w:rsidRPr="000F37ED">
        <w:t xml:space="preserve">Table 6.1.6.3.3-7: Data Payload (Table 6.1.6.3.3-6A)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583A2AD1" w14:textId="77777777" w:rsidTr="00831DD9">
        <w:trPr>
          <w:cantSplit/>
        </w:trPr>
        <w:tc>
          <w:tcPr>
            <w:tcW w:w="9644" w:type="dxa"/>
          </w:tcPr>
          <w:p w14:paraId="065A7B5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5.5.3.9.2-2</w:t>
            </w:r>
          </w:p>
        </w:tc>
      </w:tr>
    </w:tbl>
    <w:p w14:paraId="4A8983F1" w14:textId="77777777" w:rsidR="00094D7E" w:rsidRPr="000F37ED" w:rsidRDefault="00094D7E" w:rsidP="00094D7E"/>
    <w:p w14:paraId="1897A399" w14:textId="383910D8" w:rsidR="00094D7E" w:rsidRPr="000F37ED" w:rsidRDefault="00094D7E" w:rsidP="00094D7E">
      <w:pPr>
        <w:pStyle w:val="TH"/>
      </w:pPr>
      <w:r w:rsidRPr="000F37ED">
        <w:t>Table 6.1.6.3.3-8: SIP BYE</w:t>
      </w:r>
      <w:ins w:id="561" w:author="MCC160" w:date="2022-10-08T14:54:00Z">
        <w:r w:rsidR="00C735F1" w:rsidRPr="000F37ED">
          <w:t xml:space="preserve"> from the SS</w:t>
        </w:r>
      </w:ins>
      <w:r w:rsidRPr="000F37ED">
        <w:t xml:space="preserve"> (step 8, Table 6.1.6.3.2-1;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1663C73" w14:textId="77777777" w:rsidTr="00831DD9">
        <w:trPr>
          <w:cantSplit/>
        </w:trPr>
        <w:tc>
          <w:tcPr>
            <w:tcW w:w="9644" w:type="dxa"/>
            <w:gridSpan w:val="5"/>
          </w:tcPr>
          <w:p w14:paraId="0C6BDF67"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r w:rsidR="00094D7E" w:rsidRPr="000F37ED" w14:paraId="50F5BA2D" w14:textId="77777777" w:rsidTr="00831DD9">
        <w:tc>
          <w:tcPr>
            <w:tcW w:w="2836" w:type="dxa"/>
          </w:tcPr>
          <w:p w14:paraId="6A29CCEF" w14:textId="77777777" w:rsidR="00094D7E" w:rsidRPr="000F37ED" w:rsidRDefault="00094D7E" w:rsidP="00831DD9">
            <w:pPr>
              <w:pStyle w:val="TAH"/>
              <w:rPr>
                <w:bCs/>
              </w:rPr>
            </w:pPr>
            <w:r w:rsidRPr="000F37ED">
              <w:rPr>
                <w:bCs/>
              </w:rPr>
              <w:t>Information Element</w:t>
            </w:r>
          </w:p>
        </w:tc>
        <w:tc>
          <w:tcPr>
            <w:tcW w:w="2127" w:type="dxa"/>
          </w:tcPr>
          <w:p w14:paraId="60A7DFC3"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3402E1C" w14:textId="77777777" w:rsidR="00094D7E" w:rsidRPr="000F37ED" w:rsidRDefault="00094D7E" w:rsidP="00831DD9">
            <w:pPr>
              <w:pStyle w:val="TAH"/>
              <w:rPr>
                <w:bCs/>
              </w:rPr>
            </w:pPr>
            <w:r w:rsidRPr="000F37ED">
              <w:rPr>
                <w:bCs/>
              </w:rPr>
              <w:t>Comment</w:t>
            </w:r>
          </w:p>
        </w:tc>
        <w:tc>
          <w:tcPr>
            <w:tcW w:w="1419" w:type="dxa"/>
          </w:tcPr>
          <w:p w14:paraId="70359BB8" w14:textId="77777777" w:rsidR="00094D7E" w:rsidRPr="000F37ED" w:rsidRDefault="00094D7E" w:rsidP="00831DD9">
            <w:pPr>
              <w:pStyle w:val="TAH"/>
              <w:rPr>
                <w:bCs/>
              </w:rPr>
            </w:pPr>
            <w:r w:rsidRPr="000F37ED">
              <w:rPr>
                <w:bCs/>
              </w:rPr>
              <w:t>Reference</w:t>
            </w:r>
          </w:p>
        </w:tc>
        <w:tc>
          <w:tcPr>
            <w:tcW w:w="1135" w:type="dxa"/>
          </w:tcPr>
          <w:p w14:paraId="53A3E0D9" w14:textId="77777777" w:rsidR="00094D7E" w:rsidRPr="000F37ED" w:rsidRDefault="00094D7E" w:rsidP="00831DD9">
            <w:pPr>
              <w:pStyle w:val="TAH"/>
              <w:rPr>
                <w:bCs/>
              </w:rPr>
            </w:pPr>
            <w:r w:rsidRPr="000F37ED">
              <w:rPr>
                <w:bCs/>
              </w:rPr>
              <w:t>Condition</w:t>
            </w:r>
          </w:p>
        </w:tc>
      </w:tr>
      <w:tr w:rsidR="00094D7E" w:rsidRPr="000F37ED" w14:paraId="0889ADFB" w14:textId="77777777" w:rsidTr="00831DD9">
        <w:tc>
          <w:tcPr>
            <w:tcW w:w="2836" w:type="dxa"/>
            <w:vAlign w:val="center"/>
          </w:tcPr>
          <w:p w14:paraId="7DF425EA"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1A5F6C7C" w14:textId="77777777" w:rsidR="00094D7E" w:rsidRPr="000F37ED" w:rsidRDefault="00094D7E" w:rsidP="00831DD9">
            <w:pPr>
              <w:pStyle w:val="TAL"/>
            </w:pPr>
          </w:p>
        </w:tc>
        <w:tc>
          <w:tcPr>
            <w:tcW w:w="2127" w:type="dxa"/>
            <w:tcBorders>
              <w:top w:val="single" w:sz="4" w:space="0" w:color="auto"/>
              <w:bottom w:val="single" w:sz="4" w:space="0" w:color="auto"/>
            </w:tcBorders>
          </w:tcPr>
          <w:p w14:paraId="59D188DE" w14:textId="77777777" w:rsidR="00094D7E" w:rsidRPr="000F37ED" w:rsidRDefault="00094D7E" w:rsidP="00831DD9">
            <w:pPr>
              <w:pStyle w:val="TAL"/>
            </w:pPr>
          </w:p>
        </w:tc>
        <w:tc>
          <w:tcPr>
            <w:tcW w:w="1419" w:type="dxa"/>
          </w:tcPr>
          <w:p w14:paraId="567C92D9" w14:textId="77777777" w:rsidR="00094D7E" w:rsidRPr="000F37ED" w:rsidRDefault="00094D7E" w:rsidP="00831DD9">
            <w:pPr>
              <w:pStyle w:val="TAL"/>
            </w:pPr>
            <w:r w:rsidRPr="000F37ED">
              <w:t>RFC 3326 [125]</w:t>
            </w:r>
          </w:p>
        </w:tc>
        <w:tc>
          <w:tcPr>
            <w:tcW w:w="1135" w:type="dxa"/>
            <w:vAlign w:val="bottom"/>
          </w:tcPr>
          <w:p w14:paraId="041A85BF" w14:textId="77777777" w:rsidR="00094D7E" w:rsidRPr="000F37ED" w:rsidRDefault="00094D7E" w:rsidP="00831DD9">
            <w:pPr>
              <w:pStyle w:val="TAL"/>
            </w:pPr>
          </w:p>
        </w:tc>
      </w:tr>
      <w:tr w:rsidR="00094D7E" w:rsidRPr="000F37ED" w14:paraId="7C29EDAD" w14:textId="77777777" w:rsidTr="00831DD9">
        <w:tc>
          <w:tcPr>
            <w:tcW w:w="2836" w:type="dxa"/>
            <w:vAlign w:val="center"/>
          </w:tcPr>
          <w:p w14:paraId="24E43580"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61E535A2"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3147624B" w14:textId="77777777" w:rsidR="00094D7E" w:rsidRPr="000F37ED" w:rsidRDefault="00094D7E" w:rsidP="00831DD9">
            <w:pPr>
              <w:pStyle w:val="TAL"/>
            </w:pPr>
          </w:p>
        </w:tc>
        <w:tc>
          <w:tcPr>
            <w:tcW w:w="1419" w:type="dxa"/>
          </w:tcPr>
          <w:p w14:paraId="1A9293F1" w14:textId="77777777" w:rsidR="00094D7E" w:rsidRPr="000F37ED" w:rsidRDefault="00094D7E" w:rsidP="00831DD9">
            <w:pPr>
              <w:pStyle w:val="TAL"/>
            </w:pPr>
          </w:p>
        </w:tc>
        <w:tc>
          <w:tcPr>
            <w:tcW w:w="1135" w:type="dxa"/>
          </w:tcPr>
          <w:p w14:paraId="04423CFA" w14:textId="77777777" w:rsidR="00094D7E" w:rsidRPr="000F37ED" w:rsidRDefault="00094D7E" w:rsidP="00831DD9">
            <w:pPr>
              <w:pStyle w:val="TAL"/>
            </w:pPr>
          </w:p>
        </w:tc>
      </w:tr>
      <w:tr w:rsidR="00094D7E" w:rsidRPr="000F37ED" w14:paraId="2C9323C6" w14:textId="77777777" w:rsidTr="00831DD9">
        <w:tc>
          <w:tcPr>
            <w:tcW w:w="2836" w:type="dxa"/>
            <w:vAlign w:val="center"/>
          </w:tcPr>
          <w:p w14:paraId="6F900227"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02AF7933"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20C943B7" w14:textId="77777777" w:rsidR="00094D7E" w:rsidRPr="000F37ED" w:rsidRDefault="00094D7E" w:rsidP="00831DD9">
            <w:pPr>
              <w:pStyle w:val="TAL"/>
            </w:pPr>
          </w:p>
        </w:tc>
        <w:tc>
          <w:tcPr>
            <w:tcW w:w="1419" w:type="dxa"/>
          </w:tcPr>
          <w:p w14:paraId="64378112" w14:textId="77777777" w:rsidR="00094D7E" w:rsidRPr="000F37ED" w:rsidRDefault="00094D7E" w:rsidP="00831DD9">
            <w:pPr>
              <w:pStyle w:val="TAL"/>
            </w:pPr>
          </w:p>
        </w:tc>
        <w:tc>
          <w:tcPr>
            <w:tcW w:w="1135" w:type="dxa"/>
          </w:tcPr>
          <w:p w14:paraId="405F8C38" w14:textId="77777777" w:rsidR="00094D7E" w:rsidRPr="000F37ED" w:rsidRDefault="00094D7E" w:rsidP="00831DD9">
            <w:pPr>
              <w:pStyle w:val="TAL"/>
            </w:pPr>
          </w:p>
        </w:tc>
      </w:tr>
      <w:tr w:rsidR="00094D7E" w:rsidRPr="000F37ED" w14:paraId="2441DA9C" w14:textId="77777777" w:rsidTr="00831DD9">
        <w:tc>
          <w:tcPr>
            <w:tcW w:w="2836" w:type="dxa"/>
            <w:vAlign w:val="center"/>
          </w:tcPr>
          <w:p w14:paraId="23D03E32"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06EEC0C9"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1066907A" w14:textId="77777777" w:rsidR="00094D7E" w:rsidRPr="000F37ED" w:rsidRDefault="00094D7E" w:rsidP="00831DD9">
            <w:pPr>
              <w:pStyle w:val="TAL"/>
            </w:pPr>
          </w:p>
        </w:tc>
        <w:tc>
          <w:tcPr>
            <w:tcW w:w="1419" w:type="dxa"/>
          </w:tcPr>
          <w:p w14:paraId="49C1474D" w14:textId="77777777" w:rsidR="00094D7E" w:rsidRPr="000F37ED" w:rsidRDefault="00094D7E" w:rsidP="00831DD9">
            <w:pPr>
              <w:pStyle w:val="TAL"/>
            </w:pPr>
          </w:p>
        </w:tc>
        <w:tc>
          <w:tcPr>
            <w:tcW w:w="1135" w:type="dxa"/>
          </w:tcPr>
          <w:p w14:paraId="16D92A8B" w14:textId="77777777" w:rsidR="00094D7E" w:rsidRPr="000F37ED" w:rsidRDefault="00094D7E" w:rsidP="00831DD9">
            <w:pPr>
              <w:pStyle w:val="TAL"/>
            </w:pPr>
          </w:p>
        </w:tc>
      </w:tr>
    </w:tbl>
    <w:p w14:paraId="0D6C4A6C" w14:textId="77777777" w:rsidR="00094D7E" w:rsidRPr="000F37ED" w:rsidRDefault="00094D7E" w:rsidP="00094D7E"/>
    <w:p w14:paraId="0E6FCA1C" w14:textId="77777777" w:rsidR="00094D7E" w:rsidRPr="000F37ED" w:rsidRDefault="00094D7E" w:rsidP="00094D7E">
      <w:pPr>
        <w:pStyle w:val="TH"/>
      </w:pPr>
      <w:r w:rsidRPr="000F37ED">
        <w:t>Table 6.1.6.3.3-9: Void</w:t>
      </w:r>
    </w:p>
    <w:p w14:paraId="71A9427A" w14:textId="77777777" w:rsidR="00094D7E" w:rsidRPr="000F37ED" w:rsidRDefault="00094D7E" w:rsidP="00094D7E"/>
    <w:p w14:paraId="056825E7" w14:textId="38331F5D" w:rsidR="00094D7E" w:rsidRPr="000F37ED" w:rsidRDefault="00094D7E" w:rsidP="00094D7E">
      <w:pPr>
        <w:pStyle w:val="TH"/>
      </w:pPr>
      <w:r w:rsidRPr="000F37ED">
        <w:t>Table 6.1.6.3.3-10: SIP MESSAGE</w:t>
      </w:r>
      <w:ins w:id="562" w:author="MCC160" w:date="2022-10-08T14:54:00Z">
        <w:r w:rsidR="00C735F1" w:rsidRPr="000F37ED">
          <w:t xml:space="preserve"> from the UE</w:t>
        </w:r>
      </w:ins>
      <w:r w:rsidRPr="000F37ED">
        <w:t xml:space="preserve"> (step 11, Table 6.1.6.3.2-1;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0B893B9" w14:textId="77777777" w:rsidTr="00831DD9">
        <w:tc>
          <w:tcPr>
            <w:tcW w:w="9639" w:type="dxa"/>
            <w:gridSpan w:val="5"/>
          </w:tcPr>
          <w:p w14:paraId="0782D1D5"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MCDATA_SIGNALLING</w:t>
            </w:r>
          </w:p>
        </w:tc>
      </w:tr>
      <w:tr w:rsidR="00094D7E" w:rsidRPr="000F37ED" w14:paraId="17C470DA" w14:textId="77777777" w:rsidTr="00831DD9">
        <w:tc>
          <w:tcPr>
            <w:tcW w:w="2835" w:type="dxa"/>
          </w:tcPr>
          <w:p w14:paraId="0407F4A8" w14:textId="77777777" w:rsidR="00094D7E" w:rsidRPr="000F37ED" w:rsidRDefault="00094D7E" w:rsidP="00831DD9">
            <w:pPr>
              <w:pStyle w:val="TAH"/>
              <w:rPr>
                <w:bCs/>
              </w:rPr>
            </w:pPr>
            <w:r w:rsidRPr="000F37ED">
              <w:rPr>
                <w:bCs/>
              </w:rPr>
              <w:t>Information Element</w:t>
            </w:r>
          </w:p>
        </w:tc>
        <w:tc>
          <w:tcPr>
            <w:tcW w:w="2126" w:type="dxa"/>
          </w:tcPr>
          <w:p w14:paraId="40417958" w14:textId="77777777" w:rsidR="00094D7E" w:rsidRPr="000F37ED" w:rsidRDefault="00094D7E" w:rsidP="00831DD9">
            <w:pPr>
              <w:pStyle w:val="TAH"/>
              <w:rPr>
                <w:bCs/>
              </w:rPr>
            </w:pPr>
            <w:r w:rsidRPr="000F37ED">
              <w:rPr>
                <w:bCs/>
              </w:rPr>
              <w:t>Value/remark</w:t>
            </w:r>
          </w:p>
        </w:tc>
        <w:tc>
          <w:tcPr>
            <w:tcW w:w="2126" w:type="dxa"/>
          </w:tcPr>
          <w:p w14:paraId="2AD8F42B" w14:textId="77777777" w:rsidR="00094D7E" w:rsidRPr="000F37ED" w:rsidRDefault="00094D7E" w:rsidP="00831DD9">
            <w:pPr>
              <w:pStyle w:val="TAH"/>
              <w:rPr>
                <w:bCs/>
              </w:rPr>
            </w:pPr>
            <w:r w:rsidRPr="000F37ED">
              <w:rPr>
                <w:bCs/>
              </w:rPr>
              <w:t>Comment</w:t>
            </w:r>
          </w:p>
        </w:tc>
        <w:tc>
          <w:tcPr>
            <w:tcW w:w="1418" w:type="dxa"/>
          </w:tcPr>
          <w:p w14:paraId="601BEF3C" w14:textId="77777777" w:rsidR="00094D7E" w:rsidRPr="000F37ED" w:rsidRDefault="00094D7E" w:rsidP="00831DD9">
            <w:pPr>
              <w:pStyle w:val="TAH"/>
              <w:rPr>
                <w:bCs/>
              </w:rPr>
            </w:pPr>
            <w:r w:rsidRPr="000F37ED">
              <w:rPr>
                <w:bCs/>
              </w:rPr>
              <w:t>Reference</w:t>
            </w:r>
          </w:p>
        </w:tc>
        <w:tc>
          <w:tcPr>
            <w:tcW w:w="1134" w:type="dxa"/>
          </w:tcPr>
          <w:p w14:paraId="2AB5B3EE" w14:textId="77777777" w:rsidR="00094D7E" w:rsidRPr="000F37ED" w:rsidRDefault="00094D7E" w:rsidP="00831DD9">
            <w:pPr>
              <w:pStyle w:val="TAH"/>
              <w:rPr>
                <w:bCs/>
              </w:rPr>
            </w:pPr>
            <w:r w:rsidRPr="000F37ED">
              <w:rPr>
                <w:bCs/>
              </w:rPr>
              <w:t>Condition</w:t>
            </w:r>
          </w:p>
        </w:tc>
      </w:tr>
      <w:tr w:rsidR="00094D7E" w:rsidRPr="000F37ED" w14:paraId="20DDA622" w14:textId="77777777" w:rsidTr="00831DD9">
        <w:tc>
          <w:tcPr>
            <w:tcW w:w="2835" w:type="dxa"/>
            <w:vAlign w:val="center"/>
          </w:tcPr>
          <w:p w14:paraId="662A284B" w14:textId="77777777" w:rsidR="00094D7E" w:rsidRPr="000F37ED" w:rsidRDefault="00094D7E" w:rsidP="00831DD9">
            <w:pPr>
              <w:keepNext/>
              <w:keepLines/>
              <w:spacing w:after="0"/>
              <w:rPr>
                <w:rFonts w:ascii="Arial" w:hAnsi="Arial"/>
                <w:b/>
                <w:bCs/>
                <w:sz w:val="18"/>
              </w:rPr>
            </w:pPr>
            <w:r w:rsidRPr="000F37ED">
              <w:rPr>
                <w:rFonts w:ascii="Arial" w:hAnsi="Arial"/>
                <w:b/>
                <w:bCs/>
                <w:sz w:val="18"/>
              </w:rPr>
              <w:t>Message-body</w:t>
            </w:r>
          </w:p>
        </w:tc>
        <w:tc>
          <w:tcPr>
            <w:tcW w:w="2126" w:type="dxa"/>
          </w:tcPr>
          <w:p w14:paraId="7A58C1EC" w14:textId="77777777" w:rsidR="00094D7E" w:rsidRPr="000F37ED" w:rsidRDefault="00094D7E" w:rsidP="00831DD9">
            <w:pPr>
              <w:pStyle w:val="TAL"/>
              <w:rPr>
                <w:iCs/>
              </w:rPr>
            </w:pPr>
          </w:p>
        </w:tc>
        <w:tc>
          <w:tcPr>
            <w:tcW w:w="2126" w:type="dxa"/>
          </w:tcPr>
          <w:p w14:paraId="3A148487" w14:textId="77777777" w:rsidR="00094D7E" w:rsidRPr="000F37ED" w:rsidRDefault="00094D7E" w:rsidP="00831DD9">
            <w:pPr>
              <w:pStyle w:val="TAL"/>
            </w:pPr>
          </w:p>
        </w:tc>
        <w:tc>
          <w:tcPr>
            <w:tcW w:w="1418" w:type="dxa"/>
          </w:tcPr>
          <w:p w14:paraId="402D0A62" w14:textId="77777777" w:rsidR="00094D7E" w:rsidRPr="000F37ED" w:rsidRDefault="00094D7E" w:rsidP="00831DD9">
            <w:pPr>
              <w:pStyle w:val="TAL"/>
            </w:pPr>
          </w:p>
        </w:tc>
        <w:tc>
          <w:tcPr>
            <w:tcW w:w="1134" w:type="dxa"/>
          </w:tcPr>
          <w:p w14:paraId="1AF41531" w14:textId="77777777" w:rsidR="00094D7E" w:rsidRPr="000F37ED" w:rsidRDefault="00094D7E" w:rsidP="00831DD9">
            <w:pPr>
              <w:pStyle w:val="TAL"/>
            </w:pPr>
          </w:p>
        </w:tc>
      </w:tr>
      <w:tr w:rsidR="00094D7E" w:rsidRPr="000F37ED" w14:paraId="29020E76" w14:textId="77777777" w:rsidTr="00831DD9">
        <w:tc>
          <w:tcPr>
            <w:tcW w:w="2835" w:type="dxa"/>
            <w:vAlign w:val="center"/>
          </w:tcPr>
          <w:p w14:paraId="723B3C11" w14:textId="77777777" w:rsidR="00094D7E" w:rsidRPr="000F37ED" w:rsidRDefault="00094D7E" w:rsidP="00831DD9">
            <w:pPr>
              <w:keepNext/>
              <w:keepLines/>
              <w:spacing w:after="0"/>
              <w:rPr>
                <w:rFonts w:ascii="Arial" w:hAnsi="Arial" w:cs="Arial"/>
                <w:sz w:val="18"/>
                <w:szCs w:val="18"/>
              </w:rPr>
            </w:pPr>
            <w:r w:rsidRPr="000F37ED">
              <w:rPr>
                <w:rFonts w:ascii="Arial" w:hAnsi="Arial"/>
                <w:sz w:val="18"/>
              </w:rPr>
              <w:t xml:space="preserve">  MIME body part</w:t>
            </w:r>
          </w:p>
        </w:tc>
        <w:tc>
          <w:tcPr>
            <w:tcW w:w="2126" w:type="dxa"/>
          </w:tcPr>
          <w:p w14:paraId="657C5095" w14:textId="77777777" w:rsidR="00094D7E" w:rsidRPr="000F37ED" w:rsidRDefault="00094D7E" w:rsidP="00831DD9">
            <w:pPr>
              <w:pStyle w:val="TAL"/>
              <w:rPr>
                <w:iCs/>
              </w:rPr>
            </w:pPr>
            <w:r w:rsidRPr="000F37ED">
              <w:rPr>
                <w:iCs/>
              </w:rPr>
              <w:t>not present</w:t>
            </w:r>
          </w:p>
        </w:tc>
        <w:tc>
          <w:tcPr>
            <w:tcW w:w="2126" w:type="dxa"/>
          </w:tcPr>
          <w:p w14:paraId="6D2C606F" w14:textId="77777777" w:rsidR="00094D7E" w:rsidRPr="000F37ED" w:rsidRDefault="00094D7E" w:rsidP="00831DD9">
            <w:pPr>
              <w:pStyle w:val="TAL"/>
              <w:rPr>
                <w:b/>
                <w:bCs/>
              </w:rPr>
            </w:pPr>
            <w:r w:rsidRPr="000F37ED">
              <w:rPr>
                <w:b/>
                <w:bCs/>
              </w:rPr>
              <w:t>MCData-Info</w:t>
            </w:r>
          </w:p>
        </w:tc>
        <w:tc>
          <w:tcPr>
            <w:tcW w:w="1418" w:type="dxa"/>
          </w:tcPr>
          <w:p w14:paraId="5A7C6946" w14:textId="77777777" w:rsidR="00094D7E" w:rsidRPr="000F37ED" w:rsidRDefault="00094D7E" w:rsidP="00831DD9">
            <w:pPr>
              <w:pStyle w:val="TAL"/>
            </w:pPr>
          </w:p>
        </w:tc>
        <w:tc>
          <w:tcPr>
            <w:tcW w:w="1134" w:type="dxa"/>
          </w:tcPr>
          <w:p w14:paraId="71DF9272" w14:textId="77777777" w:rsidR="00094D7E" w:rsidRPr="000F37ED" w:rsidRDefault="00094D7E" w:rsidP="00831DD9">
            <w:pPr>
              <w:pStyle w:val="TAL"/>
            </w:pPr>
          </w:p>
        </w:tc>
      </w:tr>
      <w:tr w:rsidR="00094D7E" w:rsidRPr="000F37ED" w14:paraId="330B211E" w14:textId="77777777" w:rsidTr="00831DD9">
        <w:tc>
          <w:tcPr>
            <w:tcW w:w="2835" w:type="dxa"/>
            <w:vAlign w:val="center"/>
          </w:tcPr>
          <w:p w14:paraId="4EF17FD6"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 body part</w:t>
            </w:r>
          </w:p>
        </w:tc>
        <w:tc>
          <w:tcPr>
            <w:tcW w:w="2126" w:type="dxa"/>
          </w:tcPr>
          <w:p w14:paraId="21C20CB6" w14:textId="77777777" w:rsidR="00094D7E" w:rsidRPr="000F37ED" w:rsidRDefault="00094D7E" w:rsidP="00831DD9">
            <w:pPr>
              <w:pStyle w:val="TAL"/>
              <w:rPr>
                <w:iCs/>
              </w:rPr>
            </w:pPr>
          </w:p>
        </w:tc>
        <w:tc>
          <w:tcPr>
            <w:tcW w:w="2126" w:type="dxa"/>
            <w:tcBorders>
              <w:bottom w:val="single" w:sz="4" w:space="0" w:color="auto"/>
            </w:tcBorders>
          </w:tcPr>
          <w:p w14:paraId="2C6E5F09" w14:textId="77777777" w:rsidR="00094D7E" w:rsidRPr="000F37ED" w:rsidDel="00CA183F" w:rsidRDefault="00094D7E" w:rsidP="00831DD9">
            <w:pPr>
              <w:pStyle w:val="TAL"/>
              <w:rPr>
                <w:b/>
                <w:bCs/>
              </w:rPr>
            </w:pPr>
            <w:r w:rsidRPr="000F37ED">
              <w:rPr>
                <w:b/>
                <w:bCs/>
              </w:rPr>
              <w:t>MCData Data signalling message</w:t>
            </w:r>
          </w:p>
        </w:tc>
        <w:tc>
          <w:tcPr>
            <w:tcW w:w="1418" w:type="dxa"/>
          </w:tcPr>
          <w:p w14:paraId="2140A999" w14:textId="77777777" w:rsidR="00094D7E" w:rsidRPr="000F37ED" w:rsidRDefault="00094D7E" w:rsidP="00831DD9">
            <w:pPr>
              <w:pStyle w:val="TAL"/>
            </w:pPr>
          </w:p>
        </w:tc>
        <w:tc>
          <w:tcPr>
            <w:tcW w:w="1134" w:type="dxa"/>
          </w:tcPr>
          <w:p w14:paraId="48B71771" w14:textId="77777777" w:rsidR="00094D7E" w:rsidRPr="000F37ED" w:rsidRDefault="00094D7E" w:rsidP="00831DD9">
            <w:pPr>
              <w:pStyle w:val="TAL"/>
            </w:pPr>
          </w:p>
        </w:tc>
      </w:tr>
      <w:tr w:rsidR="00094D7E" w:rsidRPr="000F37ED" w14:paraId="2ECD6DB0" w14:textId="77777777" w:rsidTr="00831DD9">
        <w:tc>
          <w:tcPr>
            <w:tcW w:w="2835" w:type="dxa"/>
          </w:tcPr>
          <w:p w14:paraId="4D025849" w14:textId="77777777" w:rsidR="00094D7E" w:rsidRPr="000F37ED" w:rsidRDefault="00094D7E" w:rsidP="00831DD9">
            <w:pPr>
              <w:keepNext/>
              <w:keepLines/>
              <w:spacing w:after="0"/>
              <w:rPr>
                <w:rFonts w:ascii="Arial" w:hAnsi="Arial"/>
                <w:sz w:val="18"/>
              </w:rPr>
            </w:pPr>
            <w:r w:rsidRPr="000F37ED">
              <w:rPr>
                <w:rFonts w:ascii="Arial" w:hAnsi="Arial"/>
                <w:sz w:val="18"/>
              </w:rPr>
              <w:t xml:space="preserve">    MIME-part-body</w:t>
            </w:r>
          </w:p>
        </w:tc>
        <w:tc>
          <w:tcPr>
            <w:tcW w:w="2126" w:type="dxa"/>
          </w:tcPr>
          <w:p w14:paraId="6E01C0EF" w14:textId="77777777" w:rsidR="00094D7E" w:rsidRPr="000F37ED" w:rsidRDefault="00094D7E" w:rsidP="00831DD9">
            <w:pPr>
              <w:pStyle w:val="TAL"/>
              <w:rPr>
                <w:iCs/>
              </w:rPr>
            </w:pPr>
            <w:r w:rsidRPr="000F37ED">
              <w:t>MCData Protected Payload Message containing SDS NOTIFICATION as described in Table 6.1.6.3.3-11</w:t>
            </w:r>
          </w:p>
        </w:tc>
        <w:tc>
          <w:tcPr>
            <w:tcW w:w="2126" w:type="dxa"/>
            <w:tcBorders>
              <w:bottom w:val="single" w:sz="4" w:space="0" w:color="auto"/>
            </w:tcBorders>
          </w:tcPr>
          <w:p w14:paraId="5453778D" w14:textId="77777777" w:rsidR="00094D7E" w:rsidRPr="000F37ED" w:rsidDel="00CA183F" w:rsidRDefault="00094D7E" w:rsidP="00831DD9">
            <w:pPr>
              <w:pStyle w:val="TAL"/>
              <w:rPr>
                <w:b/>
                <w:bCs/>
              </w:rPr>
            </w:pPr>
          </w:p>
        </w:tc>
        <w:tc>
          <w:tcPr>
            <w:tcW w:w="1418" w:type="dxa"/>
          </w:tcPr>
          <w:p w14:paraId="211E3743" w14:textId="77777777" w:rsidR="00094D7E" w:rsidRPr="000F37ED" w:rsidRDefault="00094D7E" w:rsidP="00831DD9">
            <w:pPr>
              <w:pStyle w:val="TAL"/>
            </w:pPr>
          </w:p>
        </w:tc>
        <w:tc>
          <w:tcPr>
            <w:tcW w:w="1134" w:type="dxa"/>
          </w:tcPr>
          <w:p w14:paraId="1F3AD36B" w14:textId="77777777" w:rsidR="00094D7E" w:rsidRPr="000F37ED" w:rsidRDefault="00094D7E" w:rsidP="00831DD9">
            <w:pPr>
              <w:pStyle w:val="TAL"/>
            </w:pPr>
          </w:p>
        </w:tc>
      </w:tr>
    </w:tbl>
    <w:p w14:paraId="19F5CD29" w14:textId="77777777" w:rsidR="00094D7E" w:rsidRPr="000F37ED" w:rsidRDefault="00094D7E" w:rsidP="00094D7E"/>
    <w:p w14:paraId="05CC57AB" w14:textId="77777777" w:rsidR="00094D7E" w:rsidRPr="000F37ED" w:rsidRDefault="00094D7E" w:rsidP="00094D7E">
      <w:pPr>
        <w:pStyle w:val="TH"/>
      </w:pPr>
      <w:r w:rsidRPr="000F37ED">
        <w:t>Table 6.1.6.3.3-11: SDS NOTIFICATION (Table 6.1.6.3.3-10)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B4F5247" w14:textId="77777777" w:rsidTr="00831DD9">
        <w:trPr>
          <w:cantSplit/>
        </w:trPr>
        <w:tc>
          <w:tcPr>
            <w:tcW w:w="9639" w:type="dxa"/>
          </w:tcPr>
          <w:p w14:paraId="0B4BF053"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tbl>
    <w:p w14:paraId="2D145B7D" w14:textId="77777777" w:rsidR="00094D7E" w:rsidRPr="000F37ED" w:rsidRDefault="00094D7E" w:rsidP="00094D7E"/>
    <w:p w14:paraId="0106A142" w14:textId="77777777" w:rsidR="00094D7E" w:rsidRPr="000F37ED" w:rsidRDefault="00094D7E" w:rsidP="00094D7E">
      <w:pPr>
        <w:pStyle w:val="Heading3"/>
      </w:pPr>
      <w:bookmarkStart w:id="563" w:name="_Toc42507351"/>
      <w:bookmarkStart w:id="564" w:name="_Toc52307882"/>
      <w:bookmarkStart w:id="565" w:name="_Toc52782352"/>
      <w:bookmarkStart w:id="566" w:name="_Toc52782963"/>
      <w:bookmarkStart w:id="567" w:name="_Toc59042832"/>
      <w:bookmarkStart w:id="568" w:name="_Toc75459143"/>
      <w:bookmarkStart w:id="569" w:name="_Toc90630583"/>
      <w:bookmarkStart w:id="570" w:name="_Toc100778790"/>
      <w:bookmarkStart w:id="571" w:name="_Toc101286121"/>
      <w:bookmarkStart w:id="572" w:name="_Toc106817707"/>
      <w:bookmarkStart w:id="573" w:name="_Toc106817832"/>
      <w:r w:rsidRPr="000F37ED">
        <w:t>6.1.7</w:t>
      </w:r>
      <w:r w:rsidRPr="000F37ED">
        <w:tab/>
        <w:t>On-network / Short Data Service (SDS) / Standalone SDS Using Media Plane / Group Standalone SDS / Client Originated (CO)</w:t>
      </w:r>
      <w:bookmarkEnd w:id="499"/>
      <w:bookmarkEnd w:id="554"/>
      <w:bookmarkEnd w:id="563"/>
      <w:bookmarkEnd w:id="564"/>
      <w:bookmarkEnd w:id="565"/>
      <w:bookmarkEnd w:id="566"/>
      <w:bookmarkEnd w:id="567"/>
      <w:bookmarkEnd w:id="568"/>
      <w:bookmarkEnd w:id="569"/>
      <w:bookmarkEnd w:id="570"/>
      <w:bookmarkEnd w:id="571"/>
      <w:bookmarkEnd w:id="572"/>
      <w:bookmarkEnd w:id="573"/>
    </w:p>
    <w:p w14:paraId="76650218" w14:textId="77777777" w:rsidR="00094D7E" w:rsidRPr="000F37ED" w:rsidRDefault="00094D7E" w:rsidP="00094D7E">
      <w:pPr>
        <w:pStyle w:val="H6"/>
      </w:pPr>
      <w:bookmarkStart w:id="574" w:name="_Toc52782353"/>
      <w:bookmarkStart w:id="575" w:name="_Toc52782964"/>
      <w:bookmarkStart w:id="576" w:name="_Toc59042833"/>
      <w:bookmarkStart w:id="577" w:name="_Toc522499805"/>
      <w:r w:rsidRPr="000F37ED">
        <w:t>6.1.7.1</w:t>
      </w:r>
      <w:r w:rsidRPr="000F37ED">
        <w:tab/>
        <w:t>Test Purpose (TP)</w:t>
      </w:r>
      <w:bookmarkEnd w:id="574"/>
      <w:bookmarkEnd w:id="575"/>
      <w:bookmarkEnd w:id="576"/>
    </w:p>
    <w:p w14:paraId="1C0E3780" w14:textId="77777777" w:rsidR="00094D7E" w:rsidRPr="000F37ED" w:rsidRDefault="00094D7E" w:rsidP="00094D7E">
      <w:pPr>
        <w:pStyle w:val="H6"/>
      </w:pPr>
      <w:r w:rsidRPr="000F37ED">
        <w:t>(1)</w:t>
      </w:r>
    </w:p>
    <w:p w14:paraId="6873F45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43720C2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948AD0E"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SDS message using the media plane}</w:t>
      </w:r>
    </w:p>
    <w:p w14:paraId="44239BB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an MSRP connection via a SIP INVITE message </w:t>
      </w:r>
      <w:r w:rsidRPr="000F37ED">
        <w:rPr>
          <w:b/>
          <w:noProof w:val="0"/>
        </w:rPr>
        <w:t>and</w:t>
      </w:r>
      <w:r w:rsidRPr="000F37ED">
        <w:rPr>
          <w:noProof w:val="0"/>
        </w:rPr>
        <w:t xml:space="preserve"> then responds to the SIP 200 (OK) message with a SIP ACK message }</w:t>
      </w:r>
    </w:p>
    <w:p w14:paraId="251AC7EE" w14:textId="77777777" w:rsidR="00094D7E" w:rsidRPr="000F37ED" w:rsidRDefault="00094D7E" w:rsidP="00094D7E">
      <w:pPr>
        <w:pStyle w:val="PL"/>
        <w:rPr>
          <w:noProof w:val="0"/>
        </w:rPr>
      </w:pPr>
      <w:r w:rsidRPr="000F37ED">
        <w:rPr>
          <w:noProof w:val="0"/>
        </w:rPr>
        <w:t xml:space="preserve">            }</w:t>
      </w:r>
    </w:p>
    <w:p w14:paraId="0F74AB43" w14:textId="77777777" w:rsidR="00094D7E" w:rsidRPr="000F37ED" w:rsidRDefault="00094D7E" w:rsidP="00094D7E">
      <w:pPr>
        <w:pStyle w:val="PL"/>
        <w:rPr>
          <w:noProof w:val="0"/>
        </w:rPr>
      </w:pPr>
    </w:p>
    <w:p w14:paraId="09DAECDB" w14:textId="77777777" w:rsidR="00094D7E" w:rsidRPr="000F37ED" w:rsidRDefault="00094D7E" w:rsidP="00094D7E">
      <w:pPr>
        <w:pStyle w:val="H6"/>
      </w:pPr>
      <w:r w:rsidRPr="000F37ED">
        <w:t>(2)</w:t>
      </w:r>
    </w:p>
    <w:p w14:paraId="2EBD33EC"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requested the establishment of a MSRP connection }</w:t>
      </w:r>
    </w:p>
    <w:p w14:paraId="2B7DBE9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204DF14"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200 (OK) message with the a=setup attribute set to "passive" }</w:t>
      </w:r>
    </w:p>
    <w:p w14:paraId="5FEEB54A"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group standalone SDS message via a MSRP SEND message with a disposition of "DELIVERY" }</w:t>
      </w:r>
    </w:p>
    <w:p w14:paraId="63ADCC78" w14:textId="77777777" w:rsidR="00094D7E" w:rsidRPr="000F37ED" w:rsidRDefault="00094D7E" w:rsidP="00094D7E">
      <w:pPr>
        <w:pStyle w:val="PL"/>
        <w:rPr>
          <w:noProof w:val="0"/>
        </w:rPr>
      </w:pPr>
      <w:r w:rsidRPr="000F37ED">
        <w:rPr>
          <w:noProof w:val="0"/>
        </w:rPr>
        <w:t xml:space="preserve">            }</w:t>
      </w:r>
    </w:p>
    <w:p w14:paraId="1D8A09B6" w14:textId="77777777" w:rsidR="00094D7E" w:rsidRPr="000F37ED" w:rsidRDefault="00094D7E" w:rsidP="00094D7E">
      <w:pPr>
        <w:pStyle w:val="PL"/>
        <w:rPr>
          <w:noProof w:val="0"/>
        </w:rPr>
      </w:pPr>
    </w:p>
    <w:p w14:paraId="53A35718" w14:textId="77777777" w:rsidR="00094D7E" w:rsidRPr="000F37ED" w:rsidRDefault="00094D7E" w:rsidP="00094D7E">
      <w:pPr>
        <w:pStyle w:val="H6"/>
      </w:pPr>
      <w:r w:rsidRPr="000F37ED">
        <w:t>(3)</w:t>
      </w:r>
    </w:p>
    <w:p w14:paraId="3C51149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standalone SDS message using the media plane }</w:t>
      </w:r>
    </w:p>
    <w:p w14:paraId="0D902C78"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F06A6D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MSRP 200 (OK) message in response to the last MSRP SEND message indicating that the standalone SDS message has been successfully transferred }</w:t>
      </w:r>
    </w:p>
    <w:p w14:paraId="6D3CAA7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4B63FE47" w14:textId="77777777" w:rsidR="00094D7E" w:rsidRPr="000F37ED" w:rsidRDefault="00094D7E" w:rsidP="00094D7E">
      <w:pPr>
        <w:pStyle w:val="PL"/>
        <w:rPr>
          <w:noProof w:val="0"/>
        </w:rPr>
      </w:pPr>
      <w:r w:rsidRPr="000F37ED">
        <w:rPr>
          <w:noProof w:val="0"/>
        </w:rPr>
        <w:t xml:space="preserve">            }</w:t>
      </w:r>
    </w:p>
    <w:p w14:paraId="561ED769" w14:textId="77777777" w:rsidR="00094D7E" w:rsidRPr="000F37ED" w:rsidRDefault="00094D7E" w:rsidP="00094D7E">
      <w:pPr>
        <w:pStyle w:val="PL"/>
        <w:rPr>
          <w:noProof w:val="0"/>
        </w:rPr>
      </w:pPr>
    </w:p>
    <w:p w14:paraId="783ACD61" w14:textId="77777777" w:rsidR="00094D7E" w:rsidRPr="000F37ED" w:rsidRDefault="00094D7E" w:rsidP="00094D7E">
      <w:pPr>
        <w:pStyle w:val="H6"/>
      </w:pPr>
      <w:r w:rsidRPr="000F37ED">
        <w:t>(4)</w:t>
      </w:r>
    </w:p>
    <w:p w14:paraId="02E5F435"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standalone SDS message using the media plane with a disposition of "DELIVERY" }</w:t>
      </w:r>
    </w:p>
    <w:p w14:paraId="4AD6535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B492D3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SIP MESSAGE message }</w:t>
      </w:r>
    </w:p>
    <w:p w14:paraId="61598A2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4316B458" w14:textId="77777777" w:rsidR="00094D7E" w:rsidRPr="000F37ED" w:rsidRDefault="00094D7E" w:rsidP="00094D7E">
      <w:pPr>
        <w:pStyle w:val="PL"/>
        <w:rPr>
          <w:noProof w:val="0"/>
        </w:rPr>
      </w:pPr>
      <w:r w:rsidRPr="000F37ED">
        <w:rPr>
          <w:noProof w:val="0"/>
        </w:rPr>
        <w:t xml:space="preserve">            }</w:t>
      </w:r>
    </w:p>
    <w:p w14:paraId="59115F32" w14:textId="77777777" w:rsidR="00094D7E" w:rsidRPr="000F37ED" w:rsidRDefault="00094D7E" w:rsidP="00094D7E">
      <w:pPr>
        <w:pStyle w:val="PL"/>
        <w:rPr>
          <w:noProof w:val="0"/>
        </w:rPr>
      </w:pPr>
    </w:p>
    <w:p w14:paraId="0A7DE918" w14:textId="77777777" w:rsidR="00094D7E" w:rsidRPr="000F37ED" w:rsidRDefault="00094D7E" w:rsidP="00094D7E">
      <w:pPr>
        <w:pStyle w:val="H6"/>
      </w:pPr>
      <w:bookmarkStart w:id="578" w:name="_Toc52782354"/>
      <w:bookmarkStart w:id="579" w:name="_Toc52782965"/>
      <w:bookmarkStart w:id="580" w:name="_Toc59042834"/>
      <w:r w:rsidRPr="000F37ED">
        <w:t>6.1.7.2</w:t>
      </w:r>
      <w:r w:rsidRPr="000F37ED">
        <w:tab/>
        <w:t>Conformance requirements</w:t>
      </w:r>
      <w:bookmarkEnd w:id="578"/>
      <w:bookmarkEnd w:id="579"/>
      <w:bookmarkEnd w:id="580"/>
    </w:p>
    <w:p w14:paraId="1B63EEB9" w14:textId="77777777" w:rsidR="00094D7E" w:rsidRPr="000F37ED" w:rsidRDefault="00094D7E" w:rsidP="00094D7E">
      <w:r w:rsidRPr="000F37ED">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3CA011A" w14:textId="77777777" w:rsidR="00094D7E" w:rsidRPr="000F37ED" w:rsidRDefault="00094D7E" w:rsidP="00094D7E">
      <w:r w:rsidRPr="000F37ED">
        <w:t>[TS 24.282, clause 9.2.3.2.3]</w:t>
      </w:r>
    </w:p>
    <w:p w14:paraId="579930BD" w14:textId="77777777" w:rsidR="00094D7E" w:rsidRPr="000F37ED" w:rsidRDefault="00094D7E" w:rsidP="00094D7E">
      <w:r w:rsidRPr="000F37ED">
        <w:t>The MCData client shall generate a SIP INVITE request in accordance with 3GPP TS 24.229 [5] with the clarifications given below.</w:t>
      </w:r>
    </w:p>
    <w:p w14:paraId="2AEFAAE3" w14:textId="77777777" w:rsidR="00094D7E" w:rsidRPr="000F37ED" w:rsidRDefault="00094D7E" w:rsidP="00094D7E">
      <w:r w:rsidRPr="000F37ED">
        <w:t>The MCData client:</w:t>
      </w:r>
    </w:p>
    <w:p w14:paraId="477B9357" w14:textId="77777777" w:rsidR="00094D7E" w:rsidRPr="000F37ED" w:rsidRDefault="00094D7E" w:rsidP="00094D7E">
      <w:pPr>
        <w:pStyle w:val="B1"/>
      </w:pPr>
      <w:r w:rsidRPr="000F37ED">
        <w:t>1)</w:t>
      </w:r>
      <w:r w:rsidRPr="000F37ED">
        <w:tab/>
        <w:t xml:space="preserve">shall include the g.3gpp.mcdata.sds media feature tag and the </w:t>
      </w:r>
      <w:r w:rsidRPr="000F37ED">
        <w:rPr>
          <w:lang w:eastAsia="ko-KR"/>
        </w:rPr>
        <w:t xml:space="preserve">g.3gpp.icsi-ref media feature tag with the value of "urn:urn-7:3gpp-service.ims.icsi.mcdata.sds" </w:t>
      </w:r>
      <w:r w:rsidRPr="000F37ED">
        <w:t xml:space="preserve">in the Contact header field of the SIP </w:t>
      </w:r>
      <w:r w:rsidRPr="000F37ED">
        <w:rPr>
          <w:lang w:eastAsia="zh-CN"/>
        </w:rPr>
        <w:t>INVITE</w:t>
      </w:r>
      <w:r w:rsidRPr="000F37ED">
        <w:t xml:space="preserve"> request according to IETF RFC 3840 [16];</w:t>
      </w:r>
    </w:p>
    <w:p w14:paraId="6AD05861" w14:textId="77777777" w:rsidR="00094D7E" w:rsidRPr="000F37ED" w:rsidRDefault="00094D7E" w:rsidP="00094D7E">
      <w:pPr>
        <w:pStyle w:val="B1"/>
      </w:pPr>
      <w:r w:rsidRPr="000F37ED">
        <w:t>2)</w:t>
      </w:r>
      <w:r w:rsidRPr="000F37ED">
        <w:tab/>
        <w:t>shall include an Accept-Contact header field containing the g.3gpp.mcdata.sds media feature tag along with the "require" and "explicit" header field parameters according to IETF RFC 3841 [8];</w:t>
      </w:r>
    </w:p>
    <w:p w14:paraId="55DB7108"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w:t>
      </w:r>
      <w:r w:rsidRPr="000F37ED">
        <w:rPr>
          <w:lang w:eastAsia="ko-KR"/>
        </w:rPr>
        <w:t>.sds</w:t>
      </w:r>
      <w:r w:rsidRPr="000F37ED">
        <w:t>" along with the "require" and "explicit" header field parameters according to IETF RFC 3841 [8];</w:t>
      </w:r>
    </w:p>
    <w:p w14:paraId="5E8C1A0B" w14:textId="77777777" w:rsidR="00094D7E" w:rsidRPr="000F37ED" w:rsidRDefault="00094D7E" w:rsidP="00094D7E">
      <w:pPr>
        <w:pStyle w:val="B1"/>
      </w:pPr>
      <w:r w:rsidRPr="000F37ED">
        <w:t>4)</w:t>
      </w:r>
      <w:r w:rsidRPr="000F37ED">
        <w:tab/>
        <w:t>shall include the ICSI value "urn:urn-7:3gpp-service.ims.icsi.mcdata</w:t>
      </w:r>
      <w:r w:rsidRPr="000F37ED">
        <w:rPr>
          <w:lang w:eastAsia="ko-KR"/>
        </w:rPr>
        <w:t>.sds</w:t>
      </w:r>
      <w:r w:rsidRPr="000F37ED">
        <w:t>"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3FD0058B" w14:textId="77777777" w:rsidR="00094D7E" w:rsidRPr="000F37ED" w:rsidRDefault="00094D7E" w:rsidP="00094D7E">
      <w:pPr>
        <w:pStyle w:val="B1"/>
      </w:pPr>
      <w:r w:rsidRPr="000F37ED">
        <w:t>5)</w:t>
      </w:r>
      <w:r w:rsidRPr="000F37ED">
        <w:tab/>
        <w:t>should include the "timer" option tag in the Supported header field;</w:t>
      </w:r>
    </w:p>
    <w:p w14:paraId="2A716E67"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5CA53524" w14:textId="77777777" w:rsidR="00094D7E" w:rsidRPr="000F37ED" w:rsidRDefault="00094D7E" w:rsidP="00094D7E">
      <w:pPr>
        <w:pStyle w:val="B1"/>
      </w:pPr>
      <w:r w:rsidRPr="000F37ED">
        <w:t>7)</w:t>
      </w:r>
      <w:r w:rsidRPr="000F37ED">
        <w:tab/>
        <w:t>if a one-to-one standalone SDS message is to be sent:</w:t>
      </w:r>
    </w:p>
    <w:p w14:paraId="48F48A1B" w14:textId="77777777" w:rsidR="00094D7E" w:rsidRPr="000F37ED" w:rsidRDefault="00094D7E" w:rsidP="00094D7E">
      <w:pPr>
        <w:pStyle w:val="B2"/>
        <w:rPr>
          <w:lang w:eastAsia="ko-KR"/>
        </w:rPr>
      </w:pPr>
      <w:r w:rsidRPr="000F37ED">
        <w:rPr>
          <w:lang w:eastAsia="ko-KR"/>
        </w:rPr>
        <w:t>a)</w:t>
      </w:r>
      <w:r w:rsidRPr="000F37ED">
        <w:rPr>
          <w:lang w:eastAsia="ko-KR"/>
        </w:rPr>
        <w:tab/>
        <w:t>shall insert in the SIP INVITE request a MIME resource-lists body with the MCData ID of the invited MCData user, according to rules and procedures of IETF RFC 5366 [18];</w:t>
      </w:r>
    </w:p>
    <w:p w14:paraId="68631A74" w14:textId="77777777" w:rsidR="00094D7E" w:rsidRPr="000F37ED" w:rsidRDefault="00094D7E" w:rsidP="00094D7E">
      <w:pPr>
        <w:pStyle w:val="B2"/>
      </w:pPr>
      <w:r w:rsidRPr="000F37ED">
        <w:t>b)</w:t>
      </w:r>
      <w:r w:rsidRPr="000F37ED">
        <w:tab/>
        <w:t>shall contain an application/vnd.3gpp.mcdata-info+xml MIME body with the &lt;mcdatainfo&gt; element containing the &lt;mcdata-Params&gt; element with:</w:t>
      </w:r>
    </w:p>
    <w:p w14:paraId="3CFABC84" w14:textId="77777777" w:rsidR="00094D7E" w:rsidRPr="000F37ED" w:rsidRDefault="00094D7E" w:rsidP="00094D7E">
      <w:pPr>
        <w:pStyle w:val="B3"/>
      </w:pPr>
      <w:r w:rsidRPr="000F37ED">
        <w:t>i)</w:t>
      </w:r>
      <w:r w:rsidRPr="000F37ED">
        <w:tab/>
        <w:t>the &lt;request-type&gt; element set to a value of "one-to-one-sds"; and</w:t>
      </w:r>
    </w:p>
    <w:p w14:paraId="7A1EEEC3" w14:textId="77777777" w:rsidR="00094D7E" w:rsidRPr="000F37ED" w:rsidRDefault="00094D7E" w:rsidP="00094D7E">
      <w:pPr>
        <w:pStyle w:val="B2"/>
        <w:rPr>
          <w:lang w:eastAsia="ko-KR"/>
        </w:rPr>
      </w:pPr>
      <w:r w:rsidRPr="000F37ED">
        <w:rPr>
          <w:lang w:eastAsia="ko-KR"/>
        </w:rPr>
        <w:t>c)</w:t>
      </w:r>
      <w:r w:rsidRPr="000F37ED">
        <w:rPr>
          <w:lang w:eastAsia="ko-KR"/>
        </w:rPr>
        <w:tab/>
        <w:t xml:space="preserve">if an end-to-end security context needs to be established </w:t>
      </w:r>
      <w:r w:rsidRPr="000F37ED">
        <w:t>and the security context does not exist or if the existing security context has expired,</w:t>
      </w:r>
      <w:r w:rsidRPr="000F37ED">
        <w:rPr>
          <w:lang w:eastAsia="ko-KR"/>
        </w:rPr>
        <w:t xml:space="preserve"> then:</w:t>
      </w:r>
    </w:p>
    <w:p w14:paraId="0FBAB4BD"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08B480EB" w14:textId="77777777" w:rsidR="00094D7E" w:rsidRPr="000F37ED" w:rsidRDefault="00094D7E" w:rsidP="00094D7E">
      <w:pPr>
        <w:pStyle w:val="B3"/>
      </w:pPr>
      <w:r w:rsidRPr="000F37ED">
        <w:t>ii)</w:t>
      </w:r>
      <w:r w:rsidRPr="000F37ED">
        <w:tab/>
        <w:t>shall use the keying material to generate a PCK as described in 3GPP TS 33.180 [26];</w:t>
      </w:r>
    </w:p>
    <w:p w14:paraId="0FC26B13"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092781E"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7E16E3EC" w14:textId="77777777" w:rsidR="00094D7E" w:rsidRPr="000F37ED" w:rsidRDefault="00094D7E" w:rsidP="00094D7E">
      <w:pPr>
        <w:pStyle w:val="B3"/>
      </w:pPr>
      <w:r w:rsidRPr="000F37ED">
        <w:t>v)</w:t>
      </w:r>
      <w:r w:rsidRPr="000F37ED">
        <w:tab/>
        <w:t>shall generate a MIKEY-SAKKE I_MESSAGE using the encapsulated PCK and PCK-ID as specified in 3GPP TS 33.180 [26];</w:t>
      </w:r>
    </w:p>
    <w:p w14:paraId="4F32CA72"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 and</w:t>
      </w:r>
    </w:p>
    <w:p w14:paraId="6A8D5F0A"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 add this to the MIKEY-SAKKE payload, as described in 3GPP TS 33.180 [26];</w:t>
      </w:r>
    </w:p>
    <w:p w14:paraId="4C83E47D" w14:textId="77777777" w:rsidR="00094D7E" w:rsidRPr="000F37ED" w:rsidRDefault="00094D7E" w:rsidP="00094D7E">
      <w:pPr>
        <w:pStyle w:val="NO"/>
      </w:pPr>
      <w:r w:rsidRPr="000F37ED">
        <w:t>…</w:t>
      </w:r>
    </w:p>
    <w:p w14:paraId="7AE171CA" w14:textId="77777777" w:rsidR="00094D7E" w:rsidRPr="000F37ED" w:rsidRDefault="00094D7E" w:rsidP="00094D7E">
      <w:pPr>
        <w:pStyle w:val="B1"/>
      </w:pPr>
      <w:r w:rsidRPr="000F37ED">
        <w:t>9)</w:t>
      </w:r>
      <w:r w:rsidRPr="000F37ED">
        <w:tab/>
        <w:t>shall set the Request-URI of the SIP INVITE request to the public service identity identifying the participating MCData function serving the MCData user;</w:t>
      </w:r>
    </w:p>
    <w:p w14:paraId="35D73F2E"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1D9F97A9" w14:textId="77777777" w:rsidR="00094D7E" w:rsidRPr="000F37ED" w:rsidRDefault="00094D7E" w:rsidP="00094D7E">
      <w:pPr>
        <w:pStyle w:val="B1"/>
      </w:pPr>
      <w:r w:rsidRPr="000F37ED">
        <w:t>10)</w:t>
      </w:r>
      <w:r w:rsidRPr="000F37ED">
        <w:tab/>
        <w:t>may include a P-Preferred-Identity header field in the SIP INVITE request containing a public user identity as specified in 3GPP TS 24.229 [5];</w:t>
      </w:r>
    </w:p>
    <w:p w14:paraId="0E8A00F8" w14:textId="77777777" w:rsidR="00094D7E" w:rsidRPr="000F37ED" w:rsidRDefault="00094D7E" w:rsidP="00094D7E">
      <w:pPr>
        <w:pStyle w:val="B1"/>
      </w:pPr>
      <w:r w:rsidRPr="000F37ED">
        <w:t>11)</w:t>
      </w:r>
      <w:r w:rsidRPr="000F37ED">
        <w:tab/>
        <w:t>shall include an SDP offer according to 3GPP TS 24.229 [5] with the clarifications given in subclause 9.2.3.2.1; and</w:t>
      </w:r>
    </w:p>
    <w:p w14:paraId="5F53E403" w14:textId="77777777" w:rsidR="00094D7E" w:rsidRPr="000F37ED" w:rsidRDefault="00094D7E" w:rsidP="00094D7E">
      <w:pPr>
        <w:pStyle w:val="B1"/>
      </w:pPr>
      <w:r w:rsidRPr="000F37ED">
        <w:t>12)</w:t>
      </w:r>
      <w:r w:rsidRPr="000F37ED">
        <w:tab/>
        <w:t>shall send the SIP INVITE request towards the MCData server according to 3GPP TS 24.229 [5].</w:t>
      </w:r>
    </w:p>
    <w:p w14:paraId="305F3097" w14:textId="77777777" w:rsidR="00094D7E" w:rsidRPr="000F37ED" w:rsidRDefault="00094D7E" w:rsidP="00094D7E">
      <w:r w:rsidRPr="000F37ED">
        <w:t>On receipt of a SIP 2xx response to the SIP INVITE request, the MCData client:</w:t>
      </w:r>
    </w:p>
    <w:p w14:paraId="4ED7E11A" w14:textId="77777777" w:rsidR="00094D7E" w:rsidRPr="000F37ED" w:rsidRDefault="00094D7E" w:rsidP="00094D7E">
      <w:pPr>
        <w:pStyle w:val="B1"/>
      </w:pPr>
      <w:r w:rsidRPr="000F37ED">
        <w:t>1)</w:t>
      </w:r>
      <w:r w:rsidRPr="000F37ED">
        <w:tab/>
        <w:t>shall send a SIP ACK request as specified in 3GPP TS 24.229 [5];</w:t>
      </w:r>
    </w:p>
    <w:p w14:paraId="4AE390E4"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173A4AA1" w14:textId="77777777" w:rsidR="00094D7E" w:rsidRPr="000F37ED" w:rsidRDefault="00094D7E" w:rsidP="00094D7E">
      <w:pPr>
        <w:pStyle w:val="B1"/>
      </w:pPr>
      <w:r w:rsidRPr="000F37ED">
        <w:t>3)</w:t>
      </w:r>
      <w:r w:rsidRPr="000F37ED">
        <w:tab/>
        <w:t>shall interact with the media plane as specified in 3GPP TS 24.582 [15] subclause 6.1.1.2.</w:t>
      </w:r>
    </w:p>
    <w:p w14:paraId="324DC720" w14:textId="77777777" w:rsidR="00094D7E" w:rsidRPr="000F37ED" w:rsidRDefault="00094D7E" w:rsidP="00094D7E">
      <w:pPr>
        <w:pStyle w:val="B1"/>
      </w:pPr>
      <w:r w:rsidRPr="000F37ED">
        <w:t>…</w:t>
      </w:r>
    </w:p>
    <w:p w14:paraId="6CDCD8C9" w14:textId="77777777" w:rsidR="00094D7E" w:rsidRPr="000F37ED" w:rsidRDefault="00094D7E" w:rsidP="00094D7E">
      <w:r w:rsidRPr="000F37ED">
        <w:t>On receipt of an indication from the media plane indicating that the standalone SDS message has been successfully transferred, the MCData client shall:</w:t>
      </w:r>
    </w:p>
    <w:p w14:paraId="6F757FC4" w14:textId="77777777" w:rsidR="00094D7E" w:rsidRPr="000F37ED" w:rsidRDefault="00094D7E" w:rsidP="00094D7E">
      <w:pPr>
        <w:pStyle w:val="B1"/>
      </w:pPr>
      <w:r w:rsidRPr="000F37ED">
        <w:t>1)</w:t>
      </w:r>
      <w:r w:rsidRPr="000F37ED">
        <w:tab/>
        <w:t>shall generate a SIP BYE request according to 3GPP TS 24.229 [5] with:</w:t>
      </w:r>
    </w:p>
    <w:p w14:paraId="09B38003" w14:textId="77777777" w:rsidR="00094D7E" w:rsidRPr="000F37ED" w:rsidRDefault="00094D7E" w:rsidP="00094D7E">
      <w:pPr>
        <w:pStyle w:val="B2"/>
      </w:pPr>
      <w:r w:rsidRPr="000F37ED">
        <w:t>a)</w:t>
      </w:r>
      <w:r w:rsidRPr="000F37ED">
        <w:tab/>
        <w:t>Reason code set to "SIP";</w:t>
      </w:r>
    </w:p>
    <w:p w14:paraId="4642A5AB" w14:textId="77777777" w:rsidR="00094D7E" w:rsidRPr="000F37ED" w:rsidRDefault="00094D7E" w:rsidP="00094D7E">
      <w:pPr>
        <w:pStyle w:val="B2"/>
      </w:pPr>
      <w:r w:rsidRPr="000F37ED">
        <w:t>b)</w:t>
      </w:r>
      <w:r w:rsidRPr="000F37ED">
        <w:tab/>
        <w:t>cause set to "200"; and</w:t>
      </w:r>
    </w:p>
    <w:p w14:paraId="05DA5BE7" w14:textId="77777777" w:rsidR="00094D7E" w:rsidRPr="000F37ED" w:rsidRDefault="00094D7E" w:rsidP="00094D7E">
      <w:pPr>
        <w:pStyle w:val="B2"/>
      </w:pPr>
      <w:r w:rsidRPr="000F37ED">
        <w:t>c)</w:t>
      </w:r>
      <w:r w:rsidRPr="000F37ED">
        <w:tab/>
        <w:t>text set to "transmission succeeded";</w:t>
      </w:r>
    </w:p>
    <w:p w14:paraId="25046B09" w14:textId="77777777" w:rsidR="00094D7E" w:rsidRPr="000F37ED" w:rsidRDefault="00094D7E" w:rsidP="00094D7E">
      <w:pPr>
        <w:pStyle w:val="B1"/>
      </w:pPr>
      <w:r w:rsidRPr="000F37ED">
        <w:t>2)</w:t>
      </w:r>
      <w:r w:rsidRPr="000F37ED">
        <w:tab/>
        <w:t>shall set the Request-URI to the MCData session identity to release; and</w:t>
      </w:r>
    </w:p>
    <w:p w14:paraId="358B0200" w14:textId="77777777" w:rsidR="00094D7E" w:rsidRPr="000F37ED" w:rsidRDefault="00094D7E" w:rsidP="00094D7E">
      <w:pPr>
        <w:pStyle w:val="B1"/>
      </w:pPr>
      <w:r w:rsidRPr="000F37ED">
        <w:t>3)</w:t>
      </w:r>
      <w:r w:rsidRPr="000F37ED">
        <w:tab/>
        <w:t>shall send a SIP BYE request towards MCData server according to 3GPP TS 24.229 [5].</w:t>
      </w:r>
    </w:p>
    <w:p w14:paraId="30D889A6"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interact with the </w:t>
      </w:r>
      <w:r w:rsidRPr="000F37ED">
        <w:rPr>
          <w:lang w:eastAsia="ko-KR"/>
        </w:rPr>
        <w:t>media plane and indicate to terminate the session, as specified in 3GPP TS 24.582 [</w:t>
      </w:r>
      <w:r w:rsidRPr="000F37ED">
        <w:t>15</w:t>
      </w:r>
      <w:r w:rsidRPr="000F37ED">
        <w:rPr>
          <w:lang w:eastAsia="ko-KR"/>
        </w:rPr>
        <w:t>].</w:t>
      </w:r>
    </w:p>
    <w:p w14:paraId="7E25825D" w14:textId="77777777" w:rsidR="00094D7E" w:rsidRPr="000F37ED" w:rsidRDefault="00094D7E" w:rsidP="00094D7E">
      <w:r w:rsidRPr="000F37ED">
        <w:t>[TS 24.282, clause 9.2.3.2.1]</w:t>
      </w:r>
    </w:p>
    <w:p w14:paraId="00071A8E" w14:textId="77777777" w:rsidR="00094D7E" w:rsidRPr="000F37ED" w:rsidRDefault="00094D7E" w:rsidP="00094D7E">
      <w:r w:rsidRPr="000F37ED">
        <w:t>When composing an SDP offer according to 3GPP TS 24.229 [5], IETF RFC 4975 [17], IETF RFC 6135 [19] and IETF RFC 6714 [20] the MCData client:</w:t>
      </w:r>
    </w:p>
    <w:p w14:paraId="2B927B4D" w14:textId="77777777" w:rsidR="00094D7E" w:rsidRPr="000F37ED" w:rsidRDefault="00094D7E" w:rsidP="00094D7E">
      <w:pPr>
        <w:pStyle w:val="B1"/>
      </w:pPr>
      <w:r w:rsidRPr="000F37ED">
        <w:t>1)</w:t>
      </w:r>
      <w:r w:rsidRPr="000F37ED">
        <w:tab/>
        <w:t>shall include an "m=message" media-level section for the MCData media stream consisting of:</w:t>
      </w:r>
    </w:p>
    <w:p w14:paraId="2D90F7EA" w14:textId="77777777" w:rsidR="00094D7E" w:rsidRPr="000F37ED" w:rsidRDefault="00094D7E" w:rsidP="00094D7E">
      <w:pPr>
        <w:pStyle w:val="B2"/>
      </w:pPr>
      <w:r w:rsidRPr="000F37ED">
        <w:t>a)</w:t>
      </w:r>
      <w:r w:rsidRPr="000F37ED">
        <w:tab/>
        <w:t>the IP address and the port number;</w:t>
      </w:r>
    </w:p>
    <w:p w14:paraId="2D83A34D" w14:textId="77777777" w:rsidR="00094D7E" w:rsidRPr="000F37ED" w:rsidRDefault="00094D7E" w:rsidP="00094D7E">
      <w:pPr>
        <w:pStyle w:val="B2"/>
      </w:pPr>
      <w:r w:rsidRPr="000F37ED">
        <w:t>b)</w:t>
      </w:r>
      <w:r w:rsidRPr="000F37ED">
        <w:tab/>
        <w:t>a protocol field value of "TCP/MSRP", or "TCP/TLS/MSRP" for TLS;</w:t>
      </w:r>
    </w:p>
    <w:p w14:paraId="2E1C8BE7" w14:textId="77777777" w:rsidR="00094D7E" w:rsidRPr="000F37ED" w:rsidRDefault="00094D7E" w:rsidP="00094D7E">
      <w:pPr>
        <w:pStyle w:val="B2"/>
      </w:pPr>
      <w:r w:rsidRPr="000F37ED">
        <w:t>c)</w:t>
      </w:r>
      <w:r w:rsidRPr="000F37ED">
        <w:tab/>
        <w:t>a format list field set to '*';</w:t>
      </w:r>
    </w:p>
    <w:p w14:paraId="182FE8F9" w14:textId="77777777" w:rsidR="00094D7E" w:rsidRPr="000F37ED" w:rsidRDefault="00094D7E" w:rsidP="00094D7E">
      <w:pPr>
        <w:pStyle w:val="B2"/>
      </w:pPr>
      <w:r w:rsidRPr="000F37ED">
        <w:t>d)</w:t>
      </w:r>
      <w:r w:rsidRPr="000F37ED">
        <w:tab/>
        <w:t>an "a=sendonly" attribute;</w:t>
      </w:r>
    </w:p>
    <w:p w14:paraId="010959F3" w14:textId="77777777" w:rsidR="00094D7E" w:rsidRPr="000F37ED" w:rsidRDefault="00094D7E" w:rsidP="00094D7E">
      <w:pPr>
        <w:pStyle w:val="B2"/>
      </w:pPr>
      <w:r w:rsidRPr="000F37ED">
        <w:t>e)</w:t>
      </w:r>
      <w:r w:rsidRPr="000F37ED">
        <w:tab/>
        <w:t>an "a=path" attribute containing its own MSRP URI;</w:t>
      </w:r>
    </w:p>
    <w:p w14:paraId="5ECC6950" w14:textId="77777777" w:rsidR="00094D7E" w:rsidRPr="000F37ED" w:rsidRDefault="00094D7E" w:rsidP="00094D7E">
      <w:pPr>
        <w:pStyle w:val="B2"/>
        <w:rPr>
          <w:lang w:eastAsia="ko-KR"/>
        </w:rPr>
      </w:pPr>
      <w:r w:rsidRPr="000F37ED">
        <w:t>f)</w:t>
      </w:r>
      <w:r w:rsidRPr="000F37ED">
        <w:tab/>
      </w:r>
      <w:r w:rsidRPr="000F37ED">
        <w:rPr>
          <w:lang w:eastAsia="ko-KR"/>
        </w:rPr>
        <w:t xml:space="preserve">set the content type as "a=accept-types:application/vnd.3gpp.mcdata-signalling </w:t>
      </w:r>
      <w:r w:rsidRPr="000F37ED">
        <w:t>application/vnd.3gpp.mcdata-payload"</w:t>
      </w:r>
      <w:r w:rsidRPr="000F37ED">
        <w:rPr>
          <w:lang w:eastAsia="ko-KR"/>
        </w:rPr>
        <w:t>; and</w:t>
      </w:r>
    </w:p>
    <w:p w14:paraId="62F0F814" w14:textId="77777777" w:rsidR="00094D7E" w:rsidRPr="000F37ED" w:rsidRDefault="00094D7E" w:rsidP="00094D7E">
      <w:pPr>
        <w:pStyle w:val="B2"/>
        <w:rPr>
          <w:lang w:eastAsia="ko-KR"/>
        </w:rPr>
      </w:pPr>
      <w:r w:rsidRPr="000F37ED">
        <w:rPr>
          <w:lang w:eastAsia="ko-KR"/>
        </w:rPr>
        <w:t>g)</w:t>
      </w:r>
      <w:r w:rsidRPr="000F37ED">
        <w:rPr>
          <w:lang w:eastAsia="ko-KR"/>
        </w:rPr>
        <w:tab/>
        <w:t>set the a=setup attribute as "actpass"; and</w:t>
      </w:r>
    </w:p>
    <w:p w14:paraId="516A10A6" w14:textId="77777777" w:rsidR="00094D7E" w:rsidRPr="000F37ED" w:rsidRDefault="00094D7E" w:rsidP="00094D7E">
      <w:pPr>
        <w:pStyle w:val="B1"/>
      </w:pPr>
      <w:r w:rsidRPr="000F37ED">
        <w:t>2)</w:t>
      </w:r>
      <w:r w:rsidRPr="000F37ED">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D0D9408" w14:textId="77777777" w:rsidR="00094D7E" w:rsidRPr="000F37ED" w:rsidRDefault="00094D7E" w:rsidP="00094D7E">
      <w:r w:rsidRPr="000F37ED">
        <w:t>[TS 24.282, clause 13.2.2.2.2.1]</w:t>
      </w:r>
    </w:p>
    <w:p w14:paraId="3CF4EE0B" w14:textId="77777777" w:rsidR="00094D7E" w:rsidRPr="000F37ED" w:rsidRDefault="00094D7E" w:rsidP="00094D7E">
      <w:pPr>
        <w:rPr>
          <w:lang w:eastAsia="ko-KR"/>
        </w:rPr>
      </w:pPr>
      <w:r w:rsidRPr="000F37ED">
        <w:rPr>
          <w:lang w:eastAsia="ko-KR"/>
        </w:rPr>
        <w:t>When the MCData client wants to release a MCData communication established over the media plane, the MCData client:</w:t>
      </w:r>
    </w:p>
    <w:p w14:paraId="1B5CEEA5" w14:textId="77777777" w:rsidR="00094D7E" w:rsidRPr="000F37ED" w:rsidRDefault="00094D7E" w:rsidP="00094D7E">
      <w:pPr>
        <w:pStyle w:val="B1"/>
      </w:pPr>
      <w:r w:rsidRPr="000F37ED">
        <w:rPr>
          <w:lang w:eastAsia="ko-KR"/>
        </w:rPr>
        <w:t>1)</w:t>
      </w:r>
      <w:r w:rsidRPr="000F37ED">
        <w:rPr>
          <w:lang w:eastAsia="ko-KR"/>
        </w:rPr>
        <w:tab/>
        <w:t>shall generate a SIP BYE request according to 3GPP TS 24.229 [5];</w:t>
      </w:r>
    </w:p>
    <w:p w14:paraId="573BF0D4" w14:textId="77777777" w:rsidR="00094D7E" w:rsidRPr="000F37ED" w:rsidRDefault="00094D7E" w:rsidP="00094D7E">
      <w:pPr>
        <w:pStyle w:val="B1"/>
      </w:pPr>
      <w:r w:rsidRPr="000F37ED">
        <w:rPr>
          <w:lang w:eastAsia="ko-KR"/>
        </w:rPr>
        <w:t>2)</w:t>
      </w:r>
      <w:r w:rsidRPr="000F37ED">
        <w:rPr>
          <w:lang w:eastAsia="ko-KR"/>
        </w:rPr>
        <w:tab/>
        <w:t>shall set the Request-URI to the MCData session identity to be released; and</w:t>
      </w:r>
    </w:p>
    <w:p w14:paraId="3192DA65" w14:textId="77777777" w:rsidR="00094D7E" w:rsidRPr="000F37ED" w:rsidRDefault="00094D7E" w:rsidP="00094D7E">
      <w:pPr>
        <w:pStyle w:val="B1"/>
      </w:pPr>
      <w:r w:rsidRPr="000F37ED">
        <w:rPr>
          <w:lang w:eastAsia="ko-KR"/>
        </w:rPr>
        <w:t>3)</w:t>
      </w:r>
      <w:r w:rsidRPr="000F37ED">
        <w:rPr>
          <w:lang w:eastAsia="ko-KR"/>
        </w:rPr>
        <w:tab/>
        <w:t>shall send the SIP BYE request towards MCData server according to 3GPP TS 24.229 [5].</w:t>
      </w:r>
    </w:p>
    <w:p w14:paraId="69D12550"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w:t>
      </w:r>
      <w:r w:rsidRPr="000F37ED">
        <w:rPr>
          <w:rFonts w:ascii="TimesNewRoman" w:hAnsi="TimesNewRoman" w:cs="TimesNewRoman"/>
        </w:rPr>
        <w:t>release all media plane resources corresponding to the MCData communication being released.</w:t>
      </w:r>
    </w:p>
    <w:p w14:paraId="179158FD" w14:textId="77777777" w:rsidR="00094D7E" w:rsidRPr="000F37ED" w:rsidRDefault="00094D7E" w:rsidP="00094D7E">
      <w:r w:rsidRPr="000F37ED">
        <w:t>[TS 24.282, clause 12.2.1.2]</w:t>
      </w:r>
    </w:p>
    <w:p w14:paraId="3E0F9D1B" w14:textId="77777777" w:rsidR="00094D7E" w:rsidRPr="000F37ED" w:rsidRDefault="00094D7E" w:rsidP="00094D7E">
      <w:pPr>
        <w:rPr>
          <w:rFonts w:eastAsia="SimSun"/>
        </w:rPr>
      </w:pPr>
      <w:r w:rsidRPr="000F37ED">
        <w:rPr>
          <w:rFonts w:eastAsia="SimSun"/>
        </w:rPr>
        <w:t>Upon receipt of a:</w:t>
      </w:r>
    </w:p>
    <w:p w14:paraId="780ADB50"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538C8957"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517DC36B" w14:textId="77777777" w:rsidR="00094D7E" w:rsidRPr="000F37ED" w:rsidRDefault="00094D7E" w:rsidP="00094D7E">
      <w:pPr>
        <w:rPr>
          <w:rFonts w:eastAsia="SimSun"/>
        </w:rPr>
      </w:pPr>
      <w:r w:rsidRPr="000F37ED">
        <w:rPr>
          <w:rFonts w:eastAsia="SimSun"/>
        </w:rPr>
        <w:t>the MCData client:</w:t>
      </w:r>
    </w:p>
    <w:p w14:paraId="60BEC087"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10ECE106"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6A815ED2" w14:textId="77777777" w:rsidR="00094D7E" w:rsidRPr="000F37ED" w:rsidRDefault="00094D7E" w:rsidP="00094D7E">
      <w:r w:rsidRPr="000F37ED">
        <w:t>[TS 24.582, clause 6.1.1.2.1]</w:t>
      </w:r>
    </w:p>
    <w:p w14:paraId="001F8E9C" w14:textId="77777777" w:rsidR="00094D7E" w:rsidRPr="000F37ED" w:rsidRDefault="00094D7E" w:rsidP="00094D7E">
      <w:r w:rsidRPr="000F37ED">
        <w:t>Upon receiving an indication to establish MSRP connection for standalone SDS using media plane as the originating client, the MCData client:</w:t>
      </w:r>
    </w:p>
    <w:p w14:paraId="55AEB4DD" w14:textId="77777777" w:rsidR="00094D7E" w:rsidRPr="000F37ED" w:rsidRDefault="00094D7E" w:rsidP="00094D7E">
      <w:pPr>
        <w:pStyle w:val="B1"/>
      </w:pPr>
      <w:r w:rsidRPr="000F37ED">
        <w:t>1.</w:t>
      </w:r>
      <w:r w:rsidRPr="000F37ED">
        <w:tab/>
        <w:t>shall act as an MSRP client according to IETF RFC 6135 [12];</w:t>
      </w:r>
    </w:p>
    <w:p w14:paraId="2A5D52FC" w14:textId="77777777" w:rsidR="00094D7E" w:rsidRPr="000F37ED" w:rsidRDefault="00094D7E" w:rsidP="00094D7E">
      <w:pPr>
        <w:pStyle w:val="B1"/>
      </w:pPr>
      <w:r w:rsidRPr="000F37ED">
        <w:t>2.</w:t>
      </w:r>
      <w:r w:rsidRPr="000F37ED">
        <w:tab/>
        <w:t>shall act according to IETF RFC 6135 [12], as:</w:t>
      </w:r>
    </w:p>
    <w:p w14:paraId="59456776" w14:textId="77777777" w:rsidR="00094D7E" w:rsidRPr="000F37ED" w:rsidRDefault="00094D7E" w:rsidP="00094D7E">
      <w:pPr>
        <w:pStyle w:val="B2"/>
      </w:pPr>
      <w:r w:rsidRPr="000F37ED">
        <w:t>a.</w:t>
      </w:r>
      <w:r w:rsidRPr="000F37ED">
        <w:tab/>
        <w:t>an "active" endpoint, if a=setup attribute in the received SDP answer is set to "passive"; and</w:t>
      </w:r>
    </w:p>
    <w:p w14:paraId="569EF282" w14:textId="77777777" w:rsidR="00094D7E" w:rsidRPr="000F37ED" w:rsidRDefault="00094D7E" w:rsidP="00094D7E">
      <w:pPr>
        <w:pStyle w:val="B2"/>
      </w:pPr>
      <w:r w:rsidRPr="000F37ED">
        <w:t>b.</w:t>
      </w:r>
      <w:r w:rsidRPr="000F37ED">
        <w:tab/>
        <w:t>an "passive" endpoint, if a=setup attribute in the received SDP answer is set to "active";</w:t>
      </w:r>
    </w:p>
    <w:p w14:paraId="2ACA3A7F"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2B32E8BD"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5B1762E4"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MSRP 200 (OK) response to the first MSRP SEND request, the MCData client:</w:t>
      </w:r>
    </w:p>
    <w:p w14:paraId="2B39A291"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5D1E5111"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6F18E273"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and</w:t>
      </w:r>
    </w:p>
    <w:p w14:paraId="28B4377C"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24C1647E"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2A390473" w14:textId="77777777" w:rsidR="00094D7E" w:rsidRPr="000F37ED" w:rsidRDefault="00094D7E" w:rsidP="00094D7E">
      <w:r w:rsidRPr="000F37ED">
        <w:t>If MSRP chunking is not used then on receipt of a 200 (OK) response, the MCData client shall terminate the SIP session as specified in 3GPP TS 24.282 [8].</w:t>
      </w:r>
    </w:p>
    <w:p w14:paraId="686C7EF9" w14:textId="77777777" w:rsidR="00094D7E" w:rsidRPr="000F37ED" w:rsidRDefault="00094D7E" w:rsidP="00094D7E">
      <w:r w:rsidRPr="000F37ED">
        <w:t>If MSRP chunking is used, the MCData client:</w:t>
      </w:r>
    </w:p>
    <w:p w14:paraId="25501670" w14:textId="77777777" w:rsidR="00094D7E" w:rsidRPr="000F37ED" w:rsidRDefault="00094D7E" w:rsidP="00094D7E">
      <w:pPr>
        <w:pStyle w:val="B1"/>
      </w:pPr>
      <w:r w:rsidRPr="000F37ED">
        <w:t>1.</w:t>
      </w:r>
      <w:r w:rsidRPr="000F37ED">
        <w:tab/>
        <w:t>shall send further MSRP SEND requests as necessary;</w:t>
      </w:r>
    </w:p>
    <w:p w14:paraId="0C798375" w14:textId="77777777" w:rsidR="00094D7E" w:rsidRPr="000F37ED" w:rsidRDefault="00094D7E" w:rsidP="00094D7E">
      <w:pPr>
        <w:pStyle w:val="B1"/>
      </w:pPr>
      <w:r w:rsidRPr="000F37ED">
        <w:t>2.</w:t>
      </w:r>
      <w:r w:rsidRPr="000F37ED">
        <w:tab/>
        <w:t>shall wait for a 200 (OK) response to each MSRP SEND request sent; and</w:t>
      </w:r>
    </w:p>
    <w:p w14:paraId="2CB4DEE5"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31D7C44B"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a non-200 MSRP response to the MSRP SEND request the MCData client shall </w:t>
      </w:r>
      <w:r w:rsidRPr="000F37ED">
        <w:t xml:space="preserve">handle the error as specified in IETF RFC 4975 [11]. </w:t>
      </w:r>
      <w:r w:rsidRPr="000F37ED">
        <w:rPr>
          <w:rFonts w:ascii="TimesNewRoman" w:eastAsia="Calibri" w:hAnsi="TimesNewRoman" w:cs="TimesNewRoman"/>
        </w:rPr>
        <w:t>To terminate the MSRP session, the MCData client:</w:t>
      </w:r>
    </w:p>
    <w:p w14:paraId="3D924790"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2FD042BE"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could not be sent; and</w:t>
      </w:r>
    </w:p>
    <w:p w14:paraId="639D4E49"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24D12980"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an indication to terminate the session from the signalling plane, the MCData client:</w:t>
      </w:r>
    </w:p>
    <w:p w14:paraId="0731EB52" w14:textId="77777777" w:rsidR="00094D7E" w:rsidRPr="000F37ED" w:rsidRDefault="00094D7E" w:rsidP="00094D7E">
      <w:pPr>
        <w:pStyle w:val="B1"/>
      </w:pPr>
      <w:r w:rsidRPr="000F37ED">
        <w:rPr>
          <w:rFonts w:ascii="TimesNewRoman" w:eastAsia="Calibri" w:hAnsi="TimesNewRoman" w:cs="TimesNewRoman"/>
        </w:rPr>
        <w:t>1.</w:t>
      </w:r>
      <w:r w:rsidRPr="000F37ED">
        <w:rPr>
          <w:rFonts w:ascii="TimesNewRoman" w:eastAsia="Calibri" w:hAnsi="TimesNewRoman" w:cs="TimesNewRoman"/>
        </w:rPr>
        <w:tab/>
        <w:t xml:space="preserve">if there are further MSRP chunks to send, shall abort transmission of these further MSRP chunks and may indicate to MCData user </w:t>
      </w:r>
      <w:r w:rsidRPr="000F37ED">
        <w:t>that the SDS message could not be sent.</w:t>
      </w:r>
    </w:p>
    <w:p w14:paraId="211D57C5" w14:textId="77777777" w:rsidR="00094D7E" w:rsidRPr="000F37ED" w:rsidRDefault="00094D7E" w:rsidP="00094D7E">
      <w:r w:rsidRPr="000F37ED">
        <w:t>[TS 24.582, clause 6.1.1.2.2]</w:t>
      </w:r>
    </w:p>
    <w:p w14:paraId="7DBCF622" w14:textId="77777777" w:rsidR="00094D7E" w:rsidRPr="000F37ED" w:rsidRDefault="00094D7E" w:rsidP="00094D7E">
      <w:r w:rsidRPr="000F37ED">
        <w:t>In order to generate an SDS signalling payload, the MCData client:</w:t>
      </w:r>
    </w:p>
    <w:p w14:paraId="553B60D3" w14:textId="77777777" w:rsidR="00094D7E" w:rsidRPr="000F37ED" w:rsidRDefault="00094D7E" w:rsidP="00094D7E">
      <w:pPr>
        <w:pStyle w:val="B1"/>
      </w:pPr>
      <w:r w:rsidRPr="000F37ED">
        <w:t>1.</w:t>
      </w:r>
      <w:r w:rsidRPr="000F37ED">
        <w:tab/>
        <w:t>shall generate an SDS SIGNALLING PAYLOAD message as specified in 3GPP TS 24.282 [8]; and</w:t>
      </w:r>
    </w:p>
    <w:p w14:paraId="61FE5CD6" w14:textId="77777777" w:rsidR="00094D7E" w:rsidRPr="000F37ED" w:rsidRDefault="00094D7E" w:rsidP="00094D7E">
      <w:pPr>
        <w:pStyle w:val="B1"/>
      </w:pPr>
      <w:r w:rsidRPr="000F37ED">
        <w:t>2.</w:t>
      </w:r>
      <w:r w:rsidRPr="000F37ED">
        <w:tab/>
        <w:t>shall include the SDS SIGNALLING PAYLOAD message in an application/vnd.3gpp.mcdata-signalling MIME body as specified in 3GPP TS 24.282 [8]; and</w:t>
      </w:r>
    </w:p>
    <w:p w14:paraId="763C63F1" w14:textId="77777777" w:rsidR="00094D7E" w:rsidRPr="000F37ED" w:rsidRDefault="00094D7E" w:rsidP="00094D7E">
      <w:r w:rsidRPr="000F37ED">
        <w:t>When generating a an SDS SIGNALLING PAYLOAD message, the MCData client:</w:t>
      </w:r>
    </w:p>
    <w:p w14:paraId="05D30B77" w14:textId="77777777" w:rsidR="00094D7E" w:rsidRPr="000F37ED" w:rsidRDefault="00094D7E" w:rsidP="00094D7E">
      <w:pPr>
        <w:pStyle w:val="B1"/>
      </w:pPr>
      <w:r w:rsidRPr="000F37ED">
        <w:t>1.</w:t>
      </w:r>
      <w:r w:rsidRPr="000F37ED">
        <w:tab/>
        <w:t>shall generate a SDS SIGNALLING PAYLOAD</w:t>
      </w:r>
      <w:r w:rsidRPr="000F37ED">
        <w:rPr>
          <w:lang w:eastAsia="ko-KR"/>
        </w:rPr>
        <w:t xml:space="preserve"> message</w:t>
      </w:r>
      <w:r w:rsidRPr="000F37ED">
        <w:t xml:space="preserve"> as defined in 3GPP TS 24.282 [8]. </w:t>
      </w:r>
      <w:r w:rsidRPr="000F37ED">
        <w:rPr>
          <w:lang w:eastAsia="ko-KR"/>
        </w:rPr>
        <w:t xml:space="preserve">In the </w:t>
      </w:r>
      <w:r w:rsidRPr="000F37ED">
        <w:t>SDS SIGNALLING PAYLOAD</w:t>
      </w:r>
      <w:r w:rsidRPr="000F37ED">
        <w:rPr>
          <w:lang w:eastAsia="ko-KR"/>
        </w:rPr>
        <w:t xml:space="preserve"> </w:t>
      </w:r>
      <w:r w:rsidRPr="000F37ED">
        <w:t>message, the MCData client:</w:t>
      </w:r>
    </w:p>
    <w:p w14:paraId="0C6B91E6" w14:textId="77777777" w:rsidR="00094D7E" w:rsidRPr="000F37ED" w:rsidRDefault="00094D7E" w:rsidP="00094D7E">
      <w:pPr>
        <w:pStyle w:val="B2"/>
      </w:pPr>
      <w:r w:rsidRPr="000F37ED">
        <w:t>a.</w:t>
      </w:r>
      <w:r w:rsidRPr="000F37ED">
        <w:tab/>
        <w:t>may include and set the Disposition request type IE to:</w:t>
      </w:r>
    </w:p>
    <w:p w14:paraId="15C8EAD7" w14:textId="77777777" w:rsidR="00094D7E" w:rsidRPr="000F37ED" w:rsidRDefault="00094D7E" w:rsidP="00094D7E">
      <w:pPr>
        <w:pStyle w:val="B3"/>
        <w:rPr>
          <w:lang w:eastAsia="ko-KR"/>
        </w:rPr>
      </w:pPr>
      <w:r w:rsidRPr="000F37ED">
        <w:rPr>
          <w:lang w:eastAsia="ko-KR"/>
        </w:rPr>
        <w:t>i.</w:t>
      </w:r>
      <w:r w:rsidRPr="000F37ED">
        <w:rPr>
          <w:lang w:eastAsia="ko-KR"/>
        </w:rPr>
        <w:tab/>
        <w:t>"DELIVERY", if only delivery disposition is requested;</w:t>
      </w:r>
    </w:p>
    <w:p w14:paraId="57E5FC1E" w14:textId="77777777" w:rsidR="00094D7E" w:rsidRPr="000F37ED" w:rsidRDefault="00094D7E" w:rsidP="00094D7E">
      <w:pPr>
        <w:pStyle w:val="B3"/>
        <w:rPr>
          <w:lang w:eastAsia="ko-KR"/>
        </w:rPr>
      </w:pPr>
      <w:r w:rsidRPr="000F37ED">
        <w:rPr>
          <w:lang w:eastAsia="ko-KR"/>
        </w:rPr>
        <w:t>ii.</w:t>
      </w:r>
      <w:r w:rsidRPr="000F37ED">
        <w:rPr>
          <w:lang w:eastAsia="ko-KR"/>
        </w:rPr>
        <w:tab/>
        <w:t>"READ", if only read disposition is requested; or</w:t>
      </w:r>
    </w:p>
    <w:p w14:paraId="2D05E5B7" w14:textId="77777777" w:rsidR="00094D7E" w:rsidRPr="000F37ED" w:rsidRDefault="00094D7E" w:rsidP="00094D7E">
      <w:pPr>
        <w:pStyle w:val="B3"/>
        <w:rPr>
          <w:lang w:eastAsia="ko-KR"/>
        </w:rPr>
      </w:pPr>
      <w:r w:rsidRPr="000F37ED">
        <w:rPr>
          <w:lang w:eastAsia="ko-KR"/>
        </w:rPr>
        <w:t>iii.</w:t>
      </w:r>
      <w:r w:rsidRPr="000F37ED">
        <w:rPr>
          <w:lang w:eastAsia="ko-KR"/>
        </w:rPr>
        <w:tab/>
        <w:t>"DELIVERY AND READ", if both delivery and read dispositions are requested;</w:t>
      </w:r>
    </w:p>
    <w:p w14:paraId="564A56A6" w14:textId="77777777" w:rsidR="00094D7E" w:rsidRPr="000F37ED" w:rsidRDefault="00094D7E" w:rsidP="00094D7E">
      <w:pPr>
        <w:pStyle w:val="B2"/>
      </w:pPr>
      <w:r w:rsidRPr="000F37ED">
        <w:t>b.</w:t>
      </w:r>
      <w:r w:rsidRPr="000F37ED">
        <w:tab/>
        <w:t>shall set Date and time IE to current UTC time;</w:t>
      </w:r>
    </w:p>
    <w:p w14:paraId="7CEB0ED8" w14:textId="77777777" w:rsidR="00094D7E" w:rsidRPr="000F37ED" w:rsidRDefault="00094D7E" w:rsidP="00094D7E">
      <w:pPr>
        <w:pStyle w:val="B2"/>
      </w:pPr>
      <w:r w:rsidRPr="000F37ED">
        <w:t>c.</w:t>
      </w:r>
      <w:r w:rsidRPr="000F37ED">
        <w:tab/>
        <w:t xml:space="preserve">shall set Conversation ID IE to a </w:t>
      </w:r>
      <w:r w:rsidRPr="000F37ED">
        <w:rPr>
          <w:lang w:eastAsia="ko-KR"/>
        </w:rPr>
        <w:t>universally</w:t>
      </w:r>
      <w:r w:rsidRPr="000F37ED">
        <w:t xml:space="preserve"> unique message ID generated as per IETF RFC 4122 [10];</w:t>
      </w:r>
    </w:p>
    <w:p w14:paraId="60A56DED" w14:textId="77777777" w:rsidR="00094D7E" w:rsidRPr="000F37ED" w:rsidRDefault="00094D7E" w:rsidP="00094D7E">
      <w:pPr>
        <w:pStyle w:val="B2"/>
      </w:pPr>
      <w:r w:rsidRPr="000F37ED">
        <w:t>d.</w:t>
      </w:r>
      <w:r w:rsidRPr="000F37ED">
        <w:tab/>
        <w:t xml:space="preserve">shall set Message ID IE to a </w:t>
      </w:r>
      <w:r w:rsidRPr="000F37ED">
        <w:rPr>
          <w:lang w:eastAsia="ko-KR"/>
        </w:rPr>
        <w:t>universally</w:t>
      </w:r>
      <w:r w:rsidRPr="000F37ED">
        <w:t xml:space="preserve"> unique message ID generated as per IETF RFC 4122 [10];</w:t>
      </w:r>
    </w:p>
    <w:p w14:paraId="457707DF" w14:textId="77777777" w:rsidR="00094D7E" w:rsidRPr="000F37ED" w:rsidRDefault="00094D7E" w:rsidP="00094D7E">
      <w:pPr>
        <w:pStyle w:val="B2"/>
      </w:pPr>
      <w:r w:rsidRPr="000F37ED">
        <w:t>e.</w:t>
      </w:r>
      <w:r w:rsidRPr="000F37ED">
        <w:tab/>
        <w:t>if indicated that the SDS message is in reply to another SDS message then, shall include the Reply ID IE set to the message identifier of the indicated SDS message; and</w:t>
      </w:r>
    </w:p>
    <w:p w14:paraId="0275C9A3" w14:textId="77777777" w:rsidR="00094D7E" w:rsidRPr="000F37ED" w:rsidRDefault="00094D7E" w:rsidP="00094D7E">
      <w:pPr>
        <w:pStyle w:val="B2"/>
      </w:pPr>
      <w:r w:rsidRPr="000F37ED">
        <w:t>f.</w:t>
      </w:r>
      <w:r w:rsidRPr="000F37ED">
        <w:tab/>
        <w:t>if indicated that the target recipient of the SDS message is an application then, shall set Application Identifier IE to the application identifier.</w:t>
      </w:r>
    </w:p>
    <w:p w14:paraId="7BC51A99" w14:textId="77777777" w:rsidR="00094D7E" w:rsidRPr="000F37ED" w:rsidRDefault="00094D7E" w:rsidP="00094D7E">
      <w:r w:rsidRPr="000F37ED">
        <w:t>[TS 24.582, clause 6.1.1.2.3]</w:t>
      </w:r>
    </w:p>
    <w:p w14:paraId="539A5C1D" w14:textId="77777777" w:rsidR="00094D7E" w:rsidRPr="000F37ED" w:rsidRDefault="00094D7E" w:rsidP="00094D7E">
      <w:r w:rsidRPr="000F37ED">
        <w:t>In order to generate SDS data payload, the MCData client:</w:t>
      </w:r>
    </w:p>
    <w:p w14:paraId="63CCB11B" w14:textId="77777777" w:rsidR="00094D7E" w:rsidRPr="000F37ED" w:rsidRDefault="00094D7E" w:rsidP="00094D7E">
      <w:pPr>
        <w:pStyle w:val="B1"/>
      </w:pPr>
      <w:r w:rsidRPr="000F37ED">
        <w:t>1.</w:t>
      </w:r>
      <w:r w:rsidRPr="000F37ED">
        <w:tab/>
        <w:t>shall generate a DATA PAYLOAD message as specified in 3GPP TS 24.282 [8]; and</w:t>
      </w:r>
    </w:p>
    <w:p w14:paraId="3EB33A37" w14:textId="77777777" w:rsidR="00094D7E" w:rsidRPr="000F37ED" w:rsidRDefault="00094D7E" w:rsidP="00094D7E">
      <w:pPr>
        <w:pStyle w:val="B1"/>
      </w:pPr>
      <w:r w:rsidRPr="000F37ED">
        <w:t>2.</w:t>
      </w:r>
      <w:r w:rsidRPr="000F37ED">
        <w:tab/>
        <w:t>shall include the DATA PAYLOAD message in an application/vnd.3gpp.mcdata-payload MIME body as specified in 3GPP TS 24.282 [8].</w:t>
      </w:r>
    </w:p>
    <w:p w14:paraId="7CCD2EE9" w14:textId="77777777" w:rsidR="00094D7E" w:rsidRPr="000F37ED" w:rsidRDefault="00094D7E" w:rsidP="00094D7E">
      <w:r w:rsidRPr="000F37ED">
        <w:t>When generating a DATA PAYLOAD message, the MCData client:</w:t>
      </w:r>
    </w:p>
    <w:p w14:paraId="668DA62A" w14:textId="77777777" w:rsidR="00094D7E" w:rsidRPr="000F37ED" w:rsidRDefault="00094D7E" w:rsidP="00094D7E">
      <w:pPr>
        <w:pStyle w:val="B1"/>
      </w:pPr>
      <w:r w:rsidRPr="000F37ED">
        <w:t>1.</w:t>
      </w:r>
      <w:r w:rsidRPr="000F37ED">
        <w:tab/>
        <w:t>shall generate a SDS DATA PAYLOAD</w:t>
      </w:r>
      <w:r w:rsidRPr="000F37ED">
        <w:rPr>
          <w:lang w:eastAsia="ko-KR"/>
        </w:rPr>
        <w:t xml:space="preserve"> message</w:t>
      </w:r>
      <w:r w:rsidRPr="000F37ED">
        <w:t xml:space="preserve"> as defined in 3GPP TS 24.282 [8]. </w:t>
      </w:r>
      <w:r w:rsidRPr="000F37ED">
        <w:rPr>
          <w:lang w:eastAsia="ko-KR"/>
        </w:rPr>
        <w:t xml:space="preserve">In the </w:t>
      </w:r>
      <w:r w:rsidRPr="000F37ED">
        <w:t>SDS DATA PAYLOAD</w:t>
      </w:r>
      <w:r w:rsidRPr="000F37ED">
        <w:rPr>
          <w:lang w:eastAsia="ko-KR"/>
        </w:rPr>
        <w:t xml:space="preserve"> </w:t>
      </w:r>
      <w:r w:rsidRPr="000F37ED">
        <w:t>message, the MCData client:</w:t>
      </w:r>
    </w:p>
    <w:p w14:paraId="632C8D78" w14:textId="77777777" w:rsidR="00094D7E" w:rsidRPr="000F37ED" w:rsidRDefault="00094D7E" w:rsidP="00094D7E">
      <w:pPr>
        <w:pStyle w:val="B2"/>
      </w:pPr>
      <w:r w:rsidRPr="000F37ED">
        <w:t>a.</w:t>
      </w:r>
      <w:r w:rsidRPr="000F37ED">
        <w:tab/>
        <w:t>shall set Number of payloads IE to the total number of payloads being sent; and</w:t>
      </w:r>
    </w:p>
    <w:p w14:paraId="3F3C2A3B" w14:textId="77777777" w:rsidR="00094D7E" w:rsidRPr="000F37ED" w:rsidRDefault="00094D7E" w:rsidP="00094D7E">
      <w:pPr>
        <w:pStyle w:val="B2"/>
      </w:pPr>
      <w:r w:rsidRPr="000F37ED">
        <w:t>b.</w:t>
      </w:r>
      <w:r w:rsidRPr="000F37ED">
        <w:tab/>
        <w:t xml:space="preserve">for each payload, shall include </w:t>
      </w:r>
      <w:r w:rsidRPr="000F37ED">
        <w:rPr>
          <w:lang w:eastAsia="ko-KR"/>
        </w:rPr>
        <w:t>Payload</w:t>
      </w:r>
      <w:r w:rsidRPr="000F37ED">
        <w:t xml:space="preserve"> IE. In the Payload IE:</w:t>
      </w:r>
    </w:p>
    <w:p w14:paraId="022CFA05" w14:textId="77777777" w:rsidR="00094D7E" w:rsidRPr="000F37ED" w:rsidRDefault="00094D7E" w:rsidP="00094D7E">
      <w:pPr>
        <w:pStyle w:val="B3"/>
      </w:pPr>
      <w:r w:rsidRPr="000F37ED">
        <w:t>i.</w:t>
      </w:r>
      <w:r w:rsidRPr="000F37ED">
        <w:tab/>
        <w:t>shall set Payload content type to "TEXT", or "BINARY", or "HYPERLINKS", or "LOCATION" according to the payload type; and</w:t>
      </w:r>
    </w:p>
    <w:p w14:paraId="12804A77" w14:textId="77777777" w:rsidR="00094D7E" w:rsidRPr="000F37ED" w:rsidRDefault="00094D7E" w:rsidP="00094D7E">
      <w:pPr>
        <w:pStyle w:val="B3"/>
      </w:pPr>
      <w:r w:rsidRPr="000F37ED">
        <w:t>ii.</w:t>
      </w:r>
      <w:r w:rsidRPr="000F37ED">
        <w:tab/>
        <w:t>shall set Payload data IE to actual payload.</w:t>
      </w:r>
    </w:p>
    <w:p w14:paraId="5EB576FF" w14:textId="77777777" w:rsidR="00094D7E" w:rsidRPr="000F37ED" w:rsidRDefault="00094D7E" w:rsidP="00094D7E">
      <w:r w:rsidRPr="000F37ED">
        <w:t>[TS 24.582, clause 6.1.1.2.4]</w:t>
      </w:r>
    </w:p>
    <w:p w14:paraId="72A2F537" w14:textId="77777777" w:rsidR="00094D7E" w:rsidRPr="000F37ED" w:rsidRDefault="00094D7E" w:rsidP="00094D7E">
      <w:r w:rsidRPr="000F37ED">
        <w:t>The MCData client shall take the procedures in subclause 6.4.1 into consideration when generating MSRP SEND messages.</w:t>
      </w:r>
    </w:p>
    <w:p w14:paraId="70A6445A" w14:textId="77777777" w:rsidR="00094D7E" w:rsidRPr="000F37ED" w:rsidRDefault="00094D7E" w:rsidP="00094D7E">
      <w:r w:rsidRPr="000F37ED">
        <w:t>The MCData client shall generate MSRP SEND for SDS message requests according to IETF RFC 4975 [11].</w:t>
      </w:r>
    </w:p>
    <w:p w14:paraId="359916D3" w14:textId="77777777" w:rsidR="00094D7E" w:rsidRPr="000F37ED" w:rsidRDefault="00094D7E" w:rsidP="00094D7E">
      <w:r w:rsidRPr="000F37ED">
        <w:t xml:space="preserve">When generating an MSRP SEND for SDS message request containing an SDS SIGNALLING PAYLOAD message and an SDS DATA PAYLOAD message, the MCData client </w:t>
      </w:r>
    </w:p>
    <w:p w14:paraId="4D0D664E" w14:textId="77777777" w:rsidR="00094D7E" w:rsidRPr="000F37ED" w:rsidRDefault="00094D7E" w:rsidP="00094D7E">
      <w:pPr>
        <w:pStyle w:val="B1"/>
      </w:pPr>
      <w:r w:rsidRPr="000F37ED">
        <w:t>1.</w:t>
      </w:r>
      <w:r w:rsidRPr="000F37ED">
        <w:tab/>
        <w:t>shall set To-Path header according to the MSRP URI(s) received in the answer SDP;</w:t>
      </w:r>
    </w:p>
    <w:p w14:paraId="161AAD62" w14:textId="77777777" w:rsidR="00094D7E" w:rsidRPr="000F37ED" w:rsidRDefault="00094D7E" w:rsidP="00094D7E">
      <w:pPr>
        <w:pStyle w:val="B1"/>
      </w:pPr>
      <w:r w:rsidRPr="000F37ED">
        <w:t>2.</w:t>
      </w:r>
      <w:r w:rsidRPr="000F37ED">
        <w:tab/>
      </w:r>
      <w:r w:rsidRPr="000F37ED">
        <w:rPr>
          <w:rFonts w:eastAsia="Calibri"/>
        </w:rPr>
        <w:t>shall set the first content type as Content-Type = "</w:t>
      </w:r>
      <w:r w:rsidRPr="000F37ED">
        <w:t>application/vnd.3gpp.mcdata-signalling</w:t>
      </w:r>
      <w:r w:rsidRPr="000F37ED">
        <w:rPr>
          <w:rFonts w:eastAsia="Calibri"/>
        </w:rPr>
        <w:t>"</w:t>
      </w:r>
      <w:r w:rsidRPr="000F37ED">
        <w:t>;</w:t>
      </w:r>
    </w:p>
    <w:p w14:paraId="187A436C"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first body of the MSRP SEND request to the generated </w:t>
      </w:r>
      <w:r w:rsidRPr="000F37ED">
        <w:t>SDS SIGNALLING PAYLOAD</w:t>
      </w:r>
      <w:r w:rsidRPr="000F37ED">
        <w:rPr>
          <w:lang w:eastAsia="ko-KR"/>
        </w:rPr>
        <w:t xml:space="preserve"> message</w:t>
      </w:r>
      <w:r w:rsidRPr="000F37ED">
        <w:t>;</w:t>
      </w:r>
    </w:p>
    <w:p w14:paraId="25795044" w14:textId="77777777" w:rsidR="00094D7E" w:rsidRPr="000F37ED" w:rsidRDefault="00094D7E" w:rsidP="00094D7E">
      <w:pPr>
        <w:pStyle w:val="B1"/>
      </w:pPr>
      <w:r w:rsidRPr="000F37ED">
        <w:t>4.</w:t>
      </w:r>
      <w:r w:rsidRPr="000F37ED">
        <w:tab/>
        <w:t>shall set the second Content-Type as "application/vnd.3gpp.mcdata-payload"; and</w:t>
      </w:r>
    </w:p>
    <w:p w14:paraId="3A0905DD" w14:textId="77777777" w:rsidR="00094D7E" w:rsidRPr="000F37ED" w:rsidRDefault="00094D7E" w:rsidP="00094D7E">
      <w:pPr>
        <w:pStyle w:val="B1"/>
      </w:pPr>
      <w:r w:rsidRPr="000F37ED">
        <w:t>5.</w:t>
      </w:r>
      <w:r w:rsidRPr="000F37ED">
        <w:tab/>
      </w:r>
      <w:r w:rsidRPr="000F37ED">
        <w:rPr>
          <w:rFonts w:ascii="TimesNewRoman" w:eastAsia="Calibri" w:hAnsi="TimesNewRoman" w:cs="TimesNewRoman"/>
        </w:rPr>
        <w:t xml:space="preserve">shall set the second body of the MSRP SEND request to the generated </w:t>
      </w:r>
      <w:r w:rsidRPr="000F37ED">
        <w:t xml:space="preserve">SDS DATA PAYLOAD </w:t>
      </w:r>
      <w:r w:rsidRPr="000F37ED">
        <w:rPr>
          <w:lang w:eastAsia="ko-KR"/>
        </w:rPr>
        <w:t>message</w:t>
      </w:r>
      <w:r w:rsidRPr="000F37ED">
        <w:t>.</w:t>
      </w:r>
    </w:p>
    <w:p w14:paraId="0732BBDE" w14:textId="77777777" w:rsidR="00094D7E" w:rsidRPr="000F37ED" w:rsidRDefault="00094D7E" w:rsidP="00094D7E">
      <w:r w:rsidRPr="000F37ED">
        <w:t>When generating an MSRP SEND for SDS message request containing only an SDS DATA PAYLOAD message, the MCData client:</w:t>
      </w:r>
    </w:p>
    <w:p w14:paraId="405DD930" w14:textId="77777777" w:rsidR="00094D7E" w:rsidRPr="000F37ED" w:rsidRDefault="00094D7E" w:rsidP="00094D7E">
      <w:pPr>
        <w:pStyle w:val="B1"/>
      </w:pPr>
      <w:r w:rsidRPr="000F37ED">
        <w:t>1.</w:t>
      </w:r>
      <w:r w:rsidRPr="000F37ED">
        <w:tab/>
        <w:t>shall set To-Path header according to the MSRP URI(s) received in the answer SDP;</w:t>
      </w:r>
    </w:p>
    <w:p w14:paraId="6B61E059" w14:textId="77777777" w:rsidR="00094D7E" w:rsidRPr="000F37ED" w:rsidRDefault="00094D7E" w:rsidP="00094D7E">
      <w:pPr>
        <w:pStyle w:val="B1"/>
      </w:pPr>
      <w:r w:rsidRPr="000F37ED">
        <w:t>2.</w:t>
      </w:r>
      <w:r w:rsidRPr="000F37ED">
        <w:tab/>
        <w:t>shall set the Content-Type as "application/vnd.3gpp.mcdata-payload"; and</w:t>
      </w:r>
    </w:p>
    <w:p w14:paraId="24E8B556"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 xml:space="preserve">SDS DATA PAYLOAD </w:t>
      </w:r>
      <w:r w:rsidRPr="000F37ED">
        <w:rPr>
          <w:lang w:eastAsia="ko-KR"/>
        </w:rPr>
        <w:t>message</w:t>
      </w:r>
      <w:r w:rsidRPr="000F37ED">
        <w:t>.</w:t>
      </w:r>
    </w:p>
    <w:p w14:paraId="0E817997" w14:textId="77777777" w:rsidR="00094D7E" w:rsidRPr="000F37ED" w:rsidRDefault="00094D7E" w:rsidP="00094D7E">
      <w:r w:rsidRPr="000F37ED">
        <w:t>When generating an MSRP SEND for SDS message request containing only an SDS SIGNALLING PAYLOAD, the MCData client.</w:t>
      </w:r>
    </w:p>
    <w:p w14:paraId="18224510" w14:textId="77777777" w:rsidR="00094D7E" w:rsidRPr="000F37ED" w:rsidRDefault="00094D7E" w:rsidP="00094D7E">
      <w:pPr>
        <w:pStyle w:val="B1"/>
      </w:pPr>
      <w:r w:rsidRPr="000F37ED">
        <w:t>1.</w:t>
      </w:r>
      <w:r w:rsidRPr="000F37ED">
        <w:tab/>
        <w:t>shall set To-Path header according to the MSRP URI(s) received in the answer SDP;</w:t>
      </w:r>
    </w:p>
    <w:p w14:paraId="75C03AEB" w14:textId="77777777" w:rsidR="00094D7E" w:rsidRPr="000F37ED" w:rsidRDefault="00094D7E" w:rsidP="00094D7E">
      <w:pPr>
        <w:pStyle w:val="B1"/>
      </w:pPr>
      <w:r w:rsidRPr="000F37ED">
        <w:t>2.</w:t>
      </w:r>
      <w:r w:rsidRPr="000F37ED">
        <w:tab/>
        <w:t>shall set the Content-Type as "application/vnd.3gpp.mcdata-signalling"; and</w:t>
      </w:r>
    </w:p>
    <w:p w14:paraId="6AA14DD8"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 xml:space="preserve">SDS SIGNALLING PAYLOAD </w:t>
      </w:r>
      <w:r w:rsidRPr="000F37ED">
        <w:rPr>
          <w:lang w:eastAsia="ko-KR"/>
        </w:rPr>
        <w:t>message</w:t>
      </w:r>
      <w:r w:rsidRPr="000F37ED">
        <w:t>.</w:t>
      </w:r>
    </w:p>
    <w:p w14:paraId="493436B4" w14:textId="77777777" w:rsidR="00094D7E" w:rsidRPr="000F37ED" w:rsidRDefault="00094D7E" w:rsidP="00094D7E">
      <w:pPr>
        <w:pStyle w:val="H6"/>
      </w:pPr>
      <w:bookmarkStart w:id="581" w:name="_Toc52782355"/>
      <w:bookmarkStart w:id="582" w:name="_Toc52782966"/>
      <w:bookmarkStart w:id="583" w:name="_Toc59042835"/>
      <w:r w:rsidRPr="000F37ED">
        <w:t>6.1.7.3</w:t>
      </w:r>
      <w:r w:rsidRPr="000F37ED">
        <w:tab/>
        <w:t>Test description</w:t>
      </w:r>
      <w:bookmarkEnd w:id="581"/>
      <w:bookmarkEnd w:id="582"/>
      <w:bookmarkEnd w:id="583"/>
    </w:p>
    <w:p w14:paraId="73236C0F" w14:textId="77777777" w:rsidR="00094D7E" w:rsidRPr="000F37ED" w:rsidRDefault="00094D7E" w:rsidP="00094D7E">
      <w:pPr>
        <w:pStyle w:val="H6"/>
      </w:pPr>
      <w:bookmarkStart w:id="584" w:name="_Toc52782356"/>
      <w:bookmarkStart w:id="585" w:name="_Toc52782967"/>
      <w:bookmarkStart w:id="586" w:name="_Toc59042836"/>
      <w:r w:rsidRPr="000F37ED">
        <w:t>6.1.7.3.1</w:t>
      </w:r>
      <w:r w:rsidRPr="000F37ED">
        <w:tab/>
        <w:t>Pre-test conditions</w:t>
      </w:r>
      <w:bookmarkEnd w:id="584"/>
      <w:bookmarkEnd w:id="585"/>
      <w:bookmarkEnd w:id="586"/>
    </w:p>
    <w:p w14:paraId="30F55F08" w14:textId="77777777" w:rsidR="00094D7E" w:rsidRPr="000F37ED" w:rsidRDefault="00094D7E" w:rsidP="00094D7E">
      <w:pPr>
        <w:pStyle w:val="H6"/>
      </w:pPr>
      <w:r w:rsidRPr="000F37ED">
        <w:t>System Simulator:</w:t>
      </w:r>
    </w:p>
    <w:p w14:paraId="504B78D1" w14:textId="4963DCFC" w:rsidR="00094D7E" w:rsidRPr="000F37ED" w:rsidRDefault="00094D7E" w:rsidP="00094D7E">
      <w:pPr>
        <w:pStyle w:val="B1"/>
      </w:pPr>
      <w:r w:rsidRPr="000F37ED">
        <w:t>-</w:t>
      </w:r>
      <w:r w:rsidRPr="000F37ED">
        <w:tab/>
        <w:t>SS (</w:t>
      </w:r>
      <w:ins w:id="587" w:author="MCC160" w:date="2022-11-16T16:39:00Z">
        <w:r w:rsidR="00C2409F" w:rsidRPr="000F37ED">
          <w:t>MCData server</w:t>
        </w:r>
      </w:ins>
      <w:del w:id="588" w:author="MCC160" w:date="2022-11-16T16:39:00Z">
        <w:r w:rsidRPr="000F37ED" w:rsidDel="00C2409F">
          <w:delText>MCDATA Server</w:delText>
        </w:r>
      </w:del>
      <w:r w:rsidRPr="000F37ED">
        <w:t>)</w:t>
      </w:r>
    </w:p>
    <w:p w14:paraId="7A66CBA1"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49EDA4B" w14:textId="77777777" w:rsidR="00094D7E" w:rsidRPr="000F37ED" w:rsidRDefault="00094D7E" w:rsidP="00094D7E">
      <w:pPr>
        <w:pStyle w:val="H6"/>
      </w:pPr>
      <w:r w:rsidRPr="000F37ED">
        <w:t>IUT:</w:t>
      </w:r>
    </w:p>
    <w:p w14:paraId="6D29645B" w14:textId="0F6ACF89" w:rsidR="00094D7E" w:rsidRPr="000F37ED" w:rsidRDefault="00094D7E" w:rsidP="00094D7E">
      <w:pPr>
        <w:pStyle w:val="B1"/>
      </w:pPr>
      <w:r w:rsidRPr="000F37ED">
        <w:t>-</w:t>
      </w:r>
      <w:r w:rsidRPr="000F37ED">
        <w:tab/>
        <w:t>UE (</w:t>
      </w:r>
      <w:ins w:id="589" w:author="MCC160" w:date="2022-11-16T16:55:00Z">
        <w:r w:rsidR="00FD487D" w:rsidRPr="000F37ED">
          <w:t>MCData client</w:t>
        </w:r>
      </w:ins>
      <w:del w:id="590" w:author="MCC160" w:date="2022-11-16T16:55:00Z">
        <w:r w:rsidRPr="000F37ED" w:rsidDel="00FD487D">
          <w:delText>MCDATA Client</w:delText>
        </w:r>
      </w:del>
      <w:r w:rsidRPr="000F37ED">
        <w:t>)</w:t>
      </w:r>
    </w:p>
    <w:p w14:paraId="67FBF396" w14:textId="77777777" w:rsidR="00094D7E" w:rsidRPr="000F37ED" w:rsidRDefault="00094D7E" w:rsidP="00094D7E">
      <w:pPr>
        <w:pStyle w:val="B1"/>
      </w:pPr>
      <w:r w:rsidRPr="000F37ED">
        <w:t>-</w:t>
      </w:r>
      <w:r w:rsidRPr="000F37ED">
        <w:tab/>
        <w:t>The test USIM set as defined in TS 36.579-1 [2], subclause 5.5.10 is inserted.</w:t>
      </w:r>
    </w:p>
    <w:p w14:paraId="47BCBD80" w14:textId="77777777" w:rsidR="00094D7E" w:rsidRPr="000F37ED" w:rsidRDefault="00094D7E" w:rsidP="00094D7E">
      <w:pPr>
        <w:pStyle w:val="H6"/>
      </w:pPr>
      <w:r w:rsidRPr="000F37ED">
        <w:t>Preamble:</w:t>
      </w:r>
    </w:p>
    <w:p w14:paraId="2EBEA294" w14:textId="12E2386A" w:rsidR="00094D7E" w:rsidRPr="000F37ED" w:rsidRDefault="00094D7E" w:rsidP="00094D7E">
      <w:pPr>
        <w:pStyle w:val="B1"/>
      </w:pPr>
      <w:r w:rsidRPr="000F37ED">
        <w:t>-</w:t>
      </w:r>
      <w:r w:rsidRPr="000F37ED">
        <w:tab/>
        <w:t xml:space="preserve">The &lt;max-payload-size-sds-cplane-bytes&gt; element of the MCData Service Configuration document shall be set to 0 to force the MCData </w:t>
      </w:r>
      <w:del w:id="591" w:author="MCC160" w:date="2022-11-16T15:34:00Z">
        <w:r w:rsidRPr="000F37ED" w:rsidDel="00FE44DD">
          <w:delText>C</w:delText>
        </w:r>
      </w:del>
      <w:ins w:id="592" w:author="MCC160" w:date="2022-11-16T15:34:00Z">
        <w:r w:rsidR="00FE44DD" w:rsidRPr="000F37ED">
          <w:t>c</w:t>
        </w:r>
      </w:ins>
      <w:r w:rsidRPr="000F37ED">
        <w:t>lient to send the data using the media plane.</w:t>
      </w:r>
    </w:p>
    <w:p w14:paraId="626FE1C1"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793488B8"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6F6DF25A" w14:textId="77777777" w:rsidR="00094D7E" w:rsidRPr="000F37ED" w:rsidRDefault="00094D7E" w:rsidP="00094D7E">
      <w:pPr>
        <w:pStyle w:val="B1"/>
      </w:pPr>
      <w:r w:rsidRPr="000F37ED">
        <w:t>-</w:t>
      </w:r>
      <w:r w:rsidRPr="000F37ED">
        <w:tab/>
        <w:t>UE States at the end of the preamble</w:t>
      </w:r>
    </w:p>
    <w:p w14:paraId="67F75C1B" w14:textId="77777777" w:rsidR="00094D7E" w:rsidRPr="000F37ED" w:rsidRDefault="00094D7E" w:rsidP="00094D7E">
      <w:pPr>
        <w:pStyle w:val="B2"/>
      </w:pPr>
      <w:r w:rsidRPr="000F37ED">
        <w:t>-</w:t>
      </w:r>
      <w:r w:rsidRPr="000F37ED">
        <w:tab/>
        <w:t>The UE is in E-UTRA Registered, Idle Mode state.</w:t>
      </w:r>
    </w:p>
    <w:p w14:paraId="179569ED" w14:textId="68319566" w:rsidR="00094D7E" w:rsidRPr="000F37ED" w:rsidRDefault="00094D7E" w:rsidP="00094D7E">
      <w:pPr>
        <w:pStyle w:val="B2"/>
      </w:pPr>
      <w:r w:rsidRPr="000F37ED">
        <w:t>-</w:t>
      </w:r>
      <w:r w:rsidRPr="000F37ED">
        <w:tab/>
        <w:t>The MCD</w:t>
      </w:r>
      <w:ins w:id="593" w:author="MCC160" w:date="2022-11-16T16:55:00Z">
        <w:r w:rsidR="00FD487D" w:rsidRPr="000F37ED">
          <w:t>ata</w:t>
        </w:r>
      </w:ins>
      <w:del w:id="594" w:author="MCC160" w:date="2022-11-16T16:55:00Z">
        <w:r w:rsidRPr="000F37ED" w:rsidDel="00FD487D">
          <w:delText>ATA</w:delText>
        </w:r>
      </w:del>
      <w:r w:rsidRPr="000F37ED">
        <w:t xml:space="preserve"> Client Application has been activated and User has registered-in as the MCDATA User with the Server as active user at the Client.</w:t>
      </w:r>
    </w:p>
    <w:p w14:paraId="5A0D7513" w14:textId="77777777" w:rsidR="00094D7E" w:rsidRPr="000F37ED" w:rsidRDefault="00094D7E" w:rsidP="00094D7E">
      <w:pPr>
        <w:pStyle w:val="H6"/>
      </w:pPr>
      <w:bookmarkStart w:id="595" w:name="_Toc52782357"/>
      <w:bookmarkStart w:id="596" w:name="_Toc52782968"/>
      <w:bookmarkStart w:id="597" w:name="_Toc59042837"/>
      <w:r w:rsidRPr="000F37ED">
        <w:t>6.1.7.3.2</w:t>
      </w:r>
      <w:r w:rsidRPr="000F37ED">
        <w:tab/>
        <w:t>Test procedure sequence</w:t>
      </w:r>
      <w:bookmarkEnd w:id="595"/>
      <w:bookmarkEnd w:id="596"/>
      <w:bookmarkEnd w:id="597"/>
    </w:p>
    <w:p w14:paraId="51513AC9" w14:textId="77777777" w:rsidR="00094D7E" w:rsidRPr="000F37ED" w:rsidRDefault="00094D7E" w:rsidP="00094D7E">
      <w:pPr>
        <w:pStyle w:val="TH"/>
      </w:pPr>
      <w:r w:rsidRPr="000F37ED">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6EACD819" w14:textId="77777777" w:rsidTr="00831DD9">
        <w:tc>
          <w:tcPr>
            <w:tcW w:w="648" w:type="dxa"/>
            <w:tcBorders>
              <w:bottom w:val="nil"/>
            </w:tcBorders>
          </w:tcPr>
          <w:p w14:paraId="3449058A" w14:textId="77777777" w:rsidR="00094D7E" w:rsidRPr="000F37ED" w:rsidRDefault="00094D7E" w:rsidP="00831DD9">
            <w:pPr>
              <w:pStyle w:val="TAH"/>
            </w:pPr>
            <w:r w:rsidRPr="000F37ED">
              <w:t>St</w:t>
            </w:r>
          </w:p>
        </w:tc>
        <w:tc>
          <w:tcPr>
            <w:tcW w:w="3969" w:type="dxa"/>
            <w:tcBorders>
              <w:bottom w:val="nil"/>
            </w:tcBorders>
          </w:tcPr>
          <w:p w14:paraId="706654C6" w14:textId="77777777" w:rsidR="00094D7E" w:rsidRPr="000F37ED" w:rsidRDefault="00094D7E" w:rsidP="00831DD9">
            <w:pPr>
              <w:pStyle w:val="TAH"/>
            </w:pPr>
            <w:r w:rsidRPr="000F37ED">
              <w:t>Procedure</w:t>
            </w:r>
          </w:p>
        </w:tc>
        <w:tc>
          <w:tcPr>
            <w:tcW w:w="3686" w:type="dxa"/>
            <w:gridSpan w:val="2"/>
          </w:tcPr>
          <w:p w14:paraId="20CF2160" w14:textId="77777777" w:rsidR="00094D7E" w:rsidRPr="000F37ED" w:rsidRDefault="00094D7E" w:rsidP="00831DD9">
            <w:pPr>
              <w:pStyle w:val="TAH"/>
            </w:pPr>
            <w:r w:rsidRPr="000F37ED">
              <w:t>Message Sequence</w:t>
            </w:r>
          </w:p>
        </w:tc>
        <w:tc>
          <w:tcPr>
            <w:tcW w:w="567" w:type="dxa"/>
            <w:tcBorders>
              <w:bottom w:val="nil"/>
            </w:tcBorders>
          </w:tcPr>
          <w:p w14:paraId="454013A7" w14:textId="77777777" w:rsidR="00094D7E" w:rsidRPr="000F37ED" w:rsidRDefault="00094D7E" w:rsidP="00831DD9">
            <w:pPr>
              <w:pStyle w:val="TAH"/>
            </w:pPr>
            <w:r w:rsidRPr="000F37ED">
              <w:t>TP</w:t>
            </w:r>
          </w:p>
        </w:tc>
        <w:tc>
          <w:tcPr>
            <w:tcW w:w="892" w:type="dxa"/>
            <w:tcBorders>
              <w:bottom w:val="nil"/>
            </w:tcBorders>
          </w:tcPr>
          <w:p w14:paraId="463EB4DA" w14:textId="77777777" w:rsidR="00094D7E" w:rsidRPr="000F37ED" w:rsidRDefault="00094D7E" w:rsidP="00831DD9">
            <w:pPr>
              <w:pStyle w:val="TAH"/>
            </w:pPr>
            <w:r w:rsidRPr="000F37ED">
              <w:t>Verdict</w:t>
            </w:r>
          </w:p>
        </w:tc>
      </w:tr>
      <w:tr w:rsidR="00094D7E" w:rsidRPr="000F37ED" w14:paraId="025340E5" w14:textId="77777777" w:rsidTr="00831DD9">
        <w:tc>
          <w:tcPr>
            <w:tcW w:w="648" w:type="dxa"/>
            <w:tcBorders>
              <w:top w:val="nil"/>
            </w:tcBorders>
          </w:tcPr>
          <w:p w14:paraId="77EB2D2A" w14:textId="77777777" w:rsidR="00094D7E" w:rsidRPr="000F37ED" w:rsidRDefault="00094D7E" w:rsidP="00831DD9">
            <w:pPr>
              <w:pStyle w:val="TAH"/>
            </w:pPr>
          </w:p>
        </w:tc>
        <w:tc>
          <w:tcPr>
            <w:tcW w:w="3969" w:type="dxa"/>
            <w:tcBorders>
              <w:top w:val="nil"/>
            </w:tcBorders>
          </w:tcPr>
          <w:p w14:paraId="1430AEA7" w14:textId="77777777" w:rsidR="00094D7E" w:rsidRPr="000F37ED" w:rsidRDefault="00094D7E" w:rsidP="00831DD9">
            <w:pPr>
              <w:pStyle w:val="TAH"/>
            </w:pPr>
          </w:p>
        </w:tc>
        <w:tc>
          <w:tcPr>
            <w:tcW w:w="709" w:type="dxa"/>
          </w:tcPr>
          <w:p w14:paraId="2AA90307" w14:textId="77777777" w:rsidR="00094D7E" w:rsidRPr="000F37ED" w:rsidRDefault="00094D7E" w:rsidP="00831DD9">
            <w:pPr>
              <w:pStyle w:val="TAH"/>
            </w:pPr>
            <w:r w:rsidRPr="000F37ED">
              <w:t>U - S</w:t>
            </w:r>
          </w:p>
        </w:tc>
        <w:tc>
          <w:tcPr>
            <w:tcW w:w="2977" w:type="dxa"/>
          </w:tcPr>
          <w:p w14:paraId="30E5EC86" w14:textId="77777777" w:rsidR="00094D7E" w:rsidRPr="000F37ED" w:rsidRDefault="00094D7E" w:rsidP="00831DD9">
            <w:pPr>
              <w:pStyle w:val="TAH"/>
            </w:pPr>
            <w:r w:rsidRPr="000F37ED">
              <w:t>Message</w:t>
            </w:r>
          </w:p>
        </w:tc>
        <w:tc>
          <w:tcPr>
            <w:tcW w:w="567" w:type="dxa"/>
            <w:tcBorders>
              <w:top w:val="nil"/>
            </w:tcBorders>
          </w:tcPr>
          <w:p w14:paraId="7FAFA75E" w14:textId="77777777" w:rsidR="00094D7E" w:rsidRPr="000F37ED" w:rsidRDefault="00094D7E" w:rsidP="00831DD9">
            <w:pPr>
              <w:pStyle w:val="TAH"/>
            </w:pPr>
          </w:p>
        </w:tc>
        <w:tc>
          <w:tcPr>
            <w:tcW w:w="892" w:type="dxa"/>
            <w:tcBorders>
              <w:top w:val="nil"/>
            </w:tcBorders>
          </w:tcPr>
          <w:p w14:paraId="10B4C76C" w14:textId="77777777" w:rsidR="00094D7E" w:rsidRPr="000F37ED" w:rsidRDefault="00094D7E" w:rsidP="00831DD9">
            <w:pPr>
              <w:pStyle w:val="TAH"/>
            </w:pPr>
          </w:p>
        </w:tc>
      </w:tr>
      <w:tr w:rsidR="00094D7E" w:rsidRPr="000F37ED" w14:paraId="29560B6F" w14:textId="77777777" w:rsidTr="00831DD9">
        <w:tc>
          <w:tcPr>
            <w:tcW w:w="648" w:type="dxa"/>
            <w:shd w:val="clear" w:color="auto" w:fill="auto"/>
          </w:tcPr>
          <w:p w14:paraId="4EED4FAE" w14:textId="77777777" w:rsidR="00094D7E" w:rsidRPr="000F37ED" w:rsidRDefault="00094D7E" w:rsidP="00831DD9">
            <w:pPr>
              <w:pStyle w:val="TAC"/>
            </w:pPr>
            <w:r w:rsidRPr="000F37ED">
              <w:t>1</w:t>
            </w:r>
          </w:p>
        </w:tc>
        <w:tc>
          <w:tcPr>
            <w:tcW w:w="3969" w:type="dxa"/>
            <w:shd w:val="clear" w:color="auto" w:fill="auto"/>
          </w:tcPr>
          <w:p w14:paraId="0116B2CA" w14:textId="6CD70D42" w:rsidR="00094D7E" w:rsidRPr="000F37ED" w:rsidRDefault="00094D7E" w:rsidP="00831DD9">
            <w:pPr>
              <w:pStyle w:val="TAL"/>
            </w:pPr>
            <w:r w:rsidRPr="000F37ED">
              <w:t xml:space="preserve">Make the </w:t>
            </w:r>
            <w:ins w:id="598" w:author="MCC160" w:date="2022-11-15T20:13:00Z">
              <w:r w:rsidR="003A0894" w:rsidRPr="000F37ED">
                <w:t xml:space="preserve">UE (MCData client) </w:t>
              </w:r>
            </w:ins>
            <w:del w:id="599" w:author="MCC160" w:date="2022-11-15T20:13:00Z">
              <w:r w:rsidRPr="000F37ED" w:rsidDel="003A0894">
                <w:delText xml:space="preserve">MCData User request to </w:delText>
              </w:r>
            </w:del>
            <w:r w:rsidRPr="000F37ED">
              <w:t>send a group standalone SDS message with disposition request "</w:t>
            </w:r>
            <w:r w:rsidRPr="000F37ED">
              <w:rPr>
                <w:b/>
                <w:bCs/>
              </w:rPr>
              <w:t>DELIVERY</w:t>
            </w:r>
            <w:r w:rsidRPr="000F37ED">
              <w:t>".</w:t>
            </w:r>
          </w:p>
          <w:p w14:paraId="5ED59B11" w14:textId="77777777" w:rsidR="00094D7E" w:rsidRPr="000F37ED" w:rsidRDefault="00094D7E" w:rsidP="00831DD9">
            <w:pPr>
              <w:pStyle w:val="TAL"/>
            </w:pPr>
            <w:r w:rsidRPr="000F37ED">
              <w:t>(NOTE 1)</w:t>
            </w:r>
          </w:p>
        </w:tc>
        <w:tc>
          <w:tcPr>
            <w:tcW w:w="709" w:type="dxa"/>
            <w:shd w:val="clear" w:color="auto" w:fill="auto"/>
          </w:tcPr>
          <w:p w14:paraId="43AAB10B" w14:textId="77777777" w:rsidR="00094D7E" w:rsidRPr="000F37ED" w:rsidRDefault="00094D7E" w:rsidP="00831DD9">
            <w:pPr>
              <w:pStyle w:val="TAC"/>
            </w:pPr>
            <w:r w:rsidRPr="000F37ED">
              <w:t>-</w:t>
            </w:r>
          </w:p>
        </w:tc>
        <w:tc>
          <w:tcPr>
            <w:tcW w:w="2977" w:type="dxa"/>
            <w:shd w:val="clear" w:color="auto" w:fill="auto"/>
          </w:tcPr>
          <w:p w14:paraId="0656DE72" w14:textId="77777777" w:rsidR="00094D7E" w:rsidRPr="000F37ED" w:rsidRDefault="00094D7E" w:rsidP="00831DD9">
            <w:pPr>
              <w:pStyle w:val="TAL"/>
            </w:pPr>
            <w:r w:rsidRPr="000F37ED">
              <w:t>-</w:t>
            </w:r>
          </w:p>
        </w:tc>
        <w:tc>
          <w:tcPr>
            <w:tcW w:w="567" w:type="dxa"/>
            <w:shd w:val="clear" w:color="auto" w:fill="auto"/>
          </w:tcPr>
          <w:p w14:paraId="4DA08106" w14:textId="77777777" w:rsidR="00094D7E" w:rsidRPr="000F37ED" w:rsidRDefault="00094D7E" w:rsidP="00831DD9">
            <w:pPr>
              <w:pStyle w:val="TAC"/>
            </w:pPr>
            <w:r w:rsidRPr="000F37ED">
              <w:t>-</w:t>
            </w:r>
          </w:p>
        </w:tc>
        <w:tc>
          <w:tcPr>
            <w:tcW w:w="892" w:type="dxa"/>
            <w:shd w:val="clear" w:color="auto" w:fill="auto"/>
          </w:tcPr>
          <w:p w14:paraId="21829335" w14:textId="77777777" w:rsidR="00094D7E" w:rsidRPr="000F37ED" w:rsidRDefault="00094D7E" w:rsidP="00831DD9">
            <w:pPr>
              <w:pStyle w:val="TAC"/>
            </w:pPr>
            <w:r w:rsidRPr="000F37ED">
              <w:t>-</w:t>
            </w:r>
          </w:p>
        </w:tc>
      </w:tr>
      <w:tr w:rsidR="00094D7E" w:rsidRPr="000F37ED" w:rsidDel="00A52ABC" w14:paraId="6FDF250D" w14:textId="77777777" w:rsidTr="00831DD9">
        <w:tc>
          <w:tcPr>
            <w:tcW w:w="648" w:type="dxa"/>
            <w:shd w:val="clear" w:color="auto" w:fill="auto"/>
          </w:tcPr>
          <w:p w14:paraId="6501571F" w14:textId="77777777" w:rsidR="00094D7E" w:rsidRPr="000F37ED" w:rsidDel="00A52ABC" w:rsidRDefault="00094D7E" w:rsidP="00831DD9">
            <w:pPr>
              <w:pStyle w:val="TAC"/>
              <w:rPr>
                <w:rFonts w:cs="Arial"/>
              </w:rPr>
            </w:pPr>
            <w:r w:rsidRPr="000F37ED">
              <w:t>2</w:t>
            </w:r>
          </w:p>
        </w:tc>
        <w:tc>
          <w:tcPr>
            <w:tcW w:w="3969" w:type="dxa"/>
            <w:shd w:val="clear" w:color="auto" w:fill="auto"/>
          </w:tcPr>
          <w:p w14:paraId="7F782A22" w14:textId="603F6EB5" w:rsidR="00094D7E" w:rsidRPr="000F37ED" w:rsidDel="00A52ABC" w:rsidRDefault="00094D7E" w:rsidP="00831DD9">
            <w:pPr>
              <w:pStyle w:val="TAL"/>
            </w:pPr>
            <w:r w:rsidRPr="000F37ED">
              <w:t xml:space="preserve">Check: Does the UE (MCData </w:t>
            </w:r>
            <w:del w:id="600" w:author="MCC160" w:date="2022-11-15T22:09:00Z">
              <w:r w:rsidRPr="000F37ED" w:rsidDel="005B3462">
                <w:delText>C</w:delText>
              </w:r>
            </w:del>
            <w:ins w:id="601" w:author="MCC160" w:date="2022-11-15T22:09:00Z">
              <w:r w:rsidR="005B3462" w:rsidRPr="000F37ED">
                <w:t>c</w:t>
              </w:r>
            </w:ins>
            <w:r w:rsidRPr="000F37ED">
              <w:t xml:space="preserve">lient) </w:t>
            </w:r>
            <w:ins w:id="602" w:author="MCC160" w:date="2022-11-01T19:17:00Z">
              <w:r w:rsidR="00624E00" w:rsidRPr="000F37ED">
                <w:t xml:space="preserve">correctly </w:t>
              </w:r>
            </w:ins>
            <w:r w:rsidRPr="000F37ED">
              <w:t xml:space="preserve">perform </w:t>
            </w:r>
            <w:del w:id="603" w:author="MCC160" w:date="2022-11-01T19:28:00Z">
              <w:r w:rsidRPr="000F37ED" w:rsidDel="00F2194C">
                <w:delText xml:space="preserve">the procedure for </w:delText>
              </w:r>
            </w:del>
            <w:ins w:id="604" w:author="MCC160" w:date="2022-11-01T19:28:00Z">
              <w:r w:rsidR="00F2194C" w:rsidRPr="000F37ED">
                <w:t>test procedure '</w:t>
              </w:r>
            </w:ins>
            <w:r w:rsidRPr="000F37ED">
              <w:rPr>
                <w:b/>
                <w:bCs/>
              </w:rPr>
              <w:t>CO MCData Call Establishment</w:t>
            </w:r>
            <w:del w:id="605" w:author="MCC160" w:date="2022-11-01T19:38:00Z">
              <w:r w:rsidRPr="000F37ED" w:rsidDel="002B6F44">
                <w:delText xml:space="preserve"> specified in TS 36.579-1 </w:delText>
              </w:r>
            </w:del>
            <w:ins w:id="606" w:author="MCC160" w:date="2022-11-01T19:38:00Z">
              <w:r w:rsidR="002B6F44" w:rsidRPr="000F37ED">
                <w:t xml:space="preserve">' as described in TS 36.579-1 </w:t>
              </w:r>
            </w:ins>
            <w:r w:rsidRPr="000F37ED">
              <w:t>[2] Table 5.3C.2.3-1?</w:t>
            </w:r>
          </w:p>
        </w:tc>
        <w:tc>
          <w:tcPr>
            <w:tcW w:w="709" w:type="dxa"/>
            <w:shd w:val="clear" w:color="auto" w:fill="auto"/>
          </w:tcPr>
          <w:p w14:paraId="3FF54D71" w14:textId="77777777" w:rsidR="00094D7E" w:rsidRPr="000F37ED" w:rsidDel="00A52ABC" w:rsidRDefault="00094D7E" w:rsidP="00831DD9">
            <w:pPr>
              <w:pStyle w:val="TAC"/>
            </w:pPr>
            <w:r w:rsidRPr="000F37ED">
              <w:t>-</w:t>
            </w:r>
          </w:p>
        </w:tc>
        <w:tc>
          <w:tcPr>
            <w:tcW w:w="2977" w:type="dxa"/>
            <w:shd w:val="clear" w:color="auto" w:fill="auto"/>
          </w:tcPr>
          <w:p w14:paraId="40A8C1E4" w14:textId="77777777" w:rsidR="00094D7E" w:rsidRPr="000F37ED" w:rsidDel="00A52ABC" w:rsidRDefault="00094D7E" w:rsidP="00831DD9">
            <w:pPr>
              <w:pStyle w:val="TAL"/>
            </w:pPr>
            <w:r w:rsidRPr="000F37ED">
              <w:t>-</w:t>
            </w:r>
          </w:p>
        </w:tc>
        <w:tc>
          <w:tcPr>
            <w:tcW w:w="567" w:type="dxa"/>
            <w:shd w:val="clear" w:color="auto" w:fill="auto"/>
          </w:tcPr>
          <w:p w14:paraId="25231980" w14:textId="77777777" w:rsidR="00094D7E" w:rsidRPr="000F37ED" w:rsidDel="00A52ABC" w:rsidRDefault="00094D7E" w:rsidP="00831DD9">
            <w:pPr>
              <w:pStyle w:val="TAC"/>
            </w:pPr>
            <w:r w:rsidRPr="000F37ED">
              <w:t>1,2</w:t>
            </w:r>
          </w:p>
        </w:tc>
        <w:tc>
          <w:tcPr>
            <w:tcW w:w="892" w:type="dxa"/>
            <w:shd w:val="clear" w:color="auto" w:fill="auto"/>
          </w:tcPr>
          <w:p w14:paraId="4E961CE4" w14:textId="77777777" w:rsidR="00094D7E" w:rsidRPr="000F37ED" w:rsidDel="00A52ABC" w:rsidRDefault="00094D7E" w:rsidP="00831DD9">
            <w:pPr>
              <w:pStyle w:val="TAC"/>
            </w:pPr>
            <w:r w:rsidRPr="000F37ED">
              <w:t>P</w:t>
            </w:r>
          </w:p>
        </w:tc>
      </w:tr>
      <w:tr w:rsidR="00094D7E" w:rsidRPr="000F37ED" w:rsidDel="00A52ABC" w14:paraId="75AC8042" w14:textId="77777777" w:rsidTr="00831DD9">
        <w:tc>
          <w:tcPr>
            <w:tcW w:w="648" w:type="dxa"/>
            <w:shd w:val="clear" w:color="auto" w:fill="auto"/>
          </w:tcPr>
          <w:p w14:paraId="5E9D55D6" w14:textId="77777777" w:rsidR="00094D7E" w:rsidRPr="000F37ED" w:rsidDel="00A52ABC" w:rsidRDefault="00094D7E" w:rsidP="00831DD9">
            <w:pPr>
              <w:pStyle w:val="TAC"/>
              <w:rPr>
                <w:rFonts w:cs="Arial"/>
              </w:rPr>
            </w:pPr>
            <w:r w:rsidRPr="000F37ED">
              <w:t>3-6</w:t>
            </w:r>
          </w:p>
        </w:tc>
        <w:tc>
          <w:tcPr>
            <w:tcW w:w="3969" w:type="dxa"/>
            <w:shd w:val="clear" w:color="auto" w:fill="auto"/>
          </w:tcPr>
          <w:p w14:paraId="54F2E528" w14:textId="77777777" w:rsidR="00094D7E" w:rsidRPr="000F37ED" w:rsidDel="00A52ABC" w:rsidRDefault="00094D7E" w:rsidP="00831DD9">
            <w:pPr>
              <w:pStyle w:val="TAL"/>
            </w:pPr>
            <w:r w:rsidRPr="000F37ED">
              <w:t>Void</w:t>
            </w:r>
          </w:p>
        </w:tc>
        <w:tc>
          <w:tcPr>
            <w:tcW w:w="709" w:type="dxa"/>
            <w:shd w:val="clear" w:color="auto" w:fill="auto"/>
          </w:tcPr>
          <w:p w14:paraId="054E1763" w14:textId="77777777" w:rsidR="00094D7E" w:rsidRPr="000F37ED" w:rsidDel="00A52ABC" w:rsidRDefault="00094D7E" w:rsidP="00831DD9">
            <w:pPr>
              <w:pStyle w:val="TAC"/>
            </w:pPr>
            <w:r w:rsidRPr="000F37ED">
              <w:t>-</w:t>
            </w:r>
          </w:p>
        </w:tc>
        <w:tc>
          <w:tcPr>
            <w:tcW w:w="2977" w:type="dxa"/>
            <w:shd w:val="clear" w:color="auto" w:fill="auto"/>
          </w:tcPr>
          <w:p w14:paraId="1FE3DB00" w14:textId="77777777" w:rsidR="00094D7E" w:rsidRPr="000F37ED" w:rsidDel="00A52ABC" w:rsidRDefault="00094D7E" w:rsidP="00831DD9">
            <w:pPr>
              <w:pStyle w:val="TAL"/>
            </w:pPr>
            <w:r w:rsidRPr="000F37ED">
              <w:t>-</w:t>
            </w:r>
          </w:p>
        </w:tc>
        <w:tc>
          <w:tcPr>
            <w:tcW w:w="567" w:type="dxa"/>
            <w:shd w:val="clear" w:color="auto" w:fill="auto"/>
          </w:tcPr>
          <w:p w14:paraId="03556506" w14:textId="77777777" w:rsidR="00094D7E" w:rsidRPr="000F37ED" w:rsidDel="00A52ABC" w:rsidRDefault="00094D7E" w:rsidP="00831DD9">
            <w:pPr>
              <w:pStyle w:val="TAC"/>
            </w:pPr>
            <w:r w:rsidRPr="000F37ED">
              <w:t>-</w:t>
            </w:r>
          </w:p>
        </w:tc>
        <w:tc>
          <w:tcPr>
            <w:tcW w:w="892" w:type="dxa"/>
            <w:shd w:val="clear" w:color="auto" w:fill="auto"/>
          </w:tcPr>
          <w:p w14:paraId="7E11385F" w14:textId="77777777" w:rsidR="00094D7E" w:rsidRPr="000F37ED" w:rsidDel="00A52ABC" w:rsidRDefault="00094D7E" w:rsidP="00831DD9">
            <w:pPr>
              <w:pStyle w:val="TAC"/>
            </w:pPr>
            <w:r w:rsidRPr="000F37ED">
              <w:t>-</w:t>
            </w:r>
          </w:p>
        </w:tc>
      </w:tr>
      <w:tr w:rsidR="00094D7E" w:rsidRPr="000F37ED" w:rsidDel="00A52ABC" w14:paraId="45C3BB42" w14:textId="77777777" w:rsidTr="00831DD9">
        <w:tc>
          <w:tcPr>
            <w:tcW w:w="648" w:type="dxa"/>
            <w:shd w:val="clear" w:color="auto" w:fill="auto"/>
          </w:tcPr>
          <w:p w14:paraId="75C15C89" w14:textId="77777777" w:rsidR="00094D7E" w:rsidRPr="000F37ED" w:rsidDel="00A52ABC" w:rsidRDefault="00094D7E" w:rsidP="00831DD9">
            <w:pPr>
              <w:pStyle w:val="TAC"/>
            </w:pPr>
            <w:r w:rsidRPr="000F37ED">
              <w:t>7</w:t>
            </w:r>
          </w:p>
        </w:tc>
        <w:tc>
          <w:tcPr>
            <w:tcW w:w="3969" w:type="dxa"/>
            <w:shd w:val="clear" w:color="auto" w:fill="auto"/>
          </w:tcPr>
          <w:p w14:paraId="1607D7A7" w14:textId="6ED70FAC" w:rsidR="00094D7E" w:rsidRPr="000F37ED" w:rsidDel="00A52ABC" w:rsidRDefault="00094D7E" w:rsidP="00831DD9">
            <w:pPr>
              <w:pStyle w:val="TAL"/>
            </w:pPr>
            <w:r w:rsidRPr="000F37ED">
              <w:t xml:space="preserve">Check: Does the UE (MCData </w:t>
            </w:r>
            <w:del w:id="607" w:author="MCC160" w:date="2022-11-15T22:09:00Z">
              <w:r w:rsidRPr="000F37ED" w:rsidDel="005B3462">
                <w:delText>C</w:delText>
              </w:r>
            </w:del>
            <w:ins w:id="608" w:author="MCC160" w:date="2022-11-15T22:09:00Z">
              <w:r w:rsidR="005B3462" w:rsidRPr="000F37ED">
                <w:t>c</w:t>
              </w:r>
            </w:ins>
            <w:r w:rsidRPr="000F37ED">
              <w:t xml:space="preserve">lient) </w:t>
            </w:r>
            <w:ins w:id="609" w:author="MCC160" w:date="2022-11-01T19:17:00Z">
              <w:r w:rsidR="00624E00" w:rsidRPr="000F37ED">
                <w:t xml:space="preserve">correctly </w:t>
              </w:r>
            </w:ins>
            <w:r w:rsidRPr="000F37ED">
              <w:t xml:space="preserve">perform </w:t>
            </w:r>
            <w:del w:id="610" w:author="MCC160" w:date="2022-11-01T19:28:00Z">
              <w:r w:rsidRPr="000F37ED" w:rsidDel="00F2194C">
                <w:delText xml:space="preserve">the procedure for </w:delText>
              </w:r>
            </w:del>
            <w:ins w:id="611" w:author="MCC160" w:date="2022-11-01T19:28:00Z">
              <w:r w:rsidR="00F2194C" w:rsidRPr="000F37ED">
                <w:t>test procedure '</w:t>
              </w:r>
            </w:ins>
            <w:r w:rsidRPr="000F37ED">
              <w:rPr>
                <w:b/>
                <w:bCs/>
              </w:rPr>
              <w:t>CO MSRP message transfer</w:t>
            </w:r>
            <w:del w:id="612" w:author="MCC160" w:date="2022-11-01T19:38:00Z">
              <w:r w:rsidRPr="000F37ED" w:rsidDel="002B6F44">
                <w:delText xml:space="preserve"> specified in TS 36.579-1 </w:delText>
              </w:r>
            </w:del>
            <w:ins w:id="613" w:author="MCC160" w:date="2022-11-01T19:38:00Z">
              <w:r w:rsidR="002B6F44" w:rsidRPr="000F37ED">
                <w:t xml:space="preserve">' as described in TS 36.579-1 </w:t>
              </w:r>
            </w:ins>
            <w:r w:rsidRPr="000F37ED">
              <w:t xml:space="preserve">[2] Table 5.3C.4.3-1 </w:t>
            </w:r>
            <w:r w:rsidRPr="000F37ED">
              <w:rPr>
                <w:b/>
                <w:bCs/>
              </w:rPr>
              <w:t>to send an SDS message with disposition notification type "DELIVERY"</w:t>
            </w:r>
            <w:r w:rsidRPr="000F37ED">
              <w:t>?</w:t>
            </w:r>
          </w:p>
        </w:tc>
        <w:tc>
          <w:tcPr>
            <w:tcW w:w="709" w:type="dxa"/>
            <w:shd w:val="clear" w:color="auto" w:fill="auto"/>
          </w:tcPr>
          <w:p w14:paraId="45E8DA17" w14:textId="77777777" w:rsidR="00094D7E" w:rsidRPr="000F37ED" w:rsidDel="00A52ABC" w:rsidRDefault="00094D7E" w:rsidP="00831DD9">
            <w:pPr>
              <w:pStyle w:val="TAC"/>
            </w:pPr>
            <w:r w:rsidRPr="000F37ED">
              <w:t>-</w:t>
            </w:r>
          </w:p>
        </w:tc>
        <w:tc>
          <w:tcPr>
            <w:tcW w:w="2977" w:type="dxa"/>
            <w:shd w:val="clear" w:color="auto" w:fill="auto"/>
          </w:tcPr>
          <w:p w14:paraId="11037595" w14:textId="77777777" w:rsidR="00094D7E" w:rsidRPr="000F37ED" w:rsidDel="00A52ABC" w:rsidRDefault="00094D7E" w:rsidP="00831DD9">
            <w:pPr>
              <w:pStyle w:val="TAL"/>
            </w:pPr>
            <w:r w:rsidRPr="000F37ED">
              <w:t>-</w:t>
            </w:r>
          </w:p>
        </w:tc>
        <w:tc>
          <w:tcPr>
            <w:tcW w:w="567" w:type="dxa"/>
            <w:shd w:val="clear" w:color="auto" w:fill="auto"/>
          </w:tcPr>
          <w:p w14:paraId="4CC284B5" w14:textId="77777777" w:rsidR="00094D7E" w:rsidRPr="000F37ED" w:rsidDel="00A52ABC" w:rsidRDefault="00094D7E" w:rsidP="00831DD9">
            <w:pPr>
              <w:pStyle w:val="TAC"/>
            </w:pPr>
            <w:r w:rsidRPr="000F37ED">
              <w:t>2</w:t>
            </w:r>
          </w:p>
        </w:tc>
        <w:tc>
          <w:tcPr>
            <w:tcW w:w="892" w:type="dxa"/>
            <w:shd w:val="clear" w:color="auto" w:fill="auto"/>
          </w:tcPr>
          <w:p w14:paraId="5D69FAB4" w14:textId="77777777" w:rsidR="00094D7E" w:rsidRPr="000F37ED" w:rsidDel="00A52ABC" w:rsidRDefault="00094D7E" w:rsidP="00831DD9">
            <w:pPr>
              <w:pStyle w:val="TAC"/>
            </w:pPr>
            <w:r w:rsidRPr="000F37ED">
              <w:t>P</w:t>
            </w:r>
          </w:p>
        </w:tc>
      </w:tr>
      <w:tr w:rsidR="00094D7E" w:rsidRPr="000F37ED" w:rsidDel="00A52ABC" w14:paraId="28DFD3B6" w14:textId="77777777" w:rsidTr="00831DD9">
        <w:tc>
          <w:tcPr>
            <w:tcW w:w="648" w:type="dxa"/>
            <w:shd w:val="clear" w:color="auto" w:fill="auto"/>
          </w:tcPr>
          <w:p w14:paraId="00F3B416" w14:textId="77777777" w:rsidR="00094D7E" w:rsidRPr="000F37ED" w:rsidDel="00A52ABC" w:rsidRDefault="00094D7E" w:rsidP="00831DD9">
            <w:pPr>
              <w:pStyle w:val="TAC"/>
            </w:pPr>
            <w:r w:rsidRPr="000F37ED">
              <w:rPr>
                <w:rFonts w:cs="Arial"/>
              </w:rPr>
              <w:t>8</w:t>
            </w:r>
          </w:p>
        </w:tc>
        <w:tc>
          <w:tcPr>
            <w:tcW w:w="3969" w:type="dxa"/>
            <w:shd w:val="clear" w:color="auto" w:fill="auto"/>
          </w:tcPr>
          <w:p w14:paraId="2050730E" w14:textId="3A768B1F" w:rsidR="00094D7E" w:rsidRPr="000F37ED" w:rsidDel="00A52ABC" w:rsidRDefault="00094D7E" w:rsidP="00831DD9">
            <w:pPr>
              <w:pStyle w:val="TAL"/>
            </w:pPr>
            <w:r w:rsidRPr="000F37ED">
              <w:t xml:space="preserve">Check: Does the UE (MCData </w:t>
            </w:r>
            <w:del w:id="614" w:author="MCC160" w:date="2022-11-15T22:10:00Z">
              <w:r w:rsidRPr="000F37ED" w:rsidDel="005B3462">
                <w:delText>C</w:delText>
              </w:r>
            </w:del>
            <w:ins w:id="615" w:author="MCC160" w:date="2022-11-15T22:10:00Z">
              <w:r w:rsidR="005B3462" w:rsidRPr="000F37ED">
                <w:t>c</w:t>
              </w:r>
            </w:ins>
            <w:r w:rsidRPr="000F37ED">
              <w:t xml:space="preserve">lient) </w:t>
            </w:r>
            <w:ins w:id="616" w:author="MCC160" w:date="2022-11-01T19:17:00Z">
              <w:r w:rsidR="00624E00" w:rsidRPr="000F37ED">
                <w:t xml:space="preserve">correctly </w:t>
              </w:r>
            </w:ins>
            <w:r w:rsidRPr="000F37ED">
              <w:t xml:space="preserve">perform </w:t>
            </w:r>
            <w:del w:id="617" w:author="MCC160" w:date="2022-11-01T19:28:00Z">
              <w:r w:rsidRPr="000F37ED" w:rsidDel="00F2194C">
                <w:delText xml:space="preserve">the procedure for </w:delText>
              </w:r>
            </w:del>
            <w:ins w:id="618" w:author="MCC160" w:date="2022-11-01T19:28:00Z">
              <w:r w:rsidR="00F2194C" w:rsidRPr="000F37ED">
                <w:t>test procedure '</w:t>
              </w:r>
            </w:ins>
            <w:r w:rsidRPr="000F37ED">
              <w:rPr>
                <w:b/>
                <w:bCs/>
              </w:rPr>
              <w:t>CO MCData call release</w:t>
            </w:r>
            <w:del w:id="619" w:author="MCC160" w:date="2022-11-01T19:38:00Z">
              <w:r w:rsidRPr="000F37ED" w:rsidDel="002B6F44">
                <w:rPr>
                  <w:b/>
                  <w:bCs/>
                </w:rPr>
                <w:delText xml:space="preserve"> </w:delText>
              </w:r>
              <w:r w:rsidRPr="000F37ED" w:rsidDel="002B6F44">
                <w:delText xml:space="preserve">specified in TS 36.579-1 </w:delText>
              </w:r>
            </w:del>
            <w:ins w:id="620" w:author="MCC160" w:date="2022-11-01T19:38:00Z">
              <w:r w:rsidR="002B6F44" w:rsidRPr="000F37ED">
                <w:rPr>
                  <w:bCs/>
                </w:rPr>
                <w:t xml:space="preserve">' as described in TS 36.579-1 </w:t>
              </w:r>
            </w:ins>
            <w:r w:rsidRPr="000F37ED">
              <w:t>[2] Table 5.3C.6.3-1?</w:t>
            </w:r>
          </w:p>
        </w:tc>
        <w:tc>
          <w:tcPr>
            <w:tcW w:w="709" w:type="dxa"/>
            <w:shd w:val="clear" w:color="auto" w:fill="auto"/>
          </w:tcPr>
          <w:p w14:paraId="495AA95E" w14:textId="77777777" w:rsidR="00094D7E" w:rsidRPr="000F37ED" w:rsidDel="00A52ABC" w:rsidRDefault="00094D7E" w:rsidP="00831DD9">
            <w:pPr>
              <w:pStyle w:val="TAC"/>
            </w:pPr>
            <w:r w:rsidRPr="000F37ED">
              <w:t>-</w:t>
            </w:r>
          </w:p>
        </w:tc>
        <w:tc>
          <w:tcPr>
            <w:tcW w:w="2977" w:type="dxa"/>
            <w:shd w:val="clear" w:color="auto" w:fill="auto"/>
          </w:tcPr>
          <w:p w14:paraId="362052DA" w14:textId="77777777" w:rsidR="00094D7E" w:rsidRPr="000F37ED" w:rsidDel="00A52ABC" w:rsidRDefault="00094D7E" w:rsidP="00831DD9">
            <w:pPr>
              <w:pStyle w:val="TAL"/>
            </w:pPr>
            <w:r w:rsidRPr="000F37ED">
              <w:t>-</w:t>
            </w:r>
          </w:p>
        </w:tc>
        <w:tc>
          <w:tcPr>
            <w:tcW w:w="567" w:type="dxa"/>
            <w:shd w:val="clear" w:color="auto" w:fill="auto"/>
          </w:tcPr>
          <w:p w14:paraId="1117534F" w14:textId="77777777" w:rsidR="00094D7E" w:rsidRPr="000F37ED" w:rsidDel="00A52ABC" w:rsidRDefault="00094D7E" w:rsidP="00831DD9">
            <w:pPr>
              <w:pStyle w:val="TAC"/>
            </w:pPr>
            <w:r w:rsidRPr="000F37ED">
              <w:t>3</w:t>
            </w:r>
          </w:p>
        </w:tc>
        <w:tc>
          <w:tcPr>
            <w:tcW w:w="892" w:type="dxa"/>
            <w:shd w:val="clear" w:color="auto" w:fill="auto"/>
          </w:tcPr>
          <w:p w14:paraId="46E3B692" w14:textId="77777777" w:rsidR="00094D7E" w:rsidRPr="000F37ED" w:rsidDel="00A52ABC" w:rsidRDefault="00094D7E" w:rsidP="00831DD9">
            <w:pPr>
              <w:pStyle w:val="TAC"/>
            </w:pPr>
            <w:r w:rsidRPr="000F37ED">
              <w:t>P</w:t>
            </w:r>
          </w:p>
        </w:tc>
      </w:tr>
      <w:tr w:rsidR="00094D7E" w:rsidRPr="000F37ED" w:rsidDel="00A52ABC" w14:paraId="630D9EF3" w14:textId="77777777" w:rsidTr="00831DD9">
        <w:tc>
          <w:tcPr>
            <w:tcW w:w="648" w:type="dxa"/>
            <w:shd w:val="clear" w:color="auto" w:fill="auto"/>
          </w:tcPr>
          <w:p w14:paraId="2DC9AA56" w14:textId="77777777" w:rsidR="00094D7E" w:rsidRPr="000F37ED" w:rsidDel="00A52ABC" w:rsidRDefault="00094D7E" w:rsidP="00831DD9">
            <w:pPr>
              <w:pStyle w:val="TAC"/>
            </w:pPr>
            <w:r w:rsidRPr="000F37ED">
              <w:rPr>
                <w:rFonts w:cs="Arial"/>
              </w:rPr>
              <w:t>9</w:t>
            </w:r>
          </w:p>
        </w:tc>
        <w:tc>
          <w:tcPr>
            <w:tcW w:w="3969" w:type="dxa"/>
            <w:shd w:val="clear" w:color="auto" w:fill="auto"/>
          </w:tcPr>
          <w:p w14:paraId="2C986814" w14:textId="77777777" w:rsidR="00094D7E" w:rsidRPr="000F37ED" w:rsidDel="00A52ABC" w:rsidRDefault="00094D7E" w:rsidP="00831DD9">
            <w:pPr>
              <w:pStyle w:val="TAL"/>
            </w:pPr>
            <w:r w:rsidRPr="000F37ED">
              <w:t>Void</w:t>
            </w:r>
          </w:p>
        </w:tc>
        <w:tc>
          <w:tcPr>
            <w:tcW w:w="709" w:type="dxa"/>
            <w:shd w:val="clear" w:color="auto" w:fill="auto"/>
          </w:tcPr>
          <w:p w14:paraId="6DDDA200" w14:textId="77777777" w:rsidR="00094D7E" w:rsidRPr="000F37ED" w:rsidDel="00A52ABC" w:rsidRDefault="00094D7E" w:rsidP="00831DD9">
            <w:pPr>
              <w:pStyle w:val="TAC"/>
            </w:pPr>
            <w:r w:rsidRPr="000F37ED">
              <w:rPr>
                <w:szCs w:val="18"/>
              </w:rPr>
              <w:t>-</w:t>
            </w:r>
          </w:p>
        </w:tc>
        <w:tc>
          <w:tcPr>
            <w:tcW w:w="2977" w:type="dxa"/>
            <w:shd w:val="clear" w:color="auto" w:fill="auto"/>
          </w:tcPr>
          <w:p w14:paraId="6A9CD8ED" w14:textId="77777777" w:rsidR="00094D7E" w:rsidRPr="000F37ED" w:rsidDel="00A52ABC" w:rsidRDefault="00094D7E" w:rsidP="00831DD9">
            <w:pPr>
              <w:pStyle w:val="TAL"/>
            </w:pPr>
            <w:r w:rsidRPr="000F37ED">
              <w:t>-</w:t>
            </w:r>
          </w:p>
        </w:tc>
        <w:tc>
          <w:tcPr>
            <w:tcW w:w="567" w:type="dxa"/>
            <w:shd w:val="clear" w:color="auto" w:fill="auto"/>
          </w:tcPr>
          <w:p w14:paraId="1E3AF0EA" w14:textId="77777777" w:rsidR="00094D7E" w:rsidRPr="000F37ED" w:rsidDel="00A52ABC" w:rsidRDefault="00094D7E" w:rsidP="00831DD9">
            <w:pPr>
              <w:pStyle w:val="TAC"/>
            </w:pPr>
            <w:r w:rsidRPr="000F37ED">
              <w:t>-</w:t>
            </w:r>
          </w:p>
        </w:tc>
        <w:tc>
          <w:tcPr>
            <w:tcW w:w="892" w:type="dxa"/>
            <w:shd w:val="clear" w:color="auto" w:fill="auto"/>
          </w:tcPr>
          <w:p w14:paraId="5638FB4D" w14:textId="77777777" w:rsidR="00094D7E" w:rsidRPr="000F37ED" w:rsidDel="00A52ABC" w:rsidRDefault="00094D7E" w:rsidP="00831DD9">
            <w:pPr>
              <w:pStyle w:val="TAC"/>
            </w:pPr>
            <w:r w:rsidRPr="000F37ED">
              <w:t>-</w:t>
            </w:r>
          </w:p>
        </w:tc>
      </w:tr>
      <w:tr w:rsidR="00094D7E" w:rsidRPr="000F37ED" w:rsidDel="00A52ABC" w14:paraId="20B7D299" w14:textId="77777777" w:rsidTr="00831DD9">
        <w:tc>
          <w:tcPr>
            <w:tcW w:w="648" w:type="dxa"/>
            <w:shd w:val="clear" w:color="auto" w:fill="auto"/>
          </w:tcPr>
          <w:p w14:paraId="1C97B249" w14:textId="77777777" w:rsidR="00094D7E" w:rsidRPr="000F37ED" w:rsidDel="00A52ABC" w:rsidRDefault="00094D7E" w:rsidP="00831DD9">
            <w:pPr>
              <w:pStyle w:val="TAC"/>
            </w:pPr>
            <w:r w:rsidRPr="000F37ED">
              <w:t>10</w:t>
            </w:r>
          </w:p>
        </w:tc>
        <w:tc>
          <w:tcPr>
            <w:tcW w:w="3969" w:type="dxa"/>
            <w:shd w:val="clear" w:color="auto" w:fill="auto"/>
          </w:tcPr>
          <w:p w14:paraId="029F647A" w14:textId="7C1531EA" w:rsidR="00094D7E" w:rsidRPr="000F37ED" w:rsidDel="00A52ABC" w:rsidRDefault="00094D7E" w:rsidP="00831DD9">
            <w:pPr>
              <w:pStyle w:val="TAL"/>
            </w:pPr>
            <w:r w:rsidRPr="000F37ED">
              <w:t xml:space="preserve">Check: Does the UE (MCData </w:t>
            </w:r>
            <w:del w:id="621" w:author="MCC160" w:date="2022-11-15T22:10:00Z">
              <w:r w:rsidRPr="000F37ED" w:rsidDel="005B3462">
                <w:delText>C</w:delText>
              </w:r>
            </w:del>
            <w:ins w:id="622" w:author="MCC160" w:date="2022-11-15T22:10:00Z">
              <w:r w:rsidR="005B3462" w:rsidRPr="000F37ED">
                <w:t>c</w:t>
              </w:r>
            </w:ins>
            <w:r w:rsidRPr="000F37ED">
              <w:t xml:space="preserve">lient) </w:t>
            </w:r>
            <w:ins w:id="623" w:author="MCC160" w:date="2022-11-01T19:17:00Z">
              <w:r w:rsidR="00624E00" w:rsidRPr="000F37ED">
                <w:t xml:space="preserve">correctly </w:t>
              </w:r>
            </w:ins>
            <w:r w:rsidRPr="000F37ED">
              <w:t xml:space="preserve">perform </w:t>
            </w:r>
            <w:del w:id="624" w:author="MCC160" w:date="2022-11-01T19:28:00Z">
              <w:r w:rsidRPr="000F37ED" w:rsidDel="00F2194C">
                <w:delText xml:space="preserve">the procedure for </w:delText>
              </w:r>
            </w:del>
            <w:ins w:id="625" w:author="MCC160" w:date="2022-11-01T19:28:00Z">
              <w:r w:rsidR="00F2194C" w:rsidRPr="000F37ED">
                <w:t>test procedure '</w:t>
              </w:r>
            </w:ins>
            <w:r w:rsidRPr="000F37ED">
              <w:rPr>
                <w:b/>
                <w:bCs/>
              </w:rPr>
              <w:t>MCX SIP MESSAGE CT</w:t>
            </w:r>
            <w:del w:id="626" w:author="MCC160" w:date="2022-11-01T19:38:00Z">
              <w:r w:rsidRPr="000F37ED" w:rsidDel="002B6F44">
                <w:delText xml:space="preserve"> specified in TS 36.579-1 </w:delText>
              </w:r>
            </w:del>
            <w:ins w:id="627" w:author="MCC160" w:date="2022-11-01T19:38:00Z">
              <w:r w:rsidR="002B6F44" w:rsidRPr="000F37ED">
                <w:t xml:space="preserve">' as described in TS 36.579-1 </w:t>
              </w:r>
            </w:ins>
            <w:r w:rsidRPr="000F37ED">
              <w:t xml:space="preserve">[2] Table 5.3.33.3-1 </w:t>
            </w:r>
            <w:r w:rsidRPr="000F37ED">
              <w:rPr>
                <w:b/>
                <w:bCs/>
              </w:rPr>
              <w:t>to receive the disposition notification</w:t>
            </w:r>
            <w:r w:rsidRPr="000F37ED">
              <w:t xml:space="preserve"> for the SDS message sent at step 7?</w:t>
            </w:r>
          </w:p>
        </w:tc>
        <w:tc>
          <w:tcPr>
            <w:tcW w:w="709" w:type="dxa"/>
            <w:shd w:val="clear" w:color="auto" w:fill="auto"/>
          </w:tcPr>
          <w:p w14:paraId="37DE5A83" w14:textId="77777777" w:rsidR="00094D7E" w:rsidRPr="000F37ED" w:rsidDel="00A52ABC" w:rsidRDefault="00094D7E" w:rsidP="00831DD9">
            <w:pPr>
              <w:pStyle w:val="TAC"/>
            </w:pPr>
          </w:p>
        </w:tc>
        <w:tc>
          <w:tcPr>
            <w:tcW w:w="2977" w:type="dxa"/>
            <w:shd w:val="clear" w:color="auto" w:fill="auto"/>
          </w:tcPr>
          <w:p w14:paraId="6843244A" w14:textId="77777777" w:rsidR="00094D7E" w:rsidRPr="000F37ED" w:rsidDel="00A52ABC" w:rsidRDefault="00094D7E" w:rsidP="00831DD9">
            <w:pPr>
              <w:pStyle w:val="TAL"/>
            </w:pPr>
          </w:p>
        </w:tc>
        <w:tc>
          <w:tcPr>
            <w:tcW w:w="567" w:type="dxa"/>
            <w:shd w:val="clear" w:color="auto" w:fill="auto"/>
          </w:tcPr>
          <w:p w14:paraId="72D40D69" w14:textId="77777777" w:rsidR="00094D7E" w:rsidRPr="000F37ED" w:rsidDel="00A52ABC" w:rsidRDefault="00094D7E" w:rsidP="00831DD9">
            <w:pPr>
              <w:pStyle w:val="TAC"/>
            </w:pPr>
          </w:p>
        </w:tc>
        <w:tc>
          <w:tcPr>
            <w:tcW w:w="892" w:type="dxa"/>
            <w:shd w:val="clear" w:color="auto" w:fill="auto"/>
          </w:tcPr>
          <w:p w14:paraId="4C136FE0" w14:textId="77777777" w:rsidR="00094D7E" w:rsidRPr="000F37ED" w:rsidDel="00A52ABC" w:rsidRDefault="00094D7E" w:rsidP="00831DD9">
            <w:pPr>
              <w:pStyle w:val="TAC"/>
            </w:pPr>
          </w:p>
        </w:tc>
      </w:tr>
      <w:tr w:rsidR="00094D7E" w:rsidRPr="000F37ED" w:rsidDel="00A52ABC" w14:paraId="67DD7C00" w14:textId="77777777" w:rsidTr="00831DD9">
        <w:tc>
          <w:tcPr>
            <w:tcW w:w="648" w:type="dxa"/>
            <w:shd w:val="clear" w:color="auto" w:fill="auto"/>
          </w:tcPr>
          <w:p w14:paraId="4716F27A" w14:textId="77777777" w:rsidR="00094D7E" w:rsidRPr="000F37ED" w:rsidDel="00A52ABC" w:rsidRDefault="00094D7E" w:rsidP="00831DD9">
            <w:pPr>
              <w:pStyle w:val="TAC"/>
            </w:pPr>
            <w:r w:rsidRPr="000F37ED">
              <w:rPr>
                <w:rFonts w:cs="Arial"/>
              </w:rPr>
              <w:t>11</w:t>
            </w:r>
          </w:p>
        </w:tc>
        <w:tc>
          <w:tcPr>
            <w:tcW w:w="3969" w:type="dxa"/>
            <w:shd w:val="clear" w:color="auto" w:fill="auto"/>
          </w:tcPr>
          <w:p w14:paraId="56610351" w14:textId="77777777" w:rsidR="00094D7E" w:rsidRPr="000F37ED" w:rsidDel="00A52ABC" w:rsidRDefault="00094D7E" w:rsidP="00831DD9">
            <w:pPr>
              <w:pStyle w:val="TAL"/>
            </w:pPr>
            <w:r w:rsidRPr="000F37ED">
              <w:t>Void</w:t>
            </w:r>
          </w:p>
        </w:tc>
        <w:tc>
          <w:tcPr>
            <w:tcW w:w="709" w:type="dxa"/>
            <w:shd w:val="clear" w:color="auto" w:fill="auto"/>
          </w:tcPr>
          <w:p w14:paraId="62C921D3" w14:textId="77777777" w:rsidR="00094D7E" w:rsidRPr="000F37ED" w:rsidDel="00A52ABC" w:rsidRDefault="00094D7E" w:rsidP="00831DD9">
            <w:pPr>
              <w:pStyle w:val="TAC"/>
            </w:pPr>
            <w:r w:rsidRPr="000F37ED">
              <w:rPr>
                <w:szCs w:val="18"/>
              </w:rPr>
              <w:t>-</w:t>
            </w:r>
          </w:p>
        </w:tc>
        <w:tc>
          <w:tcPr>
            <w:tcW w:w="2977" w:type="dxa"/>
            <w:shd w:val="clear" w:color="auto" w:fill="auto"/>
          </w:tcPr>
          <w:p w14:paraId="59238EF7" w14:textId="77777777" w:rsidR="00094D7E" w:rsidRPr="000F37ED" w:rsidDel="00A52ABC" w:rsidRDefault="00094D7E" w:rsidP="00831DD9">
            <w:pPr>
              <w:pStyle w:val="TAL"/>
            </w:pPr>
            <w:r w:rsidRPr="000F37ED">
              <w:t>-</w:t>
            </w:r>
          </w:p>
        </w:tc>
        <w:tc>
          <w:tcPr>
            <w:tcW w:w="567" w:type="dxa"/>
            <w:shd w:val="clear" w:color="auto" w:fill="auto"/>
          </w:tcPr>
          <w:p w14:paraId="44308879" w14:textId="77777777" w:rsidR="00094D7E" w:rsidRPr="000F37ED" w:rsidDel="00A52ABC" w:rsidRDefault="00094D7E" w:rsidP="00831DD9">
            <w:pPr>
              <w:pStyle w:val="TAC"/>
            </w:pPr>
            <w:r w:rsidRPr="000F37ED">
              <w:t>-</w:t>
            </w:r>
          </w:p>
        </w:tc>
        <w:tc>
          <w:tcPr>
            <w:tcW w:w="892" w:type="dxa"/>
            <w:shd w:val="clear" w:color="auto" w:fill="auto"/>
          </w:tcPr>
          <w:p w14:paraId="14F075A2" w14:textId="77777777" w:rsidR="00094D7E" w:rsidRPr="000F37ED" w:rsidDel="00A52ABC" w:rsidRDefault="00094D7E" w:rsidP="00831DD9">
            <w:pPr>
              <w:pStyle w:val="TAC"/>
            </w:pPr>
            <w:r w:rsidRPr="000F37ED">
              <w:t>-</w:t>
            </w:r>
          </w:p>
        </w:tc>
      </w:tr>
      <w:tr w:rsidR="00094D7E" w:rsidRPr="000F37ED" w14:paraId="0E7D1FCE" w14:textId="77777777" w:rsidTr="00831DD9">
        <w:tc>
          <w:tcPr>
            <w:tcW w:w="648" w:type="dxa"/>
            <w:shd w:val="clear" w:color="auto" w:fill="auto"/>
          </w:tcPr>
          <w:p w14:paraId="36EAF606" w14:textId="77777777" w:rsidR="00094D7E" w:rsidRPr="000F37ED" w:rsidRDefault="00094D7E" w:rsidP="00831DD9">
            <w:pPr>
              <w:pStyle w:val="TAC"/>
            </w:pPr>
            <w:r w:rsidRPr="000F37ED">
              <w:t>12</w:t>
            </w:r>
          </w:p>
        </w:tc>
        <w:tc>
          <w:tcPr>
            <w:tcW w:w="3969" w:type="dxa"/>
            <w:shd w:val="clear" w:color="auto" w:fill="auto"/>
          </w:tcPr>
          <w:p w14:paraId="06218417" w14:textId="77777777" w:rsidR="004D20D1" w:rsidRPr="000F37ED" w:rsidRDefault="004D20D1" w:rsidP="00831DD9">
            <w:pPr>
              <w:pStyle w:val="TAL"/>
              <w:rPr>
                <w:ins w:id="628" w:author="MCC160" w:date="2022-11-15T21:12:00Z"/>
              </w:rPr>
            </w:pPr>
            <w:ins w:id="629" w:author="MCC160" w:date="2022-11-15T21:12:00Z">
              <w:r w:rsidRPr="000F37ED">
                <w:t>Check: Does the UE (MCData client) provide the disposition notification to the user?</w:t>
              </w:r>
            </w:ins>
          </w:p>
          <w:p w14:paraId="6EED1ED7" w14:textId="65B57FCB" w:rsidR="00094D7E" w:rsidRPr="000F37ED" w:rsidDel="004D20D1" w:rsidRDefault="00094D7E" w:rsidP="00831DD9">
            <w:pPr>
              <w:pStyle w:val="TAL"/>
              <w:rPr>
                <w:del w:id="630" w:author="MCC160" w:date="2022-11-15T21:12:00Z"/>
                <w:lang w:eastAsia="ko-KR"/>
              </w:rPr>
            </w:pPr>
            <w:del w:id="631" w:author="MCC160" w:date="2022-11-15T21:12:00Z">
              <w:r w:rsidRPr="000F37ED" w:rsidDel="004D20D1">
                <w:delText>Check: Does the UE (</w:delText>
              </w:r>
              <w:r w:rsidRPr="000F37ED" w:rsidDel="004D20D1">
                <w:rPr>
                  <w:lang w:eastAsia="ko-KR"/>
                </w:rPr>
                <w:delText>MCDATA Client) deliver the notification to the MCDATA User?</w:delText>
              </w:r>
            </w:del>
          </w:p>
          <w:p w14:paraId="19C51611" w14:textId="77777777" w:rsidR="00094D7E" w:rsidRPr="000F37ED" w:rsidRDefault="00094D7E" w:rsidP="00831DD9">
            <w:pPr>
              <w:pStyle w:val="TAL"/>
            </w:pPr>
            <w:r w:rsidRPr="000F37ED">
              <w:rPr>
                <w:lang w:eastAsia="ko-KR"/>
              </w:rPr>
              <w:t>(NOTE 1)</w:t>
            </w:r>
          </w:p>
        </w:tc>
        <w:tc>
          <w:tcPr>
            <w:tcW w:w="709" w:type="dxa"/>
            <w:shd w:val="clear" w:color="auto" w:fill="auto"/>
          </w:tcPr>
          <w:p w14:paraId="38EC5CAC" w14:textId="77777777" w:rsidR="00094D7E" w:rsidRPr="000F37ED" w:rsidRDefault="00094D7E" w:rsidP="00831DD9">
            <w:pPr>
              <w:pStyle w:val="TAC"/>
              <w:rPr>
                <w:szCs w:val="18"/>
              </w:rPr>
            </w:pPr>
            <w:r w:rsidRPr="000F37ED">
              <w:t>-</w:t>
            </w:r>
          </w:p>
        </w:tc>
        <w:tc>
          <w:tcPr>
            <w:tcW w:w="2977" w:type="dxa"/>
            <w:shd w:val="clear" w:color="auto" w:fill="auto"/>
          </w:tcPr>
          <w:p w14:paraId="5EAC0BCC" w14:textId="77777777" w:rsidR="00094D7E" w:rsidRPr="000F37ED" w:rsidRDefault="00094D7E" w:rsidP="00831DD9">
            <w:pPr>
              <w:pStyle w:val="TAL"/>
            </w:pPr>
            <w:r w:rsidRPr="000F37ED">
              <w:t>-</w:t>
            </w:r>
          </w:p>
        </w:tc>
        <w:tc>
          <w:tcPr>
            <w:tcW w:w="567" w:type="dxa"/>
            <w:shd w:val="clear" w:color="auto" w:fill="auto"/>
          </w:tcPr>
          <w:p w14:paraId="094D7EBC" w14:textId="77777777" w:rsidR="00094D7E" w:rsidRPr="000F37ED" w:rsidRDefault="00094D7E" w:rsidP="00831DD9">
            <w:pPr>
              <w:pStyle w:val="TAC"/>
            </w:pPr>
            <w:r w:rsidRPr="000F37ED">
              <w:t>4</w:t>
            </w:r>
          </w:p>
        </w:tc>
        <w:tc>
          <w:tcPr>
            <w:tcW w:w="892" w:type="dxa"/>
            <w:shd w:val="clear" w:color="auto" w:fill="auto"/>
          </w:tcPr>
          <w:p w14:paraId="7D039BCE" w14:textId="77777777" w:rsidR="00094D7E" w:rsidRPr="000F37ED" w:rsidRDefault="00094D7E" w:rsidP="00831DD9">
            <w:pPr>
              <w:pStyle w:val="TAC"/>
            </w:pPr>
            <w:r w:rsidRPr="000F37ED">
              <w:t>P</w:t>
            </w:r>
          </w:p>
        </w:tc>
      </w:tr>
      <w:tr w:rsidR="00094D7E" w:rsidRPr="000F37ED" w14:paraId="54515D5F" w14:textId="77777777" w:rsidTr="00831DD9">
        <w:tc>
          <w:tcPr>
            <w:tcW w:w="9762" w:type="dxa"/>
            <w:gridSpan w:val="6"/>
            <w:shd w:val="clear" w:color="auto" w:fill="auto"/>
          </w:tcPr>
          <w:p w14:paraId="7139DFF3"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5077D529" w14:textId="77777777" w:rsidR="00094D7E" w:rsidRPr="000F37ED" w:rsidRDefault="00094D7E" w:rsidP="00094D7E"/>
    <w:p w14:paraId="203962F5" w14:textId="77777777" w:rsidR="00094D7E" w:rsidRPr="000F37ED" w:rsidRDefault="00094D7E" w:rsidP="00094D7E">
      <w:pPr>
        <w:pStyle w:val="H6"/>
      </w:pPr>
      <w:bookmarkStart w:id="632" w:name="_Toc52782358"/>
      <w:bookmarkStart w:id="633" w:name="_Toc52782969"/>
      <w:bookmarkStart w:id="634" w:name="_Toc59042838"/>
      <w:r w:rsidRPr="000F37ED">
        <w:t>6.1.7.3.3</w:t>
      </w:r>
      <w:r w:rsidRPr="000F37ED">
        <w:tab/>
        <w:t>Specific message contents</w:t>
      </w:r>
      <w:bookmarkEnd w:id="632"/>
      <w:bookmarkEnd w:id="633"/>
      <w:bookmarkEnd w:id="634"/>
    </w:p>
    <w:p w14:paraId="54961B68" w14:textId="1A731B1D" w:rsidR="00094D7E" w:rsidRPr="000F37ED" w:rsidRDefault="00094D7E" w:rsidP="00094D7E">
      <w:pPr>
        <w:pStyle w:val="TH"/>
      </w:pPr>
      <w:bookmarkStart w:id="635" w:name="_Toc25610658"/>
      <w:r w:rsidRPr="000F37ED">
        <w:t>Table 6.1.7.3.3-1: SIP INVITE</w:t>
      </w:r>
      <w:ins w:id="636" w:author="MCC160" w:date="2022-10-08T14:54:00Z">
        <w:r w:rsidR="00A52D52" w:rsidRPr="000F37ED">
          <w:t xml:space="preserve"> from the UE</w:t>
        </w:r>
      </w:ins>
      <w:r w:rsidRPr="000F37ED">
        <w:t xml:space="preserve"> (step 2, Table 6.1.7.3.2-1;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FDC72FF" w14:textId="77777777" w:rsidTr="00831DD9">
        <w:trPr>
          <w:cantSplit/>
        </w:trPr>
        <w:tc>
          <w:tcPr>
            <w:tcW w:w="9639" w:type="dxa"/>
            <w:gridSpan w:val="5"/>
          </w:tcPr>
          <w:p w14:paraId="1DA64CC9" w14:textId="77777777" w:rsidR="00094D7E" w:rsidRPr="000F37ED" w:rsidRDefault="00094D7E" w:rsidP="00831DD9">
            <w:pPr>
              <w:pStyle w:val="TAL"/>
              <w:rPr>
                <w:rFonts w:cs="Arial"/>
                <w:szCs w:val="18"/>
              </w:rPr>
            </w:pPr>
            <w:r w:rsidRPr="000F37ED">
              <w:rPr>
                <w:rFonts w:cs="Arial"/>
                <w:szCs w:val="18"/>
              </w:rPr>
              <w:t>Derivation Path: TS 36.579-1 [2], Table 5.5.2.5.1-1, condition MCDATA_SDS</w:t>
            </w:r>
          </w:p>
        </w:tc>
      </w:tr>
      <w:tr w:rsidR="00094D7E" w:rsidRPr="000F37ED" w14:paraId="46F90BEA" w14:textId="77777777" w:rsidTr="00831DD9">
        <w:tc>
          <w:tcPr>
            <w:tcW w:w="2835" w:type="dxa"/>
          </w:tcPr>
          <w:p w14:paraId="1734480D" w14:textId="77777777" w:rsidR="00094D7E" w:rsidRPr="000F37ED" w:rsidRDefault="00094D7E" w:rsidP="00831DD9">
            <w:pPr>
              <w:pStyle w:val="TAH"/>
              <w:rPr>
                <w:bCs/>
              </w:rPr>
            </w:pPr>
            <w:r w:rsidRPr="000F37ED">
              <w:rPr>
                <w:bCs/>
              </w:rPr>
              <w:t>Information Element</w:t>
            </w:r>
          </w:p>
        </w:tc>
        <w:tc>
          <w:tcPr>
            <w:tcW w:w="2126" w:type="dxa"/>
          </w:tcPr>
          <w:p w14:paraId="4BBCE307" w14:textId="77777777" w:rsidR="00094D7E" w:rsidRPr="000F37ED" w:rsidRDefault="00094D7E" w:rsidP="00831DD9">
            <w:pPr>
              <w:pStyle w:val="TAH"/>
              <w:rPr>
                <w:bCs/>
              </w:rPr>
            </w:pPr>
            <w:r w:rsidRPr="000F37ED">
              <w:rPr>
                <w:bCs/>
              </w:rPr>
              <w:t>Value/remark</w:t>
            </w:r>
          </w:p>
        </w:tc>
        <w:tc>
          <w:tcPr>
            <w:tcW w:w="2126" w:type="dxa"/>
          </w:tcPr>
          <w:p w14:paraId="285E6840" w14:textId="77777777" w:rsidR="00094D7E" w:rsidRPr="000F37ED" w:rsidRDefault="00094D7E" w:rsidP="00831DD9">
            <w:pPr>
              <w:pStyle w:val="TAH"/>
              <w:rPr>
                <w:bCs/>
              </w:rPr>
            </w:pPr>
            <w:r w:rsidRPr="000F37ED">
              <w:rPr>
                <w:bCs/>
              </w:rPr>
              <w:t>Comment</w:t>
            </w:r>
          </w:p>
        </w:tc>
        <w:tc>
          <w:tcPr>
            <w:tcW w:w="1418" w:type="dxa"/>
          </w:tcPr>
          <w:p w14:paraId="48D21785" w14:textId="77777777" w:rsidR="00094D7E" w:rsidRPr="000F37ED" w:rsidRDefault="00094D7E" w:rsidP="00831DD9">
            <w:pPr>
              <w:pStyle w:val="TAH"/>
              <w:rPr>
                <w:bCs/>
              </w:rPr>
            </w:pPr>
            <w:r w:rsidRPr="000F37ED">
              <w:rPr>
                <w:bCs/>
              </w:rPr>
              <w:t>Reference</w:t>
            </w:r>
          </w:p>
        </w:tc>
        <w:tc>
          <w:tcPr>
            <w:tcW w:w="1134" w:type="dxa"/>
          </w:tcPr>
          <w:p w14:paraId="3EDD32F7" w14:textId="77777777" w:rsidR="00094D7E" w:rsidRPr="000F37ED" w:rsidRDefault="00094D7E" w:rsidP="00831DD9">
            <w:pPr>
              <w:pStyle w:val="TAH"/>
              <w:rPr>
                <w:bCs/>
              </w:rPr>
            </w:pPr>
            <w:r w:rsidRPr="000F37ED">
              <w:rPr>
                <w:bCs/>
              </w:rPr>
              <w:t>Condition</w:t>
            </w:r>
          </w:p>
        </w:tc>
      </w:tr>
      <w:tr w:rsidR="00094D7E" w:rsidRPr="000F37ED" w14:paraId="19D8EE77" w14:textId="77777777" w:rsidTr="00831DD9">
        <w:tc>
          <w:tcPr>
            <w:tcW w:w="2835" w:type="dxa"/>
            <w:vAlign w:val="center"/>
          </w:tcPr>
          <w:p w14:paraId="5B4AF635" w14:textId="77777777" w:rsidR="00094D7E" w:rsidRPr="000F37ED" w:rsidRDefault="00094D7E" w:rsidP="00831DD9">
            <w:pPr>
              <w:pStyle w:val="TAL"/>
              <w:rPr>
                <w:b/>
                <w:bCs/>
              </w:rPr>
            </w:pPr>
            <w:r w:rsidRPr="000F37ED">
              <w:rPr>
                <w:b/>
                <w:bCs/>
              </w:rPr>
              <w:t>Message-body</w:t>
            </w:r>
          </w:p>
        </w:tc>
        <w:tc>
          <w:tcPr>
            <w:tcW w:w="2126" w:type="dxa"/>
          </w:tcPr>
          <w:p w14:paraId="65D4462A" w14:textId="77777777" w:rsidR="00094D7E" w:rsidRPr="000F37ED" w:rsidRDefault="00094D7E" w:rsidP="00831DD9">
            <w:pPr>
              <w:pStyle w:val="TAL"/>
              <w:rPr>
                <w:iCs/>
              </w:rPr>
            </w:pPr>
          </w:p>
        </w:tc>
        <w:tc>
          <w:tcPr>
            <w:tcW w:w="2126" w:type="dxa"/>
          </w:tcPr>
          <w:p w14:paraId="1B949D37" w14:textId="77777777" w:rsidR="00094D7E" w:rsidRPr="000F37ED" w:rsidRDefault="00094D7E" w:rsidP="00831DD9">
            <w:pPr>
              <w:pStyle w:val="TAL"/>
            </w:pPr>
          </w:p>
        </w:tc>
        <w:tc>
          <w:tcPr>
            <w:tcW w:w="1418" w:type="dxa"/>
          </w:tcPr>
          <w:p w14:paraId="2F60064C" w14:textId="77777777" w:rsidR="00094D7E" w:rsidRPr="000F37ED" w:rsidRDefault="00094D7E" w:rsidP="00831DD9">
            <w:pPr>
              <w:pStyle w:val="TAL"/>
            </w:pPr>
          </w:p>
        </w:tc>
        <w:tc>
          <w:tcPr>
            <w:tcW w:w="1134" w:type="dxa"/>
            <w:vAlign w:val="bottom"/>
          </w:tcPr>
          <w:p w14:paraId="11DE57BF" w14:textId="77777777" w:rsidR="00094D7E" w:rsidRPr="000F37ED" w:rsidRDefault="00094D7E" w:rsidP="00831DD9">
            <w:pPr>
              <w:pStyle w:val="TAL"/>
            </w:pPr>
          </w:p>
        </w:tc>
      </w:tr>
      <w:tr w:rsidR="00094D7E" w:rsidRPr="000F37ED" w14:paraId="7BBCD40F" w14:textId="77777777" w:rsidTr="00831DD9">
        <w:tc>
          <w:tcPr>
            <w:tcW w:w="2835" w:type="dxa"/>
            <w:vAlign w:val="center"/>
          </w:tcPr>
          <w:p w14:paraId="324107EC" w14:textId="77777777" w:rsidR="00094D7E" w:rsidRPr="000F37ED" w:rsidRDefault="00094D7E" w:rsidP="00831DD9">
            <w:pPr>
              <w:pStyle w:val="TAL"/>
              <w:rPr>
                <w:b/>
                <w:bCs/>
              </w:rPr>
            </w:pPr>
            <w:r w:rsidRPr="000F37ED">
              <w:t xml:space="preserve">  MIME body part</w:t>
            </w:r>
          </w:p>
        </w:tc>
        <w:tc>
          <w:tcPr>
            <w:tcW w:w="2126" w:type="dxa"/>
          </w:tcPr>
          <w:p w14:paraId="03D9C786" w14:textId="77777777" w:rsidR="00094D7E" w:rsidRPr="000F37ED" w:rsidRDefault="00094D7E" w:rsidP="00831DD9">
            <w:pPr>
              <w:pStyle w:val="TAL"/>
              <w:rPr>
                <w:iCs/>
              </w:rPr>
            </w:pPr>
          </w:p>
        </w:tc>
        <w:tc>
          <w:tcPr>
            <w:tcW w:w="2126" w:type="dxa"/>
          </w:tcPr>
          <w:p w14:paraId="54C80A8A" w14:textId="77777777" w:rsidR="00094D7E" w:rsidRPr="000F37ED" w:rsidRDefault="00094D7E" w:rsidP="00831DD9">
            <w:pPr>
              <w:pStyle w:val="TAL"/>
            </w:pPr>
            <w:r w:rsidRPr="000F37ED">
              <w:rPr>
                <w:b/>
              </w:rPr>
              <w:t>SDP message</w:t>
            </w:r>
          </w:p>
        </w:tc>
        <w:tc>
          <w:tcPr>
            <w:tcW w:w="1418" w:type="dxa"/>
          </w:tcPr>
          <w:p w14:paraId="19492614" w14:textId="77777777" w:rsidR="00094D7E" w:rsidRPr="000F37ED" w:rsidRDefault="00094D7E" w:rsidP="00831DD9">
            <w:pPr>
              <w:pStyle w:val="TAL"/>
            </w:pPr>
          </w:p>
        </w:tc>
        <w:tc>
          <w:tcPr>
            <w:tcW w:w="1134" w:type="dxa"/>
            <w:vAlign w:val="bottom"/>
          </w:tcPr>
          <w:p w14:paraId="26468DDB" w14:textId="77777777" w:rsidR="00094D7E" w:rsidRPr="000F37ED" w:rsidRDefault="00094D7E" w:rsidP="00831DD9">
            <w:pPr>
              <w:pStyle w:val="TAL"/>
            </w:pPr>
          </w:p>
        </w:tc>
      </w:tr>
      <w:tr w:rsidR="00094D7E" w:rsidRPr="000F37ED" w14:paraId="38B76851" w14:textId="77777777" w:rsidTr="00831DD9">
        <w:tc>
          <w:tcPr>
            <w:tcW w:w="2835" w:type="dxa"/>
          </w:tcPr>
          <w:p w14:paraId="16204AEC" w14:textId="77777777" w:rsidR="00094D7E" w:rsidRPr="000F37ED" w:rsidRDefault="00094D7E" w:rsidP="00831DD9">
            <w:pPr>
              <w:pStyle w:val="TAL"/>
              <w:rPr>
                <w:b/>
                <w:bCs/>
              </w:rPr>
            </w:pPr>
            <w:r w:rsidRPr="000F37ED">
              <w:t xml:space="preserve">    MIME-part-body</w:t>
            </w:r>
          </w:p>
        </w:tc>
        <w:tc>
          <w:tcPr>
            <w:tcW w:w="2126" w:type="dxa"/>
          </w:tcPr>
          <w:p w14:paraId="6FE702CB" w14:textId="77777777" w:rsidR="00094D7E" w:rsidRPr="000F37ED" w:rsidRDefault="00094D7E" w:rsidP="00831DD9">
            <w:pPr>
              <w:pStyle w:val="TAL"/>
              <w:rPr>
                <w:iCs/>
              </w:rPr>
            </w:pPr>
            <w:r w:rsidRPr="000F37ED">
              <w:t>As described in Table 6.1.7.3.3-1A</w:t>
            </w:r>
          </w:p>
        </w:tc>
        <w:tc>
          <w:tcPr>
            <w:tcW w:w="2126" w:type="dxa"/>
          </w:tcPr>
          <w:p w14:paraId="0C631565" w14:textId="77777777" w:rsidR="00094D7E" w:rsidRPr="000F37ED" w:rsidRDefault="00094D7E" w:rsidP="00831DD9">
            <w:pPr>
              <w:pStyle w:val="TAL"/>
            </w:pPr>
          </w:p>
        </w:tc>
        <w:tc>
          <w:tcPr>
            <w:tcW w:w="1418" w:type="dxa"/>
          </w:tcPr>
          <w:p w14:paraId="503869AE" w14:textId="77777777" w:rsidR="00094D7E" w:rsidRPr="000F37ED" w:rsidRDefault="00094D7E" w:rsidP="00831DD9">
            <w:pPr>
              <w:pStyle w:val="TAL"/>
            </w:pPr>
          </w:p>
        </w:tc>
        <w:tc>
          <w:tcPr>
            <w:tcW w:w="1134" w:type="dxa"/>
            <w:vAlign w:val="bottom"/>
          </w:tcPr>
          <w:p w14:paraId="1F3B1593" w14:textId="77777777" w:rsidR="00094D7E" w:rsidRPr="000F37ED" w:rsidRDefault="00094D7E" w:rsidP="00831DD9">
            <w:pPr>
              <w:pStyle w:val="TAL"/>
            </w:pPr>
          </w:p>
        </w:tc>
      </w:tr>
      <w:tr w:rsidR="00094D7E" w:rsidRPr="000F37ED" w14:paraId="0B07BB10" w14:textId="77777777" w:rsidTr="00831DD9">
        <w:tc>
          <w:tcPr>
            <w:tcW w:w="2835" w:type="dxa"/>
            <w:vAlign w:val="center"/>
          </w:tcPr>
          <w:p w14:paraId="6F29C2F1" w14:textId="77777777" w:rsidR="00094D7E" w:rsidRPr="000F37ED" w:rsidRDefault="00094D7E" w:rsidP="00831DD9">
            <w:pPr>
              <w:pStyle w:val="TAL"/>
              <w:rPr>
                <w:b/>
                <w:bCs/>
              </w:rPr>
            </w:pPr>
            <w:r w:rsidRPr="000F37ED">
              <w:t xml:space="preserve">  MIME body part</w:t>
            </w:r>
          </w:p>
        </w:tc>
        <w:tc>
          <w:tcPr>
            <w:tcW w:w="2126" w:type="dxa"/>
            <w:vAlign w:val="center"/>
          </w:tcPr>
          <w:p w14:paraId="30287763" w14:textId="77777777" w:rsidR="00094D7E" w:rsidRPr="000F37ED" w:rsidRDefault="00094D7E" w:rsidP="00831DD9">
            <w:pPr>
              <w:pStyle w:val="TAL"/>
              <w:rPr>
                <w:iCs/>
              </w:rPr>
            </w:pPr>
          </w:p>
        </w:tc>
        <w:tc>
          <w:tcPr>
            <w:tcW w:w="2126" w:type="dxa"/>
          </w:tcPr>
          <w:p w14:paraId="1B78D0BB" w14:textId="77777777" w:rsidR="00094D7E" w:rsidRPr="000F37ED" w:rsidRDefault="00094D7E" w:rsidP="00831DD9">
            <w:pPr>
              <w:pStyle w:val="TAL"/>
            </w:pPr>
            <w:r w:rsidRPr="000F37ED">
              <w:rPr>
                <w:b/>
                <w:bCs/>
              </w:rPr>
              <w:t>MCData-Info</w:t>
            </w:r>
          </w:p>
        </w:tc>
        <w:tc>
          <w:tcPr>
            <w:tcW w:w="1418" w:type="dxa"/>
          </w:tcPr>
          <w:p w14:paraId="04EC5F84" w14:textId="77777777" w:rsidR="00094D7E" w:rsidRPr="000F37ED" w:rsidRDefault="00094D7E" w:rsidP="00831DD9">
            <w:pPr>
              <w:pStyle w:val="TAL"/>
            </w:pPr>
          </w:p>
        </w:tc>
        <w:tc>
          <w:tcPr>
            <w:tcW w:w="1134" w:type="dxa"/>
          </w:tcPr>
          <w:p w14:paraId="7B190CA9" w14:textId="77777777" w:rsidR="00094D7E" w:rsidRPr="000F37ED" w:rsidRDefault="00094D7E" w:rsidP="00831DD9">
            <w:pPr>
              <w:pStyle w:val="TAL"/>
            </w:pPr>
          </w:p>
        </w:tc>
      </w:tr>
      <w:tr w:rsidR="00094D7E" w:rsidRPr="000F37ED" w14:paraId="342355D2" w14:textId="77777777" w:rsidTr="00831DD9">
        <w:tc>
          <w:tcPr>
            <w:tcW w:w="2835" w:type="dxa"/>
          </w:tcPr>
          <w:p w14:paraId="42A01E78"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13BDAA47" w14:textId="77777777" w:rsidR="00094D7E" w:rsidRPr="000F37ED" w:rsidRDefault="00094D7E" w:rsidP="00831DD9">
            <w:pPr>
              <w:pStyle w:val="TAL"/>
              <w:rPr>
                <w:iCs/>
              </w:rPr>
            </w:pPr>
            <w:r w:rsidRPr="000F37ED">
              <w:t>MCData-Info as described in Table 6.1.7.3.3-2</w:t>
            </w:r>
          </w:p>
        </w:tc>
        <w:tc>
          <w:tcPr>
            <w:tcW w:w="2126" w:type="dxa"/>
          </w:tcPr>
          <w:p w14:paraId="6E3A209C" w14:textId="77777777" w:rsidR="00094D7E" w:rsidRPr="000F37ED" w:rsidRDefault="00094D7E" w:rsidP="00831DD9">
            <w:pPr>
              <w:pStyle w:val="TAL"/>
            </w:pPr>
          </w:p>
        </w:tc>
        <w:tc>
          <w:tcPr>
            <w:tcW w:w="1418" w:type="dxa"/>
          </w:tcPr>
          <w:p w14:paraId="4701F110" w14:textId="77777777" w:rsidR="00094D7E" w:rsidRPr="000F37ED" w:rsidRDefault="00094D7E" w:rsidP="00831DD9">
            <w:pPr>
              <w:pStyle w:val="TAL"/>
            </w:pPr>
          </w:p>
        </w:tc>
        <w:tc>
          <w:tcPr>
            <w:tcW w:w="1134" w:type="dxa"/>
          </w:tcPr>
          <w:p w14:paraId="3089DE56" w14:textId="77777777" w:rsidR="00094D7E" w:rsidRPr="000F37ED" w:rsidRDefault="00094D7E" w:rsidP="00831DD9">
            <w:pPr>
              <w:pStyle w:val="TAL"/>
            </w:pPr>
          </w:p>
        </w:tc>
      </w:tr>
    </w:tbl>
    <w:p w14:paraId="4AA02531" w14:textId="77777777" w:rsidR="00094D7E" w:rsidRPr="000F37ED" w:rsidRDefault="00094D7E" w:rsidP="00094D7E"/>
    <w:p w14:paraId="7CBFA2B6" w14:textId="77777777" w:rsidR="00094D7E" w:rsidRPr="000F37ED" w:rsidRDefault="00094D7E" w:rsidP="00094D7E">
      <w:pPr>
        <w:pStyle w:val="TH"/>
      </w:pPr>
      <w:r w:rsidRPr="000F37ED">
        <w:t>Table 6.1.7.3.3-1A: SDP for SIP INVITE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E00BD9B" w14:textId="77777777" w:rsidTr="00831DD9">
        <w:trPr>
          <w:cantSplit/>
        </w:trPr>
        <w:tc>
          <w:tcPr>
            <w:tcW w:w="9639" w:type="dxa"/>
          </w:tcPr>
          <w:p w14:paraId="5ED21F1E" w14:textId="77777777" w:rsidR="00094D7E" w:rsidRPr="000F37ED" w:rsidRDefault="00094D7E" w:rsidP="00831DD9">
            <w:pPr>
              <w:pStyle w:val="TAL"/>
            </w:pPr>
            <w:r w:rsidRPr="000F37ED">
              <w:t>Derivation Path: TS 36.579-1 [2], Table 5.5.3.1.1-3, condition MCDATA_SDS, SDP_OFFER</w:t>
            </w:r>
          </w:p>
        </w:tc>
      </w:tr>
    </w:tbl>
    <w:p w14:paraId="3D76B8E1" w14:textId="77777777" w:rsidR="00094D7E" w:rsidRPr="000F37ED" w:rsidRDefault="00094D7E" w:rsidP="00094D7E"/>
    <w:p w14:paraId="0E9F53DA" w14:textId="77777777" w:rsidR="00094D7E" w:rsidRPr="000F37ED" w:rsidRDefault="00094D7E" w:rsidP="00094D7E">
      <w:pPr>
        <w:pStyle w:val="TH"/>
      </w:pPr>
      <w:r w:rsidRPr="000F37ED">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F98C1C9" w14:textId="77777777" w:rsidTr="00831DD9">
        <w:trPr>
          <w:cantSplit/>
        </w:trPr>
        <w:tc>
          <w:tcPr>
            <w:tcW w:w="9639" w:type="dxa"/>
          </w:tcPr>
          <w:p w14:paraId="116089F2"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5.5.3.2.1-3</w:t>
            </w:r>
            <w:r w:rsidRPr="000F37ED">
              <w:rPr>
                <w:rFonts w:cs="Arial"/>
                <w:szCs w:val="18"/>
              </w:rPr>
              <w:t xml:space="preserve">, condition </w:t>
            </w:r>
            <w:r w:rsidRPr="000F37ED">
              <w:t>MCD_grp</w:t>
            </w:r>
          </w:p>
        </w:tc>
      </w:tr>
    </w:tbl>
    <w:p w14:paraId="624F10B0" w14:textId="77777777" w:rsidR="00094D7E" w:rsidRPr="000F37ED" w:rsidRDefault="00094D7E" w:rsidP="00094D7E"/>
    <w:p w14:paraId="0E401385" w14:textId="45B17E97" w:rsidR="00094D7E" w:rsidRPr="000F37ED" w:rsidRDefault="00094D7E" w:rsidP="00094D7E">
      <w:pPr>
        <w:pStyle w:val="TH"/>
      </w:pPr>
      <w:r w:rsidRPr="000F37ED">
        <w:t>Table 6.1.7.3.3-3: SIP 200 (OK)</w:t>
      </w:r>
      <w:ins w:id="637" w:author="MCC160" w:date="2022-10-08T14:55:00Z">
        <w:r w:rsidR="00A52D52" w:rsidRPr="000F37ED">
          <w:t xml:space="preserve"> from the SS</w:t>
        </w:r>
      </w:ins>
      <w:r w:rsidRPr="000F37ED">
        <w:t xml:space="preserve"> (step 2, Table 6.1.7.3.2-1;</w:t>
      </w:r>
      <w:r w:rsidRPr="000F37ED">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B8EEAE7" w14:textId="77777777" w:rsidTr="00831DD9">
        <w:trPr>
          <w:cantSplit/>
        </w:trPr>
        <w:tc>
          <w:tcPr>
            <w:tcW w:w="9644" w:type="dxa"/>
            <w:gridSpan w:val="5"/>
          </w:tcPr>
          <w:p w14:paraId="4B399827" w14:textId="77777777" w:rsidR="00094D7E" w:rsidRPr="000F37ED" w:rsidRDefault="00094D7E" w:rsidP="00831DD9">
            <w:pPr>
              <w:pStyle w:val="TAL"/>
              <w:rPr>
                <w:rFonts w:cs="Arial"/>
                <w:szCs w:val="18"/>
              </w:rPr>
            </w:pPr>
            <w:r w:rsidRPr="000F37ED">
              <w:rPr>
                <w:rFonts w:cs="Arial"/>
                <w:szCs w:val="18"/>
              </w:rPr>
              <w:t>Derivation Path: TS 36.579-1 [2], Table 5.5.2.17.1.2-1, condition INVITE-RSP</w:t>
            </w:r>
          </w:p>
        </w:tc>
      </w:tr>
      <w:tr w:rsidR="00094D7E" w:rsidRPr="000F37ED" w14:paraId="582E3308" w14:textId="77777777" w:rsidTr="00831DD9">
        <w:tc>
          <w:tcPr>
            <w:tcW w:w="2836" w:type="dxa"/>
          </w:tcPr>
          <w:p w14:paraId="34D69ED9" w14:textId="77777777" w:rsidR="00094D7E" w:rsidRPr="000F37ED" w:rsidRDefault="00094D7E" w:rsidP="00831DD9">
            <w:pPr>
              <w:pStyle w:val="TAH"/>
              <w:rPr>
                <w:bCs/>
              </w:rPr>
            </w:pPr>
            <w:r w:rsidRPr="000F37ED">
              <w:rPr>
                <w:bCs/>
              </w:rPr>
              <w:t>Information Element</w:t>
            </w:r>
          </w:p>
        </w:tc>
        <w:tc>
          <w:tcPr>
            <w:tcW w:w="2127" w:type="dxa"/>
          </w:tcPr>
          <w:p w14:paraId="2898B949"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0608DFD1" w14:textId="77777777" w:rsidR="00094D7E" w:rsidRPr="000F37ED" w:rsidRDefault="00094D7E" w:rsidP="00831DD9">
            <w:pPr>
              <w:pStyle w:val="TAH"/>
              <w:rPr>
                <w:bCs/>
              </w:rPr>
            </w:pPr>
            <w:r w:rsidRPr="000F37ED">
              <w:rPr>
                <w:bCs/>
              </w:rPr>
              <w:t>Comment</w:t>
            </w:r>
          </w:p>
        </w:tc>
        <w:tc>
          <w:tcPr>
            <w:tcW w:w="1419" w:type="dxa"/>
          </w:tcPr>
          <w:p w14:paraId="1D7F148B" w14:textId="77777777" w:rsidR="00094D7E" w:rsidRPr="000F37ED" w:rsidRDefault="00094D7E" w:rsidP="00831DD9">
            <w:pPr>
              <w:pStyle w:val="TAH"/>
              <w:rPr>
                <w:bCs/>
              </w:rPr>
            </w:pPr>
            <w:r w:rsidRPr="000F37ED">
              <w:rPr>
                <w:bCs/>
              </w:rPr>
              <w:t>Reference</w:t>
            </w:r>
          </w:p>
        </w:tc>
        <w:tc>
          <w:tcPr>
            <w:tcW w:w="1135" w:type="dxa"/>
          </w:tcPr>
          <w:p w14:paraId="2F43D424" w14:textId="77777777" w:rsidR="00094D7E" w:rsidRPr="000F37ED" w:rsidRDefault="00094D7E" w:rsidP="00831DD9">
            <w:pPr>
              <w:pStyle w:val="TAH"/>
              <w:rPr>
                <w:bCs/>
              </w:rPr>
            </w:pPr>
            <w:r w:rsidRPr="000F37ED">
              <w:rPr>
                <w:bCs/>
              </w:rPr>
              <w:t>Condition</w:t>
            </w:r>
          </w:p>
        </w:tc>
      </w:tr>
      <w:tr w:rsidR="00094D7E" w:rsidRPr="000F37ED" w14:paraId="6B311A8A" w14:textId="77777777" w:rsidTr="00831DD9">
        <w:tc>
          <w:tcPr>
            <w:tcW w:w="2836" w:type="dxa"/>
            <w:vAlign w:val="center"/>
          </w:tcPr>
          <w:p w14:paraId="7F689E75" w14:textId="77777777" w:rsidR="00094D7E" w:rsidRPr="000F37ED" w:rsidRDefault="00094D7E" w:rsidP="00831DD9">
            <w:pPr>
              <w:pStyle w:val="TAL"/>
              <w:rPr>
                <w:rFonts w:cs="Arial"/>
                <w:b/>
                <w:bCs/>
                <w:szCs w:val="18"/>
              </w:rPr>
            </w:pPr>
            <w:r w:rsidRPr="000F37ED">
              <w:rPr>
                <w:b/>
                <w:bCs/>
              </w:rPr>
              <w:t>Message-body</w:t>
            </w:r>
          </w:p>
        </w:tc>
        <w:tc>
          <w:tcPr>
            <w:tcW w:w="2127" w:type="dxa"/>
          </w:tcPr>
          <w:p w14:paraId="6B93E590" w14:textId="77777777" w:rsidR="00094D7E" w:rsidRPr="000F37ED" w:rsidRDefault="00094D7E" w:rsidP="00831DD9">
            <w:pPr>
              <w:pStyle w:val="TAL"/>
            </w:pPr>
          </w:p>
        </w:tc>
        <w:tc>
          <w:tcPr>
            <w:tcW w:w="2127" w:type="dxa"/>
            <w:tcBorders>
              <w:top w:val="single" w:sz="4" w:space="0" w:color="auto"/>
              <w:bottom w:val="single" w:sz="4" w:space="0" w:color="auto"/>
            </w:tcBorders>
          </w:tcPr>
          <w:p w14:paraId="23DAB748" w14:textId="77777777" w:rsidR="00094D7E" w:rsidRPr="000F37ED" w:rsidRDefault="00094D7E" w:rsidP="00831DD9">
            <w:pPr>
              <w:pStyle w:val="TAL"/>
            </w:pPr>
          </w:p>
        </w:tc>
        <w:tc>
          <w:tcPr>
            <w:tcW w:w="1419" w:type="dxa"/>
          </w:tcPr>
          <w:p w14:paraId="18B60346" w14:textId="77777777" w:rsidR="00094D7E" w:rsidRPr="000F37ED" w:rsidRDefault="00094D7E" w:rsidP="00831DD9">
            <w:pPr>
              <w:pStyle w:val="TAL"/>
            </w:pPr>
          </w:p>
        </w:tc>
        <w:tc>
          <w:tcPr>
            <w:tcW w:w="1135" w:type="dxa"/>
            <w:vAlign w:val="bottom"/>
          </w:tcPr>
          <w:p w14:paraId="19A85E29" w14:textId="77777777" w:rsidR="00094D7E" w:rsidRPr="000F37ED" w:rsidRDefault="00094D7E" w:rsidP="00831DD9">
            <w:pPr>
              <w:pStyle w:val="TAL"/>
            </w:pPr>
          </w:p>
        </w:tc>
      </w:tr>
      <w:tr w:rsidR="00094D7E" w:rsidRPr="000F37ED" w14:paraId="215FF857" w14:textId="77777777" w:rsidTr="00831DD9">
        <w:tc>
          <w:tcPr>
            <w:tcW w:w="2836" w:type="dxa"/>
          </w:tcPr>
          <w:p w14:paraId="55D4238E" w14:textId="77777777" w:rsidR="00094D7E" w:rsidRPr="000F37ED" w:rsidRDefault="00094D7E" w:rsidP="00831DD9">
            <w:pPr>
              <w:pStyle w:val="TAL"/>
              <w:rPr>
                <w:b/>
                <w:bCs/>
              </w:rPr>
            </w:pPr>
            <w:r w:rsidRPr="000F37ED">
              <w:t xml:space="preserve">  SDP message</w:t>
            </w:r>
          </w:p>
        </w:tc>
        <w:tc>
          <w:tcPr>
            <w:tcW w:w="2127" w:type="dxa"/>
          </w:tcPr>
          <w:p w14:paraId="4664EF81" w14:textId="77777777" w:rsidR="00094D7E" w:rsidRPr="000F37ED" w:rsidRDefault="00094D7E" w:rsidP="00831DD9">
            <w:pPr>
              <w:pStyle w:val="TAL"/>
            </w:pPr>
            <w:r w:rsidRPr="000F37ED">
              <w:t>As described in Table 6.1.7.3.3-4</w:t>
            </w:r>
          </w:p>
        </w:tc>
        <w:tc>
          <w:tcPr>
            <w:tcW w:w="2127" w:type="dxa"/>
            <w:tcBorders>
              <w:top w:val="single" w:sz="4" w:space="0" w:color="auto"/>
              <w:bottom w:val="single" w:sz="4" w:space="0" w:color="auto"/>
            </w:tcBorders>
          </w:tcPr>
          <w:p w14:paraId="2944F770" w14:textId="77777777" w:rsidR="00094D7E" w:rsidRPr="000F37ED" w:rsidRDefault="00094D7E" w:rsidP="00831DD9">
            <w:pPr>
              <w:pStyle w:val="TAL"/>
            </w:pPr>
          </w:p>
        </w:tc>
        <w:tc>
          <w:tcPr>
            <w:tcW w:w="1419" w:type="dxa"/>
          </w:tcPr>
          <w:p w14:paraId="55D559C7" w14:textId="77777777" w:rsidR="00094D7E" w:rsidRPr="000F37ED" w:rsidRDefault="00094D7E" w:rsidP="00831DD9">
            <w:pPr>
              <w:pStyle w:val="TAL"/>
            </w:pPr>
          </w:p>
        </w:tc>
        <w:tc>
          <w:tcPr>
            <w:tcW w:w="1135" w:type="dxa"/>
            <w:vAlign w:val="bottom"/>
          </w:tcPr>
          <w:p w14:paraId="74E21C2E" w14:textId="77777777" w:rsidR="00094D7E" w:rsidRPr="000F37ED" w:rsidRDefault="00094D7E" w:rsidP="00831DD9">
            <w:pPr>
              <w:pStyle w:val="TAL"/>
            </w:pPr>
          </w:p>
        </w:tc>
      </w:tr>
    </w:tbl>
    <w:p w14:paraId="79C6DD2C" w14:textId="77777777" w:rsidR="00094D7E" w:rsidRPr="000F37ED" w:rsidRDefault="00094D7E" w:rsidP="00094D7E"/>
    <w:p w14:paraId="5D1FCA55" w14:textId="77777777" w:rsidR="00094D7E" w:rsidRPr="000F37ED" w:rsidRDefault="00094D7E" w:rsidP="00094D7E">
      <w:pPr>
        <w:pStyle w:val="TH"/>
      </w:pPr>
      <w:r w:rsidRPr="000F37ED">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E0E62A7" w14:textId="77777777" w:rsidTr="00831DD9">
        <w:trPr>
          <w:cantSplit/>
        </w:trPr>
        <w:tc>
          <w:tcPr>
            <w:tcW w:w="9644" w:type="dxa"/>
          </w:tcPr>
          <w:p w14:paraId="27A207B5"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SDP_ANSWER</w:t>
            </w:r>
          </w:p>
        </w:tc>
      </w:tr>
    </w:tbl>
    <w:p w14:paraId="58EB6779" w14:textId="77777777" w:rsidR="00094D7E" w:rsidRPr="000F37ED" w:rsidRDefault="00094D7E" w:rsidP="00094D7E"/>
    <w:p w14:paraId="59ED7FBF" w14:textId="43F70DCC" w:rsidR="00094D7E" w:rsidRPr="000F37ED" w:rsidRDefault="00094D7E" w:rsidP="00094D7E">
      <w:pPr>
        <w:pStyle w:val="TH"/>
      </w:pPr>
      <w:r w:rsidRPr="000F37ED">
        <w:t>Table 6.1.7.3.3-5: MSRP SEND</w:t>
      </w:r>
      <w:ins w:id="638" w:author="MCC160" w:date="2022-10-08T14:55:00Z">
        <w:r w:rsidR="00A52D52" w:rsidRPr="000F37ED">
          <w:t xml:space="preserve"> from the UE</w:t>
        </w:r>
      </w:ins>
      <w:r w:rsidRPr="000F37ED">
        <w:t xml:space="preserve"> (step 7, Table 6.1.7.3.2-1;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5EA9CA3" w14:textId="77777777" w:rsidTr="00831DD9">
        <w:trPr>
          <w:cantSplit/>
        </w:trPr>
        <w:tc>
          <w:tcPr>
            <w:tcW w:w="9644" w:type="dxa"/>
            <w:gridSpan w:val="5"/>
          </w:tcPr>
          <w:p w14:paraId="074AA6B8" w14:textId="619C9B70"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639" w:author="MCC160" w:date="2022-10-08T15:49:00Z">
              <w:r w:rsidR="00A4381F" w:rsidRPr="000F37ED">
                <w:t>.1</w:t>
              </w:r>
            </w:ins>
            <w:r w:rsidRPr="000F37ED">
              <w:t>-1</w:t>
            </w:r>
          </w:p>
        </w:tc>
      </w:tr>
      <w:tr w:rsidR="00094D7E" w:rsidRPr="000F37ED" w14:paraId="6CD77565" w14:textId="77777777" w:rsidTr="00831DD9">
        <w:tc>
          <w:tcPr>
            <w:tcW w:w="2836" w:type="dxa"/>
          </w:tcPr>
          <w:p w14:paraId="2487F11C" w14:textId="77777777" w:rsidR="00094D7E" w:rsidRPr="000F37ED" w:rsidRDefault="00094D7E" w:rsidP="00831DD9">
            <w:pPr>
              <w:pStyle w:val="TAH"/>
              <w:rPr>
                <w:bCs/>
              </w:rPr>
            </w:pPr>
            <w:r w:rsidRPr="000F37ED">
              <w:rPr>
                <w:bCs/>
              </w:rPr>
              <w:t>Information Element</w:t>
            </w:r>
          </w:p>
        </w:tc>
        <w:tc>
          <w:tcPr>
            <w:tcW w:w="2127" w:type="dxa"/>
          </w:tcPr>
          <w:p w14:paraId="0E397520"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D4EF7B5" w14:textId="77777777" w:rsidR="00094D7E" w:rsidRPr="000F37ED" w:rsidRDefault="00094D7E" w:rsidP="00831DD9">
            <w:pPr>
              <w:pStyle w:val="TAH"/>
              <w:rPr>
                <w:bCs/>
              </w:rPr>
            </w:pPr>
            <w:r w:rsidRPr="000F37ED">
              <w:rPr>
                <w:bCs/>
              </w:rPr>
              <w:t>Comment</w:t>
            </w:r>
          </w:p>
        </w:tc>
        <w:tc>
          <w:tcPr>
            <w:tcW w:w="1419" w:type="dxa"/>
          </w:tcPr>
          <w:p w14:paraId="6981C599" w14:textId="77777777" w:rsidR="00094D7E" w:rsidRPr="000F37ED" w:rsidRDefault="00094D7E" w:rsidP="00831DD9">
            <w:pPr>
              <w:pStyle w:val="TAH"/>
              <w:rPr>
                <w:bCs/>
              </w:rPr>
            </w:pPr>
            <w:r w:rsidRPr="000F37ED">
              <w:rPr>
                <w:bCs/>
              </w:rPr>
              <w:t>Reference</w:t>
            </w:r>
          </w:p>
        </w:tc>
        <w:tc>
          <w:tcPr>
            <w:tcW w:w="1135" w:type="dxa"/>
          </w:tcPr>
          <w:p w14:paraId="32867F89" w14:textId="77777777" w:rsidR="00094D7E" w:rsidRPr="000F37ED" w:rsidRDefault="00094D7E" w:rsidP="00831DD9">
            <w:pPr>
              <w:pStyle w:val="TAH"/>
              <w:rPr>
                <w:bCs/>
              </w:rPr>
            </w:pPr>
            <w:r w:rsidRPr="000F37ED">
              <w:rPr>
                <w:bCs/>
              </w:rPr>
              <w:t>Condition</w:t>
            </w:r>
          </w:p>
        </w:tc>
      </w:tr>
      <w:tr w:rsidR="00094D7E" w:rsidRPr="000F37ED" w14:paraId="67630746" w14:textId="77777777" w:rsidTr="00831DD9">
        <w:tc>
          <w:tcPr>
            <w:tcW w:w="2836" w:type="dxa"/>
          </w:tcPr>
          <w:p w14:paraId="20BFA099" w14:textId="77777777" w:rsidR="00094D7E" w:rsidRPr="000F37ED" w:rsidRDefault="00094D7E" w:rsidP="00831DD9">
            <w:pPr>
              <w:pStyle w:val="TAL"/>
              <w:rPr>
                <w:b/>
                <w:bCs/>
              </w:rPr>
            </w:pPr>
            <w:r w:rsidRPr="000F37ED">
              <w:rPr>
                <w:b/>
                <w:bCs/>
              </w:rPr>
              <w:t>Content-Type</w:t>
            </w:r>
          </w:p>
        </w:tc>
        <w:tc>
          <w:tcPr>
            <w:tcW w:w="2127" w:type="dxa"/>
          </w:tcPr>
          <w:p w14:paraId="7280DFA0" w14:textId="77777777" w:rsidR="00094D7E" w:rsidRPr="000F37ED" w:rsidRDefault="00094D7E" w:rsidP="00831DD9">
            <w:pPr>
              <w:pStyle w:val="TAL"/>
            </w:pPr>
          </w:p>
        </w:tc>
        <w:tc>
          <w:tcPr>
            <w:tcW w:w="2127" w:type="dxa"/>
            <w:tcBorders>
              <w:top w:val="single" w:sz="4" w:space="0" w:color="auto"/>
              <w:bottom w:val="single" w:sz="4" w:space="0" w:color="auto"/>
            </w:tcBorders>
          </w:tcPr>
          <w:p w14:paraId="550FF95B" w14:textId="77777777" w:rsidR="00094D7E" w:rsidRPr="000F37ED" w:rsidRDefault="00094D7E" w:rsidP="00831DD9">
            <w:pPr>
              <w:pStyle w:val="TAL"/>
              <w:rPr>
                <w:bCs/>
              </w:rPr>
            </w:pPr>
          </w:p>
        </w:tc>
        <w:tc>
          <w:tcPr>
            <w:tcW w:w="1419" w:type="dxa"/>
          </w:tcPr>
          <w:p w14:paraId="60DDF831" w14:textId="77777777" w:rsidR="00094D7E" w:rsidRPr="000F37ED" w:rsidRDefault="00094D7E" w:rsidP="00831DD9">
            <w:pPr>
              <w:pStyle w:val="TAL"/>
            </w:pPr>
          </w:p>
        </w:tc>
        <w:tc>
          <w:tcPr>
            <w:tcW w:w="1135" w:type="dxa"/>
          </w:tcPr>
          <w:p w14:paraId="3E874B5D" w14:textId="77777777" w:rsidR="00094D7E" w:rsidRPr="000F37ED" w:rsidRDefault="00094D7E" w:rsidP="00831DD9">
            <w:pPr>
              <w:pStyle w:val="TAL"/>
            </w:pPr>
          </w:p>
        </w:tc>
      </w:tr>
      <w:tr w:rsidR="00094D7E" w:rsidRPr="000F37ED" w14:paraId="6BB830DF" w14:textId="77777777" w:rsidTr="00831DD9">
        <w:tc>
          <w:tcPr>
            <w:tcW w:w="2836" w:type="dxa"/>
          </w:tcPr>
          <w:p w14:paraId="5D1AF620" w14:textId="77777777" w:rsidR="00094D7E" w:rsidRPr="000F37ED" w:rsidRDefault="00094D7E" w:rsidP="00831DD9">
            <w:pPr>
              <w:pStyle w:val="TAL"/>
              <w:rPr>
                <w:b/>
                <w:bCs/>
              </w:rPr>
            </w:pPr>
            <w:r w:rsidRPr="000F37ED">
              <w:t xml:space="preserve">  media-type</w:t>
            </w:r>
          </w:p>
        </w:tc>
        <w:tc>
          <w:tcPr>
            <w:tcW w:w="2127" w:type="dxa"/>
          </w:tcPr>
          <w:p w14:paraId="6E610077"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1A5BC314" w14:textId="77777777" w:rsidR="00094D7E" w:rsidRPr="000F37ED" w:rsidRDefault="00094D7E" w:rsidP="00831DD9">
            <w:pPr>
              <w:pStyle w:val="TAL"/>
              <w:rPr>
                <w:bCs/>
              </w:rPr>
            </w:pPr>
          </w:p>
        </w:tc>
        <w:tc>
          <w:tcPr>
            <w:tcW w:w="1419" w:type="dxa"/>
          </w:tcPr>
          <w:p w14:paraId="4D5794D5" w14:textId="77777777" w:rsidR="00094D7E" w:rsidRPr="000F37ED" w:rsidRDefault="00094D7E" w:rsidP="00831DD9">
            <w:pPr>
              <w:pStyle w:val="TAL"/>
            </w:pPr>
          </w:p>
        </w:tc>
        <w:tc>
          <w:tcPr>
            <w:tcW w:w="1135" w:type="dxa"/>
          </w:tcPr>
          <w:p w14:paraId="33F57C8E" w14:textId="77777777" w:rsidR="00094D7E" w:rsidRPr="000F37ED" w:rsidRDefault="00094D7E" w:rsidP="00831DD9">
            <w:pPr>
              <w:pStyle w:val="TAL"/>
            </w:pPr>
          </w:p>
        </w:tc>
      </w:tr>
      <w:tr w:rsidR="00094D7E" w:rsidRPr="000F37ED" w14:paraId="69166EF0" w14:textId="77777777" w:rsidTr="00831DD9">
        <w:tc>
          <w:tcPr>
            <w:tcW w:w="2836" w:type="dxa"/>
          </w:tcPr>
          <w:p w14:paraId="1437BA53" w14:textId="77777777" w:rsidR="00094D7E" w:rsidRPr="000F37ED" w:rsidRDefault="00094D7E" w:rsidP="00831DD9">
            <w:pPr>
              <w:pStyle w:val="TAL"/>
              <w:rPr>
                <w:b/>
                <w:bCs/>
              </w:rPr>
            </w:pPr>
            <w:r w:rsidRPr="000F37ED">
              <w:rPr>
                <w:b/>
                <w:bCs/>
              </w:rPr>
              <w:t>data</w:t>
            </w:r>
          </w:p>
        </w:tc>
        <w:tc>
          <w:tcPr>
            <w:tcW w:w="2127" w:type="dxa"/>
          </w:tcPr>
          <w:p w14:paraId="38F3B76D" w14:textId="77777777" w:rsidR="00094D7E" w:rsidRPr="000F37ED" w:rsidRDefault="00094D7E" w:rsidP="00831DD9">
            <w:pPr>
              <w:pStyle w:val="TAL"/>
            </w:pPr>
            <w:r w:rsidRPr="000F37ED">
              <w:rPr>
                <w:iCs/>
              </w:rPr>
              <w:t>Message or chunk of message as specified in table 6.1.7.3.3-5A</w:t>
            </w:r>
          </w:p>
        </w:tc>
        <w:tc>
          <w:tcPr>
            <w:tcW w:w="2127" w:type="dxa"/>
            <w:tcBorders>
              <w:top w:val="single" w:sz="4" w:space="0" w:color="auto"/>
              <w:bottom w:val="single" w:sz="4" w:space="0" w:color="auto"/>
            </w:tcBorders>
          </w:tcPr>
          <w:p w14:paraId="78D0B00E" w14:textId="77777777" w:rsidR="00094D7E" w:rsidRPr="000F37ED" w:rsidRDefault="00094D7E" w:rsidP="00831DD9">
            <w:pPr>
              <w:pStyle w:val="TAL"/>
              <w:rPr>
                <w:bCs/>
              </w:rPr>
            </w:pPr>
          </w:p>
        </w:tc>
        <w:tc>
          <w:tcPr>
            <w:tcW w:w="1419" w:type="dxa"/>
          </w:tcPr>
          <w:p w14:paraId="78FEF2A8" w14:textId="77777777" w:rsidR="00094D7E" w:rsidRPr="000F37ED" w:rsidRDefault="00094D7E" w:rsidP="00831DD9">
            <w:pPr>
              <w:pStyle w:val="TAL"/>
            </w:pPr>
          </w:p>
        </w:tc>
        <w:tc>
          <w:tcPr>
            <w:tcW w:w="1135" w:type="dxa"/>
          </w:tcPr>
          <w:p w14:paraId="67B014AF" w14:textId="77777777" w:rsidR="00094D7E" w:rsidRPr="000F37ED" w:rsidRDefault="00094D7E" w:rsidP="00831DD9">
            <w:pPr>
              <w:pStyle w:val="TAL"/>
            </w:pPr>
          </w:p>
        </w:tc>
      </w:tr>
    </w:tbl>
    <w:p w14:paraId="1CAAE693" w14:textId="77777777" w:rsidR="00094D7E" w:rsidRPr="000F37ED" w:rsidRDefault="00094D7E" w:rsidP="00094D7E"/>
    <w:p w14:paraId="635C52C4" w14:textId="77777777" w:rsidR="00094D7E" w:rsidRPr="000F37ED" w:rsidRDefault="00094D7E" w:rsidP="00094D7E">
      <w:pPr>
        <w:pStyle w:val="TH"/>
      </w:pPr>
      <w:r w:rsidRPr="000F37ED">
        <w:t>Table 6.1.7.3.3-5A: MIME Message (step 7, Table 6.1.7.3.2-1;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C457C1B" w14:textId="77777777" w:rsidTr="00831DD9">
        <w:trPr>
          <w:cantSplit/>
        </w:trPr>
        <w:tc>
          <w:tcPr>
            <w:tcW w:w="9644" w:type="dxa"/>
            <w:gridSpan w:val="5"/>
          </w:tcPr>
          <w:p w14:paraId="67E02056"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4A3EC32C" w14:textId="77777777" w:rsidTr="00831DD9">
        <w:tc>
          <w:tcPr>
            <w:tcW w:w="2836" w:type="dxa"/>
          </w:tcPr>
          <w:p w14:paraId="30B6CAC3" w14:textId="77777777" w:rsidR="00094D7E" w:rsidRPr="000F37ED" w:rsidRDefault="00094D7E" w:rsidP="00831DD9">
            <w:pPr>
              <w:pStyle w:val="TAH"/>
              <w:rPr>
                <w:bCs/>
              </w:rPr>
            </w:pPr>
            <w:r w:rsidRPr="000F37ED">
              <w:rPr>
                <w:bCs/>
              </w:rPr>
              <w:t>Information Element</w:t>
            </w:r>
          </w:p>
        </w:tc>
        <w:tc>
          <w:tcPr>
            <w:tcW w:w="2127" w:type="dxa"/>
          </w:tcPr>
          <w:p w14:paraId="6F8D6218"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DF928F5" w14:textId="77777777" w:rsidR="00094D7E" w:rsidRPr="000F37ED" w:rsidRDefault="00094D7E" w:rsidP="00831DD9">
            <w:pPr>
              <w:pStyle w:val="TAH"/>
              <w:rPr>
                <w:bCs/>
              </w:rPr>
            </w:pPr>
            <w:r w:rsidRPr="000F37ED">
              <w:rPr>
                <w:bCs/>
              </w:rPr>
              <w:t>Comment</w:t>
            </w:r>
          </w:p>
        </w:tc>
        <w:tc>
          <w:tcPr>
            <w:tcW w:w="1419" w:type="dxa"/>
          </w:tcPr>
          <w:p w14:paraId="7AA50AC1" w14:textId="77777777" w:rsidR="00094D7E" w:rsidRPr="000F37ED" w:rsidRDefault="00094D7E" w:rsidP="00831DD9">
            <w:pPr>
              <w:pStyle w:val="TAH"/>
              <w:rPr>
                <w:bCs/>
              </w:rPr>
            </w:pPr>
            <w:r w:rsidRPr="000F37ED">
              <w:rPr>
                <w:bCs/>
              </w:rPr>
              <w:t>Reference</w:t>
            </w:r>
          </w:p>
        </w:tc>
        <w:tc>
          <w:tcPr>
            <w:tcW w:w="1135" w:type="dxa"/>
          </w:tcPr>
          <w:p w14:paraId="289A8075" w14:textId="77777777" w:rsidR="00094D7E" w:rsidRPr="000F37ED" w:rsidRDefault="00094D7E" w:rsidP="00831DD9">
            <w:pPr>
              <w:pStyle w:val="TAH"/>
              <w:rPr>
                <w:bCs/>
              </w:rPr>
            </w:pPr>
            <w:r w:rsidRPr="000F37ED">
              <w:rPr>
                <w:bCs/>
              </w:rPr>
              <w:t>Condition</w:t>
            </w:r>
          </w:p>
        </w:tc>
      </w:tr>
      <w:tr w:rsidR="00094D7E" w:rsidRPr="000F37ED" w14:paraId="39DE62BC" w14:textId="77777777" w:rsidTr="00831DD9">
        <w:tc>
          <w:tcPr>
            <w:tcW w:w="2836" w:type="dxa"/>
          </w:tcPr>
          <w:p w14:paraId="64D25170" w14:textId="77777777" w:rsidR="00094D7E" w:rsidRPr="000F37ED" w:rsidRDefault="00094D7E" w:rsidP="00831DD9">
            <w:pPr>
              <w:pStyle w:val="TAL"/>
              <w:rPr>
                <w:rFonts w:cs="Arial"/>
                <w:b/>
                <w:bCs/>
                <w:szCs w:val="18"/>
              </w:rPr>
            </w:pPr>
            <w:r w:rsidRPr="000F37ED">
              <w:rPr>
                <w:b/>
                <w:bCs/>
              </w:rPr>
              <w:t>MIME body part</w:t>
            </w:r>
          </w:p>
        </w:tc>
        <w:tc>
          <w:tcPr>
            <w:tcW w:w="2127" w:type="dxa"/>
          </w:tcPr>
          <w:p w14:paraId="738B2973" w14:textId="77777777" w:rsidR="00094D7E" w:rsidRPr="000F37ED" w:rsidRDefault="00094D7E" w:rsidP="00831DD9">
            <w:pPr>
              <w:pStyle w:val="TAL"/>
            </w:pPr>
          </w:p>
        </w:tc>
        <w:tc>
          <w:tcPr>
            <w:tcW w:w="2127" w:type="dxa"/>
            <w:tcBorders>
              <w:top w:val="single" w:sz="4" w:space="0" w:color="auto"/>
              <w:bottom w:val="single" w:sz="4" w:space="0" w:color="auto"/>
            </w:tcBorders>
          </w:tcPr>
          <w:p w14:paraId="3CC212F8" w14:textId="77777777" w:rsidR="00094D7E" w:rsidRPr="000F37ED" w:rsidRDefault="00094D7E" w:rsidP="00831DD9">
            <w:pPr>
              <w:pStyle w:val="TAL"/>
              <w:rPr>
                <w:bCs/>
              </w:rPr>
            </w:pPr>
            <w:r w:rsidRPr="000F37ED">
              <w:rPr>
                <w:b/>
              </w:rPr>
              <w:t>MCData Data signalling message</w:t>
            </w:r>
          </w:p>
        </w:tc>
        <w:tc>
          <w:tcPr>
            <w:tcW w:w="1419" w:type="dxa"/>
          </w:tcPr>
          <w:p w14:paraId="7C5E8709" w14:textId="77777777" w:rsidR="00094D7E" w:rsidRPr="000F37ED" w:rsidRDefault="00094D7E" w:rsidP="00831DD9">
            <w:pPr>
              <w:pStyle w:val="TAL"/>
            </w:pPr>
          </w:p>
        </w:tc>
        <w:tc>
          <w:tcPr>
            <w:tcW w:w="1135" w:type="dxa"/>
          </w:tcPr>
          <w:p w14:paraId="516F6765" w14:textId="77777777" w:rsidR="00094D7E" w:rsidRPr="000F37ED" w:rsidRDefault="00094D7E" w:rsidP="00831DD9">
            <w:pPr>
              <w:pStyle w:val="TAL"/>
            </w:pPr>
          </w:p>
        </w:tc>
      </w:tr>
      <w:tr w:rsidR="00094D7E" w:rsidRPr="000F37ED" w14:paraId="6B219AA4" w14:textId="77777777" w:rsidTr="00831DD9">
        <w:tc>
          <w:tcPr>
            <w:tcW w:w="2836" w:type="dxa"/>
          </w:tcPr>
          <w:p w14:paraId="237EA65B" w14:textId="77777777" w:rsidR="00094D7E" w:rsidRPr="000F37ED" w:rsidRDefault="00094D7E" w:rsidP="00831DD9">
            <w:pPr>
              <w:pStyle w:val="TAL"/>
              <w:rPr>
                <w:rFonts w:cs="Arial"/>
                <w:b/>
                <w:szCs w:val="18"/>
              </w:rPr>
            </w:pPr>
            <w:r w:rsidRPr="000F37ED">
              <w:t xml:space="preserve">  MIME-part-headers</w:t>
            </w:r>
          </w:p>
        </w:tc>
        <w:tc>
          <w:tcPr>
            <w:tcW w:w="2127" w:type="dxa"/>
          </w:tcPr>
          <w:p w14:paraId="4CC0C5A7" w14:textId="77777777" w:rsidR="00094D7E" w:rsidRPr="000F37ED" w:rsidRDefault="00094D7E" w:rsidP="00831DD9">
            <w:pPr>
              <w:pStyle w:val="TAL"/>
            </w:pPr>
          </w:p>
        </w:tc>
        <w:tc>
          <w:tcPr>
            <w:tcW w:w="2127" w:type="dxa"/>
            <w:tcBorders>
              <w:top w:val="single" w:sz="4" w:space="0" w:color="auto"/>
              <w:bottom w:val="single" w:sz="4" w:space="0" w:color="auto"/>
            </w:tcBorders>
          </w:tcPr>
          <w:p w14:paraId="1A6B7448" w14:textId="77777777" w:rsidR="00094D7E" w:rsidRPr="000F37ED" w:rsidRDefault="00094D7E" w:rsidP="00831DD9">
            <w:pPr>
              <w:pStyle w:val="TAL"/>
            </w:pPr>
          </w:p>
        </w:tc>
        <w:tc>
          <w:tcPr>
            <w:tcW w:w="1419" w:type="dxa"/>
          </w:tcPr>
          <w:p w14:paraId="2758B51D" w14:textId="77777777" w:rsidR="00094D7E" w:rsidRPr="000F37ED" w:rsidRDefault="00094D7E" w:rsidP="00831DD9">
            <w:pPr>
              <w:pStyle w:val="TAL"/>
            </w:pPr>
          </w:p>
        </w:tc>
        <w:tc>
          <w:tcPr>
            <w:tcW w:w="1135" w:type="dxa"/>
          </w:tcPr>
          <w:p w14:paraId="1128F3E7" w14:textId="77777777" w:rsidR="00094D7E" w:rsidRPr="000F37ED" w:rsidRDefault="00094D7E" w:rsidP="00831DD9">
            <w:pPr>
              <w:pStyle w:val="TAL"/>
            </w:pPr>
          </w:p>
        </w:tc>
      </w:tr>
      <w:tr w:rsidR="00094D7E" w:rsidRPr="000F37ED" w14:paraId="41457B2D" w14:textId="77777777" w:rsidTr="00831DD9">
        <w:tc>
          <w:tcPr>
            <w:tcW w:w="2836" w:type="dxa"/>
          </w:tcPr>
          <w:p w14:paraId="0336687D" w14:textId="77777777" w:rsidR="00094D7E" w:rsidRPr="000F37ED" w:rsidRDefault="00094D7E" w:rsidP="00831DD9">
            <w:pPr>
              <w:pStyle w:val="TAL"/>
              <w:rPr>
                <w:rFonts w:cs="Arial"/>
                <w:b/>
                <w:szCs w:val="18"/>
              </w:rPr>
            </w:pPr>
            <w:r w:rsidRPr="000F37ED">
              <w:t xml:space="preserve">    Content-Type</w:t>
            </w:r>
          </w:p>
        </w:tc>
        <w:tc>
          <w:tcPr>
            <w:tcW w:w="2127" w:type="dxa"/>
          </w:tcPr>
          <w:p w14:paraId="59532DE5"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671483A8" w14:textId="77777777" w:rsidR="00094D7E" w:rsidRPr="000F37ED" w:rsidRDefault="00094D7E" w:rsidP="00831DD9">
            <w:pPr>
              <w:pStyle w:val="TAL"/>
            </w:pPr>
          </w:p>
        </w:tc>
        <w:tc>
          <w:tcPr>
            <w:tcW w:w="1419" w:type="dxa"/>
          </w:tcPr>
          <w:p w14:paraId="190BB03B" w14:textId="77777777" w:rsidR="00094D7E" w:rsidRPr="000F37ED" w:rsidRDefault="00094D7E" w:rsidP="00831DD9">
            <w:pPr>
              <w:pStyle w:val="TAL"/>
            </w:pPr>
          </w:p>
        </w:tc>
        <w:tc>
          <w:tcPr>
            <w:tcW w:w="1135" w:type="dxa"/>
          </w:tcPr>
          <w:p w14:paraId="707485FF" w14:textId="77777777" w:rsidR="00094D7E" w:rsidRPr="000F37ED" w:rsidRDefault="00094D7E" w:rsidP="00831DD9">
            <w:pPr>
              <w:pStyle w:val="TAL"/>
            </w:pPr>
          </w:p>
        </w:tc>
      </w:tr>
      <w:tr w:rsidR="00094D7E" w:rsidRPr="000F37ED" w14:paraId="40C8A7F4" w14:textId="77777777" w:rsidTr="00831DD9">
        <w:tc>
          <w:tcPr>
            <w:tcW w:w="2836" w:type="dxa"/>
          </w:tcPr>
          <w:p w14:paraId="21934AC9" w14:textId="77777777" w:rsidR="00094D7E" w:rsidRPr="000F37ED" w:rsidRDefault="00094D7E" w:rsidP="00831DD9">
            <w:pPr>
              <w:pStyle w:val="TAL"/>
              <w:rPr>
                <w:rFonts w:cs="Arial"/>
                <w:b/>
                <w:szCs w:val="18"/>
              </w:rPr>
            </w:pPr>
            <w:r w:rsidRPr="000F37ED">
              <w:t xml:space="preserve">  MIME-part-body</w:t>
            </w:r>
          </w:p>
        </w:tc>
        <w:tc>
          <w:tcPr>
            <w:tcW w:w="2127" w:type="dxa"/>
          </w:tcPr>
          <w:p w14:paraId="2AA8C7E7" w14:textId="77777777" w:rsidR="00094D7E" w:rsidRPr="000F37ED" w:rsidRDefault="00094D7E" w:rsidP="00831DD9">
            <w:pPr>
              <w:pStyle w:val="TAL"/>
            </w:pPr>
            <w:r w:rsidRPr="000F37ED">
              <w:t>MCData Protected Payload Message containing SDS SIGNALLING PAYLOAD as described in table 6.1.7.3.3-5B</w:t>
            </w:r>
          </w:p>
        </w:tc>
        <w:tc>
          <w:tcPr>
            <w:tcW w:w="2127" w:type="dxa"/>
            <w:tcBorders>
              <w:top w:val="single" w:sz="4" w:space="0" w:color="auto"/>
              <w:bottom w:val="single" w:sz="4" w:space="0" w:color="auto"/>
            </w:tcBorders>
          </w:tcPr>
          <w:p w14:paraId="2809BC51" w14:textId="77777777" w:rsidR="00094D7E" w:rsidRPr="000F37ED" w:rsidRDefault="00094D7E" w:rsidP="00831DD9">
            <w:pPr>
              <w:pStyle w:val="TAL"/>
            </w:pPr>
          </w:p>
        </w:tc>
        <w:tc>
          <w:tcPr>
            <w:tcW w:w="1419" w:type="dxa"/>
          </w:tcPr>
          <w:p w14:paraId="188A2946" w14:textId="77777777" w:rsidR="00094D7E" w:rsidRPr="000F37ED" w:rsidRDefault="00094D7E" w:rsidP="00831DD9">
            <w:pPr>
              <w:pStyle w:val="TAL"/>
            </w:pPr>
          </w:p>
        </w:tc>
        <w:tc>
          <w:tcPr>
            <w:tcW w:w="1135" w:type="dxa"/>
          </w:tcPr>
          <w:p w14:paraId="075E1E9A" w14:textId="77777777" w:rsidR="00094D7E" w:rsidRPr="000F37ED" w:rsidRDefault="00094D7E" w:rsidP="00831DD9">
            <w:pPr>
              <w:pStyle w:val="TAL"/>
            </w:pPr>
          </w:p>
        </w:tc>
      </w:tr>
      <w:tr w:rsidR="00094D7E" w:rsidRPr="000F37ED" w14:paraId="1C8AAC43" w14:textId="77777777" w:rsidTr="00831DD9">
        <w:tc>
          <w:tcPr>
            <w:tcW w:w="2836" w:type="dxa"/>
          </w:tcPr>
          <w:p w14:paraId="6CE00358" w14:textId="77777777" w:rsidR="00094D7E" w:rsidRPr="000F37ED" w:rsidRDefault="00094D7E" w:rsidP="00831DD9">
            <w:pPr>
              <w:pStyle w:val="TAL"/>
              <w:rPr>
                <w:rFonts w:cs="Arial"/>
                <w:b/>
                <w:szCs w:val="18"/>
              </w:rPr>
            </w:pPr>
            <w:r w:rsidRPr="000F37ED">
              <w:rPr>
                <w:b/>
                <w:bCs/>
              </w:rPr>
              <w:t>MIME body part</w:t>
            </w:r>
          </w:p>
        </w:tc>
        <w:tc>
          <w:tcPr>
            <w:tcW w:w="2127" w:type="dxa"/>
          </w:tcPr>
          <w:p w14:paraId="68ED40A6" w14:textId="77777777" w:rsidR="00094D7E" w:rsidRPr="000F37ED" w:rsidRDefault="00094D7E" w:rsidP="00831DD9">
            <w:pPr>
              <w:pStyle w:val="TAL"/>
            </w:pPr>
          </w:p>
        </w:tc>
        <w:tc>
          <w:tcPr>
            <w:tcW w:w="2127" w:type="dxa"/>
            <w:tcBorders>
              <w:top w:val="single" w:sz="4" w:space="0" w:color="auto"/>
              <w:bottom w:val="single" w:sz="4" w:space="0" w:color="auto"/>
            </w:tcBorders>
          </w:tcPr>
          <w:p w14:paraId="70D61FE8" w14:textId="77777777" w:rsidR="00094D7E" w:rsidRPr="000F37ED" w:rsidRDefault="00094D7E" w:rsidP="00831DD9">
            <w:pPr>
              <w:pStyle w:val="TAL"/>
            </w:pPr>
            <w:r w:rsidRPr="000F37ED">
              <w:rPr>
                <w:b/>
              </w:rPr>
              <w:t>MCData Data message</w:t>
            </w:r>
          </w:p>
        </w:tc>
        <w:tc>
          <w:tcPr>
            <w:tcW w:w="1419" w:type="dxa"/>
          </w:tcPr>
          <w:p w14:paraId="6192EDEE" w14:textId="77777777" w:rsidR="00094D7E" w:rsidRPr="000F37ED" w:rsidRDefault="00094D7E" w:rsidP="00831DD9">
            <w:pPr>
              <w:pStyle w:val="TAL"/>
            </w:pPr>
          </w:p>
        </w:tc>
        <w:tc>
          <w:tcPr>
            <w:tcW w:w="1135" w:type="dxa"/>
          </w:tcPr>
          <w:p w14:paraId="5CBEBDF8" w14:textId="77777777" w:rsidR="00094D7E" w:rsidRPr="000F37ED" w:rsidRDefault="00094D7E" w:rsidP="00831DD9">
            <w:pPr>
              <w:pStyle w:val="TAL"/>
            </w:pPr>
          </w:p>
        </w:tc>
      </w:tr>
      <w:tr w:rsidR="00094D7E" w:rsidRPr="000F37ED" w14:paraId="0896C43D" w14:textId="77777777" w:rsidTr="00831DD9">
        <w:tc>
          <w:tcPr>
            <w:tcW w:w="2836" w:type="dxa"/>
          </w:tcPr>
          <w:p w14:paraId="0EFF3FAA" w14:textId="77777777" w:rsidR="00094D7E" w:rsidRPr="000F37ED" w:rsidRDefault="00094D7E" w:rsidP="00831DD9">
            <w:pPr>
              <w:pStyle w:val="TAL"/>
              <w:rPr>
                <w:rFonts w:cs="Arial"/>
                <w:b/>
                <w:szCs w:val="18"/>
              </w:rPr>
            </w:pPr>
            <w:r w:rsidRPr="000F37ED">
              <w:t xml:space="preserve">  MIME-part-headers</w:t>
            </w:r>
          </w:p>
        </w:tc>
        <w:tc>
          <w:tcPr>
            <w:tcW w:w="2127" w:type="dxa"/>
          </w:tcPr>
          <w:p w14:paraId="713A0E82" w14:textId="77777777" w:rsidR="00094D7E" w:rsidRPr="000F37ED" w:rsidRDefault="00094D7E" w:rsidP="00831DD9">
            <w:pPr>
              <w:pStyle w:val="TAL"/>
            </w:pPr>
          </w:p>
        </w:tc>
        <w:tc>
          <w:tcPr>
            <w:tcW w:w="2127" w:type="dxa"/>
            <w:tcBorders>
              <w:top w:val="single" w:sz="4" w:space="0" w:color="auto"/>
              <w:bottom w:val="single" w:sz="4" w:space="0" w:color="auto"/>
            </w:tcBorders>
          </w:tcPr>
          <w:p w14:paraId="5B4B8271" w14:textId="77777777" w:rsidR="00094D7E" w:rsidRPr="000F37ED" w:rsidRDefault="00094D7E" w:rsidP="00831DD9">
            <w:pPr>
              <w:pStyle w:val="TAL"/>
            </w:pPr>
          </w:p>
        </w:tc>
        <w:tc>
          <w:tcPr>
            <w:tcW w:w="1419" w:type="dxa"/>
          </w:tcPr>
          <w:p w14:paraId="7AD81492" w14:textId="77777777" w:rsidR="00094D7E" w:rsidRPr="000F37ED" w:rsidRDefault="00094D7E" w:rsidP="00831DD9">
            <w:pPr>
              <w:pStyle w:val="TAL"/>
            </w:pPr>
          </w:p>
        </w:tc>
        <w:tc>
          <w:tcPr>
            <w:tcW w:w="1135" w:type="dxa"/>
          </w:tcPr>
          <w:p w14:paraId="4E9A17FA" w14:textId="77777777" w:rsidR="00094D7E" w:rsidRPr="000F37ED" w:rsidRDefault="00094D7E" w:rsidP="00831DD9">
            <w:pPr>
              <w:pStyle w:val="TAL"/>
            </w:pPr>
          </w:p>
        </w:tc>
      </w:tr>
      <w:tr w:rsidR="00094D7E" w:rsidRPr="000F37ED" w14:paraId="7B664E68" w14:textId="77777777" w:rsidTr="00831DD9">
        <w:tc>
          <w:tcPr>
            <w:tcW w:w="2836" w:type="dxa"/>
          </w:tcPr>
          <w:p w14:paraId="1AF319A6" w14:textId="77777777" w:rsidR="00094D7E" w:rsidRPr="000F37ED" w:rsidRDefault="00094D7E" w:rsidP="00831DD9">
            <w:pPr>
              <w:pStyle w:val="TAL"/>
              <w:rPr>
                <w:rFonts w:cs="Arial"/>
                <w:b/>
                <w:szCs w:val="18"/>
              </w:rPr>
            </w:pPr>
            <w:r w:rsidRPr="000F37ED">
              <w:t xml:space="preserve">    Content-Type</w:t>
            </w:r>
          </w:p>
        </w:tc>
        <w:tc>
          <w:tcPr>
            <w:tcW w:w="2127" w:type="dxa"/>
          </w:tcPr>
          <w:p w14:paraId="7B2BC5B3"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594C6068" w14:textId="77777777" w:rsidR="00094D7E" w:rsidRPr="000F37ED" w:rsidRDefault="00094D7E" w:rsidP="00831DD9">
            <w:pPr>
              <w:pStyle w:val="TAL"/>
            </w:pPr>
          </w:p>
        </w:tc>
        <w:tc>
          <w:tcPr>
            <w:tcW w:w="1419" w:type="dxa"/>
          </w:tcPr>
          <w:p w14:paraId="621B63B3" w14:textId="77777777" w:rsidR="00094D7E" w:rsidRPr="000F37ED" w:rsidRDefault="00094D7E" w:rsidP="00831DD9">
            <w:pPr>
              <w:pStyle w:val="TAL"/>
            </w:pPr>
          </w:p>
        </w:tc>
        <w:tc>
          <w:tcPr>
            <w:tcW w:w="1135" w:type="dxa"/>
          </w:tcPr>
          <w:p w14:paraId="4FCCB5C6" w14:textId="77777777" w:rsidR="00094D7E" w:rsidRPr="000F37ED" w:rsidRDefault="00094D7E" w:rsidP="00831DD9">
            <w:pPr>
              <w:pStyle w:val="TAL"/>
            </w:pPr>
          </w:p>
        </w:tc>
      </w:tr>
      <w:tr w:rsidR="00094D7E" w:rsidRPr="000F37ED" w14:paraId="1CED913E" w14:textId="77777777" w:rsidTr="00831DD9">
        <w:tc>
          <w:tcPr>
            <w:tcW w:w="2836" w:type="dxa"/>
          </w:tcPr>
          <w:p w14:paraId="1EDAF80D" w14:textId="77777777" w:rsidR="00094D7E" w:rsidRPr="000F37ED" w:rsidRDefault="00094D7E" w:rsidP="00831DD9">
            <w:pPr>
              <w:pStyle w:val="TAL"/>
              <w:rPr>
                <w:rFonts w:cs="Arial"/>
                <w:b/>
                <w:szCs w:val="18"/>
              </w:rPr>
            </w:pPr>
            <w:r w:rsidRPr="000F37ED">
              <w:t xml:space="preserve">  MIME-part-body</w:t>
            </w:r>
          </w:p>
        </w:tc>
        <w:tc>
          <w:tcPr>
            <w:tcW w:w="2127" w:type="dxa"/>
          </w:tcPr>
          <w:p w14:paraId="516ABF66" w14:textId="77777777" w:rsidR="00094D7E" w:rsidRPr="000F37ED" w:rsidRDefault="00094D7E" w:rsidP="00831DD9">
            <w:pPr>
              <w:pStyle w:val="TAL"/>
            </w:pPr>
            <w:r w:rsidRPr="000F37ED">
              <w:t>MCData Protected Payload Message containing DATA PAYLOAD as described in Table 6.1.7.3.3-6</w:t>
            </w:r>
          </w:p>
        </w:tc>
        <w:tc>
          <w:tcPr>
            <w:tcW w:w="2127" w:type="dxa"/>
            <w:tcBorders>
              <w:top w:val="single" w:sz="4" w:space="0" w:color="auto"/>
              <w:bottom w:val="single" w:sz="4" w:space="0" w:color="auto"/>
            </w:tcBorders>
          </w:tcPr>
          <w:p w14:paraId="073D7A22" w14:textId="77777777" w:rsidR="00094D7E" w:rsidRPr="000F37ED" w:rsidRDefault="00094D7E" w:rsidP="00831DD9">
            <w:pPr>
              <w:pStyle w:val="TAL"/>
            </w:pPr>
          </w:p>
        </w:tc>
        <w:tc>
          <w:tcPr>
            <w:tcW w:w="1419" w:type="dxa"/>
          </w:tcPr>
          <w:p w14:paraId="5C83282A" w14:textId="77777777" w:rsidR="00094D7E" w:rsidRPr="000F37ED" w:rsidRDefault="00094D7E" w:rsidP="00831DD9">
            <w:pPr>
              <w:pStyle w:val="TAL"/>
            </w:pPr>
          </w:p>
        </w:tc>
        <w:tc>
          <w:tcPr>
            <w:tcW w:w="1135" w:type="dxa"/>
          </w:tcPr>
          <w:p w14:paraId="2EA8CDD8" w14:textId="77777777" w:rsidR="00094D7E" w:rsidRPr="000F37ED" w:rsidRDefault="00094D7E" w:rsidP="00831DD9">
            <w:pPr>
              <w:pStyle w:val="TAL"/>
            </w:pPr>
          </w:p>
        </w:tc>
      </w:tr>
    </w:tbl>
    <w:p w14:paraId="60E9ACB9" w14:textId="77777777" w:rsidR="00094D7E" w:rsidRPr="000F37ED" w:rsidRDefault="00094D7E" w:rsidP="00094D7E"/>
    <w:p w14:paraId="7F940DB2" w14:textId="77777777" w:rsidR="00094D7E" w:rsidRPr="000F37ED" w:rsidRDefault="00094D7E" w:rsidP="00094D7E">
      <w:pPr>
        <w:pStyle w:val="TH"/>
      </w:pPr>
      <w:r w:rsidRPr="000F37ED">
        <w:t>Table 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530C745" w14:textId="77777777" w:rsidTr="00831DD9">
        <w:trPr>
          <w:cantSplit/>
        </w:trPr>
        <w:tc>
          <w:tcPr>
            <w:tcW w:w="9644" w:type="dxa"/>
          </w:tcPr>
          <w:p w14:paraId="6DDE535B"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3B594343" w14:textId="77777777" w:rsidR="00094D7E" w:rsidRPr="000F37ED" w:rsidRDefault="00094D7E" w:rsidP="00094D7E"/>
    <w:p w14:paraId="6A7626B9" w14:textId="77777777" w:rsidR="00094D7E" w:rsidRPr="000F37ED" w:rsidRDefault="00094D7E" w:rsidP="00094D7E">
      <w:pPr>
        <w:pStyle w:val="TH"/>
      </w:pPr>
      <w:r w:rsidRPr="000F37ED">
        <w:t>Table 6.1.7.3.3-6: Data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A950DD7" w14:textId="77777777" w:rsidTr="00831DD9">
        <w:trPr>
          <w:cantSplit/>
        </w:trPr>
        <w:tc>
          <w:tcPr>
            <w:tcW w:w="9644" w:type="dxa"/>
          </w:tcPr>
          <w:p w14:paraId="51B868B0"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5.5.3.9.1-1</w:t>
            </w:r>
          </w:p>
        </w:tc>
      </w:tr>
    </w:tbl>
    <w:p w14:paraId="3340CC25" w14:textId="77777777" w:rsidR="00094D7E" w:rsidRPr="000F37ED" w:rsidRDefault="00094D7E" w:rsidP="00094D7E"/>
    <w:p w14:paraId="57E47584" w14:textId="77777777" w:rsidR="00094D7E" w:rsidRPr="000F37ED" w:rsidRDefault="00094D7E" w:rsidP="00094D7E">
      <w:pPr>
        <w:pStyle w:val="TH"/>
      </w:pPr>
      <w:r w:rsidRPr="000F37ED">
        <w:t>Table 6.1.7.3.3-7..8: Void</w:t>
      </w:r>
    </w:p>
    <w:p w14:paraId="727D2D21" w14:textId="108344ED" w:rsidR="00094D7E" w:rsidRPr="000F37ED" w:rsidRDefault="00094D7E" w:rsidP="00094D7E">
      <w:pPr>
        <w:pStyle w:val="TH"/>
      </w:pPr>
      <w:r w:rsidRPr="000F37ED">
        <w:t>Table 6.1.7.3.3-9: SIP BYE</w:t>
      </w:r>
      <w:ins w:id="640" w:author="MCC160" w:date="2022-10-08T14:55:00Z">
        <w:r w:rsidR="00A52D52" w:rsidRPr="000F37ED">
          <w:t xml:space="preserve"> from the </w:t>
        </w:r>
      </w:ins>
      <w:ins w:id="641" w:author="MCC160" w:date="2022-10-08T14:56:00Z">
        <w:r w:rsidR="00A52D52" w:rsidRPr="000F37ED">
          <w:t>UE</w:t>
        </w:r>
      </w:ins>
      <w:r w:rsidRPr="000F37ED">
        <w:t xml:space="preserve"> (step 8, Table 6.1.7.3.2-1;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B2ED22B" w14:textId="77777777" w:rsidTr="00831DD9">
        <w:trPr>
          <w:cantSplit/>
        </w:trPr>
        <w:tc>
          <w:tcPr>
            <w:tcW w:w="9644" w:type="dxa"/>
            <w:gridSpan w:val="5"/>
          </w:tcPr>
          <w:p w14:paraId="47394592"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r w:rsidR="00094D7E" w:rsidRPr="000F37ED" w14:paraId="61045CCD" w14:textId="77777777" w:rsidTr="00831DD9">
        <w:tc>
          <w:tcPr>
            <w:tcW w:w="2836" w:type="dxa"/>
          </w:tcPr>
          <w:p w14:paraId="4E41BD8C" w14:textId="77777777" w:rsidR="00094D7E" w:rsidRPr="000F37ED" w:rsidRDefault="00094D7E" w:rsidP="00831DD9">
            <w:pPr>
              <w:pStyle w:val="TAH"/>
              <w:rPr>
                <w:bCs/>
              </w:rPr>
            </w:pPr>
            <w:r w:rsidRPr="000F37ED">
              <w:rPr>
                <w:bCs/>
              </w:rPr>
              <w:t>Information Element</w:t>
            </w:r>
          </w:p>
        </w:tc>
        <w:tc>
          <w:tcPr>
            <w:tcW w:w="2127" w:type="dxa"/>
          </w:tcPr>
          <w:p w14:paraId="4B117C80"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78E20FC4" w14:textId="77777777" w:rsidR="00094D7E" w:rsidRPr="000F37ED" w:rsidRDefault="00094D7E" w:rsidP="00831DD9">
            <w:pPr>
              <w:pStyle w:val="TAH"/>
              <w:rPr>
                <w:bCs/>
              </w:rPr>
            </w:pPr>
            <w:r w:rsidRPr="000F37ED">
              <w:rPr>
                <w:bCs/>
              </w:rPr>
              <w:t>Comment</w:t>
            </w:r>
          </w:p>
        </w:tc>
        <w:tc>
          <w:tcPr>
            <w:tcW w:w="1419" w:type="dxa"/>
          </w:tcPr>
          <w:p w14:paraId="1383C72B" w14:textId="77777777" w:rsidR="00094D7E" w:rsidRPr="000F37ED" w:rsidRDefault="00094D7E" w:rsidP="00831DD9">
            <w:pPr>
              <w:pStyle w:val="TAH"/>
              <w:rPr>
                <w:bCs/>
              </w:rPr>
            </w:pPr>
            <w:r w:rsidRPr="000F37ED">
              <w:rPr>
                <w:bCs/>
              </w:rPr>
              <w:t>Reference</w:t>
            </w:r>
          </w:p>
        </w:tc>
        <w:tc>
          <w:tcPr>
            <w:tcW w:w="1135" w:type="dxa"/>
          </w:tcPr>
          <w:p w14:paraId="417C84ED" w14:textId="77777777" w:rsidR="00094D7E" w:rsidRPr="000F37ED" w:rsidRDefault="00094D7E" w:rsidP="00831DD9">
            <w:pPr>
              <w:pStyle w:val="TAH"/>
              <w:rPr>
                <w:bCs/>
              </w:rPr>
            </w:pPr>
            <w:r w:rsidRPr="000F37ED">
              <w:rPr>
                <w:bCs/>
              </w:rPr>
              <w:t>Condition</w:t>
            </w:r>
          </w:p>
        </w:tc>
      </w:tr>
      <w:tr w:rsidR="00094D7E" w:rsidRPr="000F37ED" w14:paraId="2521E961" w14:textId="77777777" w:rsidTr="00831DD9">
        <w:tc>
          <w:tcPr>
            <w:tcW w:w="2836" w:type="dxa"/>
            <w:vAlign w:val="center"/>
          </w:tcPr>
          <w:p w14:paraId="7F69031B"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7AA90C74" w14:textId="77777777" w:rsidR="00094D7E" w:rsidRPr="000F37ED" w:rsidRDefault="00094D7E" w:rsidP="00831DD9">
            <w:pPr>
              <w:pStyle w:val="TAL"/>
            </w:pPr>
          </w:p>
        </w:tc>
        <w:tc>
          <w:tcPr>
            <w:tcW w:w="2127" w:type="dxa"/>
            <w:tcBorders>
              <w:top w:val="single" w:sz="4" w:space="0" w:color="auto"/>
              <w:bottom w:val="single" w:sz="4" w:space="0" w:color="auto"/>
            </w:tcBorders>
          </w:tcPr>
          <w:p w14:paraId="424FC2D7" w14:textId="77777777" w:rsidR="00094D7E" w:rsidRPr="000F37ED" w:rsidRDefault="00094D7E" w:rsidP="00831DD9">
            <w:pPr>
              <w:pStyle w:val="TAL"/>
            </w:pPr>
          </w:p>
        </w:tc>
        <w:tc>
          <w:tcPr>
            <w:tcW w:w="1419" w:type="dxa"/>
          </w:tcPr>
          <w:p w14:paraId="08F27FF6" w14:textId="77777777" w:rsidR="00094D7E" w:rsidRPr="000F37ED" w:rsidRDefault="00094D7E" w:rsidP="00831DD9">
            <w:pPr>
              <w:pStyle w:val="TAL"/>
            </w:pPr>
            <w:r w:rsidRPr="000F37ED">
              <w:t>RFC 3326 [125]</w:t>
            </w:r>
          </w:p>
        </w:tc>
        <w:tc>
          <w:tcPr>
            <w:tcW w:w="1135" w:type="dxa"/>
            <w:vAlign w:val="bottom"/>
          </w:tcPr>
          <w:p w14:paraId="5A23A947" w14:textId="77777777" w:rsidR="00094D7E" w:rsidRPr="000F37ED" w:rsidRDefault="00094D7E" w:rsidP="00831DD9">
            <w:pPr>
              <w:pStyle w:val="TAL"/>
            </w:pPr>
          </w:p>
        </w:tc>
      </w:tr>
      <w:tr w:rsidR="00094D7E" w:rsidRPr="000F37ED" w14:paraId="6FBB57F7" w14:textId="77777777" w:rsidTr="00831DD9">
        <w:tc>
          <w:tcPr>
            <w:tcW w:w="2836" w:type="dxa"/>
            <w:vAlign w:val="center"/>
          </w:tcPr>
          <w:p w14:paraId="2102E6E3"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0760523C"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153F6B04" w14:textId="77777777" w:rsidR="00094D7E" w:rsidRPr="000F37ED" w:rsidRDefault="00094D7E" w:rsidP="00831DD9">
            <w:pPr>
              <w:pStyle w:val="TAL"/>
            </w:pPr>
          </w:p>
        </w:tc>
        <w:tc>
          <w:tcPr>
            <w:tcW w:w="1419" w:type="dxa"/>
          </w:tcPr>
          <w:p w14:paraId="3CF93A2A" w14:textId="77777777" w:rsidR="00094D7E" w:rsidRPr="000F37ED" w:rsidRDefault="00094D7E" w:rsidP="00831DD9">
            <w:pPr>
              <w:pStyle w:val="TAL"/>
            </w:pPr>
          </w:p>
        </w:tc>
        <w:tc>
          <w:tcPr>
            <w:tcW w:w="1135" w:type="dxa"/>
          </w:tcPr>
          <w:p w14:paraId="40394290" w14:textId="77777777" w:rsidR="00094D7E" w:rsidRPr="000F37ED" w:rsidRDefault="00094D7E" w:rsidP="00831DD9">
            <w:pPr>
              <w:pStyle w:val="TAL"/>
            </w:pPr>
          </w:p>
        </w:tc>
      </w:tr>
      <w:tr w:rsidR="00094D7E" w:rsidRPr="000F37ED" w14:paraId="25D7BAB4" w14:textId="77777777" w:rsidTr="00831DD9">
        <w:tc>
          <w:tcPr>
            <w:tcW w:w="2836" w:type="dxa"/>
            <w:vAlign w:val="center"/>
          </w:tcPr>
          <w:p w14:paraId="012A8DC7"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588DC643"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51FBD04E" w14:textId="77777777" w:rsidR="00094D7E" w:rsidRPr="000F37ED" w:rsidRDefault="00094D7E" w:rsidP="00831DD9">
            <w:pPr>
              <w:pStyle w:val="TAL"/>
            </w:pPr>
          </w:p>
        </w:tc>
        <w:tc>
          <w:tcPr>
            <w:tcW w:w="1419" w:type="dxa"/>
          </w:tcPr>
          <w:p w14:paraId="44732F14" w14:textId="77777777" w:rsidR="00094D7E" w:rsidRPr="000F37ED" w:rsidRDefault="00094D7E" w:rsidP="00831DD9">
            <w:pPr>
              <w:pStyle w:val="TAL"/>
            </w:pPr>
          </w:p>
        </w:tc>
        <w:tc>
          <w:tcPr>
            <w:tcW w:w="1135" w:type="dxa"/>
          </w:tcPr>
          <w:p w14:paraId="11E1FDF1" w14:textId="77777777" w:rsidR="00094D7E" w:rsidRPr="000F37ED" w:rsidRDefault="00094D7E" w:rsidP="00831DD9">
            <w:pPr>
              <w:pStyle w:val="TAL"/>
            </w:pPr>
          </w:p>
        </w:tc>
      </w:tr>
      <w:tr w:rsidR="00094D7E" w:rsidRPr="000F37ED" w14:paraId="3267A465" w14:textId="77777777" w:rsidTr="00831DD9">
        <w:tc>
          <w:tcPr>
            <w:tcW w:w="2836" w:type="dxa"/>
            <w:vAlign w:val="center"/>
          </w:tcPr>
          <w:p w14:paraId="60224F0D"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1F3F8063"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622D278F" w14:textId="77777777" w:rsidR="00094D7E" w:rsidRPr="000F37ED" w:rsidRDefault="00094D7E" w:rsidP="00831DD9">
            <w:pPr>
              <w:pStyle w:val="TAL"/>
            </w:pPr>
          </w:p>
        </w:tc>
        <w:tc>
          <w:tcPr>
            <w:tcW w:w="1419" w:type="dxa"/>
          </w:tcPr>
          <w:p w14:paraId="795391BB" w14:textId="77777777" w:rsidR="00094D7E" w:rsidRPr="000F37ED" w:rsidRDefault="00094D7E" w:rsidP="00831DD9">
            <w:pPr>
              <w:pStyle w:val="TAL"/>
            </w:pPr>
          </w:p>
        </w:tc>
        <w:tc>
          <w:tcPr>
            <w:tcW w:w="1135" w:type="dxa"/>
          </w:tcPr>
          <w:p w14:paraId="160AABA5" w14:textId="77777777" w:rsidR="00094D7E" w:rsidRPr="000F37ED" w:rsidRDefault="00094D7E" w:rsidP="00831DD9">
            <w:pPr>
              <w:pStyle w:val="TAL"/>
            </w:pPr>
          </w:p>
        </w:tc>
      </w:tr>
    </w:tbl>
    <w:p w14:paraId="4D1A8D28" w14:textId="77777777" w:rsidR="00094D7E" w:rsidRPr="000F37ED" w:rsidRDefault="00094D7E" w:rsidP="00094D7E"/>
    <w:p w14:paraId="0EA628E7" w14:textId="77777777" w:rsidR="00094D7E" w:rsidRPr="000F37ED" w:rsidRDefault="00094D7E" w:rsidP="00094D7E">
      <w:pPr>
        <w:pStyle w:val="TH"/>
      </w:pPr>
      <w:r w:rsidRPr="000F37ED">
        <w:t>Table 6.1.7.3.3-10: Void</w:t>
      </w:r>
    </w:p>
    <w:p w14:paraId="177BD294" w14:textId="77777777" w:rsidR="00094D7E" w:rsidRPr="000F37ED" w:rsidRDefault="00094D7E" w:rsidP="00094D7E"/>
    <w:p w14:paraId="044A3523" w14:textId="41BB2936" w:rsidR="00094D7E" w:rsidRPr="000F37ED" w:rsidRDefault="00094D7E" w:rsidP="00094D7E">
      <w:pPr>
        <w:pStyle w:val="TH"/>
      </w:pPr>
      <w:r w:rsidRPr="000F37ED">
        <w:t>Table 6.1.7.3.3-11: SIP MESSAGE</w:t>
      </w:r>
      <w:ins w:id="642" w:author="MCC160" w:date="2022-10-08T14:56:00Z">
        <w:r w:rsidR="00A52D52" w:rsidRPr="000F37ED">
          <w:t xml:space="preserve"> from the SS</w:t>
        </w:r>
      </w:ins>
      <w:r w:rsidRPr="000F37ED">
        <w:t xml:space="preserve"> (step 10, Table 6.1.7.3.2-1;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B8DE01F" w14:textId="77777777" w:rsidTr="00831DD9">
        <w:trPr>
          <w:cantSplit/>
        </w:trPr>
        <w:tc>
          <w:tcPr>
            <w:tcW w:w="9639" w:type="dxa"/>
            <w:gridSpan w:val="5"/>
          </w:tcPr>
          <w:p w14:paraId="2DE52A20"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4FA0C3BB" w14:textId="77777777" w:rsidTr="00831DD9">
        <w:tc>
          <w:tcPr>
            <w:tcW w:w="2835" w:type="dxa"/>
          </w:tcPr>
          <w:p w14:paraId="1CDBDE94" w14:textId="77777777" w:rsidR="00094D7E" w:rsidRPr="000F37ED" w:rsidRDefault="00094D7E" w:rsidP="00831DD9">
            <w:pPr>
              <w:pStyle w:val="TAH"/>
              <w:rPr>
                <w:bCs/>
              </w:rPr>
            </w:pPr>
            <w:r w:rsidRPr="000F37ED">
              <w:rPr>
                <w:bCs/>
              </w:rPr>
              <w:t>Information Element</w:t>
            </w:r>
          </w:p>
        </w:tc>
        <w:tc>
          <w:tcPr>
            <w:tcW w:w="2126" w:type="dxa"/>
          </w:tcPr>
          <w:p w14:paraId="39F69B06"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4A6050E" w14:textId="77777777" w:rsidR="00094D7E" w:rsidRPr="000F37ED" w:rsidRDefault="00094D7E" w:rsidP="00831DD9">
            <w:pPr>
              <w:pStyle w:val="TAH"/>
              <w:rPr>
                <w:bCs/>
              </w:rPr>
            </w:pPr>
            <w:r w:rsidRPr="000F37ED">
              <w:rPr>
                <w:bCs/>
              </w:rPr>
              <w:t>Comment</w:t>
            </w:r>
          </w:p>
        </w:tc>
        <w:tc>
          <w:tcPr>
            <w:tcW w:w="1418" w:type="dxa"/>
          </w:tcPr>
          <w:p w14:paraId="301CB5B1" w14:textId="77777777" w:rsidR="00094D7E" w:rsidRPr="000F37ED" w:rsidRDefault="00094D7E" w:rsidP="00831DD9">
            <w:pPr>
              <w:pStyle w:val="TAH"/>
              <w:rPr>
                <w:bCs/>
              </w:rPr>
            </w:pPr>
            <w:r w:rsidRPr="000F37ED">
              <w:rPr>
                <w:bCs/>
              </w:rPr>
              <w:t>Reference</w:t>
            </w:r>
          </w:p>
        </w:tc>
        <w:tc>
          <w:tcPr>
            <w:tcW w:w="1134" w:type="dxa"/>
          </w:tcPr>
          <w:p w14:paraId="58730557" w14:textId="77777777" w:rsidR="00094D7E" w:rsidRPr="000F37ED" w:rsidRDefault="00094D7E" w:rsidP="00831DD9">
            <w:pPr>
              <w:pStyle w:val="TAH"/>
              <w:rPr>
                <w:bCs/>
              </w:rPr>
            </w:pPr>
            <w:r w:rsidRPr="000F37ED">
              <w:rPr>
                <w:bCs/>
              </w:rPr>
              <w:t>Condition</w:t>
            </w:r>
          </w:p>
        </w:tc>
      </w:tr>
      <w:tr w:rsidR="00094D7E" w:rsidRPr="000F37ED" w14:paraId="30E466E4" w14:textId="77777777" w:rsidTr="00831DD9">
        <w:tc>
          <w:tcPr>
            <w:tcW w:w="2835" w:type="dxa"/>
            <w:vAlign w:val="center"/>
          </w:tcPr>
          <w:p w14:paraId="6581B0B4" w14:textId="77777777" w:rsidR="00094D7E" w:rsidRPr="000F37ED" w:rsidRDefault="00094D7E" w:rsidP="00831DD9">
            <w:pPr>
              <w:pStyle w:val="TAL"/>
              <w:rPr>
                <w:b/>
                <w:bCs/>
              </w:rPr>
            </w:pPr>
            <w:r w:rsidRPr="000F37ED">
              <w:rPr>
                <w:b/>
                <w:bCs/>
              </w:rPr>
              <w:t>Message-body</w:t>
            </w:r>
          </w:p>
        </w:tc>
        <w:tc>
          <w:tcPr>
            <w:tcW w:w="2126" w:type="dxa"/>
          </w:tcPr>
          <w:p w14:paraId="3B64C614" w14:textId="77777777" w:rsidR="00094D7E" w:rsidRPr="000F37ED" w:rsidRDefault="00094D7E" w:rsidP="00831DD9">
            <w:pPr>
              <w:pStyle w:val="TAL"/>
            </w:pPr>
          </w:p>
        </w:tc>
        <w:tc>
          <w:tcPr>
            <w:tcW w:w="2126" w:type="dxa"/>
            <w:tcBorders>
              <w:bottom w:val="single" w:sz="4" w:space="0" w:color="auto"/>
            </w:tcBorders>
          </w:tcPr>
          <w:p w14:paraId="240FBB31" w14:textId="77777777" w:rsidR="00094D7E" w:rsidRPr="000F37ED" w:rsidRDefault="00094D7E" w:rsidP="00831DD9">
            <w:pPr>
              <w:pStyle w:val="TAL"/>
            </w:pPr>
          </w:p>
        </w:tc>
        <w:tc>
          <w:tcPr>
            <w:tcW w:w="1418" w:type="dxa"/>
          </w:tcPr>
          <w:p w14:paraId="0A8D1D0C" w14:textId="77777777" w:rsidR="00094D7E" w:rsidRPr="000F37ED" w:rsidRDefault="00094D7E" w:rsidP="00831DD9">
            <w:pPr>
              <w:pStyle w:val="TAL"/>
            </w:pPr>
          </w:p>
        </w:tc>
        <w:tc>
          <w:tcPr>
            <w:tcW w:w="1134" w:type="dxa"/>
            <w:vAlign w:val="bottom"/>
          </w:tcPr>
          <w:p w14:paraId="62A00B75" w14:textId="77777777" w:rsidR="00094D7E" w:rsidRPr="000F37ED" w:rsidRDefault="00094D7E" w:rsidP="00831DD9">
            <w:pPr>
              <w:pStyle w:val="TAL"/>
            </w:pPr>
          </w:p>
        </w:tc>
      </w:tr>
      <w:tr w:rsidR="00094D7E" w:rsidRPr="000F37ED" w14:paraId="47EF9545" w14:textId="77777777" w:rsidTr="00831DD9">
        <w:tc>
          <w:tcPr>
            <w:tcW w:w="2835" w:type="dxa"/>
            <w:vAlign w:val="center"/>
          </w:tcPr>
          <w:p w14:paraId="454BF512" w14:textId="77777777" w:rsidR="00094D7E" w:rsidRPr="000F37ED" w:rsidDel="003F59FF" w:rsidRDefault="00094D7E" w:rsidP="00831DD9">
            <w:pPr>
              <w:pStyle w:val="TAL"/>
            </w:pPr>
            <w:r w:rsidRPr="000F37ED">
              <w:t xml:space="preserve">  MIME body part</w:t>
            </w:r>
          </w:p>
        </w:tc>
        <w:tc>
          <w:tcPr>
            <w:tcW w:w="2126" w:type="dxa"/>
            <w:vAlign w:val="center"/>
          </w:tcPr>
          <w:p w14:paraId="0E058EE1" w14:textId="77777777" w:rsidR="00094D7E" w:rsidRPr="000F37ED" w:rsidRDefault="00094D7E" w:rsidP="00831DD9">
            <w:pPr>
              <w:pStyle w:val="TAL"/>
            </w:pPr>
          </w:p>
        </w:tc>
        <w:tc>
          <w:tcPr>
            <w:tcW w:w="2126" w:type="dxa"/>
            <w:tcBorders>
              <w:bottom w:val="single" w:sz="4" w:space="0" w:color="auto"/>
            </w:tcBorders>
          </w:tcPr>
          <w:p w14:paraId="06471154" w14:textId="77777777" w:rsidR="00094D7E" w:rsidRPr="000F37ED" w:rsidRDefault="00094D7E" w:rsidP="00831DD9">
            <w:pPr>
              <w:pStyle w:val="TAL"/>
              <w:rPr>
                <w:b/>
                <w:bCs/>
              </w:rPr>
            </w:pPr>
            <w:r w:rsidRPr="000F37ED">
              <w:rPr>
                <w:b/>
                <w:bCs/>
              </w:rPr>
              <w:t>MCData-Info</w:t>
            </w:r>
          </w:p>
        </w:tc>
        <w:tc>
          <w:tcPr>
            <w:tcW w:w="1418" w:type="dxa"/>
          </w:tcPr>
          <w:p w14:paraId="6F7070D8" w14:textId="77777777" w:rsidR="00094D7E" w:rsidRPr="000F37ED" w:rsidRDefault="00094D7E" w:rsidP="00831DD9">
            <w:pPr>
              <w:pStyle w:val="TAL"/>
            </w:pPr>
          </w:p>
        </w:tc>
        <w:tc>
          <w:tcPr>
            <w:tcW w:w="1134" w:type="dxa"/>
          </w:tcPr>
          <w:p w14:paraId="47A60A8D" w14:textId="77777777" w:rsidR="00094D7E" w:rsidRPr="000F37ED" w:rsidRDefault="00094D7E" w:rsidP="00831DD9">
            <w:pPr>
              <w:pStyle w:val="TAL"/>
            </w:pPr>
          </w:p>
        </w:tc>
      </w:tr>
      <w:tr w:rsidR="00094D7E" w:rsidRPr="000F37ED" w14:paraId="3AB84EBF" w14:textId="77777777" w:rsidTr="00831DD9">
        <w:tc>
          <w:tcPr>
            <w:tcW w:w="2835" w:type="dxa"/>
          </w:tcPr>
          <w:p w14:paraId="4D3E4DEF" w14:textId="77777777" w:rsidR="00094D7E" w:rsidRPr="000F37ED" w:rsidRDefault="00094D7E" w:rsidP="00831DD9">
            <w:pPr>
              <w:pStyle w:val="TAL"/>
            </w:pPr>
            <w:r w:rsidRPr="000F37ED">
              <w:t xml:space="preserve">    MIME-part-body</w:t>
            </w:r>
          </w:p>
        </w:tc>
        <w:tc>
          <w:tcPr>
            <w:tcW w:w="2126" w:type="dxa"/>
          </w:tcPr>
          <w:p w14:paraId="6A40A9CE" w14:textId="77777777" w:rsidR="00094D7E" w:rsidRPr="000F37ED" w:rsidRDefault="00094D7E" w:rsidP="00831DD9">
            <w:pPr>
              <w:pStyle w:val="TAL"/>
              <w:rPr>
                <w:iCs/>
              </w:rPr>
            </w:pPr>
            <w:r w:rsidRPr="000F37ED">
              <w:t>As described in Table 6.1.7.3.3-12</w:t>
            </w:r>
          </w:p>
        </w:tc>
        <w:tc>
          <w:tcPr>
            <w:tcW w:w="2126" w:type="dxa"/>
            <w:tcBorders>
              <w:bottom w:val="single" w:sz="4" w:space="0" w:color="auto"/>
            </w:tcBorders>
          </w:tcPr>
          <w:p w14:paraId="4DBF37D3" w14:textId="77777777" w:rsidR="00094D7E" w:rsidRPr="000F37ED" w:rsidRDefault="00094D7E" w:rsidP="00831DD9">
            <w:pPr>
              <w:pStyle w:val="TAL"/>
            </w:pPr>
          </w:p>
        </w:tc>
        <w:tc>
          <w:tcPr>
            <w:tcW w:w="1418" w:type="dxa"/>
          </w:tcPr>
          <w:p w14:paraId="3BCD7A63" w14:textId="77777777" w:rsidR="00094D7E" w:rsidRPr="000F37ED" w:rsidRDefault="00094D7E" w:rsidP="00831DD9">
            <w:pPr>
              <w:pStyle w:val="TAL"/>
            </w:pPr>
          </w:p>
        </w:tc>
        <w:tc>
          <w:tcPr>
            <w:tcW w:w="1134" w:type="dxa"/>
          </w:tcPr>
          <w:p w14:paraId="54DCEE8C" w14:textId="77777777" w:rsidR="00094D7E" w:rsidRPr="000F37ED" w:rsidRDefault="00094D7E" w:rsidP="00831DD9">
            <w:pPr>
              <w:pStyle w:val="TAL"/>
            </w:pPr>
          </w:p>
        </w:tc>
      </w:tr>
      <w:tr w:rsidR="00094D7E" w:rsidRPr="000F37ED" w14:paraId="6A701FD9" w14:textId="77777777" w:rsidTr="00831DD9">
        <w:tc>
          <w:tcPr>
            <w:tcW w:w="2835" w:type="dxa"/>
            <w:vAlign w:val="center"/>
          </w:tcPr>
          <w:p w14:paraId="4BB1BFB7" w14:textId="77777777" w:rsidR="00094D7E" w:rsidRPr="000F37ED" w:rsidRDefault="00094D7E" w:rsidP="00831DD9">
            <w:pPr>
              <w:pStyle w:val="TAL"/>
            </w:pPr>
            <w:r w:rsidRPr="000F37ED">
              <w:t xml:space="preserve">  MIME body part</w:t>
            </w:r>
          </w:p>
        </w:tc>
        <w:tc>
          <w:tcPr>
            <w:tcW w:w="2126" w:type="dxa"/>
            <w:vAlign w:val="center"/>
          </w:tcPr>
          <w:p w14:paraId="7D14B082" w14:textId="77777777" w:rsidR="00094D7E" w:rsidRPr="000F37ED" w:rsidRDefault="00094D7E" w:rsidP="00831DD9">
            <w:pPr>
              <w:pStyle w:val="TAL"/>
            </w:pPr>
          </w:p>
        </w:tc>
        <w:tc>
          <w:tcPr>
            <w:tcW w:w="2126" w:type="dxa"/>
          </w:tcPr>
          <w:p w14:paraId="1DC4740C" w14:textId="77777777" w:rsidR="00094D7E" w:rsidRPr="000F37ED" w:rsidRDefault="00094D7E" w:rsidP="00831DD9">
            <w:pPr>
              <w:pStyle w:val="TAL"/>
            </w:pPr>
            <w:r w:rsidRPr="000F37ED">
              <w:rPr>
                <w:b/>
                <w:bCs/>
              </w:rPr>
              <w:t>MCData Data signalling message</w:t>
            </w:r>
          </w:p>
        </w:tc>
        <w:tc>
          <w:tcPr>
            <w:tcW w:w="1418" w:type="dxa"/>
          </w:tcPr>
          <w:p w14:paraId="14A4BDEA" w14:textId="77777777" w:rsidR="00094D7E" w:rsidRPr="000F37ED" w:rsidRDefault="00094D7E" w:rsidP="00831DD9">
            <w:pPr>
              <w:pStyle w:val="TAL"/>
            </w:pPr>
          </w:p>
        </w:tc>
        <w:tc>
          <w:tcPr>
            <w:tcW w:w="1134" w:type="dxa"/>
          </w:tcPr>
          <w:p w14:paraId="0F166D69" w14:textId="77777777" w:rsidR="00094D7E" w:rsidRPr="000F37ED" w:rsidRDefault="00094D7E" w:rsidP="00831DD9">
            <w:pPr>
              <w:pStyle w:val="TAL"/>
            </w:pPr>
          </w:p>
        </w:tc>
      </w:tr>
      <w:tr w:rsidR="00094D7E" w:rsidRPr="000F37ED" w14:paraId="51839F99" w14:textId="77777777" w:rsidTr="00831DD9">
        <w:tc>
          <w:tcPr>
            <w:tcW w:w="2835" w:type="dxa"/>
          </w:tcPr>
          <w:p w14:paraId="6A82A557" w14:textId="77777777" w:rsidR="00094D7E" w:rsidRPr="000F37ED" w:rsidRDefault="00094D7E" w:rsidP="00831DD9">
            <w:pPr>
              <w:pStyle w:val="TAL"/>
            </w:pPr>
            <w:r w:rsidRPr="000F37ED">
              <w:t xml:space="preserve">    MIME-part-body</w:t>
            </w:r>
          </w:p>
        </w:tc>
        <w:tc>
          <w:tcPr>
            <w:tcW w:w="2126" w:type="dxa"/>
          </w:tcPr>
          <w:p w14:paraId="310DEED2" w14:textId="77777777" w:rsidR="00094D7E" w:rsidRPr="000F37ED" w:rsidRDefault="00094D7E" w:rsidP="00831DD9">
            <w:pPr>
              <w:pStyle w:val="TAL"/>
            </w:pPr>
            <w:r w:rsidRPr="000F37ED">
              <w:t>MCData Protected Payload Message containing SDS NOTIFICATION as described in Table 6.1.7.3.3-13</w:t>
            </w:r>
          </w:p>
        </w:tc>
        <w:tc>
          <w:tcPr>
            <w:tcW w:w="2126" w:type="dxa"/>
          </w:tcPr>
          <w:p w14:paraId="7E8FBD8F" w14:textId="77777777" w:rsidR="00094D7E" w:rsidRPr="000F37ED" w:rsidRDefault="00094D7E" w:rsidP="00831DD9">
            <w:pPr>
              <w:pStyle w:val="TAL"/>
            </w:pPr>
          </w:p>
        </w:tc>
        <w:tc>
          <w:tcPr>
            <w:tcW w:w="1418" w:type="dxa"/>
          </w:tcPr>
          <w:p w14:paraId="6B681DE5" w14:textId="77777777" w:rsidR="00094D7E" w:rsidRPr="000F37ED" w:rsidRDefault="00094D7E" w:rsidP="00831DD9">
            <w:pPr>
              <w:pStyle w:val="TAL"/>
            </w:pPr>
          </w:p>
        </w:tc>
        <w:tc>
          <w:tcPr>
            <w:tcW w:w="1134" w:type="dxa"/>
          </w:tcPr>
          <w:p w14:paraId="144FB947" w14:textId="77777777" w:rsidR="00094D7E" w:rsidRPr="000F37ED" w:rsidRDefault="00094D7E" w:rsidP="00831DD9">
            <w:pPr>
              <w:pStyle w:val="TAL"/>
            </w:pPr>
          </w:p>
        </w:tc>
      </w:tr>
    </w:tbl>
    <w:p w14:paraId="418EA35F" w14:textId="77777777" w:rsidR="00094D7E" w:rsidRPr="000F37ED" w:rsidRDefault="00094D7E" w:rsidP="00094D7E"/>
    <w:p w14:paraId="181E57D8" w14:textId="77777777" w:rsidR="00094D7E" w:rsidRPr="000F37ED" w:rsidRDefault="00094D7E" w:rsidP="00094D7E">
      <w:pPr>
        <w:pStyle w:val="TH"/>
      </w:pPr>
      <w:r w:rsidRPr="000F37ED">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B62A33A" w14:textId="77777777" w:rsidTr="00831DD9">
        <w:trPr>
          <w:cantSplit/>
        </w:trPr>
        <w:tc>
          <w:tcPr>
            <w:tcW w:w="9639" w:type="dxa"/>
            <w:gridSpan w:val="5"/>
          </w:tcPr>
          <w:p w14:paraId="5F1CB543"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4777E598" w14:textId="77777777" w:rsidTr="00831DD9">
        <w:tc>
          <w:tcPr>
            <w:tcW w:w="2835" w:type="dxa"/>
          </w:tcPr>
          <w:p w14:paraId="421CEABF" w14:textId="77777777" w:rsidR="00094D7E" w:rsidRPr="000F37ED" w:rsidRDefault="00094D7E" w:rsidP="00831DD9">
            <w:pPr>
              <w:pStyle w:val="TAH"/>
              <w:rPr>
                <w:bCs/>
              </w:rPr>
            </w:pPr>
            <w:r w:rsidRPr="000F37ED">
              <w:rPr>
                <w:bCs/>
              </w:rPr>
              <w:t>Information Element</w:t>
            </w:r>
          </w:p>
        </w:tc>
        <w:tc>
          <w:tcPr>
            <w:tcW w:w="2126" w:type="dxa"/>
          </w:tcPr>
          <w:p w14:paraId="6A6672D5"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77504039" w14:textId="77777777" w:rsidR="00094D7E" w:rsidRPr="000F37ED" w:rsidRDefault="00094D7E" w:rsidP="00831DD9">
            <w:pPr>
              <w:pStyle w:val="TAH"/>
              <w:rPr>
                <w:bCs/>
              </w:rPr>
            </w:pPr>
            <w:r w:rsidRPr="000F37ED">
              <w:rPr>
                <w:bCs/>
              </w:rPr>
              <w:t>Comment</w:t>
            </w:r>
          </w:p>
        </w:tc>
        <w:tc>
          <w:tcPr>
            <w:tcW w:w="1418" w:type="dxa"/>
          </w:tcPr>
          <w:p w14:paraId="5CBCCBA8" w14:textId="77777777" w:rsidR="00094D7E" w:rsidRPr="000F37ED" w:rsidRDefault="00094D7E" w:rsidP="00831DD9">
            <w:pPr>
              <w:pStyle w:val="TAH"/>
              <w:rPr>
                <w:bCs/>
              </w:rPr>
            </w:pPr>
            <w:r w:rsidRPr="000F37ED">
              <w:rPr>
                <w:bCs/>
              </w:rPr>
              <w:t>Reference</w:t>
            </w:r>
          </w:p>
        </w:tc>
        <w:tc>
          <w:tcPr>
            <w:tcW w:w="1134" w:type="dxa"/>
          </w:tcPr>
          <w:p w14:paraId="51DDDD19" w14:textId="77777777" w:rsidR="00094D7E" w:rsidRPr="000F37ED" w:rsidRDefault="00094D7E" w:rsidP="00831DD9">
            <w:pPr>
              <w:pStyle w:val="TAH"/>
              <w:rPr>
                <w:bCs/>
              </w:rPr>
            </w:pPr>
            <w:r w:rsidRPr="000F37ED">
              <w:rPr>
                <w:bCs/>
              </w:rPr>
              <w:t>Condition</w:t>
            </w:r>
          </w:p>
        </w:tc>
      </w:tr>
      <w:tr w:rsidR="00094D7E" w:rsidRPr="000F37ED" w14:paraId="0CAC9FDD" w14:textId="77777777" w:rsidTr="00831DD9">
        <w:tc>
          <w:tcPr>
            <w:tcW w:w="2835" w:type="dxa"/>
          </w:tcPr>
          <w:p w14:paraId="5DAFC611" w14:textId="77777777" w:rsidR="00094D7E" w:rsidRPr="000F37ED" w:rsidRDefault="00094D7E" w:rsidP="00831DD9">
            <w:pPr>
              <w:pStyle w:val="TAL"/>
              <w:rPr>
                <w:rFonts w:cs="Arial"/>
                <w:szCs w:val="18"/>
              </w:rPr>
            </w:pPr>
            <w:r w:rsidRPr="000F37ED">
              <w:t>mcdata-info</w:t>
            </w:r>
          </w:p>
        </w:tc>
        <w:tc>
          <w:tcPr>
            <w:tcW w:w="2126" w:type="dxa"/>
          </w:tcPr>
          <w:p w14:paraId="3B4E6FD0" w14:textId="77777777" w:rsidR="00094D7E" w:rsidRPr="000F37ED" w:rsidRDefault="00094D7E" w:rsidP="00831DD9">
            <w:pPr>
              <w:pStyle w:val="TAL"/>
            </w:pPr>
          </w:p>
        </w:tc>
        <w:tc>
          <w:tcPr>
            <w:tcW w:w="2126" w:type="dxa"/>
            <w:tcBorders>
              <w:bottom w:val="single" w:sz="4" w:space="0" w:color="auto"/>
            </w:tcBorders>
          </w:tcPr>
          <w:p w14:paraId="4B245F25" w14:textId="77777777" w:rsidR="00094D7E" w:rsidRPr="000F37ED" w:rsidRDefault="00094D7E" w:rsidP="00831DD9">
            <w:pPr>
              <w:pStyle w:val="TAL"/>
            </w:pPr>
          </w:p>
        </w:tc>
        <w:tc>
          <w:tcPr>
            <w:tcW w:w="1418" w:type="dxa"/>
          </w:tcPr>
          <w:p w14:paraId="4D62ED73" w14:textId="77777777" w:rsidR="00094D7E" w:rsidRPr="000F37ED" w:rsidRDefault="00094D7E" w:rsidP="00831DD9">
            <w:pPr>
              <w:pStyle w:val="TAL"/>
            </w:pPr>
          </w:p>
        </w:tc>
        <w:tc>
          <w:tcPr>
            <w:tcW w:w="1134" w:type="dxa"/>
          </w:tcPr>
          <w:p w14:paraId="673C3AE7" w14:textId="77777777" w:rsidR="00094D7E" w:rsidRPr="000F37ED" w:rsidRDefault="00094D7E" w:rsidP="00831DD9">
            <w:pPr>
              <w:pStyle w:val="TAL"/>
            </w:pPr>
          </w:p>
        </w:tc>
      </w:tr>
      <w:tr w:rsidR="00094D7E" w:rsidRPr="000F37ED" w14:paraId="174D89C2" w14:textId="77777777" w:rsidTr="00831DD9">
        <w:tc>
          <w:tcPr>
            <w:tcW w:w="2835" w:type="dxa"/>
          </w:tcPr>
          <w:p w14:paraId="557DA2FF" w14:textId="77777777" w:rsidR="00094D7E" w:rsidRPr="000F37ED" w:rsidRDefault="00094D7E" w:rsidP="00831DD9">
            <w:pPr>
              <w:pStyle w:val="TAL"/>
              <w:rPr>
                <w:rFonts w:cs="Arial"/>
                <w:szCs w:val="18"/>
              </w:rPr>
            </w:pPr>
            <w:r w:rsidRPr="000F37ED">
              <w:t xml:space="preserve">  mcdata-Params</w:t>
            </w:r>
          </w:p>
        </w:tc>
        <w:tc>
          <w:tcPr>
            <w:tcW w:w="2126" w:type="dxa"/>
          </w:tcPr>
          <w:p w14:paraId="4FE2F5F0" w14:textId="77777777" w:rsidR="00094D7E" w:rsidRPr="000F37ED" w:rsidRDefault="00094D7E" w:rsidP="00831DD9">
            <w:pPr>
              <w:pStyle w:val="TAL"/>
            </w:pPr>
          </w:p>
        </w:tc>
        <w:tc>
          <w:tcPr>
            <w:tcW w:w="2126" w:type="dxa"/>
            <w:tcBorders>
              <w:top w:val="single" w:sz="4" w:space="0" w:color="auto"/>
              <w:bottom w:val="single" w:sz="4" w:space="0" w:color="auto"/>
            </w:tcBorders>
          </w:tcPr>
          <w:p w14:paraId="5101E834" w14:textId="77777777" w:rsidR="00094D7E" w:rsidRPr="000F37ED" w:rsidRDefault="00094D7E" w:rsidP="00831DD9">
            <w:pPr>
              <w:pStyle w:val="TAL"/>
            </w:pPr>
          </w:p>
        </w:tc>
        <w:tc>
          <w:tcPr>
            <w:tcW w:w="1418" w:type="dxa"/>
          </w:tcPr>
          <w:p w14:paraId="513601EF" w14:textId="77777777" w:rsidR="00094D7E" w:rsidRPr="000F37ED" w:rsidRDefault="00094D7E" w:rsidP="00831DD9">
            <w:pPr>
              <w:pStyle w:val="TAL"/>
            </w:pPr>
          </w:p>
        </w:tc>
        <w:tc>
          <w:tcPr>
            <w:tcW w:w="1134" w:type="dxa"/>
          </w:tcPr>
          <w:p w14:paraId="1FF50F02" w14:textId="77777777" w:rsidR="00094D7E" w:rsidRPr="000F37ED" w:rsidRDefault="00094D7E" w:rsidP="00831DD9">
            <w:pPr>
              <w:pStyle w:val="TAL"/>
            </w:pPr>
          </w:p>
        </w:tc>
      </w:tr>
      <w:tr w:rsidR="00094D7E" w:rsidRPr="000F37ED" w14:paraId="4FADE0B5" w14:textId="77777777" w:rsidTr="00831DD9">
        <w:tc>
          <w:tcPr>
            <w:tcW w:w="2835" w:type="dxa"/>
          </w:tcPr>
          <w:p w14:paraId="14AA9CA3" w14:textId="77777777" w:rsidR="00094D7E" w:rsidRPr="000F37ED" w:rsidRDefault="00094D7E" w:rsidP="00831DD9">
            <w:pPr>
              <w:pStyle w:val="TAL"/>
            </w:pPr>
            <w:r w:rsidRPr="000F37ED">
              <w:t xml:space="preserve">    mcdata-calling-group-id</w:t>
            </w:r>
          </w:p>
        </w:tc>
        <w:tc>
          <w:tcPr>
            <w:tcW w:w="2126" w:type="dxa"/>
          </w:tcPr>
          <w:p w14:paraId="7047E5CA" w14:textId="77777777" w:rsidR="00094D7E" w:rsidRPr="000F37ED" w:rsidRDefault="00094D7E" w:rsidP="00831DD9">
            <w:pPr>
              <w:pStyle w:val="TAL"/>
            </w:pPr>
            <w:r w:rsidRPr="000F37ED">
              <w:rPr>
                <w:lang w:eastAsia="ko-KR"/>
              </w:rPr>
              <w:t>Encrypted &lt;mcdata-calling-group-id&gt; with mcdataURI set to px_MCData_Group_A_ID</w:t>
            </w:r>
          </w:p>
        </w:tc>
        <w:tc>
          <w:tcPr>
            <w:tcW w:w="2126" w:type="dxa"/>
            <w:tcBorders>
              <w:top w:val="single" w:sz="4" w:space="0" w:color="auto"/>
              <w:bottom w:val="single" w:sz="4" w:space="0" w:color="auto"/>
            </w:tcBorders>
          </w:tcPr>
          <w:p w14:paraId="114768A7" w14:textId="77777777" w:rsidR="00094D7E" w:rsidRPr="000F37ED" w:rsidRDefault="00094D7E" w:rsidP="00831DD9">
            <w:pPr>
              <w:pStyle w:val="TAL"/>
            </w:pPr>
            <w:r w:rsidRPr="000F37ED">
              <w:t>Encrypted according to TS 36.579-1 [2] Table 5.5.3.2.2-3A</w:t>
            </w:r>
          </w:p>
        </w:tc>
        <w:tc>
          <w:tcPr>
            <w:tcW w:w="1418" w:type="dxa"/>
          </w:tcPr>
          <w:p w14:paraId="7B86824A" w14:textId="77777777" w:rsidR="00094D7E" w:rsidRPr="000F37ED" w:rsidRDefault="00094D7E" w:rsidP="00831DD9">
            <w:pPr>
              <w:pStyle w:val="TAL"/>
            </w:pPr>
          </w:p>
        </w:tc>
        <w:tc>
          <w:tcPr>
            <w:tcW w:w="1134" w:type="dxa"/>
          </w:tcPr>
          <w:p w14:paraId="724156DA" w14:textId="77777777" w:rsidR="00094D7E" w:rsidRPr="000F37ED" w:rsidRDefault="00094D7E" w:rsidP="00831DD9">
            <w:pPr>
              <w:pStyle w:val="TAL"/>
            </w:pPr>
          </w:p>
        </w:tc>
      </w:tr>
    </w:tbl>
    <w:p w14:paraId="5C924ECD" w14:textId="77777777" w:rsidR="00094D7E" w:rsidRPr="000F37ED" w:rsidRDefault="00094D7E" w:rsidP="00094D7E"/>
    <w:p w14:paraId="73E60083" w14:textId="77777777" w:rsidR="00094D7E" w:rsidRPr="000F37ED" w:rsidRDefault="00094D7E" w:rsidP="00094D7E">
      <w:pPr>
        <w:pStyle w:val="TH"/>
      </w:pPr>
      <w:r w:rsidRPr="000F37ED">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8629E73" w14:textId="77777777" w:rsidTr="00831DD9">
        <w:trPr>
          <w:cantSplit/>
        </w:trPr>
        <w:tc>
          <w:tcPr>
            <w:tcW w:w="9639" w:type="dxa"/>
          </w:tcPr>
          <w:p w14:paraId="59AE8CF6"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1A655688" w14:textId="77777777" w:rsidR="00094D7E" w:rsidRPr="000F37ED" w:rsidRDefault="00094D7E" w:rsidP="00094D7E"/>
    <w:p w14:paraId="3CB54E16" w14:textId="77777777" w:rsidR="00094D7E" w:rsidRPr="000F37ED" w:rsidRDefault="00094D7E" w:rsidP="00094D7E">
      <w:pPr>
        <w:pStyle w:val="TH"/>
      </w:pPr>
      <w:r w:rsidRPr="000F37ED">
        <w:t>Table 6.1.7.3.3-14: Void</w:t>
      </w:r>
    </w:p>
    <w:p w14:paraId="1281820E" w14:textId="77777777" w:rsidR="00094D7E" w:rsidRPr="000F37ED" w:rsidRDefault="00094D7E" w:rsidP="00094D7E"/>
    <w:p w14:paraId="0D670152" w14:textId="77777777" w:rsidR="00094D7E" w:rsidRPr="000F37ED" w:rsidRDefault="00094D7E" w:rsidP="00094D7E">
      <w:pPr>
        <w:pStyle w:val="Heading3"/>
      </w:pPr>
      <w:bookmarkStart w:id="643" w:name="_Toc42507352"/>
      <w:bookmarkStart w:id="644" w:name="_Toc52307883"/>
      <w:bookmarkStart w:id="645" w:name="_Toc52782359"/>
      <w:bookmarkStart w:id="646" w:name="_Toc52782970"/>
      <w:bookmarkStart w:id="647" w:name="_Toc59042839"/>
      <w:bookmarkStart w:id="648" w:name="_Toc75459144"/>
      <w:bookmarkStart w:id="649" w:name="_Toc90630584"/>
      <w:bookmarkStart w:id="650" w:name="_Toc100778791"/>
      <w:bookmarkStart w:id="651" w:name="_Toc101286122"/>
      <w:bookmarkStart w:id="652" w:name="_Toc106817708"/>
      <w:bookmarkStart w:id="653" w:name="_Toc106817833"/>
      <w:r w:rsidRPr="000F37ED">
        <w:t>6.1.8</w:t>
      </w:r>
      <w:r w:rsidRPr="000F37ED">
        <w:tab/>
        <w:t>On-network / Short Data Service (SDS) / Standalone SDS Using Media Plane / Group Standalone SDS / Client Terminated (CT)</w:t>
      </w:r>
      <w:bookmarkEnd w:id="577"/>
      <w:bookmarkEnd w:id="635"/>
      <w:bookmarkEnd w:id="643"/>
      <w:bookmarkEnd w:id="644"/>
      <w:bookmarkEnd w:id="645"/>
      <w:bookmarkEnd w:id="646"/>
      <w:bookmarkEnd w:id="647"/>
      <w:bookmarkEnd w:id="648"/>
      <w:bookmarkEnd w:id="649"/>
      <w:bookmarkEnd w:id="650"/>
      <w:bookmarkEnd w:id="651"/>
      <w:bookmarkEnd w:id="652"/>
      <w:bookmarkEnd w:id="653"/>
    </w:p>
    <w:p w14:paraId="43AA5D0A" w14:textId="77777777" w:rsidR="00094D7E" w:rsidRPr="000F37ED" w:rsidRDefault="00094D7E" w:rsidP="00094D7E">
      <w:pPr>
        <w:pStyle w:val="H6"/>
      </w:pPr>
      <w:bookmarkStart w:id="654" w:name="_Toc52782360"/>
      <w:bookmarkStart w:id="655" w:name="_Toc52782971"/>
      <w:bookmarkStart w:id="656" w:name="_Toc59042840"/>
      <w:bookmarkStart w:id="657" w:name="_Toc522499806"/>
      <w:r w:rsidRPr="000F37ED">
        <w:t>6.1.8.1</w:t>
      </w:r>
      <w:r w:rsidRPr="000F37ED">
        <w:tab/>
        <w:t>Test Purpose (TP)</w:t>
      </w:r>
      <w:bookmarkEnd w:id="654"/>
      <w:bookmarkEnd w:id="655"/>
      <w:bookmarkEnd w:id="656"/>
    </w:p>
    <w:p w14:paraId="79C00F96" w14:textId="77777777" w:rsidR="00094D7E" w:rsidRPr="000F37ED" w:rsidRDefault="00094D7E" w:rsidP="00094D7E">
      <w:pPr>
        <w:pStyle w:val="H6"/>
      </w:pPr>
      <w:r w:rsidRPr="000F37ED">
        <w:t>(1)</w:t>
      </w:r>
    </w:p>
    <w:p w14:paraId="5822EE3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4F19B69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87E3C9C"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standalone group SDS message using the media plane }</w:t>
      </w:r>
    </w:p>
    <w:p w14:paraId="0DE7F54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16B97F02" w14:textId="77777777" w:rsidR="00094D7E" w:rsidRPr="000F37ED" w:rsidRDefault="00094D7E" w:rsidP="00094D7E">
      <w:pPr>
        <w:pStyle w:val="PL"/>
        <w:rPr>
          <w:noProof w:val="0"/>
        </w:rPr>
      </w:pPr>
      <w:r w:rsidRPr="000F37ED">
        <w:rPr>
          <w:noProof w:val="0"/>
        </w:rPr>
        <w:t xml:space="preserve">            }</w:t>
      </w:r>
    </w:p>
    <w:p w14:paraId="654A3DE0" w14:textId="77777777" w:rsidR="00094D7E" w:rsidRPr="000F37ED" w:rsidRDefault="00094D7E" w:rsidP="00094D7E">
      <w:pPr>
        <w:pStyle w:val="PL"/>
        <w:rPr>
          <w:noProof w:val="0"/>
        </w:rPr>
      </w:pPr>
    </w:p>
    <w:p w14:paraId="6C34A585" w14:textId="77777777" w:rsidR="00094D7E" w:rsidRPr="000F37ED" w:rsidRDefault="00094D7E" w:rsidP="00094D7E">
      <w:pPr>
        <w:pStyle w:val="H6"/>
      </w:pPr>
      <w:r w:rsidRPr="000F37ED">
        <w:t xml:space="preserve"> (2)</w:t>
      </w:r>
    </w:p>
    <w:p w14:paraId="3ABED5C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standalone group SDS message using the media plane }</w:t>
      </w:r>
    </w:p>
    <w:p w14:paraId="461C13E0"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E33576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w:t>
      </w:r>
    </w:p>
    <w:p w14:paraId="52AC30BA"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an MSRP 200 (OK) message </w:t>
      </w:r>
      <w:r w:rsidRPr="000F37ED">
        <w:rPr>
          <w:b/>
          <w:noProof w:val="0"/>
        </w:rPr>
        <w:t>and</w:t>
      </w:r>
      <w:r w:rsidRPr="000F37ED">
        <w:rPr>
          <w:noProof w:val="0"/>
        </w:rPr>
        <w:t xml:space="preserve"> if the MSRP SEND message is not blank, </w:t>
      </w:r>
      <w:r w:rsidRPr="000F37ED">
        <w:rPr>
          <w:rFonts w:eastAsia="Malgun Gothic"/>
          <w:noProof w:val="0"/>
        </w:rPr>
        <w:t>renders the contents of the Payload IE to the MCDATA User</w:t>
      </w:r>
      <w:r w:rsidRPr="000F37ED">
        <w:rPr>
          <w:noProof w:val="0"/>
        </w:rPr>
        <w:t xml:space="preserve"> and sends a SIP MESSAGE message with a disposition notification of "DELIVERED" }</w:t>
      </w:r>
    </w:p>
    <w:p w14:paraId="32D63F84" w14:textId="77777777" w:rsidR="00094D7E" w:rsidRPr="000F37ED" w:rsidRDefault="00094D7E" w:rsidP="00094D7E">
      <w:pPr>
        <w:pStyle w:val="PL"/>
        <w:rPr>
          <w:noProof w:val="0"/>
        </w:rPr>
      </w:pPr>
      <w:r w:rsidRPr="000F37ED">
        <w:rPr>
          <w:noProof w:val="0"/>
        </w:rPr>
        <w:t xml:space="preserve">            }</w:t>
      </w:r>
    </w:p>
    <w:p w14:paraId="604F6CAA" w14:textId="77777777" w:rsidR="00094D7E" w:rsidRPr="000F37ED" w:rsidRDefault="00094D7E" w:rsidP="00094D7E">
      <w:pPr>
        <w:pStyle w:val="PL"/>
        <w:rPr>
          <w:noProof w:val="0"/>
        </w:rPr>
      </w:pPr>
    </w:p>
    <w:p w14:paraId="62089B0F" w14:textId="77777777" w:rsidR="00094D7E" w:rsidRPr="000F37ED" w:rsidRDefault="00094D7E" w:rsidP="00094D7E">
      <w:pPr>
        <w:pStyle w:val="H6"/>
      </w:pPr>
      <w:r w:rsidRPr="000F37ED">
        <w:t>(3)</w:t>
      </w:r>
    </w:p>
    <w:p w14:paraId="7F317E7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MSRP SEND message from the SS (MCDATA server) }</w:t>
      </w:r>
    </w:p>
    <w:p w14:paraId="28CD8A4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03E80C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to release communications }</w:t>
      </w:r>
    </w:p>
    <w:p w14:paraId="28DE90C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200 (OK) message }</w:t>
      </w:r>
    </w:p>
    <w:p w14:paraId="7D661243" w14:textId="77777777" w:rsidR="00094D7E" w:rsidRPr="000F37ED" w:rsidRDefault="00094D7E" w:rsidP="00094D7E">
      <w:pPr>
        <w:pStyle w:val="PL"/>
        <w:rPr>
          <w:noProof w:val="0"/>
        </w:rPr>
      </w:pPr>
      <w:r w:rsidRPr="000F37ED">
        <w:rPr>
          <w:noProof w:val="0"/>
        </w:rPr>
        <w:t xml:space="preserve">            }</w:t>
      </w:r>
    </w:p>
    <w:p w14:paraId="4FD795F7" w14:textId="77777777" w:rsidR="00094D7E" w:rsidRPr="000F37ED" w:rsidRDefault="00094D7E" w:rsidP="00094D7E">
      <w:pPr>
        <w:pStyle w:val="PL"/>
        <w:rPr>
          <w:noProof w:val="0"/>
        </w:rPr>
      </w:pPr>
    </w:p>
    <w:p w14:paraId="1CA107DD" w14:textId="77777777" w:rsidR="00094D7E" w:rsidRPr="000F37ED" w:rsidRDefault="00094D7E" w:rsidP="00094D7E">
      <w:pPr>
        <w:pStyle w:val="H6"/>
      </w:pPr>
      <w:bookmarkStart w:id="658" w:name="_Toc52782361"/>
      <w:bookmarkStart w:id="659" w:name="_Toc52782972"/>
      <w:bookmarkStart w:id="660" w:name="_Toc59042841"/>
      <w:r w:rsidRPr="000F37ED">
        <w:t>6.1.8.2</w:t>
      </w:r>
      <w:r w:rsidRPr="000F37ED">
        <w:tab/>
        <w:t>Conformance requirements</w:t>
      </w:r>
      <w:bookmarkEnd w:id="658"/>
      <w:bookmarkEnd w:id="659"/>
      <w:bookmarkEnd w:id="660"/>
    </w:p>
    <w:p w14:paraId="68B768AC" w14:textId="77777777" w:rsidR="00094D7E" w:rsidRPr="000F37ED" w:rsidRDefault="00094D7E" w:rsidP="00094D7E">
      <w:r w:rsidRPr="000F37ED">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3781F3" w14:textId="77777777" w:rsidR="00094D7E" w:rsidRPr="000F37ED" w:rsidRDefault="00094D7E" w:rsidP="00094D7E">
      <w:r w:rsidRPr="000F37ED">
        <w:t>[TS 24.282, clause 9.2.3.2.4]</w:t>
      </w:r>
    </w:p>
    <w:p w14:paraId="6F811D98"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475933A6" w14:textId="77777777" w:rsidR="00094D7E" w:rsidRPr="000F37ED" w:rsidRDefault="00094D7E" w:rsidP="00094D7E">
      <w:r w:rsidRPr="000F37ED">
        <w:t>The MCData client:</w:t>
      </w:r>
    </w:p>
    <w:p w14:paraId="441F42A4" w14:textId="77777777" w:rsidR="00094D7E" w:rsidRPr="000F37ED" w:rsidRDefault="00094D7E" w:rsidP="00094D7E">
      <w:pPr>
        <w:pStyle w:val="B1"/>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7E4C7786" w14:textId="77777777" w:rsidR="00094D7E" w:rsidRPr="000F37ED" w:rsidRDefault="00094D7E" w:rsidP="00094D7E">
      <w:pPr>
        <w:pStyle w:val="B2"/>
        <w:rPr>
          <w:lang w:eastAsia="ko-KR"/>
        </w:rPr>
      </w:pPr>
      <w:r w:rsidRPr="000F37ED">
        <w:rPr>
          <w:lang w:eastAsia="ko-KR"/>
        </w:rPr>
        <w:t>a)</w:t>
      </w:r>
      <w:r w:rsidRPr="000F37ED">
        <w:rPr>
          <w:lang w:eastAsia="ko-KR"/>
        </w:rPr>
        <w:tab/>
        <w:t>MCData client does not have enough resources to handle the call; or</w:t>
      </w:r>
    </w:p>
    <w:p w14:paraId="569249BD" w14:textId="77777777" w:rsidR="00094D7E" w:rsidRPr="000F37ED" w:rsidRDefault="00094D7E" w:rsidP="00094D7E">
      <w:pPr>
        <w:pStyle w:val="B2"/>
        <w:rPr>
          <w:lang w:eastAsia="ko-KR"/>
        </w:rPr>
      </w:pPr>
      <w:r w:rsidRPr="000F37ED">
        <w:rPr>
          <w:lang w:eastAsia="ko-KR"/>
        </w:rPr>
        <w:t>b)</w:t>
      </w:r>
      <w:r w:rsidRPr="000F37ED">
        <w:rPr>
          <w:lang w:eastAsia="ko-KR"/>
        </w:rPr>
        <w:tab/>
        <w:t>any other reason outside the scope of this specification;</w:t>
      </w:r>
    </w:p>
    <w:p w14:paraId="4523AD74" w14:textId="77777777" w:rsidR="00094D7E" w:rsidRPr="000F37ED" w:rsidRDefault="00094D7E" w:rsidP="00094D7E">
      <w:pPr>
        <w:pStyle w:val="B2"/>
        <w:rPr>
          <w:lang w:eastAsia="ko-KR"/>
        </w:rPr>
      </w:pPr>
      <w:r w:rsidRPr="000F37ED">
        <w:t>and skip the rest of the steps after step 2;</w:t>
      </w:r>
    </w:p>
    <w:p w14:paraId="04C21429" w14:textId="77777777" w:rsidR="00094D7E" w:rsidRPr="000F37ED" w:rsidRDefault="00094D7E" w:rsidP="00094D7E">
      <w:pPr>
        <w:pStyle w:val="B1"/>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48C1448" w14:textId="77777777" w:rsidR="00094D7E" w:rsidRPr="000F37ED" w:rsidRDefault="00094D7E" w:rsidP="00094D7E">
      <w:pPr>
        <w:pStyle w:val="B1"/>
      </w:pPr>
      <w:r w:rsidRPr="000F37ED">
        <w:t>3)</w:t>
      </w:r>
      <w:r w:rsidRPr="000F37ED">
        <w:tab/>
        <w:t>if the SDP offer of the SIP INVITE request contains an "a=key-mgmt" attribute field with a "mikey" attribute value containing a MIKEY-SAKKE I_MESSAGE:</w:t>
      </w:r>
    </w:p>
    <w:p w14:paraId="2CF2C827"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78F54A45" w14:textId="77777777" w:rsidR="00094D7E" w:rsidRPr="000F37ED" w:rsidRDefault="00094D7E" w:rsidP="00094D7E">
      <w:pPr>
        <w:pStyle w:val="B2"/>
      </w:pPr>
      <w:r w:rsidRPr="000F37ED">
        <w:t>b)</w:t>
      </w:r>
      <w:r w:rsidRPr="000F37ED">
        <w:tab/>
        <w:t>shall convert the MCData ID to a UID as described in 3GPP TS 33.180 [26];</w:t>
      </w:r>
    </w:p>
    <w:p w14:paraId="752F2B8E"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2DA6D568"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7455C321" w14:textId="77777777" w:rsidR="00094D7E" w:rsidRPr="000F37ED" w:rsidRDefault="00094D7E" w:rsidP="00094D7E">
      <w:pPr>
        <w:pStyle w:val="B2"/>
      </w:pPr>
      <w:r w:rsidRPr="000F37ED">
        <w:t>e)</w:t>
      </w:r>
      <w:r w:rsidRPr="000F37ED">
        <w:tab/>
        <w:t>if the signature of the MIKEY-SAKKE I_MESSAGE was successfully validated:</w:t>
      </w:r>
    </w:p>
    <w:p w14:paraId="192BCCB7"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4059488B" w14:textId="77777777" w:rsidR="00094D7E" w:rsidRPr="000F37ED" w:rsidRDefault="00094D7E" w:rsidP="00094D7E">
      <w:pPr>
        <w:pStyle w:val="B3"/>
      </w:pPr>
      <w:r w:rsidRPr="000F37ED">
        <w:t>ii)</w:t>
      </w:r>
      <w:r w:rsidRPr="000F37ED">
        <w:tab/>
        <w:t>shall extract the PCK-ID, from the payload as specified in 3GPP TS 33.180 [26];</w:t>
      </w:r>
    </w:p>
    <w:p w14:paraId="3C40E1F3"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create an end-to-end secure session.</w:t>
      </w:r>
    </w:p>
    <w:p w14:paraId="2028FEDF" w14:textId="77777777" w:rsidR="00094D7E" w:rsidRPr="000F37ED" w:rsidRDefault="00094D7E" w:rsidP="00094D7E">
      <w:pPr>
        <w:pStyle w:val="B1"/>
        <w:rPr>
          <w:lang w:eastAsia="ko-KR"/>
        </w:rPr>
      </w:pPr>
      <w:r w:rsidRPr="000F37ED">
        <w:t>3)</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 and the type of SDS request</w:t>
      </w:r>
      <w:r w:rsidRPr="000F37ED">
        <w:rPr>
          <w:lang w:eastAsia="ko-KR"/>
        </w:rPr>
        <w:t>;</w:t>
      </w:r>
    </w:p>
    <w:p w14:paraId="5FC67173" w14:textId="77777777" w:rsidR="00094D7E" w:rsidRPr="000F37ED" w:rsidRDefault="00094D7E" w:rsidP="00094D7E">
      <w:pPr>
        <w:pStyle w:val="B1"/>
      </w:pPr>
      <w:r w:rsidRPr="000F37ED">
        <w:t>4</w:t>
      </w:r>
      <w:r w:rsidRPr="000F37ED">
        <w:rPr>
          <w:lang w:eastAsia="ko-KR"/>
        </w:rPr>
        <w:t>)</w:t>
      </w:r>
      <w:r w:rsidRPr="000F37ED">
        <w:tab/>
        <w:t>shall accept the SIP INVITE request and generate a SIP 200 (OK) response according to rules and procedures of 3GPP TS 24.229 [5];</w:t>
      </w:r>
    </w:p>
    <w:p w14:paraId="5AFB2AB5" w14:textId="77777777" w:rsidR="00094D7E" w:rsidRPr="000F37ED" w:rsidRDefault="00094D7E" w:rsidP="00094D7E">
      <w:pPr>
        <w:pStyle w:val="B1"/>
        <w:rPr>
          <w:lang w:eastAsia="ko-KR"/>
        </w:rPr>
      </w:pPr>
      <w:r w:rsidRPr="000F37ED">
        <w:rPr>
          <w:lang w:eastAsia="ko-KR"/>
        </w:rPr>
        <w:t>5)</w:t>
      </w:r>
      <w:r w:rsidRPr="000F37ED">
        <w:rPr>
          <w:lang w:eastAsia="ko-KR"/>
        </w:rPr>
        <w:tab/>
        <w:t>shall include the option tag "timer" in a Require header field of the SIP 200 (OK) response;</w:t>
      </w:r>
    </w:p>
    <w:p w14:paraId="70A24B1A" w14:textId="77777777" w:rsidR="00094D7E" w:rsidRPr="000F37ED" w:rsidRDefault="00094D7E" w:rsidP="00094D7E">
      <w:pPr>
        <w:pStyle w:val="B1"/>
      </w:pPr>
      <w:r w:rsidRPr="000F37ED">
        <w:t>6)</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1D280D1F" w14:textId="77777777" w:rsidR="00094D7E" w:rsidRPr="000F37ED" w:rsidRDefault="00094D7E" w:rsidP="00094D7E">
      <w:pPr>
        <w:pStyle w:val="B1"/>
      </w:pPr>
      <w:r w:rsidRPr="000F37ED">
        <w:t>7)</w:t>
      </w:r>
      <w:r w:rsidRPr="000F37ED">
        <w:tab/>
        <w:t>shall include the g.3gpp.mcdata.sds media feature tag in the Contact header field of the SIP 200 (OK) response;</w:t>
      </w:r>
    </w:p>
    <w:p w14:paraId="248C2EA9" w14:textId="77777777" w:rsidR="00094D7E" w:rsidRPr="000F37ED" w:rsidRDefault="00094D7E" w:rsidP="00094D7E">
      <w:pPr>
        <w:pStyle w:val="B1"/>
      </w:pPr>
      <w:r w:rsidRPr="000F37ED">
        <w:t>8)</w:t>
      </w:r>
      <w:r w:rsidRPr="000F37ED">
        <w:tab/>
        <w:t xml:space="preserve">shall include the </w:t>
      </w:r>
      <w:r w:rsidRPr="000F37ED">
        <w:rPr>
          <w:rFonts w:eastAsia="SimSun"/>
          <w:lang w:eastAsia="zh-CN"/>
        </w:rPr>
        <w:t>g.3gpp.icsi-ref</w:t>
      </w:r>
      <w:r w:rsidRPr="000F37ED">
        <w:t xml:space="preserve"> media feature tag containing the value of "</w:t>
      </w:r>
      <w:r w:rsidRPr="000F37ED">
        <w:rPr>
          <w:lang w:eastAsia="ko-KR"/>
        </w:rPr>
        <w:t>urn:urn-7:3gpp-service.ims.icsi.mcdata.sds</w:t>
      </w:r>
      <w:r w:rsidRPr="000F37ED">
        <w:t>" in the Contact header field of the SIP 200 (OK) response;</w:t>
      </w:r>
    </w:p>
    <w:p w14:paraId="30E6DF6A" w14:textId="77777777" w:rsidR="00094D7E" w:rsidRPr="000F37ED" w:rsidRDefault="00094D7E" w:rsidP="00094D7E">
      <w:pPr>
        <w:pStyle w:val="B1"/>
        <w:rPr>
          <w:lang w:eastAsia="ko-KR"/>
        </w:rPr>
      </w:pPr>
      <w:r w:rsidRPr="000F37ED">
        <w:t>9)</w:t>
      </w:r>
      <w:r w:rsidRPr="000F37ED">
        <w:tab/>
        <w:t>shall include an SDP answer in the SIP 200 (OK) response to the SDP offer in the incoming SIP INVITE request according to 3GPP TS 24.229 [5] with the clarifications given in subclause 9.2.3.2.2</w:t>
      </w:r>
      <w:r w:rsidRPr="000F37ED">
        <w:rPr>
          <w:lang w:eastAsia="ko-KR"/>
        </w:rPr>
        <w:t>; and</w:t>
      </w:r>
    </w:p>
    <w:p w14:paraId="2415AD11" w14:textId="77777777" w:rsidR="00094D7E" w:rsidRPr="000F37ED" w:rsidRDefault="00094D7E" w:rsidP="00094D7E">
      <w:pPr>
        <w:pStyle w:val="B1"/>
        <w:rPr>
          <w:lang w:eastAsia="ko-KR"/>
        </w:rPr>
      </w:pPr>
      <w:r w:rsidRPr="000F37ED">
        <w:rPr>
          <w:lang w:eastAsia="ko-KR"/>
        </w:rPr>
        <w:t>10)</w:t>
      </w:r>
      <w:r w:rsidRPr="000F37ED">
        <w:rPr>
          <w:lang w:eastAsia="ko-KR"/>
        </w:rPr>
        <w:tab/>
        <w:t>shall send the SIP 200 (OK) response towards the MCData server according to rules and procedures of 3GPP TS 24.229 [5].</w:t>
      </w:r>
    </w:p>
    <w:p w14:paraId="6E9D2A8F" w14:textId="77777777" w:rsidR="00094D7E" w:rsidRPr="000F37ED" w:rsidRDefault="00094D7E" w:rsidP="00094D7E">
      <w:pPr>
        <w:pStyle w:val="B1"/>
        <w:rPr>
          <w:lang w:eastAsia="ko-KR"/>
        </w:rPr>
      </w:pPr>
      <w:r w:rsidRPr="000F37ED">
        <w:rPr>
          <w:lang w:eastAsia="ko-KR"/>
        </w:rPr>
        <w:t>On receipt of an SIP ACK message to the sent SIP 200 (OK) message, the MCData client shall:</w:t>
      </w:r>
    </w:p>
    <w:p w14:paraId="1E76916F" w14:textId="77777777" w:rsidR="00094D7E" w:rsidRPr="000F37ED" w:rsidRDefault="00094D7E" w:rsidP="00094D7E">
      <w:pPr>
        <w:pStyle w:val="B1"/>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6.1.1.3.</w:t>
      </w:r>
    </w:p>
    <w:p w14:paraId="45B60EF0" w14:textId="77777777" w:rsidR="00094D7E" w:rsidRPr="000F37ED" w:rsidRDefault="00094D7E" w:rsidP="00094D7E">
      <w:r w:rsidRPr="000F37ED">
        <w:t>[TS 24.282, clause 9.2.3.2.2]</w:t>
      </w:r>
    </w:p>
    <w:p w14:paraId="7467EF31" w14:textId="77777777" w:rsidR="00094D7E" w:rsidRPr="000F37ED" w:rsidRDefault="00094D7E" w:rsidP="00094D7E">
      <w:r w:rsidRPr="000F37ED">
        <w:t xml:space="preserve">When the MCData </w:t>
      </w:r>
      <w:r w:rsidRPr="000F37ED">
        <w:rPr>
          <w:lang w:eastAsia="ko-KR"/>
        </w:rPr>
        <w:t>c</w:t>
      </w:r>
      <w:r w:rsidRPr="000F37ED">
        <w:t>lient receives an initial SDP offer for an MCData standalone SDS, the MCData client shall process the SDP offer and shall compose an SDP answer according to 3GPP TS 24.229 [5] and IETF RFC 4975 [17].</w:t>
      </w:r>
    </w:p>
    <w:p w14:paraId="52501B1E" w14:textId="77777777" w:rsidR="00094D7E" w:rsidRPr="000F37ED" w:rsidRDefault="00094D7E" w:rsidP="00094D7E">
      <w:r w:rsidRPr="000F37ED">
        <w:t>When composing an SDP answer, the MCData client:</w:t>
      </w:r>
    </w:p>
    <w:p w14:paraId="662D3286" w14:textId="77777777" w:rsidR="00094D7E" w:rsidRPr="000F37ED" w:rsidRDefault="00094D7E" w:rsidP="00094D7E">
      <w:pPr>
        <w:pStyle w:val="B1"/>
        <w:rPr>
          <w:lang w:eastAsia="ko-KR"/>
        </w:rPr>
      </w:pPr>
      <w:r w:rsidRPr="000F37ED">
        <w:rPr>
          <w:lang w:eastAsia="ko-KR"/>
        </w:rPr>
        <w:t>1)</w:t>
      </w:r>
      <w:r w:rsidRPr="000F37ED">
        <w:rPr>
          <w:lang w:eastAsia="ko-KR"/>
        </w:rPr>
        <w:tab/>
        <w:t>shall include an "m=message" media-level section for the accepted MCData media stream consisting of:</w:t>
      </w:r>
    </w:p>
    <w:p w14:paraId="6EF83CB5" w14:textId="77777777" w:rsidR="00094D7E" w:rsidRPr="000F37ED" w:rsidRDefault="00094D7E" w:rsidP="00094D7E">
      <w:pPr>
        <w:pStyle w:val="B2"/>
      </w:pPr>
      <w:r w:rsidRPr="000F37ED">
        <w:rPr>
          <w:lang w:eastAsia="ko-KR"/>
        </w:rPr>
        <w:t>a)</w:t>
      </w:r>
      <w:r w:rsidRPr="000F37ED">
        <w:rPr>
          <w:lang w:eastAsia="ko-KR"/>
        </w:rPr>
        <w:tab/>
      </w:r>
      <w:r w:rsidRPr="000F37ED">
        <w:t>the port number;</w:t>
      </w:r>
    </w:p>
    <w:p w14:paraId="443DD986" w14:textId="77777777" w:rsidR="00094D7E" w:rsidRPr="000F37ED" w:rsidRDefault="00094D7E" w:rsidP="00094D7E">
      <w:pPr>
        <w:pStyle w:val="B2"/>
      </w:pPr>
      <w:r w:rsidRPr="000F37ED">
        <w:t>b)</w:t>
      </w:r>
      <w:r w:rsidRPr="000F37ED">
        <w:tab/>
        <w:t>a protocol field value of "TCP/MSRP", or "TCP/TLS/MSRP" for TLS according to the received SDP offer;</w:t>
      </w:r>
    </w:p>
    <w:p w14:paraId="13CEC791" w14:textId="77777777" w:rsidR="00094D7E" w:rsidRPr="000F37ED" w:rsidRDefault="00094D7E" w:rsidP="00094D7E">
      <w:pPr>
        <w:pStyle w:val="B2"/>
        <w:rPr>
          <w:lang w:eastAsia="ko-KR"/>
        </w:rPr>
      </w:pPr>
      <w:r w:rsidRPr="000F37ED">
        <w:t>c)</w:t>
      </w:r>
      <w:r w:rsidRPr="000F37ED">
        <w:tab/>
        <w:t>a format list field set to '*';</w:t>
      </w:r>
    </w:p>
    <w:p w14:paraId="7ECAD000" w14:textId="77777777" w:rsidR="00094D7E" w:rsidRPr="000F37ED" w:rsidRDefault="00094D7E" w:rsidP="00094D7E">
      <w:pPr>
        <w:pStyle w:val="B2"/>
      </w:pPr>
      <w:r w:rsidRPr="000F37ED">
        <w:t>d)</w:t>
      </w:r>
      <w:r w:rsidRPr="000F37ED">
        <w:tab/>
        <w:t>an "a=recvonly" attribute;</w:t>
      </w:r>
    </w:p>
    <w:p w14:paraId="459A9765" w14:textId="77777777" w:rsidR="00094D7E" w:rsidRPr="000F37ED" w:rsidRDefault="00094D7E" w:rsidP="00094D7E">
      <w:pPr>
        <w:pStyle w:val="B2"/>
      </w:pPr>
      <w:r w:rsidRPr="000F37ED">
        <w:t>e)</w:t>
      </w:r>
      <w:r w:rsidRPr="000F37ED">
        <w:tab/>
        <w:t>an "a=path" attribute containing its own MSRP URI;</w:t>
      </w:r>
    </w:p>
    <w:p w14:paraId="56AEE039" w14:textId="77777777" w:rsidR="00094D7E" w:rsidRPr="000F37ED" w:rsidRDefault="00094D7E" w:rsidP="00094D7E">
      <w:pPr>
        <w:pStyle w:val="B2"/>
        <w:rPr>
          <w:lang w:eastAsia="ko-KR"/>
        </w:rPr>
      </w:pPr>
      <w:r w:rsidRPr="000F37ED">
        <w:t>f)</w:t>
      </w:r>
      <w:r w:rsidRPr="000F37ED">
        <w:tab/>
      </w:r>
      <w:r w:rsidRPr="000F37ED">
        <w:rPr>
          <w:lang w:eastAsia="ko-KR"/>
        </w:rPr>
        <w:t>set the content type as a=accept-types:</w:t>
      </w:r>
      <w:r w:rsidRPr="000F37ED">
        <w:t xml:space="preserve"> </w:t>
      </w:r>
      <w:r w:rsidRPr="000F37ED">
        <w:rPr>
          <w:lang w:eastAsia="ko-KR"/>
        </w:rPr>
        <w:t>application/vnd.3gpp.mcdata-signalling application/vnd.3gpp.mcdata-payload; and</w:t>
      </w:r>
    </w:p>
    <w:p w14:paraId="0DDCBF14" w14:textId="77777777" w:rsidR="00094D7E" w:rsidRPr="000F37ED" w:rsidRDefault="00094D7E" w:rsidP="00094D7E">
      <w:pPr>
        <w:pStyle w:val="B2"/>
      </w:pPr>
      <w:r w:rsidRPr="000F37ED">
        <w:rPr>
          <w:lang w:eastAsia="ko-KR"/>
        </w:rPr>
        <w:t>g)</w:t>
      </w:r>
      <w:r w:rsidRPr="000F37ED">
        <w:rPr>
          <w:lang w:eastAsia="ko-KR"/>
        </w:rPr>
        <w:tab/>
        <w:t xml:space="preserve">set the a=setup attribute </w:t>
      </w:r>
      <w:r w:rsidRPr="000F37ED">
        <w:t>according to IETF RFC 6135 [19].</w:t>
      </w:r>
    </w:p>
    <w:p w14:paraId="689B29F8" w14:textId="77777777" w:rsidR="00094D7E" w:rsidRPr="000F37ED" w:rsidRDefault="00094D7E" w:rsidP="00094D7E">
      <w:r w:rsidRPr="000F37ED">
        <w:t>[TS 24.282, clause 13.2.2.2.2.2]</w:t>
      </w:r>
    </w:p>
    <w:p w14:paraId="23A608C8" w14:textId="77777777" w:rsidR="00094D7E" w:rsidRPr="000F37ED" w:rsidRDefault="00094D7E" w:rsidP="00094D7E">
      <w:r w:rsidRPr="000F37ED">
        <w:t>Upon receiving a SIP BYE request, the MCData client:</w:t>
      </w:r>
    </w:p>
    <w:p w14:paraId="33AB9389" w14:textId="77777777" w:rsidR="00094D7E" w:rsidRPr="000F37ED" w:rsidRDefault="00094D7E" w:rsidP="00094D7E">
      <w:pPr>
        <w:pStyle w:val="B1"/>
        <w:rPr>
          <w:lang w:eastAsia="ko-KR"/>
        </w:rPr>
      </w:pPr>
      <w:r w:rsidRPr="000F37ED">
        <w:rPr>
          <w:lang w:eastAsia="ko-KR"/>
        </w:rPr>
        <w:t>1)</w:t>
      </w:r>
      <w:r w:rsidRPr="000F37ED">
        <w:rPr>
          <w:lang w:eastAsia="ko-KR"/>
        </w:rPr>
        <w:tab/>
        <w:t>shall send SIP 200 (OK) response towards MCData server according to 3GPP TS 24.229 [5]; and</w:t>
      </w:r>
    </w:p>
    <w:p w14:paraId="5847AF0F" w14:textId="77777777" w:rsidR="00094D7E" w:rsidRPr="000F37ED" w:rsidRDefault="00094D7E" w:rsidP="00094D7E">
      <w:pPr>
        <w:pStyle w:val="B1"/>
        <w:rPr>
          <w:lang w:eastAsia="ko-KR"/>
        </w:rPr>
      </w:pPr>
      <w:r w:rsidRPr="000F37ED">
        <w:rPr>
          <w:lang w:eastAsia="ko-KR"/>
        </w:rPr>
        <w:t>2)</w:t>
      </w:r>
      <w:r w:rsidRPr="000F37ED">
        <w:rPr>
          <w:lang w:eastAsia="ko-KR"/>
        </w:rPr>
        <w:tab/>
        <w:t>shall release all media plane resources corresponding to the MCData communication being released.</w:t>
      </w:r>
    </w:p>
    <w:p w14:paraId="5113A671" w14:textId="77777777" w:rsidR="00094D7E" w:rsidRPr="000F37ED" w:rsidRDefault="00094D7E" w:rsidP="00094D7E">
      <w:pPr>
        <w:pStyle w:val="NO"/>
      </w:pPr>
      <w:r w:rsidRPr="000F37ED">
        <w:t>NOTE:</w:t>
      </w:r>
      <w:r w:rsidRPr="000F37ED">
        <w:tab/>
        <w:t>Partially received data can be stored and processed.</w:t>
      </w:r>
    </w:p>
    <w:p w14:paraId="79E52EA4" w14:textId="77777777" w:rsidR="00094D7E" w:rsidRPr="000F37ED" w:rsidRDefault="00094D7E" w:rsidP="00094D7E">
      <w:r w:rsidRPr="000F37ED">
        <w:t>[TS 24.282, clause 9.2.1.3]</w:t>
      </w:r>
    </w:p>
    <w:p w14:paraId="683B3180" w14:textId="77777777" w:rsidR="00094D7E" w:rsidRPr="000F37ED" w:rsidRDefault="00094D7E" w:rsidP="00094D7E">
      <w:pPr>
        <w:rPr>
          <w:rFonts w:eastAsia="Malgun Gothic"/>
        </w:rPr>
      </w:pPr>
      <w:r w:rsidRPr="000F37ED">
        <w:rPr>
          <w:rFonts w:eastAsia="Malgun Gothic"/>
        </w:rPr>
        <w:t>To handle the disposition requests, the MCData client:</w:t>
      </w:r>
    </w:p>
    <w:p w14:paraId="41E6F94E"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 xml:space="preserve">If the SDS disposition request type IE is set to: </w:t>
      </w:r>
    </w:p>
    <w:p w14:paraId="54F6FE33" w14:textId="77777777" w:rsidR="00094D7E" w:rsidRPr="000F37ED" w:rsidRDefault="00094D7E" w:rsidP="00094D7E">
      <w:pPr>
        <w:pStyle w:val="B2"/>
      </w:pPr>
      <w:r w:rsidRPr="000F37ED">
        <w:t>a)</w:t>
      </w:r>
      <w:r w:rsidRPr="000F37ED">
        <w:tab/>
        <w:t>"DELIVERY" then, shall send a delivered notification as described in subclause </w:t>
      </w:r>
      <w:r w:rsidRPr="000F37ED">
        <w:rPr>
          <w:rFonts w:eastAsia="Malgun Gothic"/>
        </w:rPr>
        <w:t>12.2.1.1</w:t>
      </w:r>
      <w:r w:rsidRPr="000F37ED">
        <w:t>;</w:t>
      </w:r>
    </w:p>
    <w:p w14:paraId="2282D4B4" w14:textId="77777777" w:rsidR="00094D7E" w:rsidRPr="000F37ED" w:rsidRDefault="00094D7E" w:rsidP="00094D7E">
      <w:pPr>
        <w:pStyle w:val="B2"/>
      </w:pPr>
      <w:r w:rsidRPr="000F37ED">
        <w:t>b)</w:t>
      </w:r>
      <w:r w:rsidRPr="000F37ED">
        <w:tab/>
        <w:t>"READ", shall send a read notification as described in subclause </w:t>
      </w:r>
      <w:r w:rsidRPr="000F37ED">
        <w:rPr>
          <w:rFonts w:eastAsia="Malgun Gothic"/>
        </w:rPr>
        <w:t xml:space="preserve">12.2.1.1, when </w:t>
      </w:r>
      <w:r w:rsidRPr="000F37ED">
        <w:t xml:space="preserve">a display indication is received; or </w:t>
      </w:r>
    </w:p>
    <w:p w14:paraId="1026BFA1" w14:textId="77777777" w:rsidR="00094D7E" w:rsidRPr="000F37ED" w:rsidRDefault="00094D7E" w:rsidP="00094D7E">
      <w:pPr>
        <w:pStyle w:val="B2"/>
      </w:pPr>
      <w:r w:rsidRPr="000F37ED">
        <w:t>c)</w:t>
      </w:r>
      <w:r w:rsidRPr="000F37ED">
        <w:tab/>
        <w:t>"DELIVERY AND READ" then, shall start timer TDU1 (delivery and read).</w:t>
      </w:r>
    </w:p>
    <w:p w14:paraId="39924CD8" w14:textId="77777777" w:rsidR="00094D7E" w:rsidRPr="000F37ED" w:rsidRDefault="00094D7E" w:rsidP="00094D7E">
      <w:r w:rsidRPr="000F37ED">
        <w:t>Upon receiving a display indication before timer TDU1 (delivery and read) expires, the MCData client:</w:t>
      </w:r>
    </w:p>
    <w:p w14:paraId="3C9ACDA4" w14:textId="77777777" w:rsidR="00094D7E" w:rsidRPr="000F37ED" w:rsidRDefault="00094D7E" w:rsidP="00094D7E">
      <w:pPr>
        <w:pStyle w:val="B1"/>
      </w:pPr>
      <w:r w:rsidRPr="000F37ED">
        <w:t>1)</w:t>
      </w:r>
      <w:r w:rsidRPr="000F37ED">
        <w:tab/>
        <w:t>shall stop timer TDU1 (delivery and read); and</w:t>
      </w:r>
    </w:p>
    <w:p w14:paraId="19CFD7E2" w14:textId="77777777" w:rsidR="00094D7E" w:rsidRPr="000F37ED" w:rsidRDefault="00094D7E" w:rsidP="00094D7E">
      <w:pPr>
        <w:pStyle w:val="B1"/>
      </w:pPr>
      <w:r w:rsidRPr="000F37ED">
        <w:t>2)</w:t>
      </w:r>
      <w:r w:rsidRPr="000F37ED">
        <w:tab/>
        <w:t>shall send a delivered and read notification as described in subclause </w:t>
      </w:r>
      <w:r w:rsidRPr="000F37ED">
        <w:rPr>
          <w:rFonts w:eastAsia="Malgun Gothic"/>
        </w:rPr>
        <w:t>12.2.1.1</w:t>
      </w:r>
      <w:r w:rsidRPr="000F37ED">
        <w:t>.</w:t>
      </w:r>
    </w:p>
    <w:p w14:paraId="5599C1A2" w14:textId="77777777" w:rsidR="00094D7E" w:rsidRPr="000F37ED" w:rsidRDefault="00094D7E" w:rsidP="00094D7E">
      <w:r w:rsidRPr="000F37ED">
        <w:t>Upon expiry of timer TDU1 (delivery and read), the MCData client:</w:t>
      </w:r>
    </w:p>
    <w:p w14:paraId="06A6371A" w14:textId="77777777" w:rsidR="00094D7E" w:rsidRPr="000F37ED" w:rsidRDefault="00094D7E" w:rsidP="00094D7E">
      <w:pPr>
        <w:pStyle w:val="B1"/>
      </w:pPr>
      <w:r w:rsidRPr="000F37ED">
        <w:t>1)</w:t>
      </w:r>
      <w:r w:rsidRPr="000F37ED">
        <w:tab/>
        <w:t>shall send a delivered notification as described in subclause </w:t>
      </w:r>
      <w:r w:rsidRPr="000F37ED">
        <w:rPr>
          <w:rFonts w:eastAsia="Malgun Gothic"/>
        </w:rPr>
        <w:t>12.2.1.1</w:t>
      </w:r>
      <w:r w:rsidRPr="000F37ED">
        <w:t>; and</w:t>
      </w:r>
    </w:p>
    <w:p w14:paraId="319C8C5B" w14:textId="77777777" w:rsidR="00094D7E" w:rsidRPr="000F37ED" w:rsidRDefault="00094D7E" w:rsidP="00094D7E">
      <w:pPr>
        <w:pStyle w:val="B1"/>
      </w:pPr>
      <w:r w:rsidRPr="000F37ED">
        <w:t>2)</w:t>
      </w:r>
      <w:r w:rsidRPr="000F37ED">
        <w:tab/>
        <w:t>upon receiving a display indication, send a read notification as described in subclause </w:t>
      </w:r>
      <w:r w:rsidRPr="000F37ED">
        <w:rPr>
          <w:rFonts w:eastAsia="Malgun Gothic"/>
        </w:rPr>
        <w:t>12.2.1.1</w:t>
      </w:r>
      <w:r w:rsidRPr="000F37ED">
        <w:t>.</w:t>
      </w:r>
    </w:p>
    <w:p w14:paraId="5DC14377" w14:textId="77777777" w:rsidR="00094D7E" w:rsidRPr="000F37ED" w:rsidRDefault="00094D7E" w:rsidP="00094D7E">
      <w:r w:rsidRPr="000F37ED">
        <w:t>[TS 24.282, clause 12.2.1.1]</w:t>
      </w:r>
    </w:p>
    <w:p w14:paraId="5A462636" w14:textId="77777777" w:rsidR="00094D7E" w:rsidRPr="000F37ED" w:rsidRDefault="00094D7E" w:rsidP="00094D7E">
      <w:r w:rsidRPr="000F37ED">
        <w:t>The MCData client shall follow the procedures in this subclause to:</w:t>
      </w:r>
    </w:p>
    <w:p w14:paraId="5034DABB"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16B80E1B"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2E01D0F1" w14:textId="77777777" w:rsidR="00094D7E" w:rsidRPr="000F37ED" w:rsidRDefault="00094D7E" w:rsidP="00094D7E">
      <w:pPr>
        <w:pStyle w:val="B1"/>
      </w:pPr>
      <w:r w:rsidRPr="000F37ED">
        <w:t>-</w:t>
      </w:r>
      <w:r w:rsidRPr="000F37ED">
        <w:tab/>
        <w:t>indicate to an MCData client that a request for FD was accepted, deferred or rejected; or</w:t>
      </w:r>
    </w:p>
    <w:p w14:paraId="16B96AB2" w14:textId="77777777" w:rsidR="00094D7E" w:rsidRPr="000F37ED" w:rsidRDefault="00094D7E" w:rsidP="00094D7E">
      <w:pPr>
        <w:pStyle w:val="B1"/>
      </w:pPr>
      <w:r w:rsidRPr="000F37ED">
        <w:t>-</w:t>
      </w:r>
      <w:r w:rsidRPr="000F37ED">
        <w:tab/>
        <w:t>indicate to an MCData client that a file download has been completed;</w:t>
      </w:r>
    </w:p>
    <w:p w14:paraId="623EEA88" w14:textId="77777777" w:rsidR="00094D7E" w:rsidRPr="000F37ED" w:rsidRDefault="00094D7E" w:rsidP="00094D7E">
      <w:r w:rsidRPr="000F37ED">
        <w:t>Before sending a disposition notification the MCData client needs to determine:</w:t>
      </w:r>
    </w:p>
    <w:p w14:paraId="22B84245"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1D302E6"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722DD03"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85A36B" w14:textId="77777777" w:rsidR="00094D7E" w:rsidRPr="000F37ED" w:rsidRDefault="00094D7E" w:rsidP="00094D7E">
      <w:r w:rsidRPr="000F37ED">
        <w:t>The MCData client shall generate a SIP MESSAGE request in accordance with 3GPP TS 24.229 [5] and IETF RFC 3428 [6] with the clarifications given below.</w:t>
      </w:r>
    </w:p>
    <w:p w14:paraId="04DB05DC" w14:textId="77777777" w:rsidR="00094D7E" w:rsidRPr="000F37ED" w:rsidRDefault="00094D7E" w:rsidP="00094D7E">
      <w:r w:rsidRPr="000F37ED">
        <w:t>The MCData client:</w:t>
      </w:r>
    </w:p>
    <w:p w14:paraId="617C6F0F" w14:textId="77777777" w:rsidR="00094D7E" w:rsidRPr="000F37ED" w:rsidRDefault="00094D7E" w:rsidP="00094D7E">
      <w:pPr>
        <w:pStyle w:val="B1"/>
      </w:pPr>
      <w:r w:rsidRPr="000F37ED">
        <w:t>1)</w:t>
      </w:r>
      <w:r w:rsidRPr="000F37ED">
        <w:tab/>
        <w:t>shall build the SIP MESSAGE request as specified in subclause 6.2.4.1;</w:t>
      </w:r>
    </w:p>
    <w:p w14:paraId="7DBD7DBE"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698DE66B"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03CD9594"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00F0082A"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1375EBFB"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2DEAC2EB"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22448255"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3948C79D" w14:textId="77777777" w:rsidR="00094D7E" w:rsidRPr="000F37ED" w:rsidRDefault="00094D7E" w:rsidP="00094D7E">
      <w:r w:rsidRPr="000F37ED">
        <w:t>[TS 24.282, clause 6.2.4.1]</w:t>
      </w:r>
    </w:p>
    <w:p w14:paraId="381EB43B" w14:textId="77777777" w:rsidR="00094D7E" w:rsidRPr="000F37ED" w:rsidRDefault="00094D7E" w:rsidP="00094D7E">
      <w:pPr>
        <w:rPr>
          <w:rFonts w:eastAsia="SimSun"/>
        </w:rPr>
      </w:pPr>
      <w:r w:rsidRPr="000F37ED">
        <w:rPr>
          <w:rFonts w:eastAsia="SimSun"/>
        </w:rPr>
        <w:t>This subclause is referenced from other procedures.</w:t>
      </w:r>
    </w:p>
    <w:p w14:paraId="0CF503AB" w14:textId="77777777" w:rsidR="00094D7E" w:rsidRPr="000F37ED" w:rsidRDefault="00094D7E" w:rsidP="00094D7E">
      <w:r w:rsidRPr="000F37ED">
        <w:t>In a SIP MESSAGE request, the MCData client:</w:t>
      </w:r>
    </w:p>
    <w:p w14:paraId="2E9A6E7F" w14:textId="77777777" w:rsidR="00094D7E" w:rsidRPr="000F37ED" w:rsidRDefault="00094D7E" w:rsidP="00094D7E">
      <w:pPr>
        <w:pStyle w:val="B1"/>
      </w:pPr>
      <w:r w:rsidRPr="000F37ED">
        <w:t>1)</w:t>
      </w:r>
      <w:r w:rsidRPr="000F37ED">
        <w:tab/>
        <w:t>when sending SDS messages or SDS disposition notifications:</w:t>
      </w:r>
    </w:p>
    <w:p w14:paraId="758DBA87"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5939B651"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6142336"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1D9783AB" w14:textId="77777777" w:rsidR="00094D7E" w:rsidRPr="000F37ED" w:rsidRDefault="00094D7E" w:rsidP="00094D7E">
      <w:pPr>
        <w:pStyle w:val="B1"/>
      </w:pPr>
      <w:r w:rsidRPr="000F37ED">
        <w:rPr>
          <w:lang w:eastAsia="ko-KR"/>
        </w:rPr>
        <w:t>2)</w:t>
      </w:r>
      <w:r w:rsidRPr="000F37ED">
        <w:rPr>
          <w:lang w:eastAsia="ko-KR"/>
        </w:rPr>
        <w:tab/>
      </w:r>
      <w:r w:rsidRPr="000F37ED">
        <w:t>when sending FD messages, FD disposition notifications or FD media storage function discovery messages:</w:t>
      </w:r>
    </w:p>
    <w:p w14:paraId="58A301AC"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g.3gpp.mcdata.fd media feature tag along with the "require" and "explicit" header field parameters according to IETF RFC 3841 [8];</w:t>
      </w:r>
    </w:p>
    <w:p w14:paraId="0084196D"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6D01A53"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"urn:urn-7:3gpp-service.ims.icsi.mcdata.fd" (coded as specified in 3GPP TS 24.229 [5]), in a P-Preferred-Service header field according to IETF RFC 6050 [7] in the SIP MESSAGE request;</w:t>
      </w:r>
    </w:p>
    <w:p w14:paraId="588ED70A"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7ADC8DB8"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7A35CC0B" w14:textId="77777777" w:rsidR="00094D7E" w:rsidRPr="000F37ED" w:rsidRDefault="00094D7E" w:rsidP="00094D7E">
      <w:r w:rsidRPr="000F37ED">
        <w:t>[TS 24.282, clause 6.2.3.1]</w:t>
      </w:r>
    </w:p>
    <w:p w14:paraId="7CE1BA1A" w14:textId="77777777" w:rsidR="00094D7E" w:rsidRPr="000F37ED" w:rsidRDefault="00094D7E" w:rsidP="00094D7E">
      <w:r w:rsidRPr="000F37ED">
        <w:t>In order to generate an SDS notification, the MCData client:</w:t>
      </w:r>
    </w:p>
    <w:p w14:paraId="7AAD7E3D" w14:textId="77777777" w:rsidR="00094D7E" w:rsidRPr="000F37ED" w:rsidRDefault="00094D7E" w:rsidP="00094D7E">
      <w:pPr>
        <w:pStyle w:val="B1"/>
      </w:pPr>
      <w:r w:rsidRPr="000F37ED">
        <w:t>1)</w:t>
      </w:r>
      <w:r w:rsidRPr="000F37ED">
        <w:tab/>
        <w:t>shall generate an SDS NOTIFICATION message as specified in subclause 15.1.5; and</w:t>
      </w:r>
    </w:p>
    <w:p w14:paraId="6CD0E1AB" w14:textId="77777777" w:rsidR="00094D7E" w:rsidRPr="000F37ED" w:rsidRDefault="00094D7E" w:rsidP="00094D7E">
      <w:pPr>
        <w:pStyle w:val="B1"/>
      </w:pPr>
      <w:r w:rsidRPr="000F37ED">
        <w:t>2)</w:t>
      </w:r>
      <w:r w:rsidRPr="000F37ED">
        <w:tab/>
        <w:t>shall include in the SIP request, the SDS NOTIFICATION message in an application/vnd.3gpp.mcdata-signalling MIME body as specified in subclause E.1.</w:t>
      </w:r>
    </w:p>
    <w:p w14:paraId="246E5289" w14:textId="77777777" w:rsidR="00094D7E" w:rsidRPr="000F37ED" w:rsidRDefault="00094D7E" w:rsidP="00094D7E">
      <w:r w:rsidRPr="000F37ED">
        <w:t>When generating an SDS NOTIFICATION message as specified in subclause 15.1.5, the MCData client:</w:t>
      </w:r>
    </w:p>
    <w:p w14:paraId="37611D86" w14:textId="77777777" w:rsidR="00094D7E" w:rsidRPr="000F37ED" w:rsidRDefault="00094D7E" w:rsidP="00094D7E">
      <w:pPr>
        <w:pStyle w:val="B1"/>
      </w:pPr>
      <w:r w:rsidRPr="000F37ED">
        <w:t>1)</w:t>
      </w:r>
      <w:r w:rsidRPr="000F37ED">
        <w:tab/>
        <w:t>if sending a delivered notification, shall set the SDS disposition notification type IE as "DELIVERED" as specified in subclause 15.2.5;</w:t>
      </w:r>
    </w:p>
    <w:p w14:paraId="23B669A9" w14:textId="77777777" w:rsidR="00094D7E" w:rsidRPr="000F37ED" w:rsidRDefault="00094D7E" w:rsidP="00094D7E">
      <w:pPr>
        <w:pStyle w:val="B1"/>
      </w:pPr>
      <w:r w:rsidRPr="000F37ED">
        <w:t>2)</w:t>
      </w:r>
      <w:r w:rsidRPr="000F37ED">
        <w:tab/>
        <w:t>if sending a read notification, shall set the SDS disposition notification type IE as "READ" as specified in subclause 15.2.5;</w:t>
      </w:r>
    </w:p>
    <w:p w14:paraId="280032EA"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 as specified in subclause 15.2.5;</w:t>
      </w:r>
    </w:p>
    <w:p w14:paraId="2AAE0F87"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 as specified in subclause 15.2.5;</w:t>
      </w:r>
    </w:p>
    <w:p w14:paraId="729683AF" w14:textId="77777777" w:rsidR="00094D7E" w:rsidRPr="000F37ED" w:rsidRDefault="00094D7E" w:rsidP="00094D7E">
      <w:pPr>
        <w:pStyle w:val="B1"/>
      </w:pPr>
      <w:r w:rsidRPr="000F37ED">
        <w:t>5)</w:t>
      </w:r>
      <w:r w:rsidRPr="000F37ED">
        <w:tab/>
        <w:t>shall set the Date and time IE to the current time to as specified in subclause 15.2.8;</w:t>
      </w:r>
    </w:p>
    <w:p w14:paraId="1346C205" w14:textId="77777777" w:rsidR="00094D7E" w:rsidRPr="000F37ED" w:rsidRDefault="00094D7E" w:rsidP="00094D7E">
      <w:pPr>
        <w:pStyle w:val="B1"/>
      </w:pPr>
      <w:r w:rsidRPr="000F37ED">
        <w:t>6)</w:t>
      </w:r>
      <w:r w:rsidRPr="000F37ED">
        <w:tab/>
        <w:t>shall set the Conversation ID to the value of the Conversation ID that was received in the SDS message as specified in subclause 15.2.9;</w:t>
      </w:r>
    </w:p>
    <w:p w14:paraId="1C8DED98" w14:textId="77777777" w:rsidR="00094D7E" w:rsidRPr="000F37ED" w:rsidRDefault="00094D7E" w:rsidP="00094D7E">
      <w:pPr>
        <w:pStyle w:val="B1"/>
      </w:pPr>
      <w:r w:rsidRPr="000F37ED">
        <w:t>7)</w:t>
      </w:r>
      <w:r w:rsidRPr="000F37ED">
        <w:tab/>
        <w:t>shall set the Message ID to the value of the Message ID that was received in the SDS message as specified in subclause 15.2.10;</w:t>
      </w:r>
    </w:p>
    <w:p w14:paraId="0BE0A767" w14:textId="77777777" w:rsidR="00094D7E" w:rsidRPr="000F37ED" w:rsidRDefault="00094D7E" w:rsidP="00094D7E">
      <w:pPr>
        <w:pStyle w:val="B1"/>
      </w:pPr>
      <w:r w:rsidRPr="000F37ED">
        <w:t>8)</w:t>
      </w:r>
      <w:r w:rsidRPr="000F37ED">
        <w:tab/>
        <w:t>if the SDS message was destined for the user, shall not include an Application ID IE as specified in subclause 15.2.7; and</w:t>
      </w:r>
    </w:p>
    <w:p w14:paraId="4482E353"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 as specified in subclause 15.2.3.</w:t>
      </w:r>
    </w:p>
    <w:p w14:paraId="6C57B6E0" w14:textId="77777777" w:rsidR="00094D7E" w:rsidRPr="000F37ED" w:rsidRDefault="00094D7E" w:rsidP="00094D7E">
      <w:r w:rsidRPr="000F37ED">
        <w:t>[TS 24.582, clause 6.1.1.3.1]</w:t>
      </w:r>
    </w:p>
    <w:p w14:paraId="7C0F9367" w14:textId="77777777" w:rsidR="00094D7E" w:rsidRPr="000F37ED" w:rsidRDefault="00094D7E" w:rsidP="00094D7E">
      <w:r w:rsidRPr="000F37ED">
        <w:t>Upon receiving an indication to establish MSRP connection for standalone SDS using media plane as the terminating client, the MCData client:</w:t>
      </w:r>
    </w:p>
    <w:p w14:paraId="7C96C323" w14:textId="77777777" w:rsidR="00094D7E" w:rsidRPr="000F37ED" w:rsidRDefault="00094D7E" w:rsidP="00094D7E">
      <w:pPr>
        <w:pStyle w:val="B1"/>
      </w:pPr>
      <w:r w:rsidRPr="000F37ED">
        <w:t>1.</w:t>
      </w:r>
      <w:r w:rsidRPr="000F37ED">
        <w:tab/>
        <w:t>shall act as an MSRP client according to IETF RFC 6135 [12];</w:t>
      </w:r>
    </w:p>
    <w:p w14:paraId="3EC90522"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40D6C716"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0AA079C0"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496B7DA9" w14:textId="77777777" w:rsidR="00094D7E" w:rsidRPr="000F37ED" w:rsidRDefault="00094D7E" w:rsidP="00094D7E">
      <w:pPr>
        <w:pStyle w:val="B1"/>
      </w:pPr>
      <w:r w:rsidRPr="000F37ED">
        <w:t>Once the MSRP connection is established, the MCData client:</w:t>
      </w:r>
    </w:p>
    <w:p w14:paraId="3BC09E1A" w14:textId="77777777" w:rsidR="00094D7E" w:rsidRPr="000F37ED" w:rsidRDefault="00094D7E" w:rsidP="00094D7E">
      <w:pPr>
        <w:pStyle w:val="B1"/>
      </w:pPr>
      <w:r w:rsidRPr="000F37ED">
        <w:t>1.</w:t>
      </w:r>
      <w:r w:rsidRPr="000F37ED">
        <w:tab/>
        <w:t>on receipt of an MSRP request in an MSRP session, shall follow the rules and procedures defined in IETF RFC 4975 [11] and in IETF RFC 6714 [13];</w:t>
      </w:r>
    </w:p>
    <w:p w14:paraId="677E1FE3"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C9A3C80" w14:textId="77777777" w:rsidR="00094D7E" w:rsidRPr="000F37ED" w:rsidRDefault="00094D7E" w:rsidP="00094D7E">
      <w:pPr>
        <w:pStyle w:val="B1"/>
      </w:pPr>
      <w:r w:rsidRPr="000F37ED">
        <w:t>3.</w:t>
      </w:r>
      <w:r w:rsidRPr="000F37ED">
        <w:tab/>
        <w:t>shall handle the received content as described in subclause 6.1.1.3.2.</w:t>
      </w:r>
    </w:p>
    <w:p w14:paraId="740FF00F" w14:textId="77777777" w:rsidR="00094D7E" w:rsidRPr="000F37ED" w:rsidRDefault="00094D7E" w:rsidP="00094D7E">
      <w:r w:rsidRPr="000F37ED">
        <w:t>[TS 24.582, clause 6.1.1.3.2]</w:t>
      </w:r>
    </w:p>
    <w:p w14:paraId="22796F81" w14:textId="77777777" w:rsidR="00094D7E" w:rsidRPr="000F37ED" w:rsidRDefault="00094D7E" w:rsidP="00094D7E">
      <w:pPr>
        <w:rPr>
          <w:rFonts w:eastAsia="Malgun Gothic"/>
        </w:rPr>
      </w:pPr>
      <w:r w:rsidRPr="000F37ED">
        <w:rPr>
          <w:rFonts w:ascii="TimesNewRoman" w:hAnsi="TimesNewRoman" w:cs="TimesNewRoman"/>
        </w:rPr>
        <w:t>The MCData client:</w:t>
      </w:r>
    </w:p>
    <w:p w14:paraId="27B76BAD"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application/vnd.3gpp.mcdata-signalling MIME body;</w:t>
      </w:r>
    </w:p>
    <w:p w14:paraId="42AA8E16"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decode the contents of the application/vnd.3gpp.mcdata-payload MIME body;</w:t>
      </w:r>
    </w:p>
    <w:p w14:paraId="2419AB59"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7CF4882" w14:textId="77777777" w:rsidR="00094D7E" w:rsidRPr="000F37ED" w:rsidRDefault="00094D7E" w:rsidP="00094D7E">
      <w:pPr>
        <w:pStyle w:val="B1"/>
        <w:rPr>
          <w:rFonts w:eastAsia="Malgun Gothic"/>
        </w:rPr>
      </w:pPr>
      <w:r w:rsidRPr="000F37ED">
        <w:rPr>
          <w:rFonts w:eastAsia="Malgun Gothic"/>
        </w:rPr>
        <w:t>4.</w:t>
      </w:r>
      <w:r w:rsidRPr="000F37ED">
        <w:rPr>
          <w:rFonts w:eastAsia="Malgun Gothic"/>
        </w:rPr>
        <w:tab/>
        <w:t>if the SDS SIGNALLING PAYLOAD message contains an existing Conversation ID and:</w:t>
      </w:r>
    </w:p>
    <w:p w14:paraId="361D482B"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if the SDS SIGNALLING PAYLOAD message does not contain an InReplyTo Message ID, shall use the Message ID in the SDS SIGNALLING PAYLOAD to identify a new message in the existing conversation thread; and</w:t>
      </w:r>
    </w:p>
    <w:p w14:paraId="1C666227"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1ED0456A" w14:textId="77777777" w:rsidR="00094D7E" w:rsidRPr="000F37ED" w:rsidRDefault="00094D7E" w:rsidP="00094D7E">
      <w:pPr>
        <w:pStyle w:val="B1"/>
        <w:rPr>
          <w:rFonts w:eastAsia="Malgun Gothic"/>
        </w:rPr>
      </w:pPr>
      <w:r w:rsidRPr="000F37ED">
        <w:rPr>
          <w:rFonts w:eastAsia="Malgun Gothic"/>
        </w:rPr>
        <w:t>5.</w:t>
      </w:r>
      <w:r w:rsidRPr="000F37ED">
        <w:rPr>
          <w:rFonts w:eastAsia="Malgun Gothic"/>
        </w:rPr>
        <w:tab/>
        <w:t>shall identify the number of Payload IEs in the DATA PAYLOAD message from the Number of Payloads IE in the DATA PAYLOAD message;</w:t>
      </w:r>
    </w:p>
    <w:p w14:paraId="3703C5C8" w14:textId="77777777" w:rsidR="00094D7E" w:rsidRPr="000F37ED" w:rsidRDefault="00094D7E" w:rsidP="00094D7E">
      <w:pPr>
        <w:pStyle w:val="B1"/>
        <w:rPr>
          <w:rFonts w:eastAsia="Malgun Gothic"/>
        </w:rPr>
      </w:pPr>
      <w:r w:rsidRPr="000F37ED">
        <w:rPr>
          <w:rFonts w:eastAsia="Malgun Gothic"/>
        </w:rPr>
        <w:t>6.</w:t>
      </w:r>
      <w:r w:rsidRPr="000F37ED">
        <w:rPr>
          <w:rFonts w:eastAsia="Malgun Gothic"/>
        </w:rPr>
        <w:tab/>
        <w:t>if the SDS SIGNALLING PAYLOAD message does not contain an Application identifier IE:</w:t>
      </w:r>
    </w:p>
    <w:p w14:paraId="26C74E11"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for user consumption;</w:t>
      </w:r>
    </w:p>
    <w:p w14:paraId="470AB5CC"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may notify the MCData user; and</w:t>
      </w:r>
    </w:p>
    <w:p w14:paraId="00ED21DD"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shall render the contents of the Payload IE(s) to the MCData user;</w:t>
      </w:r>
    </w:p>
    <w:p w14:paraId="2438CB17" w14:textId="77777777" w:rsidR="00094D7E" w:rsidRPr="000F37ED" w:rsidRDefault="00094D7E" w:rsidP="00094D7E">
      <w:pPr>
        <w:pStyle w:val="B1"/>
        <w:rPr>
          <w:rFonts w:eastAsia="Malgun Gothic"/>
        </w:rPr>
      </w:pPr>
      <w:r w:rsidRPr="000F37ED">
        <w:rPr>
          <w:rFonts w:eastAsia="Malgun Gothic"/>
        </w:rPr>
        <w:t>7.</w:t>
      </w:r>
      <w:r w:rsidRPr="000F37ED">
        <w:rPr>
          <w:rFonts w:eastAsia="Malgun Gothic"/>
        </w:rPr>
        <w:tab/>
        <w:t>if the SDS SIGNALLING PAYLOAD message contains an Application identifier IE:</w:t>
      </w:r>
    </w:p>
    <w:p w14:paraId="31D406DA"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not for user consumption;</w:t>
      </w:r>
    </w:p>
    <w:p w14:paraId="2E17A1D7"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shall not notify the MCData user;</w:t>
      </w:r>
    </w:p>
    <w:p w14:paraId="5BA87F9F"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if the Application identifier value is unknown, shall discard the SDS message; and</w:t>
      </w:r>
    </w:p>
    <w:p w14:paraId="6A34D608"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if the Application identifier value is known, shall deliver the contents of the Payload IE(s) to the identified application; and</w:t>
      </w:r>
    </w:p>
    <w:p w14:paraId="0803DC35" w14:textId="77777777" w:rsidR="00094D7E" w:rsidRPr="000F37ED" w:rsidRDefault="00094D7E" w:rsidP="00094D7E">
      <w:pPr>
        <w:pStyle w:val="B1"/>
        <w:rPr>
          <w:lang w:eastAsia="ko-KR"/>
        </w:rPr>
      </w:pPr>
      <w:r w:rsidRPr="000F37ED">
        <w:t>8.</w:t>
      </w:r>
      <w:r w:rsidRPr="000F37ED">
        <w:tab/>
        <w:t xml:space="preserve">if SDS Disposition request type IE is present in the SDS SIGNALLING PAYLOAD message received in subclause 6.1.1.3.1 then, shall send a </w:t>
      </w:r>
      <w:r w:rsidRPr="000F37ED">
        <w:rPr>
          <w:lang w:eastAsia="ko-KR"/>
        </w:rPr>
        <w:t>disposition notification as described in 3GPP TS 24.282 [8] subclause 9.2.1.3.</w:t>
      </w:r>
    </w:p>
    <w:p w14:paraId="172394EE" w14:textId="77777777" w:rsidR="00094D7E" w:rsidRPr="000F37ED" w:rsidRDefault="00094D7E" w:rsidP="00094D7E">
      <w:pPr>
        <w:pStyle w:val="H6"/>
      </w:pPr>
      <w:bookmarkStart w:id="661" w:name="_Toc52782362"/>
      <w:bookmarkStart w:id="662" w:name="_Toc52782973"/>
      <w:bookmarkStart w:id="663" w:name="_Toc59042842"/>
      <w:r w:rsidRPr="000F37ED">
        <w:t>6.1.8.3</w:t>
      </w:r>
      <w:r w:rsidRPr="000F37ED">
        <w:tab/>
        <w:t>Test description</w:t>
      </w:r>
      <w:bookmarkEnd w:id="661"/>
      <w:bookmarkEnd w:id="662"/>
      <w:bookmarkEnd w:id="663"/>
    </w:p>
    <w:p w14:paraId="4B15205D" w14:textId="77777777" w:rsidR="00094D7E" w:rsidRPr="000F37ED" w:rsidRDefault="00094D7E" w:rsidP="00094D7E">
      <w:pPr>
        <w:pStyle w:val="H6"/>
      </w:pPr>
      <w:bookmarkStart w:id="664" w:name="_Toc52782363"/>
      <w:bookmarkStart w:id="665" w:name="_Toc52782974"/>
      <w:bookmarkStart w:id="666" w:name="_Toc59042843"/>
      <w:r w:rsidRPr="000F37ED">
        <w:t>6.1.8.3.1</w:t>
      </w:r>
      <w:r w:rsidRPr="000F37ED">
        <w:tab/>
        <w:t>Pre-test conditions</w:t>
      </w:r>
      <w:bookmarkEnd w:id="664"/>
      <w:bookmarkEnd w:id="665"/>
      <w:bookmarkEnd w:id="666"/>
    </w:p>
    <w:p w14:paraId="04876894" w14:textId="77777777" w:rsidR="00094D7E" w:rsidRPr="000F37ED" w:rsidRDefault="00094D7E" w:rsidP="00094D7E">
      <w:pPr>
        <w:pStyle w:val="H6"/>
      </w:pPr>
      <w:r w:rsidRPr="000F37ED">
        <w:t>System Simulator:</w:t>
      </w:r>
    </w:p>
    <w:p w14:paraId="59C3B29B" w14:textId="185A542A" w:rsidR="00094D7E" w:rsidRPr="000F37ED" w:rsidRDefault="00094D7E" w:rsidP="00094D7E">
      <w:pPr>
        <w:pStyle w:val="B1"/>
      </w:pPr>
      <w:r w:rsidRPr="000F37ED">
        <w:t>-</w:t>
      </w:r>
      <w:r w:rsidRPr="000F37ED">
        <w:tab/>
        <w:t>SS (</w:t>
      </w:r>
      <w:ins w:id="667" w:author="MCC160" w:date="2022-11-16T16:39:00Z">
        <w:r w:rsidR="00C2409F" w:rsidRPr="000F37ED">
          <w:t>MCData server</w:t>
        </w:r>
      </w:ins>
      <w:del w:id="668" w:author="MCC160" w:date="2022-11-16T16:39:00Z">
        <w:r w:rsidRPr="000F37ED" w:rsidDel="00C2409F">
          <w:delText>MCDATA Server</w:delText>
        </w:r>
      </w:del>
      <w:r w:rsidRPr="000F37ED">
        <w:t>)</w:t>
      </w:r>
    </w:p>
    <w:p w14:paraId="43A7D108"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80AE8E4" w14:textId="77777777" w:rsidR="00094D7E" w:rsidRPr="000F37ED" w:rsidRDefault="00094D7E" w:rsidP="00094D7E">
      <w:pPr>
        <w:pStyle w:val="H6"/>
      </w:pPr>
      <w:r w:rsidRPr="000F37ED">
        <w:t>IUT:</w:t>
      </w:r>
    </w:p>
    <w:p w14:paraId="75952327" w14:textId="659CCFDB" w:rsidR="00094D7E" w:rsidRPr="000F37ED" w:rsidRDefault="00094D7E" w:rsidP="00094D7E">
      <w:pPr>
        <w:pStyle w:val="B1"/>
      </w:pPr>
      <w:r w:rsidRPr="000F37ED">
        <w:t>-</w:t>
      </w:r>
      <w:r w:rsidRPr="000F37ED">
        <w:tab/>
        <w:t>UE (</w:t>
      </w:r>
      <w:ins w:id="669" w:author="MCC160" w:date="2022-11-16T16:55:00Z">
        <w:r w:rsidR="00FD487D" w:rsidRPr="000F37ED">
          <w:t>MCData client</w:t>
        </w:r>
      </w:ins>
      <w:del w:id="670" w:author="MCC160" w:date="2022-11-16T16:55:00Z">
        <w:r w:rsidRPr="000F37ED" w:rsidDel="00FD487D">
          <w:delText>MCDATA Client</w:delText>
        </w:r>
      </w:del>
      <w:r w:rsidRPr="000F37ED">
        <w:t>)</w:t>
      </w:r>
    </w:p>
    <w:p w14:paraId="75729570" w14:textId="77777777" w:rsidR="00094D7E" w:rsidRPr="000F37ED" w:rsidRDefault="00094D7E" w:rsidP="00094D7E">
      <w:pPr>
        <w:pStyle w:val="B1"/>
      </w:pPr>
      <w:r w:rsidRPr="000F37ED">
        <w:t>-</w:t>
      </w:r>
      <w:r w:rsidRPr="000F37ED">
        <w:tab/>
        <w:t>The test USIM set as defined in TS 36.579-1 [2], subclause 5.5.10 is inserted.</w:t>
      </w:r>
    </w:p>
    <w:p w14:paraId="47DBD6B5" w14:textId="77777777" w:rsidR="00094D7E" w:rsidRPr="000F37ED" w:rsidRDefault="00094D7E" w:rsidP="00094D7E">
      <w:pPr>
        <w:pStyle w:val="H6"/>
      </w:pPr>
      <w:r w:rsidRPr="000F37ED">
        <w:t>Preamble:</w:t>
      </w:r>
    </w:p>
    <w:p w14:paraId="57C8C2AE" w14:textId="708D8CB4" w:rsidR="00094D7E" w:rsidRPr="000F37ED" w:rsidRDefault="00094D7E" w:rsidP="00094D7E">
      <w:pPr>
        <w:pStyle w:val="B1"/>
      </w:pPr>
      <w:r w:rsidRPr="000F37ED">
        <w:t>-</w:t>
      </w:r>
      <w:r w:rsidRPr="000F37ED">
        <w:tab/>
        <w:t xml:space="preserve">The &lt;max-payload-size-sds-cplane-bytes&gt; element of the MCData Service Configuration document shall be set to 0 to force the MCData </w:t>
      </w:r>
      <w:del w:id="671" w:author="MCC160" w:date="2022-11-16T15:34:00Z">
        <w:r w:rsidRPr="000F37ED" w:rsidDel="00FE44DD">
          <w:delText>C</w:delText>
        </w:r>
      </w:del>
      <w:ins w:id="672" w:author="MCC160" w:date="2022-11-16T15:34:00Z">
        <w:r w:rsidR="00FE44DD" w:rsidRPr="000F37ED">
          <w:t>c</w:t>
        </w:r>
      </w:ins>
      <w:r w:rsidRPr="000F37ED">
        <w:t>lient to send the data using the media plane.</w:t>
      </w:r>
    </w:p>
    <w:p w14:paraId="4BE180C0"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515230A" w14:textId="20F8F45C"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36EDEF94" w14:textId="77777777" w:rsidR="00094D7E" w:rsidRPr="000F37ED" w:rsidRDefault="00094D7E" w:rsidP="00094D7E">
      <w:pPr>
        <w:pStyle w:val="B1"/>
      </w:pPr>
      <w:r w:rsidRPr="000F37ED">
        <w:t>-</w:t>
      </w:r>
      <w:r w:rsidRPr="000F37ED">
        <w:tab/>
        <w:t>UE States at the end of the preamble</w:t>
      </w:r>
    </w:p>
    <w:p w14:paraId="610CDC67" w14:textId="77777777" w:rsidR="00094D7E" w:rsidRPr="000F37ED" w:rsidRDefault="00094D7E" w:rsidP="00094D7E">
      <w:pPr>
        <w:pStyle w:val="B2"/>
      </w:pPr>
      <w:r w:rsidRPr="000F37ED">
        <w:t>-</w:t>
      </w:r>
      <w:r w:rsidRPr="000F37ED">
        <w:tab/>
        <w:t>The UE is in E-UTRA Registered, Idle Mode state.</w:t>
      </w:r>
    </w:p>
    <w:p w14:paraId="45703AE0" w14:textId="2B59D1E7" w:rsidR="00094D7E" w:rsidRPr="000F37ED" w:rsidRDefault="00094D7E" w:rsidP="00094D7E">
      <w:pPr>
        <w:pStyle w:val="B2"/>
      </w:pPr>
      <w:r w:rsidRPr="000F37ED">
        <w:t>-</w:t>
      </w:r>
      <w:r w:rsidRPr="000F37ED">
        <w:tab/>
        <w:t>The MCD</w:t>
      </w:r>
      <w:ins w:id="673" w:author="MCC160" w:date="2022-11-16T16:56:00Z">
        <w:r w:rsidR="00FD487D" w:rsidRPr="000F37ED">
          <w:t>ata</w:t>
        </w:r>
      </w:ins>
      <w:del w:id="674" w:author="MCC160" w:date="2022-11-16T16:56:00Z">
        <w:r w:rsidRPr="000F37ED" w:rsidDel="00FD487D">
          <w:delText>ATA</w:delText>
        </w:r>
      </w:del>
      <w:r w:rsidRPr="000F37ED">
        <w:t xml:space="preserve"> Client Application has been activated and User has registered-in as the MCDATA User with the Server as active user at the Client.</w:t>
      </w:r>
    </w:p>
    <w:p w14:paraId="7D8F8CF2" w14:textId="77777777" w:rsidR="00094D7E" w:rsidRPr="000F37ED" w:rsidRDefault="00094D7E" w:rsidP="00094D7E">
      <w:pPr>
        <w:pStyle w:val="H6"/>
      </w:pPr>
      <w:bookmarkStart w:id="675" w:name="_Toc52782364"/>
      <w:bookmarkStart w:id="676" w:name="_Toc52782975"/>
      <w:bookmarkStart w:id="677" w:name="_Toc59042844"/>
      <w:r w:rsidRPr="000F37ED">
        <w:t>6.1.8.3.2</w:t>
      </w:r>
      <w:r w:rsidRPr="000F37ED">
        <w:tab/>
        <w:t>Test procedure sequence</w:t>
      </w:r>
      <w:bookmarkEnd w:id="675"/>
      <w:bookmarkEnd w:id="676"/>
      <w:bookmarkEnd w:id="677"/>
    </w:p>
    <w:p w14:paraId="071F1D7F" w14:textId="77777777" w:rsidR="00094D7E" w:rsidRPr="000F37ED" w:rsidRDefault="00094D7E" w:rsidP="00094D7E">
      <w:pPr>
        <w:pStyle w:val="TH"/>
      </w:pPr>
      <w:r w:rsidRPr="000F37ED">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6BB545D8" w14:textId="77777777" w:rsidTr="00831DD9">
        <w:tc>
          <w:tcPr>
            <w:tcW w:w="648" w:type="dxa"/>
            <w:tcBorders>
              <w:bottom w:val="nil"/>
            </w:tcBorders>
          </w:tcPr>
          <w:p w14:paraId="4FBB5519" w14:textId="77777777" w:rsidR="00094D7E" w:rsidRPr="000F37ED" w:rsidRDefault="00094D7E" w:rsidP="00831DD9">
            <w:pPr>
              <w:pStyle w:val="TAH"/>
            </w:pPr>
            <w:r w:rsidRPr="000F37ED">
              <w:t>St</w:t>
            </w:r>
          </w:p>
        </w:tc>
        <w:tc>
          <w:tcPr>
            <w:tcW w:w="3969" w:type="dxa"/>
            <w:tcBorders>
              <w:bottom w:val="nil"/>
            </w:tcBorders>
          </w:tcPr>
          <w:p w14:paraId="60BC7041" w14:textId="77777777" w:rsidR="00094D7E" w:rsidRPr="000F37ED" w:rsidRDefault="00094D7E" w:rsidP="00831DD9">
            <w:pPr>
              <w:pStyle w:val="TAH"/>
            </w:pPr>
            <w:r w:rsidRPr="000F37ED">
              <w:t>Procedure</w:t>
            </w:r>
          </w:p>
        </w:tc>
        <w:tc>
          <w:tcPr>
            <w:tcW w:w="3686" w:type="dxa"/>
            <w:gridSpan w:val="2"/>
          </w:tcPr>
          <w:p w14:paraId="382B5517" w14:textId="77777777" w:rsidR="00094D7E" w:rsidRPr="000F37ED" w:rsidRDefault="00094D7E" w:rsidP="00831DD9">
            <w:pPr>
              <w:pStyle w:val="TAH"/>
            </w:pPr>
            <w:r w:rsidRPr="000F37ED">
              <w:t>Message Sequence</w:t>
            </w:r>
          </w:p>
        </w:tc>
        <w:tc>
          <w:tcPr>
            <w:tcW w:w="567" w:type="dxa"/>
            <w:tcBorders>
              <w:bottom w:val="nil"/>
            </w:tcBorders>
          </w:tcPr>
          <w:p w14:paraId="716C2746" w14:textId="77777777" w:rsidR="00094D7E" w:rsidRPr="000F37ED" w:rsidRDefault="00094D7E" w:rsidP="00831DD9">
            <w:pPr>
              <w:pStyle w:val="TAH"/>
            </w:pPr>
            <w:r w:rsidRPr="000F37ED">
              <w:t>TP</w:t>
            </w:r>
          </w:p>
        </w:tc>
        <w:tc>
          <w:tcPr>
            <w:tcW w:w="892" w:type="dxa"/>
            <w:tcBorders>
              <w:bottom w:val="nil"/>
            </w:tcBorders>
          </w:tcPr>
          <w:p w14:paraId="5D2B930D" w14:textId="77777777" w:rsidR="00094D7E" w:rsidRPr="000F37ED" w:rsidRDefault="00094D7E" w:rsidP="00831DD9">
            <w:pPr>
              <w:pStyle w:val="TAH"/>
            </w:pPr>
            <w:r w:rsidRPr="000F37ED">
              <w:t>Verdict</w:t>
            </w:r>
          </w:p>
        </w:tc>
      </w:tr>
      <w:tr w:rsidR="00094D7E" w:rsidRPr="000F37ED" w14:paraId="0E742F46" w14:textId="77777777" w:rsidTr="00831DD9">
        <w:tc>
          <w:tcPr>
            <w:tcW w:w="648" w:type="dxa"/>
            <w:tcBorders>
              <w:top w:val="nil"/>
            </w:tcBorders>
          </w:tcPr>
          <w:p w14:paraId="24454D6E" w14:textId="77777777" w:rsidR="00094D7E" w:rsidRPr="000F37ED" w:rsidRDefault="00094D7E" w:rsidP="00831DD9">
            <w:pPr>
              <w:pStyle w:val="TAH"/>
            </w:pPr>
          </w:p>
        </w:tc>
        <w:tc>
          <w:tcPr>
            <w:tcW w:w="3969" w:type="dxa"/>
            <w:tcBorders>
              <w:top w:val="nil"/>
            </w:tcBorders>
          </w:tcPr>
          <w:p w14:paraId="11B84669" w14:textId="77777777" w:rsidR="00094D7E" w:rsidRPr="000F37ED" w:rsidRDefault="00094D7E" w:rsidP="00831DD9">
            <w:pPr>
              <w:pStyle w:val="TAH"/>
            </w:pPr>
          </w:p>
        </w:tc>
        <w:tc>
          <w:tcPr>
            <w:tcW w:w="709" w:type="dxa"/>
          </w:tcPr>
          <w:p w14:paraId="6571EEA1" w14:textId="77777777" w:rsidR="00094D7E" w:rsidRPr="000F37ED" w:rsidRDefault="00094D7E" w:rsidP="00831DD9">
            <w:pPr>
              <w:pStyle w:val="TAH"/>
            </w:pPr>
            <w:r w:rsidRPr="000F37ED">
              <w:t>U - S</w:t>
            </w:r>
          </w:p>
        </w:tc>
        <w:tc>
          <w:tcPr>
            <w:tcW w:w="2977" w:type="dxa"/>
          </w:tcPr>
          <w:p w14:paraId="5EDC7113" w14:textId="77777777" w:rsidR="00094D7E" w:rsidRPr="000F37ED" w:rsidRDefault="00094D7E" w:rsidP="00831DD9">
            <w:pPr>
              <w:pStyle w:val="TAH"/>
            </w:pPr>
            <w:r w:rsidRPr="000F37ED">
              <w:t>Message</w:t>
            </w:r>
          </w:p>
        </w:tc>
        <w:tc>
          <w:tcPr>
            <w:tcW w:w="567" w:type="dxa"/>
            <w:tcBorders>
              <w:top w:val="nil"/>
            </w:tcBorders>
          </w:tcPr>
          <w:p w14:paraId="49EAD6E5" w14:textId="77777777" w:rsidR="00094D7E" w:rsidRPr="000F37ED" w:rsidRDefault="00094D7E" w:rsidP="00831DD9">
            <w:pPr>
              <w:pStyle w:val="TAH"/>
            </w:pPr>
          </w:p>
        </w:tc>
        <w:tc>
          <w:tcPr>
            <w:tcW w:w="892" w:type="dxa"/>
            <w:tcBorders>
              <w:top w:val="nil"/>
            </w:tcBorders>
          </w:tcPr>
          <w:p w14:paraId="5142E5BC" w14:textId="77777777" w:rsidR="00094D7E" w:rsidRPr="000F37ED" w:rsidRDefault="00094D7E" w:rsidP="00831DD9">
            <w:pPr>
              <w:pStyle w:val="TAH"/>
            </w:pPr>
          </w:p>
        </w:tc>
      </w:tr>
      <w:tr w:rsidR="00094D7E" w:rsidRPr="000F37ED" w:rsidDel="000C11C9" w14:paraId="498E935A" w14:textId="77777777" w:rsidTr="00831DD9">
        <w:tc>
          <w:tcPr>
            <w:tcW w:w="648" w:type="dxa"/>
            <w:shd w:val="clear" w:color="auto" w:fill="auto"/>
          </w:tcPr>
          <w:p w14:paraId="1A4638F8" w14:textId="77777777" w:rsidR="00094D7E" w:rsidRPr="000F37ED" w:rsidDel="000C11C9" w:rsidRDefault="00094D7E" w:rsidP="00831DD9">
            <w:pPr>
              <w:pStyle w:val="TAC"/>
            </w:pPr>
            <w:r w:rsidRPr="000F37ED">
              <w:t>1</w:t>
            </w:r>
          </w:p>
        </w:tc>
        <w:tc>
          <w:tcPr>
            <w:tcW w:w="3969" w:type="dxa"/>
            <w:shd w:val="clear" w:color="auto" w:fill="auto"/>
          </w:tcPr>
          <w:p w14:paraId="13043FD6" w14:textId="443759B2" w:rsidR="00094D7E" w:rsidRPr="000F37ED" w:rsidDel="000C11C9" w:rsidRDefault="00094D7E" w:rsidP="00831DD9">
            <w:pPr>
              <w:pStyle w:val="TAL"/>
            </w:pPr>
            <w:r w:rsidRPr="000F37ED">
              <w:t xml:space="preserve">Check: Does the UE (MCData </w:t>
            </w:r>
            <w:del w:id="678" w:author="MCC160" w:date="2022-11-15T22:10:00Z">
              <w:r w:rsidRPr="000F37ED" w:rsidDel="005B3462">
                <w:delText>C</w:delText>
              </w:r>
            </w:del>
            <w:ins w:id="679" w:author="MCC160" w:date="2022-11-15T22:10:00Z">
              <w:r w:rsidR="005B3462" w:rsidRPr="000F37ED">
                <w:t>c</w:t>
              </w:r>
            </w:ins>
            <w:r w:rsidRPr="000F37ED">
              <w:t xml:space="preserve">lient) </w:t>
            </w:r>
            <w:ins w:id="680" w:author="MCC160" w:date="2022-11-01T19:18:00Z">
              <w:r w:rsidR="00624E00" w:rsidRPr="000F37ED">
                <w:t xml:space="preserve">correctly </w:t>
              </w:r>
            </w:ins>
            <w:r w:rsidRPr="000F37ED">
              <w:t xml:space="preserve">perform </w:t>
            </w:r>
            <w:del w:id="681" w:author="MCC160" w:date="2022-11-01T19:28:00Z">
              <w:r w:rsidRPr="000F37ED" w:rsidDel="00F2194C">
                <w:delText xml:space="preserve">the procedure for </w:delText>
              </w:r>
            </w:del>
            <w:ins w:id="682" w:author="MCC160" w:date="2022-11-01T19:28:00Z">
              <w:r w:rsidR="00F2194C" w:rsidRPr="000F37ED">
                <w:t>test procedure '</w:t>
              </w:r>
            </w:ins>
            <w:r w:rsidRPr="000F37ED">
              <w:rPr>
                <w:b/>
                <w:bCs/>
              </w:rPr>
              <w:t>CT MCData Call Establishment</w:t>
            </w:r>
            <w:del w:id="683" w:author="MCC160" w:date="2022-11-01T19:38:00Z">
              <w:r w:rsidRPr="000F37ED" w:rsidDel="002B6F44">
                <w:rPr>
                  <w:b/>
                  <w:bCs/>
                </w:rPr>
                <w:delText xml:space="preserve"> </w:delText>
              </w:r>
              <w:r w:rsidRPr="000F37ED" w:rsidDel="002B6F44">
                <w:delText xml:space="preserve">specified in TS 36.579-1 </w:delText>
              </w:r>
            </w:del>
            <w:ins w:id="684" w:author="MCC160" w:date="2022-11-01T19:38:00Z">
              <w:r w:rsidR="002B6F44" w:rsidRPr="000F37ED">
                <w:rPr>
                  <w:bCs/>
                </w:rPr>
                <w:t xml:space="preserve">' as described in TS 36.579-1 </w:t>
              </w:r>
            </w:ins>
            <w:r w:rsidRPr="000F37ED">
              <w:t>[2] Table 5.3C.3.3-1?</w:t>
            </w:r>
          </w:p>
        </w:tc>
        <w:tc>
          <w:tcPr>
            <w:tcW w:w="709" w:type="dxa"/>
            <w:shd w:val="clear" w:color="auto" w:fill="auto"/>
          </w:tcPr>
          <w:p w14:paraId="2511C1FF" w14:textId="77777777" w:rsidR="00094D7E" w:rsidRPr="000F37ED" w:rsidDel="000C11C9" w:rsidRDefault="00094D7E" w:rsidP="00831DD9">
            <w:pPr>
              <w:pStyle w:val="TAC"/>
              <w:rPr>
                <w:szCs w:val="18"/>
              </w:rPr>
            </w:pPr>
            <w:r w:rsidRPr="000F37ED">
              <w:t>-</w:t>
            </w:r>
          </w:p>
        </w:tc>
        <w:tc>
          <w:tcPr>
            <w:tcW w:w="2977" w:type="dxa"/>
            <w:shd w:val="clear" w:color="auto" w:fill="auto"/>
          </w:tcPr>
          <w:p w14:paraId="354C1187" w14:textId="77777777" w:rsidR="00094D7E" w:rsidRPr="000F37ED" w:rsidDel="000C11C9" w:rsidRDefault="00094D7E" w:rsidP="00831DD9">
            <w:pPr>
              <w:pStyle w:val="TAL"/>
            </w:pPr>
            <w:r w:rsidRPr="000F37ED">
              <w:t>-</w:t>
            </w:r>
          </w:p>
        </w:tc>
        <w:tc>
          <w:tcPr>
            <w:tcW w:w="567" w:type="dxa"/>
            <w:shd w:val="clear" w:color="auto" w:fill="auto"/>
          </w:tcPr>
          <w:p w14:paraId="4249433B" w14:textId="77777777" w:rsidR="00094D7E" w:rsidRPr="000F37ED" w:rsidDel="000C11C9" w:rsidRDefault="00094D7E" w:rsidP="00831DD9">
            <w:pPr>
              <w:pStyle w:val="TAC"/>
            </w:pPr>
            <w:r w:rsidRPr="000F37ED">
              <w:t>1,2</w:t>
            </w:r>
          </w:p>
        </w:tc>
        <w:tc>
          <w:tcPr>
            <w:tcW w:w="892" w:type="dxa"/>
            <w:shd w:val="clear" w:color="auto" w:fill="auto"/>
          </w:tcPr>
          <w:p w14:paraId="0FA50A73" w14:textId="77777777" w:rsidR="00094D7E" w:rsidRPr="000F37ED" w:rsidDel="000C11C9" w:rsidRDefault="00094D7E" w:rsidP="00831DD9">
            <w:pPr>
              <w:pStyle w:val="TAC"/>
            </w:pPr>
            <w:r w:rsidRPr="000F37ED">
              <w:t>P</w:t>
            </w:r>
          </w:p>
        </w:tc>
      </w:tr>
      <w:tr w:rsidR="00094D7E" w:rsidRPr="000F37ED" w:rsidDel="000C11C9" w14:paraId="274CE7F5" w14:textId="77777777" w:rsidTr="00831DD9">
        <w:tc>
          <w:tcPr>
            <w:tcW w:w="648" w:type="dxa"/>
            <w:shd w:val="clear" w:color="auto" w:fill="auto"/>
          </w:tcPr>
          <w:p w14:paraId="7DB7B8A9" w14:textId="77777777" w:rsidR="00094D7E" w:rsidRPr="000F37ED" w:rsidDel="000C11C9" w:rsidRDefault="00094D7E" w:rsidP="00831DD9">
            <w:pPr>
              <w:pStyle w:val="TAC"/>
            </w:pPr>
            <w:r w:rsidRPr="000F37ED">
              <w:t>2-5</w:t>
            </w:r>
          </w:p>
        </w:tc>
        <w:tc>
          <w:tcPr>
            <w:tcW w:w="3969" w:type="dxa"/>
            <w:shd w:val="clear" w:color="auto" w:fill="auto"/>
          </w:tcPr>
          <w:p w14:paraId="0C342ADA" w14:textId="77777777" w:rsidR="00094D7E" w:rsidRPr="000F37ED" w:rsidDel="000C11C9" w:rsidRDefault="00094D7E" w:rsidP="00831DD9">
            <w:pPr>
              <w:pStyle w:val="TAL"/>
            </w:pPr>
            <w:r w:rsidRPr="000F37ED">
              <w:t>Void</w:t>
            </w:r>
          </w:p>
        </w:tc>
        <w:tc>
          <w:tcPr>
            <w:tcW w:w="709" w:type="dxa"/>
            <w:shd w:val="clear" w:color="auto" w:fill="auto"/>
          </w:tcPr>
          <w:p w14:paraId="485C9F9F" w14:textId="77777777" w:rsidR="00094D7E" w:rsidRPr="000F37ED" w:rsidDel="000C11C9" w:rsidRDefault="00094D7E" w:rsidP="00831DD9">
            <w:pPr>
              <w:pStyle w:val="TAC"/>
              <w:rPr>
                <w:szCs w:val="18"/>
              </w:rPr>
            </w:pPr>
            <w:r w:rsidRPr="000F37ED">
              <w:t>-</w:t>
            </w:r>
          </w:p>
        </w:tc>
        <w:tc>
          <w:tcPr>
            <w:tcW w:w="2977" w:type="dxa"/>
            <w:shd w:val="clear" w:color="auto" w:fill="auto"/>
          </w:tcPr>
          <w:p w14:paraId="246479F8" w14:textId="77777777" w:rsidR="00094D7E" w:rsidRPr="000F37ED" w:rsidDel="000C11C9" w:rsidRDefault="00094D7E" w:rsidP="00831DD9">
            <w:pPr>
              <w:pStyle w:val="TAL"/>
            </w:pPr>
            <w:r w:rsidRPr="000F37ED">
              <w:t>-</w:t>
            </w:r>
          </w:p>
        </w:tc>
        <w:tc>
          <w:tcPr>
            <w:tcW w:w="567" w:type="dxa"/>
            <w:shd w:val="clear" w:color="auto" w:fill="auto"/>
          </w:tcPr>
          <w:p w14:paraId="3DA7E574" w14:textId="77777777" w:rsidR="00094D7E" w:rsidRPr="000F37ED" w:rsidDel="000C11C9" w:rsidRDefault="00094D7E" w:rsidP="00831DD9">
            <w:pPr>
              <w:pStyle w:val="TAC"/>
            </w:pPr>
            <w:r w:rsidRPr="000F37ED">
              <w:t>-</w:t>
            </w:r>
          </w:p>
        </w:tc>
        <w:tc>
          <w:tcPr>
            <w:tcW w:w="892" w:type="dxa"/>
            <w:shd w:val="clear" w:color="auto" w:fill="auto"/>
          </w:tcPr>
          <w:p w14:paraId="6D1A5C1E" w14:textId="77777777" w:rsidR="00094D7E" w:rsidRPr="000F37ED" w:rsidDel="000C11C9" w:rsidRDefault="00094D7E" w:rsidP="00831DD9">
            <w:pPr>
              <w:pStyle w:val="TAC"/>
            </w:pPr>
            <w:r w:rsidRPr="000F37ED">
              <w:t>-</w:t>
            </w:r>
          </w:p>
        </w:tc>
      </w:tr>
      <w:tr w:rsidR="00094D7E" w:rsidRPr="000F37ED" w:rsidDel="000C11C9" w14:paraId="3151BDCB" w14:textId="77777777" w:rsidTr="00831DD9">
        <w:tc>
          <w:tcPr>
            <w:tcW w:w="648" w:type="dxa"/>
            <w:shd w:val="clear" w:color="auto" w:fill="auto"/>
          </w:tcPr>
          <w:p w14:paraId="4C6B5BA0" w14:textId="77777777" w:rsidR="00094D7E" w:rsidRPr="000F37ED" w:rsidDel="000C11C9" w:rsidRDefault="00094D7E" w:rsidP="00831DD9">
            <w:pPr>
              <w:pStyle w:val="TAC"/>
            </w:pPr>
            <w:r w:rsidRPr="000F37ED">
              <w:t>6</w:t>
            </w:r>
          </w:p>
        </w:tc>
        <w:tc>
          <w:tcPr>
            <w:tcW w:w="3969" w:type="dxa"/>
            <w:shd w:val="clear" w:color="auto" w:fill="auto"/>
          </w:tcPr>
          <w:p w14:paraId="4DA6D6C0" w14:textId="20C09902" w:rsidR="00094D7E" w:rsidRPr="000F37ED" w:rsidDel="000C11C9" w:rsidRDefault="00094D7E" w:rsidP="00831DD9">
            <w:pPr>
              <w:pStyle w:val="TAL"/>
            </w:pPr>
            <w:r w:rsidRPr="000F37ED">
              <w:t xml:space="preserve">Check: Does the UE (MCData </w:t>
            </w:r>
            <w:del w:id="685" w:author="MCC160" w:date="2022-11-15T22:10:00Z">
              <w:r w:rsidRPr="000F37ED" w:rsidDel="005B3462">
                <w:delText>C</w:delText>
              </w:r>
            </w:del>
            <w:ins w:id="686" w:author="MCC160" w:date="2022-11-15T22:10:00Z">
              <w:r w:rsidR="005B3462" w:rsidRPr="000F37ED">
                <w:t>c</w:t>
              </w:r>
            </w:ins>
            <w:r w:rsidRPr="000F37ED">
              <w:t xml:space="preserve">lient) </w:t>
            </w:r>
            <w:ins w:id="687" w:author="MCC160" w:date="2022-11-01T19:18:00Z">
              <w:r w:rsidR="00624E00" w:rsidRPr="000F37ED">
                <w:t xml:space="preserve">correctly </w:t>
              </w:r>
            </w:ins>
            <w:r w:rsidRPr="000F37ED">
              <w:t xml:space="preserve">perform </w:t>
            </w:r>
            <w:del w:id="688" w:author="MCC160" w:date="2022-11-01T19:28:00Z">
              <w:r w:rsidRPr="000F37ED" w:rsidDel="00F2194C">
                <w:delText xml:space="preserve">the procedure for </w:delText>
              </w:r>
            </w:del>
            <w:ins w:id="689" w:author="MCC160" w:date="2022-11-01T19:28:00Z">
              <w:r w:rsidR="00F2194C" w:rsidRPr="000F37ED">
                <w:t>test procedure '</w:t>
              </w:r>
            </w:ins>
            <w:r w:rsidRPr="000F37ED">
              <w:rPr>
                <w:b/>
                <w:bCs/>
              </w:rPr>
              <w:t>CT MSRP message transfer</w:t>
            </w:r>
            <w:del w:id="690" w:author="MCC160" w:date="2022-11-01T19:38:00Z">
              <w:r w:rsidRPr="000F37ED" w:rsidDel="002B6F44">
                <w:delText xml:space="preserve"> specified in TS 36.579-1 </w:delText>
              </w:r>
            </w:del>
            <w:ins w:id="691" w:author="MCC160" w:date="2022-11-01T19:38:00Z">
              <w:r w:rsidR="002B6F44" w:rsidRPr="000F37ED">
                <w:t xml:space="preserve">' as described in TS 36.579-1 </w:t>
              </w:r>
            </w:ins>
            <w:r w:rsidRPr="000F37ED">
              <w:t xml:space="preserve">[2] Table 5.3C.5.3-1 to </w:t>
            </w:r>
            <w:r w:rsidRPr="000F37ED">
              <w:rPr>
                <w:b/>
                <w:bCs/>
              </w:rPr>
              <w:t>receive an SDS message with disposition notification type "DELIVERY"</w:t>
            </w:r>
            <w:r w:rsidRPr="000F37ED">
              <w:t>?</w:t>
            </w:r>
          </w:p>
        </w:tc>
        <w:tc>
          <w:tcPr>
            <w:tcW w:w="709" w:type="dxa"/>
            <w:shd w:val="clear" w:color="auto" w:fill="auto"/>
          </w:tcPr>
          <w:p w14:paraId="1489647C" w14:textId="77777777" w:rsidR="00094D7E" w:rsidRPr="000F37ED" w:rsidDel="000C11C9" w:rsidRDefault="00094D7E" w:rsidP="00831DD9">
            <w:pPr>
              <w:pStyle w:val="TAC"/>
              <w:rPr>
                <w:szCs w:val="18"/>
              </w:rPr>
            </w:pPr>
            <w:r w:rsidRPr="000F37ED">
              <w:t>-</w:t>
            </w:r>
          </w:p>
        </w:tc>
        <w:tc>
          <w:tcPr>
            <w:tcW w:w="2977" w:type="dxa"/>
            <w:shd w:val="clear" w:color="auto" w:fill="auto"/>
          </w:tcPr>
          <w:p w14:paraId="75E0AFA0" w14:textId="77777777" w:rsidR="00094D7E" w:rsidRPr="000F37ED" w:rsidDel="000C11C9" w:rsidRDefault="00094D7E" w:rsidP="00831DD9">
            <w:pPr>
              <w:pStyle w:val="TAL"/>
            </w:pPr>
            <w:r w:rsidRPr="000F37ED">
              <w:t>-</w:t>
            </w:r>
          </w:p>
        </w:tc>
        <w:tc>
          <w:tcPr>
            <w:tcW w:w="567" w:type="dxa"/>
            <w:shd w:val="clear" w:color="auto" w:fill="auto"/>
          </w:tcPr>
          <w:p w14:paraId="47BE9160" w14:textId="77777777" w:rsidR="00094D7E" w:rsidRPr="000F37ED" w:rsidDel="000C11C9" w:rsidRDefault="00094D7E" w:rsidP="00831DD9">
            <w:pPr>
              <w:pStyle w:val="TAC"/>
            </w:pPr>
            <w:r w:rsidRPr="000F37ED">
              <w:t>2</w:t>
            </w:r>
          </w:p>
        </w:tc>
        <w:tc>
          <w:tcPr>
            <w:tcW w:w="892" w:type="dxa"/>
            <w:shd w:val="clear" w:color="auto" w:fill="auto"/>
          </w:tcPr>
          <w:p w14:paraId="74DBDA47" w14:textId="77777777" w:rsidR="00094D7E" w:rsidRPr="000F37ED" w:rsidDel="000C11C9" w:rsidRDefault="00094D7E" w:rsidP="00831DD9">
            <w:pPr>
              <w:pStyle w:val="TAC"/>
            </w:pPr>
            <w:r w:rsidRPr="000F37ED">
              <w:t>P</w:t>
            </w:r>
          </w:p>
        </w:tc>
      </w:tr>
      <w:tr w:rsidR="00094D7E" w:rsidRPr="000F37ED" w:rsidDel="000C11C9" w14:paraId="4BB58E70" w14:textId="77777777" w:rsidTr="00831DD9">
        <w:tc>
          <w:tcPr>
            <w:tcW w:w="648" w:type="dxa"/>
            <w:shd w:val="clear" w:color="auto" w:fill="auto"/>
          </w:tcPr>
          <w:p w14:paraId="27EAF315" w14:textId="77777777" w:rsidR="00094D7E" w:rsidRPr="000F37ED" w:rsidDel="000C11C9" w:rsidRDefault="00094D7E" w:rsidP="00831DD9">
            <w:pPr>
              <w:pStyle w:val="TAC"/>
            </w:pPr>
            <w:r w:rsidRPr="000F37ED">
              <w:t>7</w:t>
            </w:r>
          </w:p>
        </w:tc>
        <w:tc>
          <w:tcPr>
            <w:tcW w:w="3969" w:type="dxa"/>
            <w:shd w:val="clear" w:color="auto" w:fill="auto"/>
          </w:tcPr>
          <w:p w14:paraId="7B7C3A67" w14:textId="77777777" w:rsidR="00094D7E" w:rsidRPr="000F37ED" w:rsidDel="000C11C9" w:rsidRDefault="00094D7E" w:rsidP="00831DD9">
            <w:pPr>
              <w:pStyle w:val="TAL"/>
            </w:pPr>
            <w:r w:rsidRPr="000F37ED">
              <w:t>Void</w:t>
            </w:r>
          </w:p>
        </w:tc>
        <w:tc>
          <w:tcPr>
            <w:tcW w:w="709" w:type="dxa"/>
            <w:shd w:val="clear" w:color="auto" w:fill="auto"/>
          </w:tcPr>
          <w:p w14:paraId="67D97016" w14:textId="77777777" w:rsidR="00094D7E" w:rsidRPr="000F37ED" w:rsidDel="000C11C9" w:rsidRDefault="00094D7E" w:rsidP="00831DD9">
            <w:pPr>
              <w:pStyle w:val="TAC"/>
              <w:rPr>
                <w:szCs w:val="18"/>
              </w:rPr>
            </w:pPr>
            <w:r w:rsidRPr="000F37ED">
              <w:t>-</w:t>
            </w:r>
          </w:p>
        </w:tc>
        <w:tc>
          <w:tcPr>
            <w:tcW w:w="2977" w:type="dxa"/>
            <w:shd w:val="clear" w:color="auto" w:fill="auto"/>
          </w:tcPr>
          <w:p w14:paraId="1BADE0C6" w14:textId="77777777" w:rsidR="00094D7E" w:rsidRPr="000F37ED" w:rsidDel="000C11C9" w:rsidRDefault="00094D7E" w:rsidP="00831DD9">
            <w:pPr>
              <w:pStyle w:val="TAL"/>
            </w:pPr>
            <w:r w:rsidRPr="000F37ED">
              <w:t>-</w:t>
            </w:r>
          </w:p>
        </w:tc>
        <w:tc>
          <w:tcPr>
            <w:tcW w:w="567" w:type="dxa"/>
            <w:shd w:val="clear" w:color="auto" w:fill="auto"/>
          </w:tcPr>
          <w:p w14:paraId="7894CB2B" w14:textId="77777777" w:rsidR="00094D7E" w:rsidRPr="000F37ED" w:rsidDel="000C11C9" w:rsidRDefault="00094D7E" w:rsidP="00831DD9">
            <w:pPr>
              <w:pStyle w:val="TAC"/>
            </w:pPr>
            <w:r w:rsidRPr="000F37ED">
              <w:t>-</w:t>
            </w:r>
          </w:p>
        </w:tc>
        <w:tc>
          <w:tcPr>
            <w:tcW w:w="892" w:type="dxa"/>
            <w:shd w:val="clear" w:color="auto" w:fill="auto"/>
          </w:tcPr>
          <w:p w14:paraId="7F431625" w14:textId="77777777" w:rsidR="00094D7E" w:rsidRPr="000F37ED" w:rsidDel="000C11C9" w:rsidRDefault="00094D7E" w:rsidP="00831DD9">
            <w:pPr>
              <w:pStyle w:val="TAC"/>
            </w:pPr>
            <w:r w:rsidRPr="000F37ED">
              <w:t>-</w:t>
            </w:r>
          </w:p>
        </w:tc>
      </w:tr>
      <w:tr w:rsidR="00094D7E" w:rsidRPr="000F37ED" w:rsidDel="000C11C9" w14:paraId="13CE5E2D" w14:textId="77777777" w:rsidTr="00831DD9">
        <w:tc>
          <w:tcPr>
            <w:tcW w:w="648" w:type="dxa"/>
            <w:shd w:val="clear" w:color="auto" w:fill="auto"/>
          </w:tcPr>
          <w:p w14:paraId="0F26486A" w14:textId="77777777" w:rsidR="00094D7E" w:rsidRPr="000F37ED" w:rsidDel="000C11C9" w:rsidRDefault="00094D7E" w:rsidP="00831DD9">
            <w:pPr>
              <w:pStyle w:val="TAC"/>
            </w:pPr>
            <w:r w:rsidRPr="000F37ED">
              <w:t>8</w:t>
            </w:r>
          </w:p>
        </w:tc>
        <w:tc>
          <w:tcPr>
            <w:tcW w:w="3969" w:type="dxa"/>
            <w:shd w:val="clear" w:color="auto" w:fill="auto"/>
          </w:tcPr>
          <w:p w14:paraId="4AB4C94C" w14:textId="19809C52" w:rsidR="00094D7E" w:rsidRPr="000F37ED" w:rsidDel="000C11C9" w:rsidRDefault="00094D7E" w:rsidP="00831DD9">
            <w:pPr>
              <w:pStyle w:val="TAL"/>
            </w:pPr>
            <w:r w:rsidRPr="000F37ED">
              <w:t xml:space="preserve">Check: Does the UE (MCData </w:t>
            </w:r>
            <w:del w:id="692" w:author="MCC160" w:date="2022-11-15T22:10:00Z">
              <w:r w:rsidRPr="000F37ED" w:rsidDel="005B3462">
                <w:delText>C</w:delText>
              </w:r>
            </w:del>
            <w:ins w:id="693" w:author="MCC160" w:date="2022-11-15T22:10:00Z">
              <w:r w:rsidR="005B3462" w:rsidRPr="000F37ED">
                <w:t>c</w:t>
              </w:r>
            </w:ins>
            <w:r w:rsidRPr="000F37ED">
              <w:t xml:space="preserve">lient) </w:t>
            </w:r>
            <w:ins w:id="694" w:author="MCC160" w:date="2022-11-01T19:18:00Z">
              <w:r w:rsidR="00624E00" w:rsidRPr="000F37ED">
                <w:t xml:space="preserve">correctly </w:t>
              </w:r>
            </w:ins>
            <w:r w:rsidRPr="000F37ED">
              <w:t xml:space="preserve">perform </w:t>
            </w:r>
            <w:del w:id="695" w:author="MCC160" w:date="2022-11-01T19:28:00Z">
              <w:r w:rsidRPr="000F37ED" w:rsidDel="00F2194C">
                <w:delText xml:space="preserve">the procedure for </w:delText>
              </w:r>
            </w:del>
            <w:ins w:id="696" w:author="MCC160" w:date="2022-11-01T19:28:00Z">
              <w:r w:rsidR="00F2194C" w:rsidRPr="000F37ED">
                <w:t>test procedure '</w:t>
              </w:r>
            </w:ins>
            <w:r w:rsidRPr="000F37ED">
              <w:rPr>
                <w:b/>
                <w:bCs/>
              </w:rPr>
              <w:t>CT MCData call release</w:t>
            </w:r>
            <w:del w:id="697" w:author="MCC160" w:date="2022-11-01T19:38:00Z">
              <w:r w:rsidRPr="000F37ED" w:rsidDel="002B6F44">
                <w:delText xml:space="preserve"> specified in TS 36.579-1 </w:delText>
              </w:r>
            </w:del>
            <w:ins w:id="698" w:author="MCC160" w:date="2022-11-01T19:38:00Z">
              <w:r w:rsidR="002B6F44" w:rsidRPr="000F37ED">
                <w:t xml:space="preserve">' as described in TS 36.579-1 </w:t>
              </w:r>
            </w:ins>
            <w:r w:rsidRPr="000F37ED">
              <w:t>[2] Table 5.3C.7.3-1?</w:t>
            </w:r>
          </w:p>
        </w:tc>
        <w:tc>
          <w:tcPr>
            <w:tcW w:w="709" w:type="dxa"/>
            <w:shd w:val="clear" w:color="auto" w:fill="auto"/>
          </w:tcPr>
          <w:p w14:paraId="149B4AB2" w14:textId="77777777" w:rsidR="00094D7E" w:rsidRPr="000F37ED" w:rsidDel="000C11C9" w:rsidRDefault="00094D7E" w:rsidP="00831DD9">
            <w:pPr>
              <w:pStyle w:val="TAC"/>
            </w:pPr>
            <w:r w:rsidRPr="000F37ED">
              <w:t>-</w:t>
            </w:r>
          </w:p>
        </w:tc>
        <w:tc>
          <w:tcPr>
            <w:tcW w:w="2977" w:type="dxa"/>
            <w:shd w:val="clear" w:color="auto" w:fill="auto"/>
          </w:tcPr>
          <w:p w14:paraId="248D393A" w14:textId="77777777" w:rsidR="00094D7E" w:rsidRPr="000F37ED" w:rsidDel="000C11C9" w:rsidRDefault="00094D7E" w:rsidP="00831DD9">
            <w:pPr>
              <w:pStyle w:val="TAL"/>
            </w:pPr>
            <w:r w:rsidRPr="000F37ED">
              <w:t>-</w:t>
            </w:r>
          </w:p>
        </w:tc>
        <w:tc>
          <w:tcPr>
            <w:tcW w:w="567" w:type="dxa"/>
            <w:shd w:val="clear" w:color="auto" w:fill="auto"/>
          </w:tcPr>
          <w:p w14:paraId="58D92023" w14:textId="77777777" w:rsidR="00094D7E" w:rsidRPr="000F37ED" w:rsidDel="000C11C9" w:rsidRDefault="00094D7E" w:rsidP="00831DD9">
            <w:pPr>
              <w:pStyle w:val="TAC"/>
            </w:pPr>
            <w:r w:rsidRPr="000F37ED">
              <w:t>3</w:t>
            </w:r>
          </w:p>
        </w:tc>
        <w:tc>
          <w:tcPr>
            <w:tcW w:w="892" w:type="dxa"/>
            <w:shd w:val="clear" w:color="auto" w:fill="auto"/>
          </w:tcPr>
          <w:p w14:paraId="1CB2D627" w14:textId="77777777" w:rsidR="00094D7E" w:rsidRPr="000F37ED" w:rsidDel="000C11C9" w:rsidRDefault="00094D7E" w:rsidP="00831DD9">
            <w:pPr>
              <w:pStyle w:val="TAC"/>
            </w:pPr>
            <w:r w:rsidRPr="000F37ED">
              <w:t>P</w:t>
            </w:r>
          </w:p>
        </w:tc>
      </w:tr>
      <w:tr w:rsidR="00094D7E" w:rsidRPr="000F37ED" w:rsidDel="000C11C9" w14:paraId="3F7E0F3E" w14:textId="77777777" w:rsidTr="00831DD9">
        <w:tc>
          <w:tcPr>
            <w:tcW w:w="648" w:type="dxa"/>
            <w:shd w:val="clear" w:color="auto" w:fill="auto"/>
          </w:tcPr>
          <w:p w14:paraId="6EFFAD2D" w14:textId="77777777" w:rsidR="00094D7E" w:rsidRPr="000F37ED" w:rsidDel="000C11C9" w:rsidRDefault="00094D7E" w:rsidP="00831DD9">
            <w:pPr>
              <w:pStyle w:val="TAC"/>
            </w:pPr>
            <w:r w:rsidRPr="000F37ED">
              <w:t>9-10</w:t>
            </w:r>
          </w:p>
        </w:tc>
        <w:tc>
          <w:tcPr>
            <w:tcW w:w="3969" w:type="dxa"/>
            <w:shd w:val="clear" w:color="auto" w:fill="auto"/>
          </w:tcPr>
          <w:p w14:paraId="61A38677" w14:textId="77777777" w:rsidR="00094D7E" w:rsidRPr="000F37ED" w:rsidDel="000C11C9" w:rsidRDefault="00094D7E" w:rsidP="00831DD9">
            <w:pPr>
              <w:pStyle w:val="TAL"/>
            </w:pPr>
            <w:r w:rsidRPr="000F37ED">
              <w:t>Void</w:t>
            </w:r>
          </w:p>
        </w:tc>
        <w:tc>
          <w:tcPr>
            <w:tcW w:w="709" w:type="dxa"/>
            <w:shd w:val="clear" w:color="auto" w:fill="auto"/>
          </w:tcPr>
          <w:p w14:paraId="596A6B74" w14:textId="77777777" w:rsidR="00094D7E" w:rsidRPr="000F37ED" w:rsidDel="000C11C9" w:rsidRDefault="00094D7E" w:rsidP="00831DD9">
            <w:pPr>
              <w:pStyle w:val="TAC"/>
            </w:pPr>
            <w:r w:rsidRPr="000F37ED">
              <w:t>-</w:t>
            </w:r>
          </w:p>
        </w:tc>
        <w:tc>
          <w:tcPr>
            <w:tcW w:w="2977" w:type="dxa"/>
            <w:shd w:val="clear" w:color="auto" w:fill="auto"/>
          </w:tcPr>
          <w:p w14:paraId="62A93461" w14:textId="77777777" w:rsidR="00094D7E" w:rsidRPr="000F37ED" w:rsidDel="000C11C9" w:rsidRDefault="00094D7E" w:rsidP="00831DD9">
            <w:pPr>
              <w:pStyle w:val="TAL"/>
            </w:pPr>
            <w:r w:rsidRPr="000F37ED">
              <w:t>-</w:t>
            </w:r>
          </w:p>
        </w:tc>
        <w:tc>
          <w:tcPr>
            <w:tcW w:w="567" w:type="dxa"/>
            <w:shd w:val="clear" w:color="auto" w:fill="auto"/>
          </w:tcPr>
          <w:p w14:paraId="104B5504" w14:textId="77777777" w:rsidR="00094D7E" w:rsidRPr="000F37ED" w:rsidDel="000C11C9" w:rsidRDefault="00094D7E" w:rsidP="00831DD9">
            <w:pPr>
              <w:pStyle w:val="TAC"/>
            </w:pPr>
            <w:r w:rsidRPr="000F37ED">
              <w:t>-</w:t>
            </w:r>
          </w:p>
        </w:tc>
        <w:tc>
          <w:tcPr>
            <w:tcW w:w="892" w:type="dxa"/>
            <w:shd w:val="clear" w:color="auto" w:fill="auto"/>
          </w:tcPr>
          <w:p w14:paraId="350943E2" w14:textId="77777777" w:rsidR="00094D7E" w:rsidRPr="000F37ED" w:rsidDel="000C11C9" w:rsidRDefault="00094D7E" w:rsidP="00831DD9">
            <w:pPr>
              <w:pStyle w:val="TAC"/>
            </w:pPr>
            <w:r w:rsidRPr="000F37ED">
              <w:t>-</w:t>
            </w:r>
          </w:p>
        </w:tc>
      </w:tr>
      <w:tr w:rsidR="00094D7E" w:rsidRPr="000F37ED" w:rsidDel="000C11C9" w14:paraId="33A279DE" w14:textId="77777777" w:rsidTr="00831DD9">
        <w:tc>
          <w:tcPr>
            <w:tcW w:w="648" w:type="dxa"/>
            <w:shd w:val="clear" w:color="auto" w:fill="auto"/>
          </w:tcPr>
          <w:p w14:paraId="621B84B4" w14:textId="77777777" w:rsidR="00094D7E" w:rsidRPr="000F37ED" w:rsidDel="000C11C9" w:rsidRDefault="00094D7E" w:rsidP="00831DD9">
            <w:pPr>
              <w:pStyle w:val="TAC"/>
              <w:rPr>
                <w:rFonts w:cs="Arial"/>
              </w:rPr>
            </w:pPr>
            <w:r w:rsidRPr="000F37ED">
              <w:t>11</w:t>
            </w:r>
          </w:p>
        </w:tc>
        <w:tc>
          <w:tcPr>
            <w:tcW w:w="3969" w:type="dxa"/>
            <w:shd w:val="clear" w:color="auto" w:fill="auto"/>
          </w:tcPr>
          <w:p w14:paraId="54BEDCA8" w14:textId="08144F23" w:rsidR="00094D7E" w:rsidRPr="000F37ED" w:rsidDel="000C11C9" w:rsidRDefault="00094D7E" w:rsidP="00831DD9">
            <w:pPr>
              <w:pStyle w:val="TAL"/>
            </w:pPr>
            <w:r w:rsidRPr="000F37ED">
              <w:t xml:space="preserve">Check: Does the UE (MCData </w:t>
            </w:r>
            <w:del w:id="699" w:author="MCC160" w:date="2022-11-15T22:11:00Z">
              <w:r w:rsidRPr="000F37ED" w:rsidDel="005B3462">
                <w:delText>C</w:delText>
              </w:r>
            </w:del>
            <w:ins w:id="700" w:author="MCC160" w:date="2022-11-15T22:11:00Z">
              <w:r w:rsidR="005B3462" w:rsidRPr="000F37ED">
                <w:t>c</w:t>
              </w:r>
            </w:ins>
            <w:r w:rsidRPr="000F37ED">
              <w:t xml:space="preserve">lient) </w:t>
            </w:r>
            <w:ins w:id="701" w:author="MCC160" w:date="2022-11-01T19:18:00Z">
              <w:r w:rsidR="00624E00" w:rsidRPr="000F37ED">
                <w:t xml:space="preserve">correctly </w:t>
              </w:r>
            </w:ins>
            <w:r w:rsidRPr="000F37ED">
              <w:t xml:space="preserve">perform </w:t>
            </w:r>
            <w:del w:id="702" w:author="MCC160" w:date="2022-11-01T19:28:00Z">
              <w:r w:rsidRPr="000F37ED" w:rsidDel="00F2194C">
                <w:delText xml:space="preserve">the procedure for </w:delText>
              </w:r>
            </w:del>
            <w:ins w:id="703" w:author="MCC160" w:date="2022-11-01T19:28:00Z">
              <w:r w:rsidR="00F2194C" w:rsidRPr="000F37ED">
                <w:t>test procedure '</w:t>
              </w:r>
            </w:ins>
            <w:r w:rsidRPr="000F37ED">
              <w:rPr>
                <w:b/>
                <w:bCs/>
              </w:rPr>
              <w:t>CO SDS or FD message transfer using signalling plane</w:t>
            </w:r>
            <w:del w:id="704" w:author="MCC160" w:date="2022-11-01T19:38:00Z">
              <w:r w:rsidRPr="000F37ED" w:rsidDel="002B6F44">
                <w:delText xml:space="preserve"> specified in TS 36.579-1 </w:delText>
              </w:r>
            </w:del>
            <w:ins w:id="705" w:author="MCC160" w:date="2022-11-01T19:38:00Z">
              <w:r w:rsidR="002B6F44" w:rsidRPr="000F37ED">
                <w:t xml:space="preserve">' as described in TS 36.579-1 </w:t>
              </w:r>
            </w:ins>
            <w:r w:rsidRPr="000F37ED">
              <w:t xml:space="preserve">[2] Table 5.3C.1.3-1 to </w:t>
            </w:r>
            <w:r w:rsidRPr="000F37ED">
              <w:rPr>
                <w:b/>
                <w:bCs/>
              </w:rPr>
              <w:t>send a disposition notification of "DELIVERED"</w:t>
            </w:r>
            <w:r w:rsidRPr="000F37ED">
              <w:t>?</w:t>
            </w:r>
          </w:p>
        </w:tc>
        <w:tc>
          <w:tcPr>
            <w:tcW w:w="709" w:type="dxa"/>
            <w:shd w:val="clear" w:color="auto" w:fill="auto"/>
          </w:tcPr>
          <w:p w14:paraId="39240F1E" w14:textId="77777777" w:rsidR="00094D7E" w:rsidRPr="000F37ED" w:rsidDel="000C11C9" w:rsidRDefault="00094D7E" w:rsidP="00831DD9">
            <w:pPr>
              <w:pStyle w:val="TAC"/>
            </w:pPr>
            <w:r w:rsidRPr="000F37ED">
              <w:rPr>
                <w:szCs w:val="18"/>
              </w:rPr>
              <w:t>-</w:t>
            </w:r>
          </w:p>
        </w:tc>
        <w:tc>
          <w:tcPr>
            <w:tcW w:w="2977" w:type="dxa"/>
            <w:shd w:val="clear" w:color="auto" w:fill="auto"/>
          </w:tcPr>
          <w:p w14:paraId="3764D5EE" w14:textId="77777777" w:rsidR="00094D7E" w:rsidRPr="000F37ED" w:rsidDel="000C11C9" w:rsidRDefault="00094D7E" w:rsidP="00831DD9">
            <w:pPr>
              <w:pStyle w:val="TAL"/>
            </w:pPr>
            <w:r w:rsidRPr="000F37ED">
              <w:t>-</w:t>
            </w:r>
          </w:p>
        </w:tc>
        <w:tc>
          <w:tcPr>
            <w:tcW w:w="567" w:type="dxa"/>
            <w:shd w:val="clear" w:color="auto" w:fill="auto"/>
          </w:tcPr>
          <w:p w14:paraId="326FD1BF" w14:textId="77777777" w:rsidR="00094D7E" w:rsidRPr="000F37ED" w:rsidDel="000C11C9" w:rsidRDefault="00094D7E" w:rsidP="00831DD9">
            <w:pPr>
              <w:pStyle w:val="TAC"/>
            </w:pPr>
            <w:r w:rsidRPr="000F37ED">
              <w:t>2</w:t>
            </w:r>
          </w:p>
        </w:tc>
        <w:tc>
          <w:tcPr>
            <w:tcW w:w="892" w:type="dxa"/>
            <w:shd w:val="clear" w:color="auto" w:fill="auto"/>
          </w:tcPr>
          <w:p w14:paraId="06CE4E67" w14:textId="77777777" w:rsidR="00094D7E" w:rsidRPr="000F37ED" w:rsidDel="000C11C9" w:rsidRDefault="00094D7E" w:rsidP="00831DD9">
            <w:pPr>
              <w:pStyle w:val="TAC"/>
            </w:pPr>
            <w:r w:rsidRPr="000F37ED">
              <w:t>P</w:t>
            </w:r>
          </w:p>
        </w:tc>
      </w:tr>
      <w:tr w:rsidR="00094D7E" w:rsidRPr="000F37ED" w:rsidDel="000C11C9" w14:paraId="0D5B35A2" w14:textId="77777777" w:rsidTr="00831DD9">
        <w:tc>
          <w:tcPr>
            <w:tcW w:w="648" w:type="dxa"/>
            <w:shd w:val="clear" w:color="auto" w:fill="auto"/>
          </w:tcPr>
          <w:p w14:paraId="7B2A192E" w14:textId="77777777" w:rsidR="00094D7E" w:rsidRPr="000F37ED" w:rsidDel="000C11C9" w:rsidRDefault="00094D7E" w:rsidP="00831DD9">
            <w:pPr>
              <w:pStyle w:val="TAC"/>
              <w:rPr>
                <w:rFonts w:cs="Arial"/>
              </w:rPr>
            </w:pPr>
            <w:r w:rsidRPr="000F37ED">
              <w:t>12</w:t>
            </w:r>
          </w:p>
        </w:tc>
        <w:tc>
          <w:tcPr>
            <w:tcW w:w="3969" w:type="dxa"/>
            <w:shd w:val="clear" w:color="auto" w:fill="auto"/>
          </w:tcPr>
          <w:p w14:paraId="0B3EA0A0" w14:textId="77777777" w:rsidR="004D20D1" w:rsidRPr="000F37ED" w:rsidRDefault="004D20D1" w:rsidP="00831DD9">
            <w:pPr>
              <w:pStyle w:val="TAL"/>
              <w:rPr>
                <w:ins w:id="706" w:author="MCC160" w:date="2022-11-15T21:13:00Z"/>
              </w:rPr>
            </w:pPr>
            <w:ins w:id="707" w:author="MCC160" w:date="2022-11-15T21:13:00Z">
              <w:r w:rsidRPr="000F37ED">
                <w:t>Check: Does the UE (MCData client) provide the contents of the Payload IE to the user?</w:t>
              </w:r>
            </w:ins>
          </w:p>
          <w:p w14:paraId="1914EA42" w14:textId="4A1604A8" w:rsidR="00094D7E" w:rsidRPr="000F37ED" w:rsidDel="004D20D1" w:rsidRDefault="00094D7E" w:rsidP="00831DD9">
            <w:pPr>
              <w:pStyle w:val="TAL"/>
              <w:rPr>
                <w:del w:id="708" w:author="MCC160" w:date="2022-11-15T21:13:00Z"/>
                <w:rFonts w:eastAsia="Malgun Gothic"/>
              </w:rPr>
            </w:pPr>
            <w:del w:id="709" w:author="MCC160" w:date="2022-11-15T21:13:00Z">
              <w:r w:rsidRPr="000F37ED" w:rsidDel="004D20D1">
                <w:delText>Check: Does the UE (</w:delText>
              </w:r>
              <w:r w:rsidRPr="000F37ED" w:rsidDel="004D20D1">
                <w:rPr>
                  <w:lang w:eastAsia="ko-KR"/>
                </w:rPr>
                <w:delText xml:space="preserve">MCDATA Client) </w:delText>
              </w:r>
              <w:r w:rsidRPr="000F37ED" w:rsidDel="004D20D1">
                <w:rPr>
                  <w:rFonts w:eastAsia="Malgun Gothic"/>
                </w:rPr>
                <w:delText>render the contents of the Payload IE to the MCData User?</w:delText>
              </w:r>
            </w:del>
          </w:p>
          <w:p w14:paraId="526B92DC" w14:textId="77777777" w:rsidR="00094D7E" w:rsidRPr="000F37ED" w:rsidDel="000C11C9" w:rsidRDefault="00094D7E" w:rsidP="00831DD9">
            <w:pPr>
              <w:pStyle w:val="TAL"/>
            </w:pPr>
            <w:r w:rsidRPr="000F37ED">
              <w:rPr>
                <w:rFonts w:eastAsia="Malgun Gothic"/>
              </w:rPr>
              <w:t>(NOTE 1)</w:t>
            </w:r>
          </w:p>
        </w:tc>
        <w:tc>
          <w:tcPr>
            <w:tcW w:w="709" w:type="dxa"/>
            <w:shd w:val="clear" w:color="auto" w:fill="auto"/>
          </w:tcPr>
          <w:p w14:paraId="03EDD432" w14:textId="77777777" w:rsidR="00094D7E" w:rsidRPr="000F37ED" w:rsidDel="000C11C9" w:rsidRDefault="00094D7E" w:rsidP="00831DD9">
            <w:pPr>
              <w:pStyle w:val="TAC"/>
            </w:pPr>
            <w:r w:rsidRPr="000F37ED">
              <w:t>-</w:t>
            </w:r>
          </w:p>
        </w:tc>
        <w:tc>
          <w:tcPr>
            <w:tcW w:w="2977" w:type="dxa"/>
            <w:shd w:val="clear" w:color="auto" w:fill="auto"/>
          </w:tcPr>
          <w:p w14:paraId="55F24693" w14:textId="77777777" w:rsidR="00094D7E" w:rsidRPr="000F37ED" w:rsidDel="000C11C9" w:rsidRDefault="00094D7E" w:rsidP="00831DD9">
            <w:pPr>
              <w:pStyle w:val="TAL"/>
            </w:pPr>
            <w:r w:rsidRPr="000F37ED">
              <w:t>-</w:t>
            </w:r>
          </w:p>
        </w:tc>
        <w:tc>
          <w:tcPr>
            <w:tcW w:w="567" w:type="dxa"/>
            <w:shd w:val="clear" w:color="auto" w:fill="auto"/>
          </w:tcPr>
          <w:p w14:paraId="4A8A4906" w14:textId="77777777" w:rsidR="00094D7E" w:rsidRPr="000F37ED" w:rsidDel="000C11C9" w:rsidRDefault="00094D7E" w:rsidP="00831DD9">
            <w:pPr>
              <w:pStyle w:val="TAC"/>
            </w:pPr>
            <w:r w:rsidRPr="000F37ED">
              <w:t>2</w:t>
            </w:r>
          </w:p>
        </w:tc>
        <w:tc>
          <w:tcPr>
            <w:tcW w:w="892" w:type="dxa"/>
            <w:shd w:val="clear" w:color="auto" w:fill="auto"/>
          </w:tcPr>
          <w:p w14:paraId="362039EE" w14:textId="77777777" w:rsidR="00094D7E" w:rsidRPr="000F37ED" w:rsidDel="000C11C9" w:rsidRDefault="00094D7E" w:rsidP="00831DD9">
            <w:pPr>
              <w:pStyle w:val="TAC"/>
            </w:pPr>
            <w:r w:rsidRPr="000F37ED">
              <w:t>P</w:t>
            </w:r>
          </w:p>
        </w:tc>
      </w:tr>
      <w:tr w:rsidR="00094D7E" w:rsidRPr="000F37ED" w14:paraId="51BB1EB0" w14:textId="77777777" w:rsidTr="00831DD9">
        <w:tc>
          <w:tcPr>
            <w:tcW w:w="9762" w:type="dxa"/>
            <w:gridSpan w:val="6"/>
            <w:shd w:val="clear" w:color="auto" w:fill="auto"/>
          </w:tcPr>
          <w:p w14:paraId="7F2536FA"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1295282C" w14:textId="77777777" w:rsidR="00094D7E" w:rsidRPr="000F37ED" w:rsidRDefault="00094D7E" w:rsidP="00094D7E"/>
    <w:p w14:paraId="7F32D87A" w14:textId="77777777" w:rsidR="00094D7E" w:rsidRPr="000F37ED" w:rsidRDefault="00094D7E" w:rsidP="00094D7E">
      <w:pPr>
        <w:pStyle w:val="H6"/>
      </w:pPr>
      <w:bookmarkStart w:id="710" w:name="_Toc52782365"/>
      <w:bookmarkStart w:id="711" w:name="_Toc52782976"/>
      <w:bookmarkStart w:id="712" w:name="_Toc59042845"/>
      <w:r w:rsidRPr="000F37ED">
        <w:t>6.1.8.3.3</w:t>
      </w:r>
      <w:r w:rsidRPr="000F37ED">
        <w:tab/>
        <w:t>Specific message contents</w:t>
      </w:r>
      <w:bookmarkEnd w:id="710"/>
      <w:bookmarkEnd w:id="711"/>
      <w:bookmarkEnd w:id="712"/>
    </w:p>
    <w:p w14:paraId="5CA7BEDF" w14:textId="432973EF" w:rsidR="00094D7E" w:rsidRPr="000F37ED" w:rsidRDefault="00094D7E" w:rsidP="00094D7E">
      <w:pPr>
        <w:pStyle w:val="TH"/>
      </w:pPr>
      <w:bookmarkStart w:id="713" w:name="_Toc25610659"/>
      <w:r w:rsidRPr="000F37ED">
        <w:t>Table 6.1.8.3.3-1: SIP INVITE</w:t>
      </w:r>
      <w:ins w:id="714" w:author="MCC160" w:date="2022-10-08T14:56:00Z">
        <w:r w:rsidR="00A52D52" w:rsidRPr="000F37ED">
          <w:t xml:space="preserve"> from the SS</w:t>
        </w:r>
      </w:ins>
      <w:r w:rsidRPr="000F37ED">
        <w:t xml:space="preserve"> (step 1, Table 6.1.8.3.2-1</w:t>
      </w:r>
      <w:bookmarkStart w:id="715" w:name="_Hlk94365575"/>
      <w:r w:rsidRPr="000F37ED">
        <w:t>;</w:t>
      </w:r>
      <w:r w:rsidRPr="000F37ED">
        <w:br/>
        <w:t>step 2, TS 36.579-1 [2] Table 5.3C.3.3-1</w:t>
      </w:r>
      <w:bookmarkEnd w:id="715"/>
      <w:r w:rsidRPr="000F37E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69D6A5D" w14:textId="77777777" w:rsidTr="00831DD9">
        <w:tc>
          <w:tcPr>
            <w:tcW w:w="9639" w:type="dxa"/>
            <w:gridSpan w:val="5"/>
          </w:tcPr>
          <w:p w14:paraId="2A526946" w14:textId="77777777" w:rsidR="00094D7E" w:rsidRPr="000F37ED" w:rsidRDefault="00094D7E" w:rsidP="00831DD9">
            <w:pPr>
              <w:pStyle w:val="TAL"/>
              <w:rPr>
                <w:rFonts w:cs="Arial"/>
                <w:szCs w:val="18"/>
              </w:rPr>
            </w:pPr>
            <w:r w:rsidRPr="000F37ED">
              <w:rPr>
                <w:rFonts w:cs="Arial"/>
                <w:szCs w:val="18"/>
              </w:rPr>
              <w:t>Derivation Path: TS 36.579-1 [2], Table 5.5.2.5.2-1, condition MCDATA_SDS</w:t>
            </w:r>
          </w:p>
        </w:tc>
      </w:tr>
      <w:tr w:rsidR="00094D7E" w:rsidRPr="000F37ED" w14:paraId="19A5D612" w14:textId="77777777" w:rsidTr="00831DD9">
        <w:tc>
          <w:tcPr>
            <w:tcW w:w="2835" w:type="dxa"/>
          </w:tcPr>
          <w:p w14:paraId="500633A5" w14:textId="77777777" w:rsidR="00094D7E" w:rsidRPr="000F37ED" w:rsidRDefault="00094D7E" w:rsidP="00831DD9">
            <w:pPr>
              <w:pStyle w:val="TAH"/>
              <w:rPr>
                <w:bCs/>
              </w:rPr>
            </w:pPr>
            <w:r w:rsidRPr="000F37ED">
              <w:rPr>
                <w:bCs/>
              </w:rPr>
              <w:t>Information Element</w:t>
            </w:r>
          </w:p>
        </w:tc>
        <w:tc>
          <w:tcPr>
            <w:tcW w:w="2126" w:type="dxa"/>
          </w:tcPr>
          <w:p w14:paraId="18F8342F" w14:textId="77777777" w:rsidR="00094D7E" w:rsidRPr="000F37ED" w:rsidRDefault="00094D7E" w:rsidP="00831DD9">
            <w:pPr>
              <w:pStyle w:val="TAH"/>
              <w:rPr>
                <w:bCs/>
              </w:rPr>
            </w:pPr>
            <w:r w:rsidRPr="000F37ED">
              <w:rPr>
                <w:bCs/>
              </w:rPr>
              <w:t>Value/remark</w:t>
            </w:r>
          </w:p>
        </w:tc>
        <w:tc>
          <w:tcPr>
            <w:tcW w:w="2126" w:type="dxa"/>
          </w:tcPr>
          <w:p w14:paraId="04F6B07E" w14:textId="77777777" w:rsidR="00094D7E" w:rsidRPr="000F37ED" w:rsidRDefault="00094D7E" w:rsidP="00831DD9">
            <w:pPr>
              <w:pStyle w:val="TAH"/>
              <w:rPr>
                <w:bCs/>
              </w:rPr>
            </w:pPr>
            <w:r w:rsidRPr="000F37ED">
              <w:rPr>
                <w:bCs/>
              </w:rPr>
              <w:t>Comment</w:t>
            </w:r>
          </w:p>
        </w:tc>
        <w:tc>
          <w:tcPr>
            <w:tcW w:w="1418" w:type="dxa"/>
          </w:tcPr>
          <w:p w14:paraId="06DD74D8" w14:textId="77777777" w:rsidR="00094D7E" w:rsidRPr="000F37ED" w:rsidRDefault="00094D7E" w:rsidP="00831DD9">
            <w:pPr>
              <w:pStyle w:val="TAH"/>
              <w:rPr>
                <w:bCs/>
              </w:rPr>
            </w:pPr>
            <w:r w:rsidRPr="000F37ED">
              <w:rPr>
                <w:bCs/>
              </w:rPr>
              <w:t>Reference</w:t>
            </w:r>
          </w:p>
        </w:tc>
        <w:tc>
          <w:tcPr>
            <w:tcW w:w="1134" w:type="dxa"/>
          </w:tcPr>
          <w:p w14:paraId="78D8363E" w14:textId="77777777" w:rsidR="00094D7E" w:rsidRPr="000F37ED" w:rsidRDefault="00094D7E" w:rsidP="00831DD9">
            <w:pPr>
              <w:pStyle w:val="TAH"/>
              <w:rPr>
                <w:bCs/>
              </w:rPr>
            </w:pPr>
            <w:r w:rsidRPr="000F37ED">
              <w:rPr>
                <w:bCs/>
              </w:rPr>
              <w:t>Condition</w:t>
            </w:r>
          </w:p>
        </w:tc>
      </w:tr>
      <w:tr w:rsidR="00094D7E" w:rsidRPr="000F37ED" w14:paraId="62A3EBA7" w14:textId="77777777" w:rsidTr="00831DD9">
        <w:tc>
          <w:tcPr>
            <w:tcW w:w="2835" w:type="dxa"/>
            <w:vAlign w:val="center"/>
          </w:tcPr>
          <w:p w14:paraId="0A123999" w14:textId="77777777" w:rsidR="00094D7E" w:rsidRPr="000F37ED" w:rsidRDefault="00094D7E" w:rsidP="00831DD9">
            <w:pPr>
              <w:pStyle w:val="TAL"/>
              <w:rPr>
                <w:b/>
                <w:bCs/>
              </w:rPr>
            </w:pPr>
            <w:r w:rsidRPr="000F37ED">
              <w:rPr>
                <w:b/>
                <w:bCs/>
              </w:rPr>
              <w:t>Message-body</w:t>
            </w:r>
          </w:p>
        </w:tc>
        <w:tc>
          <w:tcPr>
            <w:tcW w:w="2126" w:type="dxa"/>
          </w:tcPr>
          <w:p w14:paraId="783859E0" w14:textId="77777777" w:rsidR="00094D7E" w:rsidRPr="000F37ED" w:rsidRDefault="00094D7E" w:rsidP="00831DD9">
            <w:pPr>
              <w:pStyle w:val="TAL"/>
              <w:rPr>
                <w:iCs/>
              </w:rPr>
            </w:pPr>
          </w:p>
        </w:tc>
        <w:tc>
          <w:tcPr>
            <w:tcW w:w="2126" w:type="dxa"/>
          </w:tcPr>
          <w:p w14:paraId="24DCE887" w14:textId="77777777" w:rsidR="00094D7E" w:rsidRPr="000F37ED" w:rsidRDefault="00094D7E" w:rsidP="00831DD9">
            <w:pPr>
              <w:pStyle w:val="TAL"/>
            </w:pPr>
          </w:p>
        </w:tc>
        <w:tc>
          <w:tcPr>
            <w:tcW w:w="1418" w:type="dxa"/>
          </w:tcPr>
          <w:p w14:paraId="49D14A26" w14:textId="77777777" w:rsidR="00094D7E" w:rsidRPr="000F37ED" w:rsidRDefault="00094D7E" w:rsidP="00831DD9">
            <w:pPr>
              <w:pStyle w:val="TAL"/>
            </w:pPr>
          </w:p>
        </w:tc>
        <w:tc>
          <w:tcPr>
            <w:tcW w:w="1134" w:type="dxa"/>
            <w:vAlign w:val="bottom"/>
          </w:tcPr>
          <w:p w14:paraId="7D167C1A" w14:textId="77777777" w:rsidR="00094D7E" w:rsidRPr="000F37ED" w:rsidRDefault="00094D7E" w:rsidP="00831DD9">
            <w:pPr>
              <w:pStyle w:val="TAL"/>
            </w:pPr>
          </w:p>
        </w:tc>
      </w:tr>
      <w:tr w:rsidR="00094D7E" w:rsidRPr="000F37ED" w14:paraId="2754B802" w14:textId="77777777" w:rsidTr="00831DD9">
        <w:tc>
          <w:tcPr>
            <w:tcW w:w="2835" w:type="dxa"/>
            <w:vAlign w:val="center"/>
          </w:tcPr>
          <w:p w14:paraId="45944966" w14:textId="77777777" w:rsidR="00094D7E" w:rsidRPr="000F37ED" w:rsidRDefault="00094D7E" w:rsidP="00831DD9">
            <w:pPr>
              <w:pStyle w:val="TAL"/>
              <w:rPr>
                <w:b/>
                <w:bCs/>
              </w:rPr>
            </w:pPr>
            <w:r w:rsidRPr="000F37ED">
              <w:t xml:space="preserve">  MIME body part</w:t>
            </w:r>
          </w:p>
        </w:tc>
        <w:tc>
          <w:tcPr>
            <w:tcW w:w="2126" w:type="dxa"/>
          </w:tcPr>
          <w:p w14:paraId="64D09ED3" w14:textId="77777777" w:rsidR="00094D7E" w:rsidRPr="000F37ED" w:rsidRDefault="00094D7E" w:rsidP="00831DD9">
            <w:pPr>
              <w:pStyle w:val="TAL"/>
              <w:rPr>
                <w:iCs/>
              </w:rPr>
            </w:pPr>
          </w:p>
        </w:tc>
        <w:tc>
          <w:tcPr>
            <w:tcW w:w="2126" w:type="dxa"/>
            <w:tcBorders>
              <w:bottom w:val="single" w:sz="4" w:space="0" w:color="auto"/>
            </w:tcBorders>
          </w:tcPr>
          <w:p w14:paraId="3269FD83" w14:textId="77777777" w:rsidR="00094D7E" w:rsidRPr="000F37ED" w:rsidRDefault="00094D7E" w:rsidP="00831DD9">
            <w:pPr>
              <w:pStyle w:val="TAL"/>
            </w:pPr>
            <w:r w:rsidRPr="000F37ED">
              <w:rPr>
                <w:b/>
              </w:rPr>
              <w:t>SDP message</w:t>
            </w:r>
          </w:p>
        </w:tc>
        <w:tc>
          <w:tcPr>
            <w:tcW w:w="1418" w:type="dxa"/>
          </w:tcPr>
          <w:p w14:paraId="272F63E8" w14:textId="77777777" w:rsidR="00094D7E" w:rsidRPr="000F37ED" w:rsidRDefault="00094D7E" w:rsidP="00831DD9">
            <w:pPr>
              <w:pStyle w:val="TAL"/>
            </w:pPr>
          </w:p>
        </w:tc>
        <w:tc>
          <w:tcPr>
            <w:tcW w:w="1134" w:type="dxa"/>
            <w:vAlign w:val="bottom"/>
          </w:tcPr>
          <w:p w14:paraId="60188289" w14:textId="77777777" w:rsidR="00094D7E" w:rsidRPr="000F37ED" w:rsidRDefault="00094D7E" w:rsidP="00831DD9">
            <w:pPr>
              <w:pStyle w:val="TAL"/>
            </w:pPr>
          </w:p>
        </w:tc>
      </w:tr>
      <w:tr w:rsidR="00094D7E" w:rsidRPr="000F37ED" w14:paraId="21497519" w14:textId="77777777" w:rsidTr="00831DD9">
        <w:tc>
          <w:tcPr>
            <w:tcW w:w="2835" w:type="dxa"/>
          </w:tcPr>
          <w:p w14:paraId="7823F053" w14:textId="77777777" w:rsidR="00094D7E" w:rsidRPr="000F37ED" w:rsidRDefault="00094D7E" w:rsidP="00831DD9">
            <w:pPr>
              <w:pStyle w:val="TAL"/>
              <w:rPr>
                <w:b/>
                <w:bCs/>
              </w:rPr>
            </w:pPr>
            <w:r w:rsidRPr="000F37ED">
              <w:t xml:space="preserve">    MIME-part-body</w:t>
            </w:r>
          </w:p>
        </w:tc>
        <w:tc>
          <w:tcPr>
            <w:tcW w:w="2126" w:type="dxa"/>
          </w:tcPr>
          <w:p w14:paraId="15C7AAEC" w14:textId="77777777" w:rsidR="00094D7E" w:rsidRPr="000F37ED" w:rsidRDefault="00094D7E" w:rsidP="00831DD9">
            <w:pPr>
              <w:pStyle w:val="TAL"/>
              <w:rPr>
                <w:iCs/>
              </w:rPr>
            </w:pPr>
            <w:r w:rsidRPr="000F37ED">
              <w:t>SDP message as described in Table 6.1.8.3.3-1A</w:t>
            </w:r>
          </w:p>
        </w:tc>
        <w:tc>
          <w:tcPr>
            <w:tcW w:w="2126" w:type="dxa"/>
            <w:tcBorders>
              <w:bottom w:val="single" w:sz="4" w:space="0" w:color="auto"/>
            </w:tcBorders>
          </w:tcPr>
          <w:p w14:paraId="27F4E27F" w14:textId="77777777" w:rsidR="00094D7E" w:rsidRPr="000F37ED" w:rsidRDefault="00094D7E" w:rsidP="00831DD9">
            <w:pPr>
              <w:pStyle w:val="TAL"/>
            </w:pPr>
          </w:p>
        </w:tc>
        <w:tc>
          <w:tcPr>
            <w:tcW w:w="1418" w:type="dxa"/>
          </w:tcPr>
          <w:p w14:paraId="78A1F5E7" w14:textId="77777777" w:rsidR="00094D7E" w:rsidRPr="000F37ED" w:rsidRDefault="00094D7E" w:rsidP="00831DD9">
            <w:pPr>
              <w:pStyle w:val="TAL"/>
            </w:pPr>
          </w:p>
        </w:tc>
        <w:tc>
          <w:tcPr>
            <w:tcW w:w="1134" w:type="dxa"/>
            <w:vAlign w:val="bottom"/>
          </w:tcPr>
          <w:p w14:paraId="7863A1F7" w14:textId="77777777" w:rsidR="00094D7E" w:rsidRPr="000F37ED" w:rsidRDefault="00094D7E" w:rsidP="00831DD9">
            <w:pPr>
              <w:pStyle w:val="TAL"/>
            </w:pPr>
          </w:p>
        </w:tc>
      </w:tr>
      <w:tr w:rsidR="00094D7E" w:rsidRPr="000F37ED" w14:paraId="66857A16" w14:textId="77777777" w:rsidTr="00831DD9">
        <w:tc>
          <w:tcPr>
            <w:tcW w:w="2835" w:type="dxa"/>
            <w:vAlign w:val="center"/>
          </w:tcPr>
          <w:p w14:paraId="1A1DF702" w14:textId="77777777" w:rsidR="00094D7E" w:rsidRPr="000F37ED" w:rsidRDefault="00094D7E" w:rsidP="00831DD9">
            <w:pPr>
              <w:pStyle w:val="TAL"/>
              <w:rPr>
                <w:b/>
                <w:bCs/>
              </w:rPr>
            </w:pPr>
            <w:r w:rsidRPr="000F37ED">
              <w:t xml:space="preserve">  MIME body part</w:t>
            </w:r>
          </w:p>
        </w:tc>
        <w:tc>
          <w:tcPr>
            <w:tcW w:w="2126" w:type="dxa"/>
            <w:vAlign w:val="center"/>
          </w:tcPr>
          <w:p w14:paraId="0A99C0AD" w14:textId="77777777" w:rsidR="00094D7E" w:rsidRPr="000F37ED" w:rsidRDefault="00094D7E" w:rsidP="00831DD9">
            <w:pPr>
              <w:pStyle w:val="TAL"/>
              <w:rPr>
                <w:iCs/>
              </w:rPr>
            </w:pPr>
          </w:p>
        </w:tc>
        <w:tc>
          <w:tcPr>
            <w:tcW w:w="2126" w:type="dxa"/>
          </w:tcPr>
          <w:p w14:paraId="4781621F" w14:textId="77777777" w:rsidR="00094D7E" w:rsidRPr="000F37ED" w:rsidRDefault="00094D7E" w:rsidP="00831DD9">
            <w:pPr>
              <w:pStyle w:val="TAL"/>
              <w:rPr>
                <w:b/>
                <w:bCs/>
              </w:rPr>
            </w:pPr>
            <w:r w:rsidRPr="000F37ED">
              <w:rPr>
                <w:b/>
                <w:bCs/>
              </w:rPr>
              <w:t>MCData-Info</w:t>
            </w:r>
          </w:p>
        </w:tc>
        <w:tc>
          <w:tcPr>
            <w:tcW w:w="1418" w:type="dxa"/>
          </w:tcPr>
          <w:p w14:paraId="499E1EB8" w14:textId="77777777" w:rsidR="00094D7E" w:rsidRPr="000F37ED" w:rsidRDefault="00094D7E" w:rsidP="00831DD9">
            <w:pPr>
              <w:pStyle w:val="TAL"/>
            </w:pPr>
          </w:p>
        </w:tc>
        <w:tc>
          <w:tcPr>
            <w:tcW w:w="1134" w:type="dxa"/>
          </w:tcPr>
          <w:p w14:paraId="520D626B" w14:textId="77777777" w:rsidR="00094D7E" w:rsidRPr="000F37ED" w:rsidRDefault="00094D7E" w:rsidP="00831DD9">
            <w:pPr>
              <w:pStyle w:val="TAL"/>
            </w:pPr>
          </w:p>
        </w:tc>
      </w:tr>
      <w:tr w:rsidR="00094D7E" w:rsidRPr="000F37ED" w14:paraId="22E7D09D" w14:textId="77777777" w:rsidTr="00831DD9">
        <w:tc>
          <w:tcPr>
            <w:tcW w:w="2835" w:type="dxa"/>
          </w:tcPr>
          <w:p w14:paraId="29A98851"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67DF5B99" w14:textId="77777777" w:rsidR="00094D7E" w:rsidRPr="000F37ED" w:rsidRDefault="00094D7E" w:rsidP="00831DD9">
            <w:pPr>
              <w:pStyle w:val="TAL"/>
              <w:rPr>
                <w:iCs/>
              </w:rPr>
            </w:pPr>
            <w:r w:rsidRPr="000F37ED">
              <w:t>MCData-Info as described in Table 6.1.8.3.3-2</w:t>
            </w:r>
          </w:p>
        </w:tc>
        <w:tc>
          <w:tcPr>
            <w:tcW w:w="2126" w:type="dxa"/>
          </w:tcPr>
          <w:p w14:paraId="7EC9E40E" w14:textId="77777777" w:rsidR="00094D7E" w:rsidRPr="000F37ED" w:rsidRDefault="00094D7E" w:rsidP="00831DD9">
            <w:pPr>
              <w:pStyle w:val="TAL"/>
            </w:pPr>
          </w:p>
        </w:tc>
        <w:tc>
          <w:tcPr>
            <w:tcW w:w="1418" w:type="dxa"/>
          </w:tcPr>
          <w:p w14:paraId="223EE75F" w14:textId="77777777" w:rsidR="00094D7E" w:rsidRPr="000F37ED" w:rsidRDefault="00094D7E" w:rsidP="00831DD9">
            <w:pPr>
              <w:pStyle w:val="TAL"/>
            </w:pPr>
          </w:p>
        </w:tc>
        <w:tc>
          <w:tcPr>
            <w:tcW w:w="1134" w:type="dxa"/>
          </w:tcPr>
          <w:p w14:paraId="623EEBC5" w14:textId="77777777" w:rsidR="00094D7E" w:rsidRPr="000F37ED" w:rsidRDefault="00094D7E" w:rsidP="00831DD9">
            <w:pPr>
              <w:pStyle w:val="TAL"/>
            </w:pPr>
          </w:p>
        </w:tc>
      </w:tr>
    </w:tbl>
    <w:p w14:paraId="323AEE07" w14:textId="77777777" w:rsidR="00094D7E" w:rsidRPr="000F37ED" w:rsidRDefault="00094D7E" w:rsidP="00094D7E"/>
    <w:p w14:paraId="19CA57F7" w14:textId="77777777" w:rsidR="00094D7E" w:rsidRPr="000F37ED" w:rsidRDefault="00094D7E" w:rsidP="00094D7E">
      <w:pPr>
        <w:pStyle w:val="TH"/>
      </w:pPr>
      <w:r w:rsidRPr="000F37ED">
        <w:t>Table 6.1.8.3.3-1A: SDP for SIP INVITE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8CF0845" w14:textId="77777777" w:rsidTr="00831DD9">
        <w:trPr>
          <w:cantSplit/>
        </w:trPr>
        <w:tc>
          <w:tcPr>
            <w:tcW w:w="9639" w:type="dxa"/>
          </w:tcPr>
          <w:p w14:paraId="029D54E8" w14:textId="77777777" w:rsidR="00094D7E" w:rsidRPr="000F37ED" w:rsidRDefault="00094D7E" w:rsidP="00831DD9">
            <w:pPr>
              <w:pStyle w:val="TAL"/>
            </w:pPr>
            <w:r w:rsidRPr="000F37ED">
              <w:t>Derivation Path: TS 36.579-1 [2], Table 5.5.3.1.2-3, condition MCDATA_SDS, SDP_OFFER</w:t>
            </w:r>
          </w:p>
        </w:tc>
      </w:tr>
    </w:tbl>
    <w:p w14:paraId="697D1D8D" w14:textId="77777777" w:rsidR="00094D7E" w:rsidRPr="000F37ED" w:rsidRDefault="00094D7E" w:rsidP="00094D7E"/>
    <w:p w14:paraId="7FE39CEF" w14:textId="77777777" w:rsidR="00094D7E" w:rsidRPr="000F37ED" w:rsidRDefault="00094D7E" w:rsidP="00094D7E">
      <w:pPr>
        <w:pStyle w:val="TH"/>
      </w:pPr>
      <w:r w:rsidRPr="000F37ED">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338614A"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5A08808C"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5.5.3.2.2-3, condition MCD_grp</w:t>
            </w:r>
          </w:p>
        </w:tc>
      </w:tr>
    </w:tbl>
    <w:p w14:paraId="74F912F8" w14:textId="77777777" w:rsidR="00094D7E" w:rsidRPr="000F37ED" w:rsidRDefault="00094D7E" w:rsidP="00094D7E"/>
    <w:p w14:paraId="1259B20D" w14:textId="43456834" w:rsidR="00094D7E" w:rsidRPr="000F37ED" w:rsidRDefault="00094D7E" w:rsidP="00094D7E">
      <w:pPr>
        <w:pStyle w:val="TH"/>
      </w:pPr>
      <w:r w:rsidRPr="000F37ED">
        <w:t>Table 6.1.8.3.3-3: SIP 200 (OK)</w:t>
      </w:r>
      <w:ins w:id="716" w:author="MCC160" w:date="2022-10-08T14:56:00Z">
        <w:r w:rsidR="00A52D52" w:rsidRPr="000F37ED">
          <w:t xml:space="preserve"> from the UE</w:t>
        </w:r>
      </w:ins>
      <w:r w:rsidRPr="000F37ED">
        <w:t xml:space="preserve"> (step 2, Table 6.1.8.3.2-1;</w:t>
      </w:r>
      <w:r w:rsidRPr="000F37ED">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CD5AFB3" w14:textId="77777777" w:rsidTr="00831DD9">
        <w:trPr>
          <w:cantSplit/>
        </w:trPr>
        <w:tc>
          <w:tcPr>
            <w:tcW w:w="9644" w:type="dxa"/>
            <w:gridSpan w:val="5"/>
          </w:tcPr>
          <w:p w14:paraId="16105D3D" w14:textId="77777777" w:rsidR="00094D7E" w:rsidRPr="000F37ED" w:rsidRDefault="00094D7E" w:rsidP="00831DD9">
            <w:pPr>
              <w:pStyle w:val="TAL"/>
              <w:rPr>
                <w:rFonts w:cs="Arial"/>
                <w:szCs w:val="18"/>
              </w:rPr>
            </w:pPr>
            <w:r w:rsidRPr="000F37ED">
              <w:rPr>
                <w:rFonts w:cs="Arial"/>
                <w:szCs w:val="18"/>
              </w:rPr>
              <w:t>Derivation Path: TS 36.579-1 [2], Table 5.5.2.17.1.1-1, condition INVITE-RSP, MCDATA_SDS</w:t>
            </w:r>
          </w:p>
        </w:tc>
      </w:tr>
      <w:tr w:rsidR="00094D7E" w:rsidRPr="000F37ED" w14:paraId="01C6A7B2" w14:textId="77777777" w:rsidTr="00831DD9">
        <w:tc>
          <w:tcPr>
            <w:tcW w:w="2836" w:type="dxa"/>
          </w:tcPr>
          <w:p w14:paraId="7CC224E4" w14:textId="77777777" w:rsidR="00094D7E" w:rsidRPr="000F37ED" w:rsidRDefault="00094D7E" w:rsidP="00831DD9">
            <w:pPr>
              <w:pStyle w:val="TAH"/>
              <w:rPr>
                <w:bCs/>
              </w:rPr>
            </w:pPr>
            <w:r w:rsidRPr="000F37ED">
              <w:rPr>
                <w:bCs/>
              </w:rPr>
              <w:t>Information Element</w:t>
            </w:r>
          </w:p>
        </w:tc>
        <w:tc>
          <w:tcPr>
            <w:tcW w:w="2127" w:type="dxa"/>
          </w:tcPr>
          <w:p w14:paraId="3F0E27E1"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D1CAFB1" w14:textId="77777777" w:rsidR="00094D7E" w:rsidRPr="000F37ED" w:rsidRDefault="00094D7E" w:rsidP="00831DD9">
            <w:pPr>
              <w:pStyle w:val="TAH"/>
              <w:rPr>
                <w:bCs/>
              </w:rPr>
            </w:pPr>
            <w:r w:rsidRPr="000F37ED">
              <w:rPr>
                <w:bCs/>
              </w:rPr>
              <w:t>Comment</w:t>
            </w:r>
          </w:p>
        </w:tc>
        <w:tc>
          <w:tcPr>
            <w:tcW w:w="1419" w:type="dxa"/>
          </w:tcPr>
          <w:p w14:paraId="708CE1AE" w14:textId="77777777" w:rsidR="00094D7E" w:rsidRPr="000F37ED" w:rsidRDefault="00094D7E" w:rsidP="00831DD9">
            <w:pPr>
              <w:pStyle w:val="TAH"/>
              <w:rPr>
                <w:bCs/>
              </w:rPr>
            </w:pPr>
            <w:r w:rsidRPr="000F37ED">
              <w:rPr>
                <w:bCs/>
              </w:rPr>
              <w:t>Reference</w:t>
            </w:r>
          </w:p>
        </w:tc>
        <w:tc>
          <w:tcPr>
            <w:tcW w:w="1135" w:type="dxa"/>
          </w:tcPr>
          <w:p w14:paraId="67BABBE1" w14:textId="77777777" w:rsidR="00094D7E" w:rsidRPr="000F37ED" w:rsidRDefault="00094D7E" w:rsidP="00831DD9">
            <w:pPr>
              <w:pStyle w:val="TAH"/>
              <w:rPr>
                <w:bCs/>
              </w:rPr>
            </w:pPr>
            <w:r w:rsidRPr="000F37ED">
              <w:rPr>
                <w:bCs/>
              </w:rPr>
              <w:t>Condition</w:t>
            </w:r>
          </w:p>
        </w:tc>
      </w:tr>
      <w:tr w:rsidR="00094D7E" w:rsidRPr="000F37ED" w:rsidDel="00E64183" w14:paraId="38AC3F77" w14:textId="77777777" w:rsidTr="00831DD9">
        <w:tc>
          <w:tcPr>
            <w:tcW w:w="2836" w:type="dxa"/>
          </w:tcPr>
          <w:p w14:paraId="3D1BFBEE" w14:textId="77777777" w:rsidR="00094D7E" w:rsidRPr="000F37ED" w:rsidDel="00E64183" w:rsidRDefault="00094D7E" w:rsidP="00831DD9">
            <w:pPr>
              <w:pStyle w:val="TAL"/>
              <w:rPr>
                <w:rFonts w:cs="Arial"/>
                <w:bCs/>
                <w:szCs w:val="18"/>
              </w:rPr>
            </w:pPr>
            <w:r w:rsidRPr="000F37ED">
              <w:rPr>
                <w:rFonts w:cs="Arial"/>
                <w:b/>
                <w:bCs/>
                <w:szCs w:val="18"/>
              </w:rPr>
              <w:t>Content-Type</w:t>
            </w:r>
          </w:p>
        </w:tc>
        <w:tc>
          <w:tcPr>
            <w:tcW w:w="2127" w:type="dxa"/>
          </w:tcPr>
          <w:p w14:paraId="759CB001" w14:textId="77777777" w:rsidR="00094D7E" w:rsidRPr="000F37ED" w:rsidDel="00E64183" w:rsidRDefault="00094D7E" w:rsidP="00831DD9">
            <w:pPr>
              <w:pStyle w:val="TAL"/>
            </w:pPr>
          </w:p>
        </w:tc>
        <w:tc>
          <w:tcPr>
            <w:tcW w:w="2127" w:type="dxa"/>
            <w:tcBorders>
              <w:top w:val="single" w:sz="4" w:space="0" w:color="auto"/>
              <w:bottom w:val="single" w:sz="4" w:space="0" w:color="auto"/>
            </w:tcBorders>
          </w:tcPr>
          <w:p w14:paraId="1718FF57" w14:textId="77777777" w:rsidR="00094D7E" w:rsidRPr="000F37ED" w:rsidDel="00E64183" w:rsidRDefault="00094D7E" w:rsidP="00831DD9">
            <w:pPr>
              <w:pStyle w:val="TAL"/>
            </w:pPr>
          </w:p>
        </w:tc>
        <w:tc>
          <w:tcPr>
            <w:tcW w:w="1419" w:type="dxa"/>
          </w:tcPr>
          <w:p w14:paraId="35087284" w14:textId="77777777" w:rsidR="00094D7E" w:rsidRPr="000F37ED" w:rsidDel="00E64183" w:rsidRDefault="00094D7E" w:rsidP="00831DD9">
            <w:pPr>
              <w:pStyle w:val="TAL"/>
            </w:pPr>
          </w:p>
        </w:tc>
        <w:tc>
          <w:tcPr>
            <w:tcW w:w="1135" w:type="dxa"/>
          </w:tcPr>
          <w:p w14:paraId="201DF77D" w14:textId="77777777" w:rsidR="00094D7E" w:rsidRPr="000F37ED" w:rsidDel="00E64183" w:rsidRDefault="00094D7E" w:rsidP="00831DD9">
            <w:pPr>
              <w:pStyle w:val="TAL"/>
            </w:pPr>
          </w:p>
        </w:tc>
      </w:tr>
      <w:tr w:rsidR="00094D7E" w:rsidRPr="000F37ED" w:rsidDel="00E64183" w14:paraId="34F2BBE6" w14:textId="77777777" w:rsidTr="00831DD9">
        <w:tc>
          <w:tcPr>
            <w:tcW w:w="2836" w:type="dxa"/>
          </w:tcPr>
          <w:p w14:paraId="430B95E4" w14:textId="77777777" w:rsidR="00094D7E" w:rsidRPr="000F37ED" w:rsidDel="00E64183" w:rsidRDefault="00094D7E" w:rsidP="00831DD9">
            <w:pPr>
              <w:pStyle w:val="TAL"/>
              <w:rPr>
                <w:rFonts w:cs="Arial"/>
                <w:bCs/>
                <w:szCs w:val="18"/>
              </w:rPr>
            </w:pPr>
            <w:r w:rsidRPr="000F37ED">
              <w:rPr>
                <w:rFonts w:cs="Arial"/>
                <w:b/>
                <w:bCs/>
                <w:szCs w:val="18"/>
              </w:rPr>
              <w:t xml:space="preserve">  </w:t>
            </w:r>
            <w:r w:rsidRPr="000F37ED">
              <w:rPr>
                <w:rFonts w:cs="Arial"/>
                <w:szCs w:val="18"/>
              </w:rPr>
              <w:t>value</w:t>
            </w:r>
          </w:p>
        </w:tc>
        <w:tc>
          <w:tcPr>
            <w:tcW w:w="2127" w:type="dxa"/>
          </w:tcPr>
          <w:p w14:paraId="2E82279E" w14:textId="77777777" w:rsidR="00094D7E" w:rsidRPr="000F37ED" w:rsidDel="00E64183" w:rsidRDefault="00094D7E" w:rsidP="00831DD9">
            <w:pPr>
              <w:pStyle w:val="TAL"/>
            </w:pPr>
            <w:r w:rsidRPr="000F37ED">
              <w:t>"application/sdp"</w:t>
            </w:r>
          </w:p>
        </w:tc>
        <w:tc>
          <w:tcPr>
            <w:tcW w:w="2127" w:type="dxa"/>
            <w:tcBorders>
              <w:top w:val="single" w:sz="4" w:space="0" w:color="auto"/>
              <w:bottom w:val="single" w:sz="4" w:space="0" w:color="auto"/>
            </w:tcBorders>
          </w:tcPr>
          <w:p w14:paraId="52369F6E" w14:textId="77777777" w:rsidR="00094D7E" w:rsidRPr="000F37ED" w:rsidDel="00E64183" w:rsidRDefault="00094D7E" w:rsidP="00831DD9">
            <w:pPr>
              <w:pStyle w:val="TAL"/>
            </w:pPr>
          </w:p>
        </w:tc>
        <w:tc>
          <w:tcPr>
            <w:tcW w:w="1419" w:type="dxa"/>
          </w:tcPr>
          <w:p w14:paraId="148F204C" w14:textId="77777777" w:rsidR="00094D7E" w:rsidRPr="000F37ED" w:rsidDel="00E64183" w:rsidRDefault="00094D7E" w:rsidP="00831DD9">
            <w:pPr>
              <w:pStyle w:val="TAL"/>
            </w:pPr>
          </w:p>
        </w:tc>
        <w:tc>
          <w:tcPr>
            <w:tcW w:w="1135" w:type="dxa"/>
          </w:tcPr>
          <w:p w14:paraId="51D6B536" w14:textId="77777777" w:rsidR="00094D7E" w:rsidRPr="000F37ED" w:rsidDel="00E64183" w:rsidRDefault="00094D7E" w:rsidP="00831DD9">
            <w:pPr>
              <w:pStyle w:val="TAL"/>
            </w:pPr>
          </w:p>
        </w:tc>
      </w:tr>
      <w:tr w:rsidR="00094D7E" w:rsidRPr="000F37ED" w14:paraId="0F851923" w14:textId="77777777" w:rsidTr="00831DD9">
        <w:tc>
          <w:tcPr>
            <w:tcW w:w="2836" w:type="dxa"/>
            <w:vAlign w:val="center"/>
          </w:tcPr>
          <w:p w14:paraId="5F1F33E1" w14:textId="77777777" w:rsidR="00094D7E" w:rsidRPr="000F37ED" w:rsidRDefault="00094D7E" w:rsidP="00831DD9">
            <w:pPr>
              <w:pStyle w:val="TAL"/>
              <w:rPr>
                <w:rFonts w:cs="Arial"/>
                <w:b/>
                <w:bCs/>
                <w:szCs w:val="18"/>
              </w:rPr>
            </w:pPr>
            <w:r w:rsidRPr="000F37ED">
              <w:rPr>
                <w:b/>
                <w:bCs/>
              </w:rPr>
              <w:t>Message-body</w:t>
            </w:r>
          </w:p>
        </w:tc>
        <w:tc>
          <w:tcPr>
            <w:tcW w:w="2127" w:type="dxa"/>
          </w:tcPr>
          <w:p w14:paraId="4B1629F6" w14:textId="77777777" w:rsidR="00094D7E" w:rsidRPr="000F37ED" w:rsidRDefault="00094D7E" w:rsidP="00831DD9">
            <w:pPr>
              <w:pStyle w:val="TAL"/>
            </w:pPr>
          </w:p>
        </w:tc>
        <w:tc>
          <w:tcPr>
            <w:tcW w:w="2127" w:type="dxa"/>
            <w:tcBorders>
              <w:top w:val="single" w:sz="4" w:space="0" w:color="auto"/>
              <w:bottom w:val="single" w:sz="4" w:space="0" w:color="auto"/>
            </w:tcBorders>
          </w:tcPr>
          <w:p w14:paraId="2C54996F" w14:textId="77777777" w:rsidR="00094D7E" w:rsidRPr="000F37ED" w:rsidRDefault="00094D7E" w:rsidP="00831DD9">
            <w:pPr>
              <w:pStyle w:val="TAL"/>
            </w:pPr>
          </w:p>
        </w:tc>
        <w:tc>
          <w:tcPr>
            <w:tcW w:w="1419" w:type="dxa"/>
          </w:tcPr>
          <w:p w14:paraId="448F13B6" w14:textId="77777777" w:rsidR="00094D7E" w:rsidRPr="000F37ED" w:rsidRDefault="00094D7E" w:rsidP="00831DD9">
            <w:pPr>
              <w:pStyle w:val="TAL"/>
            </w:pPr>
          </w:p>
        </w:tc>
        <w:tc>
          <w:tcPr>
            <w:tcW w:w="1135" w:type="dxa"/>
            <w:vAlign w:val="bottom"/>
          </w:tcPr>
          <w:p w14:paraId="3FF40588" w14:textId="77777777" w:rsidR="00094D7E" w:rsidRPr="000F37ED" w:rsidRDefault="00094D7E" w:rsidP="00831DD9">
            <w:pPr>
              <w:pStyle w:val="TAL"/>
            </w:pPr>
          </w:p>
        </w:tc>
      </w:tr>
      <w:tr w:rsidR="00094D7E" w:rsidRPr="000F37ED" w14:paraId="413FEFF9" w14:textId="77777777" w:rsidTr="00831DD9">
        <w:tc>
          <w:tcPr>
            <w:tcW w:w="2836" w:type="dxa"/>
          </w:tcPr>
          <w:p w14:paraId="00220852" w14:textId="77777777" w:rsidR="00094D7E" w:rsidRPr="000F37ED" w:rsidRDefault="00094D7E" w:rsidP="00831DD9">
            <w:pPr>
              <w:pStyle w:val="TAL"/>
              <w:rPr>
                <w:b/>
                <w:bCs/>
              </w:rPr>
            </w:pPr>
            <w:r w:rsidRPr="000F37ED">
              <w:t xml:space="preserve">  SDP message</w:t>
            </w:r>
          </w:p>
        </w:tc>
        <w:tc>
          <w:tcPr>
            <w:tcW w:w="2127" w:type="dxa"/>
          </w:tcPr>
          <w:p w14:paraId="34A5D289" w14:textId="77777777" w:rsidR="00094D7E" w:rsidRPr="000F37ED" w:rsidRDefault="00094D7E" w:rsidP="00831DD9">
            <w:pPr>
              <w:pStyle w:val="TAL"/>
            </w:pPr>
            <w:r w:rsidRPr="000F37ED">
              <w:t>As described in Table 6.1.8.3.3-4</w:t>
            </w:r>
          </w:p>
        </w:tc>
        <w:tc>
          <w:tcPr>
            <w:tcW w:w="2127" w:type="dxa"/>
            <w:tcBorders>
              <w:top w:val="single" w:sz="4" w:space="0" w:color="auto"/>
              <w:bottom w:val="single" w:sz="4" w:space="0" w:color="auto"/>
            </w:tcBorders>
          </w:tcPr>
          <w:p w14:paraId="588A93B5" w14:textId="77777777" w:rsidR="00094D7E" w:rsidRPr="000F37ED" w:rsidRDefault="00094D7E" w:rsidP="00831DD9">
            <w:pPr>
              <w:pStyle w:val="TAL"/>
            </w:pPr>
          </w:p>
        </w:tc>
        <w:tc>
          <w:tcPr>
            <w:tcW w:w="1419" w:type="dxa"/>
          </w:tcPr>
          <w:p w14:paraId="575168FC" w14:textId="77777777" w:rsidR="00094D7E" w:rsidRPr="000F37ED" w:rsidRDefault="00094D7E" w:rsidP="00831DD9">
            <w:pPr>
              <w:pStyle w:val="TAL"/>
            </w:pPr>
          </w:p>
        </w:tc>
        <w:tc>
          <w:tcPr>
            <w:tcW w:w="1135" w:type="dxa"/>
            <w:vAlign w:val="bottom"/>
          </w:tcPr>
          <w:p w14:paraId="69356A67" w14:textId="77777777" w:rsidR="00094D7E" w:rsidRPr="000F37ED" w:rsidRDefault="00094D7E" w:rsidP="00831DD9">
            <w:pPr>
              <w:pStyle w:val="TAL"/>
            </w:pPr>
          </w:p>
        </w:tc>
      </w:tr>
    </w:tbl>
    <w:p w14:paraId="4CE5F547" w14:textId="77777777" w:rsidR="00094D7E" w:rsidRPr="000F37ED" w:rsidRDefault="00094D7E" w:rsidP="00094D7E"/>
    <w:p w14:paraId="2CFF8C1F" w14:textId="77777777" w:rsidR="00094D7E" w:rsidRPr="000F37ED" w:rsidRDefault="00094D7E" w:rsidP="00094D7E">
      <w:pPr>
        <w:pStyle w:val="TH"/>
      </w:pPr>
      <w:r w:rsidRPr="000F37ED">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794D0863" w14:textId="77777777" w:rsidTr="00831DD9">
        <w:trPr>
          <w:cantSplit/>
        </w:trPr>
        <w:tc>
          <w:tcPr>
            <w:tcW w:w="9644" w:type="dxa"/>
          </w:tcPr>
          <w:p w14:paraId="62AF473E"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SDP_ANSWER</w:t>
            </w:r>
          </w:p>
        </w:tc>
      </w:tr>
    </w:tbl>
    <w:p w14:paraId="1B47A944" w14:textId="77777777" w:rsidR="00094D7E" w:rsidRPr="000F37ED" w:rsidRDefault="00094D7E" w:rsidP="00094D7E"/>
    <w:p w14:paraId="27354D60" w14:textId="67E5AA3A" w:rsidR="00094D7E" w:rsidRPr="000F37ED" w:rsidRDefault="00094D7E" w:rsidP="00094D7E">
      <w:pPr>
        <w:pStyle w:val="TH"/>
      </w:pPr>
      <w:r w:rsidRPr="000F37ED">
        <w:t>Table 6.1.8.3.3-5: MSRP SEND</w:t>
      </w:r>
      <w:ins w:id="717" w:author="MCC160" w:date="2022-10-08T14:57:00Z">
        <w:r w:rsidR="00A52D52" w:rsidRPr="000F37ED">
          <w:t xml:space="preserve"> from the SS</w:t>
        </w:r>
      </w:ins>
      <w:r w:rsidRPr="000F37ED">
        <w:t xml:space="preserve"> (step 6, Table 6.1.8.3.2-1;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46B21DF" w14:textId="77777777" w:rsidTr="00831DD9">
        <w:trPr>
          <w:cantSplit/>
        </w:trPr>
        <w:tc>
          <w:tcPr>
            <w:tcW w:w="9644" w:type="dxa"/>
            <w:gridSpan w:val="5"/>
          </w:tcPr>
          <w:p w14:paraId="42E63424"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66E92F3C" w14:textId="77777777" w:rsidTr="00831DD9">
        <w:tc>
          <w:tcPr>
            <w:tcW w:w="2836" w:type="dxa"/>
          </w:tcPr>
          <w:p w14:paraId="6CFF24DA" w14:textId="77777777" w:rsidR="00094D7E" w:rsidRPr="000F37ED" w:rsidRDefault="00094D7E" w:rsidP="00831DD9">
            <w:pPr>
              <w:pStyle w:val="TAH"/>
              <w:rPr>
                <w:bCs/>
              </w:rPr>
            </w:pPr>
            <w:r w:rsidRPr="000F37ED">
              <w:rPr>
                <w:bCs/>
              </w:rPr>
              <w:t>Information Element</w:t>
            </w:r>
          </w:p>
        </w:tc>
        <w:tc>
          <w:tcPr>
            <w:tcW w:w="2127" w:type="dxa"/>
          </w:tcPr>
          <w:p w14:paraId="1335ABEB"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0D111F6E" w14:textId="77777777" w:rsidR="00094D7E" w:rsidRPr="000F37ED" w:rsidRDefault="00094D7E" w:rsidP="00831DD9">
            <w:pPr>
              <w:pStyle w:val="TAH"/>
              <w:rPr>
                <w:bCs/>
              </w:rPr>
            </w:pPr>
            <w:r w:rsidRPr="000F37ED">
              <w:rPr>
                <w:bCs/>
              </w:rPr>
              <w:t>Comment</w:t>
            </w:r>
          </w:p>
        </w:tc>
        <w:tc>
          <w:tcPr>
            <w:tcW w:w="1419" w:type="dxa"/>
          </w:tcPr>
          <w:p w14:paraId="64EF7642" w14:textId="77777777" w:rsidR="00094D7E" w:rsidRPr="000F37ED" w:rsidRDefault="00094D7E" w:rsidP="00831DD9">
            <w:pPr>
              <w:pStyle w:val="TAH"/>
              <w:rPr>
                <w:bCs/>
              </w:rPr>
            </w:pPr>
            <w:r w:rsidRPr="000F37ED">
              <w:rPr>
                <w:bCs/>
              </w:rPr>
              <w:t>Reference</w:t>
            </w:r>
          </w:p>
        </w:tc>
        <w:tc>
          <w:tcPr>
            <w:tcW w:w="1135" w:type="dxa"/>
          </w:tcPr>
          <w:p w14:paraId="51989DC3" w14:textId="77777777" w:rsidR="00094D7E" w:rsidRPr="000F37ED" w:rsidRDefault="00094D7E" w:rsidP="00831DD9">
            <w:pPr>
              <w:pStyle w:val="TAH"/>
              <w:rPr>
                <w:bCs/>
              </w:rPr>
            </w:pPr>
            <w:r w:rsidRPr="000F37ED">
              <w:rPr>
                <w:bCs/>
              </w:rPr>
              <w:t>Condition</w:t>
            </w:r>
          </w:p>
        </w:tc>
      </w:tr>
      <w:tr w:rsidR="00094D7E" w:rsidRPr="000F37ED" w14:paraId="24A2048E" w14:textId="77777777" w:rsidTr="00831DD9">
        <w:tc>
          <w:tcPr>
            <w:tcW w:w="2836" w:type="dxa"/>
          </w:tcPr>
          <w:p w14:paraId="1AC5F222" w14:textId="77777777" w:rsidR="00094D7E" w:rsidRPr="000F37ED" w:rsidRDefault="00094D7E" w:rsidP="00831DD9">
            <w:pPr>
              <w:pStyle w:val="TAL"/>
              <w:rPr>
                <w:b/>
                <w:bCs/>
              </w:rPr>
            </w:pPr>
            <w:r w:rsidRPr="000F37ED">
              <w:rPr>
                <w:b/>
                <w:bCs/>
              </w:rPr>
              <w:t>Content-Type</w:t>
            </w:r>
          </w:p>
        </w:tc>
        <w:tc>
          <w:tcPr>
            <w:tcW w:w="2127" w:type="dxa"/>
          </w:tcPr>
          <w:p w14:paraId="36E6B3F4" w14:textId="77777777" w:rsidR="00094D7E" w:rsidRPr="000F37ED" w:rsidRDefault="00094D7E" w:rsidP="00831DD9">
            <w:pPr>
              <w:pStyle w:val="TAL"/>
            </w:pPr>
          </w:p>
        </w:tc>
        <w:tc>
          <w:tcPr>
            <w:tcW w:w="2127" w:type="dxa"/>
            <w:tcBorders>
              <w:top w:val="single" w:sz="4" w:space="0" w:color="auto"/>
              <w:bottom w:val="single" w:sz="4" w:space="0" w:color="auto"/>
            </w:tcBorders>
          </w:tcPr>
          <w:p w14:paraId="4B927AEC" w14:textId="77777777" w:rsidR="00094D7E" w:rsidRPr="000F37ED" w:rsidRDefault="00094D7E" w:rsidP="00831DD9">
            <w:pPr>
              <w:pStyle w:val="TAL"/>
              <w:rPr>
                <w:bCs/>
              </w:rPr>
            </w:pPr>
          </w:p>
        </w:tc>
        <w:tc>
          <w:tcPr>
            <w:tcW w:w="1419" w:type="dxa"/>
          </w:tcPr>
          <w:p w14:paraId="4D827D0F" w14:textId="77777777" w:rsidR="00094D7E" w:rsidRPr="000F37ED" w:rsidRDefault="00094D7E" w:rsidP="00831DD9">
            <w:pPr>
              <w:pStyle w:val="TAL"/>
            </w:pPr>
          </w:p>
        </w:tc>
        <w:tc>
          <w:tcPr>
            <w:tcW w:w="1135" w:type="dxa"/>
          </w:tcPr>
          <w:p w14:paraId="220493AC" w14:textId="77777777" w:rsidR="00094D7E" w:rsidRPr="000F37ED" w:rsidRDefault="00094D7E" w:rsidP="00831DD9">
            <w:pPr>
              <w:pStyle w:val="TAL"/>
            </w:pPr>
          </w:p>
        </w:tc>
      </w:tr>
      <w:tr w:rsidR="00094D7E" w:rsidRPr="000F37ED" w14:paraId="0DB869A4" w14:textId="77777777" w:rsidTr="00831DD9">
        <w:tc>
          <w:tcPr>
            <w:tcW w:w="2836" w:type="dxa"/>
          </w:tcPr>
          <w:p w14:paraId="7695719B" w14:textId="77777777" w:rsidR="00094D7E" w:rsidRPr="000F37ED" w:rsidRDefault="00094D7E" w:rsidP="00831DD9">
            <w:pPr>
              <w:pStyle w:val="TAL"/>
              <w:rPr>
                <w:b/>
                <w:bCs/>
              </w:rPr>
            </w:pPr>
            <w:r w:rsidRPr="000F37ED">
              <w:t xml:space="preserve">  media-type</w:t>
            </w:r>
          </w:p>
        </w:tc>
        <w:tc>
          <w:tcPr>
            <w:tcW w:w="2127" w:type="dxa"/>
          </w:tcPr>
          <w:p w14:paraId="5E344616"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1671A0B9" w14:textId="77777777" w:rsidR="00094D7E" w:rsidRPr="000F37ED" w:rsidRDefault="00094D7E" w:rsidP="00831DD9">
            <w:pPr>
              <w:pStyle w:val="TAL"/>
              <w:rPr>
                <w:bCs/>
              </w:rPr>
            </w:pPr>
          </w:p>
        </w:tc>
        <w:tc>
          <w:tcPr>
            <w:tcW w:w="1419" w:type="dxa"/>
          </w:tcPr>
          <w:p w14:paraId="202F8DCF" w14:textId="77777777" w:rsidR="00094D7E" w:rsidRPr="000F37ED" w:rsidRDefault="00094D7E" w:rsidP="00831DD9">
            <w:pPr>
              <w:pStyle w:val="TAL"/>
            </w:pPr>
          </w:p>
        </w:tc>
        <w:tc>
          <w:tcPr>
            <w:tcW w:w="1135" w:type="dxa"/>
          </w:tcPr>
          <w:p w14:paraId="5B60054E" w14:textId="77777777" w:rsidR="00094D7E" w:rsidRPr="000F37ED" w:rsidRDefault="00094D7E" w:rsidP="00831DD9">
            <w:pPr>
              <w:pStyle w:val="TAL"/>
            </w:pPr>
          </w:p>
        </w:tc>
      </w:tr>
      <w:tr w:rsidR="00094D7E" w:rsidRPr="000F37ED" w14:paraId="5886FDDB" w14:textId="77777777" w:rsidTr="00831DD9">
        <w:tc>
          <w:tcPr>
            <w:tcW w:w="2836" w:type="dxa"/>
          </w:tcPr>
          <w:p w14:paraId="76B9660E" w14:textId="77777777" w:rsidR="00094D7E" w:rsidRPr="000F37ED" w:rsidRDefault="00094D7E" w:rsidP="00831DD9">
            <w:pPr>
              <w:pStyle w:val="TAL"/>
              <w:rPr>
                <w:b/>
                <w:bCs/>
              </w:rPr>
            </w:pPr>
            <w:r w:rsidRPr="000F37ED">
              <w:rPr>
                <w:b/>
                <w:bCs/>
              </w:rPr>
              <w:t>data</w:t>
            </w:r>
          </w:p>
        </w:tc>
        <w:tc>
          <w:tcPr>
            <w:tcW w:w="2127" w:type="dxa"/>
          </w:tcPr>
          <w:p w14:paraId="418D311B" w14:textId="77777777" w:rsidR="00094D7E" w:rsidRPr="000F37ED" w:rsidRDefault="00094D7E" w:rsidP="00831DD9">
            <w:pPr>
              <w:pStyle w:val="TAL"/>
            </w:pPr>
            <w:r w:rsidRPr="000F37ED">
              <w:rPr>
                <w:iCs/>
              </w:rPr>
              <w:t>Message as specified in table 6.1.8.3.3-5A</w:t>
            </w:r>
          </w:p>
        </w:tc>
        <w:tc>
          <w:tcPr>
            <w:tcW w:w="2127" w:type="dxa"/>
            <w:tcBorders>
              <w:top w:val="single" w:sz="4" w:space="0" w:color="auto"/>
              <w:bottom w:val="single" w:sz="4" w:space="0" w:color="auto"/>
            </w:tcBorders>
          </w:tcPr>
          <w:p w14:paraId="60A1A2C3" w14:textId="77777777" w:rsidR="00094D7E" w:rsidRPr="000F37ED" w:rsidRDefault="00094D7E" w:rsidP="00831DD9">
            <w:pPr>
              <w:pStyle w:val="TAL"/>
              <w:rPr>
                <w:bCs/>
              </w:rPr>
            </w:pPr>
          </w:p>
        </w:tc>
        <w:tc>
          <w:tcPr>
            <w:tcW w:w="1419" w:type="dxa"/>
          </w:tcPr>
          <w:p w14:paraId="33EDF765" w14:textId="77777777" w:rsidR="00094D7E" w:rsidRPr="000F37ED" w:rsidRDefault="00094D7E" w:rsidP="00831DD9">
            <w:pPr>
              <w:pStyle w:val="TAL"/>
            </w:pPr>
          </w:p>
        </w:tc>
        <w:tc>
          <w:tcPr>
            <w:tcW w:w="1135" w:type="dxa"/>
          </w:tcPr>
          <w:p w14:paraId="4B38AE64" w14:textId="77777777" w:rsidR="00094D7E" w:rsidRPr="000F37ED" w:rsidRDefault="00094D7E" w:rsidP="00831DD9">
            <w:pPr>
              <w:pStyle w:val="TAL"/>
            </w:pPr>
          </w:p>
        </w:tc>
      </w:tr>
    </w:tbl>
    <w:p w14:paraId="4DC597FE" w14:textId="77777777" w:rsidR="00094D7E" w:rsidRPr="000F37ED" w:rsidRDefault="00094D7E" w:rsidP="00094D7E"/>
    <w:p w14:paraId="3064D885" w14:textId="77777777" w:rsidR="00094D7E" w:rsidRPr="000F37ED" w:rsidRDefault="00094D7E" w:rsidP="00094D7E">
      <w:pPr>
        <w:pStyle w:val="TH"/>
      </w:pPr>
      <w:r w:rsidRPr="000F37ED">
        <w:t>Table 6.1.8.3.3-5A: MIME Message (step 6, Table 6.1.8.3.2-1;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D59DB53" w14:textId="77777777" w:rsidTr="00831DD9">
        <w:trPr>
          <w:cantSplit/>
        </w:trPr>
        <w:tc>
          <w:tcPr>
            <w:tcW w:w="9644" w:type="dxa"/>
            <w:gridSpan w:val="5"/>
          </w:tcPr>
          <w:p w14:paraId="27D339B7"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1A6D88AC" w14:textId="77777777" w:rsidTr="00831DD9">
        <w:tc>
          <w:tcPr>
            <w:tcW w:w="2836" w:type="dxa"/>
          </w:tcPr>
          <w:p w14:paraId="2B3FE1AF" w14:textId="77777777" w:rsidR="00094D7E" w:rsidRPr="000F37ED" w:rsidRDefault="00094D7E" w:rsidP="00831DD9">
            <w:pPr>
              <w:pStyle w:val="TAH"/>
              <w:rPr>
                <w:bCs/>
              </w:rPr>
            </w:pPr>
            <w:r w:rsidRPr="000F37ED">
              <w:rPr>
                <w:bCs/>
              </w:rPr>
              <w:t>Information Element</w:t>
            </w:r>
          </w:p>
        </w:tc>
        <w:tc>
          <w:tcPr>
            <w:tcW w:w="2127" w:type="dxa"/>
          </w:tcPr>
          <w:p w14:paraId="4CC1CB05"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1964D7E" w14:textId="77777777" w:rsidR="00094D7E" w:rsidRPr="000F37ED" w:rsidRDefault="00094D7E" w:rsidP="00831DD9">
            <w:pPr>
              <w:pStyle w:val="TAH"/>
              <w:rPr>
                <w:bCs/>
              </w:rPr>
            </w:pPr>
            <w:r w:rsidRPr="000F37ED">
              <w:rPr>
                <w:bCs/>
              </w:rPr>
              <w:t>Comment</w:t>
            </w:r>
          </w:p>
        </w:tc>
        <w:tc>
          <w:tcPr>
            <w:tcW w:w="1419" w:type="dxa"/>
          </w:tcPr>
          <w:p w14:paraId="3E27A9F9" w14:textId="77777777" w:rsidR="00094D7E" w:rsidRPr="000F37ED" w:rsidRDefault="00094D7E" w:rsidP="00831DD9">
            <w:pPr>
              <w:pStyle w:val="TAH"/>
              <w:rPr>
                <w:bCs/>
              </w:rPr>
            </w:pPr>
            <w:r w:rsidRPr="000F37ED">
              <w:rPr>
                <w:bCs/>
              </w:rPr>
              <w:t>Reference</w:t>
            </w:r>
          </w:p>
        </w:tc>
        <w:tc>
          <w:tcPr>
            <w:tcW w:w="1135" w:type="dxa"/>
          </w:tcPr>
          <w:p w14:paraId="12B08F13" w14:textId="77777777" w:rsidR="00094D7E" w:rsidRPr="000F37ED" w:rsidRDefault="00094D7E" w:rsidP="00831DD9">
            <w:pPr>
              <w:pStyle w:val="TAH"/>
              <w:rPr>
                <w:bCs/>
              </w:rPr>
            </w:pPr>
            <w:r w:rsidRPr="000F37ED">
              <w:rPr>
                <w:bCs/>
              </w:rPr>
              <w:t>Condition</w:t>
            </w:r>
          </w:p>
        </w:tc>
      </w:tr>
      <w:tr w:rsidR="00094D7E" w:rsidRPr="000F37ED" w14:paraId="52C1AC13" w14:textId="77777777" w:rsidTr="00831DD9">
        <w:tc>
          <w:tcPr>
            <w:tcW w:w="2836" w:type="dxa"/>
          </w:tcPr>
          <w:p w14:paraId="7720EDDF" w14:textId="77777777" w:rsidR="00094D7E" w:rsidRPr="000F37ED" w:rsidRDefault="00094D7E" w:rsidP="00831DD9">
            <w:pPr>
              <w:pStyle w:val="TAL"/>
              <w:rPr>
                <w:rFonts w:cs="Arial"/>
                <w:b/>
                <w:bCs/>
                <w:szCs w:val="18"/>
              </w:rPr>
            </w:pPr>
            <w:r w:rsidRPr="000F37ED">
              <w:rPr>
                <w:b/>
                <w:bCs/>
              </w:rPr>
              <w:t>MIME body part</w:t>
            </w:r>
          </w:p>
        </w:tc>
        <w:tc>
          <w:tcPr>
            <w:tcW w:w="2127" w:type="dxa"/>
          </w:tcPr>
          <w:p w14:paraId="4552777A" w14:textId="77777777" w:rsidR="00094D7E" w:rsidRPr="000F37ED" w:rsidRDefault="00094D7E" w:rsidP="00831DD9">
            <w:pPr>
              <w:pStyle w:val="TAL"/>
            </w:pPr>
          </w:p>
        </w:tc>
        <w:tc>
          <w:tcPr>
            <w:tcW w:w="2127" w:type="dxa"/>
            <w:tcBorders>
              <w:top w:val="single" w:sz="4" w:space="0" w:color="auto"/>
              <w:bottom w:val="single" w:sz="4" w:space="0" w:color="auto"/>
            </w:tcBorders>
          </w:tcPr>
          <w:p w14:paraId="07BE59B7" w14:textId="77777777" w:rsidR="00094D7E" w:rsidRPr="000F37ED" w:rsidRDefault="00094D7E" w:rsidP="00831DD9">
            <w:pPr>
              <w:pStyle w:val="TAL"/>
              <w:rPr>
                <w:bCs/>
              </w:rPr>
            </w:pPr>
            <w:r w:rsidRPr="000F37ED">
              <w:rPr>
                <w:b/>
              </w:rPr>
              <w:t>MCData Data signalling message</w:t>
            </w:r>
          </w:p>
        </w:tc>
        <w:tc>
          <w:tcPr>
            <w:tcW w:w="1419" w:type="dxa"/>
          </w:tcPr>
          <w:p w14:paraId="2C848584" w14:textId="77777777" w:rsidR="00094D7E" w:rsidRPr="000F37ED" w:rsidRDefault="00094D7E" w:rsidP="00831DD9">
            <w:pPr>
              <w:pStyle w:val="TAL"/>
            </w:pPr>
          </w:p>
        </w:tc>
        <w:tc>
          <w:tcPr>
            <w:tcW w:w="1135" w:type="dxa"/>
          </w:tcPr>
          <w:p w14:paraId="7302F018" w14:textId="77777777" w:rsidR="00094D7E" w:rsidRPr="000F37ED" w:rsidRDefault="00094D7E" w:rsidP="00831DD9">
            <w:pPr>
              <w:pStyle w:val="TAL"/>
            </w:pPr>
          </w:p>
        </w:tc>
      </w:tr>
      <w:tr w:rsidR="00094D7E" w:rsidRPr="000F37ED" w14:paraId="23CB920C" w14:textId="77777777" w:rsidTr="00831DD9">
        <w:tc>
          <w:tcPr>
            <w:tcW w:w="2836" w:type="dxa"/>
          </w:tcPr>
          <w:p w14:paraId="6AF32958" w14:textId="77777777" w:rsidR="00094D7E" w:rsidRPr="000F37ED" w:rsidRDefault="00094D7E" w:rsidP="00831DD9">
            <w:pPr>
              <w:pStyle w:val="TAL"/>
              <w:rPr>
                <w:rFonts w:cs="Arial"/>
                <w:b/>
                <w:szCs w:val="18"/>
              </w:rPr>
            </w:pPr>
            <w:r w:rsidRPr="000F37ED">
              <w:t xml:space="preserve">  MIME-part-headers</w:t>
            </w:r>
          </w:p>
        </w:tc>
        <w:tc>
          <w:tcPr>
            <w:tcW w:w="2127" w:type="dxa"/>
          </w:tcPr>
          <w:p w14:paraId="0D860A03" w14:textId="77777777" w:rsidR="00094D7E" w:rsidRPr="000F37ED" w:rsidRDefault="00094D7E" w:rsidP="00831DD9">
            <w:pPr>
              <w:pStyle w:val="TAL"/>
            </w:pPr>
          </w:p>
        </w:tc>
        <w:tc>
          <w:tcPr>
            <w:tcW w:w="2127" w:type="dxa"/>
            <w:tcBorders>
              <w:top w:val="single" w:sz="4" w:space="0" w:color="auto"/>
              <w:bottom w:val="single" w:sz="4" w:space="0" w:color="auto"/>
            </w:tcBorders>
          </w:tcPr>
          <w:p w14:paraId="6A3ABE13" w14:textId="77777777" w:rsidR="00094D7E" w:rsidRPr="000F37ED" w:rsidRDefault="00094D7E" w:rsidP="00831DD9">
            <w:pPr>
              <w:pStyle w:val="TAL"/>
            </w:pPr>
          </w:p>
        </w:tc>
        <w:tc>
          <w:tcPr>
            <w:tcW w:w="1419" w:type="dxa"/>
          </w:tcPr>
          <w:p w14:paraId="6A9AC673" w14:textId="77777777" w:rsidR="00094D7E" w:rsidRPr="000F37ED" w:rsidRDefault="00094D7E" w:rsidP="00831DD9">
            <w:pPr>
              <w:pStyle w:val="TAL"/>
            </w:pPr>
          </w:p>
        </w:tc>
        <w:tc>
          <w:tcPr>
            <w:tcW w:w="1135" w:type="dxa"/>
          </w:tcPr>
          <w:p w14:paraId="4EBC2B07" w14:textId="77777777" w:rsidR="00094D7E" w:rsidRPr="000F37ED" w:rsidRDefault="00094D7E" w:rsidP="00831DD9">
            <w:pPr>
              <w:pStyle w:val="TAL"/>
            </w:pPr>
          </w:p>
        </w:tc>
      </w:tr>
      <w:tr w:rsidR="00094D7E" w:rsidRPr="000F37ED" w14:paraId="19F5F2D0" w14:textId="77777777" w:rsidTr="00831DD9">
        <w:tc>
          <w:tcPr>
            <w:tcW w:w="2836" w:type="dxa"/>
          </w:tcPr>
          <w:p w14:paraId="53AE9C6B" w14:textId="77777777" w:rsidR="00094D7E" w:rsidRPr="000F37ED" w:rsidRDefault="00094D7E" w:rsidP="00831DD9">
            <w:pPr>
              <w:pStyle w:val="TAL"/>
              <w:rPr>
                <w:rFonts w:cs="Arial"/>
                <w:b/>
                <w:szCs w:val="18"/>
              </w:rPr>
            </w:pPr>
            <w:r w:rsidRPr="000F37ED">
              <w:t xml:space="preserve">    Content-Type</w:t>
            </w:r>
          </w:p>
        </w:tc>
        <w:tc>
          <w:tcPr>
            <w:tcW w:w="2127" w:type="dxa"/>
          </w:tcPr>
          <w:p w14:paraId="6CB38857"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3E8258C8" w14:textId="77777777" w:rsidR="00094D7E" w:rsidRPr="000F37ED" w:rsidRDefault="00094D7E" w:rsidP="00831DD9">
            <w:pPr>
              <w:pStyle w:val="TAL"/>
            </w:pPr>
          </w:p>
        </w:tc>
        <w:tc>
          <w:tcPr>
            <w:tcW w:w="1419" w:type="dxa"/>
          </w:tcPr>
          <w:p w14:paraId="2994CF24" w14:textId="77777777" w:rsidR="00094D7E" w:rsidRPr="000F37ED" w:rsidRDefault="00094D7E" w:rsidP="00831DD9">
            <w:pPr>
              <w:pStyle w:val="TAL"/>
            </w:pPr>
          </w:p>
        </w:tc>
        <w:tc>
          <w:tcPr>
            <w:tcW w:w="1135" w:type="dxa"/>
          </w:tcPr>
          <w:p w14:paraId="4CDB73CA" w14:textId="77777777" w:rsidR="00094D7E" w:rsidRPr="000F37ED" w:rsidRDefault="00094D7E" w:rsidP="00831DD9">
            <w:pPr>
              <w:pStyle w:val="TAL"/>
            </w:pPr>
          </w:p>
        </w:tc>
      </w:tr>
      <w:tr w:rsidR="00094D7E" w:rsidRPr="000F37ED" w14:paraId="50920A0C" w14:textId="77777777" w:rsidTr="00831DD9">
        <w:tc>
          <w:tcPr>
            <w:tcW w:w="2836" w:type="dxa"/>
          </w:tcPr>
          <w:p w14:paraId="0B70D4A8" w14:textId="77777777" w:rsidR="00094D7E" w:rsidRPr="000F37ED" w:rsidRDefault="00094D7E" w:rsidP="00831DD9">
            <w:pPr>
              <w:pStyle w:val="TAL"/>
              <w:rPr>
                <w:rFonts w:cs="Arial"/>
                <w:b/>
                <w:szCs w:val="18"/>
              </w:rPr>
            </w:pPr>
            <w:r w:rsidRPr="000F37ED">
              <w:t xml:space="preserve">  MIME-part-body</w:t>
            </w:r>
          </w:p>
        </w:tc>
        <w:tc>
          <w:tcPr>
            <w:tcW w:w="2127" w:type="dxa"/>
          </w:tcPr>
          <w:p w14:paraId="029AE243" w14:textId="77777777" w:rsidR="00094D7E" w:rsidRPr="000F37ED" w:rsidRDefault="00094D7E" w:rsidP="00831DD9">
            <w:pPr>
              <w:pStyle w:val="TAL"/>
            </w:pPr>
            <w:r w:rsidRPr="000F37ED">
              <w:t>MCData Protected Payload Message containing SDS SIGNALLING PAYLOAD as described in table 6.1.8.3.3-5B</w:t>
            </w:r>
          </w:p>
        </w:tc>
        <w:tc>
          <w:tcPr>
            <w:tcW w:w="2127" w:type="dxa"/>
            <w:tcBorders>
              <w:top w:val="single" w:sz="4" w:space="0" w:color="auto"/>
              <w:bottom w:val="single" w:sz="4" w:space="0" w:color="auto"/>
            </w:tcBorders>
          </w:tcPr>
          <w:p w14:paraId="0AE6E4C8" w14:textId="77777777" w:rsidR="00094D7E" w:rsidRPr="000F37ED" w:rsidRDefault="00094D7E" w:rsidP="00831DD9">
            <w:pPr>
              <w:pStyle w:val="TAL"/>
            </w:pPr>
          </w:p>
        </w:tc>
        <w:tc>
          <w:tcPr>
            <w:tcW w:w="1419" w:type="dxa"/>
          </w:tcPr>
          <w:p w14:paraId="56E3883A" w14:textId="77777777" w:rsidR="00094D7E" w:rsidRPr="000F37ED" w:rsidRDefault="00094D7E" w:rsidP="00831DD9">
            <w:pPr>
              <w:pStyle w:val="TAL"/>
            </w:pPr>
          </w:p>
        </w:tc>
        <w:tc>
          <w:tcPr>
            <w:tcW w:w="1135" w:type="dxa"/>
          </w:tcPr>
          <w:p w14:paraId="71EDF30C" w14:textId="77777777" w:rsidR="00094D7E" w:rsidRPr="000F37ED" w:rsidRDefault="00094D7E" w:rsidP="00831DD9">
            <w:pPr>
              <w:pStyle w:val="TAL"/>
            </w:pPr>
          </w:p>
        </w:tc>
      </w:tr>
      <w:tr w:rsidR="00094D7E" w:rsidRPr="000F37ED" w14:paraId="14809DB2" w14:textId="77777777" w:rsidTr="00831DD9">
        <w:tc>
          <w:tcPr>
            <w:tcW w:w="2836" w:type="dxa"/>
          </w:tcPr>
          <w:p w14:paraId="0D983D6A" w14:textId="77777777" w:rsidR="00094D7E" w:rsidRPr="000F37ED" w:rsidRDefault="00094D7E" w:rsidP="00831DD9">
            <w:pPr>
              <w:pStyle w:val="TAL"/>
              <w:rPr>
                <w:rFonts w:cs="Arial"/>
                <w:b/>
                <w:szCs w:val="18"/>
              </w:rPr>
            </w:pPr>
            <w:r w:rsidRPr="000F37ED">
              <w:rPr>
                <w:b/>
                <w:bCs/>
              </w:rPr>
              <w:t>MIME body part</w:t>
            </w:r>
          </w:p>
        </w:tc>
        <w:tc>
          <w:tcPr>
            <w:tcW w:w="2127" w:type="dxa"/>
          </w:tcPr>
          <w:p w14:paraId="2478B0D3" w14:textId="77777777" w:rsidR="00094D7E" w:rsidRPr="000F37ED" w:rsidRDefault="00094D7E" w:rsidP="00831DD9">
            <w:pPr>
              <w:pStyle w:val="TAL"/>
            </w:pPr>
          </w:p>
        </w:tc>
        <w:tc>
          <w:tcPr>
            <w:tcW w:w="2127" w:type="dxa"/>
            <w:tcBorders>
              <w:top w:val="single" w:sz="4" w:space="0" w:color="auto"/>
              <w:bottom w:val="single" w:sz="4" w:space="0" w:color="auto"/>
            </w:tcBorders>
          </w:tcPr>
          <w:p w14:paraId="452453A9" w14:textId="77777777" w:rsidR="00094D7E" w:rsidRPr="000F37ED" w:rsidRDefault="00094D7E" w:rsidP="00831DD9">
            <w:pPr>
              <w:pStyle w:val="TAL"/>
            </w:pPr>
            <w:r w:rsidRPr="000F37ED">
              <w:rPr>
                <w:b/>
              </w:rPr>
              <w:t>MCData Data message</w:t>
            </w:r>
          </w:p>
        </w:tc>
        <w:tc>
          <w:tcPr>
            <w:tcW w:w="1419" w:type="dxa"/>
          </w:tcPr>
          <w:p w14:paraId="1DAA5F66" w14:textId="77777777" w:rsidR="00094D7E" w:rsidRPr="000F37ED" w:rsidRDefault="00094D7E" w:rsidP="00831DD9">
            <w:pPr>
              <w:pStyle w:val="TAL"/>
            </w:pPr>
          </w:p>
        </w:tc>
        <w:tc>
          <w:tcPr>
            <w:tcW w:w="1135" w:type="dxa"/>
          </w:tcPr>
          <w:p w14:paraId="2C1AA033" w14:textId="77777777" w:rsidR="00094D7E" w:rsidRPr="000F37ED" w:rsidRDefault="00094D7E" w:rsidP="00831DD9">
            <w:pPr>
              <w:pStyle w:val="TAL"/>
            </w:pPr>
          </w:p>
        </w:tc>
      </w:tr>
      <w:tr w:rsidR="00094D7E" w:rsidRPr="000F37ED" w14:paraId="09E35A30" w14:textId="77777777" w:rsidTr="00831DD9">
        <w:tc>
          <w:tcPr>
            <w:tcW w:w="2836" w:type="dxa"/>
          </w:tcPr>
          <w:p w14:paraId="252E6EFC" w14:textId="77777777" w:rsidR="00094D7E" w:rsidRPr="000F37ED" w:rsidRDefault="00094D7E" w:rsidP="00831DD9">
            <w:pPr>
              <w:pStyle w:val="TAL"/>
              <w:rPr>
                <w:rFonts w:cs="Arial"/>
                <w:b/>
                <w:szCs w:val="18"/>
              </w:rPr>
            </w:pPr>
            <w:r w:rsidRPr="000F37ED">
              <w:t xml:space="preserve">  MIME-part-headers</w:t>
            </w:r>
          </w:p>
        </w:tc>
        <w:tc>
          <w:tcPr>
            <w:tcW w:w="2127" w:type="dxa"/>
          </w:tcPr>
          <w:p w14:paraId="016491AB" w14:textId="77777777" w:rsidR="00094D7E" w:rsidRPr="000F37ED" w:rsidRDefault="00094D7E" w:rsidP="00831DD9">
            <w:pPr>
              <w:pStyle w:val="TAL"/>
            </w:pPr>
          </w:p>
        </w:tc>
        <w:tc>
          <w:tcPr>
            <w:tcW w:w="2127" w:type="dxa"/>
            <w:tcBorders>
              <w:top w:val="single" w:sz="4" w:space="0" w:color="auto"/>
              <w:bottom w:val="single" w:sz="4" w:space="0" w:color="auto"/>
            </w:tcBorders>
          </w:tcPr>
          <w:p w14:paraId="0A34F19D" w14:textId="77777777" w:rsidR="00094D7E" w:rsidRPr="000F37ED" w:rsidRDefault="00094D7E" w:rsidP="00831DD9">
            <w:pPr>
              <w:pStyle w:val="TAL"/>
            </w:pPr>
          </w:p>
        </w:tc>
        <w:tc>
          <w:tcPr>
            <w:tcW w:w="1419" w:type="dxa"/>
          </w:tcPr>
          <w:p w14:paraId="2C25D91F" w14:textId="77777777" w:rsidR="00094D7E" w:rsidRPr="000F37ED" w:rsidRDefault="00094D7E" w:rsidP="00831DD9">
            <w:pPr>
              <w:pStyle w:val="TAL"/>
            </w:pPr>
          </w:p>
        </w:tc>
        <w:tc>
          <w:tcPr>
            <w:tcW w:w="1135" w:type="dxa"/>
          </w:tcPr>
          <w:p w14:paraId="43074B5F" w14:textId="77777777" w:rsidR="00094D7E" w:rsidRPr="000F37ED" w:rsidRDefault="00094D7E" w:rsidP="00831DD9">
            <w:pPr>
              <w:pStyle w:val="TAL"/>
            </w:pPr>
          </w:p>
        </w:tc>
      </w:tr>
      <w:tr w:rsidR="00094D7E" w:rsidRPr="000F37ED" w14:paraId="49F516BF" w14:textId="77777777" w:rsidTr="00831DD9">
        <w:tc>
          <w:tcPr>
            <w:tcW w:w="2836" w:type="dxa"/>
          </w:tcPr>
          <w:p w14:paraId="720796FC" w14:textId="77777777" w:rsidR="00094D7E" w:rsidRPr="000F37ED" w:rsidRDefault="00094D7E" w:rsidP="00831DD9">
            <w:pPr>
              <w:pStyle w:val="TAL"/>
              <w:rPr>
                <w:rFonts w:cs="Arial"/>
                <w:b/>
                <w:szCs w:val="18"/>
              </w:rPr>
            </w:pPr>
            <w:r w:rsidRPr="000F37ED">
              <w:t xml:space="preserve">    Content-Type</w:t>
            </w:r>
          </w:p>
        </w:tc>
        <w:tc>
          <w:tcPr>
            <w:tcW w:w="2127" w:type="dxa"/>
          </w:tcPr>
          <w:p w14:paraId="2838408D"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11113692" w14:textId="77777777" w:rsidR="00094D7E" w:rsidRPr="000F37ED" w:rsidRDefault="00094D7E" w:rsidP="00831DD9">
            <w:pPr>
              <w:pStyle w:val="TAL"/>
            </w:pPr>
          </w:p>
        </w:tc>
        <w:tc>
          <w:tcPr>
            <w:tcW w:w="1419" w:type="dxa"/>
          </w:tcPr>
          <w:p w14:paraId="5C672E3E" w14:textId="77777777" w:rsidR="00094D7E" w:rsidRPr="000F37ED" w:rsidRDefault="00094D7E" w:rsidP="00831DD9">
            <w:pPr>
              <w:pStyle w:val="TAL"/>
            </w:pPr>
          </w:p>
        </w:tc>
        <w:tc>
          <w:tcPr>
            <w:tcW w:w="1135" w:type="dxa"/>
          </w:tcPr>
          <w:p w14:paraId="7D65EAFE" w14:textId="77777777" w:rsidR="00094D7E" w:rsidRPr="000F37ED" w:rsidRDefault="00094D7E" w:rsidP="00831DD9">
            <w:pPr>
              <w:pStyle w:val="TAL"/>
            </w:pPr>
          </w:p>
        </w:tc>
      </w:tr>
      <w:tr w:rsidR="00094D7E" w:rsidRPr="000F37ED" w14:paraId="3CC5BEF7" w14:textId="77777777" w:rsidTr="00831DD9">
        <w:tc>
          <w:tcPr>
            <w:tcW w:w="2836" w:type="dxa"/>
          </w:tcPr>
          <w:p w14:paraId="5A767C9F" w14:textId="77777777" w:rsidR="00094D7E" w:rsidRPr="000F37ED" w:rsidRDefault="00094D7E" w:rsidP="00831DD9">
            <w:pPr>
              <w:pStyle w:val="TAL"/>
              <w:rPr>
                <w:rFonts w:cs="Arial"/>
                <w:b/>
                <w:szCs w:val="18"/>
              </w:rPr>
            </w:pPr>
            <w:r w:rsidRPr="000F37ED">
              <w:t xml:space="preserve">  MIME-part-body</w:t>
            </w:r>
          </w:p>
        </w:tc>
        <w:tc>
          <w:tcPr>
            <w:tcW w:w="2127" w:type="dxa"/>
          </w:tcPr>
          <w:p w14:paraId="0E97B46F" w14:textId="77777777" w:rsidR="00094D7E" w:rsidRPr="000F37ED" w:rsidRDefault="00094D7E" w:rsidP="00831DD9">
            <w:pPr>
              <w:pStyle w:val="TAL"/>
            </w:pPr>
            <w:r w:rsidRPr="000F37ED">
              <w:t>MCData Protected Payload Message containing DATA PAYLOAD as described in Table 6.1.8.3.3-6</w:t>
            </w:r>
          </w:p>
        </w:tc>
        <w:tc>
          <w:tcPr>
            <w:tcW w:w="2127" w:type="dxa"/>
            <w:tcBorders>
              <w:top w:val="single" w:sz="4" w:space="0" w:color="auto"/>
              <w:bottom w:val="single" w:sz="4" w:space="0" w:color="auto"/>
            </w:tcBorders>
          </w:tcPr>
          <w:p w14:paraId="6CF1C38A" w14:textId="77777777" w:rsidR="00094D7E" w:rsidRPr="000F37ED" w:rsidRDefault="00094D7E" w:rsidP="00831DD9">
            <w:pPr>
              <w:pStyle w:val="TAL"/>
            </w:pPr>
          </w:p>
        </w:tc>
        <w:tc>
          <w:tcPr>
            <w:tcW w:w="1419" w:type="dxa"/>
          </w:tcPr>
          <w:p w14:paraId="11E76E56" w14:textId="77777777" w:rsidR="00094D7E" w:rsidRPr="000F37ED" w:rsidRDefault="00094D7E" w:rsidP="00831DD9">
            <w:pPr>
              <w:pStyle w:val="TAL"/>
            </w:pPr>
          </w:p>
        </w:tc>
        <w:tc>
          <w:tcPr>
            <w:tcW w:w="1135" w:type="dxa"/>
          </w:tcPr>
          <w:p w14:paraId="76808D9D" w14:textId="77777777" w:rsidR="00094D7E" w:rsidRPr="000F37ED" w:rsidRDefault="00094D7E" w:rsidP="00831DD9">
            <w:pPr>
              <w:pStyle w:val="TAL"/>
            </w:pPr>
          </w:p>
        </w:tc>
      </w:tr>
    </w:tbl>
    <w:p w14:paraId="093BD82F" w14:textId="77777777" w:rsidR="00094D7E" w:rsidRPr="000F37ED" w:rsidRDefault="00094D7E" w:rsidP="00094D7E"/>
    <w:p w14:paraId="57E13D5E" w14:textId="77777777" w:rsidR="00094D7E" w:rsidRPr="000F37ED" w:rsidRDefault="00094D7E" w:rsidP="00094D7E">
      <w:pPr>
        <w:pStyle w:val="TH"/>
      </w:pPr>
      <w:r w:rsidRPr="000F37ED">
        <w:t>Table 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2291EA2" w14:textId="77777777" w:rsidTr="00831DD9">
        <w:trPr>
          <w:cantSplit/>
        </w:trPr>
        <w:tc>
          <w:tcPr>
            <w:tcW w:w="9644" w:type="dxa"/>
          </w:tcPr>
          <w:p w14:paraId="76FC251F"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3E88F6CE" w14:textId="77777777" w:rsidR="00094D7E" w:rsidRPr="000F37ED" w:rsidRDefault="00094D7E" w:rsidP="00094D7E"/>
    <w:p w14:paraId="27712164" w14:textId="77777777" w:rsidR="00094D7E" w:rsidRPr="000F37ED" w:rsidRDefault="00094D7E" w:rsidP="00094D7E">
      <w:pPr>
        <w:pStyle w:val="TH"/>
      </w:pPr>
      <w:r w:rsidRPr="000F37ED">
        <w:t>Table 6.1.8.3.3-6: Data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30C53A12" w14:textId="77777777" w:rsidTr="00831DD9">
        <w:trPr>
          <w:cantSplit/>
        </w:trPr>
        <w:tc>
          <w:tcPr>
            <w:tcW w:w="9644" w:type="dxa"/>
          </w:tcPr>
          <w:p w14:paraId="3A1ACA0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5.5.3.9.1-2</w:t>
            </w:r>
          </w:p>
        </w:tc>
      </w:tr>
    </w:tbl>
    <w:p w14:paraId="1951A1FA" w14:textId="77777777" w:rsidR="00094D7E" w:rsidRPr="000F37ED" w:rsidRDefault="00094D7E" w:rsidP="00094D7E"/>
    <w:p w14:paraId="6BBFBAB3" w14:textId="7EDBD75B" w:rsidR="00094D7E" w:rsidRPr="000F37ED" w:rsidRDefault="00094D7E" w:rsidP="00094D7E">
      <w:pPr>
        <w:pStyle w:val="TH"/>
      </w:pPr>
      <w:r w:rsidRPr="000F37ED">
        <w:t>Table 6.1.8.3.3-7: SIP BYE</w:t>
      </w:r>
      <w:ins w:id="718" w:author="MCC160" w:date="2022-10-08T14:57:00Z">
        <w:r w:rsidR="00A52D52" w:rsidRPr="000F37ED">
          <w:t xml:space="preserve"> from the SS</w:t>
        </w:r>
      </w:ins>
      <w:r w:rsidRPr="000F37ED">
        <w:t xml:space="preserve"> (step 8, Table 6.1.8.3.2-1;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CC3254D" w14:textId="77777777" w:rsidTr="00831DD9">
        <w:trPr>
          <w:cantSplit/>
        </w:trPr>
        <w:tc>
          <w:tcPr>
            <w:tcW w:w="9644" w:type="dxa"/>
            <w:gridSpan w:val="5"/>
          </w:tcPr>
          <w:p w14:paraId="356A5EC9"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r w:rsidR="00094D7E" w:rsidRPr="000F37ED" w14:paraId="6884A94A" w14:textId="77777777" w:rsidTr="00831DD9">
        <w:tc>
          <w:tcPr>
            <w:tcW w:w="2836" w:type="dxa"/>
          </w:tcPr>
          <w:p w14:paraId="757AE478" w14:textId="77777777" w:rsidR="00094D7E" w:rsidRPr="000F37ED" w:rsidRDefault="00094D7E" w:rsidP="00831DD9">
            <w:pPr>
              <w:pStyle w:val="TAH"/>
              <w:rPr>
                <w:bCs/>
              </w:rPr>
            </w:pPr>
            <w:r w:rsidRPr="000F37ED">
              <w:rPr>
                <w:bCs/>
              </w:rPr>
              <w:t>Information Element</w:t>
            </w:r>
          </w:p>
        </w:tc>
        <w:tc>
          <w:tcPr>
            <w:tcW w:w="2127" w:type="dxa"/>
          </w:tcPr>
          <w:p w14:paraId="069BC636"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10FA769" w14:textId="77777777" w:rsidR="00094D7E" w:rsidRPr="000F37ED" w:rsidRDefault="00094D7E" w:rsidP="00831DD9">
            <w:pPr>
              <w:pStyle w:val="TAH"/>
              <w:rPr>
                <w:bCs/>
              </w:rPr>
            </w:pPr>
            <w:r w:rsidRPr="000F37ED">
              <w:rPr>
                <w:bCs/>
              </w:rPr>
              <w:t>Comment</w:t>
            </w:r>
          </w:p>
        </w:tc>
        <w:tc>
          <w:tcPr>
            <w:tcW w:w="1419" w:type="dxa"/>
          </w:tcPr>
          <w:p w14:paraId="70963DE9" w14:textId="77777777" w:rsidR="00094D7E" w:rsidRPr="000F37ED" w:rsidRDefault="00094D7E" w:rsidP="00831DD9">
            <w:pPr>
              <w:pStyle w:val="TAH"/>
              <w:rPr>
                <w:bCs/>
              </w:rPr>
            </w:pPr>
            <w:r w:rsidRPr="000F37ED">
              <w:rPr>
                <w:bCs/>
              </w:rPr>
              <w:t>Reference</w:t>
            </w:r>
          </w:p>
        </w:tc>
        <w:tc>
          <w:tcPr>
            <w:tcW w:w="1135" w:type="dxa"/>
          </w:tcPr>
          <w:p w14:paraId="4ED1FA85" w14:textId="77777777" w:rsidR="00094D7E" w:rsidRPr="000F37ED" w:rsidRDefault="00094D7E" w:rsidP="00831DD9">
            <w:pPr>
              <w:pStyle w:val="TAH"/>
              <w:rPr>
                <w:bCs/>
              </w:rPr>
            </w:pPr>
            <w:r w:rsidRPr="000F37ED">
              <w:rPr>
                <w:bCs/>
              </w:rPr>
              <w:t>Condition</w:t>
            </w:r>
          </w:p>
        </w:tc>
      </w:tr>
      <w:tr w:rsidR="00094D7E" w:rsidRPr="000F37ED" w14:paraId="332E4C5B" w14:textId="77777777" w:rsidTr="00831DD9">
        <w:tc>
          <w:tcPr>
            <w:tcW w:w="2836" w:type="dxa"/>
            <w:vAlign w:val="center"/>
          </w:tcPr>
          <w:p w14:paraId="445F6814"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1B28AC32" w14:textId="77777777" w:rsidR="00094D7E" w:rsidRPr="000F37ED" w:rsidRDefault="00094D7E" w:rsidP="00831DD9">
            <w:pPr>
              <w:pStyle w:val="TAL"/>
            </w:pPr>
          </w:p>
        </w:tc>
        <w:tc>
          <w:tcPr>
            <w:tcW w:w="2127" w:type="dxa"/>
            <w:tcBorders>
              <w:top w:val="single" w:sz="4" w:space="0" w:color="auto"/>
              <w:bottom w:val="single" w:sz="4" w:space="0" w:color="auto"/>
            </w:tcBorders>
          </w:tcPr>
          <w:p w14:paraId="0262C758" w14:textId="77777777" w:rsidR="00094D7E" w:rsidRPr="000F37ED" w:rsidRDefault="00094D7E" w:rsidP="00831DD9">
            <w:pPr>
              <w:pStyle w:val="TAL"/>
            </w:pPr>
          </w:p>
        </w:tc>
        <w:tc>
          <w:tcPr>
            <w:tcW w:w="1419" w:type="dxa"/>
          </w:tcPr>
          <w:p w14:paraId="228631E5" w14:textId="77777777" w:rsidR="00094D7E" w:rsidRPr="000F37ED" w:rsidRDefault="00094D7E" w:rsidP="00831DD9">
            <w:pPr>
              <w:pStyle w:val="TAL"/>
            </w:pPr>
            <w:r w:rsidRPr="000F37ED">
              <w:t>RFC 3326 [125]</w:t>
            </w:r>
          </w:p>
        </w:tc>
        <w:tc>
          <w:tcPr>
            <w:tcW w:w="1135" w:type="dxa"/>
            <w:vAlign w:val="bottom"/>
          </w:tcPr>
          <w:p w14:paraId="1134D724" w14:textId="77777777" w:rsidR="00094D7E" w:rsidRPr="000F37ED" w:rsidRDefault="00094D7E" w:rsidP="00831DD9">
            <w:pPr>
              <w:pStyle w:val="TAL"/>
            </w:pPr>
          </w:p>
        </w:tc>
      </w:tr>
      <w:tr w:rsidR="00094D7E" w:rsidRPr="000F37ED" w14:paraId="381A4E21" w14:textId="77777777" w:rsidTr="00831DD9">
        <w:tc>
          <w:tcPr>
            <w:tcW w:w="2836" w:type="dxa"/>
            <w:vAlign w:val="center"/>
          </w:tcPr>
          <w:p w14:paraId="12341574"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7327C72C"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5810E07D" w14:textId="77777777" w:rsidR="00094D7E" w:rsidRPr="000F37ED" w:rsidRDefault="00094D7E" w:rsidP="00831DD9">
            <w:pPr>
              <w:pStyle w:val="TAL"/>
            </w:pPr>
          </w:p>
        </w:tc>
        <w:tc>
          <w:tcPr>
            <w:tcW w:w="1419" w:type="dxa"/>
          </w:tcPr>
          <w:p w14:paraId="1A80FED8" w14:textId="77777777" w:rsidR="00094D7E" w:rsidRPr="000F37ED" w:rsidRDefault="00094D7E" w:rsidP="00831DD9">
            <w:pPr>
              <w:pStyle w:val="TAL"/>
            </w:pPr>
          </w:p>
        </w:tc>
        <w:tc>
          <w:tcPr>
            <w:tcW w:w="1135" w:type="dxa"/>
          </w:tcPr>
          <w:p w14:paraId="61BD595E" w14:textId="77777777" w:rsidR="00094D7E" w:rsidRPr="000F37ED" w:rsidRDefault="00094D7E" w:rsidP="00831DD9">
            <w:pPr>
              <w:pStyle w:val="TAL"/>
            </w:pPr>
          </w:p>
        </w:tc>
      </w:tr>
      <w:tr w:rsidR="00094D7E" w:rsidRPr="000F37ED" w14:paraId="19C5E7CD" w14:textId="77777777" w:rsidTr="00831DD9">
        <w:tc>
          <w:tcPr>
            <w:tcW w:w="2836" w:type="dxa"/>
            <w:vAlign w:val="center"/>
          </w:tcPr>
          <w:p w14:paraId="64341FCD"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3EB4F72E"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3F7B7548" w14:textId="77777777" w:rsidR="00094D7E" w:rsidRPr="000F37ED" w:rsidRDefault="00094D7E" w:rsidP="00831DD9">
            <w:pPr>
              <w:pStyle w:val="TAL"/>
            </w:pPr>
          </w:p>
        </w:tc>
        <w:tc>
          <w:tcPr>
            <w:tcW w:w="1419" w:type="dxa"/>
          </w:tcPr>
          <w:p w14:paraId="7E4F0F43" w14:textId="77777777" w:rsidR="00094D7E" w:rsidRPr="000F37ED" w:rsidRDefault="00094D7E" w:rsidP="00831DD9">
            <w:pPr>
              <w:pStyle w:val="TAL"/>
            </w:pPr>
          </w:p>
        </w:tc>
        <w:tc>
          <w:tcPr>
            <w:tcW w:w="1135" w:type="dxa"/>
          </w:tcPr>
          <w:p w14:paraId="3A0981D0" w14:textId="77777777" w:rsidR="00094D7E" w:rsidRPr="000F37ED" w:rsidRDefault="00094D7E" w:rsidP="00831DD9">
            <w:pPr>
              <w:pStyle w:val="TAL"/>
            </w:pPr>
          </w:p>
        </w:tc>
      </w:tr>
      <w:tr w:rsidR="00094D7E" w:rsidRPr="000F37ED" w14:paraId="4972DF6D" w14:textId="77777777" w:rsidTr="00831DD9">
        <w:tc>
          <w:tcPr>
            <w:tcW w:w="2836" w:type="dxa"/>
            <w:vAlign w:val="center"/>
          </w:tcPr>
          <w:p w14:paraId="585A51C7"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1C0022E0"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4C46AE36" w14:textId="77777777" w:rsidR="00094D7E" w:rsidRPr="000F37ED" w:rsidRDefault="00094D7E" w:rsidP="00831DD9">
            <w:pPr>
              <w:pStyle w:val="TAL"/>
            </w:pPr>
          </w:p>
        </w:tc>
        <w:tc>
          <w:tcPr>
            <w:tcW w:w="1419" w:type="dxa"/>
          </w:tcPr>
          <w:p w14:paraId="4E96285B" w14:textId="77777777" w:rsidR="00094D7E" w:rsidRPr="000F37ED" w:rsidRDefault="00094D7E" w:rsidP="00831DD9">
            <w:pPr>
              <w:pStyle w:val="TAL"/>
            </w:pPr>
          </w:p>
        </w:tc>
        <w:tc>
          <w:tcPr>
            <w:tcW w:w="1135" w:type="dxa"/>
          </w:tcPr>
          <w:p w14:paraId="7197039F" w14:textId="77777777" w:rsidR="00094D7E" w:rsidRPr="000F37ED" w:rsidRDefault="00094D7E" w:rsidP="00831DD9">
            <w:pPr>
              <w:pStyle w:val="TAL"/>
            </w:pPr>
          </w:p>
        </w:tc>
      </w:tr>
    </w:tbl>
    <w:p w14:paraId="56F22B64" w14:textId="77777777" w:rsidR="00094D7E" w:rsidRPr="000F37ED" w:rsidRDefault="00094D7E" w:rsidP="00094D7E"/>
    <w:p w14:paraId="23779085" w14:textId="77777777" w:rsidR="00094D7E" w:rsidRPr="000F37ED" w:rsidRDefault="00094D7E" w:rsidP="00094D7E">
      <w:pPr>
        <w:pStyle w:val="TH"/>
      </w:pPr>
      <w:r w:rsidRPr="000F37ED">
        <w:t>Table 6.1.8.3.3-8: Void</w:t>
      </w:r>
    </w:p>
    <w:p w14:paraId="3CEFF517" w14:textId="77777777" w:rsidR="00094D7E" w:rsidRPr="000F37ED" w:rsidRDefault="00094D7E" w:rsidP="00094D7E"/>
    <w:p w14:paraId="5C9A44BA" w14:textId="22278BB4" w:rsidR="00094D7E" w:rsidRPr="000F37ED" w:rsidRDefault="00094D7E" w:rsidP="00094D7E">
      <w:pPr>
        <w:pStyle w:val="TH"/>
      </w:pPr>
      <w:r w:rsidRPr="000F37ED">
        <w:t>Table 6.1.8.3.3-9: SIP MESSAGE</w:t>
      </w:r>
      <w:ins w:id="719" w:author="MCC160" w:date="2022-10-08T14:57:00Z">
        <w:r w:rsidR="00A52D52" w:rsidRPr="000F37ED">
          <w:t xml:space="preserve"> from the UE</w:t>
        </w:r>
      </w:ins>
      <w:r w:rsidRPr="000F37ED">
        <w:t xml:space="preserve"> (step 11, Table 6.1.8.3.2-1;</w:t>
      </w:r>
      <w:r w:rsidRPr="000F37ED">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B32557C" w14:textId="77777777" w:rsidTr="00831DD9">
        <w:trPr>
          <w:cantSplit/>
        </w:trPr>
        <w:tc>
          <w:tcPr>
            <w:tcW w:w="9639" w:type="dxa"/>
            <w:gridSpan w:val="5"/>
          </w:tcPr>
          <w:p w14:paraId="254B7774" w14:textId="77777777" w:rsidR="00094D7E" w:rsidRPr="000F37ED" w:rsidRDefault="00094D7E" w:rsidP="00831DD9">
            <w:pPr>
              <w:pStyle w:val="TAL"/>
              <w:rPr>
                <w:rFonts w:cs="Arial"/>
                <w:szCs w:val="18"/>
              </w:rPr>
            </w:pPr>
            <w:r w:rsidRPr="000F37ED">
              <w:rPr>
                <w:rFonts w:cs="Arial"/>
                <w:szCs w:val="18"/>
              </w:rPr>
              <w:t>Derivation Path: TS 36.579-1 [2], Table 5.5.2.7.1-1, condition MCDATA_SDS, RESOURCE_LISTS, MCDATA_SIGNALLING</w:t>
            </w:r>
          </w:p>
        </w:tc>
      </w:tr>
      <w:tr w:rsidR="00094D7E" w:rsidRPr="000F37ED" w14:paraId="7F9811B6" w14:textId="77777777" w:rsidTr="00831DD9">
        <w:tc>
          <w:tcPr>
            <w:tcW w:w="2835" w:type="dxa"/>
          </w:tcPr>
          <w:p w14:paraId="350666AA" w14:textId="77777777" w:rsidR="00094D7E" w:rsidRPr="000F37ED" w:rsidRDefault="00094D7E" w:rsidP="00831DD9">
            <w:pPr>
              <w:pStyle w:val="TAH"/>
              <w:rPr>
                <w:bCs/>
              </w:rPr>
            </w:pPr>
            <w:r w:rsidRPr="000F37ED">
              <w:rPr>
                <w:bCs/>
              </w:rPr>
              <w:t>Information Element</w:t>
            </w:r>
          </w:p>
        </w:tc>
        <w:tc>
          <w:tcPr>
            <w:tcW w:w="2126" w:type="dxa"/>
          </w:tcPr>
          <w:p w14:paraId="519D61D2"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DBE9BDE" w14:textId="77777777" w:rsidR="00094D7E" w:rsidRPr="000F37ED" w:rsidRDefault="00094D7E" w:rsidP="00831DD9">
            <w:pPr>
              <w:pStyle w:val="TAH"/>
              <w:rPr>
                <w:bCs/>
              </w:rPr>
            </w:pPr>
            <w:r w:rsidRPr="000F37ED">
              <w:rPr>
                <w:bCs/>
              </w:rPr>
              <w:t>Comment</w:t>
            </w:r>
          </w:p>
        </w:tc>
        <w:tc>
          <w:tcPr>
            <w:tcW w:w="1418" w:type="dxa"/>
          </w:tcPr>
          <w:p w14:paraId="346E60AD" w14:textId="77777777" w:rsidR="00094D7E" w:rsidRPr="000F37ED" w:rsidRDefault="00094D7E" w:rsidP="00831DD9">
            <w:pPr>
              <w:pStyle w:val="TAH"/>
              <w:rPr>
                <w:bCs/>
              </w:rPr>
            </w:pPr>
            <w:r w:rsidRPr="000F37ED">
              <w:rPr>
                <w:bCs/>
              </w:rPr>
              <w:t>Reference</w:t>
            </w:r>
          </w:p>
        </w:tc>
        <w:tc>
          <w:tcPr>
            <w:tcW w:w="1134" w:type="dxa"/>
          </w:tcPr>
          <w:p w14:paraId="097F9C33" w14:textId="77777777" w:rsidR="00094D7E" w:rsidRPr="000F37ED" w:rsidRDefault="00094D7E" w:rsidP="00831DD9">
            <w:pPr>
              <w:pStyle w:val="TAH"/>
              <w:rPr>
                <w:bCs/>
              </w:rPr>
            </w:pPr>
            <w:r w:rsidRPr="000F37ED">
              <w:rPr>
                <w:bCs/>
              </w:rPr>
              <w:t>Condition</w:t>
            </w:r>
          </w:p>
        </w:tc>
      </w:tr>
      <w:tr w:rsidR="00094D7E" w:rsidRPr="000F37ED" w14:paraId="07E76FFB" w14:textId="77777777" w:rsidTr="00831DD9">
        <w:tc>
          <w:tcPr>
            <w:tcW w:w="2835" w:type="dxa"/>
            <w:vAlign w:val="center"/>
          </w:tcPr>
          <w:p w14:paraId="07EC745F" w14:textId="77777777" w:rsidR="00094D7E" w:rsidRPr="000F37ED" w:rsidRDefault="00094D7E" w:rsidP="00831DD9">
            <w:pPr>
              <w:keepNext/>
              <w:keepLines/>
              <w:spacing w:after="0"/>
              <w:rPr>
                <w:rFonts w:ascii="Arial" w:hAnsi="Arial"/>
                <w:b/>
                <w:bCs/>
                <w:sz w:val="18"/>
              </w:rPr>
            </w:pPr>
            <w:r w:rsidRPr="000F37ED">
              <w:rPr>
                <w:rFonts w:ascii="Arial" w:hAnsi="Arial"/>
                <w:b/>
                <w:bCs/>
                <w:sz w:val="18"/>
              </w:rPr>
              <w:t>Message-body</w:t>
            </w:r>
          </w:p>
        </w:tc>
        <w:tc>
          <w:tcPr>
            <w:tcW w:w="2126" w:type="dxa"/>
          </w:tcPr>
          <w:p w14:paraId="153920BA" w14:textId="77777777" w:rsidR="00094D7E" w:rsidRPr="000F37ED" w:rsidRDefault="00094D7E" w:rsidP="00831DD9">
            <w:pPr>
              <w:pStyle w:val="TAL"/>
              <w:rPr>
                <w:iCs/>
              </w:rPr>
            </w:pPr>
          </w:p>
        </w:tc>
        <w:tc>
          <w:tcPr>
            <w:tcW w:w="2126" w:type="dxa"/>
            <w:tcBorders>
              <w:bottom w:val="single" w:sz="4" w:space="0" w:color="auto"/>
            </w:tcBorders>
          </w:tcPr>
          <w:p w14:paraId="4BA94C99" w14:textId="77777777" w:rsidR="00094D7E" w:rsidRPr="000F37ED" w:rsidRDefault="00094D7E" w:rsidP="00831DD9">
            <w:pPr>
              <w:pStyle w:val="TAL"/>
            </w:pPr>
          </w:p>
        </w:tc>
        <w:tc>
          <w:tcPr>
            <w:tcW w:w="1418" w:type="dxa"/>
          </w:tcPr>
          <w:p w14:paraId="38EC58EF" w14:textId="77777777" w:rsidR="00094D7E" w:rsidRPr="000F37ED" w:rsidRDefault="00094D7E" w:rsidP="00831DD9">
            <w:pPr>
              <w:pStyle w:val="TAL"/>
            </w:pPr>
          </w:p>
        </w:tc>
        <w:tc>
          <w:tcPr>
            <w:tcW w:w="1134" w:type="dxa"/>
          </w:tcPr>
          <w:p w14:paraId="5E1C8A03" w14:textId="77777777" w:rsidR="00094D7E" w:rsidRPr="000F37ED" w:rsidRDefault="00094D7E" w:rsidP="00831DD9">
            <w:pPr>
              <w:pStyle w:val="TAL"/>
            </w:pPr>
          </w:p>
        </w:tc>
      </w:tr>
      <w:tr w:rsidR="00094D7E" w:rsidRPr="000F37ED" w14:paraId="0056BFA8" w14:textId="77777777" w:rsidTr="00831DD9">
        <w:tc>
          <w:tcPr>
            <w:tcW w:w="2835" w:type="dxa"/>
            <w:vAlign w:val="center"/>
          </w:tcPr>
          <w:p w14:paraId="54BFB052" w14:textId="77777777" w:rsidR="00094D7E" w:rsidRPr="000F37ED" w:rsidRDefault="00094D7E" w:rsidP="00831DD9">
            <w:pPr>
              <w:keepNext/>
              <w:keepLines/>
              <w:spacing w:after="0"/>
              <w:rPr>
                <w:rFonts w:ascii="Arial" w:hAnsi="Arial"/>
                <w:b/>
                <w:bCs/>
                <w:sz w:val="18"/>
              </w:rPr>
            </w:pPr>
            <w:r w:rsidRPr="000F37ED">
              <w:rPr>
                <w:rFonts w:ascii="Arial" w:hAnsi="Arial"/>
                <w:sz w:val="18"/>
              </w:rPr>
              <w:t xml:space="preserve">  MIME body part</w:t>
            </w:r>
          </w:p>
        </w:tc>
        <w:tc>
          <w:tcPr>
            <w:tcW w:w="2126" w:type="dxa"/>
          </w:tcPr>
          <w:p w14:paraId="58DC2636" w14:textId="77777777" w:rsidR="00094D7E" w:rsidRPr="000F37ED" w:rsidRDefault="00094D7E" w:rsidP="00831DD9">
            <w:pPr>
              <w:pStyle w:val="TAL"/>
              <w:rPr>
                <w:iCs/>
              </w:rPr>
            </w:pPr>
          </w:p>
        </w:tc>
        <w:tc>
          <w:tcPr>
            <w:tcW w:w="2126" w:type="dxa"/>
            <w:tcBorders>
              <w:bottom w:val="single" w:sz="4" w:space="0" w:color="auto"/>
            </w:tcBorders>
          </w:tcPr>
          <w:p w14:paraId="10B2B917" w14:textId="77777777" w:rsidR="00094D7E" w:rsidRPr="000F37ED" w:rsidRDefault="00094D7E" w:rsidP="00831DD9">
            <w:pPr>
              <w:pStyle w:val="TAL"/>
            </w:pPr>
            <w:r w:rsidRPr="000F37ED">
              <w:rPr>
                <w:b/>
                <w:bCs/>
              </w:rPr>
              <w:t>MCData-Info</w:t>
            </w:r>
          </w:p>
        </w:tc>
        <w:tc>
          <w:tcPr>
            <w:tcW w:w="1418" w:type="dxa"/>
          </w:tcPr>
          <w:p w14:paraId="3373682B" w14:textId="77777777" w:rsidR="00094D7E" w:rsidRPr="000F37ED" w:rsidRDefault="00094D7E" w:rsidP="00831DD9">
            <w:pPr>
              <w:pStyle w:val="TAL"/>
            </w:pPr>
          </w:p>
        </w:tc>
        <w:tc>
          <w:tcPr>
            <w:tcW w:w="1134" w:type="dxa"/>
          </w:tcPr>
          <w:p w14:paraId="6D701807" w14:textId="77777777" w:rsidR="00094D7E" w:rsidRPr="000F37ED" w:rsidRDefault="00094D7E" w:rsidP="00831DD9">
            <w:pPr>
              <w:pStyle w:val="TAL"/>
            </w:pPr>
          </w:p>
        </w:tc>
      </w:tr>
      <w:tr w:rsidR="00094D7E" w:rsidRPr="000F37ED" w14:paraId="2F81CE4F" w14:textId="77777777" w:rsidTr="00831DD9">
        <w:tc>
          <w:tcPr>
            <w:tcW w:w="2835" w:type="dxa"/>
            <w:vAlign w:val="center"/>
          </w:tcPr>
          <w:p w14:paraId="1B032DEE" w14:textId="77777777" w:rsidR="00094D7E" w:rsidRPr="000F37ED" w:rsidRDefault="00094D7E" w:rsidP="00831DD9">
            <w:pPr>
              <w:keepNext/>
              <w:keepLines/>
              <w:spacing w:after="0"/>
              <w:rPr>
                <w:rFonts w:ascii="Arial" w:hAnsi="Arial"/>
                <w:b/>
                <w:bCs/>
                <w:sz w:val="18"/>
              </w:rPr>
            </w:pPr>
            <w:r w:rsidRPr="000F37ED">
              <w:rPr>
                <w:rFonts w:ascii="Arial" w:hAnsi="Arial"/>
                <w:sz w:val="18"/>
              </w:rPr>
              <w:t xml:space="preserve">    MIME-part-body</w:t>
            </w:r>
          </w:p>
        </w:tc>
        <w:tc>
          <w:tcPr>
            <w:tcW w:w="2126" w:type="dxa"/>
          </w:tcPr>
          <w:p w14:paraId="6405C925" w14:textId="77777777" w:rsidR="00094D7E" w:rsidRPr="000F37ED" w:rsidRDefault="00094D7E" w:rsidP="00831DD9">
            <w:pPr>
              <w:pStyle w:val="TAL"/>
              <w:rPr>
                <w:iCs/>
              </w:rPr>
            </w:pPr>
            <w:r w:rsidRPr="000F37ED">
              <w:t>MCData-Info as described in Table 6.1.8.3.3-10</w:t>
            </w:r>
          </w:p>
        </w:tc>
        <w:tc>
          <w:tcPr>
            <w:tcW w:w="2126" w:type="dxa"/>
            <w:tcBorders>
              <w:bottom w:val="single" w:sz="4" w:space="0" w:color="auto"/>
            </w:tcBorders>
          </w:tcPr>
          <w:p w14:paraId="4D0275D2" w14:textId="77777777" w:rsidR="00094D7E" w:rsidRPr="000F37ED" w:rsidRDefault="00094D7E" w:rsidP="00831DD9">
            <w:pPr>
              <w:pStyle w:val="TAL"/>
            </w:pPr>
          </w:p>
        </w:tc>
        <w:tc>
          <w:tcPr>
            <w:tcW w:w="1418" w:type="dxa"/>
          </w:tcPr>
          <w:p w14:paraId="726EC9E9" w14:textId="77777777" w:rsidR="00094D7E" w:rsidRPr="000F37ED" w:rsidRDefault="00094D7E" w:rsidP="00831DD9">
            <w:pPr>
              <w:pStyle w:val="TAL"/>
            </w:pPr>
          </w:p>
        </w:tc>
        <w:tc>
          <w:tcPr>
            <w:tcW w:w="1134" w:type="dxa"/>
          </w:tcPr>
          <w:p w14:paraId="1F44DA92" w14:textId="77777777" w:rsidR="00094D7E" w:rsidRPr="000F37ED" w:rsidRDefault="00094D7E" w:rsidP="00831DD9">
            <w:pPr>
              <w:pStyle w:val="TAL"/>
            </w:pPr>
          </w:p>
        </w:tc>
      </w:tr>
      <w:tr w:rsidR="00094D7E" w:rsidRPr="000F37ED" w14:paraId="13CCBB34" w14:textId="77777777" w:rsidTr="00831DD9">
        <w:tc>
          <w:tcPr>
            <w:tcW w:w="2835" w:type="dxa"/>
            <w:vAlign w:val="center"/>
          </w:tcPr>
          <w:p w14:paraId="21D47A2D" w14:textId="77777777" w:rsidR="00094D7E" w:rsidRPr="000F37ED" w:rsidRDefault="00094D7E" w:rsidP="00831DD9">
            <w:pPr>
              <w:keepNext/>
              <w:keepLines/>
              <w:spacing w:after="0"/>
              <w:rPr>
                <w:rFonts w:ascii="Arial" w:hAnsi="Arial"/>
                <w:b/>
                <w:bCs/>
                <w:sz w:val="18"/>
              </w:rPr>
            </w:pPr>
            <w:r w:rsidRPr="000F37ED">
              <w:rPr>
                <w:rFonts w:ascii="Arial" w:hAnsi="Arial"/>
                <w:sz w:val="18"/>
              </w:rPr>
              <w:t xml:space="preserve">  MIME body part</w:t>
            </w:r>
          </w:p>
        </w:tc>
        <w:tc>
          <w:tcPr>
            <w:tcW w:w="2126" w:type="dxa"/>
          </w:tcPr>
          <w:p w14:paraId="6F5FE324" w14:textId="77777777" w:rsidR="00094D7E" w:rsidRPr="000F37ED" w:rsidRDefault="00094D7E" w:rsidP="00831DD9">
            <w:pPr>
              <w:pStyle w:val="TAL"/>
              <w:rPr>
                <w:iCs/>
              </w:rPr>
            </w:pPr>
          </w:p>
        </w:tc>
        <w:tc>
          <w:tcPr>
            <w:tcW w:w="2126" w:type="dxa"/>
            <w:tcBorders>
              <w:bottom w:val="single" w:sz="4" w:space="0" w:color="auto"/>
            </w:tcBorders>
          </w:tcPr>
          <w:p w14:paraId="4C99D144" w14:textId="77777777" w:rsidR="00094D7E" w:rsidRPr="000F37ED" w:rsidRDefault="00094D7E" w:rsidP="00831DD9">
            <w:pPr>
              <w:pStyle w:val="TAL"/>
            </w:pPr>
            <w:r w:rsidRPr="000F37ED">
              <w:rPr>
                <w:b/>
                <w:bCs/>
              </w:rPr>
              <w:t>MCData Data signalling message</w:t>
            </w:r>
          </w:p>
        </w:tc>
        <w:tc>
          <w:tcPr>
            <w:tcW w:w="1418" w:type="dxa"/>
          </w:tcPr>
          <w:p w14:paraId="43FDFAD7" w14:textId="77777777" w:rsidR="00094D7E" w:rsidRPr="000F37ED" w:rsidRDefault="00094D7E" w:rsidP="00831DD9">
            <w:pPr>
              <w:pStyle w:val="TAL"/>
            </w:pPr>
          </w:p>
        </w:tc>
        <w:tc>
          <w:tcPr>
            <w:tcW w:w="1134" w:type="dxa"/>
          </w:tcPr>
          <w:p w14:paraId="018CDB7B" w14:textId="77777777" w:rsidR="00094D7E" w:rsidRPr="000F37ED" w:rsidRDefault="00094D7E" w:rsidP="00831DD9">
            <w:pPr>
              <w:pStyle w:val="TAL"/>
            </w:pPr>
          </w:p>
        </w:tc>
      </w:tr>
      <w:tr w:rsidR="00094D7E" w:rsidRPr="000F37ED" w14:paraId="075DCD07" w14:textId="77777777" w:rsidTr="00831DD9">
        <w:tc>
          <w:tcPr>
            <w:tcW w:w="2835" w:type="dxa"/>
          </w:tcPr>
          <w:p w14:paraId="3036723D" w14:textId="77777777" w:rsidR="00094D7E" w:rsidRPr="000F37ED" w:rsidRDefault="00094D7E" w:rsidP="00831DD9">
            <w:pPr>
              <w:keepNext/>
              <w:keepLines/>
              <w:spacing w:after="0"/>
              <w:rPr>
                <w:rFonts w:ascii="Arial" w:hAnsi="Arial"/>
                <w:b/>
                <w:bCs/>
                <w:sz w:val="18"/>
              </w:rPr>
            </w:pPr>
            <w:r w:rsidRPr="000F37ED">
              <w:rPr>
                <w:rFonts w:ascii="Arial" w:hAnsi="Arial"/>
                <w:sz w:val="18"/>
              </w:rPr>
              <w:t xml:space="preserve">    MIME-part-body</w:t>
            </w:r>
          </w:p>
        </w:tc>
        <w:tc>
          <w:tcPr>
            <w:tcW w:w="2126" w:type="dxa"/>
          </w:tcPr>
          <w:p w14:paraId="33C963EB" w14:textId="77777777" w:rsidR="00094D7E" w:rsidRPr="000F37ED" w:rsidRDefault="00094D7E" w:rsidP="00831DD9">
            <w:pPr>
              <w:pStyle w:val="TAL"/>
              <w:rPr>
                <w:iCs/>
              </w:rPr>
            </w:pPr>
            <w:r w:rsidRPr="000F37ED">
              <w:t>MCData Protected Payload Message containing SDS NOTIFICATION as described in Table 6.1.6.3.3-11</w:t>
            </w:r>
          </w:p>
        </w:tc>
        <w:tc>
          <w:tcPr>
            <w:tcW w:w="2126" w:type="dxa"/>
            <w:tcBorders>
              <w:bottom w:val="single" w:sz="4" w:space="0" w:color="auto"/>
            </w:tcBorders>
          </w:tcPr>
          <w:p w14:paraId="500AF0B8" w14:textId="77777777" w:rsidR="00094D7E" w:rsidRPr="000F37ED" w:rsidRDefault="00094D7E" w:rsidP="00831DD9">
            <w:pPr>
              <w:pStyle w:val="TAL"/>
            </w:pPr>
          </w:p>
        </w:tc>
        <w:tc>
          <w:tcPr>
            <w:tcW w:w="1418" w:type="dxa"/>
          </w:tcPr>
          <w:p w14:paraId="4EC1A9D5" w14:textId="77777777" w:rsidR="00094D7E" w:rsidRPr="000F37ED" w:rsidRDefault="00094D7E" w:rsidP="00831DD9">
            <w:pPr>
              <w:pStyle w:val="TAL"/>
            </w:pPr>
          </w:p>
        </w:tc>
        <w:tc>
          <w:tcPr>
            <w:tcW w:w="1134" w:type="dxa"/>
          </w:tcPr>
          <w:p w14:paraId="769D3095" w14:textId="77777777" w:rsidR="00094D7E" w:rsidRPr="000F37ED" w:rsidRDefault="00094D7E" w:rsidP="00831DD9">
            <w:pPr>
              <w:pStyle w:val="TAL"/>
            </w:pPr>
          </w:p>
        </w:tc>
      </w:tr>
    </w:tbl>
    <w:p w14:paraId="348F33A0" w14:textId="77777777" w:rsidR="00094D7E" w:rsidRPr="000F37ED" w:rsidRDefault="00094D7E" w:rsidP="00094D7E"/>
    <w:p w14:paraId="74BC4FCC" w14:textId="77777777" w:rsidR="00094D7E" w:rsidRPr="000F37ED" w:rsidRDefault="00094D7E" w:rsidP="00094D7E">
      <w:pPr>
        <w:pStyle w:val="TH"/>
      </w:pPr>
      <w:r w:rsidRPr="000F37ED">
        <w:t>Table 6.1.8.3.3-10: MCDATA-Info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F2DB22D" w14:textId="77777777" w:rsidTr="00831DD9">
        <w:trPr>
          <w:cantSplit/>
        </w:trPr>
        <w:tc>
          <w:tcPr>
            <w:tcW w:w="9639" w:type="dxa"/>
            <w:gridSpan w:val="5"/>
          </w:tcPr>
          <w:p w14:paraId="774E3AAB"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5.5.3.2.1-3</w:t>
            </w:r>
          </w:p>
        </w:tc>
      </w:tr>
      <w:tr w:rsidR="00094D7E" w:rsidRPr="000F37ED" w14:paraId="6388A4F2" w14:textId="77777777" w:rsidTr="00831DD9">
        <w:tc>
          <w:tcPr>
            <w:tcW w:w="2835" w:type="dxa"/>
          </w:tcPr>
          <w:p w14:paraId="67192C28" w14:textId="77777777" w:rsidR="00094D7E" w:rsidRPr="000F37ED" w:rsidRDefault="00094D7E" w:rsidP="00831DD9">
            <w:pPr>
              <w:pStyle w:val="TAH"/>
              <w:rPr>
                <w:bCs/>
              </w:rPr>
            </w:pPr>
            <w:r w:rsidRPr="000F37ED">
              <w:rPr>
                <w:bCs/>
              </w:rPr>
              <w:t>Information Element</w:t>
            </w:r>
          </w:p>
        </w:tc>
        <w:tc>
          <w:tcPr>
            <w:tcW w:w="2126" w:type="dxa"/>
          </w:tcPr>
          <w:p w14:paraId="4BBFE32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B7958B5" w14:textId="77777777" w:rsidR="00094D7E" w:rsidRPr="000F37ED" w:rsidRDefault="00094D7E" w:rsidP="00831DD9">
            <w:pPr>
              <w:pStyle w:val="TAH"/>
              <w:rPr>
                <w:bCs/>
              </w:rPr>
            </w:pPr>
            <w:r w:rsidRPr="000F37ED">
              <w:rPr>
                <w:bCs/>
              </w:rPr>
              <w:t>Comment</w:t>
            </w:r>
          </w:p>
        </w:tc>
        <w:tc>
          <w:tcPr>
            <w:tcW w:w="1418" w:type="dxa"/>
          </w:tcPr>
          <w:p w14:paraId="194CEAED" w14:textId="77777777" w:rsidR="00094D7E" w:rsidRPr="000F37ED" w:rsidRDefault="00094D7E" w:rsidP="00831DD9">
            <w:pPr>
              <w:pStyle w:val="TAH"/>
              <w:rPr>
                <w:bCs/>
              </w:rPr>
            </w:pPr>
            <w:r w:rsidRPr="000F37ED">
              <w:rPr>
                <w:bCs/>
              </w:rPr>
              <w:t>Reference</w:t>
            </w:r>
          </w:p>
        </w:tc>
        <w:tc>
          <w:tcPr>
            <w:tcW w:w="1134" w:type="dxa"/>
          </w:tcPr>
          <w:p w14:paraId="36DD5167" w14:textId="77777777" w:rsidR="00094D7E" w:rsidRPr="000F37ED" w:rsidRDefault="00094D7E" w:rsidP="00831DD9">
            <w:pPr>
              <w:pStyle w:val="TAH"/>
              <w:rPr>
                <w:bCs/>
              </w:rPr>
            </w:pPr>
            <w:r w:rsidRPr="000F37ED">
              <w:rPr>
                <w:bCs/>
              </w:rPr>
              <w:t>Condition</w:t>
            </w:r>
          </w:p>
        </w:tc>
      </w:tr>
      <w:tr w:rsidR="00094D7E" w:rsidRPr="000F37ED" w14:paraId="30D31104" w14:textId="77777777" w:rsidTr="00831DD9">
        <w:tc>
          <w:tcPr>
            <w:tcW w:w="2835" w:type="dxa"/>
          </w:tcPr>
          <w:p w14:paraId="0C2CD187" w14:textId="77777777" w:rsidR="00094D7E" w:rsidRPr="000F37ED" w:rsidRDefault="00094D7E" w:rsidP="00831DD9">
            <w:pPr>
              <w:pStyle w:val="TAL"/>
              <w:rPr>
                <w:rFonts w:cs="Arial"/>
                <w:szCs w:val="18"/>
              </w:rPr>
            </w:pPr>
            <w:r w:rsidRPr="000F37ED">
              <w:t>mcdata-info</w:t>
            </w:r>
          </w:p>
        </w:tc>
        <w:tc>
          <w:tcPr>
            <w:tcW w:w="2126" w:type="dxa"/>
          </w:tcPr>
          <w:p w14:paraId="2E6ED3F4" w14:textId="77777777" w:rsidR="00094D7E" w:rsidRPr="000F37ED" w:rsidRDefault="00094D7E" w:rsidP="00831DD9">
            <w:pPr>
              <w:pStyle w:val="TAL"/>
            </w:pPr>
          </w:p>
        </w:tc>
        <w:tc>
          <w:tcPr>
            <w:tcW w:w="2126" w:type="dxa"/>
            <w:tcBorders>
              <w:bottom w:val="single" w:sz="4" w:space="0" w:color="auto"/>
            </w:tcBorders>
          </w:tcPr>
          <w:p w14:paraId="6CC5FC0C" w14:textId="77777777" w:rsidR="00094D7E" w:rsidRPr="000F37ED" w:rsidRDefault="00094D7E" w:rsidP="00831DD9">
            <w:pPr>
              <w:pStyle w:val="TAL"/>
            </w:pPr>
          </w:p>
        </w:tc>
        <w:tc>
          <w:tcPr>
            <w:tcW w:w="1418" w:type="dxa"/>
          </w:tcPr>
          <w:p w14:paraId="02635259" w14:textId="77777777" w:rsidR="00094D7E" w:rsidRPr="000F37ED" w:rsidRDefault="00094D7E" w:rsidP="00831DD9">
            <w:pPr>
              <w:pStyle w:val="TAL"/>
            </w:pPr>
          </w:p>
        </w:tc>
        <w:tc>
          <w:tcPr>
            <w:tcW w:w="1134" w:type="dxa"/>
          </w:tcPr>
          <w:p w14:paraId="375AC8B8" w14:textId="77777777" w:rsidR="00094D7E" w:rsidRPr="000F37ED" w:rsidRDefault="00094D7E" w:rsidP="00831DD9">
            <w:pPr>
              <w:pStyle w:val="TAL"/>
            </w:pPr>
          </w:p>
        </w:tc>
      </w:tr>
      <w:tr w:rsidR="00094D7E" w:rsidRPr="000F37ED" w14:paraId="67D2B20B" w14:textId="77777777" w:rsidTr="00831DD9">
        <w:tc>
          <w:tcPr>
            <w:tcW w:w="2835" w:type="dxa"/>
          </w:tcPr>
          <w:p w14:paraId="2C408C96" w14:textId="77777777" w:rsidR="00094D7E" w:rsidRPr="000F37ED" w:rsidRDefault="00094D7E" w:rsidP="00831DD9">
            <w:pPr>
              <w:pStyle w:val="TAL"/>
              <w:rPr>
                <w:rFonts w:cs="Arial"/>
                <w:szCs w:val="18"/>
              </w:rPr>
            </w:pPr>
            <w:r w:rsidRPr="000F37ED">
              <w:t xml:space="preserve">  mcdata-Params</w:t>
            </w:r>
          </w:p>
        </w:tc>
        <w:tc>
          <w:tcPr>
            <w:tcW w:w="2126" w:type="dxa"/>
          </w:tcPr>
          <w:p w14:paraId="435E30EE" w14:textId="77777777" w:rsidR="00094D7E" w:rsidRPr="000F37ED" w:rsidRDefault="00094D7E" w:rsidP="00831DD9">
            <w:pPr>
              <w:pStyle w:val="TAL"/>
            </w:pPr>
          </w:p>
        </w:tc>
        <w:tc>
          <w:tcPr>
            <w:tcW w:w="2126" w:type="dxa"/>
            <w:tcBorders>
              <w:top w:val="single" w:sz="4" w:space="0" w:color="auto"/>
              <w:bottom w:val="single" w:sz="4" w:space="0" w:color="auto"/>
            </w:tcBorders>
          </w:tcPr>
          <w:p w14:paraId="0F87FD85" w14:textId="77777777" w:rsidR="00094D7E" w:rsidRPr="000F37ED" w:rsidRDefault="00094D7E" w:rsidP="00831DD9">
            <w:pPr>
              <w:pStyle w:val="TAL"/>
            </w:pPr>
          </w:p>
        </w:tc>
        <w:tc>
          <w:tcPr>
            <w:tcW w:w="1418" w:type="dxa"/>
          </w:tcPr>
          <w:p w14:paraId="6F158FBC" w14:textId="77777777" w:rsidR="00094D7E" w:rsidRPr="000F37ED" w:rsidRDefault="00094D7E" w:rsidP="00831DD9">
            <w:pPr>
              <w:pStyle w:val="TAL"/>
            </w:pPr>
          </w:p>
        </w:tc>
        <w:tc>
          <w:tcPr>
            <w:tcW w:w="1134" w:type="dxa"/>
          </w:tcPr>
          <w:p w14:paraId="293816E2" w14:textId="77777777" w:rsidR="00094D7E" w:rsidRPr="000F37ED" w:rsidRDefault="00094D7E" w:rsidP="00831DD9">
            <w:pPr>
              <w:pStyle w:val="TAL"/>
            </w:pPr>
          </w:p>
        </w:tc>
      </w:tr>
      <w:tr w:rsidR="00094D7E" w:rsidRPr="000F37ED" w14:paraId="153894C0" w14:textId="77777777" w:rsidTr="00831DD9">
        <w:tc>
          <w:tcPr>
            <w:tcW w:w="2835" w:type="dxa"/>
          </w:tcPr>
          <w:p w14:paraId="190536F3" w14:textId="77777777" w:rsidR="00094D7E" w:rsidRPr="000F37ED" w:rsidRDefault="00094D7E" w:rsidP="00831DD9">
            <w:pPr>
              <w:pStyle w:val="TAL"/>
            </w:pPr>
            <w:r w:rsidRPr="000F37ED">
              <w:rPr>
                <w:lang w:eastAsia="ko-KR"/>
              </w:rPr>
              <w:t xml:space="preserve">    mcdata-calling-group-id</w:t>
            </w:r>
          </w:p>
        </w:tc>
        <w:tc>
          <w:tcPr>
            <w:tcW w:w="2126" w:type="dxa"/>
          </w:tcPr>
          <w:p w14:paraId="7819D1C7" w14:textId="77777777" w:rsidR="00094D7E" w:rsidRPr="000F37ED" w:rsidRDefault="00094D7E" w:rsidP="00831DD9">
            <w:pPr>
              <w:pStyle w:val="TAL"/>
            </w:pPr>
            <w:r w:rsidRPr="000F37ED">
              <w:rPr>
                <w:color w:val="000000"/>
              </w:rPr>
              <w:t>Encrypted &lt;mcdata-request-uri&gt; with mcdataURI set to px_MCData_Group_A_ID</w:t>
            </w:r>
          </w:p>
        </w:tc>
        <w:tc>
          <w:tcPr>
            <w:tcW w:w="2126" w:type="dxa"/>
            <w:tcBorders>
              <w:top w:val="single" w:sz="4" w:space="0" w:color="auto"/>
              <w:bottom w:val="single" w:sz="4" w:space="0" w:color="auto"/>
            </w:tcBorders>
          </w:tcPr>
          <w:p w14:paraId="1191C6C4" w14:textId="77777777" w:rsidR="00094D7E" w:rsidRPr="000F37ED" w:rsidRDefault="00094D7E" w:rsidP="00831DD9">
            <w:pPr>
              <w:pStyle w:val="TAL"/>
            </w:pPr>
            <w:r w:rsidRPr="000F37ED">
              <w:rPr>
                <w:color w:val="000000"/>
              </w:rPr>
              <w:t>Encrypted according to TS 36.579-1 [2] Table 5.5.3.2.1-3A</w:t>
            </w:r>
          </w:p>
        </w:tc>
        <w:tc>
          <w:tcPr>
            <w:tcW w:w="1418" w:type="dxa"/>
          </w:tcPr>
          <w:p w14:paraId="20831044" w14:textId="77777777" w:rsidR="00094D7E" w:rsidRPr="000F37ED" w:rsidRDefault="00094D7E" w:rsidP="00831DD9">
            <w:pPr>
              <w:pStyle w:val="TAL"/>
            </w:pPr>
          </w:p>
        </w:tc>
        <w:tc>
          <w:tcPr>
            <w:tcW w:w="1134" w:type="dxa"/>
          </w:tcPr>
          <w:p w14:paraId="5F13C9FB" w14:textId="77777777" w:rsidR="00094D7E" w:rsidRPr="000F37ED" w:rsidRDefault="00094D7E" w:rsidP="00831DD9">
            <w:pPr>
              <w:pStyle w:val="TAL"/>
            </w:pPr>
          </w:p>
        </w:tc>
      </w:tr>
    </w:tbl>
    <w:p w14:paraId="36AF592D" w14:textId="77777777" w:rsidR="00094D7E" w:rsidRPr="000F37ED" w:rsidRDefault="00094D7E" w:rsidP="00094D7E"/>
    <w:p w14:paraId="7FFCDB80" w14:textId="77777777" w:rsidR="00094D7E" w:rsidRPr="000F37ED" w:rsidRDefault="00094D7E" w:rsidP="00094D7E">
      <w:pPr>
        <w:pStyle w:val="TH"/>
      </w:pPr>
      <w:r w:rsidRPr="000F37ED">
        <w:t>Table 6.1.8.3.3-11: SDS NOTIFICATION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4C6D9984" w14:textId="77777777" w:rsidTr="00831DD9">
        <w:trPr>
          <w:cantSplit/>
        </w:trPr>
        <w:tc>
          <w:tcPr>
            <w:tcW w:w="9639" w:type="dxa"/>
          </w:tcPr>
          <w:p w14:paraId="227DBAA2"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tbl>
    <w:p w14:paraId="23A72D6E" w14:textId="77777777" w:rsidR="00094D7E" w:rsidRPr="000F37ED" w:rsidRDefault="00094D7E" w:rsidP="00094D7E"/>
    <w:p w14:paraId="5F868B95" w14:textId="77777777" w:rsidR="00094D7E" w:rsidRPr="000F37ED" w:rsidRDefault="00094D7E" w:rsidP="00094D7E">
      <w:pPr>
        <w:pStyle w:val="Heading3"/>
      </w:pPr>
      <w:bookmarkStart w:id="720" w:name="_Toc42507353"/>
      <w:bookmarkStart w:id="721" w:name="_Toc52307884"/>
      <w:bookmarkStart w:id="722" w:name="_Toc52782366"/>
      <w:bookmarkStart w:id="723" w:name="_Toc52782977"/>
      <w:bookmarkStart w:id="724" w:name="_Toc59042846"/>
      <w:bookmarkStart w:id="725" w:name="_Toc75459145"/>
      <w:bookmarkStart w:id="726" w:name="_Toc90630585"/>
      <w:bookmarkStart w:id="727" w:name="_Toc100778792"/>
      <w:bookmarkStart w:id="728" w:name="_Toc101286123"/>
      <w:bookmarkStart w:id="729" w:name="_Toc106817709"/>
      <w:bookmarkStart w:id="730" w:name="_Toc106817834"/>
      <w:r w:rsidRPr="000F37ED">
        <w:t>6.1.9</w:t>
      </w:r>
      <w:r w:rsidRPr="000F37ED">
        <w:tab/>
        <w:t>On-network / Short Data Service (SDS) / SDS Session / One-to-one SDS Session / Client Originated (CO)</w:t>
      </w:r>
      <w:bookmarkEnd w:id="657"/>
      <w:bookmarkEnd w:id="713"/>
      <w:bookmarkEnd w:id="720"/>
      <w:bookmarkEnd w:id="721"/>
      <w:bookmarkEnd w:id="722"/>
      <w:bookmarkEnd w:id="723"/>
      <w:bookmarkEnd w:id="724"/>
      <w:bookmarkEnd w:id="725"/>
      <w:bookmarkEnd w:id="726"/>
      <w:bookmarkEnd w:id="727"/>
      <w:bookmarkEnd w:id="728"/>
      <w:bookmarkEnd w:id="729"/>
      <w:bookmarkEnd w:id="730"/>
    </w:p>
    <w:p w14:paraId="47A5BCED" w14:textId="77777777" w:rsidR="00094D7E" w:rsidRPr="000F37ED" w:rsidRDefault="00094D7E" w:rsidP="00094D7E">
      <w:pPr>
        <w:pStyle w:val="H6"/>
      </w:pPr>
      <w:bookmarkStart w:id="731" w:name="_Toc52782367"/>
      <w:bookmarkStart w:id="732" w:name="_Toc52782978"/>
      <w:bookmarkStart w:id="733" w:name="_Toc59042847"/>
      <w:bookmarkStart w:id="734" w:name="_Toc522499807"/>
      <w:r w:rsidRPr="000F37ED">
        <w:t>6.1.9.1</w:t>
      </w:r>
      <w:r w:rsidRPr="000F37ED">
        <w:tab/>
        <w:t>Test Purpose (TP)</w:t>
      </w:r>
      <w:bookmarkEnd w:id="731"/>
      <w:bookmarkEnd w:id="732"/>
      <w:bookmarkEnd w:id="733"/>
    </w:p>
    <w:p w14:paraId="3C4DBC38" w14:textId="77777777" w:rsidR="00094D7E" w:rsidRPr="000F37ED" w:rsidRDefault="00094D7E" w:rsidP="00094D7E">
      <w:pPr>
        <w:pStyle w:val="H6"/>
      </w:pPr>
      <w:bookmarkStart w:id="735" w:name="_Hlk16240350"/>
      <w:r w:rsidRPr="000F37ED">
        <w:t>(1)</w:t>
      </w:r>
    </w:p>
    <w:p w14:paraId="0D3A8E4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1A7217A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6017EC4"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initiate a one-to-one SDS session using the media plane}</w:t>
      </w:r>
    </w:p>
    <w:p w14:paraId="2268E1A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 one-to-one SDS session and a MSRP connection via a SIP INVITE message </w:t>
      </w:r>
      <w:r w:rsidRPr="000F37ED">
        <w:rPr>
          <w:b/>
          <w:noProof w:val="0"/>
        </w:rPr>
        <w:t>and</w:t>
      </w:r>
      <w:r w:rsidRPr="000F37ED">
        <w:rPr>
          <w:noProof w:val="0"/>
        </w:rPr>
        <w:t xml:space="preserve"> then responds to the SIP 200 (OK) message with a SIP ACK message }</w:t>
      </w:r>
    </w:p>
    <w:p w14:paraId="2CA64D5D" w14:textId="77777777" w:rsidR="00094D7E" w:rsidRPr="000F37ED" w:rsidRDefault="00094D7E" w:rsidP="00094D7E">
      <w:pPr>
        <w:pStyle w:val="PL"/>
        <w:rPr>
          <w:noProof w:val="0"/>
        </w:rPr>
      </w:pPr>
      <w:r w:rsidRPr="000F37ED">
        <w:rPr>
          <w:noProof w:val="0"/>
        </w:rPr>
        <w:t xml:space="preserve">            }</w:t>
      </w:r>
    </w:p>
    <w:p w14:paraId="02F2C660" w14:textId="77777777" w:rsidR="00094D7E" w:rsidRPr="000F37ED" w:rsidRDefault="00094D7E" w:rsidP="00094D7E">
      <w:pPr>
        <w:pStyle w:val="PL"/>
        <w:rPr>
          <w:noProof w:val="0"/>
        </w:rPr>
      </w:pPr>
    </w:p>
    <w:p w14:paraId="36B0FF55" w14:textId="77777777" w:rsidR="00094D7E" w:rsidRPr="000F37ED" w:rsidRDefault="00094D7E" w:rsidP="00094D7E">
      <w:pPr>
        <w:pStyle w:val="H6"/>
      </w:pPr>
      <w:r w:rsidRPr="000F37ED">
        <w:t>(2)</w:t>
      </w:r>
    </w:p>
    <w:p w14:paraId="3F402B09"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SIP 200 (OK) message with the a=setup attribute set to "passive" in response to a SIP INVITE message}</w:t>
      </w:r>
    </w:p>
    <w:p w14:paraId="1BBFC9D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7B01C1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responds to the SIP 200 (OK) message with a SIP ACK message }</w:t>
      </w:r>
    </w:p>
    <w:p w14:paraId="2A31B0E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one-to-one session SDS message via a MSRP SEND message with a disposition of "DELIVERY" }</w:t>
      </w:r>
    </w:p>
    <w:p w14:paraId="4F5BBFD8" w14:textId="77777777" w:rsidR="00094D7E" w:rsidRPr="000F37ED" w:rsidRDefault="00094D7E" w:rsidP="00094D7E">
      <w:pPr>
        <w:pStyle w:val="PL"/>
        <w:rPr>
          <w:noProof w:val="0"/>
        </w:rPr>
      </w:pPr>
      <w:r w:rsidRPr="000F37ED">
        <w:rPr>
          <w:noProof w:val="0"/>
        </w:rPr>
        <w:t xml:space="preserve">            }</w:t>
      </w:r>
    </w:p>
    <w:p w14:paraId="0DDB90F9" w14:textId="77777777" w:rsidR="00094D7E" w:rsidRPr="000F37ED" w:rsidRDefault="00094D7E" w:rsidP="00094D7E">
      <w:pPr>
        <w:pStyle w:val="PL"/>
        <w:rPr>
          <w:noProof w:val="0"/>
        </w:rPr>
      </w:pPr>
    </w:p>
    <w:p w14:paraId="3B554938" w14:textId="77777777" w:rsidR="00094D7E" w:rsidRPr="000F37ED" w:rsidRDefault="00094D7E" w:rsidP="00094D7E">
      <w:pPr>
        <w:pStyle w:val="H6"/>
      </w:pPr>
      <w:r w:rsidRPr="000F37ED">
        <w:t>(3)</w:t>
      </w:r>
    </w:p>
    <w:p w14:paraId="51E6BBF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session SDS message using the media plane with a disposition of "DELIVERY" }</w:t>
      </w:r>
    </w:p>
    <w:p w14:paraId="1BC6C02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2C6CA4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MSRP SEND message }</w:t>
      </w:r>
    </w:p>
    <w:p w14:paraId="0F4AB00E"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MSRP SEND message by sending a MSRP 200 (OK) message </w:t>
      </w:r>
      <w:r w:rsidRPr="000F37ED">
        <w:rPr>
          <w:b/>
          <w:noProof w:val="0"/>
        </w:rPr>
        <w:t>and</w:t>
      </w:r>
      <w:r w:rsidRPr="000F37ED">
        <w:rPr>
          <w:noProof w:val="0"/>
        </w:rPr>
        <w:t xml:space="preserve"> delivers the notification to the MCDATA User }</w:t>
      </w:r>
    </w:p>
    <w:p w14:paraId="3F50CDA5" w14:textId="77777777" w:rsidR="00094D7E" w:rsidRPr="000F37ED" w:rsidRDefault="00094D7E" w:rsidP="00094D7E">
      <w:pPr>
        <w:pStyle w:val="PL"/>
        <w:rPr>
          <w:noProof w:val="0"/>
        </w:rPr>
      </w:pPr>
      <w:r w:rsidRPr="000F37ED">
        <w:rPr>
          <w:noProof w:val="0"/>
        </w:rPr>
        <w:t xml:space="preserve">            }</w:t>
      </w:r>
    </w:p>
    <w:p w14:paraId="19EE1480" w14:textId="77777777" w:rsidR="00094D7E" w:rsidRPr="000F37ED" w:rsidRDefault="00094D7E" w:rsidP="00094D7E">
      <w:pPr>
        <w:pStyle w:val="PL"/>
        <w:rPr>
          <w:noProof w:val="0"/>
        </w:rPr>
      </w:pPr>
    </w:p>
    <w:p w14:paraId="5D953902" w14:textId="77777777" w:rsidR="00094D7E" w:rsidRPr="000F37ED" w:rsidRDefault="00094D7E" w:rsidP="00094D7E">
      <w:pPr>
        <w:pStyle w:val="H6"/>
      </w:pPr>
      <w:r w:rsidRPr="000F37ED">
        <w:t>(4)</w:t>
      </w:r>
    </w:p>
    <w:p w14:paraId="40B8D8A5"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established a one-to-one SDS session and a MSRP connection }</w:t>
      </w:r>
    </w:p>
    <w:p w14:paraId="0E5C006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A87DCF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with a disposition of "READ" }</w:t>
      </w:r>
    </w:p>
    <w:p w14:paraId="49359586"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MSRP 200 (OK) message </w:t>
      </w:r>
      <w:r w:rsidRPr="000F37ED">
        <w:rPr>
          <w:b/>
          <w:noProof w:val="0"/>
        </w:rPr>
        <w:t>and</w:t>
      </w:r>
      <w:r w:rsidRPr="000F37ED">
        <w:rPr>
          <w:noProof w:val="0"/>
        </w:rPr>
        <w:t xml:space="preserve"> then </w:t>
      </w:r>
      <w:r w:rsidRPr="000F37ED">
        <w:rPr>
          <w:rFonts w:eastAsia="Malgun Gothic"/>
          <w:noProof w:val="0"/>
        </w:rPr>
        <w:t>renders the contents of the Payload IE to the MCDATA User</w:t>
      </w:r>
      <w:r w:rsidRPr="000F37ED">
        <w:rPr>
          <w:noProof w:val="0"/>
        </w:rPr>
        <w:t xml:space="preserve"> </w:t>
      </w:r>
      <w:r w:rsidRPr="000F37ED">
        <w:rPr>
          <w:b/>
          <w:noProof w:val="0"/>
        </w:rPr>
        <w:t>and</w:t>
      </w:r>
      <w:r w:rsidRPr="000F37ED">
        <w:rPr>
          <w:noProof w:val="0"/>
        </w:rPr>
        <w:t xml:space="preserve"> then sends a MSRP SEND message with a disposition notification of "READ" }</w:t>
      </w:r>
    </w:p>
    <w:p w14:paraId="27B617C3" w14:textId="77777777" w:rsidR="00094D7E" w:rsidRPr="000F37ED" w:rsidRDefault="00094D7E" w:rsidP="00094D7E">
      <w:pPr>
        <w:pStyle w:val="PL"/>
        <w:rPr>
          <w:noProof w:val="0"/>
        </w:rPr>
      </w:pPr>
      <w:r w:rsidRPr="000F37ED">
        <w:rPr>
          <w:noProof w:val="0"/>
        </w:rPr>
        <w:t xml:space="preserve">            }</w:t>
      </w:r>
    </w:p>
    <w:p w14:paraId="0FBA64C4" w14:textId="77777777" w:rsidR="00094D7E" w:rsidRPr="000F37ED" w:rsidRDefault="00094D7E" w:rsidP="00094D7E">
      <w:pPr>
        <w:pStyle w:val="PL"/>
        <w:rPr>
          <w:noProof w:val="0"/>
        </w:rPr>
      </w:pPr>
    </w:p>
    <w:p w14:paraId="7CB86D45" w14:textId="77777777" w:rsidR="00094D7E" w:rsidRPr="000F37ED" w:rsidRDefault="00094D7E" w:rsidP="00094D7E">
      <w:pPr>
        <w:pStyle w:val="H6"/>
      </w:pPr>
      <w:r w:rsidRPr="000F37ED">
        <w:t>(5)</w:t>
      </w:r>
    </w:p>
    <w:p w14:paraId="4A44E78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established a one-to-one SDS session }</w:t>
      </w:r>
    </w:p>
    <w:p w14:paraId="5072080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1AA7E95"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release the one-to-one SDS session }</w:t>
      </w:r>
    </w:p>
    <w:p w14:paraId="44C7010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217E6C44" w14:textId="77777777" w:rsidR="00094D7E" w:rsidRPr="000F37ED" w:rsidRDefault="00094D7E" w:rsidP="00094D7E">
      <w:pPr>
        <w:pStyle w:val="PL"/>
        <w:rPr>
          <w:noProof w:val="0"/>
        </w:rPr>
      </w:pPr>
      <w:r w:rsidRPr="000F37ED">
        <w:rPr>
          <w:noProof w:val="0"/>
        </w:rPr>
        <w:t xml:space="preserve">            }</w:t>
      </w:r>
    </w:p>
    <w:p w14:paraId="0A0C2B92" w14:textId="77777777" w:rsidR="00094D7E" w:rsidRPr="000F37ED" w:rsidRDefault="00094D7E" w:rsidP="00094D7E">
      <w:pPr>
        <w:pStyle w:val="PL"/>
        <w:rPr>
          <w:noProof w:val="0"/>
        </w:rPr>
      </w:pPr>
    </w:p>
    <w:p w14:paraId="0FF042BA" w14:textId="77777777" w:rsidR="00094D7E" w:rsidRPr="000F37ED" w:rsidRDefault="00094D7E" w:rsidP="00094D7E">
      <w:pPr>
        <w:pStyle w:val="H6"/>
      </w:pPr>
      <w:bookmarkStart w:id="736" w:name="_Toc52782368"/>
      <w:bookmarkStart w:id="737" w:name="_Toc52782979"/>
      <w:bookmarkStart w:id="738" w:name="_Toc59042848"/>
      <w:bookmarkEnd w:id="735"/>
      <w:r w:rsidRPr="000F37ED">
        <w:t>6.1.9.2</w:t>
      </w:r>
      <w:r w:rsidRPr="000F37ED">
        <w:tab/>
        <w:t>Conformance requirements</w:t>
      </w:r>
      <w:bookmarkEnd w:id="736"/>
      <w:bookmarkEnd w:id="737"/>
      <w:bookmarkEnd w:id="738"/>
    </w:p>
    <w:p w14:paraId="0F3CA660" w14:textId="77777777" w:rsidR="00094D7E" w:rsidRPr="000F37ED" w:rsidRDefault="00094D7E" w:rsidP="00094D7E">
      <w:r w:rsidRPr="000F37ED">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4C76B52" w14:textId="77777777" w:rsidR="00094D7E" w:rsidRPr="000F37ED" w:rsidRDefault="00094D7E" w:rsidP="00094D7E">
      <w:r w:rsidRPr="000F37ED">
        <w:t>[TS 24.282, clause 9.2.4.2.3]</w:t>
      </w:r>
    </w:p>
    <w:p w14:paraId="116CF658" w14:textId="77777777" w:rsidR="00094D7E" w:rsidRPr="000F37ED" w:rsidRDefault="00094D7E" w:rsidP="00094D7E">
      <w:r w:rsidRPr="000F37ED">
        <w:t>The MCData client shall generate a SIP INVITE request in accordance with 3GPP TS 24.229 [5] with the clarifications given below.</w:t>
      </w:r>
    </w:p>
    <w:p w14:paraId="1C33415F" w14:textId="77777777" w:rsidR="00094D7E" w:rsidRPr="000F37ED" w:rsidRDefault="00094D7E" w:rsidP="00094D7E">
      <w:r w:rsidRPr="000F37ED">
        <w:t>The MCData client:</w:t>
      </w:r>
    </w:p>
    <w:p w14:paraId="755FA436" w14:textId="77777777" w:rsidR="00094D7E" w:rsidRPr="000F37ED" w:rsidRDefault="00094D7E" w:rsidP="00094D7E">
      <w:pPr>
        <w:pStyle w:val="B1"/>
      </w:pPr>
      <w:r w:rsidRPr="000F37ED">
        <w:t>1)</w:t>
      </w:r>
      <w:r w:rsidRPr="000F37ED">
        <w:tab/>
        <w:t xml:space="preserve">shall include the g.3gpp.mcdata.sds media feature tag and the </w:t>
      </w:r>
      <w:r w:rsidRPr="000F37ED">
        <w:rPr>
          <w:lang w:eastAsia="ko-KR"/>
        </w:rPr>
        <w:t xml:space="preserve">g.3gpp.icsi-ref media feature tag with the value of "urn:urn-7:3gpp-service.ims.icsi.mcdata.sds" </w:t>
      </w:r>
      <w:r w:rsidRPr="000F37ED">
        <w:t xml:space="preserve">in the Contact header field of the SIP </w:t>
      </w:r>
      <w:r w:rsidRPr="000F37ED">
        <w:rPr>
          <w:lang w:eastAsia="zh-CN"/>
        </w:rPr>
        <w:t>INVITE</w:t>
      </w:r>
      <w:r w:rsidRPr="000F37ED">
        <w:t xml:space="preserve"> request according to IETF RFC 3840 [16];</w:t>
      </w:r>
    </w:p>
    <w:p w14:paraId="712BAF7D" w14:textId="77777777" w:rsidR="00094D7E" w:rsidRPr="000F37ED" w:rsidRDefault="00094D7E" w:rsidP="00094D7E">
      <w:pPr>
        <w:pStyle w:val="B1"/>
      </w:pPr>
      <w:r w:rsidRPr="000F37ED">
        <w:t>2)</w:t>
      </w:r>
      <w:r w:rsidRPr="000F37ED">
        <w:tab/>
        <w:t>shall include an Accept-Contact header field containing the g.3gpp.mcdata.sds media feature tag along with the "require" and "explicit" header field parameters according to IETF RFC 3841 [8];</w:t>
      </w:r>
    </w:p>
    <w:p w14:paraId="33F842A0"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w:t>
      </w:r>
      <w:r w:rsidRPr="000F37ED">
        <w:rPr>
          <w:lang w:eastAsia="ko-KR"/>
        </w:rPr>
        <w:t>.sds</w:t>
      </w:r>
      <w:r w:rsidRPr="000F37ED">
        <w:t>" along with the "require" and "explicit" header field parameters according to IETF RFC 3841 [8];</w:t>
      </w:r>
    </w:p>
    <w:p w14:paraId="5620C379" w14:textId="77777777" w:rsidR="00094D7E" w:rsidRPr="000F37ED" w:rsidRDefault="00094D7E" w:rsidP="00094D7E">
      <w:pPr>
        <w:pStyle w:val="B1"/>
      </w:pPr>
      <w:r w:rsidRPr="000F37ED">
        <w:t>4)</w:t>
      </w:r>
      <w:r w:rsidRPr="000F37ED">
        <w:tab/>
        <w:t>shall include the ICSI value "urn:urn-7:3gpp-service.ims.icsi.mcdata</w:t>
      </w:r>
      <w:r w:rsidRPr="000F37ED">
        <w:rPr>
          <w:lang w:eastAsia="ko-KR"/>
        </w:rPr>
        <w:t>.sds</w:t>
      </w:r>
      <w:r w:rsidRPr="000F37ED">
        <w:t>"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41F7E082" w14:textId="77777777" w:rsidR="00094D7E" w:rsidRPr="000F37ED" w:rsidRDefault="00094D7E" w:rsidP="00094D7E">
      <w:pPr>
        <w:pStyle w:val="B1"/>
      </w:pPr>
      <w:r w:rsidRPr="000F37ED">
        <w:t>5)</w:t>
      </w:r>
      <w:r w:rsidRPr="000F37ED">
        <w:tab/>
        <w:t>should include the "timer" option tag in the Supported header field;</w:t>
      </w:r>
    </w:p>
    <w:p w14:paraId="5D6CB61D"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2E935D0A" w14:textId="77777777" w:rsidR="00094D7E" w:rsidRPr="000F37ED" w:rsidRDefault="00094D7E" w:rsidP="00094D7E">
      <w:pPr>
        <w:pStyle w:val="B1"/>
      </w:pPr>
      <w:r w:rsidRPr="000F37ED">
        <w:t>7)</w:t>
      </w:r>
      <w:r w:rsidRPr="000F37ED">
        <w:tab/>
        <w:t>if a one-to-one SDS session is requested:</w:t>
      </w:r>
    </w:p>
    <w:p w14:paraId="66650EB0" w14:textId="77777777" w:rsidR="00094D7E" w:rsidRPr="000F37ED" w:rsidRDefault="00094D7E" w:rsidP="00094D7E">
      <w:pPr>
        <w:pStyle w:val="B2"/>
        <w:rPr>
          <w:lang w:eastAsia="ko-KR"/>
        </w:rPr>
      </w:pPr>
      <w:r w:rsidRPr="000F37ED">
        <w:rPr>
          <w:lang w:eastAsia="ko-KR"/>
        </w:rPr>
        <w:t>a)</w:t>
      </w:r>
      <w:r w:rsidRPr="000F37ED">
        <w:rPr>
          <w:lang w:eastAsia="ko-KR"/>
        </w:rPr>
        <w:tab/>
        <w:t>shall insert in the SIP INVITE request a MIME resource-lists body with the MCData ID of the invited MCData user, according to rules and procedures of IETF RFC 5366 [18];</w:t>
      </w:r>
    </w:p>
    <w:p w14:paraId="4DF16FC5" w14:textId="77777777" w:rsidR="00094D7E" w:rsidRPr="000F37ED" w:rsidRDefault="00094D7E" w:rsidP="00094D7E">
      <w:pPr>
        <w:pStyle w:val="B2"/>
      </w:pPr>
      <w:r w:rsidRPr="000F37ED">
        <w:t>b)</w:t>
      </w:r>
      <w:r w:rsidRPr="000F37ED">
        <w:tab/>
        <w:t>shall contain an application/vnd.3gpp.mcdata-info+xml MIME body with the &lt;mcdatainfo&gt; element containing the &lt;mcdata-Params&gt; element with:</w:t>
      </w:r>
    </w:p>
    <w:p w14:paraId="4259BFBE" w14:textId="77777777" w:rsidR="00094D7E" w:rsidRPr="000F37ED" w:rsidRDefault="00094D7E" w:rsidP="00094D7E">
      <w:pPr>
        <w:pStyle w:val="B3"/>
      </w:pPr>
      <w:r w:rsidRPr="000F37ED">
        <w:t>i)</w:t>
      </w:r>
      <w:r w:rsidRPr="000F37ED">
        <w:tab/>
        <w:t>the &lt;request-type&gt; element set to a value of "one-to-one-sds-session"; and</w:t>
      </w:r>
    </w:p>
    <w:p w14:paraId="081DBA70" w14:textId="77777777" w:rsidR="00094D7E" w:rsidRPr="000F37ED" w:rsidRDefault="00094D7E" w:rsidP="00094D7E">
      <w:pPr>
        <w:pStyle w:val="B2"/>
        <w:rPr>
          <w:lang w:eastAsia="ko-KR"/>
        </w:rPr>
      </w:pPr>
      <w:r w:rsidRPr="000F37ED">
        <w:rPr>
          <w:lang w:eastAsia="ko-KR"/>
        </w:rPr>
        <w:t>c)</w:t>
      </w:r>
      <w:r w:rsidRPr="000F37ED">
        <w:rPr>
          <w:lang w:eastAsia="ko-KR"/>
        </w:rPr>
        <w:tab/>
        <w:t>if an end-to-end security context needs to be established</w:t>
      </w:r>
      <w:r w:rsidRPr="000F37ED">
        <w:t xml:space="preserve"> and the security context does not exist or if the existing security context has expired,</w:t>
      </w:r>
      <w:r w:rsidRPr="000F37ED">
        <w:rPr>
          <w:lang w:eastAsia="ko-KR"/>
        </w:rPr>
        <w:t xml:space="preserve"> then:</w:t>
      </w:r>
    </w:p>
    <w:p w14:paraId="77860911"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6C16BBB9" w14:textId="77777777" w:rsidR="00094D7E" w:rsidRPr="000F37ED" w:rsidRDefault="00094D7E" w:rsidP="00094D7E">
      <w:pPr>
        <w:pStyle w:val="B3"/>
      </w:pPr>
      <w:r w:rsidRPr="000F37ED">
        <w:t>ii)</w:t>
      </w:r>
      <w:r w:rsidRPr="000F37ED">
        <w:tab/>
        <w:t>shall use the keying material to generate a PCK as described in 3GPP TS 33.180 [26];</w:t>
      </w:r>
    </w:p>
    <w:p w14:paraId="3F2C8D6F"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B3AC473"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088F438D" w14:textId="77777777" w:rsidR="00094D7E" w:rsidRPr="000F37ED" w:rsidRDefault="00094D7E" w:rsidP="00094D7E">
      <w:pPr>
        <w:pStyle w:val="B3"/>
      </w:pPr>
      <w:r w:rsidRPr="000F37ED">
        <w:t>v)</w:t>
      </w:r>
      <w:r w:rsidRPr="000F37ED">
        <w:tab/>
        <w:t>shall generate a MIKEY-SAKKE I_MESSAGE using the encapsulated PCK and PCK-ID as specified in 3GPP TS 33.180 [26];</w:t>
      </w:r>
    </w:p>
    <w:p w14:paraId="7B1F2E8B"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 and</w:t>
      </w:r>
    </w:p>
    <w:p w14:paraId="76497EC8"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 add this to the MIKEY-SAKKE payload, as described in 3GPP TS 33.180 [26];</w:t>
      </w:r>
    </w:p>
    <w:p w14:paraId="7C91BB42" w14:textId="77777777" w:rsidR="00094D7E" w:rsidRPr="000F37ED" w:rsidRDefault="00094D7E" w:rsidP="00094D7E">
      <w:pPr>
        <w:pStyle w:val="NO"/>
      </w:pPr>
      <w:r w:rsidRPr="000F37ED">
        <w:t>…</w:t>
      </w:r>
    </w:p>
    <w:p w14:paraId="7DC9D5DF" w14:textId="77777777" w:rsidR="00094D7E" w:rsidRPr="000F37ED" w:rsidRDefault="00094D7E" w:rsidP="00094D7E">
      <w:pPr>
        <w:pStyle w:val="B1"/>
      </w:pPr>
      <w:r w:rsidRPr="000F37ED">
        <w:t>9)</w:t>
      </w:r>
      <w:r w:rsidRPr="000F37ED">
        <w:tab/>
        <w:t>shall set the Request-URI of the SIP INVITE request to the public service identity identifying the participating MCData function serving the MCData user;</w:t>
      </w:r>
    </w:p>
    <w:p w14:paraId="431ED8CD"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11701601" w14:textId="77777777" w:rsidR="00094D7E" w:rsidRPr="000F37ED" w:rsidRDefault="00094D7E" w:rsidP="00094D7E">
      <w:pPr>
        <w:pStyle w:val="B1"/>
      </w:pPr>
      <w:r w:rsidRPr="000F37ED">
        <w:t>10)</w:t>
      </w:r>
      <w:r w:rsidRPr="000F37ED">
        <w:tab/>
        <w:t>may include a P-Preferred-Identity header field in the SIP INVITE request containing a public user identity as specified in 3GPP TS 24.229 [5];</w:t>
      </w:r>
    </w:p>
    <w:p w14:paraId="1408DC90" w14:textId="77777777" w:rsidR="00094D7E" w:rsidRPr="000F37ED" w:rsidRDefault="00094D7E" w:rsidP="00094D7E">
      <w:pPr>
        <w:pStyle w:val="B1"/>
      </w:pPr>
      <w:r w:rsidRPr="000F37ED">
        <w:t>11)</w:t>
      </w:r>
      <w:r w:rsidRPr="000F37ED">
        <w:tab/>
        <w:t>shall include an SDP offer according to 3GPP TS 24.229 [5] with the clarifications given in subclause 9.2.4.2.1; and</w:t>
      </w:r>
    </w:p>
    <w:p w14:paraId="33023CA2" w14:textId="77777777" w:rsidR="00094D7E" w:rsidRPr="000F37ED" w:rsidRDefault="00094D7E" w:rsidP="00094D7E">
      <w:pPr>
        <w:pStyle w:val="B1"/>
      </w:pPr>
      <w:r w:rsidRPr="000F37ED">
        <w:t>12)</w:t>
      </w:r>
      <w:r w:rsidRPr="000F37ED">
        <w:tab/>
        <w:t>shall send the SIP INVITE request towards the MCData server according to 3GPP TS 24.229 [5].</w:t>
      </w:r>
    </w:p>
    <w:p w14:paraId="77DCCECB" w14:textId="77777777" w:rsidR="00094D7E" w:rsidRPr="000F37ED" w:rsidRDefault="00094D7E" w:rsidP="00094D7E">
      <w:r w:rsidRPr="000F37ED">
        <w:t>On receipt of a SIP 2xx response to the SIP INVITE request, the MCData client:</w:t>
      </w:r>
    </w:p>
    <w:p w14:paraId="6CF62792" w14:textId="77777777" w:rsidR="00094D7E" w:rsidRPr="000F37ED" w:rsidRDefault="00094D7E" w:rsidP="00094D7E">
      <w:pPr>
        <w:pStyle w:val="B1"/>
      </w:pPr>
      <w:r w:rsidRPr="000F37ED">
        <w:t>1)</w:t>
      </w:r>
      <w:r w:rsidRPr="000F37ED">
        <w:tab/>
        <w:t xml:space="preserve">shall send a SIP ACK request as specified in 3GPP TS 24.229 [5]; </w:t>
      </w:r>
    </w:p>
    <w:p w14:paraId="3A59068C"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045D021A" w14:textId="77777777" w:rsidR="00094D7E" w:rsidRPr="000F37ED" w:rsidRDefault="00094D7E" w:rsidP="00094D7E">
      <w:pPr>
        <w:pStyle w:val="B1"/>
      </w:pPr>
      <w:r w:rsidRPr="000F37ED">
        <w:t>3)</w:t>
      </w:r>
      <w:r w:rsidRPr="000F37ED">
        <w:tab/>
        <w:t>shall interact with the media plane as specified in 3GPP TS 24.582 [15] subclause 6.1.2.2.</w:t>
      </w:r>
    </w:p>
    <w:p w14:paraId="7F265FBB" w14:textId="77777777" w:rsidR="00094D7E" w:rsidRPr="000F37ED" w:rsidRDefault="00094D7E" w:rsidP="00094D7E">
      <w:r w:rsidRPr="000F37ED">
        <w:t>[TS 24.282, clause 9.2.4.2.1]</w:t>
      </w:r>
    </w:p>
    <w:p w14:paraId="7E33834A" w14:textId="77777777" w:rsidR="00094D7E" w:rsidRPr="000F37ED" w:rsidRDefault="00094D7E" w:rsidP="00094D7E">
      <w:r w:rsidRPr="000F37ED">
        <w:t>When composing an SDP offer according to 3GPP TS 24.229 [5], IETF RFC 4975 [17], IETF RFC 6135 [19] and IETF RFC 6714 [20] the MCData client:</w:t>
      </w:r>
    </w:p>
    <w:p w14:paraId="19409F8D" w14:textId="77777777" w:rsidR="00094D7E" w:rsidRPr="000F37ED" w:rsidRDefault="00094D7E" w:rsidP="00094D7E">
      <w:pPr>
        <w:pStyle w:val="B1"/>
      </w:pPr>
      <w:r w:rsidRPr="000F37ED">
        <w:t>1)</w:t>
      </w:r>
      <w:r w:rsidRPr="000F37ED">
        <w:tab/>
        <w:t>shall include an "m=message" media-level section for the MCData media stream consisting of:</w:t>
      </w:r>
    </w:p>
    <w:p w14:paraId="5F35ACD4" w14:textId="77777777" w:rsidR="00094D7E" w:rsidRPr="000F37ED" w:rsidRDefault="00094D7E" w:rsidP="00094D7E">
      <w:pPr>
        <w:pStyle w:val="B2"/>
      </w:pPr>
      <w:r w:rsidRPr="000F37ED">
        <w:t>a)</w:t>
      </w:r>
      <w:r w:rsidRPr="000F37ED">
        <w:tab/>
        <w:t>the port number;</w:t>
      </w:r>
    </w:p>
    <w:p w14:paraId="29341B3B" w14:textId="77777777" w:rsidR="00094D7E" w:rsidRPr="000F37ED" w:rsidRDefault="00094D7E" w:rsidP="00094D7E">
      <w:pPr>
        <w:pStyle w:val="B2"/>
      </w:pPr>
      <w:r w:rsidRPr="000F37ED">
        <w:t>b)</w:t>
      </w:r>
      <w:r w:rsidRPr="000F37ED">
        <w:tab/>
        <w:t>a protocol field value of "TCP/MSRP" or "TCP/TLS/MSRP" for TLS;</w:t>
      </w:r>
    </w:p>
    <w:p w14:paraId="4F057495" w14:textId="77777777" w:rsidR="00094D7E" w:rsidRPr="000F37ED" w:rsidRDefault="00094D7E" w:rsidP="00094D7E">
      <w:pPr>
        <w:pStyle w:val="B2"/>
      </w:pPr>
      <w:r w:rsidRPr="000F37ED">
        <w:t>c)</w:t>
      </w:r>
      <w:r w:rsidRPr="000F37ED">
        <w:tab/>
        <w:t>an "a=sendrecv" attribute;</w:t>
      </w:r>
    </w:p>
    <w:p w14:paraId="1F566347" w14:textId="77777777" w:rsidR="00094D7E" w:rsidRPr="000F37ED" w:rsidRDefault="00094D7E" w:rsidP="00094D7E">
      <w:pPr>
        <w:pStyle w:val="B2"/>
      </w:pPr>
      <w:r w:rsidRPr="000F37ED">
        <w:t>d)</w:t>
      </w:r>
      <w:r w:rsidRPr="000F37ED">
        <w:tab/>
        <w:t>an "a=path" attribute containing its own MSRP URI;</w:t>
      </w:r>
    </w:p>
    <w:p w14:paraId="502B6AE4" w14:textId="77777777" w:rsidR="00094D7E" w:rsidRPr="000F37ED" w:rsidRDefault="00094D7E" w:rsidP="00094D7E">
      <w:pPr>
        <w:pStyle w:val="B2"/>
        <w:rPr>
          <w:lang w:eastAsia="ko-KR"/>
        </w:rPr>
      </w:pPr>
      <w:r w:rsidRPr="000F37ED">
        <w:t>e)</w:t>
      </w:r>
      <w:r w:rsidRPr="000F37ED">
        <w:tab/>
      </w:r>
      <w:r w:rsidRPr="000F37ED">
        <w:rPr>
          <w:lang w:eastAsia="ko-KR"/>
        </w:rPr>
        <w:t xml:space="preserve">set the content type as "a=accept-types:application/vnd.3gpp.mcdata-signalling </w:t>
      </w:r>
      <w:r w:rsidRPr="000F37ED">
        <w:t>application/vnd.3gpp.mcdata-payload"</w:t>
      </w:r>
      <w:r w:rsidRPr="000F37ED">
        <w:rPr>
          <w:lang w:eastAsia="ko-KR"/>
        </w:rPr>
        <w:t>; and</w:t>
      </w:r>
    </w:p>
    <w:p w14:paraId="2CB08D56" w14:textId="77777777" w:rsidR="00094D7E" w:rsidRPr="000F37ED" w:rsidRDefault="00094D7E" w:rsidP="00094D7E">
      <w:pPr>
        <w:pStyle w:val="B2"/>
        <w:rPr>
          <w:lang w:eastAsia="ko-KR"/>
        </w:rPr>
      </w:pPr>
      <w:r w:rsidRPr="000F37ED">
        <w:t>f)</w:t>
      </w:r>
      <w:r w:rsidRPr="000F37ED">
        <w:rPr>
          <w:lang w:eastAsia="ko-KR"/>
        </w:rPr>
        <w:tab/>
        <w:t>set the a=setup attribute as "actpass"; and</w:t>
      </w:r>
    </w:p>
    <w:p w14:paraId="0C2AF449" w14:textId="77777777" w:rsidR="00094D7E" w:rsidRPr="000F37ED" w:rsidRDefault="00094D7E" w:rsidP="00094D7E">
      <w:pPr>
        <w:pStyle w:val="B1"/>
      </w:pPr>
      <w:r w:rsidRPr="000F37ED">
        <w:t>2)</w:t>
      </w:r>
      <w:r w:rsidRPr="000F37ED">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6EA5867" w14:textId="77777777" w:rsidR="00094D7E" w:rsidRPr="000F37ED" w:rsidRDefault="00094D7E" w:rsidP="00094D7E">
      <w:r w:rsidRPr="000F37ED">
        <w:t>[TS 24.282, clause 13.2.2.2.2.1]</w:t>
      </w:r>
    </w:p>
    <w:p w14:paraId="474E56FC" w14:textId="77777777" w:rsidR="00094D7E" w:rsidRPr="000F37ED" w:rsidRDefault="00094D7E" w:rsidP="00094D7E">
      <w:pPr>
        <w:rPr>
          <w:lang w:eastAsia="ko-KR"/>
        </w:rPr>
      </w:pPr>
      <w:r w:rsidRPr="000F37ED">
        <w:rPr>
          <w:lang w:eastAsia="ko-KR"/>
        </w:rPr>
        <w:t>When the MCData client wants to release a MCData communication established over the media plane, the MCData client:</w:t>
      </w:r>
    </w:p>
    <w:p w14:paraId="236BED25" w14:textId="77777777" w:rsidR="00094D7E" w:rsidRPr="000F37ED" w:rsidRDefault="00094D7E" w:rsidP="00094D7E">
      <w:pPr>
        <w:pStyle w:val="B1"/>
      </w:pPr>
      <w:r w:rsidRPr="000F37ED">
        <w:rPr>
          <w:lang w:eastAsia="ko-KR"/>
        </w:rPr>
        <w:t>1)</w:t>
      </w:r>
      <w:r w:rsidRPr="000F37ED">
        <w:rPr>
          <w:lang w:eastAsia="ko-KR"/>
        </w:rPr>
        <w:tab/>
        <w:t>shall generate a SIP BYE request according to 3GPP TS 24.229 [5];</w:t>
      </w:r>
    </w:p>
    <w:p w14:paraId="7E7577FC" w14:textId="77777777" w:rsidR="00094D7E" w:rsidRPr="000F37ED" w:rsidRDefault="00094D7E" w:rsidP="00094D7E">
      <w:pPr>
        <w:pStyle w:val="B1"/>
      </w:pPr>
      <w:r w:rsidRPr="000F37ED">
        <w:rPr>
          <w:lang w:eastAsia="ko-KR"/>
        </w:rPr>
        <w:t>2)</w:t>
      </w:r>
      <w:r w:rsidRPr="000F37ED">
        <w:rPr>
          <w:lang w:eastAsia="ko-KR"/>
        </w:rPr>
        <w:tab/>
        <w:t>shall set the Request-URI to the MCData session identity to be released; and</w:t>
      </w:r>
    </w:p>
    <w:p w14:paraId="7B88ECB0" w14:textId="77777777" w:rsidR="00094D7E" w:rsidRPr="000F37ED" w:rsidRDefault="00094D7E" w:rsidP="00094D7E">
      <w:pPr>
        <w:pStyle w:val="B1"/>
      </w:pPr>
      <w:r w:rsidRPr="000F37ED">
        <w:rPr>
          <w:lang w:eastAsia="ko-KR"/>
        </w:rPr>
        <w:t>3)</w:t>
      </w:r>
      <w:r w:rsidRPr="000F37ED">
        <w:rPr>
          <w:lang w:eastAsia="ko-KR"/>
        </w:rPr>
        <w:tab/>
        <w:t>shall send the SIP BYE request towards MCData server according to 3GPP TS 24.229 [5].</w:t>
      </w:r>
    </w:p>
    <w:p w14:paraId="4EED1CBD"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w:t>
      </w:r>
      <w:r w:rsidRPr="000F37ED">
        <w:rPr>
          <w:rFonts w:ascii="TimesNewRoman" w:hAnsi="TimesNewRoman" w:cs="TimesNewRoman"/>
        </w:rPr>
        <w:t>release all media plane resources corresponding to the MCData communication being released.</w:t>
      </w:r>
    </w:p>
    <w:p w14:paraId="797461C9" w14:textId="77777777" w:rsidR="00094D7E" w:rsidRPr="000F37ED" w:rsidRDefault="00094D7E" w:rsidP="00094D7E">
      <w:r w:rsidRPr="000F37ED">
        <w:t>[TS 24.582, clause 6.1.2.2.1]</w:t>
      </w:r>
    </w:p>
    <w:p w14:paraId="00D86824" w14:textId="77777777" w:rsidR="00094D7E" w:rsidRPr="000F37ED" w:rsidRDefault="00094D7E" w:rsidP="00094D7E">
      <w:r w:rsidRPr="000F37ED">
        <w:t>Upon receiving an indication to establish MSRP connection for SDS session as the originating MCData client, the MCData client:</w:t>
      </w:r>
    </w:p>
    <w:p w14:paraId="091FD3F8" w14:textId="77777777" w:rsidR="00094D7E" w:rsidRPr="000F37ED" w:rsidRDefault="00094D7E" w:rsidP="00094D7E">
      <w:pPr>
        <w:pStyle w:val="B1"/>
      </w:pPr>
      <w:r w:rsidRPr="000F37ED">
        <w:t>1.</w:t>
      </w:r>
      <w:r w:rsidRPr="000F37ED">
        <w:tab/>
        <w:t>shall act as an MSRP client according to IETF RFC 6135 [12];</w:t>
      </w:r>
    </w:p>
    <w:p w14:paraId="25138EFD" w14:textId="77777777" w:rsidR="00094D7E" w:rsidRPr="000F37ED" w:rsidRDefault="00094D7E" w:rsidP="00094D7E">
      <w:pPr>
        <w:pStyle w:val="B1"/>
      </w:pPr>
      <w:r w:rsidRPr="000F37ED">
        <w:t>2.</w:t>
      </w:r>
      <w:r w:rsidRPr="000F37ED">
        <w:tab/>
        <w:t>shall act according to IETF RFC 6135 [12], as:</w:t>
      </w:r>
    </w:p>
    <w:p w14:paraId="7A61403C" w14:textId="77777777" w:rsidR="00094D7E" w:rsidRPr="000F37ED" w:rsidRDefault="00094D7E" w:rsidP="00094D7E">
      <w:pPr>
        <w:pStyle w:val="B2"/>
      </w:pPr>
      <w:r w:rsidRPr="000F37ED">
        <w:t>a.</w:t>
      </w:r>
      <w:r w:rsidRPr="000F37ED">
        <w:tab/>
        <w:t>an "active" endpoint, if a=setup attribute in the received SDP answer is set to "passive"; and</w:t>
      </w:r>
    </w:p>
    <w:p w14:paraId="7FEA2874" w14:textId="77777777" w:rsidR="00094D7E" w:rsidRPr="000F37ED" w:rsidRDefault="00094D7E" w:rsidP="00094D7E">
      <w:pPr>
        <w:pStyle w:val="B2"/>
      </w:pPr>
      <w:r w:rsidRPr="000F37ED">
        <w:t>b.</w:t>
      </w:r>
      <w:r w:rsidRPr="000F37ED">
        <w:tab/>
        <w:t>an "passive" endpoint, if a=setup attribute in the received SDP answer is set to "active";</w:t>
      </w:r>
    </w:p>
    <w:p w14:paraId="551EECE4"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w:t>
      </w:r>
    </w:p>
    <w:p w14:paraId="1E72BF52"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3322741F" w14:textId="77777777" w:rsidR="00094D7E" w:rsidRPr="000F37ED" w:rsidRDefault="00094D7E" w:rsidP="00094D7E">
      <w:pPr>
        <w:pStyle w:val="B1"/>
      </w:pPr>
      <w:r w:rsidRPr="000F37ED">
        <w:t>Once the MSRP session is established, the MCData client:</w:t>
      </w:r>
    </w:p>
    <w:p w14:paraId="4BCDA01A"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2A83F34B"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31942AA" w14:textId="77777777" w:rsidR="00094D7E" w:rsidRPr="000F37ED" w:rsidRDefault="00094D7E" w:rsidP="00094D7E">
      <w:pPr>
        <w:pStyle w:val="B1"/>
      </w:pPr>
      <w:r w:rsidRPr="000F37ED">
        <w:t>3.</w:t>
      </w:r>
      <w:r w:rsidRPr="000F37ED">
        <w:tab/>
        <w:t>shall handle the received content as described in subclause 6.1.2.6.</w:t>
      </w:r>
    </w:p>
    <w:p w14:paraId="1B1F3300"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MSRP 200 </w:t>
      </w:r>
      <w:r w:rsidRPr="000F37ED">
        <w:t xml:space="preserve">(OK) </w:t>
      </w:r>
      <w:r w:rsidRPr="000F37ED">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16F4462B" w14:textId="77777777" w:rsidR="00094D7E" w:rsidRPr="000F37ED" w:rsidRDefault="00094D7E" w:rsidP="00094D7E">
      <w:pPr>
        <w:rPr>
          <w:rFonts w:eastAsia="Calibri"/>
        </w:rPr>
      </w:pPr>
      <w:r w:rsidRPr="000F37ED">
        <w:rPr>
          <w:rFonts w:eastAsia="Calibri"/>
        </w:rPr>
        <w:t>Received content and disposition requests shall be handled as specified in subclause 6.1.2.6.</w:t>
      </w:r>
    </w:p>
    <w:p w14:paraId="343497D2" w14:textId="77777777" w:rsidR="00094D7E" w:rsidRPr="000F37ED" w:rsidRDefault="00094D7E" w:rsidP="00094D7E">
      <w:r w:rsidRPr="000F37ED">
        <w:t>[TS 24.582, clause 6.1.2.4]</w:t>
      </w:r>
    </w:p>
    <w:p w14:paraId="60B10F9B"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An MCData client is allowed to send an one-to-one SDS message only if </w:t>
      </w:r>
    </w:p>
    <w:p w14:paraId="03B08F9E" w14:textId="77777777" w:rsidR="00094D7E" w:rsidRPr="000F37ED" w:rsidRDefault="00094D7E" w:rsidP="00094D7E">
      <w:pPr>
        <w:pStyle w:val="B1"/>
      </w:pPr>
      <w:r w:rsidRPr="000F37ED">
        <w:t>1.</w:t>
      </w:r>
      <w:r w:rsidRPr="000F37ED">
        <w:tab/>
        <w:t>the &lt;allow-transmit-data&gt; element of an &lt;actions&gt; element is present with a value "true" (see the MCData user profile document in 3GPP TS 24.484 [7]);</w:t>
      </w:r>
    </w:p>
    <w:p w14:paraId="27825FDD" w14:textId="77777777" w:rsidR="00094D7E" w:rsidRPr="000F37ED" w:rsidRDefault="00094D7E" w:rsidP="00094D7E">
      <w:pPr>
        <w:pStyle w:val="B1"/>
      </w:pPr>
      <w:r w:rsidRPr="000F37ED">
        <w:t>2.</w:t>
      </w:r>
      <w:r w:rsidRPr="000F37ED">
        <w:tab/>
        <w:t xml:space="preserve">the size of the SDS message is less than or equal to the value of the &lt;max-data-size-sds-bytes&gt; element in the MCData service configuration document as specified in 3GPP TS 24.484 [7]; and </w:t>
      </w:r>
    </w:p>
    <w:p w14:paraId="4FA4755B" w14:textId="77777777" w:rsidR="00094D7E" w:rsidRPr="000F37ED" w:rsidRDefault="00094D7E" w:rsidP="00094D7E">
      <w:pPr>
        <w:pStyle w:val="B1"/>
      </w:pPr>
      <w:r w:rsidRPr="000F37ED">
        <w:t>3.</w:t>
      </w:r>
      <w:r w:rsidRPr="000F37ED">
        <w:tab/>
        <w:t xml:space="preserve">the size of the SDS message is less than or equal to the value of &lt;MaxData1To1&gt; element of the MCData user profile document (see the MCData user profile document in 3GPP TS 24.484 [7]). </w:t>
      </w:r>
    </w:p>
    <w:p w14:paraId="7336F641"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An MCData client is allowed to send a group SDS message only if </w:t>
      </w:r>
    </w:p>
    <w:p w14:paraId="1E91FF6C" w14:textId="77777777" w:rsidR="00094D7E" w:rsidRPr="000F37ED" w:rsidRDefault="00094D7E" w:rsidP="00094D7E">
      <w:pPr>
        <w:pStyle w:val="B1"/>
      </w:pPr>
      <w:r w:rsidRPr="000F37ED">
        <w:t>1.</w:t>
      </w:r>
      <w:r w:rsidRPr="000F37ED">
        <w:tab/>
        <w:t>the &lt;mcdata-allow-transmit-data-in-this-group&gt; element of an &lt;action&gt; element is present with a value "true" as defined in the MCData group document for this MCData group as specified in 3GPP TS 24.481 [4];</w:t>
      </w:r>
    </w:p>
    <w:p w14:paraId="6200839C" w14:textId="77777777" w:rsidR="00094D7E" w:rsidRPr="000F37ED" w:rsidRDefault="00094D7E" w:rsidP="00094D7E">
      <w:pPr>
        <w:pStyle w:val="B1"/>
      </w:pPr>
      <w:r w:rsidRPr="000F37ED">
        <w:t>2.</w:t>
      </w:r>
      <w:r w:rsidRPr="000F37ED">
        <w:tab/>
        <w:t>the size of the SDS message is less than or equal to the value contained in the &lt;mcdata-on-network-max-data-size-for-SDS&gt; as defined in the MCData group document for this MCData group as specified in 3GPP TS 24.481 [4]; and</w:t>
      </w:r>
    </w:p>
    <w:p w14:paraId="48C5EC69" w14:textId="77777777" w:rsidR="00094D7E" w:rsidRPr="000F37ED" w:rsidRDefault="00094D7E" w:rsidP="00094D7E">
      <w:pPr>
        <w:pStyle w:val="B1"/>
      </w:pPr>
      <w:r w:rsidRPr="000F37ED">
        <w:t>3.</w:t>
      </w:r>
      <w:r w:rsidRPr="000F37ED">
        <w:tab/>
        <w:t>the size of the SDS message is less than or equal to the value contained in the &lt;mcdata-max-data-in-single-request&gt; element of the &lt;entry&gt; element of the MCData group document for this MCData group as specified in 3GPP TS 24.481 [11].</w:t>
      </w:r>
    </w:p>
    <w:p w14:paraId="6C0B51D5" w14:textId="77777777" w:rsidR="00094D7E" w:rsidRPr="000F37ED" w:rsidRDefault="00094D7E" w:rsidP="00094D7E">
      <w:pPr>
        <w:pStyle w:val="B1"/>
        <w:ind w:left="0" w:firstLine="0"/>
        <w:rPr>
          <w:rFonts w:eastAsia="Calibri"/>
        </w:rPr>
      </w:pPr>
      <w:r w:rsidRPr="000F37ED">
        <w:rPr>
          <w:rFonts w:eastAsia="Calibri"/>
        </w:rPr>
        <w:t>If the above mentioned conditions satisfy, the MCData client:</w:t>
      </w:r>
    </w:p>
    <w:p w14:paraId="094F427B"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40B623F4"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268E151E"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with the following clarification;</w:t>
      </w:r>
    </w:p>
    <w:p w14:paraId="33CCF2B2" w14:textId="77777777" w:rsidR="00094D7E" w:rsidRPr="000F37ED" w:rsidRDefault="00094D7E" w:rsidP="00094D7E">
      <w:pPr>
        <w:pStyle w:val="B2"/>
        <w:rPr>
          <w:rFonts w:eastAsia="Calibri"/>
        </w:rPr>
      </w:pPr>
      <w:r w:rsidRPr="000F37ED">
        <w:rPr>
          <w:rFonts w:eastAsia="Calibri"/>
        </w:rPr>
        <w:t>a.</w:t>
      </w:r>
      <w:r w:rsidRPr="000F37ED">
        <w:rPr>
          <w:rFonts w:eastAsia="Calibri"/>
        </w:rPr>
        <w:tab/>
        <w:t>shall set To-Path header according to the MSRP URI in the received SDP; and</w:t>
      </w:r>
    </w:p>
    <w:p w14:paraId="5887657D"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5D4D498B"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790B513A" w14:textId="77777777" w:rsidR="00094D7E" w:rsidRPr="000F37ED" w:rsidRDefault="00094D7E" w:rsidP="00094D7E">
      <w:r w:rsidRPr="000F37ED">
        <w:t>[TS 24.582, clause 6.1.2.5.1]</w:t>
      </w:r>
    </w:p>
    <w:p w14:paraId="42382850" w14:textId="77777777" w:rsidR="00094D7E" w:rsidRPr="000F37ED" w:rsidRDefault="00094D7E" w:rsidP="00094D7E">
      <w:pPr>
        <w:pStyle w:val="B1"/>
        <w:ind w:left="0" w:firstLine="0"/>
        <w:rPr>
          <w:rFonts w:eastAsia="Calibri"/>
        </w:rPr>
      </w:pPr>
      <w:r w:rsidRPr="000F37ED">
        <w:rPr>
          <w:rFonts w:eastAsia="Calibri"/>
        </w:rPr>
        <w:t>To send an SDS disposition notification, the MCData client:</w:t>
      </w:r>
    </w:p>
    <w:p w14:paraId="7F6F63D8"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NOTIFICATION as specified in subclause 6.1.2.5.2;</w:t>
      </w:r>
    </w:p>
    <w:p w14:paraId="6F564D0D"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include the SDS NOTIFICATION in an MSRP SEND request as specified in subclause 6.1.2.5.3, with the following clarification;</w:t>
      </w:r>
    </w:p>
    <w:p w14:paraId="5CD6E807" w14:textId="77777777" w:rsidR="00094D7E" w:rsidRPr="000F37ED" w:rsidRDefault="00094D7E" w:rsidP="00094D7E">
      <w:pPr>
        <w:pStyle w:val="B2"/>
        <w:rPr>
          <w:rFonts w:eastAsia="Calibri"/>
        </w:rPr>
      </w:pPr>
      <w:r w:rsidRPr="000F37ED">
        <w:rPr>
          <w:rFonts w:eastAsia="Calibri"/>
        </w:rPr>
        <w:t>a.</w:t>
      </w:r>
      <w:r w:rsidRPr="000F37ED">
        <w:rPr>
          <w:rFonts w:eastAsia="Calibri"/>
        </w:rPr>
        <w:tab/>
        <w:t>shall set To-Path header according to the MSRP URI in the received SDP; and</w:t>
      </w:r>
    </w:p>
    <w:p w14:paraId="3B903B92"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send the MSRP SEND request on the established MSRP connection.</w:t>
      </w:r>
    </w:p>
    <w:p w14:paraId="274A2084" w14:textId="77777777" w:rsidR="00094D7E" w:rsidRPr="000F37ED" w:rsidRDefault="00094D7E" w:rsidP="00094D7E">
      <w:r w:rsidRPr="000F37ED">
        <w:t>If MSRP chunking is used, the MCData client:</w:t>
      </w:r>
    </w:p>
    <w:p w14:paraId="61CE1E93" w14:textId="77777777" w:rsidR="00094D7E" w:rsidRPr="000F37ED" w:rsidRDefault="00094D7E" w:rsidP="00094D7E">
      <w:pPr>
        <w:pStyle w:val="B1"/>
      </w:pPr>
      <w:r w:rsidRPr="000F37ED">
        <w:t>1.</w:t>
      </w:r>
      <w:r w:rsidRPr="000F37ED">
        <w:tab/>
        <w:t>shall send further MSRP SEND requests as necessary.</w:t>
      </w:r>
    </w:p>
    <w:p w14:paraId="3B77D734" w14:textId="77777777" w:rsidR="00094D7E" w:rsidRPr="000F37ED" w:rsidRDefault="00094D7E" w:rsidP="00094D7E">
      <w:pPr>
        <w:rPr>
          <w:rFonts w:eastAsia="Calibri"/>
        </w:rPr>
      </w:pPr>
      <w:r w:rsidRPr="000F37ED">
        <w:rPr>
          <w:rFonts w:ascii="TimesNewRoman" w:eastAsia="Calibri"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eastAsia="Calibri" w:hAnsi="TimesNewRoman" w:cs="TimesNewRoman"/>
        </w:rPr>
        <w:t xml:space="preserve"> To terminate the MSRP session, the MCData client:</w:t>
      </w:r>
    </w:p>
    <w:p w14:paraId="7F87ABA5"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 and</w:t>
      </w:r>
    </w:p>
    <w:p w14:paraId="12D0DD45"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or the SDS disposition notification could not be sent.</w:t>
      </w:r>
    </w:p>
    <w:p w14:paraId="71C54B26" w14:textId="77777777" w:rsidR="00094D7E" w:rsidRPr="000F37ED" w:rsidRDefault="00094D7E" w:rsidP="00094D7E">
      <w:r w:rsidRPr="000F37ED">
        <w:t>[TS 24.582, clause 6.1.2.5.2]</w:t>
      </w:r>
    </w:p>
    <w:p w14:paraId="38E0DBA7" w14:textId="77777777" w:rsidR="00094D7E" w:rsidRPr="000F37ED" w:rsidRDefault="00094D7E" w:rsidP="00094D7E">
      <w:r w:rsidRPr="000F37ED">
        <w:t>In order to generate an SDS notification, the MCData client:</w:t>
      </w:r>
    </w:p>
    <w:p w14:paraId="25577068" w14:textId="77777777" w:rsidR="00094D7E" w:rsidRPr="000F37ED" w:rsidRDefault="00094D7E" w:rsidP="00094D7E">
      <w:pPr>
        <w:pStyle w:val="B1"/>
      </w:pPr>
      <w:r w:rsidRPr="000F37ED">
        <w:t>1.</w:t>
      </w:r>
      <w:r w:rsidRPr="000F37ED">
        <w:tab/>
        <w:t>shall generate an SDS NOTIFICATION message as specified in 3GPP TS 24.282 [8]; and</w:t>
      </w:r>
    </w:p>
    <w:p w14:paraId="26801E59" w14:textId="77777777" w:rsidR="00094D7E" w:rsidRPr="000F37ED" w:rsidRDefault="00094D7E" w:rsidP="00094D7E">
      <w:pPr>
        <w:pStyle w:val="B1"/>
      </w:pPr>
      <w:r w:rsidRPr="000F37ED">
        <w:t>2.</w:t>
      </w:r>
      <w:r w:rsidRPr="000F37ED">
        <w:tab/>
        <w:t>shall include the SDS NOTIFICATION message in an application/vnd.3gpp.mcdata-signalling MIME body as specified in 3GPP TS 24.282 [8].</w:t>
      </w:r>
    </w:p>
    <w:p w14:paraId="1C190AA2" w14:textId="77777777" w:rsidR="00094D7E" w:rsidRPr="000F37ED" w:rsidRDefault="00094D7E" w:rsidP="00094D7E">
      <w:r w:rsidRPr="000F37ED">
        <w:t>When generating an SDS NOTIFICATION message, the MCData client:</w:t>
      </w:r>
    </w:p>
    <w:p w14:paraId="07B9BB93" w14:textId="77777777" w:rsidR="00094D7E" w:rsidRPr="000F37ED" w:rsidRDefault="00094D7E" w:rsidP="00094D7E">
      <w:pPr>
        <w:pStyle w:val="B1"/>
      </w:pPr>
      <w:r w:rsidRPr="000F37ED">
        <w:t>1.</w:t>
      </w:r>
      <w:r w:rsidRPr="000F37ED">
        <w:tab/>
        <w:t>if sending a delivered notification, shall set the SDS disposition notification type IE as "DELIVERED";</w:t>
      </w:r>
    </w:p>
    <w:p w14:paraId="7B5DBE41" w14:textId="77777777" w:rsidR="00094D7E" w:rsidRPr="000F37ED" w:rsidRDefault="00094D7E" w:rsidP="00094D7E">
      <w:pPr>
        <w:pStyle w:val="B1"/>
      </w:pPr>
      <w:r w:rsidRPr="000F37ED">
        <w:t>2.</w:t>
      </w:r>
      <w:r w:rsidRPr="000F37ED">
        <w:tab/>
        <w:t>if sending a read notification, shall set the SDS disposition notification type IE as "READ";</w:t>
      </w:r>
    </w:p>
    <w:p w14:paraId="5658CB3C"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w:t>
      </w:r>
    </w:p>
    <w:p w14:paraId="27798DF2"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w:t>
      </w:r>
    </w:p>
    <w:p w14:paraId="7D474BE3" w14:textId="77777777" w:rsidR="00094D7E" w:rsidRPr="000F37ED" w:rsidRDefault="00094D7E" w:rsidP="00094D7E">
      <w:pPr>
        <w:pStyle w:val="B1"/>
      </w:pPr>
      <w:r w:rsidRPr="000F37ED">
        <w:t>5.</w:t>
      </w:r>
      <w:r w:rsidRPr="000F37ED">
        <w:tab/>
        <w:t>shall set the Date and time IE to the current time;</w:t>
      </w:r>
    </w:p>
    <w:p w14:paraId="33372E8A" w14:textId="77777777" w:rsidR="00094D7E" w:rsidRPr="000F37ED" w:rsidRDefault="00094D7E" w:rsidP="00094D7E">
      <w:pPr>
        <w:pStyle w:val="B1"/>
      </w:pPr>
      <w:r w:rsidRPr="000F37ED">
        <w:t>6.</w:t>
      </w:r>
      <w:r w:rsidRPr="000F37ED">
        <w:tab/>
        <w:t>shall set the Conversation ID to the value of the Conversation ID that was received in the SDS message;</w:t>
      </w:r>
    </w:p>
    <w:p w14:paraId="67012D56" w14:textId="77777777" w:rsidR="00094D7E" w:rsidRPr="000F37ED" w:rsidRDefault="00094D7E" w:rsidP="00094D7E">
      <w:pPr>
        <w:pStyle w:val="B1"/>
      </w:pPr>
      <w:r w:rsidRPr="000F37ED">
        <w:t>7.</w:t>
      </w:r>
      <w:r w:rsidRPr="000F37ED">
        <w:tab/>
        <w:t>shall set the Message ID to the value of the Message ID that was received in the SDS message;</w:t>
      </w:r>
    </w:p>
    <w:p w14:paraId="333527D7" w14:textId="77777777" w:rsidR="00094D7E" w:rsidRPr="000F37ED" w:rsidRDefault="00094D7E" w:rsidP="00094D7E">
      <w:pPr>
        <w:pStyle w:val="B1"/>
      </w:pPr>
      <w:r w:rsidRPr="000F37ED">
        <w:t>8.</w:t>
      </w:r>
      <w:r w:rsidRPr="000F37ED">
        <w:tab/>
        <w:t>if the SDS message was destined for the user, shall not include an Application ID IE; and</w:t>
      </w:r>
    </w:p>
    <w:p w14:paraId="194636A7"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w:t>
      </w:r>
    </w:p>
    <w:p w14:paraId="35AB6C73" w14:textId="77777777" w:rsidR="00094D7E" w:rsidRPr="000F37ED" w:rsidRDefault="00094D7E" w:rsidP="00094D7E">
      <w:r w:rsidRPr="000F37ED">
        <w:t>[TS 24.582, clause 6.1.2.5.3]</w:t>
      </w:r>
    </w:p>
    <w:p w14:paraId="0C6C5212" w14:textId="77777777" w:rsidR="00094D7E" w:rsidRPr="000F37ED" w:rsidRDefault="00094D7E" w:rsidP="00094D7E">
      <w:r w:rsidRPr="000F37ED">
        <w:t>The MCData client shall generate MSRP SEND requests for SDS disposition notification according to IETF RFC 4975 [11].</w:t>
      </w:r>
    </w:p>
    <w:p w14:paraId="32952B4C" w14:textId="77777777" w:rsidR="00094D7E" w:rsidRPr="000F37ED" w:rsidRDefault="00094D7E" w:rsidP="00094D7E">
      <w:r w:rsidRPr="000F37ED">
        <w:t xml:space="preserve">When generating an MSRP SEND request for SDS disposition notification containing an SDS NOTIFICATION message, the MCData client </w:t>
      </w:r>
    </w:p>
    <w:p w14:paraId="1FAAC346" w14:textId="77777777" w:rsidR="00094D7E" w:rsidRPr="000F37ED" w:rsidRDefault="00094D7E" w:rsidP="00094D7E">
      <w:pPr>
        <w:pStyle w:val="B1"/>
      </w:pPr>
      <w:r w:rsidRPr="000F37ED">
        <w:t>1.</w:t>
      </w:r>
      <w:r w:rsidRPr="000F37ED">
        <w:tab/>
        <w:t>shall set To-Path header according to the MSRP URI(s) received in the answer SDP;</w:t>
      </w:r>
    </w:p>
    <w:p w14:paraId="751224E6" w14:textId="77777777" w:rsidR="00094D7E" w:rsidRPr="000F37ED" w:rsidRDefault="00094D7E" w:rsidP="00094D7E">
      <w:pPr>
        <w:pStyle w:val="B1"/>
      </w:pPr>
      <w:r w:rsidRPr="000F37ED">
        <w:t>2.</w:t>
      </w:r>
      <w:r w:rsidRPr="000F37ED">
        <w:tab/>
      </w:r>
      <w:r w:rsidRPr="000F37ED">
        <w:rPr>
          <w:rFonts w:eastAsia="Calibri"/>
        </w:rPr>
        <w:t>shall set the content type as Content-Type = "</w:t>
      </w:r>
      <w:r w:rsidRPr="000F37ED">
        <w:t>application/vnd.3gpp.mcdata-signalling</w:t>
      </w:r>
      <w:r w:rsidRPr="000F37ED">
        <w:rPr>
          <w:rFonts w:eastAsia="Calibri"/>
        </w:rPr>
        <w:t>"</w:t>
      </w:r>
      <w:r w:rsidRPr="000F37ED">
        <w:t>; and</w:t>
      </w:r>
    </w:p>
    <w:p w14:paraId="541E8EE7"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SDS NOTIFICATION</w:t>
      </w:r>
      <w:r w:rsidRPr="000F37ED">
        <w:rPr>
          <w:lang w:eastAsia="ko-KR"/>
        </w:rPr>
        <w:t xml:space="preserve"> message</w:t>
      </w:r>
      <w:r w:rsidRPr="000F37ED">
        <w:t>.</w:t>
      </w:r>
    </w:p>
    <w:p w14:paraId="335D1DCB" w14:textId="77777777" w:rsidR="00094D7E" w:rsidRPr="000F37ED" w:rsidRDefault="00094D7E" w:rsidP="00094D7E">
      <w:r w:rsidRPr="000F37ED">
        <w:t>[TS 24.582, clause 6.1.2.6]</w:t>
      </w:r>
    </w:p>
    <w:p w14:paraId="164CC17A" w14:textId="77777777" w:rsidR="00094D7E" w:rsidRPr="000F37ED" w:rsidRDefault="00094D7E" w:rsidP="00094D7E">
      <w:pPr>
        <w:rPr>
          <w:rFonts w:eastAsia="Malgun Gothic"/>
        </w:rPr>
      </w:pPr>
      <w:r w:rsidRPr="000F37ED">
        <w:rPr>
          <w:rFonts w:ascii="TimesNewRoman" w:hAnsi="TimesNewRoman" w:cs="TimesNewRoman"/>
        </w:rPr>
        <w:t>Upon receiving an SDS message, the MCData client:</w:t>
      </w:r>
    </w:p>
    <w:p w14:paraId="19A718CC"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follow the procedure defined in subclause 6.1.1.3.2, with the following clarification:</w:t>
      </w:r>
    </w:p>
    <w:p w14:paraId="3A6F1BC8" w14:textId="77777777" w:rsidR="00094D7E" w:rsidRPr="000F37ED" w:rsidRDefault="00094D7E" w:rsidP="00094D7E">
      <w:pPr>
        <w:pStyle w:val="B2"/>
        <w:rPr>
          <w:lang w:eastAsia="ko-KR"/>
        </w:rPr>
      </w:pPr>
      <w:r w:rsidRPr="000F37ED">
        <w:t>a.</w:t>
      </w:r>
      <w:r w:rsidRPr="000F37ED">
        <w:tab/>
        <w:t xml:space="preserve">if SDS Disposition request type IE is present in the received SDS SIGNALLING PAYLOAD message then, shall send an SDS </w:t>
      </w:r>
      <w:r w:rsidRPr="000F37ED">
        <w:rPr>
          <w:lang w:eastAsia="ko-KR"/>
        </w:rPr>
        <w:t>disposition notification as described in subclause 6.1.2.5.</w:t>
      </w:r>
    </w:p>
    <w:p w14:paraId="5389A10B" w14:textId="77777777" w:rsidR="00094D7E" w:rsidRPr="000F37ED" w:rsidRDefault="00094D7E" w:rsidP="00094D7E">
      <w:pPr>
        <w:rPr>
          <w:rFonts w:eastAsia="Malgun Gothic"/>
        </w:rPr>
      </w:pPr>
      <w:r w:rsidRPr="000F37ED">
        <w:rPr>
          <w:rFonts w:ascii="TimesNewRoman" w:hAnsi="TimesNewRoman" w:cs="TimesNewRoman"/>
        </w:rPr>
        <w:t>Upon receiving an SDS disposition notification, the MCData client:</w:t>
      </w:r>
    </w:p>
    <w:p w14:paraId="61F41795"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6C39A13E"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79EBB9DC" w14:textId="77777777" w:rsidR="00094D7E" w:rsidRPr="000F37ED" w:rsidRDefault="00094D7E" w:rsidP="00094D7E">
      <w:pPr>
        <w:pStyle w:val="H6"/>
      </w:pPr>
      <w:bookmarkStart w:id="739" w:name="_Toc52782369"/>
      <w:bookmarkStart w:id="740" w:name="_Toc52782980"/>
      <w:bookmarkStart w:id="741" w:name="_Toc59042849"/>
      <w:r w:rsidRPr="000F37ED">
        <w:t>6.1.9.3</w:t>
      </w:r>
      <w:r w:rsidRPr="000F37ED">
        <w:tab/>
        <w:t>Test description</w:t>
      </w:r>
      <w:bookmarkEnd w:id="739"/>
      <w:bookmarkEnd w:id="740"/>
      <w:bookmarkEnd w:id="741"/>
    </w:p>
    <w:p w14:paraId="63463451" w14:textId="77777777" w:rsidR="00094D7E" w:rsidRPr="000F37ED" w:rsidRDefault="00094D7E" w:rsidP="00094D7E">
      <w:pPr>
        <w:pStyle w:val="H6"/>
      </w:pPr>
      <w:bookmarkStart w:id="742" w:name="_Toc52782370"/>
      <w:bookmarkStart w:id="743" w:name="_Toc52782981"/>
      <w:bookmarkStart w:id="744" w:name="_Toc59042850"/>
      <w:r w:rsidRPr="000F37ED">
        <w:t>6.1.9.3.1</w:t>
      </w:r>
      <w:r w:rsidRPr="000F37ED">
        <w:tab/>
        <w:t>Pre-test conditions</w:t>
      </w:r>
      <w:bookmarkEnd w:id="742"/>
      <w:bookmarkEnd w:id="743"/>
      <w:bookmarkEnd w:id="744"/>
    </w:p>
    <w:p w14:paraId="1751E9F6" w14:textId="77777777" w:rsidR="00094D7E" w:rsidRPr="000F37ED" w:rsidRDefault="00094D7E" w:rsidP="00094D7E">
      <w:pPr>
        <w:pStyle w:val="H6"/>
      </w:pPr>
      <w:r w:rsidRPr="000F37ED">
        <w:t>System Simulator:</w:t>
      </w:r>
    </w:p>
    <w:p w14:paraId="3C893060" w14:textId="05F4877F" w:rsidR="00094D7E" w:rsidRPr="000F37ED" w:rsidRDefault="00094D7E" w:rsidP="00094D7E">
      <w:pPr>
        <w:pStyle w:val="B1"/>
      </w:pPr>
      <w:r w:rsidRPr="000F37ED">
        <w:t>-</w:t>
      </w:r>
      <w:r w:rsidRPr="000F37ED">
        <w:tab/>
        <w:t>SS (</w:t>
      </w:r>
      <w:ins w:id="745" w:author="MCC160" w:date="2022-11-16T16:39:00Z">
        <w:r w:rsidR="00C2409F" w:rsidRPr="000F37ED">
          <w:t>MCData server</w:t>
        </w:r>
      </w:ins>
      <w:del w:id="746" w:author="MCC160" w:date="2022-11-16T16:39:00Z">
        <w:r w:rsidRPr="000F37ED" w:rsidDel="00C2409F">
          <w:delText>MCDATA Server</w:delText>
        </w:r>
      </w:del>
      <w:r w:rsidRPr="000F37ED">
        <w:t>)</w:t>
      </w:r>
    </w:p>
    <w:p w14:paraId="76119A94"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C641974" w14:textId="77777777" w:rsidR="00094D7E" w:rsidRPr="000F37ED" w:rsidRDefault="00094D7E" w:rsidP="00094D7E">
      <w:pPr>
        <w:pStyle w:val="H6"/>
      </w:pPr>
      <w:r w:rsidRPr="000F37ED">
        <w:t>IUT:</w:t>
      </w:r>
    </w:p>
    <w:p w14:paraId="47312A04" w14:textId="35840C3E" w:rsidR="00094D7E" w:rsidRPr="000F37ED" w:rsidRDefault="00094D7E" w:rsidP="00094D7E">
      <w:pPr>
        <w:pStyle w:val="B1"/>
      </w:pPr>
      <w:r w:rsidRPr="000F37ED">
        <w:t>-</w:t>
      </w:r>
      <w:r w:rsidRPr="000F37ED">
        <w:tab/>
        <w:t>UE (</w:t>
      </w:r>
      <w:ins w:id="747" w:author="MCC160" w:date="2022-11-16T16:58:00Z">
        <w:r w:rsidR="00FD487D" w:rsidRPr="000F37ED">
          <w:t>MCData client</w:t>
        </w:r>
      </w:ins>
      <w:del w:id="748" w:author="MCC160" w:date="2022-11-16T16:58:00Z">
        <w:r w:rsidRPr="000F37ED" w:rsidDel="00FD487D">
          <w:delText>MCDATA Client</w:delText>
        </w:r>
      </w:del>
      <w:r w:rsidRPr="000F37ED">
        <w:t>)</w:t>
      </w:r>
    </w:p>
    <w:p w14:paraId="4425C21B" w14:textId="77777777" w:rsidR="00094D7E" w:rsidRPr="000F37ED" w:rsidRDefault="00094D7E" w:rsidP="00094D7E">
      <w:pPr>
        <w:pStyle w:val="B1"/>
      </w:pPr>
      <w:r w:rsidRPr="000F37ED">
        <w:t>-</w:t>
      </w:r>
      <w:r w:rsidRPr="000F37ED">
        <w:tab/>
        <w:t>The test USIM set as defined in TS 36.579-1 [2], subclause 5.5.10 is inserted.</w:t>
      </w:r>
    </w:p>
    <w:p w14:paraId="779459CD" w14:textId="77777777" w:rsidR="00094D7E" w:rsidRPr="000F37ED" w:rsidRDefault="00094D7E" w:rsidP="00094D7E">
      <w:pPr>
        <w:pStyle w:val="H6"/>
      </w:pPr>
      <w:r w:rsidRPr="000F37ED">
        <w:t>Preamble:</w:t>
      </w:r>
    </w:p>
    <w:p w14:paraId="1145FF11"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4556F0BD"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335E5A07" w14:textId="77777777" w:rsidR="00094D7E" w:rsidRPr="000F37ED" w:rsidRDefault="00094D7E" w:rsidP="00094D7E">
      <w:pPr>
        <w:pStyle w:val="B1"/>
      </w:pPr>
      <w:r w:rsidRPr="000F37ED">
        <w:t>-</w:t>
      </w:r>
      <w:r w:rsidRPr="000F37ED">
        <w:tab/>
        <w:t>UE States at the end of the preamble</w:t>
      </w:r>
    </w:p>
    <w:p w14:paraId="45B09071" w14:textId="77777777" w:rsidR="00094D7E" w:rsidRPr="000F37ED" w:rsidRDefault="00094D7E" w:rsidP="00094D7E">
      <w:pPr>
        <w:pStyle w:val="B2"/>
      </w:pPr>
      <w:r w:rsidRPr="000F37ED">
        <w:t>-</w:t>
      </w:r>
      <w:r w:rsidRPr="000F37ED">
        <w:tab/>
        <w:t>The UE is in E-UTRA Registered, Idle Mode state.</w:t>
      </w:r>
    </w:p>
    <w:p w14:paraId="21A206FC" w14:textId="50EF90F9" w:rsidR="00094D7E" w:rsidRPr="000F37ED" w:rsidRDefault="00094D7E" w:rsidP="00094D7E">
      <w:pPr>
        <w:pStyle w:val="B2"/>
      </w:pPr>
      <w:r w:rsidRPr="000F37ED">
        <w:t>-</w:t>
      </w:r>
      <w:r w:rsidRPr="000F37ED">
        <w:tab/>
        <w:t>The MCD</w:t>
      </w:r>
      <w:ins w:id="749" w:author="MCC160" w:date="2022-11-16T16:58:00Z">
        <w:r w:rsidR="00FD487D" w:rsidRPr="000F37ED">
          <w:t>ata</w:t>
        </w:r>
      </w:ins>
      <w:del w:id="750" w:author="MCC160" w:date="2022-11-16T16:58:00Z">
        <w:r w:rsidRPr="000F37ED" w:rsidDel="00FD487D">
          <w:delText>ATA</w:delText>
        </w:r>
      </w:del>
      <w:r w:rsidRPr="000F37ED">
        <w:t xml:space="preserve"> Client Application has been activated and User has registered-in as the MCDATA User with the Server as active user at the Client.</w:t>
      </w:r>
    </w:p>
    <w:p w14:paraId="5FF2B368" w14:textId="77777777" w:rsidR="00094D7E" w:rsidRPr="000F37ED" w:rsidRDefault="00094D7E" w:rsidP="00094D7E">
      <w:pPr>
        <w:pStyle w:val="H6"/>
      </w:pPr>
      <w:bookmarkStart w:id="751" w:name="_Toc52782371"/>
      <w:bookmarkStart w:id="752" w:name="_Toc52782982"/>
      <w:bookmarkStart w:id="753" w:name="_Toc59042851"/>
      <w:r w:rsidRPr="000F37ED">
        <w:t>6.1.9.3.2</w:t>
      </w:r>
      <w:r w:rsidRPr="000F37ED">
        <w:tab/>
        <w:t>Test procedure sequence</w:t>
      </w:r>
      <w:bookmarkEnd w:id="751"/>
      <w:bookmarkEnd w:id="752"/>
      <w:bookmarkEnd w:id="753"/>
    </w:p>
    <w:p w14:paraId="7CD99004" w14:textId="77777777" w:rsidR="00094D7E" w:rsidRPr="000F37ED" w:rsidRDefault="00094D7E" w:rsidP="00094D7E">
      <w:pPr>
        <w:pStyle w:val="TH"/>
      </w:pPr>
      <w:r w:rsidRPr="000F37ED">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65271980" w14:textId="77777777" w:rsidTr="00831DD9">
        <w:tc>
          <w:tcPr>
            <w:tcW w:w="648" w:type="dxa"/>
            <w:tcBorders>
              <w:bottom w:val="nil"/>
            </w:tcBorders>
          </w:tcPr>
          <w:p w14:paraId="4176F798" w14:textId="77777777" w:rsidR="00094D7E" w:rsidRPr="000F37ED" w:rsidRDefault="00094D7E" w:rsidP="00831DD9">
            <w:pPr>
              <w:pStyle w:val="TAH"/>
            </w:pPr>
            <w:r w:rsidRPr="000F37ED">
              <w:t>St</w:t>
            </w:r>
          </w:p>
        </w:tc>
        <w:tc>
          <w:tcPr>
            <w:tcW w:w="3969" w:type="dxa"/>
            <w:tcBorders>
              <w:bottom w:val="nil"/>
            </w:tcBorders>
          </w:tcPr>
          <w:p w14:paraId="0C054BBA" w14:textId="77777777" w:rsidR="00094D7E" w:rsidRPr="000F37ED" w:rsidRDefault="00094D7E" w:rsidP="00831DD9">
            <w:pPr>
              <w:pStyle w:val="TAH"/>
            </w:pPr>
            <w:r w:rsidRPr="000F37ED">
              <w:t>Procedure</w:t>
            </w:r>
          </w:p>
        </w:tc>
        <w:tc>
          <w:tcPr>
            <w:tcW w:w="3686" w:type="dxa"/>
            <w:gridSpan w:val="2"/>
          </w:tcPr>
          <w:p w14:paraId="4236D950" w14:textId="77777777" w:rsidR="00094D7E" w:rsidRPr="000F37ED" w:rsidRDefault="00094D7E" w:rsidP="00831DD9">
            <w:pPr>
              <w:pStyle w:val="TAH"/>
            </w:pPr>
            <w:r w:rsidRPr="000F37ED">
              <w:t>Message Sequence</w:t>
            </w:r>
          </w:p>
        </w:tc>
        <w:tc>
          <w:tcPr>
            <w:tcW w:w="567" w:type="dxa"/>
            <w:tcBorders>
              <w:bottom w:val="nil"/>
            </w:tcBorders>
          </w:tcPr>
          <w:p w14:paraId="4D3BBB7C" w14:textId="77777777" w:rsidR="00094D7E" w:rsidRPr="000F37ED" w:rsidRDefault="00094D7E" w:rsidP="00831DD9">
            <w:pPr>
              <w:pStyle w:val="TAH"/>
            </w:pPr>
            <w:r w:rsidRPr="000F37ED">
              <w:t>TP</w:t>
            </w:r>
          </w:p>
        </w:tc>
        <w:tc>
          <w:tcPr>
            <w:tcW w:w="892" w:type="dxa"/>
            <w:tcBorders>
              <w:bottom w:val="nil"/>
            </w:tcBorders>
          </w:tcPr>
          <w:p w14:paraId="079473B2" w14:textId="77777777" w:rsidR="00094D7E" w:rsidRPr="000F37ED" w:rsidRDefault="00094D7E" w:rsidP="00831DD9">
            <w:pPr>
              <w:pStyle w:val="TAH"/>
            </w:pPr>
            <w:r w:rsidRPr="000F37ED">
              <w:t>Verdict</w:t>
            </w:r>
          </w:p>
        </w:tc>
      </w:tr>
      <w:tr w:rsidR="00094D7E" w:rsidRPr="000F37ED" w14:paraId="35CECB81" w14:textId="77777777" w:rsidTr="00831DD9">
        <w:tc>
          <w:tcPr>
            <w:tcW w:w="648" w:type="dxa"/>
            <w:tcBorders>
              <w:top w:val="nil"/>
            </w:tcBorders>
          </w:tcPr>
          <w:p w14:paraId="280A394A" w14:textId="77777777" w:rsidR="00094D7E" w:rsidRPr="000F37ED" w:rsidRDefault="00094D7E" w:rsidP="00831DD9">
            <w:pPr>
              <w:pStyle w:val="TAH"/>
            </w:pPr>
          </w:p>
        </w:tc>
        <w:tc>
          <w:tcPr>
            <w:tcW w:w="3969" w:type="dxa"/>
            <w:tcBorders>
              <w:top w:val="nil"/>
            </w:tcBorders>
          </w:tcPr>
          <w:p w14:paraId="2B44940A" w14:textId="77777777" w:rsidR="00094D7E" w:rsidRPr="000F37ED" w:rsidRDefault="00094D7E" w:rsidP="00831DD9">
            <w:pPr>
              <w:pStyle w:val="TAH"/>
            </w:pPr>
          </w:p>
        </w:tc>
        <w:tc>
          <w:tcPr>
            <w:tcW w:w="709" w:type="dxa"/>
          </w:tcPr>
          <w:p w14:paraId="00F01A67" w14:textId="77777777" w:rsidR="00094D7E" w:rsidRPr="000F37ED" w:rsidRDefault="00094D7E" w:rsidP="00831DD9">
            <w:pPr>
              <w:pStyle w:val="TAH"/>
            </w:pPr>
            <w:r w:rsidRPr="000F37ED">
              <w:t>U - S</w:t>
            </w:r>
          </w:p>
        </w:tc>
        <w:tc>
          <w:tcPr>
            <w:tcW w:w="2977" w:type="dxa"/>
          </w:tcPr>
          <w:p w14:paraId="1631A1EF" w14:textId="77777777" w:rsidR="00094D7E" w:rsidRPr="000F37ED" w:rsidRDefault="00094D7E" w:rsidP="00831DD9">
            <w:pPr>
              <w:pStyle w:val="TAH"/>
            </w:pPr>
            <w:r w:rsidRPr="000F37ED">
              <w:t>Message</w:t>
            </w:r>
          </w:p>
        </w:tc>
        <w:tc>
          <w:tcPr>
            <w:tcW w:w="567" w:type="dxa"/>
            <w:tcBorders>
              <w:top w:val="nil"/>
            </w:tcBorders>
          </w:tcPr>
          <w:p w14:paraId="091E105E" w14:textId="77777777" w:rsidR="00094D7E" w:rsidRPr="000F37ED" w:rsidRDefault="00094D7E" w:rsidP="00831DD9">
            <w:pPr>
              <w:pStyle w:val="TAH"/>
            </w:pPr>
          </w:p>
        </w:tc>
        <w:tc>
          <w:tcPr>
            <w:tcW w:w="892" w:type="dxa"/>
            <w:tcBorders>
              <w:top w:val="nil"/>
            </w:tcBorders>
          </w:tcPr>
          <w:p w14:paraId="61668A26" w14:textId="77777777" w:rsidR="00094D7E" w:rsidRPr="000F37ED" w:rsidRDefault="00094D7E" w:rsidP="00831DD9">
            <w:pPr>
              <w:pStyle w:val="TAH"/>
            </w:pPr>
          </w:p>
        </w:tc>
      </w:tr>
      <w:tr w:rsidR="00094D7E" w:rsidRPr="000F37ED" w:rsidDel="001051CC" w14:paraId="07FA112C" w14:textId="77777777" w:rsidTr="00831DD9">
        <w:tc>
          <w:tcPr>
            <w:tcW w:w="648" w:type="dxa"/>
            <w:shd w:val="clear" w:color="auto" w:fill="auto"/>
          </w:tcPr>
          <w:p w14:paraId="5961E10A" w14:textId="77777777" w:rsidR="00094D7E" w:rsidRPr="000F37ED" w:rsidDel="001051CC" w:rsidRDefault="00094D7E" w:rsidP="00831DD9">
            <w:pPr>
              <w:pStyle w:val="TAC"/>
            </w:pPr>
            <w:r w:rsidRPr="000F37ED">
              <w:t>1</w:t>
            </w:r>
          </w:p>
        </w:tc>
        <w:tc>
          <w:tcPr>
            <w:tcW w:w="3969" w:type="dxa"/>
            <w:shd w:val="clear" w:color="auto" w:fill="auto"/>
          </w:tcPr>
          <w:p w14:paraId="1B0319EC" w14:textId="703E23CD" w:rsidR="00094D7E" w:rsidRPr="000F37ED" w:rsidRDefault="00094D7E" w:rsidP="00831DD9">
            <w:pPr>
              <w:pStyle w:val="TAL"/>
            </w:pPr>
            <w:r w:rsidRPr="000F37ED">
              <w:t xml:space="preserve">Make the </w:t>
            </w:r>
            <w:ins w:id="754" w:author="MCC160" w:date="2022-11-15T20:14:00Z">
              <w:r w:rsidR="003A0894" w:rsidRPr="000F37ED">
                <w:t xml:space="preserve">UE (MCData client) </w:t>
              </w:r>
            </w:ins>
            <w:del w:id="755" w:author="MCC160" w:date="2022-11-15T20:14:00Z">
              <w:r w:rsidRPr="000F37ED" w:rsidDel="003A0894">
                <w:delText xml:space="preserve">MCData User request to </w:delText>
              </w:r>
            </w:del>
            <w:r w:rsidRPr="000F37ED">
              <w:t>send a one-to-one session SDS message with disposition request "</w:t>
            </w:r>
            <w:r w:rsidRPr="000F37ED">
              <w:rPr>
                <w:b/>
                <w:bCs/>
              </w:rPr>
              <w:t>DELIVERY</w:t>
            </w:r>
            <w:r w:rsidRPr="000F37ED">
              <w:t>".</w:t>
            </w:r>
          </w:p>
          <w:p w14:paraId="61062BAE" w14:textId="77777777" w:rsidR="00094D7E" w:rsidRPr="000F37ED" w:rsidDel="001051CC" w:rsidRDefault="00094D7E" w:rsidP="00831DD9">
            <w:pPr>
              <w:pStyle w:val="TAL"/>
            </w:pPr>
            <w:r w:rsidRPr="000F37ED">
              <w:t>(NOTE 1)</w:t>
            </w:r>
          </w:p>
        </w:tc>
        <w:tc>
          <w:tcPr>
            <w:tcW w:w="709" w:type="dxa"/>
            <w:shd w:val="clear" w:color="auto" w:fill="auto"/>
          </w:tcPr>
          <w:p w14:paraId="44C68DD9" w14:textId="77777777" w:rsidR="00094D7E" w:rsidRPr="000F37ED" w:rsidDel="001051CC" w:rsidRDefault="00094D7E" w:rsidP="00831DD9">
            <w:pPr>
              <w:pStyle w:val="TAC"/>
            </w:pPr>
            <w:r w:rsidRPr="000F37ED">
              <w:t>-</w:t>
            </w:r>
          </w:p>
        </w:tc>
        <w:tc>
          <w:tcPr>
            <w:tcW w:w="2977" w:type="dxa"/>
            <w:shd w:val="clear" w:color="auto" w:fill="auto"/>
          </w:tcPr>
          <w:p w14:paraId="103C9D4B" w14:textId="77777777" w:rsidR="00094D7E" w:rsidRPr="000F37ED" w:rsidDel="001051CC" w:rsidRDefault="00094D7E" w:rsidP="00831DD9">
            <w:pPr>
              <w:pStyle w:val="TAL"/>
            </w:pPr>
            <w:r w:rsidRPr="000F37ED">
              <w:t>-</w:t>
            </w:r>
          </w:p>
        </w:tc>
        <w:tc>
          <w:tcPr>
            <w:tcW w:w="567" w:type="dxa"/>
            <w:shd w:val="clear" w:color="auto" w:fill="auto"/>
          </w:tcPr>
          <w:p w14:paraId="006B0976" w14:textId="77777777" w:rsidR="00094D7E" w:rsidRPr="000F37ED" w:rsidDel="001051CC" w:rsidRDefault="00094D7E" w:rsidP="00831DD9">
            <w:pPr>
              <w:pStyle w:val="TAC"/>
            </w:pPr>
            <w:r w:rsidRPr="000F37ED">
              <w:t>-</w:t>
            </w:r>
          </w:p>
        </w:tc>
        <w:tc>
          <w:tcPr>
            <w:tcW w:w="892" w:type="dxa"/>
            <w:shd w:val="clear" w:color="auto" w:fill="auto"/>
          </w:tcPr>
          <w:p w14:paraId="2556A4B9" w14:textId="77777777" w:rsidR="00094D7E" w:rsidRPr="000F37ED" w:rsidDel="001051CC" w:rsidRDefault="00094D7E" w:rsidP="00831DD9">
            <w:pPr>
              <w:pStyle w:val="TAC"/>
            </w:pPr>
            <w:r w:rsidRPr="000F37ED">
              <w:t>-</w:t>
            </w:r>
          </w:p>
        </w:tc>
      </w:tr>
      <w:tr w:rsidR="00094D7E" w:rsidRPr="000F37ED" w:rsidDel="001051CC" w14:paraId="12EEC767" w14:textId="77777777" w:rsidTr="00831DD9">
        <w:tc>
          <w:tcPr>
            <w:tcW w:w="648" w:type="dxa"/>
            <w:shd w:val="clear" w:color="auto" w:fill="auto"/>
          </w:tcPr>
          <w:p w14:paraId="1F717A4C" w14:textId="77777777" w:rsidR="00094D7E" w:rsidRPr="000F37ED" w:rsidDel="001051CC" w:rsidRDefault="00094D7E" w:rsidP="00831DD9">
            <w:pPr>
              <w:pStyle w:val="TAC"/>
              <w:rPr>
                <w:rFonts w:cs="Arial"/>
              </w:rPr>
            </w:pPr>
            <w:r w:rsidRPr="000F37ED">
              <w:t>2</w:t>
            </w:r>
          </w:p>
        </w:tc>
        <w:tc>
          <w:tcPr>
            <w:tcW w:w="3969" w:type="dxa"/>
            <w:shd w:val="clear" w:color="auto" w:fill="auto"/>
          </w:tcPr>
          <w:p w14:paraId="5F6D855E" w14:textId="1F2180AF" w:rsidR="00094D7E" w:rsidRPr="000F37ED" w:rsidDel="001051CC" w:rsidRDefault="00094D7E" w:rsidP="00831DD9">
            <w:pPr>
              <w:pStyle w:val="TAL"/>
            </w:pPr>
            <w:r w:rsidRPr="000F37ED">
              <w:t xml:space="preserve">Check: Does the UE (MCData </w:t>
            </w:r>
            <w:del w:id="756" w:author="MCC160" w:date="2022-11-15T22:11:00Z">
              <w:r w:rsidRPr="000F37ED" w:rsidDel="005B3462">
                <w:delText>C</w:delText>
              </w:r>
            </w:del>
            <w:ins w:id="757" w:author="MCC160" w:date="2022-11-15T22:11:00Z">
              <w:r w:rsidR="005B3462" w:rsidRPr="000F37ED">
                <w:t>c</w:t>
              </w:r>
            </w:ins>
            <w:r w:rsidRPr="000F37ED">
              <w:t xml:space="preserve">lient) </w:t>
            </w:r>
            <w:ins w:id="758" w:author="MCC160" w:date="2022-11-01T19:18:00Z">
              <w:r w:rsidR="00624E00" w:rsidRPr="000F37ED">
                <w:t xml:space="preserve">correctly </w:t>
              </w:r>
            </w:ins>
            <w:r w:rsidRPr="000F37ED">
              <w:t xml:space="preserve">perform </w:t>
            </w:r>
            <w:del w:id="759" w:author="MCC160" w:date="2022-11-01T19:28:00Z">
              <w:r w:rsidRPr="000F37ED" w:rsidDel="00F2194C">
                <w:delText xml:space="preserve">the procedure for </w:delText>
              </w:r>
            </w:del>
            <w:ins w:id="760" w:author="MCC160" w:date="2022-11-01T19:28:00Z">
              <w:r w:rsidR="00F2194C" w:rsidRPr="000F37ED">
                <w:t>test procedure '</w:t>
              </w:r>
            </w:ins>
            <w:r w:rsidRPr="000F37ED">
              <w:rPr>
                <w:b/>
                <w:bCs/>
              </w:rPr>
              <w:t>CO MCData Call Establishment</w:t>
            </w:r>
            <w:del w:id="761" w:author="MCC160" w:date="2022-11-01T19:38:00Z">
              <w:r w:rsidRPr="000F37ED" w:rsidDel="002B6F44">
                <w:delText xml:space="preserve"> specified in TS 36.579-1 </w:delText>
              </w:r>
            </w:del>
            <w:ins w:id="762" w:author="MCC160" w:date="2022-11-01T19:38:00Z">
              <w:r w:rsidR="002B6F44" w:rsidRPr="000F37ED">
                <w:t xml:space="preserve">' as described in TS 36.579-1 </w:t>
              </w:r>
            </w:ins>
            <w:r w:rsidRPr="000F37ED">
              <w:t>[2] Table 5.3C.2.3-1?</w:t>
            </w:r>
          </w:p>
        </w:tc>
        <w:tc>
          <w:tcPr>
            <w:tcW w:w="709" w:type="dxa"/>
            <w:shd w:val="clear" w:color="auto" w:fill="auto"/>
          </w:tcPr>
          <w:p w14:paraId="07A261D9" w14:textId="77777777" w:rsidR="00094D7E" w:rsidRPr="000F37ED" w:rsidDel="001051CC" w:rsidRDefault="00094D7E" w:rsidP="00831DD9">
            <w:pPr>
              <w:pStyle w:val="TAC"/>
            </w:pPr>
            <w:r w:rsidRPr="000F37ED">
              <w:t>-</w:t>
            </w:r>
          </w:p>
        </w:tc>
        <w:tc>
          <w:tcPr>
            <w:tcW w:w="2977" w:type="dxa"/>
            <w:shd w:val="clear" w:color="auto" w:fill="auto"/>
          </w:tcPr>
          <w:p w14:paraId="7B9072D5" w14:textId="77777777" w:rsidR="00094D7E" w:rsidRPr="000F37ED" w:rsidDel="001051CC" w:rsidRDefault="00094D7E" w:rsidP="00831DD9">
            <w:pPr>
              <w:pStyle w:val="TAL"/>
            </w:pPr>
            <w:r w:rsidRPr="000F37ED">
              <w:t>-</w:t>
            </w:r>
          </w:p>
        </w:tc>
        <w:tc>
          <w:tcPr>
            <w:tcW w:w="567" w:type="dxa"/>
            <w:shd w:val="clear" w:color="auto" w:fill="auto"/>
          </w:tcPr>
          <w:p w14:paraId="6F924DA3" w14:textId="77777777" w:rsidR="00094D7E" w:rsidRPr="000F37ED" w:rsidDel="001051CC" w:rsidRDefault="00094D7E" w:rsidP="00831DD9">
            <w:pPr>
              <w:pStyle w:val="TAC"/>
            </w:pPr>
            <w:r w:rsidRPr="000F37ED">
              <w:t>1,2</w:t>
            </w:r>
          </w:p>
        </w:tc>
        <w:tc>
          <w:tcPr>
            <w:tcW w:w="892" w:type="dxa"/>
            <w:shd w:val="clear" w:color="auto" w:fill="auto"/>
          </w:tcPr>
          <w:p w14:paraId="5AB95495" w14:textId="77777777" w:rsidR="00094D7E" w:rsidRPr="000F37ED" w:rsidDel="001051CC" w:rsidRDefault="00094D7E" w:rsidP="00831DD9">
            <w:pPr>
              <w:pStyle w:val="TAC"/>
            </w:pPr>
            <w:r w:rsidRPr="000F37ED">
              <w:t>P</w:t>
            </w:r>
          </w:p>
        </w:tc>
      </w:tr>
      <w:tr w:rsidR="00094D7E" w:rsidRPr="000F37ED" w:rsidDel="001051CC" w14:paraId="269461AB" w14:textId="77777777" w:rsidTr="00831DD9">
        <w:tc>
          <w:tcPr>
            <w:tcW w:w="648" w:type="dxa"/>
            <w:shd w:val="clear" w:color="auto" w:fill="auto"/>
          </w:tcPr>
          <w:p w14:paraId="6D6463C7" w14:textId="77777777" w:rsidR="00094D7E" w:rsidRPr="000F37ED" w:rsidDel="001051CC" w:rsidRDefault="00094D7E" w:rsidP="00831DD9">
            <w:pPr>
              <w:pStyle w:val="TAC"/>
              <w:rPr>
                <w:rFonts w:cs="Arial"/>
              </w:rPr>
            </w:pPr>
            <w:r w:rsidRPr="000F37ED">
              <w:t>3-6</w:t>
            </w:r>
          </w:p>
        </w:tc>
        <w:tc>
          <w:tcPr>
            <w:tcW w:w="3969" w:type="dxa"/>
            <w:shd w:val="clear" w:color="auto" w:fill="auto"/>
          </w:tcPr>
          <w:p w14:paraId="3F54AD53" w14:textId="77777777" w:rsidR="00094D7E" w:rsidRPr="000F37ED" w:rsidDel="001051CC" w:rsidRDefault="00094D7E" w:rsidP="00831DD9">
            <w:pPr>
              <w:pStyle w:val="TAL"/>
            </w:pPr>
            <w:r w:rsidRPr="000F37ED">
              <w:t>Void</w:t>
            </w:r>
          </w:p>
        </w:tc>
        <w:tc>
          <w:tcPr>
            <w:tcW w:w="709" w:type="dxa"/>
            <w:shd w:val="clear" w:color="auto" w:fill="auto"/>
          </w:tcPr>
          <w:p w14:paraId="2E8A0F83" w14:textId="77777777" w:rsidR="00094D7E" w:rsidRPr="000F37ED" w:rsidDel="001051CC" w:rsidRDefault="00094D7E" w:rsidP="00831DD9">
            <w:pPr>
              <w:pStyle w:val="TAC"/>
            </w:pPr>
            <w:r w:rsidRPr="000F37ED">
              <w:t>-</w:t>
            </w:r>
          </w:p>
        </w:tc>
        <w:tc>
          <w:tcPr>
            <w:tcW w:w="2977" w:type="dxa"/>
            <w:shd w:val="clear" w:color="auto" w:fill="auto"/>
          </w:tcPr>
          <w:p w14:paraId="0181DD93" w14:textId="77777777" w:rsidR="00094D7E" w:rsidRPr="000F37ED" w:rsidDel="001051CC" w:rsidRDefault="00094D7E" w:rsidP="00831DD9">
            <w:pPr>
              <w:pStyle w:val="TAL"/>
            </w:pPr>
            <w:r w:rsidRPr="000F37ED">
              <w:t>-</w:t>
            </w:r>
          </w:p>
        </w:tc>
        <w:tc>
          <w:tcPr>
            <w:tcW w:w="567" w:type="dxa"/>
            <w:shd w:val="clear" w:color="auto" w:fill="auto"/>
          </w:tcPr>
          <w:p w14:paraId="6E1E00BB" w14:textId="77777777" w:rsidR="00094D7E" w:rsidRPr="000F37ED" w:rsidDel="001051CC" w:rsidRDefault="00094D7E" w:rsidP="00831DD9">
            <w:pPr>
              <w:pStyle w:val="TAC"/>
            </w:pPr>
            <w:r w:rsidRPr="000F37ED">
              <w:t>-</w:t>
            </w:r>
          </w:p>
        </w:tc>
        <w:tc>
          <w:tcPr>
            <w:tcW w:w="892" w:type="dxa"/>
            <w:shd w:val="clear" w:color="auto" w:fill="auto"/>
          </w:tcPr>
          <w:p w14:paraId="100EE5D9" w14:textId="77777777" w:rsidR="00094D7E" w:rsidRPr="000F37ED" w:rsidDel="001051CC" w:rsidRDefault="00094D7E" w:rsidP="00831DD9">
            <w:pPr>
              <w:pStyle w:val="TAC"/>
            </w:pPr>
            <w:r w:rsidRPr="000F37ED">
              <w:t>-</w:t>
            </w:r>
          </w:p>
        </w:tc>
      </w:tr>
      <w:tr w:rsidR="00094D7E" w:rsidRPr="000F37ED" w:rsidDel="001051CC" w14:paraId="36DD4BBB" w14:textId="77777777" w:rsidTr="00831DD9">
        <w:tc>
          <w:tcPr>
            <w:tcW w:w="648" w:type="dxa"/>
            <w:shd w:val="clear" w:color="auto" w:fill="auto"/>
          </w:tcPr>
          <w:p w14:paraId="25739A90" w14:textId="77777777" w:rsidR="00094D7E" w:rsidRPr="000F37ED" w:rsidDel="001051CC" w:rsidRDefault="00094D7E" w:rsidP="00831DD9">
            <w:pPr>
              <w:pStyle w:val="TAC"/>
            </w:pPr>
            <w:r w:rsidRPr="000F37ED">
              <w:t>7</w:t>
            </w:r>
          </w:p>
        </w:tc>
        <w:tc>
          <w:tcPr>
            <w:tcW w:w="3969" w:type="dxa"/>
            <w:shd w:val="clear" w:color="auto" w:fill="auto"/>
          </w:tcPr>
          <w:p w14:paraId="5EFD5E0D" w14:textId="736549AB" w:rsidR="00094D7E" w:rsidRPr="000F37ED" w:rsidDel="001051CC" w:rsidRDefault="00094D7E" w:rsidP="00831DD9">
            <w:pPr>
              <w:pStyle w:val="TAL"/>
            </w:pPr>
            <w:r w:rsidRPr="000F37ED">
              <w:t xml:space="preserve">Check: Does the UE (MCData </w:t>
            </w:r>
            <w:del w:id="763" w:author="MCC160" w:date="2022-11-15T22:11:00Z">
              <w:r w:rsidRPr="000F37ED" w:rsidDel="005B3462">
                <w:delText>C</w:delText>
              </w:r>
            </w:del>
            <w:ins w:id="764" w:author="MCC160" w:date="2022-11-15T22:11:00Z">
              <w:r w:rsidR="005B3462" w:rsidRPr="000F37ED">
                <w:t>c</w:t>
              </w:r>
            </w:ins>
            <w:r w:rsidRPr="000F37ED">
              <w:t xml:space="preserve">lient) </w:t>
            </w:r>
            <w:ins w:id="765" w:author="MCC160" w:date="2022-11-01T19:18:00Z">
              <w:r w:rsidR="00624E00" w:rsidRPr="000F37ED">
                <w:t xml:space="preserve">correctly </w:t>
              </w:r>
            </w:ins>
            <w:r w:rsidRPr="000F37ED">
              <w:t xml:space="preserve">perform </w:t>
            </w:r>
            <w:del w:id="766" w:author="MCC160" w:date="2022-11-01T19:28:00Z">
              <w:r w:rsidRPr="000F37ED" w:rsidDel="00F2194C">
                <w:delText xml:space="preserve">the procedure for </w:delText>
              </w:r>
            </w:del>
            <w:ins w:id="767" w:author="MCC160" w:date="2022-11-01T19:28:00Z">
              <w:r w:rsidR="00F2194C" w:rsidRPr="000F37ED">
                <w:t>test procedure '</w:t>
              </w:r>
            </w:ins>
            <w:r w:rsidRPr="000F37ED">
              <w:rPr>
                <w:b/>
                <w:bCs/>
              </w:rPr>
              <w:t>CO MSRP message transfer</w:t>
            </w:r>
            <w:del w:id="768" w:author="MCC160" w:date="2022-11-01T19:38:00Z">
              <w:r w:rsidRPr="000F37ED" w:rsidDel="002B6F44">
                <w:delText xml:space="preserve"> specified in TS 36.579-1 </w:delText>
              </w:r>
            </w:del>
            <w:ins w:id="769" w:author="MCC160" w:date="2022-11-01T19:38:00Z">
              <w:r w:rsidR="002B6F44" w:rsidRPr="000F37ED">
                <w:t xml:space="preserve">' as described in TS 36.579-1 </w:t>
              </w:r>
            </w:ins>
            <w:r w:rsidRPr="000F37ED">
              <w:t xml:space="preserve">[2] Table 5.3C.4.3-1 </w:t>
            </w:r>
            <w:r w:rsidRPr="000F37ED">
              <w:rPr>
                <w:b/>
                <w:bCs/>
              </w:rPr>
              <w:t>to send an SDS message with disposition notification type "DELIVERY"</w:t>
            </w:r>
            <w:r w:rsidRPr="000F37ED">
              <w:t>?</w:t>
            </w:r>
          </w:p>
        </w:tc>
        <w:tc>
          <w:tcPr>
            <w:tcW w:w="709" w:type="dxa"/>
            <w:shd w:val="clear" w:color="auto" w:fill="auto"/>
          </w:tcPr>
          <w:p w14:paraId="390E0D76" w14:textId="77777777" w:rsidR="00094D7E" w:rsidRPr="000F37ED" w:rsidDel="001051CC" w:rsidRDefault="00094D7E" w:rsidP="00831DD9">
            <w:pPr>
              <w:pStyle w:val="TAC"/>
            </w:pPr>
            <w:r w:rsidRPr="000F37ED">
              <w:t>-</w:t>
            </w:r>
          </w:p>
        </w:tc>
        <w:tc>
          <w:tcPr>
            <w:tcW w:w="2977" w:type="dxa"/>
            <w:shd w:val="clear" w:color="auto" w:fill="auto"/>
          </w:tcPr>
          <w:p w14:paraId="6B27418E" w14:textId="77777777" w:rsidR="00094D7E" w:rsidRPr="000F37ED" w:rsidDel="001051CC" w:rsidRDefault="00094D7E" w:rsidP="00831DD9">
            <w:pPr>
              <w:pStyle w:val="TAL"/>
            </w:pPr>
            <w:r w:rsidRPr="000F37ED">
              <w:t>-</w:t>
            </w:r>
          </w:p>
        </w:tc>
        <w:tc>
          <w:tcPr>
            <w:tcW w:w="567" w:type="dxa"/>
            <w:shd w:val="clear" w:color="auto" w:fill="auto"/>
          </w:tcPr>
          <w:p w14:paraId="5C0ACEAF" w14:textId="77777777" w:rsidR="00094D7E" w:rsidRPr="000F37ED" w:rsidDel="001051CC" w:rsidRDefault="00094D7E" w:rsidP="00831DD9">
            <w:pPr>
              <w:pStyle w:val="TAC"/>
            </w:pPr>
            <w:r w:rsidRPr="000F37ED">
              <w:t>2</w:t>
            </w:r>
          </w:p>
        </w:tc>
        <w:tc>
          <w:tcPr>
            <w:tcW w:w="892" w:type="dxa"/>
            <w:shd w:val="clear" w:color="auto" w:fill="auto"/>
          </w:tcPr>
          <w:p w14:paraId="25A7F135" w14:textId="77777777" w:rsidR="00094D7E" w:rsidRPr="000F37ED" w:rsidDel="001051CC" w:rsidRDefault="00094D7E" w:rsidP="00831DD9">
            <w:pPr>
              <w:pStyle w:val="TAC"/>
            </w:pPr>
            <w:r w:rsidRPr="000F37ED">
              <w:t>P</w:t>
            </w:r>
          </w:p>
        </w:tc>
      </w:tr>
      <w:tr w:rsidR="00094D7E" w:rsidRPr="000F37ED" w:rsidDel="001051CC" w14:paraId="1CC02C27" w14:textId="77777777" w:rsidTr="00831DD9">
        <w:tc>
          <w:tcPr>
            <w:tcW w:w="648" w:type="dxa"/>
            <w:shd w:val="clear" w:color="auto" w:fill="auto"/>
          </w:tcPr>
          <w:p w14:paraId="62AF17BA" w14:textId="77777777" w:rsidR="00094D7E" w:rsidRPr="000F37ED" w:rsidDel="001051CC" w:rsidRDefault="00094D7E" w:rsidP="00831DD9">
            <w:pPr>
              <w:pStyle w:val="TAC"/>
              <w:rPr>
                <w:rFonts w:cs="Arial"/>
              </w:rPr>
            </w:pPr>
            <w:r w:rsidRPr="000F37ED">
              <w:rPr>
                <w:rFonts w:cs="Arial"/>
              </w:rPr>
              <w:t>8</w:t>
            </w:r>
          </w:p>
        </w:tc>
        <w:tc>
          <w:tcPr>
            <w:tcW w:w="3969" w:type="dxa"/>
            <w:shd w:val="clear" w:color="auto" w:fill="auto"/>
          </w:tcPr>
          <w:p w14:paraId="722E2FC1" w14:textId="6CD98FA3" w:rsidR="00094D7E" w:rsidRPr="000F37ED" w:rsidDel="001051CC" w:rsidRDefault="00094D7E" w:rsidP="00831DD9">
            <w:pPr>
              <w:pStyle w:val="TAL"/>
            </w:pPr>
            <w:r w:rsidRPr="000F37ED">
              <w:t xml:space="preserve">Check: Does the UE (MCData </w:t>
            </w:r>
            <w:del w:id="770" w:author="MCC160" w:date="2022-11-15T22:11:00Z">
              <w:r w:rsidRPr="000F37ED" w:rsidDel="005B3462">
                <w:delText>C</w:delText>
              </w:r>
            </w:del>
            <w:ins w:id="771" w:author="MCC160" w:date="2022-11-15T22:11:00Z">
              <w:r w:rsidR="005B3462" w:rsidRPr="000F37ED">
                <w:t>c</w:t>
              </w:r>
            </w:ins>
            <w:r w:rsidRPr="000F37ED">
              <w:t xml:space="preserve">lient) </w:t>
            </w:r>
            <w:ins w:id="772" w:author="MCC160" w:date="2022-11-01T19:18:00Z">
              <w:r w:rsidR="00624E00" w:rsidRPr="000F37ED">
                <w:t xml:space="preserve">correctly </w:t>
              </w:r>
            </w:ins>
            <w:r w:rsidRPr="000F37ED">
              <w:t xml:space="preserve">perform </w:t>
            </w:r>
            <w:del w:id="773" w:author="MCC160" w:date="2022-11-01T19:28:00Z">
              <w:r w:rsidRPr="000F37ED" w:rsidDel="00F2194C">
                <w:delText xml:space="preserve">the procedure for </w:delText>
              </w:r>
            </w:del>
            <w:ins w:id="774" w:author="MCC160" w:date="2022-11-01T19:28:00Z">
              <w:r w:rsidR="00F2194C" w:rsidRPr="000F37ED">
                <w:t>test procedure '</w:t>
              </w:r>
            </w:ins>
            <w:r w:rsidRPr="000F37ED">
              <w:rPr>
                <w:b/>
                <w:bCs/>
              </w:rPr>
              <w:t>CT MSRP message transfer</w:t>
            </w:r>
            <w:del w:id="775" w:author="MCC160" w:date="2022-11-01T19:38:00Z">
              <w:r w:rsidRPr="000F37ED" w:rsidDel="002B6F44">
                <w:delText xml:space="preserve"> specified in TS 36.579-1 </w:delText>
              </w:r>
            </w:del>
            <w:ins w:id="776" w:author="MCC160" w:date="2022-11-01T19:38:00Z">
              <w:r w:rsidR="002B6F44" w:rsidRPr="000F37ED">
                <w:t xml:space="preserve">' as described in TS 36.579-1 </w:t>
              </w:r>
            </w:ins>
            <w:r w:rsidRPr="000F37ED">
              <w:t xml:space="preserve">[2] Table 5.3C.5.3-1 </w:t>
            </w:r>
            <w:r w:rsidRPr="000F37ED">
              <w:rPr>
                <w:b/>
                <w:bCs/>
              </w:rPr>
              <w:t>to receive the disposition notification</w:t>
            </w:r>
            <w:r w:rsidRPr="000F37ED">
              <w:t xml:space="preserve"> for the SDS message sent at step 7?</w:t>
            </w:r>
          </w:p>
        </w:tc>
        <w:tc>
          <w:tcPr>
            <w:tcW w:w="709" w:type="dxa"/>
            <w:shd w:val="clear" w:color="auto" w:fill="auto"/>
          </w:tcPr>
          <w:p w14:paraId="70EB029C" w14:textId="77777777" w:rsidR="00094D7E" w:rsidRPr="000F37ED" w:rsidDel="001051CC" w:rsidRDefault="00094D7E" w:rsidP="00831DD9">
            <w:pPr>
              <w:pStyle w:val="TAC"/>
              <w:rPr>
                <w:szCs w:val="18"/>
              </w:rPr>
            </w:pPr>
            <w:r w:rsidRPr="000F37ED">
              <w:t>-</w:t>
            </w:r>
          </w:p>
        </w:tc>
        <w:tc>
          <w:tcPr>
            <w:tcW w:w="2977" w:type="dxa"/>
            <w:shd w:val="clear" w:color="auto" w:fill="auto"/>
          </w:tcPr>
          <w:p w14:paraId="02D0127C" w14:textId="77777777" w:rsidR="00094D7E" w:rsidRPr="000F37ED" w:rsidDel="001051CC" w:rsidRDefault="00094D7E" w:rsidP="00831DD9">
            <w:pPr>
              <w:pStyle w:val="TAL"/>
            </w:pPr>
            <w:r w:rsidRPr="000F37ED">
              <w:t>-</w:t>
            </w:r>
          </w:p>
        </w:tc>
        <w:tc>
          <w:tcPr>
            <w:tcW w:w="567" w:type="dxa"/>
            <w:shd w:val="clear" w:color="auto" w:fill="auto"/>
          </w:tcPr>
          <w:p w14:paraId="0361E39C" w14:textId="77777777" w:rsidR="00094D7E" w:rsidRPr="000F37ED" w:rsidDel="001051CC" w:rsidRDefault="00094D7E" w:rsidP="00831DD9">
            <w:pPr>
              <w:pStyle w:val="TAC"/>
            </w:pPr>
            <w:r w:rsidRPr="000F37ED">
              <w:t>3</w:t>
            </w:r>
          </w:p>
        </w:tc>
        <w:tc>
          <w:tcPr>
            <w:tcW w:w="892" w:type="dxa"/>
            <w:shd w:val="clear" w:color="auto" w:fill="auto"/>
          </w:tcPr>
          <w:p w14:paraId="5D6592DE" w14:textId="77777777" w:rsidR="00094D7E" w:rsidRPr="000F37ED" w:rsidDel="001051CC" w:rsidRDefault="00094D7E" w:rsidP="00831DD9">
            <w:pPr>
              <w:pStyle w:val="TAC"/>
            </w:pPr>
            <w:r w:rsidRPr="000F37ED">
              <w:t>P</w:t>
            </w:r>
          </w:p>
        </w:tc>
      </w:tr>
      <w:tr w:rsidR="00094D7E" w:rsidRPr="000F37ED" w:rsidDel="001051CC" w14:paraId="3F74BE7F" w14:textId="77777777" w:rsidTr="00831DD9">
        <w:tc>
          <w:tcPr>
            <w:tcW w:w="648" w:type="dxa"/>
            <w:shd w:val="clear" w:color="auto" w:fill="auto"/>
          </w:tcPr>
          <w:p w14:paraId="136A92BC" w14:textId="77777777" w:rsidR="00094D7E" w:rsidRPr="000F37ED" w:rsidDel="001051CC" w:rsidRDefault="00094D7E" w:rsidP="00831DD9">
            <w:pPr>
              <w:pStyle w:val="TAC"/>
              <w:rPr>
                <w:rFonts w:cs="Arial"/>
              </w:rPr>
            </w:pPr>
            <w:r w:rsidRPr="000F37ED">
              <w:t>9</w:t>
            </w:r>
          </w:p>
        </w:tc>
        <w:tc>
          <w:tcPr>
            <w:tcW w:w="3969" w:type="dxa"/>
            <w:shd w:val="clear" w:color="auto" w:fill="auto"/>
          </w:tcPr>
          <w:p w14:paraId="7A8C0378" w14:textId="77777777" w:rsidR="00094D7E" w:rsidRPr="000F37ED" w:rsidDel="001051CC" w:rsidRDefault="00094D7E" w:rsidP="00831DD9">
            <w:pPr>
              <w:pStyle w:val="TAL"/>
            </w:pPr>
            <w:r w:rsidRPr="000F37ED">
              <w:t>Void</w:t>
            </w:r>
          </w:p>
        </w:tc>
        <w:tc>
          <w:tcPr>
            <w:tcW w:w="709" w:type="dxa"/>
            <w:shd w:val="clear" w:color="auto" w:fill="auto"/>
          </w:tcPr>
          <w:p w14:paraId="686E163E" w14:textId="77777777" w:rsidR="00094D7E" w:rsidRPr="000F37ED" w:rsidDel="001051CC" w:rsidRDefault="00094D7E" w:rsidP="00831DD9">
            <w:pPr>
              <w:pStyle w:val="TAC"/>
              <w:rPr>
                <w:szCs w:val="18"/>
              </w:rPr>
            </w:pPr>
            <w:r w:rsidRPr="000F37ED">
              <w:t>-</w:t>
            </w:r>
          </w:p>
        </w:tc>
        <w:tc>
          <w:tcPr>
            <w:tcW w:w="2977" w:type="dxa"/>
            <w:shd w:val="clear" w:color="auto" w:fill="auto"/>
          </w:tcPr>
          <w:p w14:paraId="625827E8" w14:textId="77777777" w:rsidR="00094D7E" w:rsidRPr="000F37ED" w:rsidDel="001051CC" w:rsidRDefault="00094D7E" w:rsidP="00831DD9">
            <w:pPr>
              <w:pStyle w:val="TAL"/>
            </w:pPr>
            <w:r w:rsidRPr="000F37ED">
              <w:t>-</w:t>
            </w:r>
          </w:p>
        </w:tc>
        <w:tc>
          <w:tcPr>
            <w:tcW w:w="567" w:type="dxa"/>
            <w:shd w:val="clear" w:color="auto" w:fill="auto"/>
          </w:tcPr>
          <w:p w14:paraId="6AFFD1E2" w14:textId="77777777" w:rsidR="00094D7E" w:rsidRPr="000F37ED" w:rsidDel="001051CC" w:rsidRDefault="00094D7E" w:rsidP="00831DD9">
            <w:pPr>
              <w:pStyle w:val="TAC"/>
            </w:pPr>
            <w:r w:rsidRPr="000F37ED">
              <w:t>-</w:t>
            </w:r>
          </w:p>
        </w:tc>
        <w:tc>
          <w:tcPr>
            <w:tcW w:w="892" w:type="dxa"/>
            <w:shd w:val="clear" w:color="auto" w:fill="auto"/>
          </w:tcPr>
          <w:p w14:paraId="7323CCCD" w14:textId="77777777" w:rsidR="00094D7E" w:rsidRPr="000F37ED" w:rsidDel="001051CC" w:rsidRDefault="00094D7E" w:rsidP="00831DD9">
            <w:pPr>
              <w:pStyle w:val="TAC"/>
            </w:pPr>
            <w:r w:rsidRPr="000F37ED">
              <w:t>-</w:t>
            </w:r>
          </w:p>
        </w:tc>
      </w:tr>
      <w:tr w:rsidR="00094D7E" w:rsidRPr="000F37ED" w14:paraId="60BBA6F4" w14:textId="77777777" w:rsidTr="00831DD9">
        <w:tc>
          <w:tcPr>
            <w:tcW w:w="648" w:type="dxa"/>
            <w:shd w:val="clear" w:color="auto" w:fill="auto"/>
          </w:tcPr>
          <w:p w14:paraId="7CBCE8DF" w14:textId="77777777" w:rsidR="00094D7E" w:rsidRPr="000F37ED" w:rsidRDefault="00094D7E" w:rsidP="00831DD9">
            <w:pPr>
              <w:pStyle w:val="TAC"/>
              <w:rPr>
                <w:rFonts w:cs="Arial"/>
              </w:rPr>
            </w:pPr>
            <w:r w:rsidRPr="000F37ED">
              <w:rPr>
                <w:rFonts w:cs="Arial"/>
              </w:rPr>
              <w:t>10</w:t>
            </w:r>
          </w:p>
        </w:tc>
        <w:tc>
          <w:tcPr>
            <w:tcW w:w="3969" w:type="dxa"/>
            <w:shd w:val="clear" w:color="auto" w:fill="auto"/>
          </w:tcPr>
          <w:p w14:paraId="773C29DF" w14:textId="77777777" w:rsidR="00DC7D4E" w:rsidRPr="000F37ED" w:rsidRDefault="00DC7D4E" w:rsidP="00831DD9">
            <w:pPr>
              <w:pStyle w:val="TAL"/>
              <w:rPr>
                <w:ins w:id="777" w:author="MCC160" w:date="2022-11-15T21:14:00Z"/>
              </w:rPr>
            </w:pPr>
            <w:ins w:id="778" w:author="MCC160" w:date="2022-11-15T21:14:00Z">
              <w:r w:rsidRPr="000F37ED">
                <w:t>Check: Does the UE (MCData client) provide the disposition notification to the user?</w:t>
              </w:r>
            </w:ins>
          </w:p>
          <w:p w14:paraId="763EB1F0" w14:textId="72C0063C" w:rsidR="00094D7E" w:rsidRPr="000F37ED" w:rsidDel="00DC7D4E" w:rsidRDefault="00094D7E" w:rsidP="00831DD9">
            <w:pPr>
              <w:pStyle w:val="TAL"/>
              <w:rPr>
                <w:del w:id="779" w:author="MCC160" w:date="2022-11-15T21:14:00Z"/>
                <w:lang w:eastAsia="ko-KR"/>
              </w:rPr>
            </w:pPr>
            <w:del w:id="780" w:author="MCC160" w:date="2022-11-15T21:14:00Z">
              <w:r w:rsidRPr="000F37ED" w:rsidDel="00DC7D4E">
                <w:delText>Check: Does the UE (</w:delText>
              </w:r>
              <w:r w:rsidRPr="000F37ED" w:rsidDel="00DC7D4E">
                <w:rPr>
                  <w:lang w:eastAsia="ko-KR"/>
                </w:rPr>
                <w:delText>MCDATA Client) deliver the notification to the MCData User?</w:delText>
              </w:r>
            </w:del>
          </w:p>
          <w:p w14:paraId="5E3D3900" w14:textId="77777777" w:rsidR="00094D7E" w:rsidRPr="000F37ED" w:rsidRDefault="00094D7E" w:rsidP="00831DD9">
            <w:pPr>
              <w:pStyle w:val="TAL"/>
            </w:pPr>
            <w:r w:rsidRPr="000F37ED">
              <w:rPr>
                <w:lang w:eastAsia="ko-KR"/>
              </w:rPr>
              <w:t>(NOTE 1)</w:t>
            </w:r>
          </w:p>
        </w:tc>
        <w:tc>
          <w:tcPr>
            <w:tcW w:w="709" w:type="dxa"/>
            <w:shd w:val="clear" w:color="auto" w:fill="auto"/>
          </w:tcPr>
          <w:p w14:paraId="6DC095BB" w14:textId="77777777" w:rsidR="00094D7E" w:rsidRPr="000F37ED" w:rsidRDefault="00094D7E" w:rsidP="00831DD9">
            <w:pPr>
              <w:pStyle w:val="TAC"/>
            </w:pPr>
            <w:r w:rsidRPr="000F37ED">
              <w:t>-</w:t>
            </w:r>
          </w:p>
        </w:tc>
        <w:tc>
          <w:tcPr>
            <w:tcW w:w="2977" w:type="dxa"/>
            <w:shd w:val="clear" w:color="auto" w:fill="auto"/>
          </w:tcPr>
          <w:p w14:paraId="103D13E2" w14:textId="77777777" w:rsidR="00094D7E" w:rsidRPr="000F37ED" w:rsidRDefault="00094D7E" w:rsidP="00831DD9">
            <w:pPr>
              <w:pStyle w:val="TAL"/>
            </w:pPr>
            <w:r w:rsidRPr="000F37ED">
              <w:t>-</w:t>
            </w:r>
          </w:p>
        </w:tc>
        <w:tc>
          <w:tcPr>
            <w:tcW w:w="567" w:type="dxa"/>
            <w:shd w:val="clear" w:color="auto" w:fill="auto"/>
          </w:tcPr>
          <w:p w14:paraId="12307CC7" w14:textId="77777777" w:rsidR="00094D7E" w:rsidRPr="000F37ED" w:rsidRDefault="00094D7E" w:rsidP="00831DD9">
            <w:pPr>
              <w:pStyle w:val="TAC"/>
            </w:pPr>
            <w:r w:rsidRPr="000F37ED">
              <w:t>3</w:t>
            </w:r>
          </w:p>
        </w:tc>
        <w:tc>
          <w:tcPr>
            <w:tcW w:w="892" w:type="dxa"/>
            <w:shd w:val="clear" w:color="auto" w:fill="auto"/>
          </w:tcPr>
          <w:p w14:paraId="692F9031" w14:textId="77777777" w:rsidR="00094D7E" w:rsidRPr="000F37ED" w:rsidRDefault="00094D7E" w:rsidP="00831DD9">
            <w:pPr>
              <w:pStyle w:val="TAC"/>
            </w:pPr>
            <w:r w:rsidRPr="000F37ED">
              <w:t>P</w:t>
            </w:r>
          </w:p>
        </w:tc>
      </w:tr>
      <w:tr w:rsidR="00094D7E" w:rsidRPr="000F37ED" w:rsidDel="00C84CCE" w14:paraId="40D1CF91" w14:textId="77777777" w:rsidTr="00831DD9">
        <w:tc>
          <w:tcPr>
            <w:tcW w:w="648" w:type="dxa"/>
            <w:shd w:val="clear" w:color="auto" w:fill="auto"/>
          </w:tcPr>
          <w:p w14:paraId="1A00C1D9" w14:textId="77777777" w:rsidR="00094D7E" w:rsidRPr="000F37ED" w:rsidDel="00C84CCE" w:rsidRDefault="00094D7E" w:rsidP="00831DD9">
            <w:pPr>
              <w:pStyle w:val="TAC"/>
              <w:rPr>
                <w:rFonts w:cs="Arial"/>
              </w:rPr>
            </w:pPr>
            <w:r w:rsidRPr="000F37ED">
              <w:rPr>
                <w:rFonts w:cs="Arial"/>
              </w:rPr>
              <w:t>11</w:t>
            </w:r>
          </w:p>
        </w:tc>
        <w:tc>
          <w:tcPr>
            <w:tcW w:w="3969" w:type="dxa"/>
            <w:shd w:val="clear" w:color="auto" w:fill="auto"/>
          </w:tcPr>
          <w:p w14:paraId="2A196831" w14:textId="59CA7649" w:rsidR="00094D7E" w:rsidRPr="000F37ED" w:rsidDel="00C84CCE" w:rsidRDefault="00094D7E" w:rsidP="00831DD9">
            <w:pPr>
              <w:pStyle w:val="TAL"/>
            </w:pPr>
            <w:r w:rsidRPr="000F37ED">
              <w:t xml:space="preserve">Check: Does the UE (MCData </w:t>
            </w:r>
            <w:del w:id="781" w:author="MCC160" w:date="2022-11-15T22:12:00Z">
              <w:r w:rsidRPr="000F37ED" w:rsidDel="005B3462">
                <w:delText>C</w:delText>
              </w:r>
            </w:del>
            <w:ins w:id="782" w:author="MCC160" w:date="2022-11-15T22:12:00Z">
              <w:r w:rsidR="005B3462" w:rsidRPr="000F37ED">
                <w:t>c</w:t>
              </w:r>
            </w:ins>
            <w:r w:rsidRPr="000F37ED">
              <w:t xml:space="preserve">lient) </w:t>
            </w:r>
            <w:ins w:id="783" w:author="MCC160" w:date="2022-11-01T19:18:00Z">
              <w:r w:rsidR="00624E00" w:rsidRPr="000F37ED">
                <w:t xml:space="preserve">correctly </w:t>
              </w:r>
            </w:ins>
            <w:r w:rsidRPr="000F37ED">
              <w:t xml:space="preserve">perform </w:t>
            </w:r>
            <w:del w:id="784" w:author="MCC160" w:date="2022-11-01T19:28:00Z">
              <w:r w:rsidRPr="000F37ED" w:rsidDel="00F2194C">
                <w:delText xml:space="preserve">the procedure for </w:delText>
              </w:r>
            </w:del>
            <w:ins w:id="785" w:author="MCC160" w:date="2022-11-01T19:28:00Z">
              <w:r w:rsidR="00F2194C" w:rsidRPr="000F37ED">
                <w:t>test procedure '</w:t>
              </w:r>
            </w:ins>
            <w:r w:rsidRPr="000F37ED">
              <w:rPr>
                <w:b/>
                <w:bCs/>
              </w:rPr>
              <w:t>CT MSRP message transfer</w:t>
            </w:r>
            <w:del w:id="786" w:author="MCC160" w:date="2022-11-01T19:38:00Z">
              <w:r w:rsidRPr="000F37ED" w:rsidDel="002B6F44">
                <w:rPr>
                  <w:b/>
                  <w:bCs/>
                </w:rPr>
                <w:delText xml:space="preserve"> </w:delText>
              </w:r>
              <w:r w:rsidRPr="000F37ED" w:rsidDel="002B6F44">
                <w:delText xml:space="preserve">specified in TS 36.579-1 </w:delText>
              </w:r>
            </w:del>
            <w:ins w:id="787" w:author="MCC160" w:date="2022-11-01T19:38:00Z">
              <w:r w:rsidR="002B6F44" w:rsidRPr="000F37ED">
                <w:rPr>
                  <w:bCs/>
                </w:rPr>
                <w:t xml:space="preserve">' as described in TS 36.579-1 </w:t>
              </w:r>
            </w:ins>
            <w:r w:rsidRPr="000F37ED">
              <w:t xml:space="preserve">[2] Table 5.3C.5.3-1 </w:t>
            </w:r>
            <w:r w:rsidRPr="000F37ED">
              <w:rPr>
                <w:b/>
                <w:bCs/>
              </w:rPr>
              <w:t>to receive an SDS message with disposition notification type "READ"</w:t>
            </w:r>
            <w:r w:rsidRPr="000F37ED">
              <w:t>?</w:t>
            </w:r>
          </w:p>
        </w:tc>
        <w:tc>
          <w:tcPr>
            <w:tcW w:w="709" w:type="dxa"/>
            <w:shd w:val="clear" w:color="auto" w:fill="auto"/>
          </w:tcPr>
          <w:p w14:paraId="2BBEE8C8" w14:textId="77777777" w:rsidR="00094D7E" w:rsidRPr="000F37ED" w:rsidDel="00C84CCE" w:rsidRDefault="00094D7E" w:rsidP="00831DD9">
            <w:pPr>
              <w:pStyle w:val="TAC"/>
              <w:rPr>
                <w:szCs w:val="18"/>
              </w:rPr>
            </w:pPr>
            <w:r w:rsidRPr="000F37ED">
              <w:t>-</w:t>
            </w:r>
          </w:p>
        </w:tc>
        <w:tc>
          <w:tcPr>
            <w:tcW w:w="2977" w:type="dxa"/>
            <w:shd w:val="clear" w:color="auto" w:fill="auto"/>
          </w:tcPr>
          <w:p w14:paraId="55F51759" w14:textId="77777777" w:rsidR="00094D7E" w:rsidRPr="000F37ED" w:rsidDel="00C84CCE" w:rsidRDefault="00094D7E" w:rsidP="00831DD9">
            <w:pPr>
              <w:pStyle w:val="TAL"/>
            </w:pPr>
            <w:r w:rsidRPr="000F37ED">
              <w:t>-</w:t>
            </w:r>
          </w:p>
        </w:tc>
        <w:tc>
          <w:tcPr>
            <w:tcW w:w="567" w:type="dxa"/>
            <w:shd w:val="clear" w:color="auto" w:fill="auto"/>
          </w:tcPr>
          <w:p w14:paraId="368D913E" w14:textId="77777777" w:rsidR="00094D7E" w:rsidRPr="000F37ED" w:rsidDel="00C84CCE" w:rsidRDefault="00094D7E" w:rsidP="00831DD9">
            <w:pPr>
              <w:pStyle w:val="TAC"/>
            </w:pPr>
            <w:r w:rsidRPr="000F37ED">
              <w:t>4</w:t>
            </w:r>
          </w:p>
        </w:tc>
        <w:tc>
          <w:tcPr>
            <w:tcW w:w="892" w:type="dxa"/>
            <w:shd w:val="clear" w:color="auto" w:fill="auto"/>
          </w:tcPr>
          <w:p w14:paraId="7009BE2E" w14:textId="77777777" w:rsidR="00094D7E" w:rsidRPr="000F37ED" w:rsidDel="00C84CCE" w:rsidRDefault="00094D7E" w:rsidP="00831DD9">
            <w:pPr>
              <w:pStyle w:val="TAC"/>
            </w:pPr>
            <w:r w:rsidRPr="000F37ED">
              <w:t>P</w:t>
            </w:r>
          </w:p>
        </w:tc>
      </w:tr>
      <w:tr w:rsidR="00094D7E" w:rsidRPr="000F37ED" w:rsidDel="00C84CCE" w14:paraId="52769C20" w14:textId="77777777" w:rsidTr="00831DD9">
        <w:tc>
          <w:tcPr>
            <w:tcW w:w="648" w:type="dxa"/>
            <w:shd w:val="clear" w:color="auto" w:fill="auto"/>
          </w:tcPr>
          <w:p w14:paraId="4C14B408" w14:textId="77777777" w:rsidR="00094D7E" w:rsidRPr="000F37ED" w:rsidDel="00C84CCE" w:rsidRDefault="00094D7E" w:rsidP="00831DD9">
            <w:pPr>
              <w:pStyle w:val="TAC"/>
              <w:rPr>
                <w:rFonts w:cs="Arial"/>
              </w:rPr>
            </w:pPr>
            <w:r w:rsidRPr="000F37ED">
              <w:t>12</w:t>
            </w:r>
          </w:p>
        </w:tc>
        <w:tc>
          <w:tcPr>
            <w:tcW w:w="3969" w:type="dxa"/>
            <w:shd w:val="clear" w:color="auto" w:fill="auto"/>
          </w:tcPr>
          <w:p w14:paraId="514B8640" w14:textId="77777777" w:rsidR="00094D7E" w:rsidRPr="000F37ED" w:rsidDel="00C84CCE" w:rsidRDefault="00094D7E" w:rsidP="00831DD9">
            <w:pPr>
              <w:pStyle w:val="TAL"/>
            </w:pPr>
            <w:r w:rsidRPr="000F37ED">
              <w:t>Void</w:t>
            </w:r>
          </w:p>
        </w:tc>
        <w:tc>
          <w:tcPr>
            <w:tcW w:w="709" w:type="dxa"/>
            <w:shd w:val="clear" w:color="auto" w:fill="auto"/>
          </w:tcPr>
          <w:p w14:paraId="596A1BF1" w14:textId="77777777" w:rsidR="00094D7E" w:rsidRPr="000F37ED" w:rsidDel="00C84CCE" w:rsidRDefault="00094D7E" w:rsidP="00831DD9">
            <w:pPr>
              <w:pStyle w:val="TAC"/>
              <w:rPr>
                <w:szCs w:val="18"/>
              </w:rPr>
            </w:pPr>
            <w:r w:rsidRPr="000F37ED">
              <w:t>-</w:t>
            </w:r>
          </w:p>
        </w:tc>
        <w:tc>
          <w:tcPr>
            <w:tcW w:w="2977" w:type="dxa"/>
            <w:shd w:val="clear" w:color="auto" w:fill="auto"/>
          </w:tcPr>
          <w:p w14:paraId="56BECC75" w14:textId="77777777" w:rsidR="00094D7E" w:rsidRPr="000F37ED" w:rsidDel="00C84CCE" w:rsidRDefault="00094D7E" w:rsidP="00831DD9">
            <w:pPr>
              <w:pStyle w:val="TAL"/>
            </w:pPr>
            <w:r w:rsidRPr="000F37ED">
              <w:t>-</w:t>
            </w:r>
          </w:p>
        </w:tc>
        <w:tc>
          <w:tcPr>
            <w:tcW w:w="567" w:type="dxa"/>
            <w:shd w:val="clear" w:color="auto" w:fill="auto"/>
          </w:tcPr>
          <w:p w14:paraId="70B69186" w14:textId="77777777" w:rsidR="00094D7E" w:rsidRPr="000F37ED" w:rsidDel="00C84CCE" w:rsidRDefault="00094D7E" w:rsidP="00831DD9">
            <w:pPr>
              <w:pStyle w:val="TAC"/>
            </w:pPr>
            <w:r w:rsidRPr="000F37ED">
              <w:t>-</w:t>
            </w:r>
          </w:p>
        </w:tc>
        <w:tc>
          <w:tcPr>
            <w:tcW w:w="892" w:type="dxa"/>
            <w:shd w:val="clear" w:color="auto" w:fill="auto"/>
          </w:tcPr>
          <w:p w14:paraId="26F9A689" w14:textId="77777777" w:rsidR="00094D7E" w:rsidRPr="000F37ED" w:rsidDel="00C84CCE" w:rsidRDefault="00094D7E" w:rsidP="00831DD9">
            <w:pPr>
              <w:pStyle w:val="TAC"/>
            </w:pPr>
            <w:r w:rsidRPr="000F37ED">
              <w:t>-</w:t>
            </w:r>
          </w:p>
        </w:tc>
      </w:tr>
      <w:tr w:rsidR="00094D7E" w:rsidRPr="000F37ED" w:rsidDel="00C84CCE" w14:paraId="21BD721A" w14:textId="77777777" w:rsidTr="00831DD9">
        <w:tc>
          <w:tcPr>
            <w:tcW w:w="648" w:type="dxa"/>
            <w:shd w:val="clear" w:color="auto" w:fill="auto"/>
          </w:tcPr>
          <w:p w14:paraId="2B5066F8" w14:textId="77777777" w:rsidR="00094D7E" w:rsidRPr="000F37ED" w:rsidRDefault="00094D7E" w:rsidP="00831DD9">
            <w:pPr>
              <w:pStyle w:val="TAC"/>
            </w:pPr>
            <w:r w:rsidRPr="000F37ED">
              <w:t>-</w:t>
            </w:r>
          </w:p>
        </w:tc>
        <w:tc>
          <w:tcPr>
            <w:tcW w:w="3969" w:type="dxa"/>
            <w:shd w:val="clear" w:color="auto" w:fill="auto"/>
          </w:tcPr>
          <w:p w14:paraId="468B0EC9" w14:textId="77777777" w:rsidR="00094D7E" w:rsidRPr="000F37ED" w:rsidRDefault="00094D7E" w:rsidP="00831DD9">
            <w:pPr>
              <w:pStyle w:val="TAL"/>
            </w:pPr>
            <w:r w:rsidRPr="000F37ED">
              <w:t>EXCEPTION: In parallel to the event described in step 13 the events described in Table 6.1.9.3.2-2 take place.</w:t>
            </w:r>
          </w:p>
          <w:p w14:paraId="5FC314ED" w14:textId="77777777" w:rsidR="00094D7E" w:rsidRPr="000F37ED" w:rsidRDefault="00094D7E" w:rsidP="00831DD9">
            <w:pPr>
              <w:pStyle w:val="TAL"/>
            </w:pPr>
            <w:r w:rsidRPr="000F37ED">
              <w:t>(NOTE 2)</w:t>
            </w:r>
          </w:p>
        </w:tc>
        <w:tc>
          <w:tcPr>
            <w:tcW w:w="709" w:type="dxa"/>
            <w:shd w:val="clear" w:color="auto" w:fill="auto"/>
          </w:tcPr>
          <w:p w14:paraId="5A06B51E" w14:textId="77777777" w:rsidR="00094D7E" w:rsidRPr="000F37ED" w:rsidRDefault="00094D7E" w:rsidP="00831DD9">
            <w:pPr>
              <w:pStyle w:val="TAC"/>
            </w:pPr>
            <w:r w:rsidRPr="000F37ED">
              <w:t>-</w:t>
            </w:r>
          </w:p>
        </w:tc>
        <w:tc>
          <w:tcPr>
            <w:tcW w:w="2977" w:type="dxa"/>
            <w:shd w:val="clear" w:color="auto" w:fill="auto"/>
          </w:tcPr>
          <w:p w14:paraId="4E5F24C0" w14:textId="77777777" w:rsidR="00094D7E" w:rsidRPr="000F37ED" w:rsidRDefault="00094D7E" w:rsidP="00831DD9">
            <w:pPr>
              <w:pStyle w:val="TAL"/>
            </w:pPr>
            <w:r w:rsidRPr="000F37ED">
              <w:t>-</w:t>
            </w:r>
          </w:p>
        </w:tc>
        <w:tc>
          <w:tcPr>
            <w:tcW w:w="567" w:type="dxa"/>
            <w:shd w:val="clear" w:color="auto" w:fill="auto"/>
          </w:tcPr>
          <w:p w14:paraId="3311C652" w14:textId="77777777" w:rsidR="00094D7E" w:rsidRPr="000F37ED" w:rsidRDefault="00094D7E" w:rsidP="00831DD9">
            <w:pPr>
              <w:pStyle w:val="TAC"/>
            </w:pPr>
            <w:r w:rsidRPr="000F37ED">
              <w:t>-</w:t>
            </w:r>
          </w:p>
        </w:tc>
        <w:tc>
          <w:tcPr>
            <w:tcW w:w="892" w:type="dxa"/>
            <w:shd w:val="clear" w:color="auto" w:fill="auto"/>
          </w:tcPr>
          <w:p w14:paraId="4BF21932" w14:textId="77777777" w:rsidR="00094D7E" w:rsidRPr="000F37ED" w:rsidRDefault="00094D7E" w:rsidP="00831DD9">
            <w:pPr>
              <w:pStyle w:val="TAC"/>
            </w:pPr>
            <w:r w:rsidRPr="000F37ED">
              <w:t>-</w:t>
            </w:r>
          </w:p>
        </w:tc>
      </w:tr>
      <w:tr w:rsidR="00094D7E" w:rsidRPr="000F37ED" w14:paraId="3F917737" w14:textId="77777777" w:rsidTr="00831DD9">
        <w:tc>
          <w:tcPr>
            <w:tcW w:w="648" w:type="dxa"/>
            <w:shd w:val="clear" w:color="auto" w:fill="auto"/>
          </w:tcPr>
          <w:p w14:paraId="7BCF083D" w14:textId="77777777" w:rsidR="00094D7E" w:rsidRPr="000F37ED" w:rsidRDefault="00094D7E" w:rsidP="00831DD9">
            <w:pPr>
              <w:pStyle w:val="TAC"/>
              <w:rPr>
                <w:rFonts w:cs="Arial"/>
              </w:rPr>
            </w:pPr>
            <w:r w:rsidRPr="000F37ED">
              <w:rPr>
                <w:rFonts w:cs="Arial"/>
              </w:rPr>
              <w:t>13</w:t>
            </w:r>
          </w:p>
        </w:tc>
        <w:tc>
          <w:tcPr>
            <w:tcW w:w="3969" w:type="dxa"/>
            <w:shd w:val="clear" w:color="auto" w:fill="auto"/>
          </w:tcPr>
          <w:p w14:paraId="250897E6" w14:textId="77777777" w:rsidR="00DC7D4E" w:rsidRPr="000F37ED" w:rsidRDefault="00DC7D4E" w:rsidP="00831DD9">
            <w:pPr>
              <w:pStyle w:val="TAL"/>
              <w:rPr>
                <w:ins w:id="788" w:author="MCC160" w:date="2022-11-15T21:15:00Z"/>
              </w:rPr>
            </w:pPr>
            <w:ins w:id="789" w:author="MCC160" w:date="2022-11-15T21:15:00Z">
              <w:r w:rsidRPr="000F37ED">
                <w:t>Check: Does the UE (MCData client) provide the contents of the Payload IE to the user?</w:t>
              </w:r>
            </w:ins>
          </w:p>
          <w:p w14:paraId="507C0039" w14:textId="2CF6C3CA" w:rsidR="00094D7E" w:rsidRPr="000F37ED" w:rsidDel="00DC7D4E" w:rsidRDefault="00094D7E" w:rsidP="00831DD9">
            <w:pPr>
              <w:pStyle w:val="TAL"/>
              <w:rPr>
                <w:del w:id="790" w:author="MCC160" w:date="2022-11-15T21:15:00Z"/>
                <w:rFonts w:eastAsia="Malgun Gothic"/>
              </w:rPr>
            </w:pPr>
            <w:del w:id="791" w:author="MCC160" w:date="2022-11-15T21:15:00Z">
              <w:r w:rsidRPr="000F37ED" w:rsidDel="00DC7D4E">
                <w:delText>Check: Does the UE (</w:delText>
              </w:r>
              <w:r w:rsidRPr="000F37ED" w:rsidDel="00DC7D4E">
                <w:rPr>
                  <w:lang w:eastAsia="ko-KR"/>
                </w:rPr>
                <w:delText xml:space="preserve">MCDATA Client) </w:delText>
              </w:r>
              <w:r w:rsidRPr="000F37ED" w:rsidDel="00DC7D4E">
                <w:rPr>
                  <w:rFonts w:eastAsia="Malgun Gothic"/>
                </w:rPr>
                <w:delText>render the contents of the Payload IE to the MCDATA User?</w:delText>
              </w:r>
            </w:del>
          </w:p>
          <w:p w14:paraId="4021727C" w14:textId="77777777" w:rsidR="00094D7E" w:rsidRPr="000F37ED" w:rsidRDefault="00094D7E" w:rsidP="00831DD9">
            <w:pPr>
              <w:pStyle w:val="TAL"/>
            </w:pPr>
            <w:r w:rsidRPr="000F37ED">
              <w:rPr>
                <w:rFonts w:eastAsia="Malgun Gothic"/>
              </w:rPr>
              <w:t>(NOTE 1)</w:t>
            </w:r>
          </w:p>
        </w:tc>
        <w:tc>
          <w:tcPr>
            <w:tcW w:w="709" w:type="dxa"/>
            <w:shd w:val="clear" w:color="auto" w:fill="auto"/>
          </w:tcPr>
          <w:p w14:paraId="5E31C87A" w14:textId="77777777" w:rsidR="00094D7E" w:rsidRPr="000F37ED" w:rsidRDefault="00094D7E" w:rsidP="00831DD9">
            <w:pPr>
              <w:pStyle w:val="TAC"/>
            </w:pPr>
            <w:r w:rsidRPr="000F37ED">
              <w:t>-</w:t>
            </w:r>
          </w:p>
        </w:tc>
        <w:tc>
          <w:tcPr>
            <w:tcW w:w="2977" w:type="dxa"/>
            <w:shd w:val="clear" w:color="auto" w:fill="auto"/>
          </w:tcPr>
          <w:p w14:paraId="36E4CA76" w14:textId="77777777" w:rsidR="00094D7E" w:rsidRPr="000F37ED" w:rsidRDefault="00094D7E" w:rsidP="00831DD9">
            <w:pPr>
              <w:pStyle w:val="TAL"/>
            </w:pPr>
            <w:r w:rsidRPr="000F37ED">
              <w:t>-</w:t>
            </w:r>
          </w:p>
        </w:tc>
        <w:tc>
          <w:tcPr>
            <w:tcW w:w="567" w:type="dxa"/>
            <w:shd w:val="clear" w:color="auto" w:fill="auto"/>
          </w:tcPr>
          <w:p w14:paraId="0237D80E" w14:textId="77777777" w:rsidR="00094D7E" w:rsidRPr="000F37ED" w:rsidRDefault="00094D7E" w:rsidP="00831DD9">
            <w:pPr>
              <w:pStyle w:val="TAC"/>
            </w:pPr>
            <w:r w:rsidRPr="000F37ED">
              <w:t>4</w:t>
            </w:r>
          </w:p>
        </w:tc>
        <w:tc>
          <w:tcPr>
            <w:tcW w:w="892" w:type="dxa"/>
            <w:shd w:val="clear" w:color="auto" w:fill="auto"/>
          </w:tcPr>
          <w:p w14:paraId="336833A1" w14:textId="77777777" w:rsidR="00094D7E" w:rsidRPr="000F37ED" w:rsidRDefault="00094D7E" w:rsidP="00831DD9">
            <w:pPr>
              <w:pStyle w:val="TAC"/>
            </w:pPr>
            <w:r w:rsidRPr="000F37ED">
              <w:t>P</w:t>
            </w:r>
          </w:p>
        </w:tc>
      </w:tr>
      <w:tr w:rsidR="00094D7E" w:rsidRPr="000F37ED" w:rsidDel="00C84CCE" w14:paraId="1A66F419" w14:textId="77777777" w:rsidTr="00831DD9">
        <w:tc>
          <w:tcPr>
            <w:tcW w:w="648" w:type="dxa"/>
            <w:shd w:val="clear" w:color="auto" w:fill="auto"/>
          </w:tcPr>
          <w:p w14:paraId="4A974DA6" w14:textId="77777777" w:rsidR="00094D7E" w:rsidRPr="000F37ED" w:rsidDel="00C84CCE" w:rsidRDefault="00094D7E" w:rsidP="00831DD9">
            <w:pPr>
              <w:pStyle w:val="TAC"/>
              <w:rPr>
                <w:rFonts w:cs="Arial"/>
              </w:rPr>
            </w:pPr>
            <w:r w:rsidRPr="000F37ED">
              <w:t>14-15</w:t>
            </w:r>
          </w:p>
        </w:tc>
        <w:tc>
          <w:tcPr>
            <w:tcW w:w="3969" w:type="dxa"/>
            <w:shd w:val="clear" w:color="auto" w:fill="auto"/>
          </w:tcPr>
          <w:p w14:paraId="298ABCE3" w14:textId="77777777" w:rsidR="00094D7E" w:rsidRPr="000F37ED" w:rsidDel="00C84CCE" w:rsidRDefault="00094D7E" w:rsidP="00831DD9">
            <w:pPr>
              <w:pStyle w:val="TAL"/>
            </w:pPr>
            <w:r w:rsidRPr="000F37ED">
              <w:t>Void</w:t>
            </w:r>
          </w:p>
        </w:tc>
        <w:tc>
          <w:tcPr>
            <w:tcW w:w="709" w:type="dxa"/>
            <w:shd w:val="clear" w:color="auto" w:fill="auto"/>
          </w:tcPr>
          <w:p w14:paraId="4A7D134D" w14:textId="77777777" w:rsidR="00094D7E" w:rsidRPr="000F37ED" w:rsidDel="00C84CCE" w:rsidRDefault="00094D7E" w:rsidP="00831DD9">
            <w:pPr>
              <w:pStyle w:val="TAC"/>
              <w:rPr>
                <w:szCs w:val="18"/>
              </w:rPr>
            </w:pPr>
            <w:r w:rsidRPr="000F37ED">
              <w:t>-</w:t>
            </w:r>
          </w:p>
        </w:tc>
        <w:tc>
          <w:tcPr>
            <w:tcW w:w="2977" w:type="dxa"/>
            <w:shd w:val="clear" w:color="auto" w:fill="auto"/>
          </w:tcPr>
          <w:p w14:paraId="3B5A4BB6" w14:textId="77777777" w:rsidR="00094D7E" w:rsidRPr="000F37ED" w:rsidDel="00C84CCE" w:rsidRDefault="00094D7E" w:rsidP="00831DD9">
            <w:pPr>
              <w:pStyle w:val="TAL"/>
            </w:pPr>
            <w:r w:rsidRPr="000F37ED">
              <w:t>-</w:t>
            </w:r>
          </w:p>
        </w:tc>
        <w:tc>
          <w:tcPr>
            <w:tcW w:w="567" w:type="dxa"/>
            <w:shd w:val="clear" w:color="auto" w:fill="auto"/>
          </w:tcPr>
          <w:p w14:paraId="12175DB0" w14:textId="77777777" w:rsidR="00094D7E" w:rsidRPr="000F37ED" w:rsidDel="00C84CCE" w:rsidRDefault="00094D7E" w:rsidP="00831DD9">
            <w:pPr>
              <w:pStyle w:val="TAC"/>
            </w:pPr>
            <w:r w:rsidRPr="000F37ED">
              <w:t>-</w:t>
            </w:r>
          </w:p>
        </w:tc>
        <w:tc>
          <w:tcPr>
            <w:tcW w:w="892" w:type="dxa"/>
            <w:shd w:val="clear" w:color="auto" w:fill="auto"/>
          </w:tcPr>
          <w:p w14:paraId="2571D0E0" w14:textId="77777777" w:rsidR="00094D7E" w:rsidRPr="000F37ED" w:rsidDel="00C84CCE" w:rsidRDefault="00094D7E" w:rsidP="00831DD9">
            <w:pPr>
              <w:pStyle w:val="TAC"/>
            </w:pPr>
            <w:r w:rsidRPr="000F37ED">
              <w:t>-</w:t>
            </w:r>
          </w:p>
        </w:tc>
      </w:tr>
      <w:tr w:rsidR="00094D7E" w:rsidRPr="000F37ED" w14:paraId="72376908" w14:textId="77777777" w:rsidTr="00831DD9">
        <w:tc>
          <w:tcPr>
            <w:tcW w:w="648" w:type="dxa"/>
            <w:shd w:val="clear" w:color="auto" w:fill="auto"/>
          </w:tcPr>
          <w:p w14:paraId="7AAF2AEF" w14:textId="77777777" w:rsidR="00094D7E" w:rsidRPr="000F37ED" w:rsidRDefault="00094D7E" w:rsidP="00831DD9">
            <w:pPr>
              <w:pStyle w:val="TAC"/>
              <w:rPr>
                <w:rFonts w:cs="Arial"/>
              </w:rPr>
            </w:pPr>
            <w:r w:rsidRPr="000F37ED">
              <w:rPr>
                <w:rFonts w:cs="Arial"/>
              </w:rPr>
              <w:t>16</w:t>
            </w:r>
          </w:p>
        </w:tc>
        <w:tc>
          <w:tcPr>
            <w:tcW w:w="3969" w:type="dxa"/>
            <w:shd w:val="clear" w:color="auto" w:fill="auto"/>
          </w:tcPr>
          <w:p w14:paraId="2D0F1A72" w14:textId="121D472E" w:rsidR="00094D7E" w:rsidRPr="000F37ED" w:rsidRDefault="00094D7E" w:rsidP="00831DD9">
            <w:pPr>
              <w:pStyle w:val="TAL"/>
            </w:pPr>
            <w:r w:rsidRPr="000F37ED">
              <w:t xml:space="preserve">Make the </w:t>
            </w:r>
            <w:ins w:id="792" w:author="MCC160" w:date="2022-11-15T20:14:00Z">
              <w:r w:rsidR="003A0894" w:rsidRPr="000F37ED">
                <w:t xml:space="preserve">UE (MCData client) </w:t>
              </w:r>
            </w:ins>
            <w:del w:id="793" w:author="MCC160" w:date="2022-11-15T20:15:00Z">
              <w:r w:rsidRPr="000F37ED" w:rsidDel="003A0894">
                <w:delText xml:space="preserve">MCDATA User request to </w:delText>
              </w:r>
            </w:del>
            <w:r w:rsidRPr="000F37ED">
              <w:t>release the one-to-one session</w:t>
            </w:r>
            <w:del w:id="794" w:author="MCC160" w:date="2022-11-15T20:15:00Z">
              <w:r w:rsidRPr="000F37ED" w:rsidDel="003A0894">
                <w:delText xml:space="preserve"> SDS message over the media plane</w:delText>
              </w:r>
            </w:del>
            <w:r w:rsidRPr="000F37ED">
              <w:t>.</w:t>
            </w:r>
          </w:p>
          <w:p w14:paraId="37765890" w14:textId="77777777" w:rsidR="00094D7E" w:rsidRPr="000F37ED" w:rsidRDefault="00094D7E" w:rsidP="00831DD9">
            <w:pPr>
              <w:pStyle w:val="TAL"/>
            </w:pPr>
            <w:r w:rsidRPr="000F37ED">
              <w:t>(NOTE 1)</w:t>
            </w:r>
          </w:p>
        </w:tc>
        <w:tc>
          <w:tcPr>
            <w:tcW w:w="709" w:type="dxa"/>
            <w:shd w:val="clear" w:color="auto" w:fill="auto"/>
          </w:tcPr>
          <w:p w14:paraId="52305B49" w14:textId="77777777" w:rsidR="00094D7E" w:rsidRPr="000F37ED" w:rsidRDefault="00094D7E" w:rsidP="00831DD9">
            <w:pPr>
              <w:pStyle w:val="TAC"/>
              <w:rPr>
                <w:szCs w:val="18"/>
              </w:rPr>
            </w:pPr>
            <w:r w:rsidRPr="000F37ED">
              <w:t>-</w:t>
            </w:r>
          </w:p>
        </w:tc>
        <w:tc>
          <w:tcPr>
            <w:tcW w:w="2977" w:type="dxa"/>
            <w:shd w:val="clear" w:color="auto" w:fill="auto"/>
          </w:tcPr>
          <w:p w14:paraId="242AEA98" w14:textId="77777777" w:rsidR="00094D7E" w:rsidRPr="000F37ED" w:rsidRDefault="00094D7E" w:rsidP="00831DD9">
            <w:pPr>
              <w:pStyle w:val="TAL"/>
            </w:pPr>
            <w:r w:rsidRPr="000F37ED">
              <w:t>-</w:t>
            </w:r>
          </w:p>
        </w:tc>
        <w:tc>
          <w:tcPr>
            <w:tcW w:w="567" w:type="dxa"/>
            <w:shd w:val="clear" w:color="auto" w:fill="auto"/>
          </w:tcPr>
          <w:p w14:paraId="1D76925A" w14:textId="77777777" w:rsidR="00094D7E" w:rsidRPr="000F37ED" w:rsidRDefault="00094D7E" w:rsidP="00831DD9">
            <w:pPr>
              <w:pStyle w:val="TAC"/>
            </w:pPr>
            <w:r w:rsidRPr="000F37ED">
              <w:t>-</w:t>
            </w:r>
          </w:p>
        </w:tc>
        <w:tc>
          <w:tcPr>
            <w:tcW w:w="892" w:type="dxa"/>
            <w:shd w:val="clear" w:color="auto" w:fill="auto"/>
          </w:tcPr>
          <w:p w14:paraId="68D944F5" w14:textId="77777777" w:rsidR="00094D7E" w:rsidRPr="000F37ED" w:rsidRDefault="00094D7E" w:rsidP="00831DD9">
            <w:pPr>
              <w:pStyle w:val="TAC"/>
            </w:pPr>
            <w:r w:rsidRPr="000F37ED">
              <w:t>-</w:t>
            </w:r>
          </w:p>
        </w:tc>
      </w:tr>
      <w:tr w:rsidR="00094D7E" w:rsidRPr="000F37ED" w:rsidDel="00C84CCE" w14:paraId="31B0FFF7" w14:textId="77777777" w:rsidTr="00831DD9">
        <w:tc>
          <w:tcPr>
            <w:tcW w:w="648" w:type="dxa"/>
            <w:shd w:val="clear" w:color="auto" w:fill="auto"/>
          </w:tcPr>
          <w:p w14:paraId="52C545AD" w14:textId="77777777" w:rsidR="00094D7E" w:rsidRPr="000F37ED" w:rsidDel="00C84CCE" w:rsidRDefault="00094D7E" w:rsidP="00831DD9">
            <w:pPr>
              <w:pStyle w:val="TAC"/>
            </w:pPr>
            <w:r w:rsidRPr="000F37ED">
              <w:rPr>
                <w:rFonts w:cs="Arial"/>
              </w:rPr>
              <w:t>17</w:t>
            </w:r>
          </w:p>
        </w:tc>
        <w:tc>
          <w:tcPr>
            <w:tcW w:w="3969" w:type="dxa"/>
            <w:shd w:val="clear" w:color="auto" w:fill="auto"/>
          </w:tcPr>
          <w:p w14:paraId="750EDBBB" w14:textId="75C000CF" w:rsidR="00094D7E" w:rsidRPr="000F37ED" w:rsidDel="00C84CCE" w:rsidRDefault="00094D7E" w:rsidP="00831DD9">
            <w:pPr>
              <w:pStyle w:val="TAL"/>
            </w:pPr>
            <w:r w:rsidRPr="000F37ED">
              <w:t xml:space="preserve">Check: Does the UE (MCData </w:t>
            </w:r>
            <w:del w:id="795" w:author="MCC160" w:date="2022-11-15T22:12:00Z">
              <w:r w:rsidRPr="000F37ED" w:rsidDel="005B3462">
                <w:delText>C</w:delText>
              </w:r>
            </w:del>
            <w:ins w:id="796" w:author="MCC160" w:date="2022-11-15T22:12:00Z">
              <w:r w:rsidR="005B3462" w:rsidRPr="000F37ED">
                <w:t>c</w:t>
              </w:r>
            </w:ins>
            <w:r w:rsidRPr="000F37ED">
              <w:t xml:space="preserve">lient) </w:t>
            </w:r>
            <w:ins w:id="797" w:author="MCC160" w:date="2022-11-01T19:18:00Z">
              <w:r w:rsidR="00624E00" w:rsidRPr="000F37ED">
                <w:t xml:space="preserve">correctly </w:t>
              </w:r>
            </w:ins>
            <w:r w:rsidRPr="000F37ED">
              <w:t xml:space="preserve">perform </w:t>
            </w:r>
            <w:del w:id="798" w:author="MCC160" w:date="2022-11-01T19:28:00Z">
              <w:r w:rsidRPr="000F37ED" w:rsidDel="00F2194C">
                <w:delText xml:space="preserve">the procedure for </w:delText>
              </w:r>
            </w:del>
            <w:ins w:id="799" w:author="MCC160" w:date="2022-11-01T19:28:00Z">
              <w:r w:rsidR="00F2194C" w:rsidRPr="000F37ED">
                <w:t>test procedure '</w:t>
              </w:r>
            </w:ins>
            <w:r w:rsidRPr="000F37ED">
              <w:rPr>
                <w:b/>
                <w:bCs/>
              </w:rPr>
              <w:t>CO MCData call release</w:t>
            </w:r>
            <w:del w:id="800" w:author="MCC160" w:date="2022-11-01T19:38:00Z">
              <w:r w:rsidRPr="000F37ED" w:rsidDel="002B6F44">
                <w:delText xml:space="preserve"> specified in TS 36.579-1 </w:delText>
              </w:r>
            </w:del>
            <w:ins w:id="801" w:author="MCC160" w:date="2022-11-01T19:38:00Z">
              <w:r w:rsidR="002B6F44" w:rsidRPr="000F37ED">
                <w:t xml:space="preserve">' as described in TS 36.579-1 </w:t>
              </w:r>
            </w:ins>
            <w:r w:rsidRPr="000F37ED">
              <w:t>[2] Table 5.3C.6.3-1?</w:t>
            </w:r>
          </w:p>
        </w:tc>
        <w:tc>
          <w:tcPr>
            <w:tcW w:w="709" w:type="dxa"/>
            <w:shd w:val="clear" w:color="auto" w:fill="auto"/>
          </w:tcPr>
          <w:p w14:paraId="561085A0" w14:textId="77777777" w:rsidR="00094D7E" w:rsidRPr="000F37ED" w:rsidDel="00C84CCE" w:rsidRDefault="00094D7E" w:rsidP="00831DD9">
            <w:pPr>
              <w:pStyle w:val="TAC"/>
            </w:pPr>
            <w:r w:rsidRPr="000F37ED">
              <w:t>-</w:t>
            </w:r>
          </w:p>
        </w:tc>
        <w:tc>
          <w:tcPr>
            <w:tcW w:w="2977" w:type="dxa"/>
            <w:shd w:val="clear" w:color="auto" w:fill="auto"/>
          </w:tcPr>
          <w:p w14:paraId="52E32C28" w14:textId="77777777" w:rsidR="00094D7E" w:rsidRPr="000F37ED" w:rsidDel="00C84CCE" w:rsidRDefault="00094D7E" w:rsidP="00831DD9">
            <w:pPr>
              <w:pStyle w:val="TAL"/>
            </w:pPr>
            <w:r w:rsidRPr="000F37ED">
              <w:t>-</w:t>
            </w:r>
          </w:p>
        </w:tc>
        <w:tc>
          <w:tcPr>
            <w:tcW w:w="567" w:type="dxa"/>
            <w:shd w:val="clear" w:color="auto" w:fill="auto"/>
          </w:tcPr>
          <w:p w14:paraId="7021DCFC" w14:textId="77777777" w:rsidR="00094D7E" w:rsidRPr="000F37ED" w:rsidDel="00C84CCE" w:rsidRDefault="00094D7E" w:rsidP="00831DD9">
            <w:pPr>
              <w:pStyle w:val="TAC"/>
            </w:pPr>
            <w:r w:rsidRPr="000F37ED">
              <w:t>3</w:t>
            </w:r>
          </w:p>
        </w:tc>
        <w:tc>
          <w:tcPr>
            <w:tcW w:w="892" w:type="dxa"/>
            <w:shd w:val="clear" w:color="auto" w:fill="auto"/>
          </w:tcPr>
          <w:p w14:paraId="5E27A34F" w14:textId="77777777" w:rsidR="00094D7E" w:rsidRPr="000F37ED" w:rsidDel="00C84CCE" w:rsidRDefault="00094D7E" w:rsidP="00831DD9">
            <w:pPr>
              <w:pStyle w:val="TAC"/>
            </w:pPr>
            <w:r w:rsidRPr="000F37ED">
              <w:t>P</w:t>
            </w:r>
          </w:p>
        </w:tc>
      </w:tr>
      <w:tr w:rsidR="00094D7E" w:rsidRPr="000F37ED" w:rsidDel="00C84CCE" w14:paraId="0080ADE7" w14:textId="77777777" w:rsidTr="00831DD9">
        <w:tc>
          <w:tcPr>
            <w:tcW w:w="648" w:type="dxa"/>
            <w:shd w:val="clear" w:color="auto" w:fill="auto"/>
          </w:tcPr>
          <w:p w14:paraId="6E5880A4" w14:textId="77777777" w:rsidR="00094D7E" w:rsidRPr="000F37ED" w:rsidDel="00C84CCE" w:rsidRDefault="00094D7E" w:rsidP="00831DD9">
            <w:pPr>
              <w:pStyle w:val="TAC"/>
            </w:pPr>
            <w:r w:rsidRPr="000F37ED">
              <w:rPr>
                <w:rFonts w:cs="Arial"/>
              </w:rPr>
              <w:t>18</w:t>
            </w:r>
          </w:p>
        </w:tc>
        <w:tc>
          <w:tcPr>
            <w:tcW w:w="3969" w:type="dxa"/>
            <w:shd w:val="clear" w:color="auto" w:fill="auto"/>
          </w:tcPr>
          <w:p w14:paraId="544C1295" w14:textId="77777777" w:rsidR="00094D7E" w:rsidRPr="000F37ED" w:rsidDel="00C84CCE" w:rsidRDefault="00094D7E" w:rsidP="00831DD9">
            <w:pPr>
              <w:pStyle w:val="TAL"/>
            </w:pPr>
            <w:r w:rsidRPr="000F37ED">
              <w:t>The SS releases the RRC connection</w:t>
            </w:r>
          </w:p>
        </w:tc>
        <w:tc>
          <w:tcPr>
            <w:tcW w:w="709" w:type="dxa"/>
            <w:shd w:val="clear" w:color="auto" w:fill="auto"/>
          </w:tcPr>
          <w:p w14:paraId="0571B37A" w14:textId="77777777" w:rsidR="00094D7E" w:rsidRPr="000F37ED" w:rsidDel="00C84CCE" w:rsidRDefault="00094D7E" w:rsidP="00831DD9">
            <w:pPr>
              <w:pStyle w:val="TAC"/>
            </w:pPr>
            <w:r w:rsidRPr="000F37ED">
              <w:rPr>
                <w:szCs w:val="18"/>
              </w:rPr>
              <w:t>-</w:t>
            </w:r>
          </w:p>
        </w:tc>
        <w:tc>
          <w:tcPr>
            <w:tcW w:w="2977" w:type="dxa"/>
            <w:shd w:val="clear" w:color="auto" w:fill="auto"/>
          </w:tcPr>
          <w:p w14:paraId="75FEFE86" w14:textId="77777777" w:rsidR="00094D7E" w:rsidRPr="000F37ED" w:rsidDel="00C84CCE" w:rsidRDefault="00094D7E" w:rsidP="00831DD9">
            <w:pPr>
              <w:pStyle w:val="TAL"/>
            </w:pPr>
            <w:r w:rsidRPr="000F37ED">
              <w:t>-</w:t>
            </w:r>
          </w:p>
        </w:tc>
        <w:tc>
          <w:tcPr>
            <w:tcW w:w="567" w:type="dxa"/>
            <w:shd w:val="clear" w:color="auto" w:fill="auto"/>
          </w:tcPr>
          <w:p w14:paraId="52774527" w14:textId="77777777" w:rsidR="00094D7E" w:rsidRPr="000F37ED" w:rsidDel="00C84CCE" w:rsidRDefault="00094D7E" w:rsidP="00831DD9">
            <w:pPr>
              <w:pStyle w:val="TAC"/>
            </w:pPr>
            <w:r w:rsidRPr="000F37ED">
              <w:t>-</w:t>
            </w:r>
          </w:p>
        </w:tc>
        <w:tc>
          <w:tcPr>
            <w:tcW w:w="892" w:type="dxa"/>
            <w:shd w:val="clear" w:color="auto" w:fill="auto"/>
          </w:tcPr>
          <w:p w14:paraId="44A4C75A" w14:textId="77777777" w:rsidR="00094D7E" w:rsidRPr="000F37ED" w:rsidDel="00C84CCE" w:rsidRDefault="00094D7E" w:rsidP="00831DD9">
            <w:pPr>
              <w:pStyle w:val="TAC"/>
            </w:pPr>
            <w:r w:rsidRPr="000F37ED">
              <w:t>-</w:t>
            </w:r>
          </w:p>
        </w:tc>
      </w:tr>
      <w:tr w:rsidR="00094D7E" w:rsidRPr="000F37ED" w14:paraId="06FE2833" w14:textId="77777777" w:rsidTr="00831DD9">
        <w:tc>
          <w:tcPr>
            <w:tcW w:w="9762" w:type="dxa"/>
            <w:gridSpan w:val="6"/>
            <w:shd w:val="clear" w:color="auto" w:fill="auto"/>
          </w:tcPr>
          <w:p w14:paraId="639C211A" w14:textId="77777777" w:rsidR="00094D7E" w:rsidRPr="000F37ED" w:rsidRDefault="00094D7E" w:rsidP="00831DD9">
            <w:pPr>
              <w:pStyle w:val="TAN"/>
            </w:pPr>
            <w:r w:rsidRPr="000F37ED">
              <w:t>NOTE 1:</w:t>
            </w:r>
            <w:r w:rsidRPr="000F37ED">
              <w:tab/>
              <w:t>This is expected to be done via a suitable implementation dependent MMI.</w:t>
            </w:r>
          </w:p>
          <w:p w14:paraId="77AEC666" w14:textId="77777777" w:rsidR="00094D7E" w:rsidRPr="000F37ED" w:rsidRDefault="00094D7E" w:rsidP="00831DD9">
            <w:pPr>
              <w:pStyle w:val="TAN"/>
            </w:pPr>
            <w:r w:rsidRPr="000F37ED">
              <w:t>NOTE 2:</w:t>
            </w:r>
            <w:r w:rsidRPr="000F37ED">
              <w:tab/>
              <w:t>The behaviour is handled through parallel actions to allow for implementations which first indicate to the user that there is a message available, but render the message to the user only after the user takes an action to open the message.</w:t>
            </w:r>
          </w:p>
        </w:tc>
      </w:tr>
    </w:tbl>
    <w:p w14:paraId="5F58EACB" w14:textId="77777777" w:rsidR="00094D7E" w:rsidRPr="000F37ED" w:rsidRDefault="00094D7E" w:rsidP="00094D7E"/>
    <w:p w14:paraId="71344569" w14:textId="77777777" w:rsidR="00094D7E" w:rsidRPr="000F37ED" w:rsidRDefault="00094D7E" w:rsidP="00094D7E">
      <w:pPr>
        <w:pStyle w:val="TH"/>
      </w:pPr>
      <w:r w:rsidRPr="000F37ED">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059948FE" w14:textId="77777777" w:rsidTr="00831DD9">
        <w:tc>
          <w:tcPr>
            <w:tcW w:w="648" w:type="dxa"/>
            <w:tcBorders>
              <w:bottom w:val="nil"/>
            </w:tcBorders>
          </w:tcPr>
          <w:p w14:paraId="7D57BAE9" w14:textId="77777777" w:rsidR="00094D7E" w:rsidRPr="000F37ED" w:rsidRDefault="00094D7E" w:rsidP="00831DD9">
            <w:pPr>
              <w:pStyle w:val="TAH"/>
            </w:pPr>
            <w:r w:rsidRPr="000F37ED">
              <w:t>St</w:t>
            </w:r>
          </w:p>
        </w:tc>
        <w:tc>
          <w:tcPr>
            <w:tcW w:w="3969" w:type="dxa"/>
            <w:tcBorders>
              <w:bottom w:val="nil"/>
            </w:tcBorders>
          </w:tcPr>
          <w:p w14:paraId="29AA80E5" w14:textId="77777777" w:rsidR="00094D7E" w:rsidRPr="000F37ED" w:rsidRDefault="00094D7E" w:rsidP="00831DD9">
            <w:pPr>
              <w:pStyle w:val="TAH"/>
            </w:pPr>
            <w:r w:rsidRPr="000F37ED">
              <w:t>Procedure</w:t>
            </w:r>
          </w:p>
        </w:tc>
        <w:tc>
          <w:tcPr>
            <w:tcW w:w="3686" w:type="dxa"/>
            <w:gridSpan w:val="2"/>
          </w:tcPr>
          <w:p w14:paraId="0D1F9B99" w14:textId="77777777" w:rsidR="00094D7E" w:rsidRPr="000F37ED" w:rsidRDefault="00094D7E" w:rsidP="00831DD9">
            <w:pPr>
              <w:pStyle w:val="TAH"/>
            </w:pPr>
            <w:r w:rsidRPr="000F37ED">
              <w:t>Message Sequence</w:t>
            </w:r>
          </w:p>
        </w:tc>
        <w:tc>
          <w:tcPr>
            <w:tcW w:w="567" w:type="dxa"/>
            <w:tcBorders>
              <w:bottom w:val="nil"/>
            </w:tcBorders>
          </w:tcPr>
          <w:p w14:paraId="10A0FE39" w14:textId="77777777" w:rsidR="00094D7E" w:rsidRPr="000F37ED" w:rsidRDefault="00094D7E" w:rsidP="00831DD9">
            <w:pPr>
              <w:pStyle w:val="TAH"/>
            </w:pPr>
            <w:r w:rsidRPr="000F37ED">
              <w:t>TP</w:t>
            </w:r>
          </w:p>
        </w:tc>
        <w:tc>
          <w:tcPr>
            <w:tcW w:w="892" w:type="dxa"/>
            <w:tcBorders>
              <w:bottom w:val="nil"/>
            </w:tcBorders>
          </w:tcPr>
          <w:p w14:paraId="0B4588AF" w14:textId="77777777" w:rsidR="00094D7E" w:rsidRPr="000F37ED" w:rsidRDefault="00094D7E" w:rsidP="00831DD9">
            <w:pPr>
              <w:pStyle w:val="TAH"/>
            </w:pPr>
            <w:r w:rsidRPr="000F37ED">
              <w:t>Verdict</w:t>
            </w:r>
          </w:p>
        </w:tc>
      </w:tr>
      <w:tr w:rsidR="00094D7E" w:rsidRPr="000F37ED" w14:paraId="076769DB" w14:textId="77777777" w:rsidTr="00831DD9">
        <w:tc>
          <w:tcPr>
            <w:tcW w:w="648" w:type="dxa"/>
            <w:tcBorders>
              <w:top w:val="nil"/>
            </w:tcBorders>
          </w:tcPr>
          <w:p w14:paraId="6491DA37" w14:textId="77777777" w:rsidR="00094D7E" w:rsidRPr="000F37ED" w:rsidRDefault="00094D7E" w:rsidP="00831DD9">
            <w:pPr>
              <w:pStyle w:val="TAH"/>
            </w:pPr>
          </w:p>
        </w:tc>
        <w:tc>
          <w:tcPr>
            <w:tcW w:w="3969" w:type="dxa"/>
            <w:tcBorders>
              <w:top w:val="nil"/>
            </w:tcBorders>
          </w:tcPr>
          <w:p w14:paraId="4A6D54AF" w14:textId="77777777" w:rsidR="00094D7E" w:rsidRPr="000F37ED" w:rsidRDefault="00094D7E" w:rsidP="00831DD9">
            <w:pPr>
              <w:pStyle w:val="TAH"/>
            </w:pPr>
          </w:p>
        </w:tc>
        <w:tc>
          <w:tcPr>
            <w:tcW w:w="709" w:type="dxa"/>
          </w:tcPr>
          <w:p w14:paraId="5F569C35" w14:textId="77777777" w:rsidR="00094D7E" w:rsidRPr="000F37ED" w:rsidRDefault="00094D7E" w:rsidP="00831DD9">
            <w:pPr>
              <w:pStyle w:val="TAH"/>
            </w:pPr>
            <w:r w:rsidRPr="000F37ED">
              <w:t>U - S</w:t>
            </w:r>
          </w:p>
        </w:tc>
        <w:tc>
          <w:tcPr>
            <w:tcW w:w="2977" w:type="dxa"/>
          </w:tcPr>
          <w:p w14:paraId="18B386E8" w14:textId="77777777" w:rsidR="00094D7E" w:rsidRPr="000F37ED" w:rsidRDefault="00094D7E" w:rsidP="00831DD9">
            <w:pPr>
              <w:pStyle w:val="TAH"/>
            </w:pPr>
            <w:r w:rsidRPr="000F37ED">
              <w:t>Message</w:t>
            </w:r>
          </w:p>
        </w:tc>
        <w:tc>
          <w:tcPr>
            <w:tcW w:w="567" w:type="dxa"/>
            <w:tcBorders>
              <w:top w:val="nil"/>
            </w:tcBorders>
          </w:tcPr>
          <w:p w14:paraId="3A4B2A1A" w14:textId="77777777" w:rsidR="00094D7E" w:rsidRPr="000F37ED" w:rsidRDefault="00094D7E" w:rsidP="00831DD9">
            <w:pPr>
              <w:pStyle w:val="TAH"/>
            </w:pPr>
          </w:p>
        </w:tc>
        <w:tc>
          <w:tcPr>
            <w:tcW w:w="892" w:type="dxa"/>
            <w:tcBorders>
              <w:top w:val="nil"/>
            </w:tcBorders>
          </w:tcPr>
          <w:p w14:paraId="709B0DA5" w14:textId="77777777" w:rsidR="00094D7E" w:rsidRPr="000F37ED" w:rsidRDefault="00094D7E" w:rsidP="00831DD9">
            <w:pPr>
              <w:pStyle w:val="TAH"/>
            </w:pPr>
          </w:p>
        </w:tc>
      </w:tr>
      <w:tr w:rsidR="00094D7E" w:rsidRPr="000F37ED" w:rsidDel="001051CC" w14:paraId="00F20823" w14:textId="77777777" w:rsidTr="00831DD9">
        <w:tc>
          <w:tcPr>
            <w:tcW w:w="648" w:type="dxa"/>
            <w:shd w:val="clear" w:color="auto" w:fill="auto"/>
          </w:tcPr>
          <w:p w14:paraId="2554B43A" w14:textId="77777777" w:rsidR="00094D7E" w:rsidRPr="000F37ED" w:rsidDel="001051CC" w:rsidRDefault="00094D7E" w:rsidP="00831DD9">
            <w:pPr>
              <w:pStyle w:val="TAC"/>
            </w:pPr>
            <w:r w:rsidRPr="000F37ED">
              <w:t>1</w:t>
            </w:r>
          </w:p>
        </w:tc>
        <w:tc>
          <w:tcPr>
            <w:tcW w:w="3969" w:type="dxa"/>
            <w:shd w:val="clear" w:color="auto" w:fill="auto"/>
          </w:tcPr>
          <w:p w14:paraId="3D92DB5B" w14:textId="24DDB5BD" w:rsidR="00094D7E" w:rsidRPr="000F37ED" w:rsidDel="001051CC" w:rsidRDefault="00094D7E" w:rsidP="00831DD9">
            <w:pPr>
              <w:pStyle w:val="TAL"/>
            </w:pPr>
            <w:r w:rsidRPr="000F37ED">
              <w:t xml:space="preserve">Check: Does the UE (MCData </w:t>
            </w:r>
            <w:del w:id="802" w:author="MCC160" w:date="2022-11-15T22:12:00Z">
              <w:r w:rsidRPr="000F37ED" w:rsidDel="005B3462">
                <w:delText>C</w:delText>
              </w:r>
            </w:del>
            <w:ins w:id="803" w:author="MCC160" w:date="2022-11-15T22:12:00Z">
              <w:r w:rsidR="005B3462" w:rsidRPr="000F37ED">
                <w:t>c</w:t>
              </w:r>
            </w:ins>
            <w:r w:rsidRPr="000F37ED">
              <w:t xml:space="preserve">lient) </w:t>
            </w:r>
            <w:ins w:id="804" w:author="MCC160" w:date="2022-11-01T19:19:00Z">
              <w:r w:rsidR="00624E00" w:rsidRPr="000F37ED">
                <w:t xml:space="preserve">correctly </w:t>
              </w:r>
            </w:ins>
            <w:r w:rsidRPr="000F37ED">
              <w:t xml:space="preserve">perform </w:t>
            </w:r>
            <w:del w:id="805" w:author="MCC160" w:date="2022-11-01T19:28:00Z">
              <w:r w:rsidRPr="000F37ED" w:rsidDel="00F2194C">
                <w:delText xml:space="preserve">the procedure for </w:delText>
              </w:r>
            </w:del>
            <w:ins w:id="806" w:author="MCC160" w:date="2022-11-01T19:28:00Z">
              <w:r w:rsidR="00F2194C" w:rsidRPr="000F37ED">
                <w:t>test procedure '</w:t>
              </w:r>
            </w:ins>
            <w:r w:rsidRPr="000F37ED">
              <w:rPr>
                <w:b/>
                <w:bCs/>
              </w:rPr>
              <w:t>CO MSRP message transfer</w:t>
            </w:r>
            <w:del w:id="807" w:author="MCC160" w:date="2022-11-01T19:38:00Z">
              <w:r w:rsidRPr="000F37ED" w:rsidDel="002B6F44">
                <w:delText xml:space="preserve"> specified in TS 36.579-1 </w:delText>
              </w:r>
            </w:del>
            <w:ins w:id="808" w:author="MCC160" w:date="2022-11-01T19:38:00Z">
              <w:r w:rsidR="002B6F44" w:rsidRPr="000F37ED">
                <w:t xml:space="preserve">' as described in TS 36.579-1 </w:t>
              </w:r>
            </w:ins>
            <w:r w:rsidRPr="000F37ED">
              <w:t xml:space="preserve">[2] Table 5.3C.4.3-1 </w:t>
            </w:r>
            <w:r w:rsidRPr="000F37ED">
              <w:rPr>
                <w:b/>
                <w:bCs/>
              </w:rPr>
              <w:t>to send a disposition notification of "READ"</w:t>
            </w:r>
            <w:r w:rsidRPr="000F37ED">
              <w:t>?</w:t>
            </w:r>
          </w:p>
        </w:tc>
        <w:tc>
          <w:tcPr>
            <w:tcW w:w="709" w:type="dxa"/>
            <w:shd w:val="clear" w:color="auto" w:fill="auto"/>
          </w:tcPr>
          <w:p w14:paraId="45F5F412" w14:textId="77777777" w:rsidR="00094D7E" w:rsidRPr="000F37ED" w:rsidDel="001051CC" w:rsidRDefault="00094D7E" w:rsidP="00831DD9">
            <w:pPr>
              <w:pStyle w:val="TAC"/>
            </w:pPr>
            <w:r w:rsidRPr="000F37ED">
              <w:t>-</w:t>
            </w:r>
          </w:p>
        </w:tc>
        <w:tc>
          <w:tcPr>
            <w:tcW w:w="2977" w:type="dxa"/>
            <w:shd w:val="clear" w:color="auto" w:fill="auto"/>
          </w:tcPr>
          <w:p w14:paraId="07A1315B" w14:textId="77777777" w:rsidR="00094D7E" w:rsidRPr="000F37ED" w:rsidDel="001051CC" w:rsidRDefault="00094D7E" w:rsidP="00831DD9">
            <w:pPr>
              <w:pStyle w:val="TAL"/>
            </w:pPr>
            <w:r w:rsidRPr="000F37ED">
              <w:t>-</w:t>
            </w:r>
          </w:p>
        </w:tc>
        <w:tc>
          <w:tcPr>
            <w:tcW w:w="567" w:type="dxa"/>
            <w:shd w:val="clear" w:color="auto" w:fill="auto"/>
          </w:tcPr>
          <w:p w14:paraId="4DEF293A" w14:textId="77777777" w:rsidR="00094D7E" w:rsidRPr="000F37ED" w:rsidDel="001051CC" w:rsidRDefault="00094D7E" w:rsidP="00831DD9">
            <w:pPr>
              <w:pStyle w:val="TAC"/>
            </w:pPr>
            <w:r w:rsidRPr="000F37ED">
              <w:t>2</w:t>
            </w:r>
          </w:p>
        </w:tc>
        <w:tc>
          <w:tcPr>
            <w:tcW w:w="892" w:type="dxa"/>
            <w:shd w:val="clear" w:color="auto" w:fill="auto"/>
          </w:tcPr>
          <w:p w14:paraId="6B0D869C" w14:textId="77777777" w:rsidR="00094D7E" w:rsidRPr="000F37ED" w:rsidDel="001051CC" w:rsidRDefault="00094D7E" w:rsidP="00831DD9">
            <w:pPr>
              <w:pStyle w:val="TAC"/>
            </w:pPr>
            <w:r w:rsidRPr="000F37ED">
              <w:t>P</w:t>
            </w:r>
          </w:p>
        </w:tc>
      </w:tr>
    </w:tbl>
    <w:p w14:paraId="602EC4C2" w14:textId="77777777" w:rsidR="00094D7E" w:rsidRPr="000F37ED" w:rsidRDefault="00094D7E" w:rsidP="00094D7E"/>
    <w:p w14:paraId="7D3F4075" w14:textId="77777777" w:rsidR="00094D7E" w:rsidRPr="000F37ED" w:rsidRDefault="00094D7E" w:rsidP="00094D7E">
      <w:pPr>
        <w:pStyle w:val="H6"/>
      </w:pPr>
      <w:bookmarkStart w:id="809" w:name="_Toc52782372"/>
      <w:bookmarkStart w:id="810" w:name="_Toc52782983"/>
      <w:bookmarkStart w:id="811" w:name="_Toc59042852"/>
      <w:r w:rsidRPr="000F37ED">
        <w:t>6.1.9.3.3</w:t>
      </w:r>
      <w:r w:rsidRPr="000F37ED">
        <w:tab/>
        <w:t>Specific message contents</w:t>
      </w:r>
      <w:bookmarkEnd w:id="809"/>
      <w:bookmarkEnd w:id="810"/>
      <w:bookmarkEnd w:id="811"/>
    </w:p>
    <w:p w14:paraId="7E98C914" w14:textId="610447FD" w:rsidR="00094D7E" w:rsidRPr="000F37ED" w:rsidRDefault="00094D7E" w:rsidP="00094D7E">
      <w:pPr>
        <w:pStyle w:val="TH"/>
      </w:pPr>
      <w:bookmarkStart w:id="812" w:name="_Hlk38016113"/>
      <w:r w:rsidRPr="000F37ED">
        <w:t>Table 6.1.9.3.3-1: SIP INVITE</w:t>
      </w:r>
      <w:ins w:id="813" w:author="MCC160" w:date="2022-10-08T14:58:00Z">
        <w:r w:rsidR="00A52D52" w:rsidRPr="000F37ED">
          <w:t xml:space="preserve"> from the UE</w:t>
        </w:r>
      </w:ins>
      <w:r w:rsidRPr="000F37ED">
        <w:t xml:space="preserve"> (step 2, Table 6.1.9.3.2-1;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7762D583" w14:textId="77777777" w:rsidTr="00831DD9">
        <w:trPr>
          <w:tblHeader/>
        </w:trPr>
        <w:tc>
          <w:tcPr>
            <w:tcW w:w="9639" w:type="dxa"/>
            <w:gridSpan w:val="5"/>
          </w:tcPr>
          <w:p w14:paraId="4666F8C7" w14:textId="77777777" w:rsidR="00094D7E" w:rsidRPr="000F37ED" w:rsidRDefault="00094D7E" w:rsidP="00831DD9">
            <w:pPr>
              <w:pStyle w:val="TAH"/>
              <w:jc w:val="left"/>
              <w:rPr>
                <w:b w:val="0"/>
              </w:rPr>
            </w:pPr>
            <w:r w:rsidRPr="000F37ED">
              <w:rPr>
                <w:rFonts w:cs="Arial"/>
                <w:b w:val="0"/>
                <w:szCs w:val="18"/>
              </w:rPr>
              <w:t>Derivation Path: TS 36.579-1 [2], Table 5.5.2.5.1-1, condition MCDATA_SDS, MCD_1to1</w:t>
            </w:r>
          </w:p>
        </w:tc>
      </w:tr>
      <w:tr w:rsidR="00094D7E" w:rsidRPr="000F37ED" w14:paraId="061A7613" w14:textId="77777777" w:rsidTr="00831DD9">
        <w:trPr>
          <w:tblHeader/>
        </w:trPr>
        <w:tc>
          <w:tcPr>
            <w:tcW w:w="2835" w:type="dxa"/>
          </w:tcPr>
          <w:p w14:paraId="25A60006" w14:textId="77777777" w:rsidR="00094D7E" w:rsidRPr="000F37ED" w:rsidRDefault="00094D7E" w:rsidP="00831DD9">
            <w:pPr>
              <w:pStyle w:val="TAH"/>
              <w:rPr>
                <w:bCs/>
              </w:rPr>
            </w:pPr>
            <w:r w:rsidRPr="000F37ED">
              <w:rPr>
                <w:bCs/>
              </w:rPr>
              <w:t>Information Element</w:t>
            </w:r>
          </w:p>
        </w:tc>
        <w:tc>
          <w:tcPr>
            <w:tcW w:w="2126" w:type="dxa"/>
          </w:tcPr>
          <w:p w14:paraId="6C5B9C5A"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18A0F0D" w14:textId="77777777" w:rsidR="00094D7E" w:rsidRPr="000F37ED" w:rsidRDefault="00094D7E" w:rsidP="00831DD9">
            <w:pPr>
              <w:pStyle w:val="TAH"/>
              <w:rPr>
                <w:bCs/>
              </w:rPr>
            </w:pPr>
            <w:r w:rsidRPr="000F37ED">
              <w:rPr>
                <w:bCs/>
              </w:rPr>
              <w:t>Comment</w:t>
            </w:r>
          </w:p>
        </w:tc>
        <w:tc>
          <w:tcPr>
            <w:tcW w:w="1418" w:type="dxa"/>
          </w:tcPr>
          <w:p w14:paraId="78701DFE" w14:textId="77777777" w:rsidR="00094D7E" w:rsidRPr="000F37ED" w:rsidRDefault="00094D7E" w:rsidP="00831DD9">
            <w:pPr>
              <w:pStyle w:val="TAH"/>
              <w:rPr>
                <w:bCs/>
              </w:rPr>
            </w:pPr>
            <w:r w:rsidRPr="000F37ED">
              <w:rPr>
                <w:bCs/>
              </w:rPr>
              <w:t>Reference</w:t>
            </w:r>
          </w:p>
        </w:tc>
        <w:tc>
          <w:tcPr>
            <w:tcW w:w="1134" w:type="dxa"/>
          </w:tcPr>
          <w:p w14:paraId="003B82ED" w14:textId="77777777" w:rsidR="00094D7E" w:rsidRPr="000F37ED" w:rsidRDefault="00094D7E" w:rsidP="00831DD9">
            <w:pPr>
              <w:pStyle w:val="TAH"/>
              <w:rPr>
                <w:bCs/>
              </w:rPr>
            </w:pPr>
            <w:r w:rsidRPr="000F37ED">
              <w:rPr>
                <w:bCs/>
              </w:rPr>
              <w:t>Condition</w:t>
            </w:r>
          </w:p>
        </w:tc>
      </w:tr>
      <w:tr w:rsidR="00094D7E" w:rsidRPr="000F37ED" w14:paraId="7FC05A6B" w14:textId="77777777" w:rsidTr="00831DD9">
        <w:trPr>
          <w:tblHeader/>
        </w:trPr>
        <w:tc>
          <w:tcPr>
            <w:tcW w:w="2835" w:type="dxa"/>
            <w:vAlign w:val="center"/>
          </w:tcPr>
          <w:p w14:paraId="40305E51" w14:textId="77777777" w:rsidR="00094D7E" w:rsidRPr="000F37ED" w:rsidRDefault="00094D7E" w:rsidP="00831DD9">
            <w:pPr>
              <w:pStyle w:val="TAL"/>
            </w:pPr>
            <w:r w:rsidRPr="000F37ED">
              <w:rPr>
                <w:b/>
                <w:bCs/>
              </w:rPr>
              <w:t>Message-body</w:t>
            </w:r>
          </w:p>
        </w:tc>
        <w:tc>
          <w:tcPr>
            <w:tcW w:w="2126" w:type="dxa"/>
          </w:tcPr>
          <w:p w14:paraId="1A9F201B" w14:textId="77777777" w:rsidR="00094D7E" w:rsidRPr="000F37ED" w:rsidRDefault="00094D7E" w:rsidP="00831DD9">
            <w:pPr>
              <w:pStyle w:val="TAL"/>
            </w:pPr>
          </w:p>
        </w:tc>
        <w:tc>
          <w:tcPr>
            <w:tcW w:w="2126" w:type="dxa"/>
            <w:tcBorders>
              <w:bottom w:val="single" w:sz="4" w:space="0" w:color="auto"/>
            </w:tcBorders>
          </w:tcPr>
          <w:p w14:paraId="659F74DD" w14:textId="77777777" w:rsidR="00094D7E" w:rsidRPr="000F37ED" w:rsidRDefault="00094D7E" w:rsidP="00831DD9">
            <w:pPr>
              <w:pStyle w:val="TAL"/>
            </w:pPr>
          </w:p>
        </w:tc>
        <w:tc>
          <w:tcPr>
            <w:tcW w:w="1418" w:type="dxa"/>
          </w:tcPr>
          <w:p w14:paraId="31531FF2" w14:textId="77777777" w:rsidR="00094D7E" w:rsidRPr="000F37ED" w:rsidRDefault="00094D7E" w:rsidP="00831DD9">
            <w:pPr>
              <w:pStyle w:val="TAL"/>
            </w:pPr>
          </w:p>
        </w:tc>
        <w:tc>
          <w:tcPr>
            <w:tcW w:w="1134" w:type="dxa"/>
            <w:vAlign w:val="bottom"/>
          </w:tcPr>
          <w:p w14:paraId="5CFD62B3" w14:textId="77777777" w:rsidR="00094D7E" w:rsidRPr="000F37ED" w:rsidRDefault="00094D7E" w:rsidP="00831DD9">
            <w:pPr>
              <w:pStyle w:val="TAL"/>
            </w:pPr>
          </w:p>
        </w:tc>
      </w:tr>
      <w:tr w:rsidR="00094D7E" w:rsidRPr="000F37ED" w14:paraId="1B4D139C" w14:textId="77777777" w:rsidTr="00831DD9">
        <w:trPr>
          <w:tblHeader/>
        </w:trPr>
        <w:tc>
          <w:tcPr>
            <w:tcW w:w="2835" w:type="dxa"/>
            <w:vAlign w:val="center"/>
          </w:tcPr>
          <w:p w14:paraId="1159C292" w14:textId="77777777" w:rsidR="00094D7E" w:rsidRPr="000F37ED" w:rsidRDefault="00094D7E" w:rsidP="00831DD9">
            <w:pPr>
              <w:pStyle w:val="TAL"/>
            </w:pPr>
            <w:r w:rsidRPr="000F37ED">
              <w:t xml:space="preserve">  MIME body part</w:t>
            </w:r>
          </w:p>
        </w:tc>
        <w:tc>
          <w:tcPr>
            <w:tcW w:w="2126" w:type="dxa"/>
          </w:tcPr>
          <w:p w14:paraId="3B8A0CB8" w14:textId="77777777" w:rsidR="00094D7E" w:rsidRPr="000F37ED" w:rsidRDefault="00094D7E" w:rsidP="00831DD9">
            <w:pPr>
              <w:pStyle w:val="TAL"/>
            </w:pPr>
          </w:p>
        </w:tc>
        <w:tc>
          <w:tcPr>
            <w:tcW w:w="2126" w:type="dxa"/>
            <w:tcBorders>
              <w:bottom w:val="single" w:sz="4" w:space="0" w:color="auto"/>
            </w:tcBorders>
          </w:tcPr>
          <w:p w14:paraId="3A16B2BB" w14:textId="77777777" w:rsidR="00094D7E" w:rsidRPr="000F37ED" w:rsidRDefault="00094D7E" w:rsidP="00831DD9">
            <w:pPr>
              <w:pStyle w:val="TAL"/>
              <w:rPr>
                <w:b/>
              </w:rPr>
            </w:pPr>
            <w:r w:rsidRPr="000F37ED">
              <w:rPr>
                <w:b/>
              </w:rPr>
              <w:t>SDP message</w:t>
            </w:r>
          </w:p>
        </w:tc>
        <w:tc>
          <w:tcPr>
            <w:tcW w:w="1418" w:type="dxa"/>
          </w:tcPr>
          <w:p w14:paraId="13D37924" w14:textId="77777777" w:rsidR="00094D7E" w:rsidRPr="000F37ED" w:rsidRDefault="00094D7E" w:rsidP="00831DD9">
            <w:pPr>
              <w:pStyle w:val="TAL"/>
            </w:pPr>
          </w:p>
        </w:tc>
        <w:tc>
          <w:tcPr>
            <w:tcW w:w="1134" w:type="dxa"/>
            <w:vAlign w:val="bottom"/>
          </w:tcPr>
          <w:p w14:paraId="32DB1F50" w14:textId="77777777" w:rsidR="00094D7E" w:rsidRPr="000F37ED" w:rsidRDefault="00094D7E" w:rsidP="00831DD9">
            <w:pPr>
              <w:pStyle w:val="TAL"/>
            </w:pPr>
          </w:p>
        </w:tc>
      </w:tr>
      <w:tr w:rsidR="00094D7E" w:rsidRPr="000F37ED" w14:paraId="24E68309" w14:textId="77777777" w:rsidTr="00831DD9">
        <w:trPr>
          <w:tblHeader/>
        </w:trPr>
        <w:tc>
          <w:tcPr>
            <w:tcW w:w="2835" w:type="dxa"/>
          </w:tcPr>
          <w:p w14:paraId="76F60F73" w14:textId="77777777" w:rsidR="00094D7E" w:rsidRPr="000F37ED" w:rsidRDefault="00094D7E" w:rsidP="00831DD9">
            <w:pPr>
              <w:pStyle w:val="TAL"/>
            </w:pPr>
            <w:r w:rsidRPr="000F37ED">
              <w:t xml:space="preserve">    MIME-part-body</w:t>
            </w:r>
          </w:p>
        </w:tc>
        <w:tc>
          <w:tcPr>
            <w:tcW w:w="2126" w:type="dxa"/>
          </w:tcPr>
          <w:p w14:paraId="58BBAF6E" w14:textId="77777777" w:rsidR="00094D7E" w:rsidRPr="000F37ED" w:rsidRDefault="00094D7E" w:rsidP="00831DD9">
            <w:pPr>
              <w:pStyle w:val="TAL"/>
            </w:pPr>
            <w:r w:rsidRPr="000F37ED">
              <w:t>As described in Table 6.1.9.3.3-2</w:t>
            </w:r>
          </w:p>
        </w:tc>
        <w:tc>
          <w:tcPr>
            <w:tcW w:w="2126" w:type="dxa"/>
            <w:tcBorders>
              <w:bottom w:val="single" w:sz="4" w:space="0" w:color="auto"/>
            </w:tcBorders>
          </w:tcPr>
          <w:p w14:paraId="3345E428" w14:textId="77777777" w:rsidR="00094D7E" w:rsidRPr="000F37ED" w:rsidRDefault="00094D7E" w:rsidP="00831DD9">
            <w:pPr>
              <w:pStyle w:val="TAL"/>
              <w:rPr>
                <w:bCs/>
              </w:rPr>
            </w:pPr>
          </w:p>
        </w:tc>
        <w:tc>
          <w:tcPr>
            <w:tcW w:w="1418" w:type="dxa"/>
          </w:tcPr>
          <w:p w14:paraId="1B4E9A2A" w14:textId="77777777" w:rsidR="00094D7E" w:rsidRPr="000F37ED" w:rsidRDefault="00094D7E" w:rsidP="00831DD9">
            <w:pPr>
              <w:pStyle w:val="TAL"/>
            </w:pPr>
          </w:p>
        </w:tc>
        <w:tc>
          <w:tcPr>
            <w:tcW w:w="1134" w:type="dxa"/>
          </w:tcPr>
          <w:p w14:paraId="317D099C" w14:textId="77777777" w:rsidR="00094D7E" w:rsidRPr="000F37ED" w:rsidRDefault="00094D7E" w:rsidP="00831DD9">
            <w:pPr>
              <w:pStyle w:val="TAL"/>
            </w:pPr>
          </w:p>
        </w:tc>
      </w:tr>
      <w:tr w:rsidR="00094D7E" w:rsidRPr="000F37ED" w14:paraId="38177D0F" w14:textId="77777777" w:rsidTr="00831DD9">
        <w:trPr>
          <w:tblHeader/>
        </w:trPr>
        <w:tc>
          <w:tcPr>
            <w:tcW w:w="2835" w:type="dxa"/>
            <w:vAlign w:val="center"/>
          </w:tcPr>
          <w:p w14:paraId="3A3DB02F" w14:textId="77777777" w:rsidR="00094D7E" w:rsidRPr="000F37ED" w:rsidRDefault="00094D7E" w:rsidP="00831DD9">
            <w:pPr>
              <w:pStyle w:val="TAL"/>
            </w:pPr>
            <w:r w:rsidRPr="000F37ED">
              <w:t xml:space="preserve">  MIME body part</w:t>
            </w:r>
          </w:p>
        </w:tc>
        <w:tc>
          <w:tcPr>
            <w:tcW w:w="2126" w:type="dxa"/>
            <w:vAlign w:val="center"/>
          </w:tcPr>
          <w:p w14:paraId="6B9CD297" w14:textId="77777777" w:rsidR="00094D7E" w:rsidRPr="000F37ED" w:rsidRDefault="00094D7E" w:rsidP="00831DD9">
            <w:pPr>
              <w:pStyle w:val="TAL"/>
            </w:pPr>
          </w:p>
        </w:tc>
        <w:tc>
          <w:tcPr>
            <w:tcW w:w="2126" w:type="dxa"/>
            <w:tcBorders>
              <w:bottom w:val="single" w:sz="4" w:space="0" w:color="auto"/>
            </w:tcBorders>
          </w:tcPr>
          <w:p w14:paraId="7A47CAAF" w14:textId="77777777" w:rsidR="00094D7E" w:rsidRPr="000F37ED" w:rsidRDefault="00094D7E" w:rsidP="00831DD9">
            <w:pPr>
              <w:pStyle w:val="TAL"/>
              <w:rPr>
                <w:b/>
              </w:rPr>
            </w:pPr>
            <w:r w:rsidRPr="000F37ED">
              <w:rPr>
                <w:b/>
              </w:rPr>
              <w:t>MCData-Info</w:t>
            </w:r>
          </w:p>
        </w:tc>
        <w:tc>
          <w:tcPr>
            <w:tcW w:w="1418" w:type="dxa"/>
          </w:tcPr>
          <w:p w14:paraId="2F37A811" w14:textId="77777777" w:rsidR="00094D7E" w:rsidRPr="000F37ED" w:rsidRDefault="00094D7E" w:rsidP="00831DD9">
            <w:pPr>
              <w:pStyle w:val="TAL"/>
            </w:pPr>
          </w:p>
        </w:tc>
        <w:tc>
          <w:tcPr>
            <w:tcW w:w="1134" w:type="dxa"/>
          </w:tcPr>
          <w:p w14:paraId="05375DD6" w14:textId="77777777" w:rsidR="00094D7E" w:rsidRPr="000F37ED" w:rsidRDefault="00094D7E" w:rsidP="00831DD9">
            <w:pPr>
              <w:pStyle w:val="TAL"/>
            </w:pPr>
          </w:p>
        </w:tc>
      </w:tr>
      <w:tr w:rsidR="00094D7E" w:rsidRPr="000F37ED" w14:paraId="33358858" w14:textId="77777777" w:rsidTr="00831DD9">
        <w:trPr>
          <w:tblHeader/>
        </w:trPr>
        <w:tc>
          <w:tcPr>
            <w:tcW w:w="2835" w:type="dxa"/>
          </w:tcPr>
          <w:p w14:paraId="782589A1" w14:textId="77777777" w:rsidR="00094D7E" w:rsidRPr="000F37ED" w:rsidRDefault="00094D7E" w:rsidP="00831DD9">
            <w:pPr>
              <w:pStyle w:val="TAL"/>
            </w:pPr>
            <w:r w:rsidRPr="000F37ED">
              <w:t xml:space="preserve">    MIME-part-body</w:t>
            </w:r>
          </w:p>
        </w:tc>
        <w:tc>
          <w:tcPr>
            <w:tcW w:w="2126" w:type="dxa"/>
          </w:tcPr>
          <w:p w14:paraId="531DD5E1" w14:textId="77777777" w:rsidR="00094D7E" w:rsidRPr="000F37ED" w:rsidRDefault="00094D7E" w:rsidP="00831DD9">
            <w:pPr>
              <w:pStyle w:val="TAL"/>
            </w:pPr>
            <w:r w:rsidRPr="000F37ED">
              <w:t>MCData-Info as described in Table 6.1.9.3.3-3</w:t>
            </w:r>
          </w:p>
        </w:tc>
        <w:tc>
          <w:tcPr>
            <w:tcW w:w="2126" w:type="dxa"/>
            <w:tcBorders>
              <w:bottom w:val="single" w:sz="4" w:space="0" w:color="auto"/>
            </w:tcBorders>
          </w:tcPr>
          <w:p w14:paraId="3AA30443" w14:textId="77777777" w:rsidR="00094D7E" w:rsidRPr="000F37ED" w:rsidRDefault="00094D7E" w:rsidP="00831DD9">
            <w:pPr>
              <w:pStyle w:val="TAL"/>
            </w:pPr>
          </w:p>
        </w:tc>
        <w:tc>
          <w:tcPr>
            <w:tcW w:w="1418" w:type="dxa"/>
          </w:tcPr>
          <w:p w14:paraId="1AE74AEB" w14:textId="77777777" w:rsidR="00094D7E" w:rsidRPr="000F37ED" w:rsidRDefault="00094D7E" w:rsidP="00831DD9">
            <w:pPr>
              <w:pStyle w:val="TAL"/>
            </w:pPr>
          </w:p>
        </w:tc>
        <w:tc>
          <w:tcPr>
            <w:tcW w:w="1134" w:type="dxa"/>
          </w:tcPr>
          <w:p w14:paraId="3631E546" w14:textId="77777777" w:rsidR="00094D7E" w:rsidRPr="000F37ED" w:rsidRDefault="00094D7E" w:rsidP="00831DD9">
            <w:pPr>
              <w:pStyle w:val="TAL"/>
            </w:pPr>
          </w:p>
        </w:tc>
      </w:tr>
    </w:tbl>
    <w:p w14:paraId="27BC709C" w14:textId="77777777" w:rsidR="00094D7E" w:rsidRPr="000F37ED" w:rsidRDefault="00094D7E" w:rsidP="00094D7E"/>
    <w:p w14:paraId="0338E5F2" w14:textId="77777777" w:rsidR="00094D7E" w:rsidRPr="000F37ED" w:rsidRDefault="00094D7E" w:rsidP="00094D7E">
      <w:pPr>
        <w:pStyle w:val="TH"/>
      </w:pPr>
      <w:r w:rsidRPr="000F37ED">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29D2967" w14:textId="77777777" w:rsidTr="00831DD9">
        <w:trPr>
          <w:cantSplit/>
        </w:trPr>
        <w:tc>
          <w:tcPr>
            <w:tcW w:w="9639" w:type="dxa"/>
          </w:tcPr>
          <w:p w14:paraId="38DA1D27"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SDP_OFFER, SDS_SESSION, MCD_1to1</w:t>
            </w:r>
          </w:p>
        </w:tc>
      </w:tr>
    </w:tbl>
    <w:p w14:paraId="024A22CC" w14:textId="77777777" w:rsidR="00094D7E" w:rsidRPr="000F37ED" w:rsidRDefault="00094D7E" w:rsidP="00094D7E"/>
    <w:p w14:paraId="71259F6F" w14:textId="77777777" w:rsidR="00094D7E" w:rsidRPr="000F37ED" w:rsidRDefault="00094D7E" w:rsidP="00094D7E">
      <w:pPr>
        <w:pStyle w:val="TH"/>
      </w:pPr>
      <w:r w:rsidRPr="000F37ED">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58DDAF2" w14:textId="77777777" w:rsidTr="00831DD9">
        <w:trPr>
          <w:cantSplit/>
        </w:trPr>
        <w:tc>
          <w:tcPr>
            <w:tcW w:w="9639" w:type="dxa"/>
            <w:gridSpan w:val="5"/>
          </w:tcPr>
          <w:p w14:paraId="4B624F6D"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5.5.3.2.1-3, condition MCD_1to1</w:t>
            </w:r>
          </w:p>
        </w:tc>
      </w:tr>
      <w:tr w:rsidR="00094D7E" w:rsidRPr="000F37ED" w14:paraId="620A65F0" w14:textId="77777777" w:rsidTr="00831DD9">
        <w:tc>
          <w:tcPr>
            <w:tcW w:w="2835" w:type="dxa"/>
          </w:tcPr>
          <w:p w14:paraId="7E15414A" w14:textId="77777777" w:rsidR="00094D7E" w:rsidRPr="000F37ED" w:rsidRDefault="00094D7E" w:rsidP="00831DD9">
            <w:pPr>
              <w:pStyle w:val="TAH"/>
              <w:rPr>
                <w:bCs/>
              </w:rPr>
            </w:pPr>
            <w:r w:rsidRPr="000F37ED">
              <w:rPr>
                <w:bCs/>
              </w:rPr>
              <w:t>Information Element</w:t>
            </w:r>
          </w:p>
        </w:tc>
        <w:tc>
          <w:tcPr>
            <w:tcW w:w="2126" w:type="dxa"/>
          </w:tcPr>
          <w:p w14:paraId="1076A9C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335AD396" w14:textId="77777777" w:rsidR="00094D7E" w:rsidRPr="000F37ED" w:rsidRDefault="00094D7E" w:rsidP="00831DD9">
            <w:pPr>
              <w:pStyle w:val="TAH"/>
              <w:rPr>
                <w:bCs/>
              </w:rPr>
            </w:pPr>
            <w:r w:rsidRPr="000F37ED">
              <w:rPr>
                <w:bCs/>
              </w:rPr>
              <w:t>Comment</w:t>
            </w:r>
          </w:p>
        </w:tc>
        <w:tc>
          <w:tcPr>
            <w:tcW w:w="1418" w:type="dxa"/>
          </w:tcPr>
          <w:p w14:paraId="3E73FB1B" w14:textId="77777777" w:rsidR="00094D7E" w:rsidRPr="000F37ED" w:rsidRDefault="00094D7E" w:rsidP="00831DD9">
            <w:pPr>
              <w:pStyle w:val="TAH"/>
              <w:rPr>
                <w:bCs/>
              </w:rPr>
            </w:pPr>
            <w:r w:rsidRPr="000F37ED">
              <w:rPr>
                <w:bCs/>
              </w:rPr>
              <w:t>Reference</w:t>
            </w:r>
          </w:p>
        </w:tc>
        <w:tc>
          <w:tcPr>
            <w:tcW w:w="1134" w:type="dxa"/>
          </w:tcPr>
          <w:p w14:paraId="02751DF1" w14:textId="77777777" w:rsidR="00094D7E" w:rsidRPr="000F37ED" w:rsidRDefault="00094D7E" w:rsidP="00831DD9">
            <w:pPr>
              <w:pStyle w:val="TAH"/>
              <w:rPr>
                <w:bCs/>
              </w:rPr>
            </w:pPr>
            <w:r w:rsidRPr="000F37ED">
              <w:rPr>
                <w:bCs/>
              </w:rPr>
              <w:t>Condition</w:t>
            </w:r>
          </w:p>
        </w:tc>
      </w:tr>
      <w:tr w:rsidR="00094D7E" w:rsidRPr="000F37ED" w14:paraId="666701A3" w14:textId="77777777" w:rsidTr="00831DD9">
        <w:tc>
          <w:tcPr>
            <w:tcW w:w="2835" w:type="dxa"/>
          </w:tcPr>
          <w:p w14:paraId="43F59BA8" w14:textId="77777777" w:rsidR="00094D7E" w:rsidRPr="000F37ED" w:rsidRDefault="00094D7E" w:rsidP="00831DD9">
            <w:pPr>
              <w:pStyle w:val="TAL"/>
              <w:rPr>
                <w:rFonts w:cs="Arial"/>
                <w:szCs w:val="18"/>
              </w:rPr>
            </w:pPr>
            <w:r w:rsidRPr="000F37ED">
              <w:t>mcdata-info</w:t>
            </w:r>
          </w:p>
        </w:tc>
        <w:tc>
          <w:tcPr>
            <w:tcW w:w="2126" w:type="dxa"/>
          </w:tcPr>
          <w:p w14:paraId="406142FD" w14:textId="77777777" w:rsidR="00094D7E" w:rsidRPr="000F37ED" w:rsidRDefault="00094D7E" w:rsidP="00831DD9">
            <w:pPr>
              <w:pStyle w:val="TAL"/>
            </w:pPr>
          </w:p>
        </w:tc>
        <w:tc>
          <w:tcPr>
            <w:tcW w:w="2126" w:type="dxa"/>
            <w:tcBorders>
              <w:bottom w:val="single" w:sz="4" w:space="0" w:color="auto"/>
            </w:tcBorders>
          </w:tcPr>
          <w:p w14:paraId="6E53BE45" w14:textId="77777777" w:rsidR="00094D7E" w:rsidRPr="000F37ED" w:rsidRDefault="00094D7E" w:rsidP="00831DD9">
            <w:pPr>
              <w:pStyle w:val="TAL"/>
            </w:pPr>
          </w:p>
        </w:tc>
        <w:tc>
          <w:tcPr>
            <w:tcW w:w="1418" w:type="dxa"/>
          </w:tcPr>
          <w:p w14:paraId="1DB75F85" w14:textId="77777777" w:rsidR="00094D7E" w:rsidRPr="000F37ED" w:rsidRDefault="00094D7E" w:rsidP="00831DD9">
            <w:pPr>
              <w:pStyle w:val="TAL"/>
            </w:pPr>
          </w:p>
        </w:tc>
        <w:tc>
          <w:tcPr>
            <w:tcW w:w="1134" w:type="dxa"/>
          </w:tcPr>
          <w:p w14:paraId="1ED82DF0" w14:textId="77777777" w:rsidR="00094D7E" w:rsidRPr="000F37ED" w:rsidRDefault="00094D7E" w:rsidP="00831DD9">
            <w:pPr>
              <w:pStyle w:val="TAL"/>
            </w:pPr>
          </w:p>
        </w:tc>
      </w:tr>
      <w:tr w:rsidR="00094D7E" w:rsidRPr="000F37ED" w14:paraId="42FE3FAD" w14:textId="77777777" w:rsidTr="00831DD9">
        <w:tc>
          <w:tcPr>
            <w:tcW w:w="2835" w:type="dxa"/>
          </w:tcPr>
          <w:p w14:paraId="18B6C5ED" w14:textId="77777777" w:rsidR="00094D7E" w:rsidRPr="000F37ED" w:rsidRDefault="00094D7E" w:rsidP="00831DD9">
            <w:pPr>
              <w:pStyle w:val="TAL"/>
              <w:rPr>
                <w:rFonts w:cs="Arial"/>
                <w:szCs w:val="18"/>
              </w:rPr>
            </w:pPr>
            <w:r w:rsidRPr="000F37ED">
              <w:t xml:space="preserve">  mcdata-Params</w:t>
            </w:r>
          </w:p>
        </w:tc>
        <w:tc>
          <w:tcPr>
            <w:tcW w:w="2126" w:type="dxa"/>
          </w:tcPr>
          <w:p w14:paraId="36D3C44E" w14:textId="77777777" w:rsidR="00094D7E" w:rsidRPr="000F37ED" w:rsidRDefault="00094D7E" w:rsidP="00831DD9">
            <w:pPr>
              <w:pStyle w:val="TAL"/>
            </w:pPr>
          </w:p>
        </w:tc>
        <w:tc>
          <w:tcPr>
            <w:tcW w:w="2126" w:type="dxa"/>
            <w:tcBorders>
              <w:top w:val="single" w:sz="4" w:space="0" w:color="auto"/>
              <w:bottom w:val="single" w:sz="4" w:space="0" w:color="auto"/>
            </w:tcBorders>
          </w:tcPr>
          <w:p w14:paraId="751EA871" w14:textId="77777777" w:rsidR="00094D7E" w:rsidRPr="000F37ED" w:rsidRDefault="00094D7E" w:rsidP="00831DD9">
            <w:pPr>
              <w:pStyle w:val="TAL"/>
            </w:pPr>
          </w:p>
        </w:tc>
        <w:tc>
          <w:tcPr>
            <w:tcW w:w="1418" w:type="dxa"/>
          </w:tcPr>
          <w:p w14:paraId="3430FB86" w14:textId="77777777" w:rsidR="00094D7E" w:rsidRPr="000F37ED" w:rsidRDefault="00094D7E" w:rsidP="00831DD9">
            <w:pPr>
              <w:pStyle w:val="TAL"/>
            </w:pPr>
          </w:p>
        </w:tc>
        <w:tc>
          <w:tcPr>
            <w:tcW w:w="1134" w:type="dxa"/>
          </w:tcPr>
          <w:p w14:paraId="562E22EA" w14:textId="77777777" w:rsidR="00094D7E" w:rsidRPr="000F37ED" w:rsidRDefault="00094D7E" w:rsidP="00831DD9">
            <w:pPr>
              <w:pStyle w:val="TAL"/>
            </w:pPr>
          </w:p>
        </w:tc>
      </w:tr>
      <w:tr w:rsidR="00094D7E" w:rsidRPr="000F37ED" w14:paraId="52BD46C7" w14:textId="77777777" w:rsidTr="00831DD9">
        <w:tc>
          <w:tcPr>
            <w:tcW w:w="2835" w:type="dxa"/>
          </w:tcPr>
          <w:p w14:paraId="2EDDB36E" w14:textId="77777777" w:rsidR="00094D7E" w:rsidRPr="000F37ED" w:rsidRDefault="00094D7E" w:rsidP="00831DD9">
            <w:pPr>
              <w:pStyle w:val="TAL"/>
              <w:rPr>
                <w:rFonts w:cs="Arial"/>
                <w:szCs w:val="18"/>
              </w:rPr>
            </w:pPr>
            <w:r w:rsidRPr="000F37ED">
              <w:t xml:space="preserve">    request-type</w:t>
            </w:r>
          </w:p>
        </w:tc>
        <w:tc>
          <w:tcPr>
            <w:tcW w:w="2126" w:type="dxa"/>
          </w:tcPr>
          <w:p w14:paraId="0A3945CD" w14:textId="77777777" w:rsidR="00094D7E" w:rsidRPr="000F37ED" w:rsidRDefault="00094D7E" w:rsidP="00831DD9">
            <w:pPr>
              <w:pStyle w:val="TAL"/>
            </w:pPr>
            <w:r w:rsidRPr="000F37ED">
              <w:rPr>
                <w:lang w:eastAsia="ko-KR"/>
              </w:rPr>
              <w:t>"one-to-one-sds-session"</w:t>
            </w:r>
          </w:p>
        </w:tc>
        <w:tc>
          <w:tcPr>
            <w:tcW w:w="2126" w:type="dxa"/>
            <w:tcBorders>
              <w:top w:val="single" w:sz="4" w:space="0" w:color="auto"/>
              <w:bottom w:val="single" w:sz="4" w:space="0" w:color="auto"/>
            </w:tcBorders>
          </w:tcPr>
          <w:p w14:paraId="52377DD9" w14:textId="77777777" w:rsidR="00094D7E" w:rsidRPr="000F37ED" w:rsidRDefault="00094D7E" w:rsidP="00831DD9">
            <w:pPr>
              <w:pStyle w:val="TAL"/>
            </w:pPr>
          </w:p>
        </w:tc>
        <w:tc>
          <w:tcPr>
            <w:tcW w:w="1418" w:type="dxa"/>
          </w:tcPr>
          <w:p w14:paraId="35E3C666" w14:textId="77777777" w:rsidR="00094D7E" w:rsidRPr="000F37ED" w:rsidRDefault="00094D7E" w:rsidP="00831DD9">
            <w:pPr>
              <w:pStyle w:val="TAL"/>
            </w:pPr>
          </w:p>
        </w:tc>
        <w:tc>
          <w:tcPr>
            <w:tcW w:w="1134" w:type="dxa"/>
          </w:tcPr>
          <w:p w14:paraId="7E3F055A" w14:textId="77777777" w:rsidR="00094D7E" w:rsidRPr="000F37ED" w:rsidRDefault="00094D7E" w:rsidP="00831DD9">
            <w:pPr>
              <w:pStyle w:val="TAL"/>
            </w:pPr>
          </w:p>
        </w:tc>
      </w:tr>
    </w:tbl>
    <w:p w14:paraId="42512E83" w14:textId="77777777" w:rsidR="00094D7E" w:rsidRPr="000F37ED" w:rsidRDefault="00094D7E" w:rsidP="00094D7E"/>
    <w:p w14:paraId="3F7238D9" w14:textId="18D4B59E" w:rsidR="00094D7E" w:rsidRPr="000F37ED" w:rsidRDefault="00094D7E" w:rsidP="00094D7E">
      <w:pPr>
        <w:pStyle w:val="TH"/>
      </w:pPr>
      <w:r w:rsidRPr="000F37ED">
        <w:t>Table 6.1.9.3.3-4: SIP 200 (OK)</w:t>
      </w:r>
      <w:ins w:id="814" w:author="MCC160" w:date="2022-10-08T14:58:00Z">
        <w:r w:rsidR="00A52D52" w:rsidRPr="000F37ED">
          <w:t xml:space="preserve"> from the SS</w:t>
        </w:r>
      </w:ins>
      <w:r w:rsidRPr="000F37ED">
        <w:t xml:space="preserve"> (step 2, Table 6.1.9.3.2-1;</w:t>
      </w:r>
      <w:r w:rsidRPr="000F37ED">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148856B" w14:textId="77777777" w:rsidTr="00831DD9">
        <w:trPr>
          <w:cantSplit/>
        </w:trPr>
        <w:tc>
          <w:tcPr>
            <w:tcW w:w="9644" w:type="dxa"/>
            <w:gridSpan w:val="5"/>
          </w:tcPr>
          <w:p w14:paraId="1BFBADD5" w14:textId="77777777" w:rsidR="00094D7E" w:rsidRPr="000F37ED" w:rsidRDefault="00094D7E" w:rsidP="00831DD9">
            <w:pPr>
              <w:pStyle w:val="TAL"/>
              <w:rPr>
                <w:rFonts w:cs="Arial"/>
                <w:szCs w:val="18"/>
              </w:rPr>
            </w:pPr>
            <w:r w:rsidRPr="000F37ED">
              <w:rPr>
                <w:rFonts w:cs="Arial"/>
                <w:szCs w:val="18"/>
              </w:rPr>
              <w:t>Derivation Path: TS 36.579-1 [2], Table 5.5.2.17.1.2-1, condition INVITE-RSP</w:t>
            </w:r>
          </w:p>
        </w:tc>
      </w:tr>
      <w:tr w:rsidR="00094D7E" w:rsidRPr="000F37ED" w14:paraId="2259E8BD" w14:textId="77777777" w:rsidTr="00831DD9">
        <w:tc>
          <w:tcPr>
            <w:tcW w:w="2836" w:type="dxa"/>
          </w:tcPr>
          <w:p w14:paraId="763326D2" w14:textId="77777777" w:rsidR="00094D7E" w:rsidRPr="000F37ED" w:rsidRDefault="00094D7E" w:rsidP="00831DD9">
            <w:pPr>
              <w:pStyle w:val="TAH"/>
              <w:rPr>
                <w:bCs/>
              </w:rPr>
            </w:pPr>
            <w:r w:rsidRPr="000F37ED">
              <w:rPr>
                <w:bCs/>
              </w:rPr>
              <w:t>Information Element</w:t>
            </w:r>
          </w:p>
        </w:tc>
        <w:tc>
          <w:tcPr>
            <w:tcW w:w="2127" w:type="dxa"/>
          </w:tcPr>
          <w:p w14:paraId="23653509"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7CB05FBA" w14:textId="77777777" w:rsidR="00094D7E" w:rsidRPr="000F37ED" w:rsidRDefault="00094D7E" w:rsidP="00831DD9">
            <w:pPr>
              <w:pStyle w:val="TAH"/>
              <w:rPr>
                <w:bCs/>
              </w:rPr>
            </w:pPr>
            <w:r w:rsidRPr="000F37ED">
              <w:rPr>
                <w:bCs/>
              </w:rPr>
              <w:t>Comment</w:t>
            </w:r>
          </w:p>
        </w:tc>
        <w:tc>
          <w:tcPr>
            <w:tcW w:w="1419" w:type="dxa"/>
          </w:tcPr>
          <w:p w14:paraId="15554B06" w14:textId="77777777" w:rsidR="00094D7E" w:rsidRPr="000F37ED" w:rsidRDefault="00094D7E" w:rsidP="00831DD9">
            <w:pPr>
              <w:pStyle w:val="TAH"/>
              <w:rPr>
                <w:bCs/>
              </w:rPr>
            </w:pPr>
            <w:r w:rsidRPr="000F37ED">
              <w:rPr>
                <w:bCs/>
              </w:rPr>
              <w:t>Reference</w:t>
            </w:r>
          </w:p>
        </w:tc>
        <w:tc>
          <w:tcPr>
            <w:tcW w:w="1135" w:type="dxa"/>
          </w:tcPr>
          <w:p w14:paraId="042BE0C0" w14:textId="77777777" w:rsidR="00094D7E" w:rsidRPr="000F37ED" w:rsidRDefault="00094D7E" w:rsidP="00831DD9">
            <w:pPr>
              <w:pStyle w:val="TAH"/>
              <w:rPr>
                <w:bCs/>
              </w:rPr>
            </w:pPr>
            <w:r w:rsidRPr="000F37ED">
              <w:rPr>
                <w:bCs/>
              </w:rPr>
              <w:t>Condition</w:t>
            </w:r>
          </w:p>
        </w:tc>
      </w:tr>
      <w:tr w:rsidR="00094D7E" w:rsidRPr="000F37ED" w14:paraId="2374372E" w14:textId="77777777" w:rsidTr="00831DD9">
        <w:tc>
          <w:tcPr>
            <w:tcW w:w="2836" w:type="dxa"/>
            <w:vAlign w:val="center"/>
          </w:tcPr>
          <w:p w14:paraId="6E425CF8" w14:textId="77777777" w:rsidR="00094D7E" w:rsidRPr="000F37ED" w:rsidRDefault="00094D7E" w:rsidP="00831DD9">
            <w:pPr>
              <w:pStyle w:val="TAL"/>
              <w:rPr>
                <w:rFonts w:cs="Arial"/>
                <w:b/>
                <w:bCs/>
                <w:szCs w:val="18"/>
              </w:rPr>
            </w:pPr>
            <w:r w:rsidRPr="000F37ED">
              <w:rPr>
                <w:b/>
                <w:bCs/>
              </w:rPr>
              <w:t>Message-body</w:t>
            </w:r>
          </w:p>
        </w:tc>
        <w:tc>
          <w:tcPr>
            <w:tcW w:w="2127" w:type="dxa"/>
          </w:tcPr>
          <w:p w14:paraId="02F58CC9" w14:textId="77777777" w:rsidR="00094D7E" w:rsidRPr="000F37ED" w:rsidRDefault="00094D7E" w:rsidP="00831DD9">
            <w:pPr>
              <w:pStyle w:val="TAL"/>
            </w:pPr>
          </w:p>
        </w:tc>
        <w:tc>
          <w:tcPr>
            <w:tcW w:w="2127" w:type="dxa"/>
            <w:tcBorders>
              <w:top w:val="single" w:sz="4" w:space="0" w:color="auto"/>
              <w:bottom w:val="single" w:sz="4" w:space="0" w:color="auto"/>
            </w:tcBorders>
          </w:tcPr>
          <w:p w14:paraId="2126A3B5" w14:textId="77777777" w:rsidR="00094D7E" w:rsidRPr="000F37ED" w:rsidRDefault="00094D7E" w:rsidP="00831DD9">
            <w:pPr>
              <w:pStyle w:val="TAL"/>
            </w:pPr>
          </w:p>
        </w:tc>
        <w:tc>
          <w:tcPr>
            <w:tcW w:w="1419" w:type="dxa"/>
          </w:tcPr>
          <w:p w14:paraId="6263226F" w14:textId="77777777" w:rsidR="00094D7E" w:rsidRPr="000F37ED" w:rsidRDefault="00094D7E" w:rsidP="00831DD9">
            <w:pPr>
              <w:pStyle w:val="TAL"/>
            </w:pPr>
          </w:p>
        </w:tc>
        <w:tc>
          <w:tcPr>
            <w:tcW w:w="1135" w:type="dxa"/>
            <w:vAlign w:val="bottom"/>
          </w:tcPr>
          <w:p w14:paraId="102CD857" w14:textId="77777777" w:rsidR="00094D7E" w:rsidRPr="000F37ED" w:rsidRDefault="00094D7E" w:rsidP="00831DD9">
            <w:pPr>
              <w:pStyle w:val="TAL"/>
            </w:pPr>
          </w:p>
        </w:tc>
      </w:tr>
      <w:tr w:rsidR="00094D7E" w:rsidRPr="000F37ED" w14:paraId="537B4B9F" w14:textId="77777777" w:rsidTr="00831DD9">
        <w:tc>
          <w:tcPr>
            <w:tcW w:w="2836" w:type="dxa"/>
          </w:tcPr>
          <w:p w14:paraId="3C75B4AE" w14:textId="77777777" w:rsidR="00094D7E" w:rsidRPr="000F37ED" w:rsidRDefault="00094D7E" w:rsidP="00831DD9">
            <w:pPr>
              <w:pStyle w:val="TAL"/>
              <w:rPr>
                <w:b/>
                <w:bCs/>
              </w:rPr>
            </w:pPr>
            <w:r w:rsidRPr="000F37ED">
              <w:t xml:space="preserve">  SDP message</w:t>
            </w:r>
          </w:p>
        </w:tc>
        <w:tc>
          <w:tcPr>
            <w:tcW w:w="2127" w:type="dxa"/>
          </w:tcPr>
          <w:p w14:paraId="0AA1504E" w14:textId="77777777" w:rsidR="00094D7E" w:rsidRPr="000F37ED" w:rsidRDefault="00094D7E" w:rsidP="00831DD9">
            <w:pPr>
              <w:pStyle w:val="TAL"/>
            </w:pPr>
            <w:r w:rsidRPr="000F37ED">
              <w:t>As described in Table 6.1.5.9.3-5</w:t>
            </w:r>
          </w:p>
        </w:tc>
        <w:tc>
          <w:tcPr>
            <w:tcW w:w="2127" w:type="dxa"/>
            <w:tcBorders>
              <w:top w:val="single" w:sz="4" w:space="0" w:color="auto"/>
              <w:bottom w:val="single" w:sz="4" w:space="0" w:color="auto"/>
            </w:tcBorders>
          </w:tcPr>
          <w:p w14:paraId="699272AF" w14:textId="77777777" w:rsidR="00094D7E" w:rsidRPr="000F37ED" w:rsidRDefault="00094D7E" w:rsidP="00831DD9">
            <w:pPr>
              <w:pStyle w:val="TAL"/>
            </w:pPr>
          </w:p>
        </w:tc>
        <w:tc>
          <w:tcPr>
            <w:tcW w:w="1419" w:type="dxa"/>
          </w:tcPr>
          <w:p w14:paraId="3246A62D" w14:textId="77777777" w:rsidR="00094D7E" w:rsidRPr="000F37ED" w:rsidRDefault="00094D7E" w:rsidP="00831DD9">
            <w:pPr>
              <w:pStyle w:val="TAL"/>
            </w:pPr>
          </w:p>
        </w:tc>
        <w:tc>
          <w:tcPr>
            <w:tcW w:w="1135" w:type="dxa"/>
            <w:vAlign w:val="bottom"/>
          </w:tcPr>
          <w:p w14:paraId="5B61D6D3" w14:textId="77777777" w:rsidR="00094D7E" w:rsidRPr="000F37ED" w:rsidRDefault="00094D7E" w:rsidP="00831DD9">
            <w:pPr>
              <w:pStyle w:val="TAL"/>
            </w:pPr>
          </w:p>
        </w:tc>
      </w:tr>
    </w:tbl>
    <w:p w14:paraId="3C10ECFA" w14:textId="77777777" w:rsidR="00094D7E" w:rsidRPr="000F37ED" w:rsidRDefault="00094D7E" w:rsidP="00094D7E"/>
    <w:p w14:paraId="706000F8" w14:textId="77777777" w:rsidR="00094D7E" w:rsidRPr="000F37ED" w:rsidRDefault="00094D7E" w:rsidP="00094D7E">
      <w:pPr>
        <w:pStyle w:val="TH"/>
      </w:pPr>
      <w:r w:rsidRPr="000F37ED">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6C5BBC7" w14:textId="77777777" w:rsidTr="00831DD9">
        <w:trPr>
          <w:cantSplit/>
        </w:trPr>
        <w:tc>
          <w:tcPr>
            <w:tcW w:w="9644" w:type="dxa"/>
          </w:tcPr>
          <w:p w14:paraId="2E12153E"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SDP_ANSWER, SDS_SESSION</w:t>
            </w:r>
          </w:p>
        </w:tc>
      </w:tr>
    </w:tbl>
    <w:p w14:paraId="6AC16302" w14:textId="77777777" w:rsidR="00094D7E" w:rsidRPr="000F37ED" w:rsidRDefault="00094D7E" w:rsidP="00094D7E"/>
    <w:p w14:paraId="180039E4" w14:textId="5044C409" w:rsidR="00094D7E" w:rsidRPr="000F37ED" w:rsidRDefault="00094D7E" w:rsidP="00094D7E">
      <w:pPr>
        <w:pStyle w:val="TH"/>
      </w:pPr>
      <w:bookmarkStart w:id="815" w:name="_Hlk34297801"/>
      <w:r w:rsidRPr="000F37ED">
        <w:t>Table 6.1.9.3.3-6: MSRP SEND</w:t>
      </w:r>
      <w:ins w:id="816" w:author="MCC160" w:date="2022-10-08T14:58:00Z">
        <w:r w:rsidR="00A52D52" w:rsidRPr="000F37ED">
          <w:t xml:space="preserve"> from the UE</w:t>
        </w:r>
      </w:ins>
      <w:r w:rsidRPr="000F37ED">
        <w:t xml:space="preserve"> (step 7, Table 6.1.9.3.2-1;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BE72B64" w14:textId="77777777" w:rsidTr="00831DD9">
        <w:trPr>
          <w:cantSplit/>
        </w:trPr>
        <w:tc>
          <w:tcPr>
            <w:tcW w:w="9644" w:type="dxa"/>
            <w:gridSpan w:val="5"/>
          </w:tcPr>
          <w:p w14:paraId="5BB9A476" w14:textId="4C9C258F"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817" w:author="MCC160" w:date="2022-10-08T15:49:00Z">
              <w:r w:rsidR="00A4381F" w:rsidRPr="000F37ED">
                <w:t>.1</w:t>
              </w:r>
            </w:ins>
            <w:r w:rsidRPr="000F37ED">
              <w:t>-1</w:t>
            </w:r>
          </w:p>
        </w:tc>
      </w:tr>
      <w:tr w:rsidR="00094D7E" w:rsidRPr="000F37ED" w14:paraId="7F37C2E0" w14:textId="77777777" w:rsidTr="00831DD9">
        <w:tc>
          <w:tcPr>
            <w:tcW w:w="2836" w:type="dxa"/>
          </w:tcPr>
          <w:p w14:paraId="6E788413" w14:textId="77777777" w:rsidR="00094D7E" w:rsidRPr="000F37ED" w:rsidRDefault="00094D7E" w:rsidP="00831DD9">
            <w:pPr>
              <w:pStyle w:val="TAH"/>
              <w:rPr>
                <w:bCs/>
              </w:rPr>
            </w:pPr>
            <w:r w:rsidRPr="000F37ED">
              <w:rPr>
                <w:bCs/>
              </w:rPr>
              <w:t>Information Element</w:t>
            </w:r>
          </w:p>
        </w:tc>
        <w:tc>
          <w:tcPr>
            <w:tcW w:w="2127" w:type="dxa"/>
          </w:tcPr>
          <w:p w14:paraId="206FCAB6"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7BC05AB1" w14:textId="77777777" w:rsidR="00094D7E" w:rsidRPr="000F37ED" w:rsidRDefault="00094D7E" w:rsidP="00831DD9">
            <w:pPr>
              <w:pStyle w:val="TAH"/>
              <w:rPr>
                <w:bCs/>
              </w:rPr>
            </w:pPr>
            <w:r w:rsidRPr="000F37ED">
              <w:rPr>
                <w:bCs/>
              </w:rPr>
              <w:t>Comment</w:t>
            </w:r>
          </w:p>
        </w:tc>
        <w:tc>
          <w:tcPr>
            <w:tcW w:w="1419" w:type="dxa"/>
          </w:tcPr>
          <w:p w14:paraId="1D642972" w14:textId="77777777" w:rsidR="00094D7E" w:rsidRPr="000F37ED" w:rsidRDefault="00094D7E" w:rsidP="00831DD9">
            <w:pPr>
              <w:pStyle w:val="TAH"/>
              <w:rPr>
                <w:bCs/>
              </w:rPr>
            </w:pPr>
            <w:r w:rsidRPr="000F37ED">
              <w:rPr>
                <w:bCs/>
              </w:rPr>
              <w:t>Reference</w:t>
            </w:r>
          </w:p>
        </w:tc>
        <w:tc>
          <w:tcPr>
            <w:tcW w:w="1135" w:type="dxa"/>
          </w:tcPr>
          <w:p w14:paraId="2696B8AE" w14:textId="77777777" w:rsidR="00094D7E" w:rsidRPr="000F37ED" w:rsidRDefault="00094D7E" w:rsidP="00831DD9">
            <w:pPr>
              <w:pStyle w:val="TAH"/>
              <w:rPr>
                <w:bCs/>
              </w:rPr>
            </w:pPr>
            <w:r w:rsidRPr="000F37ED">
              <w:rPr>
                <w:bCs/>
              </w:rPr>
              <w:t>Condition</w:t>
            </w:r>
          </w:p>
        </w:tc>
      </w:tr>
      <w:tr w:rsidR="00094D7E" w:rsidRPr="000F37ED" w14:paraId="3967E98E" w14:textId="77777777" w:rsidTr="00831DD9">
        <w:tc>
          <w:tcPr>
            <w:tcW w:w="2836" w:type="dxa"/>
          </w:tcPr>
          <w:p w14:paraId="193BF926" w14:textId="77777777" w:rsidR="00094D7E" w:rsidRPr="000F37ED" w:rsidRDefault="00094D7E" w:rsidP="00831DD9">
            <w:pPr>
              <w:pStyle w:val="TAL"/>
              <w:rPr>
                <w:b/>
                <w:bCs/>
              </w:rPr>
            </w:pPr>
            <w:r w:rsidRPr="000F37ED">
              <w:rPr>
                <w:b/>
                <w:bCs/>
              </w:rPr>
              <w:t>Content-Type</w:t>
            </w:r>
          </w:p>
        </w:tc>
        <w:tc>
          <w:tcPr>
            <w:tcW w:w="2127" w:type="dxa"/>
          </w:tcPr>
          <w:p w14:paraId="2CD1DE54" w14:textId="77777777" w:rsidR="00094D7E" w:rsidRPr="000F37ED" w:rsidRDefault="00094D7E" w:rsidP="00831DD9">
            <w:pPr>
              <w:pStyle w:val="TAL"/>
            </w:pPr>
          </w:p>
        </w:tc>
        <w:tc>
          <w:tcPr>
            <w:tcW w:w="2127" w:type="dxa"/>
            <w:tcBorders>
              <w:top w:val="single" w:sz="4" w:space="0" w:color="auto"/>
              <w:bottom w:val="single" w:sz="4" w:space="0" w:color="auto"/>
            </w:tcBorders>
          </w:tcPr>
          <w:p w14:paraId="0A4B06D9" w14:textId="77777777" w:rsidR="00094D7E" w:rsidRPr="000F37ED" w:rsidRDefault="00094D7E" w:rsidP="00831DD9">
            <w:pPr>
              <w:pStyle w:val="TAL"/>
              <w:rPr>
                <w:bCs/>
              </w:rPr>
            </w:pPr>
          </w:p>
        </w:tc>
        <w:tc>
          <w:tcPr>
            <w:tcW w:w="1419" w:type="dxa"/>
          </w:tcPr>
          <w:p w14:paraId="7B526D7F" w14:textId="77777777" w:rsidR="00094D7E" w:rsidRPr="000F37ED" w:rsidRDefault="00094D7E" w:rsidP="00831DD9">
            <w:pPr>
              <w:pStyle w:val="TAL"/>
            </w:pPr>
          </w:p>
        </w:tc>
        <w:tc>
          <w:tcPr>
            <w:tcW w:w="1135" w:type="dxa"/>
          </w:tcPr>
          <w:p w14:paraId="243FA9F5" w14:textId="77777777" w:rsidR="00094D7E" w:rsidRPr="000F37ED" w:rsidRDefault="00094D7E" w:rsidP="00831DD9">
            <w:pPr>
              <w:pStyle w:val="TAL"/>
            </w:pPr>
          </w:p>
        </w:tc>
      </w:tr>
      <w:tr w:rsidR="00094D7E" w:rsidRPr="000F37ED" w14:paraId="3EA67129" w14:textId="77777777" w:rsidTr="00831DD9">
        <w:tc>
          <w:tcPr>
            <w:tcW w:w="2836" w:type="dxa"/>
          </w:tcPr>
          <w:p w14:paraId="6277C659" w14:textId="77777777" w:rsidR="00094D7E" w:rsidRPr="000F37ED" w:rsidRDefault="00094D7E" w:rsidP="00831DD9">
            <w:pPr>
              <w:pStyle w:val="TAL"/>
              <w:rPr>
                <w:b/>
                <w:bCs/>
              </w:rPr>
            </w:pPr>
            <w:r w:rsidRPr="000F37ED">
              <w:t xml:space="preserve">  media-type</w:t>
            </w:r>
          </w:p>
        </w:tc>
        <w:tc>
          <w:tcPr>
            <w:tcW w:w="2127" w:type="dxa"/>
          </w:tcPr>
          <w:p w14:paraId="28013567"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516A6791" w14:textId="77777777" w:rsidR="00094D7E" w:rsidRPr="000F37ED" w:rsidRDefault="00094D7E" w:rsidP="00831DD9">
            <w:pPr>
              <w:pStyle w:val="TAL"/>
              <w:rPr>
                <w:bCs/>
              </w:rPr>
            </w:pPr>
          </w:p>
        </w:tc>
        <w:tc>
          <w:tcPr>
            <w:tcW w:w="1419" w:type="dxa"/>
          </w:tcPr>
          <w:p w14:paraId="7A13F386" w14:textId="77777777" w:rsidR="00094D7E" w:rsidRPr="000F37ED" w:rsidRDefault="00094D7E" w:rsidP="00831DD9">
            <w:pPr>
              <w:pStyle w:val="TAL"/>
            </w:pPr>
          </w:p>
        </w:tc>
        <w:tc>
          <w:tcPr>
            <w:tcW w:w="1135" w:type="dxa"/>
          </w:tcPr>
          <w:p w14:paraId="6A725151" w14:textId="77777777" w:rsidR="00094D7E" w:rsidRPr="000F37ED" w:rsidRDefault="00094D7E" w:rsidP="00831DD9">
            <w:pPr>
              <w:pStyle w:val="TAL"/>
            </w:pPr>
          </w:p>
        </w:tc>
      </w:tr>
      <w:tr w:rsidR="00094D7E" w:rsidRPr="000F37ED" w14:paraId="2133B719" w14:textId="77777777" w:rsidTr="00831DD9">
        <w:tc>
          <w:tcPr>
            <w:tcW w:w="2836" w:type="dxa"/>
          </w:tcPr>
          <w:p w14:paraId="124FF87B" w14:textId="77777777" w:rsidR="00094D7E" w:rsidRPr="000F37ED" w:rsidRDefault="00094D7E" w:rsidP="00831DD9">
            <w:pPr>
              <w:pStyle w:val="TAL"/>
              <w:rPr>
                <w:b/>
                <w:bCs/>
              </w:rPr>
            </w:pPr>
            <w:r w:rsidRPr="000F37ED">
              <w:rPr>
                <w:b/>
                <w:bCs/>
              </w:rPr>
              <w:t>data</w:t>
            </w:r>
          </w:p>
        </w:tc>
        <w:tc>
          <w:tcPr>
            <w:tcW w:w="2127" w:type="dxa"/>
          </w:tcPr>
          <w:p w14:paraId="20FC3E35" w14:textId="77777777" w:rsidR="00094D7E" w:rsidRPr="000F37ED" w:rsidRDefault="00094D7E" w:rsidP="00831DD9">
            <w:pPr>
              <w:pStyle w:val="TAL"/>
            </w:pPr>
            <w:r w:rsidRPr="000F37ED">
              <w:rPr>
                <w:iCs/>
              </w:rPr>
              <w:t>Message or chunk of message as specified in table 6.1.9.3.3-6A</w:t>
            </w:r>
          </w:p>
        </w:tc>
        <w:tc>
          <w:tcPr>
            <w:tcW w:w="2127" w:type="dxa"/>
            <w:tcBorders>
              <w:top w:val="single" w:sz="4" w:space="0" w:color="auto"/>
              <w:bottom w:val="single" w:sz="4" w:space="0" w:color="auto"/>
            </w:tcBorders>
          </w:tcPr>
          <w:p w14:paraId="07EB4196" w14:textId="77777777" w:rsidR="00094D7E" w:rsidRPr="000F37ED" w:rsidRDefault="00094D7E" w:rsidP="00831DD9">
            <w:pPr>
              <w:pStyle w:val="TAL"/>
              <w:rPr>
                <w:bCs/>
              </w:rPr>
            </w:pPr>
          </w:p>
        </w:tc>
        <w:tc>
          <w:tcPr>
            <w:tcW w:w="1419" w:type="dxa"/>
          </w:tcPr>
          <w:p w14:paraId="673FD229" w14:textId="77777777" w:rsidR="00094D7E" w:rsidRPr="000F37ED" w:rsidRDefault="00094D7E" w:rsidP="00831DD9">
            <w:pPr>
              <w:pStyle w:val="TAL"/>
            </w:pPr>
          </w:p>
        </w:tc>
        <w:tc>
          <w:tcPr>
            <w:tcW w:w="1135" w:type="dxa"/>
          </w:tcPr>
          <w:p w14:paraId="166E515A" w14:textId="77777777" w:rsidR="00094D7E" w:rsidRPr="000F37ED" w:rsidRDefault="00094D7E" w:rsidP="00831DD9">
            <w:pPr>
              <w:pStyle w:val="TAL"/>
            </w:pPr>
          </w:p>
        </w:tc>
      </w:tr>
    </w:tbl>
    <w:p w14:paraId="580405E9" w14:textId="77777777" w:rsidR="00094D7E" w:rsidRPr="000F37ED" w:rsidRDefault="00094D7E" w:rsidP="00094D7E"/>
    <w:p w14:paraId="2D638E97" w14:textId="77777777" w:rsidR="00094D7E" w:rsidRPr="000F37ED" w:rsidRDefault="00094D7E" w:rsidP="00094D7E">
      <w:pPr>
        <w:pStyle w:val="TH"/>
      </w:pPr>
      <w:r w:rsidRPr="000F37ED">
        <w:t>Table 6.1.9.3.3-6A: MIME Message (step 7, Table 6.1.9.3.2-1;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097694B" w14:textId="77777777" w:rsidTr="00831DD9">
        <w:trPr>
          <w:cantSplit/>
        </w:trPr>
        <w:tc>
          <w:tcPr>
            <w:tcW w:w="9644" w:type="dxa"/>
            <w:gridSpan w:val="5"/>
          </w:tcPr>
          <w:p w14:paraId="5F62139D"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1712A5CB" w14:textId="77777777" w:rsidTr="00831DD9">
        <w:tc>
          <w:tcPr>
            <w:tcW w:w="2836" w:type="dxa"/>
          </w:tcPr>
          <w:p w14:paraId="5BAF345E" w14:textId="77777777" w:rsidR="00094D7E" w:rsidRPr="000F37ED" w:rsidRDefault="00094D7E" w:rsidP="00831DD9">
            <w:pPr>
              <w:pStyle w:val="TAH"/>
              <w:rPr>
                <w:bCs/>
              </w:rPr>
            </w:pPr>
            <w:r w:rsidRPr="000F37ED">
              <w:rPr>
                <w:bCs/>
              </w:rPr>
              <w:t>Information Element</w:t>
            </w:r>
          </w:p>
        </w:tc>
        <w:tc>
          <w:tcPr>
            <w:tcW w:w="2127" w:type="dxa"/>
          </w:tcPr>
          <w:p w14:paraId="6B78D6FB"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5DC5D69" w14:textId="77777777" w:rsidR="00094D7E" w:rsidRPr="000F37ED" w:rsidRDefault="00094D7E" w:rsidP="00831DD9">
            <w:pPr>
              <w:pStyle w:val="TAH"/>
              <w:rPr>
                <w:bCs/>
              </w:rPr>
            </w:pPr>
            <w:r w:rsidRPr="000F37ED">
              <w:rPr>
                <w:bCs/>
              </w:rPr>
              <w:t>Comment</w:t>
            </w:r>
          </w:p>
        </w:tc>
        <w:tc>
          <w:tcPr>
            <w:tcW w:w="1419" w:type="dxa"/>
          </w:tcPr>
          <w:p w14:paraId="41F8534C" w14:textId="77777777" w:rsidR="00094D7E" w:rsidRPr="000F37ED" w:rsidRDefault="00094D7E" w:rsidP="00831DD9">
            <w:pPr>
              <w:pStyle w:val="TAH"/>
              <w:rPr>
                <w:bCs/>
              </w:rPr>
            </w:pPr>
            <w:r w:rsidRPr="000F37ED">
              <w:rPr>
                <w:bCs/>
              </w:rPr>
              <w:t>Reference</w:t>
            </w:r>
          </w:p>
        </w:tc>
        <w:tc>
          <w:tcPr>
            <w:tcW w:w="1135" w:type="dxa"/>
          </w:tcPr>
          <w:p w14:paraId="6EA04F64" w14:textId="77777777" w:rsidR="00094D7E" w:rsidRPr="000F37ED" w:rsidRDefault="00094D7E" w:rsidP="00831DD9">
            <w:pPr>
              <w:pStyle w:val="TAH"/>
              <w:rPr>
                <w:bCs/>
              </w:rPr>
            </w:pPr>
            <w:r w:rsidRPr="000F37ED">
              <w:rPr>
                <w:bCs/>
              </w:rPr>
              <w:t>Condition</w:t>
            </w:r>
          </w:p>
        </w:tc>
      </w:tr>
      <w:tr w:rsidR="00094D7E" w:rsidRPr="000F37ED" w14:paraId="74C95B5A" w14:textId="77777777" w:rsidTr="00831DD9">
        <w:tc>
          <w:tcPr>
            <w:tcW w:w="2836" w:type="dxa"/>
          </w:tcPr>
          <w:p w14:paraId="416F16F7" w14:textId="77777777" w:rsidR="00094D7E" w:rsidRPr="000F37ED" w:rsidRDefault="00094D7E" w:rsidP="00831DD9">
            <w:pPr>
              <w:pStyle w:val="TAL"/>
              <w:rPr>
                <w:rFonts w:cs="Arial"/>
                <w:b/>
                <w:bCs/>
                <w:szCs w:val="18"/>
              </w:rPr>
            </w:pPr>
            <w:r w:rsidRPr="000F37ED">
              <w:rPr>
                <w:b/>
                <w:bCs/>
              </w:rPr>
              <w:t>MIME body part</w:t>
            </w:r>
          </w:p>
        </w:tc>
        <w:tc>
          <w:tcPr>
            <w:tcW w:w="2127" w:type="dxa"/>
          </w:tcPr>
          <w:p w14:paraId="5DD0E0BD" w14:textId="77777777" w:rsidR="00094D7E" w:rsidRPr="000F37ED" w:rsidRDefault="00094D7E" w:rsidP="00831DD9">
            <w:pPr>
              <w:pStyle w:val="TAL"/>
            </w:pPr>
          </w:p>
        </w:tc>
        <w:tc>
          <w:tcPr>
            <w:tcW w:w="2127" w:type="dxa"/>
            <w:tcBorders>
              <w:top w:val="single" w:sz="4" w:space="0" w:color="auto"/>
              <w:bottom w:val="single" w:sz="4" w:space="0" w:color="auto"/>
            </w:tcBorders>
          </w:tcPr>
          <w:p w14:paraId="314A98CA" w14:textId="77777777" w:rsidR="00094D7E" w:rsidRPr="000F37ED" w:rsidRDefault="00094D7E" w:rsidP="00831DD9">
            <w:pPr>
              <w:pStyle w:val="TAL"/>
              <w:rPr>
                <w:bCs/>
              </w:rPr>
            </w:pPr>
            <w:r w:rsidRPr="000F37ED">
              <w:rPr>
                <w:b/>
              </w:rPr>
              <w:t>MCData Data signalling message</w:t>
            </w:r>
          </w:p>
        </w:tc>
        <w:tc>
          <w:tcPr>
            <w:tcW w:w="1419" w:type="dxa"/>
          </w:tcPr>
          <w:p w14:paraId="15D446F7" w14:textId="77777777" w:rsidR="00094D7E" w:rsidRPr="000F37ED" w:rsidRDefault="00094D7E" w:rsidP="00831DD9">
            <w:pPr>
              <w:pStyle w:val="TAL"/>
            </w:pPr>
          </w:p>
        </w:tc>
        <w:tc>
          <w:tcPr>
            <w:tcW w:w="1135" w:type="dxa"/>
          </w:tcPr>
          <w:p w14:paraId="0BB33372" w14:textId="77777777" w:rsidR="00094D7E" w:rsidRPr="000F37ED" w:rsidRDefault="00094D7E" w:rsidP="00831DD9">
            <w:pPr>
              <w:pStyle w:val="TAL"/>
            </w:pPr>
          </w:p>
        </w:tc>
      </w:tr>
      <w:tr w:rsidR="00094D7E" w:rsidRPr="000F37ED" w14:paraId="6F2D14B6" w14:textId="77777777" w:rsidTr="00831DD9">
        <w:tc>
          <w:tcPr>
            <w:tcW w:w="2836" w:type="dxa"/>
          </w:tcPr>
          <w:p w14:paraId="6BC27BB6" w14:textId="77777777" w:rsidR="00094D7E" w:rsidRPr="000F37ED" w:rsidRDefault="00094D7E" w:rsidP="00831DD9">
            <w:pPr>
              <w:pStyle w:val="TAL"/>
              <w:rPr>
                <w:rFonts w:cs="Arial"/>
                <w:b/>
                <w:szCs w:val="18"/>
              </w:rPr>
            </w:pPr>
            <w:r w:rsidRPr="000F37ED">
              <w:t xml:space="preserve">  MIME-part-headers</w:t>
            </w:r>
          </w:p>
        </w:tc>
        <w:tc>
          <w:tcPr>
            <w:tcW w:w="2127" w:type="dxa"/>
          </w:tcPr>
          <w:p w14:paraId="1F10E43D" w14:textId="77777777" w:rsidR="00094D7E" w:rsidRPr="000F37ED" w:rsidRDefault="00094D7E" w:rsidP="00831DD9">
            <w:pPr>
              <w:pStyle w:val="TAL"/>
            </w:pPr>
          </w:p>
        </w:tc>
        <w:tc>
          <w:tcPr>
            <w:tcW w:w="2127" w:type="dxa"/>
            <w:tcBorders>
              <w:top w:val="single" w:sz="4" w:space="0" w:color="auto"/>
              <w:bottom w:val="single" w:sz="4" w:space="0" w:color="auto"/>
            </w:tcBorders>
          </w:tcPr>
          <w:p w14:paraId="6610BA05" w14:textId="77777777" w:rsidR="00094D7E" w:rsidRPr="000F37ED" w:rsidRDefault="00094D7E" w:rsidP="00831DD9">
            <w:pPr>
              <w:pStyle w:val="TAL"/>
            </w:pPr>
          </w:p>
        </w:tc>
        <w:tc>
          <w:tcPr>
            <w:tcW w:w="1419" w:type="dxa"/>
          </w:tcPr>
          <w:p w14:paraId="2ABD450F" w14:textId="77777777" w:rsidR="00094D7E" w:rsidRPr="000F37ED" w:rsidRDefault="00094D7E" w:rsidP="00831DD9">
            <w:pPr>
              <w:pStyle w:val="TAL"/>
            </w:pPr>
          </w:p>
        </w:tc>
        <w:tc>
          <w:tcPr>
            <w:tcW w:w="1135" w:type="dxa"/>
          </w:tcPr>
          <w:p w14:paraId="3A0F11DD" w14:textId="77777777" w:rsidR="00094D7E" w:rsidRPr="000F37ED" w:rsidRDefault="00094D7E" w:rsidP="00831DD9">
            <w:pPr>
              <w:pStyle w:val="TAL"/>
            </w:pPr>
          </w:p>
        </w:tc>
      </w:tr>
      <w:tr w:rsidR="00094D7E" w:rsidRPr="000F37ED" w14:paraId="1772F1B3" w14:textId="77777777" w:rsidTr="00831DD9">
        <w:tc>
          <w:tcPr>
            <w:tcW w:w="2836" w:type="dxa"/>
          </w:tcPr>
          <w:p w14:paraId="2F808A9F" w14:textId="77777777" w:rsidR="00094D7E" w:rsidRPr="000F37ED" w:rsidRDefault="00094D7E" w:rsidP="00831DD9">
            <w:pPr>
              <w:pStyle w:val="TAL"/>
              <w:rPr>
                <w:rFonts w:cs="Arial"/>
                <w:b/>
                <w:szCs w:val="18"/>
              </w:rPr>
            </w:pPr>
            <w:r w:rsidRPr="000F37ED">
              <w:t xml:space="preserve">    Content-Type</w:t>
            </w:r>
          </w:p>
        </w:tc>
        <w:tc>
          <w:tcPr>
            <w:tcW w:w="2127" w:type="dxa"/>
          </w:tcPr>
          <w:p w14:paraId="7152BD04"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0E2A38B1" w14:textId="77777777" w:rsidR="00094D7E" w:rsidRPr="000F37ED" w:rsidRDefault="00094D7E" w:rsidP="00831DD9">
            <w:pPr>
              <w:pStyle w:val="TAL"/>
            </w:pPr>
          </w:p>
        </w:tc>
        <w:tc>
          <w:tcPr>
            <w:tcW w:w="1419" w:type="dxa"/>
          </w:tcPr>
          <w:p w14:paraId="04CDAA0F" w14:textId="77777777" w:rsidR="00094D7E" w:rsidRPr="000F37ED" w:rsidRDefault="00094D7E" w:rsidP="00831DD9">
            <w:pPr>
              <w:pStyle w:val="TAL"/>
            </w:pPr>
          </w:p>
        </w:tc>
        <w:tc>
          <w:tcPr>
            <w:tcW w:w="1135" w:type="dxa"/>
          </w:tcPr>
          <w:p w14:paraId="6101A710" w14:textId="77777777" w:rsidR="00094D7E" w:rsidRPr="000F37ED" w:rsidRDefault="00094D7E" w:rsidP="00831DD9">
            <w:pPr>
              <w:pStyle w:val="TAL"/>
            </w:pPr>
          </w:p>
        </w:tc>
      </w:tr>
      <w:tr w:rsidR="00094D7E" w:rsidRPr="000F37ED" w14:paraId="03153114" w14:textId="77777777" w:rsidTr="00831DD9">
        <w:tc>
          <w:tcPr>
            <w:tcW w:w="2836" w:type="dxa"/>
          </w:tcPr>
          <w:p w14:paraId="2FAF0E2F" w14:textId="77777777" w:rsidR="00094D7E" w:rsidRPr="000F37ED" w:rsidRDefault="00094D7E" w:rsidP="00831DD9">
            <w:pPr>
              <w:pStyle w:val="TAL"/>
              <w:rPr>
                <w:rFonts w:cs="Arial"/>
                <w:b/>
                <w:szCs w:val="18"/>
              </w:rPr>
            </w:pPr>
            <w:r w:rsidRPr="000F37ED">
              <w:t xml:space="preserve">  MIME-part-body</w:t>
            </w:r>
          </w:p>
        </w:tc>
        <w:tc>
          <w:tcPr>
            <w:tcW w:w="2127" w:type="dxa"/>
          </w:tcPr>
          <w:p w14:paraId="69BFF6B7" w14:textId="77777777" w:rsidR="00094D7E" w:rsidRPr="000F37ED" w:rsidRDefault="00094D7E" w:rsidP="00831DD9">
            <w:pPr>
              <w:pStyle w:val="TAL"/>
            </w:pPr>
            <w:r w:rsidRPr="000F37ED">
              <w:t>MCData Protected Payload Message containing SDS SIGNALLING PAYLOAD as described in table 6.1.9.3.3-6B</w:t>
            </w:r>
          </w:p>
        </w:tc>
        <w:tc>
          <w:tcPr>
            <w:tcW w:w="2127" w:type="dxa"/>
            <w:tcBorders>
              <w:top w:val="single" w:sz="4" w:space="0" w:color="auto"/>
              <w:bottom w:val="single" w:sz="4" w:space="0" w:color="auto"/>
            </w:tcBorders>
          </w:tcPr>
          <w:p w14:paraId="0468BBED" w14:textId="77777777" w:rsidR="00094D7E" w:rsidRPr="000F37ED" w:rsidRDefault="00094D7E" w:rsidP="00831DD9">
            <w:pPr>
              <w:pStyle w:val="TAL"/>
            </w:pPr>
          </w:p>
        </w:tc>
        <w:tc>
          <w:tcPr>
            <w:tcW w:w="1419" w:type="dxa"/>
          </w:tcPr>
          <w:p w14:paraId="40FE26B9" w14:textId="77777777" w:rsidR="00094D7E" w:rsidRPr="000F37ED" w:rsidRDefault="00094D7E" w:rsidP="00831DD9">
            <w:pPr>
              <w:pStyle w:val="TAL"/>
            </w:pPr>
          </w:p>
        </w:tc>
        <w:tc>
          <w:tcPr>
            <w:tcW w:w="1135" w:type="dxa"/>
          </w:tcPr>
          <w:p w14:paraId="712066D0" w14:textId="77777777" w:rsidR="00094D7E" w:rsidRPr="000F37ED" w:rsidRDefault="00094D7E" w:rsidP="00831DD9">
            <w:pPr>
              <w:pStyle w:val="TAL"/>
            </w:pPr>
          </w:p>
        </w:tc>
      </w:tr>
      <w:tr w:rsidR="00094D7E" w:rsidRPr="000F37ED" w14:paraId="622C4BA0" w14:textId="77777777" w:rsidTr="00831DD9">
        <w:tc>
          <w:tcPr>
            <w:tcW w:w="2836" w:type="dxa"/>
          </w:tcPr>
          <w:p w14:paraId="5F0874F3" w14:textId="77777777" w:rsidR="00094D7E" w:rsidRPr="000F37ED" w:rsidRDefault="00094D7E" w:rsidP="00831DD9">
            <w:pPr>
              <w:pStyle w:val="TAL"/>
              <w:rPr>
                <w:rFonts w:cs="Arial"/>
                <w:b/>
                <w:szCs w:val="18"/>
              </w:rPr>
            </w:pPr>
            <w:r w:rsidRPr="000F37ED">
              <w:rPr>
                <w:b/>
                <w:bCs/>
              </w:rPr>
              <w:t>MIME body part</w:t>
            </w:r>
          </w:p>
        </w:tc>
        <w:tc>
          <w:tcPr>
            <w:tcW w:w="2127" w:type="dxa"/>
          </w:tcPr>
          <w:p w14:paraId="627B8052" w14:textId="77777777" w:rsidR="00094D7E" w:rsidRPr="000F37ED" w:rsidRDefault="00094D7E" w:rsidP="00831DD9">
            <w:pPr>
              <w:pStyle w:val="TAL"/>
            </w:pPr>
          </w:p>
        </w:tc>
        <w:tc>
          <w:tcPr>
            <w:tcW w:w="2127" w:type="dxa"/>
            <w:tcBorders>
              <w:top w:val="single" w:sz="4" w:space="0" w:color="auto"/>
              <w:bottom w:val="single" w:sz="4" w:space="0" w:color="auto"/>
            </w:tcBorders>
          </w:tcPr>
          <w:p w14:paraId="36F6A5CD" w14:textId="77777777" w:rsidR="00094D7E" w:rsidRPr="000F37ED" w:rsidRDefault="00094D7E" w:rsidP="00831DD9">
            <w:pPr>
              <w:pStyle w:val="TAL"/>
            </w:pPr>
            <w:r w:rsidRPr="000F37ED">
              <w:rPr>
                <w:b/>
              </w:rPr>
              <w:t>MCData Data message</w:t>
            </w:r>
          </w:p>
        </w:tc>
        <w:tc>
          <w:tcPr>
            <w:tcW w:w="1419" w:type="dxa"/>
          </w:tcPr>
          <w:p w14:paraId="2F438569" w14:textId="77777777" w:rsidR="00094D7E" w:rsidRPr="000F37ED" w:rsidRDefault="00094D7E" w:rsidP="00831DD9">
            <w:pPr>
              <w:pStyle w:val="TAL"/>
            </w:pPr>
          </w:p>
        </w:tc>
        <w:tc>
          <w:tcPr>
            <w:tcW w:w="1135" w:type="dxa"/>
          </w:tcPr>
          <w:p w14:paraId="4C61E21D" w14:textId="77777777" w:rsidR="00094D7E" w:rsidRPr="000F37ED" w:rsidRDefault="00094D7E" w:rsidP="00831DD9">
            <w:pPr>
              <w:pStyle w:val="TAL"/>
            </w:pPr>
          </w:p>
        </w:tc>
      </w:tr>
      <w:tr w:rsidR="00094D7E" w:rsidRPr="000F37ED" w14:paraId="1F44FC14" w14:textId="77777777" w:rsidTr="00831DD9">
        <w:tc>
          <w:tcPr>
            <w:tcW w:w="2836" w:type="dxa"/>
          </w:tcPr>
          <w:p w14:paraId="585E11D7" w14:textId="77777777" w:rsidR="00094D7E" w:rsidRPr="000F37ED" w:rsidRDefault="00094D7E" w:rsidP="00831DD9">
            <w:pPr>
              <w:pStyle w:val="TAL"/>
              <w:rPr>
                <w:rFonts w:cs="Arial"/>
                <w:b/>
                <w:szCs w:val="18"/>
              </w:rPr>
            </w:pPr>
            <w:r w:rsidRPr="000F37ED">
              <w:t xml:space="preserve">  MIME-part-headers</w:t>
            </w:r>
          </w:p>
        </w:tc>
        <w:tc>
          <w:tcPr>
            <w:tcW w:w="2127" w:type="dxa"/>
          </w:tcPr>
          <w:p w14:paraId="2BDF4158" w14:textId="77777777" w:rsidR="00094D7E" w:rsidRPr="000F37ED" w:rsidRDefault="00094D7E" w:rsidP="00831DD9">
            <w:pPr>
              <w:pStyle w:val="TAL"/>
            </w:pPr>
          </w:p>
        </w:tc>
        <w:tc>
          <w:tcPr>
            <w:tcW w:w="2127" w:type="dxa"/>
            <w:tcBorders>
              <w:top w:val="single" w:sz="4" w:space="0" w:color="auto"/>
              <w:bottom w:val="single" w:sz="4" w:space="0" w:color="auto"/>
            </w:tcBorders>
          </w:tcPr>
          <w:p w14:paraId="2EDA9773" w14:textId="77777777" w:rsidR="00094D7E" w:rsidRPr="000F37ED" w:rsidRDefault="00094D7E" w:rsidP="00831DD9">
            <w:pPr>
              <w:pStyle w:val="TAL"/>
            </w:pPr>
          </w:p>
        </w:tc>
        <w:tc>
          <w:tcPr>
            <w:tcW w:w="1419" w:type="dxa"/>
          </w:tcPr>
          <w:p w14:paraId="12F0DF63" w14:textId="77777777" w:rsidR="00094D7E" w:rsidRPr="000F37ED" w:rsidRDefault="00094D7E" w:rsidP="00831DD9">
            <w:pPr>
              <w:pStyle w:val="TAL"/>
            </w:pPr>
          </w:p>
        </w:tc>
        <w:tc>
          <w:tcPr>
            <w:tcW w:w="1135" w:type="dxa"/>
          </w:tcPr>
          <w:p w14:paraId="3DB68CD1" w14:textId="77777777" w:rsidR="00094D7E" w:rsidRPr="000F37ED" w:rsidRDefault="00094D7E" w:rsidP="00831DD9">
            <w:pPr>
              <w:pStyle w:val="TAL"/>
            </w:pPr>
          </w:p>
        </w:tc>
      </w:tr>
      <w:tr w:rsidR="00094D7E" w:rsidRPr="000F37ED" w14:paraId="0811D22A" w14:textId="77777777" w:rsidTr="00831DD9">
        <w:tc>
          <w:tcPr>
            <w:tcW w:w="2836" w:type="dxa"/>
          </w:tcPr>
          <w:p w14:paraId="3487500D" w14:textId="77777777" w:rsidR="00094D7E" w:rsidRPr="000F37ED" w:rsidRDefault="00094D7E" w:rsidP="00831DD9">
            <w:pPr>
              <w:pStyle w:val="TAL"/>
              <w:rPr>
                <w:rFonts w:cs="Arial"/>
                <w:b/>
                <w:szCs w:val="18"/>
              </w:rPr>
            </w:pPr>
            <w:r w:rsidRPr="000F37ED">
              <w:t xml:space="preserve">    Content-Type</w:t>
            </w:r>
          </w:p>
        </w:tc>
        <w:tc>
          <w:tcPr>
            <w:tcW w:w="2127" w:type="dxa"/>
          </w:tcPr>
          <w:p w14:paraId="4616D2D2"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74A2A2CB" w14:textId="77777777" w:rsidR="00094D7E" w:rsidRPr="000F37ED" w:rsidRDefault="00094D7E" w:rsidP="00831DD9">
            <w:pPr>
              <w:pStyle w:val="TAL"/>
            </w:pPr>
          </w:p>
        </w:tc>
        <w:tc>
          <w:tcPr>
            <w:tcW w:w="1419" w:type="dxa"/>
          </w:tcPr>
          <w:p w14:paraId="1E4C4427" w14:textId="77777777" w:rsidR="00094D7E" w:rsidRPr="000F37ED" w:rsidRDefault="00094D7E" w:rsidP="00831DD9">
            <w:pPr>
              <w:pStyle w:val="TAL"/>
            </w:pPr>
          </w:p>
        </w:tc>
        <w:tc>
          <w:tcPr>
            <w:tcW w:w="1135" w:type="dxa"/>
          </w:tcPr>
          <w:p w14:paraId="6EDF5020" w14:textId="77777777" w:rsidR="00094D7E" w:rsidRPr="000F37ED" w:rsidRDefault="00094D7E" w:rsidP="00831DD9">
            <w:pPr>
              <w:pStyle w:val="TAL"/>
            </w:pPr>
          </w:p>
        </w:tc>
      </w:tr>
      <w:tr w:rsidR="00094D7E" w:rsidRPr="000F37ED" w14:paraId="16EFDBBB" w14:textId="77777777" w:rsidTr="00831DD9">
        <w:tc>
          <w:tcPr>
            <w:tcW w:w="2836" w:type="dxa"/>
          </w:tcPr>
          <w:p w14:paraId="2EB85686" w14:textId="77777777" w:rsidR="00094D7E" w:rsidRPr="000F37ED" w:rsidRDefault="00094D7E" w:rsidP="00831DD9">
            <w:pPr>
              <w:pStyle w:val="TAL"/>
              <w:rPr>
                <w:rFonts w:cs="Arial"/>
                <w:b/>
                <w:szCs w:val="18"/>
              </w:rPr>
            </w:pPr>
            <w:r w:rsidRPr="000F37ED">
              <w:t xml:space="preserve">  MIME-part-body</w:t>
            </w:r>
          </w:p>
        </w:tc>
        <w:tc>
          <w:tcPr>
            <w:tcW w:w="2127" w:type="dxa"/>
          </w:tcPr>
          <w:p w14:paraId="70DC0E2C" w14:textId="77777777" w:rsidR="00094D7E" w:rsidRPr="000F37ED" w:rsidRDefault="00094D7E" w:rsidP="00831DD9">
            <w:pPr>
              <w:pStyle w:val="TAL"/>
            </w:pPr>
            <w:r w:rsidRPr="000F37ED">
              <w:t>DATA PAYLOAD as described in Table 6.1.9.3.3-7</w:t>
            </w:r>
          </w:p>
        </w:tc>
        <w:tc>
          <w:tcPr>
            <w:tcW w:w="2127" w:type="dxa"/>
            <w:tcBorders>
              <w:top w:val="single" w:sz="4" w:space="0" w:color="auto"/>
              <w:bottom w:val="single" w:sz="4" w:space="0" w:color="auto"/>
            </w:tcBorders>
          </w:tcPr>
          <w:p w14:paraId="4518905E" w14:textId="77777777" w:rsidR="00094D7E" w:rsidRPr="000F37ED" w:rsidRDefault="00094D7E" w:rsidP="00831DD9">
            <w:pPr>
              <w:pStyle w:val="TAL"/>
            </w:pPr>
          </w:p>
        </w:tc>
        <w:tc>
          <w:tcPr>
            <w:tcW w:w="1419" w:type="dxa"/>
          </w:tcPr>
          <w:p w14:paraId="5A672CA8" w14:textId="77777777" w:rsidR="00094D7E" w:rsidRPr="000F37ED" w:rsidRDefault="00094D7E" w:rsidP="00831DD9">
            <w:pPr>
              <w:pStyle w:val="TAL"/>
            </w:pPr>
          </w:p>
        </w:tc>
        <w:tc>
          <w:tcPr>
            <w:tcW w:w="1135" w:type="dxa"/>
          </w:tcPr>
          <w:p w14:paraId="4328FFF3" w14:textId="77777777" w:rsidR="00094D7E" w:rsidRPr="000F37ED" w:rsidRDefault="00094D7E" w:rsidP="00831DD9">
            <w:pPr>
              <w:pStyle w:val="TAL"/>
            </w:pPr>
          </w:p>
        </w:tc>
      </w:tr>
    </w:tbl>
    <w:p w14:paraId="0ACD4F3B" w14:textId="77777777" w:rsidR="00094D7E" w:rsidRPr="000F37ED" w:rsidRDefault="00094D7E" w:rsidP="00094D7E"/>
    <w:p w14:paraId="01654A0D" w14:textId="77777777" w:rsidR="00094D7E" w:rsidRPr="000F37ED" w:rsidRDefault="00094D7E" w:rsidP="00094D7E">
      <w:pPr>
        <w:pStyle w:val="TH"/>
      </w:pPr>
      <w:r w:rsidRPr="000F37ED">
        <w:t>Table 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336D301B" w14:textId="77777777" w:rsidTr="00831DD9">
        <w:trPr>
          <w:cantSplit/>
        </w:trPr>
        <w:tc>
          <w:tcPr>
            <w:tcW w:w="9644" w:type="dxa"/>
          </w:tcPr>
          <w:p w14:paraId="25D6905E"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7EDB457F" w14:textId="77777777" w:rsidR="00094D7E" w:rsidRPr="000F37ED" w:rsidRDefault="00094D7E" w:rsidP="00094D7E"/>
    <w:p w14:paraId="3D061ED9" w14:textId="77777777" w:rsidR="00094D7E" w:rsidRPr="000F37ED" w:rsidRDefault="00094D7E" w:rsidP="00094D7E">
      <w:pPr>
        <w:pStyle w:val="TH"/>
      </w:pPr>
      <w:r w:rsidRPr="000F37ED">
        <w:t>Table 6.1.9.3.3-7: Data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47863F5" w14:textId="77777777" w:rsidTr="00831DD9">
        <w:trPr>
          <w:cantSplit/>
        </w:trPr>
        <w:tc>
          <w:tcPr>
            <w:tcW w:w="9644" w:type="dxa"/>
          </w:tcPr>
          <w:p w14:paraId="2EDA36E3"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5.5.3.9.2-1</w:t>
            </w:r>
          </w:p>
        </w:tc>
      </w:tr>
    </w:tbl>
    <w:p w14:paraId="199F580B" w14:textId="77777777" w:rsidR="00094D7E" w:rsidRPr="000F37ED" w:rsidRDefault="00094D7E" w:rsidP="00094D7E"/>
    <w:p w14:paraId="11014DA7" w14:textId="77777777" w:rsidR="00094D7E" w:rsidRPr="000F37ED" w:rsidRDefault="00094D7E" w:rsidP="00094D7E">
      <w:pPr>
        <w:pStyle w:val="TH"/>
      </w:pPr>
      <w:r w:rsidRPr="000F37ED">
        <w:t>Table 6.1.9.3.3-8..9: Void</w:t>
      </w:r>
    </w:p>
    <w:p w14:paraId="7A0CC739" w14:textId="77777777" w:rsidR="00094D7E" w:rsidRPr="000F37ED" w:rsidRDefault="00094D7E" w:rsidP="00094D7E"/>
    <w:p w14:paraId="5743C174" w14:textId="246C3866" w:rsidR="00094D7E" w:rsidRPr="000F37ED" w:rsidRDefault="00094D7E" w:rsidP="00094D7E">
      <w:pPr>
        <w:pStyle w:val="TH"/>
      </w:pPr>
      <w:r w:rsidRPr="000F37ED">
        <w:t>Table 6.1.9.3.3-10: MSRP SEND</w:t>
      </w:r>
      <w:ins w:id="818" w:author="MCC160" w:date="2022-10-08T14:59:00Z">
        <w:r w:rsidR="00A52D52" w:rsidRPr="000F37ED">
          <w:t xml:space="preserve"> from the SS</w:t>
        </w:r>
      </w:ins>
      <w:r w:rsidRPr="000F37ED">
        <w:t xml:space="preserve"> (step 8, Table 6.1.9.3.2-1;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BCA5967" w14:textId="77777777" w:rsidTr="00831DD9">
        <w:trPr>
          <w:cantSplit/>
        </w:trPr>
        <w:tc>
          <w:tcPr>
            <w:tcW w:w="9644" w:type="dxa"/>
            <w:gridSpan w:val="5"/>
          </w:tcPr>
          <w:p w14:paraId="5D6160C5"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42E1065E" w14:textId="77777777" w:rsidTr="00831DD9">
        <w:tc>
          <w:tcPr>
            <w:tcW w:w="2836" w:type="dxa"/>
          </w:tcPr>
          <w:p w14:paraId="1CD4BD94" w14:textId="77777777" w:rsidR="00094D7E" w:rsidRPr="000F37ED" w:rsidRDefault="00094D7E" w:rsidP="00831DD9">
            <w:pPr>
              <w:pStyle w:val="TAH"/>
              <w:rPr>
                <w:bCs/>
              </w:rPr>
            </w:pPr>
            <w:r w:rsidRPr="000F37ED">
              <w:rPr>
                <w:bCs/>
              </w:rPr>
              <w:t>Information Element</w:t>
            </w:r>
          </w:p>
        </w:tc>
        <w:tc>
          <w:tcPr>
            <w:tcW w:w="2127" w:type="dxa"/>
          </w:tcPr>
          <w:p w14:paraId="2879A5AB" w14:textId="77777777" w:rsidR="00094D7E" w:rsidRPr="000F37ED" w:rsidRDefault="00094D7E" w:rsidP="00831DD9">
            <w:pPr>
              <w:pStyle w:val="TAH"/>
              <w:rPr>
                <w:bCs/>
              </w:rPr>
            </w:pPr>
            <w:r w:rsidRPr="000F37ED">
              <w:rPr>
                <w:bCs/>
              </w:rPr>
              <w:t>Value/remark</w:t>
            </w:r>
          </w:p>
        </w:tc>
        <w:tc>
          <w:tcPr>
            <w:tcW w:w="2127" w:type="dxa"/>
          </w:tcPr>
          <w:p w14:paraId="5DD54EDC" w14:textId="77777777" w:rsidR="00094D7E" w:rsidRPr="000F37ED" w:rsidRDefault="00094D7E" w:rsidP="00831DD9">
            <w:pPr>
              <w:pStyle w:val="TAH"/>
              <w:rPr>
                <w:bCs/>
              </w:rPr>
            </w:pPr>
            <w:r w:rsidRPr="000F37ED">
              <w:rPr>
                <w:bCs/>
              </w:rPr>
              <w:t>Comment</w:t>
            </w:r>
          </w:p>
        </w:tc>
        <w:tc>
          <w:tcPr>
            <w:tcW w:w="1419" w:type="dxa"/>
          </w:tcPr>
          <w:p w14:paraId="5B3F4189" w14:textId="77777777" w:rsidR="00094D7E" w:rsidRPr="000F37ED" w:rsidRDefault="00094D7E" w:rsidP="00831DD9">
            <w:pPr>
              <w:pStyle w:val="TAH"/>
              <w:rPr>
                <w:bCs/>
              </w:rPr>
            </w:pPr>
            <w:r w:rsidRPr="000F37ED">
              <w:rPr>
                <w:bCs/>
              </w:rPr>
              <w:t>Reference</w:t>
            </w:r>
          </w:p>
        </w:tc>
        <w:tc>
          <w:tcPr>
            <w:tcW w:w="1135" w:type="dxa"/>
          </w:tcPr>
          <w:p w14:paraId="24C20907" w14:textId="77777777" w:rsidR="00094D7E" w:rsidRPr="000F37ED" w:rsidRDefault="00094D7E" w:rsidP="00831DD9">
            <w:pPr>
              <w:pStyle w:val="TAH"/>
              <w:rPr>
                <w:bCs/>
              </w:rPr>
            </w:pPr>
            <w:r w:rsidRPr="000F37ED">
              <w:rPr>
                <w:bCs/>
              </w:rPr>
              <w:t>Condition</w:t>
            </w:r>
          </w:p>
        </w:tc>
      </w:tr>
      <w:tr w:rsidR="00094D7E" w:rsidRPr="000F37ED" w14:paraId="46EF1884" w14:textId="77777777" w:rsidTr="00831DD9">
        <w:tc>
          <w:tcPr>
            <w:tcW w:w="2836" w:type="dxa"/>
          </w:tcPr>
          <w:p w14:paraId="4DBE2029" w14:textId="77777777" w:rsidR="00094D7E" w:rsidRPr="000F37ED" w:rsidRDefault="00094D7E" w:rsidP="00831DD9">
            <w:pPr>
              <w:pStyle w:val="TAL"/>
            </w:pPr>
            <w:r w:rsidRPr="000F37ED">
              <w:rPr>
                <w:b/>
                <w:bCs/>
              </w:rPr>
              <w:t>Content-Type</w:t>
            </w:r>
          </w:p>
        </w:tc>
        <w:tc>
          <w:tcPr>
            <w:tcW w:w="2127" w:type="dxa"/>
          </w:tcPr>
          <w:p w14:paraId="11E4A0D6" w14:textId="77777777" w:rsidR="00094D7E" w:rsidRPr="000F37ED" w:rsidRDefault="00094D7E" w:rsidP="00831DD9">
            <w:pPr>
              <w:pStyle w:val="TAL"/>
            </w:pPr>
          </w:p>
        </w:tc>
        <w:tc>
          <w:tcPr>
            <w:tcW w:w="2127" w:type="dxa"/>
          </w:tcPr>
          <w:p w14:paraId="0AFAE05A" w14:textId="77777777" w:rsidR="00094D7E" w:rsidRPr="000F37ED" w:rsidRDefault="00094D7E" w:rsidP="00831DD9">
            <w:pPr>
              <w:pStyle w:val="TAL"/>
            </w:pPr>
          </w:p>
        </w:tc>
        <w:tc>
          <w:tcPr>
            <w:tcW w:w="1419" w:type="dxa"/>
          </w:tcPr>
          <w:p w14:paraId="557D8F6C" w14:textId="77777777" w:rsidR="00094D7E" w:rsidRPr="000F37ED" w:rsidRDefault="00094D7E" w:rsidP="00831DD9">
            <w:pPr>
              <w:pStyle w:val="TAL"/>
            </w:pPr>
          </w:p>
        </w:tc>
        <w:tc>
          <w:tcPr>
            <w:tcW w:w="1135" w:type="dxa"/>
          </w:tcPr>
          <w:p w14:paraId="4CF3FAF3" w14:textId="77777777" w:rsidR="00094D7E" w:rsidRPr="000F37ED" w:rsidRDefault="00094D7E" w:rsidP="00831DD9">
            <w:pPr>
              <w:pStyle w:val="TAL"/>
            </w:pPr>
          </w:p>
        </w:tc>
      </w:tr>
      <w:tr w:rsidR="00094D7E" w:rsidRPr="000F37ED" w14:paraId="2352961F" w14:textId="77777777" w:rsidTr="00831DD9">
        <w:tc>
          <w:tcPr>
            <w:tcW w:w="2836" w:type="dxa"/>
          </w:tcPr>
          <w:p w14:paraId="5D8C4A6E" w14:textId="77777777" w:rsidR="00094D7E" w:rsidRPr="000F37ED" w:rsidRDefault="00094D7E" w:rsidP="00831DD9">
            <w:pPr>
              <w:pStyle w:val="TAL"/>
            </w:pPr>
            <w:r w:rsidRPr="000F37ED">
              <w:rPr>
                <w:b/>
                <w:bCs/>
              </w:rPr>
              <w:t xml:space="preserve">  </w:t>
            </w:r>
            <w:r w:rsidRPr="000F37ED">
              <w:t>media-type</w:t>
            </w:r>
          </w:p>
        </w:tc>
        <w:tc>
          <w:tcPr>
            <w:tcW w:w="2127" w:type="dxa"/>
          </w:tcPr>
          <w:p w14:paraId="6A104CED"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0E6420AE" w14:textId="77777777" w:rsidR="00094D7E" w:rsidRPr="000F37ED" w:rsidRDefault="00094D7E" w:rsidP="00831DD9">
            <w:pPr>
              <w:pStyle w:val="TAL"/>
            </w:pPr>
          </w:p>
        </w:tc>
        <w:tc>
          <w:tcPr>
            <w:tcW w:w="1419" w:type="dxa"/>
          </w:tcPr>
          <w:p w14:paraId="32465B00" w14:textId="77777777" w:rsidR="00094D7E" w:rsidRPr="000F37ED" w:rsidRDefault="00094D7E" w:rsidP="00831DD9">
            <w:pPr>
              <w:pStyle w:val="TAL"/>
            </w:pPr>
          </w:p>
        </w:tc>
        <w:tc>
          <w:tcPr>
            <w:tcW w:w="1135" w:type="dxa"/>
          </w:tcPr>
          <w:p w14:paraId="501DD3C9" w14:textId="77777777" w:rsidR="00094D7E" w:rsidRPr="000F37ED" w:rsidRDefault="00094D7E" w:rsidP="00831DD9">
            <w:pPr>
              <w:pStyle w:val="TAL"/>
            </w:pPr>
          </w:p>
        </w:tc>
      </w:tr>
      <w:tr w:rsidR="00094D7E" w:rsidRPr="000F37ED" w14:paraId="1D8CB086" w14:textId="77777777" w:rsidTr="00831DD9">
        <w:tc>
          <w:tcPr>
            <w:tcW w:w="2836" w:type="dxa"/>
          </w:tcPr>
          <w:p w14:paraId="3255DD68" w14:textId="77777777" w:rsidR="00094D7E" w:rsidRPr="000F37ED" w:rsidRDefault="00094D7E" w:rsidP="00831DD9">
            <w:pPr>
              <w:pStyle w:val="TAL"/>
              <w:rPr>
                <w:b/>
                <w:bCs/>
              </w:rPr>
            </w:pPr>
            <w:r w:rsidRPr="000F37ED">
              <w:rPr>
                <w:b/>
                <w:bCs/>
              </w:rPr>
              <w:t>data</w:t>
            </w:r>
          </w:p>
        </w:tc>
        <w:tc>
          <w:tcPr>
            <w:tcW w:w="2127" w:type="dxa"/>
          </w:tcPr>
          <w:p w14:paraId="231BB6D3" w14:textId="77777777" w:rsidR="00094D7E" w:rsidRPr="000F37ED" w:rsidRDefault="00094D7E" w:rsidP="00831DD9">
            <w:pPr>
              <w:pStyle w:val="TAL"/>
              <w:rPr>
                <w:iCs/>
              </w:rPr>
            </w:pPr>
            <w:r w:rsidRPr="000F37ED">
              <w:rPr>
                <w:iCs/>
              </w:rPr>
              <w:t>MCData Protected Payload Message containing SDS NOTIFICATION as specified in table 6.1.9.3.3-11</w:t>
            </w:r>
          </w:p>
        </w:tc>
        <w:tc>
          <w:tcPr>
            <w:tcW w:w="2127" w:type="dxa"/>
          </w:tcPr>
          <w:p w14:paraId="79418089" w14:textId="77777777" w:rsidR="00094D7E" w:rsidRPr="000F37ED" w:rsidRDefault="00094D7E" w:rsidP="00831DD9">
            <w:pPr>
              <w:pStyle w:val="TAL"/>
            </w:pPr>
          </w:p>
        </w:tc>
        <w:tc>
          <w:tcPr>
            <w:tcW w:w="1419" w:type="dxa"/>
          </w:tcPr>
          <w:p w14:paraId="60ECF756" w14:textId="77777777" w:rsidR="00094D7E" w:rsidRPr="000F37ED" w:rsidRDefault="00094D7E" w:rsidP="00831DD9">
            <w:pPr>
              <w:pStyle w:val="TAL"/>
            </w:pPr>
          </w:p>
        </w:tc>
        <w:tc>
          <w:tcPr>
            <w:tcW w:w="1135" w:type="dxa"/>
          </w:tcPr>
          <w:p w14:paraId="7DD989E9" w14:textId="77777777" w:rsidR="00094D7E" w:rsidRPr="000F37ED" w:rsidRDefault="00094D7E" w:rsidP="00831DD9">
            <w:pPr>
              <w:pStyle w:val="TAL"/>
            </w:pPr>
          </w:p>
        </w:tc>
      </w:tr>
    </w:tbl>
    <w:p w14:paraId="395CC857" w14:textId="77777777" w:rsidR="00094D7E" w:rsidRPr="000F37ED" w:rsidRDefault="00094D7E" w:rsidP="00094D7E"/>
    <w:p w14:paraId="377E8C45" w14:textId="77777777" w:rsidR="00094D7E" w:rsidRPr="000F37ED" w:rsidRDefault="00094D7E" w:rsidP="00094D7E">
      <w:pPr>
        <w:pStyle w:val="TH"/>
      </w:pPr>
      <w:r w:rsidRPr="000F37ED">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637C02E" w14:textId="77777777" w:rsidTr="00831DD9">
        <w:trPr>
          <w:cantSplit/>
        </w:trPr>
        <w:tc>
          <w:tcPr>
            <w:tcW w:w="9639" w:type="dxa"/>
          </w:tcPr>
          <w:p w14:paraId="0CD804AB"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33D4770F" w14:textId="77777777" w:rsidR="00094D7E" w:rsidRPr="000F37ED" w:rsidRDefault="00094D7E" w:rsidP="00094D7E"/>
    <w:bookmarkEnd w:id="815"/>
    <w:p w14:paraId="78E845D3" w14:textId="0D43F73A" w:rsidR="00094D7E" w:rsidRPr="000F37ED" w:rsidRDefault="00094D7E" w:rsidP="00094D7E">
      <w:pPr>
        <w:pStyle w:val="TH"/>
      </w:pPr>
      <w:r w:rsidRPr="000F37ED">
        <w:t>Table 6.1.9.3.3-12: MSRP SEND</w:t>
      </w:r>
      <w:ins w:id="819" w:author="MCC160" w:date="2022-10-08T14:59:00Z">
        <w:r w:rsidR="00A52D52" w:rsidRPr="000F37ED">
          <w:t xml:space="preserve"> from the SS</w:t>
        </w:r>
      </w:ins>
      <w:r w:rsidRPr="000F37ED">
        <w:t xml:space="preserve"> (step 11, Table 6.1.9.3.2-1;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C998826" w14:textId="77777777" w:rsidTr="00831DD9">
        <w:trPr>
          <w:cantSplit/>
        </w:trPr>
        <w:tc>
          <w:tcPr>
            <w:tcW w:w="9644" w:type="dxa"/>
            <w:gridSpan w:val="5"/>
          </w:tcPr>
          <w:p w14:paraId="01CBA585"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5991B5A8" w14:textId="77777777" w:rsidTr="00831DD9">
        <w:tc>
          <w:tcPr>
            <w:tcW w:w="2836" w:type="dxa"/>
          </w:tcPr>
          <w:p w14:paraId="290919C9" w14:textId="77777777" w:rsidR="00094D7E" w:rsidRPr="000F37ED" w:rsidRDefault="00094D7E" w:rsidP="00831DD9">
            <w:pPr>
              <w:pStyle w:val="TAH"/>
              <w:rPr>
                <w:bCs/>
              </w:rPr>
            </w:pPr>
            <w:r w:rsidRPr="000F37ED">
              <w:rPr>
                <w:bCs/>
              </w:rPr>
              <w:t>Information Element</w:t>
            </w:r>
          </w:p>
        </w:tc>
        <w:tc>
          <w:tcPr>
            <w:tcW w:w="2127" w:type="dxa"/>
          </w:tcPr>
          <w:p w14:paraId="5D2F07DD" w14:textId="77777777" w:rsidR="00094D7E" w:rsidRPr="000F37ED" w:rsidRDefault="00094D7E" w:rsidP="00831DD9">
            <w:pPr>
              <w:pStyle w:val="TAH"/>
              <w:rPr>
                <w:bCs/>
              </w:rPr>
            </w:pPr>
            <w:r w:rsidRPr="000F37ED">
              <w:rPr>
                <w:bCs/>
              </w:rPr>
              <w:t>Value/remark</w:t>
            </w:r>
          </w:p>
        </w:tc>
        <w:tc>
          <w:tcPr>
            <w:tcW w:w="2127" w:type="dxa"/>
          </w:tcPr>
          <w:p w14:paraId="704D8CF0" w14:textId="77777777" w:rsidR="00094D7E" w:rsidRPr="000F37ED" w:rsidRDefault="00094D7E" w:rsidP="00831DD9">
            <w:pPr>
              <w:pStyle w:val="TAH"/>
              <w:rPr>
                <w:bCs/>
              </w:rPr>
            </w:pPr>
            <w:r w:rsidRPr="000F37ED">
              <w:rPr>
                <w:bCs/>
              </w:rPr>
              <w:t>Comment</w:t>
            </w:r>
          </w:p>
        </w:tc>
        <w:tc>
          <w:tcPr>
            <w:tcW w:w="1419" w:type="dxa"/>
          </w:tcPr>
          <w:p w14:paraId="6A24C35A" w14:textId="77777777" w:rsidR="00094D7E" w:rsidRPr="000F37ED" w:rsidRDefault="00094D7E" w:rsidP="00831DD9">
            <w:pPr>
              <w:pStyle w:val="TAH"/>
              <w:rPr>
                <w:bCs/>
              </w:rPr>
            </w:pPr>
            <w:r w:rsidRPr="000F37ED">
              <w:rPr>
                <w:bCs/>
              </w:rPr>
              <w:t>Reference</w:t>
            </w:r>
          </w:p>
        </w:tc>
        <w:tc>
          <w:tcPr>
            <w:tcW w:w="1135" w:type="dxa"/>
          </w:tcPr>
          <w:p w14:paraId="1F6750C1" w14:textId="77777777" w:rsidR="00094D7E" w:rsidRPr="000F37ED" w:rsidRDefault="00094D7E" w:rsidP="00831DD9">
            <w:pPr>
              <w:pStyle w:val="TAH"/>
              <w:rPr>
                <w:bCs/>
              </w:rPr>
            </w:pPr>
            <w:r w:rsidRPr="000F37ED">
              <w:rPr>
                <w:bCs/>
              </w:rPr>
              <w:t>Condition</w:t>
            </w:r>
          </w:p>
        </w:tc>
      </w:tr>
      <w:tr w:rsidR="00094D7E" w:rsidRPr="000F37ED" w14:paraId="48BBAA81" w14:textId="77777777" w:rsidTr="00831DD9">
        <w:tc>
          <w:tcPr>
            <w:tcW w:w="2836" w:type="dxa"/>
          </w:tcPr>
          <w:p w14:paraId="45F2DB0D" w14:textId="77777777" w:rsidR="00094D7E" w:rsidRPr="000F37ED" w:rsidRDefault="00094D7E" w:rsidP="00831DD9">
            <w:pPr>
              <w:pStyle w:val="TAL"/>
              <w:rPr>
                <w:b/>
                <w:bCs/>
              </w:rPr>
            </w:pPr>
            <w:r w:rsidRPr="000F37ED">
              <w:rPr>
                <w:b/>
                <w:bCs/>
              </w:rPr>
              <w:t>Content-Type</w:t>
            </w:r>
          </w:p>
        </w:tc>
        <w:tc>
          <w:tcPr>
            <w:tcW w:w="2127" w:type="dxa"/>
          </w:tcPr>
          <w:p w14:paraId="10CA6694" w14:textId="77777777" w:rsidR="00094D7E" w:rsidRPr="000F37ED" w:rsidRDefault="00094D7E" w:rsidP="00831DD9">
            <w:pPr>
              <w:pStyle w:val="TAL"/>
            </w:pPr>
          </w:p>
        </w:tc>
        <w:tc>
          <w:tcPr>
            <w:tcW w:w="2127" w:type="dxa"/>
          </w:tcPr>
          <w:p w14:paraId="3FCE01F9" w14:textId="77777777" w:rsidR="00094D7E" w:rsidRPr="000F37ED" w:rsidRDefault="00094D7E" w:rsidP="00831DD9">
            <w:pPr>
              <w:pStyle w:val="TAL"/>
              <w:rPr>
                <w:bCs/>
              </w:rPr>
            </w:pPr>
          </w:p>
        </w:tc>
        <w:tc>
          <w:tcPr>
            <w:tcW w:w="1419" w:type="dxa"/>
          </w:tcPr>
          <w:p w14:paraId="5D2E8EDD" w14:textId="77777777" w:rsidR="00094D7E" w:rsidRPr="000F37ED" w:rsidRDefault="00094D7E" w:rsidP="00831DD9">
            <w:pPr>
              <w:pStyle w:val="TAL"/>
            </w:pPr>
          </w:p>
        </w:tc>
        <w:tc>
          <w:tcPr>
            <w:tcW w:w="1135" w:type="dxa"/>
          </w:tcPr>
          <w:p w14:paraId="5E2B9338" w14:textId="77777777" w:rsidR="00094D7E" w:rsidRPr="000F37ED" w:rsidRDefault="00094D7E" w:rsidP="00831DD9">
            <w:pPr>
              <w:pStyle w:val="TAL"/>
            </w:pPr>
          </w:p>
        </w:tc>
      </w:tr>
      <w:tr w:rsidR="00094D7E" w:rsidRPr="000F37ED" w14:paraId="2488A4E1" w14:textId="77777777" w:rsidTr="00831DD9">
        <w:tc>
          <w:tcPr>
            <w:tcW w:w="2836" w:type="dxa"/>
          </w:tcPr>
          <w:p w14:paraId="6288E490" w14:textId="77777777" w:rsidR="00094D7E" w:rsidRPr="000F37ED" w:rsidRDefault="00094D7E" w:rsidP="00831DD9">
            <w:pPr>
              <w:pStyle w:val="TAL"/>
              <w:rPr>
                <w:b/>
                <w:bCs/>
              </w:rPr>
            </w:pPr>
            <w:r w:rsidRPr="000F37ED">
              <w:t xml:space="preserve">  media-type</w:t>
            </w:r>
          </w:p>
        </w:tc>
        <w:tc>
          <w:tcPr>
            <w:tcW w:w="2127" w:type="dxa"/>
          </w:tcPr>
          <w:p w14:paraId="38B55004" w14:textId="77777777" w:rsidR="00094D7E" w:rsidRPr="000F37ED" w:rsidRDefault="00094D7E" w:rsidP="00831DD9">
            <w:pPr>
              <w:pStyle w:val="TAL"/>
            </w:pPr>
            <w:r w:rsidRPr="000F37ED">
              <w:rPr>
                <w:iCs/>
              </w:rPr>
              <w:t>"multipart/mixed"</w:t>
            </w:r>
          </w:p>
        </w:tc>
        <w:tc>
          <w:tcPr>
            <w:tcW w:w="2127" w:type="dxa"/>
          </w:tcPr>
          <w:p w14:paraId="1ECB6BEB" w14:textId="77777777" w:rsidR="00094D7E" w:rsidRPr="000F37ED" w:rsidRDefault="00094D7E" w:rsidP="00831DD9">
            <w:pPr>
              <w:pStyle w:val="TAL"/>
              <w:rPr>
                <w:bCs/>
              </w:rPr>
            </w:pPr>
          </w:p>
        </w:tc>
        <w:tc>
          <w:tcPr>
            <w:tcW w:w="1419" w:type="dxa"/>
          </w:tcPr>
          <w:p w14:paraId="7CF7CE44" w14:textId="77777777" w:rsidR="00094D7E" w:rsidRPr="000F37ED" w:rsidRDefault="00094D7E" w:rsidP="00831DD9">
            <w:pPr>
              <w:pStyle w:val="TAL"/>
            </w:pPr>
          </w:p>
        </w:tc>
        <w:tc>
          <w:tcPr>
            <w:tcW w:w="1135" w:type="dxa"/>
          </w:tcPr>
          <w:p w14:paraId="49B0F3E0" w14:textId="77777777" w:rsidR="00094D7E" w:rsidRPr="000F37ED" w:rsidRDefault="00094D7E" w:rsidP="00831DD9">
            <w:pPr>
              <w:pStyle w:val="TAL"/>
            </w:pPr>
          </w:p>
        </w:tc>
      </w:tr>
      <w:tr w:rsidR="00094D7E" w:rsidRPr="000F37ED" w14:paraId="241E8420" w14:textId="77777777" w:rsidTr="00831DD9">
        <w:tc>
          <w:tcPr>
            <w:tcW w:w="2836" w:type="dxa"/>
          </w:tcPr>
          <w:p w14:paraId="292A10AD" w14:textId="77777777" w:rsidR="00094D7E" w:rsidRPr="000F37ED" w:rsidRDefault="00094D7E" w:rsidP="00831DD9">
            <w:pPr>
              <w:pStyle w:val="TAL"/>
              <w:rPr>
                <w:b/>
                <w:bCs/>
              </w:rPr>
            </w:pPr>
            <w:r w:rsidRPr="000F37ED">
              <w:rPr>
                <w:b/>
                <w:bCs/>
              </w:rPr>
              <w:t>data</w:t>
            </w:r>
          </w:p>
        </w:tc>
        <w:tc>
          <w:tcPr>
            <w:tcW w:w="2127" w:type="dxa"/>
          </w:tcPr>
          <w:p w14:paraId="4DCE7485" w14:textId="77777777" w:rsidR="00094D7E" w:rsidRPr="000F37ED" w:rsidRDefault="00094D7E" w:rsidP="00831DD9">
            <w:pPr>
              <w:pStyle w:val="TAL"/>
            </w:pPr>
            <w:r w:rsidRPr="000F37ED">
              <w:rPr>
                <w:iCs/>
              </w:rPr>
              <w:t>Message as specified in table 6.1.9.3.3-12A</w:t>
            </w:r>
          </w:p>
        </w:tc>
        <w:tc>
          <w:tcPr>
            <w:tcW w:w="2127" w:type="dxa"/>
          </w:tcPr>
          <w:p w14:paraId="0458EA96" w14:textId="77777777" w:rsidR="00094D7E" w:rsidRPr="000F37ED" w:rsidRDefault="00094D7E" w:rsidP="00831DD9">
            <w:pPr>
              <w:pStyle w:val="TAL"/>
              <w:rPr>
                <w:bCs/>
              </w:rPr>
            </w:pPr>
          </w:p>
        </w:tc>
        <w:tc>
          <w:tcPr>
            <w:tcW w:w="1419" w:type="dxa"/>
          </w:tcPr>
          <w:p w14:paraId="622C2EEB" w14:textId="77777777" w:rsidR="00094D7E" w:rsidRPr="000F37ED" w:rsidRDefault="00094D7E" w:rsidP="00831DD9">
            <w:pPr>
              <w:pStyle w:val="TAL"/>
            </w:pPr>
          </w:p>
        </w:tc>
        <w:tc>
          <w:tcPr>
            <w:tcW w:w="1135" w:type="dxa"/>
          </w:tcPr>
          <w:p w14:paraId="5410D093" w14:textId="77777777" w:rsidR="00094D7E" w:rsidRPr="000F37ED" w:rsidRDefault="00094D7E" w:rsidP="00831DD9">
            <w:pPr>
              <w:pStyle w:val="TAL"/>
            </w:pPr>
          </w:p>
        </w:tc>
      </w:tr>
    </w:tbl>
    <w:p w14:paraId="41BF889B" w14:textId="77777777" w:rsidR="00094D7E" w:rsidRPr="000F37ED" w:rsidRDefault="00094D7E" w:rsidP="00094D7E"/>
    <w:p w14:paraId="6BE87900" w14:textId="77777777" w:rsidR="00094D7E" w:rsidRPr="000F37ED" w:rsidRDefault="00094D7E" w:rsidP="00094D7E">
      <w:pPr>
        <w:pStyle w:val="TH"/>
      </w:pPr>
      <w:r w:rsidRPr="000F37ED">
        <w:t>Table 6.1.9.3.3-12A: MIME Message (step 11, Table 6.1.9.3.2-1;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9D2B54C" w14:textId="77777777" w:rsidTr="00831DD9">
        <w:trPr>
          <w:cantSplit/>
        </w:trPr>
        <w:tc>
          <w:tcPr>
            <w:tcW w:w="9644" w:type="dxa"/>
            <w:gridSpan w:val="5"/>
          </w:tcPr>
          <w:p w14:paraId="5076D4E8"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453AE38D" w14:textId="77777777" w:rsidTr="00831DD9">
        <w:tc>
          <w:tcPr>
            <w:tcW w:w="2836" w:type="dxa"/>
          </w:tcPr>
          <w:p w14:paraId="23822FD4" w14:textId="77777777" w:rsidR="00094D7E" w:rsidRPr="000F37ED" w:rsidRDefault="00094D7E" w:rsidP="00831DD9">
            <w:pPr>
              <w:pStyle w:val="TAH"/>
              <w:rPr>
                <w:bCs/>
              </w:rPr>
            </w:pPr>
            <w:r w:rsidRPr="000F37ED">
              <w:rPr>
                <w:bCs/>
              </w:rPr>
              <w:t>Information Element</w:t>
            </w:r>
          </w:p>
        </w:tc>
        <w:tc>
          <w:tcPr>
            <w:tcW w:w="2127" w:type="dxa"/>
          </w:tcPr>
          <w:p w14:paraId="54719E5F"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5D591DB" w14:textId="77777777" w:rsidR="00094D7E" w:rsidRPr="000F37ED" w:rsidRDefault="00094D7E" w:rsidP="00831DD9">
            <w:pPr>
              <w:pStyle w:val="TAH"/>
              <w:rPr>
                <w:bCs/>
              </w:rPr>
            </w:pPr>
            <w:r w:rsidRPr="000F37ED">
              <w:rPr>
                <w:bCs/>
              </w:rPr>
              <w:t>Comment</w:t>
            </w:r>
          </w:p>
        </w:tc>
        <w:tc>
          <w:tcPr>
            <w:tcW w:w="1419" w:type="dxa"/>
          </w:tcPr>
          <w:p w14:paraId="0D495541" w14:textId="77777777" w:rsidR="00094D7E" w:rsidRPr="000F37ED" w:rsidRDefault="00094D7E" w:rsidP="00831DD9">
            <w:pPr>
              <w:pStyle w:val="TAH"/>
              <w:rPr>
                <w:bCs/>
              </w:rPr>
            </w:pPr>
            <w:r w:rsidRPr="000F37ED">
              <w:rPr>
                <w:bCs/>
              </w:rPr>
              <w:t>Reference</w:t>
            </w:r>
          </w:p>
        </w:tc>
        <w:tc>
          <w:tcPr>
            <w:tcW w:w="1135" w:type="dxa"/>
          </w:tcPr>
          <w:p w14:paraId="51585828" w14:textId="77777777" w:rsidR="00094D7E" w:rsidRPr="000F37ED" w:rsidRDefault="00094D7E" w:rsidP="00831DD9">
            <w:pPr>
              <w:pStyle w:val="TAH"/>
              <w:rPr>
                <w:bCs/>
              </w:rPr>
            </w:pPr>
            <w:r w:rsidRPr="000F37ED">
              <w:rPr>
                <w:bCs/>
              </w:rPr>
              <w:t>Condition</w:t>
            </w:r>
          </w:p>
        </w:tc>
      </w:tr>
      <w:tr w:rsidR="00094D7E" w:rsidRPr="000F37ED" w14:paraId="45460944" w14:textId="77777777" w:rsidTr="00831DD9">
        <w:tc>
          <w:tcPr>
            <w:tcW w:w="2836" w:type="dxa"/>
          </w:tcPr>
          <w:p w14:paraId="7F387D13" w14:textId="77777777" w:rsidR="00094D7E" w:rsidRPr="000F37ED" w:rsidRDefault="00094D7E" w:rsidP="00831DD9">
            <w:pPr>
              <w:pStyle w:val="TAL"/>
              <w:rPr>
                <w:rFonts w:cs="Arial"/>
                <w:b/>
                <w:bCs/>
                <w:szCs w:val="18"/>
              </w:rPr>
            </w:pPr>
            <w:r w:rsidRPr="000F37ED">
              <w:rPr>
                <w:b/>
                <w:bCs/>
              </w:rPr>
              <w:t>MIME body part</w:t>
            </w:r>
          </w:p>
        </w:tc>
        <w:tc>
          <w:tcPr>
            <w:tcW w:w="2127" w:type="dxa"/>
          </w:tcPr>
          <w:p w14:paraId="35232E79" w14:textId="77777777" w:rsidR="00094D7E" w:rsidRPr="000F37ED" w:rsidRDefault="00094D7E" w:rsidP="00831DD9">
            <w:pPr>
              <w:pStyle w:val="TAL"/>
            </w:pPr>
          </w:p>
        </w:tc>
        <w:tc>
          <w:tcPr>
            <w:tcW w:w="2127" w:type="dxa"/>
            <w:tcBorders>
              <w:top w:val="single" w:sz="4" w:space="0" w:color="auto"/>
              <w:bottom w:val="single" w:sz="4" w:space="0" w:color="auto"/>
            </w:tcBorders>
          </w:tcPr>
          <w:p w14:paraId="21BAB971" w14:textId="77777777" w:rsidR="00094D7E" w:rsidRPr="000F37ED" w:rsidRDefault="00094D7E" w:rsidP="00831DD9">
            <w:pPr>
              <w:pStyle w:val="TAL"/>
              <w:rPr>
                <w:bCs/>
              </w:rPr>
            </w:pPr>
            <w:r w:rsidRPr="000F37ED">
              <w:rPr>
                <w:b/>
              </w:rPr>
              <w:t>MCData Data signalling message</w:t>
            </w:r>
          </w:p>
        </w:tc>
        <w:tc>
          <w:tcPr>
            <w:tcW w:w="1419" w:type="dxa"/>
          </w:tcPr>
          <w:p w14:paraId="1368E398" w14:textId="77777777" w:rsidR="00094D7E" w:rsidRPr="000F37ED" w:rsidRDefault="00094D7E" w:rsidP="00831DD9">
            <w:pPr>
              <w:pStyle w:val="TAL"/>
            </w:pPr>
          </w:p>
        </w:tc>
        <w:tc>
          <w:tcPr>
            <w:tcW w:w="1135" w:type="dxa"/>
          </w:tcPr>
          <w:p w14:paraId="39EFF2E5" w14:textId="77777777" w:rsidR="00094D7E" w:rsidRPr="000F37ED" w:rsidRDefault="00094D7E" w:rsidP="00831DD9">
            <w:pPr>
              <w:pStyle w:val="TAL"/>
            </w:pPr>
          </w:p>
        </w:tc>
      </w:tr>
      <w:tr w:rsidR="00094D7E" w:rsidRPr="000F37ED" w14:paraId="322FBDC7" w14:textId="77777777" w:rsidTr="00831DD9">
        <w:tc>
          <w:tcPr>
            <w:tcW w:w="2836" w:type="dxa"/>
          </w:tcPr>
          <w:p w14:paraId="2ADE59E2" w14:textId="77777777" w:rsidR="00094D7E" w:rsidRPr="000F37ED" w:rsidRDefault="00094D7E" w:rsidP="00831DD9">
            <w:pPr>
              <w:pStyle w:val="TAL"/>
              <w:rPr>
                <w:rFonts w:cs="Arial"/>
                <w:b/>
                <w:szCs w:val="18"/>
              </w:rPr>
            </w:pPr>
            <w:r w:rsidRPr="000F37ED">
              <w:t xml:space="preserve">  MIME-part-headers</w:t>
            </w:r>
          </w:p>
        </w:tc>
        <w:tc>
          <w:tcPr>
            <w:tcW w:w="2127" w:type="dxa"/>
          </w:tcPr>
          <w:p w14:paraId="2F2B0753" w14:textId="77777777" w:rsidR="00094D7E" w:rsidRPr="000F37ED" w:rsidRDefault="00094D7E" w:rsidP="00831DD9">
            <w:pPr>
              <w:pStyle w:val="TAL"/>
            </w:pPr>
          </w:p>
        </w:tc>
        <w:tc>
          <w:tcPr>
            <w:tcW w:w="2127" w:type="dxa"/>
            <w:tcBorders>
              <w:top w:val="single" w:sz="4" w:space="0" w:color="auto"/>
              <w:bottom w:val="single" w:sz="4" w:space="0" w:color="auto"/>
            </w:tcBorders>
          </w:tcPr>
          <w:p w14:paraId="20C4B4ED" w14:textId="77777777" w:rsidR="00094D7E" w:rsidRPr="000F37ED" w:rsidRDefault="00094D7E" w:rsidP="00831DD9">
            <w:pPr>
              <w:pStyle w:val="TAL"/>
            </w:pPr>
          </w:p>
        </w:tc>
        <w:tc>
          <w:tcPr>
            <w:tcW w:w="1419" w:type="dxa"/>
          </w:tcPr>
          <w:p w14:paraId="355D9D4C" w14:textId="77777777" w:rsidR="00094D7E" w:rsidRPr="000F37ED" w:rsidRDefault="00094D7E" w:rsidP="00831DD9">
            <w:pPr>
              <w:pStyle w:val="TAL"/>
            </w:pPr>
          </w:p>
        </w:tc>
        <w:tc>
          <w:tcPr>
            <w:tcW w:w="1135" w:type="dxa"/>
          </w:tcPr>
          <w:p w14:paraId="63684519" w14:textId="77777777" w:rsidR="00094D7E" w:rsidRPr="000F37ED" w:rsidRDefault="00094D7E" w:rsidP="00831DD9">
            <w:pPr>
              <w:pStyle w:val="TAL"/>
            </w:pPr>
          </w:p>
        </w:tc>
      </w:tr>
      <w:tr w:rsidR="00094D7E" w:rsidRPr="000F37ED" w14:paraId="018053AC" w14:textId="77777777" w:rsidTr="00831DD9">
        <w:tc>
          <w:tcPr>
            <w:tcW w:w="2836" w:type="dxa"/>
          </w:tcPr>
          <w:p w14:paraId="6C905222" w14:textId="77777777" w:rsidR="00094D7E" w:rsidRPr="000F37ED" w:rsidRDefault="00094D7E" w:rsidP="00831DD9">
            <w:pPr>
              <w:pStyle w:val="TAL"/>
              <w:rPr>
                <w:rFonts w:cs="Arial"/>
                <w:b/>
                <w:szCs w:val="18"/>
              </w:rPr>
            </w:pPr>
            <w:r w:rsidRPr="000F37ED">
              <w:t xml:space="preserve">    Content-Type</w:t>
            </w:r>
          </w:p>
        </w:tc>
        <w:tc>
          <w:tcPr>
            <w:tcW w:w="2127" w:type="dxa"/>
          </w:tcPr>
          <w:p w14:paraId="77ABD032"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155EF318" w14:textId="77777777" w:rsidR="00094D7E" w:rsidRPr="000F37ED" w:rsidRDefault="00094D7E" w:rsidP="00831DD9">
            <w:pPr>
              <w:pStyle w:val="TAL"/>
            </w:pPr>
          </w:p>
        </w:tc>
        <w:tc>
          <w:tcPr>
            <w:tcW w:w="1419" w:type="dxa"/>
          </w:tcPr>
          <w:p w14:paraId="76A0ACF8" w14:textId="77777777" w:rsidR="00094D7E" w:rsidRPr="000F37ED" w:rsidRDefault="00094D7E" w:rsidP="00831DD9">
            <w:pPr>
              <w:pStyle w:val="TAL"/>
            </w:pPr>
          </w:p>
        </w:tc>
        <w:tc>
          <w:tcPr>
            <w:tcW w:w="1135" w:type="dxa"/>
          </w:tcPr>
          <w:p w14:paraId="0D188A5A" w14:textId="77777777" w:rsidR="00094D7E" w:rsidRPr="000F37ED" w:rsidRDefault="00094D7E" w:rsidP="00831DD9">
            <w:pPr>
              <w:pStyle w:val="TAL"/>
            </w:pPr>
          </w:p>
        </w:tc>
      </w:tr>
      <w:tr w:rsidR="00094D7E" w:rsidRPr="000F37ED" w14:paraId="2CDBE8CC" w14:textId="77777777" w:rsidTr="00831DD9">
        <w:tc>
          <w:tcPr>
            <w:tcW w:w="2836" w:type="dxa"/>
          </w:tcPr>
          <w:p w14:paraId="3316B112" w14:textId="77777777" w:rsidR="00094D7E" w:rsidRPr="000F37ED" w:rsidRDefault="00094D7E" w:rsidP="00831DD9">
            <w:pPr>
              <w:pStyle w:val="TAL"/>
              <w:rPr>
                <w:rFonts w:cs="Arial"/>
                <w:b/>
                <w:szCs w:val="18"/>
              </w:rPr>
            </w:pPr>
            <w:r w:rsidRPr="000F37ED">
              <w:t xml:space="preserve">  MIME-part-body</w:t>
            </w:r>
          </w:p>
        </w:tc>
        <w:tc>
          <w:tcPr>
            <w:tcW w:w="2127" w:type="dxa"/>
          </w:tcPr>
          <w:p w14:paraId="0893D33D" w14:textId="77777777" w:rsidR="00094D7E" w:rsidRPr="000F37ED" w:rsidRDefault="00094D7E" w:rsidP="00831DD9">
            <w:pPr>
              <w:pStyle w:val="TAL"/>
            </w:pPr>
            <w:r w:rsidRPr="000F37ED">
              <w:t>MCData Protected Payload Message containing SDS SIGNALLING PAYLOAD as described in table 6.1.9.3.3-13</w:t>
            </w:r>
          </w:p>
        </w:tc>
        <w:tc>
          <w:tcPr>
            <w:tcW w:w="2127" w:type="dxa"/>
            <w:tcBorders>
              <w:top w:val="single" w:sz="4" w:space="0" w:color="auto"/>
              <w:bottom w:val="single" w:sz="4" w:space="0" w:color="auto"/>
            </w:tcBorders>
          </w:tcPr>
          <w:p w14:paraId="2A1B8605" w14:textId="77777777" w:rsidR="00094D7E" w:rsidRPr="000F37ED" w:rsidRDefault="00094D7E" w:rsidP="00831DD9">
            <w:pPr>
              <w:pStyle w:val="TAL"/>
            </w:pPr>
          </w:p>
        </w:tc>
        <w:tc>
          <w:tcPr>
            <w:tcW w:w="1419" w:type="dxa"/>
          </w:tcPr>
          <w:p w14:paraId="7CF12825" w14:textId="77777777" w:rsidR="00094D7E" w:rsidRPr="000F37ED" w:rsidRDefault="00094D7E" w:rsidP="00831DD9">
            <w:pPr>
              <w:pStyle w:val="TAL"/>
            </w:pPr>
          </w:p>
        </w:tc>
        <w:tc>
          <w:tcPr>
            <w:tcW w:w="1135" w:type="dxa"/>
          </w:tcPr>
          <w:p w14:paraId="4A9E1016" w14:textId="77777777" w:rsidR="00094D7E" w:rsidRPr="000F37ED" w:rsidRDefault="00094D7E" w:rsidP="00831DD9">
            <w:pPr>
              <w:pStyle w:val="TAL"/>
            </w:pPr>
          </w:p>
        </w:tc>
      </w:tr>
      <w:tr w:rsidR="00094D7E" w:rsidRPr="000F37ED" w14:paraId="109C5F0B" w14:textId="77777777" w:rsidTr="00831DD9">
        <w:tc>
          <w:tcPr>
            <w:tcW w:w="2836" w:type="dxa"/>
          </w:tcPr>
          <w:p w14:paraId="0B7E948F" w14:textId="77777777" w:rsidR="00094D7E" w:rsidRPr="000F37ED" w:rsidRDefault="00094D7E" w:rsidP="00831DD9">
            <w:pPr>
              <w:pStyle w:val="TAL"/>
              <w:rPr>
                <w:rFonts w:cs="Arial"/>
                <w:b/>
                <w:szCs w:val="18"/>
              </w:rPr>
            </w:pPr>
            <w:r w:rsidRPr="000F37ED">
              <w:rPr>
                <w:b/>
                <w:bCs/>
              </w:rPr>
              <w:t>MIME body part</w:t>
            </w:r>
          </w:p>
        </w:tc>
        <w:tc>
          <w:tcPr>
            <w:tcW w:w="2127" w:type="dxa"/>
          </w:tcPr>
          <w:p w14:paraId="1215D924" w14:textId="77777777" w:rsidR="00094D7E" w:rsidRPr="000F37ED" w:rsidRDefault="00094D7E" w:rsidP="00831DD9">
            <w:pPr>
              <w:pStyle w:val="TAL"/>
            </w:pPr>
          </w:p>
        </w:tc>
        <w:tc>
          <w:tcPr>
            <w:tcW w:w="2127" w:type="dxa"/>
            <w:tcBorders>
              <w:top w:val="single" w:sz="4" w:space="0" w:color="auto"/>
              <w:bottom w:val="single" w:sz="4" w:space="0" w:color="auto"/>
            </w:tcBorders>
          </w:tcPr>
          <w:p w14:paraId="6B37ED7A" w14:textId="77777777" w:rsidR="00094D7E" w:rsidRPr="000F37ED" w:rsidRDefault="00094D7E" w:rsidP="00831DD9">
            <w:pPr>
              <w:pStyle w:val="TAL"/>
            </w:pPr>
            <w:r w:rsidRPr="000F37ED">
              <w:rPr>
                <w:b/>
              </w:rPr>
              <w:t>MCData Data message</w:t>
            </w:r>
          </w:p>
        </w:tc>
        <w:tc>
          <w:tcPr>
            <w:tcW w:w="1419" w:type="dxa"/>
          </w:tcPr>
          <w:p w14:paraId="5B9E5263" w14:textId="77777777" w:rsidR="00094D7E" w:rsidRPr="000F37ED" w:rsidRDefault="00094D7E" w:rsidP="00831DD9">
            <w:pPr>
              <w:pStyle w:val="TAL"/>
            </w:pPr>
          </w:p>
        </w:tc>
        <w:tc>
          <w:tcPr>
            <w:tcW w:w="1135" w:type="dxa"/>
          </w:tcPr>
          <w:p w14:paraId="63CB7D8C" w14:textId="77777777" w:rsidR="00094D7E" w:rsidRPr="000F37ED" w:rsidRDefault="00094D7E" w:rsidP="00831DD9">
            <w:pPr>
              <w:pStyle w:val="TAL"/>
            </w:pPr>
          </w:p>
        </w:tc>
      </w:tr>
      <w:tr w:rsidR="00094D7E" w:rsidRPr="000F37ED" w14:paraId="508DED59" w14:textId="77777777" w:rsidTr="00831DD9">
        <w:tc>
          <w:tcPr>
            <w:tcW w:w="2836" w:type="dxa"/>
          </w:tcPr>
          <w:p w14:paraId="59F6F426" w14:textId="77777777" w:rsidR="00094D7E" w:rsidRPr="000F37ED" w:rsidRDefault="00094D7E" w:rsidP="00831DD9">
            <w:pPr>
              <w:pStyle w:val="TAL"/>
              <w:rPr>
                <w:rFonts w:cs="Arial"/>
                <w:b/>
                <w:szCs w:val="18"/>
              </w:rPr>
            </w:pPr>
            <w:r w:rsidRPr="000F37ED">
              <w:t xml:space="preserve">  MIME-part-headers</w:t>
            </w:r>
          </w:p>
        </w:tc>
        <w:tc>
          <w:tcPr>
            <w:tcW w:w="2127" w:type="dxa"/>
          </w:tcPr>
          <w:p w14:paraId="720136C2" w14:textId="77777777" w:rsidR="00094D7E" w:rsidRPr="000F37ED" w:rsidRDefault="00094D7E" w:rsidP="00831DD9">
            <w:pPr>
              <w:pStyle w:val="TAL"/>
            </w:pPr>
          </w:p>
        </w:tc>
        <w:tc>
          <w:tcPr>
            <w:tcW w:w="2127" w:type="dxa"/>
            <w:tcBorders>
              <w:top w:val="single" w:sz="4" w:space="0" w:color="auto"/>
              <w:bottom w:val="single" w:sz="4" w:space="0" w:color="auto"/>
            </w:tcBorders>
          </w:tcPr>
          <w:p w14:paraId="339EB254" w14:textId="77777777" w:rsidR="00094D7E" w:rsidRPr="000F37ED" w:rsidRDefault="00094D7E" w:rsidP="00831DD9">
            <w:pPr>
              <w:pStyle w:val="TAL"/>
            </w:pPr>
          </w:p>
        </w:tc>
        <w:tc>
          <w:tcPr>
            <w:tcW w:w="1419" w:type="dxa"/>
          </w:tcPr>
          <w:p w14:paraId="6A2C121C" w14:textId="77777777" w:rsidR="00094D7E" w:rsidRPr="000F37ED" w:rsidRDefault="00094D7E" w:rsidP="00831DD9">
            <w:pPr>
              <w:pStyle w:val="TAL"/>
            </w:pPr>
          </w:p>
        </w:tc>
        <w:tc>
          <w:tcPr>
            <w:tcW w:w="1135" w:type="dxa"/>
          </w:tcPr>
          <w:p w14:paraId="37BFB4F5" w14:textId="77777777" w:rsidR="00094D7E" w:rsidRPr="000F37ED" w:rsidRDefault="00094D7E" w:rsidP="00831DD9">
            <w:pPr>
              <w:pStyle w:val="TAL"/>
            </w:pPr>
          </w:p>
        </w:tc>
      </w:tr>
      <w:tr w:rsidR="00094D7E" w:rsidRPr="000F37ED" w14:paraId="2408B219" w14:textId="77777777" w:rsidTr="00831DD9">
        <w:tc>
          <w:tcPr>
            <w:tcW w:w="2836" w:type="dxa"/>
          </w:tcPr>
          <w:p w14:paraId="6FD76112" w14:textId="77777777" w:rsidR="00094D7E" w:rsidRPr="000F37ED" w:rsidRDefault="00094D7E" w:rsidP="00831DD9">
            <w:pPr>
              <w:pStyle w:val="TAL"/>
              <w:rPr>
                <w:rFonts w:cs="Arial"/>
                <w:b/>
                <w:szCs w:val="18"/>
              </w:rPr>
            </w:pPr>
            <w:r w:rsidRPr="000F37ED">
              <w:t xml:space="preserve">    Content-Type</w:t>
            </w:r>
          </w:p>
        </w:tc>
        <w:tc>
          <w:tcPr>
            <w:tcW w:w="2127" w:type="dxa"/>
          </w:tcPr>
          <w:p w14:paraId="34B3E567"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74746F9D" w14:textId="77777777" w:rsidR="00094D7E" w:rsidRPr="000F37ED" w:rsidRDefault="00094D7E" w:rsidP="00831DD9">
            <w:pPr>
              <w:pStyle w:val="TAL"/>
            </w:pPr>
          </w:p>
        </w:tc>
        <w:tc>
          <w:tcPr>
            <w:tcW w:w="1419" w:type="dxa"/>
          </w:tcPr>
          <w:p w14:paraId="31EADA04" w14:textId="77777777" w:rsidR="00094D7E" w:rsidRPr="000F37ED" w:rsidRDefault="00094D7E" w:rsidP="00831DD9">
            <w:pPr>
              <w:pStyle w:val="TAL"/>
            </w:pPr>
          </w:p>
        </w:tc>
        <w:tc>
          <w:tcPr>
            <w:tcW w:w="1135" w:type="dxa"/>
          </w:tcPr>
          <w:p w14:paraId="19BA8839" w14:textId="77777777" w:rsidR="00094D7E" w:rsidRPr="000F37ED" w:rsidRDefault="00094D7E" w:rsidP="00831DD9">
            <w:pPr>
              <w:pStyle w:val="TAL"/>
            </w:pPr>
          </w:p>
        </w:tc>
      </w:tr>
      <w:tr w:rsidR="00094D7E" w:rsidRPr="000F37ED" w14:paraId="73FFCB64" w14:textId="77777777" w:rsidTr="00831DD9">
        <w:tc>
          <w:tcPr>
            <w:tcW w:w="2836" w:type="dxa"/>
          </w:tcPr>
          <w:p w14:paraId="7CA5362E" w14:textId="77777777" w:rsidR="00094D7E" w:rsidRPr="000F37ED" w:rsidRDefault="00094D7E" w:rsidP="00831DD9">
            <w:pPr>
              <w:pStyle w:val="TAL"/>
              <w:rPr>
                <w:rFonts w:cs="Arial"/>
                <w:b/>
                <w:szCs w:val="18"/>
              </w:rPr>
            </w:pPr>
            <w:r w:rsidRPr="000F37ED">
              <w:t xml:space="preserve">  MIME-part-body</w:t>
            </w:r>
          </w:p>
        </w:tc>
        <w:tc>
          <w:tcPr>
            <w:tcW w:w="2127" w:type="dxa"/>
          </w:tcPr>
          <w:p w14:paraId="691C7F64" w14:textId="77777777" w:rsidR="00094D7E" w:rsidRPr="000F37ED" w:rsidRDefault="00094D7E" w:rsidP="00831DD9">
            <w:pPr>
              <w:pStyle w:val="TAL"/>
            </w:pPr>
            <w:r w:rsidRPr="000F37ED">
              <w:t>DATA PAYLOAD as described in Table 6.1.9.3.3-13A</w:t>
            </w:r>
          </w:p>
        </w:tc>
        <w:tc>
          <w:tcPr>
            <w:tcW w:w="2127" w:type="dxa"/>
            <w:tcBorders>
              <w:top w:val="single" w:sz="4" w:space="0" w:color="auto"/>
              <w:bottom w:val="single" w:sz="4" w:space="0" w:color="auto"/>
            </w:tcBorders>
          </w:tcPr>
          <w:p w14:paraId="055002C3" w14:textId="77777777" w:rsidR="00094D7E" w:rsidRPr="000F37ED" w:rsidRDefault="00094D7E" w:rsidP="00831DD9">
            <w:pPr>
              <w:pStyle w:val="TAL"/>
            </w:pPr>
          </w:p>
        </w:tc>
        <w:tc>
          <w:tcPr>
            <w:tcW w:w="1419" w:type="dxa"/>
          </w:tcPr>
          <w:p w14:paraId="6986A7BD" w14:textId="77777777" w:rsidR="00094D7E" w:rsidRPr="000F37ED" w:rsidRDefault="00094D7E" w:rsidP="00831DD9">
            <w:pPr>
              <w:pStyle w:val="TAL"/>
            </w:pPr>
          </w:p>
        </w:tc>
        <w:tc>
          <w:tcPr>
            <w:tcW w:w="1135" w:type="dxa"/>
          </w:tcPr>
          <w:p w14:paraId="6DDDE0A3" w14:textId="77777777" w:rsidR="00094D7E" w:rsidRPr="000F37ED" w:rsidRDefault="00094D7E" w:rsidP="00831DD9">
            <w:pPr>
              <w:pStyle w:val="TAL"/>
            </w:pPr>
          </w:p>
        </w:tc>
      </w:tr>
    </w:tbl>
    <w:p w14:paraId="372AB709" w14:textId="77777777" w:rsidR="00094D7E" w:rsidRPr="000F37ED" w:rsidRDefault="00094D7E" w:rsidP="00094D7E"/>
    <w:p w14:paraId="7CBCA9E9" w14:textId="77777777" w:rsidR="00094D7E" w:rsidRPr="000F37ED" w:rsidRDefault="00094D7E" w:rsidP="00094D7E">
      <w:pPr>
        <w:pStyle w:val="TH"/>
      </w:pPr>
      <w:bookmarkStart w:id="820" w:name="_Hlk34297491"/>
      <w:r w:rsidRPr="000F37ED">
        <w:t>Table 6.1.9.3.3-13: SDS SIGNALLING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600C321" w14:textId="77777777" w:rsidTr="00831DD9">
        <w:trPr>
          <w:cantSplit/>
        </w:trPr>
        <w:tc>
          <w:tcPr>
            <w:tcW w:w="9644" w:type="dxa"/>
          </w:tcPr>
          <w:p w14:paraId="6CCF4115" w14:textId="77777777" w:rsidR="00094D7E" w:rsidRPr="000F37ED" w:rsidRDefault="00094D7E" w:rsidP="00831DD9">
            <w:pPr>
              <w:pStyle w:val="TAL"/>
              <w:rPr>
                <w:rFonts w:cs="Arial"/>
                <w:szCs w:val="18"/>
              </w:rPr>
            </w:pPr>
            <w:r w:rsidRPr="000F37ED">
              <w:rPr>
                <w:rFonts w:cs="Arial"/>
                <w:szCs w:val="18"/>
              </w:rPr>
              <w:t>Derivation Path: TS 36.579-1 [2], Table 5.5.3.8.1-1, condition READ</w:t>
            </w:r>
          </w:p>
        </w:tc>
      </w:tr>
    </w:tbl>
    <w:p w14:paraId="464AB69C" w14:textId="77777777" w:rsidR="00094D7E" w:rsidRPr="000F37ED" w:rsidRDefault="00094D7E" w:rsidP="00094D7E"/>
    <w:p w14:paraId="3B4C4E8C" w14:textId="77777777" w:rsidR="00094D7E" w:rsidRPr="000F37ED" w:rsidRDefault="00094D7E" w:rsidP="00094D7E">
      <w:pPr>
        <w:pStyle w:val="TH"/>
      </w:pPr>
      <w:r w:rsidRPr="000F37ED">
        <w:t>Table 6.1.9.3.3-13A: Data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1046BF46" w14:textId="77777777" w:rsidTr="00831DD9">
        <w:trPr>
          <w:cantSplit/>
        </w:trPr>
        <w:tc>
          <w:tcPr>
            <w:tcW w:w="9644" w:type="dxa"/>
          </w:tcPr>
          <w:p w14:paraId="796E1C75" w14:textId="77777777" w:rsidR="00094D7E" w:rsidRPr="000F37ED" w:rsidRDefault="00094D7E" w:rsidP="00831DD9">
            <w:pPr>
              <w:pStyle w:val="TAL"/>
            </w:pPr>
            <w:r w:rsidRPr="000F37ED">
              <w:t>Derivation Path: TS 36.579-1 [2], Table 5.5.3.9.2-2</w:t>
            </w:r>
          </w:p>
        </w:tc>
      </w:tr>
    </w:tbl>
    <w:p w14:paraId="0524A332" w14:textId="77777777" w:rsidR="00094D7E" w:rsidRPr="000F37ED" w:rsidRDefault="00094D7E" w:rsidP="00094D7E"/>
    <w:bookmarkEnd w:id="820"/>
    <w:p w14:paraId="69956292" w14:textId="122CDAA0" w:rsidR="00094D7E" w:rsidRPr="000F37ED" w:rsidRDefault="00094D7E" w:rsidP="00094D7E">
      <w:pPr>
        <w:pStyle w:val="TH"/>
      </w:pPr>
      <w:r w:rsidRPr="000F37ED">
        <w:t>Table 6.1.9.3.3-14: MSRP SEND</w:t>
      </w:r>
      <w:ins w:id="821" w:author="MCC160" w:date="2022-10-08T14:59:00Z">
        <w:r w:rsidR="00A52D52" w:rsidRPr="000F37ED">
          <w:t xml:space="preserve"> from the UE</w:t>
        </w:r>
      </w:ins>
      <w:r w:rsidRPr="000F37ED">
        <w:t xml:space="preserve"> (step 1, Table 6.1.9.3.2-2;</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C79487E" w14:textId="77777777" w:rsidTr="00831DD9">
        <w:trPr>
          <w:cantSplit/>
        </w:trPr>
        <w:tc>
          <w:tcPr>
            <w:tcW w:w="9644" w:type="dxa"/>
            <w:gridSpan w:val="5"/>
          </w:tcPr>
          <w:p w14:paraId="22F357BA" w14:textId="2AA336A5"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822" w:author="MCC160" w:date="2022-10-08T15:49:00Z">
              <w:r w:rsidR="00A4381F" w:rsidRPr="000F37ED">
                <w:t>.1</w:t>
              </w:r>
            </w:ins>
            <w:r w:rsidRPr="000F37ED">
              <w:t>-1</w:t>
            </w:r>
          </w:p>
        </w:tc>
      </w:tr>
      <w:tr w:rsidR="00094D7E" w:rsidRPr="000F37ED" w14:paraId="738C154F" w14:textId="77777777" w:rsidTr="00831DD9">
        <w:tc>
          <w:tcPr>
            <w:tcW w:w="2836" w:type="dxa"/>
          </w:tcPr>
          <w:p w14:paraId="03DF0662" w14:textId="77777777" w:rsidR="00094D7E" w:rsidRPr="000F37ED" w:rsidRDefault="00094D7E" w:rsidP="00831DD9">
            <w:pPr>
              <w:pStyle w:val="TAH"/>
              <w:rPr>
                <w:bCs/>
              </w:rPr>
            </w:pPr>
            <w:r w:rsidRPr="000F37ED">
              <w:rPr>
                <w:bCs/>
              </w:rPr>
              <w:t>Information Element</w:t>
            </w:r>
          </w:p>
        </w:tc>
        <w:tc>
          <w:tcPr>
            <w:tcW w:w="2127" w:type="dxa"/>
          </w:tcPr>
          <w:p w14:paraId="1E0493C7" w14:textId="77777777" w:rsidR="00094D7E" w:rsidRPr="000F37ED" w:rsidRDefault="00094D7E" w:rsidP="00831DD9">
            <w:pPr>
              <w:pStyle w:val="TAH"/>
              <w:rPr>
                <w:bCs/>
              </w:rPr>
            </w:pPr>
            <w:r w:rsidRPr="000F37ED">
              <w:rPr>
                <w:bCs/>
              </w:rPr>
              <w:t>Value/remark</w:t>
            </w:r>
          </w:p>
        </w:tc>
        <w:tc>
          <w:tcPr>
            <w:tcW w:w="2127" w:type="dxa"/>
          </w:tcPr>
          <w:p w14:paraId="30A5F948" w14:textId="77777777" w:rsidR="00094D7E" w:rsidRPr="000F37ED" w:rsidRDefault="00094D7E" w:rsidP="00831DD9">
            <w:pPr>
              <w:pStyle w:val="TAH"/>
              <w:rPr>
                <w:bCs/>
              </w:rPr>
            </w:pPr>
            <w:r w:rsidRPr="000F37ED">
              <w:rPr>
                <w:bCs/>
              </w:rPr>
              <w:t>Comment</w:t>
            </w:r>
          </w:p>
        </w:tc>
        <w:tc>
          <w:tcPr>
            <w:tcW w:w="1419" w:type="dxa"/>
          </w:tcPr>
          <w:p w14:paraId="6A591DA3" w14:textId="77777777" w:rsidR="00094D7E" w:rsidRPr="000F37ED" w:rsidRDefault="00094D7E" w:rsidP="00831DD9">
            <w:pPr>
              <w:pStyle w:val="TAH"/>
              <w:rPr>
                <w:bCs/>
              </w:rPr>
            </w:pPr>
            <w:r w:rsidRPr="000F37ED">
              <w:rPr>
                <w:bCs/>
              </w:rPr>
              <w:t>Reference</w:t>
            </w:r>
          </w:p>
        </w:tc>
        <w:tc>
          <w:tcPr>
            <w:tcW w:w="1135" w:type="dxa"/>
          </w:tcPr>
          <w:p w14:paraId="77D2F84A" w14:textId="77777777" w:rsidR="00094D7E" w:rsidRPr="000F37ED" w:rsidRDefault="00094D7E" w:rsidP="00831DD9">
            <w:pPr>
              <w:pStyle w:val="TAH"/>
              <w:rPr>
                <w:bCs/>
              </w:rPr>
            </w:pPr>
            <w:r w:rsidRPr="000F37ED">
              <w:rPr>
                <w:bCs/>
              </w:rPr>
              <w:t>Condition</w:t>
            </w:r>
          </w:p>
        </w:tc>
      </w:tr>
      <w:tr w:rsidR="00094D7E" w:rsidRPr="000F37ED" w14:paraId="20E81A31" w14:textId="77777777" w:rsidTr="00831DD9">
        <w:tc>
          <w:tcPr>
            <w:tcW w:w="2836" w:type="dxa"/>
          </w:tcPr>
          <w:p w14:paraId="601A5D3A" w14:textId="77777777" w:rsidR="00094D7E" w:rsidRPr="000F37ED" w:rsidRDefault="00094D7E" w:rsidP="00831DD9">
            <w:pPr>
              <w:pStyle w:val="TAL"/>
            </w:pPr>
            <w:r w:rsidRPr="000F37ED">
              <w:rPr>
                <w:b/>
                <w:bCs/>
              </w:rPr>
              <w:t>Content-Type</w:t>
            </w:r>
          </w:p>
        </w:tc>
        <w:tc>
          <w:tcPr>
            <w:tcW w:w="2127" w:type="dxa"/>
          </w:tcPr>
          <w:p w14:paraId="6E7758B4" w14:textId="77777777" w:rsidR="00094D7E" w:rsidRPr="000F37ED" w:rsidRDefault="00094D7E" w:rsidP="00831DD9">
            <w:pPr>
              <w:pStyle w:val="TAL"/>
            </w:pPr>
          </w:p>
        </w:tc>
        <w:tc>
          <w:tcPr>
            <w:tcW w:w="2127" w:type="dxa"/>
          </w:tcPr>
          <w:p w14:paraId="7392DB09" w14:textId="77777777" w:rsidR="00094D7E" w:rsidRPr="000F37ED" w:rsidRDefault="00094D7E" w:rsidP="00831DD9">
            <w:pPr>
              <w:pStyle w:val="TAL"/>
            </w:pPr>
          </w:p>
        </w:tc>
        <w:tc>
          <w:tcPr>
            <w:tcW w:w="1419" w:type="dxa"/>
          </w:tcPr>
          <w:p w14:paraId="63E9ECF7" w14:textId="77777777" w:rsidR="00094D7E" w:rsidRPr="000F37ED" w:rsidRDefault="00094D7E" w:rsidP="00831DD9">
            <w:pPr>
              <w:pStyle w:val="TAL"/>
            </w:pPr>
          </w:p>
        </w:tc>
        <w:tc>
          <w:tcPr>
            <w:tcW w:w="1135" w:type="dxa"/>
          </w:tcPr>
          <w:p w14:paraId="2034B3F2" w14:textId="77777777" w:rsidR="00094D7E" w:rsidRPr="000F37ED" w:rsidRDefault="00094D7E" w:rsidP="00831DD9">
            <w:pPr>
              <w:pStyle w:val="TAL"/>
            </w:pPr>
          </w:p>
        </w:tc>
      </w:tr>
      <w:tr w:rsidR="00094D7E" w:rsidRPr="000F37ED" w14:paraId="4AD9B48F" w14:textId="77777777" w:rsidTr="00831DD9">
        <w:tc>
          <w:tcPr>
            <w:tcW w:w="2836" w:type="dxa"/>
          </w:tcPr>
          <w:p w14:paraId="03418406" w14:textId="77777777" w:rsidR="00094D7E" w:rsidRPr="000F37ED" w:rsidRDefault="00094D7E" w:rsidP="00831DD9">
            <w:pPr>
              <w:pStyle w:val="TAL"/>
            </w:pPr>
            <w:r w:rsidRPr="000F37ED">
              <w:rPr>
                <w:b/>
                <w:bCs/>
              </w:rPr>
              <w:t xml:space="preserve">  </w:t>
            </w:r>
            <w:r w:rsidRPr="000F37ED">
              <w:t>media-type</w:t>
            </w:r>
          </w:p>
        </w:tc>
        <w:tc>
          <w:tcPr>
            <w:tcW w:w="2127" w:type="dxa"/>
          </w:tcPr>
          <w:p w14:paraId="037292D4"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5D778EC8" w14:textId="77777777" w:rsidR="00094D7E" w:rsidRPr="000F37ED" w:rsidRDefault="00094D7E" w:rsidP="00831DD9">
            <w:pPr>
              <w:pStyle w:val="TAL"/>
            </w:pPr>
          </w:p>
        </w:tc>
        <w:tc>
          <w:tcPr>
            <w:tcW w:w="1419" w:type="dxa"/>
          </w:tcPr>
          <w:p w14:paraId="4EAD6F3B" w14:textId="77777777" w:rsidR="00094D7E" w:rsidRPr="000F37ED" w:rsidRDefault="00094D7E" w:rsidP="00831DD9">
            <w:pPr>
              <w:pStyle w:val="TAL"/>
            </w:pPr>
          </w:p>
        </w:tc>
        <w:tc>
          <w:tcPr>
            <w:tcW w:w="1135" w:type="dxa"/>
          </w:tcPr>
          <w:p w14:paraId="6E90FA28" w14:textId="77777777" w:rsidR="00094D7E" w:rsidRPr="000F37ED" w:rsidRDefault="00094D7E" w:rsidP="00831DD9">
            <w:pPr>
              <w:pStyle w:val="TAL"/>
            </w:pPr>
          </w:p>
        </w:tc>
      </w:tr>
      <w:tr w:rsidR="00094D7E" w:rsidRPr="000F37ED" w14:paraId="38493370" w14:textId="77777777" w:rsidTr="00831DD9">
        <w:tc>
          <w:tcPr>
            <w:tcW w:w="2836" w:type="dxa"/>
          </w:tcPr>
          <w:p w14:paraId="1CF0BEAC" w14:textId="77777777" w:rsidR="00094D7E" w:rsidRPr="000F37ED" w:rsidRDefault="00094D7E" w:rsidP="00831DD9">
            <w:pPr>
              <w:pStyle w:val="TAL"/>
              <w:rPr>
                <w:b/>
                <w:bCs/>
              </w:rPr>
            </w:pPr>
            <w:r w:rsidRPr="000F37ED">
              <w:rPr>
                <w:b/>
                <w:bCs/>
              </w:rPr>
              <w:t>data</w:t>
            </w:r>
          </w:p>
        </w:tc>
        <w:tc>
          <w:tcPr>
            <w:tcW w:w="2127" w:type="dxa"/>
          </w:tcPr>
          <w:p w14:paraId="5ACF9577" w14:textId="77777777" w:rsidR="00094D7E" w:rsidRPr="000F37ED" w:rsidRDefault="00094D7E" w:rsidP="00831DD9">
            <w:pPr>
              <w:pStyle w:val="TAL"/>
              <w:rPr>
                <w:iCs/>
              </w:rPr>
            </w:pPr>
            <w:r w:rsidRPr="000F37ED">
              <w:rPr>
                <w:iCs/>
              </w:rPr>
              <w:t>MCData Protected Payload Message containing SDS NOTIFICATION as specified in table 6.1.9.3.3-15</w:t>
            </w:r>
          </w:p>
        </w:tc>
        <w:tc>
          <w:tcPr>
            <w:tcW w:w="2127" w:type="dxa"/>
          </w:tcPr>
          <w:p w14:paraId="68A5CCEC" w14:textId="77777777" w:rsidR="00094D7E" w:rsidRPr="000F37ED" w:rsidRDefault="00094D7E" w:rsidP="00831DD9">
            <w:pPr>
              <w:pStyle w:val="TAL"/>
            </w:pPr>
          </w:p>
        </w:tc>
        <w:tc>
          <w:tcPr>
            <w:tcW w:w="1419" w:type="dxa"/>
          </w:tcPr>
          <w:p w14:paraId="3BB359A5" w14:textId="77777777" w:rsidR="00094D7E" w:rsidRPr="000F37ED" w:rsidRDefault="00094D7E" w:rsidP="00831DD9">
            <w:pPr>
              <w:pStyle w:val="TAL"/>
            </w:pPr>
          </w:p>
        </w:tc>
        <w:tc>
          <w:tcPr>
            <w:tcW w:w="1135" w:type="dxa"/>
          </w:tcPr>
          <w:p w14:paraId="6A82D599" w14:textId="77777777" w:rsidR="00094D7E" w:rsidRPr="000F37ED" w:rsidRDefault="00094D7E" w:rsidP="00831DD9">
            <w:pPr>
              <w:pStyle w:val="TAL"/>
            </w:pPr>
          </w:p>
        </w:tc>
      </w:tr>
    </w:tbl>
    <w:p w14:paraId="6B4715E5" w14:textId="77777777" w:rsidR="00094D7E" w:rsidRPr="000F37ED" w:rsidRDefault="00094D7E" w:rsidP="00094D7E"/>
    <w:p w14:paraId="211FD39A" w14:textId="77777777" w:rsidR="00094D7E" w:rsidRPr="000F37ED" w:rsidRDefault="00094D7E" w:rsidP="00094D7E">
      <w:pPr>
        <w:pStyle w:val="TH"/>
      </w:pPr>
      <w:r w:rsidRPr="000F37ED">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52D6E1D" w14:textId="77777777" w:rsidTr="00831DD9">
        <w:trPr>
          <w:cantSplit/>
        </w:trPr>
        <w:tc>
          <w:tcPr>
            <w:tcW w:w="9639" w:type="dxa"/>
          </w:tcPr>
          <w:p w14:paraId="5D057384" w14:textId="77777777" w:rsidR="00094D7E" w:rsidRPr="000F37ED" w:rsidRDefault="00094D7E" w:rsidP="00831DD9">
            <w:pPr>
              <w:pStyle w:val="TAL"/>
              <w:rPr>
                <w:rFonts w:cs="Arial"/>
                <w:szCs w:val="18"/>
              </w:rPr>
            </w:pPr>
            <w:r w:rsidRPr="000F37ED">
              <w:rPr>
                <w:rFonts w:cs="Arial"/>
                <w:szCs w:val="18"/>
              </w:rPr>
              <w:t>Derivation Path: TS 36.579-1 [2], Table 5.5.3.8.3-1, condition READ</w:t>
            </w:r>
          </w:p>
        </w:tc>
      </w:tr>
    </w:tbl>
    <w:p w14:paraId="2AE61C3D" w14:textId="77777777" w:rsidR="00094D7E" w:rsidRPr="000F37ED" w:rsidRDefault="00094D7E" w:rsidP="00094D7E"/>
    <w:p w14:paraId="58D6117F" w14:textId="14DA37AB" w:rsidR="00094D7E" w:rsidRPr="000F37ED" w:rsidRDefault="00094D7E" w:rsidP="00094D7E">
      <w:pPr>
        <w:pStyle w:val="TH"/>
      </w:pPr>
      <w:r w:rsidRPr="000F37ED">
        <w:t>Table 6.1.9.3.3-16: SIP BYE</w:t>
      </w:r>
      <w:ins w:id="823" w:author="MCC160" w:date="2022-10-08T15:00:00Z">
        <w:r w:rsidR="00A52D52" w:rsidRPr="000F37ED">
          <w:t xml:space="preserve"> from the UE</w:t>
        </w:r>
      </w:ins>
      <w:r w:rsidRPr="000F37ED">
        <w:t xml:space="preserve"> (step 17, Table 6.1.9.3.2-1;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D0C44A1" w14:textId="77777777" w:rsidTr="00831DD9">
        <w:trPr>
          <w:cantSplit/>
        </w:trPr>
        <w:tc>
          <w:tcPr>
            <w:tcW w:w="9644" w:type="dxa"/>
          </w:tcPr>
          <w:p w14:paraId="276A1DF7"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bl>
    <w:p w14:paraId="4AB19B4C" w14:textId="77777777" w:rsidR="00094D7E" w:rsidRPr="000F37ED" w:rsidRDefault="00094D7E" w:rsidP="00094D7E"/>
    <w:p w14:paraId="1A9F7F0A" w14:textId="77777777" w:rsidR="00094D7E" w:rsidRPr="000F37ED" w:rsidRDefault="00094D7E" w:rsidP="00094D7E">
      <w:pPr>
        <w:pStyle w:val="TH"/>
      </w:pPr>
      <w:r w:rsidRPr="000F37ED">
        <w:t>Table 6.1.9.3.3-17: Void</w:t>
      </w:r>
    </w:p>
    <w:bookmarkEnd w:id="812"/>
    <w:p w14:paraId="73D96098" w14:textId="77777777" w:rsidR="00094D7E" w:rsidRPr="000F37ED" w:rsidRDefault="00094D7E" w:rsidP="00094D7E"/>
    <w:p w14:paraId="755BAFBC" w14:textId="77777777" w:rsidR="00094D7E" w:rsidRPr="000F37ED" w:rsidRDefault="00094D7E" w:rsidP="00094D7E">
      <w:pPr>
        <w:pStyle w:val="Heading3"/>
      </w:pPr>
      <w:bookmarkStart w:id="824" w:name="_Toc25610660"/>
      <w:bookmarkStart w:id="825" w:name="_Toc42507354"/>
      <w:bookmarkStart w:id="826" w:name="_Toc52307885"/>
      <w:bookmarkStart w:id="827" w:name="_Toc52782373"/>
      <w:bookmarkStart w:id="828" w:name="_Toc52782984"/>
      <w:bookmarkStart w:id="829" w:name="_Toc59042853"/>
      <w:bookmarkStart w:id="830" w:name="_Toc75459146"/>
      <w:bookmarkStart w:id="831" w:name="_Toc90630586"/>
      <w:bookmarkStart w:id="832" w:name="_Toc100778793"/>
      <w:bookmarkStart w:id="833" w:name="_Toc101286124"/>
      <w:bookmarkStart w:id="834" w:name="_Toc106817710"/>
      <w:bookmarkStart w:id="835" w:name="_Toc106817835"/>
      <w:r w:rsidRPr="000F37ED">
        <w:t>6.1.10</w:t>
      </w:r>
      <w:r w:rsidRPr="000F37ED">
        <w:tab/>
        <w:t>On-network / Short Data Service (SDS) / SDS Session / One-to-one SDS Session / Client Terminated (CT)</w:t>
      </w:r>
      <w:bookmarkEnd w:id="734"/>
      <w:bookmarkEnd w:id="824"/>
      <w:bookmarkEnd w:id="825"/>
      <w:bookmarkEnd w:id="826"/>
      <w:bookmarkEnd w:id="827"/>
      <w:bookmarkEnd w:id="828"/>
      <w:bookmarkEnd w:id="829"/>
      <w:bookmarkEnd w:id="830"/>
      <w:bookmarkEnd w:id="831"/>
      <w:bookmarkEnd w:id="832"/>
      <w:bookmarkEnd w:id="833"/>
      <w:bookmarkEnd w:id="834"/>
      <w:bookmarkEnd w:id="835"/>
    </w:p>
    <w:p w14:paraId="5971BDB3" w14:textId="77777777" w:rsidR="00094D7E" w:rsidRPr="000F37ED" w:rsidRDefault="00094D7E" w:rsidP="00094D7E">
      <w:pPr>
        <w:pStyle w:val="H6"/>
      </w:pPr>
      <w:bookmarkStart w:id="836" w:name="_Toc52782374"/>
      <w:bookmarkStart w:id="837" w:name="_Toc52782985"/>
      <w:bookmarkStart w:id="838" w:name="_Toc59042854"/>
      <w:bookmarkStart w:id="839" w:name="_Toc522499808"/>
      <w:r w:rsidRPr="000F37ED">
        <w:t>6.1.10.1</w:t>
      </w:r>
      <w:r w:rsidRPr="000F37ED">
        <w:tab/>
        <w:t>Test Purpose (TP)</w:t>
      </w:r>
      <w:bookmarkEnd w:id="836"/>
      <w:bookmarkEnd w:id="837"/>
      <w:bookmarkEnd w:id="838"/>
    </w:p>
    <w:p w14:paraId="7B876659" w14:textId="77777777" w:rsidR="00094D7E" w:rsidRPr="000F37ED" w:rsidRDefault="00094D7E" w:rsidP="00094D7E">
      <w:pPr>
        <w:pStyle w:val="H6"/>
      </w:pPr>
      <w:r w:rsidRPr="000F37ED">
        <w:t>(1)</w:t>
      </w:r>
    </w:p>
    <w:p w14:paraId="146E5AD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68A0DE46"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E7C0548"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one-to-one SDS session using the media plane }</w:t>
      </w:r>
    </w:p>
    <w:p w14:paraId="76E3A3E6"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16139B6E" w14:textId="77777777" w:rsidR="00094D7E" w:rsidRPr="000F37ED" w:rsidRDefault="00094D7E" w:rsidP="00094D7E">
      <w:pPr>
        <w:pStyle w:val="PL"/>
        <w:rPr>
          <w:noProof w:val="0"/>
        </w:rPr>
      </w:pPr>
      <w:r w:rsidRPr="000F37ED">
        <w:rPr>
          <w:noProof w:val="0"/>
        </w:rPr>
        <w:t xml:space="preserve">            }</w:t>
      </w:r>
    </w:p>
    <w:p w14:paraId="093E7B98" w14:textId="77777777" w:rsidR="00094D7E" w:rsidRPr="000F37ED" w:rsidRDefault="00094D7E" w:rsidP="00094D7E">
      <w:pPr>
        <w:pStyle w:val="PL"/>
        <w:rPr>
          <w:noProof w:val="0"/>
        </w:rPr>
      </w:pPr>
    </w:p>
    <w:p w14:paraId="3D182546" w14:textId="77777777" w:rsidR="00094D7E" w:rsidRPr="000F37ED" w:rsidRDefault="00094D7E" w:rsidP="00094D7E">
      <w:pPr>
        <w:pStyle w:val="H6"/>
      </w:pPr>
      <w:r w:rsidRPr="000F37ED">
        <w:t>(2)</w:t>
      </w:r>
    </w:p>
    <w:p w14:paraId="625ACAF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one-to-one SDS session using the media plane }</w:t>
      </w:r>
    </w:p>
    <w:p w14:paraId="50294C1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B58A01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w:t>
      </w:r>
    </w:p>
    <w:p w14:paraId="7203543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an MSRP 200 (OK) message </w:t>
      </w:r>
      <w:r w:rsidRPr="000F37ED">
        <w:rPr>
          <w:b/>
          <w:noProof w:val="0"/>
        </w:rPr>
        <w:t>and</w:t>
      </w:r>
      <w:r w:rsidRPr="000F37ED">
        <w:rPr>
          <w:noProof w:val="0"/>
        </w:rPr>
        <w:t xml:space="preserve"> if the MSRP SEND message is not blank, </w:t>
      </w:r>
      <w:r w:rsidRPr="000F37ED">
        <w:rPr>
          <w:rFonts w:eastAsia="Malgun Gothic"/>
          <w:noProof w:val="0"/>
        </w:rPr>
        <w:t>renders the contents of the Payload IE to the MCDATA User</w:t>
      </w:r>
      <w:r w:rsidRPr="000F37ED">
        <w:rPr>
          <w:noProof w:val="0"/>
        </w:rPr>
        <w:t xml:space="preserve"> and sends a SIP MESSAGE message with a disposition notification of "DELIVERED" }</w:t>
      </w:r>
    </w:p>
    <w:p w14:paraId="04C3DB51" w14:textId="77777777" w:rsidR="00094D7E" w:rsidRPr="000F37ED" w:rsidRDefault="00094D7E" w:rsidP="00094D7E">
      <w:pPr>
        <w:pStyle w:val="PL"/>
        <w:rPr>
          <w:noProof w:val="0"/>
        </w:rPr>
      </w:pPr>
      <w:r w:rsidRPr="000F37ED">
        <w:rPr>
          <w:noProof w:val="0"/>
        </w:rPr>
        <w:t xml:space="preserve">            }</w:t>
      </w:r>
    </w:p>
    <w:p w14:paraId="68C17197" w14:textId="77777777" w:rsidR="00094D7E" w:rsidRPr="000F37ED" w:rsidRDefault="00094D7E" w:rsidP="00094D7E">
      <w:pPr>
        <w:pStyle w:val="PL"/>
        <w:rPr>
          <w:noProof w:val="0"/>
        </w:rPr>
      </w:pPr>
    </w:p>
    <w:p w14:paraId="602F8C6A" w14:textId="77777777" w:rsidR="00094D7E" w:rsidRPr="000F37ED" w:rsidRDefault="00094D7E" w:rsidP="00094D7E">
      <w:pPr>
        <w:pStyle w:val="H6"/>
      </w:pPr>
      <w:r w:rsidRPr="000F37ED">
        <w:t>(3)</w:t>
      </w:r>
    </w:p>
    <w:p w14:paraId="1B2AA13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being in a one-to-one SDS session initiated by the SS (MCDATA server) }</w:t>
      </w:r>
    </w:p>
    <w:p w14:paraId="4D7690B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89BAEDA"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one-to-one SDS Session message with a disposition of "READ" }</w:t>
      </w:r>
    </w:p>
    <w:p w14:paraId="678FB54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one-to-one session SDS message via a MSRP SEND message with a disposition of "DELIVERY" }</w:t>
      </w:r>
    </w:p>
    <w:p w14:paraId="0F29C3E7" w14:textId="77777777" w:rsidR="00094D7E" w:rsidRPr="000F37ED" w:rsidRDefault="00094D7E" w:rsidP="00094D7E">
      <w:pPr>
        <w:pStyle w:val="PL"/>
        <w:rPr>
          <w:noProof w:val="0"/>
        </w:rPr>
      </w:pPr>
      <w:r w:rsidRPr="000F37ED">
        <w:rPr>
          <w:noProof w:val="0"/>
        </w:rPr>
        <w:t xml:space="preserve">            }</w:t>
      </w:r>
    </w:p>
    <w:p w14:paraId="504D325C" w14:textId="77777777" w:rsidR="00094D7E" w:rsidRPr="000F37ED" w:rsidRDefault="00094D7E" w:rsidP="00094D7E">
      <w:pPr>
        <w:pStyle w:val="PL"/>
        <w:rPr>
          <w:noProof w:val="0"/>
        </w:rPr>
      </w:pPr>
    </w:p>
    <w:p w14:paraId="3C91CB2A" w14:textId="77777777" w:rsidR="00094D7E" w:rsidRPr="000F37ED" w:rsidRDefault="00094D7E" w:rsidP="00094D7E">
      <w:pPr>
        <w:pStyle w:val="H6"/>
      </w:pPr>
      <w:r w:rsidRPr="000F37ED">
        <w:t>(4)</w:t>
      </w:r>
    </w:p>
    <w:p w14:paraId="402BD8A2"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SDS session message using the media plane with a disposition of "READ" }</w:t>
      </w:r>
    </w:p>
    <w:p w14:paraId="6D22988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342D03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MSRP SEND message }</w:t>
      </w:r>
    </w:p>
    <w:p w14:paraId="153B491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MSRP SEND message by sending a MSRP 200 (OK) message </w:t>
      </w:r>
      <w:r w:rsidRPr="000F37ED">
        <w:rPr>
          <w:b/>
          <w:noProof w:val="0"/>
        </w:rPr>
        <w:t>and</w:t>
      </w:r>
      <w:r w:rsidRPr="000F37ED">
        <w:rPr>
          <w:noProof w:val="0"/>
        </w:rPr>
        <w:t xml:space="preserve"> delivers the notification to the MCDATA User }</w:t>
      </w:r>
    </w:p>
    <w:p w14:paraId="1E6EDEA7" w14:textId="77777777" w:rsidR="00094D7E" w:rsidRPr="000F37ED" w:rsidRDefault="00094D7E" w:rsidP="00094D7E">
      <w:pPr>
        <w:pStyle w:val="PL"/>
        <w:rPr>
          <w:noProof w:val="0"/>
        </w:rPr>
      </w:pPr>
      <w:r w:rsidRPr="000F37ED">
        <w:rPr>
          <w:noProof w:val="0"/>
        </w:rPr>
        <w:t xml:space="preserve">            }</w:t>
      </w:r>
    </w:p>
    <w:p w14:paraId="1E607F77" w14:textId="77777777" w:rsidR="00094D7E" w:rsidRPr="000F37ED" w:rsidRDefault="00094D7E" w:rsidP="00094D7E">
      <w:pPr>
        <w:pStyle w:val="PL"/>
        <w:rPr>
          <w:noProof w:val="0"/>
        </w:rPr>
      </w:pPr>
    </w:p>
    <w:p w14:paraId="7706C70D" w14:textId="77777777" w:rsidR="00094D7E" w:rsidRPr="000F37ED" w:rsidRDefault="00094D7E" w:rsidP="00094D7E">
      <w:pPr>
        <w:pStyle w:val="H6"/>
      </w:pPr>
      <w:r w:rsidRPr="000F37ED">
        <w:t>(5)</w:t>
      </w:r>
    </w:p>
    <w:p w14:paraId="5A0F413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being in a one-to-one SDS session initiated by the SS (MCDATA server) }</w:t>
      </w:r>
    </w:p>
    <w:p w14:paraId="1645F928"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5743805"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w:t>
      </w:r>
    </w:p>
    <w:p w14:paraId="2695CC0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5BC18CA0" w14:textId="77777777" w:rsidR="00094D7E" w:rsidRPr="000F37ED" w:rsidRDefault="00094D7E" w:rsidP="00094D7E">
      <w:pPr>
        <w:pStyle w:val="PL"/>
        <w:rPr>
          <w:noProof w:val="0"/>
        </w:rPr>
      </w:pPr>
      <w:r w:rsidRPr="000F37ED">
        <w:rPr>
          <w:noProof w:val="0"/>
        </w:rPr>
        <w:t xml:space="preserve">            }</w:t>
      </w:r>
    </w:p>
    <w:p w14:paraId="2B3CACAB" w14:textId="77777777" w:rsidR="00094D7E" w:rsidRPr="000F37ED" w:rsidRDefault="00094D7E" w:rsidP="00094D7E">
      <w:pPr>
        <w:pStyle w:val="PL"/>
        <w:rPr>
          <w:noProof w:val="0"/>
        </w:rPr>
      </w:pPr>
    </w:p>
    <w:p w14:paraId="51B8EE18" w14:textId="77777777" w:rsidR="00094D7E" w:rsidRPr="000F37ED" w:rsidRDefault="00094D7E" w:rsidP="00094D7E">
      <w:pPr>
        <w:pStyle w:val="H6"/>
      </w:pPr>
      <w:bookmarkStart w:id="840" w:name="_Toc52782375"/>
      <w:bookmarkStart w:id="841" w:name="_Toc52782986"/>
      <w:bookmarkStart w:id="842" w:name="_Toc59042855"/>
      <w:r w:rsidRPr="000F37ED">
        <w:t>6.1.10.2</w:t>
      </w:r>
      <w:r w:rsidRPr="000F37ED">
        <w:tab/>
        <w:t>Conformance requirements</w:t>
      </w:r>
      <w:bookmarkEnd w:id="840"/>
      <w:bookmarkEnd w:id="841"/>
      <w:bookmarkEnd w:id="842"/>
    </w:p>
    <w:p w14:paraId="3E92DD9E" w14:textId="77777777" w:rsidR="00094D7E" w:rsidRPr="000F37ED" w:rsidRDefault="00094D7E" w:rsidP="00094D7E">
      <w:r w:rsidRPr="000F37ED">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4CDA81" w14:textId="77777777" w:rsidR="00094D7E" w:rsidRPr="000F37ED" w:rsidRDefault="00094D7E" w:rsidP="00094D7E">
      <w:r w:rsidRPr="000F37ED">
        <w:t>[TS 24.282, clause 9.2.4.2.4]</w:t>
      </w:r>
    </w:p>
    <w:p w14:paraId="5667541D"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5512C0CA" w14:textId="77777777" w:rsidR="00094D7E" w:rsidRPr="000F37ED" w:rsidRDefault="00094D7E" w:rsidP="00094D7E">
      <w:r w:rsidRPr="000F37ED">
        <w:t>The MCData client:</w:t>
      </w:r>
    </w:p>
    <w:p w14:paraId="4B7AE092" w14:textId="77777777" w:rsidR="00094D7E" w:rsidRPr="000F37ED" w:rsidRDefault="00094D7E" w:rsidP="00094D7E">
      <w:pPr>
        <w:pStyle w:val="B1"/>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44061D0D" w14:textId="77777777" w:rsidR="00094D7E" w:rsidRPr="000F37ED" w:rsidRDefault="00094D7E" w:rsidP="00094D7E">
      <w:pPr>
        <w:pStyle w:val="B2"/>
        <w:rPr>
          <w:lang w:eastAsia="ko-KR"/>
        </w:rPr>
      </w:pPr>
      <w:r w:rsidRPr="000F37ED">
        <w:rPr>
          <w:lang w:eastAsia="ko-KR"/>
        </w:rPr>
        <w:t>a)</w:t>
      </w:r>
      <w:r w:rsidRPr="000F37ED">
        <w:rPr>
          <w:lang w:eastAsia="ko-KR"/>
        </w:rPr>
        <w:tab/>
        <w:t>MCData client does not have enough resources to handle the call; or</w:t>
      </w:r>
    </w:p>
    <w:p w14:paraId="399557A9" w14:textId="77777777" w:rsidR="00094D7E" w:rsidRPr="000F37ED" w:rsidRDefault="00094D7E" w:rsidP="00094D7E">
      <w:pPr>
        <w:pStyle w:val="B2"/>
        <w:rPr>
          <w:lang w:eastAsia="ko-KR"/>
        </w:rPr>
      </w:pPr>
      <w:r w:rsidRPr="000F37ED">
        <w:rPr>
          <w:lang w:eastAsia="ko-KR"/>
        </w:rPr>
        <w:t>b)</w:t>
      </w:r>
      <w:r w:rsidRPr="000F37ED">
        <w:rPr>
          <w:lang w:eastAsia="ko-KR"/>
        </w:rPr>
        <w:tab/>
        <w:t>any other reason outside the scope of this specification;</w:t>
      </w:r>
    </w:p>
    <w:p w14:paraId="3150C35D" w14:textId="77777777" w:rsidR="00094D7E" w:rsidRPr="000F37ED" w:rsidRDefault="00094D7E" w:rsidP="00094D7E">
      <w:pPr>
        <w:pStyle w:val="B2"/>
        <w:rPr>
          <w:lang w:eastAsia="ko-KR"/>
        </w:rPr>
      </w:pPr>
      <w:r w:rsidRPr="000F37ED">
        <w:t>and skip the rest of the steps after step 2;</w:t>
      </w:r>
    </w:p>
    <w:p w14:paraId="02639FE1" w14:textId="77777777" w:rsidR="00094D7E" w:rsidRPr="000F37ED" w:rsidRDefault="00094D7E" w:rsidP="00094D7E">
      <w:pPr>
        <w:pStyle w:val="B1"/>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2F92D17" w14:textId="77777777" w:rsidR="00094D7E" w:rsidRPr="000F37ED" w:rsidRDefault="00094D7E" w:rsidP="00094D7E">
      <w:pPr>
        <w:pStyle w:val="B1"/>
      </w:pPr>
      <w:r w:rsidRPr="000F37ED">
        <w:t>3)</w:t>
      </w:r>
      <w:r w:rsidRPr="000F37ED">
        <w:tab/>
        <w:t>if the SDP offer of the SIP INVITE request contains an "a=key-mgmt" attribute field with a "mikey" attribute value containing a MIKEY-SAKKE I_MESSAGE:</w:t>
      </w:r>
    </w:p>
    <w:p w14:paraId="6C43A798"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7A8153B2" w14:textId="77777777" w:rsidR="00094D7E" w:rsidRPr="000F37ED" w:rsidRDefault="00094D7E" w:rsidP="00094D7E">
      <w:pPr>
        <w:pStyle w:val="B2"/>
      </w:pPr>
      <w:r w:rsidRPr="000F37ED">
        <w:t>b)</w:t>
      </w:r>
      <w:r w:rsidRPr="000F37ED">
        <w:tab/>
        <w:t>shall convert the MCData ID to a UID as described in 3GPP TS 33.180 [26];</w:t>
      </w:r>
    </w:p>
    <w:p w14:paraId="4E74E001"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74C26871"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612DAE56" w14:textId="77777777" w:rsidR="00094D7E" w:rsidRPr="000F37ED" w:rsidRDefault="00094D7E" w:rsidP="00094D7E">
      <w:pPr>
        <w:pStyle w:val="B2"/>
      </w:pPr>
      <w:r w:rsidRPr="000F37ED">
        <w:t>e)</w:t>
      </w:r>
      <w:r w:rsidRPr="000F37ED">
        <w:tab/>
        <w:t>if the signature of the MIKEY-SAKKE I_MESSAGE was successfully validated:</w:t>
      </w:r>
    </w:p>
    <w:p w14:paraId="3085F9AD"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1EC832EC" w14:textId="77777777" w:rsidR="00094D7E" w:rsidRPr="000F37ED" w:rsidRDefault="00094D7E" w:rsidP="00094D7E">
      <w:pPr>
        <w:pStyle w:val="B3"/>
      </w:pPr>
      <w:r w:rsidRPr="000F37ED">
        <w:t>ii)</w:t>
      </w:r>
      <w:r w:rsidRPr="000F37ED">
        <w:tab/>
        <w:t>shall extract the PCK-ID, from the payload as specified in 3GPP TS 33.180 [26];</w:t>
      </w:r>
    </w:p>
    <w:p w14:paraId="01564FBF"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create an end-to-end secure session.</w:t>
      </w:r>
    </w:p>
    <w:p w14:paraId="673DF4DA" w14:textId="77777777" w:rsidR="00094D7E" w:rsidRPr="000F37ED" w:rsidRDefault="00094D7E" w:rsidP="00094D7E">
      <w:pPr>
        <w:pStyle w:val="B1"/>
        <w:rPr>
          <w:lang w:eastAsia="ko-KR"/>
        </w:rPr>
      </w:pPr>
      <w:r w:rsidRPr="000F37ED">
        <w:t>4)</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 and the type of SDS request</w:t>
      </w:r>
      <w:r w:rsidRPr="000F37ED">
        <w:rPr>
          <w:lang w:eastAsia="ko-KR"/>
        </w:rPr>
        <w:t>;</w:t>
      </w:r>
    </w:p>
    <w:p w14:paraId="4EE73E51" w14:textId="77777777" w:rsidR="00094D7E" w:rsidRPr="000F37ED" w:rsidRDefault="00094D7E" w:rsidP="00094D7E">
      <w:pPr>
        <w:pStyle w:val="B1"/>
      </w:pPr>
      <w:r w:rsidRPr="000F37ED">
        <w:t>5</w:t>
      </w:r>
      <w:r w:rsidRPr="000F37ED">
        <w:rPr>
          <w:lang w:eastAsia="ko-KR"/>
        </w:rPr>
        <w:t>)</w:t>
      </w:r>
      <w:r w:rsidRPr="000F37ED">
        <w:tab/>
        <w:t>shall accept the SIP INVITE request and generate a SIP 200 (OK) response according to rules and procedures of 3GPP TS 24.229 [5];</w:t>
      </w:r>
    </w:p>
    <w:p w14:paraId="184E76AE" w14:textId="77777777" w:rsidR="00094D7E" w:rsidRPr="000F37ED" w:rsidRDefault="00094D7E" w:rsidP="00094D7E">
      <w:pPr>
        <w:pStyle w:val="B1"/>
        <w:rPr>
          <w:lang w:eastAsia="ko-KR"/>
        </w:rPr>
      </w:pPr>
      <w:r w:rsidRPr="000F37ED">
        <w:rPr>
          <w:lang w:eastAsia="ko-KR"/>
        </w:rPr>
        <w:t>6)</w:t>
      </w:r>
      <w:r w:rsidRPr="000F37ED">
        <w:rPr>
          <w:lang w:eastAsia="ko-KR"/>
        </w:rPr>
        <w:tab/>
        <w:t>shall include the option tag "timer" in a Require header field of the SIP 200 (OK) response;</w:t>
      </w:r>
    </w:p>
    <w:p w14:paraId="152BAF1B" w14:textId="77777777" w:rsidR="00094D7E" w:rsidRPr="000F37ED" w:rsidRDefault="00094D7E" w:rsidP="00094D7E">
      <w:pPr>
        <w:pStyle w:val="B1"/>
      </w:pPr>
      <w:r w:rsidRPr="000F37ED">
        <w:t>7)</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47E953A2" w14:textId="77777777" w:rsidR="00094D7E" w:rsidRPr="000F37ED" w:rsidRDefault="00094D7E" w:rsidP="00094D7E">
      <w:pPr>
        <w:pStyle w:val="B1"/>
      </w:pPr>
      <w:r w:rsidRPr="000F37ED">
        <w:t>8)</w:t>
      </w:r>
      <w:r w:rsidRPr="000F37ED">
        <w:tab/>
        <w:t>shall include the g.3gpp.mcdata.sds media feature tag in the Contact header field of the SIP 200 (OK) response;</w:t>
      </w:r>
    </w:p>
    <w:p w14:paraId="5D3A49DD" w14:textId="77777777" w:rsidR="00094D7E" w:rsidRPr="000F37ED" w:rsidRDefault="00094D7E" w:rsidP="00094D7E">
      <w:pPr>
        <w:pStyle w:val="B1"/>
      </w:pPr>
      <w:r w:rsidRPr="000F37ED">
        <w:t>9)</w:t>
      </w:r>
      <w:r w:rsidRPr="000F37ED">
        <w:tab/>
        <w:t xml:space="preserve">shall include the </w:t>
      </w:r>
      <w:r w:rsidRPr="000F37ED">
        <w:rPr>
          <w:rFonts w:eastAsia="SimSun"/>
          <w:lang w:eastAsia="zh-CN"/>
        </w:rPr>
        <w:t>g.3gpp.icsi-ref</w:t>
      </w:r>
      <w:r w:rsidRPr="000F37ED">
        <w:t xml:space="preserve"> media feature tag containing the value of "</w:t>
      </w:r>
      <w:r w:rsidRPr="000F37ED">
        <w:rPr>
          <w:lang w:eastAsia="ko-KR"/>
        </w:rPr>
        <w:t>urn:urn-7:3gpp-service.ims.icsi.mcdata.sds</w:t>
      </w:r>
      <w:r w:rsidRPr="000F37ED">
        <w:t>" in the Contact header field of the SIP 200 (OK) response;</w:t>
      </w:r>
    </w:p>
    <w:p w14:paraId="20307F39" w14:textId="77777777" w:rsidR="00094D7E" w:rsidRPr="000F37ED" w:rsidRDefault="00094D7E" w:rsidP="00094D7E">
      <w:pPr>
        <w:pStyle w:val="B1"/>
        <w:rPr>
          <w:lang w:eastAsia="ko-KR"/>
        </w:rPr>
      </w:pPr>
      <w:r w:rsidRPr="000F37ED">
        <w:t>10)</w:t>
      </w:r>
      <w:r w:rsidRPr="000F37ED">
        <w:tab/>
        <w:t>shall include an SDP answer in the SIP 200 (OK) response to the SDP offer in the incoming SIP INVITE request according to 3GPP TS 24.229 [5] with the clarifications given in subclause 9.2.4.2.2</w:t>
      </w:r>
      <w:r w:rsidRPr="000F37ED">
        <w:rPr>
          <w:lang w:eastAsia="ko-KR"/>
        </w:rPr>
        <w:t>; and</w:t>
      </w:r>
    </w:p>
    <w:p w14:paraId="7F8D82AC" w14:textId="77777777" w:rsidR="00094D7E" w:rsidRPr="000F37ED" w:rsidRDefault="00094D7E" w:rsidP="00094D7E">
      <w:pPr>
        <w:pStyle w:val="B1"/>
        <w:rPr>
          <w:lang w:eastAsia="ko-KR"/>
        </w:rPr>
      </w:pPr>
      <w:r w:rsidRPr="000F37ED">
        <w:rPr>
          <w:lang w:eastAsia="ko-KR"/>
        </w:rPr>
        <w:t>11)</w:t>
      </w:r>
      <w:r w:rsidRPr="000F37ED">
        <w:rPr>
          <w:lang w:eastAsia="ko-KR"/>
        </w:rPr>
        <w:tab/>
        <w:t>shall send the SIP 200 (OK) response towards the MCData server according to rules and procedures of 3GPP TS 24.229 [5].</w:t>
      </w:r>
    </w:p>
    <w:p w14:paraId="72DAFFEF" w14:textId="77777777" w:rsidR="00094D7E" w:rsidRPr="000F37ED" w:rsidRDefault="00094D7E" w:rsidP="00094D7E">
      <w:pPr>
        <w:pStyle w:val="B1"/>
        <w:rPr>
          <w:lang w:eastAsia="ko-KR"/>
        </w:rPr>
      </w:pPr>
      <w:r w:rsidRPr="000F37ED">
        <w:rPr>
          <w:lang w:eastAsia="ko-KR"/>
        </w:rPr>
        <w:t>On receipt of an SIP ACK message to the sent SIP 200 (OK) message, the MCData client shall:</w:t>
      </w:r>
    </w:p>
    <w:p w14:paraId="569972FA" w14:textId="77777777" w:rsidR="00094D7E" w:rsidRPr="000F37ED" w:rsidRDefault="00094D7E" w:rsidP="00094D7E">
      <w:pPr>
        <w:pStyle w:val="B1"/>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6.1.2.3.</w:t>
      </w:r>
    </w:p>
    <w:p w14:paraId="57DCC419" w14:textId="77777777" w:rsidR="00094D7E" w:rsidRPr="000F37ED" w:rsidRDefault="00094D7E" w:rsidP="00094D7E">
      <w:pPr>
        <w:rPr>
          <w:lang w:eastAsia="ko-KR"/>
        </w:rPr>
      </w:pPr>
      <w:r w:rsidRPr="000F37ED">
        <w:rPr>
          <w:lang w:eastAsia="ko-KR"/>
        </w:rPr>
        <w:t>To send a disposition notification after the media plane is released, the MCData client:</w:t>
      </w:r>
    </w:p>
    <w:p w14:paraId="4B5BE6C5" w14:textId="77777777" w:rsidR="00094D7E" w:rsidRPr="000F37ED" w:rsidRDefault="00094D7E" w:rsidP="00094D7E">
      <w:pPr>
        <w:pStyle w:val="B1"/>
        <w:rPr>
          <w:lang w:eastAsia="ko-KR"/>
        </w:rPr>
      </w:pPr>
      <w:r w:rsidRPr="000F37ED">
        <w:rPr>
          <w:lang w:eastAsia="ko-KR"/>
        </w:rPr>
        <w:t>1)</w:t>
      </w:r>
      <w:r w:rsidRPr="000F37ED">
        <w:rPr>
          <w:lang w:eastAsia="ko-KR"/>
        </w:rPr>
        <w:tab/>
        <w:t xml:space="preserve">shall </w:t>
      </w:r>
      <w:r w:rsidRPr="000F37ED">
        <w:rPr>
          <w:rFonts w:eastAsia="Malgun Gothic"/>
        </w:rPr>
        <w:t>follow the procedures described in subclause 12.2.1.1</w:t>
      </w:r>
      <w:r w:rsidRPr="000F37ED">
        <w:rPr>
          <w:lang w:eastAsia="ko-KR"/>
        </w:rPr>
        <w:t>.</w:t>
      </w:r>
    </w:p>
    <w:p w14:paraId="1FB0FECB" w14:textId="77777777" w:rsidR="00094D7E" w:rsidRPr="000F37ED" w:rsidRDefault="00094D7E" w:rsidP="00094D7E">
      <w:r w:rsidRPr="000F37ED">
        <w:t>[TS 24.282, clause 9.2.4.2.2]</w:t>
      </w:r>
    </w:p>
    <w:p w14:paraId="642B6273" w14:textId="77777777" w:rsidR="00094D7E" w:rsidRPr="000F37ED" w:rsidRDefault="00094D7E" w:rsidP="00094D7E">
      <w:r w:rsidRPr="000F37ED">
        <w:t xml:space="preserve">When the MCData </w:t>
      </w:r>
      <w:r w:rsidRPr="000F37ED">
        <w:rPr>
          <w:lang w:eastAsia="ko-KR"/>
        </w:rPr>
        <w:t>c</w:t>
      </w:r>
      <w:r w:rsidRPr="000F37ED">
        <w:t>lient receives an initial SDP offer for an MCData SDS session, the MCData client shall process the SDP offer and shall compose an SDP answer according to 3GPP TS 24.229 [5] and IETF RFC 4975 [17].</w:t>
      </w:r>
    </w:p>
    <w:p w14:paraId="6F6CB229" w14:textId="77777777" w:rsidR="00094D7E" w:rsidRPr="000F37ED" w:rsidRDefault="00094D7E" w:rsidP="00094D7E">
      <w:r w:rsidRPr="000F37ED">
        <w:t>When composing an SDP answer, the MCData client:</w:t>
      </w:r>
    </w:p>
    <w:p w14:paraId="37FBCDAD" w14:textId="77777777" w:rsidR="00094D7E" w:rsidRPr="000F37ED" w:rsidRDefault="00094D7E" w:rsidP="00094D7E">
      <w:pPr>
        <w:pStyle w:val="B1"/>
        <w:rPr>
          <w:lang w:eastAsia="ko-KR"/>
        </w:rPr>
      </w:pPr>
      <w:r w:rsidRPr="000F37ED">
        <w:rPr>
          <w:lang w:eastAsia="ko-KR"/>
        </w:rPr>
        <w:t>1)</w:t>
      </w:r>
      <w:r w:rsidRPr="000F37ED">
        <w:rPr>
          <w:lang w:eastAsia="ko-KR"/>
        </w:rPr>
        <w:tab/>
        <w:t>shall include an "m=message" media-level section for the accepted MCData media stream consisting of:</w:t>
      </w:r>
    </w:p>
    <w:p w14:paraId="520E2636" w14:textId="77777777" w:rsidR="00094D7E" w:rsidRPr="000F37ED" w:rsidRDefault="00094D7E" w:rsidP="00094D7E">
      <w:pPr>
        <w:pStyle w:val="B2"/>
      </w:pPr>
      <w:r w:rsidRPr="000F37ED">
        <w:rPr>
          <w:lang w:eastAsia="ko-KR"/>
        </w:rPr>
        <w:t>a)</w:t>
      </w:r>
      <w:r w:rsidRPr="000F37ED">
        <w:rPr>
          <w:lang w:eastAsia="ko-KR"/>
        </w:rPr>
        <w:tab/>
      </w:r>
      <w:r w:rsidRPr="000F37ED">
        <w:t>the port number;</w:t>
      </w:r>
    </w:p>
    <w:p w14:paraId="03DCC096" w14:textId="77777777" w:rsidR="00094D7E" w:rsidRPr="000F37ED" w:rsidRDefault="00094D7E" w:rsidP="00094D7E">
      <w:pPr>
        <w:pStyle w:val="B2"/>
      </w:pPr>
      <w:r w:rsidRPr="000F37ED">
        <w:t>b)</w:t>
      </w:r>
      <w:r w:rsidRPr="000F37ED">
        <w:tab/>
        <w:t>a protocol field value of "TCP/MSRP" or "TCP/TLS/MSRP" for TLS according to the received SDP offer;</w:t>
      </w:r>
    </w:p>
    <w:p w14:paraId="46D4DB3C" w14:textId="77777777" w:rsidR="00094D7E" w:rsidRPr="000F37ED" w:rsidRDefault="00094D7E" w:rsidP="00094D7E">
      <w:pPr>
        <w:pStyle w:val="B2"/>
      </w:pPr>
      <w:r w:rsidRPr="000F37ED">
        <w:t>c)</w:t>
      </w:r>
      <w:r w:rsidRPr="000F37ED">
        <w:tab/>
        <w:t>an "a=sendrecv" attribute;</w:t>
      </w:r>
    </w:p>
    <w:p w14:paraId="6EEB7518" w14:textId="77777777" w:rsidR="00094D7E" w:rsidRPr="000F37ED" w:rsidRDefault="00094D7E" w:rsidP="00094D7E">
      <w:pPr>
        <w:pStyle w:val="B2"/>
      </w:pPr>
      <w:r w:rsidRPr="000F37ED">
        <w:t>d)</w:t>
      </w:r>
      <w:r w:rsidRPr="000F37ED">
        <w:tab/>
        <w:t>an "a=path" attribute containing its own MSRP URI;</w:t>
      </w:r>
    </w:p>
    <w:p w14:paraId="59F813ED" w14:textId="77777777" w:rsidR="00094D7E" w:rsidRPr="000F37ED" w:rsidRDefault="00094D7E" w:rsidP="00094D7E">
      <w:pPr>
        <w:pStyle w:val="B2"/>
        <w:rPr>
          <w:lang w:eastAsia="ko-KR"/>
        </w:rPr>
      </w:pPr>
      <w:r w:rsidRPr="000F37ED">
        <w:t>e)</w:t>
      </w:r>
      <w:r w:rsidRPr="000F37ED">
        <w:tab/>
      </w:r>
      <w:r w:rsidRPr="000F37ED">
        <w:rPr>
          <w:lang w:eastAsia="ko-KR"/>
        </w:rPr>
        <w:t>set the content type as a=accept-types:</w:t>
      </w:r>
      <w:r w:rsidRPr="000F37ED">
        <w:t xml:space="preserve"> </w:t>
      </w:r>
      <w:r w:rsidRPr="000F37ED">
        <w:rPr>
          <w:lang w:eastAsia="ko-KR"/>
        </w:rPr>
        <w:t>application/vnd.3gpp.mcdata-signalling application/vnd.3gpp.mcdata-payload; and</w:t>
      </w:r>
    </w:p>
    <w:p w14:paraId="1D214ED4" w14:textId="77777777" w:rsidR="00094D7E" w:rsidRPr="000F37ED" w:rsidRDefault="00094D7E" w:rsidP="00094D7E">
      <w:pPr>
        <w:pStyle w:val="B2"/>
      </w:pPr>
      <w:r w:rsidRPr="000F37ED">
        <w:t>f)</w:t>
      </w:r>
      <w:r w:rsidRPr="000F37ED">
        <w:rPr>
          <w:lang w:eastAsia="ko-KR"/>
        </w:rPr>
        <w:tab/>
        <w:t xml:space="preserve">set the a=setup attribute </w:t>
      </w:r>
      <w:r w:rsidRPr="000F37ED">
        <w:t>according to IETF RFC 6135 [19].</w:t>
      </w:r>
    </w:p>
    <w:p w14:paraId="21D9EBCA" w14:textId="77777777" w:rsidR="00094D7E" w:rsidRPr="000F37ED" w:rsidRDefault="00094D7E" w:rsidP="00094D7E">
      <w:r w:rsidRPr="000F37ED">
        <w:t>[TS 24.282, clause 13.2.2.2.2.2]</w:t>
      </w:r>
    </w:p>
    <w:p w14:paraId="403776E1" w14:textId="77777777" w:rsidR="00094D7E" w:rsidRPr="000F37ED" w:rsidRDefault="00094D7E" w:rsidP="00094D7E">
      <w:r w:rsidRPr="000F37ED">
        <w:t>Upon receiving a SIP BYE request, the MCData client:</w:t>
      </w:r>
    </w:p>
    <w:p w14:paraId="2AD86F0E" w14:textId="77777777" w:rsidR="00094D7E" w:rsidRPr="000F37ED" w:rsidRDefault="00094D7E" w:rsidP="00094D7E">
      <w:pPr>
        <w:pStyle w:val="B1"/>
        <w:rPr>
          <w:lang w:eastAsia="ko-KR"/>
        </w:rPr>
      </w:pPr>
      <w:r w:rsidRPr="000F37ED">
        <w:rPr>
          <w:lang w:eastAsia="ko-KR"/>
        </w:rPr>
        <w:t>1)</w:t>
      </w:r>
      <w:r w:rsidRPr="000F37ED">
        <w:rPr>
          <w:lang w:eastAsia="ko-KR"/>
        </w:rPr>
        <w:tab/>
        <w:t>shall send SIP 200 (OK) response towards MCData server according to 3GPP TS 24.229 [5]; and</w:t>
      </w:r>
    </w:p>
    <w:p w14:paraId="4C293358" w14:textId="77777777" w:rsidR="00094D7E" w:rsidRPr="000F37ED" w:rsidRDefault="00094D7E" w:rsidP="00094D7E">
      <w:pPr>
        <w:pStyle w:val="B1"/>
        <w:rPr>
          <w:lang w:eastAsia="ko-KR"/>
        </w:rPr>
      </w:pPr>
      <w:r w:rsidRPr="000F37ED">
        <w:rPr>
          <w:lang w:eastAsia="ko-KR"/>
        </w:rPr>
        <w:t>2)</w:t>
      </w:r>
      <w:r w:rsidRPr="000F37ED">
        <w:rPr>
          <w:lang w:eastAsia="ko-KR"/>
        </w:rPr>
        <w:tab/>
        <w:t>shall release all media plane resources corresponding to the MCData communication being released.</w:t>
      </w:r>
    </w:p>
    <w:p w14:paraId="63A386D7" w14:textId="77777777" w:rsidR="00094D7E" w:rsidRPr="000F37ED" w:rsidRDefault="00094D7E" w:rsidP="00094D7E">
      <w:pPr>
        <w:pStyle w:val="NO"/>
      </w:pPr>
      <w:r w:rsidRPr="000F37ED">
        <w:t>NOTE:</w:t>
      </w:r>
      <w:r w:rsidRPr="000F37ED">
        <w:tab/>
        <w:t>Partially received data can be stored and processed.</w:t>
      </w:r>
    </w:p>
    <w:p w14:paraId="1378D813" w14:textId="77777777" w:rsidR="00094D7E" w:rsidRPr="000F37ED" w:rsidRDefault="00094D7E" w:rsidP="00094D7E">
      <w:r w:rsidRPr="000F37ED">
        <w:t>[TS 24.582, clause 6.1.2.3.1]</w:t>
      </w:r>
    </w:p>
    <w:p w14:paraId="1E060EF2" w14:textId="77777777" w:rsidR="00094D7E" w:rsidRPr="000F37ED" w:rsidRDefault="00094D7E" w:rsidP="00094D7E">
      <w:r w:rsidRPr="000F37ED">
        <w:t>Upon receiving an indication to establish MSRP connection for SDS session as the terminating MCData client, the MCData client:</w:t>
      </w:r>
    </w:p>
    <w:p w14:paraId="69781CAC" w14:textId="77777777" w:rsidR="00094D7E" w:rsidRPr="000F37ED" w:rsidRDefault="00094D7E" w:rsidP="00094D7E">
      <w:pPr>
        <w:pStyle w:val="B1"/>
      </w:pPr>
      <w:r w:rsidRPr="000F37ED">
        <w:t>1.</w:t>
      </w:r>
      <w:r w:rsidRPr="000F37ED">
        <w:tab/>
        <w:t>shall act as an MSRP client according to IETF RFC 6135 [12];</w:t>
      </w:r>
    </w:p>
    <w:p w14:paraId="3FF0EC9E"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18B24616"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0A3787EC"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0F66189E" w14:textId="77777777" w:rsidR="00094D7E" w:rsidRPr="000F37ED" w:rsidRDefault="00094D7E" w:rsidP="00094D7E">
      <w:pPr>
        <w:pStyle w:val="B1"/>
      </w:pPr>
      <w:r w:rsidRPr="000F37ED">
        <w:t>Once the MSRP session is established, the MCData client:</w:t>
      </w:r>
    </w:p>
    <w:p w14:paraId="5ACB1B7F"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3CEAB685"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1368EEED" w14:textId="77777777" w:rsidR="00094D7E" w:rsidRPr="000F37ED" w:rsidRDefault="00094D7E" w:rsidP="00094D7E">
      <w:pPr>
        <w:pStyle w:val="B1"/>
      </w:pPr>
      <w:r w:rsidRPr="000F37ED">
        <w:t>3.</w:t>
      </w:r>
      <w:r w:rsidRPr="000F37ED">
        <w:tab/>
        <w:t>shall handle the received content as described in subclause 6.1.2.6.</w:t>
      </w:r>
    </w:p>
    <w:p w14:paraId="3BA2AF13"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MSRP 200 </w:t>
      </w:r>
      <w:r w:rsidRPr="000F37ED">
        <w:t xml:space="preserve">(OK) </w:t>
      </w:r>
      <w:r w:rsidRPr="000F37ED">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6B232F7C"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Received content and disposition requests shall be handled as specified in subclause 6.1.2.6.</w:t>
      </w:r>
    </w:p>
    <w:p w14:paraId="3FE1A21B" w14:textId="77777777" w:rsidR="00094D7E" w:rsidRPr="000F37ED" w:rsidRDefault="00094D7E" w:rsidP="00094D7E">
      <w:r w:rsidRPr="000F37ED">
        <w:t>[TS 24.582, clause 6.1.2.4]</w:t>
      </w:r>
    </w:p>
    <w:p w14:paraId="4E14BB9A"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An MCData client is allowed to send an one-to-one SDS message only if </w:t>
      </w:r>
    </w:p>
    <w:p w14:paraId="0C6DDBF7" w14:textId="77777777" w:rsidR="00094D7E" w:rsidRPr="000F37ED" w:rsidRDefault="00094D7E" w:rsidP="00094D7E">
      <w:pPr>
        <w:pStyle w:val="B1"/>
      </w:pPr>
      <w:r w:rsidRPr="000F37ED">
        <w:t>1.</w:t>
      </w:r>
      <w:r w:rsidRPr="000F37ED">
        <w:tab/>
        <w:t>the &lt;allow-transmit-data&gt; element of an &lt;actions&gt; element is present with a value "true" (see the MCData user profile document in 3GPP TS 24.484 [7]);</w:t>
      </w:r>
    </w:p>
    <w:p w14:paraId="6D9C3E1D" w14:textId="77777777" w:rsidR="00094D7E" w:rsidRPr="000F37ED" w:rsidRDefault="00094D7E" w:rsidP="00094D7E">
      <w:pPr>
        <w:pStyle w:val="B1"/>
      </w:pPr>
      <w:r w:rsidRPr="000F37ED">
        <w:t>2.</w:t>
      </w:r>
      <w:r w:rsidRPr="000F37ED">
        <w:tab/>
        <w:t xml:space="preserve">the size of the SDS message is less than or equal to the value of the &lt;max-data-size-sds-bytes&gt; element in the MCData service configuration document as specified in 3GPP TS 24.484 [7]; and </w:t>
      </w:r>
    </w:p>
    <w:p w14:paraId="1E07BEE5" w14:textId="77777777" w:rsidR="00094D7E" w:rsidRPr="000F37ED" w:rsidRDefault="00094D7E" w:rsidP="00094D7E">
      <w:pPr>
        <w:pStyle w:val="B1"/>
      </w:pPr>
      <w:r w:rsidRPr="000F37ED">
        <w:t>3.</w:t>
      </w:r>
      <w:r w:rsidRPr="000F37ED">
        <w:tab/>
        <w:t xml:space="preserve">the size of the SDS message is less than or equal to the value of &lt;MaxData1To1&gt; element of the MCData user profile document (see the MCData user profile document in 3GPP TS 24.484 [7]). </w:t>
      </w:r>
    </w:p>
    <w:p w14:paraId="2A332172"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An MCData client is allowed to send a group SDS message only if </w:t>
      </w:r>
    </w:p>
    <w:p w14:paraId="0696EC7B" w14:textId="77777777" w:rsidR="00094D7E" w:rsidRPr="000F37ED" w:rsidRDefault="00094D7E" w:rsidP="00094D7E">
      <w:pPr>
        <w:pStyle w:val="B1"/>
      </w:pPr>
      <w:r w:rsidRPr="000F37ED">
        <w:t>1.</w:t>
      </w:r>
      <w:r w:rsidRPr="000F37ED">
        <w:tab/>
        <w:t>the &lt;mcdata-allow-transmit-data-in-this-group&gt; element of an &lt;action&gt; element is present with a value "true" as defined in the MCData group document for this MCData group as specified in 3GPP TS 24.481 [4];</w:t>
      </w:r>
    </w:p>
    <w:p w14:paraId="66FAEAE5" w14:textId="77777777" w:rsidR="00094D7E" w:rsidRPr="000F37ED" w:rsidRDefault="00094D7E" w:rsidP="00094D7E">
      <w:pPr>
        <w:pStyle w:val="B1"/>
      </w:pPr>
      <w:r w:rsidRPr="000F37ED">
        <w:t>2.</w:t>
      </w:r>
      <w:r w:rsidRPr="000F37ED">
        <w:tab/>
        <w:t>the size of the SDS message is less than or equal to the value contained in the &lt;mcdata-on-network-max-data-size-for-SDS&gt; as defined in the MCData group document for this MCData group as specified in 3GPP TS 24.481 [4]; and</w:t>
      </w:r>
    </w:p>
    <w:p w14:paraId="43124695" w14:textId="77777777" w:rsidR="00094D7E" w:rsidRPr="000F37ED" w:rsidRDefault="00094D7E" w:rsidP="00094D7E">
      <w:pPr>
        <w:pStyle w:val="B1"/>
      </w:pPr>
      <w:r w:rsidRPr="000F37ED">
        <w:t>3.</w:t>
      </w:r>
      <w:r w:rsidRPr="000F37ED">
        <w:tab/>
        <w:t>the size of the SDS message is less than or equal to the value contained in the &lt;mcdata-max-data-in-single-request&gt; element of the &lt;entry&gt; element of the MCData group document for this MCData group as specified in 3GPP TS 24.481 [11].</w:t>
      </w:r>
    </w:p>
    <w:p w14:paraId="2F2A917B" w14:textId="77777777" w:rsidR="00094D7E" w:rsidRPr="000F37ED" w:rsidRDefault="00094D7E" w:rsidP="00094D7E">
      <w:pPr>
        <w:pStyle w:val="B1"/>
        <w:ind w:left="0" w:firstLine="0"/>
        <w:rPr>
          <w:rFonts w:eastAsia="Calibri"/>
        </w:rPr>
      </w:pPr>
      <w:r w:rsidRPr="000F37ED">
        <w:rPr>
          <w:rFonts w:eastAsia="Calibri"/>
        </w:rPr>
        <w:t>If the above mentioned conditions satisfy, the MCData client:</w:t>
      </w:r>
    </w:p>
    <w:p w14:paraId="0F1BDCE0"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3AF531E6"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6B882B0E"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with the following clarification;</w:t>
      </w:r>
    </w:p>
    <w:p w14:paraId="61E8A481" w14:textId="77777777" w:rsidR="00094D7E" w:rsidRPr="000F37ED" w:rsidRDefault="00094D7E" w:rsidP="00094D7E">
      <w:pPr>
        <w:pStyle w:val="B2"/>
        <w:rPr>
          <w:rFonts w:eastAsia="Calibri"/>
        </w:rPr>
      </w:pPr>
      <w:r w:rsidRPr="000F37ED">
        <w:rPr>
          <w:rFonts w:eastAsia="Calibri"/>
        </w:rPr>
        <w:t>a.</w:t>
      </w:r>
      <w:r w:rsidRPr="000F37ED">
        <w:rPr>
          <w:rFonts w:eastAsia="Calibri"/>
        </w:rPr>
        <w:tab/>
        <w:t>shall set To-Path header according to the MSRP URI in the received SDP; and</w:t>
      </w:r>
    </w:p>
    <w:p w14:paraId="34FBE2C6"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3E378DB6"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74445967" w14:textId="77777777" w:rsidR="00094D7E" w:rsidRPr="000F37ED" w:rsidRDefault="00094D7E" w:rsidP="00094D7E">
      <w:r w:rsidRPr="000F37ED">
        <w:t>[TS 24.582, clause 6.1.2.5.1]</w:t>
      </w:r>
    </w:p>
    <w:p w14:paraId="7D26BFE5" w14:textId="77777777" w:rsidR="00094D7E" w:rsidRPr="000F37ED" w:rsidRDefault="00094D7E" w:rsidP="00094D7E">
      <w:pPr>
        <w:pStyle w:val="B1"/>
        <w:ind w:left="0" w:firstLine="0"/>
        <w:rPr>
          <w:rFonts w:eastAsia="Calibri"/>
        </w:rPr>
      </w:pPr>
      <w:r w:rsidRPr="000F37ED">
        <w:rPr>
          <w:rFonts w:eastAsia="Calibri"/>
        </w:rPr>
        <w:t>To send an SDS disposition notification, the MCData client:</w:t>
      </w:r>
    </w:p>
    <w:p w14:paraId="529CC195"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NOTIFICATION as specified in subclause 6.1.2.5.2;</w:t>
      </w:r>
    </w:p>
    <w:p w14:paraId="62BB41AD"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include the SDS NOTIFICATION in an MSRP SEND request as specified in subclause 6.1.2.5.3, with the following clarification;</w:t>
      </w:r>
    </w:p>
    <w:p w14:paraId="44D36DCD" w14:textId="77777777" w:rsidR="00094D7E" w:rsidRPr="000F37ED" w:rsidRDefault="00094D7E" w:rsidP="00094D7E">
      <w:pPr>
        <w:pStyle w:val="B2"/>
        <w:rPr>
          <w:rFonts w:eastAsia="Calibri"/>
        </w:rPr>
      </w:pPr>
      <w:r w:rsidRPr="000F37ED">
        <w:rPr>
          <w:rFonts w:eastAsia="Calibri"/>
        </w:rPr>
        <w:t>a.</w:t>
      </w:r>
      <w:r w:rsidRPr="000F37ED">
        <w:rPr>
          <w:rFonts w:eastAsia="Calibri"/>
        </w:rPr>
        <w:tab/>
        <w:t>shall set To-Path header according to the MSRP URI in the received SDP; and</w:t>
      </w:r>
    </w:p>
    <w:p w14:paraId="7E283726"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send the MSRP SEND request on the established MSRP connection.</w:t>
      </w:r>
    </w:p>
    <w:p w14:paraId="67D8994C" w14:textId="77777777" w:rsidR="00094D7E" w:rsidRPr="000F37ED" w:rsidRDefault="00094D7E" w:rsidP="00094D7E">
      <w:r w:rsidRPr="000F37ED">
        <w:t>If MSRP chunking is used, the MCData client:</w:t>
      </w:r>
    </w:p>
    <w:p w14:paraId="7B7DF968" w14:textId="77777777" w:rsidR="00094D7E" w:rsidRPr="000F37ED" w:rsidRDefault="00094D7E" w:rsidP="00094D7E">
      <w:pPr>
        <w:pStyle w:val="B1"/>
      </w:pPr>
      <w:r w:rsidRPr="000F37ED">
        <w:t>1.</w:t>
      </w:r>
      <w:r w:rsidRPr="000F37ED">
        <w:tab/>
        <w:t>shall send further MSRP SEND requests as necessary.</w:t>
      </w:r>
    </w:p>
    <w:p w14:paraId="2AD61434" w14:textId="77777777" w:rsidR="00094D7E" w:rsidRPr="000F37ED" w:rsidRDefault="00094D7E" w:rsidP="00094D7E">
      <w:pPr>
        <w:rPr>
          <w:rFonts w:eastAsia="Calibri"/>
        </w:rPr>
      </w:pPr>
      <w:r w:rsidRPr="000F37ED">
        <w:rPr>
          <w:rFonts w:ascii="TimesNewRoman" w:eastAsia="Calibri"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eastAsia="Calibri" w:hAnsi="TimesNewRoman" w:cs="TimesNewRoman"/>
        </w:rPr>
        <w:t xml:space="preserve"> To terminate the MSRP session, the MCData client:</w:t>
      </w:r>
    </w:p>
    <w:p w14:paraId="71D1C775"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 and</w:t>
      </w:r>
    </w:p>
    <w:p w14:paraId="17DDD907"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or the SDS disposition notification could not be sent.</w:t>
      </w:r>
    </w:p>
    <w:p w14:paraId="34DBAF65" w14:textId="77777777" w:rsidR="00094D7E" w:rsidRPr="000F37ED" w:rsidRDefault="00094D7E" w:rsidP="00094D7E">
      <w:r w:rsidRPr="000F37ED">
        <w:t>[TS 24.582, clause 6.1.2.5.2]</w:t>
      </w:r>
    </w:p>
    <w:p w14:paraId="6AE484F7" w14:textId="77777777" w:rsidR="00094D7E" w:rsidRPr="000F37ED" w:rsidRDefault="00094D7E" w:rsidP="00094D7E">
      <w:r w:rsidRPr="000F37ED">
        <w:t>In order to generate an SDS notification, the MCData client:</w:t>
      </w:r>
    </w:p>
    <w:p w14:paraId="5BCDD850" w14:textId="77777777" w:rsidR="00094D7E" w:rsidRPr="000F37ED" w:rsidRDefault="00094D7E" w:rsidP="00094D7E">
      <w:pPr>
        <w:pStyle w:val="B1"/>
      </w:pPr>
      <w:r w:rsidRPr="000F37ED">
        <w:t>1.</w:t>
      </w:r>
      <w:r w:rsidRPr="000F37ED">
        <w:tab/>
        <w:t>shall generate an SDS NOTIFICATION message as specified in 3GPP TS 24.282 [8]; and</w:t>
      </w:r>
    </w:p>
    <w:p w14:paraId="02F05427" w14:textId="77777777" w:rsidR="00094D7E" w:rsidRPr="000F37ED" w:rsidRDefault="00094D7E" w:rsidP="00094D7E">
      <w:pPr>
        <w:pStyle w:val="B1"/>
      </w:pPr>
      <w:r w:rsidRPr="000F37ED">
        <w:t>2.</w:t>
      </w:r>
      <w:r w:rsidRPr="000F37ED">
        <w:tab/>
        <w:t>shall include the SDS NOTIFICATION message in an application/vnd.3gpp.mcdata-signalling MIME body as specified in 3GPP TS 24.282 [8].</w:t>
      </w:r>
    </w:p>
    <w:p w14:paraId="58D8FC89" w14:textId="77777777" w:rsidR="00094D7E" w:rsidRPr="000F37ED" w:rsidRDefault="00094D7E" w:rsidP="00094D7E">
      <w:r w:rsidRPr="000F37ED">
        <w:t>When generating an SDS NOTIFICATION message, the MCData client:</w:t>
      </w:r>
    </w:p>
    <w:p w14:paraId="175CFF99" w14:textId="77777777" w:rsidR="00094D7E" w:rsidRPr="000F37ED" w:rsidRDefault="00094D7E" w:rsidP="00094D7E">
      <w:pPr>
        <w:pStyle w:val="B1"/>
      </w:pPr>
      <w:r w:rsidRPr="000F37ED">
        <w:t>1.</w:t>
      </w:r>
      <w:r w:rsidRPr="000F37ED">
        <w:tab/>
        <w:t>if sending a delivered notification, shall set the SDS disposition notification type IE as "DELIVERED";</w:t>
      </w:r>
    </w:p>
    <w:p w14:paraId="65C6434E" w14:textId="77777777" w:rsidR="00094D7E" w:rsidRPr="000F37ED" w:rsidRDefault="00094D7E" w:rsidP="00094D7E">
      <w:pPr>
        <w:pStyle w:val="B1"/>
      </w:pPr>
      <w:r w:rsidRPr="000F37ED">
        <w:t>2.</w:t>
      </w:r>
      <w:r w:rsidRPr="000F37ED">
        <w:tab/>
        <w:t>if sending a read notification, shall set the SDS disposition notification type IE as "READ";</w:t>
      </w:r>
    </w:p>
    <w:p w14:paraId="0211066B"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w:t>
      </w:r>
    </w:p>
    <w:p w14:paraId="622FECBE"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w:t>
      </w:r>
    </w:p>
    <w:p w14:paraId="639A25DE" w14:textId="77777777" w:rsidR="00094D7E" w:rsidRPr="000F37ED" w:rsidRDefault="00094D7E" w:rsidP="00094D7E">
      <w:pPr>
        <w:pStyle w:val="B1"/>
      </w:pPr>
      <w:r w:rsidRPr="000F37ED">
        <w:t>5.</w:t>
      </w:r>
      <w:r w:rsidRPr="000F37ED">
        <w:tab/>
        <w:t>shall set the Date and time IE to the current time;</w:t>
      </w:r>
    </w:p>
    <w:p w14:paraId="2BAB9542" w14:textId="77777777" w:rsidR="00094D7E" w:rsidRPr="000F37ED" w:rsidRDefault="00094D7E" w:rsidP="00094D7E">
      <w:pPr>
        <w:pStyle w:val="B1"/>
      </w:pPr>
      <w:r w:rsidRPr="000F37ED">
        <w:t>6.</w:t>
      </w:r>
      <w:r w:rsidRPr="000F37ED">
        <w:tab/>
        <w:t>shall set the Conversation ID to the value of the Conversation ID that was received in the SDS message;</w:t>
      </w:r>
    </w:p>
    <w:p w14:paraId="7089D61F" w14:textId="77777777" w:rsidR="00094D7E" w:rsidRPr="000F37ED" w:rsidRDefault="00094D7E" w:rsidP="00094D7E">
      <w:pPr>
        <w:pStyle w:val="B1"/>
      </w:pPr>
      <w:r w:rsidRPr="000F37ED">
        <w:t>7.</w:t>
      </w:r>
      <w:r w:rsidRPr="000F37ED">
        <w:tab/>
        <w:t>shall set the Message ID to the value of the Message ID that was received in the SDS message;</w:t>
      </w:r>
    </w:p>
    <w:p w14:paraId="72E85899" w14:textId="77777777" w:rsidR="00094D7E" w:rsidRPr="000F37ED" w:rsidRDefault="00094D7E" w:rsidP="00094D7E">
      <w:pPr>
        <w:pStyle w:val="B1"/>
      </w:pPr>
      <w:r w:rsidRPr="000F37ED">
        <w:t>8.</w:t>
      </w:r>
      <w:r w:rsidRPr="000F37ED">
        <w:tab/>
        <w:t>if the SDS message was destined for the user, shall not include an Application ID IE; and</w:t>
      </w:r>
    </w:p>
    <w:p w14:paraId="569BD0CE"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w:t>
      </w:r>
    </w:p>
    <w:p w14:paraId="32A645FB" w14:textId="77777777" w:rsidR="00094D7E" w:rsidRPr="000F37ED" w:rsidRDefault="00094D7E" w:rsidP="00094D7E">
      <w:r w:rsidRPr="000F37ED">
        <w:t>[TS 24.582, clause 6.1.2.5.3]</w:t>
      </w:r>
    </w:p>
    <w:p w14:paraId="2FD76B2D" w14:textId="77777777" w:rsidR="00094D7E" w:rsidRPr="000F37ED" w:rsidRDefault="00094D7E" w:rsidP="00094D7E">
      <w:r w:rsidRPr="000F37ED">
        <w:t>The MCData client shall generate MSRP SEND requests for SDS disposition notification according to IETF RFC 4975 [11].</w:t>
      </w:r>
    </w:p>
    <w:p w14:paraId="763771A4" w14:textId="77777777" w:rsidR="00094D7E" w:rsidRPr="000F37ED" w:rsidRDefault="00094D7E" w:rsidP="00094D7E">
      <w:r w:rsidRPr="000F37ED">
        <w:t xml:space="preserve">When generating an MSRP SEND request for SDS disposition notification containing an SDS NOTIFICATION message, the MCData client </w:t>
      </w:r>
    </w:p>
    <w:p w14:paraId="480F87AE" w14:textId="77777777" w:rsidR="00094D7E" w:rsidRPr="000F37ED" w:rsidRDefault="00094D7E" w:rsidP="00094D7E">
      <w:pPr>
        <w:pStyle w:val="B1"/>
      </w:pPr>
      <w:r w:rsidRPr="000F37ED">
        <w:t>1.</w:t>
      </w:r>
      <w:r w:rsidRPr="000F37ED">
        <w:tab/>
        <w:t>shall set To-Path header according to the MSRP URI(s) received in the answer SDP;</w:t>
      </w:r>
    </w:p>
    <w:p w14:paraId="16D4F5A8" w14:textId="77777777" w:rsidR="00094D7E" w:rsidRPr="000F37ED" w:rsidRDefault="00094D7E" w:rsidP="00094D7E">
      <w:pPr>
        <w:pStyle w:val="B1"/>
      </w:pPr>
      <w:r w:rsidRPr="000F37ED">
        <w:t>2.</w:t>
      </w:r>
      <w:r w:rsidRPr="000F37ED">
        <w:tab/>
      </w:r>
      <w:r w:rsidRPr="000F37ED">
        <w:rPr>
          <w:rFonts w:eastAsia="Calibri"/>
        </w:rPr>
        <w:t>shall set the content type as Content-Type = "</w:t>
      </w:r>
      <w:r w:rsidRPr="000F37ED">
        <w:t>application/vnd.3gpp.mcdata-signalling</w:t>
      </w:r>
      <w:r w:rsidRPr="000F37ED">
        <w:rPr>
          <w:rFonts w:eastAsia="Calibri"/>
        </w:rPr>
        <w:t>"</w:t>
      </w:r>
      <w:r w:rsidRPr="000F37ED">
        <w:t>; and</w:t>
      </w:r>
    </w:p>
    <w:p w14:paraId="02E0E089" w14:textId="77777777" w:rsidR="00094D7E" w:rsidRPr="000F37ED" w:rsidRDefault="00094D7E" w:rsidP="00094D7E">
      <w:pPr>
        <w:pStyle w:val="B1"/>
      </w:pPr>
      <w:r w:rsidRPr="000F37ED">
        <w:t>3.</w:t>
      </w:r>
      <w:r w:rsidRPr="000F37ED">
        <w:tab/>
      </w:r>
      <w:r w:rsidRPr="000F37ED">
        <w:rPr>
          <w:rFonts w:ascii="TimesNewRoman" w:eastAsia="Calibri" w:hAnsi="TimesNewRoman" w:cs="TimesNewRoman"/>
        </w:rPr>
        <w:t xml:space="preserve">shall set the body of the MSRP SEND request to the generated </w:t>
      </w:r>
      <w:r w:rsidRPr="000F37ED">
        <w:t>SDS NOTIFICATION</w:t>
      </w:r>
      <w:r w:rsidRPr="000F37ED">
        <w:rPr>
          <w:lang w:eastAsia="ko-KR"/>
        </w:rPr>
        <w:t xml:space="preserve"> message</w:t>
      </w:r>
      <w:r w:rsidRPr="000F37ED">
        <w:t>.</w:t>
      </w:r>
    </w:p>
    <w:p w14:paraId="0812AB95" w14:textId="77777777" w:rsidR="00094D7E" w:rsidRPr="000F37ED" w:rsidRDefault="00094D7E" w:rsidP="00094D7E">
      <w:r w:rsidRPr="000F37ED">
        <w:t>[TS 24.582, clause 6.1.2.6]</w:t>
      </w:r>
    </w:p>
    <w:p w14:paraId="4F4D355E" w14:textId="77777777" w:rsidR="00094D7E" w:rsidRPr="000F37ED" w:rsidRDefault="00094D7E" w:rsidP="00094D7E">
      <w:pPr>
        <w:rPr>
          <w:rFonts w:eastAsia="Malgun Gothic"/>
        </w:rPr>
      </w:pPr>
      <w:r w:rsidRPr="000F37ED">
        <w:rPr>
          <w:rFonts w:ascii="TimesNewRoman" w:hAnsi="TimesNewRoman" w:cs="TimesNewRoman"/>
        </w:rPr>
        <w:t>Upon receiving an SDS message, the MCData client:</w:t>
      </w:r>
    </w:p>
    <w:p w14:paraId="6005377F"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follow the procedure defined in subclause 6.1.1.3.2, with the following clarification:</w:t>
      </w:r>
    </w:p>
    <w:p w14:paraId="432EE452" w14:textId="77777777" w:rsidR="00094D7E" w:rsidRPr="000F37ED" w:rsidRDefault="00094D7E" w:rsidP="00094D7E">
      <w:pPr>
        <w:pStyle w:val="B2"/>
        <w:rPr>
          <w:lang w:eastAsia="ko-KR"/>
        </w:rPr>
      </w:pPr>
      <w:r w:rsidRPr="000F37ED">
        <w:t>a.</w:t>
      </w:r>
      <w:r w:rsidRPr="000F37ED">
        <w:tab/>
        <w:t xml:space="preserve">if SDS Disposition request type IE is present in the received SDS SIGNALLING PAYLOAD message then, shall send an SDS </w:t>
      </w:r>
      <w:r w:rsidRPr="000F37ED">
        <w:rPr>
          <w:lang w:eastAsia="ko-KR"/>
        </w:rPr>
        <w:t>disposition notification as described in subclause 6.1.2.5.</w:t>
      </w:r>
    </w:p>
    <w:p w14:paraId="78F9E7D1" w14:textId="77777777" w:rsidR="00094D7E" w:rsidRPr="000F37ED" w:rsidRDefault="00094D7E" w:rsidP="00094D7E">
      <w:pPr>
        <w:rPr>
          <w:rFonts w:eastAsia="Malgun Gothic"/>
        </w:rPr>
      </w:pPr>
      <w:r w:rsidRPr="000F37ED">
        <w:rPr>
          <w:rFonts w:ascii="TimesNewRoman" w:hAnsi="TimesNewRoman" w:cs="TimesNewRoman"/>
        </w:rPr>
        <w:t>Upon receiving an SDS disposition notification, the MCData client:</w:t>
      </w:r>
    </w:p>
    <w:p w14:paraId="263F2873"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5FFF906D"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6A549ED4" w14:textId="77777777" w:rsidR="00094D7E" w:rsidRPr="000F37ED" w:rsidRDefault="00094D7E" w:rsidP="00094D7E">
      <w:pPr>
        <w:pStyle w:val="H6"/>
      </w:pPr>
      <w:bookmarkStart w:id="843" w:name="_Toc52782376"/>
      <w:bookmarkStart w:id="844" w:name="_Toc52782987"/>
      <w:bookmarkStart w:id="845" w:name="_Toc59042856"/>
      <w:r w:rsidRPr="000F37ED">
        <w:t>6.1.10.3</w:t>
      </w:r>
      <w:r w:rsidRPr="000F37ED">
        <w:tab/>
        <w:t>Test description</w:t>
      </w:r>
      <w:bookmarkEnd w:id="843"/>
      <w:bookmarkEnd w:id="844"/>
      <w:bookmarkEnd w:id="845"/>
    </w:p>
    <w:p w14:paraId="4B5E272C" w14:textId="77777777" w:rsidR="00094D7E" w:rsidRPr="000F37ED" w:rsidRDefault="00094D7E" w:rsidP="00094D7E">
      <w:pPr>
        <w:pStyle w:val="H6"/>
      </w:pPr>
      <w:bookmarkStart w:id="846" w:name="_Toc52782377"/>
      <w:bookmarkStart w:id="847" w:name="_Toc52782988"/>
      <w:bookmarkStart w:id="848" w:name="_Toc59042857"/>
      <w:r w:rsidRPr="000F37ED">
        <w:t>6.1.10.3.1</w:t>
      </w:r>
      <w:r w:rsidRPr="000F37ED">
        <w:tab/>
        <w:t>Pre-test conditions</w:t>
      </w:r>
      <w:bookmarkEnd w:id="846"/>
      <w:bookmarkEnd w:id="847"/>
      <w:bookmarkEnd w:id="848"/>
    </w:p>
    <w:p w14:paraId="76119BFF" w14:textId="77777777" w:rsidR="00094D7E" w:rsidRPr="000F37ED" w:rsidRDefault="00094D7E" w:rsidP="00094D7E">
      <w:pPr>
        <w:pStyle w:val="H6"/>
      </w:pPr>
      <w:r w:rsidRPr="000F37ED">
        <w:t>System Simulator:</w:t>
      </w:r>
    </w:p>
    <w:p w14:paraId="1C9A7DC0" w14:textId="34E1C46A" w:rsidR="00094D7E" w:rsidRPr="000F37ED" w:rsidRDefault="00094D7E" w:rsidP="00094D7E">
      <w:pPr>
        <w:pStyle w:val="B1"/>
      </w:pPr>
      <w:r w:rsidRPr="000F37ED">
        <w:t>-</w:t>
      </w:r>
      <w:r w:rsidRPr="000F37ED">
        <w:tab/>
        <w:t>SS (</w:t>
      </w:r>
      <w:ins w:id="849" w:author="MCC160" w:date="2022-11-16T16:39:00Z">
        <w:r w:rsidR="00C2409F" w:rsidRPr="000F37ED">
          <w:t>MCData server</w:t>
        </w:r>
      </w:ins>
      <w:del w:id="850" w:author="MCC160" w:date="2022-11-16T16:39:00Z">
        <w:r w:rsidRPr="000F37ED" w:rsidDel="00C2409F">
          <w:delText>MCDATA Server</w:delText>
        </w:r>
      </w:del>
      <w:r w:rsidRPr="000F37ED">
        <w:t>)</w:t>
      </w:r>
    </w:p>
    <w:p w14:paraId="6DD6E8D1"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8AE915C" w14:textId="77777777" w:rsidR="00094D7E" w:rsidRPr="000F37ED" w:rsidRDefault="00094D7E" w:rsidP="00094D7E">
      <w:pPr>
        <w:pStyle w:val="H6"/>
      </w:pPr>
      <w:r w:rsidRPr="000F37ED">
        <w:t>IUT:</w:t>
      </w:r>
    </w:p>
    <w:p w14:paraId="0C0B64F2" w14:textId="1CB4C331" w:rsidR="00094D7E" w:rsidRPr="000F37ED" w:rsidRDefault="00094D7E" w:rsidP="00094D7E">
      <w:pPr>
        <w:pStyle w:val="B1"/>
      </w:pPr>
      <w:r w:rsidRPr="000F37ED">
        <w:t>-</w:t>
      </w:r>
      <w:r w:rsidRPr="000F37ED">
        <w:tab/>
        <w:t>UE (</w:t>
      </w:r>
      <w:ins w:id="851" w:author="MCC160" w:date="2022-11-16T16:59:00Z">
        <w:r w:rsidR="00FD487D" w:rsidRPr="000F37ED">
          <w:t>MCData client</w:t>
        </w:r>
      </w:ins>
      <w:del w:id="852" w:author="MCC160" w:date="2022-11-16T16:59:00Z">
        <w:r w:rsidRPr="000F37ED" w:rsidDel="00FD487D">
          <w:delText>MCDATA Client</w:delText>
        </w:r>
      </w:del>
      <w:r w:rsidRPr="000F37ED">
        <w:t>)</w:t>
      </w:r>
    </w:p>
    <w:p w14:paraId="2C2C4852" w14:textId="77777777" w:rsidR="00094D7E" w:rsidRPr="000F37ED" w:rsidRDefault="00094D7E" w:rsidP="00094D7E">
      <w:pPr>
        <w:pStyle w:val="B1"/>
      </w:pPr>
      <w:r w:rsidRPr="000F37ED">
        <w:t>-</w:t>
      </w:r>
      <w:r w:rsidRPr="000F37ED">
        <w:tab/>
        <w:t>The test USIM set as defined in TS 36.579-1 [2], subclause 5.5.10 is inserted.</w:t>
      </w:r>
    </w:p>
    <w:p w14:paraId="39DF324E" w14:textId="77777777" w:rsidR="00094D7E" w:rsidRPr="000F37ED" w:rsidRDefault="00094D7E" w:rsidP="00094D7E">
      <w:pPr>
        <w:pStyle w:val="H6"/>
      </w:pPr>
      <w:r w:rsidRPr="000F37ED">
        <w:t>Preamble:</w:t>
      </w:r>
    </w:p>
    <w:p w14:paraId="42999CDF"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1A23FC3E"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71909935" w14:textId="77777777" w:rsidR="00094D7E" w:rsidRPr="000F37ED" w:rsidRDefault="00094D7E" w:rsidP="00094D7E">
      <w:pPr>
        <w:pStyle w:val="B1"/>
      </w:pPr>
      <w:r w:rsidRPr="000F37ED">
        <w:t>-</w:t>
      </w:r>
      <w:r w:rsidRPr="000F37ED">
        <w:tab/>
        <w:t>UE States at the end of the preamble</w:t>
      </w:r>
    </w:p>
    <w:p w14:paraId="5352796B" w14:textId="77777777" w:rsidR="00094D7E" w:rsidRPr="000F37ED" w:rsidRDefault="00094D7E" w:rsidP="00094D7E">
      <w:pPr>
        <w:pStyle w:val="B2"/>
      </w:pPr>
      <w:r w:rsidRPr="000F37ED">
        <w:t>-</w:t>
      </w:r>
      <w:r w:rsidRPr="000F37ED">
        <w:tab/>
        <w:t>The UE is in E-UTRA Registered, Idle Mode state.</w:t>
      </w:r>
    </w:p>
    <w:p w14:paraId="1E08DEC1" w14:textId="41B0ADCA" w:rsidR="00094D7E" w:rsidRPr="000F37ED" w:rsidRDefault="00094D7E" w:rsidP="00094D7E">
      <w:pPr>
        <w:pStyle w:val="B2"/>
      </w:pPr>
      <w:r w:rsidRPr="000F37ED">
        <w:t>-</w:t>
      </w:r>
      <w:r w:rsidRPr="000F37ED">
        <w:tab/>
        <w:t>The MCD</w:t>
      </w:r>
      <w:ins w:id="853" w:author="MCC160" w:date="2022-11-16T16:59:00Z">
        <w:r w:rsidR="00FD487D" w:rsidRPr="000F37ED">
          <w:t>ata</w:t>
        </w:r>
      </w:ins>
      <w:del w:id="854" w:author="MCC160" w:date="2022-11-16T16:59:00Z">
        <w:r w:rsidRPr="000F37ED" w:rsidDel="00FD487D">
          <w:delText>ATA</w:delText>
        </w:r>
      </w:del>
      <w:r w:rsidRPr="000F37ED">
        <w:t xml:space="preserve"> Client Application has been activated and User has registered-in as the MCDATA User with the Server as active user at the Client.</w:t>
      </w:r>
    </w:p>
    <w:p w14:paraId="555666A2" w14:textId="77777777" w:rsidR="00094D7E" w:rsidRPr="000F37ED" w:rsidRDefault="00094D7E" w:rsidP="00094D7E">
      <w:pPr>
        <w:pStyle w:val="H6"/>
      </w:pPr>
      <w:bookmarkStart w:id="855" w:name="_Toc52782378"/>
      <w:bookmarkStart w:id="856" w:name="_Toc52782989"/>
      <w:bookmarkStart w:id="857" w:name="_Toc59042858"/>
      <w:r w:rsidRPr="000F37ED">
        <w:t>6.1.10.3.2</w:t>
      </w:r>
      <w:r w:rsidRPr="000F37ED">
        <w:tab/>
        <w:t>Test procedure sequence</w:t>
      </w:r>
      <w:bookmarkEnd w:id="855"/>
      <w:bookmarkEnd w:id="856"/>
      <w:bookmarkEnd w:id="857"/>
    </w:p>
    <w:p w14:paraId="6EAC2A7E" w14:textId="77777777" w:rsidR="00094D7E" w:rsidRPr="000F37ED" w:rsidRDefault="00094D7E" w:rsidP="00094D7E">
      <w:pPr>
        <w:pStyle w:val="TH"/>
      </w:pPr>
      <w:r w:rsidRPr="000F37ED">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4F400D9E" w14:textId="77777777" w:rsidTr="00831DD9">
        <w:tc>
          <w:tcPr>
            <w:tcW w:w="648" w:type="dxa"/>
            <w:tcBorders>
              <w:bottom w:val="nil"/>
            </w:tcBorders>
          </w:tcPr>
          <w:p w14:paraId="5DE71537" w14:textId="77777777" w:rsidR="00094D7E" w:rsidRPr="000F37ED" w:rsidRDefault="00094D7E" w:rsidP="00831DD9">
            <w:pPr>
              <w:pStyle w:val="TAH"/>
            </w:pPr>
            <w:r w:rsidRPr="000F37ED">
              <w:t>St</w:t>
            </w:r>
          </w:p>
        </w:tc>
        <w:tc>
          <w:tcPr>
            <w:tcW w:w="3969" w:type="dxa"/>
            <w:tcBorders>
              <w:bottom w:val="nil"/>
            </w:tcBorders>
          </w:tcPr>
          <w:p w14:paraId="0525B920" w14:textId="77777777" w:rsidR="00094D7E" w:rsidRPr="000F37ED" w:rsidRDefault="00094D7E" w:rsidP="00831DD9">
            <w:pPr>
              <w:pStyle w:val="TAH"/>
            </w:pPr>
            <w:r w:rsidRPr="000F37ED">
              <w:t>Procedure</w:t>
            </w:r>
          </w:p>
        </w:tc>
        <w:tc>
          <w:tcPr>
            <w:tcW w:w="3686" w:type="dxa"/>
            <w:gridSpan w:val="2"/>
          </w:tcPr>
          <w:p w14:paraId="133BA172" w14:textId="77777777" w:rsidR="00094D7E" w:rsidRPr="000F37ED" w:rsidRDefault="00094D7E" w:rsidP="00831DD9">
            <w:pPr>
              <w:pStyle w:val="TAH"/>
            </w:pPr>
            <w:r w:rsidRPr="000F37ED">
              <w:t>Message Sequence</w:t>
            </w:r>
          </w:p>
        </w:tc>
        <w:tc>
          <w:tcPr>
            <w:tcW w:w="567" w:type="dxa"/>
            <w:tcBorders>
              <w:bottom w:val="nil"/>
            </w:tcBorders>
          </w:tcPr>
          <w:p w14:paraId="71AD5B51" w14:textId="77777777" w:rsidR="00094D7E" w:rsidRPr="000F37ED" w:rsidRDefault="00094D7E" w:rsidP="00831DD9">
            <w:pPr>
              <w:pStyle w:val="TAH"/>
            </w:pPr>
            <w:r w:rsidRPr="000F37ED">
              <w:t>TP</w:t>
            </w:r>
          </w:p>
        </w:tc>
        <w:tc>
          <w:tcPr>
            <w:tcW w:w="892" w:type="dxa"/>
            <w:tcBorders>
              <w:bottom w:val="nil"/>
            </w:tcBorders>
          </w:tcPr>
          <w:p w14:paraId="22952884" w14:textId="77777777" w:rsidR="00094D7E" w:rsidRPr="000F37ED" w:rsidRDefault="00094D7E" w:rsidP="00831DD9">
            <w:pPr>
              <w:pStyle w:val="TAH"/>
            </w:pPr>
            <w:r w:rsidRPr="000F37ED">
              <w:t>Verdict</w:t>
            </w:r>
          </w:p>
        </w:tc>
      </w:tr>
      <w:tr w:rsidR="00094D7E" w:rsidRPr="000F37ED" w14:paraId="5093450C" w14:textId="77777777" w:rsidTr="00831DD9">
        <w:tc>
          <w:tcPr>
            <w:tcW w:w="648" w:type="dxa"/>
            <w:tcBorders>
              <w:top w:val="nil"/>
            </w:tcBorders>
          </w:tcPr>
          <w:p w14:paraId="6757530B" w14:textId="77777777" w:rsidR="00094D7E" w:rsidRPr="000F37ED" w:rsidRDefault="00094D7E" w:rsidP="00831DD9">
            <w:pPr>
              <w:pStyle w:val="TAH"/>
            </w:pPr>
          </w:p>
        </w:tc>
        <w:tc>
          <w:tcPr>
            <w:tcW w:w="3969" w:type="dxa"/>
            <w:tcBorders>
              <w:top w:val="nil"/>
            </w:tcBorders>
          </w:tcPr>
          <w:p w14:paraId="1C19B560" w14:textId="77777777" w:rsidR="00094D7E" w:rsidRPr="000F37ED" w:rsidRDefault="00094D7E" w:rsidP="00831DD9">
            <w:pPr>
              <w:pStyle w:val="TAH"/>
            </w:pPr>
          </w:p>
        </w:tc>
        <w:tc>
          <w:tcPr>
            <w:tcW w:w="709" w:type="dxa"/>
          </w:tcPr>
          <w:p w14:paraId="214FD854" w14:textId="77777777" w:rsidR="00094D7E" w:rsidRPr="000F37ED" w:rsidRDefault="00094D7E" w:rsidP="00831DD9">
            <w:pPr>
              <w:pStyle w:val="TAH"/>
            </w:pPr>
            <w:r w:rsidRPr="000F37ED">
              <w:t>U - S</w:t>
            </w:r>
          </w:p>
        </w:tc>
        <w:tc>
          <w:tcPr>
            <w:tcW w:w="2977" w:type="dxa"/>
          </w:tcPr>
          <w:p w14:paraId="0F2AC7B0" w14:textId="77777777" w:rsidR="00094D7E" w:rsidRPr="000F37ED" w:rsidRDefault="00094D7E" w:rsidP="00831DD9">
            <w:pPr>
              <w:pStyle w:val="TAH"/>
            </w:pPr>
            <w:r w:rsidRPr="000F37ED">
              <w:t>Message</w:t>
            </w:r>
          </w:p>
        </w:tc>
        <w:tc>
          <w:tcPr>
            <w:tcW w:w="567" w:type="dxa"/>
            <w:tcBorders>
              <w:top w:val="nil"/>
            </w:tcBorders>
          </w:tcPr>
          <w:p w14:paraId="773B751D" w14:textId="77777777" w:rsidR="00094D7E" w:rsidRPr="000F37ED" w:rsidRDefault="00094D7E" w:rsidP="00831DD9">
            <w:pPr>
              <w:pStyle w:val="TAH"/>
            </w:pPr>
          </w:p>
        </w:tc>
        <w:tc>
          <w:tcPr>
            <w:tcW w:w="892" w:type="dxa"/>
            <w:tcBorders>
              <w:top w:val="nil"/>
            </w:tcBorders>
          </w:tcPr>
          <w:p w14:paraId="3F08D2FF" w14:textId="77777777" w:rsidR="00094D7E" w:rsidRPr="000F37ED" w:rsidRDefault="00094D7E" w:rsidP="00831DD9">
            <w:pPr>
              <w:pStyle w:val="TAH"/>
            </w:pPr>
          </w:p>
        </w:tc>
      </w:tr>
      <w:tr w:rsidR="00094D7E" w:rsidRPr="000F37ED" w:rsidDel="00A26908" w14:paraId="5A6F0F68" w14:textId="77777777" w:rsidTr="00831DD9">
        <w:tc>
          <w:tcPr>
            <w:tcW w:w="648" w:type="dxa"/>
            <w:shd w:val="clear" w:color="auto" w:fill="auto"/>
          </w:tcPr>
          <w:p w14:paraId="3CCCB0FB" w14:textId="77777777" w:rsidR="00094D7E" w:rsidRPr="000F37ED" w:rsidDel="00A26908" w:rsidRDefault="00094D7E" w:rsidP="00831DD9">
            <w:pPr>
              <w:pStyle w:val="TAC"/>
            </w:pPr>
            <w:r w:rsidRPr="000F37ED">
              <w:t>1</w:t>
            </w:r>
          </w:p>
        </w:tc>
        <w:tc>
          <w:tcPr>
            <w:tcW w:w="3969" w:type="dxa"/>
            <w:shd w:val="clear" w:color="auto" w:fill="auto"/>
          </w:tcPr>
          <w:p w14:paraId="13AE5BF0" w14:textId="0CF050E1" w:rsidR="00094D7E" w:rsidRPr="000F37ED" w:rsidDel="00A26908" w:rsidRDefault="00094D7E" w:rsidP="00831DD9">
            <w:pPr>
              <w:pStyle w:val="TAL"/>
            </w:pPr>
            <w:r w:rsidRPr="000F37ED">
              <w:t xml:space="preserve">Check: Does the UE (MCData </w:t>
            </w:r>
            <w:del w:id="858" w:author="MCC160" w:date="2022-11-15T22:12:00Z">
              <w:r w:rsidRPr="000F37ED" w:rsidDel="005B3462">
                <w:delText>C</w:delText>
              </w:r>
            </w:del>
            <w:ins w:id="859" w:author="MCC160" w:date="2022-11-15T22:12:00Z">
              <w:r w:rsidR="005B3462" w:rsidRPr="000F37ED">
                <w:t>c</w:t>
              </w:r>
            </w:ins>
            <w:r w:rsidRPr="000F37ED">
              <w:t xml:space="preserve">lient) </w:t>
            </w:r>
            <w:ins w:id="860" w:author="MCC160" w:date="2022-11-01T19:19:00Z">
              <w:r w:rsidR="00624E00" w:rsidRPr="000F37ED">
                <w:t xml:space="preserve">correctly </w:t>
              </w:r>
            </w:ins>
            <w:r w:rsidRPr="000F37ED">
              <w:t xml:space="preserve">perform </w:t>
            </w:r>
            <w:del w:id="861" w:author="MCC160" w:date="2022-11-01T19:28:00Z">
              <w:r w:rsidRPr="000F37ED" w:rsidDel="00F2194C">
                <w:delText xml:space="preserve">the procedure for </w:delText>
              </w:r>
            </w:del>
            <w:ins w:id="862" w:author="MCC160" w:date="2022-11-01T19:28:00Z">
              <w:r w:rsidR="00F2194C" w:rsidRPr="000F37ED">
                <w:t>test procedure '</w:t>
              </w:r>
            </w:ins>
            <w:r w:rsidRPr="000F37ED">
              <w:rPr>
                <w:b/>
                <w:bCs/>
              </w:rPr>
              <w:t>CT MCData Call Establishment</w:t>
            </w:r>
            <w:del w:id="863" w:author="MCC160" w:date="2022-11-01T19:38:00Z">
              <w:r w:rsidRPr="000F37ED" w:rsidDel="002B6F44">
                <w:rPr>
                  <w:b/>
                  <w:bCs/>
                </w:rPr>
                <w:delText xml:space="preserve"> </w:delText>
              </w:r>
              <w:r w:rsidRPr="000F37ED" w:rsidDel="002B6F44">
                <w:delText xml:space="preserve">specified in TS 36.579-1 </w:delText>
              </w:r>
            </w:del>
            <w:ins w:id="864" w:author="MCC160" w:date="2022-11-01T19:38:00Z">
              <w:r w:rsidR="002B6F44" w:rsidRPr="000F37ED">
                <w:rPr>
                  <w:bCs/>
                </w:rPr>
                <w:t xml:space="preserve">' as described in TS 36.579-1 </w:t>
              </w:r>
            </w:ins>
            <w:r w:rsidRPr="000F37ED">
              <w:t>[2] Table 5.3C.3.3-1?</w:t>
            </w:r>
          </w:p>
        </w:tc>
        <w:tc>
          <w:tcPr>
            <w:tcW w:w="709" w:type="dxa"/>
            <w:shd w:val="clear" w:color="auto" w:fill="auto"/>
          </w:tcPr>
          <w:p w14:paraId="2309B5FE" w14:textId="77777777" w:rsidR="00094D7E" w:rsidRPr="000F37ED" w:rsidDel="00A26908" w:rsidRDefault="00094D7E" w:rsidP="00831DD9">
            <w:pPr>
              <w:pStyle w:val="TAC"/>
              <w:rPr>
                <w:szCs w:val="18"/>
              </w:rPr>
            </w:pPr>
            <w:r w:rsidRPr="000F37ED">
              <w:t>-</w:t>
            </w:r>
          </w:p>
        </w:tc>
        <w:tc>
          <w:tcPr>
            <w:tcW w:w="2977" w:type="dxa"/>
            <w:shd w:val="clear" w:color="auto" w:fill="auto"/>
          </w:tcPr>
          <w:p w14:paraId="4697A6C4" w14:textId="77777777" w:rsidR="00094D7E" w:rsidRPr="000F37ED" w:rsidDel="00A26908" w:rsidRDefault="00094D7E" w:rsidP="00831DD9">
            <w:pPr>
              <w:pStyle w:val="TAL"/>
            </w:pPr>
            <w:r w:rsidRPr="000F37ED">
              <w:t>-</w:t>
            </w:r>
          </w:p>
        </w:tc>
        <w:tc>
          <w:tcPr>
            <w:tcW w:w="567" w:type="dxa"/>
            <w:shd w:val="clear" w:color="auto" w:fill="auto"/>
          </w:tcPr>
          <w:p w14:paraId="42E590B5" w14:textId="77777777" w:rsidR="00094D7E" w:rsidRPr="000F37ED" w:rsidDel="00A26908" w:rsidRDefault="00094D7E" w:rsidP="00831DD9">
            <w:pPr>
              <w:pStyle w:val="TAC"/>
            </w:pPr>
            <w:r w:rsidRPr="000F37ED">
              <w:t>1,2</w:t>
            </w:r>
          </w:p>
        </w:tc>
        <w:tc>
          <w:tcPr>
            <w:tcW w:w="892" w:type="dxa"/>
            <w:shd w:val="clear" w:color="auto" w:fill="auto"/>
          </w:tcPr>
          <w:p w14:paraId="7BED51FB" w14:textId="77777777" w:rsidR="00094D7E" w:rsidRPr="000F37ED" w:rsidDel="00A26908" w:rsidRDefault="00094D7E" w:rsidP="00831DD9">
            <w:pPr>
              <w:pStyle w:val="TAC"/>
            </w:pPr>
            <w:r w:rsidRPr="000F37ED">
              <w:t>P</w:t>
            </w:r>
          </w:p>
        </w:tc>
      </w:tr>
      <w:tr w:rsidR="00094D7E" w:rsidRPr="000F37ED" w:rsidDel="00A26908" w14:paraId="3E46056C" w14:textId="77777777" w:rsidTr="00831DD9">
        <w:tc>
          <w:tcPr>
            <w:tcW w:w="648" w:type="dxa"/>
            <w:shd w:val="clear" w:color="auto" w:fill="auto"/>
          </w:tcPr>
          <w:p w14:paraId="71AEE11E" w14:textId="77777777" w:rsidR="00094D7E" w:rsidRPr="000F37ED" w:rsidDel="00A26908" w:rsidRDefault="00094D7E" w:rsidP="00831DD9">
            <w:pPr>
              <w:pStyle w:val="TAC"/>
            </w:pPr>
            <w:r w:rsidRPr="000F37ED">
              <w:t>2-5</w:t>
            </w:r>
          </w:p>
        </w:tc>
        <w:tc>
          <w:tcPr>
            <w:tcW w:w="3969" w:type="dxa"/>
            <w:shd w:val="clear" w:color="auto" w:fill="auto"/>
          </w:tcPr>
          <w:p w14:paraId="5CFF4205" w14:textId="77777777" w:rsidR="00094D7E" w:rsidRPr="000F37ED" w:rsidDel="00A26908" w:rsidRDefault="00094D7E" w:rsidP="00831DD9">
            <w:pPr>
              <w:pStyle w:val="TAL"/>
            </w:pPr>
            <w:r w:rsidRPr="000F37ED">
              <w:t>Void</w:t>
            </w:r>
          </w:p>
        </w:tc>
        <w:tc>
          <w:tcPr>
            <w:tcW w:w="709" w:type="dxa"/>
            <w:shd w:val="clear" w:color="auto" w:fill="auto"/>
          </w:tcPr>
          <w:p w14:paraId="4794990D" w14:textId="77777777" w:rsidR="00094D7E" w:rsidRPr="000F37ED" w:rsidDel="00A26908" w:rsidRDefault="00094D7E" w:rsidP="00831DD9">
            <w:pPr>
              <w:pStyle w:val="TAC"/>
              <w:rPr>
                <w:szCs w:val="18"/>
              </w:rPr>
            </w:pPr>
            <w:r w:rsidRPr="000F37ED">
              <w:t>-</w:t>
            </w:r>
          </w:p>
        </w:tc>
        <w:tc>
          <w:tcPr>
            <w:tcW w:w="2977" w:type="dxa"/>
            <w:shd w:val="clear" w:color="auto" w:fill="auto"/>
          </w:tcPr>
          <w:p w14:paraId="2AC05C65" w14:textId="77777777" w:rsidR="00094D7E" w:rsidRPr="000F37ED" w:rsidDel="00A26908" w:rsidRDefault="00094D7E" w:rsidP="00831DD9">
            <w:pPr>
              <w:pStyle w:val="TAL"/>
            </w:pPr>
            <w:r w:rsidRPr="000F37ED">
              <w:t>-</w:t>
            </w:r>
          </w:p>
        </w:tc>
        <w:tc>
          <w:tcPr>
            <w:tcW w:w="567" w:type="dxa"/>
            <w:shd w:val="clear" w:color="auto" w:fill="auto"/>
          </w:tcPr>
          <w:p w14:paraId="30A54BE9" w14:textId="77777777" w:rsidR="00094D7E" w:rsidRPr="000F37ED" w:rsidDel="00A26908" w:rsidRDefault="00094D7E" w:rsidP="00831DD9">
            <w:pPr>
              <w:pStyle w:val="TAC"/>
            </w:pPr>
            <w:r w:rsidRPr="000F37ED">
              <w:t>-</w:t>
            </w:r>
          </w:p>
        </w:tc>
        <w:tc>
          <w:tcPr>
            <w:tcW w:w="892" w:type="dxa"/>
            <w:shd w:val="clear" w:color="auto" w:fill="auto"/>
          </w:tcPr>
          <w:p w14:paraId="505DEC7B" w14:textId="77777777" w:rsidR="00094D7E" w:rsidRPr="000F37ED" w:rsidDel="00A26908" w:rsidRDefault="00094D7E" w:rsidP="00831DD9">
            <w:pPr>
              <w:pStyle w:val="TAC"/>
            </w:pPr>
            <w:r w:rsidRPr="000F37ED">
              <w:t>-</w:t>
            </w:r>
          </w:p>
        </w:tc>
      </w:tr>
      <w:tr w:rsidR="00094D7E" w:rsidRPr="000F37ED" w:rsidDel="00A26908" w14:paraId="3D166B84" w14:textId="77777777" w:rsidTr="00831DD9">
        <w:tc>
          <w:tcPr>
            <w:tcW w:w="648" w:type="dxa"/>
            <w:shd w:val="clear" w:color="auto" w:fill="auto"/>
          </w:tcPr>
          <w:p w14:paraId="1F4AD8CD" w14:textId="77777777" w:rsidR="00094D7E" w:rsidRPr="000F37ED" w:rsidDel="00A26908" w:rsidRDefault="00094D7E" w:rsidP="00831DD9">
            <w:pPr>
              <w:pStyle w:val="TAC"/>
            </w:pPr>
            <w:r w:rsidRPr="000F37ED">
              <w:t>6</w:t>
            </w:r>
          </w:p>
        </w:tc>
        <w:tc>
          <w:tcPr>
            <w:tcW w:w="3969" w:type="dxa"/>
            <w:shd w:val="clear" w:color="auto" w:fill="auto"/>
          </w:tcPr>
          <w:p w14:paraId="156BFEC7" w14:textId="384F974B" w:rsidR="00094D7E" w:rsidRPr="000F37ED" w:rsidDel="00A26908" w:rsidRDefault="00094D7E" w:rsidP="00831DD9">
            <w:pPr>
              <w:pStyle w:val="TAL"/>
            </w:pPr>
            <w:r w:rsidRPr="000F37ED">
              <w:t xml:space="preserve">Check: Does the UE (MCData </w:t>
            </w:r>
            <w:del w:id="865" w:author="MCC160" w:date="2022-11-15T22:13:00Z">
              <w:r w:rsidRPr="000F37ED" w:rsidDel="005B3462">
                <w:delText>C</w:delText>
              </w:r>
            </w:del>
            <w:ins w:id="866" w:author="MCC160" w:date="2022-11-15T22:13:00Z">
              <w:r w:rsidR="005B3462" w:rsidRPr="000F37ED">
                <w:t>c</w:t>
              </w:r>
            </w:ins>
            <w:r w:rsidRPr="000F37ED">
              <w:t xml:space="preserve">lient) </w:t>
            </w:r>
            <w:ins w:id="867" w:author="MCC160" w:date="2022-11-01T19:19:00Z">
              <w:r w:rsidR="00624E00" w:rsidRPr="000F37ED">
                <w:t xml:space="preserve">correctly </w:t>
              </w:r>
            </w:ins>
            <w:r w:rsidRPr="000F37ED">
              <w:t xml:space="preserve">perform </w:t>
            </w:r>
            <w:del w:id="868" w:author="MCC160" w:date="2022-11-01T19:28:00Z">
              <w:r w:rsidRPr="000F37ED" w:rsidDel="00F2194C">
                <w:delText xml:space="preserve">the procedure for </w:delText>
              </w:r>
            </w:del>
            <w:ins w:id="869" w:author="MCC160" w:date="2022-11-01T19:28:00Z">
              <w:r w:rsidR="00F2194C" w:rsidRPr="000F37ED">
                <w:t>test procedure '</w:t>
              </w:r>
            </w:ins>
            <w:r w:rsidRPr="000F37ED">
              <w:rPr>
                <w:b/>
                <w:bCs/>
              </w:rPr>
              <w:t>CT MSRP message transfer</w:t>
            </w:r>
            <w:del w:id="870" w:author="MCC160" w:date="2022-11-01T19:38:00Z">
              <w:r w:rsidRPr="000F37ED" w:rsidDel="002B6F44">
                <w:delText xml:space="preserve"> specified in TS 36.579-1 </w:delText>
              </w:r>
            </w:del>
            <w:ins w:id="871" w:author="MCC160" w:date="2022-11-01T19:38:00Z">
              <w:r w:rsidR="002B6F44" w:rsidRPr="000F37ED">
                <w:t xml:space="preserve">' as described in TS 36.579-1 </w:t>
              </w:r>
            </w:ins>
            <w:r w:rsidRPr="000F37ED">
              <w:t xml:space="preserve">[2] Table 5.3C.5.3-1 </w:t>
            </w:r>
            <w:r w:rsidRPr="000F37ED">
              <w:rPr>
                <w:b/>
                <w:bCs/>
              </w:rPr>
              <w:t>to receive an SDS message with disposition notification type "DELIVERY"</w:t>
            </w:r>
            <w:r w:rsidRPr="000F37ED">
              <w:t>?</w:t>
            </w:r>
          </w:p>
        </w:tc>
        <w:tc>
          <w:tcPr>
            <w:tcW w:w="709" w:type="dxa"/>
            <w:shd w:val="clear" w:color="auto" w:fill="auto"/>
          </w:tcPr>
          <w:p w14:paraId="6B19C4A6" w14:textId="77777777" w:rsidR="00094D7E" w:rsidRPr="000F37ED" w:rsidDel="00A26908" w:rsidRDefault="00094D7E" w:rsidP="00831DD9">
            <w:pPr>
              <w:pStyle w:val="TAC"/>
              <w:rPr>
                <w:szCs w:val="18"/>
              </w:rPr>
            </w:pPr>
            <w:r w:rsidRPr="000F37ED">
              <w:t>-</w:t>
            </w:r>
          </w:p>
        </w:tc>
        <w:tc>
          <w:tcPr>
            <w:tcW w:w="2977" w:type="dxa"/>
            <w:shd w:val="clear" w:color="auto" w:fill="auto"/>
          </w:tcPr>
          <w:p w14:paraId="569A0286" w14:textId="77777777" w:rsidR="00094D7E" w:rsidRPr="000F37ED" w:rsidDel="00A26908" w:rsidRDefault="00094D7E" w:rsidP="00831DD9">
            <w:pPr>
              <w:pStyle w:val="TAL"/>
            </w:pPr>
            <w:r w:rsidRPr="000F37ED">
              <w:t>-</w:t>
            </w:r>
          </w:p>
        </w:tc>
        <w:tc>
          <w:tcPr>
            <w:tcW w:w="567" w:type="dxa"/>
            <w:shd w:val="clear" w:color="auto" w:fill="auto"/>
          </w:tcPr>
          <w:p w14:paraId="6D5FB002" w14:textId="77777777" w:rsidR="00094D7E" w:rsidRPr="000F37ED" w:rsidDel="00A26908" w:rsidRDefault="00094D7E" w:rsidP="00831DD9">
            <w:pPr>
              <w:pStyle w:val="TAC"/>
            </w:pPr>
            <w:r w:rsidRPr="000F37ED">
              <w:t>2</w:t>
            </w:r>
          </w:p>
        </w:tc>
        <w:tc>
          <w:tcPr>
            <w:tcW w:w="892" w:type="dxa"/>
            <w:shd w:val="clear" w:color="auto" w:fill="auto"/>
          </w:tcPr>
          <w:p w14:paraId="0AF03B0F" w14:textId="77777777" w:rsidR="00094D7E" w:rsidRPr="000F37ED" w:rsidDel="00A26908" w:rsidRDefault="00094D7E" w:rsidP="00831DD9">
            <w:pPr>
              <w:pStyle w:val="TAC"/>
            </w:pPr>
            <w:r w:rsidRPr="000F37ED">
              <w:t>P</w:t>
            </w:r>
          </w:p>
        </w:tc>
      </w:tr>
      <w:tr w:rsidR="00094D7E" w:rsidRPr="000F37ED" w:rsidDel="00A26908" w14:paraId="269B38E6" w14:textId="77777777" w:rsidTr="00831DD9">
        <w:tc>
          <w:tcPr>
            <w:tcW w:w="648" w:type="dxa"/>
            <w:shd w:val="clear" w:color="auto" w:fill="auto"/>
          </w:tcPr>
          <w:p w14:paraId="20278238" w14:textId="77777777" w:rsidR="00094D7E" w:rsidRPr="000F37ED" w:rsidDel="00A26908" w:rsidRDefault="00094D7E" w:rsidP="00831DD9">
            <w:pPr>
              <w:pStyle w:val="TAC"/>
            </w:pPr>
            <w:r w:rsidRPr="000F37ED">
              <w:t>7</w:t>
            </w:r>
          </w:p>
        </w:tc>
        <w:tc>
          <w:tcPr>
            <w:tcW w:w="3969" w:type="dxa"/>
            <w:shd w:val="clear" w:color="auto" w:fill="auto"/>
          </w:tcPr>
          <w:p w14:paraId="26BB5AF6" w14:textId="77777777" w:rsidR="00094D7E" w:rsidRPr="000F37ED" w:rsidDel="00A26908" w:rsidRDefault="00094D7E" w:rsidP="00831DD9">
            <w:pPr>
              <w:pStyle w:val="TAL"/>
            </w:pPr>
            <w:r w:rsidRPr="000F37ED">
              <w:t>Void</w:t>
            </w:r>
          </w:p>
        </w:tc>
        <w:tc>
          <w:tcPr>
            <w:tcW w:w="709" w:type="dxa"/>
            <w:shd w:val="clear" w:color="auto" w:fill="auto"/>
          </w:tcPr>
          <w:p w14:paraId="7C9D672E" w14:textId="77777777" w:rsidR="00094D7E" w:rsidRPr="000F37ED" w:rsidDel="00A26908" w:rsidRDefault="00094D7E" w:rsidP="00831DD9">
            <w:pPr>
              <w:pStyle w:val="TAC"/>
              <w:rPr>
                <w:szCs w:val="18"/>
              </w:rPr>
            </w:pPr>
            <w:r w:rsidRPr="000F37ED">
              <w:t>-</w:t>
            </w:r>
          </w:p>
        </w:tc>
        <w:tc>
          <w:tcPr>
            <w:tcW w:w="2977" w:type="dxa"/>
            <w:shd w:val="clear" w:color="auto" w:fill="auto"/>
          </w:tcPr>
          <w:p w14:paraId="3D8C4B6B" w14:textId="77777777" w:rsidR="00094D7E" w:rsidRPr="000F37ED" w:rsidDel="00A26908" w:rsidRDefault="00094D7E" w:rsidP="00831DD9">
            <w:pPr>
              <w:pStyle w:val="TAL"/>
            </w:pPr>
            <w:r w:rsidRPr="000F37ED">
              <w:t>-</w:t>
            </w:r>
          </w:p>
        </w:tc>
        <w:tc>
          <w:tcPr>
            <w:tcW w:w="567" w:type="dxa"/>
            <w:shd w:val="clear" w:color="auto" w:fill="auto"/>
          </w:tcPr>
          <w:p w14:paraId="4A361D84" w14:textId="77777777" w:rsidR="00094D7E" w:rsidRPr="000F37ED" w:rsidDel="00A26908" w:rsidRDefault="00094D7E" w:rsidP="00831DD9">
            <w:pPr>
              <w:pStyle w:val="TAC"/>
            </w:pPr>
            <w:r w:rsidRPr="000F37ED">
              <w:t>-</w:t>
            </w:r>
          </w:p>
        </w:tc>
        <w:tc>
          <w:tcPr>
            <w:tcW w:w="892" w:type="dxa"/>
            <w:shd w:val="clear" w:color="auto" w:fill="auto"/>
          </w:tcPr>
          <w:p w14:paraId="19171C09" w14:textId="77777777" w:rsidR="00094D7E" w:rsidRPr="000F37ED" w:rsidDel="00A26908" w:rsidRDefault="00094D7E" w:rsidP="00831DD9">
            <w:pPr>
              <w:pStyle w:val="TAC"/>
            </w:pPr>
            <w:r w:rsidRPr="000F37ED">
              <w:t>-</w:t>
            </w:r>
          </w:p>
        </w:tc>
      </w:tr>
      <w:tr w:rsidR="00094D7E" w:rsidRPr="000F37ED" w:rsidDel="00A26908" w14:paraId="77CE1FEB" w14:textId="77777777" w:rsidTr="00831DD9">
        <w:tc>
          <w:tcPr>
            <w:tcW w:w="648" w:type="dxa"/>
            <w:shd w:val="clear" w:color="auto" w:fill="auto"/>
          </w:tcPr>
          <w:p w14:paraId="2BE288CD" w14:textId="77777777" w:rsidR="00094D7E" w:rsidRPr="000F37ED" w:rsidDel="00A26908" w:rsidRDefault="00094D7E" w:rsidP="00831DD9">
            <w:pPr>
              <w:pStyle w:val="TAC"/>
            </w:pPr>
            <w:r w:rsidRPr="000F37ED">
              <w:t>8</w:t>
            </w:r>
          </w:p>
        </w:tc>
        <w:tc>
          <w:tcPr>
            <w:tcW w:w="3969" w:type="dxa"/>
            <w:shd w:val="clear" w:color="auto" w:fill="auto"/>
          </w:tcPr>
          <w:p w14:paraId="2CA6F19F" w14:textId="6930CD49" w:rsidR="00094D7E" w:rsidRPr="000F37ED" w:rsidDel="00A26908" w:rsidRDefault="00094D7E" w:rsidP="00831DD9">
            <w:pPr>
              <w:pStyle w:val="TAL"/>
            </w:pPr>
            <w:r w:rsidRPr="000F37ED">
              <w:t xml:space="preserve">Check: Does the UE (MCData </w:t>
            </w:r>
            <w:del w:id="872" w:author="MCC160" w:date="2022-11-15T22:13:00Z">
              <w:r w:rsidRPr="000F37ED" w:rsidDel="005B3462">
                <w:delText>C</w:delText>
              </w:r>
            </w:del>
            <w:ins w:id="873" w:author="MCC160" w:date="2022-11-15T22:13:00Z">
              <w:r w:rsidR="005B3462" w:rsidRPr="000F37ED">
                <w:t>c</w:t>
              </w:r>
            </w:ins>
            <w:r w:rsidRPr="000F37ED">
              <w:t xml:space="preserve">lient) </w:t>
            </w:r>
            <w:ins w:id="874" w:author="MCC160" w:date="2022-11-01T19:19:00Z">
              <w:r w:rsidR="00624E00" w:rsidRPr="000F37ED">
                <w:t xml:space="preserve">correctly </w:t>
              </w:r>
            </w:ins>
            <w:r w:rsidRPr="000F37ED">
              <w:t xml:space="preserve">perform </w:t>
            </w:r>
            <w:del w:id="875" w:author="MCC160" w:date="2022-11-01T19:28:00Z">
              <w:r w:rsidRPr="000F37ED" w:rsidDel="00F2194C">
                <w:delText xml:space="preserve">the procedure for </w:delText>
              </w:r>
            </w:del>
            <w:ins w:id="876" w:author="MCC160" w:date="2022-11-01T19:28:00Z">
              <w:r w:rsidR="00F2194C" w:rsidRPr="000F37ED">
                <w:t>test procedure '</w:t>
              </w:r>
            </w:ins>
            <w:r w:rsidRPr="000F37ED">
              <w:rPr>
                <w:b/>
                <w:bCs/>
              </w:rPr>
              <w:t>CO MSRP message transfer</w:t>
            </w:r>
            <w:del w:id="877" w:author="MCC160" w:date="2022-11-01T19:38:00Z">
              <w:r w:rsidRPr="000F37ED" w:rsidDel="002B6F44">
                <w:delText xml:space="preserve"> specified in TS 36.579-1 </w:delText>
              </w:r>
            </w:del>
            <w:ins w:id="878" w:author="MCC160" w:date="2022-11-01T19:38:00Z">
              <w:r w:rsidR="002B6F44" w:rsidRPr="000F37ED">
                <w:t xml:space="preserve">' as described in TS 36.579-1 </w:t>
              </w:r>
            </w:ins>
            <w:r w:rsidRPr="000F37ED">
              <w:t xml:space="preserve">[2] Table 5.3C.4.3-1 </w:t>
            </w:r>
            <w:r w:rsidRPr="000F37ED">
              <w:rPr>
                <w:b/>
                <w:bCs/>
              </w:rPr>
              <w:t>to send a disposition notification of "DELIVERED"</w:t>
            </w:r>
            <w:r w:rsidRPr="000F37ED">
              <w:t>?</w:t>
            </w:r>
          </w:p>
        </w:tc>
        <w:tc>
          <w:tcPr>
            <w:tcW w:w="709" w:type="dxa"/>
            <w:shd w:val="clear" w:color="auto" w:fill="auto"/>
          </w:tcPr>
          <w:p w14:paraId="1B902FBD" w14:textId="77777777" w:rsidR="00094D7E" w:rsidRPr="000F37ED" w:rsidDel="00A26908" w:rsidRDefault="00094D7E" w:rsidP="00831DD9">
            <w:pPr>
              <w:pStyle w:val="TAC"/>
            </w:pPr>
            <w:r w:rsidRPr="000F37ED">
              <w:rPr>
                <w:szCs w:val="18"/>
              </w:rPr>
              <w:t>-</w:t>
            </w:r>
          </w:p>
        </w:tc>
        <w:tc>
          <w:tcPr>
            <w:tcW w:w="2977" w:type="dxa"/>
            <w:shd w:val="clear" w:color="auto" w:fill="auto"/>
          </w:tcPr>
          <w:p w14:paraId="05842A60" w14:textId="77777777" w:rsidR="00094D7E" w:rsidRPr="000F37ED" w:rsidDel="00A26908" w:rsidRDefault="00094D7E" w:rsidP="00831DD9">
            <w:pPr>
              <w:pStyle w:val="TAL"/>
            </w:pPr>
            <w:r w:rsidRPr="000F37ED">
              <w:t>-</w:t>
            </w:r>
          </w:p>
        </w:tc>
        <w:tc>
          <w:tcPr>
            <w:tcW w:w="567" w:type="dxa"/>
            <w:shd w:val="clear" w:color="auto" w:fill="auto"/>
          </w:tcPr>
          <w:p w14:paraId="3A5A47A4" w14:textId="77777777" w:rsidR="00094D7E" w:rsidRPr="000F37ED" w:rsidDel="00A26908" w:rsidRDefault="00094D7E" w:rsidP="00831DD9">
            <w:pPr>
              <w:pStyle w:val="TAC"/>
            </w:pPr>
            <w:r w:rsidRPr="000F37ED">
              <w:t>2</w:t>
            </w:r>
          </w:p>
        </w:tc>
        <w:tc>
          <w:tcPr>
            <w:tcW w:w="892" w:type="dxa"/>
            <w:shd w:val="clear" w:color="auto" w:fill="auto"/>
          </w:tcPr>
          <w:p w14:paraId="347B4335" w14:textId="77777777" w:rsidR="00094D7E" w:rsidRPr="000F37ED" w:rsidDel="00A26908" w:rsidRDefault="00094D7E" w:rsidP="00831DD9">
            <w:pPr>
              <w:pStyle w:val="TAC"/>
            </w:pPr>
            <w:r w:rsidRPr="000F37ED">
              <w:t>P</w:t>
            </w:r>
          </w:p>
        </w:tc>
      </w:tr>
      <w:tr w:rsidR="00094D7E" w:rsidRPr="000F37ED" w:rsidDel="00A26908" w14:paraId="75FE0D82" w14:textId="77777777" w:rsidTr="00831DD9">
        <w:tc>
          <w:tcPr>
            <w:tcW w:w="648" w:type="dxa"/>
            <w:shd w:val="clear" w:color="auto" w:fill="auto"/>
          </w:tcPr>
          <w:p w14:paraId="39AB6824" w14:textId="77777777" w:rsidR="00094D7E" w:rsidRPr="000F37ED" w:rsidDel="00A26908" w:rsidRDefault="00094D7E" w:rsidP="00831DD9">
            <w:pPr>
              <w:pStyle w:val="TAC"/>
            </w:pPr>
            <w:r w:rsidRPr="000F37ED">
              <w:t>9</w:t>
            </w:r>
          </w:p>
        </w:tc>
        <w:tc>
          <w:tcPr>
            <w:tcW w:w="3969" w:type="dxa"/>
            <w:shd w:val="clear" w:color="auto" w:fill="auto"/>
          </w:tcPr>
          <w:p w14:paraId="7FC70AF6" w14:textId="77777777" w:rsidR="00094D7E" w:rsidRPr="000F37ED" w:rsidDel="00A26908" w:rsidRDefault="00094D7E" w:rsidP="00831DD9">
            <w:pPr>
              <w:pStyle w:val="TAL"/>
            </w:pPr>
            <w:r w:rsidRPr="000F37ED">
              <w:t>Void</w:t>
            </w:r>
          </w:p>
        </w:tc>
        <w:tc>
          <w:tcPr>
            <w:tcW w:w="709" w:type="dxa"/>
            <w:shd w:val="clear" w:color="auto" w:fill="auto"/>
          </w:tcPr>
          <w:p w14:paraId="11FC7010" w14:textId="77777777" w:rsidR="00094D7E" w:rsidRPr="000F37ED" w:rsidDel="00A26908" w:rsidRDefault="00094D7E" w:rsidP="00831DD9">
            <w:pPr>
              <w:pStyle w:val="TAC"/>
            </w:pPr>
            <w:r w:rsidRPr="000F37ED">
              <w:t>-</w:t>
            </w:r>
          </w:p>
        </w:tc>
        <w:tc>
          <w:tcPr>
            <w:tcW w:w="2977" w:type="dxa"/>
            <w:shd w:val="clear" w:color="auto" w:fill="auto"/>
          </w:tcPr>
          <w:p w14:paraId="1C63D07C" w14:textId="77777777" w:rsidR="00094D7E" w:rsidRPr="000F37ED" w:rsidDel="00A26908" w:rsidRDefault="00094D7E" w:rsidP="00831DD9">
            <w:pPr>
              <w:pStyle w:val="TAL"/>
            </w:pPr>
            <w:r w:rsidRPr="000F37ED">
              <w:t>-</w:t>
            </w:r>
          </w:p>
        </w:tc>
        <w:tc>
          <w:tcPr>
            <w:tcW w:w="567" w:type="dxa"/>
            <w:shd w:val="clear" w:color="auto" w:fill="auto"/>
          </w:tcPr>
          <w:p w14:paraId="3C41E124" w14:textId="77777777" w:rsidR="00094D7E" w:rsidRPr="000F37ED" w:rsidDel="00A26908" w:rsidRDefault="00094D7E" w:rsidP="00831DD9">
            <w:pPr>
              <w:pStyle w:val="TAC"/>
            </w:pPr>
            <w:r w:rsidRPr="000F37ED">
              <w:t>-</w:t>
            </w:r>
          </w:p>
        </w:tc>
        <w:tc>
          <w:tcPr>
            <w:tcW w:w="892" w:type="dxa"/>
            <w:shd w:val="clear" w:color="auto" w:fill="auto"/>
          </w:tcPr>
          <w:p w14:paraId="4666EF7B" w14:textId="77777777" w:rsidR="00094D7E" w:rsidRPr="000F37ED" w:rsidDel="00A26908" w:rsidRDefault="00094D7E" w:rsidP="00831DD9">
            <w:pPr>
              <w:pStyle w:val="TAC"/>
            </w:pPr>
            <w:r w:rsidRPr="000F37ED">
              <w:t>-</w:t>
            </w:r>
          </w:p>
        </w:tc>
      </w:tr>
      <w:tr w:rsidR="00094D7E" w:rsidRPr="000F37ED" w14:paraId="04E207AA" w14:textId="77777777" w:rsidTr="00831DD9">
        <w:tc>
          <w:tcPr>
            <w:tcW w:w="648" w:type="dxa"/>
            <w:shd w:val="clear" w:color="auto" w:fill="auto"/>
          </w:tcPr>
          <w:p w14:paraId="2E592D89" w14:textId="77777777" w:rsidR="00094D7E" w:rsidRPr="000F37ED" w:rsidRDefault="00094D7E" w:rsidP="00831DD9">
            <w:pPr>
              <w:pStyle w:val="TAC"/>
            </w:pPr>
            <w:r w:rsidRPr="000F37ED">
              <w:t>10</w:t>
            </w:r>
          </w:p>
        </w:tc>
        <w:tc>
          <w:tcPr>
            <w:tcW w:w="3969" w:type="dxa"/>
            <w:shd w:val="clear" w:color="auto" w:fill="auto"/>
          </w:tcPr>
          <w:p w14:paraId="2D171E43" w14:textId="77777777" w:rsidR="00DC7D4E" w:rsidRPr="000F37ED" w:rsidRDefault="00DC7D4E" w:rsidP="00831DD9">
            <w:pPr>
              <w:pStyle w:val="TAL"/>
              <w:rPr>
                <w:ins w:id="879" w:author="MCC160" w:date="2022-11-15T21:16:00Z"/>
              </w:rPr>
            </w:pPr>
            <w:ins w:id="880" w:author="MCC160" w:date="2022-11-15T21:16:00Z">
              <w:r w:rsidRPr="000F37ED">
                <w:t>Check: Does the UE (MCData client) provide the contents of the Payload IE to the user?</w:t>
              </w:r>
            </w:ins>
          </w:p>
          <w:p w14:paraId="2E34BD9B" w14:textId="502D244E" w:rsidR="00094D7E" w:rsidRPr="000F37ED" w:rsidDel="00DC7D4E" w:rsidRDefault="00094D7E" w:rsidP="00831DD9">
            <w:pPr>
              <w:pStyle w:val="TAL"/>
              <w:rPr>
                <w:del w:id="881" w:author="MCC160" w:date="2022-11-15T21:16:00Z"/>
                <w:rFonts w:eastAsia="Malgun Gothic"/>
              </w:rPr>
            </w:pPr>
            <w:del w:id="882" w:author="MCC160" w:date="2022-11-15T21:16:00Z">
              <w:r w:rsidRPr="000F37ED" w:rsidDel="00DC7D4E">
                <w:delText>Check: Does the UE (</w:delText>
              </w:r>
              <w:r w:rsidRPr="000F37ED" w:rsidDel="00DC7D4E">
                <w:rPr>
                  <w:lang w:eastAsia="ko-KR"/>
                </w:rPr>
                <w:delText xml:space="preserve">MCDATA Client) </w:delText>
              </w:r>
              <w:r w:rsidRPr="000F37ED" w:rsidDel="00DC7D4E">
                <w:rPr>
                  <w:rFonts w:eastAsia="Malgun Gothic"/>
                </w:rPr>
                <w:delText>render the contents of the Payload IE to the MCData user?</w:delText>
              </w:r>
            </w:del>
          </w:p>
          <w:p w14:paraId="385ABF2C" w14:textId="77777777" w:rsidR="00094D7E" w:rsidRPr="000F37ED" w:rsidRDefault="00094D7E" w:rsidP="00831DD9">
            <w:pPr>
              <w:pStyle w:val="TAL"/>
            </w:pPr>
            <w:r w:rsidRPr="000F37ED">
              <w:rPr>
                <w:rFonts w:eastAsia="Malgun Gothic"/>
              </w:rPr>
              <w:t>(NOTE 1)</w:t>
            </w:r>
          </w:p>
        </w:tc>
        <w:tc>
          <w:tcPr>
            <w:tcW w:w="709" w:type="dxa"/>
            <w:shd w:val="clear" w:color="auto" w:fill="auto"/>
          </w:tcPr>
          <w:p w14:paraId="0C64C8FD" w14:textId="77777777" w:rsidR="00094D7E" w:rsidRPr="000F37ED" w:rsidRDefault="00094D7E" w:rsidP="00831DD9">
            <w:pPr>
              <w:pStyle w:val="TAC"/>
              <w:rPr>
                <w:szCs w:val="18"/>
              </w:rPr>
            </w:pPr>
            <w:r w:rsidRPr="000F37ED">
              <w:t>-</w:t>
            </w:r>
          </w:p>
        </w:tc>
        <w:tc>
          <w:tcPr>
            <w:tcW w:w="2977" w:type="dxa"/>
            <w:shd w:val="clear" w:color="auto" w:fill="auto"/>
          </w:tcPr>
          <w:p w14:paraId="117F48C3" w14:textId="77777777" w:rsidR="00094D7E" w:rsidRPr="000F37ED" w:rsidRDefault="00094D7E" w:rsidP="00831DD9">
            <w:pPr>
              <w:pStyle w:val="TAL"/>
            </w:pPr>
            <w:r w:rsidRPr="000F37ED">
              <w:t>-</w:t>
            </w:r>
          </w:p>
        </w:tc>
        <w:tc>
          <w:tcPr>
            <w:tcW w:w="567" w:type="dxa"/>
            <w:shd w:val="clear" w:color="auto" w:fill="auto"/>
          </w:tcPr>
          <w:p w14:paraId="5B1712D1" w14:textId="77777777" w:rsidR="00094D7E" w:rsidRPr="000F37ED" w:rsidRDefault="00094D7E" w:rsidP="00831DD9">
            <w:pPr>
              <w:pStyle w:val="TAC"/>
            </w:pPr>
            <w:r w:rsidRPr="000F37ED">
              <w:t>2</w:t>
            </w:r>
          </w:p>
        </w:tc>
        <w:tc>
          <w:tcPr>
            <w:tcW w:w="892" w:type="dxa"/>
            <w:shd w:val="clear" w:color="auto" w:fill="auto"/>
          </w:tcPr>
          <w:p w14:paraId="1F39BBB0" w14:textId="77777777" w:rsidR="00094D7E" w:rsidRPr="000F37ED" w:rsidRDefault="00094D7E" w:rsidP="00831DD9">
            <w:pPr>
              <w:pStyle w:val="TAC"/>
            </w:pPr>
            <w:r w:rsidRPr="000F37ED">
              <w:t>P</w:t>
            </w:r>
          </w:p>
        </w:tc>
      </w:tr>
      <w:tr w:rsidR="00094D7E" w:rsidRPr="000F37ED" w14:paraId="50DED1D8" w14:textId="77777777" w:rsidTr="00831DD9">
        <w:tc>
          <w:tcPr>
            <w:tcW w:w="648" w:type="dxa"/>
            <w:shd w:val="clear" w:color="auto" w:fill="auto"/>
          </w:tcPr>
          <w:p w14:paraId="6E4CA520" w14:textId="77777777" w:rsidR="00094D7E" w:rsidRPr="000F37ED" w:rsidRDefault="00094D7E" w:rsidP="00831DD9">
            <w:pPr>
              <w:pStyle w:val="TAC"/>
            </w:pPr>
            <w:r w:rsidRPr="000F37ED">
              <w:t>11</w:t>
            </w:r>
          </w:p>
        </w:tc>
        <w:tc>
          <w:tcPr>
            <w:tcW w:w="3969" w:type="dxa"/>
            <w:shd w:val="clear" w:color="auto" w:fill="auto"/>
          </w:tcPr>
          <w:p w14:paraId="0D67A873" w14:textId="15149639" w:rsidR="00094D7E" w:rsidRPr="000F37ED" w:rsidRDefault="00094D7E" w:rsidP="00831DD9">
            <w:pPr>
              <w:pStyle w:val="TAL"/>
            </w:pPr>
            <w:r w:rsidRPr="000F37ED">
              <w:t xml:space="preserve">Make the </w:t>
            </w:r>
            <w:ins w:id="883" w:author="MCC160" w:date="2022-11-15T20:16:00Z">
              <w:r w:rsidR="003A0894" w:rsidRPr="000F37ED">
                <w:t xml:space="preserve">UE (MCData client) </w:t>
              </w:r>
            </w:ins>
            <w:del w:id="884" w:author="MCC160" w:date="2022-11-15T20:16:00Z">
              <w:r w:rsidRPr="000F37ED" w:rsidDel="003A0894">
                <w:delText xml:space="preserve">MCDATA User request to </w:delText>
              </w:r>
            </w:del>
            <w:r w:rsidRPr="000F37ED">
              <w:t xml:space="preserve">send a one-to-one session SDS message over the media plane with </w:t>
            </w:r>
            <w:del w:id="885" w:author="MCC160" w:date="2022-11-15T20:29:00Z">
              <w:r w:rsidRPr="000F37ED" w:rsidDel="00E474B9">
                <w:delText xml:space="preserve">a </w:delText>
              </w:r>
            </w:del>
            <w:r w:rsidRPr="000F37ED">
              <w:t xml:space="preserve">disposition notification type </w:t>
            </w:r>
            <w:del w:id="886" w:author="MCC160" w:date="2022-11-15T20:30:00Z">
              <w:r w:rsidRPr="000F37ED" w:rsidDel="00E474B9">
                <w:delText xml:space="preserve">of </w:delText>
              </w:r>
            </w:del>
            <w:r w:rsidRPr="000F37ED">
              <w:t>"READ".</w:t>
            </w:r>
          </w:p>
          <w:p w14:paraId="5CB605F0" w14:textId="77777777" w:rsidR="00094D7E" w:rsidRPr="000F37ED" w:rsidRDefault="00094D7E" w:rsidP="00831DD9">
            <w:pPr>
              <w:pStyle w:val="TAL"/>
            </w:pPr>
            <w:r w:rsidRPr="000F37ED">
              <w:t>(NOTE 1)</w:t>
            </w:r>
          </w:p>
        </w:tc>
        <w:tc>
          <w:tcPr>
            <w:tcW w:w="709" w:type="dxa"/>
            <w:shd w:val="clear" w:color="auto" w:fill="auto"/>
          </w:tcPr>
          <w:p w14:paraId="4E0EB0F0" w14:textId="77777777" w:rsidR="00094D7E" w:rsidRPr="000F37ED" w:rsidRDefault="00094D7E" w:rsidP="00831DD9">
            <w:pPr>
              <w:pStyle w:val="TAC"/>
              <w:rPr>
                <w:szCs w:val="18"/>
              </w:rPr>
            </w:pPr>
            <w:r w:rsidRPr="000F37ED">
              <w:t>-</w:t>
            </w:r>
          </w:p>
        </w:tc>
        <w:tc>
          <w:tcPr>
            <w:tcW w:w="2977" w:type="dxa"/>
            <w:shd w:val="clear" w:color="auto" w:fill="auto"/>
          </w:tcPr>
          <w:p w14:paraId="24A6BE7B" w14:textId="77777777" w:rsidR="00094D7E" w:rsidRPr="000F37ED" w:rsidRDefault="00094D7E" w:rsidP="00831DD9">
            <w:pPr>
              <w:pStyle w:val="TAL"/>
            </w:pPr>
            <w:r w:rsidRPr="000F37ED">
              <w:t>-</w:t>
            </w:r>
          </w:p>
        </w:tc>
        <w:tc>
          <w:tcPr>
            <w:tcW w:w="567" w:type="dxa"/>
            <w:shd w:val="clear" w:color="auto" w:fill="auto"/>
          </w:tcPr>
          <w:p w14:paraId="2BE63F9D" w14:textId="77777777" w:rsidR="00094D7E" w:rsidRPr="000F37ED" w:rsidRDefault="00094D7E" w:rsidP="00831DD9">
            <w:pPr>
              <w:pStyle w:val="TAC"/>
            </w:pPr>
            <w:r w:rsidRPr="000F37ED">
              <w:t>-</w:t>
            </w:r>
          </w:p>
        </w:tc>
        <w:tc>
          <w:tcPr>
            <w:tcW w:w="892" w:type="dxa"/>
            <w:shd w:val="clear" w:color="auto" w:fill="auto"/>
          </w:tcPr>
          <w:p w14:paraId="3B233617" w14:textId="77777777" w:rsidR="00094D7E" w:rsidRPr="000F37ED" w:rsidRDefault="00094D7E" w:rsidP="00831DD9">
            <w:pPr>
              <w:pStyle w:val="TAC"/>
            </w:pPr>
            <w:r w:rsidRPr="000F37ED">
              <w:t>-</w:t>
            </w:r>
          </w:p>
        </w:tc>
      </w:tr>
      <w:tr w:rsidR="00094D7E" w:rsidRPr="000F37ED" w:rsidDel="00A26908" w14:paraId="169B295F" w14:textId="77777777" w:rsidTr="00831DD9">
        <w:tc>
          <w:tcPr>
            <w:tcW w:w="648" w:type="dxa"/>
            <w:shd w:val="clear" w:color="auto" w:fill="auto"/>
          </w:tcPr>
          <w:p w14:paraId="0F251BDF" w14:textId="77777777" w:rsidR="00094D7E" w:rsidRPr="000F37ED" w:rsidDel="00A26908" w:rsidRDefault="00094D7E" w:rsidP="00831DD9">
            <w:pPr>
              <w:pStyle w:val="TAC"/>
            </w:pPr>
            <w:r w:rsidRPr="000F37ED">
              <w:t>12</w:t>
            </w:r>
          </w:p>
        </w:tc>
        <w:tc>
          <w:tcPr>
            <w:tcW w:w="3969" w:type="dxa"/>
            <w:shd w:val="clear" w:color="auto" w:fill="auto"/>
          </w:tcPr>
          <w:p w14:paraId="1DAAE9AB" w14:textId="70EBA296" w:rsidR="00094D7E" w:rsidRPr="000F37ED" w:rsidDel="00A26908" w:rsidRDefault="00094D7E" w:rsidP="00831DD9">
            <w:pPr>
              <w:pStyle w:val="TAL"/>
            </w:pPr>
            <w:r w:rsidRPr="000F37ED">
              <w:t xml:space="preserve">Check: Does the UE (MCData </w:t>
            </w:r>
            <w:del w:id="887" w:author="MCC160" w:date="2022-11-15T22:13:00Z">
              <w:r w:rsidRPr="000F37ED" w:rsidDel="005B3462">
                <w:delText>C</w:delText>
              </w:r>
            </w:del>
            <w:ins w:id="888" w:author="MCC160" w:date="2022-11-15T22:13:00Z">
              <w:r w:rsidR="005B3462" w:rsidRPr="000F37ED">
                <w:t>c</w:t>
              </w:r>
            </w:ins>
            <w:r w:rsidRPr="000F37ED">
              <w:t xml:space="preserve">lient) </w:t>
            </w:r>
            <w:ins w:id="889" w:author="MCC160" w:date="2022-11-01T19:19:00Z">
              <w:r w:rsidR="00624E00" w:rsidRPr="000F37ED">
                <w:t xml:space="preserve">correctly </w:t>
              </w:r>
            </w:ins>
            <w:r w:rsidRPr="000F37ED">
              <w:t xml:space="preserve">perform </w:t>
            </w:r>
            <w:del w:id="890" w:author="MCC160" w:date="2022-11-01T19:28:00Z">
              <w:r w:rsidRPr="000F37ED" w:rsidDel="00F2194C">
                <w:delText xml:space="preserve">the procedure for </w:delText>
              </w:r>
            </w:del>
            <w:ins w:id="891" w:author="MCC160" w:date="2022-11-01T19:28:00Z">
              <w:r w:rsidR="00F2194C" w:rsidRPr="000F37ED">
                <w:t>test procedure '</w:t>
              </w:r>
            </w:ins>
            <w:r w:rsidRPr="000F37ED">
              <w:rPr>
                <w:b/>
                <w:bCs/>
              </w:rPr>
              <w:t>CO MSRP message transfer</w:t>
            </w:r>
            <w:del w:id="892" w:author="MCC160" w:date="2022-11-01T19:38:00Z">
              <w:r w:rsidRPr="000F37ED" w:rsidDel="002B6F44">
                <w:delText xml:space="preserve"> specified in TS 36.579-1 </w:delText>
              </w:r>
            </w:del>
            <w:ins w:id="893" w:author="MCC160" w:date="2022-11-01T19:38:00Z">
              <w:r w:rsidR="002B6F44" w:rsidRPr="000F37ED">
                <w:t xml:space="preserve">' as described in TS 36.579-1 </w:t>
              </w:r>
            </w:ins>
            <w:r w:rsidRPr="000F37ED">
              <w:t xml:space="preserve">[2] Table 5.3C.4.3-1 </w:t>
            </w:r>
            <w:r w:rsidRPr="000F37ED">
              <w:rPr>
                <w:b/>
                <w:bCs/>
              </w:rPr>
              <w:t>to send an SDS message with disposition notification type "READ"</w:t>
            </w:r>
            <w:r w:rsidRPr="000F37ED">
              <w:t>?</w:t>
            </w:r>
          </w:p>
        </w:tc>
        <w:tc>
          <w:tcPr>
            <w:tcW w:w="709" w:type="dxa"/>
            <w:shd w:val="clear" w:color="auto" w:fill="auto"/>
          </w:tcPr>
          <w:p w14:paraId="40D30CAE" w14:textId="77777777" w:rsidR="00094D7E" w:rsidRPr="000F37ED" w:rsidDel="00A26908" w:rsidRDefault="00094D7E" w:rsidP="00831DD9">
            <w:pPr>
              <w:pStyle w:val="TAC"/>
            </w:pPr>
            <w:r w:rsidRPr="000F37ED">
              <w:t>-</w:t>
            </w:r>
          </w:p>
        </w:tc>
        <w:tc>
          <w:tcPr>
            <w:tcW w:w="2977" w:type="dxa"/>
            <w:shd w:val="clear" w:color="auto" w:fill="auto"/>
          </w:tcPr>
          <w:p w14:paraId="7B9A3497" w14:textId="77777777" w:rsidR="00094D7E" w:rsidRPr="000F37ED" w:rsidDel="00A26908" w:rsidRDefault="00094D7E" w:rsidP="00831DD9">
            <w:pPr>
              <w:pStyle w:val="TAL"/>
            </w:pPr>
            <w:r w:rsidRPr="000F37ED">
              <w:t>-</w:t>
            </w:r>
          </w:p>
        </w:tc>
        <w:tc>
          <w:tcPr>
            <w:tcW w:w="567" w:type="dxa"/>
            <w:shd w:val="clear" w:color="auto" w:fill="auto"/>
          </w:tcPr>
          <w:p w14:paraId="65E08CB3" w14:textId="77777777" w:rsidR="00094D7E" w:rsidRPr="000F37ED" w:rsidDel="00A26908" w:rsidRDefault="00094D7E" w:rsidP="00831DD9">
            <w:pPr>
              <w:pStyle w:val="TAC"/>
            </w:pPr>
            <w:r w:rsidRPr="000F37ED">
              <w:t>3</w:t>
            </w:r>
          </w:p>
        </w:tc>
        <w:tc>
          <w:tcPr>
            <w:tcW w:w="892" w:type="dxa"/>
            <w:shd w:val="clear" w:color="auto" w:fill="auto"/>
          </w:tcPr>
          <w:p w14:paraId="72829501" w14:textId="77777777" w:rsidR="00094D7E" w:rsidRPr="000F37ED" w:rsidDel="00A26908" w:rsidRDefault="00094D7E" w:rsidP="00831DD9">
            <w:pPr>
              <w:pStyle w:val="TAC"/>
            </w:pPr>
            <w:r w:rsidRPr="000F37ED">
              <w:t>P</w:t>
            </w:r>
          </w:p>
        </w:tc>
      </w:tr>
      <w:tr w:rsidR="00094D7E" w:rsidRPr="000F37ED" w:rsidDel="00A26908" w14:paraId="77987328" w14:textId="77777777" w:rsidTr="00831DD9">
        <w:tc>
          <w:tcPr>
            <w:tcW w:w="648" w:type="dxa"/>
            <w:shd w:val="clear" w:color="auto" w:fill="auto"/>
          </w:tcPr>
          <w:p w14:paraId="598EEB77" w14:textId="77777777" w:rsidR="00094D7E" w:rsidRPr="000F37ED" w:rsidDel="00A26908" w:rsidRDefault="00094D7E" w:rsidP="00831DD9">
            <w:pPr>
              <w:pStyle w:val="TAC"/>
            </w:pPr>
            <w:r w:rsidRPr="000F37ED">
              <w:rPr>
                <w:rFonts w:cs="Arial"/>
              </w:rPr>
              <w:t>13</w:t>
            </w:r>
          </w:p>
        </w:tc>
        <w:tc>
          <w:tcPr>
            <w:tcW w:w="3969" w:type="dxa"/>
            <w:shd w:val="clear" w:color="auto" w:fill="auto"/>
          </w:tcPr>
          <w:p w14:paraId="5AEC18C8" w14:textId="3925E1FC" w:rsidR="00094D7E" w:rsidRPr="000F37ED" w:rsidDel="00A26908" w:rsidRDefault="00094D7E" w:rsidP="00831DD9">
            <w:pPr>
              <w:pStyle w:val="TAL"/>
            </w:pPr>
            <w:r w:rsidRPr="000F37ED">
              <w:t xml:space="preserve">Check: Does the UE (MCData </w:t>
            </w:r>
            <w:del w:id="894" w:author="MCC160" w:date="2022-11-15T22:13:00Z">
              <w:r w:rsidRPr="000F37ED" w:rsidDel="005B3462">
                <w:delText>C</w:delText>
              </w:r>
            </w:del>
            <w:ins w:id="895" w:author="MCC160" w:date="2022-11-15T22:13:00Z">
              <w:r w:rsidR="005B3462" w:rsidRPr="000F37ED">
                <w:t>c</w:t>
              </w:r>
            </w:ins>
            <w:r w:rsidRPr="000F37ED">
              <w:t xml:space="preserve">lient) </w:t>
            </w:r>
            <w:ins w:id="896" w:author="MCC160" w:date="2022-11-01T19:19:00Z">
              <w:r w:rsidR="00624E00" w:rsidRPr="000F37ED">
                <w:t xml:space="preserve">correctly </w:t>
              </w:r>
            </w:ins>
            <w:r w:rsidRPr="000F37ED">
              <w:t xml:space="preserve">perform </w:t>
            </w:r>
            <w:del w:id="897" w:author="MCC160" w:date="2022-11-01T19:28:00Z">
              <w:r w:rsidRPr="000F37ED" w:rsidDel="00F2194C">
                <w:delText xml:space="preserve">the procedure for </w:delText>
              </w:r>
            </w:del>
            <w:ins w:id="898" w:author="MCC160" w:date="2022-11-01T19:28:00Z">
              <w:r w:rsidR="00F2194C" w:rsidRPr="000F37ED">
                <w:t>test procedure '</w:t>
              </w:r>
            </w:ins>
            <w:r w:rsidRPr="000F37ED">
              <w:rPr>
                <w:b/>
                <w:bCs/>
              </w:rPr>
              <w:t>CT MSRP message transfer</w:t>
            </w:r>
            <w:del w:id="899" w:author="MCC160" w:date="2022-11-01T19:38:00Z">
              <w:r w:rsidRPr="000F37ED" w:rsidDel="002B6F44">
                <w:delText xml:space="preserve"> specified in TS 36.579-1 </w:delText>
              </w:r>
            </w:del>
            <w:ins w:id="900" w:author="MCC160" w:date="2022-11-01T19:38:00Z">
              <w:r w:rsidR="002B6F44" w:rsidRPr="000F37ED">
                <w:t xml:space="preserve">' as described in TS 36.579-1 </w:t>
              </w:r>
            </w:ins>
            <w:r w:rsidRPr="000F37ED">
              <w:t xml:space="preserve">[2] Table 5.3C.5.3-1 </w:t>
            </w:r>
            <w:r w:rsidRPr="000F37ED">
              <w:rPr>
                <w:b/>
                <w:bCs/>
              </w:rPr>
              <w:t>to receive the disposition notification</w:t>
            </w:r>
            <w:r w:rsidRPr="000F37ED">
              <w:t xml:space="preserve"> for the SDS message sent at step 12?</w:t>
            </w:r>
          </w:p>
        </w:tc>
        <w:tc>
          <w:tcPr>
            <w:tcW w:w="709" w:type="dxa"/>
            <w:shd w:val="clear" w:color="auto" w:fill="auto"/>
          </w:tcPr>
          <w:p w14:paraId="2E7FA7B8" w14:textId="77777777" w:rsidR="00094D7E" w:rsidRPr="000F37ED" w:rsidDel="00A26908" w:rsidRDefault="00094D7E" w:rsidP="00831DD9">
            <w:pPr>
              <w:pStyle w:val="TAC"/>
              <w:rPr>
                <w:szCs w:val="18"/>
              </w:rPr>
            </w:pPr>
            <w:r w:rsidRPr="000F37ED">
              <w:t>-</w:t>
            </w:r>
          </w:p>
        </w:tc>
        <w:tc>
          <w:tcPr>
            <w:tcW w:w="2977" w:type="dxa"/>
            <w:shd w:val="clear" w:color="auto" w:fill="auto"/>
          </w:tcPr>
          <w:p w14:paraId="7252095E" w14:textId="77777777" w:rsidR="00094D7E" w:rsidRPr="000F37ED" w:rsidDel="00A26908" w:rsidRDefault="00094D7E" w:rsidP="00831DD9">
            <w:pPr>
              <w:pStyle w:val="TAL"/>
            </w:pPr>
            <w:r w:rsidRPr="000F37ED">
              <w:t>-</w:t>
            </w:r>
          </w:p>
        </w:tc>
        <w:tc>
          <w:tcPr>
            <w:tcW w:w="567" w:type="dxa"/>
            <w:shd w:val="clear" w:color="auto" w:fill="auto"/>
          </w:tcPr>
          <w:p w14:paraId="503E5EF2" w14:textId="77777777" w:rsidR="00094D7E" w:rsidRPr="000F37ED" w:rsidDel="00A26908" w:rsidRDefault="00094D7E" w:rsidP="00831DD9">
            <w:pPr>
              <w:pStyle w:val="TAC"/>
            </w:pPr>
            <w:r w:rsidRPr="000F37ED">
              <w:t>4</w:t>
            </w:r>
          </w:p>
        </w:tc>
        <w:tc>
          <w:tcPr>
            <w:tcW w:w="892" w:type="dxa"/>
            <w:shd w:val="clear" w:color="auto" w:fill="auto"/>
          </w:tcPr>
          <w:p w14:paraId="03CD573D" w14:textId="77777777" w:rsidR="00094D7E" w:rsidRPr="000F37ED" w:rsidDel="00A26908" w:rsidRDefault="00094D7E" w:rsidP="00831DD9">
            <w:pPr>
              <w:pStyle w:val="TAC"/>
            </w:pPr>
            <w:r w:rsidRPr="000F37ED">
              <w:t>P</w:t>
            </w:r>
          </w:p>
        </w:tc>
      </w:tr>
      <w:tr w:rsidR="00094D7E" w:rsidRPr="000F37ED" w:rsidDel="00A26908" w14:paraId="656C4909" w14:textId="77777777" w:rsidTr="00831DD9">
        <w:tc>
          <w:tcPr>
            <w:tcW w:w="648" w:type="dxa"/>
            <w:shd w:val="clear" w:color="auto" w:fill="auto"/>
          </w:tcPr>
          <w:p w14:paraId="2E86C7FC" w14:textId="77777777" w:rsidR="00094D7E" w:rsidRPr="000F37ED" w:rsidDel="00A26908" w:rsidRDefault="00094D7E" w:rsidP="00831DD9">
            <w:pPr>
              <w:pStyle w:val="TAC"/>
            </w:pPr>
            <w:r w:rsidRPr="000F37ED">
              <w:t>14</w:t>
            </w:r>
          </w:p>
        </w:tc>
        <w:tc>
          <w:tcPr>
            <w:tcW w:w="3969" w:type="dxa"/>
            <w:shd w:val="clear" w:color="auto" w:fill="auto"/>
          </w:tcPr>
          <w:p w14:paraId="03B2CB2B" w14:textId="77777777" w:rsidR="00094D7E" w:rsidRPr="000F37ED" w:rsidDel="00A26908" w:rsidRDefault="00094D7E" w:rsidP="00831DD9">
            <w:pPr>
              <w:pStyle w:val="TAL"/>
            </w:pPr>
            <w:r w:rsidRPr="000F37ED">
              <w:t>Void</w:t>
            </w:r>
          </w:p>
        </w:tc>
        <w:tc>
          <w:tcPr>
            <w:tcW w:w="709" w:type="dxa"/>
            <w:shd w:val="clear" w:color="auto" w:fill="auto"/>
          </w:tcPr>
          <w:p w14:paraId="7D28E212" w14:textId="77777777" w:rsidR="00094D7E" w:rsidRPr="000F37ED" w:rsidDel="00A26908" w:rsidRDefault="00094D7E" w:rsidP="00831DD9">
            <w:pPr>
              <w:pStyle w:val="TAC"/>
              <w:rPr>
                <w:szCs w:val="18"/>
              </w:rPr>
            </w:pPr>
            <w:r w:rsidRPr="000F37ED">
              <w:t>-</w:t>
            </w:r>
          </w:p>
        </w:tc>
        <w:tc>
          <w:tcPr>
            <w:tcW w:w="2977" w:type="dxa"/>
            <w:shd w:val="clear" w:color="auto" w:fill="auto"/>
          </w:tcPr>
          <w:p w14:paraId="2475C83F" w14:textId="77777777" w:rsidR="00094D7E" w:rsidRPr="000F37ED" w:rsidDel="00A26908" w:rsidRDefault="00094D7E" w:rsidP="00831DD9">
            <w:pPr>
              <w:pStyle w:val="TAL"/>
            </w:pPr>
            <w:r w:rsidRPr="000F37ED">
              <w:t>-</w:t>
            </w:r>
          </w:p>
        </w:tc>
        <w:tc>
          <w:tcPr>
            <w:tcW w:w="567" w:type="dxa"/>
            <w:shd w:val="clear" w:color="auto" w:fill="auto"/>
          </w:tcPr>
          <w:p w14:paraId="558FEE87" w14:textId="77777777" w:rsidR="00094D7E" w:rsidRPr="000F37ED" w:rsidDel="00A26908" w:rsidRDefault="00094D7E" w:rsidP="00831DD9">
            <w:pPr>
              <w:pStyle w:val="TAC"/>
            </w:pPr>
            <w:r w:rsidRPr="000F37ED">
              <w:t>-</w:t>
            </w:r>
          </w:p>
        </w:tc>
        <w:tc>
          <w:tcPr>
            <w:tcW w:w="892" w:type="dxa"/>
            <w:shd w:val="clear" w:color="auto" w:fill="auto"/>
          </w:tcPr>
          <w:p w14:paraId="0DBEA27D" w14:textId="77777777" w:rsidR="00094D7E" w:rsidRPr="000F37ED" w:rsidDel="00A26908" w:rsidRDefault="00094D7E" w:rsidP="00831DD9">
            <w:pPr>
              <w:pStyle w:val="TAC"/>
            </w:pPr>
            <w:r w:rsidRPr="000F37ED">
              <w:t>-</w:t>
            </w:r>
          </w:p>
        </w:tc>
      </w:tr>
      <w:tr w:rsidR="00094D7E" w:rsidRPr="000F37ED" w14:paraId="1948EEC9" w14:textId="77777777" w:rsidTr="00831DD9">
        <w:tc>
          <w:tcPr>
            <w:tcW w:w="648" w:type="dxa"/>
            <w:shd w:val="clear" w:color="auto" w:fill="auto"/>
          </w:tcPr>
          <w:p w14:paraId="063ABDE2" w14:textId="77777777" w:rsidR="00094D7E" w:rsidRPr="000F37ED" w:rsidRDefault="00094D7E" w:rsidP="00831DD9">
            <w:pPr>
              <w:pStyle w:val="TAC"/>
            </w:pPr>
            <w:r w:rsidRPr="000F37ED">
              <w:t>15</w:t>
            </w:r>
          </w:p>
        </w:tc>
        <w:tc>
          <w:tcPr>
            <w:tcW w:w="3969" w:type="dxa"/>
            <w:shd w:val="clear" w:color="auto" w:fill="auto"/>
          </w:tcPr>
          <w:p w14:paraId="26DC3539" w14:textId="77777777" w:rsidR="00DC7D4E" w:rsidRPr="000F37ED" w:rsidRDefault="00DC7D4E" w:rsidP="00831DD9">
            <w:pPr>
              <w:pStyle w:val="TAL"/>
              <w:rPr>
                <w:ins w:id="901" w:author="MCC160" w:date="2022-11-15T21:17:00Z"/>
              </w:rPr>
            </w:pPr>
            <w:ins w:id="902" w:author="MCC160" w:date="2022-11-15T21:17:00Z">
              <w:r w:rsidRPr="000F37ED">
                <w:t>Check: Does the UE (MCData client) provide the disposition notification to the user?</w:t>
              </w:r>
            </w:ins>
          </w:p>
          <w:p w14:paraId="169331E3" w14:textId="03AAEAF6" w:rsidR="00094D7E" w:rsidRPr="000F37ED" w:rsidDel="00DC7D4E" w:rsidRDefault="00094D7E" w:rsidP="00831DD9">
            <w:pPr>
              <w:pStyle w:val="TAL"/>
              <w:rPr>
                <w:del w:id="903" w:author="MCC160" w:date="2022-11-15T21:17:00Z"/>
                <w:lang w:eastAsia="ko-KR"/>
              </w:rPr>
            </w:pPr>
            <w:del w:id="904" w:author="MCC160" w:date="2022-11-15T21:17:00Z">
              <w:r w:rsidRPr="000F37ED" w:rsidDel="00DC7D4E">
                <w:delText>Check: Does the UE (</w:delText>
              </w:r>
              <w:r w:rsidRPr="000F37ED" w:rsidDel="00DC7D4E">
                <w:rPr>
                  <w:lang w:eastAsia="ko-KR"/>
                </w:rPr>
                <w:delText>MCDATA Client) deliver the notification to the MCDATA User?</w:delText>
              </w:r>
            </w:del>
          </w:p>
          <w:p w14:paraId="27EDA071" w14:textId="77777777" w:rsidR="00094D7E" w:rsidRPr="000F37ED" w:rsidRDefault="00094D7E" w:rsidP="00831DD9">
            <w:pPr>
              <w:pStyle w:val="TAL"/>
            </w:pPr>
            <w:r w:rsidRPr="000F37ED">
              <w:rPr>
                <w:lang w:eastAsia="ko-KR"/>
              </w:rPr>
              <w:t>(NOTE 1)</w:t>
            </w:r>
          </w:p>
        </w:tc>
        <w:tc>
          <w:tcPr>
            <w:tcW w:w="709" w:type="dxa"/>
            <w:shd w:val="clear" w:color="auto" w:fill="auto"/>
          </w:tcPr>
          <w:p w14:paraId="6230D3C2" w14:textId="77777777" w:rsidR="00094D7E" w:rsidRPr="000F37ED" w:rsidRDefault="00094D7E" w:rsidP="00831DD9">
            <w:pPr>
              <w:pStyle w:val="TAC"/>
              <w:rPr>
                <w:szCs w:val="18"/>
              </w:rPr>
            </w:pPr>
            <w:r w:rsidRPr="000F37ED">
              <w:t>-</w:t>
            </w:r>
          </w:p>
        </w:tc>
        <w:tc>
          <w:tcPr>
            <w:tcW w:w="2977" w:type="dxa"/>
            <w:shd w:val="clear" w:color="auto" w:fill="auto"/>
          </w:tcPr>
          <w:p w14:paraId="0638A8F9" w14:textId="77777777" w:rsidR="00094D7E" w:rsidRPr="000F37ED" w:rsidRDefault="00094D7E" w:rsidP="00831DD9">
            <w:pPr>
              <w:pStyle w:val="TAL"/>
            </w:pPr>
            <w:r w:rsidRPr="000F37ED">
              <w:t>-</w:t>
            </w:r>
          </w:p>
        </w:tc>
        <w:tc>
          <w:tcPr>
            <w:tcW w:w="567" w:type="dxa"/>
            <w:shd w:val="clear" w:color="auto" w:fill="auto"/>
          </w:tcPr>
          <w:p w14:paraId="46B716B9" w14:textId="77777777" w:rsidR="00094D7E" w:rsidRPr="000F37ED" w:rsidRDefault="00094D7E" w:rsidP="00831DD9">
            <w:pPr>
              <w:pStyle w:val="TAC"/>
            </w:pPr>
            <w:r w:rsidRPr="000F37ED">
              <w:t>4</w:t>
            </w:r>
          </w:p>
        </w:tc>
        <w:tc>
          <w:tcPr>
            <w:tcW w:w="892" w:type="dxa"/>
            <w:shd w:val="clear" w:color="auto" w:fill="auto"/>
          </w:tcPr>
          <w:p w14:paraId="78EF8EDF" w14:textId="77777777" w:rsidR="00094D7E" w:rsidRPr="000F37ED" w:rsidRDefault="00094D7E" w:rsidP="00831DD9">
            <w:pPr>
              <w:pStyle w:val="TAC"/>
            </w:pPr>
            <w:r w:rsidRPr="000F37ED">
              <w:t>P</w:t>
            </w:r>
          </w:p>
        </w:tc>
      </w:tr>
      <w:tr w:rsidR="00094D7E" w:rsidRPr="000F37ED" w:rsidDel="00364D76" w14:paraId="38D1D4FD" w14:textId="77777777" w:rsidTr="00831DD9">
        <w:tc>
          <w:tcPr>
            <w:tcW w:w="648" w:type="dxa"/>
            <w:shd w:val="clear" w:color="auto" w:fill="auto"/>
          </w:tcPr>
          <w:p w14:paraId="1DFD4C8B" w14:textId="77777777" w:rsidR="00094D7E" w:rsidRPr="000F37ED" w:rsidDel="00364D76" w:rsidRDefault="00094D7E" w:rsidP="00831DD9">
            <w:pPr>
              <w:pStyle w:val="TAC"/>
            </w:pPr>
            <w:r w:rsidRPr="000F37ED">
              <w:t>16</w:t>
            </w:r>
          </w:p>
        </w:tc>
        <w:tc>
          <w:tcPr>
            <w:tcW w:w="3969" w:type="dxa"/>
            <w:shd w:val="clear" w:color="auto" w:fill="auto"/>
          </w:tcPr>
          <w:p w14:paraId="196E3AD4" w14:textId="0DCCC377" w:rsidR="00094D7E" w:rsidRPr="000F37ED" w:rsidDel="00364D76" w:rsidRDefault="00094D7E" w:rsidP="00831DD9">
            <w:pPr>
              <w:pStyle w:val="TAL"/>
            </w:pPr>
            <w:r w:rsidRPr="000F37ED">
              <w:t xml:space="preserve">Check: Does the UE (MCData </w:t>
            </w:r>
            <w:del w:id="905" w:author="MCC160" w:date="2022-11-15T22:13:00Z">
              <w:r w:rsidRPr="000F37ED" w:rsidDel="005B3462">
                <w:delText>C</w:delText>
              </w:r>
            </w:del>
            <w:ins w:id="906" w:author="MCC160" w:date="2022-11-15T22:13:00Z">
              <w:r w:rsidR="005B3462" w:rsidRPr="000F37ED">
                <w:t>c</w:t>
              </w:r>
            </w:ins>
            <w:r w:rsidRPr="000F37ED">
              <w:t xml:space="preserve">lient) </w:t>
            </w:r>
            <w:ins w:id="907" w:author="MCC160" w:date="2022-11-01T19:19:00Z">
              <w:r w:rsidR="00624E00" w:rsidRPr="000F37ED">
                <w:t xml:space="preserve">correctly </w:t>
              </w:r>
            </w:ins>
            <w:r w:rsidRPr="000F37ED">
              <w:t xml:space="preserve">perform </w:t>
            </w:r>
            <w:del w:id="908" w:author="MCC160" w:date="2022-11-01T19:28:00Z">
              <w:r w:rsidRPr="000F37ED" w:rsidDel="00F2194C">
                <w:delText xml:space="preserve">the procedure for </w:delText>
              </w:r>
            </w:del>
            <w:ins w:id="909" w:author="MCC160" w:date="2022-11-01T19:28:00Z">
              <w:r w:rsidR="00F2194C" w:rsidRPr="000F37ED">
                <w:t>test procedure '</w:t>
              </w:r>
            </w:ins>
            <w:r w:rsidRPr="000F37ED">
              <w:rPr>
                <w:b/>
                <w:bCs/>
              </w:rPr>
              <w:t>CT MCData call release</w:t>
            </w:r>
            <w:del w:id="910" w:author="MCC160" w:date="2022-11-01T19:38:00Z">
              <w:r w:rsidRPr="000F37ED" w:rsidDel="002B6F44">
                <w:delText xml:space="preserve"> specified in TS 36.579-1 </w:delText>
              </w:r>
            </w:del>
            <w:ins w:id="911" w:author="MCC160" w:date="2022-11-01T19:38:00Z">
              <w:r w:rsidR="002B6F44" w:rsidRPr="000F37ED">
                <w:t xml:space="preserve">' as described in TS 36.579-1 </w:t>
              </w:r>
            </w:ins>
            <w:r w:rsidRPr="000F37ED">
              <w:t>[2] Table 5.3C.7.3-1?</w:t>
            </w:r>
          </w:p>
        </w:tc>
        <w:tc>
          <w:tcPr>
            <w:tcW w:w="709" w:type="dxa"/>
            <w:shd w:val="clear" w:color="auto" w:fill="auto"/>
          </w:tcPr>
          <w:p w14:paraId="34D391AF" w14:textId="77777777" w:rsidR="00094D7E" w:rsidRPr="000F37ED" w:rsidDel="00364D76" w:rsidRDefault="00094D7E" w:rsidP="00831DD9">
            <w:pPr>
              <w:pStyle w:val="TAC"/>
            </w:pPr>
            <w:r w:rsidRPr="000F37ED">
              <w:t>-</w:t>
            </w:r>
          </w:p>
        </w:tc>
        <w:tc>
          <w:tcPr>
            <w:tcW w:w="2977" w:type="dxa"/>
            <w:shd w:val="clear" w:color="auto" w:fill="auto"/>
          </w:tcPr>
          <w:p w14:paraId="3388C908" w14:textId="77777777" w:rsidR="00094D7E" w:rsidRPr="000F37ED" w:rsidDel="00364D76" w:rsidRDefault="00094D7E" w:rsidP="00831DD9">
            <w:pPr>
              <w:pStyle w:val="TAL"/>
            </w:pPr>
            <w:r w:rsidRPr="000F37ED">
              <w:t>-</w:t>
            </w:r>
          </w:p>
        </w:tc>
        <w:tc>
          <w:tcPr>
            <w:tcW w:w="567" w:type="dxa"/>
            <w:shd w:val="clear" w:color="auto" w:fill="auto"/>
          </w:tcPr>
          <w:p w14:paraId="2195054F" w14:textId="77777777" w:rsidR="00094D7E" w:rsidRPr="000F37ED" w:rsidDel="00364D76" w:rsidRDefault="00094D7E" w:rsidP="00831DD9">
            <w:pPr>
              <w:pStyle w:val="TAC"/>
            </w:pPr>
            <w:r w:rsidRPr="000F37ED">
              <w:t>5</w:t>
            </w:r>
          </w:p>
        </w:tc>
        <w:tc>
          <w:tcPr>
            <w:tcW w:w="892" w:type="dxa"/>
            <w:shd w:val="clear" w:color="auto" w:fill="auto"/>
          </w:tcPr>
          <w:p w14:paraId="6CF97386" w14:textId="77777777" w:rsidR="00094D7E" w:rsidRPr="000F37ED" w:rsidDel="00364D76" w:rsidRDefault="00094D7E" w:rsidP="00831DD9">
            <w:pPr>
              <w:pStyle w:val="TAC"/>
            </w:pPr>
            <w:r w:rsidRPr="000F37ED">
              <w:t>P</w:t>
            </w:r>
          </w:p>
        </w:tc>
      </w:tr>
      <w:tr w:rsidR="00094D7E" w:rsidRPr="000F37ED" w:rsidDel="00364D76" w14:paraId="6A749052" w14:textId="77777777" w:rsidTr="00831DD9">
        <w:tc>
          <w:tcPr>
            <w:tcW w:w="648" w:type="dxa"/>
            <w:shd w:val="clear" w:color="auto" w:fill="auto"/>
          </w:tcPr>
          <w:p w14:paraId="64E4CABF" w14:textId="77777777" w:rsidR="00094D7E" w:rsidRPr="000F37ED" w:rsidDel="00364D76" w:rsidRDefault="00094D7E" w:rsidP="00831DD9">
            <w:pPr>
              <w:pStyle w:val="TAC"/>
            </w:pPr>
            <w:r w:rsidRPr="000F37ED">
              <w:t>17</w:t>
            </w:r>
          </w:p>
        </w:tc>
        <w:tc>
          <w:tcPr>
            <w:tcW w:w="3969" w:type="dxa"/>
            <w:shd w:val="clear" w:color="auto" w:fill="auto"/>
          </w:tcPr>
          <w:p w14:paraId="3842DD40" w14:textId="77777777" w:rsidR="00094D7E" w:rsidRPr="000F37ED" w:rsidDel="00364D76" w:rsidRDefault="00094D7E" w:rsidP="00831DD9">
            <w:pPr>
              <w:pStyle w:val="TAL"/>
            </w:pPr>
            <w:r w:rsidRPr="000F37ED">
              <w:t>The SS releases the RRC connection</w:t>
            </w:r>
          </w:p>
        </w:tc>
        <w:tc>
          <w:tcPr>
            <w:tcW w:w="709" w:type="dxa"/>
            <w:shd w:val="clear" w:color="auto" w:fill="auto"/>
          </w:tcPr>
          <w:p w14:paraId="782EAE3F" w14:textId="77777777" w:rsidR="00094D7E" w:rsidRPr="000F37ED" w:rsidDel="00364D76" w:rsidRDefault="00094D7E" w:rsidP="00831DD9">
            <w:pPr>
              <w:pStyle w:val="TAC"/>
            </w:pPr>
            <w:r w:rsidRPr="000F37ED">
              <w:rPr>
                <w:szCs w:val="18"/>
              </w:rPr>
              <w:t>-</w:t>
            </w:r>
          </w:p>
        </w:tc>
        <w:tc>
          <w:tcPr>
            <w:tcW w:w="2977" w:type="dxa"/>
            <w:shd w:val="clear" w:color="auto" w:fill="auto"/>
          </w:tcPr>
          <w:p w14:paraId="31DFAA76" w14:textId="77777777" w:rsidR="00094D7E" w:rsidRPr="000F37ED" w:rsidDel="00364D76" w:rsidRDefault="00094D7E" w:rsidP="00831DD9">
            <w:pPr>
              <w:pStyle w:val="TAL"/>
            </w:pPr>
            <w:r w:rsidRPr="000F37ED">
              <w:t>-</w:t>
            </w:r>
          </w:p>
        </w:tc>
        <w:tc>
          <w:tcPr>
            <w:tcW w:w="567" w:type="dxa"/>
            <w:shd w:val="clear" w:color="auto" w:fill="auto"/>
          </w:tcPr>
          <w:p w14:paraId="6C9B4935" w14:textId="77777777" w:rsidR="00094D7E" w:rsidRPr="000F37ED" w:rsidDel="00364D76" w:rsidRDefault="00094D7E" w:rsidP="00831DD9">
            <w:pPr>
              <w:pStyle w:val="TAC"/>
            </w:pPr>
            <w:r w:rsidRPr="000F37ED">
              <w:t>-</w:t>
            </w:r>
          </w:p>
        </w:tc>
        <w:tc>
          <w:tcPr>
            <w:tcW w:w="892" w:type="dxa"/>
            <w:shd w:val="clear" w:color="auto" w:fill="auto"/>
          </w:tcPr>
          <w:p w14:paraId="1C545604" w14:textId="77777777" w:rsidR="00094D7E" w:rsidRPr="000F37ED" w:rsidDel="00364D76" w:rsidRDefault="00094D7E" w:rsidP="00831DD9">
            <w:pPr>
              <w:pStyle w:val="TAC"/>
            </w:pPr>
            <w:r w:rsidRPr="000F37ED">
              <w:t>-</w:t>
            </w:r>
          </w:p>
        </w:tc>
      </w:tr>
      <w:tr w:rsidR="00094D7E" w:rsidRPr="000F37ED" w14:paraId="47471FDE" w14:textId="77777777" w:rsidTr="00831DD9">
        <w:tc>
          <w:tcPr>
            <w:tcW w:w="9762" w:type="dxa"/>
            <w:gridSpan w:val="6"/>
            <w:shd w:val="clear" w:color="auto" w:fill="auto"/>
          </w:tcPr>
          <w:p w14:paraId="14D194D3"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0E9E70DA" w14:textId="77777777" w:rsidR="00094D7E" w:rsidRPr="000F37ED" w:rsidRDefault="00094D7E" w:rsidP="00094D7E"/>
    <w:p w14:paraId="6F5C0F91" w14:textId="77777777" w:rsidR="00094D7E" w:rsidRPr="000F37ED" w:rsidRDefault="00094D7E" w:rsidP="00094D7E">
      <w:pPr>
        <w:pStyle w:val="H6"/>
      </w:pPr>
      <w:bookmarkStart w:id="912" w:name="_Toc52782379"/>
      <w:bookmarkStart w:id="913" w:name="_Toc52782990"/>
      <w:bookmarkStart w:id="914" w:name="_Toc59042859"/>
      <w:r w:rsidRPr="000F37ED">
        <w:t>6.1.10.3.3</w:t>
      </w:r>
      <w:r w:rsidRPr="000F37ED">
        <w:tab/>
        <w:t>Specific message contents</w:t>
      </w:r>
      <w:bookmarkEnd w:id="912"/>
      <w:bookmarkEnd w:id="913"/>
      <w:bookmarkEnd w:id="914"/>
    </w:p>
    <w:p w14:paraId="39CE2C9B" w14:textId="31D550BF" w:rsidR="00094D7E" w:rsidRPr="000F37ED" w:rsidRDefault="00094D7E" w:rsidP="00094D7E">
      <w:pPr>
        <w:pStyle w:val="TH"/>
      </w:pPr>
      <w:bookmarkStart w:id="915" w:name="_Toc25610661"/>
      <w:r w:rsidRPr="000F37ED">
        <w:t>Table 6.1.10.3.3-1: SIP INVITE</w:t>
      </w:r>
      <w:ins w:id="916" w:author="MCC160" w:date="2022-10-08T15:00:00Z">
        <w:r w:rsidR="003C098A" w:rsidRPr="000F37ED">
          <w:t xml:space="preserve"> from the SS</w:t>
        </w:r>
      </w:ins>
      <w:r w:rsidRPr="000F37ED">
        <w:t xml:space="preserve"> (step 1, Table 6.1.10.3.2-1;</w:t>
      </w:r>
      <w:r w:rsidRPr="000F37ED">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DCD6722" w14:textId="77777777" w:rsidTr="00831DD9">
        <w:tc>
          <w:tcPr>
            <w:tcW w:w="9639" w:type="dxa"/>
            <w:gridSpan w:val="5"/>
          </w:tcPr>
          <w:p w14:paraId="359204C2" w14:textId="77777777" w:rsidR="00094D7E" w:rsidRPr="000F37ED" w:rsidRDefault="00094D7E" w:rsidP="00831DD9">
            <w:pPr>
              <w:pStyle w:val="TAL"/>
              <w:rPr>
                <w:rFonts w:cs="Arial"/>
                <w:szCs w:val="18"/>
              </w:rPr>
            </w:pPr>
            <w:r w:rsidRPr="000F37ED">
              <w:rPr>
                <w:rFonts w:cs="Arial"/>
                <w:szCs w:val="18"/>
              </w:rPr>
              <w:t>Derivation Path: TS 36.579-1 [2], Table 5.5.2.5.2-1, condition MCDATA_SDS</w:t>
            </w:r>
          </w:p>
        </w:tc>
      </w:tr>
      <w:tr w:rsidR="00094D7E" w:rsidRPr="000F37ED" w14:paraId="69988E36" w14:textId="77777777" w:rsidTr="00831DD9">
        <w:tc>
          <w:tcPr>
            <w:tcW w:w="2835" w:type="dxa"/>
          </w:tcPr>
          <w:p w14:paraId="0BFA6955" w14:textId="77777777" w:rsidR="00094D7E" w:rsidRPr="000F37ED" w:rsidRDefault="00094D7E" w:rsidP="00831DD9">
            <w:pPr>
              <w:pStyle w:val="TAH"/>
              <w:rPr>
                <w:bCs/>
              </w:rPr>
            </w:pPr>
            <w:r w:rsidRPr="000F37ED">
              <w:rPr>
                <w:bCs/>
              </w:rPr>
              <w:t>Information Element</w:t>
            </w:r>
          </w:p>
        </w:tc>
        <w:tc>
          <w:tcPr>
            <w:tcW w:w="2126" w:type="dxa"/>
          </w:tcPr>
          <w:p w14:paraId="20A79D86" w14:textId="77777777" w:rsidR="00094D7E" w:rsidRPr="000F37ED" w:rsidRDefault="00094D7E" w:rsidP="00831DD9">
            <w:pPr>
              <w:pStyle w:val="TAH"/>
              <w:rPr>
                <w:bCs/>
              </w:rPr>
            </w:pPr>
            <w:r w:rsidRPr="000F37ED">
              <w:rPr>
                <w:bCs/>
              </w:rPr>
              <w:t>Value/remark</w:t>
            </w:r>
          </w:p>
        </w:tc>
        <w:tc>
          <w:tcPr>
            <w:tcW w:w="2126" w:type="dxa"/>
          </w:tcPr>
          <w:p w14:paraId="5952E7A2" w14:textId="77777777" w:rsidR="00094D7E" w:rsidRPr="000F37ED" w:rsidRDefault="00094D7E" w:rsidP="00831DD9">
            <w:pPr>
              <w:pStyle w:val="TAH"/>
              <w:rPr>
                <w:bCs/>
              </w:rPr>
            </w:pPr>
            <w:r w:rsidRPr="000F37ED">
              <w:rPr>
                <w:bCs/>
              </w:rPr>
              <w:t>Comment</w:t>
            </w:r>
          </w:p>
        </w:tc>
        <w:tc>
          <w:tcPr>
            <w:tcW w:w="1418" w:type="dxa"/>
          </w:tcPr>
          <w:p w14:paraId="5C8D1667" w14:textId="77777777" w:rsidR="00094D7E" w:rsidRPr="000F37ED" w:rsidRDefault="00094D7E" w:rsidP="00831DD9">
            <w:pPr>
              <w:pStyle w:val="TAH"/>
              <w:rPr>
                <w:bCs/>
              </w:rPr>
            </w:pPr>
            <w:r w:rsidRPr="000F37ED">
              <w:rPr>
                <w:bCs/>
              </w:rPr>
              <w:t>Reference</w:t>
            </w:r>
          </w:p>
        </w:tc>
        <w:tc>
          <w:tcPr>
            <w:tcW w:w="1134" w:type="dxa"/>
          </w:tcPr>
          <w:p w14:paraId="2BA1647B" w14:textId="77777777" w:rsidR="00094D7E" w:rsidRPr="000F37ED" w:rsidRDefault="00094D7E" w:rsidP="00831DD9">
            <w:pPr>
              <w:pStyle w:val="TAH"/>
              <w:rPr>
                <w:bCs/>
              </w:rPr>
            </w:pPr>
            <w:r w:rsidRPr="000F37ED">
              <w:rPr>
                <w:bCs/>
              </w:rPr>
              <w:t>Condition</w:t>
            </w:r>
          </w:p>
        </w:tc>
      </w:tr>
      <w:tr w:rsidR="00094D7E" w:rsidRPr="000F37ED" w14:paraId="4009D3D5" w14:textId="77777777" w:rsidTr="00831DD9">
        <w:tc>
          <w:tcPr>
            <w:tcW w:w="2835" w:type="dxa"/>
            <w:vAlign w:val="center"/>
          </w:tcPr>
          <w:p w14:paraId="1C948B0E" w14:textId="77777777" w:rsidR="00094D7E" w:rsidRPr="000F37ED" w:rsidRDefault="00094D7E" w:rsidP="00831DD9">
            <w:pPr>
              <w:pStyle w:val="TAL"/>
              <w:rPr>
                <w:b/>
                <w:bCs/>
              </w:rPr>
            </w:pPr>
            <w:r w:rsidRPr="000F37ED">
              <w:rPr>
                <w:b/>
                <w:bCs/>
              </w:rPr>
              <w:t>Message-body</w:t>
            </w:r>
          </w:p>
        </w:tc>
        <w:tc>
          <w:tcPr>
            <w:tcW w:w="2126" w:type="dxa"/>
          </w:tcPr>
          <w:p w14:paraId="09A75EF9" w14:textId="77777777" w:rsidR="00094D7E" w:rsidRPr="000F37ED" w:rsidRDefault="00094D7E" w:rsidP="00831DD9">
            <w:pPr>
              <w:pStyle w:val="TAL"/>
              <w:rPr>
                <w:iCs/>
              </w:rPr>
            </w:pPr>
          </w:p>
        </w:tc>
        <w:tc>
          <w:tcPr>
            <w:tcW w:w="2126" w:type="dxa"/>
          </w:tcPr>
          <w:p w14:paraId="74F3237C" w14:textId="77777777" w:rsidR="00094D7E" w:rsidRPr="000F37ED" w:rsidRDefault="00094D7E" w:rsidP="00831DD9">
            <w:pPr>
              <w:pStyle w:val="TAL"/>
            </w:pPr>
          </w:p>
        </w:tc>
        <w:tc>
          <w:tcPr>
            <w:tcW w:w="1418" w:type="dxa"/>
          </w:tcPr>
          <w:p w14:paraId="2EA5529F" w14:textId="77777777" w:rsidR="00094D7E" w:rsidRPr="000F37ED" w:rsidRDefault="00094D7E" w:rsidP="00831DD9">
            <w:pPr>
              <w:pStyle w:val="TAL"/>
            </w:pPr>
          </w:p>
        </w:tc>
        <w:tc>
          <w:tcPr>
            <w:tcW w:w="1134" w:type="dxa"/>
            <w:vAlign w:val="bottom"/>
          </w:tcPr>
          <w:p w14:paraId="175F59EF" w14:textId="77777777" w:rsidR="00094D7E" w:rsidRPr="000F37ED" w:rsidRDefault="00094D7E" w:rsidP="00831DD9">
            <w:pPr>
              <w:pStyle w:val="TAL"/>
            </w:pPr>
          </w:p>
        </w:tc>
      </w:tr>
      <w:tr w:rsidR="00094D7E" w:rsidRPr="000F37ED" w14:paraId="156E057F" w14:textId="77777777" w:rsidTr="00831DD9">
        <w:tc>
          <w:tcPr>
            <w:tcW w:w="2835" w:type="dxa"/>
            <w:vAlign w:val="center"/>
          </w:tcPr>
          <w:p w14:paraId="54105A16" w14:textId="77777777" w:rsidR="00094D7E" w:rsidRPr="000F37ED" w:rsidRDefault="00094D7E" w:rsidP="00831DD9">
            <w:pPr>
              <w:pStyle w:val="TAL"/>
            </w:pPr>
            <w:r w:rsidRPr="000F37ED">
              <w:t xml:space="preserve">  MIME body part</w:t>
            </w:r>
          </w:p>
        </w:tc>
        <w:tc>
          <w:tcPr>
            <w:tcW w:w="2126" w:type="dxa"/>
          </w:tcPr>
          <w:p w14:paraId="125CD151" w14:textId="77777777" w:rsidR="00094D7E" w:rsidRPr="000F37ED" w:rsidRDefault="00094D7E" w:rsidP="00831DD9">
            <w:pPr>
              <w:pStyle w:val="TAL"/>
              <w:rPr>
                <w:iCs/>
              </w:rPr>
            </w:pPr>
          </w:p>
        </w:tc>
        <w:tc>
          <w:tcPr>
            <w:tcW w:w="2126" w:type="dxa"/>
          </w:tcPr>
          <w:p w14:paraId="0DD6C34E" w14:textId="77777777" w:rsidR="00094D7E" w:rsidRPr="000F37ED" w:rsidRDefault="00094D7E" w:rsidP="00831DD9">
            <w:pPr>
              <w:pStyle w:val="TAL"/>
              <w:rPr>
                <w:b/>
              </w:rPr>
            </w:pPr>
            <w:r w:rsidRPr="000F37ED">
              <w:rPr>
                <w:b/>
              </w:rPr>
              <w:t>SDP message</w:t>
            </w:r>
          </w:p>
        </w:tc>
        <w:tc>
          <w:tcPr>
            <w:tcW w:w="1418" w:type="dxa"/>
          </w:tcPr>
          <w:p w14:paraId="030F47A1" w14:textId="77777777" w:rsidR="00094D7E" w:rsidRPr="000F37ED" w:rsidRDefault="00094D7E" w:rsidP="00831DD9">
            <w:pPr>
              <w:pStyle w:val="TAL"/>
            </w:pPr>
          </w:p>
        </w:tc>
        <w:tc>
          <w:tcPr>
            <w:tcW w:w="1134" w:type="dxa"/>
            <w:vAlign w:val="bottom"/>
          </w:tcPr>
          <w:p w14:paraId="7C3B991E" w14:textId="77777777" w:rsidR="00094D7E" w:rsidRPr="000F37ED" w:rsidRDefault="00094D7E" w:rsidP="00831DD9">
            <w:pPr>
              <w:pStyle w:val="TAL"/>
            </w:pPr>
          </w:p>
        </w:tc>
      </w:tr>
      <w:tr w:rsidR="00094D7E" w:rsidRPr="000F37ED" w14:paraId="25EAA9BE" w14:textId="77777777" w:rsidTr="00831DD9">
        <w:tc>
          <w:tcPr>
            <w:tcW w:w="2835" w:type="dxa"/>
          </w:tcPr>
          <w:p w14:paraId="38D58B6A" w14:textId="77777777" w:rsidR="00094D7E" w:rsidRPr="000F37ED" w:rsidRDefault="00094D7E" w:rsidP="00831DD9">
            <w:pPr>
              <w:pStyle w:val="TAL"/>
            </w:pPr>
            <w:r w:rsidRPr="000F37ED">
              <w:t xml:space="preserve">    MIME-part-body</w:t>
            </w:r>
          </w:p>
        </w:tc>
        <w:tc>
          <w:tcPr>
            <w:tcW w:w="2126" w:type="dxa"/>
          </w:tcPr>
          <w:p w14:paraId="735236C6" w14:textId="77777777" w:rsidR="00094D7E" w:rsidRPr="000F37ED" w:rsidRDefault="00094D7E" w:rsidP="00831DD9">
            <w:pPr>
              <w:pStyle w:val="TAL"/>
              <w:rPr>
                <w:iCs/>
              </w:rPr>
            </w:pPr>
            <w:r w:rsidRPr="000F37ED">
              <w:t>SDP message as described in Table 6.1.10.3.3-2</w:t>
            </w:r>
          </w:p>
        </w:tc>
        <w:tc>
          <w:tcPr>
            <w:tcW w:w="2126" w:type="dxa"/>
          </w:tcPr>
          <w:p w14:paraId="340C3EE5" w14:textId="77777777" w:rsidR="00094D7E" w:rsidRPr="000F37ED" w:rsidRDefault="00094D7E" w:rsidP="00831DD9">
            <w:pPr>
              <w:pStyle w:val="TAL"/>
              <w:rPr>
                <w:bCs/>
              </w:rPr>
            </w:pPr>
          </w:p>
        </w:tc>
        <w:tc>
          <w:tcPr>
            <w:tcW w:w="1418" w:type="dxa"/>
          </w:tcPr>
          <w:p w14:paraId="54D59F7F" w14:textId="77777777" w:rsidR="00094D7E" w:rsidRPr="000F37ED" w:rsidRDefault="00094D7E" w:rsidP="00831DD9">
            <w:pPr>
              <w:pStyle w:val="TAL"/>
            </w:pPr>
          </w:p>
        </w:tc>
        <w:tc>
          <w:tcPr>
            <w:tcW w:w="1134" w:type="dxa"/>
          </w:tcPr>
          <w:p w14:paraId="2254AFD8" w14:textId="77777777" w:rsidR="00094D7E" w:rsidRPr="000F37ED" w:rsidRDefault="00094D7E" w:rsidP="00831DD9">
            <w:pPr>
              <w:pStyle w:val="TAL"/>
            </w:pPr>
          </w:p>
        </w:tc>
      </w:tr>
      <w:tr w:rsidR="00094D7E" w:rsidRPr="000F37ED" w14:paraId="54ABE4D7" w14:textId="77777777" w:rsidTr="00831DD9">
        <w:tc>
          <w:tcPr>
            <w:tcW w:w="2835" w:type="dxa"/>
            <w:vAlign w:val="center"/>
          </w:tcPr>
          <w:p w14:paraId="367EA14F" w14:textId="77777777" w:rsidR="00094D7E" w:rsidRPr="000F37ED" w:rsidRDefault="00094D7E" w:rsidP="00831DD9">
            <w:pPr>
              <w:pStyle w:val="TAL"/>
              <w:rPr>
                <w:b/>
                <w:bCs/>
              </w:rPr>
            </w:pPr>
            <w:r w:rsidRPr="000F37ED">
              <w:t xml:space="preserve">  MIME body part</w:t>
            </w:r>
          </w:p>
        </w:tc>
        <w:tc>
          <w:tcPr>
            <w:tcW w:w="2126" w:type="dxa"/>
            <w:vAlign w:val="center"/>
          </w:tcPr>
          <w:p w14:paraId="32FF31E3" w14:textId="77777777" w:rsidR="00094D7E" w:rsidRPr="000F37ED" w:rsidRDefault="00094D7E" w:rsidP="00831DD9">
            <w:pPr>
              <w:pStyle w:val="TAL"/>
              <w:rPr>
                <w:iCs/>
              </w:rPr>
            </w:pPr>
          </w:p>
        </w:tc>
        <w:tc>
          <w:tcPr>
            <w:tcW w:w="2126" w:type="dxa"/>
          </w:tcPr>
          <w:p w14:paraId="0329914F" w14:textId="77777777" w:rsidR="00094D7E" w:rsidRPr="000F37ED" w:rsidRDefault="00094D7E" w:rsidP="00831DD9">
            <w:pPr>
              <w:pStyle w:val="TAL"/>
              <w:rPr>
                <w:b/>
              </w:rPr>
            </w:pPr>
            <w:r w:rsidRPr="000F37ED">
              <w:rPr>
                <w:b/>
              </w:rPr>
              <w:t>MCData-Info</w:t>
            </w:r>
          </w:p>
        </w:tc>
        <w:tc>
          <w:tcPr>
            <w:tcW w:w="1418" w:type="dxa"/>
          </w:tcPr>
          <w:p w14:paraId="6CB82DE2" w14:textId="77777777" w:rsidR="00094D7E" w:rsidRPr="000F37ED" w:rsidRDefault="00094D7E" w:rsidP="00831DD9">
            <w:pPr>
              <w:pStyle w:val="TAL"/>
            </w:pPr>
          </w:p>
        </w:tc>
        <w:tc>
          <w:tcPr>
            <w:tcW w:w="1134" w:type="dxa"/>
          </w:tcPr>
          <w:p w14:paraId="70C51B0E" w14:textId="77777777" w:rsidR="00094D7E" w:rsidRPr="000F37ED" w:rsidRDefault="00094D7E" w:rsidP="00831DD9">
            <w:pPr>
              <w:pStyle w:val="TAL"/>
            </w:pPr>
          </w:p>
        </w:tc>
      </w:tr>
      <w:tr w:rsidR="00094D7E" w:rsidRPr="000F37ED" w14:paraId="6E769345" w14:textId="77777777" w:rsidTr="00831DD9">
        <w:tc>
          <w:tcPr>
            <w:tcW w:w="2835" w:type="dxa"/>
          </w:tcPr>
          <w:p w14:paraId="6176F694"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2BDE69E1" w14:textId="77777777" w:rsidR="00094D7E" w:rsidRPr="000F37ED" w:rsidRDefault="00094D7E" w:rsidP="00831DD9">
            <w:pPr>
              <w:pStyle w:val="TAL"/>
              <w:rPr>
                <w:iCs/>
              </w:rPr>
            </w:pPr>
            <w:r w:rsidRPr="000F37ED">
              <w:t>MCData-Info as described in Table 6.1.10.3.3-3</w:t>
            </w:r>
          </w:p>
        </w:tc>
        <w:tc>
          <w:tcPr>
            <w:tcW w:w="2126" w:type="dxa"/>
          </w:tcPr>
          <w:p w14:paraId="0E90959D" w14:textId="77777777" w:rsidR="00094D7E" w:rsidRPr="000F37ED" w:rsidRDefault="00094D7E" w:rsidP="00831DD9">
            <w:pPr>
              <w:pStyle w:val="TAL"/>
              <w:rPr>
                <w:bCs/>
              </w:rPr>
            </w:pPr>
          </w:p>
        </w:tc>
        <w:tc>
          <w:tcPr>
            <w:tcW w:w="1418" w:type="dxa"/>
          </w:tcPr>
          <w:p w14:paraId="5BC85657" w14:textId="77777777" w:rsidR="00094D7E" w:rsidRPr="000F37ED" w:rsidRDefault="00094D7E" w:rsidP="00831DD9">
            <w:pPr>
              <w:pStyle w:val="TAL"/>
            </w:pPr>
          </w:p>
        </w:tc>
        <w:tc>
          <w:tcPr>
            <w:tcW w:w="1134" w:type="dxa"/>
          </w:tcPr>
          <w:p w14:paraId="2FA52B30" w14:textId="77777777" w:rsidR="00094D7E" w:rsidRPr="000F37ED" w:rsidRDefault="00094D7E" w:rsidP="00831DD9">
            <w:pPr>
              <w:pStyle w:val="TAL"/>
            </w:pPr>
          </w:p>
        </w:tc>
      </w:tr>
    </w:tbl>
    <w:p w14:paraId="55FCBF2B" w14:textId="77777777" w:rsidR="00094D7E" w:rsidRPr="000F37ED" w:rsidRDefault="00094D7E" w:rsidP="00094D7E"/>
    <w:p w14:paraId="5C3EAD43" w14:textId="77777777" w:rsidR="00094D7E" w:rsidRPr="000F37ED" w:rsidRDefault="00094D7E" w:rsidP="00094D7E">
      <w:pPr>
        <w:pStyle w:val="TH"/>
      </w:pPr>
      <w:r w:rsidRPr="000F37ED">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D7C0746" w14:textId="77777777" w:rsidTr="00831DD9">
        <w:trPr>
          <w:cantSplit/>
        </w:trPr>
        <w:tc>
          <w:tcPr>
            <w:tcW w:w="9639" w:type="dxa"/>
          </w:tcPr>
          <w:p w14:paraId="6B89B89B"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SDP_OFFER, MCD_1to1, SDS_SESSION</w:t>
            </w:r>
          </w:p>
        </w:tc>
      </w:tr>
    </w:tbl>
    <w:p w14:paraId="3A2FD0BC" w14:textId="77777777" w:rsidR="00094D7E" w:rsidRPr="000F37ED" w:rsidRDefault="00094D7E" w:rsidP="00094D7E"/>
    <w:p w14:paraId="5767A100" w14:textId="77777777" w:rsidR="00094D7E" w:rsidRPr="000F37ED" w:rsidRDefault="00094D7E" w:rsidP="00094D7E">
      <w:pPr>
        <w:pStyle w:val="TH"/>
      </w:pPr>
      <w:r w:rsidRPr="000F37ED">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9003F81"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3D985BA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5.5.3.2.2-3, condition MCD_1to1</w:t>
            </w:r>
          </w:p>
        </w:tc>
      </w:tr>
      <w:tr w:rsidR="00094D7E" w:rsidRPr="000F37ED" w14:paraId="08A6E133" w14:textId="77777777" w:rsidTr="00831DD9">
        <w:tc>
          <w:tcPr>
            <w:tcW w:w="2835" w:type="dxa"/>
          </w:tcPr>
          <w:p w14:paraId="3990EFB0" w14:textId="77777777" w:rsidR="00094D7E" w:rsidRPr="000F37ED" w:rsidRDefault="00094D7E" w:rsidP="00831DD9">
            <w:pPr>
              <w:pStyle w:val="TAH"/>
            </w:pPr>
            <w:r w:rsidRPr="000F37ED">
              <w:t>Information Element</w:t>
            </w:r>
          </w:p>
        </w:tc>
        <w:tc>
          <w:tcPr>
            <w:tcW w:w="2126" w:type="dxa"/>
          </w:tcPr>
          <w:p w14:paraId="0847F2C8" w14:textId="77777777" w:rsidR="00094D7E" w:rsidRPr="000F37ED" w:rsidRDefault="00094D7E" w:rsidP="00831DD9">
            <w:pPr>
              <w:pStyle w:val="TAH"/>
            </w:pPr>
            <w:r w:rsidRPr="000F37ED">
              <w:t>Value/remark</w:t>
            </w:r>
          </w:p>
        </w:tc>
        <w:tc>
          <w:tcPr>
            <w:tcW w:w="2126" w:type="dxa"/>
            <w:tcBorders>
              <w:bottom w:val="single" w:sz="4" w:space="0" w:color="auto"/>
            </w:tcBorders>
          </w:tcPr>
          <w:p w14:paraId="4B398CD7" w14:textId="77777777" w:rsidR="00094D7E" w:rsidRPr="000F37ED" w:rsidRDefault="00094D7E" w:rsidP="00831DD9">
            <w:pPr>
              <w:pStyle w:val="TAH"/>
            </w:pPr>
            <w:r w:rsidRPr="000F37ED">
              <w:t>Comment</w:t>
            </w:r>
          </w:p>
        </w:tc>
        <w:tc>
          <w:tcPr>
            <w:tcW w:w="1418" w:type="dxa"/>
          </w:tcPr>
          <w:p w14:paraId="79DCF80E" w14:textId="77777777" w:rsidR="00094D7E" w:rsidRPr="000F37ED" w:rsidRDefault="00094D7E" w:rsidP="00831DD9">
            <w:pPr>
              <w:pStyle w:val="TAH"/>
            </w:pPr>
            <w:r w:rsidRPr="000F37ED">
              <w:t>Reference</w:t>
            </w:r>
          </w:p>
        </w:tc>
        <w:tc>
          <w:tcPr>
            <w:tcW w:w="1134" w:type="dxa"/>
          </w:tcPr>
          <w:p w14:paraId="2D253D21" w14:textId="77777777" w:rsidR="00094D7E" w:rsidRPr="000F37ED" w:rsidRDefault="00094D7E" w:rsidP="00831DD9">
            <w:pPr>
              <w:pStyle w:val="TAH"/>
            </w:pPr>
            <w:r w:rsidRPr="000F37ED">
              <w:t>Condition</w:t>
            </w:r>
          </w:p>
        </w:tc>
      </w:tr>
      <w:tr w:rsidR="00094D7E" w:rsidRPr="000F37ED" w14:paraId="55F4887B" w14:textId="77777777" w:rsidTr="00831DD9">
        <w:tc>
          <w:tcPr>
            <w:tcW w:w="2835" w:type="dxa"/>
          </w:tcPr>
          <w:p w14:paraId="051A1C93" w14:textId="77777777" w:rsidR="00094D7E" w:rsidRPr="000F37ED" w:rsidRDefault="00094D7E" w:rsidP="00831DD9">
            <w:pPr>
              <w:pStyle w:val="TAL"/>
              <w:rPr>
                <w:rFonts w:cs="Arial"/>
                <w:szCs w:val="18"/>
              </w:rPr>
            </w:pPr>
            <w:r w:rsidRPr="000F37ED">
              <w:t>mcdata-info</w:t>
            </w:r>
          </w:p>
        </w:tc>
        <w:tc>
          <w:tcPr>
            <w:tcW w:w="2126" w:type="dxa"/>
          </w:tcPr>
          <w:p w14:paraId="55C6EBF9" w14:textId="77777777" w:rsidR="00094D7E" w:rsidRPr="000F37ED" w:rsidRDefault="00094D7E" w:rsidP="00831DD9">
            <w:pPr>
              <w:pStyle w:val="TAL"/>
            </w:pPr>
          </w:p>
        </w:tc>
        <w:tc>
          <w:tcPr>
            <w:tcW w:w="2126" w:type="dxa"/>
            <w:tcBorders>
              <w:bottom w:val="single" w:sz="4" w:space="0" w:color="auto"/>
            </w:tcBorders>
          </w:tcPr>
          <w:p w14:paraId="4B578E9E" w14:textId="77777777" w:rsidR="00094D7E" w:rsidRPr="000F37ED" w:rsidRDefault="00094D7E" w:rsidP="00831DD9">
            <w:pPr>
              <w:pStyle w:val="TAL"/>
            </w:pPr>
          </w:p>
        </w:tc>
        <w:tc>
          <w:tcPr>
            <w:tcW w:w="1418" w:type="dxa"/>
          </w:tcPr>
          <w:p w14:paraId="79071119" w14:textId="77777777" w:rsidR="00094D7E" w:rsidRPr="000F37ED" w:rsidRDefault="00094D7E" w:rsidP="00831DD9">
            <w:pPr>
              <w:pStyle w:val="TAL"/>
            </w:pPr>
          </w:p>
        </w:tc>
        <w:tc>
          <w:tcPr>
            <w:tcW w:w="1134" w:type="dxa"/>
          </w:tcPr>
          <w:p w14:paraId="1F27D3C9" w14:textId="77777777" w:rsidR="00094D7E" w:rsidRPr="000F37ED" w:rsidRDefault="00094D7E" w:rsidP="00831DD9">
            <w:pPr>
              <w:pStyle w:val="TAL"/>
            </w:pPr>
          </w:p>
        </w:tc>
      </w:tr>
      <w:tr w:rsidR="00094D7E" w:rsidRPr="000F37ED" w14:paraId="2E9B348A" w14:textId="77777777" w:rsidTr="00831DD9">
        <w:tc>
          <w:tcPr>
            <w:tcW w:w="2835" w:type="dxa"/>
          </w:tcPr>
          <w:p w14:paraId="2124B4F2" w14:textId="77777777" w:rsidR="00094D7E" w:rsidRPr="000F37ED" w:rsidRDefault="00094D7E" w:rsidP="00831DD9">
            <w:pPr>
              <w:pStyle w:val="TAL"/>
              <w:rPr>
                <w:rFonts w:cs="Arial"/>
                <w:szCs w:val="18"/>
              </w:rPr>
            </w:pPr>
            <w:r w:rsidRPr="000F37ED">
              <w:t xml:space="preserve">  mcdata-Params</w:t>
            </w:r>
          </w:p>
        </w:tc>
        <w:tc>
          <w:tcPr>
            <w:tcW w:w="2126" w:type="dxa"/>
          </w:tcPr>
          <w:p w14:paraId="183E6EB9" w14:textId="77777777" w:rsidR="00094D7E" w:rsidRPr="000F37ED" w:rsidRDefault="00094D7E" w:rsidP="00831DD9">
            <w:pPr>
              <w:pStyle w:val="TAL"/>
            </w:pPr>
          </w:p>
        </w:tc>
        <w:tc>
          <w:tcPr>
            <w:tcW w:w="2126" w:type="dxa"/>
            <w:tcBorders>
              <w:top w:val="single" w:sz="4" w:space="0" w:color="auto"/>
              <w:bottom w:val="single" w:sz="4" w:space="0" w:color="auto"/>
            </w:tcBorders>
          </w:tcPr>
          <w:p w14:paraId="2E2A7BA3" w14:textId="77777777" w:rsidR="00094D7E" w:rsidRPr="000F37ED" w:rsidRDefault="00094D7E" w:rsidP="00831DD9">
            <w:pPr>
              <w:pStyle w:val="TAL"/>
            </w:pPr>
          </w:p>
        </w:tc>
        <w:tc>
          <w:tcPr>
            <w:tcW w:w="1418" w:type="dxa"/>
          </w:tcPr>
          <w:p w14:paraId="2ED5DA2F" w14:textId="77777777" w:rsidR="00094D7E" w:rsidRPr="000F37ED" w:rsidRDefault="00094D7E" w:rsidP="00831DD9">
            <w:pPr>
              <w:pStyle w:val="TAL"/>
            </w:pPr>
          </w:p>
        </w:tc>
        <w:tc>
          <w:tcPr>
            <w:tcW w:w="1134" w:type="dxa"/>
          </w:tcPr>
          <w:p w14:paraId="5D1FF8DE" w14:textId="77777777" w:rsidR="00094D7E" w:rsidRPr="000F37ED" w:rsidRDefault="00094D7E" w:rsidP="00831DD9">
            <w:pPr>
              <w:pStyle w:val="TAL"/>
            </w:pPr>
          </w:p>
        </w:tc>
      </w:tr>
      <w:tr w:rsidR="00094D7E" w:rsidRPr="000F37ED" w14:paraId="4019464F" w14:textId="77777777" w:rsidTr="00831DD9">
        <w:tc>
          <w:tcPr>
            <w:tcW w:w="2835" w:type="dxa"/>
          </w:tcPr>
          <w:p w14:paraId="133B6E73" w14:textId="77777777" w:rsidR="00094D7E" w:rsidRPr="000F37ED" w:rsidRDefault="00094D7E" w:rsidP="00831DD9">
            <w:pPr>
              <w:pStyle w:val="TAL"/>
              <w:rPr>
                <w:rFonts w:cs="Arial"/>
                <w:szCs w:val="18"/>
              </w:rPr>
            </w:pPr>
            <w:r w:rsidRPr="000F37ED">
              <w:t xml:space="preserve">    request-type</w:t>
            </w:r>
          </w:p>
        </w:tc>
        <w:tc>
          <w:tcPr>
            <w:tcW w:w="2126" w:type="dxa"/>
          </w:tcPr>
          <w:p w14:paraId="6A08DCDC" w14:textId="77777777" w:rsidR="00094D7E" w:rsidRPr="000F37ED" w:rsidRDefault="00094D7E" w:rsidP="00831DD9">
            <w:pPr>
              <w:pStyle w:val="TAL"/>
              <w:rPr>
                <w:lang w:eastAsia="ko-KR"/>
              </w:rPr>
            </w:pPr>
            <w:r w:rsidRPr="000F37ED">
              <w:t>"one-to-one-sds-session"</w:t>
            </w:r>
          </w:p>
        </w:tc>
        <w:tc>
          <w:tcPr>
            <w:tcW w:w="2126" w:type="dxa"/>
            <w:tcBorders>
              <w:top w:val="single" w:sz="4" w:space="0" w:color="auto"/>
              <w:bottom w:val="single" w:sz="4" w:space="0" w:color="auto"/>
            </w:tcBorders>
          </w:tcPr>
          <w:p w14:paraId="710DCEC4" w14:textId="77777777" w:rsidR="00094D7E" w:rsidRPr="000F37ED" w:rsidRDefault="00094D7E" w:rsidP="00831DD9">
            <w:pPr>
              <w:pStyle w:val="TAL"/>
            </w:pPr>
          </w:p>
        </w:tc>
        <w:tc>
          <w:tcPr>
            <w:tcW w:w="1418" w:type="dxa"/>
          </w:tcPr>
          <w:p w14:paraId="39C23628" w14:textId="77777777" w:rsidR="00094D7E" w:rsidRPr="000F37ED" w:rsidRDefault="00094D7E" w:rsidP="00831DD9">
            <w:pPr>
              <w:pStyle w:val="TAL"/>
            </w:pPr>
          </w:p>
        </w:tc>
        <w:tc>
          <w:tcPr>
            <w:tcW w:w="1134" w:type="dxa"/>
          </w:tcPr>
          <w:p w14:paraId="6AA4673C" w14:textId="77777777" w:rsidR="00094D7E" w:rsidRPr="000F37ED" w:rsidRDefault="00094D7E" w:rsidP="00831DD9">
            <w:pPr>
              <w:pStyle w:val="TAL"/>
            </w:pPr>
          </w:p>
        </w:tc>
      </w:tr>
    </w:tbl>
    <w:p w14:paraId="24AB128D" w14:textId="77777777" w:rsidR="00094D7E" w:rsidRPr="000F37ED" w:rsidRDefault="00094D7E" w:rsidP="00094D7E"/>
    <w:p w14:paraId="51F37A7F" w14:textId="6AD0B5DB" w:rsidR="00094D7E" w:rsidRPr="000F37ED" w:rsidRDefault="00094D7E" w:rsidP="00094D7E">
      <w:pPr>
        <w:pStyle w:val="TH"/>
      </w:pPr>
      <w:r w:rsidRPr="000F37ED">
        <w:t>Table 6.1.10.3.3-4: SIP 200 (OK)</w:t>
      </w:r>
      <w:ins w:id="917" w:author="MCC160" w:date="2022-10-08T15:00:00Z">
        <w:r w:rsidR="003C098A" w:rsidRPr="000F37ED">
          <w:t xml:space="preserve"> from the UE</w:t>
        </w:r>
      </w:ins>
      <w:r w:rsidRPr="000F37ED">
        <w:t xml:space="preserve"> (step 1, Table 6.1.10.3.2-1;</w:t>
      </w:r>
      <w:r w:rsidRPr="000F37ED">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16C83DA" w14:textId="77777777" w:rsidTr="00831DD9">
        <w:trPr>
          <w:cantSplit/>
        </w:trPr>
        <w:tc>
          <w:tcPr>
            <w:tcW w:w="9644" w:type="dxa"/>
            <w:gridSpan w:val="5"/>
          </w:tcPr>
          <w:p w14:paraId="04AF3AB9" w14:textId="77777777" w:rsidR="00094D7E" w:rsidRPr="000F37ED" w:rsidRDefault="00094D7E" w:rsidP="00831DD9">
            <w:pPr>
              <w:pStyle w:val="TAL"/>
              <w:rPr>
                <w:rFonts w:cs="Arial"/>
                <w:szCs w:val="18"/>
              </w:rPr>
            </w:pPr>
            <w:r w:rsidRPr="000F37ED">
              <w:rPr>
                <w:rFonts w:cs="Arial"/>
                <w:szCs w:val="18"/>
              </w:rPr>
              <w:t>Derivation Path: TS 36.579-1 [2], Table 5.5.2.17.1.1-1, condition INVITE-RSP, MCDATA_SDS</w:t>
            </w:r>
          </w:p>
        </w:tc>
      </w:tr>
      <w:tr w:rsidR="00094D7E" w:rsidRPr="000F37ED" w14:paraId="37DC61FE" w14:textId="77777777" w:rsidTr="00831DD9">
        <w:tc>
          <w:tcPr>
            <w:tcW w:w="2836" w:type="dxa"/>
          </w:tcPr>
          <w:p w14:paraId="4B0B2852" w14:textId="77777777" w:rsidR="00094D7E" w:rsidRPr="000F37ED" w:rsidRDefault="00094D7E" w:rsidP="00831DD9">
            <w:pPr>
              <w:pStyle w:val="TAH"/>
              <w:rPr>
                <w:bCs/>
              </w:rPr>
            </w:pPr>
            <w:r w:rsidRPr="000F37ED">
              <w:rPr>
                <w:bCs/>
              </w:rPr>
              <w:t>Information Element</w:t>
            </w:r>
          </w:p>
        </w:tc>
        <w:tc>
          <w:tcPr>
            <w:tcW w:w="2127" w:type="dxa"/>
          </w:tcPr>
          <w:p w14:paraId="0616C1B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32130B03" w14:textId="77777777" w:rsidR="00094D7E" w:rsidRPr="000F37ED" w:rsidRDefault="00094D7E" w:rsidP="00831DD9">
            <w:pPr>
              <w:pStyle w:val="TAH"/>
              <w:rPr>
                <w:bCs/>
              </w:rPr>
            </w:pPr>
            <w:r w:rsidRPr="000F37ED">
              <w:rPr>
                <w:bCs/>
              </w:rPr>
              <w:t>Comment</w:t>
            </w:r>
          </w:p>
        </w:tc>
        <w:tc>
          <w:tcPr>
            <w:tcW w:w="1419" w:type="dxa"/>
          </w:tcPr>
          <w:p w14:paraId="1F9A3108" w14:textId="77777777" w:rsidR="00094D7E" w:rsidRPr="000F37ED" w:rsidRDefault="00094D7E" w:rsidP="00831DD9">
            <w:pPr>
              <w:pStyle w:val="TAH"/>
              <w:rPr>
                <w:bCs/>
              </w:rPr>
            </w:pPr>
            <w:r w:rsidRPr="000F37ED">
              <w:rPr>
                <w:bCs/>
              </w:rPr>
              <w:t>Reference</w:t>
            </w:r>
          </w:p>
        </w:tc>
        <w:tc>
          <w:tcPr>
            <w:tcW w:w="1135" w:type="dxa"/>
          </w:tcPr>
          <w:p w14:paraId="7957C98F" w14:textId="77777777" w:rsidR="00094D7E" w:rsidRPr="000F37ED" w:rsidRDefault="00094D7E" w:rsidP="00831DD9">
            <w:pPr>
              <w:pStyle w:val="TAH"/>
              <w:rPr>
                <w:bCs/>
              </w:rPr>
            </w:pPr>
            <w:r w:rsidRPr="000F37ED">
              <w:rPr>
                <w:bCs/>
              </w:rPr>
              <w:t>Condition</w:t>
            </w:r>
          </w:p>
        </w:tc>
      </w:tr>
      <w:tr w:rsidR="00094D7E" w:rsidRPr="000F37ED" w:rsidDel="00364D76" w14:paraId="0AB00364" w14:textId="77777777" w:rsidTr="00831DD9">
        <w:tc>
          <w:tcPr>
            <w:tcW w:w="2836" w:type="dxa"/>
          </w:tcPr>
          <w:p w14:paraId="1CA82E9C" w14:textId="77777777" w:rsidR="00094D7E" w:rsidRPr="000F37ED" w:rsidDel="00364D76" w:rsidRDefault="00094D7E" w:rsidP="00831DD9">
            <w:pPr>
              <w:pStyle w:val="TAL"/>
              <w:rPr>
                <w:rFonts w:cs="Arial"/>
                <w:bCs/>
                <w:szCs w:val="18"/>
              </w:rPr>
            </w:pPr>
            <w:r w:rsidRPr="000F37ED">
              <w:rPr>
                <w:rFonts w:cs="Arial"/>
                <w:b/>
                <w:bCs/>
                <w:szCs w:val="18"/>
              </w:rPr>
              <w:t>Content-Type</w:t>
            </w:r>
          </w:p>
        </w:tc>
        <w:tc>
          <w:tcPr>
            <w:tcW w:w="2127" w:type="dxa"/>
          </w:tcPr>
          <w:p w14:paraId="7B10C845" w14:textId="77777777" w:rsidR="00094D7E" w:rsidRPr="000F37ED" w:rsidDel="00364D76" w:rsidRDefault="00094D7E" w:rsidP="00831DD9">
            <w:pPr>
              <w:pStyle w:val="TAL"/>
            </w:pPr>
          </w:p>
        </w:tc>
        <w:tc>
          <w:tcPr>
            <w:tcW w:w="2127" w:type="dxa"/>
            <w:tcBorders>
              <w:top w:val="single" w:sz="4" w:space="0" w:color="auto"/>
              <w:bottom w:val="single" w:sz="4" w:space="0" w:color="auto"/>
            </w:tcBorders>
          </w:tcPr>
          <w:p w14:paraId="4DE008B6" w14:textId="77777777" w:rsidR="00094D7E" w:rsidRPr="000F37ED" w:rsidDel="00364D76" w:rsidRDefault="00094D7E" w:rsidP="00831DD9">
            <w:pPr>
              <w:pStyle w:val="TAL"/>
            </w:pPr>
          </w:p>
        </w:tc>
        <w:tc>
          <w:tcPr>
            <w:tcW w:w="1419" w:type="dxa"/>
          </w:tcPr>
          <w:p w14:paraId="26BAFB85" w14:textId="77777777" w:rsidR="00094D7E" w:rsidRPr="000F37ED" w:rsidDel="00364D76" w:rsidRDefault="00094D7E" w:rsidP="00831DD9">
            <w:pPr>
              <w:pStyle w:val="TAL"/>
            </w:pPr>
          </w:p>
        </w:tc>
        <w:tc>
          <w:tcPr>
            <w:tcW w:w="1135" w:type="dxa"/>
          </w:tcPr>
          <w:p w14:paraId="6E4FE924" w14:textId="77777777" w:rsidR="00094D7E" w:rsidRPr="000F37ED" w:rsidDel="00364D76" w:rsidRDefault="00094D7E" w:rsidP="00831DD9">
            <w:pPr>
              <w:pStyle w:val="TAL"/>
            </w:pPr>
          </w:p>
        </w:tc>
      </w:tr>
      <w:tr w:rsidR="00094D7E" w:rsidRPr="000F37ED" w:rsidDel="00364D76" w14:paraId="03B7BE0D" w14:textId="77777777" w:rsidTr="00831DD9">
        <w:tc>
          <w:tcPr>
            <w:tcW w:w="2836" w:type="dxa"/>
          </w:tcPr>
          <w:p w14:paraId="1D7EC9CE" w14:textId="77777777" w:rsidR="00094D7E" w:rsidRPr="000F37ED" w:rsidDel="00364D76" w:rsidRDefault="00094D7E" w:rsidP="00831DD9">
            <w:pPr>
              <w:pStyle w:val="TAL"/>
              <w:rPr>
                <w:rFonts w:cs="Arial"/>
                <w:bCs/>
                <w:szCs w:val="18"/>
              </w:rPr>
            </w:pPr>
            <w:r w:rsidRPr="000F37ED">
              <w:rPr>
                <w:rFonts w:cs="Arial"/>
                <w:b/>
                <w:bCs/>
                <w:szCs w:val="18"/>
              </w:rPr>
              <w:t xml:space="preserve">  </w:t>
            </w:r>
            <w:r w:rsidRPr="000F37ED">
              <w:rPr>
                <w:rFonts w:cs="Arial"/>
                <w:szCs w:val="18"/>
              </w:rPr>
              <w:t>value</w:t>
            </w:r>
          </w:p>
        </w:tc>
        <w:tc>
          <w:tcPr>
            <w:tcW w:w="2127" w:type="dxa"/>
          </w:tcPr>
          <w:p w14:paraId="24109956" w14:textId="77777777" w:rsidR="00094D7E" w:rsidRPr="000F37ED" w:rsidDel="00364D76" w:rsidRDefault="00094D7E" w:rsidP="00831DD9">
            <w:pPr>
              <w:pStyle w:val="TAL"/>
            </w:pPr>
            <w:r w:rsidRPr="000F37ED">
              <w:t>"application/sdp"</w:t>
            </w:r>
          </w:p>
        </w:tc>
        <w:tc>
          <w:tcPr>
            <w:tcW w:w="2127" w:type="dxa"/>
            <w:tcBorders>
              <w:top w:val="single" w:sz="4" w:space="0" w:color="auto"/>
              <w:bottom w:val="single" w:sz="4" w:space="0" w:color="auto"/>
            </w:tcBorders>
          </w:tcPr>
          <w:p w14:paraId="2BD7463E" w14:textId="77777777" w:rsidR="00094D7E" w:rsidRPr="000F37ED" w:rsidDel="00364D76" w:rsidRDefault="00094D7E" w:rsidP="00831DD9">
            <w:pPr>
              <w:pStyle w:val="TAL"/>
            </w:pPr>
          </w:p>
        </w:tc>
        <w:tc>
          <w:tcPr>
            <w:tcW w:w="1419" w:type="dxa"/>
          </w:tcPr>
          <w:p w14:paraId="7CAE95BB" w14:textId="77777777" w:rsidR="00094D7E" w:rsidRPr="000F37ED" w:rsidDel="00364D76" w:rsidRDefault="00094D7E" w:rsidP="00831DD9">
            <w:pPr>
              <w:pStyle w:val="TAL"/>
            </w:pPr>
          </w:p>
        </w:tc>
        <w:tc>
          <w:tcPr>
            <w:tcW w:w="1135" w:type="dxa"/>
          </w:tcPr>
          <w:p w14:paraId="50B325A3" w14:textId="77777777" w:rsidR="00094D7E" w:rsidRPr="000F37ED" w:rsidDel="00364D76" w:rsidRDefault="00094D7E" w:rsidP="00831DD9">
            <w:pPr>
              <w:pStyle w:val="TAL"/>
            </w:pPr>
          </w:p>
        </w:tc>
      </w:tr>
      <w:tr w:rsidR="00094D7E" w:rsidRPr="000F37ED" w14:paraId="0C116E1F" w14:textId="77777777" w:rsidTr="00831DD9">
        <w:tc>
          <w:tcPr>
            <w:tcW w:w="2836" w:type="dxa"/>
            <w:vAlign w:val="center"/>
          </w:tcPr>
          <w:p w14:paraId="3B02B86A" w14:textId="77777777" w:rsidR="00094D7E" w:rsidRPr="000F37ED" w:rsidRDefault="00094D7E" w:rsidP="00831DD9">
            <w:pPr>
              <w:pStyle w:val="TAL"/>
              <w:rPr>
                <w:rFonts w:cs="Arial"/>
                <w:b/>
                <w:bCs/>
                <w:szCs w:val="18"/>
              </w:rPr>
            </w:pPr>
            <w:r w:rsidRPr="000F37ED">
              <w:rPr>
                <w:b/>
                <w:bCs/>
              </w:rPr>
              <w:t>Message-body</w:t>
            </w:r>
          </w:p>
        </w:tc>
        <w:tc>
          <w:tcPr>
            <w:tcW w:w="2127" w:type="dxa"/>
          </w:tcPr>
          <w:p w14:paraId="72697D1E" w14:textId="77777777" w:rsidR="00094D7E" w:rsidRPr="000F37ED" w:rsidRDefault="00094D7E" w:rsidP="00831DD9">
            <w:pPr>
              <w:pStyle w:val="TAL"/>
            </w:pPr>
          </w:p>
        </w:tc>
        <w:tc>
          <w:tcPr>
            <w:tcW w:w="2127" w:type="dxa"/>
            <w:tcBorders>
              <w:top w:val="single" w:sz="4" w:space="0" w:color="auto"/>
              <w:bottom w:val="single" w:sz="4" w:space="0" w:color="auto"/>
            </w:tcBorders>
          </w:tcPr>
          <w:p w14:paraId="53F1D418" w14:textId="77777777" w:rsidR="00094D7E" w:rsidRPr="000F37ED" w:rsidRDefault="00094D7E" w:rsidP="00831DD9">
            <w:pPr>
              <w:pStyle w:val="TAL"/>
            </w:pPr>
          </w:p>
        </w:tc>
        <w:tc>
          <w:tcPr>
            <w:tcW w:w="1419" w:type="dxa"/>
          </w:tcPr>
          <w:p w14:paraId="7F6281A5" w14:textId="77777777" w:rsidR="00094D7E" w:rsidRPr="000F37ED" w:rsidRDefault="00094D7E" w:rsidP="00831DD9">
            <w:pPr>
              <w:pStyle w:val="TAL"/>
            </w:pPr>
          </w:p>
        </w:tc>
        <w:tc>
          <w:tcPr>
            <w:tcW w:w="1135" w:type="dxa"/>
            <w:vAlign w:val="bottom"/>
          </w:tcPr>
          <w:p w14:paraId="01148A7C" w14:textId="77777777" w:rsidR="00094D7E" w:rsidRPr="000F37ED" w:rsidRDefault="00094D7E" w:rsidP="00831DD9">
            <w:pPr>
              <w:pStyle w:val="TAL"/>
            </w:pPr>
          </w:p>
        </w:tc>
      </w:tr>
      <w:tr w:rsidR="00094D7E" w:rsidRPr="000F37ED" w14:paraId="6429AED4" w14:textId="77777777" w:rsidTr="00831DD9">
        <w:tc>
          <w:tcPr>
            <w:tcW w:w="2836" w:type="dxa"/>
          </w:tcPr>
          <w:p w14:paraId="13BA6226" w14:textId="77777777" w:rsidR="00094D7E" w:rsidRPr="000F37ED" w:rsidRDefault="00094D7E" w:rsidP="00831DD9">
            <w:pPr>
              <w:pStyle w:val="TAL"/>
              <w:rPr>
                <w:b/>
                <w:bCs/>
              </w:rPr>
            </w:pPr>
            <w:r w:rsidRPr="000F37ED">
              <w:t xml:space="preserve">  SDP message</w:t>
            </w:r>
          </w:p>
        </w:tc>
        <w:tc>
          <w:tcPr>
            <w:tcW w:w="2127" w:type="dxa"/>
          </w:tcPr>
          <w:p w14:paraId="70540456" w14:textId="77777777" w:rsidR="00094D7E" w:rsidRPr="000F37ED" w:rsidRDefault="00094D7E" w:rsidP="00831DD9">
            <w:pPr>
              <w:pStyle w:val="TAL"/>
            </w:pPr>
            <w:r w:rsidRPr="000F37ED">
              <w:t>As described in Table 6.1.10.3.3-5</w:t>
            </w:r>
          </w:p>
        </w:tc>
        <w:tc>
          <w:tcPr>
            <w:tcW w:w="2127" w:type="dxa"/>
            <w:tcBorders>
              <w:top w:val="single" w:sz="4" w:space="0" w:color="auto"/>
              <w:bottom w:val="single" w:sz="4" w:space="0" w:color="auto"/>
            </w:tcBorders>
          </w:tcPr>
          <w:p w14:paraId="62374619" w14:textId="77777777" w:rsidR="00094D7E" w:rsidRPr="000F37ED" w:rsidRDefault="00094D7E" w:rsidP="00831DD9">
            <w:pPr>
              <w:pStyle w:val="TAL"/>
            </w:pPr>
          </w:p>
        </w:tc>
        <w:tc>
          <w:tcPr>
            <w:tcW w:w="1419" w:type="dxa"/>
          </w:tcPr>
          <w:p w14:paraId="7D89100F" w14:textId="77777777" w:rsidR="00094D7E" w:rsidRPr="000F37ED" w:rsidRDefault="00094D7E" w:rsidP="00831DD9">
            <w:pPr>
              <w:pStyle w:val="TAL"/>
            </w:pPr>
          </w:p>
        </w:tc>
        <w:tc>
          <w:tcPr>
            <w:tcW w:w="1135" w:type="dxa"/>
            <w:vAlign w:val="bottom"/>
          </w:tcPr>
          <w:p w14:paraId="0E3A0DA2" w14:textId="77777777" w:rsidR="00094D7E" w:rsidRPr="000F37ED" w:rsidRDefault="00094D7E" w:rsidP="00831DD9">
            <w:pPr>
              <w:pStyle w:val="TAL"/>
            </w:pPr>
          </w:p>
        </w:tc>
      </w:tr>
    </w:tbl>
    <w:p w14:paraId="2E24F6F3" w14:textId="77777777" w:rsidR="00094D7E" w:rsidRPr="000F37ED" w:rsidRDefault="00094D7E" w:rsidP="00094D7E"/>
    <w:p w14:paraId="5B228C63" w14:textId="77777777" w:rsidR="00094D7E" w:rsidRPr="000F37ED" w:rsidRDefault="00094D7E" w:rsidP="00094D7E">
      <w:pPr>
        <w:pStyle w:val="TH"/>
      </w:pPr>
      <w:r w:rsidRPr="000F37ED">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14540824" w14:textId="77777777" w:rsidTr="00831DD9">
        <w:trPr>
          <w:cantSplit/>
        </w:trPr>
        <w:tc>
          <w:tcPr>
            <w:tcW w:w="9644" w:type="dxa"/>
          </w:tcPr>
          <w:p w14:paraId="5770901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SDP_ANSWER, SDS_SESSION</w:t>
            </w:r>
          </w:p>
        </w:tc>
      </w:tr>
    </w:tbl>
    <w:p w14:paraId="76C8FB61" w14:textId="77777777" w:rsidR="00094D7E" w:rsidRPr="000F37ED" w:rsidRDefault="00094D7E" w:rsidP="00094D7E"/>
    <w:p w14:paraId="1760C22F" w14:textId="322DA598" w:rsidR="00094D7E" w:rsidRPr="000F37ED" w:rsidRDefault="00094D7E" w:rsidP="00094D7E">
      <w:pPr>
        <w:pStyle w:val="TH"/>
      </w:pPr>
      <w:bookmarkStart w:id="918" w:name="_Hlk38619615"/>
      <w:r w:rsidRPr="000F37ED">
        <w:t>Table 6.1.10.3.3-6: MSRP SEND</w:t>
      </w:r>
      <w:ins w:id="919" w:author="MCC160" w:date="2022-10-08T15:01:00Z">
        <w:r w:rsidR="003C098A" w:rsidRPr="000F37ED">
          <w:t xml:space="preserve"> from the SS</w:t>
        </w:r>
      </w:ins>
      <w:r w:rsidRPr="000F37ED">
        <w:t xml:space="preserve"> (step 6, Table 6.1.10.3.2-1;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A047040" w14:textId="77777777" w:rsidTr="00831DD9">
        <w:trPr>
          <w:cantSplit/>
        </w:trPr>
        <w:tc>
          <w:tcPr>
            <w:tcW w:w="9644" w:type="dxa"/>
            <w:gridSpan w:val="5"/>
          </w:tcPr>
          <w:p w14:paraId="760647FB"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36037A22" w14:textId="77777777" w:rsidTr="00831DD9">
        <w:tc>
          <w:tcPr>
            <w:tcW w:w="2836" w:type="dxa"/>
          </w:tcPr>
          <w:p w14:paraId="4753420F" w14:textId="77777777" w:rsidR="00094D7E" w:rsidRPr="000F37ED" w:rsidRDefault="00094D7E" w:rsidP="00831DD9">
            <w:pPr>
              <w:pStyle w:val="TAH"/>
              <w:rPr>
                <w:bCs/>
              </w:rPr>
            </w:pPr>
            <w:r w:rsidRPr="000F37ED">
              <w:rPr>
                <w:bCs/>
              </w:rPr>
              <w:t>Information Element</w:t>
            </w:r>
          </w:p>
        </w:tc>
        <w:tc>
          <w:tcPr>
            <w:tcW w:w="2127" w:type="dxa"/>
          </w:tcPr>
          <w:p w14:paraId="601A081F"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61B682D3" w14:textId="77777777" w:rsidR="00094D7E" w:rsidRPr="000F37ED" w:rsidRDefault="00094D7E" w:rsidP="00831DD9">
            <w:pPr>
              <w:pStyle w:val="TAH"/>
              <w:rPr>
                <w:bCs/>
              </w:rPr>
            </w:pPr>
            <w:r w:rsidRPr="000F37ED">
              <w:rPr>
                <w:bCs/>
              </w:rPr>
              <w:t>Comment</w:t>
            </w:r>
          </w:p>
        </w:tc>
        <w:tc>
          <w:tcPr>
            <w:tcW w:w="1419" w:type="dxa"/>
          </w:tcPr>
          <w:p w14:paraId="31C5B245" w14:textId="77777777" w:rsidR="00094D7E" w:rsidRPr="000F37ED" w:rsidRDefault="00094D7E" w:rsidP="00831DD9">
            <w:pPr>
              <w:pStyle w:val="TAH"/>
              <w:rPr>
                <w:bCs/>
              </w:rPr>
            </w:pPr>
            <w:r w:rsidRPr="000F37ED">
              <w:rPr>
                <w:bCs/>
              </w:rPr>
              <w:t>Reference</w:t>
            </w:r>
          </w:p>
        </w:tc>
        <w:tc>
          <w:tcPr>
            <w:tcW w:w="1135" w:type="dxa"/>
          </w:tcPr>
          <w:p w14:paraId="0854BDD6" w14:textId="77777777" w:rsidR="00094D7E" w:rsidRPr="000F37ED" w:rsidRDefault="00094D7E" w:rsidP="00831DD9">
            <w:pPr>
              <w:pStyle w:val="TAH"/>
              <w:rPr>
                <w:bCs/>
              </w:rPr>
            </w:pPr>
            <w:r w:rsidRPr="000F37ED">
              <w:rPr>
                <w:bCs/>
              </w:rPr>
              <w:t>Condition</w:t>
            </w:r>
          </w:p>
        </w:tc>
      </w:tr>
      <w:tr w:rsidR="00094D7E" w:rsidRPr="000F37ED" w14:paraId="10B1A447" w14:textId="77777777" w:rsidTr="00831DD9">
        <w:tc>
          <w:tcPr>
            <w:tcW w:w="2836" w:type="dxa"/>
          </w:tcPr>
          <w:p w14:paraId="3E713774" w14:textId="77777777" w:rsidR="00094D7E" w:rsidRPr="000F37ED" w:rsidRDefault="00094D7E" w:rsidP="00831DD9">
            <w:pPr>
              <w:pStyle w:val="TAL"/>
              <w:rPr>
                <w:b/>
                <w:bCs/>
              </w:rPr>
            </w:pPr>
            <w:r w:rsidRPr="000F37ED">
              <w:rPr>
                <w:b/>
                <w:bCs/>
              </w:rPr>
              <w:t>Content-Type</w:t>
            </w:r>
          </w:p>
        </w:tc>
        <w:tc>
          <w:tcPr>
            <w:tcW w:w="2127" w:type="dxa"/>
          </w:tcPr>
          <w:p w14:paraId="18693376" w14:textId="77777777" w:rsidR="00094D7E" w:rsidRPr="000F37ED" w:rsidRDefault="00094D7E" w:rsidP="00831DD9">
            <w:pPr>
              <w:pStyle w:val="TAL"/>
            </w:pPr>
          </w:p>
        </w:tc>
        <w:tc>
          <w:tcPr>
            <w:tcW w:w="2127" w:type="dxa"/>
            <w:tcBorders>
              <w:top w:val="single" w:sz="4" w:space="0" w:color="auto"/>
              <w:bottom w:val="single" w:sz="4" w:space="0" w:color="auto"/>
            </w:tcBorders>
          </w:tcPr>
          <w:p w14:paraId="16E7F2F0" w14:textId="77777777" w:rsidR="00094D7E" w:rsidRPr="000F37ED" w:rsidRDefault="00094D7E" w:rsidP="00831DD9">
            <w:pPr>
              <w:pStyle w:val="TAL"/>
              <w:rPr>
                <w:bCs/>
              </w:rPr>
            </w:pPr>
          </w:p>
        </w:tc>
        <w:tc>
          <w:tcPr>
            <w:tcW w:w="1419" w:type="dxa"/>
          </w:tcPr>
          <w:p w14:paraId="5B5F9616" w14:textId="77777777" w:rsidR="00094D7E" w:rsidRPr="000F37ED" w:rsidRDefault="00094D7E" w:rsidP="00831DD9">
            <w:pPr>
              <w:pStyle w:val="TAL"/>
            </w:pPr>
          </w:p>
        </w:tc>
        <w:tc>
          <w:tcPr>
            <w:tcW w:w="1135" w:type="dxa"/>
          </w:tcPr>
          <w:p w14:paraId="7D0DACF8" w14:textId="77777777" w:rsidR="00094D7E" w:rsidRPr="000F37ED" w:rsidRDefault="00094D7E" w:rsidP="00831DD9">
            <w:pPr>
              <w:pStyle w:val="TAL"/>
            </w:pPr>
          </w:p>
        </w:tc>
      </w:tr>
      <w:tr w:rsidR="00094D7E" w:rsidRPr="000F37ED" w14:paraId="1E95C180" w14:textId="77777777" w:rsidTr="00831DD9">
        <w:tc>
          <w:tcPr>
            <w:tcW w:w="2836" w:type="dxa"/>
          </w:tcPr>
          <w:p w14:paraId="09F7E6C7" w14:textId="77777777" w:rsidR="00094D7E" w:rsidRPr="000F37ED" w:rsidRDefault="00094D7E" w:rsidP="00831DD9">
            <w:pPr>
              <w:pStyle w:val="TAL"/>
              <w:rPr>
                <w:b/>
                <w:bCs/>
              </w:rPr>
            </w:pPr>
            <w:r w:rsidRPr="000F37ED">
              <w:t xml:space="preserve">  media-type</w:t>
            </w:r>
          </w:p>
        </w:tc>
        <w:tc>
          <w:tcPr>
            <w:tcW w:w="2127" w:type="dxa"/>
          </w:tcPr>
          <w:p w14:paraId="065D0F80"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3B28659C" w14:textId="77777777" w:rsidR="00094D7E" w:rsidRPr="000F37ED" w:rsidRDefault="00094D7E" w:rsidP="00831DD9">
            <w:pPr>
              <w:pStyle w:val="TAL"/>
              <w:rPr>
                <w:bCs/>
              </w:rPr>
            </w:pPr>
          </w:p>
        </w:tc>
        <w:tc>
          <w:tcPr>
            <w:tcW w:w="1419" w:type="dxa"/>
          </w:tcPr>
          <w:p w14:paraId="17CEEFC9" w14:textId="77777777" w:rsidR="00094D7E" w:rsidRPr="000F37ED" w:rsidRDefault="00094D7E" w:rsidP="00831DD9">
            <w:pPr>
              <w:pStyle w:val="TAL"/>
            </w:pPr>
          </w:p>
        </w:tc>
        <w:tc>
          <w:tcPr>
            <w:tcW w:w="1135" w:type="dxa"/>
          </w:tcPr>
          <w:p w14:paraId="78D1AAE3" w14:textId="77777777" w:rsidR="00094D7E" w:rsidRPr="000F37ED" w:rsidRDefault="00094D7E" w:rsidP="00831DD9">
            <w:pPr>
              <w:pStyle w:val="TAL"/>
            </w:pPr>
          </w:p>
        </w:tc>
      </w:tr>
      <w:tr w:rsidR="00094D7E" w:rsidRPr="000F37ED" w14:paraId="3F82BA82" w14:textId="77777777" w:rsidTr="00831DD9">
        <w:tc>
          <w:tcPr>
            <w:tcW w:w="2836" w:type="dxa"/>
          </w:tcPr>
          <w:p w14:paraId="722D08DD" w14:textId="77777777" w:rsidR="00094D7E" w:rsidRPr="000F37ED" w:rsidRDefault="00094D7E" w:rsidP="00831DD9">
            <w:pPr>
              <w:pStyle w:val="TAL"/>
              <w:rPr>
                <w:b/>
                <w:bCs/>
              </w:rPr>
            </w:pPr>
            <w:r w:rsidRPr="000F37ED">
              <w:rPr>
                <w:b/>
                <w:bCs/>
              </w:rPr>
              <w:t>data</w:t>
            </w:r>
          </w:p>
        </w:tc>
        <w:tc>
          <w:tcPr>
            <w:tcW w:w="2127" w:type="dxa"/>
          </w:tcPr>
          <w:p w14:paraId="44B9FD6C" w14:textId="77777777" w:rsidR="00094D7E" w:rsidRPr="000F37ED" w:rsidRDefault="00094D7E" w:rsidP="00831DD9">
            <w:pPr>
              <w:pStyle w:val="TAL"/>
            </w:pPr>
            <w:r w:rsidRPr="000F37ED">
              <w:rPr>
                <w:iCs/>
              </w:rPr>
              <w:t>Message as specified in table 6.1.10.3.3-6A</w:t>
            </w:r>
          </w:p>
        </w:tc>
        <w:tc>
          <w:tcPr>
            <w:tcW w:w="2127" w:type="dxa"/>
            <w:tcBorders>
              <w:top w:val="single" w:sz="4" w:space="0" w:color="auto"/>
              <w:bottom w:val="single" w:sz="4" w:space="0" w:color="auto"/>
            </w:tcBorders>
          </w:tcPr>
          <w:p w14:paraId="2E3BEAE2" w14:textId="77777777" w:rsidR="00094D7E" w:rsidRPr="000F37ED" w:rsidRDefault="00094D7E" w:rsidP="00831DD9">
            <w:pPr>
              <w:pStyle w:val="TAL"/>
              <w:rPr>
                <w:bCs/>
              </w:rPr>
            </w:pPr>
          </w:p>
        </w:tc>
        <w:tc>
          <w:tcPr>
            <w:tcW w:w="1419" w:type="dxa"/>
          </w:tcPr>
          <w:p w14:paraId="4BAEA0FD" w14:textId="77777777" w:rsidR="00094D7E" w:rsidRPr="000F37ED" w:rsidRDefault="00094D7E" w:rsidP="00831DD9">
            <w:pPr>
              <w:pStyle w:val="TAL"/>
            </w:pPr>
          </w:p>
        </w:tc>
        <w:tc>
          <w:tcPr>
            <w:tcW w:w="1135" w:type="dxa"/>
          </w:tcPr>
          <w:p w14:paraId="0562EF4B" w14:textId="77777777" w:rsidR="00094D7E" w:rsidRPr="000F37ED" w:rsidRDefault="00094D7E" w:rsidP="00831DD9">
            <w:pPr>
              <w:pStyle w:val="TAL"/>
            </w:pPr>
          </w:p>
        </w:tc>
      </w:tr>
    </w:tbl>
    <w:p w14:paraId="1539D1CA" w14:textId="77777777" w:rsidR="00094D7E" w:rsidRPr="000F37ED" w:rsidRDefault="00094D7E" w:rsidP="00094D7E"/>
    <w:p w14:paraId="6631ED93" w14:textId="77777777" w:rsidR="00094D7E" w:rsidRPr="000F37ED" w:rsidRDefault="00094D7E" w:rsidP="00094D7E">
      <w:pPr>
        <w:pStyle w:val="TH"/>
      </w:pPr>
      <w:r w:rsidRPr="000F37ED">
        <w:t>Table 6.1.10.3.3-6A: MIME Message (step 6, Table 6.1.10.3.2-1;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32E0D59" w14:textId="77777777" w:rsidTr="00831DD9">
        <w:trPr>
          <w:cantSplit/>
        </w:trPr>
        <w:tc>
          <w:tcPr>
            <w:tcW w:w="9644" w:type="dxa"/>
            <w:gridSpan w:val="5"/>
          </w:tcPr>
          <w:p w14:paraId="24740D46"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283A6909" w14:textId="77777777" w:rsidTr="00831DD9">
        <w:tc>
          <w:tcPr>
            <w:tcW w:w="2836" w:type="dxa"/>
          </w:tcPr>
          <w:p w14:paraId="68C2DDC8" w14:textId="77777777" w:rsidR="00094D7E" w:rsidRPr="000F37ED" w:rsidRDefault="00094D7E" w:rsidP="00831DD9">
            <w:pPr>
              <w:pStyle w:val="TAH"/>
              <w:rPr>
                <w:bCs/>
              </w:rPr>
            </w:pPr>
            <w:r w:rsidRPr="000F37ED">
              <w:rPr>
                <w:bCs/>
              </w:rPr>
              <w:t>Information Element</w:t>
            </w:r>
          </w:p>
        </w:tc>
        <w:tc>
          <w:tcPr>
            <w:tcW w:w="2127" w:type="dxa"/>
          </w:tcPr>
          <w:p w14:paraId="16C32251"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7083D0A" w14:textId="77777777" w:rsidR="00094D7E" w:rsidRPr="000F37ED" w:rsidRDefault="00094D7E" w:rsidP="00831DD9">
            <w:pPr>
              <w:pStyle w:val="TAH"/>
              <w:rPr>
                <w:bCs/>
              </w:rPr>
            </w:pPr>
            <w:r w:rsidRPr="000F37ED">
              <w:rPr>
                <w:bCs/>
              </w:rPr>
              <w:t>Comment</w:t>
            </w:r>
          </w:p>
        </w:tc>
        <w:tc>
          <w:tcPr>
            <w:tcW w:w="1419" w:type="dxa"/>
          </w:tcPr>
          <w:p w14:paraId="721A8AA3" w14:textId="77777777" w:rsidR="00094D7E" w:rsidRPr="000F37ED" w:rsidRDefault="00094D7E" w:rsidP="00831DD9">
            <w:pPr>
              <w:pStyle w:val="TAH"/>
              <w:rPr>
                <w:bCs/>
              </w:rPr>
            </w:pPr>
            <w:r w:rsidRPr="000F37ED">
              <w:rPr>
                <w:bCs/>
              </w:rPr>
              <w:t>Reference</w:t>
            </w:r>
          </w:p>
        </w:tc>
        <w:tc>
          <w:tcPr>
            <w:tcW w:w="1135" w:type="dxa"/>
          </w:tcPr>
          <w:p w14:paraId="7F457F87" w14:textId="77777777" w:rsidR="00094D7E" w:rsidRPr="000F37ED" w:rsidRDefault="00094D7E" w:rsidP="00831DD9">
            <w:pPr>
              <w:pStyle w:val="TAH"/>
              <w:rPr>
                <w:bCs/>
              </w:rPr>
            </w:pPr>
            <w:r w:rsidRPr="000F37ED">
              <w:rPr>
                <w:bCs/>
              </w:rPr>
              <w:t>Condition</w:t>
            </w:r>
          </w:p>
        </w:tc>
      </w:tr>
      <w:tr w:rsidR="00094D7E" w:rsidRPr="000F37ED" w14:paraId="34E6C58C" w14:textId="77777777" w:rsidTr="00831DD9">
        <w:tc>
          <w:tcPr>
            <w:tcW w:w="2836" w:type="dxa"/>
          </w:tcPr>
          <w:p w14:paraId="63DC5602" w14:textId="77777777" w:rsidR="00094D7E" w:rsidRPr="000F37ED" w:rsidRDefault="00094D7E" w:rsidP="00831DD9">
            <w:pPr>
              <w:pStyle w:val="TAL"/>
              <w:rPr>
                <w:rFonts w:cs="Arial"/>
                <w:b/>
                <w:bCs/>
                <w:szCs w:val="18"/>
              </w:rPr>
            </w:pPr>
            <w:r w:rsidRPr="000F37ED">
              <w:rPr>
                <w:b/>
                <w:bCs/>
              </w:rPr>
              <w:t>MIME body part</w:t>
            </w:r>
          </w:p>
        </w:tc>
        <w:tc>
          <w:tcPr>
            <w:tcW w:w="2127" w:type="dxa"/>
          </w:tcPr>
          <w:p w14:paraId="16DC7F78" w14:textId="77777777" w:rsidR="00094D7E" w:rsidRPr="000F37ED" w:rsidRDefault="00094D7E" w:rsidP="00831DD9">
            <w:pPr>
              <w:pStyle w:val="TAL"/>
            </w:pPr>
          </w:p>
        </w:tc>
        <w:tc>
          <w:tcPr>
            <w:tcW w:w="2127" w:type="dxa"/>
            <w:tcBorders>
              <w:top w:val="single" w:sz="4" w:space="0" w:color="auto"/>
              <w:bottom w:val="single" w:sz="4" w:space="0" w:color="auto"/>
            </w:tcBorders>
          </w:tcPr>
          <w:p w14:paraId="2412D1EC" w14:textId="77777777" w:rsidR="00094D7E" w:rsidRPr="000F37ED" w:rsidRDefault="00094D7E" w:rsidP="00831DD9">
            <w:pPr>
              <w:pStyle w:val="TAL"/>
              <w:rPr>
                <w:bCs/>
              </w:rPr>
            </w:pPr>
            <w:r w:rsidRPr="000F37ED">
              <w:rPr>
                <w:b/>
              </w:rPr>
              <w:t>MCData Data signalling message</w:t>
            </w:r>
          </w:p>
        </w:tc>
        <w:tc>
          <w:tcPr>
            <w:tcW w:w="1419" w:type="dxa"/>
          </w:tcPr>
          <w:p w14:paraId="010C0E79" w14:textId="77777777" w:rsidR="00094D7E" w:rsidRPr="000F37ED" w:rsidRDefault="00094D7E" w:rsidP="00831DD9">
            <w:pPr>
              <w:pStyle w:val="TAL"/>
            </w:pPr>
          </w:p>
        </w:tc>
        <w:tc>
          <w:tcPr>
            <w:tcW w:w="1135" w:type="dxa"/>
          </w:tcPr>
          <w:p w14:paraId="4693F33A" w14:textId="77777777" w:rsidR="00094D7E" w:rsidRPr="000F37ED" w:rsidRDefault="00094D7E" w:rsidP="00831DD9">
            <w:pPr>
              <w:pStyle w:val="TAL"/>
            </w:pPr>
          </w:p>
        </w:tc>
      </w:tr>
      <w:tr w:rsidR="00094D7E" w:rsidRPr="000F37ED" w14:paraId="0BB5FB5A" w14:textId="77777777" w:rsidTr="00831DD9">
        <w:tc>
          <w:tcPr>
            <w:tcW w:w="2836" w:type="dxa"/>
          </w:tcPr>
          <w:p w14:paraId="14356A1F" w14:textId="77777777" w:rsidR="00094D7E" w:rsidRPr="000F37ED" w:rsidRDefault="00094D7E" w:rsidP="00831DD9">
            <w:pPr>
              <w:pStyle w:val="TAL"/>
              <w:rPr>
                <w:rFonts w:cs="Arial"/>
                <w:b/>
                <w:szCs w:val="18"/>
              </w:rPr>
            </w:pPr>
            <w:r w:rsidRPr="000F37ED">
              <w:t xml:space="preserve">  MIME-part-headers</w:t>
            </w:r>
          </w:p>
        </w:tc>
        <w:tc>
          <w:tcPr>
            <w:tcW w:w="2127" w:type="dxa"/>
          </w:tcPr>
          <w:p w14:paraId="6034EE11" w14:textId="77777777" w:rsidR="00094D7E" w:rsidRPr="000F37ED" w:rsidRDefault="00094D7E" w:rsidP="00831DD9">
            <w:pPr>
              <w:pStyle w:val="TAL"/>
            </w:pPr>
          </w:p>
        </w:tc>
        <w:tc>
          <w:tcPr>
            <w:tcW w:w="2127" w:type="dxa"/>
            <w:tcBorders>
              <w:top w:val="single" w:sz="4" w:space="0" w:color="auto"/>
              <w:bottom w:val="single" w:sz="4" w:space="0" w:color="auto"/>
            </w:tcBorders>
          </w:tcPr>
          <w:p w14:paraId="699DF4F7" w14:textId="77777777" w:rsidR="00094D7E" w:rsidRPr="000F37ED" w:rsidRDefault="00094D7E" w:rsidP="00831DD9">
            <w:pPr>
              <w:pStyle w:val="TAL"/>
            </w:pPr>
          </w:p>
        </w:tc>
        <w:tc>
          <w:tcPr>
            <w:tcW w:w="1419" w:type="dxa"/>
          </w:tcPr>
          <w:p w14:paraId="6BCB8C0F" w14:textId="77777777" w:rsidR="00094D7E" w:rsidRPr="000F37ED" w:rsidRDefault="00094D7E" w:rsidP="00831DD9">
            <w:pPr>
              <w:pStyle w:val="TAL"/>
            </w:pPr>
          </w:p>
        </w:tc>
        <w:tc>
          <w:tcPr>
            <w:tcW w:w="1135" w:type="dxa"/>
          </w:tcPr>
          <w:p w14:paraId="7AC8FD9A" w14:textId="77777777" w:rsidR="00094D7E" w:rsidRPr="000F37ED" w:rsidRDefault="00094D7E" w:rsidP="00831DD9">
            <w:pPr>
              <w:pStyle w:val="TAL"/>
            </w:pPr>
          </w:p>
        </w:tc>
      </w:tr>
      <w:tr w:rsidR="00094D7E" w:rsidRPr="000F37ED" w14:paraId="3979E028" w14:textId="77777777" w:rsidTr="00831DD9">
        <w:tc>
          <w:tcPr>
            <w:tcW w:w="2836" w:type="dxa"/>
          </w:tcPr>
          <w:p w14:paraId="5F786FA7" w14:textId="77777777" w:rsidR="00094D7E" w:rsidRPr="000F37ED" w:rsidRDefault="00094D7E" w:rsidP="00831DD9">
            <w:pPr>
              <w:pStyle w:val="TAL"/>
              <w:rPr>
                <w:rFonts w:cs="Arial"/>
                <w:b/>
                <w:szCs w:val="18"/>
              </w:rPr>
            </w:pPr>
            <w:r w:rsidRPr="000F37ED">
              <w:t xml:space="preserve">    Content-Type</w:t>
            </w:r>
          </w:p>
        </w:tc>
        <w:tc>
          <w:tcPr>
            <w:tcW w:w="2127" w:type="dxa"/>
          </w:tcPr>
          <w:p w14:paraId="2A605035"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4BF1C25E" w14:textId="77777777" w:rsidR="00094D7E" w:rsidRPr="000F37ED" w:rsidRDefault="00094D7E" w:rsidP="00831DD9">
            <w:pPr>
              <w:pStyle w:val="TAL"/>
            </w:pPr>
          </w:p>
        </w:tc>
        <w:tc>
          <w:tcPr>
            <w:tcW w:w="1419" w:type="dxa"/>
          </w:tcPr>
          <w:p w14:paraId="14BA6412" w14:textId="77777777" w:rsidR="00094D7E" w:rsidRPr="000F37ED" w:rsidRDefault="00094D7E" w:rsidP="00831DD9">
            <w:pPr>
              <w:pStyle w:val="TAL"/>
            </w:pPr>
          </w:p>
        </w:tc>
        <w:tc>
          <w:tcPr>
            <w:tcW w:w="1135" w:type="dxa"/>
          </w:tcPr>
          <w:p w14:paraId="4D9DCACC" w14:textId="77777777" w:rsidR="00094D7E" w:rsidRPr="000F37ED" w:rsidRDefault="00094D7E" w:rsidP="00831DD9">
            <w:pPr>
              <w:pStyle w:val="TAL"/>
            </w:pPr>
          </w:p>
        </w:tc>
      </w:tr>
      <w:tr w:rsidR="00094D7E" w:rsidRPr="000F37ED" w14:paraId="26456467" w14:textId="77777777" w:rsidTr="00831DD9">
        <w:tc>
          <w:tcPr>
            <w:tcW w:w="2836" w:type="dxa"/>
          </w:tcPr>
          <w:p w14:paraId="13993587" w14:textId="77777777" w:rsidR="00094D7E" w:rsidRPr="000F37ED" w:rsidRDefault="00094D7E" w:rsidP="00831DD9">
            <w:pPr>
              <w:pStyle w:val="TAL"/>
              <w:rPr>
                <w:rFonts w:cs="Arial"/>
                <w:b/>
                <w:szCs w:val="18"/>
              </w:rPr>
            </w:pPr>
            <w:r w:rsidRPr="000F37ED">
              <w:t xml:space="preserve">  MIME-part-body</w:t>
            </w:r>
          </w:p>
        </w:tc>
        <w:tc>
          <w:tcPr>
            <w:tcW w:w="2127" w:type="dxa"/>
          </w:tcPr>
          <w:p w14:paraId="77A72B18" w14:textId="77777777" w:rsidR="00094D7E" w:rsidRPr="000F37ED" w:rsidRDefault="00094D7E" w:rsidP="00831DD9">
            <w:pPr>
              <w:pStyle w:val="TAL"/>
            </w:pPr>
            <w:r w:rsidRPr="000F37ED">
              <w:t>MCData Protected Payload Message containing SDS SIGNALLING PAYLOAD as described in table 6.1.10.3.3-6B</w:t>
            </w:r>
          </w:p>
        </w:tc>
        <w:tc>
          <w:tcPr>
            <w:tcW w:w="2127" w:type="dxa"/>
            <w:tcBorders>
              <w:top w:val="single" w:sz="4" w:space="0" w:color="auto"/>
              <w:bottom w:val="single" w:sz="4" w:space="0" w:color="auto"/>
            </w:tcBorders>
          </w:tcPr>
          <w:p w14:paraId="632D3A9E" w14:textId="77777777" w:rsidR="00094D7E" w:rsidRPr="000F37ED" w:rsidRDefault="00094D7E" w:rsidP="00831DD9">
            <w:pPr>
              <w:pStyle w:val="TAL"/>
            </w:pPr>
          </w:p>
        </w:tc>
        <w:tc>
          <w:tcPr>
            <w:tcW w:w="1419" w:type="dxa"/>
          </w:tcPr>
          <w:p w14:paraId="592EA5D3" w14:textId="77777777" w:rsidR="00094D7E" w:rsidRPr="000F37ED" w:rsidRDefault="00094D7E" w:rsidP="00831DD9">
            <w:pPr>
              <w:pStyle w:val="TAL"/>
            </w:pPr>
          </w:p>
        </w:tc>
        <w:tc>
          <w:tcPr>
            <w:tcW w:w="1135" w:type="dxa"/>
          </w:tcPr>
          <w:p w14:paraId="6D9C751A" w14:textId="77777777" w:rsidR="00094D7E" w:rsidRPr="000F37ED" w:rsidRDefault="00094D7E" w:rsidP="00831DD9">
            <w:pPr>
              <w:pStyle w:val="TAL"/>
            </w:pPr>
          </w:p>
        </w:tc>
      </w:tr>
      <w:tr w:rsidR="00094D7E" w:rsidRPr="000F37ED" w14:paraId="4436ACBB" w14:textId="77777777" w:rsidTr="00831DD9">
        <w:tc>
          <w:tcPr>
            <w:tcW w:w="2836" w:type="dxa"/>
          </w:tcPr>
          <w:p w14:paraId="4F2983EE" w14:textId="77777777" w:rsidR="00094D7E" w:rsidRPr="000F37ED" w:rsidRDefault="00094D7E" w:rsidP="00831DD9">
            <w:pPr>
              <w:pStyle w:val="TAL"/>
              <w:rPr>
                <w:rFonts w:cs="Arial"/>
                <w:b/>
                <w:szCs w:val="18"/>
              </w:rPr>
            </w:pPr>
            <w:r w:rsidRPr="000F37ED">
              <w:rPr>
                <w:b/>
                <w:bCs/>
              </w:rPr>
              <w:t>MIME body part</w:t>
            </w:r>
          </w:p>
        </w:tc>
        <w:tc>
          <w:tcPr>
            <w:tcW w:w="2127" w:type="dxa"/>
          </w:tcPr>
          <w:p w14:paraId="06B72A5D" w14:textId="77777777" w:rsidR="00094D7E" w:rsidRPr="000F37ED" w:rsidRDefault="00094D7E" w:rsidP="00831DD9">
            <w:pPr>
              <w:pStyle w:val="TAL"/>
            </w:pPr>
          </w:p>
        </w:tc>
        <w:tc>
          <w:tcPr>
            <w:tcW w:w="2127" w:type="dxa"/>
            <w:tcBorders>
              <w:top w:val="single" w:sz="4" w:space="0" w:color="auto"/>
              <w:bottom w:val="single" w:sz="4" w:space="0" w:color="auto"/>
            </w:tcBorders>
          </w:tcPr>
          <w:p w14:paraId="3BE0F0A7" w14:textId="77777777" w:rsidR="00094D7E" w:rsidRPr="000F37ED" w:rsidRDefault="00094D7E" w:rsidP="00831DD9">
            <w:pPr>
              <w:pStyle w:val="TAL"/>
            </w:pPr>
            <w:r w:rsidRPr="000F37ED">
              <w:rPr>
                <w:b/>
              </w:rPr>
              <w:t>MCData Data message</w:t>
            </w:r>
          </w:p>
        </w:tc>
        <w:tc>
          <w:tcPr>
            <w:tcW w:w="1419" w:type="dxa"/>
          </w:tcPr>
          <w:p w14:paraId="3F7CF95B" w14:textId="77777777" w:rsidR="00094D7E" w:rsidRPr="000F37ED" w:rsidRDefault="00094D7E" w:rsidP="00831DD9">
            <w:pPr>
              <w:pStyle w:val="TAL"/>
            </w:pPr>
          </w:p>
        </w:tc>
        <w:tc>
          <w:tcPr>
            <w:tcW w:w="1135" w:type="dxa"/>
          </w:tcPr>
          <w:p w14:paraId="3876E4DC" w14:textId="77777777" w:rsidR="00094D7E" w:rsidRPr="000F37ED" w:rsidRDefault="00094D7E" w:rsidP="00831DD9">
            <w:pPr>
              <w:pStyle w:val="TAL"/>
            </w:pPr>
          </w:p>
        </w:tc>
      </w:tr>
      <w:tr w:rsidR="00094D7E" w:rsidRPr="000F37ED" w14:paraId="5CC5BFEC" w14:textId="77777777" w:rsidTr="00831DD9">
        <w:tc>
          <w:tcPr>
            <w:tcW w:w="2836" w:type="dxa"/>
          </w:tcPr>
          <w:p w14:paraId="008D4F7D" w14:textId="77777777" w:rsidR="00094D7E" w:rsidRPr="000F37ED" w:rsidRDefault="00094D7E" w:rsidP="00831DD9">
            <w:pPr>
              <w:pStyle w:val="TAL"/>
              <w:rPr>
                <w:rFonts w:cs="Arial"/>
                <w:b/>
                <w:szCs w:val="18"/>
              </w:rPr>
            </w:pPr>
            <w:r w:rsidRPr="000F37ED">
              <w:t xml:space="preserve">  MIME-part-headers</w:t>
            </w:r>
          </w:p>
        </w:tc>
        <w:tc>
          <w:tcPr>
            <w:tcW w:w="2127" w:type="dxa"/>
          </w:tcPr>
          <w:p w14:paraId="482F21D0" w14:textId="77777777" w:rsidR="00094D7E" w:rsidRPr="000F37ED" w:rsidRDefault="00094D7E" w:rsidP="00831DD9">
            <w:pPr>
              <w:pStyle w:val="TAL"/>
            </w:pPr>
          </w:p>
        </w:tc>
        <w:tc>
          <w:tcPr>
            <w:tcW w:w="2127" w:type="dxa"/>
            <w:tcBorders>
              <w:top w:val="single" w:sz="4" w:space="0" w:color="auto"/>
              <w:bottom w:val="single" w:sz="4" w:space="0" w:color="auto"/>
            </w:tcBorders>
          </w:tcPr>
          <w:p w14:paraId="5330F344" w14:textId="77777777" w:rsidR="00094D7E" w:rsidRPr="000F37ED" w:rsidRDefault="00094D7E" w:rsidP="00831DD9">
            <w:pPr>
              <w:pStyle w:val="TAL"/>
            </w:pPr>
          </w:p>
        </w:tc>
        <w:tc>
          <w:tcPr>
            <w:tcW w:w="1419" w:type="dxa"/>
          </w:tcPr>
          <w:p w14:paraId="17F160AE" w14:textId="77777777" w:rsidR="00094D7E" w:rsidRPr="000F37ED" w:rsidRDefault="00094D7E" w:rsidP="00831DD9">
            <w:pPr>
              <w:pStyle w:val="TAL"/>
            </w:pPr>
          </w:p>
        </w:tc>
        <w:tc>
          <w:tcPr>
            <w:tcW w:w="1135" w:type="dxa"/>
          </w:tcPr>
          <w:p w14:paraId="2216B90C" w14:textId="77777777" w:rsidR="00094D7E" w:rsidRPr="000F37ED" w:rsidRDefault="00094D7E" w:rsidP="00831DD9">
            <w:pPr>
              <w:pStyle w:val="TAL"/>
            </w:pPr>
          </w:p>
        </w:tc>
      </w:tr>
      <w:tr w:rsidR="00094D7E" w:rsidRPr="000F37ED" w14:paraId="013CA802" w14:textId="77777777" w:rsidTr="00831DD9">
        <w:tc>
          <w:tcPr>
            <w:tcW w:w="2836" w:type="dxa"/>
          </w:tcPr>
          <w:p w14:paraId="2960B447" w14:textId="77777777" w:rsidR="00094D7E" w:rsidRPr="000F37ED" w:rsidRDefault="00094D7E" w:rsidP="00831DD9">
            <w:pPr>
              <w:pStyle w:val="TAL"/>
              <w:rPr>
                <w:rFonts w:cs="Arial"/>
                <w:b/>
                <w:szCs w:val="18"/>
              </w:rPr>
            </w:pPr>
            <w:r w:rsidRPr="000F37ED">
              <w:t xml:space="preserve">    Content-Type</w:t>
            </w:r>
          </w:p>
        </w:tc>
        <w:tc>
          <w:tcPr>
            <w:tcW w:w="2127" w:type="dxa"/>
          </w:tcPr>
          <w:p w14:paraId="7DF0BEB6"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17D151CB" w14:textId="77777777" w:rsidR="00094D7E" w:rsidRPr="000F37ED" w:rsidRDefault="00094D7E" w:rsidP="00831DD9">
            <w:pPr>
              <w:pStyle w:val="TAL"/>
            </w:pPr>
          </w:p>
        </w:tc>
        <w:tc>
          <w:tcPr>
            <w:tcW w:w="1419" w:type="dxa"/>
          </w:tcPr>
          <w:p w14:paraId="543B8E05" w14:textId="77777777" w:rsidR="00094D7E" w:rsidRPr="000F37ED" w:rsidRDefault="00094D7E" w:rsidP="00831DD9">
            <w:pPr>
              <w:pStyle w:val="TAL"/>
            </w:pPr>
          </w:p>
        </w:tc>
        <w:tc>
          <w:tcPr>
            <w:tcW w:w="1135" w:type="dxa"/>
          </w:tcPr>
          <w:p w14:paraId="0BC43547" w14:textId="77777777" w:rsidR="00094D7E" w:rsidRPr="000F37ED" w:rsidRDefault="00094D7E" w:rsidP="00831DD9">
            <w:pPr>
              <w:pStyle w:val="TAL"/>
            </w:pPr>
          </w:p>
        </w:tc>
      </w:tr>
      <w:tr w:rsidR="00094D7E" w:rsidRPr="000F37ED" w14:paraId="06B9E37E" w14:textId="77777777" w:rsidTr="00831DD9">
        <w:tc>
          <w:tcPr>
            <w:tcW w:w="2836" w:type="dxa"/>
          </w:tcPr>
          <w:p w14:paraId="0F060595" w14:textId="77777777" w:rsidR="00094D7E" w:rsidRPr="000F37ED" w:rsidRDefault="00094D7E" w:rsidP="00831DD9">
            <w:pPr>
              <w:pStyle w:val="TAL"/>
              <w:rPr>
                <w:rFonts w:cs="Arial"/>
                <w:b/>
                <w:szCs w:val="18"/>
              </w:rPr>
            </w:pPr>
            <w:r w:rsidRPr="000F37ED">
              <w:t xml:space="preserve">  MIME-part-body</w:t>
            </w:r>
          </w:p>
        </w:tc>
        <w:tc>
          <w:tcPr>
            <w:tcW w:w="2127" w:type="dxa"/>
          </w:tcPr>
          <w:p w14:paraId="7510E916" w14:textId="77777777" w:rsidR="00094D7E" w:rsidRPr="000F37ED" w:rsidRDefault="00094D7E" w:rsidP="00831DD9">
            <w:pPr>
              <w:pStyle w:val="TAL"/>
            </w:pPr>
            <w:r w:rsidRPr="000F37ED">
              <w:t>DATA PAYLOAD as described in Table 6.1.10.3.3-7</w:t>
            </w:r>
          </w:p>
        </w:tc>
        <w:tc>
          <w:tcPr>
            <w:tcW w:w="2127" w:type="dxa"/>
            <w:tcBorders>
              <w:top w:val="single" w:sz="4" w:space="0" w:color="auto"/>
              <w:bottom w:val="single" w:sz="4" w:space="0" w:color="auto"/>
            </w:tcBorders>
          </w:tcPr>
          <w:p w14:paraId="24CAF308" w14:textId="77777777" w:rsidR="00094D7E" w:rsidRPr="000F37ED" w:rsidRDefault="00094D7E" w:rsidP="00831DD9">
            <w:pPr>
              <w:pStyle w:val="TAL"/>
            </w:pPr>
          </w:p>
        </w:tc>
        <w:tc>
          <w:tcPr>
            <w:tcW w:w="1419" w:type="dxa"/>
          </w:tcPr>
          <w:p w14:paraId="18DA49B5" w14:textId="77777777" w:rsidR="00094D7E" w:rsidRPr="000F37ED" w:rsidRDefault="00094D7E" w:rsidP="00831DD9">
            <w:pPr>
              <w:pStyle w:val="TAL"/>
            </w:pPr>
          </w:p>
        </w:tc>
        <w:tc>
          <w:tcPr>
            <w:tcW w:w="1135" w:type="dxa"/>
          </w:tcPr>
          <w:p w14:paraId="094A6964" w14:textId="77777777" w:rsidR="00094D7E" w:rsidRPr="000F37ED" w:rsidRDefault="00094D7E" w:rsidP="00831DD9">
            <w:pPr>
              <w:pStyle w:val="TAL"/>
            </w:pPr>
          </w:p>
        </w:tc>
      </w:tr>
    </w:tbl>
    <w:p w14:paraId="24591B29" w14:textId="77777777" w:rsidR="00094D7E" w:rsidRPr="000F37ED" w:rsidRDefault="00094D7E" w:rsidP="00094D7E"/>
    <w:p w14:paraId="0973CB31" w14:textId="77777777" w:rsidR="00094D7E" w:rsidRPr="000F37ED" w:rsidRDefault="00094D7E" w:rsidP="00094D7E">
      <w:pPr>
        <w:pStyle w:val="TH"/>
      </w:pPr>
      <w:r w:rsidRPr="000F37ED">
        <w:t>Table 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68ED133" w14:textId="77777777" w:rsidTr="00831DD9">
        <w:trPr>
          <w:cantSplit/>
        </w:trPr>
        <w:tc>
          <w:tcPr>
            <w:tcW w:w="9644" w:type="dxa"/>
          </w:tcPr>
          <w:p w14:paraId="3A46BB5E"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6FFC7960" w14:textId="77777777" w:rsidR="00094D7E" w:rsidRPr="000F37ED" w:rsidRDefault="00094D7E" w:rsidP="00094D7E"/>
    <w:p w14:paraId="43C94EA3" w14:textId="77777777" w:rsidR="00094D7E" w:rsidRPr="000F37ED" w:rsidRDefault="00094D7E" w:rsidP="00094D7E">
      <w:pPr>
        <w:pStyle w:val="TH"/>
      </w:pPr>
      <w:r w:rsidRPr="000F37ED">
        <w:t>Table 6.1.10.3.3-7: Data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9383A3A" w14:textId="77777777" w:rsidTr="00831DD9">
        <w:trPr>
          <w:cantSplit/>
        </w:trPr>
        <w:tc>
          <w:tcPr>
            <w:tcW w:w="9644" w:type="dxa"/>
          </w:tcPr>
          <w:p w14:paraId="1CDA994F"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5.5.3.9.2-2</w:t>
            </w:r>
          </w:p>
        </w:tc>
      </w:tr>
    </w:tbl>
    <w:p w14:paraId="4D1E8455" w14:textId="77777777" w:rsidR="00094D7E" w:rsidRPr="000F37ED" w:rsidRDefault="00094D7E" w:rsidP="00094D7E"/>
    <w:bookmarkEnd w:id="918"/>
    <w:p w14:paraId="26C792BD" w14:textId="1D9CF581" w:rsidR="00094D7E" w:rsidRPr="000F37ED" w:rsidRDefault="00094D7E" w:rsidP="00094D7E">
      <w:pPr>
        <w:pStyle w:val="TH"/>
      </w:pPr>
      <w:r w:rsidRPr="000F37ED">
        <w:t>Table 6.1.10.3.3-8: MSRP SEND</w:t>
      </w:r>
      <w:ins w:id="920" w:author="MCC160" w:date="2022-10-08T15:01:00Z">
        <w:r w:rsidR="003C098A" w:rsidRPr="000F37ED">
          <w:t xml:space="preserve"> from the UE</w:t>
        </w:r>
      </w:ins>
      <w:r w:rsidRPr="000F37ED">
        <w:t xml:space="preserve"> (step 8, Table 6.1.10.3.2-1;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8A091A5" w14:textId="77777777" w:rsidTr="00831DD9">
        <w:trPr>
          <w:cantSplit/>
        </w:trPr>
        <w:tc>
          <w:tcPr>
            <w:tcW w:w="9644" w:type="dxa"/>
            <w:gridSpan w:val="5"/>
          </w:tcPr>
          <w:p w14:paraId="515518AD" w14:textId="27BEA281"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921" w:author="MCC160" w:date="2022-10-08T15:49:00Z">
              <w:r w:rsidR="00A4381F" w:rsidRPr="000F37ED">
                <w:t>.1</w:t>
              </w:r>
            </w:ins>
            <w:r w:rsidRPr="000F37ED">
              <w:t>-1</w:t>
            </w:r>
          </w:p>
        </w:tc>
      </w:tr>
      <w:tr w:rsidR="00094D7E" w:rsidRPr="000F37ED" w14:paraId="5F604E82" w14:textId="77777777" w:rsidTr="00831DD9">
        <w:tc>
          <w:tcPr>
            <w:tcW w:w="2836" w:type="dxa"/>
          </w:tcPr>
          <w:p w14:paraId="530036E4" w14:textId="77777777" w:rsidR="00094D7E" w:rsidRPr="000F37ED" w:rsidRDefault="00094D7E" w:rsidP="00831DD9">
            <w:pPr>
              <w:pStyle w:val="TAH"/>
              <w:rPr>
                <w:bCs/>
              </w:rPr>
            </w:pPr>
            <w:r w:rsidRPr="000F37ED">
              <w:rPr>
                <w:bCs/>
              </w:rPr>
              <w:t>Information Element</w:t>
            </w:r>
          </w:p>
        </w:tc>
        <w:tc>
          <w:tcPr>
            <w:tcW w:w="2127" w:type="dxa"/>
          </w:tcPr>
          <w:p w14:paraId="4A469B66" w14:textId="77777777" w:rsidR="00094D7E" w:rsidRPr="000F37ED" w:rsidRDefault="00094D7E" w:rsidP="00831DD9">
            <w:pPr>
              <w:pStyle w:val="TAH"/>
              <w:rPr>
                <w:bCs/>
              </w:rPr>
            </w:pPr>
            <w:r w:rsidRPr="000F37ED">
              <w:rPr>
                <w:bCs/>
              </w:rPr>
              <w:t>Value/remark</w:t>
            </w:r>
          </w:p>
        </w:tc>
        <w:tc>
          <w:tcPr>
            <w:tcW w:w="2127" w:type="dxa"/>
          </w:tcPr>
          <w:p w14:paraId="11C47857" w14:textId="77777777" w:rsidR="00094D7E" w:rsidRPr="000F37ED" w:rsidRDefault="00094D7E" w:rsidP="00831DD9">
            <w:pPr>
              <w:pStyle w:val="TAH"/>
              <w:rPr>
                <w:bCs/>
              </w:rPr>
            </w:pPr>
            <w:r w:rsidRPr="000F37ED">
              <w:rPr>
                <w:bCs/>
              </w:rPr>
              <w:t>Comment</w:t>
            </w:r>
          </w:p>
        </w:tc>
        <w:tc>
          <w:tcPr>
            <w:tcW w:w="1419" w:type="dxa"/>
          </w:tcPr>
          <w:p w14:paraId="394964BE" w14:textId="77777777" w:rsidR="00094D7E" w:rsidRPr="000F37ED" w:rsidRDefault="00094D7E" w:rsidP="00831DD9">
            <w:pPr>
              <w:pStyle w:val="TAH"/>
              <w:rPr>
                <w:bCs/>
              </w:rPr>
            </w:pPr>
            <w:r w:rsidRPr="000F37ED">
              <w:rPr>
                <w:bCs/>
              </w:rPr>
              <w:t>Reference</w:t>
            </w:r>
          </w:p>
        </w:tc>
        <w:tc>
          <w:tcPr>
            <w:tcW w:w="1135" w:type="dxa"/>
          </w:tcPr>
          <w:p w14:paraId="4FAA9D45" w14:textId="77777777" w:rsidR="00094D7E" w:rsidRPr="000F37ED" w:rsidRDefault="00094D7E" w:rsidP="00831DD9">
            <w:pPr>
              <w:pStyle w:val="TAH"/>
              <w:rPr>
                <w:bCs/>
              </w:rPr>
            </w:pPr>
            <w:r w:rsidRPr="000F37ED">
              <w:rPr>
                <w:bCs/>
              </w:rPr>
              <w:t>Condition</w:t>
            </w:r>
          </w:p>
        </w:tc>
      </w:tr>
      <w:tr w:rsidR="00094D7E" w:rsidRPr="000F37ED" w14:paraId="465E0445" w14:textId="77777777" w:rsidTr="00831DD9">
        <w:tc>
          <w:tcPr>
            <w:tcW w:w="2836" w:type="dxa"/>
          </w:tcPr>
          <w:p w14:paraId="0CB0C764" w14:textId="77777777" w:rsidR="00094D7E" w:rsidRPr="000F37ED" w:rsidRDefault="00094D7E" w:rsidP="00831DD9">
            <w:pPr>
              <w:pStyle w:val="TAL"/>
            </w:pPr>
            <w:r w:rsidRPr="000F37ED">
              <w:rPr>
                <w:b/>
                <w:bCs/>
              </w:rPr>
              <w:t>Content-Type</w:t>
            </w:r>
          </w:p>
        </w:tc>
        <w:tc>
          <w:tcPr>
            <w:tcW w:w="2127" w:type="dxa"/>
          </w:tcPr>
          <w:p w14:paraId="74DE0BF6" w14:textId="77777777" w:rsidR="00094D7E" w:rsidRPr="000F37ED" w:rsidRDefault="00094D7E" w:rsidP="00831DD9">
            <w:pPr>
              <w:pStyle w:val="TAL"/>
            </w:pPr>
          </w:p>
        </w:tc>
        <w:tc>
          <w:tcPr>
            <w:tcW w:w="2127" w:type="dxa"/>
          </w:tcPr>
          <w:p w14:paraId="057DC4E5" w14:textId="77777777" w:rsidR="00094D7E" w:rsidRPr="000F37ED" w:rsidRDefault="00094D7E" w:rsidP="00831DD9">
            <w:pPr>
              <w:pStyle w:val="TAL"/>
            </w:pPr>
          </w:p>
        </w:tc>
        <w:tc>
          <w:tcPr>
            <w:tcW w:w="1419" w:type="dxa"/>
          </w:tcPr>
          <w:p w14:paraId="44F747A7" w14:textId="77777777" w:rsidR="00094D7E" w:rsidRPr="000F37ED" w:rsidRDefault="00094D7E" w:rsidP="00831DD9">
            <w:pPr>
              <w:pStyle w:val="TAL"/>
            </w:pPr>
          </w:p>
        </w:tc>
        <w:tc>
          <w:tcPr>
            <w:tcW w:w="1135" w:type="dxa"/>
          </w:tcPr>
          <w:p w14:paraId="5D84AFED" w14:textId="77777777" w:rsidR="00094D7E" w:rsidRPr="000F37ED" w:rsidRDefault="00094D7E" w:rsidP="00831DD9">
            <w:pPr>
              <w:pStyle w:val="TAL"/>
            </w:pPr>
          </w:p>
        </w:tc>
      </w:tr>
      <w:tr w:rsidR="00094D7E" w:rsidRPr="000F37ED" w14:paraId="565C3788" w14:textId="77777777" w:rsidTr="00831DD9">
        <w:tc>
          <w:tcPr>
            <w:tcW w:w="2836" w:type="dxa"/>
          </w:tcPr>
          <w:p w14:paraId="1FD6977F" w14:textId="77777777" w:rsidR="00094D7E" w:rsidRPr="000F37ED" w:rsidRDefault="00094D7E" w:rsidP="00831DD9">
            <w:pPr>
              <w:pStyle w:val="TAL"/>
            </w:pPr>
            <w:r w:rsidRPr="000F37ED">
              <w:rPr>
                <w:b/>
                <w:bCs/>
              </w:rPr>
              <w:t xml:space="preserve">  </w:t>
            </w:r>
            <w:r w:rsidRPr="000F37ED">
              <w:t>media-type</w:t>
            </w:r>
          </w:p>
        </w:tc>
        <w:tc>
          <w:tcPr>
            <w:tcW w:w="2127" w:type="dxa"/>
          </w:tcPr>
          <w:p w14:paraId="067EA11B"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42F7449A" w14:textId="77777777" w:rsidR="00094D7E" w:rsidRPr="000F37ED" w:rsidRDefault="00094D7E" w:rsidP="00831DD9">
            <w:pPr>
              <w:pStyle w:val="TAL"/>
            </w:pPr>
          </w:p>
        </w:tc>
        <w:tc>
          <w:tcPr>
            <w:tcW w:w="1419" w:type="dxa"/>
          </w:tcPr>
          <w:p w14:paraId="230F9FD7" w14:textId="77777777" w:rsidR="00094D7E" w:rsidRPr="000F37ED" w:rsidRDefault="00094D7E" w:rsidP="00831DD9">
            <w:pPr>
              <w:pStyle w:val="TAL"/>
            </w:pPr>
          </w:p>
        </w:tc>
        <w:tc>
          <w:tcPr>
            <w:tcW w:w="1135" w:type="dxa"/>
          </w:tcPr>
          <w:p w14:paraId="2973B10E" w14:textId="77777777" w:rsidR="00094D7E" w:rsidRPr="000F37ED" w:rsidRDefault="00094D7E" w:rsidP="00831DD9">
            <w:pPr>
              <w:pStyle w:val="TAL"/>
            </w:pPr>
          </w:p>
        </w:tc>
      </w:tr>
      <w:tr w:rsidR="00094D7E" w:rsidRPr="000F37ED" w14:paraId="47D5A4F6" w14:textId="77777777" w:rsidTr="00831DD9">
        <w:tc>
          <w:tcPr>
            <w:tcW w:w="2836" w:type="dxa"/>
          </w:tcPr>
          <w:p w14:paraId="2ACB4741" w14:textId="77777777" w:rsidR="00094D7E" w:rsidRPr="000F37ED" w:rsidRDefault="00094D7E" w:rsidP="00831DD9">
            <w:pPr>
              <w:pStyle w:val="TAL"/>
              <w:rPr>
                <w:b/>
                <w:bCs/>
              </w:rPr>
            </w:pPr>
            <w:r w:rsidRPr="000F37ED">
              <w:rPr>
                <w:b/>
                <w:bCs/>
              </w:rPr>
              <w:t>data</w:t>
            </w:r>
          </w:p>
        </w:tc>
        <w:tc>
          <w:tcPr>
            <w:tcW w:w="2127" w:type="dxa"/>
          </w:tcPr>
          <w:p w14:paraId="53796333" w14:textId="77777777" w:rsidR="00094D7E" w:rsidRPr="000F37ED" w:rsidRDefault="00094D7E" w:rsidP="00831DD9">
            <w:pPr>
              <w:pStyle w:val="TAL"/>
              <w:rPr>
                <w:iCs/>
              </w:rPr>
            </w:pPr>
            <w:r w:rsidRPr="000F37ED">
              <w:rPr>
                <w:iCs/>
              </w:rPr>
              <w:t>MCData Protected Payload Message containing SDS NOTIFICATION as specified in table 6.1.10.3.3-9</w:t>
            </w:r>
          </w:p>
        </w:tc>
        <w:tc>
          <w:tcPr>
            <w:tcW w:w="2127" w:type="dxa"/>
          </w:tcPr>
          <w:p w14:paraId="72DF8C84" w14:textId="77777777" w:rsidR="00094D7E" w:rsidRPr="000F37ED" w:rsidRDefault="00094D7E" w:rsidP="00831DD9">
            <w:pPr>
              <w:pStyle w:val="TAL"/>
            </w:pPr>
          </w:p>
        </w:tc>
        <w:tc>
          <w:tcPr>
            <w:tcW w:w="1419" w:type="dxa"/>
          </w:tcPr>
          <w:p w14:paraId="051EA0DD" w14:textId="77777777" w:rsidR="00094D7E" w:rsidRPr="000F37ED" w:rsidRDefault="00094D7E" w:rsidP="00831DD9">
            <w:pPr>
              <w:pStyle w:val="TAL"/>
            </w:pPr>
          </w:p>
        </w:tc>
        <w:tc>
          <w:tcPr>
            <w:tcW w:w="1135" w:type="dxa"/>
          </w:tcPr>
          <w:p w14:paraId="030DE9F9" w14:textId="77777777" w:rsidR="00094D7E" w:rsidRPr="000F37ED" w:rsidRDefault="00094D7E" w:rsidP="00831DD9">
            <w:pPr>
              <w:pStyle w:val="TAL"/>
            </w:pPr>
          </w:p>
        </w:tc>
      </w:tr>
    </w:tbl>
    <w:p w14:paraId="6A26515A" w14:textId="77777777" w:rsidR="00094D7E" w:rsidRPr="000F37ED" w:rsidRDefault="00094D7E" w:rsidP="00094D7E"/>
    <w:p w14:paraId="5B0BCE53" w14:textId="77777777" w:rsidR="00094D7E" w:rsidRPr="000F37ED" w:rsidRDefault="00094D7E" w:rsidP="00094D7E">
      <w:pPr>
        <w:pStyle w:val="TH"/>
      </w:pPr>
      <w:r w:rsidRPr="000F37ED">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93FC8B3" w14:textId="77777777" w:rsidTr="00831DD9">
        <w:trPr>
          <w:cantSplit/>
        </w:trPr>
        <w:tc>
          <w:tcPr>
            <w:tcW w:w="9639" w:type="dxa"/>
          </w:tcPr>
          <w:p w14:paraId="6EF71DD1"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tbl>
    <w:p w14:paraId="3F03328D" w14:textId="77777777" w:rsidR="00094D7E" w:rsidRPr="000F37ED" w:rsidRDefault="00094D7E" w:rsidP="00094D7E"/>
    <w:p w14:paraId="78B7158C" w14:textId="13380D6E" w:rsidR="00094D7E" w:rsidRPr="000F37ED" w:rsidRDefault="00094D7E" w:rsidP="00094D7E">
      <w:pPr>
        <w:pStyle w:val="TH"/>
      </w:pPr>
      <w:bookmarkStart w:id="922" w:name="_Hlk38619888"/>
      <w:r w:rsidRPr="000F37ED">
        <w:t>Table 6.1.10.3.3-10: MSRP SEND</w:t>
      </w:r>
      <w:ins w:id="923" w:author="MCC160" w:date="2022-10-08T15:01:00Z">
        <w:r w:rsidR="003C098A" w:rsidRPr="000F37ED">
          <w:t xml:space="preserve"> from the UE</w:t>
        </w:r>
      </w:ins>
      <w:r w:rsidRPr="000F37ED">
        <w:t xml:space="preserve"> (step 12, Table 6.1.10.3.2-1;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FFDD725" w14:textId="77777777" w:rsidTr="00831DD9">
        <w:trPr>
          <w:cantSplit/>
        </w:trPr>
        <w:tc>
          <w:tcPr>
            <w:tcW w:w="9644" w:type="dxa"/>
            <w:gridSpan w:val="5"/>
          </w:tcPr>
          <w:p w14:paraId="22C2A342" w14:textId="3881452A"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924" w:author="MCC160" w:date="2022-10-08T15:49:00Z">
              <w:r w:rsidR="00A4381F" w:rsidRPr="000F37ED">
                <w:t>.1</w:t>
              </w:r>
            </w:ins>
            <w:r w:rsidRPr="000F37ED">
              <w:t>-1</w:t>
            </w:r>
          </w:p>
        </w:tc>
      </w:tr>
      <w:tr w:rsidR="00094D7E" w:rsidRPr="000F37ED" w14:paraId="7B05837D" w14:textId="77777777" w:rsidTr="00831DD9">
        <w:tc>
          <w:tcPr>
            <w:tcW w:w="2836" w:type="dxa"/>
          </w:tcPr>
          <w:p w14:paraId="68337ACF" w14:textId="77777777" w:rsidR="00094D7E" w:rsidRPr="000F37ED" w:rsidRDefault="00094D7E" w:rsidP="00831DD9">
            <w:pPr>
              <w:pStyle w:val="TAH"/>
              <w:rPr>
                <w:bCs/>
              </w:rPr>
            </w:pPr>
            <w:r w:rsidRPr="000F37ED">
              <w:rPr>
                <w:bCs/>
              </w:rPr>
              <w:t>Information Element</w:t>
            </w:r>
          </w:p>
        </w:tc>
        <w:tc>
          <w:tcPr>
            <w:tcW w:w="2127" w:type="dxa"/>
          </w:tcPr>
          <w:p w14:paraId="19FB4546" w14:textId="77777777" w:rsidR="00094D7E" w:rsidRPr="000F37ED" w:rsidRDefault="00094D7E" w:rsidP="00831DD9">
            <w:pPr>
              <w:pStyle w:val="TAH"/>
              <w:rPr>
                <w:bCs/>
              </w:rPr>
            </w:pPr>
            <w:r w:rsidRPr="000F37ED">
              <w:rPr>
                <w:bCs/>
              </w:rPr>
              <w:t>Value/remark</w:t>
            </w:r>
          </w:p>
        </w:tc>
        <w:tc>
          <w:tcPr>
            <w:tcW w:w="2127" w:type="dxa"/>
          </w:tcPr>
          <w:p w14:paraId="579D3B63" w14:textId="77777777" w:rsidR="00094D7E" w:rsidRPr="000F37ED" w:rsidRDefault="00094D7E" w:rsidP="00831DD9">
            <w:pPr>
              <w:pStyle w:val="TAH"/>
              <w:rPr>
                <w:bCs/>
              </w:rPr>
            </w:pPr>
            <w:r w:rsidRPr="000F37ED">
              <w:rPr>
                <w:bCs/>
              </w:rPr>
              <w:t>Comment</w:t>
            </w:r>
          </w:p>
        </w:tc>
        <w:tc>
          <w:tcPr>
            <w:tcW w:w="1419" w:type="dxa"/>
          </w:tcPr>
          <w:p w14:paraId="45FC1E34" w14:textId="77777777" w:rsidR="00094D7E" w:rsidRPr="000F37ED" w:rsidRDefault="00094D7E" w:rsidP="00831DD9">
            <w:pPr>
              <w:pStyle w:val="TAH"/>
              <w:rPr>
                <w:bCs/>
              </w:rPr>
            </w:pPr>
            <w:r w:rsidRPr="000F37ED">
              <w:rPr>
                <w:bCs/>
              </w:rPr>
              <w:t>Reference</w:t>
            </w:r>
          </w:p>
        </w:tc>
        <w:tc>
          <w:tcPr>
            <w:tcW w:w="1135" w:type="dxa"/>
          </w:tcPr>
          <w:p w14:paraId="741F978A" w14:textId="77777777" w:rsidR="00094D7E" w:rsidRPr="000F37ED" w:rsidRDefault="00094D7E" w:rsidP="00831DD9">
            <w:pPr>
              <w:pStyle w:val="TAH"/>
              <w:rPr>
                <w:bCs/>
              </w:rPr>
            </w:pPr>
            <w:r w:rsidRPr="000F37ED">
              <w:rPr>
                <w:bCs/>
              </w:rPr>
              <w:t>Condition</w:t>
            </w:r>
          </w:p>
        </w:tc>
      </w:tr>
      <w:tr w:rsidR="00094D7E" w:rsidRPr="000F37ED" w14:paraId="5F55DFDF" w14:textId="77777777" w:rsidTr="00831DD9">
        <w:tc>
          <w:tcPr>
            <w:tcW w:w="2836" w:type="dxa"/>
          </w:tcPr>
          <w:p w14:paraId="1D924414" w14:textId="77777777" w:rsidR="00094D7E" w:rsidRPr="000F37ED" w:rsidRDefault="00094D7E" w:rsidP="00831DD9">
            <w:pPr>
              <w:pStyle w:val="TAL"/>
              <w:rPr>
                <w:b/>
                <w:bCs/>
              </w:rPr>
            </w:pPr>
            <w:r w:rsidRPr="000F37ED">
              <w:rPr>
                <w:b/>
                <w:bCs/>
              </w:rPr>
              <w:t>Content-Type</w:t>
            </w:r>
          </w:p>
        </w:tc>
        <w:tc>
          <w:tcPr>
            <w:tcW w:w="2127" w:type="dxa"/>
          </w:tcPr>
          <w:p w14:paraId="0F4A7BE0" w14:textId="77777777" w:rsidR="00094D7E" w:rsidRPr="000F37ED" w:rsidRDefault="00094D7E" w:rsidP="00831DD9">
            <w:pPr>
              <w:pStyle w:val="TAL"/>
            </w:pPr>
          </w:p>
        </w:tc>
        <w:tc>
          <w:tcPr>
            <w:tcW w:w="2127" w:type="dxa"/>
          </w:tcPr>
          <w:p w14:paraId="377EF43A" w14:textId="77777777" w:rsidR="00094D7E" w:rsidRPr="000F37ED" w:rsidRDefault="00094D7E" w:rsidP="00831DD9">
            <w:pPr>
              <w:pStyle w:val="TAL"/>
              <w:rPr>
                <w:bCs/>
              </w:rPr>
            </w:pPr>
          </w:p>
        </w:tc>
        <w:tc>
          <w:tcPr>
            <w:tcW w:w="1419" w:type="dxa"/>
          </w:tcPr>
          <w:p w14:paraId="1C6C2339" w14:textId="77777777" w:rsidR="00094D7E" w:rsidRPr="000F37ED" w:rsidRDefault="00094D7E" w:rsidP="00831DD9">
            <w:pPr>
              <w:pStyle w:val="TAL"/>
            </w:pPr>
          </w:p>
        </w:tc>
        <w:tc>
          <w:tcPr>
            <w:tcW w:w="1135" w:type="dxa"/>
          </w:tcPr>
          <w:p w14:paraId="7B90067D" w14:textId="77777777" w:rsidR="00094D7E" w:rsidRPr="000F37ED" w:rsidRDefault="00094D7E" w:rsidP="00831DD9">
            <w:pPr>
              <w:pStyle w:val="TAL"/>
            </w:pPr>
          </w:p>
        </w:tc>
      </w:tr>
      <w:tr w:rsidR="00094D7E" w:rsidRPr="000F37ED" w14:paraId="79BD612A" w14:textId="77777777" w:rsidTr="00831DD9">
        <w:tc>
          <w:tcPr>
            <w:tcW w:w="2836" w:type="dxa"/>
          </w:tcPr>
          <w:p w14:paraId="7C7A4E97" w14:textId="77777777" w:rsidR="00094D7E" w:rsidRPr="000F37ED" w:rsidRDefault="00094D7E" w:rsidP="00831DD9">
            <w:pPr>
              <w:pStyle w:val="TAL"/>
              <w:rPr>
                <w:b/>
                <w:bCs/>
              </w:rPr>
            </w:pPr>
            <w:r w:rsidRPr="000F37ED">
              <w:t xml:space="preserve">  media-type</w:t>
            </w:r>
          </w:p>
        </w:tc>
        <w:tc>
          <w:tcPr>
            <w:tcW w:w="2127" w:type="dxa"/>
          </w:tcPr>
          <w:p w14:paraId="7B25FC39" w14:textId="77777777" w:rsidR="00094D7E" w:rsidRPr="000F37ED" w:rsidRDefault="00094D7E" w:rsidP="00831DD9">
            <w:pPr>
              <w:pStyle w:val="TAL"/>
            </w:pPr>
            <w:r w:rsidRPr="000F37ED">
              <w:rPr>
                <w:iCs/>
              </w:rPr>
              <w:t>"multipart/mixed"</w:t>
            </w:r>
          </w:p>
        </w:tc>
        <w:tc>
          <w:tcPr>
            <w:tcW w:w="2127" w:type="dxa"/>
          </w:tcPr>
          <w:p w14:paraId="7B4A2332" w14:textId="77777777" w:rsidR="00094D7E" w:rsidRPr="000F37ED" w:rsidRDefault="00094D7E" w:rsidP="00831DD9">
            <w:pPr>
              <w:pStyle w:val="TAL"/>
              <w:rPr>
                <w:bCs/>
              </w:rPr>
            </w:pPr>
          </w:p>
        </w:tc>
        <w:tc>
          <w:tcPr>
            <w:tcW w:w="1419" w:type="dxa"/>
          </w:tcPr>
          <w:p w14:paraId="6635252E" w14:textId="77777777" w:rsidR="00094D7E" w:rsidRPr="000F37ED" w:rsidRDefault="00094D7E" w:rsidP="00831DD9">
            <w:pPr>
              <w:pStyle w:val="TAL"/>
            </w:pPr>
          </w:p>
        </w:tc>
        <w:tc>
          <w:tcPr>
            <w:tcW w:w="1135" w:type="dxa"/>
          </w:tcPr>
          <w:p w14:paraId="1FE044D5" w14:textId="77777777" w:rsidR="00094D7E" w:rsidRPr="000F37ED" w:rsidRDefault="00094D7E" w:rsidP="00831DD9">
            <w:pPr>
              <w:pStyle w:val="TAL"/>
            </w:pPr>
          </w:p>
        </w:tc>
      </w:tr>
      <w:tr w:rsidR="00094D7E" w:rsidRPr="000F37ED" w14:paraId="50D194B4" w14:textId="77777777" w:rsidTr="00831DD9">
        <w:tc>
          <w:tcPr>
            <w:tcW w:w="2836" w:type="dxa"/>
          </w:tcPr>
          <w:p w14:paraId="71457487" w14:textId="77777777" w:rsidR="00094D7E" w:rsidRPr="000F37ED" w:rsidRDefault="00094D7E" w:rsidP="00831DD9">
            <w:pPr>
              <w:pStyle w:val="TAL"/>
              <w:rPr>
                <w:b/>
                <w:bCs/>
              </w:rPr>
            </w:pPr>
            <w:r w:rsidRPr="000F37ED">
              <w:rPr>
                <w:b/>
                <w:bCs/>
              </w:rPr>
              <w:t>data</w:t>
            </w:r>
          </w:p>
        </w:tc>
        <w:tc>
          <w:tcPr>
            <w:tcW w:w="2127" w:type="dxa"/>
          </w:tcPr>
          <w:p w14:paraId="10944B05" w14:textId="77777777" w:rsidR="00094D7E" w:rsidRPr="000F37ED" w:rsidRDefault="00094D7E" w:rsidP="00831DD9">
            <w:pPr>
              <w:pStyle w:val="TAL"/>
            </w:pPr>
            <w:r w:rsidRPr="000F37ED">
              <w:rPr>
                <w:iCs/>
              </w:rPr>
              <w:t>Message or chunk of message as specified in table 6.1.10.3.3-10A</w:t>
            </w:r>
          </w:p>
        </w:tc>
        <w:tc>
          <w:tcPr>
            <w:tcW w:w="2127" w:type="dxa"/>
          </w:tcPr>
          <w:p w14:paraId="240EA88E" w14:textId="77777777" w:rsidR="00094D7E" w:rsidRPr="000F37ED" w:rsidRDefault="00094D7E" w:rsidP="00831DD9">
            <w:pPr>
              <w:pStyle w:val="TAL"/>
              <w:rPr>
                <w:bCs/>
              </w:rPr>
            </w:pPr>
          </w:p>
        </w:tc>
        <w:tc>
          <w:tcPr>
            <w:tcW w:w="1419" w:type="dxa"/>
          </w:tcPr>
          <w:p w14:paraId="616509BB" w14:textId="77777777" w:rsidR="00094D7E" w:rsidRPr="000F37ED" w:rsidRDefault="00094D7E" w:rsidP="00831DD9">
            <w:pPr>
              <w:pStyle w:val="TAL"/>
            </w:pPr>
          </w:p>
        </w:tc>
        <w:tc>
          <w:tcPr>
            <w:tcW w:w="1135" w:type="dxa"/>
          </w:tcPr>
          <w:p w14:paraId="7C3322F9" w14:textId="77777777" w:rsidR="00094D7E" w:rsidRPr="000F37ED" w:rsidRDefault="00094D7E" w:rsidP="00831DD9">
            <w:pPr>
              <w:pStyle w:val="TAL"/>
            </w:pPr>
          </w:p>
        </w:tc>
      </w:tr>
    </w:tbl>
    <w:p w14:paraId="1342AD1D" w14:textId="77777777" w:rsidR="00094D7E" w:rsidRPr="000F37ED" w:rsidRDefault="00094D7E" w:rsidP="00094D7E"/>
    <w:p w14:paraId="7FF7DE57" w14:textId="77777777" w:rsidR="00094D7E" w:rsidRPr="000F37ED" w:rsidRDefault="00094D7E" w:rsidP="00094D7E">
      <w:pPr>
        <w:pStyle w:val="TH"/>
      </w:pPr>
      <w:r w:rsidRPr="000F37ED">
        <w:t>Table 6.1.10.3.3-10A: MIME Message (step 12, Table 6.1.10.3.2-1;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94CC308" w14:textId="77777777" w:rsidTr="00831DD9">
        <w:trPr>
          <w:cantSplit/>
        </w:trPr>
        <w:tc>
          <w:tcPr>
            <w:tcW w:w="9644" w:type="dxa"/>
            <w:gridSpan w:val="5"/>
          </w:tcPr>
          <w:p w14:paraId="6319A145"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10002F76" w14:textId="77777777" w:rsidTr="00831DD9">
        <w:tc>
          <w:tcPr>
            <w:tcW w:w="2836" w:type="dxa"/>
          </w:tcPr>
          <w:p w14:paraId="40E30A7C" w14:textId="77777777" w:rsidR="00094D7E" w:rsidRPr="000F37ED" w:rsidRDefault="00094D7E" w:rsidP="00831DD9">
            <w:pPr>
              <w:pStyle w:val="TAH"/>
              <w:rPr>
                <w:bCs/>
              </w:rPr>
            </w:pPr>
            <w:r w:rsidRPr="000F37ED">
              <w:rPr>
                <w:bCs/>
              </w:rPr>
              <w:t>Information Element</w:t>
            </w:r>
          </w:p>
        </w:tc>
        <w:tc>
          <w:tcPr>
            <w:tcW w:w="2127" w:type="dxa"/>
          </w:tcPr>
          <w:p w14:paraId="61160532"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4D23A50" w14:textId="77777777" w:rsidR="00094D7E" w:rsidRPr="000F37ED" w:rsidRDefault="00094D7E" w:rsidP="00831DD9">
            <w:pPr>
              <w:pStyle w:val="TAH"/>
              <w:rPr>
                <w:bCs/>
              </w:rPr>
            </w:pPr>
            <w:r w:rsidRPr="000F37ED">
              <w:rPr>
                <w:bCs/>
              </w:rPr>
              <w:t>Comment</w:t>
            </w:r>
          </w:p>
        </w:tc>
        <w:tc>
          <w:tcPr>
            <w:tcW w:w="1419" w:type="dxa"/>
          </w:tcPr>
          <w:p w14:paraId="3013DF2A" w14:textId="77777777" w:rsidR="00094D7E" w:rsidRPr="000F37ED" w:rsidRDefault="00094D7E" w:rsidP="00831DD9">
            <w:pPr>
              <w:pStyle w:val="TAH"/>
              <w:rPr>
                <w:bCs/>
              </w:rPr>
            </w:pPr>
            <w:r w:rsidRPr="000F37ED">
              <w:rPr>
                <w:bCs/>
              </w:rPr>
              <w:t>Reference</w:t>
            </w:r>
          </w:p>
        </w:tc>
        <w:tc>
          <w:tcPr>
            <w:tcW w:w="1135" w:type="dxa"/>
          </w:tcPr>
          <w:p w14:paraId="05650868" w14:textId="77777777" w:rsidR="00094D7E" w:rsidRPr="000F37ED" w:rsidRDefault="00094D7E" w:rsidP="00831DD9">
            <w:pPr>
              <w:pStyle w:val="TAH"/>
              <w:rPr>
                <w:bCs/>
              </w:rPr>
            </w:pPr>
            <w:r w:rsidRPr="000F37ED">
              <w:rPr>
                <w:bCs/>
              </w:rPr>
              <w:t>Condition</w:t>
            </w:r>
          </w:p>
        </w:tc>
      </w:tr>
      <w:tr w:rsidR="00094D7E" w:rsidRPr="000F37ED" w14:paraId="0C81C431" w14:textId="77777777" w:rsidTr="00831DD9">
        <w:tc>
          <w:tcPr>
            <w:tcW w:w="2836" w:type="dxa"/>
          </w:tcPr>
          <w:p w14:paraId="722985C0" w14:textId="77777777" w:rsidR="00094D7E" w:rsidRPr="000F37ED" w:rsidRDefault="00094D7E" w:rsidP="00831DD9">
            <w:pPr>
              <w:pStyle w:val="TAL"/>
              <w:rPr>
                <w:rFonts w:cs="Arial"/>
                <w:b/>
                <w:bCs/>
                <w:szCs w:val="18"/>
              </w:rPr>
            </w:pPr>
            <w:r w:rsidRPr="000F37ED">
              <w:rPr>
                <w:b/>
                <w:bCs/>
              </w:rPr>
              <w:t>MIME body part</w:t>
            </w:r>
          </w:p>
        </w:tc>
        <w:tc>
          <w:tcPr>
            <w:tcW w:w="2127" w:type="dxa"/>
          </w:tcPr>
          <w:p w14:paraId="3DFD0652" w14:textId="77777777" w:rsidR="00094D7E" w:rsidRPr="000F37ED" w:rsidRDefault="00094D7E" w:rsidP="00831DD9">
            <w:pPr>
              <w:pStyle w:val="TAL"/>
            </w:pPr>
          </w:p>
        </w:tc>
        <w:tc>
          <w:tcPr>
            <w:tcW w:w="2127" w:type="dxa"/>
            <w:tcBorders>
              <w:top w:val="single" w:sz="4" w:space="0" w:color="auto"/>
              <w:bottom w:val="single" w:sz="4" w:space="0" w:color="auto"/>
            </w:tcBorders>
          </w:tcPr>
          <w:p w14:paraId="2EE83D19" w14:textId="77777777" w:rsidR="00094D7E" w:rsidRPr="000F37ED" w:rsidRDefault="00094D7E" w:rsidP="00831DD9">
            <w:pPr>
              <w:pStyle w:val="TAL"/>
              <w:rPr>
                <w:bCs/>
              </w:rPr>
            </w:pPr>
            <w:r w:rsidRPr="000F37ED">
              <w:rPr>
                <w:b/>
              </w:rPr>
              <w:t>MCData Data signalling message</w:t>
            </w:r>
          </w:p>
        </w:tc>
        <w:tc>
          <w:tcPr>
            <w:tcW w:w="1419" w:type="dxa"/>
          </w:tcPr>
          <w:p w14:paraId="1E7CC299" w14:textId="77777777" w:rsidR="00094D7E" w:rsidRPr="000F37ED" w:rsidRDefault="00094D7E" w:rsidP="00831DD9">
            <w:pPr>
              <w:pStyle w:val="TAL"/>
            </w:pPr>
          </w:p>
        </w:tc>
        <w:tc>
          <w:tcPr>
            <w:tcW w:w="1135" w:type="dxa"/>
          </w:tcPr>
          <w:p w14:paraId="33422B3E" w14:textId="77777777" w:rsidR="00094D7E" w:rsidRPr="000F37ED" w:rsidRDefault="00094D7E" w:rsidP="00831DD9">
            <w:pPr>
              <w:pStyle w:val="TAL"/>
            </w:pPr>
          </w:p>
        </w:tc>
      </w:tr>
      <w:tr w:rsidR="00094D7E" w:rsidRPr="000F37ED" w14:paraId="3875ADC5" w14:textId="77777777" w:rsidTr="00831DD9">
        <w:tc>
          <w:tcPr>
            <w:tcW w:w="2836" w:type="dxa"/>
          </w:tcPr>
          <w:p w14:paraId="69503708" w14:textId="77777777" w:rsidR="00094D7E" w:rsidRPr="000F37ED" w:rsidRDefault="00094D7E" w:rsidP="00831DD9">
            <w:pPr>
              <w:pStyle w:val="TAL"/>
              <w:rPr>
                <w:rFonts w:cs="Arial"/>
                <w:b/>
                <w:szCs w:val="18"/>
              </w:rPr>
            </w:pPr>
            <w:r w:rsidRPr="000F37ED">
              <w:t xml:space="preserve">  MIME-part-headers</w:t>
            </w:r>
          </w:p>
        </w:tc>
        <w:tc>
          <w:tcPr>
            <w:tcW w:w="2127" w:type="dxa"/>
          </w:tcPr>
          <w:p w14:paraId="455C26B1" w14:textId="77777777" w:rsidR="00094D7E" w:rsidRPr="000F37ED" w:rsidRDefault="00094D7E" w:rsidP="00831DD9">
            <w:pPr>
              <w:pStyle w:val="TAL"/>
            </w:pPr>
          </w:p>
        </w:tc>
        <w:tc>
          <w:tcPr>
            <w:tcW w:w="2127" w:type="dxa"/>
            <w:tcBorders>
              <w:top w:val="single" w:sz="4" w:space="0" w:color="auto"/>
              <w:bottom w:val="single" w:sz="4" w:space="0" w:color="auto"/>
            </w:tcBorders>
          </w:tcPr>
          <w:p w14:paraId="7B4526A5" w14:textId="77777777" w:rsidR="00094D7E" w:rsidRPr="000F37ED" w:rsidRDefault="00094D7E" w:rsidP="00831DD9">
            <w:pPr>
              <w:pStyle w:val="TAL"/>
            </w:pPr>
          </w:p>
        </w:tc>
        <w:tc>
          <w:tcPr>
            <w:tcW w:w="1419" w:type="dxa"/>
          </w:tcPr>
          <w:p w14:paraId="26E879AF" w14:textId="77777777" w:rsidR="00094D7E" w:rsidRPr="000F37ED" w:rsidRDefault="00094D7E" w:rsidP="00831DD9">
            <w:pPr>
              <w:pStyle w:val="TAL"/>
            </w:pPr>
          </w:p>
        </w:tc>
        <w:tc>
          <w:tcPr>
            <w:tcW w:w="1135" w:type="dxa"/>
          </w:tcPr>
          <w:p w14:paraId="3F90FE39" w14:textId="77777777" w:rsidR="00094D7E" w:rsidRPr="000F37ED" w:rsidRDefault="00094D7E" w:rsidP="00831DD9">
            <w:pPr>
              <w:pStyle w:val="TAL"/>
            </w:pPr>
          </w:p>
        </w:tc>
      </w:tr>
      <w:tr w:rsidR="00094D7E" w:rsidRPr="000F37ED" w14:paraId="211AB690" w14:textId="77777777" w:rsidTr="00831DD9">
        <w:tc>
          <w:tcPr>
            <w:tcW w:w="2836" w:type="dxa"/>
          </w:tcPr>
          <w:p w14:paraId="159828F9" w14:textId="77777777" w:rsidR="00094D7E" w:rsidRPr="000F37ED" w:rsidRDefault="00094D7E" w:rsidP="00831DD9">
            <w:pPr>
              <w:pStyle w:val="TAL"/>
              <w:rPr>
                <w:rFonts w:cs="Arial"/>
                <w:b/>
                <w:szCs w:val="18"/>
              </w:rPr>
            </w:pPr>
            <w:r w:rsidRPr="000F37ED">
              <w:t xml:space="preserve">    Content-Type</w:t>
            </w:r>
          </w:p>
        </w:tc>
        <w:tc>
          <w:tcPr>
            <w:tcW w:w="2127" w:type="dxa"/>
          </w:tcPr>
          <w:p w14:paraId="09689A19"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0CEC690F" w14:textId="77777777" w:rsidR="00094D7E" w:rsidRPr="000F37ED" w:rsidRDefault="00094D7E" w:rsidP="00831DD9">
            <w:pPr>
              <w:pStyle w:val="TAL"/>
            </w:pPr>
          </w:p>
        </w:tc>
        <w:tc>
          <w:tcPr>
            <w:tcW w:w="1419" w:type="dxa"/>
          </w:tcPr>
          <w:p w14:paraId="64870BDC" w14:textId="77777777" w:rsidR="00094D7E" w:rsidRPr="000F37ED" w:rsidRDefault="00094D7E" w:rsidP="00831DD9">
            <w:pPr>
              <w:pStyle w:val="TAL"/>
            </w:pPr>
          </w:p>
        </w:tc>
        <w:tc>
          <w:tcPr>
            <w:tcW w:w="1135" w:type="dxa"/>
          </w:tcPr>
          <w:p w14:paraId="2BDEE598" w14:textId="77777777" w:rsidR="00094D7E" w:rsidRPr="000F37ED" w:rsidRDefault="00094D7E" w:rsidP="00831DD9">
            <w:pPr>
              <w:pStyle w:val="TAL"/>
            </w:pPr>
          </w:p>
        </w:tc>
      </w:tr>
      <w:tr w:rsidR="00094D7E" w:rsidRPr="000F37ED" w14:paraId="55294306" w14:textId="77777777" w:rsidTr="00831DD9">
        <w:tc>
          <w:tcPr>
            <w:tcW w:w="2836" w:type="dxa"/>
          </w:tcPr>
          <w:p w14:paraId="18DA6A96" w14:textId="77777777" w:rsidR="00094D7E" w:rsidRPr="000F37ED" w:rsidRDefault="00094D7E" w:rsidP="00831DD9">
            <w:pPr>
              <w:pStyle w:val="TAL"/>
              <w:rPr>
                <w:rFonts w:cs="Arial"/>
                <w:b/>
                <w:szCs w:val="18"/>
              </w:rPr>
            </w:pPr>
            <w:r w:rsidRPr="000F37ED">
              <w:t xml:space="preserve">  MIME-part-body</w:t>
            </w:r>
          </w:p>
        </w:tc>
        <w:tc>
          <w:tcPr>
            <w:tcW w:w="2127" w:type="dxa"/>
          </w:tcPr>
          <w:p w14:paraId="0E37BFC8" w14:textId="77777777" w:rsidR="00094D7E" w:rsidRPr="000F37ED" w:rsidRDefault="00094D7E" w:rsidP="00831DD9">
            <w:pPr>
              <w:pStyle w:val="TAL"/>
            </w:pPr>
            <w:r w:rsidRPr="000F37ED">
              <w:t>MCData Protected Payload Message containing SDS SIGNALLING PAYLOAD as described in table 6.1.10.3.3-11</w:t>
            </w:r>
          </w:p>
        </w:tc>
        <w:tc>
          <w:tcPr>
            <w:tcW w:w="2127" w:type="dxa"/>
            <w:tcBorders>
              <w:top w:val="single" w:sz="4" w:space="0" w:color="auto"/>
              <w:bottom w:val="single" w:sz="4" w:space="0" w:color="auto"/>
            </w:tcBorders>
          </w:tcPr>
          <w:p w14:paraId="0BC5137B" w14:textId="77777777" w:rsidR="00094D7E" w:rsidRPr="000F37ED" w:rsidRDefault="00094D7E" w:rsidP="00831DD9">
            <w:pPr>
              <w:pStyle w:val="TAL"/>
            </w:pPr>
          </w:p>
        </w:tc>
        <w:tc>
          <w:tcPr>
            <w:tcW w:w="1419" w:type="dxa"/>
          </w:tcPr>
          <w:p w14:paraId="22891586" w14:textId="77777777" w:rsidR="00094D7E" w:rsidRPr="000F37ED" w:rsidRDefault="00094D7E" w:rsidP="00831DD9">
            <w:pPr>
              <w:pStyle w:val="TAL"/>
            </w:pPr>
          </w:p>
        </w:tc>
        <w:tc>
          <w:tcPr>
            <w:tcW w:w="1135" w:type="dxa"/>
          </w:tcPr>
          <w:p w14:paraId="000B863B" w14:textId="77777777" w:rsidR="00094D7E" w:rsidRPr="000F37ED" w:rsidRDefault="00094D7E" w:rsidP="00831DD9">
            <w:pPr>
              <w:pStyle w:val="TAL"/>
            </w:pPr>
          </w:p>
        </w:tc>
      </w:tr>
      <w:tr w:rsidR="00094D7E" w:rsidRPr="000F37ED" w14:paraId="566E5902" w14:textId="77777777" w:rsidTr="00831DD9">
        <w:tc>
          <w:tcPr>
            <w:tcW w:w="2836" w:type="dxa"/>
          </w:tcPr>
          <w:p w14:paraId="2AFD22DC" w14:textId="77777777" w:rsidR="00094D7E" w:rsidRPr="000F37ED" w:rsidRDefault="00094D7E" w:rsidP="00831DD9">
            <w:pPr>
              <w:pStyle w:val="TAL"/>
              <w:rPr>
                <w:rFonts w:cs="Arial"/>
                <w:b/>
                <w:szCs w:val="18"/>
              </w:rPr>
            </w:pPr>
            <w:r w:rsidRPr="000F37ED">
              <w:rPr>
                <w:b/>
                <w:bCs/>
              </w:rPr>
              <w:t>MIME body part</w:t>
            </w:r>
          </w:p>
        </w:tc>
        <w:tc>
          <w:tcPr>
            <w:tcW w:w="2127" w:type="dxa"/>
          </w:tcPr>
          <w:p w14:paraId="4C2F25B1" w14:textId="77777777" w:rsidR="00094D7E" w:rsidRPr="000F37ED" w:rsidRDefault="00094D7E" w:rsidP="00831DD9">
            <w:pPr>
              <w:pStyle w:val="TAL"/>
            </w:pPr>
          </w:p>
        </w:tc>
        <w:tc>
          <w:tcPr>
            <w:tcW w:w="2127" w:type="dxa"/>
            <w:tcBorders>
              <w:top w:val="single" w:sz="4" w:space="0" w:color="auto"/>
              <w:bottom w:val="single" w:sz="4" w:space="0" w:color="auto"/>
            </w:tcBorders>
          </w:tcPr>
          <w:p w14:paraId="47C5D3FD" w14:textId="77777777" w:rsidR="00094D7E" w:rsidRPr="000F37ED" w:rsidRDefault="00094D7E" w:rsidP="00831DD9">
            <w:pPr>
              <w:pStyle w:val="TAL"/>
            </w:pPr>
            <w:r w:rsidRPr="000F37ED">
              <w:rPr>
                <w:b/>
              </w:rPr>
              <w:t>MCData Data message</w:t>
            </w:r>
          </w:p>
        </w:tc>
        <w:tc>
          <w:tcPr>
            <w:tcW w:w="1419" w:type="dxa"/>
          </w:tcPr>
          <w:p w14:paraId="0B625ED7" w14:textId="77777777" w:rsidR="00094D7E" w:rsidRPr="000F37ED" w:rsidRDefault="00094D7E" w:rsidP="00831DD9">
            <w:pPr>
              <w:pStyle w:val="TAL"/>
            </w:pPr>
          </w:p>
        </w:tc>
        <w:tc>
          <w:tcPr>
            <w:tcW w:w="1135" w:type="dxa"/>
          </w:tcPr>
          <w:p w14:paraId="57DD0DFC" w14:textId="77777777" w:rsidR="00094D7E" w:rsidRPr="000F37ED" w:rsidRDefault="00094D7E" w:rsidP="00831DD9">
            <w:pPr>
              <w:pStyle w:val="TAL"/>
            </w:pPr>
          </w:p>
        </w:tc>
      </w:tr>
      <w:tr w:rsidR="00094D7E" w:rsidRPr="000F37ED" w14:paraId="5C0F2D51" w14:textId="77777777" w:rsidTr="00831DD9">
        <w:tc>
          <w:tcPr>
            <w:tcW w:w="2836" w:type="dxa"/>
          </w:tcPr>
          <w:p w14:paraId="6259811C" w14:textId="77777777" w:rsidR="00094D7E" w:rsidRPr="000F37ED" w:rsidRDefault="00094D7E" w:rsidP="00831DD9">
            <w:pPr>
              <w:pStyle w:val="TAL"/>
              <w:rPr>
                <w:rFonts w:cs="Arial"/>
                <w:b/>
                <w:szCs w:val="18"/>
              </w:rPr>
            </w:pPr>
            <w:r w:rsidRPr="000F37ED">
              <w:t xml:space="preserve">  MIME-part-headers</w:t>
            </w:r>
          </w:p>
        </w:tc>
        <w:tc>
          <w:tcPr>
            <w:tcW w:w="2127" w:type="dxa"/>
          </w:tcPr>
          <w:p w14:paraId="1EBAF1C8" w14:textId="77777777" w:rsidR="00094D7E" w:rsidRPr="000F37ED" w:rsidRDefault="00094D7E" w:rsidP="00831DD9">
            <w:pPr>
              <w:pStyle w:val="TAL"/>
            </w:pPr>
          </w:p>
        </w:tc>
        <w:tc>
          <w:tcPr>
            <w:tcW w:w="2127" w:type="dxa"/>
            <w:tcBorders>
              <w:top w:val="single" w:sz="4" w:space="0" w:color="auto"/>
              <w:bottom w:val="single" w:sz="4" w:space="0" w:color="auto"/>
            </w:tcBorders>
          </w:tcPr>
          <w:p w14:paraId="04DA3AA2" w14:textId="77777777" w:rsidR="00094D7E" w:rsidRPr="000F37ED" w:rsidRDefault="00094D7E" w:rsidP="00831DD9">
            <w:pPr>
              <w:pStyle w:val="TAL"/>
            </w:pPr>
          </w:p>
        </w:tc>
        <w:tc>
          <w:tcPr>
            <w:tcW w:w="1419" w:type="dxa"/>
          </w:tcPr>
          <w:p w14:paraId="43081C70" w14:textId="77777777" w:rsidR="00094D7E" w:rsidRPr="000F37ED" w:rsidRDefault="00094D7E" w:rsidP="00831DD9">
            <w:pPr>
              <w:pStyle w:val="TAL"/>
            </w:pPr>
          </w:p>
        </w:tc>
        <w:tc>
          <w:tcPr>
            <w:tcW w:w="1135" w:type="dxa"/>
          </w:tcPr>
          <w:p w14:paraId="2937C862" w14:textId="77777777" w:rsidR="00094D7E" w:rsidRPr="000F37ED" w:rsidRDefault="00094D7E" w:rsidP="00831DD9">
            <w:pPr>
              <w:pStyle w:val="TAL"/>
            </w:pPr>
          </w:p>
        </w:tc>
      </w:tr>
      <w:tr w:rsidR="00094D7E" w:rsidRPr="000F37ED" w14:paraId="4BBA63DC" w14:textId="77777777" w:rsidTr="00831DD9">
        <w:tc>
          <w:tcPr>
            <w:tcW w:w="2836" w:type="dxa"/>
          </w:tcPr>
          <w:p w14:paraId="4D4A74D6" w14:textId="77777777" w:rsidR="00094D7E" w:rsidRPr="000F37ED" w:rsidRDefault="00094D7E" w:rsidP="00831DD9">
            <w:pPr>
              <w:pStyle w:val="TAL"/>
              <w:rPr>
                <w:rFonts w:cs="Arial"/>
                <w:b/>
                <w:szCs w:val="18"/>
              </w:rPr>
            </w:pPr>
            <w:r w:rsidRPr="000F37ED">
              <w:t xml:space="preserve">    Content-Type</w:t>
            </w:r>
          </w:p>
        </w:tc>
        <w:tc>
          <w:tcPr>
            <w:tcW w:w="2127" w:type="dxa"/>
          </w:tcPr>
          <w:p w14:paraId="3C710B9C"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57D73FA7" w14:textId="77777777" w:rsidR="00094D7E" w:rsidRPr="000F37ED" w:rsidRDefault="00094D7E" w:rsidP="00831DD9">
            <w:pPr>
              <w:pStyle w:val="TAL"/>
            </w:pPr>
          </w:p>
        </w:tc>
        <w:tc>
          <w:tcPr>
            <w:tcW w:w="1419" w:type="dxa"/>
          </w:tcPr>
          <w:p w14:paraId="77B1DDA7" w14:textId="77777777" w:rsidR="00094D7E" w:rsidRPr="000F37ED" w:rsidRDefault="00094D7E" w:rsidP="00831DD9">
            <w:pPr>
              <w:pStyle w:val="TAL"/>
            </w:pPr>
          </w:p>
        </w:tc>
        <w:tc>
          <w:tcPr>
            <w:tcW w:w="1135" w:type="dxa"/>
          </w:tcPr>
          <w:p w14:paraId="7D9156C3" w14:textId="77777777" w:rsidR="00094D7E" w:rsidRPr="000F37ED" w:rsidRDefault="00094D7E" w:rsidP="00831DD9">
            <w:pPr>
              <w:pStyle w:val="TAL"/>
            </w:pPr>
          </w:p>
        </w:tc>
      </w:tr>
      <w:tr w:rsidR="00094D7E" w:rsidRPr="000F37ED" w14:paraId="621EB3AF" w14:textId="77777777" w:rsidTr="00831DD9">
        <w:tc>
          <w:tcPr>
            <w:tcW w:w="2836" w:type="dxa"/>
          </w:tcPr>
          <w:p w14:paraId="4895D3DA" w14:textId="77777777" w:rsidR="00094D7E" w:rsidRPr="000F37ED" w:rsidRDefault="00094D7E" w:rsidP="00831DD9">
            <w:pPr>
              <w:pStyle w:val="TAL"/>
              <w:rPr>
                <w:rFonts w:cs="Arial"/>
                <w:b/>
                <w:szCs w:val="18"/>
              </w:rPr>
            </w:pPr>
            <w:r w:rsidRPr="000F37ED">
              <w:t xml:space="preserve">  MIME-part-body</w:t>
            </w:r>
          </w:p>
        </w:tc>
        <w:tc>
          <w:tcPr>
            <w:tcW w:w="2127" w:type="dxa"/>
          </w:tcPr>
          <w:p w14:paraId="36ED1F5F" w14:textId="77777777" w:rsidR="00094D7E" w:rsidRPr="000F37ED" w:rsidRDefault="00094D7E" w:rsidP="00831DD9">
            <w:pPr>
              <w:pStyle w:val="TAL"/>
            </w:pPr>
            <w:r w:rsidRPr="000F37ED">
              <w:t>DATA PAYLOAD as described in Table 6.1.10.3.3-12</w:t>
            </w:r>
          </w:p>
        </w:tc>
        <w:tc>
          <w:tcPr>
            <w:tcW w:w="2127" w:type="dxa"/>
            <w:tcBorders>
              <w:top w:val="single" w:sz="4" w:space="0" w:color="auto"/>
              <w:bottom w:val="single" w:sz="4" w:space="0" w:color="auto"/>
            </w:tcBorders>
          </w:tcPr>
          <w:p w14:paraId="41D95CCC" w14:textId="77777777" w:rsidR="00094D7E" w:rsidRPr="000F37ED" w:rsidRDefault="00094D7E" w:rsidP="00831DD9">
            <w:pPr>
              <w:pStyle w:val="TAL"/>
            </w:pPr>
          </w:p>
        </w:tc>
        <w:tc>
          <w:tcPr>
            <w:tcW w:w="1419" w:type="dxa"/>
          </w:tcPr>
          <w:p w14:paraId="4AC9DD6B" w14:textId="77777777" w:rsidR="00094D7E" w:rsidRPr="000F37ED" w:rsidRDefault="00094D7E" w:rsidP="00831DD9">
            <w:pPr>
              <w:pStyle w:val="TAL"/>
            </w:pPr>
          </w:p>
        </w:tc>
        <w:tc>
          <w:tcPr>
            <w:tcW w:w="1135" w:type="dxa"/>
          </w:tcPr>
          <w:p w14:paraId="3D402D82" w14:textId="77777777" w:rsidR="00094D7E" w:rsidRPr="000F37ED" w:rsidRDefault="00094D7E" w:rsidP="00831DD9">
            <w:pPr>
              <w:pStyle w:val="TAL"/>
            </w:pPr>
          </w:p>
        </w:tc>
      </w:tr>
    </w:tbl>
    <w:p w14:paraId="4EE02A26" w14:textId="77777777" w:rsidR="00094D7E" w:rsidRPr="000F37ED" w:rsidRDefault="00094D7E" w:rsidP="00094D7E"/>
    <w:p w14:paraId="08BDCB06" w14:textId="77777777" w:rsidR="00094D7E" w:rsidRPr="000F37ED" w:rsidRDefault="00094D7E" w:rsidP="00094D7E">
      <w:pPr>
        <w:pStyle w:val="TH"/>
      </w:pPr>
      <w:r w:rsidRPr="000F37ED">
        <w:t>Table 6.1.10.3.3-11: SDS SIGNALLING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7285A40" w14:textId="77777777" w:rsidTr="00831DD9">
        <w:trPr>
          <w:cantSplit/>
        </w:trPr>
        <w:tc>
          <w:tcPr>
            <w:tcW w:w="9644" w:type="dxa"/>
          </w:tcPr>
          <w:p w14:paraId="7422692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5.5.3.8.1-1, condition READ</w:t>
            </w:r>
          </w:p>
        </w:tc>
      </w:tr>
    </w:tbl>
    <w:p w14:paraId="121B30E1" w14:textId="77777777" w:rsidR="00094D7E" w:rsidRPr="000F37ED" w:rsidRDefault="00094D7E" w:rsidP="00094D7E"/>
    <w:p w14:paraId="382EE33B" w14:textId="77777777" w:rsidR="00094D7E" w:rsidRPr="000F37ED" w:rsidRDefault="00094D7E" w:rsidP="00094D7E">
      <w:pPr>
        <w:pStyle w:val="TH"/>
      </w:pPr>
      <w:r w:rsidRPr="000F37ED">
        <w:t>Table 6.1.10.3.3-12: Data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2ED885C" w14:textId="77777777" w:rsidTr="00831DD9">
        <w:trPr>
          <w:cantSplit/>
        </w:trPr>
        <w:tc>
          <w:tcPr>
            <w:tcW w:w="9644" w:type="dxa"/>
          </w:tcPr>
          <w:p w14:paraId="79D030D0"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5.5.3.9.2-1</w:t>
            </w:r>
          </w:p>
        </w:tc>
      </w:tr>
    </w:tbl>
    <w:p w14:paraId="2D95015F" w14:textId="77777777" w:rsidR="00094D7E" w:rsidRPr="000F37ED" w:rsidRDefault="00094D7E" w:rsidP="00094D7E"/>
    <w:p w14:paraId="48626C15" w14:textId="77777777" w:rsidR="00094D7E" w:rsidRPr="000F37ED" w:rsidRDefault="00094D7E" w:rsidP="00094D7E">
      <w:pPr>
        <w:pStyle w:val="TH"/>
      </w:pPr>
      <w:r w:rsidRPr="000F37ED">
        <w:t>Table 6.1.10.3.3-13..14: Void</w:t>
      </w:r>
    </w:p>
    <w:bookmarkEnd w:id="922"/>
    <w:p w14:paraId="02D941EA" w14:textId="77777777" w:rsidR="00094D7E" w:rsidRPr="000F37ED" w:rsidRDefault="00094D7E" w:rsidP="00094D7E"/>
    <w:p w14:paraId="63C27124" w14:textId="01CFFA90" w:rsidR="00094D7E" w:rsidRPr="000F37ED" w:rsidRDefault="00094D7E" w:rsidP="00094D7E">
      <w:pPr>
        <w:pStyle w:val="TH"/>
      </w:pPr>
      <w:r w:rsidRPr="000F37ED">
        <w:t>Table 6.1.10.3.3-15: MSRP SEND</w:t>
      </w:r>
      <w:ins w:id="925" w:author="MCC160" w:date="2022-10-08T15:02:00Z">
        <w:r w:rsidR="003C098A" w:rsidRPr="000F37ED">
          <w:t xml:space="preserve"> from the SS</w:t>
        </w:r>
      </w:ins>
      <w:r w:rsidRPr="000F37ED">
        <w:t xml:space="preserve"> (step 13, Table 6.1.10.3.2-1;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A6C2D62" w14:textId="77777777" w:rsidTr="00831DD9">
        <w:trPr>
          <w:cantSplit/>
        </w:trPr>
        <w:tc>
          <w:tcPr>
            <w:tcW w:w="9644" w:type="dxa"/>
            <w:gridSpan w:val="5"/>
          </w:tcPr>
          <w:p w14:paraId="357B68B1"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401824E6" w14:textId="77777777" w:rsidTr="00831DD9">
        <w:tc>
          <w:tcPr>
            <w:tcW w:w="2836" w:type="dxa"/>
          </w:tcPr>
          <w:p w14:paraId="0315F5B4" w14:textId="77777777" w:rsidR="00094D7E" w:rsidRPr="000F37ED" w:rsidRDefault="00094D7E" w:rsidP="00831DD9">
            <w:pPr>
              <w:pStyle w:val="TAH"/>
              <w:rPr>
                <w:bCs/>
              </w:rPr>
            </w:pPr>
            <w:r w:rsidRPr="000F37ED">
              <w:rPr>
                <w:bCs/>
              </w:rPr>
              <w:t>Information Element</w:t>
            </w:r>
          </w:p>
        </w:tc>
        <w:tc>
          <w:tcPr>
            <w:tcW w:w="2127" w:type="dxa"/>
          </w:tcPr>
          <w:p w14:paraId="7C7F997C" w14:textId="77777777" w:rsidR="00094D7E" w:rsidRPr="000F37ED" w:rsidRDefault="00094D7E" w:rsidP="00831DD9">
            <w:pPr>
              <w:pStyle w:val="TAH"/>
              <w:rPr>
                <w:bCs/>
              </w:rPr>
            </w:pPr>
            <w:r w:rsidRPr="000F37ED">
              <w:rPr>
                <w:bCs/>
              </w:rPr>
              <w:t>Value/remark</w:t>
            </w:r>
          </w:p>
        </w:tc>
        <w:tc>
          <w:tcPr>
            <w:tcW w:w="2127" w:type="dxa"/>
          </w:tcPr>
          <w:p w14:paraId="46301280" w14:textId="77777777" w:rsidR="00094D7E" w:rsidRPr="000F37ED" w:rsidRDefault="00094D7E" w:rsidP="00831DD9">
            <w:pPr>
              <w:pStyle w:val="TAH"/>
              <w:rPr>
                <w:bCs/>
              </w:rPr>
            </w:pPr>
            <w:r w:rsidRPr="000F37ED">
              <w:rPr>
                <w:bCs/>
              </w:rPr>
              <w:t>Comment</w:t>
            </w:r>
          </w:p>
        </w:tc>
        <w:tc>
          <w:tcPr>
            <w:tcW w:w="1419" w:type="dxa"/>
          </w:tcPr>
          <w:p w14:paraId="3D428AFF" w14:textId="77777777" w:rsidR="00094D7E" w:rsidRPr="000F37ED" w:rsidRDefault="00094D7E" w:rsidP="00831DD9">
            <w:pPr>
              <w:pStyle w:val="TAH"/>
              <w:rPr>
                <w:bCs/>
              </w:rPr>
            </w:pPr>
            <w:r w:rsidRPr="000F37ED">
              <w:rPr>
                <w:bCs/>
              </w:rPr>
              <w:t>Reference</w:t>
            </w:r>
          </w:p>
        </w:tc>
        <w:tc>
          <w:tcPr>
            <w:tcW w:w="1135" w:type="dxa"/>
          </w:tcPr>
          <w:p w14:paraId="3CDB31F4" w14:textId="77777777" w:rsidR="00094D7E" w:rsidRPr="000F37ED" w:rsidRDefault="00094D7E" w:rsidP="00831DD9">
            <w:pPr>
              <w:pStyle w:val="TAH"/>
              <w:rPr>
                <w:bCs/>
              </w:rPr>
            </w:pPr>
            <w:r w:rsidRPr="000F37ED">
              <w:rPr>
                <w:bCs/>
              </w:rPr>
              <w:t>Condition</w:t>
            </w:r>
          </w:p>
        </w:tc>
      </w:tr>
      <w:tr w:rsidR="00094D7E" w:rsidRPr="000F37ED" w14:paraId="3B15595E" w14:textId="77777777" w:rsidTr="00831DD9">
        <w:tc>
          <w:tcPr>
            <w:tcW w:w="2836" w:type="dxa"/>
          </w:tcPr>
          <w:p w14:paraId="794C5B6D" w14:textId="77777777" w:rsidR="00094D7E" w:rsidRPr="000F37ED" w:rsidRDefault="00094D7E" w:rsidP="00831DD9">
            <w:pPr>
              <w:pStyle w:val="TAL"/>
            </w:pPr>
            <w:r w:rsidRPr="000F37ED">
              <w:rPr>
                <w:b/>
                <w:bCs/>
              </w:rPr>
              <w:t>Content-Type</w:t>
            </w:r>
          </w:p>
        </w:tc>
        <w:tc>
          <w:tcPr>
            <w:tcW w:w="2127" w:type="dxa"/>
          </w:tcPr>
          <w:p w14:paraId="015C5691" w14:textId="77777777" w:rsidR="00094D7E" w:rsidRPr="000F37ED" w:rsidRDefault="00094D7E" w:rsidP="00831DD9">
            <w:pPr>
              <w:pStyle w:val="TAL"/>
            </w:pPr>
          </w:p>
        </w:tc>
        <w:tc>
          <w:tcPr>
            <w:tcW w:w="2127" w:type="dxa"/>
          </w:tcPr>
          <w:p w14:paraId="4E71B6CA" w14:textId="77777777" w:rsidR="00094D7E" w:rsidRPr="000F37ED" w:rsidRDefault="00094D7E" w:rsidP="00831DD9">
            <w:pPr>
              <w:pStyle w:val="TAL"/>
            </w:pPr>
          </w:p>
        </w:tc>
        <w:tc>
          <w:tcPr>
            <w:tcW w:w="1419" w:type="dxa"/>
          </w:tcPr>
          <w:p w14:paraId="7B7E5379" w14:textId="77777777" w:rsidR="00094D7E" w:rsidRPr="000F37ED" w:rsidRDefault="00094D7E" w:rsidP="00831DD9">
            <w:pPr>
              <w:pStyle w:val="TAL"/>
            </w:pPr>
          </w:p>
        </w:tc>
        <w:tc>
          <w:tcPr>
            <w:tcW w:w="1135" w:type="dxa"/>
          </w:tcPr>
          <w:p w14:paraId="38554A6F" w14:textId="77777777" w:rsidR="00094D7E" w:rsidRPr="000F37ED" w:rsidRDefault="00094D7E" w:rsidP="00831DD9">
            <w:pPr>
              <w:pStyle w:val="TAL"/>
            </w:pPr>
          </w:p>
        </w:tc>
      </w:tr>
      <w:tr w:rsidR="00094D7E" w:rsidRPr="000F37ED" w14:paraId="6F7FC8C2" w14:textId="77777777" w:rsidTr="00831DD9">
        <w:tc>
          <w:tcPr>
            <w:tcW w:w="2836" w:type="dxa"/>
          </w:tcPr>
          <w:p w14:paraId="3D124B35" w14:textId="77777777" w:rsidR="00094D7E" w:rsidRPr="000F37ED" w:rsidRDefault="00094D7E" w:rsidP="00831DD9">
            <w:pPr>
              <w:pStyle w:val="TAL"/>
            </w:pPr>
            <w:r w:rsidRPr="000F37ED">
              <w:rPr>
                <w:b/>
                <w:bCs/>
              </w:rPr>
              <w:t xml:space="preserve">  </w:t>
            </w:r>
            <w:r w:rsidRPr="000F37ED">
              <w:t>media-type</w:t>
            </w:r>
          </w:p>
        </w:tc>
        <w:tc>
          <w:tcPr>
            <w:tcW w:w="2127" w:type="dxa"/>
          </w:tcPr>
          <w:p w14:paraId="01DC04DA"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70B2D571" w14:textId="77777777" w:rsidR="00094D7E" w:rsidRPr="000F37ED" w:rsidRDefault="00094D7E" w:rsidP="00831DD9">
            <w:pPr>
              <w:pStyle w:val="TAL"/>
            </w:pPr>
          </w:p>
        </w:tc>
        <w:tc>
          <w:tcPr>
            <w:tcW w:w="1419" w:type="dxa"/>
          </w:tcPr>
          <w:p w14:paraId="17B33D60" w14:textId="77777777" w:rsidR="00094D7E" w:rsidRPr="000F37ED" w:rsidRDefault="00094D7E" w:rsidP="00831DD9">
            <w:pPr>
              <w:pStyle w:val="TAL"/>
            </w:pPr>
          </w:p>
        </w:tc>
        <w:tc>
          <w:tcPr>
            <w:tcW w:w="1135" w:type="dxa"/>
          </w:tcPr>
          <w:p w14:paraId="524656E1" w14:textId="77777777" w:rsidR="00094D7E" w:rsidRPr="000F37ED" w:rsidRDefault="00094D7E" w:rsidP="00831DD9">
            <w:pPr>
              <w:pStyle w:val="TAL"/>
            </w:pPr>
          </w:p>
        </w:tc>
      </w:tr>
      <w:tr w:rsidR="00094D7E" w:rsidRPr="000F37ED" w14:paraId="761B1702" w14:textId="77777777" w:rsidTr="00831DD9">
        <w:tc>
          <w:tcPr>
            <w:tcW w:w="2836" w:type="dxa"/>
          </w:tcPr>
          <w:p w14:paraId="14459E36" w14:textId="77777777" w:rsidR="00094D7E" w:rsidRPr="000F37ED" w:rsidRDefault="00094D7E" w:rsidP="00831DD9">
            <w:pPr>
              <w:pStyle w:val="TAL"/>
              <w:rPr>
                <w:b/>
                <w:bCs/>
              </w:rPr>
            </w:pPr>
            <w:r w:rsidRPr="000F37ED">
              <w:rPr>
                <w:b/>
                <w:bCs/>
              </w:rPr>
              <w:t>data</w:t>
            </w:r>
          </w:p>
        </w:tc>
        <w:tc>
          <w:tcPr>
            <w:tcW w:w="2127" w:type="dxa"/>
          </w:tcPr>
          <w:p w14:paraId="4DD3281A" w14:textId="77777777" w:rsidR="00094D7E" w:rsidRPr="000F37ED" w:rsidRDefault="00094D7E" w:rsidP="00831DD9">
            <w:pPr>
              <w:pStyle w:val="TAL"/>
              <w:rPr>
                <w:iCs/>
              </w:rPr>
            </w:pPr>
            <w:r w:rsidRPr="000F37ED">
              <w:rPr>
                <w:iCs/>
              </w:rPr>
              <w:t>MCData Protected Payload Message containing SDS NOTIFICATION as specified in table 6.1.10.3.3-16</w:t>
            </w:r>
          </w:p>
        </w:tc>
        <w:tc>
          <w:tcPr>
            <w:tcW w:w="2127" w:type="dxa"/>
          </w:tcPr>
          <w:p w14:paraId="38B646E9" w14:textId="77777777" w:rsidR="00094D7E" w:rsidRPr="000F37ED" w:rsidRDefault="00094D7E" w:rsidP="00831DD9">
            <w:pPr>
              <w:pStyle w:val="TAL"/>
            </w:pPr>
          </w:p>
        </w:tc>
        <w:tc>
          <w:tcPr>
            <w:tcW w:w="1419" w:type="dxa"/>
          </w:tcPr>
          <w:p w14:paraId="43CB2DD7" w14:textId="77777777" w:rsidR="00094D7E" w:rsidRPr="000F37ED" w:rsidRDefault="00094D7E" w:rsidP="00831DD9">
            <w:pPr>
              <w:pStyle w:val="TAL"/>
            </w:pPr>
          </w:p>
        </w:tc>
        <w:tc>
          <w:tcPr>
            <w:tcW w:w="1135" w:type="dxa"/>
          </w:tcPr>
          <w:p w14:paraId="64AA58BC" w14:textId="77777777" w:rsidR="00094D7E" w:rsidRPr="000F37ED" w:rsidRDefault="00094D7E" w:rsidP="00831DD9">
            <w:pPr>
              <w:pStyle w:val="TAL"/>
            </w:pPr>
          </w:p>
        </w:tc>
      </w:tr>
    </w:tbl>
    <w:p w14:paraId="084EAB74" w14:textId="77777777" w:rsidR="00094D7E" w:rsidRPr="000F37ED" w:rsidRDefault="00094D7E" w:rsidP="00094D7E"/>
    <w:p w14:paraId="4D144134" w14:textId="77777777" w:rsidR="00094D7E" w:rsidRPr="000F37ED" w:rsidRDefault="00094D7E" w:rsidP="00094D7E">
      <w:pPr>
        <w:pStyle w:val="TH"/>
      </w:pPr>
      <w:r w:rsidRPr="000F37ED">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BA2008E" w14:textId="77777777" w:rsidTr="00831DD9">
        <w:trPr>
          <w:cantSplit/>
        </w:trPr>
        <w:tc>
          <w:tcPr>
            <w:tcW w:w="9639" w:type="dxa"/>
          </w:tcPr>
          <w:p w14:paraId="1D164D59" w14:textId="77777777" w:rsidR="00094D7E" w:rsidRPr="000F37ED" w:rsidRDefault="00094D7E" w:rsidP="00831DD9">
            <w:pPr>
              <w:pStyle w:val="TAL"/>
              <w:rPr>
                <w:rFonts w:cs="Arial"/>
                <w:szCs w:val="18"/>
              </w:rPr>
            </w:pPr>
            <w:r w:rsidRPr="000F37ED">
              <w:rPr>
                <w:rFonts w:cs="Arial"/>
                <w:szCs w:val="18"/>
              </w:rPr>
              <w:t>Derivation Path: TS 36.579-1 [2], Table 5.5.3.8.4-1, condition READ</w:t>
            </w:r>
          </w:p>
        </w:tc>
      </w:tr>
    </w:tbl>
    <w:p w14:paraId="10FC54C1" w14:textId="77777777" w:rsidR="00094D7E" w:rsidRPr="000F37ED" w:rsidRDefault="00094D7E" w:rsidP="00094D7E"/>
    <w:p w14:paraId="3B4C2BAF" w14:textId="7DE407DF" w:rsidR="00094D7E" w:rsidRPr="000F37ED" w:rsidRDefault="00094D7E" w:rsidP="00094D7E">
      <w:pPr>
        <w:pStyle w:val="TH"/>
      </w:pPr>
      <w:r w:rsidRPr="000F37ED">
        <w:t>Table 6.1.10.3.3-17: SIP BYE</w:t>
      </w:r>
      <w:ins w:id="926" w:author="MCC160" w:date="2022-10-08T15:02:00Z">
        <w:r w:rsidR="003C098A" w:rsidRPr="000F37ED">
          <w:t xml:space="preserve"> from the SS</w:t>
        </w:r>
      </w:ins>
      <w:r w:rsidRPr="000F37ED">
        <w:t xml:space="preserve"> (step 16, Table 6.1.10.3.2-1;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140A5A0" w14:textId="77777777" w:rsidTr="00831DD9">
        <w:trPr>
          <w:cantSplit/>
        </w:trPr>
        <w:tc>
          <w:tcPr>
            <w:tcW w:w="9644" w:type="dxa"/>
          </w:tcPr>
          <w:p w14:paraId="74349B8F"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bl>
    <w:p w14:paraId="481EBB86" w14:textId="77777777" w:rsidR="00094D7E" w:rsidRPr="000F37ED" w:rsidRDefault="00094D7E" w:rsidP="00094D7E"/>
    <w:p w14:paraId="5E0CD9B2" w14:textId="77777777" w:rsidR="00094D7E" w:rsidRPr="000F37ED" w:rsidRDefault="00094D7E" w:rsidP="00094D7E">
      <w:pPr>
        <w:pStyle w:val="TH"/>
      </w:pPr>
      <w:r w:rsidRPr="000F37ED">
        <w:t>Table 6.1.10.3.3-18: Void</w:t>
      </w:r>
    </w:p>
    <w:p w14:paraId="2E086F96" w14:textId="77777777" w:rsidR="00094D7E" w:rsidRPr="000F37ED" w:rsidRDefault="00094D7E" w:rsidP="00094D7E"/>
    <w:p w14:paraId="14AD92E1" w14:textId="77777777" w:rsidR="00094D7E" w:rsidRPr="000F37ED" w:rsidRDefault="00094D7E" w:rsidP="00094D7E">
      <w:pPr>
        <w:pStyle w:val="Heading3"/>
      </w:pPr>
      <w:bookmarkStart w:id="927" w:name="_Toc42507355"/>
      <w:bookmarkStart w:id="928" w:name="_Toc52307886"/>
      <w:bookmarkStart w:id="929" w:name="_Toc52782380"/>
      <w:bookmarkStart w:id="930" w:name="_Toc52782991"/>
      <w:bookmarkStart w:id="931" w:name="_Toc59042860"/>
      <w:bookmarkStart w:id="932" w:name="_Toc75459147"/>
      <w:bookmarkStart w:id="933" w:name="_Toc90630587"/>
      <w:bookmarkStart w:id="934" w:name="_Toc100778794"/>
      <w:bookmarkStart w:id="935" w:name="_Toc101286125"/>
      <w:bookmarkStart w:id="936" w:name="_Toc106817711"/>
      <w:bookmarkStart w:id="937" w:name="_Toc106817836"/>
      <w:r w:rsidRPr="000F37ED">
        <w:t>6.1.11</w:t>
      </w:r>
      <w:r w:rsidRPr="000F37ED">
        <w:tab/>
        <w:t>On-network / Short Data Service (SDS) / SDS Session / Group SDS Session / Client Originated (CO)</w:t>
      </w:r>
      <w:bookmarkEnd w:id="839"/>
      <w:bookmarkEnd w:id="915"/>
      <w:bookmarkEnd w:id="927"/>
      <w:bookmarkEnd w:id="928"/>
      <w:bookmarkEnd w:id="929"/>
      <w:bookmarkEnd w:id="930"/>
      <w:bookmarkEnd w:id="931"/>
      <w:bookmarkEnd w:id="932"/>
      <w:bookmarkEnd w:id="933"/>
      <w:bookmarkEnd w:id="934"/>
      <w:bookmarkEnd w:id="935"/>
      <w:bookmarkEnd w:id="936"/>
      <w:bookmarkEnd w:id="937"/>
    </w:p>
    <w:p w14:paraId="61E87CDB" w14:textId="77777777" w:rsidR="00094D7E" w:rsidRPr="000F37ED" w:rsidRDefault="00094D7E" w:rsidP="00094D7E">
      <w:pPr>
        <w:pStyle w:val="H6"/>
      </w:pPr>
      <w:bookmarkStart w:id="938" w:name="_Toc52782381"/>
      <w:bookmarkStart w:id="939" w:name="_Toc52782992"/>
      <w:bookmarkStart w:id="940" w:name="_Toc59042861"/>
      <w:bookmarkStart w:id="941" w:name="_Toc522499809"/>
      <w:r w:rsidRPr="000F37ED">
        <w:t>6.1.11.1</w:t>
      </w:r>
      <w:r w:rsidRPr="000F37ED">
        <w:tab/>
        <w:t>Test Purpose (TP)</w:t>
      </w:r>
      <w:bookmarkEnd w:id="938"/>
      <w:bookmarkEnd w:id="939"/>
      <w:bookmarkEnd w:id="940"/>
    </w:p>
    <w:p w14:paraId="2F0AC376" w14:textId="77777777" w:rsidR="00094D7E" w:rsidRPr="000F37ED" w:rsidRDefault="00094D7E" w:rsidP="00094D7E">
      <w:pPr>
        <w:pStyle w:val="H6"/>
      </w:pPr>
      <w:r w:rsidRPr="000F37ED">
        <w:t>(1)</w:t>
      </w:r>
    </w:p>
    <w:p w14:paraId="4AF960E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C07725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4BAF13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initiate a group SDS session using the media plane}</w:t>
      </w:r>
    </w:p>
    <w:p w14:paraId="32C5856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 group SDS session and a MSRP connection via a SIP INVITE message </w:t>
      </w:r>
      <w:r w:rsidRPr="000F37ED">
        <w:rPr>
          <w:b/>
          <w:noProof w:val="0"/>
        </w:rPr>
        <w:t>and</w:t>
      </w:r>
      <w:r w:rsidRPr="000F37ED">
        <w:rPr>
          <w:noProof w:val="0"/>
        </w:rPr>
        <w:t xml:space="preserve"> then responds to the SIP 200 (OK) message with a SIP ACK message }</w:t>
      </w:r>
    </w:p>
    <w:p w14:paraId="5E9ABA5F" w14:textId="77777777" w:rsidR="00094D7E" w:rsidRPr="000F37ED" w:rsidRDefault="00094D7E" w:rsidP="00094D7E">
      <w:pPr>
        <w:pStyle w:val="PL"/>
        <w:rPr>
          <w:noProof w:val="0"/>
        </w:rPr>
      </w:pPr>
      <w:r w:rsidRPr="000F37ED">
        <w:rPr>
          <w:noProof w:val="0"/>
        </w:rPr>
        <w:t xml:space="preserve">            }</w:t>
      </w:r>
    </w:p>
    <w:p w14:paraId="70ECAA12" w14:textId="77777777" w:rsidR="00094D7E" w:rsidRPr="000F37ED" w:rsidRDefault="00094D7E" w:rsidP="00094D7E">
      <w:pPr>
        <w:pStyle w:val="PL"/>
        <w:rPr>
          <w:noProof w:val="0"/>
        </w:rPr>
      </w:pPr>
    </w:p>
    <w:p w14:paraId="42457365" w14:textId="77777777" w:rsidR="00094D7E" w:rsidRPr="000F37ED" w:rsidRDefault="00094D7E" w:rsidP="00094D7E">
      <w:pPr>
        <w:pStyle w:val="H6"/>
      </w:pPr>
      <w:r w:rsidRPr="000F37ED">
        <w:t>(2)</w:t>
      </w:r>
    </w:p>
    <w:p w14:paraId="7D68B11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SIP 200 (OK) message with the a=setup attribute set to "passive" }</w:t>
      </w:r>
    </w:p>
    <w:p w14:paraId="345EE9E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83FB98E"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responds to the SIP 200 (OK) message with a SIP ACK message }</w:t>
      </w:r>
    </w:p>
    <w:p w14:paraId="7FBE3B5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group session SDS message via a MSRP SEND message with a disposition of "DELIVERY" }</w:t>
      </w:r>
    </w:p>
    <w:p w14:paraId="3FF8B3F5" w14:textId="77777777" w:rsidR="00094D7E" w:rsidRPr="000F37ED" w:rsidRDefault="00094D7E" w:rsidP="00094D7E">
      <w:pPr>
        <w:pStyle w:val="PL"/>
        <w:rPr>
          <w:noProof w:val="0"/>
        </w:rPr>
      </w:pPr>
      <w:r w:rsidRPr="000F37ED">
        <w:rPr>
          <w:noProof w:val="0"/>
        </w:rPr>
        <w:t xml:space="preserve">            }</w:t>
      </w:r>
    </w:p>
    <w:p w14:paraId="431C8F00" w14:textId="77777777" w:rsidR="00094D7E" w:rsidRPr="000F37ED" w:rsidRDefault="00094D7E" w:rsidP="00094D7E">
      <w:pPr>
        <w:pStyle w:val="PL"/>
        <w:rPr>
          <w:noProof w:val="0"/>
        </w:rPr>
      </w:pPr>
    </w:p>
    <w:p w14:paraId="39A6DA67" w14:textId="77777777" w:rsidR="00094D7E" w:rsidRPr="000F37ED" w:rsidRDefault="00094D7E" w:rsidP="00094D7E">
      <w:pPr>
        <w:pStyle w:val="H6"/>
      </w:pPr>
      <w:r w:rsidRPr="000F37ED">
        <w:t>(3)</w:t>
      </w:r>
    </w:p>
    <w:p w14:paraId="51156E5E"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session SDS message using the media plane with a disposition of "DELIVERY" }</w:t>
      </w:r>
    </w:p>
    <w:p w14:paraId="3E37FAE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4A0E88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MSRP SEND message }</w:t>
      </w:r>
    </w:p>
    <w:p w14:paraId="2C04510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MSRP SEND message by sending a MSRP 200 (OK) message </w:t>
      </w:r>
      <w:r w:rsidRPr="000F37ED">
        <w:rPr>
          <w:b/>
          <w:noProof w:val="0"/>
        </w:rPr>
        <w:t>and</w:t>
      </w:r>
      <w:r w:rsidRPr="000F37ED">
        <w:rPr>
          <w:noProof w:val="0"/>
        </w:rPr>
        <w:t xml:space="preserve"> delivers the notification to the MCDATA User }</w:t>
      </w:r>
    </w:p>
    <w:p w14:paraId="3CA4CA1D" w14:textId="77777777" w:rsidR="00094D7E" w:rsidRPr="000F37ED" w:rsidRDefault="00094D7E" w:rsidP="00094D7E">
      <w:pPr>
        <w:pStyle w:val="PL"/>
        <w:rPr>
          <w:noProof w:val="0"/>
        </w:rPr>
      </w:pPr>
      <w:r w:rsidRPr="000F37ED">
        <w:rPr>
          <w:noProof w:val="0"/>
        </w:rPr>
        <w:t xml:space="preserve">            }</w:t>
      </w:r>
    </w:p>
    <w:p w14:paraId="18EA9533" w14:textId="77777777" w:rsidR="00094D7E" w:rsidRPr="000F37ED" w:rsidRDefault="00094D7E" w:rsidP="00094D7E">
      <w:pPr>
        <w:pStyle w:val="PL"/>
        <w:rPr>
          <w:noProof w:val="0"/>
        </w:rPr>
      </w:pPr>
    </w:p>
    <w:p w14:paraId="7A6A971F" w14:textId="77777777" w:rsidR="00094D7E" w:rsidRPr="000F37ED" w:rsidRDefault="00094D7E" w:rsidP="00094D7E">
      <w:pPr>
        <w:pStyle w:val="H6"/>
      </w:pPr>
      <w:r w:rsidRPr="000F37ED">
        <w:t>(4)</w:t>
      </w:r>
    </w:p>
    <w:p w14:paraId="6634790B"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established a group SDS session and a MSRP connection }</w:t>
      </w:r>
    </w:p>
    <w:p w14:paraId="061493B6"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E73522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with a disposition of "DELIVERY AND READ" }</w:t>
      </w:r>
    </w:p>
    <w:p w14:paraId="0922B1D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MSRP 200 (OK) message }</w:t>
      </w:r>
    </w:p>
    <w:p w14:paraId="130DC753" w14:textId="77777777" w:rsidR="00094D7E" w:rsidRPr="000F37ED" w:rsidRDefault="00094D7E" w:rsidP="00094D7E">
      <w:pPr>
        <w:pStyle w:val="PL"/>
        <w:rPr>
          <w:noProof w:val="0"/>
        </w:rPr>
      </w:pPr>
      <w:r w:rsidRPr="000F37ED">
        <w:rPr>
          <w:noProof w:val="0"/>
        </w:rPr>
        <w:t xml:space="preserve">            }</w:t>
      </w:r>
    </w:p>
    <w:p w14:paraId="12A46770" w14:textId="77777777" w:rsidR="00094D7E" w:rsidRPr="000F37ED" w:rsidRDefault="00094D7E" w:rsidP="00094D7E">
      <w:pPr>
        <w:pStyle w:val="PL"/>
        <w:rPr>
          <w:noProof w:val="0"/>
        </w:rPr>
      </w:pPr>
    </w:p>
    <w:p w14:paraId="4820F493" w14:textId="77777777" w:rsidR="00094D7E" w:rsidRPr="000F37ED" w:rsidRDefault="00094D7E" w:rsidP="00094D7E">
      <w:pPr>
        <w:pStyle w:val="H6"/>
      </w:pPr>
      <w:r w:rsidRPr="000F37ED">
        <w:t>(5)</w:t>
      </w:r>
    </w:p>
    <w:p w14:paraId="335390C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with a MSRP 200(OK) message to a group SDS session message with a disposition of "DELIVERY AND READ" and </w:t>
      </w:r>
      <w:r w:rsidRPr="000F37ED">
        <w:rPr>
          <w:rFonts w:eastAsia="Malgun Gothic"/>
          <w:noProof w:val="0"/>
        </w:rPr>
        <w:t>timer TDU1 (delivery and read) not yet expired</w:t>
      </w:r>
      <w:r w:rsidRPr="000F37ED">
        <w:rPr>
          <w:noProof w:val="0"/>
        </w:rPr>
        <w:t xml:space="preserve"> }</w:t>
      </w:r>
    </w:p>
    <w:p w14:paraId="27E61948"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164A3B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UE (MCDATA Client) </w:t>
      </w:r>
      <w:r w:rsidRPr="000F37ED">
        <w:rPr>
          <w:rFonts w:eastAsia="Malgun Gothic"/>
          <w:noProof w:val="0"/>
        </w:rPr>
        <w:t>determines that the payload contained in the DATA PAYLOAD message is for user consumption</w:t>
      </w:r>
      <w:r w:rsidRPr="000F37ED">
        <w:rPr>
          <w:noProof w:val="0"/>
        </w:rPr>
        <w:t xml:space="preserve"> and before timer TDU1 (delivery and read) expires }</w:t>
      </w:r>
    </w:p>
    <w:p w14:paraId="4CE9850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the UE (MCDATA Client) </w:t>
      </w:r>
      <w:r w:rsidRPr="000F37ED">
        <w:rPr>
          <w:rFonts w:eastAsia="Malgun Gothic"/>
          <w:noProof w:val="0"/>
        </w:rPr>
        <w:t xml:space="preserve">renders the contents of the Payload IE to the MCDATA User </w:t>
      </w:r>
      <w:r w:rsidRPr="000F37ED">
        <w:rPr>
          <w:rFonts w:eastAsia="Malgun Gothic"/>
          <w:b/>
          <w:noProof w:val="0"/>
        </w:rPr>
        <w:t>and</w:t>
      </w:r>
      <w:r w:rsidRPr="000F37ED">
        <w:rPr>
          <w:rFonts w:eastAsia="Malgun Gothic"/>
          <w:noProof w:val="0"/>
        </w:rPr>
        <w:t xml:space="preserve"> then </w:t>
      </w:r>
      <w:r w:rsidRPr="000F37ED">
        <w:rPr>
          <w:noProof w:val="0"/>
        </w:rPr>
        <w:t>sends a MSRP SEND message with a disposition notification of "DELIVERED AND READ" }</w:t>
      </w:r>
    </w:p>
    <w:p w14:paraId="35A19724" w14:textId="77777777" w:rsidR="00094D7E" w:rsidRPr="000F37ED" w:rsidRDefault="00094D7E" w:rsidP="00094D7E">
      <w:pPr>
        <w:pStyle w:val="PL"/>
        <w:rPr>
          <w:noProof w:val="0"/>
        </w:rPr>
      </w:pPr>
      <w:r w:rsidRPr="000F37ED">
        <w:rPr>
          <w:noProof w:val="0"/>
        </w:rPr>
        <w:t xml:space="preserve">            }</w:t>
      </w:r>
    </w:p>
    <w:p w14:paraId="133016FF" w14:textId="77777777" w:rsidR="00094D7E" w:rsidRPr="000F37ED" w:rsidRDefault="00094D7E" w:rsidP="00094D7E">
      <w:pPr>
        <w:pStyle w:val="PL"/>
        <w:rPr>
          <w:noProof w:val="0"/>
        </w:rPr>
      </w:pPr>
    </w:p>
    <w:p w14:paraId="36EF0316" w14:textId="77777777" w:rsidR="00094D7E" w:rsidRPr="000F37ED" w:rsidRDefault="00094D7E" w:rsidP="00094D7E">
      <w:pPr>
        <w:pStyle w:val="H6"/>
      </w:pPr>
      <w:r w:rsidRPr="000F37ED">
        <w:t>(6)</w:t>
      </w:r>
    </w:p>
    <w:p w14:paraId="0A5643A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with a MSRP 200(OK) message to a group SDS session message with a disposition of "DELIVERY AND READ" and the UE (MCDATA Client) not yet </w:t>
      </w:r>
      <w:r w:rsidRPr="000F37ED">
        <w:rPr>
          <w:rFonts w:eastAsia="Malgun Gothic"/>
          <w:noProof w:val="0"/>
        </w:rPr>
        <w:t xml:space="preserve">rendering the contents of the Payload IE to the MCDATA User </w:t>
      </w:r>
      <w:r w:rsidRPr="000F37ED">
        <w:rPr>
          <w:noProof w:val="0"/>
        </w:rPr>
        <w:t>}</w:t>
      </w:r>
    </w:p>
    <w:p w14:paraId="2A6E1D49"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D66352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timer TDU1 (delivery and read) expires }</w:t>
      </w:r>
    </w:p>
    <w:p w14:paraId="35125637"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MSRP SEND message with a disposition notification of "DELIVERED" </w:t>
      </w:r>
      <w:r w:rsidRPr="000F37ED">
        <w:rPr>
          <w:b/>
          <w:bCs/>
          <w:noProof w:val="0"/>
        </w:rPr>
        <w:t>and</w:t>
      </w:r>
      <w:r w:rsidRPr="000F37ED">
        <w:rPr>
          <w:noProof w:val="0"/>
        </w:rPr>
        <w:t xml:space="preserve"> then </w:t>
      </w:r>
      <w:r w:rsidRPr="000F37ED">
        <w:rPr>
          <w:rFonts w:eastAsia="Malgun Gothic"/>
          <w:noProof w:val="0"/>
        </w:rPr>
        <w:t xml:space="preserve">renders the contents of the Payload IE to the MCDATA User </w:t>
      </w:r>
      <w:r w:rsidRPr="000F37ED">
        <w:rPr>
          <w:b/>
          <w:noProof w:val="0"/>
        </w:rPr>
        <w:t>and</w:t>
      </w:r>
      <w:r w:rsidRPr="000F37ED">
        <w:rPr>
          <w:noProof w:val="0"/>
        </w:rPr>
        <w:t xml:space="preserve"> then sends a MSRP SEND message with a disposition notification of "READ" }</w:t>
      </w:r>
    </w:p>
    <w:p w14:paraId="1B823A2C" w14:textId="77777777" w:rsidR="00094D7E" w:rsidRPr="000F37ED" w:rsidRDefault="00094D7E" w:rsidP="00094D7E">
      <w:pPr>
        <w:pStyle w:val="PL"/>
        <w:rPr>
          <w:noProof w:val="0"/>
        </w:rPr>
      </w:pPr>
      <w:r w:rsidRPr="000F37ED">
        <w:rPr>
          <w:noProof w:val="0"/>
        </w:rPr>
        <w:t xml:space="preserve">            }</w:t>
      </w:r>
    </w:p>
    <w:p w14:paraId="6DFE7AAE" w14:textId="77777777" w:rsidR="00094D7E" w:rsidRPr="000F37ED" w:rsidRDefault="00094D7E" w:rsidP="00094D7E">
      <w:pPr>
        <w:pStyle w:val="PL"/>
        <w:rPr>
          <w:noProof w:val="0"/>
        </w:rPr>
      </w:pPr>
    </w:p>
    <w:p w14:paraId="56B5571A" w14:textId="77777777" w:rsidR="00094D7E" w:rsidRPr="000F37ED" w:rsidRDefault="00094D7E" w:rsidP="00094D7E">
      <w:pPr>
        <w:pStyle w:val="H6"/>
      </w:pPr>
      <w:r w:rsidRPr="000F37ED">
        <w:t>(7)</w:t>
      </w:r>
    </w:p>
    <w:p w14:paraId="05DB5DE3"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established a group SDS session }</w:t>
      </w:r>
    </w:p>
    <w:p w14:paraId="4BAD6DF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7612FF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release the group SDS session }</w:t>
      </w:r>
    </w:p>
    <w:p w14:paraId="467910C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2D84C502" w14:textId="77777777" w:rsidR="00094D7E" w:rsidRPr="000F37ED" w:rsidRDefault="00094D7E" w:rsidP="00094D7E">
      <w:pPr>
        <w:pStyle w:val="PL"/>
        <w:rPr>
          <w:noProof w:val="0"/>
        </w:rPr>
      </w:pPr>
      <w:r w:rsidRPr="000F37ED">
        <w:rPr>
          <w:noProof w:val="0"/>
        </w:rPr>
        <w:t xml:space="preserve">            }</w:t>
      </w:r>
    </w:p>
    <w:p w14:paraId="5986B218" w14:textId="77777777" w:rsidR="00094D7E" w:rsidRPr="000F37ED" w:rsidRDefault="00094D7E" w:rsidP="00094D7E">
      <w:pPr>
        <w:pStyle w:val="PL"/>
        <w:rPr>
          <w:noProof w:val="0"/>
        </w:rPr>
      </w:pPr>
    </w:p>
    <w:p w14:paraId="1F6B30CA" w14:textId="77777777" w:rsidR="00094D7E" w:rsidRPr="000F37ED" w:rsidRDefault="00094D7E" w:rsidP="00094D7E">
      <w:pPr>
        <w:pStyle w:val="H6"/>
      </w:pPr>
      <w:bookmarkStart w:id="942" w:name="_Toc52782382"/>
      <w:bookmarkStart w:id="943" w:name="_Toc52782993"/>
      <w:bookmarkStart w:id="944" w:name="_Toc59042862"/>
      <w:r w:rsidRPr="000F37ED">
        <w:t>6.1.11.2</w:t>
      </w:r>
      <w:r w:rsidRPr="000F37ED">
        <w:tab/>
        <w:t>Conformance requirements</w:t>
      </w:r>
      <w:bookmarkEnd w:id="942"/>
      <w:bookmarkEnd w:id="943"/>
      <w:bookmarkEnd w:id="944"/>
    </w:p>
    <w:p w14:paraId="6E3B88B3" w14:textId="77777777" w:rsidR="00094D7E" w:rsidRPr="000F37ED" w:rsidRDefault="00094D7E" w:rsidP="00094D7E">
      <w:r w:rsidRPr="000F37ED">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F83AA0" w14:textId="77777777" w:rsidR="00094D7E" w:rsidRPr="000F37ED" w:rsidRDefault="00094D7E" w:rsidP="00094D7E">
      <w:r w:rsidRPr="000F37ED">
        <w:t>[TS 24.282, clause 9.2.4.2.3]</w:t>
      </w:r>
    </w:p>
    <w:p w14:paraId="59EE1937" w14:textId="77777777" w:rsidR="00094D7E" w:rsidRPr="000F37ED" w:rsidRDefault="00094D7E" w:rsidP="00094D7E">
      <w:r w:rsidRPr="000F37ED">
        <w:t>The MCData client shall generate a SIP INVITE request in accordance with 3GPP TS 24.229 [5] with the clarifications given below.</w:t>
      </w:r>
    </w:p>
    <w:p w14:paraId="1E4A2E05" w14:textId="77777777" w:rsidR="00094D7E" w:rsidRPr="000F37ED" w:rsidRDefault="00094D7E" w:rsidP="00094D7E">
      <w:r w:rsidRPr="000F37ED">
        <w:t>The MCData client:</w:t>
      </w:r>
    </w:p>
    <w:p w14:paraId="1ED443E5" w14:textId="77777777" w:rsidR="00094D7E" w:rsidRPr="000F37ED" w:rsidRDefault="00094D7E" w:rsidP="00094D7E">
      <w:pPr>
        <w:pStyle w:val="B1"/>
      </w:pPr>
      <w:r w:rsidRPr="000F37ED">
        <w:t>1)</w:t>
      </w:r>
      <w:r w:rsidRPr="000F37ED">
        <w:tab/>
        <w:t xml:space="preserve">shall include the g.3gpp.mcdata.sds media feature tag and the </w:t>
      </w:r>
      <w:r w:rsidRPr="000F37ED">
        <w:rPr>
          <w:lang w:eastAsia="ko-KR"/>
        </w:rPr>
        <w:t xml:space="preserve">g.3gpp.icsi-ref media feature tag with the value of "urn:urn-7:3gpp-service.ims.icsi.mcdata.sds" </w:t>
      </w:r>
      <w:r w:rsidRPr="000F37ED">
        <w:t xml:space="preserve">in the Contact header field of the SIP </w:t>
      </w:r>
      <w:r w:rsidRPr="000F37ED">
        <w:rPr>
          <w:lang w:eastAsia="zh-CN"/>
        </w:rPr>
        <w:t>INVITE</w:t>
      </w:r>
      <w:r w:rsidRPr="000F37ED">
        <w:t xml:space="preserve"> request according to IETF RFC 3840 [16];</w:t>
      </w:r>
    </w:p>
    <w:p w14:paraId="503D6602" w14:textId="77777777" w:rsidR="00094D7E" w:rsidRPr="000F37ED" w:rsidRDefault="00094D7E" w:rsidP="00094D7E">
      <w:pPr>
        <w:pStyle w:val="B1"/>
      </w:pPr>
      <w:r w:rsidRPr="000F37ED">
        <w:t>2)</w:t>
      </w:r>
      <w:r w:rsidRPr="000F37ED">
        <w:tab/>
        <w:t>shall include an Accept-Contact header field containing the g.3gpp.mcdata.sds media feature tag along with the "require" and "explicit" header field parameters according to IETF RFC 3841 [8];</w:t>
      </w:r>
    </w:p>
    <w:p w14:paraId="5E7F2EF2"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w:t>
      </w:r>
      <w:r w:rsidRPr="000F37ED">
        <w:rPr>
          <w:lang w:eastAsia="ko-KR"/>
        </w:rPr>
        <w:t>.sds</w:t>
      </w:r>
      <w:r w:rsidRPr="000F37ED">
        <w:t>" along with the "require" and "explicit" header field parameters according to IETF RFC 3841 [8];</w:t>
      </w:r>
    </w:p>
    <w:p w14:paraId="5038DA0C" w14:textId="77777777" w:rsidR="00094D7E" w:rsidRPr="000F37ED" w:rsidRDefault="00094D7E" w:rsidP="00094D7E">
      <w:pPr>
        <w:pStyle w:val="B1"/>
      </w:pPr>
      <w:r w:rsidRPr="000F37ED">
        <w:t>4)</w:t>
      </w:r>
      <w:r w:rsidRPr="000F37ED">
        <w:tab/>
        <w:t>shall include the ICSI value "urn:urn-7:3gpp-service.ims.icsi.mcdata</w:t>
      </w:r>
      <w:r w:rsidRPr="000F37ED">
        <w:rPr>
          <w:lang w:eastAsia="ko-KR"/>
        </w:rPr>
        <w:t>.sds</w:t>
      </w:r>
      <w:r w:rsidRPr="000F37ED">
        <w:t>"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3011D9EC" w14:textId="77777777" w:rsidR="00094D7E" w:rsidRPr="000F37ED" w:rsidRDefault="00094D7E" w:rsidP="00094D7E">
      <w:pPr>
        <w:pStyle w:val="B1"/>
      </w:pPr>
      <w:r w:rsidRPr="000F37ED">
        <w:t>5)</w:t>
      </w:r>
      <w:r w:rsidRPr="000F37ED">
        <w:tab/>
        <w:t>should include the "timer" option tag in the Supported header field;</w:t>
      </w:r>
    </w:p>
    <w:p w14:paraId="37E20B3A"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75D57766" w14:textId="77777777" w:rsidR="00094D7E" w:rsidRPr="000F37ED" w:rsidRDefault="00094D7E" w:rsidP="00094D7E">
      <w:r w:rsidRPr="000F37ED">
        <w:t>…</w:t>
      </w:r>
    </w:p>
    <w:p w14:paraId="19528143" w14:textId="77777777" w:rsidR="00094D7E" w:rsidRPr="000F37ED" w:rsidRDefault="00094D7E" w:rsidP="00094D7E">
      <w:pPr>
        <w:pStyle w:val="B1"/>
      </w:pPr>
      <w:r w:rsidRPr="000F37ED">
        <w:t>8)</w:t>
      </w:r>
      <w:r w:rsidRPr="000F37ED">
        <w:tab/>
        <w:t xml:space="preserve">if a group SDS session is requested: </w:t>
      </w:r>
    </w:p>
    <w:p w14:paraId="0D35AEE6" w14:textId="77777777" w:rsidR="00094D7E" w:rsidRPr="000F37ED" w:rsidRDefault="00094D7E" w:rsidP="00094D7E">
      <w:pPr>
        <w:pStyle w:val="B2"/>
      </w:pPr>
      <w:r w:rsidRPr="000F37ED">
        <w:t>a)</w:t>
      </w:r>
      <w:r w:rsidRPr="000F37ED">
        <w:tab/>
        <w:t>if the "/</w:t>
      </w:r>
      <w:r w:rsidRPr="000F37ED">
        <w:rPr>
          <w:i/>
          <w:iCs/>
        </w:rPr>
        <w:t>&lt;x&gt;</w:t>
      </w:r>
      <w:r w:rsidRPr="000F37ED">
        <w:t xml:space="preserve">/&lt;x&gt;/Common/MCData/AllowedSDS" </w:t>
      </w:r>
      <w:r w:rsidRPr="000F37ED">
        <w:rPr>
          <w:lang w:eastAsia="ko-KR"/>
        </w:rPr>
        <w:t>leaf node</w:t>
      </w:r>
      <w:r w:rsidRPr="000F37ED">
        <w:t xml:space="preserve"> present in the group document of the requested MCData group, configured on the group management client as specified in </w:t>
      </w:r>
      <w:r w:rsidRPr="000F37ED">
        <w:rPr>
          <w:rFonts w:eastAsia="Gulim"/>
          <w:lang w:eastAsia="ko-KR"/>
        </w:rPr>
        <w:t xml:space="preserve">3GPP TS 24.483 [42] is set to "false", </w:t>
      </w:r>
      <w:r w:rsidRPr="000F37ED">
        <w:t>shall reject the request to send SDS and not continue with the rest of the steps in this subclause; and</w:t>
      </w:r>
    </w:p>
    <w:p w14:paraId="5F8372F0" w14:textId="77777777" w:rsidR="00094D7E" w:rsidRPr="000F37ED" w:rsidRDefault="00094D7E" w:rsidP="00094D7E">
      <w:pPr>
        <w:pStyle w:val="B2"/>
      </w:pPr>
      <w:r w:rsidRPr="000F37ED">
        <w:t>b)</w:t>
      </w:r>
      <w:r w:rsidRPr="000F37ED">
        <w:tab/>
        <w:t>shall contain in an application/vnd.3gpp.mcdata-info+xml MIME body with the &lt;mcdatainfo&gt; element containing the &lt;mcdata-Params&gt; element with:</w:t>
      </w:r>
    </w:p>
    <w:p w14:paraId="50DD42AB" w14:textId="77777777" w:rsidR="00094D7E" w:rsidRPr="000F37ED" w:rsidRDefault="00094D7E" w:rsidP="00094D7E">
      <w:pPr>
        <w:pStyle w:val="B3"/>
      </w:pPr>
      <w:r w:rsidRPr="000F37ED">
        <w:t>i)</w:t>
      </w:r>
      <w:r w:rsidRPr="000F37ED">
        <w:tab/>
        <w:t>the &lt;request-type&gt; element set to a value of "group-sds-session";</w:t>
      </w:r>
    </w:p>
    <w:p w14:paraId="53538006" w14:textId="77777777" w:rsidR="00094D7E" w:rsidRPr="000F37ED" w:rsidRDefault="00094D7E" w:rsidP="00094D7E">
      <w:pPr>
        <w:pStyle w:val="B3"/>
      </w:pPr>
      <w:r w:rsidRPr="000F37ED">
        <w:t>ii)</w:t>
      </w:r>
      <w:r w:rsidRPr="000F37ED">
        <w:tab/>
        <w:t>the &lt;mcdata-request-uri&gt; element set to the MCData group identity; and</w:t>
      </w:r>
    </w:p>
    <w:p w14:paraId="45634138" w14:textId="77777777" w:rsidR="00094D7E" w:rsidRPr="000F37ED" w:rsidRDefault="00094D7E" w:rsidP="00094D7E">
      <w:pPr>
        <w:pStyle w:val="B3"/>
      </w:pPr>
      <w:r w:rsidRPr="000F37ED">
        <w:t>iii)</w:t>
      </w:r>
      <w:r w:rsidRPr="000F37ED">
        <w:tab/>
        <w:t>the &lt;mcdata-client-id&gt; element set to the MCData client ID of the originating MCData client;</w:t>
      </w:r>
    </w:p>
    <w:p w14:paraId="0BC9CF6C" w14:textId="77777777" w:rsidR="00094D7E" w:rsidRPr="000F37ED" w:rsidRDefault="00094D7E" w:rsidP="00094D7E">
      <w:pPr>
        <w:pStyle w:val="NO"/>
      </w:pPr>
      <w:r w:rsidRPr="000F37ED">
        <w:t>NOTE 1:</w:t>
      </w:r>
      <w:r w:rsidRPr="000F37ED">
        <w:tab/>
        <w:t>The MCData client does not include the MCData ID of the originating MCData user in the body, as this will be inserted into the body of the SIP INVITE request that is sent from the originating participating MCData function.</w:t>
      </w:r>
    </w:p>
    <w:p w14:paraId="5827200D" w14:textId="77777777" w:rsidR="00094D7E" w:rsidRPr="000F37ED" w:rsidRDefault="00094D7E" w:rsidP="00094D7E">
      <w:pPr>
        <w:pStyle w:val="B1"/>
      </w:pPr>
      <w:r w:rsidRPr="000F37ED">
        <w:t>9)</w:t>
      </w:r>
      <w:r w:rsidRPr="000F37ED">
        <w:tab/>
        <w:t>shall set the Request-URI of the SIP INVITE request to the public service identity identifying the participating MCData function serving the MCData user;</w:t>
      </w:r>
    </w:p>
    <w:p w14:paraId="700566F0"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1A4B0BB0" w14:textId="77777777" w:rsidR="00094D7E" w:rsidRPr="000F37ED" w:rsidRDefault="00094D7E" w:rsidP="00094D7E">
      <w:pPr>
        <w:pStyle w:val="B1"/>
      </w:pPr>
      <w:r w:rsidRPr="000F37ED">
        <w:t>10)</w:t>
      </w:r>
      <w:r w:rsidRPr="000F37ED">
        <w:tab/>
        <w:t>may include a P-Preferred-Identity header field in the SIP INVITE request containing a public user identity as specified in 3GPP TS 24.229 [5];</w:t>
      </w:r>
    </w:p>
    <w:p w14:paraId="4C0C1436" w14:textId="77777777" w:rsidR="00094D7E" w:rsidRPr="000F37ED" w:rsidRDefault="00094D7E" w:rsidP="00094D7E">
      <w:pPr>
        <w:pStyle w:val="B1"/>
      </w:pPr>
      <w:r w:rsidRPr="000F37ED">
        <w:t>11)</w:t>
      </w:r>
      <w:r w:rsidRPr="000F37ED">
        <w:tab/>
        <w:t>shall include an SDP offer according to 3GPP TS 24.229 [5] with the clarifications given in subclause 9.2.4.2.1; and</w:t>
      </w:r>
    </w:p>
    <w:p w14:paraId="06703B14" w14:textId="77777777" w:rsidR="00094D7E" w:rsidRPr="000F37ED" w:rsidRDefault="00094D7E" w:rsidP="00094D7E">
      <w:pPr>
        <w:pStyle w:val="B1"/>
      </w:pPr>
      <w:r w:rsidRPr="000F37ED">
        <w:t>12)</w:t>
      </w:r>
      <w:r w:rsidRPr="000F37ED">
        <w:tab/>
        <w:t>shall send the SIP INVITE request towards the MCData server according to 3GPP TS 24.229 [5].</w:t>
      </w:r>
    </w:p>
    <w:p w14:paraId="1A97317B" w14:textId="77777777" w:rsidR="00094D7E" w:rsidRPr="000F37ED" w:rsidRDefault="00094D7E" w:rsidP="00094D7E">
      <w:r w:rsidRPr="000F37ED">
        <w:t>On receipt of a SIP 2xx response to the SIP INVITE request, the MCData client:</w:t>
      </w:r>
    </w:p>
    <w:p w14:paraId="3551EC8A" w14:textId="77777777" w:rsidR="00094D7E" w:rsidRPr="000F37ED" w:rsidRDefault="00094D7E" w:rsidP="00094D7E">
      <w:pPr>
        <w:pStyle w:val="B1"/>
      </w:pPr>
      <w:r w:rsidRPr="000F37ED">
        <w:t>1)</w:t>
      </w:r>
      <w:r w:rsidRPr="000F37ED">
        <w:tab/>
        <w:t xml:space="preserve">shall send a SIP ACK request as specified in 3GPP TS 24.229 [5]; </w:t>
      </w:r>
    </w:p>
    <w:p w14:paraId="22EC2E18"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59B11EE4" w14:textId="77777777" w:rsidR="00094D7E" w:rsidRPr="000F37ED" w:rsidRDefault="00094D7E" w:rsidP="00094D7E">
      <w:pPr>
        <w:pStyle w:val="B1"/>
      </w:pPr>
      <w:r w:rsidRPr="000F37ED">
        <w:t>3)</w:t>
      </w:r>
      <w:r w:rsidRPr="000F37ED">
        <w:tab/>
        <w:t>shall interact with the media plane as specified in 3GPP TS 24.582 [15] subclause 6.1.2.2.</w:t>
      </w:r>
    </w:p>
    <w:p w14:paraId="7AFAF84D" w14:textId="77777777" w:rsidR="00094D7E" w:rsidRPr="000F37ED" w:rsidRDefault="00094D7E" w:rsidP="00094D7E">
      <w:r w:rsidRPr="000F37ED">
        <w:t>[TS 24.282, clause 9.2.4.2.1]</w:t>
      </w:r>
    </w:p>
    <w:p w14:paraId="09149C42" w14:textId="77777777" w:rsidR="00094D7E" w:rsidRPr="000F37ED" w:rsidRDefault="00094D7E" w:rsidP="00094D7E">
      <w:r w:rsidRPr="000F37ED">
        <w:t>When composing an SDP offer according to 3GPP TS 24.229 [5], IETF RFC 4975 [17], IETF RFC 6135 [19] and IETF RFC 6714 [20] the MCData client:</w:t>
      </w:r>
    </w:p>
    <w:p w14:paraId="76BB543C" w14:textId="77777777" w:rsidR="00094D7E" w:rsidRPr="000F37ED" w:rsidRDefault="00094D7E" w:rsidP="00094D7E">
      <w:pPr>
        <w:pStyle w:val="B1"/>
      </w:pPr>
      <w:r w:rsidRPr="000F37ED">
        <w:t>1)</w:t>
      </w:r>
      <w:r w:rsidRPr="000F37ED">
        <w:tab/>
        <w:t>shall include an "m=message" media-level section for the MCData media stream consisting of:</w:t>
      </w:r>
    </w:p>
    <w:p w14:paraId="0B9B6DD9" w14:textId="77777777" w:rsidR="00094D7E" w:rsidRPr="000F37ED" w:rsidRDefault="00094D7E" w:rsidP="00094D7E">
      <w:pPr>
        <w:pStyle w:val="B2"/>
      </w:pPr>
      <w:r w:rsidRPr="000F37ED">
        <w:t>a)</w:t>
      </w:r>
      <w:r w:rsidRPr="000F37ED">
        <w:tab/>
        <w:t>the port number;</w:t>
      </w:r>
    </w:p>
    <w:p w14:paraId="64D1CE9C" w14:textId="77777777" w:rsidR="00094D7E" w:rsidRPr="000F37ED" w:rsidRDefault="00094D7E" w:rsidP="00094D7E">
      <w:pPr>
        <w:pStyle w:val="B2"/>
      </w:pPr>
      <w:r w:rsidRPr="000F37ED">
        <w:t>b)</w:t>
      </w:r>
      <w:r w:rsidRPr="000F37ED">
        <w:tab/>
        <w:t>a protocol field value of "TCP/MSRP" or "TCP/TLS/MSRP" for TLS;</w:t>
      </w:r>
    </w:p>
    <w:p w14:paraId="5FF01A06" w14:textId="77777777" w:rsidR="00094D7E" w:rsidRPr="000F37ED" w:rsidRDefault="00094D7E" w:rsidP="00094D7E">
      <w:pPr>
        <w:pStyle w:val="B2"/>
      </w:pPr>
      <w:r w:rsidRPr="000F37ED">
        <w:t>c)</w:t>
      </w:r>
      <w:r w:rsidRPr="000F37ED">
        <w:tab/>
        <w:t>an "a=sendrecv" attribute;</w:t>
      </w:r>
    </w:p>
    <w:p w14:paraId="192352D7" w14:textId="77777777" w:rsidR="00094D7E" w:rsidRPr="000F37ED" w:rsidRDefault="00094D7E" w:rsidP="00094D7E">
      <w:pPr>
        <w:pStyle w:val="B2"/>
      </w:pPr>
      <w:r w:rsidRPr="000F37ED">
        <w:t>d)</w:t>
      </w:r>
      <w:r w:rsidRPr="000F37ED">
        <w:tab/>
        <w:t>an "a=path" attribute containing its own MSRP URI;</w:t>
      </w:r>
    </w:p>
    <w:p w14:paraId="7B2DC2D7" w14:textId="77777777" w:rsidR="00094D7E" w:rsidRPr="000F37ED" w:rsidRDefault="00094D7E" w:rsidP="00094D7E">
      <w:pPr>
        <w:pStyle w:val="B2"/>
        <w:rPr>
          <w:lang w:eastAsia="ko-KR"/>
        </w:rPr>
      </w:pPr>
      <w:r w:rsidRPr="000F37ED">
        <w:t>e)</w:t>
      </w:r>
      <w:r w:rsidRPr="000F37ED">
        <w:tab/>
      </w:r>
      <w:r w:rsidRPr="000F37ED">
        <w:rPr>
          <w:lang w:eastAsia="ko-KR"/>
        </w:rPr>
        <w:t xml:space="preserve">set the content type as "a=accept-types:application/vnd.3gpp.mcdata-signalling </w:t>
      </w:r>
      <w:r w:rsidRPr="000F37ED">
        <w:t>application/vnd.3gpp.mcdata-payload"</w:t>
      </w:r>
      <w:r w:rsidRPr="000F37ED">
        <w:rPr>
          <w:lang w:eastAsia="ko-KR"/>
        </w:rPr>
        <w:t>; and</w:t>
      </w:r>
    </w:p>
    <w:p w14:paraId="2598AFE9" w14:textId="77777777" w:rsidR="00094D7E" w:rsidRPr="000F37ED" w:rsidRDefault="00094D7E" w:rsidP="00094D7E">
      <w:pPr>
        <w:pStyle w:val="B2"/>
        <w:rPr>
          <w:lang w:eastAsia="ko-KR"/>
        </w:rPr>
      </w:pPr>
      <w:r w:rsidRPr="000F37ED">
        <w:t>f)</w:t>
      </w:r>
      <w:r w:rsidRPr="000F37ED">
        <w:rPr>
          <w:lang w:eastAsia="ko-KR"/>
        </w:rPr>
        <w:tab/>
        <w:t>set the a=setup attribute as "actpass"; and</w:t>
      </w:r>
    </w:p>
    <w:p w14:paraId="6DA15695" w14:textId="77777777" w:rsidR="00094D7E" w:rsidRPr="000F37ED" w:rsidRDefault="00094D7E" w:rsidP="00094D7E">
      <w:pPr>
        <w:pStyle w:val="B1"/>
      </w:pPr>
      <w:r w:rsidRPr="000F37ED">
        <w:t>2)</w:t>
      </w:r>
      <w:r w:rsidRPr="000F37ED">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1838345" w14:textId="77777777" w:rsidR="00094D7E" w:rsidRPr="000F37ED" w:rsidRDefault="00094D7E" w:rsidP="00094D7E">
      <w:r w:rsidRPr="000F37ED">
        <w:t>[TS 24.282, clause 13.2.2.2.2.1]</w:t>
      </w:r>
    </w:p>
    <w:p w14:paraId="0D4FD2B3" w14:textId="77777777" w:rsidR="00094D7E" w:rsidRPr="000F37ED" w:rsidRDefault="00094D7E" w:rsidP="00094D7E">
      <w:pPr>
        <w:rPr>
          <w:lang w:eastAsia="ko-KR"/>
        </w:rPr>
      </w:pPr>
      <w:r w:rsidRPr="000F37ED">
        <w:rPr>
          <w:lang w:eastAsia="ko-KR"/>
        </w:rPr>
        <w:t>When the MCData client wants to release a MCData communication established over the media plane, the MCData client:</w:t>
      </w:r>
    </w:p>
    <w:p w14:paraId="4A52CE54" w14:textId="77777777" w:rsidR="00094D7E" w:rsidRPr="000F37ED" w:rsidRDefault="00094D7E" w:rsidP="00094D7E">
      <w:pPr>
        <w:pStyle w:val="B1"/>
      </w:pPr>
      <w:r w:rsidRPr="000F37ED">
        <w:rPr>
          <w:lang w:eastAsia="ko-KR"/>
        </w:rPr>
        <w:t>1)</w:t>
      </w:r>
      <w:r w:rsidRPr="000F37ED">
        <w:rPr>
          <w:lang w:eastAsia="ko-KR"/>
        </w:rPr>
        <w:tab/>
        <w:t>shall generate a SIP BYE request according to 3GPP TS 24.229 [5];</w:t>
      </w:r>
    </w:p>
    <w:p w14:paraId="65C25A49" w14:textId="77777777" w:rsidR="00094D7E" w:rsidRPr="000F37ED" w:rsidRDefault="00094D7E" w:rsidP="00094D7E">
      <w:pPr>
        <w:pStyle w:val="B1"/>
      </w:pPr>
      <w:r w:rsidRPr="000F37ED">
        <w:rPr>
          <w:lang w:eastAsia="ko-KR"/>
        </w:rPr>
        <w:t>2)</w:t>
      </w:r>
      <w:r w:rsidRPr="000F37ED">
        <w:rPr>
          <w:lang w:eastAsia="ko-KR"/>
        </w:rPr>
        <w:tab/>
        <w:t>shall set the Request-URI to the MCData session identity to be released; and</w:t>
      </w:r>
    </w:p>
    <w:p w14:paraId="6C0E8054" w14:textId="77777777" w:rsidR="00094D7E" w:rsidRPr="000F37ED" w:rsidRDefault="00094D7E" w:rsidP="00094D7E">
      <w:pPr>
        <w:pStyle w:val="B1"/>
      </w:pPr>
      <w:r w:rsidRPr="000F37ED">
        <w:rPr>
          <w:lang w:eastAsia="ko-KR"/>
        </w:rPr>
        <w:t>3)</w:t>
      </w:r>
      <w:r w:rsidRPr="000F37ED">
        <w:rPr>
          <w:lang w:eastAsia="ko-KR"/>
        </w:rPr>
        <w:tab/>
        <w:t>shall send the SIP BYE request towards MCData server according to 3GPP TS 24.229 [5].</w:t>
      </w:r>
    </w:p>
    <w:p w14:paraId="035E003E" w14:textId="77777777" w:rsidR="00094D7E" w:rsidRPr="000F37ED" w:rsidRDefault="00094D7E" w:rsidP="00094D7E">
      <w:pPr>
        <w:rPr>
          <w:lang w:eastAsia="ko-KR"/>
        </w:rPr>
      </w:pPr>
      <w:r w:rsidRPr="000F37ED">
        <w:t xml:space="preserve">Upon receiving a SIP 200 </w:t>
      </w:r>
      <w:r w:rsidRPr="000F37ED">
        <w:rPr>
          <w:lang w:eastAsia="ko-KR"/>
        </w:rPr>
        <w:t>(</w:t>
      </w:r>
      <w:r w:rsidRPr="000F37ED">
        <w:t>OK</w:t>
      </w:r>
      <w:r w:rsidRPr="000F37ED">
        <w:rPr>
          <w:lang w:eastAsia="ko-KR"/>
        </w:rPr>
        <w:t>)</w:t>
      </w:r>
      <w:r w:rsidRPr="000F37ED">
        <w:t xml:space="preserve"> response to the SIP BYE request, the MCData client shall </w:t>
      </w:r>
      <w:r w:rsidRPr="000F37ED">
        <w:rPr>
          <w:rFonts w:ascii="TimesNewRoman" w:hAnsi="TimesNewRoman" w:cs="TimesNewRoman"/>
        </w:rPr>
        <w:t>release all media plane resources corresponding to the MCData communication being released.</w:t>
      </w:r>
    </w:p>
    <w:p w14:paraId="483C0963" w14:textId="77777777" w:rsidR="00094D7E" w:rsidRPr="000F37ED" w:rsidRDefault="00094D7E" w:rsidP="00094D7E">
      <w:r w:rsidRPr="000F37ED">
        <w:t>[TS 24.582, clause 6.1.2.2.1]</w:t>
      </w:r>
    </w:p>
    <w:p w14:paraId="42410404" w14:textId="77777777" w:rsidR="00094D7E" w:rsidRPr="000F37ED" w:rsidRDefault="00094D7E" w:rsidP="00094D7E">
      <w:r w:rsidRPr="000F37ED">
        <w:t>Upon receiving an indication to establish MSRP connection for SDS session as the originating MCData client, the MCData client:</w:t>
      </w:r>
    </w:p>
    <w:p w14:paraId="5343DA41" w14:textId="77777777" w:rsidR="00094D7E" w:rsidRPr="000F37ED" w:rsidRDefault="00094D7E" w:rsidP="00094D7E">
      <w:pPr>
        <w:pStyle w:val="B1"/>
      </w:pPr>
      <w:r w:rsidRPr="000F37ED">
        <w:t>1.</w:t>
      </w:r>
      <w:r w:rsidRPr="000F37ED">
        <w:tab/>
        <w:t>shall act as an MSRP client according to IETF RFC 6135 [12];</w:t>
      </w:r>
    </w:p>
    <w:p w14:paraId="6D18D06B" w14:textId="77777777" w:rsidR="00094D7E" w:rsidRPr="000F37ED" w:rsidRDefault="00094D7E" w:rsidP="00094D7E">
      <w:pPr>
        <w:pStyle w:val="B1"/>
      </w:pPr>
      <w:r w:rsidRPr="000F37ED">
        <w:t>2.</w:t>
      </w:r>
      <w:r w:rsidRPr="000F37ED">
        <w:tab/>
        <w:t>shall act according to IETF RFC 6135 [12], as:</w:t>
      </w:r>
    </w:p>
    <w:p w14:paraId="6C008CC8" w14:textId="77777777" w:rsidR="00094D7E" w:rsidRPr="000F37ED" w:rsidRDefault="00094D7E" w:rsidP="00094D7E">
      <w:pPr>
        <w:pStyle w:val="B2"/>
      </w:pPr>
      <w:r w:rsidRPr="000F37ED">
        <w:t>a.</w:t>
      </w:r>
      <w:r w:rsidRPr="000F37ED">
        <w:tab/>
        <w:t>an "active" endpoint, if a=setup attribute in the received SDP answer is set to "passive"; and</w:t>
      </w:r>
    </w:p>
    <w:p w14:paraId="6C25D4DB" w14:textId="77777777" w:rsidR="00094D7E" w:rsidRPr="000F37ED" w:rsidRDefault="00094D7E" w:rsidP="00094D7E">
      <w:pPr>
        <w:pStyle w:val="B2"/>
      </w:pPr>
      <w:r w:rsidRPr="000F37ED">
        <w:t>b.</w:t>
      </w:r>
      <w:r w:rsidRPr="000F37ED">
        <w:tab/>
        <w:t>an "passive" endpoint, if a=setup attribute in the received SDP answer is set to "active";</w:t>
      </w:r>
    </w:p>
    <w:p w14:paraId="0263CDAC"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w:t>
      </w:r>
    </w:p>
    <w:p w14:paraId="49D5F98E"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30D38DA9" w14:textId="77777777" w:rsidR="00094D7E" w:rsidRPr="000F37ED" w:rsidRDefault="00094D7E" w:rsidP="00094D7E">
      <w:pPr>
        <w:pStyle w:val="B1"/>
      </w:pPr>
      <w:r w:rsidRPr="000F37ED">
        <w:t>Once the MSRP session is established, the MCData client:</w:t>
      </w:r>
    </w:p>
    <w:p w14:paraId="3EEE6B67"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5B9B348B"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C3BA870" w14:textId="77777777" w:rsidR="00094D7E" w:rsidRPr="000F37ED" w:rsidRDefault="00094D7E" w:rsidP="00094D7E">
      <w:pPr>
        <w:pStyle w:val="B1"/>
      </w:pPr>
      <w:r w:rsidRPr="000F37ED">
        <w:t>3.</w:t>
      </w:r>
      <w:r w:rsidRPr="000F37ED">
        <w:tab/>
        <w:t>shall handle the received content as described in subclause 6.1.2.6.</w:t>
      </w:r>
    </w:p>
    <w:p w14:paraId="47B9B8C3"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On receiving MSRP 200 </w:t>
      </w:r>
      <w:r w:rsidRPr="000F37ED">
        <w:t xml:space="preserve">(OK) </w:t>
      </w:r>
      <w:r w:rsidRPr="000F37ED">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3AF1F638" w14:textId="77777777" w:rsidR="00094D7E" w:rsidRPr="000F37ED" w:rsidRDefault="00094D7E" w:rsidP="00094D7E">
      <w:r w:rsidRPr="000F37ED">
        <w:t>Received content and disposition requests shall be handled as specified in subclause 6.1.2.6.</w:t>
      </w:r>
    </w:p>
    <w:p w14:paraId="6F7F92F7" w14:textId="77777777" w:rsidR="00094D7E" w:rsidRPr="000F37ED" w:rsidRDefault="00094D7E" w:rsidP="00094D7E">
      <w:r w:rsidRPr="000F37ED">
        <w:t>[TS 24.582, clause 6.1.2.3.1]</w:t>
      </w:r>
    </w:p>
    <w:p w14:paraId="0C35F8A8" w14:textId="77777777" w:rsidR="00094D7E" w:rsidRPr="000F37ED" w:rsidRDefault="00094D7E" w:rsidP="00094D7E">
      <w:r w:rsidRPr="000F37ED">
        <w:t>Upon receiving an indication to establish MSRP connection for SDS session as the terminating MCData client, the MCData client:</w:t>
      </w:r>
    </w:p>
    <w:p w14:paraId="0D91004E" w14:textId="77777777" w:rsidR="00094D7E" w:rsidRPr="000F37ED" w:rsidRDefault="00094D7E" w:rsidP="00094D7E">
      <w:pPr>
        <w:pStyle w:val="B1"/>
      </w:pPr>
      <w:r w:rsidRPr="000F37ED">
        <w:t>1.</w:t>
      </w:r>
      <w:r w:rsidRPr="000F37ED">
        <w:tab/>
        <w:t>shall act as an MSRP client according to IETF RFC 6135 [12];</w:t>
      </w:r>
    </w:p>
    <w:p w14:paraId="0EC55774"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43B8A993"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1E4E3B3B"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3A42FD35" w14:textId="77777777" w:rsidR="00094D7E" w:rsidRPr="000F37ED" w:rsidRDefault="00094D7E" w:rsidP="00094D7E">
      <w:pPr>
        <w:ind w:left="568" w:hanging="284"/>
        <w:rPr>
          <w:lang w:eastAsia="x-none"/>
        </w:rPr>
      </w:pPr>
      <w:r w:rsidRPr="000F37ED">
        <w:rPr>
          <w:lang w:eastAsia="x-none"/>
        </w:rPr>
        <w:t>Once the MSRP session is established, the MCData client:</w:t>
      </w:r>
    </w:p>
    <w:p w14:paraId="36F8ABA0"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7CDCFD00"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4E2EE13" w14:textId="77777777" w:rsidR="00094D7E" w:rsidRPr="000F37ED" w:rsidRDefault="00094D7E" w:rsidP="00094D7E">
      <w:pPr>
        <w:pStyle w:val="B1"/>
      </w:pPr>
      <w:r w:rsidRPr="000F37ED">
        <w:t>3.</w:t>
      </w:r>
      <w:r w:rsidRPr="000F37ED">
        <w:tab/>
        <w:t>shall handle the received content as described in subclause 6.1.2.6.</w:t>
      </w:r>
    </w:p>
    <w:p w14:paraId="50D41928"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On receiving MSRP 200 </w:t>
      </w:r>
      <w:r w:rsidRPr="000F37ED">
        <w:t xml:space="preserve">(OK) </w:t>
      </w:r>
      <w:r w:rsidRPr="000F37ED">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3D5ED98" w14:textId="77777777" w:rsidR="00094D7E" w:rsidRPr="000F37ED" w:rsidRDefault="00094D7E" w:rsidP="00094D7E">
      <w:pPr>
        <w:rPr>
          <w:rFonts w:ascii="TimesNewRoman" w:hAnsi="TimesNewRoman" w:cs="TimesNewRoman"/>
        </w:rPr>
      </w:pPr>
      <w:r w:rsidRPr="000F37ED">
        <w:rPr>
          <w:rFonts w:ascii="TimesNewRoman" w:hAnsi="TimesNewRoman" w:cs="TimesNewRoman"/>
        </w:rPr>
        <w:t>Received content and disposition requests shall be handled as specified in subclause 6.1.2.6.</w:t>
      </w:r>
    </w:p>
    <w:p w14:paraId="7108C6CB" w14:textId="77777777" w:rsidR="00094D7E" w:rsidRPr="000F37ED" w:rsidRDefault="00094D7E" w:rsidP="00094D7E">
      <w:r w:rsidRPr="000F37ED">
        <w:t>[TS 24.582, clause 6.1.2.4]</w:t>
      </w:r>
    </w:p>
    <w:p w14:paraId="78BF4D35"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An MCData client is allowed to send an one-to-one SDS message only if </w:t>
      </w:r>
    </w:p>
    <w:p w14:paraId="5E01E702" w14:textId="77777777" w:rsidR="00094D7E" w:rsidRPr="000F37ED" w:rsidRDefault="00094D7E" w:rsidP="00094D7E">
      <w:pPr>
        <w:pStyle w:val="B1"/>
      </w:pPr>
      <w:r w:rsidRPr="000F37ED">
        <w:t>1.</w:t>
      </w:r>
      <w:r w:rsidRPr="000F37ED">
        <w:tab/>
        <w:t>the &lt;allow-transmit-data&gt; element of an &lt;actions&gt; element is present with a value "true" (see the MCData user profile document in 3GPP TS 24.484 [7]);</w:t>
      </w:r>
    </w:p>
    <w:p w14:paraId="0A082234" w14:textId="77777777" w:rsidR="00094D7E" w:rsidRPr="000F37ED" w:rsidRDefault="00094D7E" w:rsidP="00094D7E">
      <w:pPr>
        <w:pStyle w:val="B1"/>
      </w:pPr>
      <w:r w:rsidRPr="000F37ED">
        <w:t>2.</w:t>
      </w:r>
      <w:r w:rsidRPr="000F37ED">
        <w:tab/>
        <w:t xml:space="preserve">the size of the SDS message is less than or equal to the value of the &lt;max-data-size-sds-bytes&gt; element in the MCData service configuration document as specified in 3GPP TS 24.484 [7]; and </w:t>
      </w:r>
    </w:p>
    <w:p w14:paraId="7514DCA2" w14:textId="77777777" w:rsidR="00094D7E" w:rsidRPr="000F37ED" w:rsidRDefault="00094D7E" w:rsidP="00094D7E">
      <w:pPr>
        <w:pStyle w:val="B1"/>
      </w:pPr>
      <w:r w:rsidRPr="000F37ED">
        <w:t>3.</w:t>
      </w:r>
      <w:r w:rsidRPr="000F37ED">
        <w:tab/>
        <w:t xml:space="preserve">the size of the SDS message is less than or equal to the value of &lt;MaxData1To1&gt; element of the MCData user profile document (see the MCData user profile document in 3GPP TS 24.484 [7]). </w:t>
      </w:r>
    </w:p>
    <w:p w14:paraId="3C613873"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An MCData client is allowed to send a group SDS message only if </w:t>
      </w:r>
    </w:p>
    <w:p w14:paraId="78BF6885" w14:textId="77777777" w:rsidR="00094D7E" w:rsidRPr="000F37ED" w:rsidRDefault="00094D7E" w:rsidP="00094D7E">
      <w:pPr>
        <w:pStyle w:val="B1"/>
      </w:pPr>
      <w:r w:rsidRPr="000F37ED">
        <w:t>1.</w:t>
      </w:r>
      <w:r w:rsidRPr="000F37ED">
        <w:tab/>
        <w:t>the &lt;mcdata-allow-transmit-data-in-this-group&gt; element of an &lt;action&gt; element is present with a value "true" as defined in the MCData group document for this MCData group as specified in 3GPP TS 24.481 [4];</w:t>
      </w:r>
    </w:p>
    <w:p w14:paraId="6219A0DD" w14:textId="77777777" w:rsidR="00094D7E" w:rsidRPr="000F37ED" w:rsidRDefault="00094D7E" w:rsidP="00094D7E">
      <w:pPr>
        <w:pStyle w:val="B1"/>
      </w:pPr>
      <w:r w:rsidRPr="000F37ED">
        <w:t>2.</w:t>
      </w:r>
      <w:r w:rsidRPr="000F37ED">
        <w:tab/>
        <w:t>the size of the SDS message is less than or equal to the value contained in the &lt;mcdata-on-network-max-data-size-for-SDS&gt; as defined in the MCData group document for this MCData group as specified in 3GPP TS 24.481 [4]; and</w:t>
      </w:r>
    </w:p>
    <w:p w14:paraId="0C3D2384" w14:textId="77777777" w:rsidR="00094D7E" w:rsidRPr="000F37ED" w:rsidRDefault="00094D7E" w:rsidP="00094D7E">
      <w:pPr>
        <w:pStyle w:val="B1"/>
      </w:pPr>
      <w:r w:rsidRPr="000F37ED">
        <w:t>3.</w:t>
      </w:r>
      <w:r w:rsidRPr="000F37ED">
        <w:tab/>
        <w:t>the size of the SDS message is less than or equal to the value contained in the &lt;mcdata-max-data-in-single-request&gt; element of the &lt;entry&gt; element of the MCData group document for this MCData group as specified in 3GPP TS 24.481 [11].</w:t>
      </w:r>
    </w:p>
    <w:p w14:paraId="208841A4" w14:textId="77777777" w:rsidR="00094D7E" w:rsidRPr="000F37ED" w:rsidRDefault="00094D7E" w:rsidP="00094D7E">
      <w:pPr>
        <w:pStyle w:val="B1"/>
        <w:ind w:left="0" w:firstLine="0"/>
        <w:rPr>
          <w:rFonts w:eastAsia="Calibri"/>
        </w:rPr>
      </w:pPr>
      <w:r w:rsidRPr="000F37ED">
        <w:rPr>
          <w:rFonts w:eastAsia="Calibri"/>
        </w:rPr>
        <w:t>If the above mentioned conditions satisfy, the MCData client:</w:t>
      </w:r>
    </w:p>
    <w:p w14:paraId="264AFD62"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25E7530C"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3669C0E9"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with the following clarification;</w:t>
      </w:r>
    </w:p>
    <w:p w14:paraId="121A8469" w14:textId="77777777" w:rsidR="00094D7E" w:rsidRPr="000F37ED" w:rsidRDefault="00094D7E" w:rsidP="00094D7E">
      <w:pPr>
        <w:pStyle w:val="B2"/>
        <w:rPr>
          <w:rFonts w:eastAsia="Calibri"/>
        </w:rPr>
      </w:pPr>
      <w:r w:rsidRPr="000F37ED">
        <w:rPr>
          <w:rFonts w:eastAsia="Calibri"/>
        </w:rPr>
        <w:t>a.</w:t>
      </w:r>
      <w:r w:rsidRPr="000F37ED">
        <w:rPr>
          <w:rFonts w:eastAsia="Calibri"/>
        </w:rPr>
        <w:tab/>
        <w:t>shall set To-Path header according to the MSRP URI in the received SDP; and</w:t>
      </w:r>
    </w:p>
    <w:p w14:paraId="1E567ADA"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76B3B457"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671A61D1" w14:textId="77777777" w:rsidR="00094D7E" w:rsidRPr="000F37ED" w:rsidRDefault="00094D7E" w:rsidP="00094D7E">
      <w:r w:rsidRPr="000F37ED">
        <w:t>[TS 24.582, clause 6.1.2.5.1]</w:t>
      </w:r>
    </w:p>
    <w:p w14:paraId="7A2784A3" w14:textId="77777777" w:rsidR="00094D7E" w:rsidRPr="000F37ED" w:rsidRDefault="00094D7E" w:rsidP="00094D7E">
      <w:pPr>
        <w:rPr>
          <w:lang w:eastAsia="x-none"/>
        </w:rPr>
      </w:pPr>
      <w:r w:rsidRPr="000F37ED">
        <w:rPr>
          <w:lang w:eastAsia="x-none"/>
        </w:rPr>
        <w:t>To send an SDS disposition notification, the MCData client:</w:t>
      </w:r>
    </w:p>
    <w:p w14:paraId="591848C4" w14:textId="77777777" w:rsidR="00094D7E" w:rsidRPr="000F37ED" w:rsidRDefault="00094D7E" w:rsidP="00094D7E">
      <w:pPr>
        <w:pStyle w:val="B1"/>
      </w:pPr>
      <w:r w:rsidRPr="000F37ED">
        <w:t>1.</w:t>
      </w:r>
      <w:r w:rsidRPr="000F37ED">
        <w:tab/>
        <w:t>shall generate a SDS NOTIFICATION as specified in subclause 6.1.2.5.2;</w:t>
      </w:r>
    </w:p>
    <w:p w14:paraId="13AC623E" w14:textId="77777777" w:rsidR="00094D7E" w:rsidRPr="000F37ED" w:rsidRDefault="00094D7E" w:rsidP="00094D7E">
      <w:pPr>
        <w:pStyle w:val="B1"/>
      </w:pPr>
      <w:r w:rsidRPr="000F37ED">
        <w:t>2.</w:t>
      </w:r>
      <w:r w:rsidRPr="000F37ED">
        <w:tab/>
        <w:t>shall include the SDS NOTIFICATION in an MSRP SEND request as specified in subclause 6.1.2.5.3, with the following clarification;</w:t>
      </w:r>
    </w:p>
    <w:p w14:paraId="5741B299" w14:textId="77777777" w:rsidR="00094D7E" w:rsidRPr="000F37ED" w:rsidRDefault="00094D7E" w:rsidP="00094D7E">
      <w:pPr>
        <w:pStyle w:val="B1"/>
      </w:pPr>
      <w:r w:rsidRPr="000F37ED">
        <w:t>a.</w:t>
      </w:r>
      <w:r w:rsidRPr="000F37ED">
        <w:tab/>
        <w:t>shall set To-Path header according to the MSRP URI in the received SDP; and</w:t>
      </w:r>
    </w:p>
    <w:p w14:paraId="0E6D7BC4" w14:textId="77777777" w:rsidR="00094D7E" w:rsidRPr="000F37ED" w:rsidRDefault="00094D7E" w:rsidP="00094D7E">
      <w:pPr>
        <w:pStyle w:val="B1"/>
      </w:pPr>
      <w:r w:rsidRPr="000F37ED">
        <w:t>3.</w:t>
      </w:r>
      <w:r w:rsidRPr="000F37ED">
        <w:tab/>
        <w:t>shall send the MSRP SEND request on the established MSRP connection.</w:t>
      </w:r>
    </w:p>
    <w:p w14:paraId="1931BC10" w14:textId="77777777" w:rsidR="00094D7E" w:rsidRPr="000F37ED" w:rsidRDefault="00094D7E" w:rsidP="00094D7E">
      <w:r w:rsidRPr="000F37ED">
        <w:t>If MSRP chunking is used, the MCData client:</w:t>
      </w:r>
    </w:p>
    <w:p w14:paraId="24086B96" w14:textId="77777777" w:rsidR="00094D7E" w:rsidRPr="000F37ED" w:rsidRDefault="00094D7E" w:rsidP="00094D7E">
      <w:pPr>
        <w:pStyle w:val="B1"/>
      </w:pPr>
      <w:r w:rsidRPr="000F37ED">
        <w:t>1.</w:t>
      </w:r>
      <w:r w:rsidRPr="000F37ED">
        <w:tab/>
        <w:t>shall send further MSRP SEND requests as necessary.</w:t>
      </w:r>
    </w:p>
    <w:p w14:paraId="72140EB0" w14:textId="77777777" w:rsidR="00094D7E" w:rsidRPr="000F37ED" w:rsidRDefault="00094D7E" w:rsidP="00094D7E">
      <w:r w:rsidRPr="000F37ED">
        <w:rPr>
          <w:rFonts w:ascii="TimesNewRoman"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hAnsi="TimesNewRoman" w:cs="TimesNewRoman"/>
        </w:rPr>
        <w:t xml:space="preserve"> To terminate the MSRP session, the MCData client:</w:t>
      </w:r>
    </w:p>
    <w:p w14:paraId="068474CC" w14:textId="77777777" w:rsidR="00094D7E" w:rsidRPr="000F37ED" w:rsidRDefault="00094D7E" w:rsidP="00094D7E">
      <w:pPr>
        <w:pStyle w:val="B1"/>
      </w:pPr>
      <w:r w:rsidRPr="000F37ED">
        <w:t>1.</w:t>
      </w:r>
      <w:r w:rsidRPr="000F37ED">
        <w:tab/>
        <w:t>if there are further MSRP chunks to send, shall abort transmission of these further MSRP chunks; and</w:t>
      </w:r>
    </w:p>
    <w:p w14:paraId="22815728" w14:textId="77777777" w:rsidR="00094D7E" w:rsidRPr="000F37ED" w:rsidRDefault="00094D7E" w:rsidP="00094D7E">
      <w:pPr>
        <w:pStyle w:val="B1"/>
      </w:pPr>
      <w:r w:rsidRPr="000F37ED">
        <w:t>2.</w:t>
      </w:r>
      <w:r w:rsidRPr="000F37ED">
        <w:tab/>
        <w:t>shall indicate to MCData user that the SDS message or the SDS disposition notification could not be sent.</w:t>
      </w:r>
    </w:p>
    <w:p w14:paraId="56F950FA" w14:textId="77777777" w:rsidR="00094D7E" w:rsidRPr="000F37ED" w:rsidRDefault="00094D7E" w:rsidP="00094D7E">
      <w:r w:rsidRPr="000F37ED">
        <w:t>[TS 24.582, clause 6.1.2.5.2]</w:t>
      </w:r>
    </w:p>
    <w:p w14:paraId="35A4708C" w14:textId="77777777" w:rsidR="00094D7E" w:rsidRPr="000F37ED" w:rsidRDefault="00094D7E" w:rsidP="00094D7E">
      <w:r w:rsidRPr="000F37ED">
        <w:t>In order to generate an SDS notification, the MCData client:</w:t>
      </w:r>
    </w:p>
    <w:p w14:paraId="007E69A7" w14:textId="77777777" w:rsidR="00094D7E" w:rsidRPr="000F37ED" w:rsidRDefault="00094D7E" w:rsidP="00094D7E">
      <w:pPr>
        <w:pStyle w:val="B1"/>
      </w:pPr>
      <w:r w:rsidRPr="000F37ED">
        <w:t>1.</w:t>
      </w:r>
      <w:r w:rsidRPr="000F37ED">
        <w:tab/>
        <w:t>shall generate an SDS NOTIFICATION message as specified in 3GPP TS 24.282 [8]; and</w:t>
      </w:r>
    </w:p>
    <w:p w14:paraId="0CA7E764" w14:textId="77777777" w:rsidR="00094D7E" w:rsidRPr="000F37ED" w:rsidRDefault="00094D7E" w:rsidP="00094D7E">
      <w:pPr>
        <w:pStyle w:val="B1"/>
      </w:pPr>
      <w:r w:rsidRPr="000F37ED">
        <w:t>2.</w:t>
      </w:r>
      <w:r w:rsidRPr="000F37ED">
        <w:tab/>
        <w:t>shall include the SDS NOTIFICATION message in an application/vnd.3gpp.mcdata-signalling MIME body as specified in 3GPP TS 24.282 [8].</w:t>
      </w:r>
    </w:p>
    <w:p w14:paraId="206491E4" w14:textId="77777777" w:rsidR="00094D7E" w:rsidRPr="000F37ED" w:rsidRDefault="00094D7E" w:rsidP="00094D7E">
      <w:r w:rsidRPr="000F37ED">
        <w:t>When generating an SDS NOTIFICATION message, the MCData client:</w:t>
      </w:r>
    </w:p>
    <w:p w14:paraId="4D3D9D66" w14:textId="77777777" w:rsidR="00094D7E" w:rsidRPr="000F37ED" w:rsidRDefault="00094D7E" w:rsidP="00094D7E">
      <w:pPr>
        <w:pStyle w:val="B1"/>
      </w:pPr>
      <w:r w:rsidRPr="000F37ED">
        <w:t>1.</w:t>
      </w:r>
      <w:r w:rsidRPr="000F37ED">
        <w:tab/>
        <w:t>if sending a delivered notification, shall set the SDS disposition notification type IE as "DELIVERED";</w:t>
      </w:r>
    </w:p>
    <w:p w14:paraId="4FCC31C6" w14:textId="77777777" w:rsidR="00094D7E" w:rsidRPr="000F37ED" w:rsidRDefault="00094D7E" w:rsidP="00094D7E">
      <w:pPr>
        <w:pStyle w:val="B1"/>
      </w:pPr>
      <w:r w:rsidRPr="000F37ED">
        <w:t>2.</w:t>
      </w:r>
      <w:r w:rsidRPr="000F37ED">
        <w:tab/>
        <w:t>if sending a read notification, shall set the SDS disposition notification type IE as "READ";</w:t>
      </w:r>
    </w:p>
    <w:p w14:paraId="679E67AC" w14:textId="77777777" w:rsidR="00094D7E" w:rsidRPr="000F37ED" w:rsidRDefault="00094D7E" w:rsidP="00094D7E">
      <w:pPr>
        <w:pStyle w:val="B1"/>
      </w:pPr>
      <w:r w:rsidRPr="000F37ED">
        <w:t>3.</w:t>
      </w:r>
      <w:r w:rsidRPr="000F37ED">
        <w:tab/>
        <w:t>if sending a delivered and read notification, shall set the SDS disposition notification type IE as "DELIVERED AND READ";</w:t>
      </w:r>
    </w:p>
    <w:p w14:paraId="42FC1D28" w14:textId="77777777" w:rsidR="00094D7E" w:rsidRPr="000F37ED" w:rsidRDefault="00094D7E" w:rsidP="00094D7E">
      <w:pPr>
        <w:pStyle w:val="B1"/>
      </w:pPr>
      <w:r w:rsidRPr="000F37ED">
        <w:t>4.</w:t>
      </w:r>
      <w:r w:rsidRPr="000F37ED">
        <w:tab/>
        <w:t>if the SDS message could not be delivered to the user or application (e.g. due to lack of storage), shall set the SDS disposition notification type IE as "UNDELIVERED";</w:t>
      </w:r>
    </w:p>
    <w:p w14:paraId="5CF7620B" w14:textId="77777777" w:rsidR="00094D7E" w:rsidRPr="000F37ED" w:rsidRDefault="00094D7E" w:rsidP="00094D7E">
      <w:pPr>
        <w:pStyle w:val="B1"/>
      </w:pPr>
      <w:r w:rsidRPr="000F37ED">
        <w:t>5.</w:t>
      </w:r>
      <w:r w:rsidRPr="000F37ED">
        <w:tab/>
        <w:t>shall set the Date and time IE to the current time;</w:t>
      </w:r>
    </w:p>
    <w:p w14:paraId="19792A06" w14:textId="77777777" w:rsidR="00094D7E" w:rsidRPr="000F37ED" w:rsidRDefault="00094D7E" w:rsidP="00094D7E">
      <w:pPr>
        <w:pStyle w:val="B1"/>
      </w:pPr>
      <w:r w:rsidRPr="000F37ED">
        <w:t>6.</w:t>
      </w:r>
      <w:r w:rsidRPr="000F37ED">
        <w:tab/>
        <w:t>shall set the Conversation ID to the value of the Conversation ID that was received in the SDS message;</w:t>
      </w:r>
    </w:p>
    <w:p w14:paraId="584DDC7A" w14:textId="77777777" w:rsidR="00094D7E" w:rsidRPr="000F37ED" w:rsidRDefault="00094D7E" w:rsidP="00094D7E">
      <w:pPr>
        <w:pStyle w:val="B1"/>
      </w:pPr>
      <w:r w:rsidRPr="000F37ED">
        <w:t>7.</w:t>
      </w:r>
      <w:r w:rsidRPr="000F37ED">
        <w:tab/>
        <w:t>shall set the Message ID to the value of the Message ID that was received in the SDS message;</w:t>
      </w:r>
    </w:p>
    <w:p w14:paraId="3E102C48" w14:textId="77777777" w:rsidR="00094D7E" w:rsidRPr="000F37ED" w:rsidRDefault="00094D7E" w:rsidP="00094D7E">
      <w:pPr>
        <w:pStyle w:val="B1"/>
      </w:pPr>
      <w:r w:rsidRPr="000F37ED">
        <w:t>8.</w:t>
      </w:r>
      <w:r w:rsidRPr="000F37ED">
        <w:tab/>
        <w:t>if the SDS message was destined for the user, shall not include an Application ID IE; and</w:t>
      </w:r>
    </w:p>
    <w:p w14:paraId="0D7F9895" w14:textId="77777777" w:rsidR="00094D7E" w:rsidRPr="000F37ED" w:rsidRDefault="00094D7E" w:rsidP="00094D7E">
      <w:pPr>
        <w:pStyle w:val="B1"/>
      </w:pPr>
      <w:r w:rsidRPr="000F37ED">
        <w:t>9.</w:t>
      </w:r>
      <w:r w:rsidRPr="000F37ED">
        <w:tab/>
        <w:t>if the SDS message was destined for an application, shall include an Application ID IE set to the value of the Application ID that was included in the SDS message.</w:t>
      </w:r>
    </w:p>
    <w:p w14:paraId="730D381C" w14:textId="77777777" w:rsidR="00094D7E" w:rsidRPr="000F37ED" w:rsidRDefault="00094D7E" w:rsidP="00094D7E">
      <w:r w:rsidRPr="000F37ED">
        <w:t>[TS 24.582, clause 6.1.2.6]</w:t>
      </w:r>
    </w:p>
    <w:p w14:paraId="5D2E7BE9" w14:textId="77777777" w:rsidR="00094D7E" w:rsidRPr="000F37ED" w:rsidRDefault="00094D7E" w:rsidP="00094D7E">
      <w:pPr>
        <w:rPr>
          <w:rFonts w:eastAsia="Malgun Gothic"/>
        </w:rPr>
      </w:pPr>
      <w:r w:rsidRPr="000F37ED">
        <w:rPr>
          <w:rFonts w:ascii="TimesNewRoman" w:hAnsi="TimesNewRoman" w:cs="TimesNewRoman"/>
        </w:rPr>
        <w:t>Upon receiving an SDS message, the MCData client:</w:t>
      </w:r>
    </w:p>
    <w:p w14:paraId="5B548FA8"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follow the procedure defined in subclause 6.1.1.3.2, with the following clarification:</w:t>
      </w:r>
    </w:p>
    <w:p w14:paraId="5617FD17" w14:textId="77777777" w:rsidR="00094D7E" w:rsidRPr="000F37ED" w:rsidRDefault="00094D7E" w:rsidP="00094D7E">
      <w:pPr>
        <w:pStyle w:val="B2"/>
        <w:rPr>
          <w:lang w:eastAsia="ko-KR"/>
        </w:rPr>
      </w:pPr>
      <w:r w:rsidRPr="000F37ED">
        <w:t>a.</w:t>
      </w:r>
      <w:r w:rsidRPr="000F37ED">
        <w:tab/>
        <w:t xml:space="preserve">if SDS Disposition request type IE is present in the received SDS SIGNALLING PAYLOAD message then, shall send an SDS </w:t>
      </w:r>
      <w:r w:rsidRPr="000F37ED">
        <w:rPr>
          <w:lang w:eastAsia="ko-KR"/>
        </w:rPr>
        <w:t>disposition notification as described in subclause 6.1.2.5.</w:t>
      </w:r>
    </w:p>
    <w:p w14:paraId="71554C1F" w14:textId="77777777" w:rsidR="00094D7E" w:rsidRPr="000F37ED" w:rsidRDefault="00094D7E" w:rsidP="00094D7E">
      <w:pPr>
        <w:rPr>
          <w:rFonts w:eastAsia="Malgun Gothic"/>
        </w:rPr>
      </w:pPr>
      <w:r w:rsidRPr="000F37ED">
        <w:rPr>
          <w:rFonts w:ascii="TimesNewRoman" w:hAnsi="TimesNewRoman" w:cs="TimesNewRoman"/>
        </w:rPr>
        <w:t>Upon receiving an SDS disposition notification, the MCData client:</w:t>
      </w:r>
    </w:p>
    <w:p w14:paraId="70562942"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3479CDAD"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3FD433B3" w14:textId="77777777" w:rsidR="00094D7E" w:rsidRPr="000F37ED" w:rsidRDefault="00094D7E" w:rsidP="00094D7E">
      <w:pPr>
        <w:pStyle w:val="H6"/>
      </w:pPr>
      <w:bookmarkStart w:id="945" w:name="_Toc52782383"/>
      <w:bookmarkStart w:id="946" w:name="_Toc52782994"/>
      <w:bookmarkStart w:id="947" w:name="_Toc59042863"/>
      <w:r w:rsidRPr="000F37ED">
        <w:t>6.1.11.3</w:t>
      </w:r>
      <w:r w:rsidRPr="000F37ED">
        <w:tab/>
        <w:t>Test description</w:t>
      </w:r>
      <w:bookmarkEnd w:id="945"/>
      <w:bookmarkEnd w:id="946"/>
      <w:bookmarkEnd w:id="947"/>
    </w:p>
    <w:p w14:paraId="4AD0294D" w14:textId="77777777" w:rsidR="00094D7E" w:rsidRPr="000F37ED" w:rsidRDefault="00094D7E" w:rsidP="00094D7E">
      <w:pPr>
        <w:pStyle w:val="H6"/>
      </w:pPr>
      <w:bookmarkStart w:id="948" w:name="_Toc52782384"/>
      <w:bookmarkStart w:id="949" w:name="_Toc52782995"/>
      <w:bookmarkStart w:id="950" w:name="_Toc59042864"/>
      <w:r w:rsidRPr="000F37ED">
        <w:t>6.1.11.3.1</w:t>
      </w:r>
      <w:r w:rsidRPr="000F37ED">
        <w:tab/>
        <w:t>Pre-test conditions</w:t>
      </w:r>
      <w:bookmarkEnd w:id="948"/>
      <w:bookmarkEnd w:id="949"/>
      <w:bookmarkEnd w:id="950"/>
    </w:p>
    <w:p w14:paraId="2ECD4F8E" w14:textId="77777777" w:rsidR="00094D7E" w:rsidRPr="000F37ED" w:rsidRDefault="00094D7E" w:rsidP="00094D7E">
      <w:pPr>
        <w:pStyle w:val="H6"/>
      </w:pPr>
      <w:r w:rsidRPr="000F37ED">
        <w:t>System Simulator:</w:t>
      </w:r>
    </w:p>
    <w:p w14:paraId="1571D999" w14:textId="69F7D485" w:rsidR="00094D7E" w:rsidRPr="000F37ED" w:rsidRDefault="00094D7E" w:rsidP="00094D7E">
      <w:pPr>
        <w:pStyle w:val="B1"/>
      </w:pPr>
      <w:r w:rsidRPr="000F37ED">
        <w:t>-</w:t>
      </w:r>
      <w:r w:rsidRPr="000F37ED">
        <w:tab/>
        <w:t>SS (</w:t>
      </w:r>
      <w:ins w:id="951" w:author="MCC160" w:date="2022-11-16T16:40:00Z">
        <w:r w:rsidR="00C2409F" w:rsidRPr="000F37ED">
          <w:t>MCData server</w:t>
        </w:r>
      </w:ins>
      <w:del w:id="952" w:author="MCC160" w:date="2022-11-16T16:40:00Z">
        <w:r w:rsidRPr="000F37ED" w:rsidDel="00C2409F">
          <w:delText>MCDATA Server</w:delText>
        </w:r>
      </w:del>
      <w:r w:rsidRPr="000F37ED">
        <w:t>)</w:t>
      </w:r>
    </w:p>
    <w:p w14:paraId="4BB58258"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D5659EA" w14:textId="77777777" w:rsidR="00094D7E" w:rsidRPr="000F37ED" w:rsidRDefault="00094D7E" w:rsidP="00094D7E">
      <w:pPr>
        <w:pStyle w:val="H6"/>
      </w:pPr>
      <w:r w:rsidRPr="000F37ED">
        <w:t>IUT:</w:t>
      </w:r>
    </w:p>
    <w:p w14:paraId="44C427B8" w14:textId="6C1A569B" w:rsidR="00094D7E" w:rsidRPr="000F37ED" w:rsidRDefault="00094D7E" w:rsidP="00094D7E">
      <w:pPr>
        <w:pStyle w:val="B1"/>
      </w:pPr>
      <w:r w:rsidRPr="000F37ED">
        <w:t>-</w:t>
      </w:r>
      <w:r w:rsidRPr="000F37ED">
        <w:tab/>
        <w:t>UE (</w:t>
      </w:r>
      <w:ins w:id="953" w:author="MCC160" w:date="2022-11-16T16:59:00Z">
        <w:r w:rsidR="00FD487D" w:rsidRPr="000F37ED">
          <w:t>MCData client</w:t>
        </w:r>
      </w:ins>
      <w:del w:id="954" w:author="MCC160" w:date="2022-11-16T16:59:00Z">
        <w:r w:rsidRPr="000F37ED" w:rsidDel="00FD487D">
          <w:delText>MCDATA Client</w:delText>
        </w:r>
      </w:del>
      <w:r w:rsidRPr="000F37ED">
        <w:t>)</w:t>
      </w:r>
    </w:p>
    <w:p w14:paraId="3434A326" w14:textId="77777777" w:rsidR="00094D7E" w:rsidRPr="000F37ED" w:rsidRDefault="00094D7E" w:rsidP="00094D7E">
      <w:pPr>
        <w:pStyle w:val="B1"/>
      </w:pPr>
      <w:r w:rsidRPr="000F37ED">
        <w:t>-</w:t>
      </w:r>
      <w:r w:rsidRPr="000F37ED">
        <w:tab/>
        <w:t>The test USIM set as defined in TS 36.579-1 [2], subclause 5.5.10 is inserted.</w:t>
      </w:r>
    </w:p>
    <w:p w14:paraId="6263B275" w14:textId="77777777" w:rsidR="00094D7E" w:rsidRPr="000F37ED" w:rsidRDefault="00094D7E" w:rsidP="00094D7E">
      <w:pPr>
        <w:pStyle w:val="H6"/>
      </w:pPr>
      <w:r w:rsidRPr="000F37ED">
        <w:t>Preamble:</w:t>
      </w:r>
    </w:p>
    <w:p w14:paraId="25C2218D"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38DD90B"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13CC4507" w14:textId="77777777" w:rsidR="00094D7E" w:rsidRPr="000F37ED" w:rsidRDefault="00094D7E" w:rsidP="00094D7E">
      <w:pPr>
        <w:pStyle w:val="B1"/>
      </w:pPr>
      <w:r w:rsidRPr="000F37ED">
        <w:t>-</w:t>
      </w:r>
      <w:r w:rsidRPr="000F37ED">
        <w:tab/>
        <w:t>UE States at the end of the preamble</w:t>
      </w:r>
    </w:p>
    <w:p w14:paraId="1E80E2B4" w14:textId="77777777" w:rsidR="00094D7E" w:rsidRPr="000F37ED" w:rsidRDefault="00094D7E" w:rsidP="00094D7E">
      <w:pPr>
        <w:pStyle w:val="B2"/>
      </w:pPr>
      <w:r w:rsidRPr="000F37ED">
        <w:t>-</w:t>
      </w:r>
      <w:r w:rsidRPr="000F37ED">
        <w:tab/>
        <w:t>The UE is in E-UTRA Registered, Idle Mode state.</w:t>
      </w:r>
    </w:p>
    <w:p w14:paraId="5185DFF7" w14:textId="627E1520" w:rsidR="00094D7E" w:rsidRPr="000F37ED" w:rsidRDefault="00094D7E" w:rsidP="00094D7E">
      <w:pPr>
        <w:pStyle w:val="B2"/>
      </w:pPr>
      <w:r w:rsidRPr="000F37ED">
        <w:t>-</w:t>
      </w:r>
      <w:r w:rsidRPr="000F37ED">
        <w:tab/>
        <w:t>The MCD</w:t>
      </w:r>
      <w:ins w:id="955" w:author="MCC160" w:date="2022-11-16T16:59:00Z">
        <w:r w:rsidR="00FD487D" w:rsidRPr="000F37ED">
          <w:t>ata</w:t>
        </w:r>
      </w:ins>
      <w:del w:id="956" w:author="MCC160" w:date="2022-11-16T16:59:00Z">
        <w:r w:rsidRPr="000F37ED" w:rsidDel="00FD487D">
          <w:delText>ATA</w:delText>
        </w:r>
      </w:del>
      <w:r w:rsidRPr="000F37ED">
        <w:t xml:space="preserve"> Client Application has been activated and User has registered-in as the MCDATA User with the Server as active user at the Client.</w:t>
      </w:r>
    </w:p>
    <w:p w14:paraId="17EDF900" w14:textId="77777777" w:rsidR="00094D7E" w:rsidRPr="000F37ED" w:rsidRDefault="00094D7E" w:rsidP="00094D7E">
      <w:pPr>
        <w:pStyle w:val="H6"/>
      </w:pPr>
      <w:bookmarkStart w:id="957" w:name="_Toc52782385"/>
      <w:bookmarkStart w:id="958" w:name="_Toc52782996"/>
      <w:bookmarkStart w:id="959" w:name="_Toc59042865"/>
      <w:r w:rsidRPr="000F37ED">
        <w:t>6.1.11.3.2</w:t>
      </w:r>
      <w:r w:rsidRPr="000F37ED">
        <w:tab/>
        <w:t>Test procedure sequence</w:t>
      </w:r>
      <w:bookmarkEnd w:id="957"/>
      <w:bookmarkEnd w:id="958"/>
      <w:bookmarkEnd w:id="959"/>
    </w:p>
    <w:p w14:paraId="1F76288E" w14:textId="77777777" w:rsidR="00094D7E" w:rsidRPr="000F37ED" w:rsidRDefault="00094D7E" w:rsidP="00094D7E">
      <w:pPr>
        <w:pStyle w:val="TH"/>
      </w:pPr>
      <w:r w:rsidRPr="000F37ED">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79B6DC50" w14:textId="77777777" w:rsidTr="00831DD9">
        <w:tc>
          <w:tcPr>
            <w:tcW w:w="648" w:type="dxa"/>
            <w:tcBorders>
              <w:bottom w:val="nil"/>
            </w:tcBorders>
          </w:tcPr>
          <w:p w14:paraId="12FE81DE" w14:textId="77777777" w:rsidR="00094D7E" w:rsidRPr="000F37ED" w:rsidRDefault="00094D7E" w:rsidP="00831DD9">
            <w:pPr>
              <w:pStyle w:val="TAH"/>
            </w:pPr>
            <w:r w:rsidRPr="000F37ED">
              <w:t>St</w:t>
            </w:r>
          </w:p>
        </w:tc>
        <w:tc>
          <w:tcPr>
            <w:tcW w:w="3969" w:type="dxa"/>
            <w:tcBorders>
              <w:bottom w:val="nil"/>
            </w:tcBorders>
          </w:tcPr>
          <w:p w14:paraId="48C8D08E" w14:textId="77777777" w:rsidR="00094D7E" w:rsidRPr="000F37ED" w:rsidRDefault="00094D7E" w:rsidP="00831DD9">
            <w:pPr>
              <w:pStyle w:val="TAH"/>
            </w:pPr>
            <w:r w:rsidRPr="000F37ED">
              <w:t>Procedure</w:t>
            </w:r>
          </w:p>
        </w:tc>
        <w:tc>
          <w:tcPr>
            <w:tcW w:w="3686" w:type="dxa"/>
            <w:gridSpan w:val="2"/>
          </w:tcPr>
          <w:p w14:paraId="5AF5A62F" w14:textId="77777777" w:rsidR="00094D7E" w:rsidRPr="000F37ED" w:rsidRDefault="00094D7E" w:rsidP="00831DD9">
            <w:pPr>
              <w:pStyle w:val="TAH"/>
            </w:pPr>
            <w:r w:rsidRPr="000F37ED">
              <w:t>Message Sequence</w:t>
            </w:r>
          </w:p>
        </w:tc>
        <w:tc>
          <w:tcPr>
            <w:tcW w:w="567" w:type="dxa"/>
            <w:tcBorders>
              <w:bottom w:val="nil"/>
            </w:tcBorders>
          </w:tcPr>
          <w:p w14:paraId="1CF547AC" w14:textId="77777777" w:rsidR="00094D7E" w:rsidRPr="000F37ED" w:rsidRDefault="00094D7E" w:rsidP="00831DD9">
            <w:pPr>
              <w:pStyle w:val="TAH"/>
            </w:pPr>
            <w:r w:rsidRPr="000F37ED">
              <w:t>TP</w:t>
            </w:r>
          </w:p>
        </w:tc>
        <w:tc>
          <w:tcPr>
            <w:tcW w:w="892" w:type="dxa"/>
            <w:tcBorders>
              <w:bottom w:val="nil"/>
            </w:tcBorders>
          </w:tcPr>
          <w:p w14:paraId="08CB48DC" w14:textId="77777777" w:rsidR="00094D7E" w:rsidRPr="000F37ED" w:rsidRDefault="00094D7E" w:rsidP="00831DD9">
            <w:pPr>
              <w:pStyle w:val="TAH"/>
            </w:pPr>
            <w:r w:rsidRPr="000F37ED">
              <w:t>Verdict</w:t>
            </w:r>
          </w:p>
        </w:tc>
      </w:tr>
      <w:tr w:rsidR="00094D7E" w:rsidRPr="000F37ED" w14:paraId="7D7C7B0B" w14:textId="77777777" w:rsidTr="00831DD9">
        <w:tc>
          <w:tcPr>
            <w:tcW w:w="648" w:type="dxa"/>
            <w:tcBorders>
              <w:top w:val="nil"/>
            </w:tcBorders>
          </w:tcPr>
          <w:p w14:paraId="772ED255" w14:textId="77777777" w:rsidR="00094D7E" w:rsidRPr="000F37ED" w:rsidRDefault="00094D7E" w:rsidP="00831DD9">
            <w:pPr>
              <w:pStyle w:val="TAH"/>
            </w:pPr>
          </w:p>
        </w:tc>
        <w:tc>
          <w:tcPr>
            <w:tcW w:w="3969" w:type="dxa"/>
            <w:tcBorders>
              <w:top w:val="nil"/>
            </w:tcBorders>
          </w:tcPr>
          <w:p w14:paraId="5A480F06" w14:textId="77777777" w:rsidR="00094D7E" w:rsidRPr="000F37ED" w:rsidRDefault="00094D7E" w:rsidP="00831DD9">
            <w:pPr>
              <w:pStyle w:val="TAH"/>
            </w:pPr>
          </w:p>
        </w:tc>
        <w:tc>
          <w:tcPr>
            <w:tcW w:w="709" w:type="dxa"/>
          </w:tcPr>
          <w:p w14:paraId="197534AB" w14:textId="77777777" w:rsidR="00094D7E" w:rsidRPr="000F37ED" w:rsidRDefault="00094D7E" w:rsidP="00831DD9">
            <w:pPr>
              <w:pStyle w:val="TAH"/>
            </w:pPr>
            <w:r w:rsidRPr="000F37ED">
              <w:t>U - S</w:t>
            </w:r>
          </w:p>
        </w:tc>
        <w:tc>
          <w:tcPr>
            <w:tcW w:w="2977" w:type="dxa"/>
          </w:tcPr>
          <w:p w14:paraId="407255A5" w14:textId="77777777" w:rsidR="00094D7E" w:rsidRPr="000F37ED" w:rsidRDefault="00094D7E" w:rsidP="00831DD9">
            <w:pPr>
              <w:pStyle w:val="TAH"/>
            </w:pPr>
            <w:r w:rsidRPr="000F37ED">
              <w:t>Message</w:t>
            </w:r>
          </w:p>
        </w:tc>
        <w:tc>
          <w:tcPr>
            <w:tcW w:w="567" w:type="dxa"/>
            <w:tcBorders>
              <w:top w:val="nil"/>
            </w:tcBorders>
          </w:tcPr>
          <w:p w14:paraId="7D4C6664" w14:textId="77777777" w:rsidR="00094D7E" w:rsidRPr="000F37ED" w:rsidRDefault="00094D7E" w:rsidP="00831DD9">
            <w:pPr>
              <w:pStyle w:val="TAH"/>
            </w:pPr>
          </w:p>
        </w:tc>
        <w:tc>
          <w:tcPr>
            <w:tcW w:w="892" w:type="dxa"/>
            <w:tcBorders>
              <w:top w:val="nil"/>
            </w:tcBorders>
          </w:tcPr>
          <w:p w14:paraId="77010728" w14:textId="77777777" w:rsidR="00094D7E" w:rsidRPr="000F37ED" w:rsidRDefault="00094D7E" w:rsidP="00831DD9">
            <w:pPr>
              <w:pStyle w:val="TAH"/>
            </w:pPr>
          </w:p>
        </w:tc>
      </w:tr>
      <w:tr w:rsidR="00094D7E" w:rsidRPr="000F37ED" w:rsidDel="00241C54" w14:paraId="32F7603C" w14:textId="77777777" w:rsidTr="00831DD9">
        <w:tc>
          <w:tcPr>
            <w:tcW w:w="648" w:type="dxa"/>
            <w:shd w:val="clear" w:color="auto" w:fill="auto"/>
          </w:tcPr>
          <w:p w14:paraId="2B895C65" w14:textId="77777777" w:rsidR="00094D7E" w:rsidRPr="000F37ED" w:rsidDel="00241C54" w:rsidRDefault="00094D7E" w:rsidP="00831DD9">
            <w:pPr>
              <w:pStyle w:val="TAC"/>
            </w:pPr>
            <w:r w:rsidRPr="000F37ED">
              <w:t>1</w:t>
            </w:r>
          </w:p>
        </w:tc>
        <w:tc>
          <w:tcPr>
            <w:tcW w:w="3969" w:type="dxa"/>
            <w:shd w:val="clear" w:color="auto" w:fill="auto"/>
          </w:tcPr>
          <w:p w14:paraId="4FAA4ADC" w14:textId="72A49B3A" w:rsidR="00094D7E" w:rsidRPr="000F37ED" w:rsidRDefault="00094D7E" w:rsidP="00831DD9">
            <w:pPr>
              <w:pStyle w:val="TAL"/>
            </w:pPr>
            <w:r w:rsidRPr="000F37ED">
              <w:t xml:space="preserve">Make the </w:t>
            </w:r>
            <w:ins w:id="960" w:author="MCC160" w:date="2022-11-15T20:16:00Z">
              <w:r w:rsidR="003A0894" w:rsidRPr="000F37ED">
                <w:t xml:space="preserve">UE (MCData client) </w:t>
              </w:r>
            </w:ins>
            <w:del w:id="961" w:author="MCC160" w:date="2022-11-15T20:16:00Z">
              <w:r w:rsidRPr="000F37ED" w:rsidDel="003A0894">
                <w:delText xml:space="preserve">MCData User request to </w:delText>
              </w:r>
            </w:del>
            <w:r w:rsidRPr="000F37ED">
              <w:t>send a group session SDS message with disposition request "</w:t>
            </w:r>
            <w:r w:rsidRPr="000F37ED">
              <w:rPr>
                <w:b/>
                <w:bCs/>
              </w:rPr>
              <w:t>DELIVERY</w:t>
            </w:r>
            <w:r w:rsidRPr="000F37ED">
              <w:t>".</w:t>
            </w:r>
          </w:p>
          <w:p w14:paraId="5306AE4A" w14:textId="77777777" w:rsidR="00094D7E" w:rsidRPr="000F37ED" w:rsidDel="00241C54" w:rsidRDefault="00094D7E" w:rsidP="00831DD9">
            <w:pPr>
              <w:pStyle w:val="TAL"/>
            </w:pPr>
            <w:r w:rsidRPr="000F37ED">
              <w:t>(NOTE 1)</w:t>
            </w:r>
          </w:p>
        </w:tc>
        <w:tc>
          <w:tcPr>
            <w:tcW w:w="709" w:type="dxa"/>
            <w:shd w:val="clear" w:color="auto" w:fill="auto"/>
          </w:tcPr>
          <w:p w14:paraId="42593AF4" w14:textId="77777777" w:rsidR="00094D7E" w:rsidRPr="000F37ED" w:rsidDel="00241C54" w:rsidRDefault="00094D7E" w:rsidP="00831DD9">
            <w:pPr>
              <w:pStyle w:val="TAC"/>
            </w:pPr>
            <w:r w:rsidRPr="000F37ED">
              <w:t>-</w:t>
            </w:r>
          </w:p>
        </w:tc>
        <w:tc>
          <w:tcPr>
            <w:tcW w:w="2977" w:type="dxa"/>
            <w:shd w:val="clear" w:color="auto" w:fill="auto"/>
          </w:tcPr>
          <w:p w14:paraId="743775F5" w14:textId="77777777" w:rsidR="00094D7E" w:rsidRPr="000F37ED" w:rsidDel="00241C54" w:rsidRDefault="00094D7E" w:rsidP="00831DD9">
            <w:pPr>
              <w:pStyle w:val="TAL"/>
            </w:pPr>
            <w:r w:rsidRPr="000F37ED">
              <w:t>-</w:t>
            </w:r>
          </w:p>
        </w:tc>
        <w:tc>
          <w:tcPr>
            <w:tcW w:w="567" w:type="dxa"/>
            <w:shd w:val="clear" w:color="auto" w:fill="auto"/>
          </w:tcPr>
          <w:p w14:paraId="0EB5379C" w14:textId="77777777" w:rsidR="00094D7E" w:rsidRPr="000F37ED" w:rsidDel="00241C54" w:rsidRDefault="00094D7E" w:rsidP="00831DD9">
            <w:pPr>
              <w:pStyle w:val="TAC"/>
            </w:pPr>
            <w:r w:rsidRPr="000F37ED">
              <w:t>-</w:t>
            </w:r>
          </w:p>
        </w:tc>
        <w:tc>
          <w:tcPr>
            <w:tcW w:w="892" w:type="dxa"/>
            <w:shd w:val="clear" w:color="auto" w:fill="auto"/>
          </w:tcPr>
          <w:p w14:paraId="59231C09" w14:textId="77777777" w:rsidR="00094D7E" w:rsidRPr="000F37ED" w:rsidDel="00241C54" w:rsidRDefault="00094D7E" w:rsidP="00831DD9">
            <w:pPr>
              <w:pStyle w:val="TAC"/>
            </w:pPr>
            <w:r w:rsidRPr="000F37ED">
              <w:t>-</w:t>
            </w:r>
          </w:p>
        </w:tc>
      </w:tr>
      <w:tr w:rsidR="00094D7E" w:rsidRPr="000F37ED" w:rsidDel="00241C54" w14:paraId="40127AA5" w14:textId="77777777" w:rsidTr="00831DD9">
        <w:tc>
          <w:tcPr>
            <w:tcW w:w="648" w:type="dxa"/>
            <w:shd w:val="clear" w:color="auto" w:fill="auto"/>
          </w:tcPr>
          <w:p w14:paraId="5733A4E7" w14:textId="77777777" w:rsidR="00094D7E" w:rsidRPr="000F37ED" w:rsidDel="00241C54" w:rsidRDefault="00094D7E" w:rsidP="00831DD9">
            <w:pPr>
              <w:pStyle w:val="TAC"/>
              <w:rPr>
                <w:rFonts w:cs="Arial"/>
              </w:rPr>
            </w:pPr>
            <w:r w:rsidRPr="000F37ED">
              <w:t>2</w:t>
            </w:r>
          </w:p>
        </w:tc>
        <w:tc>
          <w:tcPr>
            <w:tcW w:w="3969" w:type="dxa"/>
            <w:shd w:val="clear" w:color="auto" w:fill="auto"/>
          </w:tcPr>
          <w:p w14:paraId="734A1A37" w14:textId="16DDF909" w:rsidR="00094D7E" w:rsidRPr="000F37ED" w:rsidDel="00241C54" w:rsidRDefault="00094D7E" w:rsidP="00831DD9">
            <w:pPr>
              <w:pStyle w:val="TAL"/>
            </w:pPr>
            <w:r w:rsidRPr="000F37ED">
              <w:t xml:space="preserve">Check: Does the UE (MCData </w:t>
            </w:r>
            <w:del w:id="962" w:author="MCC160" w:date="2022-11-15T22:14:00Z">
              <w:r w:rsidRPr="000F37ED" w:rsidDel="002E1524">
                <w:delText>C</w:delText>
              </w:r>
            </w:del>
            <w:ins w:id="963" w:author="MCC160" w:date="2022-11-15T22:14:00Z">
              <w:r w:rsidR="002E1524" w:rsidRPr="000F37ED">
                <w:t>c</w:t>
              </w:r>
            </w:ins>
            <w:r w:rsidRPr="000F37ED">
              <w:t xml:space="preserve">lient) </w:t>
            </w:r>
            <w:ins w:id="964" w:author="MCC160" w:date="2022-11-01T19:19:00Z">
              <w:r w:rsidR="00624E00" w:rsidRPr="000F37ED">
                <w:t xml:space="preserve">correctly </w:t>
              </w:r>
            </w:ins>
            <w:r w:rsidRPr="000F37ED">
              <w:t xml:space="preserve">perform </w:t>
            </w:r>
            <w:del w:id="965" w:author="MCC160" w:date="2022-11-01T19:28:00Z">
              <w:r w:rsidRPr="000F37ED" w:rsidDel="00F2194C">
                <w:delText xml:space="preserve">the procedure for </w:delText>
              </w:r>
            </w:del>
            <w:ins w:id="966" w:author="MCC160" w:date="2022-11-01T19:28:00Z">
              <w:r w:rsidR="00F2194C" w:rsidRPr="000F37ED">
                <w:t>test procedure '</w:t>
              </w:r>
            </w:ins>
            <w:r w:rsidRPr="000F37ED">
              <w:rPr>
                <w:b/>
                <w:bCs/>
              </w:rPr>
              <w:t>CO MCData Call Establishment</w:t>
            </w:r>
            <w:del w:id="967" w:author="MCC160" w:date="2022-11-01T19:38:00Z">
              <w:r w:rsidRPr="000F37ED" w:rsidDel="002B6F44">
                <w:rPr>
                  <w:b/>
                  <w:bCs/>
                </w:rPr>
                <w:delText xml:space="preserve"> </w:delText>
              </w:r>
              <w:r w:rsidRPr="000F37ED" w:rsidDel="002B6F44">
                <w:delText xml:space="preserve">specified in TS 36.579-1 </w:delText>
              </w:r>
            </w:del>
            <w:ins w:id="968" w:author="MCC160" w:date="2022-11-01T19:38:00Z">
              <w:r w:rsidR="002B6F44" w:rsidRPr="000F37ED">
                <w:rPr>
                  <w:bCs/>
                </w:rPr>
                <w:t xml:space="preserve">' as described in TS 36.579-1 </w:t>
              </w:r>
            </w:ins>
            <w:r w:rsidRPr="000F37ED">
              <w:t>[2] Table 5.3C.2.3-1?</w:t>
            </w:r>
          </w:p>
        </w:tc>
        <w:tc>
          <w:tcPr>
            <w:tcW w:w="709" w:type="dxa"/>
            <w:shd w:val="clear" w:color="auto" w:fill="auto"/>
          </w:tcPr>
          <w:p w14:paraId="7CDCAA2F" w14:textId="77777777" w:rsidR="00094D7E" w:rsidRPr="000F37ED" w:rsidDel="00241C54" w:rsidRDefault="00094D7E" w:rsidP="00831DD9">
            <w:pPr>
              <w:pStyle w:val="TAC"/>
            </w:pPr>
            <w:r w:rsidRPr="000F37ED">
              <w:t>-</w:t>
            </w:r>
          </w:p>
        </w:tc>
        <w:tc>
          <w:tcPr>
            <w:tcW w:w="2977" w:type="dxa"/>
            <w:shd w:val="clear" w:color="auto" w:fill="auto"/>
          </w:tcPr>
          <w:p w14:paraId="3879D72B" w14:textId="77777777" w:rsidR="00094D7E" w:rsidRPr="000F37ED" w:rsidDel="00241C54" w:rsidRDefault="00094D7E" w:rsidP="00831DD9">
            <w:pPr>
              <w:pStyle w:val="TAL"/>
            </w:pPr>
            <w:r w:rsidRPr="000F37ED">
              <w:t>-</w:t>
            </w:r>
          </w:p>
        </w:tc>
        <w:tc>
          <w:tcPr>
            <w:tcW w:w="567" w:type="dxa"/>
            <w:shd w:val="clear" w:color="auto" w:fill="auto"/>
          </w:tcPr>
          <w:p w14:paraId="35405D78" w14:textId="77777777" w:rsidR="00094D7E" w:rsidRPr="000F37ED" w:rsidDel="00241C54" w:rsidRDefault="00094D7E" w:rsidP="00831DD9">
            <w:pPr>
              <w:pStyle w:val="TAC"/>
            </w:pPr>
            <w:r w:rsidRPr="000F37ED">
              <w:t>1,2</w:t>
            </w:r>
          </w:p>
        </w:tc>
        <w:tc>
          <w:tcPr>
            <w:tcW w:w="892" w:type="dxa"/>
            <w:shd w:val="clear" w:color="auto" w:fill="auto"/>
          </w:tcPr>
          <w:p w14:paraId="014E9E10" w14:textId="77777777" w:rsidR="00094D7E" w:rsidRPr="000F37ED" w:rsidDel="00241C54" w:rsidRDefault="00094D7E" w:rsidP="00831DD9">
            <w:pPr>
              <w:pStyle w:val="TAC"/>
            </w:pPr>
            <w:r w:rsidRPr="000F37ED">
              <w:t>P</w:t>
            </w:r>
          </w:p>
        </w:tc>
      </w:tr>
      <w:tr w:rsidR="00094D7E" w:rsidRPr="000F37ED" w:rsidDel="00241C54" w14:paraId="06470E27" w14:textId="77777777" w:rsidTr="00831DD9">
        <w:tc>
          <w:tcPr>
            <w:tcW w:w="648" w:type="dxa"/>
            <w:shd w:val="clear" w:color="auto" w:fill="auto"/>
          </w:tcPr>
          <w:p w14:paraId="1FF7D394" w14:textId="77777777" w:rsidR="00094D7E" w:rsidRPr="000F37ED" w:rsidDel="00241C54" w:rsidRDefault="00094D7E" w:rsidP="00831DD9">
            <w:pPr>
              <w:pStyle w:val="TAC"/>
              <w:rPr>
                <w:rFonts w:cs="Arial"/>
              </w:rPr>
            </w:pPr>
            <w:r w:rsidRPr="000F37ED">
              <w:t>3-6</w:t>
            </w:r>
          </w:p>
        </w:tc>
        <w:tc>
          <w:tcPr>
            <w:tcW w:w="3969" w:type="dxa"/>
            <w:shd w:val="clear" w:color="auto" w:fill="auto"/>
          </w:tcPr>
          <w:p w14:paraId="017C8639" w14:textId="77777777" w:rsidR="00094D7E" w:rsidRPr="000F37ED" w:rsidDel="00241C54" w:rsidRDefault="00094D7E" w:rsidP="00831DD9">
            <w:pPr>
              <w:pStyle w:val="TAL"/>
            </w:pPr>
            <w:r w:rsidRPr="000F37ED">
              <w:t>Void</w:t>
            </w:r>
          </w:p>
        </w:tc>
        <w:tc>
          <w:tcPr>
            <w:tcW w:w="709" w:type="dxa"/>
            <w:shd w:val="clear" w:color="auto" w:fill="auto"/>
          </w:tcPr>
          <w:p w14:paraId="2135E7B0" w14:textId="77777777" w:rsidR="00094D7E" w:rsidRPr="000F37ED" w:rsidDel="00241C54" w:rsidRDefault="00094D7E" w:rsidP="00831DD9">
            <w:pPr>
              <w:pStyle w:val="TAC"/>
            </w:pPr>
            <w:r w:rsidRPr="000F37ED">
              <w:t>-</w:t>
            </w:r>
          </w:p>
        </w:tc>
        <w:tc>
          <w:tcPr>
            <w:tcW w:w="2977" w:type="dxa"/>
            <w:shd w:val="clear" w:color="auto" w:fill="auto"/>
          </w:tcPr>
          <w:p w14:paraId="2C062082" w14:textId="77777777" w:rsidR="00094D7E" w:rsidRPr="000F37ED" w:rsidDel="00241C54" w:rsidRDefault="00094D7E" w:rsidP="00831DD9">
            <w:pPr>
              <w:pStyle w:val="TAL"/>
            </w:pPr>
            <w:r w:rsidRPr="000F37ED">
              <w:t>-</w:t>
            </w:r>
          </w:p>
        </w:tc>
        <w:tc>
          <w:tcPr>
            <w:tcW w:w="567" w:type="dxa"/>
            <w:shd w:val="clear" w:color="auto" w:fill="auto"/>
          </w:tcPr>
          <w:p w14:paraId="0219EAD8" w14:textId="77777777" w:rsidR="00094D7E" w:rsidRPr="000F37ED" w:rsidDel="00241C54" w:rsidRDefault="00094D7E" w:rsidP="00831DD9">
            <w:pPr>
              <w:pStyle w:val="TAC"/>
            </w:pPr>
            <w:r w:rsidRPr="000F37ED">
              <w:t>-</w:t>
            </w:r>
          </w:p>
        </w:tc>
        <w:tc>
          <w:tcPr>
            <w:tcW w:w="892" w:type="dxa"/>
            <w:shd w:val="clear" w:color="auto" w:fill="auto"/>
          </w:tcPr>
          <w:p w14:paraId="37530080" w14:textId="77777777" w:rsidR="00094D7E" w:rsidRPr="000F37ED" w:rsidDel="00241C54" w:rsidRDefault="00094D7E" w:rsidP="00831DD9">
            <w:pPr>
              <w:pStyle w:val="TAC"/>
            </w:pPr>
            <w:r w:rsidRPr="000F37ED">
              <w:t>-</w:t>
            </w:r>
          </w:p>
        </w:tc>
      </w:tr>
      <w:tr w:rsidR="00094D7E" w:rsidRPr="000F37ED" w:rsidDel="00241C54" w14:paraId="400E75CB" w14:textId="77777777" w:rsidTr="00831DD9">
        <w:tc>
          <w:tcPr>
            <w:tcW w:w="648" w:type="dxa"/>
            <w:shd w:val="clear" w:color="auto" w:fill="auto"/>
          </w:tcPr>
          <w:p w14:paraId="6EF6A038" w14:textId="77777777" w:rsidR="00094D7E" w:rsidRPr="000F37ED" w:rsidDel="00241C54" w:rsidRDefault="00094D7E" w:rsidP="00831DD9">
            <w:pPr>
              <w:pStyle w:val="TAC"/>
            </w:pPr>
            <w:r w:rsidRPr="000F37ED">
              <w:t>7</w:t>
            </w:r>
          </w:p>
        </w:tc>
        <w:tc>
          <w:tcPr>
            <w:tcW w:w="3969" w:type="dxa"/>
            <w:shd w:val="clear" w:color="auto" w:fill="auto"/>
          </w:tcPr>
          <w:p w14:paraId="066D6B13" w14:textId="067282F7" w:rsidR="00094D7E" w:rsidRPr="000F37ED" w:rsidDel="00241C54" w:rsidRDefault="00094D7E" w:rsidP="00831DD9">
            <w:pPr>
              <w:pStyle w:val="TAL"/>
            </w:pPr>
            <w:r w:rsidRPr="000F37ED">
              <w:t xml:space="preserve">Check: Does the UE (MCData </w:t>
            </w:r>
            <w:del w:id="969" w:author="MCC160" w:date="2022-11-15T22:14:00Z">
              <w:r w:rsidRPr="000F37ED" w:rsidDel="002E1524">
                <w:delText>C</w:delText>
              </w:r>
            </w:del>
            <w:ins w:id="970" w:author="MCC160" w:date="2022-11-15T22:14:00Z">
              <w:r w:rsidR="002E1524" w:rsidRPr="000F37ED">
                <w:t>c</w:t>
              </w:r>
            </w:ins>
            <w:r w:rsidRPr="000F37ED">
              <w:t xml:space="preserve">lient) </w:t>
            </w:r>
            <w:ins w:id="971" w:author="MCC160" w:date="2022-11-01T19:19:00Z">
              <w:r w:rsidR="00624E00" w:rsidRPr="000F37ED">
                <w:t xml:space="preserve">correctly </w:t>
              </w:r>
            </w:ins>
            <w:r w:rsidRPr="000F37ED">
              <w:t xml:space="preserve">perform </w:t>
            </w:r>
            <w:del w:id="972" w:author="MCC160" w:date="2022-11-01T19:28:00Z">
              <w:r w:rsidRPr="000F37ED" w:rsidDel="00F2194C">
                <w:delText xml:space="preserve">the procedure for </w:delText>
              </w:r>
            </w:del>
            <w:ins w:id="973" w:author="MCC160" w:date="2022-11-01T19:28:00Z">
              <w:r w:rsidR="00F2194C" w:rsidRPr="000F37ED">
                <w:t>test procedure '</w:t>
              </w:r>
            </w:ins>
            <w:r w:rsidRPr="000F37ED">
              <w:rPr>
                <w:b/>
                <w:bCs/>
              </w:rPr>
              <w:t>CO MSRP message transfer</w:t>
            </w:r>
            <w:del w:id="974" w:author="MCC160" w:date="2022-11-01T19:38:00Z">
              <w:r w:rsidRPr="000F37ED" w:rsidDel="002B6F44">
                <w:delText xml:space="preserve"> specified in TS 36.579-1 </w:delText>
              </w:r>
            </w:del>
            <w:ins w:id="975" w:author="MCC160" w:date="2022-11-01T19:38:00Z">
              <w:r w:rsidR="002B6F44" w:rsidRPr="000F37ED">
                <w:t xml:space="preserve">' as described in TS 36.579-1 </w:t>
              </w:r>
            </w:ins>
            <w:r w:rsidRPr="000F37ED">
              <w:t xml:space="preserve">[2] Table 5.3C.4.3-1 </w:t>
            </w:r>
            <w:r w:rsidRPr="000F37ED">
              <w:rPr>
                <w:b/>
                <w:bCs/>
              </w:rPr>
              <w:t>to send an SDS message with disposition notification type "DELIVERY"</w:t>
            </w:r>
            <w:r w:rsidRPr="000F37ED">
              <w:t>?</w:t>
            </w:r>
          </w:p>
        </w:tc>
        <w:tc>
          <w:tcPr>
            <w:tcW w:w="709" w:type="dxa"/>
            <w:shd w:val="clear" w:color="auto" w:fill="auto"/>
          </w:tcPr>
          <w:p w14:paraId="2EB16C94" w14:textId="77777777" w:rsidR="00094D7E" w:rsidRPr="000F37ED" w:rsidDel="00241C54" w:rsidRDefault="00094D7E" w:rsidP="00831DD9">
            <w:pPr>
              <w:pStyle w:val="TAC"/>
            </w:pPr>
            <w:r w:rsidRPr="000F37ED">
              <w:t>-</w:t>
            </w:r>
          </w:p>
        </w:tc>
        <w:tc>
          <w:tcPr>
            <w:tcW w:w="2977" w:type="dxa"/>
            <w:shd w:val="clear" w:color="auto" w:fill="auto"/>
          </w:tcPr>
          <w:p w14:paraId="679F37D7" w14:textId="77777777" w:rsidR="00094D7E" w:rsidRPr="000F37ED" w:rsidDel="00241C54" w:rsidRDefault="00094D7E" w:rsidP="00831DD9">
            <w:pPr>
              <w:pStyle w:val="TAL"/>
            </w:pPr>
            <w:r w:rsidRPr="000F37ED">
              <w:t>-</w:t>
            </w:r>
          </w:p>
        </w:tc>
        <w:tc>
          <w:tcPr>
            <w:tcW w:w="567" w:type="dxa"/>
            <w:shd w:val="clear" w:color="auto" w:fill="auto"/>
          </w:tcPr>
          <w:p w14:paraId="622E1748" w14:textId="77777777" w:rsidR="00094D7E" w:rsidRPr="000F37ED" w:rsidDel="00241C54" w:rsidRDefault="00094D7E" w:rsidP="00831DD9">
            <w:pPr>
              <w:pStyle w:val="TAC"/>
            </w:pPr>
            <w:r w:rsidRPr="000F37ED">
              <w:t>2</w:t>
            </w:r>
          </w:p>
        </w:tc>
        <w:tc>
          <w:tcPr>
            <w:tcW w:w="892" w:type="dxa"/>
            <w:shd w:val="clear" w:color="auto" w:fill="auto"/>
          </w:tcPr>
          <w:p w14:paraId="1D401FBE" w14:textId="77777777" w:rsidR="00094D7E" w:rsidRPr="000F37ED" w:rsidDel="00241C54" w:rsidRDefault="00094D7E" w:rsidP="00831DD9">
            <w:pPr>
              <w:pStyle w:val="TAC"/>
            </w:pPr>
            <w:r w:rsidRPr="000F37ED">
              <w:t>P</w:t>
            </w:r>
          </w:p>
        </w:tc>
      </w:tr>
      <w:tr w:rsidR="00094D7E" w:rsidRPr="000F37ED" w:rsidDel="00241C54" w14:paraId="70AC9072" w14:textId="77777777" w:rsidTr="00831DD9">
        <w:tc>
          <w:tcPr>
            <w:tcW w:w="648" w:type="dxa"/>
            <w:shd w:val="clear" w:color="auto" w:fill="auto"/>
          </w:tcPr>
          <w:p w14:paraId="05C9C850" w14:textId="77777777" w:rsidR="00094D7E" w:rsidRPr="000F37ED" w:rsidDel="00241C54" w:rsidRDefault="00094D7E" w:rsidP="00831DD9">
            <w:pPr>
              <w:pStyle w:val="TAC"/>
              <w:rPr>
                <w:rFonts w:cs="Arial"/>
              </w:rPr>
            </w:pPr>
            <w:r w:rsidRPr="000F37ED">
              <w:rPr>
                <w:rFonts w:cs="Arial"/>
              </w:rPr>
              <w:t>8</w:t>
            </w:r>
          </w:p>
        </w:tc>
        <w:tc>
          <w:tcPr>
            <w:tcW w:w="3969" w:type="dxa"/>
            <w:shd w:val="clear" w:color="auto" w:fill="auto"/>
          </w:tcPr>
          <w:p w14:paraId="29165731" w14:textId="2FBC0BF0" w:rsidR="00094D7E" w:rsidRPr="000F37ED" w:rsidDel="00241C54" w:rsidRDefault="00094D7E" w:rsidP="00831DD9">
            <w:pPr>
              <w:pStyle w:val="TAL"/>
            </w:pPr>
            <w:r w:rsidRPr="000F37ED">
              <w:t xml:space="preserve">Check: Does the UE (MCData </w:t>
            </w:r>
            <w:del w:id="976" w:author="MCC160" w:date="2022-11-15T22:14:00Z">
              <w:r w:rsidRPr="000F37ED" w:rsidDel="002E1524">
                <w:delText>C</w:delText>
              </w:r>
            </w:del>
            <w:ins w:id="977" w:author="MCC160" w:date="2022-11-15T22:14:00Z">
              <w:r w:rsidR="002E1524" w:rsidRPr="000F37ED">
                <w:t>c</w:t>
              </w:r>
            </w:ins>
            <w:r w:rsidRPr="000F37ED">
              <w:t xml:space="preserve">lient) </w:t>
            </w:r>
            <w:ins w:id="978" w:author="MCC160" w:date="2022-11-01T19:20:00Z">
              <w:r w:rsidR="00624E00" w:rsidRPr="000F37ED">
                <w:t xml:space="preserve">correctly </w:t>
              </w:r>
            </w:ins>
            <w:r w:rsidRPr="000F37ED">
              <w:t xml:space="preserve">perform </w:t>
            </w:r>
            <w:del w:id="979" w:author="MCC160" w:date="2022-11-01T19:28:00Z">
              <w:r w:rsidRPr="000F37ED" w:rsidDel="00F2194C">
                <w:delText xml:space="preserve">the procedure for </w:delText>
              </w:r>
            </w:del>
            <w:ins w:id="980" w:author="MCC160" w:date="2022-11-01T19:28:00Z">
              <w:r w:rsidR="00F2194C" w:rsidRPr="000F37ED">
                <w:t>test procedure '</w:t>
              </w:r>
            </w:ins>
            <w:r w:rsidRPr="000F37ED">
              <w:rPr>
                <w:b/>
                <w:bCs/>
              </w:rPr>
              <w:t>CT MSRP message transfer</w:t>
            </w:r>
            <w:del w:id="981" w:author="MCC160" w:date="2022-11-01T19:38:00Z">
              <w:r w:rsidRPr="000F37ED" w:rsidDel="002B6F44">
                <w:rPr>
                  <w:b/>
                  <w:bCs/>
                </w:rPr>
                <w:delText xml:space="preserve"> </w:delText>
              </w:r>
              <w:r w:rsidRPr="000F37ED" w:rsidDel="002B6F44">
                <w:delText xml:space="preserve">specified in TS 36.579-1 </w:delText>
              </w:r>
            </w:del>
            <w:ins w:id="982" w:author="MCC160" w:date="2022-11-01T19:38:00Z">
              <w:r w:rsidR="002B6F44" w:rsidRPr="000F37ED">
                <w:rPr>
                  <w:bCs/>
                </w:rPr>
                <w:t xml:space="preserve">' as described in TS 36.579-1 </w:t>
              </w:r>
            </w:ins>
            <w:r w:rsidRPr="000F37ED">
              <w:t xml:space="preserve">[2] Table 5.3C.5.3-1 </w:t>
            </w:r>
            <w:r w:rsidRPr="000F37ED">
              <w:rPr>
                <w:b/>
                <w:bCs/>
              </w:rPr>
              <w:t>to receive the disposition notification</w:t>
            </w:r>
            <w:r w:rsidRPr="000F37ED">
              <w:t xml:space="preserve"> for the SDS message sent at step 7?</w:t>
            </w:r>
          </w:p>
        </w:tc>
        <w:tc>
          <w:tcPr>
            <w:tcW w:w="709" w:type="dxa"/>
            <w:shd w:val="clear" w:color="auto" w:fill="auto"/>
          </w:tcPr>
          <w:p w14:paraId="591BBA22" w14:textId="77777777" w:rsidR="00094D7E" w:rsidRPr="000F37ED" w:rsidDel="00241C54" w:rsidRDefault="00094D7E" w:rsidP="00831DD9">
            <w:pPr>
              <w:pStyle w:val="TAC"/>
              <w:rPr>
                <w:szCs w:val="18"/>
              </w:rPr>
            </w:pPr>
            <w:r w:rsidRPr="000F37ED">
              <w:t>-</w:t>
            </w:r>
          </w:p>
        </w:tc>
        <w:tc>
          <w:tcPr>
            <w:tcW w:w="2977" w:type="dxa"/>
            <w:shd w:val="clear" w:color="auto" w:fill="auto"/>
          </w:tcPr>
          <w:p w14:paraId="17C08132" w14:textId="77777777" w:rsidR="00094D7E" w:rsidRPr="000F37ED" w:rsidDel="00241C54" w:rsidRDefault="00094D7E" w:rsidP="00831DD9">
            <w:pPr>
              <w:pStyle w:val="TAL"/>
            </w:pPr>
            <w:r w:rsidRPr="000F37ED">
              <w:t>-</w:t>
            </w:r>
          </w:p>
        </w:tc>
        <w:tc>
          <w:tcPr>
            <w:tcW w:w="567" w:type="dxa"/>
            <w:shd w:val="clear" w:color="auto" w:fill="auto"/>
          </w:tcPr>
          <w:p w14:paraId="4F2922A5" w14:textId="77777777" w:rsidR="00094D7E" w:rsidRPr="000F37ED" w:rsidDel="00241C54" w:rsidRDefault="00094D7E" w:rsidP="00831DD9">
            <w:pPr>
              <w:pStyle w:val="TAC"/>
            </w:pPr>
            <w:r w:rsidRPr="000F37ED">
              <w:t>3</w:t>
            </w:r>
          </w:p>
        </w:tc>
        <w:tc>
          <w:tcPr>
            <w:tcW w:w="892" w:type="dxa"/>
            <w:shd w:val="clear" w:color="auto" w:fill="auto"/>
          </w:tcPr>
          <w:p w14:paraId="7822F8B8" w14:textId="77777777" w:rsidR="00094D7E" w:rsidRPr="000F37ED" w:rsidDel="00241C54" w:rsidRDefault="00094D7E" w:rsidP="00831DD9">
            <w:pPr>
              <w:pStyle w:val="TAC"/>
            </w:pPr>
            <w:r w:rsidRPr="000F37ED">
              <w:t>P</w:t>
            </w:r>
          </w:p>
        </w:tc>
      </w:tr>
      <w:tr w:rsidR="00094D7E" w:rsidRPr="000F37ED" w:rsidDel="00241C54" w14:paraId="048C6099" w14:textId="77777777" w:rsidTr="00831DD9">
        <w:tc>
          <w:tcPr>
            <w:tcW w:w="648" w:type="dxa"/>
            <w:shd w:val="clear" w:color="auto" w:fill="auto"/>
          </w:tcPr>
          <w:p w14:paraId="272E4AF2" w14:textId="77777777" w:rsidR="00094D7E" w:rsidRPr="000F37ED" w:rsidDel="00241C54" w:rsidRDefault="00094D7E" w:rsidP="00831DD9">
            <w:pPr>
              <w:pStyle w:val="TAC"/>
              <w:rPr>
                <w:rFonts w:cs="Arial"/>
              </w:rPr>
            </w:pPr>
            <w:r w:rsidRPr="000F37ED">
              <w:t>9</w:t>
            </w:r>
          </w:p>
        </w:tc>
        <w:tc>
          <w:tcPr>
            <w:tcW w:w="3969" w:type="dxa"/>
            <w:shd w:val="clear" w:color="auto" w:fill="auto"/>
          </w:tcPr>
          <w:p w14:paraId="35FDDE30" w14:textId="77777777" w:rsidR="00094D7E" w:rsidRPr="000F37ED" w:rsidDel="00241C54" w:rsidRDefault="00094D7E" w:rsidP="00831DD9">
            <w:pPr>
              <w:pStyle w:val="TAL"/>
            </w:pPr>
            <w:r w:rsidRPr="000F37ED">
              <w:t>Void</w:t>
            </w:r>
          </w:p>
        </w:tc>
        <w:tc>
          <w:tcPr>
            <w:tcW w:w="709" w:type="dxa"/>
            <w:shd w:val="clear" w:color="auto" w:fill="auto"/>
          </w:tcPr>
          <w:p w14:paraId="67419AB9" w14:textId="77777777" w:rsidR="00094D7E" w:rsidRPr="000F37ED" w:rsidDel="00241C54" w:rsidRDefault="00094D7E" w:rsidP="00831DD9">
            <w:pPr>
              <w:pStyle w:val="TAC"/>
              <w:rPr>
                <w:szCs w:val="18"/>
              </w:rPr>
            </w:pPr>
            <w:r w:rsidRPr="000F37ED">
              <w:t>-</w:t>
            </w:r>
          </w:p>
        </w:tc>
        <w:tc>
          <w:tcPr>
            <w:tcW w:w="2977" w:type="dxa"/>
            <w:shd w:val="clear" w:color="auto" w:fill="auto"/>
          </w:tcPr>
          <w:p w14:paraId="5AD98964" w14:textId="77777777" w:rsidR="00094D7E" w:rsidRPr="000F37ED" w:rsidDel="00241C54" w:rsidRDefault="00094D7E" w:rsidP="00831DD9">
            <w:pPr>
              <w:pStyle w:val="TAL"/>
            </w:pPr>
            <w:r w:rsidRPr="000F37ED">
              <w:t>-</w:t>
            </w:r>
          </w:p>
        </w:tc>
        <w:tc>
          <w:tcPr>
            <w:tcW w:w="567" w:type="dxa"/>
            <w:shd w:val="clear" w:color="auto" w:fill="auto"/>
          </w:tcPr>
          <w:p w14:paraId="6678A787" w14:textId="77777777" w:rsidR="00094D7E" w:rsidRPr="000F37ED" w:rsidDel="00241C54" w:rsidRDefault="00094D7E" w:rsidP="00831DD9">
            <w:pPr>
              <w:pStyle w:val="TAC"/>
            </w:pPr>
            <w:r w:rsidRPr="000F37ED">
              <w:t>-</w:t>
            </w:r>
          </w:p>
        </w:tc>
        <w:tc>
          <w:tcPr>
            <w:tcW w:w="892" w:type="dxa"/>
            <w:shd w:val="clear" w:color="auto" w:fill="auto"/>
          </w:tcPr>
          <w:p w14:paraId="3DBFDCF4" w14:textId="77777777" w:rsidR="00094D7E" w:rsidRPr="000F37ED" w:rsidDel="00241C54" w:rsidRDefault="00094D7E" w:rsidP="00831DD9">
            <w:pPr>
              <w:pStyle w:val="TAC"/>
            </w:pPr>
            <w:r w:rsidRPr="000F37ED">
              <w:t>-</w:t>
            </w:r>
          </w:p>
        </w:tc>
      </w:tr>
      <w:tr w:rsidR="00094D7E" w:rsidRPr="000F37ED" w14:paraId="02051E91" w14:textId="77777777" w:rsidTr="00831DD9">
        <w:tc>
          <w:tcPr>
            <w:tcW w:w="648" w:type="dxa"/>
            <w:shd w:val="clear" w:color="auto" w:fill="auto"/>
          </w:tcPr>
          <w:p w14:paraId="18628CE6" w14:textId="77777777" w:rsidR="00094D7E" w:rsidRPr="000F37ED" w:rsidRDefault="00094D7E" w:rsidP="00831DD9">
            <w:pPr>
              <w:pStyle w:val="TAC"/>
              <w:rPr>
                <w:rFonts w:cs="Arial"/>
              </w:rPr>
            </w:pPr>
            <w:r w:rsidRPr="000F37ED">
              <w:rPr>
                <w:rFonts w:cs="Arial"/>
              </w:rPr>
              <w:t>10</w:t>
            </w:r>
          </w:p>
        </w:tc>
        <w:tc>
          <w:tcPr>
            <w:tcW w:w="3969" w:type="dxa"/>
            <w:shd w:val="clear" w:color="auto" w:fill="auto"/>
          </w:tcPr>
          <w:p w14:paraId="0B721D64" w14:textId="77777777" w:rsidR="00DC7D4E" w:rsidRPr="000F37ED" w:rsidRDefault="00DC7D4E" w:rsidP="00831DD9">
            <w:pPr>
              <w:pStyle w:val="TAL"/>
              <w:rPr>
                <w:ins w:id="983" w:author="MCC160" w:date="2022-11-15T21:18:00Z"/>
              </w:rPr>
            </w:pPr>
            <w:ins w:id="984" w:author="MCC160" w:date="2022-11-15T21:18:00Z">
              <w:r w:rsidRPr="000F37ED">
                <w:t>Check: Does the UE (MCData client) provide the disposition notification to the user?</w:t>
              </w:r>
            </w:ins>
          </w:p>
          <w:p w14:paraId="17C419B1" w14:textId="3598A1C0" w:rsidR="00094D7E" w:rsidRPr="000F37ED" w:rsidDel="00DC7D4E" w:rsidRDefault="00094D7E" w:rsidP="00831DD9">
            <w:pPr>
              <w:pStyle w:val="TAL"/>
              <w:rPr>
                <w:del w:id="985" w:author="MCC160" w:date="2022-11-15T21:18:00Z"/>
                <w:lang w:eastAsia="ko-KR"/>
              </w:rPr>
            </w:pPr>
            <w:del w:id="986" w:author="MCC160" w:date="2022-11-15T21:18:00Z">
              <w:r w:rsidRPr="000F37ED" w:rsidDel="00DC7D4E">
                <w:delText>Check: Does the UE (</w:delText>
              </w:r>
              <w:r w:rsidRPr="000F37ED" w:rsidDel="00DC7D4E">
                <w:rPr>
                  <w:lang w:eastAsia="ko-KR"/>
                </w:rPr>
                <w:delText xml:space="preserve">MCDATA Client) deliver the notification to the MCData User? </w:delText>
              </w:r>
            </w:del>
          </w:p>
          <w:p w14:paraId="591A4F60" w14:textId="77777777" w:rsidR="00094D7E" w:rsidRPr="000F37ED" w:rsidRDefault="00094D7E" w:rsidP="00831DD9">
            <w:pPr>
              <w:pStyle w:val="TAL"/>
            </w:pPr>
            <w:r w:rsidRPr="000F37ED">
              <w:rPr>
                <w:lang w:eastAsia="ko-KR"/>
              </w:rPr>
              <w:t>(NOTE 1)</w:t>
            </w:r>
          </w:p>
        </w:tc>
        <w:tc>
          <w:tcPr>
            <w:tcW w:w="709" w:type="dxa"/>
            <w:shd w:val="clear" w:color="auto" w:fill="auto"/>
          </w:tcPr>
          <w:p w14:paraId="6163F8EE" w14:textId="77777777" w:rsidR="00094D7E" w:rsidRPr="000F37ED" w:rsidRDefault="00094D7E" w:rsidP="00831DD9">
            <w:pPr>
              <w:pStyle w:val="TAC"/>
            </w:pPr>
            <w:r w:rsidRPr="000F37ED">
              <w:t>-</w:t>
            </w:r>
          </w:p>
        </w:tc>
        <w:tc>
          <w:tcPr>
            <w:tcW w:w="2977" w:type="dxa"/>
            <w:shd w:val="clear" w:color="auto" w:fill="auto"/>
          </w:tcPr>
          <w:p w14:paraId="5351A13F" w14:textId="77777777" w:rsidR="00094D7E" w:rsidRPr="000F37ED" w:rsidRDefault="00094D7E" w:rsidP="00831DD9">
            <w:pPr>
              <w:pStyle w:val="TAL"/>
            </w:pPr>
            <w:r w:rsidRPr="000F37ED">
              <w:t>-</w:t>
            </w:r>
          </w:p>
        </w:tc>
        <w:tc>
          <w:tcPr>
            <w:tcW w:w="567" w:type="dxa"/>
            <w:shd w:val="clear" w:color="auto" w:fill="auto"/>
          </w:tcPr>
          <w:p w14:paraId="7DA3BF1B" w14:textId="77777777" w:rsidR="00094D7E" w:rsidRPr="000F37ED" w:rsidRDefault="00094D7E" w:rsidP="00831DD9">
            <w:pPr>
              <w:pStyle w:val="TAC"/>
            </w:pPr>
            <w:r w:rsidRPr="000F37ED">
              <w:t>3</w:t>
            </w:r>
          </w:p>
        </w:tc>
        <w:tc>
          <w:tcPr>
            <w:tcW w:w="892" w:type="dxa"/>
            <w:shd w:val="clear" w:color="auto" w:fill="auto"/>
          </w:tcPr>
          <w:p w14:paraId="0DE76B1E" w14:textId="77777777" w:rsidR="00094D7E" w:rsidRPr="000F37ED" w:rsidRDefault="00094D7E" w:rsidP="00831DD9">
            <w:pPr>
              <w:pStyle w:val="TAC"/>
            </w:pPr>
            <w:r w:rsidRPr="000F37ED">
              <w:t>P</w:t>
            </w:r>
          </w:p>
        </w:tc>
      </w:tr>
      <w:tr w:rsidR="00094D7E" w:rsidRPr="000F37ED" w:rsidDel="000821E7" w14:paraId="3D5C8AE7" w14:textId="77777777" w:rsidTr="00831DD9">
        <w:tc>
          <w:tcPr>
            <w:tcW w:w="648" w:type="dxa"/>
            <w:shd w:val="clear" w:color="auto" w:fill="auto"/>
          </w:tcPr>
          <w:p w14:paraId="19724ACA" w14:textId="77777777" w:rsidR="00094D7E" w:rsidRPr="000F37ED" w:rsidDel="000821E7" w:rsidRDefault="00094D7E" w:rsidP="00831DD9">
            <w:pPr>
              <w:pStyle w:val="TAC"/>
              <w:rPr>
                <w:rFonts w:cs="Arial"/>
              </w:rPr>
            </w:pPr>
            <w:r w:rsidRPr="000F37ED">
              <w:rPr>
                <w:rFonts w:cs="Arial"/>
              </w:rPr>
              <w:t>11</w:t>
            </w:r>
          </w:p>
        </w:tc>
        <w:tc>
          <w:tcPr>
            <w:tcW w:w="3969" w:type="dxa"/>
            <w:shd w:val="clear" w:color="auto" w:fill="auto"/>
          </w:tcPr>
          <w:p w14:paraId="50ABDE02" w14:textId="46FAFE74" w:rsidR="00094D7E" w:rsidRPr="000F37ED" w:rsidRDefault="00094D7E" w:rsidP="00831DD9">
            <w:pPr>
              <w:pStyle w:val="TAL"/>
            </w:pPr>
            <w:r w:rsidRPr="000F37ED">
              <w:t xml:space="preserve">Check: Does the UE (MCData </w:t>
            </w:r>
            <w:del w:id="987" w:author="MCC160" w:date="2022-11-15T22:14:00Z">
              <w:r w:rsidRPr="000F37ED" w:rsidDel="002E1524">
                <w:delText>C</w:delText>
              </w:r>
            </w:del>
            <w:ins w:id="988" w:author="MCC160" w:date="2022-11-15T22:14:00Z">
              <w:r w:rsidR="002E1524" w:rsidRPr="000F37ED">
                <w:t>c</w:t>
              </w:r>
            </w:ins>
            <w:r w:rsidRPr="000F37ED">
              <w:t xml:space="preserve">lient) </w:t>
            </w:r>
            <w:ins w:id="989" w:author="MCC160" w:date="2022-11-01T19:20:00Z">
              <w:r w:rsidR="00624E00" w:rsidRPr="000F37ED">
                <w:t xml:space="preserve">correctly </w:t>
              </w:r>
            </w:ins>
            <w:r w:rsidRPr="000F37ED">
              <w:t xml:space="preserve">perform </w:t>
            </w:r>
            <w:del w:id="990" w:author="MCC160" w:date="2022-11-01T19:28:00Z">
              <w:r w:rsidRPr="000F37ED" w:rsidDel="00F2194C">
                <w:delText xml:space="preserve">the procedure for </w:delText>
              </w:r>
            </w:del>
            <w:ins w:id="991" w:author="MCC160" w:date="2022-11-01T19:28:00Z">
              <w:r w:rsidR="00F2194C" w:rsidRPr="000F37ED">
                <w:t>test procedure '</w:t>
              </w:r>
            </w:ins>
            <w:r w:rsidRPr="000F37ED">
              <w:rPr>
                <w:b/>
                <w:bCs/>
              </w:rPr>
              <w:t>CT MSRP message transfer</w:t>
            </w:r>
            <w:del w:id="992" w:author="MCC160" w:date="2022-11-01T19:38:00Z">
              <w:r w:rsidRPr="000F37ED" w:rsidDel="002B6F44">
                <w:delText xml:space="preserve"> specified in TS 36.579-1 </w:delText>
              </w:r>
            </w:del>
            <w:ins w:id="993" w:author="MCC160" w:date="2022-11-01T19:38:00Z">
              <w:r w:rsidR="002B6F44" w:rsidRPr="000F37ED">
                <w:t xml:space="preserve">' as described in TS 36.579-1 </w:t>
              </w:r>
            </w:ins>
            <w:r w:rsidRPr="000F37ED">
              <w:t xml:space="preserve">[2] Table 5.3C.5.3-1 </w:t>
            </w:r>
            <w:r w:rsidRPr="000F37ED">
              <w:rPr>
                <w:b/>
                <w:bCs/>
              </w:rPr>
              <w:t>to receive an SDS message with disposition notification type "DELIVERY AND READ"</w:t>
            </w:r>
            <w:r w:rsidRPr="000F37ED">
              <w:t>?</w:t>
            </w:r>
          </w:p>
          <w:p w14:paraId="6C70CD2A" w14:textId="77777777" w:rsidR="00094D7E" w:rsidRPr="000F37ED" w:rsidDel="000821E7" w:rsidRDefault="00094D7E" w:rsidP="00831DD9">
            <w:pPr>
              <w:pStyle w:val="TAL"/>
            </w:pPr>
            <w:r w:rsidRPr="000F37ED">
              <w:t>(NOTE 3)</w:t>
            </w:r>
          </w:p>
        </w:tc>
        <w:tc>
          <w:tcPr>
            <w:tcW w:w="709" w:type="dxa"/>
            <w:shd w:val="clear" w:color="auto" w:fill="auto"/>
          </w:tcPr>
          <w:p w14:paraId="3E7BA750" w14:textId="77777777" w:rsidR="00094D7E" w:rsidRPr="000F37ED" w:rsidDel="000821E7" w:rsidRDefault="00094D7E" w:rsidP="00831DD9">
            <w:pPr>
              <w:pStyle w:val="TAC"/>
              <w:rPr>
                <w:szCs w:val="18"/>
              </w:rPr>
            </w:pPr>
            <w:r w:rsidRPr="000F37ED">
              <w:t>-</w:t>
            </w:r>
          </w:p>
        </w:tc>
        <w:tc>
          <w:tcPr>
            <w:tcW w:w="2977" w:type="dxa"/>
            <w:shd w:val="clear" w:color="auto" w:fill="auto"/>
          </w:tcPr>
          <w:p w14:paraId="28CE8700" w14:textId="77777777" w:rsidR="00094D7E" w:rsidRPr="000F37ED" w:rsidDel="000821E7" w:rsidRDefault="00094D7E" w:rsidP="00831DD9">
            <w:pPr>
              <w:pStyle w:val="TAL"/>
            </w:pPr>
            <w:r w:rsidRPr="000F37ED">
              <w:t>-</w:t>
            </w:r>
          </w:p>
        </w:tc>
        <w:tc>
          <w:tcPr>
            <w:tcW w:w="567" w:type="dxa"/>
            <w:shd w:val="clear" w:color="auto" w:fill="auto"/>
          </w:tcPr>
          <w:p w14:paraId="161DC3CC" w14:textId="77777777" w:rsidR="00094D7E" w:rsidRPr="000F37ED" w:rsidDel="000821E7" w:rsidRDefault="00094D7E" w:rsidP="00831DD9">
            <w:pPr>
              <w:pStyle w:val="TAC"/>
            </w:pPr>
            <w:r w:rsidRPr="000F37ED">
              <w:t>4</w:t>
            </w:r>
          </w:p>
        </w:tc>
        <w:tc>
          <w:tcPr>
            <w:tcW w:w="892" w:type="dxa"/>
            <w:shd w:val="clear" w:color="auto" w:fill="auto"/>
          </w:tcPr>
          <w:p w14:paraId="0EED36D0" w14:textId="77777777" w:rsidR="00094D7E" w:rsidRPr="000F37ED" w:rsidDel="000821E7" w:rsidRDefault="00094D7E" w:rsidP="00831DD9">
            <w:pPr>
              <w:pStyle w:val="TAC"/>
            </w:pPr>
            <w:r w:rsidRPr="000F37ED">
              <w:t>P</w:t>
            </w:r>
          </w:p>
        </w:tc>
      </w:tr>
      <w:tr w:rsidR="00094D7E" w:rsidRPr="000F37ED" w:rsidDel="000821E7" w14:paraId="4DBCCC47" w14:textId="77777777" w:rsidTr="00831DD9">
        <w:tc>
          <w:tcPr>
            <w:tcW w:w="648" w:type="dxa"/>
            <w:shd w:val="clear" w:color="auto" w:fill="auto"/>
          </w:tcPr>
          <w:p w14:paraId="22498262" w14:textId="77777777" w:rsidR="00094D7E" w:rsidRPr="000F37ED" w:rsidDel="000821E7" w:rsidRDefault="00094D7E" w:rsidP="00831DD9">
            <w:pPr>
              <w:pStyle w:val="TAC"/>
              <w:rPr>
                <w:rFonts w:cs="Arial"/>
              </w:rPr>
            </w:pPr>
            <w:r w:rsidRPr="000F37ED">
              <w:t>12</w:t>
            </w:r>
          </w:p>
        </w:tc>
        <w:tc>
          <w:tcPr>
            <w:tcW w:w="3969" w:type="dxa"/>
            <w:shd w:val="clear" w:color="auto" w:fill="auto"/>
          </w:tcPr>
          <w:p w14:paraId="791BA17F" w14:textId="77777777" w:rsidR="00094D7E" w:rsidRPr="000F37ED" w:rsidDel="000821E7" w:rsidRDefault="00094D7E" w:rsidP="00831DD9">
            <w:pPr>
              <w:pStyle w:val="TAL"/>
            </w:pPr>
            <w:r w:rsidRPr="000F37ED">
              <w:t>Void</w:t>
            </w:r>
          </w:p>
        </w:tc>
        <w:tc>
          <w:tcPr>
            <w:tcW w:w="709" w:type="dxa"/>
            <w:shd w:val="clear" w:color="auto" w:fill="auto"/>
          </w:tcPr>
          <w:p w14:paraId="340F724F" w14:textId="77777777" w:rsidR="00094D7E" w:rsidRPr="000F37ED" w:rsidDel="000821E7" w:rsidRDefault="00094D7E" w:rsidP="00831DD9">
            <w:pPr>
              <w:pStyle w:val="TAC"/>
              <w:rPr>
                <w:szCs w:val="18"/>
              </w:rPr>
            </w:pPr>
            <w:r w:rsidRPr="000F37ED">
              <w:t>-</w:t>
            </w:r>
          </w:p>
        </w:tc>
        <w:tc>
          <w:tcPr>
            <w:tcW w:w="2977" w:type="dxa"/>
            <w:shd w:val="clear" w:color="auto" w:fill="auto"/>
          </w:tcPr>
          <w:p w14:paraId="4FA10D33" w14:textId="77777777" w:rsidR="00094D7E" w:rsidRPr="000F37ED" w:rsidDel="000821E7" w:rsidRDefault="00094D7E" w:rsidP="00831DD9">
            <w:pPr>
              <w:pStyle w:val="TAL"/>
            </w:pPr>
            <w:r w:rsidRPr="000F37ED">
              <w:t>-</w:t>
            </w:r>
          </w:p>
        </w:tc>
        <w:tc>
          <w:tcPr>
            <w:tcW w:w="567" w:type="dxa"/>
            <w:shd w:val="clear" w:color="auto" w:fill="auto"/>
          </w:tcPr>
          <w:p w14:paraId="708448D2" w14:textId="77777777" w:rsidR="00094D7E" w:rsidRPr="000F37ED" w:rsidDel="000821E7" w:rsidRDefault="00094D7E" w:rsidP="00831DD9">
            <w:pPr>
              <w:pStyle w:val="TAC"/>
            </w:pPr>
            <w:r w:rsidRPr="000F37ED">
              <w:t>-</w:t>
            </w:r>
          </w:p>
        </w:tc>
        <w:tc>
          <w:tcPr>
            <w:tcW w:w="892" w:type="dxa"/>
            <w:shd w:val="clear" w:color="auto" w:fill="auto"/>
          </w:tcPr>
          <w:p w14:paraId="1DEAA4B1" w14:textId="77777777" w:rsidR="00094D7E" w:rsidRPr="000F37ED" w:rsidDel="000821E7" w:rsidRDefault="00094D7E" w:rsidP="00831DD9">
            <w:pPr>
              <w:pStyle w:val="TAC"/>
            </w:pPr>
            <w:r w:rsidRPr="000F37ED">
              <w:t>-</w:t>
            </w:r>
          </w:p>
        </w:tc>
      </w:tr>
      <w:tr w:rsidR="00094D7E" w:rsidRPr="000F37ED" w:rsidDel="000821E7" w14:paraId="5B55229E" w14:textId="77777777" w:rsidTr="00831DD9">
        <w:tc>
          <w:tcPr>
            <w:tcW w:w="648" w:type="dxa"/>
            <w:shd w:val="clear" w:color="auto" w:fill="auto"/>
          </w:tcPr>
          <w:p w14:paraId="5EF59F8D" w14:textId="77777777" w:rsidR="00094D7E" w:rsidRPr="000F37ED" w:rsidDel="000821E7" w:rsidRDefault="00094D7E" w:rsidP="00831DD9">
            <w:pPr>
              <w:pStyle w:val="TAC"/>
              <w:rPr>
                <w:rFonts w:cs="Arial"/>
              </w:rPr>
            </w:pPr>
            <w:r w:rsidRPr="000F37ED">
              <w:t>-</w:t>
            </w:r>
          </w:p>
        </w:tc>
        <w:tc>
          <w:tcPr>
            <w:tcW w:w="3969" w:type="dxa"/>
            <w:shd w:val="clear" w:color="auto" w:fill="auto"/>
          </w:tcPr>
          <w:p w14:paraId="0FF6C34F" w14:textId="77777777" w:rsidR="00094D7E" w:rsidRPr="000F37ED" w:rsidRDefault="00094D7E" w:rsidP="00831DD9">
            <w:pPr>
              <w:pStyle w:val="TAL"/>
            </w:pPr>
            <w:r w:rsidRPr="000F37ED">
              <w:t>EXCEPTION: In parallel to the event described in step 13 the events described in Table 6.1.11.3.2-2 take place.</w:t>
            </w:r>
          </w:p>
          <w:p w14:paraId="08AF746F" w14:textId="77777777" w:rsidR="00094D7E" w:rsidRPr="000F37ED" w:rsidDel="000821E7" w:rsidRDefault="00094D7E" w:rsidP="00831DD9">
            <w:pPr>
              <w:pStyle w:val="TAL"/>
            </w:pPr>
            <w:r w:rsidRPr="000F37ED">
              <w:t>(NOTE 2)</w:t>
            </w:r>
          </w:p>
        </w:tc>
        <w:tc>
          <w:tcPr>
            <w:tcW w:w="709" w:type="dxa"/>
            <w:shd w:val="clear" w:color="auto" w:fill="auto"/>
          </w:tcPr>
          <w:p w14:paraId="4E128BC8" w14:textId="77777777" w:rsidR="00094D7E" w:rsidRPr="000F37ED" w:rsidDel="000821E7" w:rsidRDefault="00094D7E" w:rsidP="00831DD9">
            <w:pPr>
              <w:pStyle w:val="TAC"/>
            </w:pPr>
            <w:r w:rsidRPr="000F37ED">
              <w:t>-</w:t>
            </w:r>
          </w:p>
        </w:tc>
        <w:tc>
          <w:tcPr>
            <w:tcW w:w="2977" w:type="dxa"/>
            <w:shd w:val="clear" w:color="auto" w:fill="auto"/>
          </w:tcPr>
          <w:p w14:paraId="3889601B" w14:textId="77777777" w:rsidR="00094D7E" w:rsidRPr="000F37ED" w:rsidDel="000821E7" w:rsidRDefault="00094D7E" w:rsidP="00831DD9">
            <w:pPr>
              <w:pStyle w:val="TAL"/>
            </w:pPr>
            <w:r w:rsidRPr="000F37ED">
              <w:t>-</w:t>
            </w:r>
          </w:p>
        </w:tc>
        <w:tc>
          <w:tcPr>
            <w:tcW w:w="567" w:type="dxa"/>
            <w:shd w:val="clear" w:color="auto" w:fill="auto"/>
          </w:tcPr>
          <w:p w14:paraId="0938CD98" w14:textId="77777777" w:rsidR="00094D7E" w:rsidRPr="000F37ED" w:rsidDel="000821E7" w:rsidRDefault="00094D7E" w:rsidP="00831DD9">
            <w:pPr>
              <w:pStyle w:val="TAC"/>
            </w:pPr>
            <w:r w:rsidRPr="000F37ED">
              <w:t>-</w:t>
            </w:r>
          </w:p>
        </w:tc>
        <w:tc>
          <w:tcPr>
            <w:tcW w:w="892" w:type="dxa"/>
            <w:shd w:val="clear" w:color="auto" w:fill="auto"/>
          </w:tcPr>
          <w:p w14:paraId="6333F544" w14:textId="77777777" w:rsidR="00094D7E" w:rsidRPr="000F37ED" w:rsidDel="000821E7" w:rsidRDefault="00094D7E" w:rsidP="00831DD9">
            <w:pPr>
              <w:pStyle w:val="TAC"/>
            </w:pPr>
            <w:r w:rsidRPr="000F37ED">
              <w:t>-</w:t>
            </w:r>
          </w:p>
        </w:tc>
      </w:tr>
      <w:tr w:rsidR="00094D7E" w:rsidRPr="000F37ED" w:rsidDel="000821E7" w14:paraId="10C20B7C" w14:textId="77777777" w:rsidTr="00831DD9">
        <w:tc>
          <w:tcPr>
            <w:tcW w:w="648" w:type="dxa"/>
            <w:shd w:val="clear" w:color="auto" w:fill="auto"/>
          </w:tcPr>
          <w:p w14:paraId="6C1DFD55" w14:textId="77777777" w:rsidR="00094D7E" w:rsidRPr="000F37ED" w:rsidDel="000821E7" w:rsidRDefault="00094D7E" w:rsidP="00831DD9">
            <w:pPr>
              <w:pStyle w:val="TAC"/>
              <w:rPr>
                <w:rFonts w:cs="Arial"/>
              </w:rPr>
            </w:pPr>
            <w:r w:rsidRPr="000F37ED">
              <w:rPr>
                <w:rFonts w:cs="Arial"/>
              </w:rPr>
              <w:t>13</w:t>
            </w:r>
          </w:p>
        </w:tc>
        <w:tc>
          <w:tcPr>
            <w:tcW w:w="3969" w:type="dxa"/>
            <w:shd w:val="clear" w:color="auto" w:fill="auto"/>
          </w:tcPr>
          <w:p w14:paraId="6A21009C" w14:textId="77777777" w:rsidR="00DC7D4E" w:rsidRPr="000F37ED" w:rsidRDefault="00DC7D4E" w:rsidP="00831DD9">
            <w:pPr>
              <w:pStyle w:val="TAL"/>
              <w:rPr>
                <w:ins w:id="994" w:author="MCC160" w:date="2022-11-15T21:19:00Z"/>
              </w:rPr>
            </w:pPr>
            <w:ins w:id="995" w:author="MCC160" w:date="2022-11-15T21:19:00Z">
              <w:r w:rsidRPr="000F37ED">
                <w:t>Check: Does the UE (MCData client) provide the contents of the Payload IE to the user?</w:t>
              </w:r>
            </w:ins>
          </w:p>
          <w:p w14:paraId="558CA255" w14:textId="6DF761AD" w:rsidR="00094D7E" w:rsidRPr="000F37ED" w:rsidDel="00DC7D4E" w:rsidRDefault="00094D7E" w:rsidP="00831DD9">
            <w:pPr>
              <w:pStyle w:val="TAL"/>
              <w:rPr>
                <w:del w:id="996" w:author="MCC160" w:date="2022-11-15T21:19:00Z"/>
                <w:rFonts w:eastAsia="Malgun Gothic"/>
              </w:rPr>
            </w:pPr>
            <w:del w:id="997" w:author="MCC160" w:date="2022-11-15T21:19:00Z">
              <w:r w:rsidRPr="000F37ED" w:rsidDel="00DC7D4E">
                <w:delText>Check: Does the UE (</w:delText>
              </w:r>
              <w:r w:rsidRPr="000F37ED" w:rsidDel="00DC7D4E">
                <w:rPr>
                  <w:lang w:eastAsia="ko-KR"/>
                </w:rPr>
                <w:delText xml:space="preserve">MCDATA Client) </w:delText>
              </w:r>
              <w:r w:rsidRPr="000F37ED" w:rsidDel="00DC7D4E">
                <w:rPr>
                  <w:rFonts w:eastAsia="Malgun Gothic"/>
                </w:rPr>
                <w:delText>render the contents of the Payload IE to the MCData User?</w:delText>
              </w:r>
            </w:del>
          </w:p>
          <w:p w14:paraId="0F3C8BD8" w14:textId="77777777" w:rsidR="00094D7E" w:rsidRPr="000F37ED" w:rsidDel="000821E7" w:rsidRDefault="00094D7E" w:rsidP="00831DD9">
            <w:pPr>
              <w:pStyle w:val="TAL"/>
            </w:pPr>
            <w:r w:rsidRPr="000F37ED">
              <w:rPr>
                <w:rFonts w:eastAsia="Malgun Gothic"/>
              </w:rPr>
              <w:t>(NOTE 1)</w:t>
            </w:r>
          </w:p>
        </w:tc>
        <w:tc>
          <w:tcPr>
            <w:tcW w:w="709" w:type="dxa"/>
            <w:shd w:val="clear" w:color="auto" w:fill="auto"/>
          </w:tcPr>
          <w:p w14:paraId="20CDA5B4" w14:textId="77777777" w:rsidR="00094D7E" w:rsidRPr="000F37ED" w:rsidDel="000821E7" w:rsidRDefault="00094D7E" w:rsidP="00831DD9">
            <w:pPr>
              <w:pStyle w:val="TAC"/>
            </w:pPr>
            <w:r w:rsidRPr="000F37ED">
              <w:t>-</w:t>
            </w:r>
          </w:p>
        </w:tc>
        <w:tc>
          <w:tcPr>
            <w:tcW w:w="2977" w:type="dxa"/>
            <w:shd w:val="clear" w:color="auto" w:fill="auto"/>
          </w:tcPr>
          <w:p w14:paraId="0C5AA1C4" w14:textId="77777777" w:rsidR="00094D7E" w:rsidRPr="000F37ED" w:rsidDel="000821E7" w:rsidRDefault="00094D7E" w:rsidP="00831DD9">
            <w:pPr>
              <w:pStyle w:val="TAL"/>
            </w:pPr>
            <w:r w:rsidRPr="000F37ED">
              <w:t>-</w:t>
            </w:r>
          </w:p>
        </w:tc>
        <w:tc>
          <w:tcPr>
            <w:tcW w:w="567" w:type="dxa"/>
            <w:shd w:val="clear" w:color="auto" w:fill="auto"/>
          </w:tcPr>
          <w:p w14:paraId="0BFC9899" w14:textId="77777777" w:rsidR="00094D7E" w:rsidRPr="000F37ED" w:rsidDel="000821E7" w:rsidRDefault="00094D7E" w:rsidP="00831DD9">
            <w:pPr>
              <w:pStyle w:val="TAC"/>
            </w:pPr>
            <w:r w:rsidRPr="000F37ED">
              <w:t>4</w:t>
            </w:r>
          </w:p>
        </w:tc>
        <w:tc>
          <w:tcPr>
            <w:tcW w:w="892" w:type="dxa"/>
            <w:shd w:val="clear" w:color="auto" w:fill="auto"/>
          </w:tcPr>
          <w:p w14:paraId="7476E87D" w14:textId="77777777" w:rsidR="00094D7E" w:rsidRPr="000F37ED" w:rsidDel="000821E7" w:rsidRDefault="00094D7E" w:rsidP="00831DD9">
            <w:pPr>
              <w:pStyle w:val="TAC"/>
            </w:pPr>
            <w:r w:rsidRPr="000F37ED">
              <w:t>P</w:t>
            </w:r>
          </w:p>
        </w:tc>
      </w:tr>
      <w:tr w:rsidR="00094D7E" w:rsidRPr="000F37ED" w14:paraId="052FE93B" w14:textId="77777777" w:rsidTr="00831DD9">
        <w:tc>
          <w:tcPr>
            <w:tcW w:w="648" w:type="dxa"/>
            <w:shd w:val="clear" w:color="auto" w:fill="auto"/>
          </w:tcPr>
          <w:p w14:paraId="7F3F4220" w14:textId="77777777" w:rsidR="00094D7E" w:rsidRPr="000F37ED" w:rsidRDefault="00094D7E" w:rsidP="00831DD9">
            <w:pPr>
              <w:pStyle w:val="TAC"/>
              <w:rPr>
                <w:rFonts w:cs="Arial"/>
              </w:rPr>
            </w:pPr>
            <w:r w:rsidRPr="000F37ED">
              <w:rPr>
                <w:rFonts w:cs="Arial"/>
              </w:rPr>
              <w:t>14</w:t>
            </w:r>
          </w:p>
        </w:tc>
        <w:tc>
          <w:tcPr>
            <w:tcW w:w="3969" w:type="dxa"/>
            <w:shd w:val="clear" w:color="auto" w:fill="auto"/>
          </w:tcPr>
          <w:p w14:paraId="38D8BAAA" w14:textId="6F7C83FF" w:rsidR="00094D7E" w:rsidRPr="000F37ED" w:rsidRDefault="00094D7E" w:rsidP="00831DD9">
            <w:pPr>
              <w:pStyle w:val="TAL"/>
            </w:pPr>
            <w:r w:rsidRPr="000F37ED">
              <w:t xml:space="preserve">Make the </w:t>
            </w:r>
            <w:ins w:id="998" w:author="MCC160" w:date="2022-11-15T20:16:00Z">
              <w:r w:rsidR="003A0894" w:rsidRPr="000F37ED">
                <w:t xml:space="preserve">UE (MCData client) </w:t>
              </w:r>
            </w:ins>
            <w:del w:id="999" w:author="MCC160" w:date="2022-11-15T20:16:00Z">
              <w:r w:rsidRPr="000F37ED" w:rsidDel="003A0894">
                <w:delText xml:space="preserve">MCDATA User request to </w:delText>
              </w:r>
            </w:del>
            <w:r w:rsidRPr="000F37ED">
              <w:t>release the group session</w:t>
            </w:r>
            <w:del w:id="1000" w:author="MCC160" w:date="2022-11-15T20:17:00Z">
              <w:r w:rsidRPr="000F37ED" w:rsidDel="003A0894">
                <w:delText xml:space="preserve"> SDS message over the media plane</w:delText>
              </w:r>
            </w:del>
            <w:r w:rsidRPr="000F37ED">
              <w:t>.</w:t>
            </w:r>
          </w:p>
          <w:p w14:paraId="6D7DDB1B" w14:textId="77777777" w:rsidR="00094D7E" w:rsidRPr="000F37ED" w:rsidRDefault="00094D7E" w:rsidP="00831DD9">
            <w:pPr>
              <w:pStyle w:val="TAL"/>
            </w:pPr>
            <w:r w:rsidRPr="000F37ED">
              <w:t>(NOTE 1)</w:t>
            </w:r>
          </w:p>
        </w:tc>
        <w:tc>
          <w:tcPr>
            <w:tcW w:w="709" w:type="dxa"/>
            <w:shd w:val="clear" w:color="auto" w:fill="auto"/>
          </w:tcPr>
          <w:p w14:paraId="104B825D" w14:textId="77777777" w:rsidR="00094D7E" w:rsidRPr="000F37ED" w:rsidRDefault="00094D7E" w:rsidP="00831DD9">
            <w:pPr>
              <w:pStyle w:val="TAC"/>
              <w:rPr>
                <w:szCs w:val="18"/>
              </w:rPr>
            </w:pPr>
            <w:r w:rsidRPr="000F37ED">
              <w:t>-</w:t>
            </w:r>
          </w:p>
        </w:tc>
        <w:tc>
          <w:tcPr>
            <w:tcW w:w="2977" w:type="dxa"/>
            <w:shd w:val="clear" w:color="auto" w:fill="auto"/>
          </w:tcPr>
          <w:p w14:paraId="3BD4DE76" w14:textId="77777777" w:rsidR="00094D7E" w:rsidRPr="000F37ED" w:rsidRDefault="00094D7E" w:rsidP="00831DD9">
            <w:pPr>
              <w:pStyle w:val="TAL"/>
            </w:pPr>
            <w:r w:rsidRPr="000F37ED">
              <w:t>-</w:t>
            </w:r>
          </w:p>
        </w:tc>
        <w:tc>
          <w:tcPr>
            <w:tcW w:w="567" w:type="dxa"/>
            <w:shd w:val="clear" w:color="auto" w:fill="auto"/>
          </w:tcPr>
          <w:p w14:paraId="706722F1" w14:textId="77777777" w:rsidR="00094D7E" w:rsidRPr="000F37ED" w:rsidRDefault="00094D7E" w:rsidP="00831DD9">
            <w:pPr>
              <w:pStyle w:val="TAC"/>
            </w:pPr>
            <w:r w:rsidRPr="000F37ED">
              <w:t>-</w:t>
            </w:r>
          </w:p>
        </w:tc>
        <w:tc>
          <w:tcPr>
            <w:tcW w:w="892" w:type="dxa"/>
            <w:shd w:val="clear" w:color="auto" w:fill="auto"/>
          </w:tcPr>
          <w:p w14:paraId="3FB45BBB" w14:textId="77777777" w:rsidR="00094D7E" w:rsidRPr="000F37ED" w:rsidRDefault="00094D7E" w:rsidP="00831DD9">
            <w:pPr>
              <w:pStyle w:val="TAC"/>
            </w:pPr>
            <w:r w:rsidRPr="000F37ED">
              <w:t>-</w:t>
            </w:r>
          </w:p>
        </w:tc>
      </w:tr>
      <w:tr w:rsidR="00094D7E" w:rsidRPr="000F37ED" w:rsidDel="000821E7" w14:paraId="7E9E81BE" w14:textId="77777777" w:rsidTr="00831DD9">
        <w:trPr>
          <w:trHeight w:val="467"/>
        </w:trPr>
        <w:tc>
          <w:tcPr>
            <w:tcW w:w="648" w:type="dxa"/>
            <w:shd w:val="clear" w:color="auto" w:fill="auto"/>
          </w:tcPr>
          <w:p w14:paraId="1A133D2D" w14:textId="77777777" w:rsidR="00094D7E" w:rsidRPr="000F37ED" w:rsidDel="000821E7" w:rsidRDefault="00094D7E" w:rsidP="00831DD9">
            <w:pPr>
              <w:pStyle w:val="TAC"/>
            </w:pPr>
            <w:r w:rsidRPr="000F37ED">
              <w:rPr>
                <w:rFonts w:cs="Arial"/>
              </w:rPr>
              <w:t>15</w:t>
            </w:r>
          </w:p>
        </w:tc>
        <w:tc>
          <w:tcPr>
            <w:tcW w:w="3969" w:type="dxa"/>
            <w:shd w:val="clear" w:color="auto" w:fill="auto"/>
          </w:tcPr>
          <w:p w14:paraId="6F1E986C" w14:textId="626C8301" w:rsidR="00094D7E" w:rsidRPr="000F37ED" w:rsidDel="000821E7" w:rsidRDefault="00094D7E" w:rsidP="00831DD9">
            <w:pPr>
              <w:pStyle w:val="TAL"/>
            </w:pPr>
            <w:r w:rsidRPr="000F37ED">
              <w:t xml:space="preserve">Check: Does the UE (MCData </w:t>
            </w:r>
            <w:del w:id="1001" w:author="MCC160" w:date="2022-11-15T22:19:00Z">
              <w:r w:rsidRPr="000F37ED" w:rsidDel="002E1524">
                <w:delText>C</w:delText>
              </w:r>
            </w:del>
            <w:ins w:id="1002" w:author="MCC160" w:date="2022-11-15T22:19:00Z">
              <w:r w:rsidR="002E1524" w:rsidRPr="000F37ED">
                <w:t>c</w:t>
              </w:r>
            </w:ins>
            <w:r w:rsidRPr="000F37ED">
              <w:t xml:space="preserve">lient) </w:t>
            </w:r>
            <w:ins w:id="1003" w:author="MCC160" w:date="2022-11-01T19:20:00Z">
              <w:r w:rsidR="00624E00" w:rsidRPr="000F37ED">
                <w:t xml:space="preserve">correctly </w:t>
              </w:r>
            </w:ins>
            <w:r w:rsidRPr="000F37ED">
              <w:t xml:space="preserve">perform </w:t>
            </w:r>
            <w:del w:id="1004" w:author="MCC160" w:date="2022-11-01T19:28:00Z">
              <w:r w:rsidRPr="000F37ED" w:rsidDel="00F2194C">
                <w:delText xml:space="preserve">the procedure for </w:delText>
              </w:r>
            </w:del>
            <w:ins w:id="1005" w:author="MCC160" w:date="2022-11-01T19:28:00Z">
              <w:r w:rsidR="00F2194C" w:rsidRPr="000F37ED">
                <w:t>test procedure '</w:t>
              </w:r>
            </w:ins>
            <w:r w:rsidRPr="000F37ED">
              <w:t>CO MCData call release</w:t>
            </w:r>
            <w:del w:id="1006" w:author="MCC160" w:date="2022-11-01T19:39:00Z">
              <w:r w:rsidRPr="000F37ED" w:rsidDel="002B6F44">
                <w:delText xml:space="preserve"> specified in TS 36.579-1 </w:delText>
              </w:r>
            </w:del>
            <w:ins w:id="1007" w:author="MCC160" w:date="2022-11-01T19:39:00Z">
              <w:r w:rsidR="002B6F44" w:rsidRPr="000F37ED">
                <w:t xml:space="preserve">' as described in TS 36.579-1 </w:t>
              </w:r>
            </w:ins>
            <w:r w:rsidRPr="000F37ED">
              <w:t>[2] Table 5.3C.6.3-1?</w:t>
            </w:r>
          </w:p>
        </w:tc>
        <w:tc>
          <w:tcPr>
            <w:tcW w:w="709" w:type="dxa"/>
            <w:shd w:val="clear" w:color="auto" w:fill="auto"/>
          </w:tcPr>
          <w:p w14:paraId="03CA6677" w14:textId="77777777" w:rsidR="00094D7E" w:rsidRPr="000F37ED" w:rsidDel="000821E7" w:rsidRDefault="00094D7E" w:rsidP="00831DD9">
            <w:pPr>
              <w:pStyle w:val="TAC"/>
            </w:pPr>
            <w:r w:rsidRPr="000F37ED">
              <w:t>-</w:t>
            </w:r>
          </w:p>
        </w:tc>
        <w:tc>
          <w:tcPr>
            <w:tcW w:w="2977" w:type="dxa"/>
            <w:shd w:val="clear" w:color="auto" w:fill="auto"/>
          </w:tcPr>
          <w:p w14:paraId="06C9A732" w14:textId="77777777" w:rsidR="00094D7E" w:rsidRPr="000F37ED" w:rsidDel="000821E7" w:rsidRDefault="00094D7E" w:rsidP="00831DD9">
            <w:pPr>
              <w:pStyle w:val="TAL"/>
            </w:pPr>
            <w:r w:rsidRPr="000F37ED">
              <w:t>-</w:t>
            </w:r>
          </w:p>
        </w:tc>
        <w:tc>
          <w:tcPr>
            <w:tcW w:w="567" w:type="dxa"/>
            <w:shd w:val="clear" w:color="auto" w:fill="auto"/>
          </w:tcPr>
          <w:p w14:paraId="011FD2FA" w14:textId="77777777" w:rsidR="00094D7E" w:rsidRPr="000F37ED" w:rsidDel="000821E7" w:rsidRDefault="00094D7E" w:rsidP="00831DD9">
            <w:pPr>
              <w:pStyle w:val="TAC"/>
            </w:pPr>
            <w:r w:rsidRPr="000F37ED">
              <w:t>3</w:t>
            </w:r>
          </w:p>
        </w:tc>
        <w:tc>
          <w:tcPr>
            <w:tcW w:w="892" w:type="dxa"/>
            <w:shd w:val="clear" w:color="auto" w:fill="auto"/>
          </w:tcPr>
          <w:p w14:paraId="3CED81EF" w14:textId="77777777" w:rsidR="00094D7E" w:rsidRPr="000F37ED" w:rsidDel="000821E7" w:rsidRDefault="00094D7E" w:rsidP="00831DD9">
            <w:pPr>
              <w:pStyle w:val="TAC"/>
            </w:pPr>
            <w:r w:rsidRPr="000F37ED">
              <w:t>P</w:t>
            </w:r>
          </w:p>
        </w:tc>
      </w:tr>
      <w:tr w:rsidR="00094D7E" w:rsidRPr="000F37ED" w:rsidDel="000821E7" w14:paraId="1D5F3F23" w14:textId="77777777" w:rsidTr="00831DD9">
        <w:tc>
          <w:tcPr>
            <w:tcW w:w="648" w:type="dxa"/>
            <w:shd w:val="clear" w:color="auto" w:fill="auto"/>
          </w:tcPr>
          <w:p w14:paraId="21E44C1D" w14:textId="77777777" w:rsidR="00094D7E" w:rsidRPr="000F37ED" w:rsidDel="000821E7" w:rsidRDefault="00094D7E" w:rsidP="00831DD9">
            <w:pPr>
              <w:pStyle w:val="TAC"/>
            </w:pPr>
            <w:r w:rsidRPr="000F37ED">
              <w:rPr>
                <w:rFonts w:cs="Arial"/>
              </w:rPr>
              <w:t>16</w:t>
            </w:r>
          </w:p>
        </w:tc>
        <w:tc>
          <w:tcPr>
            <w:tcW w:w="3969" w:type="dxa"/>
            <w:shd w:val="clear" w:color="auto" w:fill="auto"/>
          </w:tcPr>
          <w:p w14:paraId="4E48B233" w14:textId="77777777" w:rsidR="00094D7E" w:rsidRPr="000F37ED" w:rsidDel="000821E7" w:rsidRDefault="00094D7E" w:rsidP="00831DD9">
            <w:pPr>
              <w:pStyle w:val="TAL"/>
            </w:pPr>
            <w:r w:rsidRPr="000F37ED">
              <w:t>The SS releases the RRC connection</w:t>
            </w:r>
          </w:p>
        </w:tc>
        <w:tc>
          <w:tcPr>
            <w:tcW w:w="709" w:type="dxa"/>
            <w:shd w:val="clear" w:color="auto" w:fill="auto"/>
          </w:tcPr>
          <w:p w14:paraId="55E93B2C" w14:textId="77777777" w:rsidR="00094D7E" w:rsidRPr="000F37ED" w:rsidDel="000821E7" w:rsidRDefault="00094D7E" w:rsidP="00831DD9">
            <w:pPr>
              <w:pStyle w:val="TAC"/>
            </w:pPr>
            <w:r w:rsidRPr="000F37ED">
              <w:rPr>
                <w:szCs w:val="18"/>
              </w:rPr>
              <w:t>-</w:t>
            </w:r>
          </w:p>
        </w:tc>
        <w:tc>
          <w:tcPr>
            <w:tcW w:w="2977" w:type="dxa"/>
            <w:shd w:val="clear" w:color="auto" w:fill="auto"/>
          </w:tcPr>
          <w:p w14:paraId="6F8FEF5B" w14:textId="77777777" w:rsidR="00094D7E" w:rsidRPr="000F37ED" w:rsidDel="000821E7" w:rsidRDefault="00094D7E" w:rsidP="00831DD9">
            <w:pPr>
              <w:pStyle w:val="TAL"/>
            </w:pPr>
            <w:r w:rsidRPr="000F37ED">
              <w:t>-</w:t>
            </w:r>
          </w:p>
        </w:tc>
        <w:tc>
          <w:tcPr>
            <w:tcW w:w="567" w:type="dxa"/>
            <w:shd w:val="clear" w:color="auto" w:fill="auto"/>
          </w:tcPr>
          <w:p w14:paraId="7FDE773B" w14:textId="77777777" w:rsidR="00094D7E" w:rsidRPr="000F37ED" w:rsidDel="000821E7" w:rsidRDefault="00094D7E" w:rsidP="00831DD9">
            <w:pPr>
              <w:pStyle w:val="TAC"/>
            </w:pPr>
            <w:r w:rsidRPr="000F37ED">
              <w:t>-</w:t>
            </w:r>
          </w:p>
        </w:tc>
        <w:tc>
          <w:tcPr>
            <w:tcW w:w="892" w:type="dxa"/>
            <w:shd w:val="clear" w:color="auto" w:fill="auto"/>
          </w:tcPr>
          <w:p w14:paraId="14911855" w14:textId="77777777" w:rsidR="00094D7E" w:rsidRPr="000F37ED" w:rsidDel="000821E7" w:rsidRDefault="00094D7E" w:rsidP="00831DD9">
            <w:pPr>
              <w:pStyle w:val="TAC"/>
            </w:pPr>
            <w:r w:rsidRPr="000F37ED">
              <w:t>-</w:t>
            </w:r>
          </w:p>
        </w:tc>
      </w:tr>
      <w:tr w:rsidR="00094D7E" w:rsidRPr="000F37ED" w14:paraId="04209E2B" w14:textId="77777777" w:rsidTr="00831DD9">
        <w:tc>
          <w:tcPr>
            <w:tcW w:w="9762" w:type="dxa"/>
            <w:gridSpan w:val="6"/>
            <w:shd w:val="clear" w:color="auto" w:fill="auto"/>
          </w:tcPr>
          <w:p w14:paraId="6A05D56A" w14:textId="77777777" w:rsidR="00094D7E" w:rsidRPr="000F37ED" w:rsidRDefault="00094D7E" w:rsidP="00831DD9">
            <w:pPr>
              <w:pStyle w:val="TAN"/>
            </w:pPr>
            <w:r w:rsidRPr="000F37ED">
              <w:t>NOTE 1:</w:t>
            </w:r>
            <w:r w:rsidRPr="000F37ED">
              <w:tab/>
              <w:t>This is expected to be done via a suitable implementation dependent MMI.</w:t>
            </w:r>
          </w:p>
          <w:p w14:paraId="7CD92A15" w14:textId="77777777" w:rsidR="00094D7E" w:rsidRPr="000F37ED" w:rsidRDefault="00094D7E" w:rsidP="00831DD9">
            <w:pPr>
              <w:pStyle w:val="TAN"/>
            </w:pPr>
            <w:r w:rsidRPr="000F37ED">
              <w:t>NOTE 2:</w:t>
            </w:r>
            <w:r w:rsidRPr="000F37ED">
              <w:tab/>
              <w:t>The behaviour is handled through parallel actions to allow for implementations which first indicate to the user that there is a message available, but render the message to the user only after the user takes an action to open the message.</w:t>
            </w:r>
          </w:p>
          <w:p w14:paraId="32305B05" w14:textId="77777777" w:rsidR="00094D7E" w:rsidRPr="000F37ED" w:rsidRDefault="00094D7E" w:rsidP="00831DD9">
            <w:pPr>
              <w:pStyle w:val="TAN"/>
            </w:pPr>
            <w:r w:rsidRPr="000F37ED">
              <w:t>NOTE 3:</w:t>
            </w:r>
            <w:r w:rsidRPr="000F37ED">
              <w:tab/>
              <w:t>Timer TDU1 (delivery and read) is started upon receipt of the SIP MESSAGE message that contains a "DELIVERY AND READ" disposition request. Timer TDU1 (delivery and read)=120ms according to the default value defined in TS 24.282 [31].</w:t>
            </w:r>
          </w:p>
        </w:tc>
      </w:tr>
    </w:tbl>
    <w:p w14:paraId="726098CE" w14:textId="77777777" w:rsidR="00094D7E" w:rsidRPr="000F37ED" w:rsidRDefault="00094D7E" w:rsidP="00094D7E"/>
    <w:p w14:paraId="7ED31815" w14:textId="77777777" w:rsidR="00094D7E" w:rsidRPr="000F37ED" w:rsidRDefault="00094D7E" w:rsidP="00094D7E">
      <w:pPr>
        <w:pStyle w:val="TH"/>
      </w:pPr>
      <w:r w:rsidRPr="000F37ED">
        <w:t>Table 6.1.11.3.2-2: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49F50118" w14:textId="77777777" w:rsidTr="00831DD9">
        <w:tc>
          <w:tcPr>
            <w:tcW w:w="648" w:type="dxa"/>
            <w:tcBorders>
              <w:bottom w:val="nil"/>
            </w:tcBorders>
          </w:tcPr>
          <w:p w14:paraId="034FEA93" w14:textId="77777777" w:rsidR="00094D7E" w:rsidRPr="000F37ED" w:rsidRDefault="00094D7E" w:rsidP="00831DD9">
            <w:pPr>
              <w:pStyle w:val="TAH"/>
            </w:pPr>
            <w:r w:rsidRPr="000F37ED">
              <w:t>St</w:t>
            </w:r>
          </w:p>
        </w:tc>
        <w:tc>
          <w:tcPr>
            <w:tcW w:w="3969" w:type="dxa"/>
            <w:tcBorders>
              <w:bottom w:val="nil"/>
            </w:tcBorders>
          </w:tcPr>
          <w:p w14:paraId="2BE6B024" w14:textId="77777777" w:rsidR="00094D7E" w:rsidRPr="000F37ED" w:rsidRDefault="00094D7E" w:rsidP="00831DD9">
            <w:pPr>
              <w:pStyle w:val="TAH"/>
            </w:pPr>
            <w:r w:rsidRPr="000F37ED">
              <w:t>Procedure</w:t>
            </w:r>
          </w:p>
        </w:tc>
        <w:tc>
          <w:tcPr>
            <w:tcW w:w="3686" w:type="dxa"/>
            <w:gridSpan w:val="2"/>
          </w:tcPr>
          <w:p w14:paraId="4C002B66" w14:textId="77777777" w:rsidR="00094D7E" w:rsidRPr="000F37ED" w:rsidRDefault="00094D7E" w:rsidP="00831DD9">
            <w:pPr>
              <w:pStyle w:val="TAH"/>
            </w:pPr>
            <w:r w:rsidRPr="000F37ED">
              <w:t>Message Sequence</w:t>
            </w:r>
          </w:p>
        </w:tc>
        <w:tc>
          <w:tcPr>
            <w:tcW w:w="567" w:type="dxa"/>
            <w:tcBorders>
              <w:bottom w:val="nil"/>
            </w:tcBorders>
          </w:tcPr>
          <w:p w14:paraId="3D8DBC20" w14:textId="77777777" w:rsidR="00094D7E" w:rsidRPr="000F37ED" w:rsidRDefault="00094D7E" w:rsidP="00831DD9">
            <w:pPr>
              <w:pStyle w:val="TAH"/>
            </w:pPr>
            <w:r w:rsidRPr="000F37ED">
              <w:t>TP</w:t>
            </w:r>
          </w:p>
        </w:tc>
        <w:tc>
          <w:tcPr>
            <w:tcW w:w="892" w:type="dxa"/>
            <w:tcBorders>
              <w:bottom w:val="nil"/>
            </w:tcBorders>
          </w:tcPr>
          <w:p w14:paraId="0176E9D3" w14:textId="77777777" w:rsidR="00094D7E" w:rsidRPr="000F37ED" w:rsidRDefault="00094D7E" w:rsidP="00831DD9">
            <w:pPr>
              <w:pStyle w:val="TAH"/>
            </w:pPr>
            <w:r w:rsidRPr="000F37ED">
              <w:t>Verdict</w:t>
            </w:r>
          </w:p>
        </w:tc>
      </w:tr>
      <w:tr w:rsidR="00094D7E" w:rsidRPr="000F37ED" w14:paraId="210E7593" w14:textId="77777777" w:rsidTr="00831DD9">
        <w:tc>
          <w:tcPr>
            <w:tcW w:w="648" w:type="dxa"/>
            <w:tcBorders>
              <w:top w:val="nil"/>
            </w:tcBorders>
          </w:tcPr>
          <w:p w14:paraId="5737CD76" w14:textId="77777777" w:rsidR="00094D7E" w:rsidRPr="000F37ED" w:rsidRDefault="00094D7E" w:rsidP="00831DD9">
            <w:pPr>
              <w:pStyle w:val="TAH"/>
            </w:pPr>
          </w:p>
        </w:tc>
        <w:tc>
          <w:tcPr>
            <w:tcW w:w="3969" w:type="dxa"/>
            <w:tcBorders>
              <w:top w:val="nil"/>
            </w:tcBorders>
          </w:tcPr>
          <w:p w14:paraId="12D201B6" w14:textId="77777777" w:rsidR="00094D7E" w:rsidRPr="000F37ED" w:rsidRDefault="00094D7E" w:rsidP="00831DD9">
            <w:pPr>
              <w:pStyle w:val="TAH"/>
            </w:pPr>
          </w:p>
        </w:tc>
        <w:tc>
          <w:tcPr>
            <w:tcW w:w="709" w:type="dxa"/>
          </w:tcPr>
          <w:p w14:paraId="1D984E6E" w14:textId="77777777" w:rsidR="00094D7E" w:rsidRPr="000F37ED" w:rsidRDefault="00094D7E" w:rsidP="00831DD9">
            <w:pPr>
              <w:pStyle w:val="TAH"/>
            </w:pPr>
            <w:r w:rsidRPr="000F37ED">
              <w:t>U - S</w:t>
            </w:r>
          </w:p>
        </w:tc>
        <w:tc>
          <w:tcPr>
            <w:tcW w:w="2977" w:type="dxa"/>
          </w:tcPr>
          <w:p w14:paraId="770584FC" w14:textId="77777777" w:rsidR="00094D7E" w:rsidRPr="000F37ED" w:rsidRDefault="00094D7E" w:rsidP="00831DD9">
            <w:pPr>
              <w:pStyle w:val="TAH"/>
            </w:pPr>
            <w:r w:rsidRPr="000F37ED">
              <w:t>Message</w:t>
            </w:r>
          </w:p>
        </w:tc>
        <w:tc>
          <w:tcPr>
            <w:tcW w:w="567" w:type="dxa"/>
            <w:tcBorders>
              <w:top w:val="nil"/>
            </w:tcBorders>
          </w:tcPr>
          <w:p w14:paraId="29CBAC23" w14:textId="77777777" w:rsidR="00094D7E" w:rsidRPr="000F37ED" w:rsidRDefault="00094D7E" w:rsidP="00831DD9">
            <w:pPr>
              <w:pStyle w:val="TAH"/>
            </w:pPr>
          </w:p>
        </w:tc>
        <w:tc>
          <w:tcPr>
            <w:tcW w:w="892" w:type="dxa"/>
            <w:tcBorders>
              <w:top w:val="nil"/>
            </w:tcBorders>
          </w:tcPr>
          <w:p w14:paraId="05978679" w14:textId="77777777" w:rsidR="00094D7E" w:rsidRPr="000F37ED" w:rsidRDefault="00094D7E" w:rsidP="00831DD9">
            <w:pPr>
              <w:pStyle w:val="TAH"/>
            </w:pPr>
          </w:p>
        </w:tc>
      </w:tr>
      <w:tr w:rsidR="00094D7E" w:rsidRPr="000F37ED" w:rsidDel="00241C54" w14:paraId="27691385" w14:textId="77777777" w:rsidTr="00831DD9">
        <w:tc>
          <w:tcPr>
            <w:tcW w:w="648" w:type="dxa"/>
            <w:tcBorders>
              <w:top w:val="single" w:sz="4" w:space="0" w:color="auto"/>
              <w:left w:val="single" w:sz="4" w:space="0" w:color="auto"/>
              <w:bottom w:val="single" w:sz="4" w:space="0" w:color="auto"/>
              <w:right w:val="single" w:sz="4" w:space="0" w:color="auto"/>
            </w:tcBorders>
          </w:tcPr>
          <w:p w14:paraId="42C142EC" w14:textId="77777777" w:rsidR="00094D7E" w:rsidRPr="000F37ED" w:rsidDel="00241C54" w:rsidRDefault="00094D7E" w:rsidP="00831DD9">
            <w:pPr>
              <w:pStyle w:val="TAC"/>
            </w:pPr>
            <w:r w:rsidRPr="000F37ED">
              <w:t>-</w:t>
            </w:r>
          </w:p>
        </w:tc>
        <w:tc>
          <w:tcPr>
            <w:tcW w:w="3969" w:type="dxa"/>
            <w:tcBorders>
              <w:top w:val="single" w:sz="4" w:space="0" w:color="auto"/>
              <w:left w:val="single" w:sz="4" w:space="0" w:color="auto"/>
              <w:bottom w:val="single" w:sz="4" w:space="0" w:color="auto"/>
              <w:right w:val="single" w:sz="4" w:space="0" w:color="auto"/>
            </w:tcBorders>
          </w:tcPr>
          <w:p w14:paraId="0B312C42" w14:textId="77777777" w:rsidR="00094D7E" w:rsidRPr="000F37ED" w:rsidDel="00241C54" w:rsidRDefault="00094D7E" w:rsidP="00831DD9">
            <w:pPr>
              <w:pStyle w:val="TAL"/>
            </w:pPr>
            <w:r w:rsidRPr="000F37ED">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87B8F41" w14:textId="77777777" w:rsidR="00094D7E" w:rsidRPr="000F37ED" w:rsidDel="00241C54" w:rsidRDefault="00094D7E" w:rsidP="00831DD9">
            <w:pPr>
              <w:pStyle w:val="TAC"/>
            </w:pPr>
            <w:r w:rsidRPr="000F37ED">
              <w:t>-</w:t>
            </w:r>
          </w:p>
        </w:tc>
        <w:tc>
          <w:tcPr>
            <w:tcW w:w="2977" w:type="dxa"/>
            <w:tcBorders>
              <w:top w:val="single" w:sz="4" w:space="0" w:color="auto"/>
              <w:left w:val="single" w:sz="4" w:space="0" w:color="auto"/>
              <w:bottom w:val="single" w:sz="4" w:space="0" w:color="auto"/>
              <w:right w:val="single" w:sz="4" w:space="0" w:color="auto"/>
            </w:tcBorders>
          </w:tcPr>
          <w:p w14:paraId="3733A20E" w14:textId="77777777" w:rsidR="00094D7E" w:rsidRPr="000F37ED" w:rsidDel="00241C54"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tcPr>
          <w:p w14:paraId="52DCCD39" w14:textId="77777777" w:rsidR="00094D7E" w:rsidRPr="000F37ED" w:rsidDel="00241C54" w:rsidRDefault="00094D7E" w:rsidP="00831DD9">
            <w:pPr>
              <w:pStyle w:val="TAC"/>
            </w:pPr>
            <w:r w:rsidRPr="000F37ED">
              <w:t>-</w:t>
            </w:r>
          </w:p>
        </w:tc>
        <w:tc>
          <w:tcPr>
            <w:tcW w:w="892" w:type="dxa"/>
            <w:tcBorders>
              <w:top w:val="single" w:sz="4" w:space="0" w:color="auto"/>
              <w:left w:val="single" w:sz="4" w:space="0" w:color="auto"/>
              <w:bottom w:val="single" w:sz="4" w:space="0" w:color="auto"/>
              <w:right w:val="single" w:sz="4" w:space="0" w:color="auto"/>
            </w:tcBorders>
          </w:tcPr>
          <w:p w14:paraId="7BB9F140" w14:textId="77777777" w:rsidR="00094D7E" w:rsidRPr="000F37ED" w:rsidDel="00241C54" w:rsidRDefault="00094D7E" w:rsidP="00831DD9">
            <w:pPr>
              <w:pStyle w:val="TAC"/>
            </w:pPr>
            <w:r w:rsidRPr="000F37ED">
              <w:t>-</w:t>
            </w:r>
          </w:p>
        </w:tc>
      </w:tr>
      <w:tr w:rsidR="00094D7E" w:rsidRPr="000F37ED" w:rsidDel="00241C54" w14:paraId="0D10EE54" w14:textId="77777777" w:rsidTr="00831DD9">
        <w:tc>
          <w:tcPr>
            <w:tcW w:w="648" w:type="dxa"/>
            <w:shd w:val="clear" w:color="auto" w:fill="auto"/>
          </w:tcPr>
          <w:p w14:paraId="051EA51E" w14:textId="77777777" w:rsidR="00094D7E" w:rsidRPr="000F37ED" w:rsidRDefault="00094D7E" w:rsidP="00831DD9">
            <w:pPr>
              <w:pStyle w:val="TAC"/>
            </w:pPr>
            <w:r w:rsidRPr="000F37ED">
              <w:t>1a1</w:t>
            </w:r>
          </w:p>
        </w:tc>
        <w:tc>
          <w:tcPr>
            <w:tcW w:w="3969" w:type="dxa"/>
            <w:shd w:val="clear" w:color="auto" w:fill="auto"/>
          </w:tcPr>
          <w:p w14:paraId="03B13489" w14:textId="7AE5FFFB" w:rsidR="00094D7E" w:rsidRPr="000F37ED" w:rsidDel="00241C54" w:rsidRDefault="00094D7E" w:rsidP="00831DD9">
            <w:pPr>
              <w:pStyle w:val="TAL"/>
            </w:pPr>
            <w:r w:rsidRPr="000F37ED">
              <w:t xml:space="preserve">Check: Does the UE (MCData </w:t>
            </w:r>
            <w:del w:id="1008" w:author="MCC160" w:date="2022-11-15T22:20:00Z">
              <w:r w:rsidRPr="000F37ED" w:rsidDel="002E1524">
                <w:delText>C</w:delText>
              </w:r>
            </w:del>
            <w:ins w:id="1009" w:author="MCC160" w:date="2022-11-15T22:20:00Z">
              <w:r w:rsidR="002E1524" w:rsidRPr="000F37ED">
                <w:t>c</w:t>
              </w:r>
            </w:ins>
            <w:r w:rsidRPr="000F37ED">
              <w:t xml:space="preserve">lient) </w:t>
            </w:r>
            <w:ins w:id="1010" w:author="MCC160" w:date="2022-11-01T19:20:00Z">
              <w:r w:rsidR="00624E00" w:rsidRPr="000F37ED">
                <w:t xml:space="preserve">correctly </w:t>
              </w:r>
            </w:ins>
            <w:r w:rsidRPr="000F37ED">
              <w:t xml:space="preserve">perform </w:t>
            </w:r>
            <w:del w:id="1011" w:author="MCC160" w:date="2022-11-01T19:28:00Z">
              <w:r w:rsidRPr="000F37ED" w:rsidDel="00F2194C">
                <w:delText xml:space="preserve">the procedure for </w:delText>
              </w:r>
            </w:del>
            <w:ins w:id="1012" w:author="MCC160" w:date="2022-11-01T19:28:00Z">
              <w:r w:rsidR="00F2194C" w:rsidRPr="000F37ED">
                <w:t>test procedure '</w:t>
              </w:r>
            </w:ins>
            <w:r w:rsidRPr="000F37ED">
              <w:rPr>
                <w:b/>
                <w:bCs/>
              </w:rPr>
              <w:t>CO MSRP message transfer</w:t>
            </w:r>
            <w:del w:id="1013" w:author="MCC160" w:date="2022-11-01T19:39:00Z">
              <w:r w:rsidRPr="000F37ED" w:rsidDel="002B6F44">
                <w:rPr>
                  <w:b/>
                  <w:bCs/>
                </w:rPr>
                <w:delText xml:space="preserve"> </w:delText>
              </w:r>
              <w:r w:rsidRPr="000F37ED" w:rsidDel="002B6F44">
                <w:delText xml:space="preserve">specified in TS 36.579-1 </w:delText>
              </w:r>
            </w:del>
            <w:ins w:id="1014" w:author="MCC160" w:date="2022-11-01T19:39:00Z">
              <w:r w:rsidR="002B6F44" w:rsidRPr="000F37ED">
                <w:rPr>
                  <w:bCs/>
                </w:rPr>
                <w:t xml:space="preserve">' as described in TS 36.579-1 </w:t>
              </w:r>
            </w:ins>
            <w:r w:rsidRPr="000F37ED">
              <w:t xml:space="preserve">[2] Table 5.3C.4.3-1 </w:t>
            </w:r>
            <w:r w:rsidRPr="000F37ED">
              <w:rPr>
                <w:b/>
                <w:bCs/>
              </w:rPr>
              <w:t>to send a disposition notification of "DELIVERED AND READ"</w:t>
            </w:r>
            <w:r w:rsidRPr="000F37ED">
              <w:t>?</w:t>
            </w:r>
          </w:p>
        </w:tc>
        <w:tc>
          <w:tcPr>
            <w:tcW w:w="709" w:type="dxa"/>
            <w:shd w:val="clear" w:color="auto" w:fill="auto"/>
          </w:tcPr>
          <w:p w14:paraId="40392DEE" w14:textId="77777777" w:rsidR="00094D7E" w:rsidRPr="000F37ED" w:rsidRDefault="00094D7E" w:rsidP="00831DD9">
            <w:pPr>
              <w:pStyle w:val="TAC"/>
            </w:pPr>
            <w:r w:rsidRPr="000F37ED">
              <w:rPr>
                <w:szCs w:val="18"/>
              </w:rPr>
              <w:t>-</w:t>
            </w:r>
          </w:p>
        </w:tc>
        <w:tc>
          <w:tcPr>
            <w:tcW w:w="2977" w:type="dxa"/>
            <w:shd w:val="clear" w:color="auto" w:fill="auto"/>
          </w:tcPr>
          <w:p w14:paraId="6CA3EC35" w14:textId="77777777" w:rsidR="00094D7E" w:rsidRPr="000F37ED" w:rsidRDefault="00094D7E" w:rsidP="00831DD9">
            <w:pPr>
              <w:pStyle w:val="TAL"/>
            </w:pPr>
            <w:r w:rsidRPr="000F37ED">
              <w:t>-</w:t>
            </w:r>
          </w:p>
        </w:tc>
        <w:tc>
          <w:tcPr>
            <w:tcW w:w="567" w:type="dxa"/>
            <w:shd w:val="clear" w:color="auto" w:fill="auto"/>
          </w:tcPr>
          <w:p w14:paraId="67A9AAE8" w14:textId="77777777" w:rsidR="00094D7E" w:rsidRPr="000F37ED" w:rsidRDefault="00094D7E" w:rsidP="00831DD9">
            <w:pPr>
              <w:pStyle w:val="TAC"/>
            </w:pPr>
            <w:r w:rsidRPr="000F37ED">
              <w:t>3</w:t>
            </w:r>
          </w:p>
        </w:tc>
        <w:tc>
          <w:tcPr>
            <w:tcW w:w="892" w:type="dxa"/>
            <w:shd w:val="clear" w:color="auto" w:fill="auto"/>
          </w:tcPr>
          <w:p w14:paraId="730E77A5" w14:textId="77777777" w:rsidR="00094D7E" w:rsidRPr="000F37ED" w:rsidRDefault="00094D7E" w:rsidP="00831DD9">
            <w:pPr>
              <w:pStyle w:val="TAC"/>
            </w:pPr>
            <w:r w:rsidRPr="000F37ED">
              <w:t>P</w:t>
            </w:r>
          </w:p>
        </w:tc>
      </w:tr>
      <w:tr w:rsidR="00094D7E" w:rsidRPr="000F37ED" w:rsidDel="00241C54" w14:paraId="78EB1C4E" w14:textId="77777777" w:rsidTr="00831DD9">
        <w:tc>
          <w:tcPr>
            <w:tcW w:w="648" w:type="dxa"/>
            <w:shd w:val="clear" w:color="auto" w:fill="auto"/>
          </w:tcPr>
          <w:p w14:paraId="5D93C9E1" w14:textId="77777777" w:rsidR="00094D7E" w:rsidRPr="000F37ED" w:rsidRDefault="00094D7E" w:rsidP="00831DD9">
            <w:pPr>
              <w:pStyle w:val="TAC"/>
            </w:pPr>
            <w:r w:rsidRPr="000F37ED">
              <w:t>1b1</w:t>
            </w:r>
          </w:p>
        </w:tc>
        <w:tc>
          <w:tcPr>
            <w:tcW w:w="3969" w:type="dxa"/>
            <w:shd w:val="clear" w:color="auto" w:fill="auto"/>
          </w:tcPr>
          <w:p w14:paraId="09B4B3E1" w14:textId="3367F30D" w:rsidR="00094D7E" w:rsidRPr="000F37ED" w:rsidDel="00241C54" w:rsidRDefault="00094D7E" w:rsidP="00831DD9">
            <w:pPr>
              <w:pStyle w:val="TAL"/>
            </w:pPr>
            <w:r w:rsidRPr="000F37ED">
              <w:t xml:space="preserve">Check: Does the UE (MCData </w:t>
            </w:r>
            <w:del w:id="1015" w:author="MCC160" w:date="2022-11-15T22:20:00Z">
              <w:r w:rsidRPr="000F37ED" w:rsidDel="002E1524">
                <w:delText>C</w:delText>
              </w:r>
            </w:del>
            <w:ins w:id="1016" w:author="MCC160" w:date="2022-11-15T22:20:00Z">
              <w:r w:rsidR="002E1524" w:rsidRPr="000F37ED">
                <w:t>c</w:t>
              </w:r>
            </w:ins>
            <w:r w:rsidRPr="000F37ED">
              <w:t xml:space="preserve">lient) </w:t>
            </w:r>
            <w:ins w:id="1017" w:author="MCC160" w:date="2022-11-01T19:20:00Z">
              <w:r w:rsidR="00624E00" w:rsidRPr="000F37ED">
                <w:t xml:space="preserve">correctly </w:t>
              </w:r>
            </w:ins>
            <w:r w:rsidRPr="000F37ED">
              <w:t xml:space="preserve">perform </w:t>
            </w:r>
            <w:del w:id="1018" w:author="MCC160" w:date="2022-11-01T19:28:00Z">
              <w:r w:rsidRPr="000F37ED" w:rsidDel="00F2194C">
                <w:delText xml:space="preserve">the procedure for </w:delText>
              </w:r>
            </w:del>
            <w:ins w:id="1019" w:author="MCC160" w:date="2022-11-01T19:28:00Z">
              <w:r w:rsidR="00F2194C" w:rsidRPr="000F37ED">
                <w:t>test procedure '</w:t>
              </w:r>
            </w:ins>
            <w:r w:rsidRPr="000F37ED">
              <w:rPr>
                <w:b/>
                <w:bCs/>
              </w:rPr>
              <w:t>CO MSRP message transfer</w:t>
            </w:r>
            <w:del w:id="1020" w:author="MCC160" w:date="2022-11-01T19:39:00Z">
              <w:r w:rsidRPr="000F37ED" w:rsidDel="002B6F44">
                <w:rPr>
                  <w:b/>
                  <w:bCs/>
                </w:rPr>
                <w:delText xml:space="preserve"> </w:delText>
              </w:r>
              <w:r w:rsidRPr="000F37ED" w:rsidDel="002B6F44">
                <w:delText xml:space="preserve">specified in TS 36.579-1 </w:delText>
              </w:r>
            </w:del>
            <w:ins w:id="1021" w:author="MCC160" w:date="2022-11-01T19:39:00Z">
              <w:r w:rsidR="002B6F44" w:rsidRPr="000F37ED">
                <w:rPr>
                  <w:bCs/>
                </w:rPr>
                <w:t xml:space="preserve">' as described in TS 36.579-1 </w:t>
              </w:r>
            </w:ins>
            <w:r w:rsidRPr="000F37ED">
              <w:t xml:space="preserve">[2] Table 5.3C.4.3-1 </w:t>
            </w:r>
            <w:r w:rsidRPr="000F37ED">
              <w:rPr>
                <w:b/>
                <w:bCs/>
              </w:rPr>
              <w:t>to send a disposition notification of "DELIVERED"</w:t>
            </w:r>
            <w:r w:rsidRPr="000F37ED">
              <w:t>?</w:t>
            </w:r>
          </w:p>
        </w:tc>
        <w:tc>
          <w:tcPr>
            <w:tcW w:w="709" w:type="dxa"/>
            <w:shd w:val="clear" w:color="auto" w:fill="auto"/>
          </w:tcPr>
          <w:p w14:paraId="74656ADE" w14:textId="77777777" w:rsidR="00094D7E" w:rsidRPr="000F37ED" w:rsidRDefault="00094D7E" w:rsidP="00831DD9">
            <w:pPr>
              <w:pStyle w:val="TAC"/>
            </w:pPr>
            <w:r w:rsidRPr="000F37ED">
              <w:rPr>
                <w:szCs w:val="18"/>
              </w:rPr>
              <w:t>-</w:t>
            </w:r>
          </w:p>
        </w:tc>
        <w:tc>
          <w:tcPr>
            <w:tcW w:w="2977" w:type="dxa"/>
            <w:shd w:val="clear" w:color="auto" w:fill="auto"/>
          </w:tcPr>
          <w:p w14:paraId="71C1C653" w14:textId="77777777" w:rsidR="00094D7E" w:rsidRPr="000F37ED" w:rsidRDefault="00094D7E" w:rsidP="00831DD9">
            <w:pPr>
              <w:pStyle w:val="TAL"/>
            </w:pPr>
            <w:r w:rsidRPr="000F37ED">
              <w:t>-</w:t>
            </w:r>
          </w:p>
        </w:tc>
        <w:tc>
          <w:tcPr>
            <w:tcW w:w="567" w:type="dxa"/>
            <w:shd w:val="clear" w:color="auto" w:fill="auto"/>
          </w:tcPr>
          <w:p w14:paraId="31E24BC6" w14:textId="77777777" w:rsidR="00094D7E" w:rsidRPr="000F37ED" w:rsidRDefault="00094D7E" w:rsidP="00831DD9">
            <w:pPr>
              <w:pStyle w:val="TAC"/>
            </w:pPr>
            <w:r w:rsidRPr="000F37ED">
              <w:t>3</w:t>
            </w:r>
          </w:p>
        </w:tc>
        <w:tc>
          <w:tcPr>
            <w:tcW w:w="892" w:type="dxa"/>
            <w:shd w:val="clear" w:color="auto" w:fill="auto"/>
          </w:tcPr>
          <w:p w14:paraId="5181BAE1" w14:textId="77777777" w:rsidR="00094D7E" w:rsidRPr="000F37ED" w:rsidRDefault="00094D7E" w:rsidP="00831DD9">
            <w:pPr>
              <w:pStyle w:val="TAC"/>
            </w:pPr>
            <w:r w:rsidRPr="000F37ED">
              <w:t>P</w:t>
            </w:r>
          </w:p>
        </w:tc>
      </w:tr>
      <w:tr w:rsidR="00094D7E" w:rsidRPr="000F37ED" w:rsidDel="00241C54" w14:paraId="314E3927" w14:textId="77777777" w:rsidTr="00831DD9">
        <w:tc>
          <w:tcPr>
            <w:tcW w:w="648" w:type="dxa"/>
            <w:shd w:val="clear" w:color="auto" w:fill="auto"/>
          </w:tcPr>
          <w:p w14:paraId="6EA9E2FB" w14:textId="77777777" w:rsidR="00094D7E" w:rsidRPr="000F37ED" w:rsidRDefault="00094D7E" w:rsidP="00831DD9">
            <w:pPr>
              <w:pStyle w:val="TAC"/>
            </w:pPr>
            <w:r w:rsidRPr="000F37ED">
              <w:t>1b2</w:t>
            </w:r>
          </w:p>
        </w:tc>
        <w:tc>
          <w:tcPr>
            <w:tcW w:w="3969" w:type="dxa"/>
            <w:shd w:val="clear" w:color="auto" w:fill="auto"/>
          </w:tcPr>
          <w:p w14:paraId="0675A0C3" w14:textId="66D23252" w:rsidR="00094D7E" w:rsidRPr="000F37ED" w:rsidDel="00241C54" w:rsidRDefault="00094D7E" w:rsidP="00831DD9">
            <w:pPr>
              <w:pStyle w:val="TAL"/>
            </w:pPr>
            <w:r w:rsidRPr="000F37ED">
              <w:t xml:space="preserve">Check: Does the UE (MCData </w:t>
            </w:r>
            <w:del w:id="1022" w:author="MCC160" w:date="2022-11-15T22:20:00Z">
              <w:r w:rsidRPr="000F37ED" w:rsidDel="002E1524">
                <w:delText>C</w:delText>
              </w:r>
            </w:del>
            <w:ins w:id="1023" w:author="MCC160" w:date="2022-11-15T22:20:00Z">
              <w:r w:rsidR="002E1524" w:rsidRPr="000F37ED">
                <w:t>c</w:t>
              </w:r>
            </w:ins>
            <w:r w:rsidRPr="000F37ED">
              <w:t xml:space="preserve">lient) </w:t>
            </w:r>
            <w:ins w:id="1024" w:author="MCC160" w:date="2022-11-01T19:20:00Z">
              <w:r w:rsidR="00624E00" w:rsidRPr="000F37ED">
                <w:t xml:space="preserve">correctly </w:t>
              </w:r>
            </w:ins>
            <w:r w:rsidRPr="000F37ED">
              <w:t xml:space="preserve">perform </w:t>
            </w:r>
            <w:del w:id="1025" w:author="MCC160" w:date="2022-11-01T19:28:00Z">
              <w:r w:rsidRPr="000F37ED" w:rsidDel="00F2194C">
                <w:delText xml:space="preserve">the procedure for </w:delText>
              </w:r>
            </w:del>
            <w:ins w:id="1026" w:author="MCC160" w:date="2022-11-01T19:28:00Z">
              <w:r w:rsidR="00F2194C" w:rsidRPr="000F37ED">
                <w:t>test procedure '</w:t>
              </w:r>
            </w:ins>
            <w:r w:rsidRPr="000F37ED">
              <w:rPr>
                <w:b/>
                <w:bCs/>
              </w:rPr>
              <w:t>CO MSRP message transfer</w:t>
            </w:r>
            <w:del w:id="1027" w:author="MCC160" w:date="2022-11-01T19:39:00Z">
              <w:r w:rsidRPr="000F37ED" w:rsidDel="002B6F44">
                <w:rPr>
                  <w:b/>
                  <w:bCs/>
                </w:rPr>
                <w:delText xml:space="preserve"> </w:delText>
              </w:r>
              <w:r w:rsidRPr="000F37ED" w:rsidDel="002B6F44">
                <w:delText xml:space="preserve">specified in TS 36.579-1 </w:delText>
              </w:r>
            </w:del>
            <w:ins w:id="1028" w:author="MCC160" w:date="2022-11-01T19:39:00Z">
              <w:r w:rsidR="002B6F44" w:rsidRPr="000F37ED">
                <w:rPr>
                  <w:bCs/>
                </w:rPr>
                <w:t xml:space="preserve">' as described in TS 36.579-1 </w:t>
              </w:r>
            </w:ins>
            <w:r w:rsidRPr="000F37ED">
              <w:t xml:space="preserve">[2] Table 5.3C.4.3-1 </w:t>
            </w:r>
            <w:r w:rsidRPr="000F37ED">
              <w:rPr>
                <w:b/>
                <w:bCs/>
              </w:rPr>
              <w:t>to send a disposition notification of "READ"</w:t>
            </w:r>
            <w:r w:rsidRPr="000F37ED">
              <w:t>?</w:t>
            </w:r>
          </w:p>
        </w:tc>
        <w:tc>
          <w:tcPr>
            <w:tcW w:w="709" w:type="dxa"/>
            <w:shd w:val="clear" w:color="auto" w:fill="auto"/>
          </w:tcPr>
          <w:p w14:paraId="69A509C4" w14:textId="77777777" w:rsidR="00094D7E" w:rsidRPr="000F37ED" w:rsidRDefault="00094D7E" w:rsidP="00831DD9">
            <w:pPr>
              <w:pStyle w:val="TAC"/>
            </w:pPr>
            <w:r w:rsidRPr="000F37ED">
              <w:rPr>
                <w:szCs w:val="18"/>
              </w:rPr>
              <w:t>-</w:t>
            </w:r>
          </w:p>
        </w:tc>
        <w:tc>
          <w:tcPr>
            <w:tcW w:w="2977" w:type="dxa"/>
            <w:shd w:val="clear" w:color="auto" w:fill="auto"/>
          </w:tcPr>
          <w:p w14:paraId="7B74957E" w14:textId="77777777" w:rsidR="00094D7E" w:rsidRPr="000F37ED" w:rsidRDefault="00094D7E" w:rsidP="00831DD9">
            <w:pPr>
              <w:pStyle w:val="TAL"/>
            </w:pPr>
            <w:r w:rsidRPr="000F37ED">
              <w:t>-</w:t>
            </w:r>
          </w:p>
        </w:tc>
        <w:tc>
          <w:tcPr>
            <w:tcW w:w="567" w:type="dxa"/>
            <w:shd w:val="clear" w:color="auto" w:fill="auto"/>
          </w:tcPr>
          <w:p w14:paraId="4297F530" w14:textId="77777777" w:rsidR="00094D7E" w:rsidRPr="000F37ED" w:rsidRDefault="00094D7E" w:rsidP="00831DD9">
            <w:pPr>
              <w:pStyle w:val="TAC"/>
            </w:pPr>
            <w:r w:rsidRPr="000F37ED">
              <w:t>3</w:t>
            </w:r>
          </w:p>
        </w:tc>
        <w:tc>
          <w:tcPr>
            <w:tcW w:w="892" w:type="dxa"/>
            <w:shd w:val="clear" w:color="auto" w:fill="auto"/>
          </w:tcPr>
          <w:p w14:paraId="5AA61A5D" w14:textId="77777777" w:rsidR="00094D7E" w:rsidRPr="000F37ED" w:rsidRDefault="00094D7E" w:rsidP="00831DD9">
            <w:pPr>
              <w:pStyle w:val="TAC"/>
            </w:pPr>
            <w:r w:rsidRPr="000F37ED">
              <w:t>P</w:t>
            </w:r>
          </w:p>
        </w:tc>
      </w:tr>
    </w:tbl>
    <w:p w14:paraId="20F35F11" w14:textId="77777777" w:rsidR="00094D7E" w:rsidRPr="000F37ED" w:rsidRDefault="00094D7E" w:rsidP="00094D7E"/>
    <w:p w14:paraId="3392D71C" w14:textId="77777777" w:rsidR="00094D7E" w:rsidRPr="000F37ED" w:rsidRDefault="00094D7E" w:rsidP="00094D7E">
      <w:pPr>
        <w:pStyle w:val="H6"/>
      </w:pPr>
      <w:bookmarkStart w:id="1029" w:name="_Toc52782386"/>
      <w:bookmarkStart w:id="1030" w:name="_Toc52782997"/>
      <w:bookmarkStart w:id="1031" w:name="_Toc59042866"/>
      <w:r w:rsidRPr="000F37ED">
        <w:t>6.1.11.3.3</w:t>
      </w:r>
      <w:r w:rsidRPr="000F37ED">
        <w:tab/>
        <w:t>Specific message contents</w:t>
      </w:r>
      <w:bookmarkEnd w:id="1029"/>
      <w:bookmarkEnd w:id="1030"/>
      <w:bookmarkEnd w:id="1031"/>
    </w:p>
    <w:p w14:paraId="23530F09" w14:textId="787B0058" w:rsidR="00094D7E" w:rsidRPr="000F37ED" w:rsidRDefault="00094D7E" w:rsidP="00094D7E">
      <w:pPr>
        <w:pStyle w:val="TH"/>
      </w:pPr>
      <w:bookmarkStart w:id="1032" w:name="_Toc25610662"/>
      <w:r w:rsidRPr="000F37ED">
        <w:t>Table 6.1.11.3.3-1: SIP INVITE</w:t>
      </w:r>
      <w:ins w:id="1033" w:author="MCC160" w:date="2022-10-08T15:02:00Z">
        <w:r w:rsidR="00475D54" w:rsidRPr="000F37ED">
          <w:t xml:space="preserve"> from the UE</w:t>
        </w:r>
      </w:ins>
      <w:r w:rsidRPr="000F37ED">
        <w:t xml:space="preserve"> (step 2, Table 6.1.11.3.2-1;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8240838" w14:textId="77777777" w:rsidTr="00831DD9">
        <w:trPr>
          <w:tblHeader/>
        </w:trPr>
        <w:tc>
          <w:tcPr>
            <w:tcW w:w="9639" w:type="dxa"/>
            <w:gridSpan w:val="5"/>
          </w:tcPr>
          <w:p w14:paraId="44749925" w14:textId="77777777" w:rsidR="00094D7E" w:rsidRPr="000F37ED" w:rsidRDefault="00094D7E" w:rsidP="00831DD9">
            <w:pPr>
              <w:pStyle w:val="TAH"/>
              <w:jc w:val="left"/>
              <w:rPr>
                <w:b w:val="0"/>
              </w:rPr>
            </w:pPr>
            <w:r w:rsidRPr="000F37ED">
              <w:rPr>
                <w:rFonts w:cs="Arial"/>
                <w:b w:val="0"/>
                <w:szCs w:val="18"/>
              </w:rPr>
              <w:t>Derivation Path: TS 36.579-1 [2], Table 5.5.2.5.1-1, condition MCDATA_SDS</w:t>
            </w:r>
          </w:p>
        </w:tc>
      </w:tr>
      <w:tr w:rsidR="00094D7E" w:rsidRPr="000F37ED" w14:paraId="472C9601" w14:textId="77777777" w:rsidTr="00831DD9">
        <w:trPr>
          <w:tblHeader/>
        </w:trPr>
        <w:tc>
          <w:tcPr>
            <w:tcW w:w="2835" w:type="dxa"/>
          </w:tcPr>
          <w:p w14:paraId="295C15C6" w14:textId="77777777" w:rsidR="00094D7E" w:rsidRPr="000F37ED" w:rsidRDefault="00094D7E" w:rsidP="00831DD9">
            <w:pPr>
              <w:pStyle w:val="TAH"/>
              <w:rPr>
                <w:bCs/>
              </w:rPr>
            </w:pPr>
            <w:r w:rsidRPr="000F37ED">
              <w:rPr>
                <w:bCs/>
              </w:rPr>
              <w:t>Information Element</w:t>
            </w:r>
          </w:p>
        </w:tc>
        <w:tc>
          <w:tcPr>
            <w:tcW w:w="2126" w:type="dxa"/>
          </w:tcPr>
          <w:p w14:paraId="4CBC271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933A4B8" w14:textId="77777777" w:rsidR="00094D7E" w:rsidRPr="000F37ED" w:rsidRDefault="00094D7E" w:rsidP="00831DD9">
            <w:pPr>
              <w:pStyle w:val="TAH"/>
              <w:rPr>
                <w:bCs/>
              </w:rPr>
            </w:pPr>
            <w:r w:rsidRPr="000F37ED">
              <w:rPr>
                <w:bCs/>
              </w:rPr>
              <w:t>Comment</w:t>
            </w:r>
          </w:p>
        </w:tc>
        <w:tc>
          <w:tcPr>
            <w:tcW w:w="1418" w:type="dxa"/>
          </w:tcPr>
          <w:p w14:paraId="7D43161C" w14:textId="77777777" w:rsidR="00094D7E" w:rsidRPr="000F37ED" w:rsidRDefault="00094D7E" w:rsidP="00831DD9">
            <w:pPr>
              <w:pStyle w:val="TAH"/>
              <w:rPr>
                <w:bCs/>
              </w:rPr>
            </w:pPr>
            <w:r w:rsidRPr="000F37ED">
              <w:rPr>
                <w:bCs/>
              </w:rPr>
              <w:t>Reference</w:t>
            </w:r>
          </w:p>
        </w:tc>
        <w:tc>
          <w:tcPr>
            <w:tcW w:w="1134" w:type="dxa"/>
          </w:tcPr>
          <w:p w14:paraId="11B42643" w14:textId="77777777" w:rsidR="00094D7E" w:rsidRPr="000F37ED" w:rsidRDefault="00094D7E" w:rsidP="00831DD9">
            <w:pPr>
              <w:pStyle w:val="TAH"/>
              <w:rPr>
                <w:bCs/>
              </w:rPr>
            </w:pPr>
            <w:r w:rsidRPr="000F37ED">
              <w:rPr>
                <w:bCs/>
              </w:rPr>
              <w:t>Condition</w:t>
            </w:r>
          </w:p>
        </w:tc>
      </w:tr>
      <w:tr w:rsidR="00094D7E" w:rsidRPr="000F37ED" w14:paraId="636194A9" w14:textId="77777777" w:rsidTr="00831DD9">
        <w:trPr>
          <w:tblHeader/>
        </w:trPr>
        <w:tc>
          <w:tcPr>
            <w:tcW w:w="2835" w:type="dxa"/>
            <w:vAlign w:val="center"/>
          </w:tcPr>
          <w:p w14:paraId="14839103" w14:textId="77777777" w:rsidR="00094D7E" w:rsidRPr="000F37ED" w:rsidRDefault="00094D7E" w:rsidP="00831DD9">
            <w:pPr>
              <w:pStyle w:val="TAL"/>
            </w:pPr>
            <w:r w:rsidRPr="000F37ED">
              <w:rPr>
                <w:b/>
                <w:bCs/>
              </w:rPr>
              <w:t>Message-body</w:t>
            </w:r>
          </w:p>
        </w:tc>
        <w:tc>
          <w:tcPr>
            <w:tcW w:w="2126" w:type="dxa"/>
          </w:tcPr>
          <w:p w14:paraId="165EE21B" w14:textId="77777777" w:rsidR="00094D7E" w:rsidRPr="000F37ED" w:rsidRDefault="00094D7E" w:rsidP="00831DD9">
            <w:pPr>
              <w:pStyle w:val="TAL"/>
            </w:pPr>
          </w:p>
        </w:tc>
        <w:tc>
          <w:tcPr>
            <w:tcW w:w="2126" w:type="dxa"/>
            <w:tcBorders>
              <w:bottom w:val="single" w:sz="4" w:space="0" w:color="auto"/>
            </w:tcBorders>
          </w:tcPr>
          <w:p w14:paraId="5114DA42" w14:textId="77777777" w:rsidR="00094D7E" w:rsidRPr="000F37ED" w:rsidRDefault="00094D7E" w:rsidP="00831DD9">
            <w:pPr>
              <w:pStyle w:val="TAL"/>
            </w:pPr>
          </w:p>
        </w:tc>
        <w:tc>
          <w:tcPr>
            <w:tcW w:w="1418" w:type="dxa"/>
          </w:tcPr>
          <w:p w14:paraId="2805F583" w14:textId="77777777" w:rsidR="00094D7E" w:rsidRPr="000F37ED" w:rsidRDefault="00094D7E" w:rsidP="00831DD9">
            <w:pPr>
              <w:pStyle w:val="TAL"/>
            </w:pPr>
          </w:p>
        </w:tc>
        <w:tc>
          <w:tcPr>
            <w:tcW w:w="1134" w:type="dxa"/>
            <w:vAlign w:val="bottom"/>
          </w:tcPr>
          <w:p w14:paraId="07A86CC6" w14:textId="77777777" w:rsidR="00094D7E" w:rsidRPr="000F37ED" w:rsidRDefault="00094D7E" w:rsidP="00831DD9">
            <w:pPr>
              <w:pStyle w:val="TAL"/>
            </w:pPr>
          </w:p>
        </w:tc>
      </w:tr>
      <w:tr w:rsidR="00094D7E" w:rsidRPr="000F37ED" w14:paraId="065C2781" w14:textId="77777777" w:rsidTr="00831DD9">
        <w:trPr>
          <w:tblHeader/>
        </w:trPr>
        <w:tc>
          <w:tcPr>
            <w:tcW w:w="2835" w:type="dxa"/>
            <w:vAlign w:val="center"/>
          </w:tcPr>
          <w:p w14:paraId="31910218" w14:textId="77777777" w:rsidR="00094D7E" w:rsidRPr="000F37ED" w:rsidRDefault="00094D7E" w:rsidP="00831DD9">
            <w:pPr>
              <w:pStyle w:val="TAL"/>
              <w:rPr>
                <w:b/>
                <w:bCs/>
              </w:rPr>
            </w:pPr>
            <w:r w:rsidRPr="000F37ED">
              <w:t xml:space="preserve">  MIME body part</w:t>
            </w:r>
          </w:p>
        </w:tc>
        <w:tc>
          <w:tcPr>
            <w:tcW w:w="2126" w:type="dxa"/>
          </w:tcPr>
          <w:p w14:paraId="230A1F5F" w14:textId="77777777" w:rsidR="00094D7E" w:rsidRPr="000F37ED" w:rsidRDefault="00094D7E" w:rsidP="00831DD9">
            <w:pPr>
              <w:pStyle w:val="TAL"/>
            </w:pPr>
          </w:p>
        </w:tc>
        <w:tc>
          <w:tcPr>
            <w:tcW w:w="2126" w:type="dxa"/>
          </w:tcPr>
          <w:p w14:paraId="56625262" w14:textId="77777777" w:rsidR="00094D7E" w:rsidRPr="000F37ED" w:rsidRDefault="00094D7E" w:rsidP="00831DD9">
            <w:pPr>
              <w:pStyle w:val="TAL"/>
            </w:pPr>
            <w:r w:rsidRPr="000F37ED">
              <w:rPr>
                <w:b/>
              </w:rPr>
              <w:t>SDP message</w:t>
            </w:r>
          </w:p>
        </w:tc>
        <w:tc>
          <w:tcPr>
            <w:tcW w:w="1418" w:type="dxa"/>
          </w:tcPr>
          <w:p w14:paraId="14FF4F66" w14:textId="77777777" w:rsidR="00094D7E" w:rsidRPr="000F37ED" w:rsidRDefault="00094D7E" w:rsidP="00831DD9">
            <w:pPr>
              <w:pStyle w:val="TAL"/>
            </w:pPr>
          </w:p>
        </w:tc>
        <w:tc>
          <w:tcPr>
            <w:tcW w:w="1134" w:type="dxa"/>
            <w:vAlign w:val="bottom"/>
          </w:tcPr>
          <w:p w14:paraId="2195AEB5" w14:textId="77777777" w:rsidR="00094D7E" w:rsidRPr="000F37ED" w:rsidRDefault="00094D7E" w:rsidP="00831DD9">
            <w:pPr>
              <w:pStyle w:val="TAL"/>
            </w:pPr>
          </w:p>
        </w:tc>
      </w:tr>
      <w:tr w:rsidR="00094D7E" w:rsidRPr="000F37ED" w14:paraId="1EB8FD48" w14:textId="77777777" w:rsidTr="00831DD9">
        <w:trPr>
          <w:tblHeader/>
        </w:trPr>
        <w:tc>
          <w:tcPr>
            <w:tcW w:w="2835" w:type="dxa"/>
          </w:tcPr>
          <w:p w14:paraId="186439DC" w14:textId="77777777" w:rsidR="00094D7E" w:rsidRPr="000F37ED" w:rsidRDefault="00094D7E" w:rsidP="00831DD9">
            <w:pPr>
              <w:pStyle w:val="TAL"/>
              <w:rPr>
                <w:b/>
                <w:bCs/>
              </w:rPr>
            </w:pPr>
            <w:r w:rsidRPr="000F37ED">
              <w:t xml:space="preserve">    MIME-part-body</w:t>
            </w:r>
          </w:p>
        </w:tc>
        <w:tc>
          <w:tcPr>
            <w:tcW w:w="2126" w:type="dxa"/>
          </w:tcPr>
          <w:p w14:paraId="580C7706" w14:textId="77777777" w:rsidR="00094D7E" w:rsidRPr="000F37ED" w:rsidRDefault="00094D7E" w:rsidP="00831DD9">
            <w:pPr>
              <w:pStyle w:val="TAL"/>
            </w:pPr>
            <w:r w:rsidRPr="000F37ED">
              <w:t>As described in Table 6.1.11.3.3-1A</w:t>
            </w:r>
          </w:p>
        </w:tc>
        <w:tc>
          <w:tcPr>
            <w:tcW w:w="2126" w:type="dxa"/>
          </w:tcPr>
          <w:p w14:paraId="713F13AB" w14:textId="77777777" w:rsidR="00094D7E" w:rsidRPr="000F37ED" w:rsidRDefault="00094D7E" w:rsidP="00831DD9">
            <w:pPr>
              <w:pStyle w:val="TAL"/>
            </w:pPr>
          </w:p>
        </w:tc>
        <w:tc>
          <w:tcPr>
            <w:tcW w:w="1418" w:type="dxa"/>
          </w:tcPr>
          <w:p w14:paraId="1BE275F1" w14:textId="77777777" w:rsidR="00094D7E" w:rsidRPr="000F37ED" w:rsidRDefault="00094D7E" w:rsidP="00831DD9">
            <w:pPr>
              <w:pStyle w:val="TAL"/>
            </w:pPr>
          </w:p>
        </w:tc>
        <w:tc>
          <w:tcPr>
            <w:tcW w:w="1134" w:type="dxa"/>
            <w:vAlign w:val="bottom"/>
          </w:tcPr>
          <w:p w14:paraId="59D36AE7" w14:textId="77777777" w:rsidR="00094D7E" w:rsidRPr="000F37ED" w:rsidRDefault="00094D7E" w:rsidP="00831DD9">
            <w:pPr>
              <w:pStyle w:val="TAL"/>
            </w:pPr>
          </w:p>
        </w:tc>
      </w:tr>
      <w:tr w:rsidR="00094D7E" w:rsidRPr="000F37ED" w14:paraId="696A5EF3" w14:textId="77777777" w:rsidTr="00831DD9">
        <w:trPr>
          <w:tblHeader/>
        </w:trPr>
        <w:tc>
          <w:tcPr>
            <w:tcW w:w="2835" w:type="dxa"/>
            <w:vAlign w:val="center"/>
          </w:tcPr>
          <w:p w14:paraId="39D97312" w14:textId="77777777" w:rsidR="00094D7E" w:rsidRPr="000F37ED" w:rsidRDefault="00094D7E" w:rsidP="00831DD9">
            <w:pPr>
              <w:pStyle w:val="TAL"/>
            </w:pPr>
            <w:r w:rsidRPr="000F37ED">
              <w:t xml:space="preserve">  MIME body part</w:t>
            </w:r>
          </w:p>
        </w:tc>
        <w:tc>
          <w:tcPr>
            <w:tcW w:w="2126" w:type="dxa"/>
            <w:vAlign w:val="center"/>
          </w:tcPr>
          <w:p w14:paraId="6620510E" w14:textId="77777777" w:rsidR="00094D7E" w:rsidRPr="000F37ED" w:rsidRDefault="00094D7E" w:rsidP="00831DD9">
            <w:pPr>
              <w:pStyle w:val="TAL"/>
            </w:pPr>
          </w:p>
        </w:tc>
        <w:tc>
          <w:tcPr>
            <w:tcW w:w="2126" w:type="dxa"/>
            <w:tcBorders>
              <w:bottom w:val="single" w:sz="4" w:space="0" w:color="auto"/>
            </w:tcBorders>
          </w:tcPr>
          <w:p w14:paraId="00D265EC" w14:textId="77777777" w:rsidR="00094D7E" w:rsidRPr="000F37ED" w:rsidRDefault="00094D7E" w:rsidP="00831DD9">
            <w:pPr>
              <w:pStyle w:val="TAL"/>
              <w:rPr>
                <w:b/>
                <w:bCs/>
              </w:rPr>
            </w:pPr>
            <w:r w:rsidRPr="000F37ED">
              <w:rPr>
                <w:b/>
                <w:bCs/>
              </w:rPr>
              <w:t>MCData-Info</w:t>
            </w:r>
          </w:p>
        </w:tc>
        <w:tc>
          <w:tcPr>
            <w:tcW w:w="1418" w:type="dxa"/>
          </w:tcPr>
          <w:p w14:paraId="229CCE6D" w14:textId="77777777" w:rsidR="00094D7E" w:rsidRPr="000F37ED" w:rsidRDefault="00094D7E" w:rsidP="00831DD9">
            <w:pPr>
              <w:pStyle w:val="TAL"/>
            </w:pPr>
          </w:p>
        </w:tc>
        <w:tc>
          <w:tcPr>
            <w:tcW w:w="1134" w:type="dxa"/>
          </w:tcPr>
          <w:p w14:paraId="74A7EE35" w14:textId="77777777" w:rsidR="00094D7E" w:rsidRPr="000F37ED" w:rsidRDefault="00094D7E" w:rsidP="00831DD9">
            <w:pPr>
              <w:pStyle w:val="TAL"/>
            </w:pPr>
          </w:p>
        </w:tc>
      </w:tr>
      <w:tr w:rsidR="00094D7E" w:rsidRPr="000F37ED" w14:paraId="798F22AA" w14:textId="77777777" w:rsidTr="00831DD9">
        <w:trPr>
          <w:tblHeader/>
        </w:trPr>
        <w:tc>
          <w:tcPr>
            <w:tcW w:w="2835" w:type="dxa"/>
          </w:tcPr>
          <w:p w14:paraId="30C983E5" w14:textId="77777777" w:rsidR="00094D7E" w:rsidRPr="000F37ED" w:rsidRDefault="00094D7E" w:rsidP="00831DD9">
            <w:pPr>
              <w:pStyle w:val="TAL"/>
            </w:pPr>
            <w:r w:rsidRPr="000F37ED">
              <w:t xml:space="preserve">    MIME-part-body</w:t>
            </w:r>
          </w:p>
        </w:tc>
        <w:tc>
          <w:tcPr>
            <w:tcW w:w="2126" w:type="dxa"/>
          </w:tcPr>
          <w:p w14:paraId="3DD5A615" w14:textId="77777777" w:rsidR="00094D7E" w:rsidRPr="000F37ED" w:rsidRDefault="00094D7E" w:rsidP="00831DD9">
            <w:pPr>
              <w:pStyle w:val="TAL"/>
            </w:pPr>
            <w:r w:rsidRPr="000F37ED">
              <w:t>MCData-Info as described in Table 6.1.11.3.3-2</w:t>
            </w:r>
          </w:p>
        </w:tc>
        <w:tc>
          <w:tcPr>
            <w:tcW w:w="2126" w:type="dxa"/>
            <w:tcBorders>
              <w:bottom w:val="single" w:sz="4" w:space="0" w:color="auto"/>
            </w:tcBorders>
          </w:tcPr>
          <w:p w14:paraId="48514ED1" w14:textId="77777777" w:rsidR="00094D7E" w:rsidRPr="000F37ED" w:rsidRDefault="00094D7E" w:rsidP="00831DD9">
            <w:pPr>
              <w:pStyle w:val="TAL"/>
            </w:pPr>
          </w:p>
        </w:tc>
        <w:tc>
          <w:tcPr>
            <w:tcW w:w="1418" w:type="dxa"/>
          </w:tcPr>
          <w:p w14:paraId="724983EF" w14:textId="77777777" w:rsidR="00094D7E" w:rsidRPr="000F37ED" w:rsidRDefault="00094D7E" w:rsidP="00831DD9">
            <w:pPr>
              <w:pStyle w:val="TAL"/>
            </w:pPr>
          </w:p>
        </w:tc>
        <w:tc>
          <w:tcPr>
            <w:tcW w:w="1134" w:type="dxa"/>
          </w:tcPr>
          <w:p w14:paraId="09576A21" w14:textId="77777777" w:rsidR="00094D7E" w:rsidRPr="000F37ED" w:rsidRDefault="00094D7E" w:rsidP="00831DD9">
            <w:pPr>
              <w:pStyle w:val="TAL"/>
            </w:pPr>
          </w:p>
        </w:tc>
      </w:tr>
    </w:tbl>
    <w:p w14:paraId="0331DA2F" w14:textId="77777777" w:rsidR="00094D7E" w:rsidRPr="000F37ED" w:rsidRDefault="00094D7E" w:rsidP="00094D7E"/>
    <w:p w14:paraId="2A8BEB75" w14:textId="77777777" w:rsidR="00094D7E" w:rsidRPr="000F37ED" w:rsidRDefault="00094D7E" w:rsidP="00094D7E">
      <w:pPr>
        <w:pStyle w:val="TH"/>
      </w:pPr>
      <w:r w:rsidRPr="000F37ED">
        <w:t>Table 6.1.11.3.3-1A: SDP for SIP INVITE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DCB7B04" w14:textId="77777777" w:rsidTr="00831DD9">
        <w:trPr>
          <w:cantSplit/>
        </w:trPr>
        <w:tc>
          <w:tcPr>
            <w:tcW w:w="9639" w:type="dxa"/>
          </w:tcPr>
          <w:p w14:paraId="54D4ABB1" w14:textId="77777777" w:rsidR="00094D7E" w:rsidRPr="000F37ED" w:rsidRDefault="00094D7E" w:rsidP="00831DD9">
            <w:pPr>
              <w:pStyle w:val="TAL"/>
            </w:pPr>
            <w:r w:rsidRPr="000F37ED">
              <w:t>Derivation Path: TS 36.579-1 [2], Table 5.5.3.1.1-3, condition MCDATA_SDS, SDP_OFFER, SDS_SESSION</w:t>
            </w:r>
          </w:p>
        </w:tc>
      </w:tr>
    </w:tbl>
    <w:p w14:paraId="023B40DE" w14:textId="77777777" w:rsidR="00094D7E" w:rsidRPr="000F37ED" w:rsidRDefault="00094D7E" w:rsidP="00094D7E"/>
    <w:p w14:paraId="3634343B" w14:textId="77777777" w:rsidR="00094D7E" w:rsidRPr="000F37ED" w:rsidRDefault="00094D7E" w:rsidP="00094D7E">
      <w:pPr>
        <w:pStyle w:val="TH"/>
      </w:pPr>
      <w:r w:rsidRPr="000F37ED">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BD6D2B1" w14:textId="77777777" w:rsidTr="00831DD9">
        <w:trPr>
          <w:cantSplit/>
        </w:trPr>
        <w:tc>
          <w:tcPr>
            <w:tcW w:w="9639" w:type="dxa"/>
            <w:gridSpan w:val="5"/>
          </w:tcPr>
          <w:p w14:paraId="0BC47C0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5.5.3.2.1-3, condition MCD_grp</w:t>
            </w:r>
          </w:p>
        </w:tc>
      </w:tr>
      <w:tr w:rsidR="00094D7E" w:rsidRPr="000F37ED" w14:paraId="1E60D28F" w14:textId="77777777" w:rsidTr="00831DD9">
        <w:tc>
          <w:tcPr>
            <w:tcW w:w="2835" w:type="dxa"/>
          </w:tcPr>
          <w:p w14:paraId="4B5D81FA" w14:textId="77777777" w:rsidR="00094D7E" w:rsidRPr="000F37ED" w:rsidRDefault="00094D7E" w:rsidP="00831DD9">
            <w:pPr>
              <w:pStyle w:val="TAH"/>
              <w:rPr>
                <w:bCs/>
              </w:rPr>
            </w:pPr>
            <w:r w:rsidRPr="000F37ED">
              <w:rPr>
                <w:bCs/>
              </w:rPr>
              <w:t>Information Element</w:t>
            </w:r>
          </w:p>
        </w:tc>
        <w:tc>
          <w:tcPr>
            <w:tcW w:w="2126" w:type="dxa"/>
          </w:tcPr>
          <w:p w14:paraId="5D503E1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A6A01BE" w14:textId="77777777" w:rsidR="00094D7E" w:rsidRPr="000F37ED" w:rsidRDefault="00094D7E" w:rsidP="00831DD9">
            <w:pPr>
              <w:pStyle w:val="TAH"/>
              <w:rPr>
                <w:bCs/>
              </w:rPr>
            </w:pPr>
            <w:r w:rsidRPr="000F37ED">
              <w:rPr>
                <w:bCs/>
              </w:rPr>
              <w:t>Comment</w:t>
            </w:r>
          </w:p>
        </w:tc>
        <w:tc>
          <w:tcPr>
            <w:tcW w:w="1418" w:type="dxa"/>
          </w:tcPr>
          <w:p w14:paraId="7FD1C19E" w14:textId="77777777" w:rsidR="00094D7E" w:rsidRPr="000F37ED" w:rsidRDefault="00094D7E" w:rsidP="00831DD9">
            <w:pPr>
              <w:pStyle w:val="TAH"/>
              <w:rPr>
                <w:bCs/>
              </w:rPr>
            </w:pPr>
            <w:r w:rsidRPr="000F37ED">
              <w:rPr>
                <w:bCs/>
              </w:rPr>
              <w:t>Reference</w:t>
            </w:r>
          </w:p>
        </w:tc>
        <w:tc>
          <w:tcPr>
            <w:tcW w:w="1134" w:type="dxa"/>
          </w:tcPr>
          <w:p w14:paraId="2CFDC44F" w14:textId="77777777" w:rsidR="00094D7E" w:rsidRPr="000F37ED" w:rsidRDefault="00094D7E" w:rsidP="00831DD9">
            <w:pPr>
              <w:pStyle w:val="TAH"/>
              <w:rPr>
                <w:bCs/>
              </w:rPr>
            </w:pPr>
            <w:r w:rsidRPr="000F37ED">
              <w:rPr>
                <w:bCs/>
              </w:rPr>
              <w:t>Condition</w:t>
            </w:r>
          </w:p>
        </w:tc>
      </w:tr>
      <w:tr w:rsidR="00094D7E" w:rsidRPr="000F37ED" w14:paraId="2D3754CE" w14:textId="77777777" w:rsidTr="00831DD9">
        <w:tc>
          <w:tcPr>
            <w:tcW w:w="2835" w:type="dxa"/>
          </w:tcPr>
          <w:p w14:paraId="037A72D9" w14:textId="77777777" w:rsidR="00094D7E" w:rsidRPr="000F37ED" w:rsidRDefault="00094D7E" w:rsidP="00831DD9">
            <w:pPr>
              <w:pStyle w:val="TAL"/>
              <w:rPr>
                <w:rFonts w:cs="Arial"/>
                <w:szCs w:val="18"/>
              </w:rPr>
            </w:pPr>
            <w:r w:rsidRPr="000F37ED">
              <w:t>mcdata-info</w:t>
            </w:r>
          </w:p>
        </w:tc>
        <w:tc>
          <w:tcPr>
            <w:tcW w:w="2126" w:type="dxa"/>
          </w:tcPr>
          <w:p w14:paraId="0B949978" w14:textId="77777777" w:rsidR="00094D7E" w:rsidRPr="000F37ED" w:rsidRDefault="00094D7E" w:rsidP="00831DD9">
            <w:pPr>
              <w:pStyle w:val="TAL"/>
            </w:pPr>
          </w:p>
        </w:tc>
        <w:tc>
          <w:tcPr>
            <w:tcW w:w="2126" w:type="dxa"/>
            <w:tcBorders>
              <w:bottom w:val="single" w:sz="4" w:space="0" w:color="auto"/>
            </w:tcBorders>
          </w:tcPr>
          <w:p w14:paraId="5ED051A1" w14:textId="77777777" w:rsidR="00094D7E" w:rsidRPr="000F37ED" w:rsidRDefault="00094D7E" w:rsidP="00831DD9">
            <w:pPr>
              <w:pStyle w:val="TAL"/>
            </w:pPr>
          </w:p>
        </w:tc>
        <w:tc>
          <w:tcPr>
            <w:tcW w:w="1418" w:type="dxa"/>
          </w:tcPr>
          <w:p w14:paraId="78D880CD" w14:textId="77777777" w:rsidR="00094D7E" w:rsidRPr="000F37ED" w:rsidRDefault="00094D7E" w:rsidP="00831DD9">
            <w:pPr>
              <w:pStyle w:val="TAL"/>
            </w:pPr>
          </w:p>
        </w:tc>
        <w:tc>
          <w:tcPr>
            <w:tcW w:w="1134" w:type="dxa"/>
          </w:tcPr>
          <w:p w14:paraId="24D22738" w14:textId="77777777" w:rsidR="00094D7E" w:rsidRPr="000F37ED" w:rsidRDefault="00094D7E" w:rsidP="00831DD9">
            <w:pPr>
              <w:pStyle w:val="TAL"/>
            </w:pPr>
          </w:p>
        </w:tc>
      </w:tr>
      <w:tr w:rsidR="00094D7E" w:rsidRPr="000F37ED" w14:paraId="6F1153F8" w14:textId="77777777" w:rsidTr="00831DD9">
        <w:tc>
          <w:tcPr>
            <w:tcW w:w="2835" w:type="dxa"/>
          </w:tcPr>
          <w:p w14:paraId="3EBD24EC" w14:textId="77777777" w:rsidR="00094D7E" w:rsidRPr="000F37ED" w:rsidRDefault="00094D7E" w:rsidP="00831DD9">
            <w:pPr>
              <w:pStyle w:val="TAL"/>
              <w:rPr>
                <w:rFonts w:cs="Arial"/>
                <w:szCs w:val="18"/>
              </w:rPr>
            </w:pPr>
            <w:r w:rsidRPr="000F37ED">
              <w:t xml:space="preserve">  mcdata-Params</w:t>
            </w:r>
          </w:p>
        </w:tc>
        <w:tc>
          <w:tcPr>
            <w:tcW w:w="2126" w:type="dxa"/>
          </w:tcPr>
          <w:p w14:paraId="793E5383" w14:textId="77777777" w:rsidR="00094D7E" w:rsidRPr="000F37ED" w:rsidRDefault="00094D7E" w:rsidP="00831DD9">
            <w:pPr>
              <w:pStyle w:val="TAL"/>
            </w:pPr>
          </w:p>
        </w:tc>
        <w:tc>
          <w:tcPr>
            <w:tcW w:w="2126" w:type="dxa"/>
            <w:tcBorders>
              <w:top w:val="single" w:sz="4" w:space="0" w:color="auto"/>
              <w:bottom w:val="single" w:sz="4" w:space="0" w:color="auto"/>
            </w:tcBorders>
          </w:tcPr>
          <w:p w14:paraId="6716CA5D" w14:textId="77777777" w:rsidR="00094D7E" w:rsidRPr="000F37ED" w:rsidRDefault="00094D7E" w:rsidP="00831DD9">
            <w:pPr>
              <w:pStyle w:val="TAL"/>
            </w:pPr>
          </w:p>
        </w:tc>
        <w:tc>
          <w:tcPr>
            <w:tcW w:w="1418" w:type="dxa"/>
          </w:tcPr>
          <w:p w14:paraId="705E42B3" w14:textId="77777777" w:rsidR="00094D7E" w:rsidRPr="000F37ED" w:rsidRDefault="00094D7E" w:rsidP="00831DD9">
            <w:pPr>
              <w:pStyle w:val="TAL"/>
            </w:pPr>
          </w:p>
        </w:tc>
        <w:tc>
          <w:tcPr>
            <w:tcW w:w="1134" w:type="dxa"/>
          </w:tcPr>
          <w:p w14:paraId="6B31C2F6" w14:textId="77777777" w:rsidR="00094D7E" w:rsidRPr="000F37ED" w:rsidRDefault="00094D7E" w:rsidP="00831DD9">
            <w:pPr>
              <w:pStyle w:val="TAL"/>
            </w:pPr>
          </w:p>
        </w:tc>
      </w:tr>
      <w:tr w:rsidR="00094D7E" w:rsidRPr="000F37ED" w14:paraId="2DA8485E" w14:textId="77777777" w:rsidTr="00831DD9">
        <w:tc>
          <w:tcPr>
            <w:tcW w:w="2835" w:type="dxa"/>
          </w:tcPr>
          <w:p w14:paraId="06CF53FF" w14:textId="77777777" w:rsidR="00094D7E" w:rsidRPr="000F37ED" w:rsidRDefault="00094D7E" w:rsidP="00831DD9">
            <w:pPr>
              <w:pStyle w:val="TAL"/>
              <w:rPr>
                <w:rFonts w:cs="Arial"/>
                <w:szCs w:val="18"/>
              </w:rPr>
            </w:pPr>
            <w:r w:rsidRPr="000F37ED">
              <w:t xml:space="preserve">    request-type</w:t>
            </w:r>
          </w:p>
        </w:tc>
        <w:tc>
          <w:tcPr>
            <w:tcW w:w="2126" w:type="dxa"/>
          </w:tcPr>
          <w:p w14:paraId="5AD61DB3" w14:textId="77777777" w:rsidR="00094D7E" w:rsidRPr="000F37ED" w:rsidRDefault="00094D7E" w:rsidP="00831DD9">
            <w:pPr>
              <w:pStyle w:val="TAL"/>
            </w:pPr>
            <w:r w:rsidRPr="000F37ED">
              <w:rPr>
                <w:lang w:eastAsia="ko-KR"/>
              </w:rPr>
              <w:t>"group-sds-session"</w:t>
            </w:r>
          </w:p>
        </w:tc>
        <w:tc>
          <w:tcPr>
            <w:tcW w:w="2126" w:type="dxa"/>
            <w:tcBorders>
              <w:top w:val="single" w:sz="4" w:space="0" w:color="auto"/>
              <w:bottom w:val="single" w:sz="4" w:space="0" w:color="auto"/>
            </w:tcBorders>
          </w:tcPr>
          <w:p w14:paraId="633E417A" w14:textId="77777777" w:rsidR="00094D7E" w:rsidRPr="000F37ED" w:rsidRDefault="00094D7E" w:rsidP="00831DD9">
            <w:pPr>
              <w:pStyle w:val="TAL"/>
            </w:pPr>
          </w:p>
        </w:tc>
        <w:tc>
          <w:tcPr>
            <w:tcW w:w="1418" w:type="dxa"/>
          </w:tcPr>
          <w:p w14:paraId="6662E346" w14:textId="77777777" w:rsidR="00094D7E" w:rsidRPr="000F37ED" w:rsidRDefault="00094D7E" w:rsidP="00831DD9">
            <w:pPr>
              <w:pStyle w:val="TAL"/>
            </w:pPr>
          </w:p>
        </w:tc>
        <w:tc>
          <w:tcPr>
            <w:tcW w:w="1134" w:type="dxa"/>
          </w:tcPr>
          <w:p w14:paraId="7AB5DB3A" w14:textId="77777777" w:rsidR="00094D7E" w:rsidRPr="000F37ED" w:rsidRDefault="00094D7E" w:rsidP="00831DD9">
            <w:pPr>
              <w:pStyle w:val="TAL"/>
            </w:pPr>
          </w:p>
        </w:tc>
      </w:tr>
    </w:tbl>
    <w:p w14:paraId="2BED0136" w14:textId="77777777" w:rsidR="00094D7E" w:rsidRPr="000F37ED" w:rsidRDefault="00094D7E" w:rsidP="00094D7E"/>
    <w:p w14:paraId="3E543DE6" w14:textId="6A134D60" w:rsidR="00094D7E" w:rsidRPr="000F37ED" w:rsidRDefault="00094D7E" w:rsidP="00094D7E">
      <w:pPr>
        <w:pStyle w:val="TH"/>
      </w:pPr>
      <w:r w:rsidRPr="000F37ED">
        <w:t>Table 6.1.11.3.3-3: SIP 200 (OK)</w:t>
      </w:r>
      <w:ins w:id="1034" w:author="MCC160" w:date="2022-10-08T15:03:00Z">
        <w:r w:rsidR="00475D54" w:rsidRPr="000F37ED">
          <w:t xml:space="preserve"> from the SS</w:t>
        </w:r>
      </w:ins>
      <w:r w:rsidRPr="000F37ED">
        <w:t xml:space="preserve"> (step 2, Table 6.1.11.3.2-1;</w:t>
      </w:r>
      <w:r w:rsidRPr="000F37ED">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3741DE7" w14:textId="77777777" w:rsidTr="00831DD9">
        <w:trPr>
          <w:cantSplit/>
        </w:trPr>
        <w:tc>
          <w:tcPr>
            <w:tcW w:w="9644" w:type="dxa"/>
            <w:gridSpan w:val="5"/>
          </w:tcPr>
          <w:p w14:paraId="40D76CC2" w14:textId="77777777" w:rsidR="00094D7E" w:rsidRPr="000F37ED" w:rsidRDefault="00094D7E" w:rsidP="00831DD9">
            <w:pPr>
              <w:pStyle w:val="TAL"/>
              <w:rPr>
                <w:rFonts w:cs="Arial"/>
                <w:szCs w:val="18"/>
              </w:rPr>
            </w:pPr>
            <w:r w:rsidRPr="000F37ED">
              <w:rPr>
                <w:rFonts w:cs="Arial"/>
                <w:szCs w:val="18"/>
              </w:rPr>
              <w:t>Derivation Path: TS 36.579-1 [2], Table 5.5.2.17.1.2-1, condition INVITE-RSP</w:t>
            </w:r>
          </w:p>
        </w:tc>
      </w:tr>
      <w:tr w:rsidR="00094D7E" w:rsidRPr="000F37ED" w14:paraId="2CBD89B1" w14:textId="77777777" w:rsidTr="00831DD9">
        <w:tc>
          <w:tcPr>
            <w:tcW w:w="2836" w:type="dxa"/>
          </w:tcPr>
          <w:p w14:paraId="38ABEF13" w14:textId="77777777" w:rsidR="00094D7E" w:rsidRPr="000F37ED" w:rsidRDefault="00094D7E" w:rsidP="00831DD9">
            <w:pPr>
              <w:pStyle w:val="TAH"/>
              <w:rPr>
                <w:bCs/>
              </w:rPr>
            </w:pPr>
            <w:r w:rsidRPr="000F37ED">
              <w:rPr>
                <w:bCs/>
              </w:rPr>
              <w:t>Information Element</w:t>
            </w:r>
          </w:p>
        </w:tc>
        <w:tc>
          <w:tcPr>
            <w:tcW w:w="2127" w:type="dxa"/>
          </w:tcPr>
          <w:p w14:paraId="36FF82A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0344C100" w14:textId="77777777" w:rsidR="00094D7E" w:rsidRPr="000F37ED" w:rsidRDefault="00094D7E" w:rsidP="00831DD9">
            <w:pPr>
              <w:pStyle w:val="TAH"/>
              <w:rPr>
                <w:bCs/>
              </w:rPr>
            </w:pPr>
            <w:r w:rsidRPr="000F37ED">
              <w:rPr>
                <w:bCs/>
              </w:rPr>
              <w:t>Comment</w:t>
            </w:r>
          </w:p>
        </w:tc>
        <w:tc>
          <w:tcPr>
            <w:tcW w:w="1419" w:type="dxa"/>
          </w:tcPr>
          <w:p w14:paraId="7FACDF88" w14:textId="77777777" w:rsidR="00094D7E" w:rsidRPr="000F37ED" w:rsidRDefault="00094D7E" w:rsidP="00831DD9">
            <w:pPr>
              <w:pStyle w:val="TAH"/>
              <w:rPr>
                <w:bCs/>
              </w:rPr>
            </w:pPr>
            <w:r w:rsidRPr="000F37ED">
              <w:rPr>
                <w:bCs/>
              </w:rPr>
              <w:t>Reference</w:t>
            </w:r>
          </w:p>
        </w:tc>
        <w:tc>
          <w:tcPr>
            <w:tcW w:w="1135" w:type="dxa"/>
          </w:tcPr>
          <w:p w14:paraId="26087000" w14:textId="77777777" w:rsidR="00094D7E" w:rsidRPr="000F37ED" w:rsidRDefault="00094D7E" w:rsidP="00831DD9">
            <w:pPr>
              <w:pStyle w:val="TAH"/>
              <w:rPr>
                <w:bCs/>
              </w:rPr>
            </w:pPr>
            <w:r w:rsidRPr="000F37ED">
              <w:rPr>
                <w:bCs/>
              </w:rPr>
              <w:t>Condition</w:t>
            </w:r>
          </w:p>
        </w:tc>
      </w:tr>
      <w:tr w:rsidR="00094D7E" w:rsidRPr="000F37ED" w14:paraId="082FBDE1" w14:textId="77777777" w:rsidTr="00831DD9">
        <w:tc>
          <w:tcPr>
            <w:tcW w:w="2836" w:type="dxa"/>
            <w:vAlign w:val="center"/>
          </w:tcPr>
          <w:p w14:paraId="7E580F08" w14:textId="77777777" w:rsidR="00094D7E" w:rsidRPr="000F37ED" w:rsidRDefault="00094D7E" w:rsidP="00831DD9">
            <w:pPr>
              <w:pStyle w:val="TAL"/>
              <w:rPr>
                <w:rFonts w:cs="Arial"/>
                <w:b/>
                <w:bCs/>
                <w:szCs w:val="18"/>
              </w:rPr>
            </w:pPr>
            <w:r w:rsidRPr="000F37ED">
              <w:rPr>
                <w:b/>
                <w:bCs/>
              </w:rPr>
              <w:t>Message-body</w:t>
            </w:r>
          </w:p>
        </w:tc>
        <w:tc>
          <w:tcPr>
            <w:tcW w:w="2127" w:type="dxa"/>
          </w:tcPr>
          <w:p w14:paraId="1345ADE7" w14:textId="77777777" w:rsidR="00094D7E" w:rsidRPr="000F37ED" w:rsidRDefault="00094D7E" w:rsidP="00831DD9">
            <w:pPr>
              <w:pStyle w:val="TAL"/>
            </w:pPr>
          </w:p>
        </w:tc>
        <w:tc>
          <w:tcPr>
            <w:tcW w:w="2127" w:type="dxa"/>
            <w:tcBorders>
              <w:top w:val="single" w:sz="4" w:space="0" w:color="auto"/>
              <w:bottom w:val="single" w:sz="4" w:space="0" w:color="auto"/>
            </w:tcBorders>
          </w:tcPr>
          <w:p w14:paraId="732D4477" w14:textId="77777777" w:rsidR="00094D7E" w:rsidRPr="000F37ED" w:rsidRDefault="00094D7E" w:rsidP="00831DD9">
            <w:pPr>
              <w:pStyle w:val="TAL"/>
            </w:pPr>
          </w:p>
        </w:tc>
        <w:tc>
          <w:tcPr>
            <w:tcW w:w="1419" w:type="dxa"/>
          </w:tcPr>
          <w:p w14:paraId="2AA8895C" w14:textId="77777777" w:rsidR="00094D7E" w:rsidRPr="000F37ED" w:rsidRDefault="00094D7E" w:rsidP="00831DD9">
            <w:pPr>
              <w:pStyle w:val="TAL"/>
            </w:pPr>
          </w:p>
        </w:tc>
        <w:tc>
          <w:tcPr>
            <w:tcW w:w="1135" w:type="dxa"/>
            <w:vAlign w:val="bottom"/>
          </w:tcPr>
          <w:p w14:paraId="1EAA5947" w14:textId="77777777" w:rsidR="00094D7E" w:rsidRPr="000F37ED" w:rsidRDefault="00094D7E" w:rsidP="00831DD9">
            <w:pPr>
              <w:pStyle w:val="TAL"/>
            </w:pPr>
          </w:p>
        </w:tc>
      </w:tr>
      <w:tr w:rsidR="00094D7E" w:rsidRPr="000F37ED" w14:paraId="2C5E0F06" w14:textId="77777777" w:rsidTr="00831DD9">
        <w:tc>
          <w:tcPr>
            <w:tcW w:w="2836" w:type="dxa"/>
          </w:tcPr>
          <w:p w14:paraId="2A942659" w14:textId="77777777" w:rsidR="00094D7E" w:rsidRPr="000F37ED" w:rsidRDefault="00094D7E" w:rsidP="00831DD9">
            <w:pPr>
              <w:pStyle w:val="TAL"/>
              <w:rPr>
                <w:b/>
                <w:bCs/>
              </w:rPr>
            </w:pPr>
            <w:r w:rsidRPr="000F37ED">
              <w:t xml:space="preserve">  SDP message</w:t>
            </w:r>
          </w:p>
        </w:tc>
        <w:tc>
          <w:tcPr>
            <w:tcW w:w="2127" w:type="dxa"/>
          </w:tcPr>
          <w:p w14:paraId="108FF45C" w14:textId="77777777" w:rsidR="00094D7E" w:rsidRPr="000F37ED" w:rsidRDefault="00094D7E" w:rsidP="00831DD9">
            <w:pPr>
              <w:pStyle w:val="TAL"/>
            </w:pPr>
            <w:r w:rsidRPr="000F37ED">
              <w:t>As described in Table 6.1.11.3.3-4</w:t>
            </w:r>
          </w:p>
        </w:tc>
        <w:tc>
          <w:tcPr>
            <w:tcW w:w="2127" w:type="dxa"/>
            <w:tcBorders>
              <w:top w:val="single" w:sz="4" w:space="0" w:color="auto"/>
              <w:bottom w:val="single" w:sz="4" w:space="0" w:color="auto"/>
            </w:tcBorders>
          </w:tcPr>
          <w:p w14:paraId="7D9E2098" w14:textId="77777777" w:rsidR="00094D7E" w:rsidRPr="000F37ED" w:rsidRDefault="00094D7E" w:rsidP="00831DD9">
            <w:pPr>
              <w:pStyle w:val="TAL"/>
            </w:pPr>
          </w:p>
        </w:tc>
        <w:tc>
          <w:tcPr>
            <w:tcW w:w="1419" w:type="dxa"/>
          </w:tcPr>
          <w:p w14:paraId="365569BF" w14:textId="77777777" w:rsidR="00094D7E" w:rsidRPr="000F37ED" w:rsidRDefault="00094D7E" w:rsidP="00831DD9">
            <w:pPr>
              <w:pStyle w:val="TAL"/>
            </w:pPr>
          </w:p>
        </w:tc>
        <w:tc>
          <w:tcPr>
            <w:tcW w:w="1135" w:type="dxa"/>
            <w:vAlign w:val="bottom"/>
          </w:tcPr>
          <w:p w14:paraId="05C6880D" w14:textId="77777777" w:rsidR="00094D7E" w:rsidRPr="000F37ED" w:rsidRDefault="00094D7E" w:rsidP="00831DD9">
            <w:pPr>
              <w:pStyle w:val="TAL"/>
            </w:pPr>
          </w:p>
        </w:tc>
      </w:tr>
    </w:tbl>
    <w:p w14:paraId="2F732AC7" w14:textId="77777777" w:rsidR="00094D7E" w:rsidRPr="000F37ED" w:rsidRDefault="00094D7E" w:rsidP="00094D7E"/>
    <w:p w14:paraId="703CE6B6" w14:textId="77777777" w:rsidR="00094D7E" w:rsidRPr="000F37ED" w:rsidRDefault="00094D7E" w:rsidP="00094D7E">
      <w:pPr>
        <w:pStyle w:val="TH"/>
      </w:pPr>
      <w:r w:rsidRPr="000F37ED">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19DAC78" w14:textId="77777777" w:rsidTr="00831DD9">
        <w:trPr>
          <w:cantSplit/>
        </w:trPr>
        <w:tc>
          <w:tcPr>
            <w:tcW w:w="9644" w:type="dxa"/>
          </w:tcPr>
          <w:p w14:paraId="6B6BCCD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SDP_ANSWER, SDS_SESSION</w:t>
            </w:r>
          </w:p>
        </w:tc>
      </w:tr>
    </w:tbl>
    <w:p w14:paraId="38EE4E23" w14:textId="77777777" w:rsidR="00094D7E" w:rsidRPr="000F37ED" w:rsidRDefault="00094D7E" w:rsidP="00094D7E"/>
    <w:p w14:paraId="293866B0" w14:textId="75BF3EC6" w:rsidR="00094D7E" w:rsidRPr="000F37ED" w:rsidRDefault="00094D7E" w:rsidP="00094D7E">
      <w:pPr>
        <w:pStyle w:val="TH"/>
      </w:pPr>
      <w:r w:rsidRPr="000F37ED">
        <w:t>Table 6.1.11.3.3-5: MSRP SEND</w:t>
      </w:r>
      <w:ins w:id="1035" w:author="MCC160" w:date="2022-10-08T15:03:00Z">
        <w:r w:rsidR="00475D54" w:rsidRPr="000F37ED">
          <w:t xml:space="preserve"> from the UE</w:t>
        </w:r>
      </w:ins>
      <w:r w:rsidRPr="000F37ED">
        <w:t xml:space="preserve"> (step 7, Table 6.1.11.3.2-1;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3D2C1D8" w14:textId="77777777" w:rsidTr="00831DD9">
        <w:trPr>
          <w:cantSplit/>
        </w:trPr>
        <w:tc>
          <w:tcPr>
            <w:tcW w:w="9644" w:type="dxa"/>
            <w:gridSpan w:val="5"/>
          </w:tcPr>
          <w:p w14:paraId="73C83CD6" w14:textId="0E95DD7E"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1036" w:author="MCC160" w:date="2022-10-08T15:49:00Z">
              <w:r w:rsidR="00A4381F" w:rsidRPr="000F37ED">
                <w:t>.1</w:t>
              </w:r>
            </w:ins>
            <w:r w:rsidRPr="000F37ED">
              <w:t>-1</w:t>
            </w:r>
          </w:p>
        </w:tc>
      </w:tr>
      <w:tr w:rsidR="00094D7E" w:rsidRPr="000F37ED" w14:paraId="1B13DAF6" w14:textId="77777777" w:rsidTr="00831DD9">
        <w:tc>
          <w:tcPr>
            <w:tcW w:w="2836" w:type="dxa"/>
          </w:tcPr>
          <w:p w14:paraId="27636F16" w14:textId="77777777" w:rsidR="00094D7E" w:rsidRPr="000F37ED" w:rsidRDefault="00094D7E" w:rsidP="00831DD9">
            <w:pPr>
              <w:pStyle w:val="TAH"/>
              <w:rPr>
                <w:bCs/>
              </w:rPr>
            </w:pPr>
            <w:r w:rsidRPr="000F37ED">
              <w:rPr>
                <w:bCs/>
              </w:rPr>
              <w:t>Information Element</w:t>
            </w:r>
          </w:p>
        </w:tc>
        <w:tc>
          <w:tcPr>
            <w:tcW w:w="2127" w:type="dxa"/>
          </w:tcPr>
          <w:p w14:paraId="2CA95CE2"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785D2549" w14:textId="77777777" w:rsidR="00094D7E" w:rsidRPr="000F37ED" w:rsidRDefault="00094D7E" w:rsidP="00831DD9">
            <w:pPr>
              <w:pStyle w:val="TAH"/>
              <w:rPr>
                <w:bCs/>
              </w:rPr>
            </w:pPr>
            <w:r w:rsidRPr="000F37ED">
              <w:rPr>
                <w:bCs/>
              </w:rPr>
              <w:t>Comment</w:t>
            </w:r>
          </w:p>
        </w:tc>
        <w:tc>
          <w:tcPr>
            <w:tcW w:w="1419" w:type="dxa"/>
          </w:tcPr>
          <w:p w14:paraId="286C63E6" w14:textId="77777777" w:rsidR="00094D7E" w:rsidRPr="000F37ED" w:rsidRDefault="00094D7E" w:rsidP="00831DD9">
            <w:pPr>
              <w:pStyle w:val="TAH"/>
              <w:rPr>
                <w:bCs/>
              </w:rPr>
            </w:pPr>
            <w:r w:rsidRPr="000F37ED">
              <w:rPr>
                <w:bCs/>
              </w:rPr>
              <w:t>Reference</w:t>
            </w:r>
          </w:p>
        </w:tc>
        <w:tc>
          <w:tcPr>
            <w:tcW w:w="1135" w:type="dxa"/>
          </w:tcPr>
          <w:p w14:paraId="61412420" w14:textId="77777777" w:rsidR="00094D7E" w:rsidRPr="000F37ED" w:rsidRDefault="00094D7E" w:rsidP="00831DD9">
            <w:pPr>
              <w:pStyle w:val="TAH"/>
              <w:rPr>
                <w:bCs/>
              </w:rPr>
            </w:pPr>
            <w:r w:rsidRPr="000F37ED">
              <w:rPr>
                <w:bCs/>
              </w:rPr>
              <w:t>Condition</w:t>
            </w:r>
          </w:p>
        </w:tc>
      </w:tr>
      <w:tr w:rsidR="00094D7E" w:rsidRPr="000F37ED" w14:paraId="6F8519A6" w14:textId="77777777" w:rsidTr="00831DD9">
        <w:tc>
          <w:tcPr>
            <w:tcW w:w="2836" w:type="dxa"/>
          </w:tcPr>
          <w:p w14:paraId="63C3C217" w14:textId="77777777" w:rsidR="00094D7E" w:rsidRPr="000F37ED" w:rsidRDefault="00094D7E" w:rsidP="00831DD9">
            <w:pPr>
              <w:pStyle w:val="TAL"/>
              <w:rPr>
                <w:b/>
                <w:bCs/>
              </w:rPr>
            </w:pPr>
            <w:r w:rsidRPr="000F37ED">
              <w:rPr>
                <w:b/>
                <w:bCs/>
              </w:rPr>
              <w:t>Content-Type</w:t>
            </w:r>
          </w:p>
        </w:tc>
        <w:tc>
          <w:tcPr>
            <w:tcW w:w="2127" w:type="dxa"/>
          </w:tcPr>
          <w:p w14:paraId="67F9EB6F" w14:textId="77777777" w:rsidR="00094D7E" w:rsidRPr="000F37ED" w:rsidRDefault="00094D7E" w:rsidP="00831DD9">
            <w:pPr>
              <w:pStyle w:val="TAL"/>
            </w:pPr>
          </w:p>
        </w:tc>
        <w:tc>
          <w:tcPr>
            <w:tcW w:w="2127" w:type="dxa"/>
            <w:tcBorders>
              <w:top w:val="single" w:sz="4" w:space="0" w:color="auto"/>
              <w:bottom w:val="single" w:sz="4" w:space="0" w:color="auto"/>
            </w:tcBorders>
          </w:tcPr>
          <w:p w14:paraId="79C9DD8F" w14:textId="77777777" w:rsidR="00094D7E" w:rsidRPr="000F37ED" w:rsidRDefault="00094D7E" w:rsidP="00831DD9">
            <w:pPr>
              <w:pStyle w:val="TAL"/>
              <w:rPr>
                <w:bCs/>
              </w:rPr>
            </w:pPr>
          </w:p>
        </w:tc>
        <w:tc>
          <w:tcPr>
            <w:tcW w:w="1419" w:type="dxa"/>
          </w:tcPr>
          <w:p w14:paraId="5045A7CA" w14:textId="77777777" w:rsidR="00094D7E" w:rsidRPr="000F37ED" w:rsidRDefault="00094D7E" w:rsidP="00831DD9">
            <w:pPr>
              <w:pStyle w:val="TAL"/>
            </w:pPr>
          </w:p>
        </w:tc>
        <w:tc>
          <w:tcPr>
            <w:tcW w:w="1135" w:type="dxa"/>
          </w:tcPr>
          <w:p w14:paraId="1B42DF81" w14:textId="77777777" w:rsidR="00094D7E" w:rsidRPr="000F37ED" w:rsidRDefault="00094D7E" w:rsidP="00831DD9">
            <w:pPr>
              <w:pStyle w:val="TAL"/>
            </w:pPr>
          </w:p>
        </w:tc>
      </w:tr>
      <w:tr w:rsidR="00094D7E" w:rsidRPr="000F37ED" w14:paraId="3C57089D" w14:textId="77777777" w:rsidTr="00831DD9">
        <w:tc>
          <w:tcPr>
            <w:tcW w:w="2836" w:type="dxa"/>
          </w:tcPr>
          <w:p w14:paraId="6035E193" w14:textId="77777777" w:rsidR="00094D7E" w:rsidRPr="000F37ED" w:rsidRDefault="00094D7E" w:rsidP="00831DD9">
            <w:pPr>
              <w:pStyle w:val="TAL"/>
              <w:rPr>
                <w:b/>
                <w:bCs/>
              </w:rPr>
            </w:pPr>
            <w:r w:rsidRPr="000F37ED">
              <w:t xml:space="preserve">  media-type</w:t>
            </w:r>
          </w:p>
        </w:tc>
        <w:tc>
          <w:tcPr>
            <w:tcW w:w="2127" w:type="dxa"/>
          </w:tcPr>
          <w:p w14:paraId="0E1BB061"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574A22E6" w14:textId="77777777" w:rsidR="00094D7E" w:rsidRPr="000F37ED" w:rsidRDefault="00094D7E" w:rsidP="00831DD9">
            <w:pPr>
              <w:pStyle w:val="TAL"/>
              <w:rPr>
                <w:bCs/>
              </w:rPr>
            </w:pPr>
          </w:p>
        </w:tc>
        <w:tc>
          <w:tcPr>
            <w:tcW w:w="1419" w:type="dxa"/>
          </w:tcPr>
          <w:p w14:paraId="5229AB18" w14:textId="77777777" w:rsidR="00094D7E" w:rsidRPr="000F37ED" w:rsidRDefault="00094D7E" w:rsidP="00831DD9">
            <w:pPr>
              <w:pStyle w:val="TAL"/>
            </w:pPr>
          </w:p>
        </w:tc>
        <w:tc>
          <w:tcPr>
            <w:tcW w:w="1135" w:type="dxa"/>
          </w:tcPr>
          <w:p w14:paraId="239593E2" w14:textId="77777777" w:rsidR="00094D7E" w:rsidRPr="000F37ED" w:rsidRDefault="00094D7E" w:rsidP="00831DD9">
            <w:pPr>
              <w:pStyle w:val="TAL"/>
            </w:pPr>
          </w:p>
        </w:tc>
      </w:tr>
      <w:tr w:rsidR="00094D7E" w:rsidRPr="000F37ED" w14:paraId="2418E9D9" w14:textId="77777777" w:rsidTr="00831DD9">
        <w:tc>
          <w:tcPr>
            <w:tcW w:w="2836" w:type="dxa"/>
          </w:tcPr>
          <w:p w14:paraId="71F23BC2" w14:textId="77777777" w:rsidR="00094D7E" w:rsidRPr="000F37ED" w:rsidRDefault="00094D7E" w:rsidP="00831DD9">
            <w:pPr>
              <w:pStyle w:val="TAL"/>
              <w:rPr>
                <w:b/>
                <w:bCs/>
              </w:rPr>
            </w:pPr>
            <w:r w:rsidRPr="000F37ED">
              <w:rPr>
                <w:b/>
                <w:bCs/>
              </w:rPr>
              <w:t>data</w:t>
            </w:r>
          </w:p>
        </w:tc>
        <w:tc>
          <w:tcPr>
            <w:tcW w:w="2127" w:type="dxa"/>
          </w:tcPr>
          <w:p w14:paraId="74EB81AD" w14:textId="77777777" w:rsidR="00094D7E" w:rsidRPr="000F37ED" w:rsidRDefault="00094D7E" w:rsidP="00831DD9">
            <w:pPr>
              <w:pStyle w:val="TAL"/>
            </w:pPr>
            <w:r w:rsidRPr="000F37ED">
              <w:rPr>
                <w:iCs/>
              </w:rPr>
              <w:t>Message or chunk of message as specified in table 6.1.11.3.3-5A</w:t>
            </w:r>
          </w:p>
        </w:tc>
        <w:tc>
          <w:tcPr>
            <w:tcW w:w="2127" w:type="dxa"/>
            <w:tcBorders>
              <w:top w:val="single" w:sz="4" w:space="0" w:color="auto"/>
              <w:bottom w:val="single" w:sz="4" w:space="0" w:color="auto"/>
            </w:tcBorders>
          </w:tcPr>
          <w:p w14:paraId="09DAC1F6" w14:textId="77777777" w:rsidR="00094D7E" w:rsidRPr="000F37ED" w:rsidRDefault="00094D7E" w:rsidP="00831DD9">
            <w:pPr>
              <w:pStyle w:val="TAL"/>
              <w:rPr>
                <w:bCs/>
              </w:rPr>
            </w:pPr>
          </w:p>
        </w:tc>
        <w:tc>
          <w:tcPr>
            <w:tcW w:w="1419" w:type="dxa"/>
          </w:tcPr>
          <w:p w14:paraId="284FB470" w14:textId="77777777" w:rsidR="00094D7E" w:rsidRPr="000F37ED" w:rsidRDefault="00094D7E" w:rsidP="00831DD9">
            <w:pPr>
              <w:pStyle w:val="TAL"/>
            </w:pPr>
          </w:p>
        </w:tc>
        <w:tc>
          <w:tcPr>
            <w:tcW w:w="1135" w:type="dxa"/>
          </w:tcPr>
          <w:p w14:paraId="14C9FDC3" w14:textId="77777777" w:rsidR="00094D7E" w:rsidRPr="000F37ED" w:rsidRDefault="00094D7E" w:rsidP="00831DD9">
            <w:pPr>
              <w:pStyle w:val="TAL"/>
            </w:pPr>
          </w:p>
        </w:tc>
      </w:tr>
    </w:tbl>
    <w:p w14:paraId="6ACFF2A9" w14:textId="77777777" w:rsidR="00094D7E" w:rsidRPr="000F37ED" w:rsidRDefault="00094D7E" w:rsidP="00094D7E"/>
    <w:p w14:paraId="469D2C83" w14:textId="77777777" w:rsidR="00094D7E" w:rsidRPr="000F37ED" w:rsidRDefault="00094D7E" w:rsidP="00094D7E">
      <w:pPr>
        <w:pStyle w:val="TH"/>
      </w:pPr>
      <w:r w:rsidRPr="000F37ED">
        <w:t>Table 6.1.11.3.3-5A: MIME Message (step 7, Table 6.1.11.3.2-1;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9376FCE" w14:textId="77777777" w:rsidTr="00831DD9">
        <w:trPr>
          <w:cantSplit/>
        </w:trPr>
        <w:tc>
          <w:tcPr>
            <w:tcW w:w="9644" w:type="dxa"/>
            <w:gridSpan w:val="5"/>
          </w:tcPr>
          <w:p w14:paraId="16C185D1"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7AB4E66C" w14:textId="77777777" w:rsidTr="00831DD9">
        <w:tc>
          <w:tcPr>
            <w:tcW w:w="2836" w:type="dxa"/>
          </w:tcPr>
          <w:p w14:paraId="7EC8F33F" w14:textId="77777777" w:rsidR="00094D7E" w:rsidRPr="000F37ED" w:rsidRDefault="00094D7E" w:rsidP="00831DD9">
            <w:pPr>
              <w:pStyle w:val="TAH"/>
              <w:rPr>
                <w:bCs/>
              </w:rPr>
            </w:pPr>
            <w:r w:rsidRPr="000F37ED">
              <w:rPr>
                <w:bCs/>
              </w:rPr>
              <w:t>Information Element</w:t>
            </w:r>
          </w:p>
        </w:tc>
        <w:tc>
          <w:tcPr>
            <w:tcW w:w="2127" w:type="dxa"/>
          </w:tcPr>
          <w:p w14:paraId="7E28A7AD"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78B59859" w14:textId="77777777" w:rsidR="00094D7E" w:rsidRPr="000F37ED" w:rsidRDefault="00094D7E" w:rsidP="00831DD9">
            <w:pPr>
              <w:pStyle w:val="TAH"/>
              <w:rPr>
                <w:bCs/>
              </w:rPr>
            </w:pPr>
            <w:r w:rsidRPr="000F37ED">
              <w:rPr>
                <w:bCs/>
              </w:rPr>
              <w:t>Comment</w:t>
            </w:r>
          </w:p>
        </w:tc>
        <w:tc>
          <w:tcPr>
            <w:tcW w:w="1419" w:type="dxa"/>
          </w:tcPr>
          <w:p w14:paraId="69A27BF3" w14:textId="77777777" w:rsidR="00094D7E" w:rsidRPr="000F37ED" w:rsidRDefault="00094D7E" w:rsidP="00831DD9">
            <w:pPr>
              <w:pStyle w:val="TAH"/>
              <w:rPr>
                <w:bCs/>
              </w:rPr>
            </w:pPr>
            <w:r w:rsidRPr="000F37ED">
              <w:rPr>
                <w:bCs/>
              </w:rPr>
              <w:t>Reference</w:t>
            </w:r>
          </w:p>
        </w:tc>
        <w:tc>
          <w:tcPr>
            <w:tcW w:w="1135" w:type="dxa"/>
          </w:tcPr>
          <w:p w14:paraId="197A0F97" w14:textId="77777777" w:rsidR="00094D7E" w:rsidRPr="000F37ED" w:rsidRDefault="00094D7E" w:rsidP="00831DD9">
            <w:pPr>
              <w:pStyle w:val="TAH"/>
              <w:rPr>
                <w:bCs/>
              </w:rPr>
            </w:pPr>
            <w:r w:rsidRPr="000F37ED">
              <w:rPr>
                <w:bCs/>
              </w:rPr>
              <w:t>Condition</w:t>
            </w:r>
          </w:p>
        </w:tc>
      </w:tr>
      <w:tr w:rsidR="00094D7E" w:rsidRPr="000F37ED" w14:paraId="61DCE703" w14:textId="77777777" w:rsidTr="00831DD9">
        <w:tc>
          <w:tcPr>
            <w:tcW w:w="2836" w:type="dxa"/>
          </w:tcPr>
          <w:p w14:paraId="08F8C3E2" w14:textId="77777777" w:rsidR="00094D7E" w:rsidRPr="000F37ED" w:rsidRDefault="00094D7E" w:rsidP="00831DD9">
            <w:pPr>
              <w:pStyle w:val="TAL"/>
              <w:rPr>
                <w:rFonts w:cs="Arial"/>
                <w:b/>
                <w:bCs/>
                <w:szCs w:val="18"/>
              </w:rPr>
            </w:pPr>
            <w:r w:rsidRPr="000F37ED">
              <w:rPr>
                <w:b/>
                <w:bCs/>
              </w:rPr>
              <w:t>MIME body part</w:t>
            </w:r>
          </w:p>
        </w:tc>
        <w:tc>
          <w:tcPr>
            <w:tcW w:w="2127" w:type="dxa"/>
          </w:tcPr>
          <w:p w14:paraId="4A7F7850" w14:textId="77777777" w:rsidR="00094D7E" w:rsidRPr="000F37ED" w:rsidRDefault="00094D7E" w:rsidP="00831DD9">
            <w:pPr>
              <w:pStyle w:val="TAL"/>
            </w:pPr>
          </w:p>
        </w:tc>
        <w:tc>
          <w:tcPr>
            <w:tcW w:w="2127" w:type="dxa"/>
            <w:tcBorders>
              <w:top w:val="single" w:sz="4" w:space="0" w:color="auto"/>
              <w:bottom w:val="single" w:sz="4" w:space="0" w:color="auto"/>
            </w:tcBorders>
          </w:tcPr>
          <w:p w14:paraId="17376C48" w14:textId="77777777" w:rsidR="00094D7E" w:rsidRPr="000F37ED" w:rsidRDefault="00094D7E" w:rsidP="00831DD9">
            <w:pPr>
              <w:pStyle w:val="TAL"/>
              <w:rPr>
                <w:bCs/>
              </w:rPr>
            </w:pPr>
            <w:r w:rsidRPr="000F37ED">
              <w:rPr>
                <w:b/>
              </w:rPr>
              <w:t>MCData Data signalling message</w:t>
            </w:r>
          </w:p>
        </w:tc>
        <w:tc>
          <w:tcPr>
            <w:tcW w:w="1419" w:type="dxa"/>
          </w:tcPr>
          <w:p w14:paraId="4441CA1E" w14:textId="77777777" w:rsidR="00094D7E" w:rsidRPr="000F37ED" w:rsidRDefault="00094D7E" w:rsidP="00831DD9">
            <w:pPr>
              <w:pStyle w:val="TAL"/>
            </w:pPr>
          </w:p>
        </w:tc>
        <w:tc>
          <w:tcPr>
            <w:tcW w:w="1135" w:type="dxa"/>
          </w:tcPr>
          <w:p w14:paraId="2AF3B113" w14:textId="77777777" w:rsidR="00094D7E" w:rsidRPr="000F37ED" w:rsidRDefault="00094D7E" w:rsidP="00831DD9">
            <w:pPr>
              <w:pStyle w:val="TAL"/>
            </w:pPr>
          </w:p>
        </w:tc>
      </w:tr>
      <w:tr w:rsidR="00094D7E" w:rsidRPr="000F37ED" w14:paraId="6A74FF08" w14:textId="77777777" w:rsidTr="00831DD9">
        <w:tc>
          <w:tcPr>
            <w:tcW w:w="2836" w:type="dxa"/>
          </w:tcPr>
          <w:p w14:paraId="7297585F" w14:textId="77777777" w:rsidR="00094D7E" w:rsidRPr="000F37ED" w:rsidRDefault="00094D7E" w:rsidP="00831DD9">
            <w:pPr>
              <w:pStyle w:val="TAL"/>
              <w:rPr>
                <w:rFonts w:cs="Arial"/>
                <w:b/>
                <w:szCs w:val="18"/>
              </w:rPr>
            </w:pPr>
            <w:r w:rsidRPr="000F37ED">
              <w:t xml:space="preserve">  MIME-part-headers</w:t>
            </w:r>
          </w:p>
        </w:tc>
        <w:tc>
          <w:tcPr>
            <w:tcW w:w="2127" w:type="dxa"/>
          </w:tcPr>
          <w:p w14:paraId="33261F23" w14:textId="77777777" w:rsidR="00094D7E" w:rsidRPr="000F37ED" w:rsidRDefault="00094D7E" w:rsidP="00831DD9">
            <w:pPr>
              <w:pStyle w:val="TAL"/>
            </w:pPr>
          </w:p>
        </w:tc>
        <w:tc>
          <w:tcPr>
            <w:tcW w:w="2127" w:type="dxa"/>
            <w:tcBorders>
              <w:top w:val="single" w:sz="4" w:space="0" w:color="auto"/>
              <w:bottom w:val="single" w:sz="4" w:space="0" w:color="auto"/>
            </w:tcBorders>
          </w:tcPr>
          <w:p w14:paraId="58854779" w14:textId="77777777" w:rsidR="00094D7E" w:rsidRPr="000F37ED" w:rsidRDefault="00094D7E" w:rsidP="00831DD9">
            <w:pPr>
              <w:pStyle w:val="TAL"/>
            </w:pPr>
          </w:p>
        </w:tc>
        <w:tc>
          <w:tcPr>
            <w:tcW w:w="1419" w:type="dxa"/>
          </w:tcPr>
          <w:p w14:paraId="0C13CAEC" w14:textId="77777777" w:rsidR="00094D7E" w:rsidRPr="000F37ED" w:rsidRDefault="00094D7E" w:rsidP="00831DD9">
            <w:pPr>
              <w:pStyle w:val="TAL"/>
            </w:pPr>
          </w:p>
        </w:tc>
        <w:tc>
          <w:tcPr>
            <w:tcW w:w="1135" w:type="dxa"/>
          </w:tcPr>
          <w:p w14:paraId="6E5C6AAA" w14:textId="77777777" w:rsidR="00094D7E" w:rsidRPr="000F37ED" w:rsidRDefault="00094D7E" w:rsidP="00831DD9">
            <w:pPr>
              <w:pStyle w:val="TAL"/>
            </w:pPr>
          </w:p>
        </w:tc>
      </w:tr>
      <w:tr w:rsidR="00094D7E" w:rsidRPr="000F37ED" w14:paraId="4318499A" w14:textId="77777777" w:rsidTr="00831DD9">
        <w:tc>
          <w:tcPr>
            <w:tcW w:w="2836" w:type="dxa"/>
          </w:tcPr>
          <w:p w14:paraId="2568B8BD" w14:textId="77777777" w:rsidR="00094D7E" w:rsidRPr="000F37ED" w:rsidRDefault="00094D7E" w:rsidP="00831DD9">
            <w:pPr>
              <w:pStyle w:val="TAL"/>
              <w:rPr>
                <w:rFonts w:cs="Arial"/>
                <w:b/>
                <w:szCs w:val="18"/>
              </w:rPr>
            </w:pPr>
            <w:r w:rsidRPr="000F37ED">
              <w:t xml:space="preserve">    Content-Type</w:t>
            </w:r>
          </w:p>
        </w:tc>
        <w:tc>
          <w:tcPr>
            <w:tcW w:w="2127" w:type="dxa"/>
          </w:tcPr>
          <w:p w14:paraId="3D83F48A"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0A492FB9" w14:textId="77777777" w:rsidR="00094D7E" w:rsidRPr="000F37ED" w:rsidRDefault="00094D7E" w:rsidP="00831DD9">
            <w:pPr>
              <w:pStyle w:val="TAL"/>
            </w:pPr>
          </w:p>
        </w:tc>
        <w:tc>
          <w:tcPr>
            <w:tcW w:w="1419" w:type="dxa"/>
          </w:tcPr>
          <w:p w14:paraId="34B87AAA" w14:textId="77777777" w:rsidR="00094D7E" w:rsidRPr="000F37ED" w:rsidRDefault="00094D7E" w:rsidP="00831DD9">
            <w:pPr>
              <w:pStyle w:val="TAL"/>
            </w:pPr>
          </w:p>
        </w:tc>
        <w:tc>
          <w:tcPr>
            <w:tcW w:w="1135" w:type="dxa"/>
          </w:tcPr>
          <w:p w14:paraId="244696EA" w14:textId="77777777" w:rsidR="00094D7E" w:rsidRPr="000F37ED" w:rsidRDefault="00094D7E" w:rsidP="00831DD9">
            <w:pPr>
              <w:pStyle w:val="TAL"/>
            </w:pPr>
          </w:p>
        </w:tc>
      </w:tr>
      <w:tr w:rsidR="00094D7E" w:rsidRPr="000F37ED" w14:paraId="765B54C4" w14:textId="77777777" w:rsidTr="00831DD9">
        <w:tc>
          <w:tcPr>
            <w:tcW w:w="2836" w:type="dxa"/>
          </w:tcPr>
          <w:p w14:paraId="15CC7470" w14:textId="77777777" w:rsidR="00094D7E" w:rsidRPr="000F37ED" w:rsidRDefault="00094D7E" w:rsidP="00831DD9">
            <w:pPr>
              <w:pStyle w:val="TAL"/>
              <w:rPr>
                <w:rFonts w:cs="Arial"/>
                <w:b/>
                <w:szCs w:val="18"/>
              </w:rPr>
            </w:pPr>
            <w:r w:rsidRPr="000F37ED">
              <w:t xml:space="preserve">  MIME-part-body</w:t>
            </w:r>
          </w:p>
        </w:tc>
        <w:tc>
          <w:tcPr>
            <w:tcW w:w="2127" w:type="dxa"/>
          </w:tcPr>
          <w:p w14:paraId="5F9B97D8" w14:textId="77777777" w:rsidR="00094D7E" w:rsidRPr="000F37ED" w:rsidRDefault="00094D7E" w:rsidP="00831DD9">
            <w:pPr>
              <w:pStyle w:val="TAL"/>
            </w:pPr>
            <w:r w:rsidRPr="000F37ED">
              <w:t>MCData Protected Payload Message containing SDS SIGNALLING PAYLOAD as described in table 6.1.11.3.3-5B</w:t>
            </w:r>
          </w:p>
        </w:tc>
        <w:tc>
          <w:tcPr>
            <w:tcW w:w="2127" w:type="dxa"/>
            <w:tcBorders>
              <w:top w:val="single" w:sz="4" w:space="0" w:color="auto"/>
              <w:bottom w:val="single" w:sz="4" w:space="0" w:color="auto"/>
            </w:tcBorders>
          </w:tcPr>
          <w:p w14:paraId="6F1D2B48" w14:textId="77777777" w:rsidR="00094D7E" w:rsidRPr="000F37ED" w:rsidRDefault="00094D7E" w:rsidP="00831DD9">
            <w:pPr>
              <w:pStyle w:val="TAL"/>
            </w:pPr>
          </w:p>
        </w:tc>
        <w:tc>
          <w:tcPr>
            <w:tcW w:w="1419" w:type="dxa"/>
          </w:tcPr>
          <w:p w14:paraId="4D1265FC" w14:textId="77777777" w:rsidR="00094D7E" w:rsidRPr="000F37ED" w:rsidRDefault="00094D7E" w:rsidP="00831DD9">
            <w:pPr>
              <w:pStyle w:val="TAL"/>
            </w:pPr>
          </w:p>
        </w:tc>
        <w:tc>
          <w:tcPr>
            <w:tcW w:w="1135" w:type="dxa"/>
          </w:tcPr>
          <w:p w14:paraId="55DF6610" w14:textId="77777777" w:rsidR="00094D7E" w:rsidRPr="000F37ED" w:rsidRDefault="00094D7E" w:rsidP="00831DD9">
            <w:pPr>
              <w:pStyle w:val="TAL"/>
            </w:pPr>
          </w:p>
        </w:tc>
      </w:tr>
      <w:tr w:rsidR="00094D7E" w:rsidRPr="000F37ED" w14:paraId="08EC739A" w14:textId="77777777" w:rsidTr="00831DD9">
        <w:tc>
          <w:tcPr>
            <w:tcW w:w="2836" w:type="dxa"/>
          </w:tcPr>
          <w:p w14:paraId="28CFE50E" w14:textId="77777777" w:rsidR="00094D7E" w:rsidRPr="000F37ED" w:rsidRDefault="00094D7E" w:rsidP="00831DD9">
            <w:pPr>
              <w:pStyle w:val="TAL"/>
              <w:rPr>
                <w:rFonts w:cs="Arial"/>
                <w:b/>
                <w:szCs w:val="18"/>
              </w:rPr>
            </w:pPr>
            <w:r w:rsidRPr="000F37ED">
              <w:rPr>
                <w:b/>
                <w:bCs/>
              </w:rPr>
              <w:t>MIME body part</w:t>
            </w:r>
          </w:p>
        </w:tc>
        <w:tc>
          <w:tcPr>
            <w:tcW w:w="2127" w:type="dxa"/>
          </w:tcPr>
          <w:p w14:paraId="4A931BAF" w14:textId="77777777" w:rsidR="00094D7E" w:rsidRPr="000F37ED" w:rsidRDefault="00094D7E" w:rsidP="00831DD9">
            <w:pPr>
              <w:pStyle w:val="TAL"/>
            </w:pPr>
          </w:p>
        </w:tc>
        <w:tc>
          <w:tcPr>
            <w:tcW w:w="2127" w:type="dxa"/>
            <w:tcBorders>
              <w:top w:val="single" w:sz="4" w:space="0" w:color="auto"/>
              <w:bottom w:val="single" w:sz="4" w:space="0" w:color="auto"/>
            </w:tcBorders>
          </w:tcPr>
          <w:p w14:paraId="0899DB00" w14:textId="77777777" w:rsidR="00094D7E" w:rsidRPr="000F37ED" w:rsidRDefault="00094D7E" w:rsidP="00831DD9">
            <w:pPr>
              <w:pStyle w:val="TAL"/>
            </w:pPr>
            <w:r w:rsidRPr="000F37ED">
              <w:rPr>
                <w:b/>
              </w:rPr>
              <w:t>MCData Data message</w:t>
            </w:r>
          </w:p>
        </w:tc>
        <w:tc>
          <w:tcPr>
            <w:tcW w:w="1419" w:type="dxa"/>
          </w:tcPr>
          <w:p w14:paraId="11733AFC" w14:textId="77777777" w:rsidR="00094D7E" w:rsidRPr="000F37ED" w:rsidRDefault="00094D7E" w:rsidP="00831DD9">
            <w:pPr>
              <w:pStyle w:val="TAL"/>
            </w:pPr>
          </w:p>
        </w:tc>
        <w:tc>
          <w:tcPr>
            <w:tcW w:w="1135" w:type="dxa"/>
          </w:tcPr>
          <w:p w14:paraId="0CAAA0EE" w14:textId="77777777" w:rsidR="00094D7E" w:rsidRPr="000F37ED" w:rsidRDefault="00094D7E" w:rsidP="00831DD9">
            <w:pPr>
              <w:pStyle w:val="TAL"/>
            </w:pPr>
          </w:p>
        </w:tc>
      </w:tr>
      <w:tr w:rsidR="00094D7E" w:rsidRPr="000F37ED" w14:paraId="090B0F93" w14:textId="77777777" w:rsidTr="00831DD9">
        <w:tc>
          <w:tcPr>
            <w:tcW w:w="2836" w:type="dxa"/>
          </w:tcPr>
          <w:p w14:paraId="721B83B4" w14:textId="77777777" w:rsidR="00094D7E" w:rsidRPr="000F37ED" w:rsidRDefault="00094D7E" w:rsidP="00831DD9">
            <w:pPr>
              <w:pStyle w:val="TAL"/>
              <w:rPr>
                <w:rFonts w:cs="Arial"/>
                <w:b/>
                <w:szCs w:val="18"/>
              </w:rPr>
            </w:pPr>
            <w:r w:rsidRPr="000F37ED">
              <w:t xml:space="preserve">  MIME-part-headers</w:t>
            </w:r>
          </w:p>
        </w:tc>
        <w:tc>
          <w:tcPr>
            <w:tcW w:w="2127" w:type="dxa"/>
          </w:tcPr>
          <w:p w14:paraId="24988967" w14:textId="77777777" w:rsidR="00094D7E" w:rsidRPr="000F37ED" w:rsidRDefault="00094D7E" w:rsidP="00831DD9">
            <w:pPr>
              <w:pStyle w:val="TAL"/>
            </w:pPr>
          </w:p>
        </w:tc>
        <w:tc>
          <w:tcPr>
            <w:tcW w:w="2127" w:type="dxa"/>
            <w:tcBorders>
              <w:top w:val="single" w:sz="4" w:space="0" w:color="auto"/>
              <w:bottom w:val="single" w:sz="4" w:space="0" w:color="auto"/>
            </w:tcBorders>
          </w:tcPr>
          <w:p w14:paraId="0ADBF562" w14:textId="77777777" w:rsidR="00094D7E" w:rsidRPr="000F37ED" w:rsidRDefault="00094D7E" w:rsidP="00831DD9">
            <w:pPr>
              <w:pStyle w:val="TAL"/>
            </w:pPr>
          </w:p>
        </w:tc>
        <w:tc>
          <w:tcPr>
            <w:tcW w:w="1419" w:type="dxa"/>
          </w:tcPr>
          <w:p w14:paraId="33617696" w14:textId="77777777" w:rsidR="00094D7E" w:rsidRPr="000F37ED" w:rsidRDefault="00094D7E" w:rsidP="00831DD9">
            <w:pPr>
              <w:pStyle w:val="TAL"/>
            </w:pPr>
          </w:p>
        </w:tc>
        <w:tc>
          <w:tcPr>
            <w:tcW w:w="1135" w:type="dxa"/>
          </w:tcPr>
          <w:p w14:paraId="3D0F24FF" w14:textId="77777777" w:rsidR="00094D7E" w:rsidRPr="000F37ED" w:rsidRDefault="00094D7E" w:rsidP="00831DD9">
            <w:pPr>
              <w:pStyle w:val="TAL"/>
            </w:pPr>
          </w:p>
        </w:tc>
      </w:tr>
      <w:tr w:rsidR="00094D7E" w:rsidRPr="000F37ED" w14:paraId="23514D12" w14:textId="77777777" w:rsidTr="00831DD9">
        <w:tc>
          <w:tcPr>
            <w:tcW w:w="2836" w:type="dxa"/>
          </w:tcPr>
          <w:p w14:paraId="08613214" w14:textId="77777777" w:rsidR="00094D7E" w:rsidRPr="000F37ED" w:rsidRDefault="00094D7E" w:rsidP="00831DD9">
            <w:pPr>
              <w:pStyle w:val="TAL"/>
              <w:rPr>
                <w:rFonts w:cs="Arial"/>
                <w:b/>
                <w:szCs w:val="18"/>
              </w:rPr>
            </w:pPr>
            <w:r w:rsidRPr="000F37ED">
              <w:t xml:space="preserve">    Content-Type</w:t>
            </w:r>
          </w:p>
        </w:tc>
        <w:tc>
          <w:tcPr>
            <w:tcW w:w="2127" w:type="dxa"/>
          </w:tcPr>
          <w:p w14:paraId="13CADB2C"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6846D969" w14:textId="77777777" w:rsidR="00094D7E" w:rsidRPr="000F37ED" w:rsidRDefault="00094D7E" w:rsidP="00831DD9">
            <w:pPr>
              <w:pStyle w:val="TAL"/>
            </w:pPr>
          </w:p>
        </w:tc>
        <w:tc>
          <w:tcPr>
            <w:tcW w:w="1419" w:type="dxa"/>
          </w:tcPr>
          <w:p w14:paraId="010F745B" w14:textId="77777777" w:rsidR="00094D7E" w:rsidRPr="000F37ED" w:rsidRDefault="00094D7E" w:rsidP="00831DD9">
            <w:pPr>
              <w:pStyle w:val="TAL"/>
            </w:pPr>
          </w:p>
        </w:tc>
        <w:tc>
          <w:tcPr>
            <w:tcW w:w="1135" w:type="dxa"/>
          </w:tcPr>
          <w:p w14:paraId="48EF670E" w14:textId="77777777" w:rsidR="00094D7E" w:rsidRPr="000F37ED" w:rsidRDefault="00094D7E" w:rsidP="00831DD9">
            <w:pPr>
              <w:pStyle w:val="TAL"/>
            </w:pPr>
          </w:p>
        </w:tc>
      </w:tr>
      <w:tr w:rsidR="00094D7E" w:rsidRPr="000F37ED" w14:paraId="5173917C" w14:textId="77777777" w:rsidTr="00831DD9">
        <w:tc>
          <w:tcPr>
            <w:tcW w:w="2836" w:type="dxa"/>
          </w:tcPr>
          <w:p w14:paraId="01066756" w14:textId="77777777" w:rsidR="00094D7E" w:rsidRPr="000F37ED" w:rsidRDefault="00094D7E" w:rsidP="00831DD9">
            <w:pPr>
              <w:pStyle w:val="TAL"/>
              <w:rPr>
                <w:rFonts w:cs="Arial"/>
                <w:b/>
                <w:szCs w:val="18"/>
              </w:rPr>
            </w:pPr>
            <w:r w:rsidRPr="000F37ED">
              <w:t xml:space="preserve">  MIME-part-body</w:t>
            </w:r>
          </w:p>
        </w:tc>
        <w:tc>
          <w:tcPr>
            <w:tcW w:w="2127" w:type="dxa"/>
          </w:tcPr>
          <w:p w14:paraId="6DB6FFC4" w14:textId="77777777" w:rsidR="00094D7E" w:rsidRPr="000F37ED" w:rsidRDefault="00094D7E" w:rsidP="00831DD9">
            <w:pPr>
              <w:pStyle w:val="TAL"/>
            </w:pPr>
            <w:r w:rsidRPr="000F37ED">
              <w:t>MCData Protected Payload Message containing DATA PAYLOAD as described in Table 6.1.11.3.3-6</w:t>
            </w:r>
          </w:p>
        </w:tc>
        <w:tc>
          <w:tcPr>
            <w:tcW w:w="2127" w:type="dxa"/>
            <w:tcBorders>
              <w:top w:val="single" w:sz="4" w:space="0" w:color="auto"/>
              <w:bottom w:val="single" w:sz="4" w:space="0" w:color="auto"/>
            </w:tcBorders>
          </w:tcPr>
          <w:p w14:paraId="207F04E2" w14:textId="77777777" w:rsidR="00094D7E" w:rsidRPr="000F37ED" w:rsidRDefault="00094D7E" w:rsidP="00831DD9">
            <w:pPr>
              <w:pStyle w:val="TAL"/>
            </w:pPr>
          </w:p>
        </w:tc>
        <w:tc>
          <w:tcPr>
            <w:tcW w:w="1419" w:type="dxa"/>
          </w:tcPr>
          <w:p w14:paraId="43EB08B9" w14:textId="77777777" w:rsidR="00094D7E" w:rsidRPr="000F37ED" w:rsidRDefault="00094D7E" w:rsidP="00831DD9">
            <w:pPr>
              <w:pStyle w:val="TAL"/>
            </w:pPr>
          </w:p>
        </w:tc>
        <w:tc>
          <w:tcPr>
            <w:tcW w:w="1135" w:type="dxa"/>
          </w:tcPr>
          <w:p w14:paraId="2ABA8B02" w14:textId="77777777" w:rsidR="00094D7E" w:rsidRPr="000F37ED" w:rsidRDefault="00094D7E" w:rsidP="00831DD9">
            <w:pPr>
              <w:pStyle w:val="TAL"/>
            </w:pPr>
          </w:p>
        </w:tc>
      </w:tr>
    </w:tbl>
    <w:p w14:paraId="59A12001" w14:textId="77777777" w:rsidR="00094D7E" w:rsidRPr="000F37ED" w:rsidRDefault="00094D7E" w:rsidP="00094D7E"/>
    <w:p w14:paraId="1555BE07" w14:textId="77777777" w:rsidR="00094D7E" w:rsidRPr="000F37ED" w:rsidRDefault="00094D7E" w:rsidP="00094D7E">
      <w:pPr>
        <w:pStyle w:val="TH"/>
      </w:pPr>
      <w:r w:rsidRPr="000F37ED">
        <w:t>Table 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99A5A30" w14:textId="77777777" w:rsidTr="00831DD9">
        <w:trPr>
          <w:cantSplit/>
        </w:trPr>
        <w:tc>
          <w:tcPr>
            <w:tcW w:w="9644" w:type="dxa"/>
          </w:tcPr>
          <w:p w14:paraId="1567C918"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4182AD51" w14:textId="77777777" w:rsidR="00094D7E" w:rsidRPr="000F37ED" w:rsidRDefault="00094D7E" w:rsidP="00094D7E"/>
    <w:p w14:paraId="4D3FDA03" w14:textId="77777777" w:rsidR="00094D7E" w:rsidRPr="000F37ED" w:rsidRDefault="00094D7E" w:rsidP="00094D7E">
      <w:pPr>
        <w:pStyle w:val="TH"/>
      </w:pPr>
      <w:r w:rsidRPr="000F37ED">
        <w:t>Table 6.1.11.3.3-6: Data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58A0AACC" w14:textId="77777777" w:rsidTr="00831DD9">
        <w:trPr>
          <w:cantSplit/>
        </w:trPr>
        <w:tc>
          <w:tcPr>
            <w:tcW w:w="9644" w:type="dxa"/>
          </w:tcPr>
          <w:p w14:paraId="259B79E9"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5.5.3.9.1-1</w:t>
            </w:r>
          </w:p>
        </w:tc>
      </w:tr>
    </w:tbl>
    <w:p w14:paraId="26C53512" w14:textId="77777777" w:rsidR="00094D7E" w:rsidRPr="000F37ED" w:rsidRDefault="00094D7E" w:rsidP="00094D7E"/>
    <w:p w14:paraId="7691A8A9" w14:textId="77777777" w:rsidR="00094D7E" w:rsidRPr="000F37ED" w:rsidRDefault="00094D7E" w:rsidP="00094D7E">
      <w:pPr>
        <w:pStyle w:val="TH"/>
      </w:pPr>
      <w:r w:rsidRPr="000F37ED">
        <w:t>Table 6.1.11.3.3-7..8: Void</w:t>
      </w:r>
    </w:p>
    <w:p w14:paraId="4D005348" w14:textId="77777777" w:rsidR="00094D7E" w:rsidRPr="000F37ED" w:rsidRDefault="00094D7E" w:rsidP="00094D7E"/>
    <w:p w14:paraId="2087BC9C" w14:textId="34563B03" w:rsidR="00094D7E" w:rsidRPr="000F37ED" w:rsidRDefault="00094D7E" w:rsidP="00094D7E">
      <w:pPr>
        <w:pStyle w:val="TH"/>
      </w:pPr>
      <w:r w:rsidRPr="000F37ED">
        <w:t>Table 6.1.11.3.3-9: MSRP SEND</w:t>
      </w:r>
      <w:ins w:id="1037" w:author="MCC160" w:date="2022-10-08T15:03:00Z">
        <w:r w:rsidR="00475D54" w:rsidRPr="000F37ED">
          <w:t xml:space="preserve"> from the SS</w:t>
        </w:r>
      </w:ins>
      <w:r w:rsidRPr="000F37ED">
        <w:t xml:space="preserve"> (step 8, Table 6.1.11.3.2-1;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BC2C714" w14:textId="77777777" w:rsidTr="00831DD9">
        <w:trPr>
          <w:cantSplit/>
        </w:trPr>
        <w:tc>
          <w:tcPr>
            <w:tcW w:w="9644" w:type="dxa"/>
            <w:gridSpan w:val="5"/>
          </w:tcPr>
          <w:p w14:paraId="125B8324"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24B33D9D" w14:textId="77777777" w:rsidTr="00831DD9">
        <w:tc>
          <w:tcPr>
            <w:tcW w:w="2836" w:type="dxa"/>
          </w:tcPr>
          <w:p w14:paraId="5A5C43A6" w14:textId="77777777" w:rsidR="00094D7E" w:rsidRPr="000F37ED" w:rsidRDefault="00094D7E" w:rsidP="00831DD9">
            <w:pPr>
              <w:pStyle w:val="TAH"/>
              <w:rPr>
                <w:bCs/>
              </w:rPr>
            </w:pPr>
            <w:r w:rsidRPr="000F37ED">
              <w:rPr>
                <w:bCs/>
              </w:rPr>
              <w:t>Information Element</w:t>
            </w:r>
          </w:p>
        </w:tc>
        <w:tc>
          <w:tcPr>
            <w:tcW w:w="2127" w:type="dxa"/>
          </w:tcPr>
          <w:p w14:paraId="209C1B09" w14:textId="77777777" w:rsidR="00094D7E" w:rsidRPr="000F37ED" w:rsidRDefault="00094D7E" w:rsidP="00831DD9">
            <w:pPr>
              <w:pStyle w:val="TAH"/>
              <w:rPr>
                <w:bCs/>
              </w:rPr>
            </w:pPr>
            <w:r w:rsidRPr="000F37ED">
              <w:rPr>
                <w:bCs/>
              </w:rPr>
              <w:t>Value/remark</w:t>
            </w:r>
          </w:p>
        </w:tc>
        <w:tc>
          <w:tcPr>
            <w:tcW w:w="2127" w:type="dxa"/>
          </w:tcPr>
          <w:p w14:paraId="1FC5F90B" w14:textId="77777777" w:rsidR="00094D7E" w:rsidRPr="000F37ED" w:rsidRDefault="00094D7E" w:rsidP="00831DD9">
            <w:pPr>
              <w:pStyle w:val="TAH"/>
              <w:rPr>
                <w:bCs/>
              </w:rPr>
            </w:pPr>
            <w:r w:rsidRPr="000F37ED">
              <w:rPr>
                <w:bCs/>
              </w:rPr>
              <w:t>Comment</w:t>
            </w:r>
          </w:p>
        </w:tc>
        <w:tc>
          <w:tcPr>
            <w:tcW w:w="1419" w:type="dxa"/>
          </w:tcPr>
          <w:p w14:paraId="08EFED7F" w14:textId="77777777" w:rsidR="00094D7E" w:rsidRPr="000F37ED" w:rsidRDefault="00094D7E" w:rsidP="00831DD9">
            <w:pPr>
              <w:pStyle w:val="TAH"/>
              <w:rPr>
                <w:bCs/>
              </w:rPr>
            </w:pPr>
            <w:r w:rsidRPr="000F37ED">
              <w:rPr>
                <w:bCs/>
              </w:rPr>
              <w:t>Reference</w:t>
            </w:r>
          </w:p>
        </w:tc>
        <w:tc>
          <w:tcPr>
            <w:tcW w:w="1135" w:type="dxa"/>
          </w:tcPr>
          <w:p w14:paraId="7776D416" w14:textId="77777777" w:rsidR="00094D7E" w:rsidRPr="000F37ED" w:rsidRDefault="00094D7E" w:rsidP="00831DD9">
            <w:pPr>
              <w:pStyle w:val="TAH"/>
              <w:rPr>
                <w:bCs/>
              </w:rPr>
            </w:pPr>
            <w:r w:rsidRPr="000F37ED">
              <w:rPr>
                <w:bCs/>
              </w:rPr>
              <w:t>Condition</w:t>
            </w:r>
          </w:p>
        </w:tc>
      </w:tr>
      <w:tr w:rsidR="00094D7E" w:rsidRPr="000F37ED" w14:paraId="00C499BC" w14:textId="77777777" w:rsidTr="00831DD9">
        <w:tc>
          <w:tcPr>
            <w:tcW w:w="2836" w:type="dxa"/>
          </w:tcPr>
          <w:p w14:paraId="0B4F7FFD" w14:textId="77777777" w:rsidR="00094D7E" w:rsidRPr="000F37ED" w:rsidRDefault="00094D7E" w:rsidP="00831DD9">
            <w:pPr>
              <w:pStyle w:val="TAL"/>
            </w:pPr>
            <w:r w:rsidRPr="000F37ED">
              <w:rPr>
                <w:b/>
                <w:bCs/>
              </w:rPr>
              <w:t>Content-Type</w:t>
            </w:r>
          </w:p>
        </w:tc>
        <w:tc>
          <w:tcPr>
            <w:tcW w:w="2127" w:type="dxa"/>
          </w:tcPr>
          <w:p w14:paraId="03EDB91F" w14:textId="77777777" w:rsidR="00094D7E" w:rsidRPr="000F37ED" w:rsidRDefault="00094D7E" w:rsidP="00831DD9">
            <w:pPr>
              <w:pStyle w:val="TAL"/>
            </w:pPr>
          </w:p>
        </w:tc>
        <w:tc>
          <w:tcPr>
            <w:tcW w:w="2127" w:type="dxa"/>
          </w:tcPr>
          <w:p w14:paraId="51E3942E" w14:textId="77777777" w:rsidR="00094D7E" w:rsidRPr="000F37ED" w:rsidRDefault="00094D7E" w:rsidP="00831DD9">
            <w:pPr>
              <w:pStyle w:val="TAL"/>
            </w:pPr>
          </w:p>
        </w:tc>
        <w:tc>
          <w:tcPr>
            <w:tcW w:w="1419" w:type="dxa"/>
          </w:tcPr>
          <w:p w14:paraId="22B89236" w14:textId="77777777" w:rsidR="00094D7E" w:rsidRPr="000F37ED" w:rsidRDefault="00094D7E" w:rsidP="00831DD9">
            <w:pPr>
              <w:pStyle w:val="TAL"/>
            </w:pPr>
          </w:p>
        </w:tc>
        <w:tc>
          <w:tcPr>
            <w:tcW w:w="1135" w:type="dxa"/>
          </w:tcPr>
          <w:p w14:paraId="1DCDF1DE" w14:textId="77777777" w:rsidR="00094D7E" w:rsidRPr="000F37ED" w:rsidRDefault="00094D7E" w:rsidP="00831DD9">
            <w:pPr>
              <w:pStyle w:val="TAL"/>
            </w:pPr>
          </w:p>
        </w:tc>
      </w:tr>
      <w:tr w:rsidR="00094D7E" w:rsidRPr="000F37ED" w14:paraId="2BC428CF" w14:textId="77777777" w:rsidTr="00831DD9">
        <w:tc>
          <w:tcPr>
            <w:tcW w:w="2836" w:type="dxa"/>
          </w:tcPr>
          <w:p w14:paraId="114A6ABC" w14:textId="77777777" w:rsidR="00094D7E" w:rsidRPr="000F37ED" w:rsidRDefault="00094D7E" w:rsidP="00831DD9">
            <w:pPr>
              <w:pStyle w:val="TAL"/>
            </w:pPr>
            <w:r w:rsidRPr="000F37ED">
              <w:rPr>
                <w:b/>
                <w:bCs/>
              </w:rPr>
              <w:t xml:space="preserve">  </w:t>
            </w:r>
            <w:r w:rsidRPr="000F37ED">
              <w:t>media-type</w:t>
            </w:r>
          </w:p>
        </w:tc>
        <w:tc>
          <w:tcPr>
            <w:tcW w:w="2127" w:type="dxa"/>
          </w:tcPr>
          <w:p w14:paraId="6EED72EE"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265F087D" w14:textId="77777777" w:rsidR="00094D7E" w:rsidRPr="000F37ED" w:rsidRDefault="00094D7E" w:rsidP="00831DD9">
            <w:pPr>
              <w:pStyle w:val="TAL"/>
            </w:pPr>
          </w:p>
        </w:tc>
        <w:tc>
          <w:tcPr>
            <w:tcW w:w="1419" w:type="dxa"/>
          </w:tcPr>
          <w:p w14:paraId="26D5748F" w14:textId="77777777" w:rsidR="00094D7E" w:rsidRPr="000F37ED" w:rsidRDefault="00094D7E" w:rsidP="00831DD9">
            <w:pPr>
              <w:pStyle w:val="TAL"/>
            </w:pPr>
          </w:p>
        </w:tc>
        <w:tc>
          <w:tcPr>
            <w:tcW w:w="1135" w:type="dxa"/>
          </w:tcPr>
          <w:p w14:paraId="65E560EC" w14:textId="77777777" w:rsidR="00094D7E" w:rsidRPr="000F37ED" w:rsidRDefault="00094D7E" w:rsidP="00831DD9">
            <w:pPr>
              <w:pStyle w:val="TAL"/>
            </w:pPr>
          </w:p>
        </w:tc>
      </w:tr>
      <w:tr w:rsidR="00094D7E" w:rsidRPr="000F37ED" w14:paraId="3EDDA53D" w14:textId="77777777" w:rsidTr="00831DD9">
        <w:tc>
          <w:tcPr>
            <w:tcW w:w="2836" w:type="dxa"/>
          </w:tcPr>
          <w:p w14:paraId="1F5E5655" w14:textId="77777777" w:rsidR="00094D7E" w:rsidRPr="000F37ED" w:rsidRDefault="00094D7E" w:rsidP="00831DD9">
            <w:pPr>
              <w:pStyle w:val="TAL"/>
              <w:rPr>
                <w:b/>
                <w:bCs/>
              </w:rPr>
            </w:pPr>
            <w:r w:rsidRPr="000F37ED">
              <w:rPr>
                <w:b/>
                <w:bCs/>
              </w:rPr>
              <w:t>data</w:t>
            </w:r>
          </w:p>
        </w:tc>
        <w:tc>
          <w:tcPr>
            <w:tcW w:w="2127" w:type="dxa"/>
          </w:tcPr>
          <w:p w14:paraId="0122B926" w14:textId="77777777" w:rsidR="00094D7E" w:rsidRPr="000F37ED" w:rsidRDefault="00094D7E" w:rsidP="00831DD9">
            <w:pPr>
              <w:pStyle w:val="TAL"/>
              <w:rPr>
                <w:iCs/>
              </w:rPr>
            </w:pPr>
            <w:r w:rsidRPr="000F37ED">
              <w:rPr>
                <w:iCs/>
              </w:rPr>
              <w:t>MCData Protected Payload Message containing SDS NOTIFICATION as specified in table 6.1.11.3.3-10</w:t>
            </w:r>
          </w:p>
        </w:tc>
        <w:tc>
          <w:tcPr>
            <w:tcW w:w="2127" w:type="dxa"/>
          </w:tcPr>
          <w:p w14:paraId="2C25981C" w14:textId="77777777" w:rsidR="00094D7E" w:rsidRPr="000F37ED" w:rsidRDefault="00094D7E" w:rsidP="00831DD9">
            <w:pPr>
              <w:pStyle w:val="TAL"/>
            </w:pPr>
          </w:p>
        </w:tc>
        <w:tc>
          <w:tcPr>
            <w:tcW w:w="1419" w:type="dxa"/>
          </w:tcPr>
          <w:p w14:paraId="39493195" w14:textId="77777777" w:rsidR="00094D7E" w:rsidRPr="000F37ED" w:rsidRDefault="00094D7E" w:rsidP="00831DD9">
            <w:pPr>
              <w:pStyle w:val="TAL"/>
            </w:pPr>
          </w:p>
        </w:tc>
        <w:tc>
          <w:tcPr>
            <w:tcW w:w="1135" w:type="dxa"/>
          </w:tcPr>
          <w:p w14:paraId="47FFE414" w14:textId="77777777" w:rsidR="00094D7E" w:rsidRPr="000F37ED" w:rsidRDefault="00094D7E" w:rsidP="00831DD9">
            <w:pPr>
              <w:pStyle w:val="TAL"/>
            </w:pPr>
          </w:p>
        </w:tc>
      </w:tr>
    </w:tbl>
    <w:p w14:paraId="5818E40F" w14:textId="77777777" w:rsidR="00094D7E" w:rsidRPr="000F37ED" w:rsidRDefault="00094D7E" w:rsidP="00094D7E"/>
    <w:p w14:paraId="4DF1F78E" w14:textId="77777777" w:rsidR="00094D7E" w:rsidRPr="000F37ED" w:rsidRDefault="00094D7E" w:rsidP="00094D7E">
      <w:pPr>
        <w:pStyle w:val="TH"/>
      </w:pPr>
      <w:r w:rsidRPr="000F37ED">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4DC2900" w14:textId="77777777" w:rsidTr="00831DD9">
        <w:trPr>
          <w:cantSplit/>
        </w:trPr>
        <w:tc>
          <w:tcPr>
            <w:tcW w:w="9639" w:type="dxa"/>
          </w:tcPr>
          <w:p w14:paraId="56B2CFD6"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2D1D99D3" w14:textId="77777777" w:rsidR="00094D7E" w:rsidRPr="000F37ED" w:rsidRDefault="00094D7E" w:rsidP="00094D7E"/>
    <w:p w14:paraId="63A30FAA" w14:textId="17D5BAF9" w:rsidR="00094D7E" w:rsidRPr="000F37ED" w:rsidRDefault="00094D7E" w:rsidP="00094D7E">
      <w:pPr>
        <w:pStyle w:val="TH"/>
      </w:pPr>
      <w:r w:rsidRPr="000F37ED">
        <w:t>Table 6.1.11.3.3-11: MSRP SEND</w:t>
      </w:r>
      <w:ins w:id="1038" w:author="MCC160" w:date="2022-10-08T15:03:00Z">
        <w:r w:rsidR="00475D54" w:rsidRPr="000F37ED">
          <w:t xml:space="preserve"> from the SS</w:t>
        </w:r>
      </w:ins>
      <w:r w:rsidRPr="000F37ED">
        <w:t xml:space="preserve"> (step 11, Table 6.1.11.3.2-1;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6CC29A1" w14:textId="77777777" w:rsidTr="00831DD9">
        <w:trPr>
          <w:cantSplit/>
        </w:trPr>
        <w:tc>
          <w:tcPr>
            <w:tcW w:w="9644" w:type="dxa"/>
            <w:gridSpan w:val="5"/>
          </w:tcPr>
          <w:p w14:paraId="019CC8B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63AEFF00" w14:textId="77777777" w:rsidTr="00831DD9">
        <w:tc>
          <w:tcPr>
            <w:tcW w:w="2836" w:type="dxa"/>
          </w:tcPr>
          <w:p w14:paraId="116604F2" w14:textId="77777777" w:rsidR="00094D7E" w:rsidRPr="000F37ED" w:rsidRDefault="00094D7E" w:rsidP="00831DD9">
            <w:pPr>
              <w:pStyle w:val="TAH"/>
              <w:rPr>
                <w:bCs/>
              </w:rPr>
            </w:pPr>
            <w:r w:rsidRPr="000F37ED">
              <w:rPr>
                <w:bCs/>
              </w:rPr>
              <w:t>Information Element</w:t>
            </w:r>
          </w:p>
        </w:tc>
        <w:tc>
          <w:tcPr>
            <w:tcW w:w="2127" w:type="dxa"/>
          </w:tcPr>
          <w:p w14:paraId="11D875E2" w14:textId="77777777" w:rsidR="00094D7E" w:rsidRPr="000F37ED" w:rsidRDefault="00094D7E" w:rsidP="00831DD9">
            <w:pPr>
              <w:pStyle w:val="TAH"/>
              <w:rPr>
                <w:bCs/>
              </w:rPr>
            </w:pPr>
            <w:r w:rsidRPr="000F37ED">
              <w:rPr>
                <w:bCs/>
              </w:rPr>
              <w:t>Value/remark</w:t>
            </w:r>
          </w:p>
        </w:tc>
        <w:tc>
          <w:tcPr>
            <w:tcW w:w="2127" w:type="dxa"/>
          </w:tcPr>
          <w:p w14:paraId="382F1AE5" w14:textId="77777777" w:rsidR="00094D7E" w:rsidRPr="000F37ED" w:rsidRDefault="00094D7E" w:rsidP="00831DD9">
            <w:pPr>
              <w:pStyle w:val="TAH"/>
              <w:rPr>
                <w:bCs/>
              </w:rPr>
            </w:pPr>
            <w:r w:rsidRPr="000F37ED">
              <w:rPr>
                <w:bCs/>
              </w:rPr>
              <w:t>Comment</w:t>
            </w:r>
          </w:p>
        </w:tc>
        <w:tc>
          <w:tcPr>
            <w:tcW w:w="1419" w:type="dxa"/>
          </w:tcPr>
          <w:p w14:paraId="02279B16" w14:textId="77777777" w:rsidR="00094D7E" w:rsidRPr="000F37ED" w:rsidRDefault="00094D7E" w:rsidP="00831DD9">
            <w:pPr>
              <w:pStyle w:val="TAH"/>
              <w:rPr>
                <w:bCs/>
              </w:rPr>
            </w:pPr>
            <w:r w:rsidRPr="000F37ED">
              <w:rPr>
                <w:bCs/>
              </w:rPr>
              <w:t>Reference</w:t>
            </w:r>
          </w:p>
        </w:tc>
        <w:tc>
          <w:tcPr>
            <w:tcW w:w="1135" w:type="dxa"/>
          </w:tcPr>
          <w:p w14:paraId="447550F1" w14:textId="77777777" w:rsidR="00094D7E" w:rsidRPr="000F37ED" w:rsidRDefault="00094D7E" w:rsidP="00831DD9">
            <w:pPr>
              <w:pStyle w:val="TAH"/>
              <w:rPr>
                <w:bCs/>
              </w:rPr>
            </w:pPr>
            <w:r w:rsidRPr="000F37ED">
              <w:rPr>
                <w:bCs/>
              </w:rPr>
              <w:t>Condition</w:t>
            </w:r>
          </w:p>
        </w:tc>
      </w:tr>
      <w:tr w:rsidR="00094D7E" w:rsidRPr="000F37ED" w14:paraId="1E6E2C11" w14:textId="77777777" w:rsidTr="00831DD9">
        <w:tc>
          <w:tcPr>
            <w:tcW w:w="2836" w:type="dxa"/>
          </w:tcPr>
          <w:p w14:paraId="4B797E7D" w14:textId="77777777" w:rsidR="00094D7E" w:rsidRPr="000F37ED" w:rsidRDefault="00094D7E" w:rsidP="00831DD9">
            <w:pPr>
              <w:pStyle w:val="TAL"/>
              <w:rPr>
                <w:b/>
                <w:bCs/>
              </w:rPr>
            </w:pPr>
            <w:r w:rsidRPr="000F37ED">
              <w:rPr>
                <w:b/>
                <w:bCs/>
              </w:rPr>
              <w:t>Content-Type</w:t>
            </w:r>
          </w:p>
        </w:tc>
        <w:tc>
          <w:tcPr>
            <w:tcW w:w="2127" w:type="dxa"/>
          </w:tcPr>
          <w:p w14:paraId="0EF652EF" w14:textId="77777777" w:rsidR="00094D7E" w:rsidRPr="000F37ED" w:rsidRDefault="00094D7E" w:rsidP="00831DD9">
            <w:pPr>
              <w:pStyle w:val="TAL"/>
            </w:pPr>
          </w:p>
        </w:tc>
        <w:tc>
          <w:tcPr>
            <w:tcW w:w="2127" w:type="dxa"/>
          </w:tcPr>
          <w:p w14:paraId="1AD86648" w14:textId="77777777" w:rsidR="00094D7E" w:rsidRPr="000F37ED" w:rsidRDefault="00094D7E" w:rsidP="00831DD9">
            <w:pPr>
              <w:pStyle w:val="TAL"/>
              <w:rPr>
                <w:bCs/>
              </w:rPr>
            </w:pPr>
          </w:p>
        </w:tc>
        <w:tc>
          <w:tcPr>
            <w:tcW w:w="1419" w:type="dxa"/>
          </w:tcPr>
          <w:p w14:paraId="7AD88842" w14:textId="77777777" w:rsidR="00094D7E" w:rsidRPr="000F37ED" w:rsidRDefault="00094D7E" w:rsidP="00831DD9">
            <w:pPr>
              <w:pStyle w:val="TAL"/>
            </w:pPr>
          </w:p>
        </w:tc>
        <w:tc>
          <w:tcPr>
            <w:tcW w:w="1135" w:type="dxa"/>
          </w:tcPr>
          <w:p w14:paraId="5FF03D57" w14:textId="77777777" w:rsidR="00094D7E" w:rsidRPr="000F37ED" w:rsidRDefault="00094D7E" w:rsidP="00831DD9">
            <w:pPr>
              <w:pStyle w:val="TAL"/>
            </w:pPr>
          </w:p>
        </w:tc>
      </w:tr>
      <w:tr w:rsidR="00094D7E" w:rsidRPr="000F37ED" w14:paraId="4220806E" w14:textId="77777777" w:rsidTr="00831DD9">
        <w:tc>
          <w:tcPr>
            <w:tcW w:w="2836" w:type="dxa"/>
          </w:tcPr>
          <w:p w14:paraId="039D4C84" w14:textId="77777777" w:rsidR="00094D7E" w:rsidRPr="000F37ED" w:rsidRDefault="00094D7E" w:rsidP="00831DD9">
            <w:pPr>
              <w:pStyle w:val="TAL"/>
              <w:rPr>
                <w:b/>
                <w:bCs/>
              </w:rPr>
            </w:pPr>
            <w:r w:rsidRPr="000F37ED">
              <w:t xml:space="preserve">  media-type</w:t>
            </w:r>
          </w:p>
        </w:tc>
        <w:tc>
          <w:tcPr>
            <w:tcW w:w="2127" w:type="dxa"/>
          </w:tcPr>
          <w:p w14:paraId="448D0A3E" w14:textId="77777777" w:rsidR="00094D7E" w:rsidRPr="000F37ED" w:rsidRDefault="00094D7E" w:rsidP="00831DD9">
            <w:pPr>
              <w:pStyle w:val="TAL"/>
            </w:pPr>
            <w:r w:rsidRPr="000F37ED">
              <w:rPr>
                <w:iCs/>
              </w:rPr>
              <w:t>"multipart/mixed"</w:t>
            </w:r>
          </w:p>
        </w:tc>
        <w:tc>
          <w:tcPr>
            <w:tcW w:w="2127" w:type="dxa"/>
          </w:tcPr>
          <w:p w14:paraId="71CEBF64" w14:textId="77777777" w:rsidR="00094D7E" w:rsidRPr="000F37ED" w:rsidRDefault="00094D7E" w:rsidP="00831DD9">
            <w:pPr>
              <w:pStyle w:val="TAL"/>
              <w:rPr>
                <w:bCs/>
              </w:rPr>
            </w:pPr>
          </w:p>
        </w:tc>
        <w:tc>
          <w:tcPr>
            <w:tcW w:w="1419" w:type="dxa"/>
          </w:tcPr>
          <w:p w14:paraId="23915B7D" w14:textId="77777777" w:rsidR="00094D7E" w:rsidRPr="000F37ED" w:rsidRDefault="00094D7E" w:rsidP="00831DD9">
            <w:pPr>
              <w:pStyle w:val="TAL"/>
            </w:pPr>
          </w:p>
        </w:tc>
        <w:tc>
          <w:tcPr>
            <w:tcW w:w="1135" w:type="dxa"/>
          </w:tcPr>
          <w:p w14:paraId="1A6F7D24" w14:textId="77777777" w:rsidR="00094D7E" w:rsidRPr="000F37ED" w:rsidRDefault="00094D7E" w:rsidP="00831DD9">
            <w:pPr>
              <w:pStyle w:val="TAL"/>
            </w:pPr>
          </w:p>
        </w:tc>
      </w:tr>
      <w:tr w:rsidR="00094D7E" w:rsidRPr="000F37ED" w14:paraId="516A6D33" w14:textId="77777777" w:rsidTr="00831DD9">
        <w:tc>
          <w:tcPr>
            <w:tcW w:w="2836" w:type="dxa"/>
          </w:tcPr>
          <w:p w14:paraId="73EBD832" w14:textId="77777777" w:rsidR="00094D7E" w:rsidRPr="000F37ED" w:rsidRDefault="00094D7E" w:rsidP="00831DD9">
            <w:pPr>
              <w:pStyle w:val="TAL"/>
              <w:rPr>
                <w:b/>
                <w:bCs/>
              </w:rPr>
            </w:pPr>
            <w:r w:rsidRPr="000F37ED">
              <w:rPr>
                <w:b/>
                <w:bCs/>
              </w:rPr>
              <w:t>data</w:t>
            </w:r>
          </w:p>
        </w:tc>
        <w:tc>
          <w:tcPr>
            <w:tcW w:w="2127" w:type="dxa"/>
          </w:tcPr>
          <w:p w14:paraId="39D1E702" w14:textId="77777777" w:rsidR="00094D7E" w:rsidRPr="000F37ED" w:rsidRDefault="00094D7E" w:rsidP="00831DD9">
            <w:pPr>
              <w:pStyle w:val="TAL"/>
            </w:pPr>
            <w:r w:rsidRPr="000F37ED">
              <w:rPr>
                <w:iCs/>
              </w:rPr>
              <w:t>Message as specified in table 6.1.11.3.3-11A</w:t>
            </w:r>
          </w:p>
        </w:tc>
        <w:tc>
          <w:tcPr>
            <w:tcW w:w="2127" w:type="dxa"/>
          </w:tcPr>
          <w:p w14:paraId="4498007B" w14:textId="77777777" w:rsidR="00094D7E" w:rsidRPr="000F37ED" w:rsidRDefault="00094D7E" w:rsidP="00831DD9">
            <w:pPr>
              <w:pStyle w:val="TAL"/>
              <w:rPr>
                <w:bCs/>
              </w:rPr>
            </w:pPr>
          </w:p>
        </w:tc>
        <w:tc>
          <w:tcPr>
            <w:tcW w:w="1419" w:type="dxa"/>
          </w:tcPr>
          <w:p w14:paraId="165756D6" w14:textId="77777777" w:rsidR="00094D7E" w:rsidRPr="000F37ED" w:rsidRDefault="00094D7E" w:rsidP="00831DD9">
            <w:pPr>
              <w:pStyle w:val="TAL"/>
            </w:pPr>
          </w:p>
        </w:tc>
        <w:tc>
          <w:tcPr>
            <w:tcW w:w="1135" w:type="dxa"/>
          </w:tcPr>
          <w:p w14:paraId="2FAB15A7" w14:textId="77777777" w:rsidR="00094D7E" w:rsidRPr="000F37ED" w:rsidRDefault="00094D7E" w:rsidP="00831DD9">
            <w:pPr>
              <w:pStyle w:val="TAL"/>
            </w:pPr>
          </w:p>
        </w:tc>
      </w:tr>
    </w:tbl>
    <w:p w14:paraId="7AEC2CF1" w14:textId="77777777" w:rsidR="00094D7E" w:rsidRPr="000F37ED" w:rsidRDefault="00094D7E" w:rsidP="00094D7E"/>
    <w:p w14:paraId="51851D93" w14:textId="77777777" w:rsidR="00094D7E" w:rsidRPr="000F37ED" w:rsidRDefault="00094D7E" w:rsidP="00094D7E">
      <w:pPr>
        <w:pStyle w:val="TH"/>
      </w:pPr>
      <w:r w:rsidRPr="000F37ED">
        <w:t>Table 6.1.11.3.3-11A: MIME Message (step 11, Table 6.1.11.3.2-1;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F651A94" w14:textId="77777777" w:rsidTr="00831DD9">
        <w:trPr>
          <w:cantSplit/>
        </w:trPr>
        <w:tc>
          <w:tcPr>
            <w:tcW w:w="9644" w:type="dxa"/>
            <w:gridSpan w:val="5"/>
          </w:tcPr>
          <w:p w14:paraId="7ACC6C56"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55017627" w14:textId="77777777" w:rsidTr="00831DD9">
        <w:tc>
          <w:tcPr>
            <w:tcW w:w="2836" w:type="dxa"/>
          </w:tcPr>
          <w:p w14:paraId="34B952A5" w14:textId="77777777" w:rsidR="00094D7E" w:rsidRPr="000F37ED" w:rsidRDefault="00094D7E" w:rsidP="00831DD9">
            <w:pPr>
              <w:pStyle w:val="TAH"/>
              <w:rPr>
                <w:bCs/>
              </w:rPr>
            </w:pPr>
            <w:r w:rsidRPr="000F37ED">
              <w:rPr>
                <w:bCs/>
              </w:rPr>
              <w:t>Information Element</w:t>
            </w:r>
          </w:p>
        </w:tc>
        <w:tc>
          <w:tcPr>
            <w:tcW w:w="2127" w:type="dxa"/>
          </w:tcPr>
          <w:p w14:paraId="44A4443B"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6CDA5F6D" w14:textId="77777777" w:rsidR="00094D7E" w:rsidRPr="000F37ED" w:rsidRDefault="00094D7E" w:rsidP="00831DD9">
            <w:pPr>
              <w:pStyle w:val="TAH"/>
              <w:rPr>
                <w:bCs/>
              </w:rPr>
            </w:pPr>
            <w:r w:rsidRPr="000F37ED">
              <w:rPr>
                <w:bCs/>
              </w:rPr>
              <w:t>Comment</w:t>
            </w:r>
          </w:p>
        </w:tc>
        <w:tc>
          <w:tcPr>
            <w:tcW w:w="1419" w:type="dxa"/>
          </w:tcPr>
          <w:p w14:paraId="108BCA31" w14:textId="77777777" w:rsidR="00094D7E" w:rsidRPr="000F37ED" w:rsidRDefault="00094D7E" w:rsidP="00831DD9">
            <w:pPr>
              <w:pStyle w:val="TAH"/>
              <w:rPr>
                <w:bCs/>
              </w:rPr>
            </w:pPr>
            <w:r w:rsidRPr="000F37ED">
              <w:rPr>
                <w:bCs/>
              </w:rPr>
              <w:t>Reference</w:t>
            </w:r>
          </w:p>
        </w:tc>
        <w:tc>
          <w:tcPr>
            <w:tcW w:w="1135" w:type="dxa"/>
          </w:tcPr>
          <w:p w14:paraId="5DD87B5D" w14:textId="77777777" w:rsidR="00094D7E" w:rsidRPr="000F37ED" w:rsidRDefault="00094D7E" w:rsidP="00831DD9">
            <w:pPr>
              <w:pStyle w:val="TAH"/>
              <w:rPr>
                <w:bCs/>
              </w:rPr>
            </w:pPr>
            <w:r w:rsidRPr="000F37ED">
              <w:rPr>
                <w:bCs/>
              </w:rPr>
              <w:t>Condition</w:t>
            </w:r>
          </w:p>
        </w:tc>
      </w:tr>
      <w:tr w:rsidR="00094D7E" w:rsidRPr="000F37ED" w14:paraId="786D0AC5" w14:textId="77777777" w:rsidTr="00831DD9">
        <w:tc>
          <w:tcPr>
            <w:tcW w:w="2836" w:type="dxa"/>
          </w:tcPr>
          <w:p w14:paraId="341E8811" w14:textId="77777777" w:rsidR="00094D7E" w:rsidRPr="000F37ED" w:rsidRDefault="00094D7E" w:rsidP="00831DD9">
            <w:pPr>
              <w:pStyle w:val="TAL"/>
              <w:rPr>
                <w:rFonts w:cs="Arial"/>
                <w:b/>
                <w:bCs/>
                <w:szCs w:val="18"/>
              </w:rPr>
            </w:pPr>
            <w:r w:rsidRPr="000F37ED">
              <w:rPr>
                <w:b/>
                <w:bCs/>
              </w:rPr>
              <w:t>MIME body part</w:t>
            </w:r>
          </w:p>
        </w:tc>
        <w:tc>
          <w:tcPr>
            <w:tcW w:w="2127" w:type="dxa"/>
          </w:tcPr>
          <w:p w14:paraId="1256BC1C" w14:textId="77777777" w:rsidR="00094D7E" w:rsidRPr="000F37ED" w:rsidRDefault="00094D7E" w:rsidP="00831DD9">
            <w:pPr>
              <w:pStyle w:val="TAL"/>
            </w:pPr>
          </w:p>
        </w:tc>
        <w:tc>
          <w:tcPr>
            <w:tcW w:w="2127" w:type="dxa"/>
            <w:tcBorders>
              <w:top w:val="single" w:sz="4" w:space="0" w:color="auto"/>
              <w:bottom w:val="single" w:sz="4" w:space="0" w:color="auto"/>
            </w:tcBorders>
          </w:tcPr>
          <w:p w14:paraId="247B4009" w14:textId="77777777" w:rsidR="00094D7E" w:rsidRPr="000F37ED" w:rsidRDefault="00094D7E" w:rsidP="00831DD9">
            <w:pPr>
              <w:pStyle w:val="TAL"/>
              <w:rPr>
                <w:bCs/>
              </w:rPr>
            </w:pPr>
            <w:r w:rsidRPr="000F37ED">
              <w:rPr>
                <w:b/>
              </w:rPr>
              <w:t>MCData Data signalling message</w:t>
            </w:r>
          </w:p>
        </w:tc>
        <w:tc>
          <w:tcPr>
            <w:tcW w:w="1419" w:type="dxa"/>
          </w:tcPr>
          <w:p w14:paraId="27546626" w14:textId="77777777" w:rsidR="00094D7E" w:rsidRPr="000F37ED" w:rsidRDefault="00094D7E" w:rsidP="00831DD9">
            <w:pPr>
              <w:pStyle w:val="TAL"/>
            </w:pPr>
          </w:p>
        </w:tc>
        <w:tc>
          <w:tcPr>
            <w:tcW w:w="1135" w:type="dxa"/>
          </w:tcPr>
          <w:p w14:paraId="6BDF8137" w14:textId="77777777" w:rsidR="00094D7E" w:rsidRPr="000F37ED" w:rsidRDefault="00094D7E" w:rsidP="00831DD9">
            <w:pPr>
              <w:pStyle w:val="TAL"/>
            </w:pPr>
          </w:p>
        </w:tc>
      </w:tr>
      <w:tr w:rsidR="00094D7E" w:rsidRPr="000F37ED" w14:paraId="63DC5560" w14:textId="77777777" w:rsidTr="00831DD9">
        <w:tc>
          <w:tcPr>
            <w:tcW w:w="2836" w:type="dxa"/>
          </w:tcPr>
          <w:p w14:paraId="0A432812" w14:textId="77777777" w:rsidR="00094D7E" w:rsidRPr="000F37ED" w:rsidRDefault="00094D7E" w:rsidP="00831DD9">
            <w:pPr>
              <w:pStyle w:val="TAL"/>
              <w:rPr>
                <w:rFonts w:cs="Arial"/>
                <w:b/>
                <w:szCs w:val="18"/>
              </w:rPr>
            </w:pPr>
            <w:r w:rsidRPr="000F37ED">
              <w:t xml:space="preserve">  MIME-part-headers</w:t>
            </w:r>
          </w:p>
        </w:tc>
        <w:tc>
          <w:tcPr>
            <w:tcW w:w="2127" w:type="dxa"/>
          </w:tcPr>
          <w:p w14:paraId="4D6501CC" w14:textId="77777777" w:rsidR="00094D7E" w:rsidRPr="000F37ED" w:rsidRDefault="00094D7E" w:rsidP="00831DD9">
            <w:pPr>
              <w:pStyle w:val="TAL"/>
            </w:pPr>
          </w:p>
        </w:tc>
        <w:tc>
          <w:tcPr>
            <w:tcW w:w="2127" w:type="dxa"/>
            <w:tcBorders>
              <w:top w:val="single" w:sz="4" w:space="0" w:color="auto"/>
              <w:bottom w:val="single" w:sz="4" w:space="0" w:color="auto"/>
            </w:tcBorders>
          </w:tcPr>
          <w:p w14:paraId="3702BEFC" w14:textId="77777777" w:rsidR="00094D7E" w:rsidRPr="000F37ED" w:rsidRDefault="00094D7E" w:rsidP="00831DD9">
            <w:pPr>
              <w:pStyle w:val="TAL"/>
            </w:pPr>
          </w:p>
        </w:tc>
        <w:tc>
          <w:tcPr>
            <w:tcW w:w="1419" w:type="dxa"/>
          </w:tcPr>
          <w:p w14:paraId="7F659525" w14:textId="77777777" w:rsidR="00094D7E" w:rsidRPr="000F37ED" w:rsidRDefault="00094D7E" w:rsidP="00831DD9">
            <w:pPr>
              <w:pStyle w:val="TAL"/>
            </w:pPr>
          </w:p>
        </w:tc>
        <w:tc>
          <w:tcPr>
            <w:tcW w:w="1135" w:type="dxa"/>
          </w:tcPr>
          <w:p w14:paraId="7717B735" w14:textId="77777777" w:rsidR="00094D7E" w:rsidRPr="000F37ED" w:rsidRDefault="00094D7E" w:rsidP="00831DD9">
            <w:pPr>
              <w:pStyle w:val="TAL"/>
            </w:pPr>
          </w:p>
        </w:tc>
      </w:tr>
      <w:tr w:rsidR="00094D7E" w:rsidRPr="000F37ED" w14:paraId="4E688F38" w14:textId="77777777" w:rsidTr="00831DD9">
        <w:tc>
          <w:tcPr>
            <w:tcW w:w="2836" w:type="dxa"/>
          </w:tcPr>
          <w:p w14:paraId="16C43E16" w14:textId="77777777" w:rsidR="00094D7E" w:rsidRPr="000F37ED" w:rsidRDefault="00094D7E" w:rsidP="00831DD9">
            <w:pPr>
              <w:pStyle w:val="TAL"/>
              <w:rPr>
                <w:rFonts w:cs="Arial"/>
                <w:b/>
                <w:szCs w:val="18"/>
              </w:rPr>
            </w:pPr>
            <w:r w:rsidRPr="000F37ED">
              <w:t xml:space="preserve">    Content-Type</w:t>
            </w:r>
          </w:p>
        </w:tc>
        <w:tc>
          <w:tcPr>
            <w:tcW w:w="2127" w:type="dxa"/>
          </w:tcPr>
          <w:p w14:paraId="018E8F4A"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551BAD53" w14:textId="77777777" w:rsidR="00094D7E" w:rsidRPr="000F37ED" w:rsidRDefault="00094D7E" w:rsidP="00831DD9">
            <w:pPr>
              <w:pStyle w:val="TAL"/>
            </w:pPr>
          </w:p>
        </w:tc>
        <w:tc>
          <w:tcPr>
            <w:tcW w:w="1419" w:type="dxa"/>
          </w:tcPr>
          <w:p w14:paraId="21D51FC6" w14:textId="77777777" w:rsidR="00094D7E" w:rsidRPr="000F37ED" w:rsidRDefault="00094D7E" w:rsidP="00831DD9">
            <w:pPr>
              <w:pStyle w:val="TAL"/>
            </w:pPr>
          </w:p>
        </w:tc>
        <w:tc>
          <w:tcPr>
            <w:tcW w:w="1135" w:type="dxa"/>
          </w:tcPr>
          <w:p w14:paraId="0830ACF9" w14:textId="77777777" w:rsidR="00094D7E" w:rsidRPr="000F37ED" w:rsidRDefault="00094D7E" w:rsidP="00831DD9">
            <w:pPr>
              <w:pStyle w:val="TAL"/>
            </w:pPr>
          </w:p>
        </w:tc>
      </w:tr>
      <w:tr w:rsidR="00094D7E" w:rsidRPr="000F37ED" w14:paraId="3BADD618" w14:textId="77777777" w:rsidTr="00831DD9">
        <w:tc>
          <w:tcPr>
            <w:tcW w:w="2836" w:type="dxa"/>
          </w:tcPr>
          <w:p w14:paraId="1C4B2B1E" w14:textId="77777777" w:rsidR="00094D7E" w:rsidRPr="000F37ED" w:rsidRDefault="00094D7E" w:rsidP="00831DD9">
            <w:pPr>
              <w:pStyle w:val="TAL"/>
              <w:rPr>
                <w:rFonts w:cs="Arial"/>
                <w:b/>
                <w:szCs w:val="18"/>
              </w:rPr>
            </w:pPr>
            <w:r w:rsidRPr="000F37ED">
              <w:t xml:space="preserve">  MIME-part-body</w:t>
            </w:r>
          </w:p>
        </w:tc>
        <w:tc>
          <w:tcPr>
            <w:tcW w:w="2127" w:type="dxa"/>
          </w:tcPr>
          <w:p w14:paraId="0AC1D43A" w14:textId="77777777" w:rsidR="00094D7E" w:rsidRPr="000F37ED" w:rsidRDefault="00094D7E" w:rsidP="00831DD9">
            <w:pPr>
              <w:pStyle w:val="TAL"/>
            </w:pPr>
            <w:r w:rsidRPr="000F37ED">
              <w:t>MCData Protected Payload Message containing SDS SIGNALLING PAYLOAD as described in table 6.1.11.3.3-12</w:t>
            </w:r>
          </w:p>
        </w:tc>
        <w:tc>
          <w:tcPr>
            <w:tcW w:w="2127" w:type="dxa"/>
            <w:tcBorders>
              <w:top w:val="single" w:sz="4" w:space="0" w:color="auto"/>
              <w:bottom w:val="single" w:sz="4" w:space="0" w:color="auto"/>
            </w:tcBorders>
          </w:tcPr>
          <w:p w14:paraId="48F75CA2" w14:textId="77777777" w:rsidR="00094D7E" w:rsidRPr="000F37ED" w:rsidRDefault="00094D7E" w:rsidP="00831DD9">
            <w:pPr>
              <w:pStyle w:val="TAL"/>
            </w:pPr>
          </w:p>
        </w:tc>
        <w:tc>
          <w:tcPr>
            <w:tcW w:w="1419" w:type="dxa"/>
          </w:tcPr>
          <w:p w14:paraId="54A98918" w14:textId="77777777" w:rsidR="00094D7E" w:rsidRPr="000F37ED" w:rsidRDefault="00094D7E" w:rsidP="00831DD9">
            <w:pPr>
              <w:pStyle w:val="TAL"/>
            </w:pPr>
          </w:p>
        </w:tc>
        <w:tc>
          <w:tcPr>
            <w:tcW w:w="1135" w:type="dxa"/>
          </w:tcPr>
          <w:p w14:paraId="06FD3A2F" w14:textId="77777777" w:rsidR="00094D7E" w:rsidRPr="000F37ED" w:rsidRDefault="00094D7E" w:rsidP="00831DD9">
            <w:pPr>
              <w:pStyle w:val="TAL"/>
            </w:pPr>
          </w:p>
        </w:tc>
      </w:tr>
      <w:tr w:rsidR="00094D7E" w:rsidRPr="000F37ED" w14:paraId="027F8173" w14:textId="77777777" w:rsidTr="00831DD9">
        <w:tc>
          <w:tcPr>
            <w:tcW w:w="2836" w:type="dxa"/>
          </w:tcPr>
          <w:p w14:paraId="16FB3954" w14:textId="77777777" w:rsidR="00094D7E" w:rsidRPr="000F37ED" w:rsidRDefault="00094D7E" w:rsidP="00831DD9">
            <w:pPr>
              <w:pStyle w:val="TAL"/>
              <w:rPr>
                <w:rFonts w:cs="Arial"/>
                <w:b/>
                <w:szCs w:val="18"/>
              </w:rPr>
            </w:pPr>
            <w:r w:rsidRPr="000F37ED">
              <w:rPr>
                <w:b/>
                <w:bCs/>
              </w:rPr>
              <w:t>MIME body part</w:t>
            </w:r>
          </w:p>
        </w:tc>
        <w:tc>
          <w:tcPr>
            <w:tcW w:w="2127" w:type="dxa"/>
          </w:tcPr>
          <w:p w14:paraId="3ED3007E" w14:textId="77777777" w:rsidR="00094D7E" w:rsidRPr="000F37ED" w:rsidRDefault="00094D7E" w:rsidP="00831DD9">
            <w:pPr>
              <w:pStyle w:val="TAL"/>
            </w:pPr>
          </w:p>
        </w:tc>
        <w:tc>
          <w:tcPr>
            <w:tcW w:w="2127" w:type="dxa"/>
            <w:tcBorders>
              <w:top w:val="single" w:sz="4" w:space="0" w:color="auto"/>
              <w:bottom w:val="single" w:sz="4" w:space="0" w:color="auto"/>
            </w:tcBorders>
          </w:tcPr>
          <w:p w14:paraId="3FC6A55C" w14:textId="77777777" w:rsidR="00094D7E" w:rsidRPr="000F37ED" w:rsidRDefault="00094D7E" w:rsidP="00831DD9">
            <w:pPr>
              <w:pStyle w:val="TAL"/>
            </w:pPr>
            <w:r w:rsidRPr="000F37ED">
              <w:rPr>
                <w:b/>
              </w:rPr>
              <w:t>MCData Data message</w:t>
            </w:r>
          </w:p>
        </w:tc>
        <w:tc>
          <w:tcPr>
            <w:tcW w:w="1419" w:type="dxa"/>
          </w:tcPr>
          <w:p w14:paraId="42C28E1E" w14:textId="77777777" w:rsidR="00094D7E" w:rsidRPr="000F37ED" w:rsidRDefault="00094D7E" w:rsidP="00831DD9">
            <w:pPr>
              <w:pStyle w:val="TAL"/>
            </w:pPr>
          </w:p>
        </w:tc>
        <w:tc>
          <w:tcPr>
            <w:tcW w:w="1135" w:type="dxa"/>
          </w:tcPr>
          <w:p w14:paraId="3CD2EA9E" w14:textId="77777777" w:rsidR="00094D7E" w:rsidRPr="000F37ED" w:rsidRDefault="00094D7E" w:rsidP="00831DD9">
            <w:pPr>
              <w:pStyle w:val="TAL"/>
            </w:pPr>
          </w:p>
        </w:tc>
      </w:tr>
      <w:tr w:rsidR="00094D7E" w:rsidRPr="000F37ED" w14:paraId="66901D63" w14:textId="77777777" w:rsidTr="00831DD9">
        <w:tc>
          <w:tcPr>
            <w:tcW w:w="2836" w:type="dxa"/>
          </w:tcPr>
          <w:p w14:paraId="7095C847" w14:textId="77777777" w:rsidR="00094D7E" w:rsidRPr="000F37ED" w:rsidRDefault="00094D7E" w:rsidP="00831DD9">
            <w:pPr>
              <w:pStyle w:val="TAL"/>
              <w:rPr>
                <w:rFonts w:cs="Arial"/>
                <w:b/>
                <w:szCs w:val="18"/>
              </w:rPr>
            </w:pPr>
            <w:r w:rsidRPr="000F37ED">
              <w:t xml:space="preserve">  MIME-part-headers</w:t>
            </w:r>
          </w:p>
        </w:tc>
        <w:tc>
          <w:tcPr>
            <w:tcW w:w="2127" w:type="dxa"/>
          </w:tcPr>
          <w:p w14:paraId="3D315224" w14:textId="77777777" w:rsidR="00094D7E" w:rsidRPr="000F37ED" w:rsidRDefault="00094D7E" w:rsidP="00831DD9">
            <w:pPr>
              <w:pStyle w:val="TAL"/>
            </w:pPr>
          </w:p>
        </w:tc>
        <w:tc>
          <w:tcPr>
            <w:tcW w:w="2127" w:type="dxa"/>
            <w:tcBorders>
              <w:top w:val="single" w:sz="4" w:space="0" w:color="auto"/>
              <w:bottom w:val="single" w:sz="4" w:space="0" w:color="auto"/>
            </w:tcBorders>
          </w:tcPr>
          <w:p w14:paraId="282913B5" w14:textId="77777777" w:rsidR="00094D7E" w:rsidRPr="000F37ED" w:rsidRDefault="00094D7E" w:rsidP="00831DD9">
            <w:pPr>
              <w:pStyle w:val="TAL"/>
            </w:pPr>
          </w:p>
        </w:tc>
        <w:tc>
          <w:tcPr>
            <w:tcW w:w="1419" w:type="dxa"/>
          </w:tcPr>
          <w:p w14:paraId="4AE5DE6B" w14:textId="77777777" w:rsidR="00094D7E" w:rsidRPr="000F37ED" w:rsidRDefault="00094D7E" w:rsidP="00831DD9">
            <w:pPr>
              <w:pStyle w:val="TAL"/>
            </w:pPr>
          </w:p>
        </w:tc>
        <w:tc>
          <w:tcPr>
            <w:tcW w:w="1135" w:type="dxa"/>
          </w:tcPr>
          <w:p w14:paraId="6F929CA3" w14:textId="77777777" w:rsidR="00094D7E" w:rsidRPr="000F37ED" w:rsidRDefault="00094D7E" w:rsidP="00831DD9">
            <w:pPr>
              <w:pStyle w:val="TAL"/>
            </w:pPr>
          </w:p>
        </w:tc>
      </w:tr>
      <w:tr w:rsidR="00094D7E" w:rsidRPr="000F37ED" w14:paraId="386F3BE2" w14:textId="77777777" w:rsidTr="00831DD9">
        <w:tc>
          <w:tcPr>
            <w:tcW w:w="2836" w:type="dxa"/>
          </w:tcPr>
          <w:p w14:paraId="41C448B0" w14:textId="77777777" w:rsidR="00094D7E" w:rsidRPr="000F37ED" w:rsidRDefault="00094D7E" w:rsidP="00831DD9">
            <w:pPr>
              <w:pStyle w:val="TAL"/>
              <w:rPr>
                <w:rFonts w:cs="Arial"/>
                <w:b/>
                <w:szCs w:val="18"/>
              </w:rPr>
            </w:pPr>
            <w:r w:rsidRPr="000F37ED">
              <w:t xml:space="preserve">    Content-Type</w:t>
            </w:r>
          </w:p>
        </w:tc>
        <w:tc>
          <w:tcPr>
            <w:tcW w:w="2127" w:type="dxa"/>
          </w:tcPr>
          <w:p w14:paraId="22256D18"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10D6ED71" w14:textId="77777777" w:rsidR="00094D7E" w:rsidRPr="000F37ED" w:rsidRDefault="00094D7E" w:rsidP="00831DD9">
            <w:pPr>
              <w:pStyle w:val="TAL"/>
            </w:pPr>
          </w:p>
        </w:tc>
        <w:tc>
          <w:tcPr>
            <w:tcW w:w="1419" w:type="dxa"/>
          </w:tcPr>
          <w:p w14:paraId="205FB29D" w14:textId="77777777" w:rsidR="00094D7E" w:rsidRPr="000F37ED" w:rsidRDefault="00094D7E" w:rsidP="00831DD9">
            <w:pPr>
              <w:pStyle w:val="TAL"/>
            </w:pPr>
          </w:p>
        </w:tc>
        <w:tc>
          <w:tcPr>
            <w:tcW w:w="1135" w:type="dxa"/>
          </w:tcPr>
          <w:p w14:paraId="1253EB1C" w14:textId="77777777" w:rsidR="00094D7E" w:rsidRPr="000F37ED" w:rsidRDefault="00094D7E" w:rsidP="00831DD9">
            <w:pPr>
              <w:pStyle w:val="TAL"/>
            </w:pPr>
          </w:p>
        </w:tc>
      </w:tr>
      <w:tr w:rsidR="00094D7E" w:rsidRPr="000F37ED" w14:paraId="4839CA63" w14:textId="77777777" w:rsidTr="00831DD9">
        <w:tc>
          <w:tcPr>
            <w:tcW w:w="2836" w:type="dxa"/>
          </w:tcPr>
          <w:p w14:paraId="1E59151C" w14:textId="77777777" w:rsidR="00094D7E" w:rsidRPr="000F37ED" w:rsidRDefault="00094D7E" w:rsidP="00831DD9">
            <w:pPr>
              <w:pStyle w:val="TAL"/>
              <w:rPr>
                <w:rFonts w:cs="Arial"/>
                <w:b/>
                <w:szCs w:val="18"/>
              </w:rPr>
            </w:pPr>
            <w:r w:rsidRPr="000F37ED">
              <w:t xml:space="preserve">  MIME-part-body</w:t>
            </w:r>
          </w:p>
        </w:tc>
        <w:tc>
          <w:tcPr>
            <w:tcW w:w="2127" w:type="dxa"/>
          </w:tcPr>
          <w:p w14:paraId="5A8B9C00" w14:textId="77777777" w:rsidR="00094D7E" w:rsidRPr="000F37ED" w:rsidRDefault="00094D7E" w:rsidP="00831DD9">
            <w:pPr>
              <w:pStyle w:val="TAL"/>
            </w:pPr>
            <w:r w:rsidRPr="000F37ED">
              <w:t>MCData Protected Payload Message containing DATA PAYLOAD as described in Table 6.1.11.3.3-12A</w:t>
            </w:r>
          </w:p>
        </w:tc>
        <w:tc>
          <w:tcPr>
            <w:tcW w:w="2127" w:type="dxa"/>
            <w:tcBorders>
              <w:top w:val="single" w:sz="4" w:space="0" w:color="auto"/>
              <w:bottom w:val="single" w:sz="4" w:space="0" w:color="auto"/>
            </w:tcBorders>
          </w:tcPr>
          <w:p w14:paraId="38EC9B1F" w14:textId="77777777" w:rsidR="00094D7E" w:rsidRPr="000F37ED" w:rsidRDefault="00094D7E" w:rsidP="00831DD9">
            <w:pPr>
              <w:pStyle w:val="TAL"/>
            </w:pPr>
          </w:p>
        </w:tc>
        <w:tc>
          <w:tcPr>
            <w:tcW w:w="1419" w:type="dxa"/>
          </w:tcPr>
          <w:p w14:paraId="6807B60C" w14:textId="77777777" w:rsidR="00094D7E" w:rsidRPr="000F37ED" w:rsidRDefault="00094D7E" w:rsidP="00831DD9">
            <w:pPr>
              <w:pStyle w:val="TAL"/>
            </w:pPr>
          </w:p>
        </w:tc>
        <w:tc>
          <w:tcPr>
            <w:tcW w:w="1135" w:type="dxa"/>
          </w:tcPr>
          <w:p w14:paraId="0ADFD6A2" w14:textId="77777777" w:rsidR="00094D7E" w:rsidRPr="000F37ED" w:rsidRDefault="00094D7E" w:rsidP="00831DD9">
            <w:pPr>
              <w:pStyle w:val="TAL"/>
            </w:pPr>
          </w:p>
        </w:tc>
      </w:tr>
    </w:tbl>
    <w:p w14:paraId="6C160104" w14:textId="77777777" w:rsidR="00094D7E" w:rsidRPr="000F37ED" w:rsidRDefault="00094D7E" w:rsidP="00094D7E"/>
    <w:p w14:paraId="2331FA7B" w14:textId="77777777" w:rsidR="00094D7E" w:rsidRPr="000F37ED" w:rsidRDefault="00094D7E" w:rsidP="00094D7E">
      <w:pPr>
        <w:pStyle w:val="TH"/>
      </w:pPr>
      <w:r w:rsidRPr="000F37ED">
        <w:t>Table 6.1.11.3.3-12: SDS SIGNALLING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28E16F3" w14:textId="77777777" w:rsidTr="00831DD9">
        <w:trPr>
          <w:cantSplit/>
        </w:trPr>
        <w:tc>
          <w:tcPr>
            <w:tcW w:w="9644" w:type="dxa"/>
          </w:tcPr>
          <w:p w14:paraId="4F62F642" w14:textId="77777777" w:rsidR="00094D7E" w:rsidRPr="000F37ED" w:rsidRDefault="00094D7E" w:rsidP="00831DD9">
            <w:pPr>
              <w:pStyle w:val="TAL"/>
              <w:rPr>
                <w:rFonts w:cs="Arial"/>
                <w:szCs w:val="18"/>
              </w:rPr>
            </w:pPr>
            <w:r w:rsidRPr="000F37ED">
              <w:rPr>
                <w:rFonts w:cs="Arial"/>
                <w:szCs w:val="18"/>
              </w:rPr>
              <w:t>Derivation Path: TS 36.579-1 [2], Table 5.5.3.8.1-1, condition DELIVERED_READ</w:t>
            </w:r>
          </w:p>
        </w:tc>
      </w:tr>
    </w:tbl>
    <w:p w14:paraId="40131B01" w14:textId="77777777" w:rsidR="00094D7E" w:rsidRPr="000F37ED" w:rsidRDefault="00094D7E" w:rsidP="00094D7E"/>
    <w:p w14:paraId="37FFCE14" w14:textId="77777777" w:rsidR="00094D7E" w:rsidRPr="000F37ED" w:rsidRDefault="00094D7E" w:rsidP="00094D7E">
      <w:pPr>
        <w:pStyle w:val="TH"/>
      </w:pPr>
      <w:r w:rsidRPr="000F37ED">
        <w:t>Table 6.1.11.3.3-12A: Data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4F536C57" w14:textId="77777777" w:rsidTr="00831DD9">
        <w:trPr>
          <w:cantSplit/>
        </w:trPr>
        <w:tc>
          <w:tcPr>
            <w:tcW w:w="9644" w:type="dxa"/>
          </w:tcPr>
          <w:p w14:paraId="6B91B180" w14:textId="77777777" w:rsidR="00094D7E" w:rsidRPr="000F37ED" w:rsidRDefault="00094D7E" w:rsidP="00831DD9">
            <w:pPr>
              <w:pStyle w:val="TAL"/>
            </w:pPr>
            <w:r w:rsidRPr="000F37ED">
              <w:t>Derivation Path: TS 36.579-1 [2], Table 5.5.3.9.1-2</w:t>
            </w:r>
          </w:p>
        </w:tc>
      </w:tr>
    </w:tbl>
    <w:p w14:paraId="4E7034B9" w14:textId="77777777" w:rsidR="00094D7E" w:rsidRPr="000F37ED" w:rsidRDefault="00094D7E" w:rsidP="00094D7E"/>
    <w:p w14:paraId="41A3855C" w14:textId="73C9BC89" w:rsidR="00094D7E" w:rsidRPr="000F37ED" w:rsidRDefault="00094D7E" w:rsidP="00094D7E">
      <w:pPr>
        <w:pStyle w:val="TH"/>
      </w:pPr>
      <w:r w:rsidRPr="000F37ED">
        <w:t>Table 6.1.11.3.3-13: MSRP SEND</w:t>
      </w:r>
      <w:ins w:id="1039" w:author="MCC160" w:date="2022-10-08T15:04:00Z">
        <w:r w:rsidR="00475D54" w:rsidRPr="000F37ED">
          <w:t xml:space="preserve"> from the UE</w:t>
        </w:r>
      </w:ins>
      <w:r w:rsidRPr="000F37ED">
        <w:t xml:space="preserve"> (step 1a1, Table 6.1.11.3.2-2;</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28DE269" w14:textId="77777777" w:rsidTr="00831DD9">
        <w:trPr>
          <w:cantSplit/>
        </w:trPr>
        <w:tc>
          <w:tcPr>
            <w:tcW w:w="9644" w:type="dxa"/>
            <w:gridSpan w:val="5"/>
          </w:tcPr>
          <w:p w14:paraId="393FE055" w14:textId="5A4EC00C"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1040" w:author="MCC160" w:date="2022-10-08T15:50:00Z">
              <w:r w:rsidR="00A4381F" w:rsidRPr="000F37ED">
                <w:t>.1</w:t>
              </w:r>
            </w:ins>
            <w:r w:rsidRPr="000F37ED">
              <w:t>-1</w:t>
            </w:r>
          </w:p>
        </w:tc>
      </w:tr>
      <w:tr w:rsidR="00094D7E" w:rsidRPr="000F37ED" w14:paraId="1BA540A8" w14:textId="77777777" w:rsidTr="00831DD9">
        <w:tc>
          <w:tcPr>
            <w:tcW w:w="2836" w:type="dxa"/>
          </w:tcPr>
          <w:p w14:paraId="7833C58F" w14:textId="77777777" w:rsidR="00094D7E" w:rsidRPr="000F37ED" w:rsidRDefault="00094D7E" w:rsidP="00831DD9">
            <w:pPr>
              <w:pStyle w:val="TAH"/>
              <w:rPr>
                <w:bCs/>
              </w:rPr>
            </w:pPr>
            <w:r w:rsidRPr="000F37ED">
              <w:rPr>
                <w:bCs/>
              </w:rPr>
              <w:t>Information Element</w:t>
            </w:r>
          </w:p>
        </w:tc>
        <w:tc>
          <w:tcPr>
            <w:tcW w:w="2127" w:type="dxa"/>
          </w:tcPr>
          <w:p w14:paraId="752F02F8" w14:textId="77777777" w:rsidR="00094D7E" w:rsidRPr="000F37ED" w:rsidRDefault="00094D7E" w:rsidP="00831DD9">
            <w:pPr>
              <w:pStyle w:val="TAH"/>
              <w:rPr>
                <w:bCs/>
              </w:rPr>
            </w:pPr>
            <w:r w:rsidRPr="000F37ED">
              <w:rPr>
                <w:bCs/>
              </w:rPr>
              <w:t>Value/remark</w:t>
            </w:r>
          </w:p>
        </w:tc>
        <w:tc>
          <w:tcPr>
            <w:tcW w:w="2127" w:type="dxa"/>
          </w:tcPr>
          <w:p w14:paraId="2791E665" w14:textId="77777777" w:rsidR="00094D7E" w:rsidRPr="000F37ED" w:rsidRDefault="00094D7E" w:rsidP="00831DD9">
            <w:pPr>
              <w:pStyle w:val="TAH"/>
              <w:rPr>
                <w:bCs/>
              </w:rPr>
            </w:pPr>
            <w:r w:rsidRPr="000F37ED">
              <w:rPr>
                <w:bCs/>
              </w:rPr>
              <w:t>Comment</w:t>
            </w:r>
          </w:p>
        </w:tc>
        <w:tc>
          <w:tcPr>
            <w:tcW w:w="1419" w:type="dxa"/>
          </w:tcPr>
          <w:p w14:paraId="234085BD" w14:textId="77777777" w:rsidR="00094D7E" w:rsidRPr="000F37ED" w:rsidRDefault="00094D7E" w:rsidP="00831DD9">
            <w:pPr>
              <w:pStyle w:val="TAH"/>
              <w:rPr>
                <w:bCs/>
              </w:rPr>
            </w:pPr>
            <w:r w:rsidRPr="000F37ED">
              <w:rPr>
                <w:bCs/>
              </w:rPr>
              <w:t>Reference</w:t>
            </w:r>
          </w:p>
        </w:tc>
        <w:tc>
          <w:tcPr>
            <w:tcW w:w="1135" w:type="dxa"/>
          </w:tcPr>
          <w:p w14:paraId="7D575D5A" w14:textId="77777777" w:rsidR="00094D7E" w:rsidRPr="000F37ED" w:rsidRDefault="00094D7E" w:rsidP="00831DD9">
            <w:pPr>
              <w:pStyle w:val="TAH"/>
              <w:rPr>
                <w:bCs/>
              </w:rPr>
            </w:pPr>
            <w:r w:rsidRPr="000F37ED">
              <w:rPr>
                <w:bCs/>
              </w:rPr>
              <w:t>Condition</w:t>
            </w:r>
          </w:p>
        </w:tc>
      </w:tr>
      <w:tr w:rsidR="00094D7E" w:rsidRPr="000F37ED" w14:paraId="60FF338A" w14:textId="77777777" w:rsidTr="00831DD9">
        <w:tc>
          <w:tcPr>
            <w:tcW w:w="2836" w:type="dxa"/>
          </w:tcPr>
          <w:p w14:paraId="2DAE235B" w14:textId="77777777" w:rsidR="00094D7E" w:rsidRPr="000F37ED" w:rsidRDefault="00094D7E" w:rsidP="00831DD9">
            <w:pPr>
              <w:pStyle w:val="TAL"/>
            </w:pPr>
            <w:r w:rsidRPr="000F37ED">
              <w:rPr>
                <w:b/>
                <w:bCs/>
              </w:rPr>
              <w:t>Content-Type</w:t>
            </w:r>
          </w:p>
        </w:tc>
        <w:tc>
          <w:tcPr>
            <w:tcW w:w="2127" w:type="dxa"/>
          </w:tcPr>
          <w:p w14:paraId="0C8F27FD" w14:textId="77777777" w:rsidR="00094D7E" w:rsidRPr="000F37ED" w:rsidRDefault="00094D7E" w:rsidP="00831DD9">
            <w:pPr>
              <w:pStyle w:val="TAL"/>
            </w:pPr>
          </w:p>
        </w:tc>
        <w:tc>
          <w:tcPr>
            <w:tcW w:w="2127" w:type="dxa"/>
          </w:tcPr>
          <w:p w14:paraId="6AFDC4C9" w14:textId="77777777" w:rsidR="00094D7E" w:rsidRPr="000F37ED" w:rsidRDefault="00094D7E" w:rsidP="00831DD9">
            <w:pPr>
              <w:pStyle w:val="TAL"/>
            </w:pPr>
          </w:p>
        </w:tc>
        <w:tc>
          <w:tcPr>
            <w:tcW w:w="1419" w:type="dxa"/>
          </w:tcPr>
          <w:p w14:paraId="247355D9" w14:textId="77777777" w:rsidR="00094D7E" w:rsidRPr="000F37ED" w:rsidRDefault="00094D7E" w:rsidP="00831DD9">
            <w:pPr>
              <w:pStyle w:val="TAL"/>
            </w:pPr>
          </w:p>
        </w:tc>
        <w:tc>
          <w:tcPr>
            <w:tcW w:w="1135" w:type="dxa"/>
          </w:tcPr>
          <w:p w14:paraId="77B11F00" w14:textId="77777777" w:rsidR="00094D7E" w:rsidRPr="000F37ED" w:rsidRDefault="00094D7E" w:rsidP="00831DD9">
            <w:pPr>
              <w:pStyle w:val="TAL"/>
            </w:pPr>
          </w:p>
        </w:tc>
      </w:tr>
      <w:tr w:rsidR="00094D7E" w:rsidRPr="000F37ED" w14:paraId="7A3A7DDB" w14:textId="77777777" w:rsidTr="00831DD9">
        <w:tc>
          <w:tcPr>
            <w:tcW w:w="2836" w:type="dxa"/>
          </w:tcPr>
          <w:p w14:paraId="39692EBE" w14:textId="77777777" w:rsidR="00094D7E" w:rsidRPr="000F37ED" w:rsidRDefault="00094D7E" w:rsidP="00831DD9">
            <w:pPr>
              <w:pStyle w:val="TAL"/>
            </w:pPr>
            <w:r w:rsidRPr="000F37ED">
              <w:rPr>
                <w:b/>
                <w:bCs/>
              </w:rPr>
              <w:t xml:space="preserve">  </w:t>
            </w:r>
            <w:r w:rsidRPr="000F37ED">
              <w:t>media-type</w:t>
            </w:r>
          </w:p>
        </w:tc>
        <w:tc>
          <w:tcPr>
            <w:tcW w:w="2127" w:type="dxa"/>
          </w:tcPr>
          <w:p w14:paraId="1333014C"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26C58505" w14:textId="77777777" w:rsidR="00094D7E" w:rsidRPr="000F37ED" w:rsidRDefault="00094D7E" w:rsidP="00831DD9">
            <w:pPr>
              <w:pStyle w:val="TAL"/>
            </w:pPr>
          </w:p>
        </w:tc>
        <w:tc>
          <w:tcPr>
            <w:tcW w:w="1419" w:type="dxa"/>
          </w:tcPr>
          <w:p w14:paraId="028CE471" w14:textId="77777777" w:rsidR="00094D7E" w:rsidRPr="000F37ED" w:rsidRDefault="00094D7E" w:rsidP="00831DD9">
            <w:pPr>
              <w:pStyle w:val="TAL"/>
            </w:pPr>
          </w:p>
        </w:tc>
        <w:tc>
          <w:tcPr>
            <w:tcW w:w="1135" w:type="dxa"/>
          </w:tcPr>
          <w:p w14:paraId="72246B6F" w14:textId="77777777" w:rsidR="00094D7E" w:rsidRPr="000F37ED" w:rsidRDefault="00094D7E" w:rsidP="00831DD9">
            <w:pPr>
              <w:pStyle w:val="TAL"/>
            </w:pPr>
          </w:p>
        </w:tc>
      </w:tr>
      <w:tr w:rsidR="00094D7E" w:rsidRPr="000F37ED" w14:paraId="169AED6B" w14:textId="77777777" w:rsidTr="00831DD9">
        <w:tc>
          <w:tcPr>
            <w:tcW w:w="2836" w:type="dxa"/>
          </w:tcPr>
          <w:p w14:paraId="30FB2722" w14:textId="77777777" w:rsidR="00094D7E" w:rsidRPr="000F37ED" w:rsidRDefault="00094D7E" w:rsidP="00831DD9">
            <w:pPr>
              <w:pStyle w:val="TAL"/>
              <w:rPr>
                <w:b/>
                <w:bCs/>
              </w:rPr>
            </w:pPr>
            <w:r w:rsidRPr="000F37ED">
              <w:rPr>
                <w:b/>
                <w:bCs/>
              </w:rPr>
              <w:t>data</w:t>
            </w:r>
          </w:p>
        </w:tc>
        <w:tc>
          <w:tcPr>
            <w:tcW w:w="2127" w:type="dxa"/>
          </w:tcPr>
          <w:p w14:paraId="2E18FE79" w14:textId="77777777" w:rsidR="00094D7E" w:rsidRPr="000F37ED" w:rsidRDefault="00094D7E" w:rsidP="00831DD9">
            <w:pPr>
              <w:pStyle w:val="TAL"/>
              <w:rPr>
                <w:iCs/>
              </w:rPr>
            </w:pPr>
            <w:r w:rsidRPr="000F37ED">
              <w:rPr>
                <w:iCs/>
              </w:rPr>
              <w:t>MCData Protected Payload Message containing SDS NOTIFICATION as specified in table 6.1.11.3.3-14</w:t>
            </w:r>
          </w:p>
        </w:tc>
        <w:tc>
          <w:tcPr>
            <w:tcW w:w="2127" w:type="dxa"/>
          </w:tcPr>
          <w:p w14:paraId="0FE72780" w14:textId="77777777" w:rsidR="00094D7E" w:rsidRPr="000F37ED" w:rsidRDefault="00094D7E" w:rsidP="00831DD9">
            <w:pPr>
              <w:pStyle w:val="TAL"/>
            </w:pPr>
          </w:p>
        </w:tc>
        <w:tc>
          <w:tcPr>
            <w:tcW w:w="1419" w:type="dxa"/>
          </w:tcPr>
          <w:p w14:paraId="31E30E2D" w14:textId="77777777" w:rsidR="00094D7E" w:rsidRPr="000F37ED" w:rsidRDefault="00094D7E" w:rsidP="00831DD9">
            <w:pPr>
              <w:pStyle w:val="TAL"/>
            </w:pPr>
          </w:p>
        </w:tc>
        <w:tc>
          <w:tcPr>
            <w:tcW w:w="1135" w:type="dxa"/>
          </w:tcPr>
          <w:p w14:paraId="6EA3A26C" w14:textId="77777777" w:rsidR="00094D7E" w:rsidRPr="000F37ED" w:rsidRDefault="00094D7E" w:rsidP="00831DD9">
            <w:pPr>
              <w:pStyle w:val="TAL"/>
            </w:pPr>
          </w:p>
        </w:tc>
      </w:tr>
    </w:tbl>
    <w:p w14:paraId="5092CFCD" w14:textId="77777777" w:rsidR="00094D7E" w:rsidRPr="000F37ED" w:rsidRDefault="00094D7E" w:rsidP="00094D7E"/>
    <w:p w14:paraId="2B3AD293" w14:textId="77777777" w:rsidR="00094D7E" w:rsidRPr="000F37ED" w:rsidRDefault="00094D7E" w:rsidP="00094D7E">
      <w:pPr>
        <w:pStyle w:val="TH"/>
      </w:pPr>
      <w:r w:rsidRPr="000F37ED">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004BF56" w14:textId="77777777" w:rsidTr="00831DD9">
        <w:trPr>
          <w:cantSplit/>
        </w:trPr>
        <w:tc>
          <w:tcPr>
            <w:tcW w:w="9639" w:type="dxa"/>
          </w:tcPr>
          <w:p w14:paraId="0AAD28D9" w14:textId="77777777" w:rsidR="00094D7E" w:rsidRPr="000F37ED" w:rsidRDefault="00094D7E" w:rsidP="00831DD9">
            <w:pPr>
              <w:pStyle w:val="TAL"/>
              <w:rPr>
                <w:rFonts w:cs="Arial"/>
                <w:szCs w:val="18"/>
              </w:rPr>
            </w:pPr>
            <w:r w:rsidRPr="000F37ED">
              <w:rPr>
                <w:rFonts w:cs="Arial"/>
                <w:szCs w:val="18"/>
              </w:rPr>
              <w:t>Derivation Path: TS 36.579-1 [2], Table 5.5.3.8.3-1, condition DELIVERED_READ</w:t>
            </w:r>
          </w:p>
        </w:tc>
      </w:tr>
    </w:tbl>
    <w:p w14:paraId="412D0A0D" w14:textId="77777777" w:rsidR="00094D7E" w:rsidRPr="000F37ED" w:rsidRDefault="00094D7E" w:rsidP="00094D7E"/>
    <w:p w14:paraId="77E77D52" w14:textId="2F4ECCC3" w:rsidR="00094D7E" w:rsidRPr="000F37ED" w:rsidRDefault="00094D7E" w:rsidP="00094D7E">
      <w:pPr>
        <w:pStyle w:val="TH"/>
      </w:pPr>
      <w:r w:rsidRPr="000F37ED">
        <w:t>Table 6.1.11.3.3-15: MSRP SEND</w:t>
      </w:r>
      <w:ins w:id="1041" w:author="MCC160" w:date="2022-10-08T15:04:00Z">
        <w:r w:rsidR="00475D54" w:rsidRPr="000F37ED">
          <w:t xml:space="preserve"> from the UE</w:t>
        </w:r>
      </w:ins>
      <w:r w:rsidRPr="000F37ED">
        <w:t xml:space="preserve"> (step 1b1, Table 6.1.11.3.2-2;</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0CA287A" w14:textId="77777777" w:rsidTr="00831DD9">
        <w:trPr>
          <w:cantSplit/>
        </w:trPr>
        <w:tc>
          <w:tcPr>
            <w:tcW w:w="9644" w:type="dxa"/>
            <w:gridSpan w:val="5"/>
          </w:tcPr>
          <w:p w14:paraId="06BFA283" w14:textId="79AE6C38"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1042" w:author="MCC160" w:date="2022-10-08T15:50:00Z">
              <w:r w:rsidR="00A4381F" w:rsidRPr="000F37ED">
                <w:t>.1</w:t>
              </w:r>
            </w:ins>
            <w:r w:rsidRPr="000F37ED">
              <w:t>-1</w:t>
            </w:r>
          </w:p>
        </w:tc>
      </w:tr>
      <w:tr w:rsidR="00094D7E" w:rsidRPr="000F37ED" w14:paraId="2F1E5257" w14:textId="77777777" w:rsidTr="00831DD9">
        <w:tc>
          <w:tcPr>
            <w:tcW w:w="2836" w:type="dxa"/>
          </w:tcPr>
          <w:p w14:paraId="667F7C3A" w14:textId="77777777" w:rsidR="00094D7E" w:rsidRPr="000F37ED" w:rsidRDefault="00094D7E" w:rsidP="00831DD9">
            <w:pPr>
              <w:pStyle w:val="TAH"/>
              <w:rPr>
                <w:bCs/>
              </w:rPr>
            </w:pPr>
            <w:r w:rsidRPr="000F37ED">
              <w:rPr>
                <w:bCs/>
              </w:rPr>
              <w:t>Information Element</w:t>
            </w:r>
          </w:p>
        </w:tc>
        <w:tc>
          <w:tcPr>
            <w:tcW w:w="2127" w:type="dxa"/>
          </w:tcPr>
          <w:p w14:paraId="43CDA7D8" w14:textId="77777777" w:rsidR="00094D7E" w:rsidRPr="000F37ED" w:rsidRDefault="00094D7E" w:rsidP="00831DD9">
            <w:pPr>
              <w:pStyle w:val="TAH"/>
              <w:rPr>
                <w:bCs/>
              </w:rPr>
            </w:pPr>
            <w:r w:rsidRPr="000F37ED">
              <w:rPr>
                <w:bCs/>
              </w:rPr>
              <w:t>Value/remark</w:t>
            </w:r>
          </w:p>
        </w:tc>
        <w:tc>
          <w:tcPr>
            <w:tcW w:w="2127" w:type="dxa"/>
          </w:tcPr>
          <w:p w14:paraId="43ACE88E" w14:textId="77777777" w:rsidR="00094D7E" w:rsidRPr="000F37ED" w:rsidRDefault="00094D7E" w:rsidP="00831DD9">
            <w:pPr>
              <w:pStyle w:val="TAH"/>
              <w:rPr>
                <w:bCs/>
              </w:rPr>
            </w:pPr>
            <w:r w:rsidRPr="000F37ED">
              <w:rPr>
                <w:bCs/>
              </w:rPr>
              <w:t>Comment</w:t>
            </w:r>
          </w:p>
        </w:tc>
        <w:tc>
          <w:tcPr>
            <w:tcW w:w="1419" w:type="dxa"/>
          </w:tcPr>
          <w:p w14:paraId="5B625651" w14:textId="77777777" w:rsidR="00094D7E" w:rsidRPr="000F37ED" w:rsidRDefault="00094D7E" w:rsidP="00831DD9">
            <w:pPr>
              <w:pStyle w:val="TAH"/>
              <w:rPr>
                <w:bCs/>
              </w:rPr>
            </w:pPr>
            <w:r w:rsidRPr="000F37ED">
              <w:rPr>
                <w:bCs/>
              </w:rPr>
              <w:t>Reference</w:t>
            </w:r>
          </w:p>
        </w:tc>
        <w:tc>
          <w:tcPr>
            <w:tcW w:w="1135" w:type="dxa"/>
          </w:tcPr>
          <w:p w14:paraId="66964D3F" w14:textId="77777777" w:rsidR="00094D7E" w:rsidRPr="000F37ED" w:rsidRDefault="00094D7E" w:rsidP="00831DD9">
            <w:pPr>
              <w:pStyle w:val="TAH"/>
              <w:rPr>
                <w:bCs/>
              </w:rPr>
            </w:pPr>
            <w:r w:rsidRPr="000F37ED">
              <w:rPr>
                <w:bCs/>
              </w:rPr>
              <w:t>Condition</w:t>
            </w:r>
          </w:p>
        </w:tc>
      </w:tr>
      <w:tr w:rsidR="00094D7E" w:rsidRPr="000F37ED" w14:paraId="0544E346" w14:textId="77777777" w:rsidTr="00831DD9">
        <w:tc>
          <w:tcPr>
            <w:tcW w:w="2836" w:type="dxa"/>
          </w:tcPr>
          <w:p w14:paraId="39498F06" w14:textId="77777777" w:rsidR="00094D7E" w:rsidRPr="000F37ED" w:rsidRDefault="00094D7E" w:rsidP="00831DD9">
            <w:pPr>
              <w:pStyle w:val="TAL"/>
            </w:pPr>
            <w:r w:rsidRPr="000F37ED">
              <w:rPr>
                <w:b/>
                <w:bCs/>
              </w:rPr>
              <w:t>Content-Type</w:t>
            </w:r>
          </w:p>
        </w:tc>
        <w:tc>
          <w:tcPr>
            <w:tcW w:w="2127" w:type="dxa"/>
          </w:tcPr>
          <w:p w14:paraId="5600B497" w14:textId="77777777" w:rsidR="00094D7E" w:rsidRPr="000F37ED" w:rsidRDefault="00094D7E" w:rsidP="00831DD9">
            <w:pPr>
              <w:pStyle w:val="TAL"/>
            </w:pPr>
          </w:p>
        </w:tc>
        <w:tc>
          <w:tcPr>
            <w:tcW w:w="2127" w:type="dxa"/>
          </w:tcPr>
          <w:p w14:paraId="741CF5C5" w14:textId="77777777" w:rsidR="00094D7E" w:rsidRPr="000F37ED" w:rsidRDefault="00094D7E" w:rsidP="00831DD9">
            <w:pPr>
              <w:pStyle w:val="TAL"/>
            </w:pPr>
          </w:p>
        </w:tc>
        <w:tc>
          <w:tcPr>
            <w:tcW w:w="1419" w:type="dxa"/>
          </w:tcPr>
          <w:p w14:paraId="160D7C82" w14:textId="77777777" w:rsidR="00094D7E" w:rsidRPr="000F37ED" w:rsidRDefault="00094D7E" w:rsidP="00831DD9">
            <w:pPr>
              <w:pStyle w:val="TAL"/>
            </w:pPr>
          </w:p>
        </w:tc>
        <w:tc>
          <w:tcPr>
            <w:tcW w:w="1135" w:type="dxa"/>
          </w:tcPr>
          <w:p w14:paraId="1E6E371C" w14:textId="77777777" w:rsidR="00094D7E" w:rsidRPr="000F37ED" w:rsidRDefault="00094D7E" w:rsidP="00831DD9">
            <w:pPr>
              <w:pStyle w:val="TAL"/>
            </w:pPr>
          </w:p>
        </w:tc>
      </w:tr>
      <w:tr w:rsidR="00094D7E" w:rsidRPr="000F37ED" w14:paraId="78281DDC" w14:textId="77777777" w:rsidTr="00831DD9">
        <w:tc>
          <w:tcPr>
            <w:tcW w:w="2836" w:type="dxa"/>
          </w:tcPr>
          <w:p w14:paraId="3ECFAD73" w14:textId="77777777" w:rsidR="00094D7E" w:rsidRPr="000F37ED" w:rsidRDefault="00094D7E" w:rsidP="00831DD9">
            <w:pPr>
              <w:pStyle w:val="TAL"/>
            </w:pPr>
            <w:r w:rsidRPr="000F37ED">
              <w:rPr>
                <w:b/>
                <w:bCs/>
              </w:rPr>
              <w:t xml:space="preserve">  </w:t>
            </w:r>
            <w:r w:rsidRPr="000F37ED">
              <w:t>media-type</w:t>
            </w:r>
          </w:p>
        </w:tc>
        <w:tc>
          <w:tcPr>
            <w:tcW w:w="2127" w:type="dxa"/>
          </w:tcPr>
          <w:p w14:paraId="403DF762"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244845F1" w14:textId="77777777" w:rsidR="00094D7E" w:rsidRPr="000F37ED" w:rsidRDefault="00094D7E" w:rsidP="00831DD9">
            <w:pPr>
              <w:pStyle w:val="TAL"/>
            </w:pPr>
          </w:p>
        </w:tc>
        <w:tc>
          <w:tcPr>
            <w:tcW w:w="1419" w:type="dxa"/>
          </w:tcPr>
          <w:p w14:paraId="03AFF224" w14:textId="77777777" w:rsidR="00094D7E" w:rsidRPr="000F37ED" w:rsidRDefault="00094D7E" w:rsidP="00831DD9">
            <w:pPr>
              <w:pStyle w:val="TAL"/>
            </w:pPr>
          </w:p>
        </w:tc>
        <w:tc>
          <w:tcPr>
            <w:tcW w:w="1135" w:type="dxa"/>
          </w:tcPr>
          <w:p w14:paraId="0FE8FC6A" w14:textId="77777777" w:rsidR="00094D7E" w:rsidRPr="000F37ED" w:rsidRDefault="00094D7E" w:rsidP="00831DD9">
            <w:pPr>
              <w:pStyle w:val="TAL"/>
            </w:pPr>
          </w:p>
        </w:tc>
      </w:tr>
      <w:tr w:rsidR="00094D7E" w:rsidRPr="000F37ED" w14:paraId="1072A8BB" w14:textId="77777777" w:rsidTr="00831DD9">
        <w:tc>
          <w:tcPr>
            <w:tcW w:w="2836" w:type="dxa"/>
          </w:tcPr>
          <w:p w14:paraId="360E7955" w14:textId="77777777" w:rsidR="00094D7E" w:rsidRPr="000F37ED" w:rsidRDefault="00094D7E" w:rsidP="00831DD9">
            <w:pPr>
              <w:pStyle w:val="TAL"/>
              <w:rPr>
                <w:b/>
                <w:bCs/>
              </w:rPr>
            </w:pPr>
            <w:r w:rsidRPr="000F37ED">
              <w:rPr>
                <w:b/>
                <w:bCs/>
              </w:rPr>
              <w:t>data</w:t>
            </w:r>
          </w:p>
        </w:tc>
        <w:tc>
          <w:tcPr>
            <w:tcW w:w="2127" w:type="dxa"/>
          </w:tcPr>
          <w:p w14:paraId="645187D2" w14:textId="77777777" w:rsidR="00094D7E" w:rsidRPr="000F37ED" w:rsidRDefault="00094D7E" w:rsidP="00831DD9">
            <w:pPr>
              <w:pStyle w:val="TAL"/>
              <w:rPr>
                <w:iCs/>
              </w:rPr>
            </w:pPr>
            <w:r w:rsidRPr="000F37ED">
              <w:rPr>
                <w:iCs/>
              </w:rPr>
              <w:t>MCData Protected Payload Message containing SDS NOTIFICATION as specified in table 6.1.11.3.3-16</w:t>
            </w:r>
          </w:p>
        </w:tc>
        <w:tc>
          <w:tcPr>
            <w:tcW w:w="2127" w:type="dxa"/>
          </w:tcPr>
          <w:p w14:paraId="26D46A3E" w14:textId="77777777" w:rsidR="00094D7E" w:rsidRPr="000F37ED" w:rsidRDefault="00094D7E" w:rsidP="00831DD9">
            <w:pPr>
              <w:pStyle w:val="TAL"/>
            </w:pPr>
          </w:p>
        </w:tc>
        <w:tc>
          <w:tcPr>
            <w:tcW w:w="1419" w:type="dxa"/>
          </w:tcPr>
          <w:p w14:paraId="3DFC9607" w14:textId="77777777" w:rsidR="00094D7E" w:rsidRPr="000F37ED" w:rsidRDefault="00094D7E" w:rsidP="00831DD9">
            <w:pPr>
              <w:pStyle w:val="TAL"/>
            </w:pPr>
          </w:p>
        </w:tc>
        <w:tc>
          <w:tcPr>
            <w:tcW w:w="1135" w:type="dxa"/>
          </w:tcPr>
          <w:p w14:paraId="1E146BA7" w14:textId="77777777" w:rsidR="00094D7E" w:rsidRPr="000F37ED" w:rsidRDefault="00094D7E" w:rsidP="00831DD9">
            <w:pPr>
              <w:pStyle w:val="TAL"/>
            </w:pPr>
          </w:p>
        </w:tc>
      </w:tr>
    </w:tbl>
    <w:p w14:paraId="19BFD737" w14:textId="77777777" w:rsidR="00094D7E" w:rsidRPr="000F37ED" w:rsidRDefault="00094D7E" w:rsidP="00094D7E"/>
    <w:p w14:paraId="6FB0252E" w14:textId="77777777" w:rsidR="00094D7E" w:rsidRPr="000F37ED" w:rsidRDefault="00094D7E" w:rsidP="00094D7E">
      <w:pPr>
        <w:pStyle w:val="TH"/>
      </w:pPr>
      <w:r w:rsidRPr="000F37ED">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B5035A8" w14:textId="77777777" w:rsidTr="00831DD9">
        <w:trPr>
          <w:cantSplit/>
        </w:trPr>
        <w:tc>
          <w:tcPr>
            <w:tcW w:w="9639" w:type="dxa"/>
          </w:tcPr>
          <w:p w14:paraId="538F4B7F"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tbl>
    <w:p w14:paraId="0F2744CD" w14:textId="77777777" w:rsidR="00094D7E" w:rsidRPr="000F37ED" w:rsidRDefault="00094D7E" w:rsidP="00094D7E"/>
    <w:p w14:paraId="70872CFC" w14:textId="0C2FAFED" w:rsidR="00094D7E" w:rsidRPr="000F37ED" w:rsidRDefault="00094D7E" w:rsidP="00094D7E">
      <w:pPr>
        <w:pStyle w:val="TH"/>
      </w:pPr>
      <w:r w:rsidRPr="000F37ED">
        <w:t>Table 6.1.11.3.3-17: MSRP SEND</w:t>
      </w:r>
      <w:ins w:id="1043" w:author="MCC160" w:date="2022-10-08T15:04:00Z">
        <w:r w:rsidR="00475D54" w:rsidRPr="000F37ED">
          <w:t xml:space="preserve"> from the UE</w:t>
        </w:r>
      </w:ins>
      <w:r w:rsidRPr="000F37ED">
        <w:t xml:space="preserve"> (step 1b2, Table 6.1.11.3.2-2;</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BAC02A4" w14:textId="77777777" w:rsidTr="00831DD9">
        <w:trPr>
          <w:cantSplit/>
        </w:trPr>
        <w:tc>
          <w:tcPr>
            <w:tcW w:w="9644" w:type="dxa"/>
            <w:gridSpan w:val="5"/>
          </w:tcPr>
          <w:p w14:paraId="0CD5A873" w14:textId="690800F8"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1044" w:author="MCC160" w:date="2022-10-08T15:50:00Z">
              <w:r w:rsidR="00A4381F" w:rsidRPr="000F37ED">
                <w:t>.1</w:t>
              </w:r>
            </w:ins>
            <w:r w:rsidRPr="000F37ED">
              <w:t>-1</w:t>
            </w:r>
          </w:p>
        </w:tc>
      </w:tr>
      <w:tr w:rsidR="00094D7E" w:rsidRPr="000F37ED" w14:paraId="5ADBC3CF" w14:textId="77777777" w:rsidTr="00831DD9">
        <w:tc>
          <w:tcPr>
            <w:tcW w:w="2836" w:type="dxa"/>
          </w:tcPr>
          <w:p w14:paraId="10EE36A1" w14:textId="77777777" w:rsidR="00094D7E" w:rsidRPr="000F37ED" w:rsidRDefault="00094D7E" w:rsidP="00831DD9">
            <w:pPr>
              <w:pStyle w:val="TAH"/>
              <w:rPr>
                <w:bCs/>
              </w:rPr>
            </w:pPr>
            <w:r w:rsidRPr="000F37ED">
              <w:rPr>
                <w:bCs/>
              </w:rPr>
              <w:t>Information Element</w:t>
            </w:r>
          </w:p>
        </w:tc>
        <w:tc>
          <w:tcPr>
            <w:tcW w:w="2127" w:type="dxa"/>
          </w:tcPr>
          <w:p w14:paraId="1DB28B71" w14:textId="77777777" w:rsidR="00094D7E" w:rsidRPr="000F37ED" w:rsidRDefault="00094D7E" w:rsidP="00831DD9">
            <w:pPr>
              <w:pStyle w:val="TAH"/>
              <w:rPr>
                <w:bCs/>
              </w:rPr>
            </w:pPr>
            <w:r w:rsidRPr="000F37ED">
              <w:rPr>
                <w:bCs/>
              </w:rPr>
              <w:t>Value/remark</w:t>
            </w:r>
          </w:p>
        </w:tc>
        <w:tc>
          <w:tcPr>
            <w:tcW w:w="2127" w:type="dxa"/>
          </w:tcPr>
          <w:p w14:paraId="659C366E" w14:textId="77777777" w:rsidR="00094D7E" w:rsidRPr="000F37ED" w:rsidRDefault="00094D7E" w:rsidP="00831DD9">
            <w:pPr>
              <w:pStyle w:val="TAH"/>
              <w:rPr>
                <w:bCs/>
              </w:rPr>
            </w:pPr>
            <w:r w:rsidRPr="000F37ED">
              <w:rPr>
                <w:bCs/>
              </w:rPr>
              <w:t>Comment</w:t>
            </w:r>
          </w:p>
        </w:tc>
        <w:tc>
          <w:tcPr>
            <w:tcW w:w="1419" w:type="dxa"/>
          </w:tcPr>
          <w:p w14:paraId="34E105A2" w14:textId="77777777" w:rsidR="00094D7E" w:rsidRPr="000F37ED" w:rsidRDefault="00094D7E" w:rsidP="00831DD9">
            <w:pPr>
              <w:pStyle w:val="TAH"/>
              <w:rPr>
                <w:bCs/>
              </w:rPr>
            </w:pPr>
            <w:r w:rsidRPr="000F37ED">
              <w:rPr>
                <w:bCs/>
              </w:rPr>
              <w:t>Reference</w:t>
            </w:r>
          </w:p>
        </w:tc>
        <w:tc>
          <w:tcPr>
            <w:tcW w:w="1135" w:type="dxa"/>
          </w:tcPr>
          <w:p w14:paraId="37A1F25E" w14:textId="77777777" w:rsidR="00094D7E" w:rsidRPr="000F37ED" w:rsidRDefault="00094D7E" w:rsidP="00831DD9">
            <w:pPr>
              <w:pStyle w:val="TAH"/>
              <w:rPr>
                <w:bCs/>
              </w:rPr>
            </w:pPr>
            <w:r w:rsidRPr="000F37ED">
              <w:rPr>
                <w:bCs/>
              </w:rPr>
              <w:t>Condition</w:t>
            </w:r>
          </w:p>
        </w:tc>
      </w:tr>
      <w:tr w:rsidR="00094D7E" w:rsidRPr="000F37ED" w14:paraId="38DBB43C" w14:textId="77777777" w:rsidTr="00831DD9">
        <w:tc>
          <w:tcPr>
            <w:tcW w:w="2836" w:type="dxa"/>
          </w:tcPr>
          <w:p w14:paraId="3BF3B6DD" w14:textId="77777777" w:rsidR="00094D7E" w:rsidRPr="000F37ED" w:rsidRDefault="00094D7E" w:rsidP="00831DD9">
            <w:pPr>
              <w:pStyle w:val="TAL"/>
            </w:pPr>
            <w:r w:rsidRPr="000F37ED">
              <w:rPr>
                <w:b/>
                <w:bCs/>
              </w:rPr>
              <w:t>Content-Type</w:t>
            </w:r>
          </w:p>
        </w:tc>
        <w:tc>
          <w:tcPr>
            <w:tcW w:w="2127" w:type="dxa"/>
          </w:tcPr>
          <w:p w14:paraId="0FBB0DE3" w14:textId="77777777" w:rsidR="00094D7E" w:rsidRPr="000F37ED" w:rsidRDefault="00094D7E" w:rsidP="00831DD9">
            <w:pPr>
              <w:pStyle w:val="TAL"/>
            </w:pPr>
          </w:p>
        </w:tc>
        <w:tc>
          <w:tcPr>
            <w:tcW w:w="2127" w:type="dxa"/>
          </w:tcPr>
          <w:p w14:paraId="16106987" w14:textId="77777777" w:rsidR="00094D7E" w:rsidRPr="000F37ED" w:rsidRDefault="00094D7E" w:rsidP="00831DD9">
            <w:pPr>
              <w:pStyle w:val="TAL"/>
            </w:pPr>
          </w:p>
        </w:tc>
        <w:tc>
          <w:tcPr>
            <w:tcW w:w="1419" w:type="dxa"/>
          </w:tcPr>
          <w:p w14:paraId="0EAD0C07" w14:textId="77777777" w:rsidR="00094D7E" w:rsidRPr="000F37ED" w:rsidRDefault="00094D7E" w:rsidP="00831DD9">
            <w:pPr>
              <w:pStyle w:val="TAL"/>
            </w:pPr>
          </w:p>
        </w:tc>
        <w:tc>
          <w:tcPr>
            <w:tcW w:w="1135" w:type="dxa"/>
          </w:tcPr>
          <w:p w14:paraId="1FB333EC" w14:textId="77777777" w:rsidR="00094D7E" w:rsidRPr="000F37ED" w:rsidRDefault="00094D7E" w:rsidP="00831DD9">
            <w:pPr>
              <w:pStyle w:val="TAL"/>
            </w:pPr>
          </w:p>
        </w:tc>
      </w:tr>
      <w:tr w:rsidR="00094D7E" w:rsidRPr="000F37ED" w14:paraId="114F7F4A" w14:textId="77777777" w:rsidTr="00831DD9">
        <w:tc>
          <w:tcPr>
            <w:tcW w:w="2836" w:type="dxa"/>
          </w:tcPr>
          <w:p w14:paraId="5F9E30EB" w14:textId="77777777" w:rsidR="00094D7E" w:rsidRPr="000F37ED" w:rsidRDefault="00094D7E" w:rsidP="00831DD9">
            <w:pPr>
              <w:pStyle w:val="TAL"/>
            </w:pPr>
            <w:r w:rsidRPr="000F37ED">
              <w:rPr>
                <w:b/>
                <w:bCs/>
              </w:rPr>
              <w:t xml:space="preserve">  </w:t>
            </w:r>
            <w:r w:rsidRPr="000F37ED">
              <w:t>media-type</w:t>
            </w:r>
          </w:p>
        </w:tc>
        <w:tc>
          <w:tcPr>
            <w:tcW w:w="2127" w:type="dxa"/>
          </w:tcPr>
          <w:p w14:paraId="52C7A061"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4F60907D" w14:textId="77777777" w:rsidR="00094D7E" w:rsidRPr="000F37ED" w:rsidRDefault="00094D7E" w:rsidP="00831DD9">
            <w:pPr>
              <w:pStyle w:val="TAL"/>
            </w:pPr>
          </w:p>
        </w:tc>
        <w:tc>
          <w:tcPr>
            <w:tcW w:w="1419" w:type="dxa"/>
          </w:tcPr>
          <w:p w14:paraId="4693F0CA" w14:textId="77777777" w:rsidR="00094D7E" w:rsidRPr="000F37ED" w:rsidRDefault="00094D7E" w:rsidP="00831DD9">
            <w:pPr>
              <w:pStyle w:val="TAL"/>
            </w:pPr>
          </w:p>
        </w:tc>
        <w:tc>
          <w:tcPr>
            <w:tcW w:w="1135" w:type="dxa"/>
          </w:tcPr>
          <w:p w14:paraId="34894602" w14:textId="77777777" w:rsidR="00094D7E" w:rsidRPr="000F37ED" w:rsidRDefault="00094D7E" w:rsidP="00831DD9">
            <w:pPr>
              <w:pStyle w:val="TAL"/>
            </w:pPr>
          </w:p>
        </w:tc>
      </w:tr>
      <w:tr w:rsidR="00094D7E" w:rsidRPr="000F37ED" w14:paraId="35A10E69" w14:textId="77777777" w:rsidTr="00831DD9">
        <w:tc>
          <w:tcPr>
            <w:tcW w:w="2836" w:type="dxa"/>
          </w:tcPr>
          <w:p w14:paraId="31D2F514" w14:textId="77777777" w:rsidR="00094D7E" w:rsidRPr="000F37ED" w:rsidRDefault="00094D7E" w:rsidP="00831DD9">
            <w:pPr>
              <w:pStyle w:val="TAL"/>
              <w:rPr>
                <w:b/>
                <w:bCs/>
              </w:rPr>
            </w:pPr>
            <w:r w:rsidRPr="000F37ED">
              <w:rPr>
                <w:b/>
                <w:bCs/>
              </w:rPr>
              <w:t>data</w:t>
            </w:r>
          </w:p>
        </w:tc>
        <w:tc>
          <w:tcPr>
            <w:tcW w:w="2127" w:type="dxa"/>
          </w:tcPr>
          <w:p w14:paraId="0510C6C7" w14:textId="77777777" w:rsidR="00094D7E" w:rsidRPr="000F37ED" w:rsidRDefault="00094D7E" w:rsidP="00831DD9">
            <w:pPr>
              <w:pStyle w:val="TAL"/>
              <w:rPr>
                <w:iCs/>
              </w:rPr>
            </w:pPr>
            <w:r w:rsidRPr="000F37ED">
              <w:rPr>
                <w:iCs/>
              </w:rPr>
              <w:t>MCData Protected Payload Message containing SDS NOTIFICATION as specified in table 6.1.11.3.3-18</w:t>
            </w:r>
          </w:p>
        </w:tc>
        <w:tc>
          <w:tcPr>
            <w:tcW w:w="2127" w:type="dxa"/>
          </w:tcPr>
          <w:p w14:paraId="6FA670D8" w14:textId="77777777" w:rsidR="00094D7E" w:rsidRPr="000F37ED" w:rsidRDefault="00094D7E" w:rsidP="00831DD9">
            <w:pPr>
              <w:pStyle w:val="TAL"/>
            </w:pPr>
          </w:p>
        </w:tc>
        <w:tc>
          <w:tcPr>
            <w:tcW w:w="1419" w:type="dxa"/>
          </w:tcPr>
          <w:p w14:paraId="5F440348" w14:textId="77777777" w:rsidR="00094D7E" w:rsidRPr="000F37ED" w:rsidRDefault="00094D7E" w:rsidP="00831DD9">
            <w:pPr>
              <w:pStyle w:val="TAL"/>
            </w:pPr>
          </w:p>
        </w:tc>
        <w:tc>
          <w:tcPr>
            <w:tcW w:w="1135" w:type="dxa"/>
          </w:tcPr>
          <w:p w14:paraId="4F3EC1E3" w14:textId="77777777" w:rsidR="00094D7E" w:rsidRPr="000F37ED" w:rsidRDefault="00094D7E" w:rsidP="00831DD9">
            <w:pPr>
              <w:pStyle w:val="TAL"/>
            </w:pPr>
          </w:p>
        </w:tc>
      </w:tr>
    </w:tbl>
    <w:p w14:paraId="7EB2B007" w14:textId="77777777" w:rsidR="00094D7E" w:rsidRPr="000F37ED" w:rsidRDefault="00094D7E" w:rsidP="00094D7E"/>
    <w:p w14:paraId="2817ED3D" w14:textId="77777777" w:rsidR="00094D7E" w:rsidRPr="000F37ED" w:rsidRDefault="00094D7E" w:rsidP="00094D7E">
      <w:pPr>
        <w:pStyle w:val="TH"/>
      </w:pPr>
      <w:r w:rsidRPr="000F37ED">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8D46279" w14:textId="77777777" w:rsidTr="00831DD9">
        <w:trPr>
          <w:cantSplit/>
        </w:trPr>
        <w:tc>
          <w:tcPr>
            <w:tcW w:w="9639" w:type="dxa"/>
          </w:tcPr>
          <w:p w14:paraId="38F4F7D4" w14:textId="77777777" w:rsidR="00094D7E" w:rsidRPr="000F37ED" w:rsidRDefault="00094D7E" w:rsidP="00831DD9">
            <w:pPr>
              <w:pStyle w:val="TAL"/>
              <w:rPr>
                <w:rFonts w:cs="Arial"/>
                <w:szCs w:val="18"/>
              </w:rPr>
            </w:pPr>
            <w:r w:rsidRPr="000F37ED">
              <w:rPr>
                <w:rFonts w:cs="Arial"/>
                <w:szCs w:val="18"/>
              </w:rPr>
              <w:t>Derivation Path: TS 36.579-1 [2], Table 5.5.3.8.3-1, condition READ</w:t>
            </w:r>
          </w:p>
        </w:tc>
      </w:tr>
    </w:tbl>
    <w:p w14:paraId="76D2895B" w14:textId="77777777" w:rsidR="00094D7E" w:rsidRPr="000F37ED" w:rsidRDefault="00094D7E" w:rsidP="00094D7E"/>
    <w:p w14:paraId="05EC5A41" w14:textId="61681D40" w:rsidR="00094D7E" w:rsidRPr="000F37ED" w:rsidRDefault="00094D7E" w:rsidP="00094D7E">
      <w:pPr>
        <w:pStyle w:val="TH"/>
      </w:pPr>
      <w:r w:rsidRPr="000F37ED">
        <w:t>Table 6.1.11.3.3-19: SIP BYE</w:t>
      </w:r>
      <w:ins w:id="1045" w:author="MCC160" w:date="2022-10-08T15:04:00Z">
        <w:r w:rsidR="00475D54" w:rsidRPr="000F37ED">
          <w:t xml:space="preserve"> from the UE</w:t>
        </w:r>
      </w:ins>
      <w:r w:rsidRPr="000F37ED">
        <w:t xml:space="preserve"> (step 15, Table 6.1.5.3.2-1;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10F986EE" w14:textId="77777777" w:rsidTr="00831DD9">
        <w:trPr>
          <w:cantSplit/>
        </w:trPr>
        <w:tc>
          <w:tcPr>
            <w:tcW w:w="9644" w:type="dxa"/>
          </w:tcPr>
          <w:p w14:paraId="574F1C32"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bl>
    <w:p w14:paraId="4FBA06FE" w14:textId="77777777" w:rsidR="00094D7E" w:rsidRPr="000F37ED" w:rsidRDefault="00094D7E" w:rsidP="00094D7E"/>
    <w:p w14:paraId="2EAB1065" w14:textId="77777777" w:rsidR="00094D7E" w:rsidRPr="000F37ED" w:rsidRDefault="00094D7E" w:rsidP="00094D7E">
      <w:pPr>
        <w:pStyle w:val="TH"/>
      </w:pPr>
      <w:r w:rsidRPr="000F37ED">
        <w:t>Table 6.1.11.3.3-20: Void</w:t>
      </w:r>
    </w:p>
    <w:p w14:paraId="73A0CF86" w14:textId="77777777" w:rsidR="00094D7E" w:rsidRPr="000F37ED" w:rsidRDefault="00094D7E" w:rsidP="00094D7E"/>
    <w:p w14:paraId="7B4649E7" w14:textId="77777777" w:rsidR="00094D7E" w:rsidRPr="000F37ED" w:rsidRDefault="00094D7E" w:rsidP="00094D7E">
      <w:pPr>
        <w:pStyle w:val="Heading3"/>
      </w:pPr>
      <w:bookmarkStart w:id="1046" w:name="_Toc42507356"/>
      <w:bookmarkStart w:id="1047" w:name="_Toc52307887"/>
      <w:bookmarkStart w:id="1048" w:name="_Toc52782387"/>
      <w:bookmarkStart w:id="1049" w:name="_Toc52782998"/>
      <w:bookmarkStart w:id="1050" w:name="_Toc59042867"/>
      <w:bookmarkStart w:id="1051" w:name="_Toc75459148"/>
      <w:bookmarkStart w:id="1052" w:name="_Toc90630588"/>
      <w:bookmarkStart w:id="1053" w:name="_Toc100778795"/>
      <w:bookmarkStart w:id="1054" w:name="_Toc101286126"/>
      <w:bookmarkStart w:id="1055" w:name="_Toc106817712"/>
      <w:bookmarkStart w:id="1056" w:name="_Toc106817837"/>
      <w:r w:rsidRPr="000F37ED">
        <w:t>6.1.12</w:t>
      </w:r>
      <w:r w:rsidRPr="000F37ED">
        <w:tab/>
        <w:t>On-network / Short Data Service (SDS) / SDS Session / Group SDS Session / Client Terminated (CT)</w:t>
      </w:r>
      <w:bookmarkEnd w:id="941"/>
      <w:bookmarkEnd w:id="1032"/>
      <w:bookmarkEnd w:id="1046"/>
      <w:bookmarkEnd w:id="1047"/>
      <w:bookmarkEnd w:id="1048"/>
      <w:bookmarkEnd w:id="1049"/>
      <w:bookmarkEnd w:id="1050"/>
      <w:bookmarkEnd w:id="1051"/>
      <w:bookmarkEnd w:id="1052"/>
      <w:bookmarkEnd w:id="1053"/>
      <w:bookmarkEnd w:id="1054"/>
      <w:bookmarkEnd w:id="1055"/>
      <w:bookmarkEnd w:id="1056"/>
    </w:p>
    <w:p w14:paraId="528E176E" w14:textId="77777777" w:rsidR="00094D7E" w:rsidRPr="000F37ED" w:rsidRDefault="00094D7E" w:rsidP="00094D7E">
      <w:pPr>
        <w:pStyle w:val="H6"/>
      </w:pPr>
      <w:bookmarkStart w:id="1057" w:name="_Toc52782388"/>
      <w:bookmarkStart w:id="1058" w:name="_Toc52782999"/>
      <w:bookmarkStart w:id="1059" w:name="_Toc59042868"/>
      <w:r w:rsidRPr="000F37ED">
        <w:t>6.1.12.1</w:t>
      </w:r>
      <w:r w:rsidRPr="000F37ED">
        <w:tab/>
        <w:t>Test Purpose (TP)</w:t>
      </w:r>
      <w:bookmarkEnd w:id="1057"/>
      <w:bookmarkEnd w:id="1058"/>
      <w:bookmarkEnd w:id="1059"/>
    </w:p>
    <w:p w14:paraId="3025C22F" w14:textId="77777777" w:rsidR="00094D7E" w:rsidRPr="000F37ED" w:rsidRDefault="00094D7E" w:rsidP="00094D7E">
      <w:pPr>
        <w:pStyle w:val="H6"/>
      </w:pPr>
      <w:r w:rsidRPr="000F37ED">
        <w:t>(1)</w:t>
      </w:r>
    </w:p>
    <w:p w14:paraId="33975C2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0B6AD7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B2986A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group SDS session using the media plane }</w:t>
      </w:r>
    </w:p>
    <w:p w14:paraId="531F4EA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7319D115" w14:textId="77777777" w:rsidR="00094D7E" w:rsidRPr="000F37ED" w:rsidRDefault="00094D7E" w:rsidP="00094D7E">
      <w:pPr>
        <w:pStyle w:val="PL"/>
        <w:rPr>
          <w:noProof w:val="0"/>
        </w:rPr>
      </w:pPr>
      <w:r w:rsidRPr="000F37ED">
        <w:rPr>
          <w:noProof w:val="0"/>
        </w:rPr>
        <w:t xml:space="preserve">            }</w:t>
      </w:r>
    </w:p>
    <w:p w14:paraId="40770019" w14:textId="77777777" w:rsidR="00094D7E" w:rsidRPr="000F37ED" w:rsidRDefault="00094D7E" w:rsidP="00094D7E">
      <w:pPr>
        <w:pStyle w:val="PL"/>
        <w:rPr>
          <w:noProof w:val="0"/>
        </w:rPr>
      </w:pPr>
    </w:p>
    <w:p w14:paraId="304BA775" w14:textId="77777777" w:rsidR="00094D7E" w:rsidRPr="000F37ED" w:rsidRDefault="00094D7E" w:rsidP="00094D7E">
      <w:pPr>
        <w:pStyle w:val="H6"/>
      </w:pPr>
      <w:r w:rsidRPr="000F37ED">
        <w:t>(2)</w:t>
      </w:r>
    </w:p>
    <w:p w14:paraId="61640E5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group SDS session using the media plane }</w:t>
      </w:r>
    </w:p>
    <w:p w14:paraId="568618F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1785F8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w:t>
      </w:r>
    </w:p>
    <w:p w14:paraId="31F650F5"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MSRP 200 (OK) message </w:t>
      </w:r>
      <w:r w:rsidRPr="000F37ED">
        <w:rPr>
          <w:b/>
          <w:noProof w:val="0"/>
        </w:rPr>
        <w:t>and</w:t>
      </w:r>
      <w:r w:rsidRPr="000F37ED">
        <w:rPr>
          <w:noProof w:val="0"/>
        </w:rPr>
        <w:t xml:space="preserve"> if the MSRP SEND message is not blank, </w:t>
      </w:r>
      <w:r w:rsidRPr="000F37ED">
        <w:rPr>
          <w:rFonts w:eastAsia="Malgun Gothic"/>
          <w:noProof w:val="0"/>
        </w:rPr>
        <w:t>renders the contents of the Payload IE to the MCDATA User</w:t>
      </w:r>
      <w:r w:rsidRPr="000F37ED">
        <w:rPr>
          <w:noProof w:val="0"/>
        </w:rPr>
        <w:t xml:space="preserve"> </w:t>
      </w:r>
      <w:r w:rsidRPr="000F37ED">
        <w:rPr>
          <w:b/>
          <w:bCs/>
          <w:noProof w:val="0"/>
        </w:rPr>
        <w:t>and</w:t>
      </w:r>
      <w:r w:rsidRPr="000F37ED">
        <w:rPr>
          <w:noProof w:val="0"/>
        </w:rPr>
        <w:t xml:space="preserve"> sends a MSRP SEND message with a disposition notification of "DELIVERED" }</w:t>
      </w:r>
    </w:p>
    <w:p w14:paraId="518C8B6A" w14:textId="77777777" w:rsidR="00094D7E" w:rsidRPr="000F37ED" w:rsidRDefault="00094D7E" w:rsidP="00094D7E">
      <w:pPr>
        <w:pStyle w:val="PL"/>
        <w:rPr>
          <w:noProof w:val="0"/>
        </w:rPr>
      </w:pPr>
      <w:r w:rsidRPr="000F37ED">
        <w:rPr>
          <w:noProof w:val="0"/>
        </w:rPr>
        <w:t xml:space="preserve">            }</w:t>
      </w:r>
    </w:p>
    <w:p w14:paraId="17CD3521" w14:textId="77777777" w:rsidR="00094D7E" w:rsidRPr="000F37ED" w:rsidRDefault="00094D7E" w:rsidP="00094D7E">
      <w:pPr>
        <w:pStyle w:val="PL"/>
        <w:rPr>
          <w:noProof w:val="0"/>
        </w:rPr>
      </w:pPr>
    </w:p>
    <w:p w14:paraId="367C01BD" w14:textId="77777777" w:rsidR="00094D7E" w:rsidRPr="000F37ED" w:rsidRDefault="00094D7E" w:rsidP="00094D7E">
      <w:pPr>
        <w:pStyle w:val="H6"/>
      </w:pPr>
      <w:r w:rsidRPr="000F37ED">
        <w:t>(3)</w:t>
      </w:r>
    </w:p>
    <w:p w14:paraId="4E5B85D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being in a group SDS session initiated by the SS (MCDATA server) }</w:t>
      </w:r>
    </w:p>
    <w:p w14:paraId="2829EB8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B3CBDB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SDS Session message with a disposition of "DELIVERY AND READ" }</w:t>
      </w:r>
    </w:p>
    <w:p w14:paraId="1447912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group session SDS message via a MSRP SEND message with a disposition of "DELIVERY AND READ" }</w:t>
      </w:r>
    </w:p>
    <w:p w14:paraId="1898D732" w14:textId="77777777" w:rsidR="00094D7E" w:rsidRPr="000F37ED" w:rsidRDefault="00094D7E" w:rsidP="00094D7E">
      <w:pPr>
        <w:pStyle w:val="PL"/>
        <w:rPr>
          <w:noProof w:val="0"/>
        </w:rPr>
      </w:pPr>
      <w:r w:rsidRPr="000F37ED">
        <w:rPr>
          <w:noProof w:val="0"/>
        </w:rPr>
        <w:t xml:space="preserve">            }</w:t>
      </w:r>
    </w:p>
    <w:p w14:paraId="3A8451F6" w14:textId="77777777" w:rsidR="00094D7E" w:rsidRPr="000F37ED" w:rsidRDefault="00094D7E" w:rsidP="00094D7E">
      <w:pPr>
        <w:pStyle w:val="PL"/>
        <w:rPr>
          <w:noProof w:val="0"/>
        </w:rPr>
      </w:pPr>
    </w:p>
    <w:p w14:paraId="01491812" w14:textId="77777777" w:rsidR="00094D7E" w:rsidRPr="000F37ED" w:rsidRDefault="00094D7E" w:rsidP="00094D7E">
      <w:pPr>
        <w:pStyle w:val="H6"/>
      </w:pPr>
      <w:r w:rsidRPr="000F37ED">
        <w:t>(4)</w:t>
      </w:r>
    </w:p>
    <w:p w14:paraId="6C2D2BE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SDS session message using the media plane with a disposition of "DELIVERY AND READ" }</w:t>
      </w:r>
    </w:p>
    <w:p w14:paraId="1BF9193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E48A36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MSRP SEND message }</w:t>
      </w:r>
    </w:p>
    <w:p w14:paraId="03B17326"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MSRP SEND message by sending a MSRP 200 (OK) message </w:t>
      </w:r>
      <w:r w:rsidRPr="000F37ED">
        <w:rPr>
          <w:b/>
          <w:noProof w:val="0"/>
        </w:rPr>
        <w:t>and</w:t>
      </w:r>
      <w:r w:rsidRPr="000F37ED">
        <w:rPr>
          <w:noProof w:val="0"/>
        </w:rPr>
        <w:t xml:space="preserve"> delivers the notification to the MCDATA User }</w:t>
      </w:r>
    </w:p>
    <w:p w14:paraId="499B2C48" w14:textId="77777777" w:rsidR="00094D7E" w:rsidRPr="000F37ED" w:rsidRDefault="00094D7E" w:rsidP="00094D7E">
      <w:pPr>
        <w:pStyle w:val="PL"/>
        <w:rPr>
          <w:noProof w:val="0"/>
        </w:rPr>
      </w:pPr>
      <w:r w:rsidRPr="000F37ED">
        <w:rPr>
          <w:noProof w:val="0"/>
        </w:rPr>
        <w:t xml:space="preserve">            }</w:t>
      </w:r>
    </w:p>
    <w:p w14:paraId="60FE97D4" w14:textId="77777777" w:rsidR="00094D7E" w:rsidRPr="000F37ED" w:rsidRDefault="00094D7E" w:rsidP="00094D7E">
      <w:pPr>
        <w:pStyle w:val="PL"/>
        <w:rPr>
          <w:noProof w:val="0"/>
        </w:rPr>
      </w:pPr>
    </w:p>
    <w:p w14:paraId="22137968" w14:textId="77777777" w:rsidR="00094D7E" w:rsidRPr="000F37ED" w:rsidRDefault="00094D7E" w:rsidP="00094D7E">
      <w:pPr>
        <w:pStyle w:val="H6"/>
      </w:pPr>
      <w:r w:rsidRPr="000F37ED">
        <w:t>(5)</w:t>
      </w:r>
    </w:p>
    <w:p w14:paraId="6025590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being in a group SDS session initiated by the SS (MCDATA Server) }</w:t>
      </w:r>
    </w:p>
    <w:p w14:paraId="13D46D7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778D3A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w:t>
      </w:r>
    </w:p>
    <w:p w14:paraId="515CDB47"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7255074F" w14:textId="77777777" w:rsidR="00094D7E" w:rsidRPr="000F37ED" w:rsidRDefault="00094D7E" w:rsidP="00094D7E">
      <w:pPr>
        <w:pStyle w:val="PL"/>
        <w:rPr>
          <w:noProof w:val="0"/>
        </w:rPr>
      </w:pPr>
      <w:r w:rsidRPr="000F37ED">
        <w:rPr>
          <w:noProof w:val="0"/>
        </w:rPr>
        <w:t xml:space="preserve">            }</w:t>
      </w:r>
    </w:p>
    <w:p w14:paraId="43065DB5" w14:textId="77777777" w:rsidR="00094D7E" w:rsidRPr="000F37ED" w:rsidRDefault="00094D7E" w:rsidP="00094D7E">
      <w:pPr>
        <w:pStyle w:val="PL"/>
        <w:rPr>
          <w:noProof w:val="0"/>
        </w:rPr>
      </w:pPr>
    </w:p>
    <w:p w14:paraId="6645B3E8" w14:textId="77777777" w:rsidR="00094D7E" w:rsidRPr="000F37ED" w:rsidRDefault="00094D7E" w:rsidP="00094D7E">
      <w:pPr>
        <w:pStyle w:val="H6"/>
      </w:pPr>
      <w:bookmarkStart w:id="1060" w:name="_Toc52782389"/>
      <w:bookmarkStart w:id="1061" w:name="_Toc52783000"/>
      <w:bookmarkStart w:id="1062" w:name="_Toc59042869"/>
      <w:r w:rsidRPr="000F37ED">
        <w:t>6.1.12.2</w:t>
      </w:r>
      <w:r w:rsidRPr="000F37ED">
        <w:tab/>
        <w:t>Conformance requirements</w:t>
      </w:r>
      <w:bookmarkEnd w:id="1060"/>
      <w:bookmarkEnd w:id="1061"/>
      <w:bookmarkEnd w:id="1062"/>
    </w:p>
    <w:p w14:paraId="1B13AC3E" w14:textId="77777777" w:rsidR="00094D7E" w:rsidRPr="000F37ED" w:rsidRDefault="00094D7E" w:rsidP="00094D7E">
      <w:r w:rsidRPr="000F37ED">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CC37BA5" w14:textId="77777777" w:rsidR="00094D7E" w:rsidRPr="000F37ED" w:rsidRDefault="00094D7E" w:rsidP="00094D7E">
      <w:r w:rsidRPr="000F37ED">
        <w:t>[TS 24.282, clause 9.2.4.2.4]</w:t>
      </w:r>
    </w:p>
    <w:p w14:paraId="526B60D3"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7C6E7077" w14:textId="77777777" w:rsidR="00094D7E" w:rsidRPr="000F37ED" w:rsidRDefault="00094D7E" w:rsidP="00094D7E">
      <w:r w:rsidRPr="000F37ED">
        <w:t>The MCData client:</w:t>
      </w:r>
    </w:p>
    <w:p w14:paraId="33DD8210" w14:textId="77777777" w:rsidR="00094D7E" w:rsidRPr="000F37ED" w:rsidRDefault="00094D7E" w:rsidP="00094D7E">
      <w:pPr>
        <w:ind w:left="568" w:hanging="284"/>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53D36AF7" w14:textId="77777777" w:rsidR="00094D7E" w:rsidRPr="000F37ED" w:rsidRDefault="00094D7E" w:rsidP="00094D7E">
      <w:pPr>
        <w:ind w:left="851" w:hanging="284"/>
        <w:rPr>
          <w:lang w:eastAsia="ko-KR"/>
        </w:rPr>
      </w:pPr>
      <w:r w:rsidRPr="000F37ED">
        <w:rPr>
          <w:lang w:eastAsia="ko-KR"/>
        </w:rPr>
        <w:t>a)</w:t>
      </w:r>
      <w:r w:rsidRPr="000F37ED">
        <w:rPr>
          <w:lang w:eastAsia="ko-KR"/>
        </w:rPr>
        <w:tab/>
        <w:t>MCData client does not have enough resources to handle the call; or</w:t>
      </w:r>
    </w:p>
    <w:p w14:paraId="70BB66AF" w14:textId="77777777" w:rsidR="00094D7E" w:rsidRPr="000F37ED" w:rsidRDefault="00094D7E" w:rsidP="00094D7E">
      <w:pPr>
        <w:ind w:left="851" w:hanging="284"/>
        <w:rPr>
          <w:lang w:eastAsia="ko-KR"/>
        </w:rPr>
      </w:pPr>
      <w:r w:rsidRPr="000F37ED">
        <w:rPr>
          <w:lang w:eastAsia="ko-KR"/>
        </w:rPr>
        <w:t>b)</w:t>
      </w:r>
      <w:r w:rsidRPr="000F37ED">
        <w:rPr>
          <w:lang w:eastAsia="ko-KR"/>
        </w:rPr>
        <w:tab/>
        <w:t>any other reason outside the scope of this specification;</w:t>
      </w:r>
    </w:p>
    <w:p w14:paraId="605F496C" w14:textId="77777777" w:rsidR="00094D7E" w:rsidRPr="000F37ED" w:rsidRDefault="00094D7E" w:rsidP="00094D7E">
      <w:pPr>
        <w:ind w:left="851" w:hanging="284"/>
        <w:rPr>
          <w:lang w:eastAsia="ko-KR"/>
        </w:rPr>
      </w:pPr>
      <w:r w:rsidRPr="000F37ED">
        <w:t>and skip the rest of the steps after step 2;</w:t>
      </w:r>
    </w:p>
    <w:p w14:paraId="4290AC32" w14:textId="77777777" w:rsidR="00094D7E" w:rsidRPr="000F37ED" w:rsidRDefault="00094D7E" w:rsidP="00094D7E">
      <w:pPr>
        <w:ind w:left="568" w:hanging="284"/>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32ACC96" w14:textId="77777777" w:rsidR="00094D7E" w:rsidRPr="000F37ED" w:rsidRDefault="00094D7E" w:rsidP="00094D7E">
      <w:pPr>
        <w:ind w:left="568" w:hanging="284"/>
      </w:pPr>
      <w:r w:rsidRPr="000F37ED">
        <w:t>3)</w:t>
      </w:r>
      <w:r w:rsidRPr="000F37ED">
        <w:tab/>
        <w:t>if the SDP offer of the SIP INVITE request contains an "a=key-mgmt" attribute field with a "mikey" attribute value containing a MIKEY-SAKKE I_MESSAGE:</w:t>
      </w:r>
    </w:p>
    <w:p w14:paraId="5BF768D6" w14:textId="77777777" w:rsidR="00094D7E" w:rsidRPr="000F37ED" w:rsidRDefault="00094D7E" w:rsidP="00094D7E">
      <w:pPr>
        <w:ind w:left="851" w:hanging="284"/>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3D7DCB7C" w14:textId="77777777" w:rsidR="00094D7E" w:rsidRPr="000F37ED" w:rsidRDefault="00094D7E" w:rsidP="00094D7E">
      <w:pPr>
        <w:ind w:left="851" w:hanging="284"/>
      </w:pPr>
      <w:r w:rsidRPr="000F37ED">
        <w:t>b)</w:t>
      </w:r>
      <w:r w:rsidRPr="000F37ED">
        <w:tab/>
        <w:t>shall convert the MCData ID to a UID as described in 3GPP TS 33.180 [26];</w:t>
      </w:r>
    </w:p>
    <w:p w14:paraId="1DF4238C" w14:textId="77777777" w:rsidR="00094D7E" w:rsidRPr="000F37ED" w:rsidRDefault="00094D7E" w:rsidP="00094D7E">
      <w:pPr>
        <w:ind w:left="851" w:hanging="284"/>
      </w:pPr>
      <w:r w:rsidRPr="000F37ED">
        <w:t>c)</w:t>
      </w:r>
      <w:r w:rsidRPr="000F37ED">
        <w:tab/>
        <w:t>shall use the UID to validate the signature of the MIKEY-SAKKE I_MESSAGE as described in 3GPP TS 33.180 [26];</w:t>
      </w:r>
    </w:p>
    <w:p w14:paraId="3A0480FC" w14:textId="77777777" w:rsidR="00094D7E" w:rsidRPr="000F37ED" w:rsidRDefault="00094D7E" w:rsidP="00094D7E">
      <w:pPr>
        <w:ind w:left="851" w:hanging="284"/>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59D51631" w14:textId="77777777" w:rsidR="00094D7E" w:rsidRPr="000F37ED" w:rsidRDefault="00094D7E" w:rsidP="00094D7E">
      <w:pPr>
        <w:ind w:left="851" w:hanging="284"/>
      </w:pPr>
      <w:r w:rsidRPr="000F37ED">
        <w:t>e)</w:t>
      </w:r>
      <w:r w:rsidRPr="000F37ED">
        <w:tab/>
        <w:t>if the signature of the MIKEY-SAKKE I_MESSAGE was successfully validated:</w:t>
      </w:r>
    </w:p>
    <w:p w14:paraId="5EC13D0D" w14:textId="77777777" w:rsidR="00094D7E" w:rsidRPr="000F37ED" w:rsidRDefault="00094D7E" w:rsidP="00094D7E">
      <w:pPr>
        <w:ind w:left="1135" w:hanging="284"/>
      </w:pPr>
      <w:r w:rsidRPr="000F37ED">
        <w:t>i)</w:t>
      </w:r>
      <w:r w:rsidRPr="000F37ED">
        <w:tab/>
        <w:t>shall extract and decrypt the encapsulated PCK using the terminating user's (KMS provisioned) UID key as described in 3GPP TS 33.180 [26]; and</w:t>
      </w:r>
    </w:p>
    <w:p w14:paraId="3650011A" w14:textId="77777777" w:rsidR="00094D7E" w:rsidRPr="000F37ED" w:rsidRDefault="00094D7E" w:rsidP="00094D7E">
      <w:pPr>
        <w:ind w:left="1135" w:hanging="284"/>
      </w:pPr>
      <w:r w:rsidRPr="000F37ED">
        <w:t>ii)</w:t>
      </w:r>
      <w:r w:rsidRPr="000F37ED">
        <w:tab/>
        <w:t>shall extract the PCK-ID, from the payload as specified in 3GPP TS 33.180 [26];</w:t>
      </w:r>
    </w:p>
    <w:p w14:paraId="36471312" w14:textId="77777777" w:rsidR="00094D7E" w:rsidRPr="000F37ED" w:rsidRDefault="00094D7E" w:rsidP="00094D7E">
      <w:pPr>
        <w:keepLines/>
        <w:ind w:left="1135" w:hanging="851"/>
      </w:pPr>
      <w:r w:rsidRPr="000F37ED">
        <w:t>NOTE:</w:t>
      </w:r>
      <w:r w:rsidRPr="000F37ED">
        <w:tab/>
        <w:t>With the PCK successfully shared between the originating MCData client and the terminating MCData client, both clients are able to create an end-to-end secure session.</w:t>
      </w:r>
    </w:p>
    <w:p w14:paraId="5FB35E19" w14:textId="77777777" w:rsidR="00094D7E" w:rsidRPr="000F37ED" w:rsidRDefault="00094D7E" w:rsidP="00094D7E">
      <w:pPr>
        <w:ind w:left="568" w:hanging="284"/>
        <w:rPr>
          <w:lang w:eastAsia="ko-KR"/>
        </w:rPr>
      </w:pPr>
      <w:r w:rsidRPr="000F37ED">
        <w:t>4)</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 and the type of SDS request</w:t>
      </w:r>
      <w:r w:rsidRPr="000F37ED">
        <w:rPr>
          <w:lang w:eastAsia="ko-KR"/>
        </w:rPr>
        <w:t>;</w:t>
      </w:r>
    </w:p>
    <w:p w14:paraId="7F2DC6A3" w14:textId="77777777" w:rsidR="00094D7E" w:rsidRPr="000F37ED" w:rsidRDefault="00094D7E" w:rsidP="00094D7E">
      <w:pPr>
        <w:ind w:left="568" w:hanging="284"/>
      </w:pPr>
      <w:r w:rsidRPr="000F37ED">
        <w:t>5</w:t>
      </w:r>
      <w:r w:rsidRPr="000F37ED">
        <w:rPr>
          <w:lang w:eastAsia="ko-KR"/>
        </w:rPr>
        <w:t>)</w:t>
      </w:r>
      <w:r w:rsidRPr="000F37ED">
        <w:tab/>
        <w:t>shall accept the SIP INVITE request and generate a SIP 200 (OK) response according to rules and procedures of 3GPP TS 24.229 [5];</w:t>
      </w:r>
    </w:p>
    <w:p w14:paraId="1A2A4817" w14:textId="77777777" w:rsidR="00094D7E" w:rsidRPr="000F37ED" w:rsidRDefault="00094D7E" w:rsidP="00094D7E">
      <w:pPr>
        <w:ind w:left="568" w:hanging="284"/>
        <w:rPr>
          <w:lang w:eastAsia="ko-KR"/>
        </w:rPr>
      </w:pPr>
      <w:r w:rsidRPr="000F37ED">
        <w:rPr>
          <w:lang w:eastAsia="ko-KR"/>
        </w:rPr>
        <w:t>6)</w:t>
      </w:r>
      <w:r w:rsidRPr="000F37ED">
        <w:rPr>
          <w:lang w:eastAsia="ko-KR"/>
        </w:rPr>
        <w:tab/>
        <w:t>shall include the option tag "timer" in a Require header field of the SIP 200 (OK) response;</w:t>
      </w:r>
    </w:p>
    <w:p w14:paraId="631C4AFB" w14:textId="77777777" w:rsidR="00094D7E" w:rsidRPr="000F37ED" w:rsidRDefault="00094D7E" w:rsidP="00094D7E">
      <w:pPr>
        <w:ind w:left="568" w:hanging="284"/>
      </w:pPr>
      <w:r w:rsidRPr="000F37ED">
        <w:t>7)</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4F757AF7" w14:textId="77777777" w:rsidR="00094D7E" w:rsidRPr="000F37ED" w:rsidRDefault="00094D7E" w:rsidP="00094D7E">
      <w:pPr>
        <w:ind w:left="568" w:hanging="284"/>
      </w:pPr>
      <w:r w:rsidRPr="000F37ED">
        <w:t>8)</w:t>
      </w:r>
      <w:r w:rsidRPr="000F37ED">
        <w:tab/>
        <w:t>shall include the g.3gpp.mcdata.sds media feature tag in the Contact header field of the SIP 200 (OK) response;</w:t>
      </w:r>
    </w:p>
    <w:p w14:paraId="68FB3244" w14:textId="77777777" w:rsidR="00094D7E" w:rsidRPr="000F37ED" w:rsidRDefault="00094D7E" w:rsidP="00094D7E">
      <w:pPr>
        <w:ind w:left="568" w:hanging="284"/>
      </w:pPr>
      <w:r w:rsidRPr="000F37ED">
        <w:t>9)</w:t>
      </w:r>
      <w:r w:rsidRPr="000F37ED">
        <w:tab/>
        <w:t xml:space="preserve">shall include the </w:t>
      </w:r>
      <w:r w:rsidRPr="000F37ED">
        <w:rPr>
          <w:rFonts w:eastAsia="SimSun"/>
          <w:lang w:eastAsia="zh-CN"/>
        </w:rPr>
        <w:t>g.3gpp.icsi-ref</w:t>
      </w:r>
      <w:r w:rsidRPr="000F37ED">
        <w:t xml:space="preserve"> media feature tag containing the value of "</w:t>
      </w:r>
      <w:r w:rsidRPr="000F37ED">
        <w:rPr>
          <w:lang w:eastAsia="ko-KR"/>
        </w:rPr>
        <w:t>urn:urn-7:3gpp-service.ims.icsi.mcdata.sds</w:t>
      </w:r>
      <w:r w:rsidRPr="000F37ED">
        <w:t>" in the Contact header field of the SIP 200 (OK) response;</w:t>
      </w:r>
    </w:p>
    <w:p w14:paraId="07C4410F" w14:textId="77777777" w:rsidR="00094D7E" w:rsidRPr="000F37ED" w:rsidRDefault="00094D7E" w:rsidP="00094D7E">
      <w:pPr>
        <w:ind w:left="568" w:hanging="284"/>
        <w:rPr>
          <w:lang w:eastAsia="ko-KR"/>
        </w:rPr>
      </w:pPr>
      <w:r w:rsidRPr="000F37ED">
        <w:t>10)</w:t>
      </w:r>
      <w:r w:rsidRPr="000F37ED">
        <w:tab/>
        <w:t>shall include an SDP answer in the SIP 200 (OK) response to the SDP offer in the incoming SIP INVITE request according to 3GPP TS 24.229 [5] with the clarifications given in subclause 9.2.4.2.2</w:t>
      </w:r>
      <w:r w:rsidRPr="000F37ED">
        <w:rPr>
          <w:lang w:eastAsia="ko-KR"/>
        </w:rPr>
        <w:t>; and</w:t>
      </w:r>
    </w:p>
    <w:p w14:paraId="0F009493" w14:textId="77777777" w:rsidR="00094D7E" w:rsidRPr="000F37ED" w:rsidRDefault="00094D7E" w:rsidP="00094D7E">
      <w:pPr>
        <w:ind w:left="568" w:hanging="284"/>
        <w:rPr>
          <w:lang w:eastAsia="ko-KR"/>
        </w:rPr>
      </w:pPr>
      <w:r w:rsidRPr="000F37ED">
        <w:rPr>
          <w:lang w:eastAsia="ko-KR"/>
        </w:rPr>
        <w:t>11)</w:t>
      </w:r>
      <w:r w:rsidRPr="000F37ED">
        <w:rPr>
          <w:lang w:eastAsia="ko-KR"/>
        </w:rPr>
        <w:tab/>
        <w:t>shall send the SIP 200 (OK) response towards the MCData server according to rules and procedures of 3GPP TS 24.229 [5].</w:t>
      </w:r>
    </w:p>
    <w:p w14:paraId="245080C1" w14:textId="77777777" w:rsidR="00094D7E" w:rsidRPr="000F37ED" w:rsidRDefault="00094D7E" w:rsidP="00094D7E">
      <w:pPr>
        <w:ind w:left="568" w:hanging="284"/>
        <w:rPr>
          <w:lang w:eastAsia="ko-KR"/>
        </w:rPr>
      </w:pPr>
      <w:r w:rsidRPr="000F37ED">
        <w:rPr>
          <w:lang w:eastAsia="ko-KR"/>
        </w:rPr>
        <w:t>On receipt of an SIP ACK message to the sent SIP 200 (OK) message, the MCData client shall:</w:t>
      </w:r>
    </w:p>
    <w:p w14:paraId="3F682C2D" w14:textId="77777777" w:rsidR="00094D7E" w:rsidRPr="000F37ED" w:rsidRDefault="00094D7E" w:rsidP="00094D7E">
      <w:pPr>
        <w:ind w:left="568" w:hanging="284"/>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6.1.2.3.</w:t>
      </w:r>
    </w:p>
    <w:p w14:paraId="1A739FCE" w14:textId="77777777" w:rsidR="00094D7E" w:rsidRPr="000F37ED" w:rsidRDefault="00094D7E" w:rsidP="00094D7E">
      <w:pPr>
        <w:rPr>
          <w:lang w:eastAsia="ko-KR"/>
        </w:rPr>
      </w:pPr>
      <w:r w:rsidRPr="000F37ED">
        <w:rPr>
          <w:lang w:eastAsia="ko-KR"/>
        </w:rPr>
        <w:t>To send a disposition notification after the media plane is released, the MCData client:</w:t>
      </w:r>
    </w:p>
    <w:p w14:paraId="60C65310" w14:textId="77777777" w:rsidR="00094D7E" w:rsidRPr="000F37ED" w:rsidRDefault="00094D7E" w:rsidP="00094D7E">
      <w:pPr>
        <w:ind w:left="568" w:hanging="284"/>
        <w:rPr>
          <w:lang w:eastAsia="ko-KR"/>
        </w:rPr>
      </w:pPr>
      <w:r w:rsidRPr="000F37ED">
        <w:rPr>
          <w:lang w:eastAsia="ko-KR"/>
        </w:rPr>
        <w:t>1)</w:t>
      </w:r>
      <w:r w:rsidRPr="000F37ED">
        <w:rPr>
          <w:lang w:eastAsia="ko-KR"/>
        </w:rPr>
        <w:tab/>
        <w:t xml:space="preserve">shall </w:t>
      </w:r>
      <w:r w:rsidRPr="000F37ED">
        <w:rPr>
          <w:rFonts w:eastAsia="Malgun Gothic"/>
        </w:rPr>
        <w:t>follow the procedures described in subclause 12.2.1.1</w:t>
      </w:r>
      <w:r w:rsidRPr="000F37ED">
        <w:rPr>
          <w:lang w:eastAsia="ko-KR"/>
        </w:rPr>
        <w:t>.</w:t>
      </w:r>
    </w:p>
    <w:p w14:paraId="336D739D" w14:textId="77777777" w:rsidR="00094D7E" w:rsidRPr="000F37ED" w:rsidRDefault="00094D7E" w:rsidP="00094D7E">
      <w:r w:rsidRPr="000F37ED">
        <w:t>[TS 24.282, clause 9.2.4.2.2]</w:t>
      </w:r>
    </w:p>
    <w:p w14:paraId="08F92FF8" w14:textId="77777777" w:rsidR="00094D7E" w:rsidRPr="000F37ED" w:rsidRDefault="00094D7E" w:rsidP="00094D7E">
      <w:r w:rsidRPr="000F37ED">
        <w:t xml:space="preserve">When the MCData </w:t>
      </w:r>
      <w:r w:rsidRPr="000F37ED">
        <w:rPr>
          <w:lang w:eastAsia="ko-KR"/>
        </w:rPr>
        <w:t>c</w:t>
      </w:r>
      <w:r w:rsidRPr="000F37ED">
        <w:t>lient receives an initial SDP offer for an MCData SDS session, the MCData client shall process the SDP offer and shall compose an SDP answer according to 3GPP TS 24.229 [5] and IETF RFC 4975 [17].</w:t>
      </w:r>
    </w:p>
    <w:p w14:paraId="5AB20014" w14:textId="77777777" w:rsidR="00094D7E" w:rsidRPr="000F37ED" w:rsidRDefault="00094D7E" w:rsidP="00094D7E">
      <w:r w:rsidRPr="000F37ED">
        <w:t>When composing an SDP answer, the MCData client:</w:t>
      </w:r>
    </w:p>
    <w:p w14:paraId="79B9E7F0" w14:textId="77777777" w:rsidR="00094D7E" w:rsidRPr="000F37ED" w:rsidRDefault="00094D7E" w:rsidP="00094D7E">
      <w:pPr>
        <w:ind w:left="568" w:hanging="284"/>
        <w:rPr>
          <w:lang w:eastAsia="ko-KR"/>
        </w:rPr>
      </w:pPr>
      <w:r w:rsidRPr="000F37ED">
        <w:rPr>
          <w:lang w:eastAsia="ko-KR"/>
        </w:rPr>
        <w:t>1)</w:t>
      </w:r>
      <w:r w:rsidRPr="000F37ED">
        <w:rPr>
          <w:lang w:eastAsia="ko-KR"/>
        </w:rPr>
        <w:tab/>
        <w:t>shall include an "m=message" media-level section for the accepted MCData media stream consisting of:</w:t>
      </w:r>
    </w:p>
    <w:p w14:paraId="6C03D8DF" w14:textId="77777777" w:rsidR="00094D7E" w:rsidRPr="000F37ED" w:rsidRDefault="00094D7E" w:rsidP="00094D7E">
      <w:pPr>
        <w:ind w:left="851" w:hanging="284"/>
      </w:pPr>
      <w:r w:rsidRPr="000F37ED">
        <w:rPr>
          <w:lang w:eastAsia="ko-KR"/>
        </w:rPr>
        <w:t>a)</w:t>
      </w:r>
      <w:r w:rsidRPr="000F37ED">
        <w:rPr>
          <w:lang w:eastAsia="ko-KR"/>
        </w:rPr>
        <w:tab/>
      </w:r>
      <w:r w:rsidRPr="000F37ED">
        <w:t>the port number;</w:t>
      </w:r>
    </w:p>
    <w:p w14:paraId="6AA3D86C" w14:textId="77777777" w:rsidR="00094D7E" w:rsidRPr="000F37ED" w:rsidRDefault="00094D7E" w:rsidP="00094D7E">
      <w:pPr>
        <w:ind w:left="851" w:hanging="284"/>
      </w:pPr>
      <w:r w:rsidRPr="000F37ED">
        <w:t>b)</w:t>
      </w:r>
      <w:r w:rsidRPr="000F37ED">
        <w:tab/>
        <w:t>a protocol field value of "TCP/MSRP" or "TCP/TLS/MSRP" for TLS according to the received SDP offer;</w:t>
      </w:r>
    </w:p>
    <w:p w14:paraId="2AB2995A" w14:textId="77777777" w:rsidR="00094D7E" w:rsidRPr="000F37ED" w:rsidRDefault="00094D7E" w:rsidP="00094D7E">
      <w:pPr>
        <w:ind w:left="851" w:hanging="284"/>
      </w:pPr>
      <w:r w:rsidRPr="000F37ED">
        <w:t>c)</w:t>
      </w:r>
      <w:r w:rsidRPr="000F37ED">
        <w:tab/>
        <w:t>an "a=sendrecv" attribute;</w:t>
      </w:r>
    </w:p>
    <w:p w14:paraId="20B1DDAD" w14:textId="77777777" w:rsidR="00094D7E" w:rsidRPr="000F37ED" w:rsidRDefault="00094D7E" w:rsidP="00094D7E">
      <w:pPr>
        <w:ind w:left="851" w:hanging="284"/>
      </w:pPr>
      <w:r w:rsidRPr="000F37ED">
        <w:t>d)</w:t>
      </w:r>
      <w:r w:rsidRPr="000F37ED">
        <w:tab/>
        <w:t>an "a=path" attribute containing its own MSRP URI;</w:t>
      </w:r>
    </w:p>
    <w:p w14:paraId="6291F05D" w14:textId="77777777" w:rsidR="00094D7E" w:rsidRPr="000F37ED" w:rsidRDefault="00094D7E" w:rsidP="00094D7E">
      <w:pPr>
        <w:ind w:left="851" w:hanging="284"/>
        <w:rPr>
          <w:lang w:eastAsia="ko-KR"/>
        </w:rPr>
      </w:pPr>
      <w:r w:rsidRPr="000F37ED">
        <w:t>e)</w:t>
      </w:r>
      <w:r w:rsidRPr="000F37ED">
        <w:tab/>
      </w:r>
      <w:r w:rsidRPr="000F37ED">
        <w:rPr>
          <w:lang w:eastAsia="ko-KR"/>
        </w:rPr>
        <w:t>set the content type as a=accept-types:</w:t>
      </w:r>
      <w:r w:rsidRPr="000F37ED">
        <w:t xml:space="preserve"> </w:t>
      </w:r>
      <w:r w:rsidRPr="000F37ED">
        <w:rPr>
          <w:lang w:eastAsia="ko-KR"/>
        </w:rPr>
        <w:t>application/vnd.3gpp.mcdata-signalling application/vnd.3gpp.mcdata-payload; and</w:t>
      </w:r>
    </w:p>
    <w:p w14:paraId="13BF1AAC" w14:textId="77777777" w:rsidR="00094D7E" w:rsidRPr="000F37ED" w:rsidRDefault="00094D7E" w:rsidP="00094D7E">
      <w:pPr>
        <w:ind w:left="851" w:hanging="284"/>
      </w:pPr>
      <w:r w:rsidRPr="000F37ED">
        <w:t>f)</w:t>
      </w:r>
      <w:r w:rsidRPr="000F37ED">
        <w:rPr>
          <w:lang w:eastAsia="ko-KR"/>
        </w:rPr>
        <w:tab/>
        <w:t xml:space="preserve">set the a=setup attribute </w:t>
      </w:r>
      <w:r w:rsidRPr="000F37ED">
        <w:t>according to IETF RFC 6135 [19].</w:t>
      </w:r>
    </w:p>
    <w:p w14:paraId="256EE7C4" w14:textId="77777777" w:rsidR="00094D7E" w:rsidRPr="000F37ED" w:rsidRDefault="00094D7E" w:rsidP="00094D7E">
      <w:r w:rsidRPr="000F37ED">
        <w:t>[TS 24.282, clause 13.2.2.2.2.2]</w:t>
      </w:r>
    </w:p>
    <w:p w14:paraId="2ABE1548" w14:textId="77777777" w:rsidR="00094D7E" w:rsidRPr="000F37ED" w:rsidRDefault="00094D7E" w:rsidP="00094D7E">
      <w:r w:rsidRPr="000F37ED">
        <w:t>Upon receiving a SIP BYE request, the MCData client:</w:t>
      </w:r>
    </w:p>
    <w:p w14:paraId="59434525" w14:textId="77777777" w:rsidR="00094D7E" w:rsidRPr="000F37ED" w:rsidRDefault="00094D7E" w:rsidP="00094D7E">
      <w:pPr>
        <w:ind w:left="568" w:hanging="284"/>
        <w:rPr>
          <w:lang w:eastAsia="ko-KR"/>
        </w:rPr>
      </w:pPr>
      <w:r w:rsidRPr="000F37ED">
        <w:rPr>
          <w:lang w:eastAsia="ko-KR"/>
        </w:rPr>
        <w:t>1)</w:t>
      </w:r>
      <w:r w:rsidRPr="000F37ED">
        <w:rPr>
          <w:lang w:eastAsia="ko-KR"/>
        </w:rPr>
        <w:tab/>
        <w:t>shall send SIP 200 (OK) response towards MCData server according to 3GPP TS 24.229 [5]; and</w:t>
      </w:r>
    </w:p>
    <w:p w14:paraId="04C07C0E" w14:textId="77777777" w:rsidR="00094D7E" w:rsidRPr="000F37ED" w:rsidRDefault="00094D7E" w:rsidP="00094D7E">
      <w:pPr>
        <w:ind w:left="568" w:hanging="284"/>
        <w:rPr>
          <w:lang w:eastAsia="ko-KR"/>
        </w:rPr>
      </w:pPr>
      <w:r w:rsidRPr="000F37ED">
        <w:rPr>
          <w:lang w:eastAsia="ko-KR"/>
        </w:rPr>
        <w:t>2)</w:t>
      </w:r>
      <w:r w:rsidRPr="000F37ED">
        <w:rPr>
          <w:lang w:eastAsia="ko-KR"/>
        </w:rPr>
        <w:tab/>
        <w:t>shall release all media plane resources corresponding to the MCData communication being released.</w:t>
      </w:r>
    </w:p>
    <w:p w14:paraId="6763CFDE" w14:textId="77777777" w:rsidR="00094D7E" w:rsidRPr="000F37ED" w:rsidRDefault="00094D7E" w:rsidP="00094D7E">
      <w:pPr>
        <w:keepLines/>
        <w:ind w:left="1135" w:hanging="851"/>
      </w:pPr>
      <w:r w:rsidRPr="000F37ED">
        <w:t>NOTE:</w:t>
      </w:r>
      <w:r w:rsidRPr="000F37ED">
        <w:tab/>
        <w:t>Partially received data can be stored and processed.</w:t>
      </w:r>
    </w:p>
    <w:p w14:paraId="7B2A6CFC" w14:textId="77777777" w:rsidR="00094D7E" w:rsidRPr="000F37ED" w:rsidRDefault="00094D7E" w:rsidP="00094D7E">
      <w:r w:rsidRPr="000F37ED">
        <w:t>[TS 24.582, clause 6.1.2.3.1]</w:t>
      </w:r>
    </w:p>
    <w:p w14:paraId="25A3EA9F" w14:textId="77777777" w:rsidR="00094D7E" w:rsidRPr="000F37ED" w:rsidRDefault="00094D7E" w:rsidP="00094D7E">
      <w:r w:rsidRPr="000F37ED">
        <w:t>Upon receiving an indication to establish MSRP connection for SDS session as the terminating MCData client, the MCData client:</w:t>
      </w:r>
    </w:p>
    <w:p w14:paraId="1C6C9EF8" w14:textId="77777777" w:rsidR="00094D7E" w:rsidRPr="000F37ED" w:rsidRDefault="00094D7E" w:rsidP="00094D7E">
      <w:pPr>
        <w:ind w:left="568" w:hanging="284"/>
        <w:rPr>
          <w:lang w:eastAsia="x-none"/>
        </w:rPr>
      </w:pPr>
      <w:r w:rsidRPr="000F37ED">
        <w:rPr>
          <w:lang w:eastAsia="x-none"/>
        </w:rPr>
        <w:t>1.</w:t>
      </w:r>
      <w:r w:rsidRPr="000F37ED">
        <w:rPr>
          <w:lang w:eastAsia="x-none"/>
        </w:rPr>
        <w:tab/>
        <w:t>shall act as an MSRP client according to IETF RFC 6135 [12];</w:t>
      </w:r>
    </w:p>
    <w:p w14:paraId="0E1B5555" w14:textId="77777777" w:rsidR="00094D7E" w:rsidRPr="000F37ED" w:rsidRDefault="00094D7E" w:rsidP="00094D7E">
      <w:pPr>
        <w:ind w:left="568" w:hanging="284"/>
        <w:rPr>
          <w:lang w:eastAsia="x-none"/>
        </w:rPr>
      </w:pPr>
      <w:r w:rsidRPr="000F37ED">
        <w:rPr>
          <w:lang w:eastAsia="x-none"/>
        </w:rPr>
        <w:t>2.</w:t>
      </w:r>
      <w:r w:rsidRPr="000F37ED">
        <w:rPr>
          <w:lang w:eastAsia="x-none"/>
        </w:rPr>
        <w:tab/>
        <w:t>shall act either as an active endpoint or as an passive endpoint to open the transport connection, according to IETF RFC 6135 [12];</w:t>
      </w:r>
    </w:p>
    <w:p w14:paraId="49A54B0F" w14:textId="77777777" w:rsidR="00094D7E" w:rsidRPr="000F37ED" w:rsidRDefault="00094D7E" w:rsidP="00094D7E">
      <w:pPr>
        <w:ind w:left="568" w:hanging="284"/>
        <w:rPr>
          <w:lang w:eastAsia="x-none"/>
        </w:rPr>
      </w:pPr>
      <w:r w:rsidRPr="000F37ED">
        <w:rPr>
          <w:lang w:eastAsia="x-none"/>
        </w:rPr>
        <w:t>3.</w:t>
      </w:r>
      <w:r w:rsidRPr="000F37ED">
        <w:rPr>
          <w:lang w:eastAsia="x-none"/>
        </w:rPr>
        <w:tab/>
        <w:t>shall establish the MSRP connection according to the MSRP connection parameters in the SDP offer received in the SIP INVITE request according to IETF RFC 4975 [11];</w:t>
      </w:r>
    </w:p>
    <w:p w14:paraId="653D6C98" w14:textId="77777777" w:rsidR="00094D7E" w:rsidRPr="000F37ED" w:rsidRDefault="00094D7E" w:rsidP="00094D7E">
      <w:pPr>
        <w:ind w:left="568" w:hanging="284"/>
        <w:rPr>
          <w:lang w:eastAsia="x-none"/>
        </w:rPr>
      </w:pPr>
      <w:r w:rsidRPr="000F37ED">
        <w:rPr>
          <w:lang w:eastAsia="x-none"/>
        </w:rPr>
        <w:t>4.</w:t>
      </w:r>
      <w:r w:rsidRPr="000F37ED">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007BDD83" w14:textId="77777777" w:rsidR="00094D7E" w:rsidRPr="000F37ED" w:rsidRDefault="00094D7E" w:rsidP="00094D7E">
      <w:pPr>
        <w:ind w:left="568" w:hanging="284"/>
        <w:rPr>
          <w:lang w:eastAsia="x-none"/>
        </w:rPr>
      </w:pPr>
      <w:r w:rsidRPr="000F37ED">
        <w:rPr>
          <w:lang w:eastAsia="x-none"/>
        </w:rPr>
        <w:t>Once the MSRP session is established, the MCData client:</w:t>
      </w:r>
    </w:p>
    <w:p w14:paraId="2AED9959" w14:textId="77777777" w:rsidR="00094D7E" w:rsidRPr="000F37ED" w:rsidRDefault="00094D7E" w:rsidP="00094D7E">
      <w:pPr>
        <w:ind w:left="568" w:hanging="284"/>
        <w:rPr>
          <w:lang w:eastAsia="x-none"/>
        </w:rPr>
      </w:pPr>
      <w:r w:rsidRPr="000F37ED">
        <w:rPr>
          <w:lang w:eastAsia="x-none"/>
        </w:rPr>
        <w:t>1.</w:t>
      </w:r>
      <w:r w:rsidRPr="000F37ED">
        <w:rPr>
          <w:lang w:eastAsia="x-none"/>
        </w:rPr>
        <w:tab/>
        <w:t>on receipt of an MSRP request in the MSRP session, shall follow the rules and procedures defined in IETF RFC 4975 [11] and in IETF RFC 6714 [13];</w:t>
      </w:r>
    </w:p>
    <w:p w14:paraId="7820ABFE" w14:textId="77777777" w:rsidR="00094D7E" w:rsidRPr="000F37ED" w:rsidRDefault="00094D7E" w:rsidP="00094D7E">
      <w:pPr>
        <w:ind w:left="568" w:hanging="284"/>
        <w:rPr>
          <w:lang w:eastAsia="x-none"/>
        </w:rPr>
      </w:pPr>
      <w:r w:rsidRPr="000F37ED">
        <w:rPr>
          <w:lang w:eastAsia="x-none"/>
        </w:rPr>
        <w:t>2.</w:t>
      </w:r>
      <w:r w:rsidRPr="000F37ED">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1873319D" w14:textId="77777777" w:rsidR="00094D7E" w:rsidRPr="000F37ED" w:rsidRDefault="00094D7E" w:rsidP="00094D7E">
      <w:pPr>
        <w:ind w:left="568" w:hanging="284"/>
        <w:rPr>
          <w:lang w:eastAsia="x-none"/>
        </w:rPr>
      </w:pPr>
      <w:r w:rsidRPr="000F37ED">
        <w:rPr>
          <w:lang w:eastAsia="x-none"/>
        </w:rPr>
        <w:t>3.</w:t>
      </w:r>
      <w:r w:rsidRPr="000F37ED">
        <w:rPr>
          <w:lang w:eastAsia="x-none"/>
        </w:rPr>
        <w:tab/>
        <w:t>shall handle the received content as described in subclause 6.1.2.6.</w:t>
      </w:r>
    </w:p>
    <w:p w14:paraId="16431959"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On receiving MSRP 200 </w:t>
      </w:r>
      <w:r w:rsidRPr="000F37ED">
        <w:t xml:space="preserve">(OK) </w:t>
      </w:r>
      <w:r w:rsidRPr="000F37ED">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27301F7C" w14:textId="77777777" w:rsidR="00094D7E" w:rsidRPr="000F37ED" w:rsidRDefault="00094D7E" w:rsidP="00094D7E">
      <w:pPr>
        <w:rPr>
          <w:rFonts w:ascii="TimesNewRoman" w:hAnsi="TimesNewRoman" w:cs="TimesNewRoman"/>
        </w:rPr>
      </w:pPr>
      <w:r w:rsidRPr="000F37ED">
        <w:rPr>
          <w:rFonts w:ascii="TimesNewRoman" w:hAnsi="TimesNewRoman" w:cs="TimesNewRoman"/>
        </w:rPr>
        <w:t>Received content and disposition requests shall be handled as specified in subclause 6.1.2.6.</w:t>
      </w:r>
    </w:p>
    <w:p w14:paraId="7C349BB4" w14:textId="77777777" w:rsidR="00094D7E" w:rsidRPr="000F37ED" w:rsidRDefault="00094D7E" w:rsidP="00094D7E">
      <w:r w:rsidRPr="000F37ED">
        <w:t>[TS 24.582, clause 6.1.2.4]</w:t>
      </w:r>
    </w:p>
    <w:p w14:paraId="0946496C"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An MCData client is allowed to send an one-to-one SDS message only if </w:t>
      </w:r>
    </w:p>
    <w:p w14:paraId="687B5F9E" w14:textId="77777777" w:rsidR="00094D7E" w:rsidRPr="000F37ED" w:rsidRDefault="00094D7E" w:rsidP="00094D7E">
      <w:pPr>
        <w:ind w:left="568" w:hanging="284"/>
        <w:rPr>
          <w:lang w:eastAsia="x-none"/>
        </w:rPr>
      </w:pPr>
      <w:r w:rsidRPr="000F37ED">
        <w:rPr>
          <w:lang w:eastAsia="x-none"/>
        </w:rPr>
        <w:t>1.</w:t>
      </w:r>
      <w:r w:rsidRPr="000F37ED">
        <w:rPr>
          <w:lang w:eastAsia="x-none"/>
        </w:rPr>
        <w:tab/>
        <w:t>the &lt;allow-transmit-data&gt; element of an &lt;actions&gt; element is present with a value "true" (see the MCData user profile document in 3GPP TS 24.484 [7]);</w:t>
      </w:r>
    </w:p>
    <w:p w14:paraId="601010C1" w14:textId="77777777" w:rsidR="00094D7E" w:rsidRPr="000F37ED" w:rsidRDefault="00094D7E" w:rsidP="00094D7E">
      <w:pPr>
        <w:ind w:left="568" w:hanging="284"/>
        <w:rPr>
          <w:lang w:eastAsia="x-none"/>
        </w:rPr>
      </w:pPr>
      <w:r w:rsidRPr="000F37ED">
        <w:rPr>
          <w:lang w:eastAsia="x-none"/>
        </w:rPr>
        <w:t>2.</w:t>
      </w:r>
      <w:r w:rsidRPr="000F37ED">
        <w:rPr>
          <w:lang w:eastAsia="x-none"/>
        </w:rPr>
        <w:tab/>
        <w:t xml:space="preserve">the size of the SDS message is less than or equal to the value of the &lt;max-data-size-sds-bytes&gt; element in the MCData service configuration document as specified in 3GPP TS 24.484 [7]; and </w:t>
      </w:r>
    </w:p>
    <w:p w14:paraId="635FAC94" w14:textId="77777777" w:rsidR="00094D7E" w:rsidRPr="000F37ED" w:rsidRDefault="00094D7E" w:rsidP="00094D7E">
      <w:pPr>
        <w:ind w:left="568" w:hanging="284"/>
        <w:rPr>
          <w:lang w:eastAsia="x-none"/>
        </w:rPr>
      </w:pPr>
      <w:r w:rsidRPr="000F37ED">
        <w:rPr>
          <w:lang w:eastAsia="x-none"/>
        </w:rPr>
        <w:t>3.</w:t>
      </w:r>
      <w:r w:rsidRPr="000F37ED">
        <w:rPr>
          <w:lang w:eastAsia="x-none"/>
        </w:rPr>
        <w:tab/>
        <w:t xml:space="preserve">the size of the SDS message is less than or equal to the value of &lt;MaxData1To1&gt; element of the MCData user profile document (see the MCData user profile document in 3GPP TS 24.484 [7]). </w:t>
      </w:r>
    </w:p>
    <w:p w14:paraId="686C9C41" w14:textId="77777777" w:rsidR="00094D7E" w:rsidRPr="000F37ED" w:rsidRDefault="00094D7E" w:rsidP="00094D7E">
      <w:pPr>
        <w:rPr>
          <w:rFonts w:ascii="TimesNewRoman" w:hAnsi="TimesNewRoman" w:cs="TimesNewRoman"/>
        </w:rPr>
      </w:pPr>
      <w:r w:rsidRPr="000F37ED">
        <w:rPr>
          <w:rFonts w:ascii="TimesNewRoman" w:hAnsi="TimesNewRoman" w:cs="TimesNewRoman"/>
        </w:rPr>
        <w:t xml:space="preserve">An MCData client is allowed to send a group SDS message only if </w:t>
      </w:r>
    </w:p>
    <w:p w14:paraId="29B3586F" w14:textId="77777777" w:rsidR="00094D7E" w:rsidRPr="000F37ED" w:rsidRDefault="00094D7E" w:rsidP="00094D7E">
      <w:pPr>
        <w:ind w:left="568" w:hanging="284"/>
        <w:rPr>
          <w:lang w:eastAsia="x-none"/>
        </w:rPr>
      </w:pPr>
      <w:r w:rsidRPr="000F37ED">
        <w:rPr>
          <w:lang w:eastAsia="x-none"/>
        </w:rPr>
        <w:t>1.</w:t>
      </w:r>
      <w:r w:rsidRPr="000F37ED">
        <w:rPr>
          <w:lang w:eastAsia="x-none"/>
        </w:rPr>
        <w:tab/>
        <w:t>the &lt;mcdata-allow-transmit-data-in-this-group&gt; element of an &lt;action&gt; element is present with a value "true" as defined in the MCData group document for this MCData group as specified in 3GPP TS 24.481 [4];</w:t>
      </w:r>
    </w:p>
    <w:p w14:paraId="60546699" w14:textId="77777777" w:rsidR="00094D7E" w:rsidRPr="000F37ED" w:rsidRDefault="00094D7E" w:rsidP="00094D7E">
      <w:pPr>
        <w:ind w:left="568" w:hanging="284"/>
        <w:rPr>
          <w:lang w:eastAsia="x-none"/>
        </w:rPr>
      </w:pPr>
      <w:r w:rsidRPr="000F37ED">
        <w:rPr>
          <w:lang w:eastAsia="x-none"/>
        </w:rPr>
        <w:t>2.</w:t>
      </w:r>
      <w:r w:rsidRPr="000F37ED">
        <w:rPr>
          <w:lang w:eastAsia="x-none"/>
        </w:rPr>
        <w:tab/>
        <w:t>the size of the SDS message is less than or equal to the value contained in the &lt;mcdata-on-network-max-data-size-for-SDS&gt; as defined in the MCData group document for this MCData group as specified in 3GPP TS 24.481 [4]; and</w:t>
      </w:r>
    </w:p>
    <w:p w14:paraId="20F0F857" w14:textId="77777777" w:rsidR="00094D7E" w:rsidRPr="000F37ED" w:rsidRDefault="00094D7E" w:rsidP="00094D7E">
      <w:pPr>
        <w:ind w:left="568" w:hanging="284"/>
        <w:rPr>
          <w:lang w:eastAsia="x-none"/>
        </w:rPr>
      </w:pPr>
      <w:r w:rsidRPr="000F37ED">
        <w:rPr>
          <w:lang w:eastAsia="x-none"/>
        </w:rPr>
        <w:t>3.</w:t>
      </w:r>
      <w:r w:rsidRPr="000F37ED">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5773E5A4" w14:textId="77777777" w:rsidR="00094D7E" w:rsidRPr="000F37ED" w:rsidRDefault="00094D7E" w:rsidP="00094D7E">
      <w:pPr>
        <w:rPr>
          <w:lang w:eastAsia="x-none"/>
        </w:rPr>
      </w:pPr>
      <w:r w:rsidRPr="000F37ED">
        <w:rPr>
          <w:lang w:eastAsia="x-none"/>
        </w:rPr>
        <w:t>If the above mentioned conditions satisfy, the MCData client:</w:t>
      </w:r>
    </w:p>
    <w:p w14:paraId="143D9BB9" w14:textId="77777777" w:rsidR="00094D7E" w:rsidRPr="000F37ED" w:rsidRDefault="00094D7E" w:rsidP="00094D7E">
      <w:pPr>
        <w:ind w:left="568" w:hanging="284"/>
        <w:rPr>
          <w:lang w:eastAsia="x-none"/>
        </w:rPr>
      </w:pPr>
      <w:r w:rsidRPr="000F37ED">
        <w:rPr>
          <w:lang w:eastAsia="x-none"/>
        </w:rPr>
        <w:t>1.</w:t>
      </w:r>
      <w:r w:rsidRPr="000F37ED">
        <w:rPr>
          <w:lang w:eastAsia="x-none"/>
        </w:rPr>
        <w:tab/>
        <w:t>shall generate a SDS SIGNALLING PAYLOAD as specified in subclause 6.1.1.2.2;</w:t>
      </w:r>
    </w:p>
    <w:p w14:paraId="1A8BC534" w14:textId="77777777" w:rsidR="00094D7E" w:rsidRPr="000F37ED" w:rsidRDefault="00094D7E" w:rsidP="00094D7E">
      <w:pPr>
        <w:ind w:left="568" w:hanging="284"/>
        <w:rPr>
          <w:lang w:eastAsia="x-none"/>
        </w:rPr>
      </w:pPr>
      <w:r w:rsidRPr="000F37ED">
        <w:rPr>
          <w:lang w:eastAsia="x-none"/>
        </w:rPr>
        <w:t>2.</w:t>
      </w:r>
      <w:r w:rsidRPr="000F37ED">
        <w:rPr>
          <w:lang w:eastAsia="x-none"/>
        </w:rPr>
        <w:tab/>
        <w:t>shall generate a SDS DATA PAYLOAD as specified in subclause 6.1.1.2.3;</w:t>
      </w:r>
    </w:p>
    <w:p w14:paraId="7F1909D1" w14:textId="77777777" w:rsidR="00094D7E" w:rsidRPr="000F37ED" w:rsidRDefault="00094D7E" w:rsidP="00094D7E">
      <w:pPr>
        <w:ind w:left="568" w:hanging="284"/>
        <w:rPr>
          <w:lang w:eastAsia="x-none"/>
        </w:rPr>
      </w:pPr>
      <w:r w:rsidRPr="000F37ED">
        <w:rPr>
          <w:lang w:eastAsia="x-none"/>
        </w:rPr>
        <w:t>3.</w:t>
      </w:r>
      <w:r w:rsidRPr="000F37ED">
        <w:rPr>
          <w:lang w:eastAsia="x-none"/>
        </w:rPr>
        <w:tab/>
        <w:t>shall include the SDS SIGNALLING PAYLOAD and SDS DATA PAYLOAD in an MSRP SEND request as specified in subclause 6.1.1.2.4, with the following clarification;</w:t>
      </w:r>
    </w:p>
    <w:p w14:paraId="7E9AA463" w14:textId="77777777" w:rsidR="00094D7E" w:rsidRPr="000F37ED" w:rsidRDefault="00094D7E" w:rsidP="00094D7E">
      <w:pPr>
        <w:ind w:left="851" w:hanging="284"/>
        <w:rPr>
          <w:lang w:eastAsia="x-none"/>
        </w:rPr>
      </w:pPr>
      <w:r w:rsidRPr="000F37ED">
        <w:rPr>
          <w:lang w:eastAsia="x-none"/>
        </w:rPr>
        <w:t>a.</w:t>
      </w:r>
      <w:r w:rsidRPr="000F37ED">
        <w:rPr>
          <w:lang w:eastAsia="x-none"/>
        </w:rPr>
        <w:tab/>
        <w:t>shall set To-Path header according to the MSRP URI in the received SDP; and</w:t>
      </w:r>
    </w:p>
    <w:p w14:paraId="0DA167C6" w14:textId="77777777" w:rsidR="00094D7E" w:rsidRPr="000F37ED" w:rsidRDefault="00094D7E" w:rsidP="00094D7E">
      <w:pPr>
        <w:ind w:left="568" w:hanging="284"/>
        <w:rPr>
          <w:lang w:eastAsia="x-none"/>
        </w:rPr>
      </w:pPr>
      <w:r w:rsidRPr="000F37ED">
        <w:rPr>
          <w:lang w:eastAsia="x-none"/>
        </w:rPr>
        <w:t>4.</w:t>
      </w:r>
      <w:r w:rsidRPr="000F37ED">
        <w:rPr>
          <w:lang w:eastAsia="x-none"/>
        </w:rPr>
        <w:tab/>
        <w:t>shall send the MSRP SEND request on the established MSRP connection.</w:t>
      </w:r>
    </w:p>
    <w:p w14:paraId="0416C983" w14:textId="77777777" w:rsidR="00094D7E" w:rsidRPr="000F37ED" w:rsidRDefault="00094D7E" w:rsidP="00094D7E">
      <w:pPr>
        <w:keepLines/>
        <w:ind w:left="1135" w:hanging="851"/>
      </w:pPr>
      <w:r w:rsidRPr="000F37ED">
        <w:t>NOTE:</w:t>
      </w:r>
      <w:r w:rsidRPr="000F37ED">
        <w:tab/>
        <w:t>MSRP chunking, if needed, may affect the number of "Content Type" lines in each MSRP SEND message conveying a chunk, as also specified in subclause 6.1.1.2.4.</w:t>
      </w:r>
    </w:p>
    <w:p w14:paraId="793D4B00" w14:textId="77777777" w:rsidR="00094D7E" w:rsidRPr="000F37ED" w:rsidRDefault="00094D7E" w:rsidP="00094D7E">
      <w:r w:rsidRPr="000F37ED">
        <w:t>[TS 24.582, clause 6.1.2.5.1]</w:t>
      </w:r>
    </w:p>
    <w:p w14:paraId="3F7349D8" w14:textId="77777777" w:rsidR="00094D7E" w:rsidRPr="000F37ED" w:rsidRDefault="00094D7E" w:rsidP="00094D7E">
      <w:pPr>
        <w:rPr>
          <w:lang w:eastAsia="x-none"/>
        </w:rPr>
      </w:pPr>
      <w:r w:rsidRPr="000F37ED">
        <w:rPr>
          <w:lang w:eastAsia="x-none"/>
        </w:rPr>
        <w:t>To send an SDS disposition notification, the MCData client:</w:t>
      </w:r>
    </w:p>
    <w:p w14:paraId="44E4AD46" w14:textId="77777777" w:rsidR="00094D7E" w:rsidRPr="000F37ED" w:rsidRDefault="00094D7E" w:rsidP="00094D7E">
      <w:pPr>
        <w:ind w:left="568" w:hanging="284"/>
        <w:rPr>
          <w:lang w:eastAsia="x-none"/>
        </w:rPr>
      </w:pPr>
      <w:r w:rsidRPr="000F37ED">
        <w:rPr>
          <w:lang w:eastAsia="x-none"/>
        </w:rPr>
        <w:t>1.</w:t>
      </w:r>
      <w:r w:rsidRPr="000F37ED">
        <w:rPr>
          <w:lang w:eastAsia="x-none"/>
        </w:rPr>
        <w:tab/>
        <w:t>shall generate a SDS NOTIFICATION as specified in subclause 6.1.2.5.2;</w:t>
      </w:r>
    </w:p>
    <w:p w14:paraId="13D82D0D" w14:textId="77777777" w:rsidR="00094D7E" w:rsidRPr="000F37ED" w:rsidRDefault="00094D7E" w:rsidP="00094D7E">
      <w:pPr>
        <w:ind w:left="568" w:hanging="284"/>
        <w:rPr>
          <w:lang w:eastAsia="x-none"/>
        </w:rPr>
      </w:pPr>
      <w:r w:rsidRPr="000F37ED">
        <w:rPr>
          <w:lang w:eastAsia="x-none"/>
        </w:rPr>
        <w:t>2.</w:t>
      </w:r>
      <w:r w:rsidRPr="000F37ED">
        <w:rPr>
          <w:lang w:eastAsia="x-none"/>
        </w:rPr>
        <w:tab/>
        <w:t>shall include the SDS NOTIFICATION in an MSRP SEND request as specified in subclause 6.1.2.5.3, with the following clarification;</w:t>
      </w:r>
    </w:p>
    <w:p w14:paraId="6744FE4C" w14:textId="77777777" w:rsidR="00094D7E" w:rsidRPr="000F37ED" w:rsidRDefault="00094D7E" w:rsidP="00094D7E">
      <w:pPr>
        <w:ind w:left="851" w:hanging="284"/>
        <w:rPr>
          <w:lang w:eastAsia="x-none"/>
        </w:rPr>
      </w:pPr>
      <w:r w:rsidRPr="000F37ED">
        <w:rPr>
          <w:lang w:eastAsia="x-none"/>
        </w:rPr>
        <w:t>a.</w:t>
      </w:r>
      <w:r w:rsidRPr="000F37ED">
        <w:rPr>
          <w:lang w:eastAsia="x-none"/>
        </w:rPr>
        <w:tab/>
        <w:t>shall set To-Path header according to the MSRP URI in the received SDP; and</w:t>
      </w:r>
    </w:p>
    <w:p w14:paraId="5CDC9AC0" w14:textId="77777777" w:rsidR="00094D7E" w:rsidRPr="000F37ED" w:rsidRDefault="00094D7E" w:rsidP="00094D7E">
      <w:pPr>
        <w:ind w:left="568" w:hanging="284"/>
        <w:rPr>
          <w:lang w:eastAsia="x-none"/>
        </w:rPr>
      </w:pPr>
      <w:r w:rsidRPr="000F37ED">
        <w:rPr>
          <w:lang w:eastAsia="x-none"/>
        </w:rPr>
        <w:t>3.</w:t>
      </w:r>
      <w:r w:rsidRPr="000F37ED">
        <w:rPr>
          <w:lang w:eastAsia="x-none"/>
        </w:rPr>
        <w:tab/>
        <w:t>shall send the MSRP SEND request on the established MSRP connection.</w:t>
      </w:r>
    </w:p>
    <w:p w14:paraId="16299C3B" w14:textId="77777777" w:rsidR="00094D7E" w:rsidRPr="000F37ED" w:rsidRDefault="00094D7E" w:rsidP="00094D7E">
      <w:r w:rsidRPr="000F37ED">
        <w:t>If MSRP chunking is used, the MCData client:</w:t>
      </w:r>
    </w:p>
    <w:p w14:paraId="555B4D29" w14:textId="77777777" w:rsidR="00094D7E" w:rsidRPr="000F37ED" w:rsidRDefault="00094D7E" w:rsidP="00094D7E">
      <w:pPr>
        <w:ind w:left="568" w:hanging="284"/>
        <w:rPr>
          <w:lang w:eastAsia="x-none"/>
        </w:rPr>
      </w:pPr>
      <w:r w:rsidRPr="000F37ED">
        <w:rPr>
          <w:lang w:eastAsia="x-none"/>
        </w:rPr>
        <w:t>1.</w:t>
      </w:r>
      <w:r w:rsidRPr="000F37ED">
        <w:rPr>
          <w:lang w:eastAsia="x-none"/>
        </w:rPr>
        <w:tab/>
        <w:t>shall send further MSRP SEND requests as necessary.</w:t>
      </w:r>
    </w:p>
    <w:p w14:paraId="2AAC13E9" w14:textId="77777777" w:rsidR="00094D7E" w:rsidRPr="000F37ED" w:rsidRDefault="00094D7E" w:rsidP="00094D7E">
      <w:r w:rsidRPr="000F37ED">
        <w:rPr>
          <w:rFonts w:ascii="TimesNewRoman"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hAnsi="TimesNewRoman" w:cs="TimesNewRoman"/>
        </w:rPr>
        <w:t xml:space="preserve"> To terminate the MSRP session, the MCData client:</w:t>
      </w:r>
    </w:p>
    <w:p w14:paraId="26848858" w14:textId="77777777" w:rsidR="00094D7E" w:rsidRPr="000F37ED" w:rsidRDefault="00094D7E" w:rsidP="00094D7E">
      <w:pPr>
        <w:ind w:left="568" w:hanging="284"/>
        <w:rPr>
          <w:rFonts w:ascii="TimesNewRoman" w:hAnsi="TimesNewRoman" w:cs="TimesNewRoman"/>
          <w:lang w:eastAsia="x-none"/>
        </w:rPr>
      </w:pPr>
      <w:r w:rsidRPr="000F37ED">
        <w:rPr>
          <w:rFonts w:ascii="TimesNewRoman" w:hAnsi="TimesNewRoman" w:cs="TimesNewRoman"/>
          <w:lang w:eastAsia="x-none"/>
        </w:rPr>
        <w:t>1.</w:t>
      </w:r>
      <w:r w:rsidRPr="000F37ED">
        <w:rPr>
          <w:rFonts w:ascii="TimesNewRoman" w:hAnsi="TimesNewRoman" w:cs="TimesNewRoman"/>
          <w:lang w:eastAsia="x-none"/>
        </w:rPr>
        <w:tab/>
        <w:t>if there are further MSRP chunks to send, shall abort transmission of these further MSRP chunks; and</w:t>
      </w:r>
    </w:p>
    <w:p w14:paraId="456F625F" w14:textId="77777777" w:rsidR="00094D7E" w:rsidRPr="000F37ED" w:rsidRDefault="00094D7E" w:rsidP="00094D7E">
      <w:pPr>
        <w:ind w:left="568" w:hanging="284"/>
        <w:rPr>
          <w:rFonts w:ascii="TimesNewRoman" w:hAnsi="TimesNewRoman" w:cs="TimesNewRoman"/>
          <w:lang w:eastAsia="x-none"/>
        </w:rPr>
      </w:pPr>
      <w:r w:rsidRPr="000F37ED">
        <w:rPr>
          <w:rFonts w:ascii="TimesNewRoman" w:hAnsi="TimesNewRoman" w:cs="TimesNewRoman"/>
          <w:lang w:eastAsia="x-none"/>
        </w:rPr>
        <w:t>2.</w:t>
      </w:r>
      <w:r w:rsidRPr="000F37ED">
        <w:rPr>
          <w:rFonts w:ascii="TimesNewRoman" w:hAnsi="TimesNewRoman" w:cs="TimesNewRoman"/>
          <w:lang w:eastAsia="x-none"/>
        </w:rPr>
        <w:tab/>
        <w:t xml:space="preserve">shall indicate to MCData user </w:t>
      </w:r>
      <w:r w:rsidRPr="000F37ED">
        <w:rPr>
          <w:lang w:eastAsia="x-none"/>
        </w:rPr>
        <w:t>that the SDS message or the SDS disposition notification could not be sent.</w:t>
      </w:r>
    </w:p>
    <w:p w14:paraId="5D1DBE83" w14:textId="77777777" w:rsidR="00094D7E" w:rsidRPr="000F37ED" w:rsidRDefault="00094D7E" w:rsidP="00094D7E">
      <w:r w:rsidRPr="000F37ED">
        <w:t>[TS 24.582, clause 6.1.2.5.2]</w:t>
      </w:r>
    </w:p>
    <w:p w14:paraId="592285EC" w14:textId="77777777" w:rsidR="00094D7E" w:rsidRPr="000F37ED" w:rsidRDefault="00094D7E" w:rsidP="00094D7E">
      <w:r w:rsidRPr="000F37ED">
        <w:t>In order to generate an SDS notification, the MCData client:</w:t>
      </w:r>
    </w:p>
    <w:p w14:paraId="1C78A2E0" w14:textId="77777777" w:rsidR="00094D7E" w:rsidRPr="000F37ED" w:rsidRDefault="00094D7E" w:rsidP="00094D7E">
      <w:pPr>
        <w:ind w:left="568" w:hanging="284"/>
        <w:rPr>
          <w:lang w:eastAsia="x-none"/>
        </w:rPr>
      </w:pPr>
      <w:r w:rsidRPr="000F37ED">
        <w:rPr>
          <w:lang w:eastAsia="x-none"/>
        </w:rPr>
        <w:t>1.</w:t>
      </w:r>
      <w:r w:rsidRPr="000F37ED">
        <w:rPr>
          <w:lang w:eastAsia="x-none"/>
        </w:rPr>
        <w:tab/>
        <w:t>shall generate an SDS NOTIFICATION message as specified in 3GPP TS 24.282 [8]; and</w:t>
      </w:r>
    </w:p>
    <w:p w14:paraId="5B0D33AE" w14:textId="77777777" w:rsidR="00094D7E" w:rsidRPr="000F37ED" w:rsidRDefault="00094D7E" w:rsidP="00094D7E">
      <w:pPr>
        <w:ind w:left="568" w:hanging="284"/>
        <w:rPr>
          <w:lang w:eastAsia="x-none"/>
        </w:rPr>
      </w:pPr>
      <w:r w:rsidRPr="000F37ED">
        <w:rPr>
          <w:lang w:eastAsia="x-none"/>
        </w:rPr>
        <w:t>2.</w:t>
      </w:r>
      <w:r w:rsidRPr="000F37ED">
        <w:rPr>
          <w:lang w:eastAsia="x-none"/>
        </w:rPr>
        <w:tab/>
        <w:t>shall include the SDS NOTIFICATION message in an application/vnd.3gpp.mcdata-signalling MIME body as specified in 3GPP TS 24.282 [8].</w:t>
      </w:r>
    </w:p>
    <w:p w14:paraId="24847EEB" w14:textId="77777777" w:rsidR="00094D7E" w:rsidRPr="000F37ED" w:rsidRDefault="00094D7E" w:rsidP="00094D7E">
      <w:r w:rsidRPr="000F37ED">
        <w:t>When generating an SDS NOTIFICATION message, the MCData client:</w:t>
      </w:r>
    </w:p>
    <w:p w14:paraId="0A05B5A5" w14:textId="77777777" w:rsidR="00094D7E" w:rsidRPr="000F37ED" w:rsidRDefault="00094D7E" w:rsidP="00094D7E">
      <w:pPr>
        <w:ind w:left="568" w:hanging="284"/>
        <w:rPr>
          <w:lang w:eastAsia="x-none"/>
        </w:rPr>
      </w:pPr>
      <w:r w:rsidRPr="000F37ED">
        <w:rPr>
          <w:lang w:eastAsia="x-none"/>
        </w:rPr>
        <w:t>1.</w:t>
      </w:r>
      <w:r w:rsidRPr="000F37ED">
        <w:rPr>
          <w:lang w:eastAsia="x-none"/>
        </w:rPr>
        <w:tab/>
        <w:t>if sending a delivered notification, shall set the SDS disposition notification type IE as "DELIVERED";</w:t>
      </w:r>
    </w:p>
    <w:p w14:paraId="18163E3B" w14:textId="77777777" w:rsidR="00094D7E" w:rsidRPr="000F37ED" w:rsidRDefault="00094D7E" w:rsidP="00094D7E">
      <w:pPr>
        <w:ind w:left="568" w:hanging="284"/>
        <w:rPr>
          <w:lang w:eastAsia="x-none"/>
        </w:rPr>
      </w:pPr>
      <w:r w:rsidRPr="000F37ED">
        <w:rPr>
          <w:lang w:eastAsia="x-none"/>
        </w:rPr>
        <w:t>2.</w:t>
      </w:r>
      <w:r w:rsidRPr="000F37ED">
        <w:rPr>
          <w:lang w:eastAsia="x-none"/>
        </w:rPr>
        <w:tab/>
        <w:t>if sending a read notification, shall set the SDS disposition notification type IE as "READ";</w:t>
      </w:r>
    </w:p>
    <w:p w14:paraId="285E1542" w14:textId="77777777" w:rsidR="00094D7E" w:rsidRPr="000F37ED" w:rsidRDefault="00094D7E" w:rsidP="00094D7E">
      <w:pPr>
        <w:ind w:left="568" w:hanging="284"/>
        <w:rPr>
          <w:lang w:eastAsia="x-none"/>
        </w:rPr>
      </w:pPr>
      <w:r w:rsidRPr="000F37ED">
        <w:rPr>
          <w:lang w:eastAsia="x-none"/>
        </w:rPr>
        <w:t>3.</w:t>
      </w:r>
      <w:r w:rsidRPr="000F37ED">
        <w:rPr>
          <w:lang w:eastAsia="x-none"/>
        </w:rPr>
        <w:tab/>
        <w:t>if sending a delivered and read notification, shall set the SDS disposition notification type IE as "DELIVERED AND READ";</w:t>
      </w:r>
    </w:p>
    <w:p w14:paraId="3C6244D1" w14:textId="77777777" w:rsidR="00094D7E" w:rsidRPr="000F37ED" w:rsidRDefault="00094D7E" w:rsidP="00094D7E">
      <w:pPr>
        <w:ind w:left="568" w:hanging="284"/>
        <w:rPr>
          <w:lang w:eastAsia="x-none"/>
        </w:rPr>
      </w:pPr>
      <w:r w:rsidRPr="000F37ED">
        <w:rPr>
          <w:lang w:eastAsia="x-none"/>
        </w:rPr>
        <w:t>4.</w:t>
      </w:r>
      <w:r w:rsidRPr="000F37ED">
        <w:rPr>
          <w:lang w:eastAsia="x-none"/>
        </w:rPr>
        <w:tab/>
        <w:t>if the SDS message could not be delivered to the user or application (e.g. due to lack of storage), shall set the SDS disposition notification type IE as "UNDELIVERED";</w:t>
      </w:r>
    </w:p>
    <w:p w14:paraId="20F6D67A" w14:textId="77777777" w:rsidR="00094D7E" w:rsidRPr="000F37ED" w:rsidRDefault="00094D7E" w:rsidP="00094D7E">
      <w:pPr>
        <w:ind w:left="568" w:hanging="284"/>
        <w:rPr>
          <w:lang w:eastAsia="x-none"/>
        </w:rPr>
      </w:pPr>
      <w:r w:rsidRPr="000F37ED">
        <w:rPr>
          <w:lang w:eastAsia="x-none"/>
        </w:rPr>
        <w:t>5.</w:t>
      </w:r>
      <w:r w:rsidRPr="000F37ED">
        <w:rPr>
          <w:lang w:eastAsia="x-none"/>
        </w:rPr>
        <w:tab/>
        <w:t>shall set the Date and time IE to the current time;</w:t>
      </w:r>
    </w:p>
    <w:p w14:paraId="388EC3EA" w14:textId="77777777" w:rsidR="00094D7E" w:rsidRPr="000F37ED" w:rsidRDefault="00094D7E" w:rsidP="00094D7E">
      <w:pPr>
        <w:ind w:left="568" w:hanging="284"/>
        <w:rPr>
          <w:lang w:eastAsia="x-none"/>
        </w:rPr>
      </w:pPr>
      <w:r w:rsidRPr="000F37ED">
        <w:rPr>
          <w:lang w:eastAsia="x-none"/>
        </w:rPr>
        <w:t>6.</w:t>
      </w:r>
      <w:r w:rsidRPr="000F37ED">
        <w:rPr>
          <w:lang w:eastAsia="x-none"/>
        </w:rPr>
        <w:tab/>
        <w:t>shall set the Conversation ID to the value of the Conversation ID that was received in the SDS message;</w:t>
      </w:r>
    </w:p>
    <w:p w14:paraId="57FEA752" w14:textId="77777777" w:rsidR="00094D7E" w:rsidRPr="000F37ED" w:rsidRDefault="00094D7E" w:rsidP="00094D7E">
      <w:pPr>
        <w:ind w:left="568" w:hanging="284"/>
        <w:rPr>
          <w:lang w:eastAsia="x-none"/>
        </w:rPr>
      </w:pPr>
      <w:r w:rsidRPr="000F37ED">
        <w:rPr>
          <w:lang w:eastAsia="x-none"/>
        </w:rPr>
        <w:t>7.</w:t>
      </w:r>
      <w:r w:rsidRPr="000F37ED">
        <w:rPr>
          <w:lang w:eastAsia="x-none"/>
        </w:rPr>
        <w:tab/>
        <w:t>shall set the Message ID to the value of the Message ID that was received in the SDS message;</w:t>
      </w:r>
    </w:p>
    <w:p w14:paraId="5F65E149" w14:textId="77777777" w:rsidR="00094D7E" w:rsidRPr="000F37ED" w:rsidRDefault="00094D7E" w:rsidP="00094D7E">
      <w:pPr>
        <w:ind w:left="568" w:hanging="284"/>
        <w:rPr>
          <w:lang w:eastAsia="x-none"/>
        </w:rPr>
      </w:pPr>
      <w:r w:rsidRPr="000F37ED">
        <w:rPr>
          <w:lang w:eastAsia="x-none"/>
        </w:rPr>
        <w:t>8.</w:t>
      </w:r>
      <w:r w:rsidRPr="000F37ED">
        <w:rPr>
          <w:lang w:eastAsia="x-none"/>
        </w:rPr>
        <w:tab/>
        <w:t>if the SDS message was destined for the user, shall not include an Application ID IE; and</w:t>
      </w:r>
    </w:p>
    <w:p w14:paraId="628087F5" w14:textId="77777777" w:rsidR="00094D7E" w:rsidRPr="000F37ED" w:rsidRDefault="00094D7E" w:rsidP="00094D7E">
      <w:pPr>
        <w:ind w:left="568" w:hanging="284"/>
        <w:rPr>
          <w:lang w:eastAsia="x-none"/>
        </w:rPr>
      </w:pPr>
      <w:r w:rsidRPr="000F37ED">
        <w:rPr>
          <w:lang w:eastAsia="x-none"/>
        </w:rPr>
        <w:t>9.</w:t>
      </w:r>
      <w:r w:rsidRPr="000F37ED">
        <w:rPr>
          <w:lang w:eastAsia="x-none"/>
        </w:rPr>
        <w:tab/>
        <w:t>if the SDS message was destined for an application, shall include an Application ID IE set to the value of the Application ID that was included in the SDS message.</w:t>
      </w:r>
    </w:p>
    <w:p w14:paraId="77ECA50E" w14:textId="77777777" w:rsidR="00094D7E" w:rsidRPr="000F37ED" w:rsidRDefault="00094D7E" w:rsidP="00094D7E">
      <w:r w:rsidRPr="000F37ED">
        <w:t>[TS 24.582, clause 6.1.2.5.3]</w:t>
      </w:r>
    </w:p>
    <w:p w14:paraId="4C850F3C" w14:textId="77777777" w:rsidR="00094D7E" w:rsidRPr="000F37ED" w:rsidRDefault="00094D7E" w:rsidP="00094D7E">
      <w:r w:rsidRPr="000F37ED">
        <w:t>The MCData client shall generate MSRP SEND requests for SDS disposition notification according to IETF RFC 4975 [11].</w:t>
      </w:r>
    </w:p>
    <w:p w14:paraId="27A64219" w14:textId="77777777" w:rsidR="00094D7E" w:rsidRPr="000F37ED" w:rsidRDefault="00094D7E" w:rsidP="00094D7E">
      <w:r w:rsidRPr="000F37ED">
        <w:t xml:space="preserve">When generating an MSRP SEND request for SDS disposition notification containing an SDS NOTIFICATION message, the MCData client </w:t>
      </w:r>
    </w:p>
    <w:p w14:paraId="30426FA2" w14:textId="77777777" w:rsidR="00094D7E" w:rsidRPr="000F37ED" w:rsidRDefault="00094D7E" w:rsidP="00094D7E">
      <w:pPr>
        <w:ind w:left="568" w:hanging="284"/>
        <w:rPr>
          <w:lang w:eastAsia="x-none"/>
        </w:rPr>
      </w:pPr>
      <w:r w:rsidRPr="000F37ED">
        <w:rPr>
          <w:lang w:eastAsia="x-none"/>
        </w:rPr>
        <w:t>1.</w:t>
      </w:r>
      <w:r w:rsidRPr="000F37ED">
        <w:rPr>
          <w:lang w:eastAsia="x-none"/>
        </w:rPr>
        <w:tab/>
        <w:t>shall set To-Path header according to the MSRP URI(s) received in the answer SDP;</w:t>
      </w:r>
    </w:p>
    <w:p w14:paraId="7FC15651" w14:textId="77777777" w:rsidR="00094D7E" w:rsidRPr="000F37ED" w:rsidRDefault="00094D7E" w:rsidP="00094D7E">
      <w:pPr>
        <w:ind w:left="568" w:hanging="284"/>
        <w:rPr>
          <w:lang w:eastAsia="x-none"/>
        </w:rPr>
      </w:pPr>
      <w:r w:rsidRPr="000F37ED">
        <w:rPr>
          <w:lang w:eastAsia="x-none"/>
        </w:rPr>
        <w:t>2.</w:t>
      </w:r>
      <w:r w:rsidRPr="000F37ED">
        <w:rPr>
          <w:lang w:eastAsia="x-none"/>
        </w:rPr>
        <w:tab/>
        <w:t>shall set the content type as Content-Type = "application/vnd.3gpp.mcdata-signalling"; and</w:t>
      </w:r>
    </w:p>
    <w:p w14:paraId="371951AB" w14:textId="77777777" w:rsidR="00094D7E" w:rsidRPr="000F37ED" w:rsidRDefault="00094D7E" w:rsidP="00094D7E">
      <w:pPr>
        <w:ind w:left="568" w:hanging="284"/>
        <w:rPr>
          <w:lang w:eastAsia="x-none"/>
        </w:rPr>
      </w:pPr>
      <w:r w:rsidRPr="000F37ED">
        <w:rPr>
          <w:lang w:eastAsia="x-none"/>
        </w:rPr>
        <w:t>3.</w:t>
      </w:r>
      <w:r w:rsidRPr="000F37ED">
        <w:rPr>
          <w:lang w:eastAsia="x-none"/>
        </w:rPr>
        <w:tab/>
      </w:r>
      <w:r w:rsidRPr="000F37ED">
        <w:rPr>
          <w:rFonts w:ascii="TimesNewRoman" w:hAnsi="TimesNewRoman" w:cs="TimesNewRoman"/>
          <w:lang w:eastAsia="x-none"/>
        </w:rPr>
        <w:t xml:space="preserve">shall set the body of the MSRP SEND request to the generated </w:t>
      </w:r>
      <w:r w:rsidRPr="000F37ED">
        <w:rPr>
          <w:lang w:eastAsia="x-none"/>
        </w:rPr>
        <w:t>SDS NOTIFICATION</w:t>
      </w:r>
      <w:r w:rsidRPr="000F37ED">
        <w:rPr>
          <w:lang w:eastAsia="ko-KR"/>
        </w:rPr>
        <w:t xml:space="preserve"> message</w:t>
      </w:r>
      <w:r w:rsidRPr="000F37ED">
        <w:rPr>
          <w:lang w:eastAsia="x-none"/>
        </w:rPr>
        <w:t>.</w:t>
      </w:r>
    </w:p>
    <w:p w14:paraId="615EEADB" w14:textId="77777777" w:rsidR="00094D7E" w:rsidRPr="000F37ED" w:rsidRDefault="00094D7E" w:rsidP="00094D7E">
      <w:r w:rsidRPr="000F37ED">
        <w:t>[TS 24.582, clause 6.1.2.6]</w:t>
      </w:r>
    </w:p>
    <w:p w14:paraId="1164B651" w14:textId="77777777" w:rsidR="00094D7E" w:rsidRPr="000F37ED" w:rsidRDefault="00094D7E" w:rsidP="00094D7E">
      <w:pPr>
        <w:rPr>
          <w:rFonts w:eastAsia="Malgun Gothic"/>
        </w:rPr>
      </w:pPr>
      <w:r w:rsidRPr="000F37ED">
        <w:rPr>
          <w:rFonts w:ascii="TimesNewRoman" w:hAnsi="TimesNewRoman" w:cs="TimesNewRoman"/>
        </w:rPr>
        <w:t>Upon receiving an SDS message, the MCData client:</w:t>
      </w:r>
    </w:p>
    <w:p w14:paraId="5FB30456" w14:textId="77777777" w:rsidR="00094D7E" w:rsidRPr="000F37ED" w:rsidRDefault="00094D7E" w:rsidP="00094D7E">
      <w:pPr>
        <w:ind w:left="568" w:hanging="284"/>
        <w:rPr>
          <w:rFonts w:eastAsia="Malgun Gothic"/>
          <w:lang w:eastAsia="x-none"/>
        </w:rPr>
      </w:pPr>
      <w:r w:rsidRPr="000F37ED">
        <w:rPr>
          <w:rFonts w:eastAsia="Malgun Gothic"/>
          <w:lang w:eastAsia="x-none"/>
        </w:rPr>
        <w:t>1.</w:t>
      </w:r>
      <w:r w:rsidRPr="000F37ED">
        <w:rPr>
          <w:rFonts w:eastAsia="Malgun Gothic"/>
          <w:lang w:eastAsia="x-none"/>
        </w:rPr>
        <w:tab/>
        <w:t>shall follow the procedure defined in subclause 6.1.1.3.2, with the following clarification:</w:t>
      </w:r>
    </w:p>
    <w:p w14:paraId="71BA38F2" w14:textId="77777777" w:rsidR="00094D7E" w:rsidRPr="000F37ED" w:rsidRDefault="00094D7E" w:rsidP="00094D7E">
      <w:pPr>
        <w:ind w:left="851" w:hanging="284"/>
        <w:rPr>
          <w:lang w:eastAsia="ko-KR"/>
        </w:rPr>
      </w:pPr>
      <w:r w:rsidRPr="000F37ED">
        <w:rPr>
          <w:lang w:eastAsia="x-none"/>
        </w:rPr>
        <w:t>a.</w:t>
      </w:r>
      <w:r w:rsidRPr="000F37ED">
        <w:rPr>
          <w:lang w:eastAsia="x-none"/>
        </w:rPr>
        <w:tab/>
        <w:t xml:space="preserve">if SDS Disposition request type IE is present in the received SDS SIGNALLING PAYLOAD message then, shall send an SDS </w:t>
      </w:r>
      <w:r w:rsidRPr="000F37ED">
        <w:rPr>
          <w:lang w:eastAsia="ko-KR"/>
        </w:rPr>
        <w:t>disposition notification as described in subclause 6.1.2.5.</w:t>
      </w:r>
    </w:p>
    <w:p w14:paraId="102796BA" w14:textId="77777777" w:rsidR="00094D7E" w:rsidRPr="000F37ED" w:rsidRDefault="00094D7E" w:rsidP="00094D7E">
      <w:pPr>
        <w:rPr>
          <w:rFonts w:eastAsia="Malgun Gothic"/>
        </w:rPr>
      </w:pPr>
      <w:r w:rsidRPr="000F37ED">
        <w:rPr>
          <w:rFonts w:ascii="TimesNewRoman" w:hAnsi="TimesNewRoman" w:cs="TimesNewRoman"/>
        </w:rPr>
        <w:t>Upon receiving an SDS disposition notification, the MCData client:</w:t>
      </w:r>
    </w:p>
    <w:p w14:paraId="59CE05F5" w14:textId="77777777" w:rsidR="00094D7E" w:rsidRPr="000F37ED" w:rsidRDefault="00094D7E" w:rsidP="00094D7E">
      <w:pPr>
        <w:ind w:left="568" w:hanging="284"/>
        <w:rPr>
          <w:rFonts w:eastAsia="SimSun"/>
          <w:lang w:eastAsia="x-none"/>
        </w:rPr>
      </w:pPr>
      <w:r w:rsidRPr="000F37ED">
        <w:rPr>
          <w:rFonts w:eastAsia="SimSun"/>
          <w:lang w:eastAsia="x-none"/>
        </w:rPr>
        <w:t>1.</w:t>
      </w:r>
      <w:r w:rsidRPr="000F37ED">
        <w:rPr>
          <w:rFonts w:eastAsia="SimSun"/>
          <w:lang w:eastAsia="x-none"/>
        </w:rPr>
        <w:tab/>
        <w:t>shall decode the contents of the application/vnd.3gpp.mcdata-signalling MIME body; and</w:t>
      </w:r>
    </w:p>
    <w:p w14:paraId="4FC75E2C" w14:textId="77777777" w:rsidR="00094D7E" w:rsidRPr="000F37ED" w:rsidRDefault="00094D7E" w:rsidP="00094D7E">
      <w:pPr>
        <w:ind w:left="568" w:hanging="284"/>
        <w:rPr>
          <w:rFonts w:eastAsia="SimSun"/>
          <w:lang w:eastAsia="x-none"/>
        </w:rPr>
      </w:pPr>
      <w:r w:rsidRPr="000F37ED">
        <w:rPr>
          <w:rFonts w:eastAsia="SimSun"/>
          <w:lang w:eastAsia="x-none"/>
        </w:rPr>
        <w:t>2.</w:t>
      </w:r>
      <w:r w:rsidRPr="000F37ED">
        <w:rPr>
          <w:rFonts w:eastAsia="SimSun"/>
          <w:lang w:eastAsia="x-none"/>
        </w:rPr>
        <w:tab/>
        <w:t>shall deliver the notification to the user or application.</w:t>
      </w:r>
    </w:p>
    <w:p w14:paraId="2E74937B" w14:textId="77777777" w:rsidR="00094D7E" w:rsidRPr="000F37ED" w:rsidRDefault="00094D7E" w:rsidP="00094D7E">
      <w:pPr>
        <w:pStyle w:val="H6"/>
      </w:pPr>
      <w:bookmarkStart w:id="1063" w:name="_Toc52782390"/>
      <w:bookmarkStart w:id="1064" w:name="_Toc52783001"/>
      <w:bookmarkStart w:id="1065" w:name="_Toc59042870"/>
      <w:r w:rsidRPr="000F37ED">
        <w:t>6.1.12.3</w:t>
      </w:r>
      <w:r w:rsidRPr="000F37ED">
        <w:tab/>
        <w:t>Test description</w:t>
      </w:r>
      <w:bookmarkEnd w:id="1063"/>
      <w:bookmarkEnd w:id="1064"/>
      <w:bookmarkEnd w:id="1065"/>
    </w:p>
    <w:p w14:paraId="494A92D3" w14:textId="77777777" w:rsidR="00094D7E" w:rsidRPr="000F37ED" w:rsidRDefault="00094D7E" w:rsidP="00094D7E">
      <w:pPr>
        <w:pStyle w:val="H6"/>
      </w:pPr>
      <w:bookmarkStart w:id="1066" w:name="_Toc52782391"/>
      <w:bookmarkStart w:id="1067" w:name="_Toc52783002"/>
      <w:bookmarkStart w:id="1068" w:name="_Toc59042871"/>
      <w:r w:rsidRPr="000F37ED">
        <w:t>6.1.12.3.1</w:t>
      </w:r>
      <w:r w:rsidRPr="000F37ED">
        <w:tab/>
        <w:t>Pre-test conditions</w:t>
      </w:r>
      <w:bookmarkEnd w:id="1066"/>
      <w:bookmarkEnd w:id="1067"/>
      <w:bookmarkEnd w:id="1068"/>
    </w:p>
    <w:p w14:paraId="4CEF8AE2" w14:textId="77777777" w:rsidR="00094D7E" w:rsidRPr="000F37ED" w:rsidRDefault="00094D7E" w:rsidP="00094D7E">
      <w:pPr>
        <w:pStyle w:val="H6"/>
      </w:pPr>
      <w:r w:rsidRPr="000F37ED">
        <w:t>System Simulator:</w:t>
      </w:r>
    </w:p>
    <w:p w14:paraId="1CAFDEF7" w14:textId="38C53554" w:rsidR="00094D7E" w:rsidRPr="000F37ED" w:rsidRDefault="00094D7E" w:rsidP="00094D7E">
      <w:pPr>
        <w:pStyle w:val="B1"/>
      </w:pPr>
      <w:r w:rsidRPr="000F37ED">
        <w:t>-</w:t>
      </w:r>
      <w:r w:rsidRPr="000F37ED">
        <w:tab/>
        <w:t>SS (</w:t>
      </w:r>
      <w:ins w:id="1069" w:author="MCC160" w:date="2022-11-16T16:40:00Z">
        <w:r w:rsidR="00C2409F" w:rsidRPr="000F37ED">
          <w:t>MCData server</w:t>
        </w:r>
      </w:ins>
      <w:del w:id="1070" w:author="MCC160" w:date="2022-11-16T16:40:00Z">
        <w:r w:rsidRPr="000F37ED" w:rsidDel="00C2409F">
          <w:delText>MCDATA Server</w:delText>
        </w:r>
      </w:del>
      <w:r w:rsidRPr="000F37ED">
        <w:t>)</w:t>
      </w:r>
    </w:p>
    <w:p w14:paraId="22095B8F"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C0A4EC5" w14:textId="77777777" w:rsidR="00094D7E" w:rsidRPr="000F37ED" w:rsidRDefault="00094D7E" w:rsidP="00094D7E">
      <w:pPr>
        <w:pStyle w:val="H6"/>
      </w:pPr>
      <w:r w:rsidRPr="000F37ED">
        <w:t>IUT:</w:t>
      </w:r>
    </w:p>
    <w:p w14:paraId="127CC2E5" w14:textId="60ED0461" w:rsidR="00094D7E" w:rsidRPr="000F37ED" w:rsidRDefault="00094D7E" w:rsidP="00094D7E">
      <w:pPr>
        <w:pStyle w:val="B1"/>
      </w:pPr>
      <w:r w:rsidRPr="000F37ED">
        <w:t>-</w:t>
      </w:r>
      <w:r w:rsidRPr="000F37ED">
        <w:tab/>
        <w:t>UE (</w:t>
      </w:r>
      <w:ins w:id="1071" w:author="MCC160" w:date="2022-11-16T17:00:00Z">
        <w:r w:rsidR="00FD487D" w:rsidRPr="000F37ED">
          <w:t>MCData client</w:t>
        </w:r>
      </w:ins>
      <w:del w:id="1072" w:author="MCC160" w:date="2022-11-16T17:00:00Z">
        <w:r w:rsidRPr="000F37ED" w:rsidDel="00FD487D">
          <w:delText>MCDATA Client</w:delText>
        </w:r>
      </w:del>
      <w:r w:rsidRPr="000F37ED">
        <w:t>)</w:t>
      </w:r>
    </w:p>
    <w:p w14:paraId="574D912C" w14:textId="77777777" w:rsidR="00094D7E" w:rsidRPr="000F37ED" w:rsidRDefault="00094D7E" w:rsidP="00094D7E">
      <w:pPr>
        <w:pStyle w:val="B1"/>
      </w:pPr>
      <w:r w:rsidRPr="000F37ED">
        <w:t>-</w:t>
      </w:r>
      <w:r w:rsidRPr="000F37ED">
        <w:tab/>
        <w:t>The test USIM set as defined in TS 36.579-1 [2], subclause 5.5.10 is inserted.</w:t>
      </w:r>
    </w:p>
    <w:p w14:paraId="55C737D9" w14:textId="77777777" w:rsidR="00094D7E" w:rsidRPr="000F37ED" w:rsidRDefault="00094D7E" w:rsidP="00094D7E">
      <w:pPr>
        <w:pStyle w:val="H6"/>
      </w:pPr>
      <w:r w:rsidRPr="000F37ED">
        <w:t>Preamble:</w:t>
      </w:r>
    </w:p>
    <w:p w14:paraId="56B66B21"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F38AF06"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2C9F5172" w14:textId="77777777" w:rsidR="00094D7E" w:rsidRPr="000F37ED" w:rsidRDefault="00094D7E" w:rsidP="00094D7E">
      <w:pPr>
        <w:pStyle w:val="B1"/>
      </w:pPr>
      <w:r w:rsidRPr="000F37ED">
        <w:t>-</w:t>
      </w:r>
      <w:r w:rsidRPr="000F37ED">
        <w:tab/>
        <w:t>UE States at the end of the preamble</w:t>
      </w:r>
    </w:p>
    <w:p w14:paraId="77045B33" w14:textId="77777777" w:rsidR="00094D7E" w:rsidRPr="000F37ED" w:rsidRDefault="00094D7E" w:rsidP="00094D7E">
      <w:pPr>
        <w:pStyle w:val="B2"/>
      </w:pPr>
      <w:r w:rsidRPr="000F37ED">
        <w:t>-</w:t>
      </w:r>
      <w:r w:rsidRPr="000F37ED">
        <w:tab/>
        <w:t>The UE is in E-UTRA Registered, Idle Mode state.</w:t>
      </w:r>
    </w:p>
    <w:p w14:paraId="7D2BBD18" w14:textId="414EAF78" w:rsidR="00094D7E" w:rsidRPr="000F37ED" w:rsidRDefault="00094D7E" w:rsidP="00094D7E">
      <w:pPr>
        <w:pStyle w:val="B2"/>
      </w:pPr>
      <w:r w:rsidRPr="000F37ED">
        <w:t>-</w:t>
      </w:r>
      <w:r w:rsidRPr="000F37ED">
        <w:tab/>
        <w:t>The MCD</w:t>
      </w:r>
      <w:ins w:id="1073" w:author="MCC160" w:date="2022-11-16T17:00:00Z">
        <w:r w:rsidR="00FD487D" w:rsidRPr="000F37ED">
          <w:t>ata</w:t>
        </w:r>
      </w:ins>
      <w:del w:id="1074" w:author="MCC160" w:date="2022-11-16T17:00:00Z">
        <w:r w:rsidRPr="000F37ED" w:rsidDel="00FD487D">
          <w:delText>ATA</w:delText>
        </w:r>
      </w:del>
      <w:r w:rsidRPr="000F37ED">
        <w:t xml:space="preserve"> Client Application has been activated and User has registered-in as the MCDATA User with the Server as active user at the Client.</w:t>
      </w:r>
    </w:p>
    <w:p w14:paraId="12022E71" w14:textId="77777777" w:rsidR="00094D7E" w:rsidRPr="000F37ED" w:rsidRDefault="00094D7E" w:rsidP="00094D7E">
      <w:pPr>
        <w:pStyle w:val="H6"/>
      </w:pPr>
      <w:bookmarkStart w:id="1075" w:name="_Toc52782392"/>
      <w:bookmarkStart w:id="1076" w:name="_Toc52783003"/>
      <w:bookmarkStart w:id="1077" w:name="_Toc59042872"/>
      <w:r w:rsidRPr="000F37ED">
        <w:t>6.1.12.3.2</w:t>
      </w:r>
      <w:r w:rsidRPr="000F37ED">
        <w:tab/>
        <w:t>Test procedure sequence</w:t>
      </w:r>
      <w:bookmarkEnd w:id="1075"/>
      <w:bookmarkEnd w:id="1076"/>
      <w:bookmarkEnd w:id="1077"/>
    </w:p>
    <w:p w14:paraId="78BC6E1A" w14:textId="77777777" w:rsidR="00094D7E" w:rsidRPr="000F37ED" w:rsidRDefault="00094D7E" w:rsidP="00094D7E">
      <w:pPr>
        <w:pStyle w:val="TH"/>
      </w:pPr>
      <w:r w:rsidRPr="000F37ED">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0674F2C0" w14:textId="77777777" w:rsidTr="00831DD9">
        <w:tc>
          <w:tcPr>
            <w:tcW w:w="648" w:type="dxa"/>
            <w:tcBorders>
              <w:bottom w:val="nil"/>
            </w:tcBorders>
          </w:tcPr>
          <w:p w14:paraId="6FD8DF77" w14:textId="77777777" w:rsidR="00094D7E" w:rsidRPr="000F37ED" w:rsidRDefault="00094D7E" w:rsidP="00831DD9">
            <w:pPr>
              <w:pStyle w:val="TAH"/>
            </w:pPr>
            <w:r w:rsidRPr="000F37ED">
              <w:t>St</w:t>
            </w:r>
          </w:p>
        </w:tc>
        <w:tc>
          <w:tcPr>
            <w:tcW w:w="3969" w:type="dxa"/>
            <w:tcBorders>
              <w:bottom w:val="nil"/>
            </w:tcBorders>
          </w:tcPr>
          <w:p w14:paraId="6E01DA87" w14:textId="77777777" w:rsidR="00094D7E" w:rsidRPr="000F37ED" w:rsidRDefault="00094D7E" w:rsidP="00831DD9">
            <w:pPr>
              <w:pStyle w:val="TAH"/>
            </w:pPr>
            <w:r w:rsidRPr="000F37ED">
              <w:t>Procedure</w:t>
            </w:r>
          </w:p>
        </w:tc>
        <w:tc>
          <w:tcPr>
            <w:tcW w:w="3686" w:type="dxa"/>
            <w:gridSpan w:val="2"/>
          </w:tcPr>
          <w:p w14:paraId="58296873" w14:textId="77777777" w:rsidR="00094D7E" w:rsidRPr="000F37ED" w:rsidRDefault="00094D7E" w:rsidP="00831DD9">
            <w:pPr>
              <w:pStyle w:val="TAH"/>
            </w:pPr>
            <w:r w:rsidRPr="000F37ED">
              <w:t>Message Sequence</w:t>
            </w:r>
          </w:p>
        </w:tc>
        <w:tc>
          <w:tcPr>
            <w:tcW w:w="567" w:type="dxa"/>
            <w:tcBorders>
              <w:bottom w:val="nil"/>
            </w:tcBorders>
          </w:tcPr>
          <w:p w14:paraId="4798E3E9" w14:textId="77777777" w:rsidR="00094D7E" w:rsidRPr="000F37ED" w:rsidRDefault="00094D7E" w:rsidP="00831DD9">
            <w:pPr>
              <w:pStyle w:val="TAH"/>
            </w:pPr>
            <w:r w:rsidRPr="000F37ED">
              <w:t>TP</w:t>
            </w:r>
          </w:p>
        </w:tc>
        <w:tc>
          <w:tcPr>
            <w:tcW w:w="892" w:type="dxa"/>
            <w:tcBorders>
              <w:bottom w:val="nil"/>
            </w:tcBorders>
          </w:tcPr>
          <w:p w14:paraId="4F6C3D35" w14:textId="77777777" w:rsidR="00094D7E" w:rsidRPr="000F37ED" w:rsidRDefault="00094D7E" w:rsidP="00831DD9">
            <w:pPr>
              <w:pStyle w:val="TAH"/>
            </w:pPr>
            <w:r w:rsidRPr="000F37ED">
              <w:t>Verdict</w:t>
            </w:r>
          </w:p>
        </w:tc>
      </w:tr>
      <w:tr w:rsidR="00094D7E" w:rsidRPr="000F37ED" w14:paraId="15C172C3" w14:textId="77777777" w:rsidTr="00831DD9">
        <w:tc>
          <w:tcPr>
            <w:tcW w:w="648" w:type="dxa"/>
            <w:tcBorders>
              <w:top w:val="nil"/>
            </w:tcBorders>
          </w:tcPr>
          <w:p w14:paraId="4F9150B8" w14:textId="77777777" w:rsidR="00094D7E" w:rsidRPr="000F37ED" w:rsidRDefault="00094D7E" w:rsidP="00831DD9">
            <w:pPr>
              <w:pStyle w:val="TAH"/>
            </w:pPr>
          </w:p>
        </w:tc>
        <w:tc>
          <w:tcPr>
            <w:tcW w:w="3969" w:type="dxa"/>
            <w:tcBorders>
              <w:top w:val="nil"/>
            </w:tcBorders>
          </w:tcPr>
          <w:p w14:paraId="14D279B0" w14:textId="77777777" w:rsidR="00094D7E" w:rsidRPr="000F37ED" w:rsidRDefault="00094D7E" w:rsidP="00831DD9">
            <w:pPr>
              <w:pStyle w:val="TAH"/>
            </w:pPr>
          </w:p>
        </w:tc>
        <w:tc>
          <w:tcPr>
            <w:tcW w:w="709" w:type="dxa"/>
          </w:tcPr>
          <w:p w14:paraId="69931C6B" w14:textId="77777777" w:rsidR="00094D7E" w:rsidRPr="000F37ED" w:rsidRDefault="00094D7E" w:rsidP="00831DD9">
            <w:pPr>
              <w:pStyle w:val="TAH"/>
            </w:pPr>
            <w:r w:rsidRPr="000F37ED">
              <w:t>U - S</w:t>
            </w:r>
          </w:p>
        </w:tc>
        <w:tc>
          <w:tcPr>
            <w:tcW w:w="2977" w:type="dxa"/>
          </w:tcPr>
          <w:p w14:paraId="4BB619A6" w14:textId="77777777" w:rsidR="00094D7E" w:rsidRPr="000F37ED" w:rsidRDefault="00094D7E" w:rsidP="00831DD9">
            <w:pPr>
              <w:pStyle w:val="TAH"/>
            </w:pPr>
            <w:r w:rsidRPr="000F37ED">
              <w:t>Message</w:t>
            </w:r>
          </w:p>
        </w:tc>
        <w:tc>
          <w:tcPr>
            <w:tcW w:w="567" w:type="dxa"/>
            <w:tcBorders>
              <w:top w:val="nil"/>
            </w:tcBorders>
          </w:tcPr>
          <w:p w14:paraId="2402DAE9" w14:textId="77777777" w:rsidR="00094D7E" w:rsidRPr="000F37ED" w:rsidRDefault="00094D7E" w:rsidP="00831DD9">
            <w:pPr>
              <w:pStyle w:val="TAH"/>
            </w:pPr>
          </w:p>
        </w:tc>
        <w:tc>
          <w:tcPr>
            <w:tcW w:w="892" w:type="dxa"/>
            <w:tcBorders>
              <w:top w:val="nil"/>
            </w:tcBorders>
          </w:tcPr>
          <w:p w14:paraId="1C94DBD0" w14:textId="77777777" w:rsidR="00094D7E" w:rsidRPr="000F37ED" w:rsidRDefault="00094D7E" w:rsidP="00831DD9">
            <w:pPr>
              <w:pStyle w:val="TAH"/>
            </w:pPr>
          </w:p>
        </w:tc>
      </w:tr>
      <w:tr w:rsidR="00094D7E" w:rsidRPr="000F37ED" w:rsidDel="00DE5786" w14:paraId="6B9ED861" w14:textId="77777777" w:rsidTr="00831DD9">
        <w:tc>
          <w:tcPr>
            <w:tcW w:w="648" w:type="dxa"/>
            <w:shd w:val="clear" w:color="auto" w:fill="auto"/>
          </w:tcPr>
          <w:p w14:paraId="395C5F28" w14:textId="77777777" w:rsidR="00094D7E" w:rsidRPr="000F37ED" w:rsidDel="00DE5786" w:rsidRDefault="00094D7E" w:rsidP="00831DD9">
            <w:pPr>
              <w:pStyle w:val="TAC"/>
            </w:pPr>
            <w:r w:rsidRPr="000F37ED">
              <w:t>1</w:t>
            </w:r>
          </w:p>
        </w:tc>
        <w:tc>
          <w:tcPr>
            <w:tcW w:w="3969" w:type="dxa"/>
            <w:shd w:val="clear" w:color="auto" w:fill="auto"/>
          </w:tcPr>
          <w:p w14:paraId="27BB63D7" w14:textId="46BFFD78" w:rsidR="00094D7E" w:rsidRPr="000F37ED" w:rsidDel="00DE5786" w:rsidRDefault="00094D7E" w:rsidP="00831DD9">
            <w:pPr>
              <w:pStyle w:val="TAL"/>
            </w:pPr>
            <w:r w:rsidRPr="000F37ED">
              <w:t xml:space="preserve">Check: Does the UE (MCData </w:t>
            </w:r>
            <w:del w:id="1078" w:author="MCC160" w:date="2022-11-15T22:20:00Z">
              <w:r w:rsidRPr="000F37ED" w:rsidDel="002E1524">
                <w:delText>C</w:delText>
              </w:r>
            </w:del>
            <w:ins w:id="1079" w:author="MCC160" w:date="2022-11-15T22:20:00Z">
              <w:r w:rsidR="002E1524" w:rsidRPr="000F37ED">
                <w:t>c</w:t>
              </w:r>
            </w:ins>
            <w:r w:rsidRPr="000F37ED">
              <w:t xml:space="preserve">lient) </w:t>
            </w:r>
            <w:ins w:id="1080" w:author="MCC160" w:date="2022-11-01T19:20:00Z">
              <w:r w:rsidR="00624E00" w:rsidRPr="000F37ED">
                <w:t xml:space="preserve">correctly </w:t>
              </w:r>
            </w:ins>
            <w:r w:rsidRPr="000F37ED">
              <w:t xml:space="preserve">perform </w:t>
            </w:r>
            <w:del w:id="1081" w:author="MCC160" w:date="2022-11-01T19:28:00Z">
              <w:r w:rsidRPr="000F37ED" w:rsidDel="00F2194C">
                <w:delText xml:space="preserve">the procedure for </w:delText>
              </w:r>
            </w:del>
            <w:ins w:id="1082" w:author="MCC160" w:date="2022-11-01T19:28:00Z">
              <w:r w:rsidR="00F2194C" w:rsidRPr="000F37ED">
                <w:t>test procedure '</w:t>
              </w:r>
            </w:ins>
            <w:r w:rsidRPr="000F37ED">
              <w:rPr>
                <w:b/>
                <w:bCs/>
              </w:rPr>
              <w:t>CT MCData Call Establishment</w:t>
            </w:r>
            <w:del w:id="1083" w:author="MCC160" w:date="2022-11-01T19:39:00Z">
              <w:r w:rsidRPr="000F37ED" w:rsidDel="002B6F44">
                <w:rPr>
                  <w:b/>
                  <w:bCs/>
                </w:rPr>
                <w:delText xml:space="preserve"> </w:delText>
              </w:r>
              <w:r w:rsidRPr="000F37ED" w:rsidDel="002B6F44">
                <w:delText xml:space="preserve">specified in TS 36.579-1 </w:delText>
              </w:r>
            </w:del>
            <w:ins w:id="1084" w:author="MCC160" w:date="2022-11-01T19:39:00Z">
              <w:r w:rsidR="002B6F44" w:rsidRPr="000F37ED">
                <w:rPr>
                  <w:bCs/>
                </w:rPr>
                <w:t xml:space="preserve">' as described in TS 36.579-1 </w:t>
              </w:r>
            </w:ins>
            <w:r w:rsidRPr="000F37ED">
              <w:t>[2] Table 5.3C.3.3-1?</w:t>
            </w:r>
          </w:p>
        </w:tc>
        <w:tc>
          <w:tcPr>
            <w:tcW w:w="709" w:type="dxa"/>
            <w:shd w:val="clear" w:color="auto" w:fill="auto"/>
          </w:tcPr>
          <w:p w14:paraId="5AF1EE92" w14:textId="77777777" w:rsidR="00094D7E" w:rsidRPr="000F37ED" w:rsidDel="00DE5786" w:rsidRDefault="00094D7E" w:rsidP="00831DD9">
            <w:pPr>
              <w:pStyle w:val="TAC"/>
              <w:rPr>
                <w:szCs w:val="18"/>
              </w:rPr>
            </w:pPr>
            <w:r w:rsidRPr="000F37ED">
              <w:t>-</w:t>
            </w:r>
          </w:p>
        </w:tc>
        <w:tc>
          <w:tcPr>
            <w:tcW w:w="2977" w:type="dxa"/>
            <w:shd w:val="clear" w:color="auto" w:fill="auto"/>
          </w:tcPr>
          <w:p w14:paraId="0E5A2B1D" w14:textId="77777777" w:rsidR="00094D7E" w:rsidRPr="000F37ED" w:rsidDel="00DE5786" w:rsidRDefault="00094D7E" w:rsidP="00831DD9">
            <w:pPr>
              <w:pStyle w:val="TAL"/>
            </w:pPr>
            <w:r w:rsidRPr="000F37ED">
              <w:t>-</w:t>
            </w:r>
          </w:p>
        </w:tc>
        <w:tc>
          <w:tcPr>
            <w:tcW w:w="567" w:type="dxa"/>
            <w:shd w:val="clear" w:color="auto" w:fill="auto"/>
          </w:tcPr>
          <w:p w14:paraId="3434A35F" w14:textId="77777777" w:rsidR="00094D7E" w:rsidRPr="000F37ED" w:rsidDel="00DE5786" w:rsidRDefault="00094D7E" w:rsidP="00831DD9">
            <w:pPr>
              <w:pStyle w:val="TAC"/>
            </w:pPr>
            <w:r w:rsidRPr="000F37ED">
              <w:t>1,2</w:t>
            </w:r>
          </w:p>
        </w:tc>
        <w:tc>
          <w:tcPr>
            <w:tcW w:w="892" w:type="dxa"/>
            <w:shd w:val="clear" w:color="auto" w:fill="auto"/>
          </w:tcPr>
          <w:p w14:paraId="626C30F3" w14:textId="77777777" w:rsidR="00094D7E" w:rsidRPr="000F37ED" w:rsidDel="00DE5786" w:rsidRDefault="00094D7E" w:rsidP="00831DD9">
            <w:pPr>
              <w:pStyle w:val="TAC"/>
            </w:pPr>
            <w:r w:rsidRPr="000F37ED">
              <w:t>P</w:t>
            </w:r>
          </w:p>
        </w:tc>
      </w:tr>
      <w:tr w:rsidR="00094D7E" w:rsidRPr="000F37ED" w:rsidDel="00DE5786" w14:paraId="05924AF2" w14:textId="77777777" w:rsidTr="00831DD9">
        <w:tc>
          <w:tcPr>
            <w:tcW w:w="648" w:type="dxa"/>
            <w:shd w:val="clear" w:color="auto" w:fill="auto"/>
          </w:tcPr>
          <w:p w14:paraId="47DFF5FA" w14:textId="77777777" w:rsidR="00094D7E" w:rsidRPr="000F37ED" w:rsidDel="00DE5786" w:rsidRDefault="00094D7E" w:rsidP="00831DD9">
            <w:pPr>
              <w:pStyle w:val="TAC"/>
            </w:pPr>
            <w:r w:rsidRPr="000F37ED">
              <w:t>2-5</w:t>
            </w:r>
          </w:p>
        </w:tc>
        <w:tc>
          <w:tcPr>
            <w:tcW w:w="3969" w:type="dxa"/>
            <w:shd w:val="clear" w:color="auto" w:fill="auto"/>
          </w:tcPr>
          <w:p w14:paraId="75EC51A8" w14:textId="77777777" w:rsidR="00094D7E" w:rsidRPr="000F37ED" w:rsidDel="00DE5786" w:rsidRDefault="00094D7E" w:rsidP="00831DD9">
            <w:pPr>
              <w:pStyle w:val="TAL"/>
            </w:pPr>
            <w:r w:rsidRPr="000F37ED">
              <w:t>Void</w:t>
            </w:r>
          </w:p>
        </w:tc>
        <w:tc>
          <w:tcPr>
            <w:tcW w:w="709" w:type="dxa"/>
            <w:shd w:val="clear" w:color="auto" w:fill="auto"/>
          </w:tcPr>
          <w:p w14:paraId="06059212" w14:textId="77777777" w:rsidR="00094D7E" w:rsidRPr="000F37ED" w:rsidDel="00DE5786" w:rsidRDefault="00094D7E" w:rsidP="00831DD9">
            <w:pPr>
              <w:pStyle w:val="TAC"/>
              <w:rPr>
                <w:szCs w:val="18"/>
              </w:rPr>
            </w:pPr>
            <w:r w:rsidRPr="000F37ED">
              <w:t>-</w:t>
            </w:r>
          </w:p>
        </w:tc>
        <w:tc>
          <w:tcPr>
            <w:tcW w:w="2977" w:type="dxa"/>
            <w:shd w:val="clear" w:color="auto" w:fill="auto"/>
          </w:tcPr>
          <w:p w14:paraId="1EC16FB8" w14:textId="77777777" w:rsidR="00094D7E" w:rsidRPr="000F37ED" w:rsidDel="00DE5786" w:rsidRDefault="00094D7E" w:rsidP="00831DD9">
            <w:pPr>
              <w:pStyle w:val="TAL"/>
            </w:pPr>
            <w:r w:rsidRPr="000F37ED">
              <w:t>-</w:t>
            </w:r>
          </w:p>
        </w:tc>
        <w:tc>
          <w:tcPr>
            <w:tcW w:w="567" w:type="dxa"/>
            <w:shd w:val="clear" w:color="auto" w:fill="auto"/>
          </w:tcPr>
          <w:p w14:paraId="7DE79BA4" w14:textId="77777777" w:rsidR="00094D7E" w:rsidRPr="000F37ED" w:rsidDel="00DE5786" w:rsidRDefault="00094D7E" w:rsidP="00831DD9">
            <w:pPr>
              <w:pStyle w:val="TAC"/>
            </w:pPr>
            <w:r w:rsidRPr="000F37ED">
              <w:t>-</w:t>
            </w:r>
          </w:p>
        </w:tc>
        <w:tc>
          <w:tcPr>
            <w:tcW w:w="892" w:type="dxa"/>
            <w:shd w:val="clear" w:color="auto" w:fill="auto"/>
          </w:tcPr>
          <w:p w14:paraId="394ACC74" w14:textId="77777777" w:rsidR="00094D7E" w:rsidRPr="000F37ED" w:rsidDel="00DE5786" w:rsidRDefault="00094D7E" w:rsidP="00831DD9">
            <w:pPr>
              <w:pStyle w:val="TAC"/>
            </w:pPr>
            <w:r w:rsidRPr="000F37ED">
              <w:t>-</w:t>
            </w:r>
          </w:p>
        </w:tc>
      </w:tr>
      <w:tr w:rsidR="00094D7E" w:rsidRPr="000F37ED" w:rsidDel="00DE5786" w14:paraId="23F05161" w14:textId="77777777" w:rsidTr="00831DD9">
        <w:tc>
          <w:tcPr>
            <w:tcW w:w="648" w:type="dxa"/>
            <w:shd w:val="clear" w:color="auto" w:fill="auto"/>
          </w:tcPr>
          <w:p w14:paraId="5851E05B" w14:textId="77777777" w:rsidR="00094D7E" w:rsidRPr="000F37ED" w:rsidDel="00DE5786" w:rsidRDefault="00094D7E" w:rsidP="00831DD9">
            <w:pPr>
              <w:pStyle w:val="TAC"/>
            </w:pPr>
            <w:r w:rsidRPr="000F37ED">
              <w:t>6</w:t>
            </w:r>
          </w:p>
        </w:tc>
        <w:tc>
          <w:tcPr>
            <w:tcW w:w="3969" w:type="dxa"/>
            <w:shd w:val="clear" w:color="auto" w:fill="auto"/>
          </w:tcPr>
          <w:p w14:paraId="5818F6F9" w14:textId="01C9C2A6" w:rsidR="00094D7E" w:rsidRPr="000F37ED" w:rsidDel="00DE5786" w:rsidRDefault="00094D7E" w:rsidP="00831DD9">
            <w:pPr>
              <w:pStyle w:val="TAL"/>
            </w:pPr>
            <w:r w:rsidRPr="000F37ED">
              <w:t xml:space="preserve">Check: Does the UE (MCData </w:t>
            </w:r>
            <w:del w:id="1085" w:author="MCC160" w:date="2022-11-15T22:20:00Z">
              <w:r w:rsidRPr="000F37ED" w:rsidDel="002E1524">
                <w:delText>C</w:delText>
              </w:r>
            </w:del>
            <w:ins w:id="1086" w:author="MCC160" w:date="2022-11-15T22:20:00Z">
              <w:r w:rsidR="002E1524" w:rsidRPr="000F37ED">
                <w:t>c</w:t>
              </w:r>
            </w:ins>
            <w:r w:rsidRPr="000F37ED">
              <w:t xml:space="preserve">lient) </w:t>
            </w:r>
            <w:ins w:id="1087" w:author="MCC160" w:date="2022-11-01T19:20:00Z">
              <w:r w:rsidR="00624E00" w:rsidRPr="000F37ED">
                <w:t xml:space="preserve">correctly </w:t>
              </w:r>
            </w:ins>
            <w:r w:rsidRPr="000F37ED">
              <w:t xml:space="preserve">perform </w:t>
            </w:r>
            <w:del w:id="1088" w:author="MCC160" w:date="2022-11-01T19:29:00Z">
              <w:r w:rsidRPr="000F37ED" w:rsidDel="00F2194C">
                <w:delText xml:space="preserve">the procedure for </w:delText>
              </w:r>
            </w:del>
            <w:ins w:id="1089" w:author="MCC160" w:date="2022-11-01T19:29:00Z">
              <w:r w:rsidR="00F2194C" w:rsidRPr="000F37ED">
                <w:t>test procedure '</w:t>
              </w:r>
            </w:ins>
            <w:r w:rsidRPr="000F37ED">
              <w:rPr>
                <w:b/>
                <w:bCs/>
              </w:rPr>
              <w:t>CT MSRP message transfer</w:t>
            </w:r>
            <w:del w:id="1090" w:author="MCC160" w:date="2022-11-01T19:39:00Z">
              <w:r w:rsidRPr="000F37ED" w:rsidDel="002B6F44">
                <w:delText xml:space="preserve"> specified in TS 36.579-1 </w:delText>
              </w:r>
            </w:del>
            <w:ins w:id="1091" w:author="MCC160" w:date="2022-11-01T19:39:00Z">
              <w:r w:rsidR="002B6F44" w:rsidRPr="000F37ED">
                <w:t xml:space="preserve">' as described in TS 36.579-1 </w:t>
              </w:r>
            </w:ins>
            <w:r w:rsidRPr="000F37ED">
              <w:t xml:space="preserve">[2] Table 5.3C.5.3-1 </w:t>
            </w:r>
            <w:r w:rsidRPr="000F37ED">
              <w:rPr>
                <w:b/>
                <w:bCs/>
              </w:rPr>
              <w:t>to receive an SDS message with disposition notification type "DELIVERY"</w:t>
            </w:r>
            <w:r w:rsidRPr="000F37ED">
              <w:t>?</w:t>
            </w:r>
          </w:p>
        </w:tc>
        <w:tc>
          <w:tcPr>
            <w:tcW w:w="709" w:type="dxa"/>
            <w:shd w:val="clear" w:color="auto" w:fill="auto"/>
          </w:tcPr>
          <w:p w14:paraId="50C78838" w14:textId="77777777" w:rsidR="00094D7E" w:rsidRPr="000F37ED" w:rsidDel="00DE5786" w:rsidRDefault="00094D7E" w:rsidP="00831DD9">
            <w:pPr>
              <w:pStyle w:val="TAC"/>
              <w:rPr>
                <w:szCs w:val="18"/>
              </w:rPr>
            </w:pPr>
            <w:r w:rsidRPr="000F37ED">
              <w:t>-</w:t>
            </w:r>
          </w:p>
        </w:tc>
        <w:tc>
          <w:tcPr>
            <w:tcW w:w="2977" w:type="dxa"/>
            <w:shd w:val="clear" w:color="auto" w:fill="auto"/>
          </w:tcPr>
          <w:p w14:paraId="11C1BD6A" w14:textId="77777777" w:rsidR="00094D7E" w:rsidRPr="000F37ED" w:rsidDel="00DE5786" w:rsidRDefault="00094D7E" w:rsidP="00831DD9">
            <w:pPr>
              <w:pStyle w:val="TAL"/>
            </w:pPr>
            <w:r w:rsidRPr="000F37ED">
              <w:t>-</w:t>
            </w:r>
          </w:p>
        </w:tc>
        <w:tc>
          <w:tcPr>
            <w:tcW w:w="567" w:type="dxa"/>
            <w:shd w:val="clear" w:color="auto" w:fill="auto"/>
          </w:tcPr>
          <w:p w14:paraId="508C42A8" w14:textId="77777777" w:rsidR="00094D7E" w:rsidRPr="000F37ED" w:rsidDel="00DE5786" w:rsidRDefault="00094D7E" w:rsidP="00831DD9">
            <w:pPr>
              <w:pStyle w:val="TAC"/>
            </w:pPr>
            <w:r w:rsidRPr="000F37ED">
              <w:t>2</w:t>
            </w:r>
          </w:p>
        </w:tc>
        <w:tc>
          <w:tcPr>
            <w:tcW w:w="892" w:type="dxa"/>
            <w:shd w:val="clear" w:color="auto" w:fill="auto"/>
          </w:tcPr>
          <w:p w14:paraId="2FE5F4E2" w14:textId="77777777" w:rsidR="00094D7E" w:rsidRPr="000F37ED" w:rsidDel="00DE5786" w:rsidRDefault="00094D7E" w:rsidP="00831DD9">
            <w:pPr>
              <w:pStyle w:val="TAC"/>
            </w:pPr>
            <w:r w:rsidRPr="000F37ED">
              <w:t>P</w:t>
            </w:r>
          </w:p>
        </w:tc>
      </w:tr>
      <w:tr w:rsidR="00094D7E" w:rsidRPr="000F37ED" w:rsidDel="00DE5786" w14:paraId="32E4D905" w14:textId="77777777" w:rsidTr="00831DD9">
        <w:tc>
          <w:tcPr>
            <w:tcW w:w="648" w:type="dxa"/>
            <w:shd w:val="clear" w:color="auto" w:fill="auto"/>
          </w:tcPr>
          <w:p w14:paraId="556EB075" w14:textId="77777777" w:rsidR="00094D7E" w:rsidRPr="000F37ED" w:rsidDel="00DE5786" w:rsidRDefault="00094D7E" w:rsidP="00831DD9">
            <w:pPr>
              <w:pStyle w:val="TAC"/>
            </w:pPr>
            <w:r w:rsidRPr="000F37ED">
              <w:t>7</w:t>
            </w:r>
          </w:p>
        </w:tc>
        <w:tc>
          <w:tcPr>
            <w:tcW w:w="3969" w:type="dxa"/>
            <w:shd w:val="clear" w:color="auto" w:fill="auto"/>
          </w:tcPr>
          <w:p w14:paraId="12745784" w14:textId="77777777" w:rsidR="00094D7E" w:rsidRPr="000F37ED" w:rsidDel="00DE5786" w:rsidRDefault="00094D7E" w:rsidP="00831DD9">
            <w:pPr>
              <w:pStyle w:val="TAL"/>
            </w:pPr>
            <w:r w:rsidRPr="000F37ED">
              <w:t>Void</w:t>
            </w:r>
          </w:p>
        </w:tc>
        <w:tc>
          <w:tcPr>
            <w:tcW w:w="709" w:type="dxa"/>
            <w:shd w:val="clear" w:color="auto" w:fill="auto"/>
          </w:tcPr>
          <w:p w14:paraId="144E22B8" w14:textId="77777777" w:rsidR="00094D7E" w:rsidRPr="000F37ED" w:rsidDel="00DE5786" w:rsidRDefault="00094D7E" w:rsidP="00831DD9">
            <w:pPr>
              <w:pStyle w:val="TAC"/>
              <w:rPr>
                <w:szCs w:val="18"/>
              </w:rPr>
            </w:pPr>
            <w:r w:rsidRPr="000F37ED">
              <w:t>-</w:t>
            </w:r>
          </w:p>
        </w:tc>
        <w:tc>
          <w:tcPr>
            <w:tcW w:w="2977" w:type="dxa"/>
            <w:shd w:val="clear" w:color="auto" w:fill="auto"/>
          </w:tcPr>
          <w:p w14:paraId="1496B66D" w14:textId="77777777" w:rsidR="00094D7E" w:rsidRPr="000F37ED" w:rsidDel="00DE5786" w:rsidRDefault="00094D7E" w:rsidP="00831DD9">
            <w:pPr>
              <w:pStyle w:val="TAL"/>
            </w:pPr>
            <w:r w:rsidRPr="000F37ED">
              <w:t>-</w:t>
            </w:r>
          </w:p>
        </w:tc>
        <w:tc>
          <w:tcPr>
            <w:tcW w:w="567" w:type="dxa"/>
            <w:shd w:val="clear" w:color="auto" w:fill="auto"/>
          </w:tcPr>
          <w:p w14:paraId="74E1354F" w14:textId="77777777" w:rsidR="00094D7E" w:rsidRPr="000F37ED" w:rsidDel="00DE5786" w:rsidRDefault="00094D7E" w:rsidP="00831DD9">
            <w:pPr>
              <w:pStyle w:val="TAC"/>
            </w:pPr>
            <w:r w:rsidRPr="000F37ED">
              <w:t>-</w:t>
            </w:r>
          </w:p>
        </w:tc>
        <w:tc>
          <w:tcPr>
            <w:tcW w:w="892" w:type="dxa"/>
            <w:shd w:val="clear" w:color="auto" w:fill="auto"/>
          </w:tcPr>
          <w:p w14:paraId="7EC6FD00" w14:textId="77777777" w:rsidR="00094D7E" w:rsidRPr="000F37ED" w:rsidDel="00DE5786" w:rsidRDefault="00094D7E" w:rsidP="00831DD9">
            <w:pPr>
              <w:pStyle w:val="TAC"/>
            </w:pPr>
            <w:r w:rsidRPr="000F37ED">
              <w:t>-</w:t>
            </w:r>
          </w:p>
        </w:tc>
      </w:tr>
      <w:tr w:rsidR="00094D7E" w:rsidRPr="000F37ED" w:rsidDel="00DE5786" w14:paraId="3E893370" w14:textId="77777777" w:rsidTr="00831DD9">
        <w:tc>
          <w:tcPr>
            <w:tcW w:w="648" w:type="dxa"/>
            <w:shd w:val="clear" w:color="auto" w:fill="auto"/>
          </w:tcPr>
          <w:p w14:paraId="10665D93" w14:textId="77777777" w:rsidR="00094D7E" w:rsidRPr="000F37ED" w:rsidDel="00DE5786" w:rsidRDefault="00094D7E" w:rsidP="00831DD9">
            <w:pPr>
              <w:pStyle w:val="TAC"/>
            </w:pPr>
            <w:r w:rsidRPr="000F37ED">
              <w:t>8</w:t>
            </w:r>
          </w:p>
        </w:tc>
        <w:tc>
          <w:tcPr>
            <w:tcW w:w="3969" w:type="dxa"/>
            <w:shd w:val="clear" w:color="auto" w:fill="auto"/>
          </w:tcPr>
          <w:p w14:paraId="42209231" w14:textId="661E53A6" w:rsidR="00094D7E" w:rsidRPr="000F37ED" w:rsidDel="00DE5786" w:rsidRDefault="00094D7E" w:rsidP="00831DD9">
            <w:pPr>
              <w:pStyle w:val="TAL"/>
            </w:pPr>
            <w:r w:rsidRPr="000F37ED">
              <w:t xml:space="preserve">Check: Does the UE (MCData </w:t>
            </w:r>
            <w:del w:id="1092" w:author="MCC160" w:date="2022-11-15T22:21:00Z">
              <w:r w:rsidRPr="000F37ED" w:rsidDel="002E1524">
                <w:delText>C</w:delText>
              </w:r>
            </w:del>
            <w:ins w:id="1093" w:author="MCC160" w:date="2022-11-15T22:21:00Z">
              <w:r w:rsidR="002E1524" w:rsidRPr="000F37ED">
                <w:t>c</w:t>
              </w:r>
            </w:ins>
            <w:r w:rsidRPr="000F37ED">
              <w:t xml:space="preserve">lient) </w:t>
            </w:r>
            <w:ins w:id="1094" w:author="MCC160" w:date="2022-11-01T19:20:00Z">
              <w:r w:rsidR="00624E00" w:rsidRPr="000F37ED">
                <w:t xml:space="preserve">correctly </w:t>
              </w:r>
            </w:ins>
            <w:r w:rsidRPr="000F37ED">
              <w:t xml:space="preserve">perform </w:t>
            </w:r>
            <w:del w:id="1095" w:author="MCC160" w:date="2022-11-01T19:29:00Z">
              <w:r w:rsidRPr="000F37ED" w:rsidDel="00F2194C">
                <w:delText xml:space="preserve">the procedure for </w:delText>
              </w:r>
            </w:del>
            <w:ins w:id="1096" w:author="MCC160" w:date="2022-11-01T19:29:00Z">
              <w:r w:rsidR="00F2194C" w:rsidRPr="000F37ED">
                <w:t>test procedure '</w:t>
              </w:r>
            </w:ins>
            <w:r w:rsidRPr="000F37ED">
              <w:rPr>
                <w:b/>
                <w:bCs/>
              </w:rPr>
              <w:t>CO MSRP message transfer</w:t>
            </w:r>
            <w:del w:id="1097" w:author="MCC160" w:date="2022-11-01T19:39:00Z">
              <w:r w:rsidRPr="000F37ED" w:rsidDel="002B6F44">
                <w:delText xml:space="preserve"> specified in TS 36.579-1 </w:delText>
              </w:r>
            </w:del>
            <w:ins w:id="1098" w:author="MCC160" w:date="2022-11-01T19:39:00Z">
              <w:r w:rsidR="002B6F44" w:rsidRPr="000F37ED">
                <w:t xml:space="preserve">' as described in TS 36.579-1 </w:t>
              </w:r>
            </w:ins>
            <w:r w:rsidRPr="000F37ED">
              <w:t xml:space="preserve">[2] Table 5.3C.4.3-1 </w:t>
            </w:r>
            <w:r w:rsidRPr="000F37ED">
              <w:rPr>
                <w:b/>
                <w:bCs/>
              </w:rPr>
              <w:t>to send a disposition notification of "DELIVERY"</w:t>
            </w:r>
            <w:r w:rsidRPr="000F37ED">
              <w:t>?</w:t>
            </w:r>
          </w:p>
        </w:tc>
        <w:tc>
          <w:tcPr>
            <w:tcW w:w="709" w:type="dxa"/>
            <w:shd w:val="clear" w:color="auto" w:fill="auto"/>
          </w:tcPr>
          <w:p w14:paraId="769527B5" w14:textId="77777777" w:rsidR="00094D7E" w:rsidRPr="000F37ED" w:rsidDel="00DE5786" w:rsidRDefault="00094D7E" w:rsidP="00831DD9">
            <w:pPr>
              <w:pStyle w:val="TAC"/>
            </w:pPr>
            <w:r w:rsidRPr="000F37ED">
              <w:rPr>
                <w:szCs w:val="18"/>
              </w:rPr>
              <w:t>-</w:t>
            </w:r>
          </w:p>
        </w:tc>
        <w:tc>
          <w:tcPr>
            <w:tcW w:w="2977" w:type="dxa"/>
            <w:shd w:val="clear" w:color="auto" w:fill="auto"/>
          </w:tcPr>
          <w:p w14:paraId="532136A6" w14:textId="77777777" w:rsidR="00094D7E" w:rsidRPr="000F37ED" w:rsidDel="00DE5786" w:rsidRDefault="00094D7E" w:rsidP="00831DD9">
            <w:pPr>
              <w:pStyle w:val="TAL"/>
            </w:pPr>
            <w:r w:rsidRPr="000F37ED">
              <w:t>-</w:t>
            </w:r>
          </w:p>
        </w:tc>
        <w:tc>
          <w:tcPr>
            <w:tcW w:w="567" w:type="dxa"/>
            <w:shd w:val="clear" w:color="auto" w:fill="auto"/>
          </w:tcPr>
          <w:p w14:paraId="3C3A6DB9" w14:textId="77777777" w:rsidR="00094D7E" w:rsidRPr="000F37ED" w:rsidDel="00DE5786" w:rsidRDefault="00094D7E" w:rsidP="00831DD9">
            <w:pPr>
              <w:pStyle w:val="TAC"/>
            </w:pPr>
            <w:r w:rsidRPr="000F37ED">
              <w:t>2</w:t>
            </w:r>
          </w:p>
        </w:tc>
        <w:tc>
          <w:tcPr>
            <w:tcW w:w="892" w:type="dxa"/>
            <w:shd w:val="clear" w:color="auto" w:fill="auto"/>
          </w:tcPr>
          <w:p w14:paraId="28902FDF" w14:textId="77777777" w:rsidR="00094D7E" w:rsidRPr="000F37ED" w:rsidDel="00DE5786" w:rsidRDefault="00094D7E" w:rsidP="00831DD9">
            <w:pPr>
              <w:pStyle w:val="TAC"/>
            </w:pPr>
            <w:r w:rsidRPr="000F37ED">
              <w:t>P</w:t>
            </w:r>
          </w:p>
        </w:tc>
      </w:tr>
      <w:tr w:rsidR="00094D7E" w:rsidRPr="000F37ED" w:rsidDel="00DE5786" w14:paraId="348E5FA9" w14:textId="77777777" w:rsidTr="00831DD9">
        <w:tc>
          <w:tcPr>
            <w:tcW w:w="648" w:type="dxa"/>
            <w:shd w:val="clear" w:color="auto" w:fill="auto"/>
          </w:tcPr>
          <w:p w14:paraId="308716B9" w14:textId="77777777" w:rsidR="00094D7E" w:rsidRPr="000F37ED" w:rsidDel="00DE5786" w:rsidRDefault="00094D7E" w:rsidP="00831DD9">
            <w:pPr>
              <w:pStyle w:val="TAC"/>
            </w:pPr>
            <w:r w:rsidRPr="000F37ED">
              <w:t>9</w:t>
            </w:r>
          </w:p>
        </w:tc>
        <w:tc>
          <w:tcPr>
            <w:tcW w:w="3969" w:type="dxa"/>
            <w:shd w:val="clear" w:color="auto" w:fill="auto"/>
          </w:tcPr>
          <w:p w14:paraId="497F722D" w14:textId="77777777" w:rsidR="00094D7E" w:rsidRPr="000F37ED" w:rsidDel="00DE5786" w:rsidRDefault="00094D7E" w:rsidP="00831DD9">
            <w:pPr>
              <w:pStyle w:val="TAL"/>
            </w:pPr>
            <w:r w:rsidRPr="000F37ED">
              <w:t>Void</w:t>
            </w:r>
          </w:p>
        </w:tc>
        <w:tc>
          <w:tcPr>
            <w:tcW w:w="709" w:type="dxa"/>
            <w:shd w:val="clear" w:color="auto" w:fill="auto"/>
          </w:tcPr>
          <w:p w14:paraId="394C0050" w14:textId="77777777" w:rsidR="00094D7E" w:rsidRPr="000F37ED" w:rsidDel="00DE5786" w:rsidRDefault="00094D7E" w:rsidP="00831DD9">
            <w:pPr>
              <w:pStyle w:val="TAC"/>
            </w:pPr>
            <w:r w:rsidRPr="000F37ED">
              <w:t>-</w:t>
            </w:r>
          </w:p>
        </w:tc>
        <w:tc>
          <w:tcPr>
            <w:tcW w:w="2977" w:type="dxa"/>
            <w:shd w:val="clear" w:color="auto" w:fill="auto"/>
          </w:tcPr>
          <w:p w14:paraId="33B4E058" w14:textId="77777777" w:rsidR="00094D7E" w:rsidRPr="000F37ED" w:rsidDel="00DE5786" w:rsidRDefault="00094D7E" w:rsidP="00831DD9">
            <w:pPr>
              <w:pStyle w:val="TAL"/>
            </w:pPr>
            <w:r w:rsidRPr="000F37ED">
              <w:t>-</w:t>
            </w:r>
          </w:p>
        </w:tc>
        <w:tc>
          <w:tcPr>
            <w:tcW w:w="567" w:type="dxa"/>
            <w:shd w:val="clear" w:color="auto" w:fill="auto"/>
          </w:tcPr>
          <w:p w14:paraId="3D0F5D4C" w14:textId="77777777" w:rsidR="00094D7E" w:rsidRPr="000F37ED" w:rsidDel="00DE5786" w:rsidRDefault="00094D7E" w:rsidP="00831DD9">
            <w:pPr>
              <w:pStyle w:val="TAC"/>
            </w:pPr>
            <w:r w:rsidRPr="000F37ED">
              <w:t>-</w:t>
            </w:r>
          </w:p>
        </w:tc>
        <w:tc>
          <w:tcPr>
            <w:tcW w:w="892" w:type="dxa"/>
            <w:shd w:val="clear" w:color="auto" w:fill="auto"/>
          </w:tcPr>
          <w:p w14:paraId="117AF179" w14:textId="77777777" w:rsidR="00094D7E" w:rsidRPr="000F37ED" w:rsidDel="00DE5786" w:rsidRDefault="00094D7E" w:rsidP="00831DD9">
            <w:pPr>
              <w:pStyle w:val="TAC"/>
            </w:pPr>
            <w:r w:rsidRPr="000F37ED">
              <w:t>-</w:t>
            </w:r>
          </w:p>
        </w:tc>
      </w:tr>
      <w:tr w:rsidR="00094D7E" w:rsidRPr="000F37ED" w14:paraId="4966BE1E" w14:textId="77777777" w:rsidTr="00831DD9">
        <w:tc>
          <w:tcPr>
            <w:tcW w:w="648" w:type="dxa"/>
            <w:shd w:val="clear" w:color="auto" w:fill="auto"/>
          </w:tcPr>
          <w:p w14:paraId="54F8B2C8" w14:textId="77777777" w:rsidR="00094D7E" w:rsidRPr="000F37ED" w:rsidRDefault="00094D7E" w:rsidP="00831DD9">
            <w:pPr>
              <w:pStyle w:val="TAC"/>
            </w:pPr>
            <w:r w:rsidRPr="000F37ED">
              <w:t>10</w:t>
            </w:r>
          </w:p>
        </w:tc>
        <w:tc>
          <w:tcPr>
            <w:tcW w:w="3969" w:type="dxa"/>
            <w:shd w:val="clear" w:color="auto" w:fill="auto"/>
          </w:tcPr>
          <w:p w14:paraId="30468F66" w14:textId="77777777" w:rsidR="00DC7D4E" w:rsidRPr="000F37ED" w:rsidRDefault="00DC7D4E" w:rsidP="00831DD9">
            <w:pPr>
              <w:pStyle w:val="TAL"/>
              <w:rPr>
                <w:ins w:id="1099" w:author="MCC160" w:date="2022-11-15T21:20:00Z"/>
              </w:rPr>
            </w:pPr>
            <w:ins w:id="1100" w:author="MCC160" w:date="2022-11-15T21:19:00Z">
              <w:r w:rsidRPr="000F37ED">
                <w:t>Check: Does the UE (MCData client) provide the contents of the Payload IE to the user?</w:t>
              </w:r>
            </w:ins>
          </w:p>
          <w:p w14:paraId="63EF7B12" w14:textId="0E310682" w:rsidR="00094D7E" w:rsidRPr="000F37ED" w:rsidDel="00DC7D4E" w:rsidRDefault="00094D7E" w:rsidP="00831DD9">
            <w:pPr>
              <w:pStyle w:val="TAL"/>
              <w:rPr>
                <w:del w:id="1101" w:author="MCC160" w:date="2022-11-15T21:20:00Z"/>
                <w:rFonts w:eastAsia="Malgun Gothic"/>
              </w:rPr>
            </w:pPr>
            <w:del w:id="1102" w:author="MCC160" w:date="2022-11-15T21:20:00Z">
              <w:r w:rsidRPr="000F37ED" w:rsidDel="00DC7D4E">
                <w:delText>Check: Does the UE (</w:delText>
              </w:r>
              <w:r w:rsidRPr="000F37ED" w:rsidDel="00DC7D4E">
                <w:rPr>
                  <w:lang w:eastAsia="ko-KR"/>
                </w:rPr>
                <w:delText xml:space="preserve">MCDATA Client) </w:delText>
              </w:r>
              <w:r w:rsidRPr="000F37ED" w:rsidDel="00DC7D4E">
                <w:rPr>
                  <w:rFonts w:eastAsia="Malgun Gothic"/>
                </w:rPr>
                <w:delText>render the contents of the Payload IE to the MCDATA User?</w:delText>
              </w:r>
            </w:del>
          </w:p>
          <w:p w14:paraId="75514843" w14:textId="77777777" w:rsidR="00094D7E" w:rsidRPr="000F37ED" w:rsidRDefault="00094D7E" w:rsidP="00831DD9">
            <w:pPr>
              <w:pStyle w:val="TAL"/>
            </w:pPr>
            <w:r w:rsidRPr="000F37ED">
              <w:rPr>
                <w:rFonts w:eastAsia="Malgun Gothic"/>
              </w:rPr>
              <w:t>(NOTE 1)</w:t>
            </w:r>
          </w:p>
        </w:tc>
        <w:tc>
          <w:tcPr>
            <w:tcW w:w="709" w:type="dxa"/>
            <w:shd w:val="clear" w:color="auto" w:fill="auto"/>
          </w:tcPr>
          <w:p w14:paraId="4A4E33AA" w14:textId="77777777" w:rsidR="00094D7E" w:rsidRPr="000F37ED" w:rsidRDefault="00094D7E" w:rsidP="00831DD9">
            <w:pPr>
              <w:pStyle w:val="TAC"/>
              <w:rPr>
                <w:szCs w:val="18"/>
              </w:rPr>
            </w:pPr>
            <w:r w:rsidRPr="000F37ED">
              <w:t>-</w:t>
            </w:r>
          </w:p>
        </w:tc>
        <w:tc>
          <w:tcPr>
            <w:tcW w:w="2977" w:type="dxa"/>
            <w:shd w:val="clear" w:color="auto" w:fill="auto"/>
          </w:tcPr>
          <w:p w14:paraId="3520EE61" w14:textId="77777777" w:rsidR="00094D7E" w:rsidRPr="000F37ED" w:rsidRDefault="00094D7E" w:rsidP="00831DD9">
            <w:pPr>
              <w:pStyle w:val="TAL"/>
            </w:pPr>
            <w:r w:rsidRPr="000F37ED">
              <w:t>-</w:t>
            </w:r>
          </w:p>
        </w:tc>
        <w:tc>
          <w:tcPr>
            <w:tcW w:w="567" w:type="dxa"/>
            <w:shd w:val="clear" w:color="auto" w:fill="auto"/>
          </w:tcPr>
          <w:p w14:paraId="4B65CF1D" w14:textId="77777777" w:rsidR="00094D7E" w:rsidRPr="000F37ED" w:rsidRDefault="00094D7E" w:rsidP="00831DD9">
            <w:pPr>
              <w:pStyle w:val="TAC"/>
            </w:pPr>
            <w:r w:rsidRPr="000F37ED">
              <w:t>2</w:t>
            </w:r>
          </w:p>
        </w:tc>
        <w:tc>
          <w:tcPr>
            <w:tcW w:w="892" w:type="dxa"/>
            <w:shd w:val="clear" w:color="auto" w:fill="auto"/>
          </w:tcPr>
          <w:p w14:paraId="1BC75724" w14:textId="77777777" w:rsidR="00094D7E" w:rsidRPr="000F37ED" w:rsidRDefault="00094D7E" w:rsidP="00831DD9">
            <w:pPr>
              <w:pStyle w:val="TAC"/>
            </w:pPr>
            <w:r w:rsidRPr="000F37ED">
              <w:t>P</w:t>
            </w:r>
          </w:p>
        </w:tc>
      </w:tr>
      <w:tr w:rsidR="00094D7E" w:rsidRPr="000F37ED" w14:paraId="48AA1239" w14:textId="77777777" w:rsidTr="00831DD9">
        <w:tc>
          <w:tcPr>
            <w:tcW w:w="648" w:type="dxa"/>
            <w:shd w:val="clear" w:color="auto" w:fill="auto"/>
          </w:tcPr>
          <w:p w14:paraId="05986E07" w14:textId="77777777" w:rsidR="00094D7E" w:rsidRPr="000F37ED" w:rsidRDefault="00094D7E" w:rsidP="00831DD9">
            <w:pPr>
              <w:pStyle w:val="TAC"/>
            </w:pPr>
            <w:r w:rsidRPr="000F37ED">
              <w:t>11</w:t>
            </w:r>
          </w:p>
        </w:tc>
        <w:tc>
          <w:tcPr>
            <w:tcW w:w="3969" w:type="dxa"/>
            <w:shd w:val="clear" w:color="auto" w:fill="auto"/>
          </w:tcPr>
          <w:p w14:paraId="43C1AFF3" w14:textId="425AFD9E" w:rsidR="00094D7E" w:rsidRPr="000F37ED" w:rsidRDefault="00094D7E" w:rsidP="00831DD9">
            <w:pPr>
              <w:pStyle w:val="TAL"/>
            </w:pPr>
            <w:r w:rsidRPr="000F37ED">
              <w:t xml:space="preserve">Make the </w:t>
            </w:r>
            <w:ins w:id="1103" w:author="MCC160" w:date="2022-11-15T20:17:00Z">
              <w:r w:rsidR="003A0894" w:rsidRPr="000F37ED">
                <w:t xml:space="preserve">UE (MCData client) </w:t>
              </w:r>
            </w:ins>
            <w:del w:id="1104" w:author="MCC160" w:date="2022-11-15T20:17:00Z">
              <w:r w:rsidRPr="000F37ED" w:rsidDel="003A0894">
                <w:delText xml:space="preserve">MCDATA User request to </w:delText>
              </w:r>
            </w:del>
            <w:r w:rsidRPr="000F37ED">
              <w:t xml:space="preserve">send a group session SDS message over the media plane with </w:t>
            </w:r>
            <w:del w:id="1105" w:author="MCC160" w:date="2022-11-15T20:31:00Z">
              <w:r w:rsidRPr="000F37ED" w:rsidDel="00E474B9">
                <w:delText xml:space="preserve">a </w:delText>
              </w:r>
            </w:del>
            <w:r w:rsidRPr="000F37ED">
              <w:t xml:space="preserve">disposition notification type </w:t>
            </w:r>
            <w:del w:id="1106" w:author="MCC160" w:date="2022-11-15T20:31:00Z">
              <w:r w:rsidRPr="000F37ED" w:rsidDel="00E474B9">
                <w:delText xml:space="preserve">of </w:delText>
              </w:r>
            </w:del>
            <w:r w:rsidRPr="000F37ED">
              <w:t>"DELIVERY AND READ".</w:t>
            </w:r>
          </w:p>
          <w:p w14:paraId="7887D9F6" w14:textId="77777777" w:rsidR="00094D7E" w:rsidRPr="000F37ED" w:rsidRDefault="00094D7E" w:rsidP="00831DD9">
            <w:pPr>
              <w:pStyle w:val="TAL"/>
            </w:pPr>
            <w:r w:rsidRPr="000F37ED">
              <w:t>(NOTE 1)</w:t>
            </w:r>
          </w:p>
        </w:tc>
        <w:tc>
          <w:tcPr>
            <w:tcW w:w="709" w:type="dxa"/>
            <w:shd w:val="clear" w:color="auto" w:fill="auto"/>
          </w:tcPr>
          <w:p w14:paraId="0EC1A6A9" w14:textId="77777777" w:rsidR="00094D7E" w:rsidRPr="000F37ED" w:rsidRDefault="00094D7E" w:rsidP="00831DD9">
            <w:pPr>
              <w:pStyle w:val="TAC"/>
              <w:rPr>
                <w:szCs w:val="18"/>
              </w:rPr>
            </w:pPr>
            <w:r w:rsidRPr="000F37ED">
              <w:t>-</w:t>
            </w:r>
          </w:p>
        </w:tc>
        <w:tc>
          <w:tcPr>
            <w:tcW w:w="2977" w:type="dxa"/>
            <w:shd w:val="clear" w:color="auto" w:fill="auto"/>
          </w:tcPr>
          <w:p w14:paraId="36235146" w14:textId="77777777" w:rsidR="00094D7E" w:rsidRPr="000F37ED" w:rsidRDefault="00094D7E" w:rsidP="00831DD9">
            <w:pPr>
              <w:pStyle w:val="TAL"/>
            </w:pPr>
            <w:r w:rsidRPr="000F37ED">
              <w:t>-</w:t>
            </w:r>
          </w:p>
        </w:tc>
        <w:tc>
          <w:tcPr>
            <w:tcW w:w="567" w:type="dxa"/>
            <w:shd w:val="clear" w:color="auto" w:fill="auto"/>
          </w:tcPr>
          <w:p w14:paraId="03F1C6E5" w14:textId="77777777" w:rsidR="00094D7E" w:rsidRPr="000F37ED" w:rsidRDefault="00094D7E" w:rsidP="00831DD9">
            <w:pPr>
              <w:pStyle w:val="TAC"/>
            </w:pPr>
            <w:r w:rsidRPr="000F37ED">
              <w:t>-</w:t>
            </w:r>
          </w:p>
        </w:tc>
        <w:tc>
          <w:tcPr>
            <w:tcW w:w="892" w:type="dxa"/>
            <w:shd w:val="clear" w:color="auto" w:fill="auto"/>
          </w:tcPr>
          <w:p w14:paraId="6D67F836" w14:textId="77777777" w:rsidR="00094D7E" w:rsidRPr="000F37ED" w:rsidRDefault="00094D7E" w:rsidP="00831DD9">
            <w:pPr>
              <w:pStyle w:val="TAC"/>
            </w:pPr>
            <w:r w:rsidRPr="000F37ED">
              <w:t>-</w:t>
            </w:r>
          </w:p>
        </w:tc>
      </w:tr>
      <w:tr w:rsidR="00094D7E" w:rsidRPr="000F37ED" w:rsidDel="00B92A0E" w14:paraId="0E781703" w14:textId="77777777" w:rsidTr="00831DD9">
        <w:tc>
          <w:tcPr>
            <w:tcW w:w="648" w:type="dxa"/>
            <w:shd w:val="clear" w:color="auto" w:fill="auto"/>
          </w:tcPr>
          <w:p w14:paraId="3F89F00C" w14:textId="77777777" w:rsidR="00094D7E" w:rsidRPr="000F37ED" w:rsidDel="00B92A0E" w:rsidRDefault="00094D7E" w:rsidP="00831DD9">
            <w:pPr>
              <w:pStyle w:val="TAC"/>
            </w:pPr>
            <w:r w:rsidRPr="000F37ED">
              <w:t>12</w:t>
            </w:r>
          </w:p>
        </w:tc>
        <w:tc>
          <w:tcPr>
            <w:tcW w:w="3969" w:type="dxa"/>
            <w:shd w:val="clear" w:color="auto" w:fill="auto"/>
          </w:tcPr>
          <w:p w14:paraId="29CABFF2" w14:textId="63746DF2" w:rsidR="00094D7E" w:rsidRPr="000F37ED" w:rsidDel="00B92A0E" w:rsidRDefault="00094D7E" w:rsidP="00831DD9">
            <w:pPr>
              <w:pStyle w:val="TAL"/>
            </w:pPr>
            <w:r w:rsidRPr="000F37ED">
              <w:t xml:space="preserve">Check: Does the UE (MCData </w:t>
            </w:r>
            <w:del w:id="1107" w:author="MCC160" w:date="2022-11-15T22:21:00Z">
              <w:r w:rsidRPr="000F37ED" w:rsidDel="002E1524">
                <w:delText>C</w:delText>
              </w:r>
            </w:del>
            <w:ins w:id="1108" w:author="MCC160" w:date="2022-11-15T22:21:00Z">
              <w:r w:rsidR="002E1524" w:rsidRPr="000F37ED">
                <w:t>c</w:t>
              </w:r>
            </w:ins>
            <w:r w:rsidRPr="000F37ED">
              <w:t xml:space="preserve">lient) </w:t>
            </w:r>
            <w:ins w:id="1109" w:author="MCC160" w:date="2022-11-01T19:20:00Z">
              <w:r w:rsidR="00624E00" w:rsidRPr="000F37ED">
                <w:t xml:space="preserve">correctly </w:t>
              </w:r>
            </w:ins>
            <w:r w:rsidRPr="000F37ED">
              <w:t xml:space="preserve">perform </w:t>
            </w:r>
            <w:del w:id="1110" w:author="MCC160" w:date="2022-11-01T19:29:00Z">
              <w:r w:rsidRPr="000F37ED" w:rsidDel="00F2194C">
                <w:delText xml:space="preserve">the procedure for </w:delText>
              </w:r>
            </w:del>
            <w:ins w:id="1111" w:author="MCC160" w:date="2022-11-01T19:29:00Z">
              <w:r w:rsidR="00F2194C" w:rsidRPr="000F37ED">
                <w:t>test procedure '</w:t>
              </w:r>
            </w:ins>
            <w:r w:rsidRPr="000F37ED">
              <w:rPr>
                <w:b/>
                <w:bCs/>
              </w:rPr>
              <w:t>CO MSRP message transfer</w:t>
            </w:r>
            <w:del w:id="1112" w:author="MCC160" w:date="2022-11-01T19:39:00Z">
              <w:r w:rsidRPr="000F37ED" w:rsidDel="002B6F44">
                <w:delText xml:space="preserve"> specified in TS 36.579-1 </w:delText>
              </w:r>
            </w:del>
            <w:ins w:id="1113" w:author="MCC160" w:date="2022-11-01T19:39:00Z">
              <w:r w:rsidR="002B6F44" w:rsidRPr="000F37ED">
                <w:t xml:space="preserve">' as described in TS 36.579-1 </w:t>
              </w:r>
            </w:ins>
            <w:r w:rsidRPr="000F37ED">
              <w:t xml:space="preserve">[2] Table 5.3C.4.3-1 </w:t>
            </w:r>
            <w:r w:rsidRPr="000F37ED">
              <w:rPr>
                <w:b/>
                <w:bCs/>
              </w:rPr>
              <w:t>to send an SDS message with disposition notification type "DELIVERY AND READ"</w:t>
            </w:r>
            <w:r w:rsidRPr="000F37ED">
              <w:t>?</w:t>
            </w:r>
          </w:p>
        </w:tc>
        <w:tc>
          <w:tcPr>
            <w:tcW w:w="709" w:type="dxa"/>
            <w:shd w:val="clear" w:color="auto" w:fill="auto"/>
          </w:tcPr>
          <w:p w14:paraId="62327A9B" w14:textId="77777777" w:rsidR="00094D7E" w:rsidRPr="000F37ED" w:rsidDel="00B92A0E" w:rsidRDefault="00094D7E" w:rsidP="00831DD9">
            <w:pPr>
              <w:pStyle w:val="TAC"/>
            </w:pPr>
            <w:r w:rsidRPr="000F37ED">
              <w:t>-</w:t>
            </w:r>
          </w:p>
        </w:tc>
        <w:tc>
          <w:tcPr>
            <w:tcW w:w="2977" w:type="dxa"/>
            <w:shd w:val="clear" w:color="auto" w:fill="auto"/>
          </w:tcPr>
          <w:p w14:paraId="45968864" w14:textId="77777777" w:rsidR="00094D7E" w:rsidRPr="000F37ED" w:rsidDel="00B92A0E" w:rsidRDefault="00094D7E" w:rsidP="00831DD9">
            <w:pPr>
              <w:pStyle w:val="TAL"/>
            </w:pPr>
            <w:r w:rsidRPr="000F37ED">
              <w:t>-</w:t>
            </w:r>
          </w:p>
        </w:tc>
        <w:tc>
          <w:tcPr>
            <w:tcW w:w="567" w:type="dxa"/>
            <w:shd w:val="clear" w:color="auto" w:fill="auto"/>
          </w:tcPr>
          <w:p w14:paraId="3AFB3660" w14:textId="77777777" w:rsidR="00094D7E" w:rsidRPr="000F37ED" w:rsidDel="00B92A0E" w:rsidRDefault="00094D7E" w:rsidP="00831DD9">
            <w:pPr>
              <w:pStyle w:val="TAC"/>
            </w:pPr>
            <w:r w:rsidRPr="000F37ED">
              <w:t>3</w:t>
            </w:r>
          </w:p>
        </w:tc>
        <w:tc>
          <w:tcPr>
            <w:tcW w:w="892" w:type="dxa"/>
            <w:shd w:val="clear" w:color="auto" w:fill="auto"/>
          </w:tcPr>
          <w:p w14:paraId="5261D6BE" w14:textId="77777777" w:rsidR="00094D7E" w:rsidRPr="000F37ED" w:rsidDel="00B92A0E" w:rsidRDefault="00094D7E" w:rsidP="00831DD9">
            <w:pPr>
              <w:pStyle w:val="TAC"/>
            </w:pPr>
            <w:r w:rsidRPr="000F37ED">
              <w:t>P</w:t>
            </w:r>
          </w:p>
        </w:tc>
      </w:tr>
      <w:tr w:rsidR="00094D7E" w:rsidRPr="000F37ED" w:rsidDel="00B92A0E" w14:paraId="7583263A" w14:textId="77777777" w:rsidTr="00831DD9">
        <w:tc>
          <w:tcPr>
            <w:tcW w:w="648" w:type="dxa"/>
            <w:shd w:val="clear" w:color="auto" w:fill="auto"/>
          </w:tcPr>
          <w:p w14:paraId="3017755B" w14:textId="77777777" w:rsidR="00094D7E" w:rsidRPr="000F37ED" w:rsidDel="00B92A0E" w:rsidRDefault="00094D7E" w:rsidP="00831DD9">
            <w:pPr>
              <w:pStyle w:val="TAC"/>
            </w:pPr>
            <w:r w:rsidRPr="000F37ED">
              <w:rPr>
                <w:rFonts w:cs="Arial"/>
              </w:rPr>
              <w:t>13</w:t>
            </w:r>
          </w:p>
        </w:tc>
        <w:tc>
          <w:tcPr>
            <w:tcW w:w="3969" w:type="dxa"/>
            <w:shd w:val="clear" w:color="auto" w:fill="auto"/>
          </w:tcPr>
          <w:p w14:paraId="0EFDDE6E" w14:textId="6488534D" w:rsidR="00094D7E" w:rsidRPr="000F37ED" w:rsidDel="00B92A0E" w:rsidRDefault="00094D7E" w:rsidP="00831DD9">
            <w:pPr>
              <w:pStyle w:val="TAL"/>
            </w:pPr>
            <w:r w:rsidRPr="000F37ED">
              <w:t xml:space="preserve">Check: Does the UE (MCData </w:t>
            </w:r>
            <w:del w:id="1114" w:author="MCC160" w:date="2022-11-15T22:21:00Z">
              <w:r w:rsidRPr="000F37ED" w:rsidDel="002E1524">
                <w:delText>C</w:delText>
              </w:r>
            </w:del>
            <w:ins w:id="1115" w:author="MCC160" w:date="2022-11-15T22:21:00Z">
              <w:r w:rsidR="002E1524" w:rsidRPr="000F37ED">
                <w:t>c</w:t>
              </w:r>
            </w:ins>
            <w:r w:rsidRPr="000F37ED">
              <w:t xml:space="preserve">lient) </w:t>
            </w:r>
            <w:ins w:id="1116" w:author="MCC160" w:date="2022-11-01T19:20:00Z">
              <w:r w:rsidR="00624E00" w:rsidRPr="000F37ED">
                <w:t xml:space="preserve">correctly </w:t>
              </w:r>
            </w:ins>
            <w:r w:rsidRPr="000F37ED">
              <w:t xml:space="preserve">perform </w:t>
            </w:r>
            <w:del w:id="1117" w:author="MCC160" w:date="2022-11-01T19:29:00Z">
              <w:r w:rsidRPr="000F37ED" w:rsidDel="00F2194C">
                <w:delText xml:space="preserve">the procedure for </w:delText>
              </w:r>
            </w:del>
            <w:ins w:id="1118" w:author="MCC160" w:date="2022-11-01T19:29:00Z">
              <w:r w:rsidR="00F2194C" w:rsidRPr="000F37ED">
                <w:t>test procedure '</w:t>
              </w:r>
            </w:ins>
            <w:r w:rsidRPr="000F37ED">
              <w:rPr>
                <w:b/>
                <w:bCs/>
              </w:rPr>
              <w:t>CT MSRP message transfer</w:t>
            </w:r>
            <w:del w:id="1119" w:author="MCC160" w:date="2022-11-01T19:39:00Z">
              <w:r w:rsidRPr="000F37ED" w:rsidDel="002B6F44">
                <w:delText xml:space="preserve"> specified in TS 36.579-1 </w:delText>
              </w:r>
            </w:del>
            <w:ins w:id="1120" w:author="MCC160" w:date="2022-11-01T19:39:00Z">
              <w:r w:rsidR="002B6F44" w:rsidRPr="000F37ED">
                <w:t xml:space="preserve">' as described in TS 36.579-1 </w:t>
              </w:r>
            </w:ins>
            <w:r w:rsidRPr="000F37ED">
              <w:t xml:space="preserve">[2] Table 5.3C.5.3-1 </w:t>
            </w:r>
            <w:r w:rsidRPr="000F37ED">
              <w:rPr>
                <w:b/>
                <w:bCs/>
              </w:rPr>
              <w:t>to receive the disposition notification</w:t>
            </w:r>
            <w:r w:rsidRPr="000F37ED">
              <w:t xml:space="preserve"> for the SDS message sent at step 12?</w:t>
            </w:r>
          </w:p>
        </w:tc>
        <w:tc>
          <w:tcPr>
            <w:tcW w:w="709" w:type="dxa"/>
            <w:shd w:val="clear" w:color="auto" w:fill="auto"/>
          </w:tcPr>
          <w:p w14:paraId="3C4AE88B" w14:textId="77777777" w:rsidR="00094D7E" w:rsidRPr="000F37ED" w:rsidDel="00B92A0E" w:rsidRDefault="00094D7E" w:rsidP="00831DD9">
            <w:pPr>
              <w:pStyle w:val="TAC"/>
              <w:rPr>
                <w:szCs w:val="18"/>
              </w:rPr>
            </w:pPr>
            <w:r w:rsidRPr="000F37ED">
              <w:t>-</w:t>
            </w:r>
          </w:p>
        </w:tc>
        <w:tc>
          <w:tcPr>
            <w:tcW w:w="2977" w:type="dxa"/>
            <w:shd w:val="clear" w:color="auto" w:fill="auto"/>
          </w:tcPr>
          <w:p w14:paraId="20C7FA62" w14:textId="77777777" w:rsidR="00094D7E" w:rsidRPr="000F37ED" w:rsidDel="00B92A0E" w:rsidRDefault="00094D7E" w:rsidP="00831DD9">
            <w:pPr>
              <w:pStyle w:val="TAL"/>
            </w:pPr>
            <w:r w:rsidRPr="000F37ED">
              <w:t>-</w:t>
            </w:r>
          </w:p>
        </w:tc>
        <w:tc>
          <w:tcPr>
            <w:tcW w:w="567" w:type="dxa"/>
            <w:shd w:val="clear" w:color="auto" w:fill="auto"/>
          </w:tcPr>
          <w:p w14:paraId="32DD4BEE" w14:textId="77777777" w:rsidR="00094D7E" w:rsidRPr="000F37ED" w:rsidDel="00B92A0E" w:rsidRDefault="00094D7E" w:rsidP="00831DD9">
            <w:pPr>
              <w:pStyle w:val="TAC"/>
            </w:pPr>
            <w:r w:rsidRPr="000F37ED">
              <w:t>4</w:t>
            </w:r>
          </w:p>
        </w:tc>
        <w:tc>
          <w:tcPr>
            <w:tcW w:w="892" w:type="dxa"/>
            <w:shd w:val="clear" w:color="auto" w:fill="auto"/>
          </w:tcPr>
          <w:p w14:paraId="6EB6CA7E" w14:textId="77777777" w:rsidR="00094D7E" w:rsidRPr="000F37ED" w:rsidDel="00B92A0E" w:rsidRDefault="00094D7E" w:rsidP="00831DD9">
            <w:pPr>
              <w:pStyle w:val="TAC"/>
            </w:pPr>
            <w:r w:rsidRPr="000F37ED">
              <w:t>P</w:t>
            </w:r>
          </w:p>
        </w:tc>
      </w:tr>
      <w:tr w:rsidR="00094D7E" w:rsidRPr="000F37ED" w:rsidDel="00B92A0E" w14:paraId="5DEF7FA8" w14:textId="77777777" w:rsidTr="00831DD9">
        <w:tc>
          <w:tcPr>
            <w:tcW w:w="648" w:type="dxa"/>
            <w:shd w:val="clear" w:color="auto" w:fill="auto"/>
          </w:tcPr>
          <w:p w14:paraId="435E72FC" w14:textId="77777777" w:rsidR="00094D7E" w:rsidRPr="000F37ED" w:rsidDel="00B92A0E" w:rsidRDefault="00094D7E" w:rsidP="00831DD9">
            <w:pPr>
              <w:pStyle w:val="TAC"/>
            </w:pPr>
            <w:r w:rsidRPr="000F37ED">
              <w:t>14</w:t>
            </w:r>
          </w:p>
        </w:tc>
        <w:tc>
          <w:tcPr>
            <w:tcW w:w="3969" w:type="dxa"/>
            <w:shd w:val="clear" w:color="auto" w:fill="auto"/>
          </w:tcPr>
          <w:p w14:paraId="196E0763" w14:textId="77777777" w:rsidR="00094D7E" w:rsidRPr="000F37ED" w:rsidDel="00B92A0E" w:rsidRDefault="00094D7E" w:rsidP="00831DD9">
            <w:pPr>
              <w:pStyle w:val="TAL"/>
            </w:pPr>
            <w:r w:rsidRPr="000F37ED">
              <w:t>Void</w:t>
            </w:r>
          </w:p>
        </w:tc>
        <w:tc>
          <w:tcPr>
            <w:tcW w:w="709" w:type="dxa"/>
            <w:shd w:val="clear" w:color="auto" w:fill="auto"/>
          </w:tcPr>
          <w:p w14:paraId="2D1E32A3" w14:textId="77777777" w:rsidR="00094D7E" w:rsidRPr="000F37ED" w:rsidDel="00B92A0E" w:rsidRDefault="00094D7E" w:rsidP="00831DD9">
            <w:pPr>
              <w:pStyle w:val="TAC"/>
              <w:rPr>
                <w:szCs w:val="18"/>
              </w:rPr>
            </w:pPr>
            <w:r w:rsidRPr="000F37ED">
              <w:t>-</w:t>
            </w:r>
          </w:p>
        </w:tc>
        <w:tc>
          <w:tcPr>
            <w:tcW w:w="2977" w:type="dxa"/>
            <w:shd w:val="clear" w:color="auto" w:fill="auto"/>
          </w:tcPr>
          <w:p w14:paraId="7A89709A" w14:textId="77777777" w:rsidR="00094D7E" w:rsidRPr="000F37ED" w:rsidDel="00B92A0E" w:rsidRDefault="00094D7E" w:rsidP="00831DD9">
            <w:pPr>
              <w:pStyle w:val="TAL"/>
            </w:pPr>
            <w:r w:rsidRPr="000F37ED">
              <w:t>-</w:t>
            </w:r>
          </w:p>
        </w:tc>
        <w:tc>
          <w:tcPr>
            <w:tcW w:w="567" w:type="dxa"/>
            <w:shd w:val="clear" w:color="auto" w:fill="auto"/>
          </w:tcPr>
          <w:p w14:paraId="05B1B88A" w14:textId="77777777" w:rsidR="00094D7E" w:rsidRPr="000F37ED" w:rsidDel="00B92A0E" w:rsidRDefault="00094D7E" w:rsidP="00831DD9">
            <w:pPr>
              <w:pStyle w:val="TAC"/>
            </w:pPr>
            <w:r w:rsidRPr="000F37ED">
              <w:t>-</w:t>
            </w:r>
          </w:p>
        </w:tc>
        <w:tc>
          <w:tcPr>
            <w:tcW w:w="892" w:type="dxa"/>
            <w:shd w:val="clear" w:color="auto" w:fill="auto"/>
          </w:tcPr>
          <w:p w14:paraId="0E012B87" w14:textId="77777777" w:rsidR="00094D7E" w:rsidRPr="000F37ED" w:rsidDel="00B92A0E" w:rsidRDefault="00094D7E" w:rsidP="00831DD9">
            <w:pPr>
              <w:pStyle w:val="TAC"/>
            </w:pPr>
            <w:r w:rsidRPr="000F37ED">
              <w:t>-</w:t>
            </w:r>
          </w:p>
        </w:tc>
      </w:tr>
      <w:tr w:rsidR="00094D7E" w:rsidRPr="000F37ED" w14:paraId="5AD6C3D7" w14:textId="77777777" w:rsidTr="00831DD9">
        <w:tc>
          <w:tcPr>
            <w:tcW w:w="648" w:type="dxa"/>
            <w:shd w:val="clear" w:color="auto" w:fill="auto"/>
          </w:tcPr>
          <w:p w14:paraId="480130EA" w14:textId="77777777" w:rsidR="00094D7E" w:rsidRPr="000F37ED" w:rsidRDefault="00094D7E" w:rsidP="00831DD9">
            <w:pPr>
              <w:pStyle w:val="TAC"/>
            </w:pPr>
            <w:r w:rsidRPr="000F37ED">
              <w:t>15</w:t>
            </w:r>
          </w:p>
        </w:tc>
        <w:tc>
          <w:tcPr>
            <w:tcW w:w="3969" w:type="dxa"/>
            <w:shd w:val="clear" w:color="auto" w:fill="auto"/>
          </w:tcPr>
          <w:p w14:paraId="0E09A703" w14:textId="77777777" w:rsidR="00DC7D4E" w:rsidRPr="000F37ED" w:rsidRDefault="00DC7D4E" w:rsidP="00831DD9">
            <w:pPr>
              <w:pStyle w:val="TAL"/>
              <w:rPr>
                <w:ins w:id="1121" w:author="MCC160" w:date="2022-11-15T21:20:00Z"/>
              </w:rPr>
            </w:pPr>
            <w:ins w:id="1122" w:author="MCC160" w:date="2022-11-15T21:20:00Z">
              <w:r w:rsidRPr="000F37ED">
                <w:t>Check: Does the UE (MCData client) provide the disposition notification to the user?</w:t>
              </w:r>
            </w:ins>
          </w:p>
          <w:p w14:paraId="70BE5586" w14:textId="52FD7C40" w:rsidR="00094D7E" w:rsidRPr="000F37ED" w:rsidDel="00DC7D4E" w:rsidRDefault="00094D7E" w:rsidP="00831DD9">
            <w:pPr>
              <w:pStyle w:val="TAL"/>
              <w:rPr>
                <w:del w:id="1123" w:author="MCC160" w:date="2022-11-15T21:20:00Z"/>
                <w:lang w:eastAsia="ko-KR"/>
              </w:rPr>
            </w:pPr>
            <w:del w:id="1124" w:author="MCC160" w:date="2022-11-15T21:20:00Z">
              <w:r w:rsidRPr="000F37ED" w:rsidDel="00DC7D4E">
                <w:delText>Check: Does the UE (</w:delText>
              </w:r>
              <w:r w:rsidRPr="000F37ED" w:rsidDel="00DC7D4E">
                <w:rPr>
                  <w:lang w:eastAsia="ko-KR"/>
                </w:rPr>
                <w:delText>MCDATA Client) deliver the notification to the MCData User?</w:delText>
              </w:r>
            </w:del>
          </w:p>
          <w:p w14:paraId="50E3F1AF" w14:textId="77777777" w:rsidR="00094D7E" w:rsidRPr="000F37ED" w:rsidRDefault="00094D7E" w:rsidP="00831DD9">
            <w:pPr>
              <w:pStyle w:val="TAL"/>
            </w:pPr>
            <w:r w:rsidRPr="000F37ED">
              <w:rPr>
                <w:lang w:eastAsia="ko-KR"/>
              </w:rPr>
              <w:t>(NOTE 1)</w:t>
            </w:r>
          </w:p>
        </w:tc>
        <w:tc>
          <w:tcPr>
            <w:tcW w:w="709" w:type="dxa"/>
            <w:shd w:val="clear" w:color="auto" w:fill="auto"/>
          </w:tcPr>
          <w:p w14:paraId="53BBB817" w14:textId="77777777" w:rsidR="00094D7E" w:rsidRPr="000F37ED" w:rsidRDefault="00094D7E" w:rsidP="00831DD9">
            <w:pPr>
              <w:pStyle w:val="TAC"/>
              <w:rPr>
                <w:szCs w:val="18"/>
              </w:rPr>
            </w:pPr>
            <w:r w:rsidRPr="000F37ED">
              <w:t>-</w:t>
            </w:r>
          </w:p>
        </w:tc>
        <w:tc>
          <w:tcPr>
            <w:tcW w:w="2977" w:type="dxa"/>
            <w:shd w:val="clear" w:color="auto" w:fill="auto"/>
          </w:tcPr>
          <w:p w14:paraId="63922B50" w14:textId="77777777" w:rsidR="00094D7E" w:rsidRPr="000F37ED" w:rsidRDefault="00094D7E" w:rsidP="00831DD9">
            <w:pPr>
              <w:pStyle w:val="TAL"/>
            </w:pPr>
            <w:r w:rsidRPr="000F37ED">
              <w:t>-</w:t>
            </w:r>
          </w:p>
        </w:tc>
        <w:tc>
          <w:tcPr>
            <w:tcW w:w="567" w:type="dxa"/>
            <w:shd w:val="clear" w:color="auto" w:fill="auto"/>
          </w:tcPr>
          <w:p w14:paraId="7994778C" w14:textId="77777777" w:rsidR="00094D7E" w:rsidRPr="000F37ED" w:rsidRDefault="00094D7E" w:rsidP="00831DD9">
            <w:pPr>
              <w:pStyle w:val="TAC"/>
            </w:pPr>
            <w:r w:rsidRPr="000F37ED">
              <w:t>4</w:t>
            </w:r>
          </w:p>
        </w:tc>
        <w:tc>
          <w:tcPr>
            <w:tcW w:w="892" w:type="dxa"/>
            <w:shd w:val="clear" w:color="auto" w:fill="auto"/>
          </w:tcPr>
          <w:p w14:paraId="4FBB2DBE" w14:textId="77777777" w:rsidR="00094D7E" w:rsidRPr="000F37ED" w:rsidRDefault="00094D7E" w:rsidP="00831DD9">
            <w:pPr>
              <w:pStyle w:val="TAC"/>
            </w:pPr>
            <w:r w:rsidRPr="000F37ED">
              <w:t>P</w:t>
            </w:r>
          </w:p>
        </w:tc>
      </w:tr>
      <w:tr w:rsidR="00094D7E" w:rsidRPr="000F37ED" w:rsidDel="00B92A0E" w14:paraId="3A4E7873" w14:textId="77777777" w:rsidTr="00831DD9">
        <w:tc>
          <w:tcPr>
            <w:tcW w:w="648" w:type="dxa"/>
            <w:shd w:val="clear" w:color="auto" w:fill="auto"/>
          </w:tcPr>
          <w:p w14:paraId="7C23E592" w14:textId="77777777" w:rsidR="00094D7E" w:rsidRPr="000F37ED" w:rsidDel="00B92A0E" w:rsidRDefault="00094D7E" w:rsidP="00831DD9">
            <w:pPr>
              <w:pStyle w:val="TAC"/>
            </w:pPr>
            <w:r w:rsidRPr="000F37ED">
              <w:t>16</w:t>
            </w:r>
          </w:p>
        </w:tc>
        <w:tc>
          <w:tcPr>
            <w:tcW w:w="3969" w:type="dxa"/>
            <w:shd w:val="clear" w:color="auto" w:fill="auto"/>
          </w:tcPr>
          <w:p w14:paraId="082B0369" w14:textId="4216FD35" w:rsidR="00094D7E" w:rsidRPr="000F37ED" w:rsidDel="00B92A0E" w:rsidRDefault="00094D7E" w:rsidP="00831DD9">
            <w:pPr>
              <w:pStyle w:val="TAL"/>
            </w:pPr>
            <w:r w:rsidRPr="000F37ED">
              <w:t xml:space="preserve">Check: Does the UE (MCData </w:t>
            </w:r>
            <w:del w:id="1125" w:author="MCC160" w:date="2022-11-15T22:21:00Z">
              <w:r w:rsidRPr="000F37ED" w:rsidDel="002E1524">
                <w:delText>C</w:delText>
              </w:r>
            </w:del>
            <w:ins w:id="1126" w:author="MCC160" w:date="2022-11-15T22:21:00Z">
              <w:r w:rsidR="002E1524" w:rsidRPr="000F37ED">
                <w:t>c</w:t>
              </w:r>
            </w:ins>
            <w:r w:rsidRPr="000F37ED">
              <w:t xml:space="preserve">lient) </w:t>
            </w:r>
            <w:ins w:id="1127" w:author="MCC160" w:date="2022-11-01T19:20:00Z">
              <w:r w:rsidR="00624E00" w:rsidRPr="000F37ED">
                <w:t xml:space="preserve">correctly </w:t>
              </w:r>
            </w:ins>
            <w:r w:rsidRPr="000F37ED">
              <w:t xml:space="preserve">perform </w:t>
            </w:r>
            <w:del w:id="1128" w:author="MCC160" w:date="2022-11-01T19:29:00Z">
              <w:r w:rsidRPr="000F37ED" w:rsidDel="00F2194C">
                <w:delText xml:space="preserve">the procedure for </w:delText>
              </w:r>
            </w:del>
            <w:ins w:id="1129" w:author="MCC160" w:date="2022-11-01T19:29:00Z">
              <w:r w:rsidR="00F2194C" w:rsidRPr="000F37ED">
                <w:t>test procedure '</w:t>
              </w:r>
            </w:ins>
            <w:r w:rsidRPr="000F37ED">
              <w:rPr>
                <w:b/>
                <w:bCs/>
              </w:rPr>
              <w:t>CT MCData call release</w:t>
            </w:r>
            <w:del w:id="1130" w:author="MCC160" w:date="2022-11-01T19:39:00Z">
              <w:r w:rsidRPr="000F37ED" w:rsidDel="002B6F44">
                <w:delText xml:space="preserve"> specified in TS 36.579-1 </w:delText>
              </w:r>
            </w:del>
            <w:ins w:id="1131" w:author="MCC160" w:date="2022-11-01T19:39:00Z">
              <w:r w:rsidR="002B6F44" w:rsidRPr="000F37ED">
                <w:t xml:space="preserve">' as described in TS 36.579-1 </w:t>
              </w:r>
            </w:ins>
            <w:r w:rsidRPr="000F37ED">
              <w:t>[2] Table 5.3C.7.3-1?</w:t>
            </w:r>
          </w:p>
        </w:tc>
        <w:tc>
          <w:tcPr>
            <w:tcW w:w="709" w:type="dxa"/>
            <w:shd w:val="clear" w:color="auto" w:fill="auto"/>
          </w:tcPr>
          <w:p w14:paraId="752E7FE0" w14:textId="77777777" w:rsidR="00094D7E" w:rsidRPr="000F37ED" w:rsidDel="00B92A0E" w:rsidRDefault="00094D7E" w:rsidP="00831DD9">
            <w:pPr>
              <w:pStyle w:val="TAC"/>
            </w:pPr>
            <w:r w:rsidRPr="000F37ED">
              <w:t>-</w:t>
            </w:r>
          </w:p>
        </w:tc>
        <w:tc>
          <w:tcPr>
            <w:tcW w:w="2977" w:type="dxa"/>
            <w:shd w:val="clear" w:color="auto" w:fill="auto"/>
          </w:tcPr>
          <w:p w14:paraId="13EC9F13" w14:textId="77777777" w:rsidR="00094D7E" w:rsidRPr="000F37ED" w:rsidDel="00B92A0E" w:rsidRDefault="00094D7E" w:rsidP="00831DD9">
            <w:pPr>
              <w:pStyle w:val="TAL"/>
            </w:pPr>
            <w:r w:rsidRPr="000F37ED">
              <w:t>-</w:t>
            </w:r>
          </w:p>
        </w:tc>
        <w:tc>
          <w:tcPr>
            <w:tcW w:w="567" w:type="dxa"/>
            <w:shd w:val="clear" w:color="auto" w:fill="auto"/>
          </w:tcPr>
          <w:p w14:paraId="779F688D" w14:textId="77777777" w:rsidR="00094D7E" w:rsidRPr="000F37ED" w:rsidDel="00B92A0E" w:rsidRDefault="00094D7E" w:rsidP="00831DD9">
            <w:pPr>
              <w:pStyle w:val="TAC"/>
            </w:pPr>
            <w:r w:rsidRPr="000F37ED">
              <w:t>5</w:t>
            </w:r>
          </w:p>
        </w:tc>
        <w:tc>
          <w:tcPr>
            <w:tcW w:w="892" w:type="dxa"/>
            <w:shd w:val="clear" w:color="auto" w:fill="auto"/>
          </w:tcPr>
          <w:p w14:paraId="397AE275" w14:textId="77777777" w:rsidR="00094D7E" w:rsidRPr="000F37ED" w:rsidDel="00B92A0E" w:rsidRDefault="00094D7E" w:rsidP="00831DD9">
            <w:pPr>
              <w:pStyle w:val="TAC"/>
            </w:pPr>
            <w:r w:rsidRPr="000F37ED">
              <w:t>P</w:t>
            </w:r>
          </w:p>
        </w:tc>
      </w:tr>
      <w:tr w:rsidR="00094D7E" w:rsidRPr="000F37ED" w:rsidDel="00B92A0E" w14:paraId="66341FDC" w14:textId="77777777" w:rsidTr="00831DD9">
        <w:tc>
          <w:tcPr>
            <w:tcW w:w="648" w:type="dxa"/>
            <w:shd w:val="clear" w:color="auto" w:fill="auto"/>
          </w:tcPr>
          <w:p w14:paraId="6F6F945D" w14:textId="77777777" w:rsidR="00094D7E" w:rsidRPr="000F37ED" w:rsidDel="00B92A0E" w:rsidRDefault="00094D7E" w:rsidP="00831DD9">
            <w:pPr>
              <w:pStyle w:val="TAC"/>
            </w:pPr>
            <w:r w:rsidRPr="000F37ED">
              <w:t>17</w:t>
            </w:r>
          </w:p>
        </w:tc>
        <w:tc>
          <w:tcPr>
            <w:tcW w:w="3969" w:type="dxa"/>
            <w:shd w:val="clear" w:color="auto" w:fill="auto"/>
          </w:tcPr>
          <w:p w14:paraId="269BA3A8" w14:textId="77777777" w:rsidR="00094D7E" w:rsidRPr="000F37ED" w:rsidDel="00B92A0E" w:rsidRDefault="00094D7E" w:rsidP="00831DD9">
            <w:pPr>
              <w:pStyle w:val="TAL"/>
            </w:pPr>
            <w:r w:rsidRPr="000F37ED">
              <w:t>The SS releases the RRC connection</w:t>
            </w:r>
          </w:p>
        </w:tc>
        <w:tc>
          <w:tcPr>
            <w:tcW w:w="709" w:type="dxa"/>
            <w:shd w:val="clear" w:color="auto" w:fill="auto"/>
          </w:tcPr>
          <w:p w14:paraId="3BE21EDA" w14:textId="77777777" w:rsidR="00094D7E" w:rsidRPr="000F37ED" w:rsidDel="00B92A0E" w:rsidRDefault="00094D7E" w:rsidP="00831DD9">
            <w:pPr>
              <w:pStyle w:val="TAC"/>
            </w:pPr>
            <w:r w:rsidRPr="000F37ED">
              <w:rPr>
                <w:szCs w:val="18"/>
              </w:rPr>
              <w:t>-</w:t>
            </w:r>
          </w:p>
        </w:tc>
        <w:tc>
          <w:tcPr>
            <w:tcW w:w="2977" w:type="dxa"/>
            <w:shd w:val="clear" w:color="auto" w:fill="auto"/>
          </w:tcPr>
          <w:p w14:paraId="6CC65B39" w14:textId="77777777" w:rsidR="00094D7E" w:rsidRPr="000F37ED" w:rsidDel="00B92A0E" w:rsidRDefault="00094D7E" w:rsidP="00831DD9">
            <w:pPr>
              <w:pStyle w:val="TAL"/>
            </w:pPr>
            <w:r w:rsidRPr="000F37ED">
              <w:t>-</w:t>
            </w:r>
          </w:p>
        </w:tc>
        <w:tc>
          <w:tcPr>
            <w:tcW w:w="567" w:type="dxa"/>
            <w:shd w:val="clear" w:color="auto" w:fill="auto"/>
          </w:tcPr>
          <w:p w14:paraId="10A6853B" w14:textId="77777777" w:rsidR="00094D7E" w:rsidRPr="000F37ED" w:rsidDel="00B92A0E" w:rsidRDefault="00094D7E" w:rsidP="00831DD9">
            <w:pPr>
              <w:pStyle w:val="TAC"/>
            </w:pPr>
            <w:r w:rsidRPr="000F37ED">
              <w:t>-</w:t>
            </w:r>
          </w:p>
        </w:tc>
        <w:tc>
          <w:tcPr>
            <w:tcW w:w="892" w:type="dxa"/>
            <w:shd w:val="clear" w:color="auto" w:fill="auto"/>
          </w:tcPr>
          <w:p w14:paraId="5F51F515" w14:textId="77777777" w:rsidR="00094D7E" w:rsidRPr="000F37ED" w:rsidDel="00B92A0E" w:rsidRDefault="00094D7E" w:rsidP="00831DD9">
            <w:pPr>
              <w:pStyle w:val="TAC"/>
            </w:pPr>
            <w:r w:rsidRPr="000F37ED">
              <w:t>-</w:t>
            </w:r>
          </w:p>
        </w:tc>
      </w:tr>
      <w:tr w:rsidR="00094D7E" w:rsidRPr="000F37ED" w14:paraId="27C8D348" w14:textId="77777777" w:rsidTr="00831DD9">
        <w:tc>
          <w:tcPr>
            <w:tcW w:w="9762" w:type="dxa"/>
            <w:gridSpan w:val="6"/>
            <w:shd w:val="clear" w:color="auto" w:fill="auto"/>
          </w:tcPr>
          <w:p w14:paraId="78B73713" w14:textId="77777777" w:rsidR="00094D7E" w:rsidRPr="000F37ED" w:rsidRDefault="00094D7E" w:rsidP="00831DD9">
            <w:pPr>
              <w:pStyle w:val="TAN"/>
            </w:pPr>
            <w:r w:rsidRPr="000F37ED">
              <w:t>NOTE 1:</w:t>
            </w:r>
            <w:r w:rsidRPr="000F37ED">
              <w:tab/>
              <w:t>This is expected to be done via a suitable implementation dependent MMI.</w:t>
            </w:r>
          </w:p>
        </w:tc>
      </w:tr>
    </w:tbl>
    <w:p w14:paraId="5E5E42E7" w14:textId="77777777" w:rsidR="00094D7E" w:rsidRPr="000F37ED" w:rsidRDefault="00094D7E" w:rsidP="00094D7E"/>
    <w:p w14:paraId="61397846" w14:textId="77777777" w:rsidR="00094D7E" w:rsidRPr="000F37ED" w:rsidRDefault="00094D7E" w:rsidP="00094D7E">
      <w:pPr>
        <w:pStyle w:val="H6"/>
      </w:pPr>
      <w:bookmarkStart w:id="1132" w:name="_Toc52782393"/>
      <w:bookmarkStart w:id="1133" w:name="_Toc52783004"/>
      <w:bookmarkStart w:id="1134" w:name="_Toc59042873"/>
      <w:r w:rsidRPr="000F37ED">
        <w:t>6.1.12.3.3</w:t>
      </w:r>
      <w:r w:rsidRPr="000F37ED">
        <w:tab/>
        <w:t>Specific message contents</w:t>
      </w:r>
      <w:bookmarkEnd w:id="1132"/>
      <w:bookmarkEnd w:id="1133"/>
      <w:bookmarkEnd w:id="1134"/>
    </w:p>
    <w:p w14:paraId="74C805E5" w14:textId="18A6BBB1" w:rsidR="00094D7E" w:rsidRPr="000F37ED" w:rsidRDefault="00094D7E" w:rsidP="00094D7E">
      <w:pPr>
        <w:pStyle w:val="TH"/>
      </w:pPr>
      <w:r w:rsidRPr="000F37ED">
        <w:t>Table 6.1.12.3.3-1: SIP INVITE</w:t>
      </w:r>
      <w:ins w:id="1135" w:author="MCC160" w:date="2022-10-08T15:05:00Z">
        <w:r w:rsidR="00142119" w:rsidRPr="000F37ED">
          <w:t xml:space="preserve"> from the SS</w:t>
        </w:r>
      </w:ins>
      <w:r w:rsidRPr="000F37ED">
        <w:t xml:space="preserve"> (step 1, Table 6.1.12.3.2-1;</w:t>
      </w:r>
      <w:r w:rsidRPr="000F37ED">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7014608" w14:textId="77777777" w:rsidTr="00831DD9">
        <w:trPr>
          <w:cantSplit/>
        </w:trPr>
        <w:tc>
          <w:tcPr>
            <w:tcW w:w="9639" w:type="dxa"/>
            <w:gridSpan w:val="5"/>
          </w:tcPr>
          <w:p w14:paraId="389714AF" w14:textId="77777777" w:rsidR="00094D7E" w:rsidRPr="000F37ED" w:rsidRDefault="00094D7E" w:rsidP="00831DD9">
            <w:pPr>
              <w:pStyle w:val="TAL"/>
              <w:rPr>
                <w:rFonts w:cs="Arial"/>
                <w:szCs w:val="18"/>
              </w:rPr>
            </w:pPr>
            <w:r w:rsidRPr="000F37ED">
              <w:rPr>
                <w:rFonts w:cs="Arial"/>
                <w:szCs w:val="18"/>
              </w:rPr>
              <w:t>Derivation Path: TS 36.579-1 [2], Table 5.5.2.5.2-1, condition MCDATA_SDS</w:t>
            </w:r>
          </w:p>
        </w:tc>
      </w:tr>
      <w:tr w:rsidR="00094D7E" w:rsidRPr="000F37ED" w14:paraId="593E8DC4" w14:textId="77777777" w:rsidTr="00831DD9">
        <w:tc>
          <w:tcPr>
            <w:tcW w:w="2835" w:type="dxa"/>
          </w:tcPr>
          <w:p w14:paraId="26E86D2F" w14:textId="77777777" w:rsidR="00094D7E" w:rsidRPr="000F37ED" w:rsidRDefault="00094D7E" w:rsidP="00831DD9">
            <w:pPr>
              <w:pStyle w:val="TAH"/>
              <w:rPr>
                <w:bCs/>
              </w:rPr>
            </w:pPr>
            <w:r w:rsidRPr="000F37ED">
              <w:rPr>
                <w:bCs/>
              </w:rPr>
              <w:t>Information Element</w:t>
            </w:r>
          </w:p>
        </w:tc>
        <w:tc>
          <w:tcPr>
            <w:tcW w:w="2126" w:type="dxa"/>
          </w:tcPr>
          <w:p w14:paraId="3DB17A78"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CB411A1" w14:textId="77777777" w:rsidR="00094D7E" w:rsidRPr="000F37ED" w:rsidRDefault="00094D7E" w:rsidP="00831DD9">
            <w:pPr>
              <w:pStyle w:val="TAH"/>
              <w:rPr>
                <w:bCs/>
              </w:rPr>
            </w:pPr>
            <w:r w:rsidRPr="000F37ED">
              <w:rPr>
                <w:bCs/>
              </w:rPr>
              <w:t>Comment</w:t>
            </w:r>
          </w:p>
        </w:tc>
        <w:tc>
          <w:tcPr>
            <w:tcW w:w="1418" w:type="dxa"/>
          </w:tcPr>
          <w:p w14:paraId="031524A2" w14:textId="77777777" w:rsidR="00094D7E" w:rsidRPr="000F37ED" w:rsidRDefault="00094D7E" w:rsidP="00831DD9">
            <w:pPr>
              <w:pStyle w:val="TAH"/>
              <w:rPr>
                <w:bCs/>
              </w:rPr>
            </w:pPr>
            <w:r w:rsidRPr="000F37ED">
              <w:rPr>
                <w:bCs/>
              </w:rPr>
              <w:t>Reference</w:t>
            </w:r>
          </w:p>
        </w:tc>
        <w:tc>
          <w:tcPr>
            <w:tcW w:w="1134" w:type="dxa"/>
          </w:tcPr>
          <w:p w14:paraId="5D2B17D7" w14:textId="77777777" w:rsidR="00094D7E" w:rsidRPr="000F37ED" w:rsidRDefault="00094D7E" w:rsidP="00831DD9">
            <w:pPr>
              <w:pStyle w:val="TAH"/>
              <w:rPr>
                <w:bCs/>
              </w:rPr>
            </w:pPr>
            <w:r w:rsidRPr="000F37ED">
              <w:rPr>
                <w:bCs/>
              </w:rPr>
              <w:t>Condition</w:t>
            </w:r>
          </w:p>
        </w:tc>
      </w:tr>
      <w:tr w:rsidR="00094D7E" w:rsidRPr="000F37ED" w14:paraId="754D4BCE" w14:textId="77777777" w:rsidTr="00831DD9">
        <w:tc>
          <w:tcPr>
            <w:tcW w:w="2835" w:type="dxa"/>
            <w:vAlign w:val="center"/>
          </w:tcPr>
          <w:p w14:paraId="4FD16FF2" w14:textId="77777777" w:rsidR="00094D7E" w:rsidRPr="000F37ED" w:rsidRDefault="00094D7E" w:rsidP="00831DD9">
            <w:pPr>
              <w:pStyle w:val="TAL"/>
              <w:rPr>
                <w:b/>
                <w:bCs/>
              </w:rPr>
            </w:pPr>
            <w:r w:rsidRPr="000F37ED">
              <w:rPr>
                <w:b/>
                <w:bCs/>
              </w:rPr>
              <w:t>Message-body</w:t>
            </w:r>
          </w:p>
        </w:tc>
        <w:tc>
          <w:tcPr>
            <w:tcW w:w="2126" w:type="dxa"/>
          </w:tcPr>
          <w:p w14:paraId="30C0654A" w14:textId="77777777" w:rsidR="00094D7E" w:rsidRPr="000F37ED" w:rsidRDefault="00094D7E" w:rsidP="00831DD9">
            <w:pPr>
              <w:pStyle w:val="TAL"/>
              <w:rPr>
                <w:iCs/>
              </w:rPr>
            </w:pPr>
          </w:p>
        </w:tc>
        <w:tc>
          <w:tcPr>
            <w:tcW w:w="2126" w:type="dxa"/>
            <w:tcBorders>
              <w:bottom w:val="single" w:sz="4" w:space="0" w:color="auto"/>
            </w:tcBorders>
          </w:tcPr>
          <w:p w14:paraId="5FFAA192" w14:textId="77777777" w:rsidR="00094D7E" w:rsidRPr="000F37ED" w:rsidRDefault="00094D7E" w:rsidP="00831DD9">
            <w:pPr>
              <w:pStyle w:val="TAL"/>
            </w:pPr>
          </w:p>
        </w:tc>
        <w:tc>
          <w:tcPr>
            <w:tcW w:w="1418" w:type="dxa"/>
          </w:tcPr>
          <w:p w14:paraId="2D154824" w14:textId="77777777" w:rsidR="00094D7E" w:rsidRPr="000F37ED" w:rsidRDefault="00094D7E" w:rsidP="00831DD9">
            <w:pPr>
              <w:pStyle w:val="TAL"/>
            </w:pPr>
          </w:p>
        </w:tc>
        <w:tc>
          <w:tcPr>
            <w:tcW w:w="1134" w:type="dxa"/>
            <w:vAlign w:val="bottom"/>
          </w:tcPr>
          <w:p w14:paraId="247D4859" w14:textId="77777777" w:rsidR="00094D7E" w:rsidRPr="000F37ED" w:rsidRDefault="00094D7E" w:rsidP="00831DD9">
            <w:pPr>
              <w:pStyle w:val="TAL"/>
            </w:pPr>
          </w:p>
        </w:tc>
      </w:tr>
      <w:tr w:rsidR="00094D7E" w:rsidRPr="000F37ED" w14:paraId="0921626E" w14:textId="77777777" w:rsidTr="00831DD9">
        <w:tc>
          <w:tcPr>
            <w:tcW w:w="2835" w:type="dxa"/>
            <w:vAlign w:val="center"/>
          </w:tcPr>
          <w:p w14:paraId="316216FF" w14:textId="77777777" w:rsidR="00094D7E" w:rsidRPr="000F37ED" w:rsidRDefault="00094D7E" w:rsidP="00831DD9">
            <w:pPr>
              <w:pStyle w:val="TAL"/>
              <w:rPr>
                <w:b/>
                <w:bCs/>
              </w:rPr>
            </w:pPr>
            <w:r w:rsidRPr="000F37ED">
              <w:t xml:space="preserve">  MIME body part</w:t>
            </w:r>
          </w:p>
        </w:tc>
        <w:tc>
          <w:tcPr>
            <w:tcW w:w="2126" w:type="dxa"/>
          </w:tcPr>
          <w:p w14:paraId="1B19038A" w14:textId="77777777" w:rsidR="00094D7E" w:rsidRPr="000F37ED" w:rsidRDefault="00094D7E" w:rsidP="00831DD9">
            <w:pPr>
              <w:pStyle w:val="TAL"/>
              <w:rPr>
                <w:iCs/>
              </w:rPr>
            </w:pPr>
          </w:p>
        </w:tc>
        <w:tc>
          <w:tcPr>
            <w:tcW w:w="2126" w:type="dxa"/>
            <w:tcBorders>
              <w:bottom w:val="single" w:sz="4" w:space="0" w:color="auto"/>
            </w:tcBorders>
          </w:tcPr>
          <w:p w14:paraId="29A982E0" w14:textId="77777777" w:rsidR="00094D7E" w:rsidRPr="000F37ED" w:rsidRDefault="00094D7E" w:rsidP="00831DD9">
            <w:pPr>
              <w:pStyle w:val="TAL"/>
            </w:pPr>
            <w:r w:rsidRPr="000F37ED">
              <w:rPr>
                <w:b/>
              </w:rPr>
              <w:t>SDP message</w:t>
            </w:r>
          </w:p>
        </w:tc>
        <w:tc>
          <w:tcPr>
            <w:tcW w:w="1418" w:type="dxa"/>
          </w:tcPr>
          <w:p w14:paraId="670E98A0" w14:textId="77777777" w:rsidR="00094D7E" w:rsidRPr="000F37ED" w:rsidRDefault="00094D7E" w:rsidP="00831DD9">
            <w:pPr>
              <w:pStyle w:val="TAL"/>
            </w:pPr>
          </w:p>
        </w:tc>
        <w:tc>
          <w:tcPr>
            <w:tcW w:w="1134" w:type="dxa"/>
            <w:vAlign w:val="bottom"/>
          </w:tcPr>
          <w:p w14:paraId="36021661" w14:textId="77777777" w:rsidR="00094D7E" w:rsidRPr="000F37ED" w:rsidRDefault="00094D7E" w:rsidP="00831DD9">
            <w:pPr>
              <w:pStyle w:val="TAL"/>
            </w:pPr>
          </w:p>
        </w:tc>
      </w:tr>
      <w:tr w:rsidR="00094D7E" w:rsidRPr="000F37ED" w14:paraId="35CF45FB" w14:textId="77777777" w:rsidTr="00831DD9">
        <w:tc>
          <w:tcPr>
            <w:tcW w:w="2835" w:type="dxa"/>
          </w:tcPr>
          <w:p w14:paraId="60C9CB9C" w14:textId="77777777" w:rsidR="00094D7E" w:rsidRPr="000F37ED" w:rsidRDefault="00094D7E" w:rsidP="00831DD9">
            <w:pPr>
              <w:pStyle w:val="TAL"/>
              <w:rPr>
                <w:b/>
                <w:bCs/>
              </w:rPr>
            </w:pPr>
            <w:r w:rsidRPr="000F37ED">
              <w:t xml:space="preserve">    MIME-part-body</w:t>
            </w:r>
          </w:p>
        </w:tc>
        <w:tc>
          <w:tcPr>
            <w:tcW w:w="2126" w:type="dxa"/>
          </w:tcPr>
          <w:p w14:paraId="3894FB9C" w14:textId="77777777" w:rsidR="00094D7E" w:rsidRPr="000F37ED" w:rsidRDefault="00094D7E" w:rsidP="00831DD9">
            <w:pPr>
              <w:pStyle w:val="TAL"/>
              <w:rPr>
                <w:iCs/>
              </w:rPr>
            </w:pPr>
            <w:r w:rsidRPr="000F37ED">
              <w:t>SDP message as described in Table 6.1.12.3.3-1A</w:t>
            </w:r>
          </w:p>
        </w:tc>
        <w:tc>
          <w:tcPr>
            <w:tcW w:w="2126" w:type="dxa"/>
            <w:tcBorders>
              <w:bottom w:val="single" w:sz="4" w:space="0" w:color="auto"/>
            </w:tcBorders>
          </w:tcPr>
          <w:p w14:paraId="468564A4" w14:textId="77777777" w:rsidR="00094D7E" w:rsidRPr="000F37ED" w:rsidRDefault="00094D7E" w:rsidP="00831DD9">
            <w:pPr>
              <w:pStyle w:val="TAL"/>
            </w:pPr>
          </w:p>
        </w:tc>
        <w:tc>
          <w:tcPr>
            <w:tcW w:w="1418" w:type="dxa"/>
          </w:tcPr>
          <w:p w14:paraId="0672C0AC" w14:textId="77777777" w:rsidR="00094D7E" w:rsidRPr="000F37ED" w:rsidRDefault="00094D7E" w:rsidP="00831DD9">
            <w:pPr>
              <w:pStyle w:val="TAL"/>
            </w:pPr>
          </w:p>
        </w:tc>
        <w:tc>
          <w:tcPr>
            <w:tcW w:w="1134" w:type="dxa"/>
            <w:vAlign w:val="bottom"/>
          </w:tcPr>
          <w:p w14:paraId="7B5638D5" w14:textId="77777777" w:rsidR="00094D7E" w:rsidRPr="000F37ED" w:rsidRDefault="00094D7E" w:rsidP="00831DD9">
            <w:pPr>
              <w:pStyle w:val="TAL"/>
            </w:pPr>
          </w:p>
        </w:tc>
      </w:tr>
      <w:tr w:rsidR="00094D7E" w:rsidRPr="000F37ED" w14:paraId="5DF99A20" w14:textId="77777777" w:rsidTr="00831DD9">
        <w:tc>
          <w:tcPr>
            <w:tcW w:w="2835" w:type="dxa"/>
            <w:vAlign w:val="center"/>
          </w:tcPr>
          <w:p w14:paraId="6BBC78BC" w14:textId="77777777" w:rsidR="00094D7E" w:rsidRPr="000F37ED" w:rsidRDefault="00094D7E" w:rsidP="00831DD9">
            <w:pPr>
              <w:pStyle w:val="TAL"/>
              <w:rPr>
                <w:b/>
                <w:bCs/>
              </w:rPr>
            </w:pPr>
            <w:r w:rsidRPr="000F37ED">
              <w:t xml:space="preserve">  MIME body part</w:t>
            </w:r>
          </w:p>
        </w:tc>
        <w:tc>
          <w:tcPr>
            <w:tcW w:w="2126" w:type="dxa"/>
            <w:vAlign w:val="center"/>
          </w:tcPr>
          <w:p w14:paraId="3870BA3C" w14:textId="77777777" w:rsidR="00094D7E" w:rsidRPr="000F37ED" w:rsidRDefault="00094D7E" w:rsidP="00831DD9">
            <w:pPr>
              <w:pStyle w:val="TAL"/>
              <w:rPr>
                <w:iCs/>
              </w:rPr>
            </w:pPr>
          </w:p>
        </w:tc>
        <w:tc>
          <w:tcPr>
            <w:tcW w:w="2126" w:type="dxa"/>
            <w:tcBorders>
              <w:bottom w:val="single" w:sz="4" w:space="0" w:color="auto"/>
            </w:tcBorders>
          </w:tcPr>
          <w:p w14:paraId="57A5660A" w14:textId="77777777" w:rsidR="00094D7E" w:rsidRPr="000F37ED" w:rsidRDefault="00094D7E" w:rsidP="00831DD9">
            <w:pPr>
              <w:pStyle w:val="TAL"/>
              <w:rPr>
                <w:b/>
                <w:bCs/>
              </w:rPr>
            </w:pPr>
            <w:r w:rsidRPr="000F37ED">
              <w:rPr>
                <w:b/>
                <w:bCs/>
              </w:rPr>
              <w:t>MCData-Info</w:t>
            </w:r>
          </w:p>
        </w:tc>
        <w:tc>
          <w:tcPr>
            <w:tcW w:w="1418" w:type="dxa"/>
          </w:tcPr>
          <w:p w14:paraId="7F486A17" w14:textId="77777777" w:rsidR="00094D7E" w:rsidRPr="000F37ED" w:rsidRDefault="00094D7E" w:rsidP="00831DD9">
            <w:pPr>
              <w:pStyle w:val="TAL"/>
            </w:pPr>
          </w:p>
        </w:tc>
        <w:tc>
          <w:tcPr>
            <w:tcW w:w="1134" w:type="dxa"/>
          </w:tcPr>
          <w:p w14:paraId="181AFA1B" w14:textId="77777777" w:rsidR="00094D7E" w:rsidRPr="000F37ED" w:rsidRDefault="00094D7E" w:rsidP="00831DD9">
            <w:pPr>
              <w:pStyle w:val="TAL"/>
            </w:pPr>
          </w:p>
        </w:tc>
      </w:tr>
      <w:tr w:rsidR="00094D7E" w:rsidRPr="000F37ED" w14:paraId="01BB1A9B" w14:textId="77777777" w:rsidTr="00831DD9">
        <w:tc>
          <w:tcPr>
            <w:tcW w:w="2835" w:type="dxa"/>
          </w:tcPr>
          <w:p w14:paraId="4B9A9FEE"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05F6534B" w14:textId="77777777" w:rsidR="00094D7E" w:rsidRPr="000F37ED" w:rsidRDefault="00094D7E" w:rsidP="00831DD9">
            <w:pPr>
              <w:pStyle w:val="TAL"/>
              <w:rPr>
                <w:iCs/>
              </w:rPr>
            </w:pPr>
            <w:r w:rsidRPr="000F37ED">
              <w:t>MCData-Info as described in Table 6.1.12.3.3-2</w:t>
            </w:r>
          </w:p>
        </w:tc>
        <w:tc>
          <w:tcPr>
            <w:tcW w:w="2126" w:type="dxa"/>
            <w:tcBorders>
              <w:bottom w:val="single" w:sz="4" w:space="0" w:color="auto"/>
            </w:tcBorders>
          </w:tcPr>
          <w:p w14:paraId="55E611F4" w14:textId="77777777" w:rsidR="00094D7E" w:rsidRPr="000F37ED" w:rsidRDefault="00094D7E" w:rsidP="00831DD9">
            <w:pPr>
              <w:pStyle w:val="TAL"/>
            </w:pPr>
          </w:p>
        </w:tc>
        <w:tc>
          <w:tcPr>
            <w:tcW w:w="1418" w:type="dxa"/>
          </w:tcPr>
          <w:p w14:paraId="764B8FD5" w14:textId="77777777" w:rsidR="00094D7E" w:rsidRPr="000F37ED" w:rsidRDefault="00094D7E" w:rsidP="00831DD9">
            <w:pPr>
              <w:pStyle w:val="TAL"/>
            </w:pPr>
          </w:p>
        </w:tc>
        <w:tc>
          <w:tcPr>
            <w:tcW w:w="1134" w:type="dxa"/>
          </w:tcPr>
          <w:p w14:paraId="4BD9E88C" w14:textId="77777777" w:rsidR="00094D7E" w:rsidRPr="000F37ED" w:rsidRDefault="00094D7E" w:rsidP="00831DD9">
            <w:pPr>
              <w:pStyle w:val="TAL"/>
            </w:pPr>
          </w:p>
        </w:tc>
      </w:tr>
    </w:tbl>
    <w:p w14:paraId="01F85453" w14:textId="77777777" w:rsidR="00094D7E" w:rsidRPr="000F37ED" w:rsidRDefault="00094D7E" w:rsidP="00094D7E"/>
    <w:p w14:paraId="2EC7A77B" w14:textId="77777777" w:rsidR="00094D7E" w:rsidRPr="000F37ED" w:rsidRDefault="00094D7E" w:rsidP="00094D7E">
      <w:pPr>
        <w:pStyle w:val="TH"/>
      </w:pPr>
      <w:r w:rsidRPr="000F37ED">
        <w:t>Table 6.1.12.3.3-1A: SDP for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45D7DCB" w14:textId="77777777" w:rsidTr="00831DD9">
        <w:trPr>
          <w:cantSplit/>
        </w:trPr>
        <w:tc>
          <w:tcPr>
            <w:tcW w:w="9639" w:type="dxa"/>
          </w:tcPr>
          <w:p w14:paraId="3C70F46B" w14:textId="77777777" w:rsidR="00094D7E" w:rsidRPr="000F37ED" w:rsidRDefault="00094D7E" w:rsidP="00831DD9">
            <w:pPr>
              <w:pStyle w:val="TAL"/>
            </w:pPr>
            <w:r w:rsidRPr="000F37ED">
              <w:t>Derivation Path: TS 36.579-1 [2], Table 5.5.3.1.2-3, condition MCDATA_SDS, SDP_OFFER, SDS_SESSION</w:t>
            </w:r>
          </w:p>
        </w:tc>
      </w:tr>
    </w:tbl>
    <w:p w14:paraId="21AFB52E" w14:textId="77777777" w:rsidR="00094D7E" w:rsidRPr="000F37ED" w:rsidRDefault="00094D7E" w:rsidP="00094D7E"/>
    <w:p w14:paraId="6CC676C8" w14:textId="77777777" w:rsidR="00094D7E" w:rsidRPr="000F37ED" w:rsidRDefault="00094D7E" w:rsidP="00094D7E">
      <w:pPr>
        <w:pStyle w:val="TH"/>
      </w:pPr>
      <w:r w:rsidRPr="000F37ED">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EDE6673" w14:textId="77777777" w:rsidTr="00831DD9">
        <w:trPr>
          <w:cantSplit/>
        </w:trPr>
        <w:tc>
          <w:tcPr>
            <w:tcW w:w="9639" w:type="dxa"/>
            <w:gridSpan w:val="5"/>
          </w:tcPr>
          <w:p w14:paraId="14C7C50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5.5.3.2.1-3, condition MCD_grp</w:t>
            </w:r>
          </w:p>
        </w:tc>
      </w:tr>
      <w:tr w:rsidR="00094D7E" w:rsidRPr="000F37ED" w14:paraId="1624ADE9" w14:textId="77777777" w:rsidTr="00831DD9">
        <w:tc>
          <w:tcPr>
            <w:tcW w:w="2835" w:type="dxa"/>
          </w:tcPr>
          <w:p w14:paraId="450D1980" w14:textId="77777777" w:rsidR="00094D7E" w:rsidRPr="000F37ED" w:rsidRDefault="00094D7E" w:rsidP="00831DD9">
            <w:pPr>
              <w:pStyle w:val="TAH"/>
              <w:rPr>
                <w:bCs/>
              </w:rPr>
            </w:pPr>
            <w:r w:rsidRPr="000F37ED">
              <w:rPr>
                <w:bCs/>
              </w:rPr>
              <w:t>Information Element</w:t>
            </w:r>
          </w:p>
        </w:tc>
        <w:tc>
          <w:tcPr>
            <w:tcW w:w="2126" w:type="dxa"/>
          </w:tcPr>
          <w:p w14:paraId="22982788"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23152B0" w14:textId="77777777" w:rsidR="00094D7E" w:rsidRPr="000F37ED" w:rsidRDefault="00094D7E" w:rsidP="00831DD9">
            <w:pPr>
              <w:pStyle w:val="TAH"/>
              <w:rPr>
                <w:bCs/>
              </w:rPr>
            </w:pPr>
            <w:r w:rsidRPr="000F37ED">
              <w:rPr>
                <w:bCs/>
              </w:rPr>
              <w:t>Comment</w:t>
            </w:r>
          </w:p>
        </w:tc>
        <w:tc>
          <w:tcPr>
            <w:tcW w:w="1418" w:type="dxa"/>
          </w:tcPr>
          <w:p w14:paraId="793E124F" w14:textId="77777777" w:rsidR="00094D7E" w:rsidRPr="000F37ED" w:rsidRDefault="00094D7E" w:rsidP="00831DD9">
            <w:pPr>
              <w:pStyle w:val="TAH"/>
              <w:rPr>
                <w:bCs/>
              </w:rPr>
            </w:pPr>
            <w:r w:rsidRPr="000F37ED">
              <w:rPr>
                <w:bCs/>
              </w:rPr>
              <w:t>Reference</w:t>
            </w:r>
          </w:p>
        </w:tc>
        <w:tc>
          <w:tcPr>
            <w:tcW w:w="1134" w:type="dxa"/>
          </w:tcPr>
          <w:p w14:paraId="5D5161E0" w14:textId="77777777" w:rsidR="00094D7E" w:rsidRPr="000F37ED" w:rsidRDefault="00094D7E" w:rsidP="00831DD9">
            <w:pPr>
              <w:pStyle w:val="TAH"/>
              <w:rPr>
                <w:bCs/>
              </w:rPr>
            </w:pPr>
            <w:r w:rsidRPr="000F37ED">
              <w:rPr>
                <w:bCs/>
              </w:rPr>
              <w:t>Condition</w:t>
            </w:r>
          </w:p>
        </w:tc>
      </w:tr>
      <w:tr w:rsidR="00094D7E" w:rsidRPr="000F37ED" w14:paraId="60D0315B" w14:textId="77777777" w:rsidTr="00831DD9">
        <w:tc>
          <w:tcPr>
            <w:tcW w:w="2835" w:type="dxa"/>
          </w:tcPr>
          <w:p w14:paraId="18308DD4" w14:textId="77777777" w:rsidR="00094D7E" w:rsidRPr="000F37ED" w:rsidRDefault="00094D7E" w:rsidP="00831DD9">
            <w:pPr>
              <w:pStyle w:val="TAL"/>
              <w:rPr>
                <w:rFonts w:cs="Arial"/>
                <w:szCs w:val="18"/>
              </w:rPr>
            </w:pPr>
            <w:r w:rsidRPr="000F37ED">
              <w:t>mcdata-info</w:t>
            </w:r>
          </w:p>
        </w:tc>
        <w:tc>
          <w:tcPr>
            <w:tcW w:w="2126" w:type="dxa"/>
          </w:tcPr>
          <w:p w14:paraId="19BDAAC0" w14:textId="77777777" w:rsidR="00094D7E" w:rsidRPr="000F37ED" w:rsidRDefault="00094D7E" w:rsidP="00831DD9">
            <w:pPr>
              <w:pStyle w:val="TAL"/>
            </w:pPr>
          </w:p>
        </w:tc>
        <w:tc>
          <w:tcPr>
            <w:tcW w:w="2126" w:type="dxa"/>
            <w:tcBorders>
              <w:bottom w:val="single" w:sz="4" w:space="0" w:color="auto"/>
            </w:tcBorders>
          </w:tcPr>
          <w:p w14:paraId="1C4C4C16" w14:textId="77777777" w:rsidR="00094D7E" w:rsidRPr="000F37ED" w:rsidRDefault="00094D7E" w:rsidP="00831DD9">
            <w:pPr>
              <w:pStyle w:val="TAL"/>
            </w:pPr>
          </w:p>
        </w:tc>
        <w:tc>
          <w:tcPr>
            <w:tcW w:w="1418" w:type="dxa"/>
          </w:tcPr>
          <w:p w14:paraId="360FB4A5" w14:textId="77777777" w:rsidR="00094D7E" w:rsidRPr="000F37ED" w:rsidRDefault="00094D7E" w:rsidP="00831DD9">
            <w:pPr>
              <w:pStyle w:val="TAL"/>
            </w:pPr>
          </w:p>
        </w:tc>
        <w:tc>
          <w:tcPr>
            <w:tcW w:w="1134" w:type="dxa"/>
          </w:tcPr>
          <w:p w14:paraId="1391F0D1" w14:textId="77777777" w:rsidR="00094D7E" w:rsidRPr="000F37ED" w:rsidRDefault="00094D7E" w:rsidP="00831DD9">
            <w:pPr>
              <w:pStyle w:val="TAL"/>
            </w:pPr>
          </w:p>
        </w:tc>
      </w:tr>
      <w:tr w:rsidR="00094D7E" w:rsidRPr="000F37ED" w14:paraId="27AE66F7" w14:textId="77777777" w:rsidTr="00831DD9">
        <w:tc>
          <w:tcPr>
            <w:tcW w:w="2835" w:type="dxa"/>
          </w:tcPr>
          <w:p w14:paraId="2E024913" w14:textId="77777777" w:rsidR="00094D7E" w:rsidRPr="000F37ED" w:rsidRDefault="00094D7E" w:rsidP="00831DD9">
            <w:pPr>
              <w:pStyle w:val="TAL"/>
              <w:rPr>
                <w:rFonts w:cs="Arial"/>
                <w:szCs w:val="18"/>
              </w:rPr>
            </w:pPr>
            <w:r w:rsidRPr="000F37ED">
              <w:t xml:space="preserve">  mcdata-Params</w:t>
            </w:r>
          </w:p>
        </w:tc>
        <w:tc>
          <w:tcPr>
            <w:tcW w:w="2126" w:type="dxa"/>
          </w:tcPr>
          <w:p w14:paraId="28BA2FA7" w14:textId="77777777" w:rsidR="00094D7E" w:rsidRPr="000F37ED" w:rsidRDefault="00094D7E" w:rsidP="00831DD9">
            <w:pPr>
              <w:pStyle w:val="TAL"/>
            </w:pPr>
          </w:p>
        </w:tc>
        <w:tc>
          <w:tcPr>
            <w:tcW w:w="2126" w:type="dxa"/>
            <w:tcBorders>
              <w:top w:val="single" w:sz="4" w:space="0" w:color="auto"/>
              <w:bottom w:val="single" w:sz="4" w:space="0" w:color="auto"/>
            </w:tcBorders>
          </w:tcPr>
          <w:p w14:paraId="09C2D3AB" w14:textId="77777777" w:rsidR="00094D7E" w:rsidRPr="000F37ED" w:rsidRDefault="00094D7E" w:rsidP="00831DD9">
            <w:pPr>
              <w:pStyle w:val="TAL"/>
            </w:pPr>
          </w:p>
        </w:tc>
        <w:tc>
          <w:tcPr>
            <w:tcW w:w="1418" w:type="dxa"/>
          </w:tcPr>
          <w:p w14:paraId="123EEADD" w14:textId="77777777" w:rsidR="00094D7E" w:rsidRPr="000F37ED" w:rsidRDefault="00094D7E" w:rsidP="00831DD9">
            <w:pPr>
              <w:pStyle w:val="TAL"/>
            </w:pPr>
          </w:p>
        </w:tc>
        <w:tc>
          <w:tcPr>
            <w:tcW w:w="1134" w:type="dxa"/>
          </w:tcPr>
          <w:p w14:paraId="12C4EC6A" w14:textId="77777777" w:rsidR="00094D7E" w:rsidRPr="000F37ED" w:rsidRDefault="00094D7E" w:rsidP="00831DD9">
            <w:pPr>
              <w:pStyle w:val="TAL"/>
            </w:pPr>
          </w:p>
        </w:tc>
      </w:tr>
      <w:tr w:rsidR="00094D7E" w:rsidRPr="000F37ED" w14:paraId="3513F51B" w14:textId="77777777" w:rsidTr="00831DD9">
        <w:tc>
          <w:tcPr>
            <w:tcW w:w="2835" w:type="dxa"/>
          </w:tcPr>
          <w:p w14:paraId="68B0DE01" w14:textId="77777777" w:rsidR="00094D7E" w:rsidRPr="000F37ED" w:rsidRDefault="00094D7E" w:rsidP="00831DD9">
            <w:pPr>
              <w:pStyle w:val="TAL"/>
              <w:rPr>
                <w:rFonts w:cs="Arial"/>
                <w:szCs w:val="18"/>
              </w:rPr>
            </w:pPr>
            <w:r w:rsidRPr="000F37ED">
              <w:t xml:space="preserve">    request-type</w:t>
            </w:r>
          </w:p>
        </w:tc>
        <w:tc>
          <w:tcPr>
            <w:tcW w:w="2126" w:type="dxa"/>
          </w:tcPr>
          <w:p w14:paraId="6441C91E" w14:textId="77777777" w:rsidR="00094D7E" w:rsidRPr="000F37ED" w:rsidRDefault="00094D7E" w:rsidP="00831DD9">
            <w:pPr>
              <w:pStyle w:val="TAL"/>
            </w:pPr>
            <w:r w:rsidRPr="000F37ED">
              <w:rPr>
                <w:lang w:eastAsia="ko-KR"/>
              </w:rPr>
              <w:t>"group-sds-session"</w:t>
            </w:r>
          </w:p>
        </w:tc>
        <w:tc>
          <w:tcPr>
            <w:tcW w:w="2126" w:type="dxa"/>
            <w:tcBorders>
              <w:top w:val="single" w:sz="4" w:space="0" w:color="auto"/>
              <w:bottom w:val="single" w:sz="4" w:space="0" w:color="auto"/>
            </w:tcBorders>
          </w:tcPr>
          <w:p w14:paraId="4ACD6E4C" w14:textId="77777777" w:rsidR="00094D7E" w:rsidRPr="000F37ED" w:rsidRDefault="00094D7E" w:rsidP="00831DD9">
            <w:pPr>
              <w:pStyle w:val="TAL"/>
            </w:pPr>
          </w:p>
        </w:tc>
        <w:tc>
          <w:tcPr>
            <w:tcW w:w="1418" w:type="dxa"/>
          </w:tcPr>
          <w:p w14:paraId="460D30C0" w14:textId="77777777" w:rsidR="00094D7E" w:rsidRPr="000F37ED" w:rsidRDefault="00094D7E" w:rsidP="00831DD9">
            <w:pPr>
              <w:pStyle w:val="TAL"/>
            </w:pPr>
          </w:p>
        </w:tc>
        <w:tc>
          <w:tcPr>
            <w:tcW w:w="1134" w:type="dxa"/>
          </w:tcPr>
          <w:p w14:paraId="0314191C" w14:textId="77777777" w:rsidR="00094D7E" w:rsidRPr="000F37ED" w:rsidRDefault="00094D7E" w:rsidP="00831DD9">
            <w:pPr>
              <w:pStyle w:val="TAL"/>
            </w:pPr>
          </w:p>
        </w:tc>
      </w:tr>
    </w:tbl>
    <w:p w14:paraId="59AECD8C" w14:textId="77777777" w:rsidR="00094D7E" w:rsidRPr="000F37ED" w:rsidRDefault="00094D7E" w:rsidP="00094D7E"/>
    <w:p w14:paraId="2210624E" w14:textId="1878928F" w:rsidR="00094D7E" w:rsidRPr="000F37ED" w:rsidRDefault="00094D7E" w:rsidP="00094D7E">
      <w:pPr>
        <w:pStyle w:val="TH"/>
      </w:pPr>
      <w:r w:rsidRPr="000F37ED">
        <w:t>Table 6.1.12.3.3-3: SIP 200 (OK)</w:t>
      </w:r>
      <w:ins w:id="1136" w:author="MCC160" w:date="2022-10-08T15:05:00Z">
        <w:r w:rsidR="00142119" w:rsidRPr="000F37ED">
          <w:t xml:space="preserve"> from the UE</w:t>
        </w:r>
      </w:ins>
      <w:r w:rsidRPr="000F37ED">
        <w:t xml:space="preserve"> (step 1, Table 6.1.12.3.2-1;</w:t>
      </w:r>
      <w:r w:rsidRPr="000F37ED">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B2F755A" w14:textId="77777777" w:rsidTr="00831DD9">
        <w:trPr>
          <w:cantSplit/>
        </w:trPr>
        <w:tc>
          <w:tcPr>
            <w:tcW w:w="9644" w:type="dxa"/>
            <w:gridSpan w:val="5"/>
          </w:tcPr>
          <w:p w14:paraId="69981A22" w14:textId="77777777" w:rsidR="00094D7E" w:rsidRPr="000F37ED" w:rsidRDefault="00094D7E" w:rsidP="00831DD9">
            <w:pPr>
              <w:pStyle w:val="TAL"/>
              <w:rPr>
                <w:rFonts w:cs="Arial"/>
                <w:szCs w:val="18"/>
              </w:rPr>
            </w:pPr>
            <w:r w:rsidRPr="000F37ED">
              <w:rPr>
                <w:rFonts w:cs="Arial"/>
                <w:szCs w:val="18"/>
              </w:rPr>
              <w:t>Derivation Path: TS 36.579-1 [2], Table 5.5.2.17.1.1-1, condition INVITE-RSP, MCDATA_SDS</w:t>
            </w:r>
          </w:p>
        </w:tc>
      </w:tr>
      <w:tr w:rsidR="00094D7E" w:rsidRPr="000F37ED" w14:paraId="6626EE4A" w14:textId="77777777" w:rsidTr="00831DD9">
        <w:tc>
          <w:tcPr>
            <w:tcW w:w="2836" w:type="dxa"/>
          </w:tcPr>
          <w:p w14:paraId="36B5BFDC" w14:textId="77777777" w:rsidR="00094D7E" w:rsidRPr="000F37ED" w:rsidRDefault="00094D7E" w:rsidP="00831DD9">
            <w:pPr>
              <w:pStyle w:val="TAH"/>
              <w:rPr>
                <w:bCs/>
              </w:rPr>
            </w:pPr>
            <w:r w:rsidRPr="000F37ED">
              <w:rPr>
                <w:bCs/>
              </w:rPr>
              <w:t>Information Element</w:t>
            </w:r>
          </w:p>
        </w:tc>
        <w:tc>
          <w:tcPr>
            <w:tcW w:w="2127" w:type="dxa"/>
          </w:tcPr>
          <w:p w14:paraId="758E1D4E"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680736FD" w14:textId="77777777" w:rsidR="00094D7E" w:rsidRPr="000F37ED" w:rsidRDefault="00094D7E" w:rsidP="00831DD9">
            <w:pPr>
              <w:pStyle w:val="TAH"/>
              <w:rPr>
                <w:bCs/>
              </w:rPr>
            </w:pPr>
            <w:r w:rsidRPr="000F37ED">
              <w:rPr>
                <w:bCs/>
              </w:rPr>
              <w:t>Comment</w:t>
            </w:r>
          </w:p>
        </w:tc>
        <w:tc>
          <w:tcPr>
            <w:tcW w:w="1419" w:type="dxa"/>
          </w:tcPr>
          <w:p w14:paraId="77D57946" w14:textId="77777777" w:rsidR="00094D7E" w:rsidRPr="000F37ED" w:rsidRDefault="00094D7E" w:rsidP="00831DD9">
            <w:pPr>
              <w:pStyle w:val="TAH"/>
              <w:rPr>
                <w:bCs/>
              </w:rPr>
            </w:pPr>
            <w:r w:rsidRPr="000F37ED">
              <w:rPr>
                <w:bCs/>
              </w:rPr>
              <w:t>Reference</w:t>
            </w:r>
          </w:p>
        </w:tc>
        <w:tc>
          <w:tcPr>
            <w:tcW w:w="1135" w:type="dxa"/>
          </w:tcPr>
          <w:p w14:paraId="539A6BD0" w14:textId="77777777" w:rsidR="00094D7E" w:rsidRPr="000F37ED" w:rsidRDefault="00094D7E" w:rsidP="00831DD9">
            <w:pPr>
              <w:pStyle w:val="TAH"/>
              <w:rPr>
                <w:bCs/>
              </w:rPr>
            </w:pPr>
            <w:r w:rsidRPr="000F37ED">
              <w:rPr>
                <w:bCs/>
              </w:rPr>
              <w:t>Condition</w:t>
            </w:r>
          </w:p>
        </w:tc>
      </w:tr>
      <w:tr w:rsidR="00094D7E" w:rsidRPr="000F37ED" w:rsidDel="00A55843" w14:paraId="76B56AF8" w14:textId="77777777" w:rsidTr="00831DD9">
        <w:tc>
          <w:tcPr>
            <w:tcW w:w="2836" w:type="dxa"/>
          </w:tcPr>
          <w:p w14:paraId="7E908404" w14:textId="77777777" w:rsidR="00094D7E" w:rsidRPr="000F37ED" w:rsidDel="00A55843" w:rsidRDefault="00094D7E" w:rsidP="00831DD9">
            <w:pPr>
              <w:pStyle w:val="TAL"/>
              <w:rPr>
                <w:rFonts w:cs="Arial"/>
                <w:bCs/>
                <w:szCs w:val="18"/>
              </w:rPr>
            </w:pPr>
            <w:r w:rsidRPr="000F37ED">
              <w:rPr>
                <w:rFonts w:cs="Arial"/>
                <w:b/>
                <w:bCs/>
                <w:szCs w:val="18"/>
              </w:rPr>
              <w:t>Content-Type</w:t>
            </w:r>
          </w:p>
        </w:tc>
        <w:tc>
          <w:tcPr>
            <w:tcW w:w="2127" w:type="dxa"/>
          </w:tcPr>
          <w:p w14:paraId="09258651" w14:textId="77777777" w:rsidR="00094D7E" w:rsidRPr="000F37ED" w:rsidDel="00A55843" w:rsidRDefault="00094D7E" w:rsidP="00831DD9">
            <w:pPr>
              <w:pStyle w:val="TAL"/>
            </w:pPr>
          </w:p>
        </w:tc>
        <w:tc>
          <w:tcPr>
            <w:tcW w:w="2127" w:type="dxa"/>
            <w:tcBorders>
              <w:top w:val="single" w:sz="4" w:space="0" w:color="auto"/>
              <w:bottom w:val="single" w:sz="4" w:space="0" w:color="auto"/>
            </w:tcBorders>
          </w:tcPr>
          <w:p w14:paraId="7F9E8473" w14:textId="77777777" w:rsidR="00094D7E" w:rsidRPr="000F37ED" w:rsidDel="00A55843" w:rsidRDefault="00094D7E" w:rsidP="00831DD9">
            <w:pPr>
              <w:pStyle w:val="TAL"/>
            </w:pPr>
          </w:p>
        </w:tc>
        <w:tc>
          <w:tcPr>
            <w:tcW w:w="1419" w:type="dxa"/>
          </w:tcPr>
          <w:p w14:paraId="7F4C245D" w14:textId="77777777" w:rsidR="00094D7E" w:rsidRPr="000F37ED" w:rsidDel="00A55843" w:rsidRDefault="00094D7E" w:rsidP="00831DD9">
            <w:pPr>
              <w:pStyle w:val="TAL"/>
            </w:pPr>
          </w:p>
        </w:tc>
        <w:tc>
          <w:tcPr>
            <w:tcW w:w="1135" w:type="dxa"/>
          </w:tcPr>
          <w:p w14:paraId="271BF5E7" w14:textId="77777777" w:rsidR="00094D7E" w:rsidRPr="000F37ED" w:rsidDel="00A55843" w:rsidRDefault="00094D7E" w:rsidP="00831DD9">
            <w:pPr>
              <w:pStyle w:val="TAL"/>
            </w:pPr>
          </w:p>
        </w:tc>
      </w:tr>
      <w:tr w:rsidR="00094D7E" w:rsidRPr="000F37ED" w:rsidDel="00A55843" w14:paraId="20CB0583" w14:textId="77777777" w:rsidTr="00831DD9">
        <w:tc>
          <w:tcPr>
            <w:tcW w:w="2836" w:type="dxa"/>
          </w:tcPr>
          <w:p w14:paraId="28D593F2" w14:textId="77777777" w:rsidR="00094D7E" w:rsidRPr="000F37ED" w:rsidDel="00A55843" w:rsidRDefault="00094D7E" w:rsidP="00831DD9">
            <w:pPr>
              <w:pStyle w:val="TAL"/>
              <w:rPr>
                <w:rFonts w:cs="Arial"/>
                <w:bCs/>
                <w:szCs w:val="18"/>
              </w:rPr>
            </w:pPr>
            <w:r w:rsidRPr="000F37ED">
              <w:rPr>
                <w:rFonts w:cs="Arial"/>
                <w:b/>
                <w:bCs/>
                <w:szCs w:val="18"/>
              </w:rPr>
              <w:t xml:space="preserve">  </w:t>
            </w:r>
            <w:r w:rsidRPr="000F37ED">
              <w:rPr>
                <w:rFonts w:cs="Arial"/>
                <w:szCs w:val="18"/>
              </w:rPr>
              <w:t>value</w:t>
            </w:r>
          </w:p>
        </w:tc>
        <w:tc>
          <w:tcPr>
            <w:tcW w:w="2127" w:type="dxa"/>
          </w:tcPr>
          <w:p w14:paraId="24997B77" w14:textId="77777777" w:rsidR="00094D7E" w:rsidRPr="000F37ED" w:rsidDel="00A55843" w:rsidRDefault="00094D7E" w:rsidP="00831DD9">
            <w:pPr>
              <w:pStyle w:val="TAL"/>
            </w:pPr>
            <w:r w:rsidRPr="000F37ED">
              <w:t>"application/sdp"</w:t>
            </w:r>
          </w:p>
        </w:tc>
        <w:tc>
          <w:tcPr>
            <w:tcW w:w="2127" w:type="dxa"/>
            <w:tcBorders>
              <w:top w:val="single" w:sz="4" w:space="0" w:color="auto"/>
              <w:bottom w:val="single" w:sz="4" w:space="0" w:color="auto"/>
            </w:tcBorders>
          </w:tcPr>
          <w:p w14:paraId="2F2241D3" w14:textId="77777777" w:rsidR="00094D7E" w:rsidRPr="000F37ED" w:rsidDel="00A55843" w:rsidRDefault="00094D7E" w:rsidP="00831DD9">
            <w:pPr>
              <w:pStyle w:val="TAL"/>
            </w:pPr>
          </w:p>
        </w:tc>
        <w:tc>
          <w:tcPr>
            <w:tcW w:w="1419" w:type="dxa"/>
          </w:tcPr>
          <w:p w14:paraId="5043FAF7" w14:textId="77777777" w:rsidR="00094D7E" w:rsidRPr="000F37ED" w:rsidDel="00A55843" w:rsidRDefault="00094D7E" w:rsidP="00831DD9">
            <w:pPr>
              <w:pStyle w:val="TAL"/>
            </w:pPr>
          </w:p>
        </w:tc>
        <w:tc>
          <w:tcPr>
            <w:tcW w:w="1135" w:type="dxa"/>
          </w:tcPr>
          <w:p w14:paraId="5AFFC23A" w14:textId="77777777" w:rsidR="00094D7E" w:rsidRPr="000F37ED" w:rsidDel="00A55843" w:rsidRDefault="00094D7E" w:rsidP="00831DD9">
            <w:pPr>
              <w:pStyle w:val="TAL"/>
            </w:pPr>
          </w:p>
        </w:tc>
      </w:tr>
      <w:tr w:rsidR="00094D7E" w:rsidRPr="000F37ED" w14:paraId="6556D43C" w14:textId="77777777" w:rsidTr="00831DD9">
        <w:tc>
          <w:tcPr>
            <w:tcW w:w="2836" w:type="dxa"/>
            <w:vAlign w:val="center"/>
          </w:tcPr>
          <w:p w14:paraId="279F2F49" w14:textId="77777777" w:rsidR="00094D7E" w:rsidRPr="000F37ED" w:rsidRDefault="00094D7E" w:rsidP="00831DD9">
            <w:pPr>
              <w:pStyle w:val="TAL"/>
              <w:rPr>
                <w:rFonts w:cs="Arial"/>
                <w:b/>
                <w:bCs/>
                <w:szCs w:val="18"/>
              </w:rPr>
            </w:pPr>
            <w:r w:rsidRPr="000F37ED">
              <w:rPr>
                <w:b/>
                <w:bCs/>
              </w:rPr>
              <w:t>Message-body</w:t>
            </w:r>
          </w:p>
        </w:tc>
        <w:tc>
          <w:tcPr>
            <w:tcW w:w="2127" w:type="dxa"/>
          </w:tcPr>
          <w:p w14:paraId="20E5BBF1" w14:textId="77777777" w:rsidR="00094D7E" w:rsidRPr="000F37ED" w:rsidRDefault="00094D7E" w:rsidP="00831DD9">
            <w:pPr>
              <w:pStyle w:val="TAL"/>
            </w:pPr>
          </w:p>
        </w:tc>
        <w:tc>
          <w:tcPr>
            <w:tcW w:w="2127" w:type="dxa"/>
            <w:tcBorders>
              <w:top w:val="single" w:sz="4" w:space="0" w:color="auto"/>
              <w:bottom w:val="single" w:sz="4" w:space="0" w:color="auto"/>
            </w:tcBorders>
          </w:tcPr>
          <w:p w14:paraId="2867DDC6" w14:textId="77777777" w:rsidR="00094D7E" w:rsidRPr="000F37ED" w:rsidRDefault="00094D7E" w:rsidP="00831DD9">
            <w:pPr>
              <w:pStyle w:val="TAL"/>
            </w:pPr>
          </w:p>
        </w:tc>
        <w:tc>
          <w:tcPr>
            <w:tcW w:w="1419" w:type="dxa"/>
          </w:tcPr>
          <w:p w14:paraId="33B3CAE0" w14:textId="77777777" w:rsidR="00094D7E" w:rsidRPr="000F37ED" w:rsidRDefault="00094D7E" w:rsidP="00831DD9">
            <w:pPr>
              <w:pStyle w:val="TAL"/>
            </w:pPr>
          </w:p>
        </w:tc>
        <w:tc>
          <w:tcPr>
            <w:tcW w:w="1135" w:type="dxa"/>
            <w:vAlign w:val="bottom"/>
          </w:tcPr>
          <w:p w14:paraId="137AB3F7" w14:textId="77777777" w:rsidR="00094D7E" w:rsidRPr="000F37ED" w:rsidRDefault="00094D7E" w:rsidP="00831DD9">
            <w:pPr>
              <w:pStyle w:val="TAL"/>
            </w:pPr>
          </w:p>
        </w:tc>
      </w:tr>
      <w:tr w:rsidR="00094D7E" w:rsidRPr="000F37ED" w14:paraId="733458D4" w14:textId="77777777" w:rsidTr="00831DD9">
        <w:tc>
          <w:tcPr>
            <w:tcW w:w="2836" w:type="dxa"/>
          </w:tcPr>
          <w:p w14:paraId="4F18E2E7" w14:textId="77777777" w:rsidR="00094D7E" w:rsidRPr="000F37ED" w:rsidRDefault="00094D7E" w:rsidP="00831DD9">
            <w:pPr>
              <w:pStyle w:val="TAL"/>
              <w:rPr>
                <w:b/>
                <w:bCs/>
              </w:rPr>
            </w:pPr>
            <w:r w:rsidRPr="000F37ED">
              <w:t xml:space="preserve">  SDP message</w:t>
            </w:r>
          </w:p>
        </w:tc>
        <w:tc>
          <w:tcPr>
            <w:tcW w:w="2127" w:type="dxa"/>
          </w:tcPr>
          <w:p w14:paraId="08C5A159" w14:textId="77777777" w:rsidR="00094D7E" w:rsidRPr="000F37ED" w:rsidRDefault="00094D7E" w:rsidP="00831DD9">
            <w:pPr>
              <w:pStyle w:val="TAL"/>
            </w:pPr>
            <w:r w:rsidRPr="000F37ED">
              <w:t>As described in Table 6.1.12.3.3-4</w:t>
            </w:r>
          </w:p>
        </w:tc>
        <w:tc>
          <w:tcPr>
            <w:tcW w:w="2127" w:type="dxa"/>
            <w:tcBorders>
              <w:top w:val="single" w:sz="4" w:space="0" w:color="auto"/>
              <w:bottom w:val="single" w:sz="4" w:space="0" w:color="auto"/>
            </w:tcBorders>
          </w:tcPr>
          <w:p w14:paraId="20CB7640" w14:textId="77777777" w:rsidR="00094D7E" w:rsidRPr="000F37ED" w:rsidRDefault="00094D7E" w:rsidP="00831DD9">
            <w:pPr>
              <w:pStyle w:val="TAL"/>
            </w:pPr>
          </w:p>
        </w:tc>
        <w:tc>
          <w:tcPr>
            <w:tcW w:w="1419" w:type="dxa"/>
          </w:tcPr>
          <w:p w14:paraId="38844174" w14:textId="77777777" w:rsidR="00094D7E" w:rsidRPr="000F37ED" w:rsidRDefault="00094D7E" w:rsidP="00831DD9">
            <w:pPr>
              <w:pStyle w:val="TAL"/>
            </w:pPr>
          </w:p>
        </w:tc>
        <w:tc>
          <w:tcPr>
            <w:tcW w:w="1135" w:type="dxa"/>
            <w:vAlign w:val="bottom"/>
          </w:tcPr>
          <w:p w14:paraId="44CFCE91" w14:textId="77777777" w:rsidR="00094D7E" w:rsidRPr="000F37ED" w:rsidRDefault="00094D7E" w:rsidP="00831DD9">
            <w:pPr>
              <w:pStyle w:val="TAL"/>
            </w:pPr>
          </w:p>
        </w:tc>
      </w:tr>
    </w:tbl>
    <w:p w14:paraId="3A40BA26" w14:textId="77777777" w:rsidR="00094D7E" w:rsidRPr="000F37ED" w:rsidRDefault="00094D7E" w:rsidP="00094D7E"/>
    <w:p w14:paraId="60320477" w14:textId="77777777" w:rsidR="00094D7E" w:rsidRPr="000F37ED" w:rsidRDefault="00094D7E" w:rsidP="00094D7E">
      <w:pPr>
        <w:pStyle w:val="TH"/>
      </w:pPr>
      <w:r w:rsidRPr="000F37ED">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77C0A929" w14:textId="77777777" w:rsidTr="00831DD9">
        <w:trPr>
          <w:cantSplit/>
        </w:trPr>
        <w:tc>
          <w:tcPr>
            <w:tcW w:w="9644" w:type="dxa"/>
          </w:tcPr>
          <w:p w14:paraId="79E24010"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MCDATA_SDS, SDP_ANSWER, SDS_SESSION</w:t>
            </w:r>
          </w:p>
        </w:tc>
      </w:tr>
    </w:tbl>
    <w:p w14:paraId="352673C5" w14:textId="77777777" w:rsidR="00094D7E" w:rsidRPr="000F37ED" w:rsidRDefault="00094D7E" w:rsidP="00094D7E"/>
    <w:p w14:paraId="1F34195F" w14:textId="4AF88435" w:rsidR="00094D7E" w:rsidRPr="000F37ED" w:rsidRDefault="00094D7E" w:rsidP="00094D7E">
      <w:pPr>
        <w:pStyle w:val="TH"/>
      </w:pPr>
      <w:r w:rsidRPr="000F37ED">
        <w:t>Table 6.1.12.3.3-5: MSRP SEND</w:t>
      </w:r>
      <w:ins w:id="1137" w:author="MCC160" w:date="2022-10-08T15:05:00Z">
        <w:r w:rsidR="00142119" w:rsidRPr="000F37ED">
          <w:t xml:space="preserve"> from the SS</w:t>
        </w:r>
      </w:ins>
      <w:r w:rsidRPr="000F37ED">
        <w:t xml:space="preserve"> (step 6, Table 6.1.12.3.2-1;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1DD838F" w14:textId="77777777" w:rsidTr="00831DD9">
        <w:trPr>
          <w:cantSplit/>
        </w:trPr>
        <w:tc>
          <w:tcPr>
            <w:tcW w:w="9644" w:type="dxa"/>
            <w:gridSpan w:val="5"/>
          </w:tcPr>
          <w:p w14:paraId="2CBE0BF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748ECB35" w14:textId="77777777" w:rsidTr="00831DD9">
        <w:tc>
          <w:tcPr>
            <w:tcW w:w="2836" w:type="dxa"/>
          </w:tcPr>
          <w:p w14:paraId="7A0CB859" w14:textId="77777777" w:rsidR="00094D7E" w:rsidRPr="000F37ED" w:rsidRDefault="00094D7E" w:rsidP="00831DD9">
            <w:pPr>
              <w:pStyle w:val="TAH"/>
              <w:rPr>
                <w:bCs/>
              </w:rPr>
            </w:pPr>
            <w:r w:rsidRPr="000F37ED">
              <w:rPr>
                <w:bCs/>
              </w:rPr>
              <w:t>Information Element</w:t>
            </w:r>
          </w:p>
        </w:tc>
        <w:tc>
          <w:tcPr>
            <w:tcW w:w="2127" w:type="dxa"/>
          </w:tcPr>
          <w:p w14:paraId="55091F66"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A0669A4" w14:textId="77777777" w:rsidR="00094D7E" w:rsidRPr="000F37ED" w:rsidRDefault="00094D7E" w:rsidP="00831DD9">
            <w:pPr>
              <w:pStyle w:val="TAH"/>
              <w:rPr>
                <w:bCs/>
              </w:rPr>
            </w:pPr>
            <w:r w:rsidRPr="000F37ED">
              <w:rPr>
                <w:bCs/>
              </w:rPr>
              <w:t>Comment</w:t>
            </w:r>
          </w:p>
        </w:tc>
        <w:tc>
          <w:tcPr>
            <w:tcW w:w="1419" w:type="dxa"/>
          </w:tcPr>
          <w:p w14:paraId="430F8D66" w14:textId="77777777" w:rsidR="00094D7E" w:rsidRPr="000F37ED" w:rsidRDefault="00094D7E" w:rsidP="00831DD9">
            <w:pPr>
              <w:pStyle w:val="TAH"/>
              <w:rPr>
                <w:bCs/>
              </w:rPr>
            </w:pPr>
            <w:r w:rsidRPr="000F37ED">
              <w:rPr>
                <w:bCs/>
              </w:rPr>
              <w:t>Reference</w:t>
            </w:r>
          </w:p>
        </w:tc>
        <w:tc>
          <w:tcPr>
            <w:tcW w:w="1135" w:type="dxa"/>
          </w:tcPr>
          <w:p w14:paraId="46B04D35" w14:textId="77777777" w:rsidR="00094D7E" w:rsidRPr="000F37ED" w:rsidRDefault="00094D7E" w:rsidP="00831DD9">
            <w:pPr>
              <w:pStyle w:val="TAH"/>
              <w:rPr>
                <w:bCs/>
              </w:rPr>
            </w:pPr>
            <w:r w:rsidRPr="000F37ED">
              <w:rPr>
                <w:bCs/>
              </w:rPr>
              <w:t>Condition</w:t>
            </w:r>
          </w:p>
        </w:tc>
      </w:tr>
      <w:tr w:rsidR="00094D7E" w:rsidRPr="000F37ED" w14:paraId="40E3D4C8" w14:textId="77777777" w:rsidTr="00831DD9">
        <w:tc>
          <w:tcPr>
            <w:tcW w:w="2836" w:type="dxa"/>
          </w:tcPr>
          <w:p w14:paraId="2516B21B" w14:textId="77777777" w:rsidR="00094D7E" w:rsidRPr="000F37ED" w:rsidRDefault="00094D7E" w:rsidP="00831DD9">
            <w:pPr>
              <w:pStyle w:val="TAL"/>
              <w:rPr>
                <w:b/>
                <w:bCs/>
              </w:rPr>
            </w:pPr>
            <w:r w:rsidRPr="000F37ED">
              <w:rPr>
                <w:b/>
                <w:bCs/>
              </w:rPr>
              <w:t>Content-Type</w:t>
            </w:r>
          </w:p>
        </w:tc>
        <w:tc>
          <w:tcPr>
            <w:tcW w:w="2127" w:type="dxa"/>
          </w:tcPr>
          <w:p w14:paraId="72BB8767" w14:textId="77777777" w:rsidR="00094D7E" w:rsidRPr="000F37ED" w:rsidRDefault="00094D7E" w:rsidP="00831DD9">
            <w:pPr>
              <w:pStyle w:val="TAL"/>
            </w:pPr>
          </w:p>
        </w:tc>
        <w:tc>
          <w:tcPr>
            <w:tcW w:w="2127" w:type="dxa"/>
            <w:tcBorders>
              <w:top w:val="single" w:sz="4" w:space="0" w:color="auto"/>
              <w:bottom w:val="single" w:sz="4" w:space="0" w:color="auto"/>
            </w:tcBorders>
          </w:tcPr>
          <w:p w14:paraId="1F467334" w14:textId="77777777" w:rsidR="00094D7E" w:rsidRPr="000F37ED" w:rsidRDefault="00094D7E" w:rsidP="00831DD9">
            <w:pPr>
              <w:pStyle w:val="TAL"/>
              <w:rPr>
                <w:bCs/>
              </w:rPr>
            </w:pPr>
          </w:p>
        </w:tc>
        <w:tc>
          <w:tcPr>
            <w:tcW w:w="1419" w:type="dxa"/>
          </w:tcPr>
          <w:p w14:paraId="6CBE643C" w14:textId="77777777" w:rsidR="00094D7E" w:rsidRPr="000F37ED" w:rsidRDefault="00094D7E" w:rsidP="00831DD9">
            <w:pPr>
              <w:pStyle w:val="TAL"/>
            </w:pPr>
          </w:p>
        </w:tc>
        <w:tc>
          <w:tcPr>
            <w:tcW w:w="1135" w:type="dxa"/>
          </w:tcPr>
          <w:p w14:paraId="5F184389" w14:textId="77777777" w:rsidR="00094D7E" w:rsidRPr="000F37ED" w:rsidRDefault="00094D7E" w:rsidP="00831DD9">
            <w:pPr>
              <w:pStyle w:val="TAL"/>
            </w:pPr>
          </w:p>
        </w:tc>
      </w:tr>
      <w:tr w:rsidR="00094D7E" w:rsidRPr="000F37ED" w14:paraId="0AE159D6" w14:textId="77777777" w:rsidTr="00831DD9">
        <w:tc>
          <w:tcPr>
            <w:tcW w:w="2836" w:type="dxa"/>
          </w:tcPr>
          <w:p w14:paraId="7F66D9B7" w14:textId="77777777" w:rsidR="00094D7E" w:rsidRPr="000F37ED" w:rsidRDefault="00094D7E" w:rsidP="00831DD9">
            <w:pPr>
              <w:pStyle w:val="TAL"/>
              <w:rPr>
                <w:b/>
                <w:bCs/>
              </w:rPr>
            </w:pPr>
            <w:r w:rsidRPr="000F37ED">
              <w:t xml:space="preserve">  media-type</w:t>
            </w:r>
          </w:p>
        </w:tc>
        <w:tc>
          <w:tcPr>
            <w:tcW w:w="2127" w:type="dxa"/>
          </w:tcPr>
          <w:p w14:paraId="27BB3240" w14:textId="77777777" w:rsidR="00094D7E" w:rsidRPr="000F37ED" w:rsidRDefault="00094D7E" w:rsidP="00831DD9">
            <w:pPr>
              <w:pStyle w:val="TAL"/>
            </w:pPr>
            <w:r w:rsidRPr="000F37ED">
              <w:rPr>
                <w:iCs/>
              </w:rPr>
              <w:t>"multipart/mixed"</w:t>
            </w:r>
          </w:p>
        </w:tc>
        <w:tc>
          <w:tcPr>
            <w:tcW w:w="2127" w:type="dxa"/>
            <w:tcBorders>
              <w:top w:val="single" w:sz="4" w:space="0" w:color="auto"/>
              <w:bottom w:val="single" w:sz="4" w:space="0" w:color="auto"/>
            </w:tcBorders>
          </w:tcPr>
          <w:p w14:paraId="538382F6" w14:textId="77777777" w:rsidR="00094D7E" w:rsidRPr="000F37ED" w:rsidRDefault="00094D7E" w:rsidP="00831DD9">
            <w:pPr>
              <w:pStyle w:val="TAL"/>
              <w:rPr>
                <w:bCs/>
              </w:rPr>
            </w:pPr>
          </w:p>
        </w:tc>
        <w:tc>
          <w:tcPr>
            <w:tcW w:w="1419" w:type="dxa"/>
          </w:tcPr>
          <w:p w14:paraId="7743FCAB" w14:textId="77777777" w:rsidR="00094D7E" w:rsidRPr="000F37ED" w:rsidRDefault="00094D7E" w:rsidP="00831DD9">
            <w:pPr>
              <w:pStyle w:val="TAL"/>
            </w:pPr>
          </w:p>
        </w:tc>
        <w:tc>
          <w:tcPr>
            <w:tcW w:w="1135" w:type="dxa"/>
          </w:tcPr>
          <w:p w14:paraId="06411C25" w14:textId="77777777" w:rsidR="00094D7E" w:rsidRPr="000F37ED" w:rsidRDefault="00094D7E" w:rsidP="00831DD9">
            <w:pPr>
              <w:pStyle w:val="TAL"/>
            </w:pPr>
          </w:p>
        </w:tc>
      </w:tr>
      <w:tr w:rsidR="00094D7E" w:rsidRPr="000F37ED" w14:paraId="4108AC4E" w14:textId="77777777" w:rsidTr="00831DD9">
        <w:tc>
          <w:tcPr>
            <w:tcW w:w="2836" w:type="dxa"/>
          </w:tcPr>
          <w:p w14:paraId="02402889" w14:textId="77777777" w:rsidR="00094D7E" w:rsidRPr="000F37ED" w:rsidRDefault="00094D7E" w:rsidP="00831DD9">
            <w:pPr>
              <w:pStyle w:val="TAL"/>
              <w:rPr>
                <w:b/>
                <w:bCs/>
              </w:rPr>
            </w:pPr>
            <w:r w:rsidRPr="000F37ED">
              <w:rPr>
                <w:b/>
                <w:bCs/>
              </w:rPr>
              <w:t>data</w:t>
            </w:r>
          </w:p>
        </w:tc>
        <w:tc>
          <w:tcPr>
            <w:tcW w:w="2127" w:type="dxa"/>
          </w:tcPr>
          <w:p w14:paraId="725FAF50" w14:textId="77777777" w:rsidR="00094D7E" w:rsidRPr="000F37ED" w:rsidRDefault="00094D7E" w:rsidP="00831DD9">
            <w:pPr>
              <w:pStyle w:val="TAL"/>
            </w:pPr>
            <w:r w:rsidRPr="000F37ED">
              <w:rPr>
                <w:iCs/>
              </w:rPr>
              <w:t>Message as specified in table 6.1.12.3.3-5A</w:t>
            </w:r>
          </w:p>
        </w:tc>
        <w:tc>
          <w:tcPr>
            <w:tcW w:w="2127" w:type="dxa"/>
            <w:tcBorders>
              <w:top w:val="single" w:sz="4" w:space="0" w:color="auto"/>
              <w:bottom w:val="single" w:sz="4" w:space="0" w:color="auto"/>
            </w:tcBorders>
          </w:tcPr>
          <w:p w14:paraId="5BD57BF6" w14:textId="77777777" w:rsidR="00094D7E" w:rsidRPr="000F37ED" w:rsidRDefault="00094D7E" w:rsidP="00831DD9">
            <w:pPr>
              <w:pStyle w:val="TAL"/>
              <w:rPr>
                <w:bCs/>
              </w:rPr>
            </w:pPr>
          </w:p>
        </w:tc>
        <w:tc>
          <w:tcPr>
            <w:tcW w:w="1419" w:type="dxa"/>
          </w:tcPr>
          <w:p w14:paraId="28016C81" w14:textId="77777777" w:rsidR="00094D7E" w:rsidRPr="000F37ED" w:rsidRDefault="00094D7E" w:rsidP="00831DD9">
            <w:pPr>
              <w:pStyle w:val="TAL"/>
            </w:pPr>
          </w:p>
        </w:tc>
        <w:tc>
          <w:tcPr>
            <w:tcW w:w="1135" w:type="dxa"/>
          </w:tcPr>
          <w:p w14:paraId="59AC4610" w14:textId="77777777" w:rsidR="00094D7E" w:rsidRPr="000F37ED" w:rsidRDefault="00094D7E" w:rsidP="00831DD9">
            <w:pPr>
              <w:pStyle w:val="TAL"/>
            </w:pPr>
          </w:p>
        </w:tc>
      </w:tr>
    </w:tbl>
    <w:p w14:paraId="04C6F3AC" w14:textId="77777777" w:rsidR="00094D7E" w:rsidRPr="000F37ED" w:rsidRDefault="00094D7E" w:rsidP="00094D7E"/>
    <w:p w14:paraId="5F7EBDF6" w14:textId="77777777" w:rsidR="00094D7E" w:rsidRPr="000F37ED" w:rsidRDefault="00094D7E" w:rsidP="00094D7E">
      <w:pPr>
        <w:pStyle w:val="TH"/>
      </w:pPr>
      <w:r w:rsidRPr="000F37ED">
        <w:t>Table 6.1.12.3.3-5A: MIME Message (step 6, Table 6.1.12.3.2-1;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F592065" w14:textId="77777777" w:rsidTr="00831DD9">
        <w:trPr>
          <w:cantSplit/>
        </w:trPr>
        <w:tc>
          <w:tcPr>
            <w:tcW w:w="9644" w:type="dxa"/>
            <w:gridSpan w:val="5"/>
          </w:tcPr>
          <w:p w14:paraId="1C4A7437"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0093C73A" w14:textId="77777777" w:rsidTr="00831DD9">
        <w:tc>
          <w:tcPr>
            <w:tcW w:w="2836" w:type="dxa"/>
          </w:tcPr>
          <w:p w14:paraId="493CA84B" w14:textId="77777777" w:rsidR="00094D7E" w:rsidRPr="000F37ED" w:rsidRDefault="00094D7E" w:rsidP="00831DD9">
            <w:pPr>
              <w:pStyle w:val="TAH"/>
              <w:rPr>
                <w:bCs/>
              </w:rPr>
            </w:pPr>
            <w:r w:rsidRPr="000F37ED">
              <w:rPr>
                <w:bCs/>
              </w:rPr>
              <w:t>Information Element</w:t>
            </w:r>
          </w:p>
        </w:tc>
        <w:tc>
          <w:tcPr>
            <w:tcW w:w="2127" w:type="dxa"/>
          </w:tcPr>
          <w:p w14:paraId="37112AC6"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8A2CC7E" w14:textId="77777777" w:rsidR="00094D7E" w:rsidRPr="000F37ED" w:rsidRDefault="00094D7E" w:rsidP="00831DD9">
            <w:pPr>
              <w:pStyle w:val="TAH"/>
              <w:rPr>
                <w:bCs/>
              </w:rPr>
            </w:pPr>
            <w:r w:rsidRPr="000F37ED">
              <w:rPr>
                <w:bCs/>
              </w:rPr>
              <w:t>Comment</w:t>
            </w:r>
          </w:p>
        </w:tc>
        <w:tc>
          <w:tcPr>
            <w:tcW w:w="1419" w:type="dxa"/>
          </w:tcPr>
          <w:p w14:paraId="088BBA18" w14:textId="77777777" w:rsidR="00094D7E" w:rsidRPr="000F37ED" w:rsidRDefault="00094D7E" w:rsidP="00831DD9">
            <w:pPr>
              <w:pStyle w:val="TAH"/>
              <w:rPr>
                <w:bCs/>
              </w:rPr>
            </w:pPr>
            <w:r w:rsidRPr="000F37ED">
              <w:rPr>
                <w:bCs/>
              </w:rPr>
              <w:t>Reference</w:t>
            </w:r>
          </w:p>
        </w:tc>
        <w:tc>
          <w:tcPr>
            <w:tcW w:w="1135" w:type="dxa"/>
          </w:tcPr>
          <w:p w14:paraId="736EE6A9" w14:textId="77777777" w:rsidR="00094D7E" w:rsidRPr="000F37ED" w:rsidRDefault="00094D7E" w:rsidP="00831DD9">
            <w:pPr>
              <w:pStyle w:val="TAH"/>
              <w:rPr>
                <w:bCs/>
              </w:rPr>
            </w:pPr>
            <w:r w:rsidRPr="000F37ED">
              <w:rPr>
                <w:bCs/>
              </w:rPr>
              <w:t>Condition</w:t>
            </w:r>
          </w:p>
        </w:tc>
      </w:tr>
      <w:tr w:rsidR="00094D7E" w:rsidRPr="000F37ED" w14:paraId="06875BC0" w14:textId="77777777" w:rsidTr="00831DD9">
        <w:tc>
          <w:tcPr>
            <w:tcW w:w="2836" w:type="dxa"/>
          </w:tcPr>
          <w:p w14:paraId="404EA9DA" w14:textId="77777777" w:rsidR="00094D7E" w:rsidRPr="000F37ED" w:rsidRDefault="00094D7E" w:rsidP="00831DD9">
            <w:pPr>
              <w:pStyle w:val="TAL"/>
              <w:rPr>
                <w:rFonts w:cs="Arial"/>
                <w:b/>
                <w:bCs/>
                <w:szCs w:val="18"/>
              </w:rPr>
            </w:pPr>
            <w:r w:rsidRPr="000F37ED">
              <w:rPr>
                <w:b/>
                <w:bCs/>
              </w:rPr>
              <w:t>MIME body part</w:t>
            </w:r>
          </w:p>
        </w:tc>
        <w:tc>
          <w:tcPr>
            <w:tcW w:w="2127" w:type="dxa"/>
          </w:tcPr>
          <w:p w14:paraId="24D6E95D" w14:textId="77777777" w:rsidR="00094D7E" w:rsidRPr="000F37ED" w:rsidRDefault="00094D7E" w:rsidP="00831DD9">
            <w:pPr>
              <w:pStyle w:val="TAL"/>
            </w:pPr>
          </w:p>
        </w:tc>
        <w:tc>
          <w:tcPr>
            <w:tcW w:w="2127" w:type="dxa"/>
            <w:tcBorders>
              <w:top w:val="single" w:sz="4" w:space="0" w:color="auto"/>
              <w:bottom w:val="single" w:sz="4" w:space="0" w:color="auto"/>
            </w:tcBorders>
          </w:tcPr>
          <w:p w14:paraId="63C35991" w14:textId="77777777" w:rsidR="00094D7E" w:rsidRPr="000F37ED" w:rsidRDefault="00094D7E" w:rsidP="00831DD9">
            <w:pPr>
              <w:pStyle w:val="TAL"/>
              <w:rPr>
                <w:bCs/>
              </w:rPr>
            </w:pPr>
            <w:r w:rsidRPr="000F37ED">
              <w:rPr>
                <w:b/>
              </w:rPr>
              <w:t>MCData Data signalling message</w:t>
            </w:r>
          </w:p>
        </w:tc>
        <w:tc>
          <w:tcPr>
            <w:tcW w:w="1419" w:type="dxa"/>
          </w:tcPr>
          <w:p w14:paraId="58500623" w14:textId="77777777" w:rsidR="00094D7E" w:rsidRPr="000F37ED" w:rsidRDefault="00094D7E" w:rsidP="00831DD9">
            <w:pPr>
              <w:pStyle w:val="TAL"/>
            </w:pPr>
          </w:p>
        </w:tc>
        <w:tc>
          <w:tcPr>
            <w:tcW w:w="1135" w:type="dxa"/>
          </w:tcPr>
          <w:p w14:paraId="11084D3A" w14:textId="77777777" w:rsidR="00094D7E" w:rsidRPr="000F37ED" w:rsidRDefault="00094D7E" w:rsidP="00831DD9">
            <w:pPr>
              <w:pStyle w:val="TAL"/>
            </w:pPr>
          </w:p>
        </w:tc>
      </w:tr>
      <w:tr w:rsidR="00094D7E" w:rsidRPr="000F37ED" w14:paraId="6AD6E735" w14:textId="77777777" w:rsidTr="00831DD9">
        <w:tc>
          <w:tcPr>
            <w:tcW w:w="2836" w:type="dxa"/>
          </w:tcPr>
          <w:p w14:paraId="11D798A3" w14:textId="77777777" w:rsidR="00094D7E" w:rsidRPr="000F37ED" w:rsidRDefault="00094D7E" w:rsidP="00831DD9">
            <w:pPr>
              <w:pStyle w:val="TAL"/>
              <w:rPr>
                <w:rFonts w:cs="Arial"/>
                <w:b/>
                <w:szCs w:val="18"/>
              </w:rPr>
            </w:pPr>
            <w:r w:rsidRPr="000F37ED">
              <w:t xml:space="preserve">  MIME-part-headers</w:t>
            </w:r>
          </w:p>
        </w:tc>
        <w:tc>
          <w:tcPr>
            <w:tcW w:w="2127" w:type="dxa"/>
          </w:tcPr>
          <w:p w14:paraId="17076E6C" w14:textId="77777777" w:rsidR="00094D7E" w:rsidRPr="000F37ED" w:rsidRDefault="00094D7E" w:rsidP="00831DD9">
            <w:pPr>
              <w:pStyle w:val="TAL"/>
            </w:pPr>
          </w:p>
        </w:tc>
        <w:tc>
          <w:tcPr>
            <w:tcW w:w="2127" w:type="dxa"/>
            <w:tcBorders>
              <w:top w:val="single" w:sz="4" w:space="0" w:color="auto"/>
              <w:bottom w:val="single" w:sz="4" w:space="0" w:color="auto"/>
            </w:tcBorders>
          </w:tcPr>
          <w:p w14:paraId="1323EA79" w14:textId="77777777" w:rsidR="00094D7E" w:rsidRPr="000F37ED" w:rsidRDefault="00094D7E" w:rsidP="00831DD9">
            <w:pPr>
              <w:pStyle w:val="TAL"/>
            </w:pPr>
          </w:p>
        </w:tc>
        <w:tc>
          <w:tcPr>
            <w:tcW w:w="1419" w:type="dxa"/>
          </w:tcPr>
          <w:p w14:paraId="63E6D123" w14:textId="77777777" w:rsidR="00094D7E" w:rsidRPr="000F37ED" w:rsidRDefault="00094D7E" w:rsidP="00831DD9">
            <w:pPr>
              <w:pStyle w:val="TAL"/>
            </w:pPr>
          </w:p>
        </w:tc>
        <w:tc>
          <w:tcPr>
            <w:tcW w:w="1135" w:type="dxa"/>
          </w:tcPr>
          <w:p w14:paraId="28F219DC" w14:textId="77777777" w:rsidR="00094D7E" w:rsidRPr="000F37ED" w:rsidRDefault="00094D7E" w:rsidP="00831DD9">
            <w:pPr>
              <w:pStyle w:val="TAL"/>
            </w:pPr>
          </w:p>
        </w:tc>
      </w:tr>
      <w:tr w:rsidR="00094D7E" w:rsidRPr="000F37ED" w14:paraId="3CA65626" w14:textId="77777777" w:rsidTr="00831DD9">
        <w:tc>
          <w:tcPr>
            <w:tcW w:w="2836" w:type="dxa"/>
          </w:tcPr>
          <w:p w14:paraId="5170D7BC" w14:textId="77777777" w:rsidR="00094D7E" w:rsidRPr="000F37ED" w:rsidRDefault="00094D7E" w:rsidP="00831DD9">
            <w:pPr>
              <w:pStyle w:val="TAL"/>
              <w:rPr>
                <w:rFonts w:cs="Arial"/>
                <w:b/>
                <w:szCs w:val="18"/>
              </w:rPr>
            </w:pPr>
            <w:r w:rsidRPr="000F37ED">
              <w:t xml:space="preserve">    Content-Type</w:t>
            </w:r>
          </w:p>
        </w:tc>
        <w:tc>
          <w:tcPr>
            <w:tcW w:w="2127" w:type="dxa"/>
          </w:tcPr>
          <w:p w14:paraId="71112E52"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3B2AF6A0" w14:textId="77777777" w:rsidR="00094D7E" w:rsidRPr="000F37ED" w:rsidRDefault="00094D7E" w:rsidP="00831DD9">
            <w:pPr>
              <w:pStyle w:val="TAL"/>
            </w:pPr>
          </w:p>
        </w:tc>
        <w:tc>
          <w:tcPr>
            <w:tcW w:w="1419" w:type="dxa"/>
          </w:tcPr>
          <w:p w14:paraId="7A443542" w14:textId="77777777" w:rsidR="00094D7E" w:rsidRPr="000F37ED" w:rsidRDefault="00094D7E" w:rsidP="00831DD9">
            <w:pPr>
              <w:pStyle w:val="TAL"/>
            </w:pPr>
          </w:p>
        </w:tc>
        <w:tc>
          <w:tcPr>
            <w:tcW w:w="1135" w:type="dxa"/>
          </w:tcPr>
          <w:p w14:paraId="25BC1CB7" w14:textId="77777777" w:rsidR="00094D7E" w:rsidRPr="000F37ED" w:rsidRDefault="00094D7E" w:rsidP="00831DD9">
            <w:pPr>
              <w:pStyle w:val="TAL"/>
            </w:pPr>
          </w:p>
        </w:tc>
      </w:tr>
      <w:tr w:rsidR="00094D7E" w:rsidRPr="000F37ED" w14:paraId="4B16982E" w14:textId="77777777" w:rsidTr="00831DD9">
        <w:tc>
          <w:tcPr>
            <w:tcW w:w="2836" w:type="dxa"/>
          </w:tcPr>
          <w:p w14:paraId="5443B616" w14:textId="77777777" w:rsidR="00094D7E" w:rsidRPr="000F37ED" w:rsidRDefault="00094D7E" w:rsidP="00831DD9">
            <w:pPr>
              <w:pStyle w:val="TAL"/>
              <w:rPr>
                <w:rFonts w:cs="Arial"/>
                <w:b/>
                <w:szCs w:val="18"/>
              </w:rPr>
            </w:pPr>
            <w:r w:rsidRPr="000F37ED">
              <w:t xml:space="preserve">  MIME-part-body</w:t>
            </w:r>
          </w:p>
        </w:tc>
        <w:tc>
          <w:tcPr>
            <w:tcW w:w="2127" w:type="dxa"/>
          </w:tcPr>
          <w:p w14:paraId="44AD525E" w14:textId="77777777" w:rsidR="00094D7E" w:rsidRPr="000F37ED" w:rsidRDefault="00094D7E" w:rsidP="00831DD9">
            <w:pPr>
              <w:pStyle w:val="TAL"/>
            </w:pPr>
            <w:r w:rsidRPr="000F37ED">
              <w:t>MCData Protected Payload Message containing SDS SIGNALLING PAYLOAD as described in table 6.1.12.3.3-5B</w:t>
            </w:r>
          </w:p>
        </w:tc>
        <w:tc>
          <w:tcPr>
            <w:tcW w:w="2127" w:type="dxa"/>
            <w:tcBorders>
              <w:top w:val="single" w:sz="4" w:space="0" w:color="auto"/>
              <w:bottom w:val="single" w:sz="4" w:space="0" w:color="auto"/>
            </w:tcBorders>
          </w:tcPr>
          <w:p w14:paraId="483DBAF6" w14:textId="77777777" w:rsidR="00094D7E" w:rsidRPr="000F37ED" w:rsidRDefault="00094D7E" w:rsidP="00831DD9">
            <w:pPr>
              <w:pStyle w:val="TAL"/>
            </w:pPr>
          </w:p>
        </w:tc>
        <w:tc>
          <w:tcPr>
            <w:tcW w:w="1419" w:type="dxa"/>
          </w:tcPr>
          <w:p w14:paraId="033A4EE8" w14:textId="77777777" w:rsidR="00094D7E" w:rsidRPr="000F37ED" w:rsidRDefault="00094D7E" w:rsidP="00831DD9">
            <w:pPr>
              <w:pStyle w:val="TAL"/>
            </w:pPr>
          </w:p>
        </w:tc>
        <w:tc>
          <w:tcPr>
            <w:tcW w:w="1135" w:type="dxa"/>
          </w:tcPr>
          <w:p w14:paraId="6EF1BE18" w14:textId="77777777" w:rsidR="00094D7E" w:rsidRPr="000F37ED" w:rsidRDefault="00094D7E" w:rsidP="00831DD9">
            <w:pPr>
              <w:pStyle w:val="TAL"/>
            </w:pPr>
          </w:p>
        </w:tc>
      </w:tr>
      <w:tr w:rsidR="00094D7E" w:rsidRPr="000F37ED" w14:paraId="101AFBAC" w14:textId="77777777" w:rsidTr="00831DD9">
        <w:tc>
          <w:tcPr>
            <w:tcW w:w="2836" w:type="dxa"/>
          </w:tcPr>
          <w:p w14:paraId="3CD8F80D" w14:textId="77777777" w:rsidR="00094D7E" w:rsidRPr="000F37ED" w:rsidRDefault="00094D7E" w:rsidP="00831DD9">
            <w:pPr>
              <w:pStyle w:val="TAL"/>
              <w:rPr>
                <w:rFonts w:cs="Arial"/>
                <w:b/>
                <w:szCs w:val="18"/>
              </w:rPr>
            </w:pPr>
            <w:r w:rsidRPr="000F37ED">
              <w:rPr>
                <w:b/>
                <w:bCs/>
              </w:rPr>
              <w:t>MIME body part</w:t>
            </w:r>
          </w:p>
        </w:tc>
        <w:tc>
          <w:tcPr>
            <w:tcW w:w="2127" w:type="dxa"/>
          </w:tcPr>
          <w:p w14:paraId="6AB0CE4E" w14:textId="77777777" w:rsidR="00094D7E" w:rsidRPr="000F37ED" w:rsidRDefault="00094D7E" w:rsidP="00831DD9">
            <w:pPr>
              <w:pStyle w:val="TAL"/>
            </w:pPr>
          </w:p>
        </w:tc>
        <w:tc>
          <w:tcPr>
            <w:tcW w:w="2127" w:type="dxa"/>
            <w:tcBorders>
              <w:top w:val="single" w:sz="4" w:space="0" w:color="auto"/>
              <w:bottom w:val="single" w:sz="4" w:space="0" w:color="auto"/>
            </w:tcBorders>
          </w:tcPr>
          <w:p w14:paraId="1BE78066" w14:textId="77777777" w:rsidR="00094D7E" w:rsidRPr="000F37ED" w:rsidRDefault="00094D7E" w:rsidP="00831DD9">
            <w:pPr>
              <w:pStyle w:val="TAL"/>
            </w:pPr>
            <w:r w:rsidRPr="000F37ED">
              <w:rPr>
                <w:b/>
              </w:rPr>
              <w:t>MCData Data message</w:t>
            </w:r>
          </w:p>
        </w:tc>
        <w:tc>
          <w:tcPr>
            <w:tcW w:w="1419" w:type="dxa"/>
          </w:tcPr>
          <w:p w14:paraId="1B357869" w14:textId="77777777" w:rsidR="00094D7E" w:rsidRPr="000F37ED" w:rsidRDefault="00094D7E" w:rsidP="00831DD9">
            <w:pPr>
              <w:pStyle w:val="TAL"/>
            </w:pPr>
          </w:p>
        </w:tc>
        <w:tc>
          <w:tcPr>
            <w:tcW w:w="1135" w:type="dxa"/>
          </w:tcPr>
          <w:p w14:paraId="6D592630" w14:textId="77777777" w:rsidR="00094D7E" w:rsidRPr="000F37ED" w:rsidRDefault="00094D7E" w:rsidP="00831DD9">
            <w:pPr>
              <w:pStyle w:val="TAL"/>
            </w:pPr>
          </w:p>
        </w:tc>
      </w:tr>
      <w:tr w:rsidR="00094D7E" w:rsidRPr="000F37ED" w14:paraId="4A789D5E" w14:textId="77777777" w:rsidTr="00831DD9">
        <w:tc>
          <w:tcPr>
            <w:tcW w:w="2836" w:type="dxa"/>
          </w:tcPr>
          <w:p w14:paraId="7635AF40" w14:textId="77777777" w:rsidR="00094D7E" w:rsidRPr="000F37ED" w:rsidRDefault="00094D7E" w:rsidP="00831DD9">
            <w:pPr>
              <w:pStyle w:val="TAL"/>
              <w:rPr>
                <w:rFonts w:cs="Arial"/>
                <w:b/>
                <w:szCs w:val="18"/>
              </w:rPr>
            </w:pPr>
            <w:r w:rsidRPr="000F37ED">
              <w:t xml:space="preserve">  MIME-part-headers</w:t>
            </w:r>
          </w:p>
        </w:tc>
        <w:tc>
          <w:tcPr>
            <w:tcW w:w="2127" w:type="dxa"/>
          </w:tcPr>
          <w:p w14:paraId="04912C2E" w14:textId="77777777" w:rsidR="00094D7E" w:rsidRPr="000F37ED" w:rsidRDefault="00094D7E" w:rsidP="00831DD9">
            <w:pPr>
              <w:pStyle w:val="TAL"/>
            </w:pPr>
          </w:p>
        </w:tc>
        <w:tc>
          <w:tcPr>
            <w:tcW w:w="2127" w:type="dxa"/>
            <w:tcBorders>
              <w:top w:val="single" w:sz="4" w:space="0" w:color="auto"/>
              <w:bottom w:val="single" w:sz="4" w:space="0" w:color="auto"/>
            </w:tcBorders>
          </w:tcPr>
          <w:p w14:paraId="505892FD" w14:textId="77777777" w:rsidR="00094D7E" w:rsidRPr="000F37ED" w:rsidRDefault="00094D7E" w:rsidP="00831DD9">
            <w:pPr>
              <w:pStyle w:val="TAL"/>
            </w:pPr>
          </w:p>
        </w:tc>
        <w:tc>
          <w:tcPr>
            <w:tcW w:w="1419" w:type="dxa"/>
          </w:tcPr>
          <w:p w14:paraId="710BC92D" w14:textId="77777777" w:rsidR="00094D7E" w:rsidRPr="000F37ED" w:rsidRDefault="00094D7E" w:rsidP="00831DD9">
            <w:pPr>
              <w:pStyle w:val="TAL"/>
            </w:pPr>
          </w:p>
        </w:tc>
        <w:tc>
          <w:tcPr>
            <w:tcW w:w="1135" w:type="dxa"/>
          </w:tcPr>
          <w:p w14:paraId="6C31B84F" w14:textId="77777777" w:rsidR="00094D7E" w:rsidRPr="000F37ED" w:rsidRDefault="00094D7E" w:rsidP="00831DD9">
            <w:pPr>
              <w:pStyle w:val="TAL"/>
            </w:pPr>
          </w:p>
        </w:tc>
      </w:tr>
      <w:tr w:rsidR="00094D7E" w:rsidRPr="000F37ED" w14:paraId="392F2B4F" w14:textId="77777777" w:rsidTr="00831DD9">
        <w:tc>
          <w:tcPr>
            <w:tcW w:w="2836" w:type="dxa"/>
          </w:tcPr>
          <w:p w14:paraId="103A03EE" w14:textId="77777777" w:rsidR="00094D7E" w:rsidRPr="000F37ED" w:rsidRDefault="00094D7E" w:rsidP="00831DD9">
            <w:pPr>
              <w:pStyle w:val="TAL"/>
              <w:rPr>
                <w:rFonts w:cs="Arial"/>
                <w:b/>
                <w:szCs w:val="18"/>
              </w:rPr>
            </w:pPr>
            <w:r w:rsidRPr="000F37ED">
              <w:t xml:space="preserve">    Content-Type</w:t>
            </w:r>
          </w:p>
        </w:tc>
        <w:tc>
          <w:tcPr>
            <w:tcW w:w="2127" w:type="dxa"/>
          </w:tcPr>
          <w:p w14:paraId="1CB580B4"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7A17388D" w14:textId="77777777" w:rsidR="00094D7E" w:rsidRPr="000F37ED" w:rsidRDefault="00094D7E" w:rsidP="00831DD9">
            <w:pPr>
              <w:pStyle w:val="TAL"/>
            </w:pPr>
          </w:p>
        </w:tc>
        <w:tc>
          <w:tcPr>
            <w:tcW w:w="1419" w:type="dxa"/>
          </w:tcPr>
          <w:p w14:paraId="67E17E25" w14:textId="77777777" w:rsidR="00094D7E" w:rsidRPr="000F37ED" w:rsidRDefault="00094D7E" w:rsidP="00831DD9">
            <w:pPr>
              <w:pStyle w:val="TAL"/>
            </w:pPr>
          </w:p>
        </w:tc>
        <w:tc>
          <w:tcPr>
            <w:tcW w:w="1135" w:type="dxa"/>
          </w:tcPr>
          <w:p w14:paraId="50B13445" w14:textId="77777777" w:rsidR="00094D7E" w:rsidRPr="000F37ED" w:rsidRDefault="00094D7E" w:rsidP="00831DD9">
            <w:pPr>
              <w:pStyle w:val="TAL"/>
            </w:pPr>
          </w:p>
        </w:tc>
      </w:tr>
      <w:tr w:rsidR="00094D7E" w:rsidRPr="000F37ED" w14:paraId="6E736AF9" w14:textId="77777777" w:rsidTr="00831DD9">
        <w:tc>
          <w:tcPr>
            <w:tcW w:w="2836" w:type="dxa"/>
          </w:tcPr>
          <w:p w14:paraId="619D5348" w14:textId="77777777" w:rsidR="00094D7E" w:rsidRPr="000F37ED" w:rsidRDefault="00094D7E" w:rsidP="00831DD9">
            <w:pPr>
              <w:pStyle w:val="TAL"/>
              <w:rPr>
                <w:rFonts w:cs="Arial"/>
                <w:b/>
                <w:szCs w:val="18"/>
              </w:rPr>
            </w:pPr>
            <w:r w:rsidRPr="000F37ED">
              <w:t xml:space="preserve">  MIME-part-body</w:t>
            </w:r>
          </w:p>
        </w:tc>
        <w:tc>
          <w:tcPr>
            <w:tcW w:w="2127" w:type="dxa"/>
          </w:tcPr>
          <w:p w14:paraId="6B90EC56" w14:textId="77777777" w:rsidR="00094D7E" w:rsidRPr="000F37ED" w:rsidRDefault="00094D7E" w:rsidP="00831DD9">
            <w:pPr>
              <w:pStyle w:val="TAL"/>
            </w:pPr>
            <w:r w:rsidRPr="000F37ED">
              <w:t>MCData Protected Payload Message containing DATA PAYLOAD as described in Table 6.1.12.3.3-6</w:t>
            </w:r>
          </w:p>
        </w:tc>
        <w:tc>
          <w:tcPr>
            <w:tcW w:w="2127" w:type="dxa"/>
            <w:tcBorders>
              <w:top w:val="single" w:sz="4" w:space="0" w:color="auto"/>
              <w:bottom w:val="single" w:sz="4" w:space="0" w:color="auto"/>
            </w:tcBorders>
          </w:tcPr>
          <w:p w14:paraId="31C790C2" w14:textId="77777777" w:rsidR="00094D7E" w:rsidRPr="000F37ED" w:rsidRDefault="00094D7E" w:rsidP="00831DD9">
            <w:pPr>
              <w:pStyle w:val="TAL"/>
            </w:pPr>
          </w:p>
        </w:tc>
        <w:tc>
          <w:tcPr>
            <w:tcW w:w="1419" w:type="dxa"/>
          </w:tcPr>
          <w:p w14:paraId="50094382" w14:textId="77777777" w:rsidR="00094D7E" w:rsidRPr="000F37ED" w:rsidRDefault="00094D7E" w:rsidP="00831DD9">
            <w:pPr>
              <w:pStyle w:val="TAL"/>
            </w:pPr>
          </w:p>
        </w:tc>
        <w:tc>
          <w:tcPr>
            <w:tcW w:w="1135" w:type="dxa"/>
          </w:tcPr>
          <w:p w14:paraId="0E6FB4B0" w14:textId="77777777" w:rsidR="00094D7E" w:rsidRPr="000F37ED" w:rsidRDefault="00094D7E" w:rsidP="00831DD9">
            <w:pPr>
              <w:pStyle w:val="TAL"/>
            </w:pPr>
          </w:p>
        </w:tc>
      </w:tr>
    </w:tbl>
    <w:p w14:paraId="5CDBC4A5" w14:textId="77777777" w:rsidR="00094D7E" w:rsidRPr="000F37ED" w:rsidRDefault="00094D7E" w:rsidP="00094D7E"/>
    <w:p w14:paraId="7613E73F" w14:textId="77777777" w:rsidR="00094D7E" w:rsidRPr="000F37ED" w:rsidRDefault="00094D7E" w:rsidP="00094D7E">
      <w:pPr>
        <w:pStyle w:val="TH"/>
      </w:pPr>
      <w:r w:rsidRPr="000F37ED">
        <w:t>Table 6.1.12.3.3-5</w:t>
      </w:r>
      <w:r w:rsidRPr="000F37ED">
        <w:rPr>
          <w:b w:val="0"/>
        </w:rPr>
        <w:t>B</w:t>
      </w:r>
      <w:r w:rsidRPr="000F37ED">
        <w:t>: SDS SIGNALLING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798CB23" w14:textId="77777777" w:rsidTr="00831DD9">
        <w:trPr>
          <w:cantSplit/>
        </w:trPr>
        <w:tc>
          <w:tcPr>
            <w:tcW w:w="9644" w:type="dxa"/>
          </w:tcPr>
          <w:p w14:paraId="749B5F02" w14:textId="77777777" w:rsidR="00094D7E" w:rsidRPr="000F37ED" w:rsidRDefault="00094D7E" w:rsidP="00831DD9">
            <w:pPr>
              <w:pStyle w:val="TAL"/>
              <w:rPr>
                <w:rFonts w:cs="Arial"/>
                <w:szCs w:val="18"/>
              </w:rPr>
            </w:pPr>
            <w:r w:rsidRPr="000F37ED">
              <w:rPr>
                <w:rFonts w:cs="Arial"/>
                <w:szCs w:val="18"/>
              </w:rPr>
              <w:t>Derivation Path: TS 36.579-1 [2], Table 5.5.3.8.1-1, condition DELIVERED</w:t>
            </w:r>
          </w:p>
        </w:tc>
      </w:tr>
    </w:tbl>
    <w:p w14:paraId="0BB5B77D" w14:textId="77777777" w:rsidR="00094D7E" w:rsidRPr="000F37ED" w:rsidRDefault="00094D7E" w:rsidP="00094D7E"/>
    <w:p w14:paraId="554CEB9C" w14:textId="77777777" w:rsidR="00094D7E" w:rsidRPr="000F37ED" w:rsidRDefault="00094D7E" w:rsidP="00094D7E">
      <w:pPr>
        <w:pStyle w:val="TH"/>
      </w:pPr>
      <w:r w:rsidRPr="000F37ED">
        <w:t>Table 6.1.12.3.3-6: Data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F954A96" w14:textId="77777777" w:rsidTr="00831DD9">
        <w:trPr>
          <w:cantSplit/>
          <w:trHeight w:val="216"/>
        </w:trPr>
        <w:tc>
          <w:tcPr>
            <w:tcW w:w="9644" w:type="dxa"/>
          </w:tcPr>
          <w:p w14:paraId="02F7982B"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5.5.3.9.1-2</w:t>
            </w:r>
          </w:p>
        </w:tc>
      </w:tr>
    </w:tbl>
    <w:p w14:paraId="4D5B59B3" w14:textId="77777777" w:rsidR="00094D7E" w:rsidRPr="000F37ED" w:rsidRDefault="00094D7E" w:rsidP="00094D7E"/>
    <w:p w14:paraId="448D0683" w14:textId="6EF57273" w:rsidR="00094D7E" w:rsidRPr="000F37ED" w:rsidRDefault="00094D7E" w:rsidP="00094D7E">
      <w:pPr>
        <w:pStyle w:val="TH"/>
      </w:pPr>
      <w:r w:rsidRPr="000F37ED">
        <w:t>Table 6.1.12.3.3-7: MSRP SEND</w:t>
      </w:r>
      <w:ins w:id="1138" w:author="MCC160" w:date="2022-10-08T15:06:00Z">
        <w:r w:rsidR="00142119" w:rsidRPr="000F37ED">
          <w:t xml:space="preserve"> from the UE</w:t>
        </w:r>
      </w:ins>
      <w:r w:rsidRPr="000F37ED">
        <w:t xml:space="preserve"> (step 8, Table 6.1.12.3.2-1;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329B8F67" w14:textId="77777777" w:rsidTr="00831DD9">
        <w:trPr>
          <w:cantSplit/>
        </w:trPr>
        <w:tc>
          <w:tcPr>
            <w:tcW w:w="9644" w:type="dxa"/>
            <w:gridSpan w:val="5"/>
          </w:tcPr>
          <w:p w14:paraId="713FAB4D" w14:textId="5054BFB1"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1139" w:author="MCC160" w:date="2022-10-08T15:50:00Z">
              <w:r w:rsidR="00A4381F" w:rsidRPr="000F37ED">
                <w:t>.1</w:t>
              </w:r>
            </w:ins>
            <w:r w:rsidRPr="000F37ED">
              <w:t>-1</w:t>
            </w:r>
          </w:p>
        </w:tc>
      </w:tr>
      <w:tr w:rsidR="00094D7E" w:rsidRPr="000F37ED" w14:paraId="3B602B6A" w14:textId="77777777" w:rsidTr="00831DD9">
        <w:tc>
          <w:tcPr>
            <w:tcW w:w="2836" w:type="dxa"/>
          </w:tcPr>
          <w:p w14:paraId="14D92196" w14:textId="77777777" w:rsidR="00094D7E" w:rsidRPr="000F37ED" w:rsidRDefault="00094D7E" w:rsidP="00831DD9">
            <w:pPr>
              <w:pStyle w:val="TAH"/>
              <w:rPr>
                <w:bCs/>
              </w:rPr>
            </w:pPr>
            <w:r w:rsidRPr="000F37ED">
              <w:rPr>
                <w:bCs/>
              </w:rPr>
              <w:t>Information Element</w:t>
            </w:r>
          </w:p>
        </w:tc>
        <w:tc>
          <w:tcPr>
            <w:tcW w:w="2127" w:type="dxa"/>
          </w:tcPr>
          <w:p w14:paraId="68EA2FB0" w14:textId="77777777" w:rsidR="00094D7E" w:rsidRPr="000F37ED" w:rsidRDefault="00094D7E" w:rsidP="00831DD9">
            <w:pPr>
              <w:pStyle w:val="TAH"/>
              <w:rPr>
                <w:bCs/>
              </w:rPr>
            </w:pPr>
            <w:r w:rsidRPr="000F37ED">
              <w:rPr>
                <w:bCs/>
              </w:rPr>
              <w:t>Value/remark</w:t>
            </w:r>
          </w:p>
        </w:tc>
        <w:tc>
          <w:tcPr>
            <w:tcW w:w="2127" w:type="dxa"/>
          </w:tcPr>
          <w:p w14:paraId="7B34559D" w14:textId="77777777" w:rsidR="00094D7E" w:rsidRPr="000F37ED" w:rsidRDefault="00094D7E" w:rsidP="00831DD9">
            <w:pPr>
              <w:pStyle w:val="TAH"/>
              <w:rPr>
                <w:bCs/>
              </w:rPr>
            </w:pPr>
            <w:r w:rsidRPr="000F37ED">
              <w:rPr>
                <w:bCs/>
              </w:rPr>
              <w:t>Comment</w:t>
            </w:r>
          </w:p>
        </w:tc>
        <w:tc>
          <w:tcPr>
            <w:tcW w:w="1419" w:type="dxa"/>
          </w:tcPr>
          <w:p w14:paraId="21C570B5" w14:textId="77777777" w:rsidR="00094D7E" w:rsidRPr="000F37ED" w:rsidRDefault="00094D7E" w:rsidP="00831DD9">
            <w:pPr>
              <w:pStyle w:val="TAH"/>
              <w:rPr>
                <w:bCs/>
              </w:rPr>
            </w:pPr>
            <w:r w:rsidRPr="000F37ED">
              <w:rPr>
                <w:bCs/>
              </w:rPr>
              <w:t>Reference</w:t>
            </w:r>
          </w:p>
        </w:tc>
        <w:tc>
          <w:tcPr>
            <w:tcW w:w="1135" w:type="dxa"/>
          </w:tcPr>
          <w:p w14:paraId="2E818F38" w14:textId="77777777" w:rsidR="00094D7E" w:rsidRPr="000F37ED" w:rsidRDefault="00094D7E" w:rsidP="00831DD9">
            <w:pPr>
              <w:pStyle w:val="TAH"/>
              <w:rPr>
                <w:bCs/>
              </w:rPr>
            </w:pPr>
            <w:r w:rsidRPr="000F37ED">
              <w:rPr>
                <w:bCs/>
              </w:rPr>
              <w:t>Condition</w:t>
            </w:r>
          </w:p>
        </w:tc>
      </w:tr>
      <w:tr w:rsidR="00094D7E" w:rsidRPr="000F37ED" w14:paraId="1C5B3A05" w14:textId="77777777" w:rsidTr="00831DD9">
        <w:tc>
          <w:tcPr>
            <w:tcW w:w="2836" w:type="dxa"/>
          </w:tcPr>
          <w:p w14:paraId="736E53B4" w14:textId="77777777" w:rsidR="00094D7E" w:rsidRPr="000F37ED" w:rsidRDefault="00094D7E" w:rsidP="00831DD9">
            <w:pPr>
              <w:pStyle w:val="TAL"/>
            </w:pPr>
            <w:r w:rsidRPr="000F37ED">
              <w:rPr>
                <w:b/>
                <w:bCs/>
              </w:rPr>
              <w:t>Content-Type</w:t>
            </w:r>
          </w:p>
        </w:tc>
        <w:tc>
          <w:tcPr>
            <w:tcW w:w="2127" w:type="dxa"/>
          </w:tcPr>
          <w:p w14:paraId="6A8E0431" w14:textId="77777777" w:rsidR="00094D7E" w:rsidRPr="000F37ED" w:rsidRDefault="00094D7E" w:rsidP="00831DD9">
            <w:pPr>
              <w:pStyle w:val="TAL"/>
            </w:pPr>
          </w:p>
        </w:tc>
        <w:tc>
          <w:tcPr>
            <w:tcW w:w="2127" w:type="dxa"/>
          </w:tcPr>
          <w:p w14:paraId="6543C9E7" w14:textId="77777777" w:rsidR="00094D7E" w:rsidRPr="000F37ED" w:rsidRDefault="00094D7E" w:rsidP="00831DD9">
            <w:pPr>
              <w:pStyle w:val="TAL"/>
            </w:pPr>
          </w:p>
        </w:tc>
        <w:tc>
          <w:tcPr>
            <w:tcW w:w="1419" w:type="dxa"/>
          </w:tcPr>
          <w:p w14:paraId="74A597A7" w14:textId="77777777" w:rsidR="00094D7E" w:rsidRPr="000F37ED" w:rsidRDefault="00094D7E" w:rsidP="00831DD9">
            <w:pPr>
              <w:pStyle w:val="TAL"/>
            </w:pPr>
          </w:p>
        </w:tc>
        <w:tc>
          <w:tcPr>
            <w:tcW w:w="1135" w:type="dxa"/>
          </w:tcPr>
          <w:p w14:paraId="0FB7E1B9" w14:textId="77777777" w:rsidR="00094D7E" w:rsidRPr="000F37ED" w:rsidRDefault="00094D7E" w:rsidP="00831DD9">
            <w:pPr>
              <w:pStyle w:val="TAL"/>
            </w:pPr>
          </w:p>
        </w:tc>
      </w:tr>
      <w:tr w:rsidR="00094D7E" w:rsidRPr="000F37ED" w14:paraId="7180FBF3" w14:textId="77777777" w:rsidTr="00831DD9">
        <w:tc>
          <w:tcPr>
            <w:tcW w:w="2836" w:type="dxa"/>
          </w:tcPr>
          <w:p w14:paraId="72CD940D" w14:textId="77777777" w:rsidR="00094D7E" w:rsidRPr="000F37ED" w:rsidRDefault="00094D7E" w:rsidP="00831DD9">
            <w:pPr>
              <w:pStyle w:val="TAL"/>
            </w:pPr>
            <w:r w:rsidRPr="000F37ED">
              <w:rPr>
                <w:b/>
                <w:bCs/>
              </w:rPr>
              <w:t xml:space="preserve">  </w:t>
            </w:r>
            <w:r w:rsidRPr="000F37ED">
              <w:t>media-type</w:t>
            </w:r>
          </w:p>
        </w:tc>
        <w:tc>
          <w:tcPr>
            <w:tcW w:w="2127" w:type="dxa"/>
          </w:tcPr>
          <w:p w14:paraId="53B5A671"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7ABF104B" w14:textId="77777777" w:rsidR="00094D7E" w:rsidRPr="000F37ED" w:rsidRDefault="00094D7E" w:rsidP="00831DD9">
            <w:pPr>
              <w:pStyle w:val="TAL"/>
            </w:pPr>
          </w:p>
        </w:tc>
        <w:tc>
          <w:tcPr>
            <w:tcW w:w="1419" w:type="dxa"/>
          </w:tcPr>
          <w:p w14:paraId="0EE105E2" w14:textId="77777777" w:rsidR="00094D7E" w:rsidRPr="000F37ED" w:rsidRDefault="00094D7E" w:rsidP="00831DD9">
            <w:pPr>
              <w:pStyle w:val="TAL"/>
            </w:pPr>
          </w:p>
        </w:tc>
        <w:tc>
          <w:tcPr>
            <w:tcW w:w="1135" w:type="dxa"/>
          </w:tcPr>
          <w:p w14:paraId="69AB73A9" w14:textId="77777777" w:rsidR="00094D7E" w:rsidRPr="000F37ED" w:rsidRDefault="00094D7E" w:rsidP="00831DD9">
            <w:pPr>
              <w:pStyle w:val="TAL"/>
            </w:pPr>
          </w:p>
        </w:tc>
      </w:tr>
      <w:tr w:rsidR="00094D7E" w:rsidRPr="000F37ED" w14:paraId="3894837A" w14:textId="77777777" w:rsidTr="00831DD9">
        <w:tc>
          <w:tcPr>
            <w:tcW w:w="2836" w:type="dxa"/>
          </w:tcPr>
          <w:p w14:paraId="7C4E8625" w14:textId="77777777" w:rsidR="00094D7E" w:rsidRPr="000F37ED" w:rsidRDefault="00094D7E" w:rsidP="00831DD9">
            <w:pPr>
              <w:pStyle w:val="TAL"/>
              <w:rPr>
                <w:b/>
                <w:bCs/>
              </w:rPr>
            </w:pPr>
            <w:r w:rsidRPr="000F37ED">
              <w:rPr>
                <w:b/>
                <w:bCs/>
              </w:rPr>
              <w:t>data</w:t>
            </w:r>
          </w:p>
        </w:tc>
        <w:tc>
          <w:tcPr>
            <w:tcW w:w="2127" w:type="dxa"/>
          </w:tcPr>
          <w:p w14:paraId="6B7D36CB" w14:textId="77777777" w:rsidR="00094D7E" w:rsidRPr="000F37ED" w:rsidRDefault="00094D7E" w:rsidP="00831DD9">
            <w:pPr>
              <w:pStyle w:val="TAL"/>
              <w:rPr>
                <w:iCs/>
              </w:rPr>
            </w:pPr>
            <w:r w:rsidRPr="000F37ED">
              <w:rPr>
                <w:iCs/>
              </w:rPr>
              <w:t>MCData Protected Payload Message containing SDS NOTIFICATION as specified in table 6.1.12.3.3-8</w:t>
            </w:r>
          </w:p>
        </w:tc>
        <w:tc>
          <w:tcPr>
            <w:tcW w:w="2127" w:type="dxa"/>
          </w:tcPr>
          <w:p w14:paraId="3DAC059A" w14:textId="77777777" w:rsidR="00094D7E" w:rsidRPr="000F37ED" w:rsidRDefault="00094D7E" w:rsidP="00831DD9">
            <w:pPr>
              <w:pStyle w:val="TAL"/>
            </w:pPr>
          </w:p>
        </w:tc>
        <w:tc>
          <w:tcPr>
            <w:tcW w:w="1419" w:type="dxa"/>
          </w:tcPr>
          <w:p w14:paraId="0B5FC887" w14:textId="77777777" w:rsidR="00094D7E" w:rsidRPr="000F37ED" w:rsidRDefault="00094D7E" w:rsidP="00831DD9">
            <w:pPr>
              <w:pStyle w:val="TAL"/>
            </w:pPr>
          </w:p>
        </w:tc>
        <w:tc>
          <w:tcPr>
            <w:tcW w:w="1135" w:type="dxa"/>
          </w:tcPr>
          <w:p w14:paraId="749CA5E0" w14:textId="77777777" w:rsidR="00094D7E" w:rsidRPr="000F37ED" w:rsidRDefault="00094D7E" w:rsidP="00831DD9">
            <w:pPr>
              <w:pStyle w:val="TAL"/>
            </w:pPr>
          </w:p>
        </w:tc>
      </w:tr>
    </w:tbl>
    <w:p w14:paraId="3484B7F6" w14:textId="77777777" w:rsidR="00094D7E" w:rsidRPr="000F37ED" w:rsidRDefault="00094D7E" w:rsidP="00094D7E"/>
    <w:p w14:paraId="62922DA2" w14:textId="77777777" w:rsidR="00094D7E" w:rsidRPr="000F37ED" w:rsidRDefault="00094D7E" w:rsidP="00094D7E">
      <w:pPr>
        <w:pStyle w:val="TH"/>
      </w:pPr>
      <w:r w:rsidRPr="000F37ED">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6172DE28" w14:textId="77777777" w:rsidTr="00831DD9">
        <w:trPr>
          <w:cantSplit/>
        </w:trPr>
        <w:tc>
          <w:tcPr>
            <w:tcW w:w="9639" w:type="dxa"/>
          </w:tcPr>
          <w:p w14:paraId="1CED94D1" w14:textId="77777777" w:rsidR="00094D7E" w:rsidRPr="000F37ED" w:rsidRDefault="00094D7E" w:rsidP="00831DD9">
            <w:pPr>
              <w:pStyle w:val="TAL"/>
              <w:rPr>
                <w:rFonts w:cs="Arial"/>
                <w:szCs w:val="18"/>
              </w:rPr>
            </w:pPr>
            <w:r w:rsidRPr="000F37ED">
              <w:rPr>
                <w:rFonts w:cs="Arial"/>
                <w:szCs w:val="18"/>
              </w:rPr>
              <w:t>Derivation Path: TS 36.579-1 [2], Table 5.5.3.8.3-1, condition DELIVERED</w:t>
            </w:r>
          </w:p>
        </w:tc>
      </w:tr>
    </w:tbl>
    <w:p w14:paraId="0EC18245" w14:textId="77777777" w:rsidR="00094D7E" w:rsidRPr="000F37ED" w:rsidRDefault="00094D7E" w:rsidP="00094D7E"/>
    <w:p w14:paraId="30AF4D76" w14:textId="241829F2" w:rsidR="00094D7E" w:rsidRPr="000F37ED" w:rsidRDefault="00094D7E" w:rsidP="00094D7E">
      <w:pPr>
        <w:pStyle w:val="TH"/>
      </w:pPr>
      <w:r w:rsidRPr="000F37ED">
        <w:t>Table 6.1.12.3.3-9: MSRP SEND</w:t>
      </w:r>
      <w:ins w:id="1140" w:author="MCC160" w:date="2022-10-08T15:06:00Z">
        <w:r w:rsidR="00142119" w:rsidRPr="000F37ED">
          <w:t xml:space="preserve"> from the UE</w:t>
        </w:r>
      </w:ins>
      <w:r w:rsidRPr="000F37ED">
        <w:t xml:space="preserve"> (step 12, Table 6.1.12.3.2-1;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127C3601" w14:textId="77777777" w:rsidTr="00831DD9">
        <w:trPr>
          <w:cantSplit/>
        </w:trPr>
        <w:tc>
          <w:tcPr>
            <w:tcW w:w="9644" w:type="dxa"/>
            <w:gridSpan w:val="5"/>
          </w:tcPr>
          <w:p w14:paraId="503B6AC7" w14:textId="00A6DFE2"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w:t>
            </w:r>
            <w:ins w:id="1141" w:author="MCC160" w:date="2022-10-08T15:50:00Z">
              <w:r w:rsidR="00A4381F" w:rsidRPr="000F37ED">
                <w:t>.1</w:t>
              </w:r>
            </w:ins>
            <w:r w:rsidRPr="000F37ED">
              <w:t>-1</w:t>
            </w:r>
          </w:p>
        </w:tc>
      </w:tr>
      <w:tr w:rsidR="00094D7E" w:rsidRPr="000F37ED" w14:paraId="6A9BF9DB" w14:textId="77777777" w:rsidTr="00831DD9">
        <w:tc>
          <w:tcPr>
            <w:tcW w:w="2836" w:type="dxa"/>
          </w:tcPr>
          <w:p w14:paraId="42307272" w14:textId="77777777" w:rsidR="00094D7E" w:rsidRPr="000F37ED" w:rsidRDefault="00094D7E" w:rsidP="00831DD9">
            <w:pPr>
              <w:pStyle w:val="TAH"/>
              <w:rPr>
                <w:bCs/>
              </w:rPr>
            </w:pPr>
            <w:r w:rsidRPr="000F37ED">
              <w:rPr>
                <w:bCs/>
              </w:rPr>
              <w:t>Information Element</w:t>
            </w:r>
          </w:p>
        </w:tc>
        <w:tc>
          <w:tcPr>
            <w:tcW w:w="2127" w:type="dxa"/>
          </w:tcPr>
          <w:p w14:paraId="57A34E16" w14:textId="77777777" w:rsidR="00094D7E" w:rsidRPr="000F37ED" w:rsidRDefault="00094D7E" w:rsidP="00831DD9">
            <w:pPr>
              <w:pStyle w:val="TAH"/>
              <w:rPr>
                <w:bCs/>
              </w:rPr>
            </w:pPr>
            <w:r w:rsidRPr="000F37ED">
              <w:rPr>
                <w:bCs/>
              </w:rPr>
              <w:t>Value/remark</w:t>
            </w:r>
          </w:p>
        </w:tc>
        <w:tc>
          <w:tcPr>
            <w:tcW w:w="2127" w:type="dxa"/>
          </w:tcPr>
          <w:p w14:paraId="2EF7978E" w14:textId="77777777" w:rsidR="00094D7E" w:rsidRPr="000F37ED" w:rsidRDefault="00094D7E" w:rsidP="00831DD9">
            <w:pPr>
              <w:pStyle w:val="TAH"/>
              <w:rPr>
                <w:bCs/>
              </w:rPr>
            </w:pPr>
            <w:r w:rsidRPr="000F37ED">
              <w:rPr>
                <w:bCs/>
              </w:rPr>
              <w:t>Comment</w:t>
            </w:r>
          </w:p>
        </w:tc>
        <w:tc>
          <w:tcPr>
            <w:tcW w:w="1419" w:type="dxa"/>
          </w:tcPr>
          <w:p w14:paraId="6B7DFC33" w14:textId="77777777" w:rsidR="00094D7E" w:rsidRPr="000F37ED" w:rsidRDefault="00094D7E" w:rsidP="00831DD9">
            <w:pPr>
              <w:pStyle w:val="TAH"/>
              <w:rPr>
                <w:bCs/>
              </w:rPr>
            </w:pPr>
            <w:r w:rsidRPr="000F37ED">
              <w:rPr>
                <w:bCs/>
              </w:rPr>
              <w:t>Reference</w:t>
            </w:r>
          </w:p>
        </w:tc>
        <w:tc>
          <w:tcPr>
            <w:tcW w:w="1135" w:type="dxa"/>
          </w:tcPr>
          <w:p w14:paraId="5B4113A8" w14:textId="77777777" w:rsidR="00094D7E" w:rsidRPr="000F37ED" w:rsidRDefault="00094D7E" w:rsidP="00831DD9">
            <w:pPr>
              <w:pStyle w:val="TAH"/>
              <w:rPr>
                <w:bCs/>
              </w:rPr>
            </w:pPr>
            <w:r w:rsidRPr="000F37ED">
              <w:rPr>
                <w:bCs/>
              </w:rPr>
              <w:t>Condition</w:t>
            </w:r>
          </w:p>
        </w:tc>
      </w:tr>
      <w:tr w:rsidR="00094D7E" w:rsidRPr="000F37ED" w14:paraId="7F71DBEF" w14:textId="77777777" w:rsidTr="00831DD9">
        <w:tc>
          <w:tcPr>
            <w:tcW w:w="2836" w:type="dxa"/>
          </w:tcPr>
          <w:p w14:paraId="7CCD40FD" w14:textId="77777777" w:rsidR="00094D7E" w:rsidRPr="000F37ED" w:rsidRDefault="00094D7E" w:rsidP="00831DD9">
            <w:pPr>
              <w:pStyle w:val="TAL"/>
              <w:rPr>
                <w:b/>
                <w:bCs/>
              </w:rPr>
            </w:pPr>
            <w:r w:rsidRPr="000F37ED">
              <w:rPr>
                <w:b/>
                <w:bCs/>
              </w:rPr>
              <w:t>Content-Type</w:t>
            </w:r>
          </w:p>
        </w:tc>
        <w:tc>
          <w:tcPr>
            <w:tcW w:w="2127" w:type="dxa"/>
          </w:tcPr>
          <w:p w14:paraId="69432278" w14:textId="77777777" w:rsidR="00094D7E" w:rsidRPr="000F37ED" w:rsidRDefault="00094D7E" w:rsidP="00831DD9">
            <w:pPr>
              <w:pStyle w:val="TAL"/>
            </w:pPr>
          </w:p>
        </w:tc>
        <w:tc>
          <w:tcPr>
            <w:tcW w:w="2127" w:type="dxa"/>
          </w:tcPr>
          <w:p w14:paraId="4F8E3979" w14:textId="77777777" w:rsidR="00094D7E" w:rsidRPr="000F37ED" w:rsidRDefault="00094D7E" w:rsidP="00831DD9">
            <w:pPr>
              <w:pStyle w:val="TAL"/>
              <w:rPr>
                <w:bCs/>
              </w:rPr>
            </w:pPr>
          </w:p>
        </w:tc>
        <w:tc>
          <w:tcPr>
            <w:tcW w:w="1419" w:type="dxa"/>
          </w:tcPr>
          <w:p w14:paraId="1E3FB5AB" w14:textId="77777777" w:rsidR="00094D7E" w:rsidRPr="000F37ED" w:rsidRDefault="00094D7E" w:rsidP="00831DD9">
            <w:pPr>
              <w:pStyle w:val="TAL"/>
            </w:pPr>
          </w:p>
        </w:tc>
        <w:tc>
          <w:tcPr>
            <w:tcW w:w="1135" w:type="dxa"/>
          </w:tcPr>
          <w:p w14:paraId="0D292B61" w14:textId="77777777" w:rsidR="00094D7E" w:rsidRPr="000F37ED" w:rsidRDefault="00094D7E" w:rsidP="00831DD9">
            <w:pPr>
              <w:pStyle w:val="TAL"/>
            </w:pPr>
          </w:p>
        </w:tc>
      </w:tr>
      <w:tr w:rsidR="00094D7E" w:rsidRPr="000F37ED" w14:paraId="126B24E6" w14:textId="77777777" w:rsidTr="00831DD9">
        <w:tc>
          <w:tcPr>
            <w:tcW w:w="2836" w:type="dxa"/>
          </w:tcPr>
          <w:p w14:paraId="4E0F6CC4" w14:textId="77777777" w:rsidR="00094D7E" w:rsidRPr="000F37ED" w:rsidRDefault="00094D7E" w:rsidP="00831DD9">
            <w:pPr>
              <w:pStyle w:val="TAL"/>
              <w:rPr>
                <w:b/>
                <w:bCs/>
              </w:rPr>
            </w:pPr>
            <w:r w:rsidRPr="000F37ED">
              <w:t xml:space="preserve">  media-type</w:t>
            </w:r>
          </w:p>
        </w:tc>
        <w:tc>
          <w:tcPr>
            <w:tcW w:w="2127" w:type="dxa"/>
          </w:tcPr>
          <w:p w14:paraId="40CC684E" w14:textId="77777777" w:rsidR="00094D7E" w:rsidRPr="000F37ED" w:rsidRDefault="00094D7E" w:rsidP="00831DD9">
            <w:pPr>
              <w:pStyle w:val="TAL"/>
            </w:pPr>
            <w:r w:rsidRPr="000F37ED">
              <w:rPr>
                <w:iCs/>
              </w:rPr>
              <w:t>"multipart/mixed"</w:t>
            </w:r>
          </w:p>
        </w:tc>
        <w:tc>
          <w:tcPr>
            <w:tcW w:w="2127" w:type="dxa"/>
          </w:tcPr>
          <w:p w14:paraId="7CCA4EA6" w14:textId="77777777" w:rsidR="00094D7E" w:rsidRPr="000F37ED" w:rsidRDefault="00094D7E" w:rsidP="00831DD9">
            <w:pPr>
              <w:pStyle w:val="TAL"/>
              <w:rPr>
                <w:bCs/>
              </w:rPr>
            </w:pPr>
          </w:p>
        </w:tc>
        <w:tc>
          <w:tcPr>
            <w:tcW w:w="1419" w:type="dxa"/>
          </w:tcPr>
          <w:p w14:paraId="78384018" w14:textId="77777777" w:rsidR="00094D7E" w:rsidRPr="000F37ED" w:rsidRDefault="00094D7E" w:rsidP="00831DD9">
            <w:pPr>
              <w:pStyle w:val="TAL"/>
            </w:pPr>
          </w:p>
        </w:tc>
        <w:tc>
          <w:tcPr>
            <w:tcW w:w="1135" w:type="dxa"/>
          </w:tcPr>
          <w:p w14:paraId="20FFDA6C" w14:textId="77777777" w:rsidR="00094D7E" w:rsidRPr="000F37ED" w:rsidRDefault="00094D7E" w:rsidP="00831DD9">
            <w:pPr>
              <w:pStyle w:val="TAL"/>
            </w:pPr>
          </w:p>
        </w:tc>
      </w:tr>
      <w:tr w:rsidR="00094D7E" w:rsidRPr="000F37ED" w14:paraId="1D2C0F62" w14:textId="77777777" w:rsidTr="00831DD9">
        <w:tc>
          <w:tcPr>
            <w:tcW w:w="2836" w:type="dxa"/>
          </w:tcPr>
          <w:p w14:paraId="33733FDB" w14:textId="77777777" w:rsidR="00094D7E" w:rsidRPr="000F37ED" w:rsidRDefault="00094D7E" w:rsidP="00831DD9">
            <w:pPr>
              <w:pStyle w:val="TAL"/>
              <w:rPr>
                <w:b/>
                <w:bCs/>
              </w:rPr>
            </w:pPr>
            <w:r w:rsidRPr="000F37ED">
              <w:rPr>
                <w:b/>
                <w:bCs/>
              </w:rPr>
              <w:t>data</w:t>
            </w:r>
          </w:p>
        </w:tc>
        <w:tc>
          <w:tcPr>
            <w:tcW w:w="2127" w:type="dxa"/>
          </w:tcPr>
          <w:p w14:paraId="67658627" w14:textId="77777777" w:rsidR="00094D7E" w:rsidRPr="000F37ED" w:rsidRDefault="00094D7E" w:rsidP="00831DD9">
            <w:pPr>
              <w:pStyle w:val="TAL"/>
            </w:pPr>
            <w:r w:rsidRPr="000F37ED">
              <w:rPr>
                <w:iCs/>
              </w:rPr>
              <w:t>Message or chunk of message as specified in table 6.1.12.3.3-9A</w:t>
            </w:r>
          </w:p>
        </w:tc>
        <w:tc>
          <w:tcPr>
            <w:tcW w:w="2127" w:type="dxa"/>
          </w:tcPr>
          <w:p w14:paraId="3CD87EF4" w14:textId="77777777" w:rsidR="00094D7E" w:rsidRPr="000F37ED" w:rsidRDefault="00094D7E" w:rsidP="00831DD9">
            <w:pPr>
              <w:pStyle w:val="TAL"/>
              <w:rPr>
                <w:bCs/>
              </w:rPr>
            </w:pPr>
          </w:p>
        </w:tc>
        <w:tc>
          <w:tcPr>
            <w:tcW w:w="1419" w:type="dxa"/>
          </w:tcPr>
          <w:p w14:paraId="588B28FC" w14:textId="77777777" w:rsidR="00094D7E" w:rsidRPr="000F37ED" w:rsidRDefault="00094D7E" w:rsidP="00831DD9">
            <w:pPr>
              <w:pStyle w:val="TAL"/>
            </w:pPr>
          </w:p>
        </w:tc>
        <w:tc>
          <w:tcPr>
            <w:tcW w:w="1135" w:type="dxa"/>
          </w:tcPr>
          <w:p w14:paraId="6DB03D49" w14:textId="77777777" w:rsidR="00094D7E" w:rsidRPr="000F37ED" w:rsidRDefault="00094D7E" w:rsidP="00831DD9">
            <w:pPr>
              <w:pStyle w:val="TAL"/>
            </w:pPr>
          </w:p>
        </w:tc>
      </w:tr>
    </w:tbl>
    <w:p w14:paraId="3E56F1CD" w14:textId="77777777" w:rsidR="00094D7E" w:rsidRPr="000F37ED" w:rsidRDefault="00094D7E" w:rsidP="00094D7E"/>
    <w:p w14:paraId="28871F17" w14:textId="77777777" w:rsidR="00094D7E" w:rsidRPr="000F37ED" w:rsidRDefault="00094D7E" w:rsidP="00094D7E">
      <w:pPr>
        <w:pStyle w:val="TH"/>
      </w:pPr>
      <w:r w:rsidRPr="000F37ED">
        <w:t>Table 6.1.12.3.3-9A: MIME Message (step 12, Table 6.1.12.3.2-1;</w:t>
      </w:r>
      <w:r w:rsidRPr="000F37ED">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BE6F505" w14:textId="77777777" w:rsidTr="00831DD9">
        <w:trPr>
          <w:cantSplit/>
        </w:trPr>
        <w:tc>
          <w:tcPr>
            <w:tcW w:w="9644" w:type="dxa"/>
            <w:gridSpan w:val="5"/>
          </w:tcPr>
          <w:p w14:paraId="62C0721F" w14:textId="77777777" w:rsidR="00094D7E" w:rsidRPr="000F37ED" w:rsidRDefault="00094D7E" w:rsidP="00831DD9">
            <w:pPr>
              <w:pStyle w:val="TAL"/>
              <w:rPr>
                <w:rFonts w:cs="Arial"/>
                <w:szCs w:val="18"/>
              </w:rPr>
            </w:pPr>
            <w:r w:rsidRPr="000F37ED">
              <w:rPr>
                <w:rFonts w:cs="Arial"/>
                <w:szCs w:val="18"/>
              </w:rPr>
              <w:t>Derivation Path: RFC 2046 [38]</w:t>
            </w:r>
          </w:p>
        </w:tc>
      </w:tr>
      <w:tr w:rsidR="00094D7E" w:rsidRPr="000F37ED" w14:paraId="372A446B" w14:textId="77777777" w:rsidTr="00831DD9">
        <w:tc>
          <w:tcPr>
            <w:tcW w:w="2836" w:type="dxa"/>
          </w:tcPr>
          <w:p w14:paraId="3652678E" w14:textId="77777777" w:rsidR="00094D7E" w:rsidRPr="000F37ED" w:rsidRDefault="00094D7E" w:rsidP="00831DD9">
            <w:pPr>
              <w:pStyle w:val="TAH"/>
              <w:rPr>
                <w:bCs/>
              </w:rPr>
            </w:pPr>
            <w:r w:rsidRPr="000F37ED">
              <w:rPr>
                <w:bCs/>
              </w:rPr>
              <w:t>Information Element</w:t>
            </w:r>
          </w:p>
        </w:tc>
        <w:tc>
          <w:tcPr>
            <w:tcW w:w="2127" w:type="dxa"/>
          </w:tcPr>
          <w:p w14:paraId="125B88E8"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C9FE959" w14:textId="77777777" w:rsidR="00094D7E" w:rsidRPr="000F37ED" w:rsidRDefault="00094D7E" w:rsidP="00831DD9">
            <w:pPr>
              <w:pStyle w:val="TAH"/>
              <w:rPr>
                <w:bCs/>
              </w:rPr>
            </w:pPr>
            <w:r w:rsidRPr="000F37ED">
              <w:rPr>
                <w:bCs/>
              </w:rPr>
              <w:t>Comment</w:t>
            </w:r>
          </w:p>
        </w:tc>
        <w:tc>
          <w:tcPr>
            <w:tcW w:w="1419" w:type="dxa"/>
          </w:tcPr>
          <w:p w14:paraId="7DC7D697" w14:textId="77777777" w:rsidR="00094D7E" w:rsidRPr="000F37ED" w:rsidRDefault="00094D7E" w:rsidP="00831DD9">
            <w:pPr>
              <w:pStyle w:val="TAH"/>
              <w:rPr>
                <w:bCs/>
              </w:rPr>
            </w:pPr>
            <w:r w:rsidRPr="000F37ED">
              <w:rPr>
                <w:bCs/>
              </w:rPr>
              <w:t>Reference</w:t>
            </w:r>
          </w:p>
        </w:tc>
        <w:tc>
          <w:tcPr>
            <w:tcW w:w="1135" w:type="dxa"/>
          </w:tcPr>
          <w:p w14:paraId="76806832" w14:textId="77777777" w:rsidR="00094D7E" w:rsidRPr="000F37ED" w:rsidRDefault="00094D7E" w:rsidP="00831DD9">
            <w:pPr>
              <w:pStyle w:val="TAH"/>
              <w:rPr>
                <w:bCs/>
              </w:rPr>
            </w:pPr>
            <w:r w:rsidRPr="000F37ED">
              <w:rPr>
                <w:bCs/>
              </w:rPr>
              <w:t>Condition</w:t>
            </w:r>
          </w:p>
        </w:tc>
      </w:tr>
      <w:tr w:rsidR="00094D7E" w:rsidRPr="000F37ED" w14:paraId="158A5014" w14:textId="77777777" w:rsidTr="00831DD9">
        <w:tc>
          <w:tcPr>
            <w:tcW w:w="2836" w:type="dxa"/>
          </w:tcPr>
          <w:p w14:paraId="6B8F9941" w14:textId="77777777" w:rsidR="00094D7E" w:rsidRPr="000F37ED" w:rsidRDefault="00094D7E" w:rsidP="00831DD9">
            <w:pPr>
              <w:pStyle w:val="TAL"/>
              <w:rPr>
                <w:rFonts w:cs="Arial"/>
                <w:b/>
                <w:bCs/>
                <w:szCs w:val="18"/>
              </w:rPr>
            </w:pPr>
            <w:r w:rsidRPr="000F37ED">
              <w:rPr>
                <w:b/>
                <w:bCs/>
              </w:rPr>
              <w:t>MIME body part</w:t>
            </w:r>
          </w:p>
        </w:tc>
        <w:tc>
          <w:tcPr>
            <w:tcW w:w="2127" w:type="dxa"/>
          </w:tcPr>
          <w:p w14:paraId="7EF75163" w14:textId="77777777" w:rsidR="00094D7E" w:rsidRPr="000F37ED" w:rsidRDefault="00094D7E" w:rsidP="00831DD9">
            <w:pPr>
              <w:pStyle w:val="TAL"/>
            </w:pPr>
          </w:p>
        </w:tc>
        <w:tc>
          <w:tcPr>
            <w:tcW w:w="2127" w:type="dxa"/>
            <w:tcBorders>
              <w:top w:val="single" w:sz="4" w:space="0" w:color="auto"/>
              <w:bottom w:val="single" w:sz="4" w:space="0" w:color="auto"/>
            </w:tcBorders>
          </w:tcPr>
          <w:p w14:paraId="70FA500D" w14:textId="77777777" w:rsidR="00094D7E" w:rsidRPr="000F37ED" w:rsidRDefault="00094D7E" w:rsidP="00831DD9">
            <w:pPr>
              <w:pStyle w:val="TAL"/>
              <w:rPr>
                <w:bCs/>
              </w:rPr>
            </w:pPr>
            <w:r w:rsidRPr="000F37ED">
              <w:rPr>
                <w:b/>
              </w:rPr>
              <w:t>MCData Data signalling message</w:t>
            </w:r>
          </w:p>
        </w:tc>
        <w:tc>
          <w:tcPr>
            <w:tcW w:w="1419" w:type="dxa"/>
          </w:tcPr>
          <w:p w14:paraId="4DDE0420" w14:textId="77777777" w:rsidR="00094D7E" w:rsidRPr="000F37ED" w:rsidRDefault="00094D7E" w:rsidP="00831DD9">
            <w:pPr>
              <w:pStyle w:val="TAL"/>
            </w:pPr>
          </w:p>
        </w:tc>
        <w:tc>
          <w:tcPr>
            <w:tcW w:w="1135" w:type="dxa"/>
          </w:tcPr>
          <w:p w14:paraId="59510DC6" w14:textId="77777777" w:rsidR="00094D7E" w:rsidRPr="000F37ED" w:rsidRDefault="00094D7E" w:rsidP="00831DD9">
            <w:pPr>
              <w:pStyle w:val="TAL"/>
            </w:pPr>
          </w:p>
        </w:tc>
      </w:tr>
      <w:tr w:rsidR="00094D7E" w:rsidRPr="000F37ED" w14:paraId="2FAC070E" w14:textId="77777777" w:rsidTr="00831DD9">
        <w:tc>
          <w:tcPr>
            <w:tcW w:w="2836" w:type="dxa"/>
          </w:tcPr>
          <w:p w14:paraId="762EDF5C" w14:textId="77777777" w:rsidR="00094D7E" w:rsidRPr="000F37ED" w:rsidRDefault="00094D7E" w:rsidP="00831DD9">
            <w:pPr>
              <w:pStyle w:val="TAL"/>
              <w:rPr>
                <w:rFonts w:cs="Arial"/>
                <w:b/>
                <w:szCs w:val="18"/>
              </w:rPr>
            </w:pPr>
            <w:r w:rsidRPr="000F37ED">
              <w:t xml:space="preserve">  MIME-part-headers</w:t>
            </w:r>
          </w:p>
        </w:tc>
        <w:tc>
          <w:tcPr>
            <w:tcW w:w="2127" w:type="dxa"/>
          </w:tcPr>
          <w:p w14:paraId="7F3BD34A" w14:textId="77777777" w:rsidR="00094D7E" w:rsidRPr="000F37ED" w:rsidRDefault="00094D7E" w:rsidP="00831DD9">
            <w:pPr>
              <w:pStyle w:val="TAL"/>
            </w:pPr>
          </w:p>
        </w:tc>
        <w:tc>
          <w:tcPr>
            <w:tcW w:w="2127" w:type="dxa"/>
            <w:tcBorders>
              <w:top w:val="single" w:sz="4" w:space="0" w:color="auto"/>
              <w:bottom w:val="single" w:sz="4" w:space="0" w:color="auto"/>
            </w:tcBorders>
          </w:tcPr>
          <w:p w14:paraId="3525BC4A" w14:textId="77777777" w:rsidR="00094D7E" w:rsidRPr="000F37ED" w:rsidRDefault="00094D7E" w:rsidP="00831DD9">
            <w:pPr>
              <w:pStyle w:val="TAL"/>
            </w:pPr>
          </w:p>
        </w:tc>
        <w:tc>
          <w:tcPr>
            <w:tcW w:w="1419" w:type="dxa"/>
          </w:tcPr>
          <w:p w14:paraId="03B526D9" w14:textId="77777777" w:rsidR="00094D7E" w:rsidRPr="000F37ED" w:rsidRDefault="00094D7E" w:rsidP="00831DD9">
            <w:pPr>
              <w:pStyle w:val="TAL"/>
            </w:pPr>
          </w:p>
        </w:tc>
        <w:tc>
          <w:tcPr>
            <w:tcW w:w="1135" w:type="dxa"/>
          </w:tcPr>
          <w:p w14:paraId="579FFCA4" w14:textId="77777777" w:rsidR="00094D7E" w:rsidRPr="000F37ED" w:rsidRDefault="00094D7E" w:rsidP="00831DD9">
            <w:pPr>
              <w:pStyle w:val="TAL"/>
            </w:pPr>
          </w:p>
        </w:tc>
      </w:tr>
      <w:tr w:rsidR="00094D7E" w:rsidRPr="000F37ED" w14:paraId="6AE94002" w14:textId="77777777" w:rsidTr="00831DD9">
        <w:tc>
          <w:tcPr>
            <w:tcW w:w="2836" w:type="dxa"/>
          </w:tcPr>
          <w:p w14:paraId="75977801" w14:textId="77777777" w:rsidR="00094D7E" w:rsidRPr="000F37ED" w:rsidRDefault="00094D7E" w:rsidP="00831DD9">
            <w:pPr>
              <w:pStyle w:val="TAL"/>
              <w:rPr>
                <w:rFonts w:cs="Arial"/>
                <w:b/>
                <w:szCs w:val="18"/>
              </w:rPr>
            </w:pPr>
            <w:r w:rsidRPr="000F37ED">
              <w:t xml:space="preserve">    Content-Type</w:t>
            </w:r>
          </w:p>
        </w:tc>
        <w:tc>
          <w:tcPr>
            <w:tcW w:w="2127" w:type="dxa"/>
          </w:tcPr>
          <w:p w14:paraId="4EE3A8FC" w14:textId="77777777" w:rsidR="00094D7E" w:rsidRPr="000F37ED" w:rsidRDefault="00094D7E" w:rsidP="00831DD9">
            <w:pPr>
              <w:pStyle w:val="TAL"/>
            </w:pPr>
            <w:r w:rsidRPr="000F37ED">
              <w:t>"application/vnd.3gpp.mcdata-signalling"</w:t>
            </w:r>
          </w:p>
        </w:tc>
        <w:tc>
          <w:tcPr>
            <w:tcW w:w="2127" w:type="dxa"/>
            <w:tcBorders>
              <w:top w:val="single" w:sz="4" w:space="0" w:color="auto"/>
              <w:bottom w:val="single" w:sz="4" w:space="0" w:color="auto"/>
            </w:tcBorders>
          </w:tcPr>
          <w:p w14:paraId="0ED6B7AC" w14:textId="77777777" w:rsidR="00094D7E" w:rsidRPr="000F37ED" w:rsidRDefault="00094D7E" w:rsidP="00831DD9">
            <w:pPr>
              <w:pStyle w:val="TAL"/>
            </w:pPr>
          </w:p>
        </w:tc>
        <w:tc>
          <w:tcPr>
            <w:tcW w:w="1419" w:type="dxa"/>
          </w:tcPr>
          <w:p w14:paraId="5E50F914" w14:textId="77777777" w:rsidR="00094D7E" w:rsidRPr="000F37ED" w:rsidRDefault="00094D7E" w:rsidP="00831DD9">
            <w:pPr>
              <w:pStyle w:val="TAL"/>
            </w:pPr>
          </w:p>
        </w:tc>
        <w:tc>
          <w:tcPr>
            <w:tcW w:w="1135" w:type="dxa"/>
          </w:tcPr>
          <w:p w14:paraId="63706BED" w14:textId="77777777" w:rsidR="00094D7E" w:rsidRPr="000F37ED" w:rsidRDefault="00094D7E" w:rsidP="00831DD9">
            <w:pPr>
              <w:pStyle w:val="TAL"/>
            </w:pPr>
          </w:p>
        </w:tc>
      </w:tr>
      <w:tr w:rsidR="00094D7E" w:rsidRPr="000F37ED" w14:paraId="43C09963" w14:textId="77777777" w:rsidTr="00831DD9">
        <w:tc>
          <w:tcPr>
            <w:tcW w:w="2836" w:type="dxa"/>
          </w:tcPr>
          <w:p w14:paraId="11496F8F" w14:textId="77777777" w:rsidR="00094D7E" w:rsidRPr="000F37ED" w:rsidRDefault="00094D7E" w:rsidP="00831DD9">
            <w:pPr>
              <w:pStyle w:val="TAL"/>
              <w:rPr>
                <w:rFonts w:cs="Arial"/>
                <w:b/>
                <w:szCs w:val="18"/>
              </w:rPr>
            </w:pPr>
            <w:r w:rsidRPr="000F37ED">
              <w:t xml:space="preserve">  MIME-part-body</w:t>
            </w:r>
          </w:p>
        </w:tc>
        <w:tc>
          <w:tcPr>
            <w:tcW w:w="2127" w:type="dxa"/>
          </w:tcPr>
          <w:p w14:paraId="49498AE7" w14:textId="77777777" w:rsidR="00094D7E" w:rsidRPr="000F37ED" w:rsidRDefault="00094D7E" w:rsidP="00831DD9">
            <w:pPr>
              <w:pStyle w:val="TAL"/>
            </w:pPr>
            <w:r w:rsidRPr="000F37ED">
              <w:t>MCData Protected Payload Message containing SDS SIGNALLING PAYLOAD as described in table 6.1.12.3.3-10</w:t>
            </w:r>
          </w:p>
        </w:tc>
        <w:tc>
          <w:tcPr>
            <w:tcW w:w="2127" w:type="dxa"/>
            <w:tcBorders>
              <w:top w:val="single" w:sz="4" w:space="0" w:color="auto"/>
              <w:bottom w:val="single" w:sz="4" w:space="0" w:color="auto"/>
            </w:tcBorders>
          </w:tcPr>
          <w:p w14:paraId="2562A479" w14:textId="77777777" w:rsidR="00094D7E" w:rsidRPr="000F37ED" w:rsidRDefault="00094D7E" w:rsidP="00831DD9">
            <w:pPr>
              <w:pStyle w:val="TAL"/>
            </w:pPr>
          </w:p>
        </w:tc>
        <w:tc>
          <w:tcPr>
            <w:tcW w:w="1419" w:type="dxa"/>
          </w:tcPr>
          <w:p w14:paraId="544C86A7" w14:textId="77777777" w:rsidR="00094D7E" w:rsidRPr="000F37ED" w:rsidRDefault="00094D7E" w:rsidP="00831DD9">
            <w:pPr>
              <w:pStyle w:val="TAL"/>
            </w:pPr>
          </w:p>
        </w:tc>
        <w:tc>
          <w:tcPr>
            <w:tcW w:w="1135" w:type="dxa"/>
          </w:tcPr>
          <w:p w14:paraId="16D6A690" w14:textId="77777777" w:rsidR="00094D7E" w:rsidRPr="000F37ED" w:rsidRDefault="00094D7E" w:rsidP="00831DD9">
            <w:pPr>
              <w:pStyle w:val="TAL"/>
            </w:pPr>
          </w:p>
        </w:tc>
      </w:tr>
      <w:tr w:rsidR="00094D7E" w:rsidRPr="000F37ED" w14:paraId="212BD063" w14:textId="77777777" w:rsidTr="00831DD9">
        <w:tc>
          <w:tcPr>
            <w:tcW w:w="2836" w:type="dxa"/>
          </w:tcPr>
          <w:p w14:paraId="4EC931D9" w14:textId="77777777" w:rsidR="00094D7E" w:rsidRPr="000F37ED" w:rsidRDefault="00094D7E" w:rsidP="00831DD9">
            <w:pPr>
              <w:pStyle w:val="TAL"/>
              <w:rPr>
                <w:rFonts w:cs="Arial"/>
                <w:b/>
                <w:szCs w:val="18"/>
              </w:rPr>
            </w:pPr>
            <w:r w:rsidRPr="000F37ED">
              <w:rPr>
                <w:b/>
                <w:bCs/>
              </w:rPr>
              <w:t>MIME body part</w:t>
            </w:r>
          </w:p>
        </w:tc>
        <w:tc>
          <w:tcPr>
            <w:tcW w:w="2127" w:type="dxa"/>
          </w:tcPr>
          <w:p w14:paraId="178A253B" w14:textId="77777777" w:rsidR="00094D7E" w:rsidRPr="000F37ED" w:rsidRDefault="00094D7E" w:rsidP="00831DD9">
            <w:pPr>
              <w:pStyle w:val="TAL"/>
            </w:pPr>
          </w:p>
        </w:tc>
        <w:tc>
          <w:tcPr>
            <w:tcW w:w="2127" w:type="dxa"/>
            <w:tcBorders>
              <w:top w:val="single" w:sz="4" w:space="0" w:color="auto"/>
              <w:bottom w:val="single" w:sz="4" w:space="0" w:color="auto"/>
            </w:tcBorders>
          </w:tcPr>
          <w:p w14:paraId="29C30248" w14:textId="77777777" w:rsidR="00094D7E" w:rsidRPr="000F37ED" w:rsidRDefault="00094D7E" w:rsidP="00831DD9">
            <w:pPr>
              <w:pStyle w:val="TAL"/>
            </w:pPr>
            <w:r w:rsidRPr="000F37ED">
              <w:rPr>
                <w:b/>
              </w:rPr>
              <w:t>MCData Data message</w:t>
            </w:r>
          </w:p>
        </w:tc>
        <w:tc>
          <w:tcPr>
            <w:tcW w:w="1419" w:type="dxa"/>
          </w:tcPr>
          <w:p w14:paraId="393B4053" w14:textId="77777777" w:rsidR="00094D7E" w:rsidRPr="000F37ED" w:rsidRDefault="00094D7E" w:rsidP="00831DD9">
            <w:pPr>
              <w:pStyle w:val="TAL"/>
            </w:pPr>
          </w:p>
        </w:tc>
        <w:tc>
          <w:tcPr>
            <w:tcW w:w="1135" w:type="dxa"/>
          </w:tcPr>
          <w:p w14:paraId="311F8486" w14:textId="77777777" w:rsidR="00094D7E" w:rsidRPr="000F37ED" w:rsidRDefault="00094D7E" w:rsidP="00831DD9">
            <w:pPr>
              <w:pStyle w:val="TAL"/>
            </w:pPr>
          </w:p>
        </w:tc>
      </w:tr>
      <w:tr w:rsidR="00094D7E" w:rsidRPr="000F37ED" w14:paraId="62A391DA" w14:textId="77777777" w:rsidTr="00831DD9">
        <w:tc>
          <w:tcPr>
            <w:tcW w:w="2836" w:type="dxa"/>
          </w:tcPr>
          <w:p w14:paraId="28E63949" w14:textId="77777777" w:rsidR="00094D7E" w:rsidRPr="000F37ED" w:rsidRDefault="00094D7E" w:rsidP="00831DD9">
            <w:pPr>
              <w:pStyle w:val="TAL"/>
              <w:rPr>
                <w:rFonts w:cs="Arial"/>
                <w:b/>
                <w:szCs w:val="18"/>
              </w:rPr>
            </w:pPr>
            <w:r w:rsidRPr="000F37ED">
              <w:t xml:space="preserve">  MIME-part-headers</w:t>
            </w:r>
          </w:p>
        </w:tc>
        <w:tc>
          <w:tcPr>
            <w:tcW w:w="2127" w:type="dxa"/>
          </w:tcPr>
          <w:p w14:paraId="23307EC3" w14:textId="77777777" w:rsidR="00094D7E" w:rsidRPr="000F37ED" w:rsidRDefault="00094D7E" w:rsidP="00831DD9">
            <w:pPr>
              <w:pStyle w:val="TAL"/>
            </w:pPr>
          </w:p>
        </w:tc>
        <w:tc>
          <w:tcPr>
            <w:tcW w:w="2127" w:type="dxa"/>
            <w:tcBorders>
              <w:top w:val="single" w:sz="4" w:space="0" w:color="auto"/>
              <w:bottom w:val="single" w:sz="4" w:space="0" w:color="auto"/>
            </w:tcBorders>
          </w:tcPr>
          <w:p w14:paraId="167BBF22" w14:textId="77777777" w:rsidR="00094D7E" w:rsidRPr="000F37ED" w:rsidRDefault="00094D7E" w:rsidP="00831DD9">
            <w:pPr>
              <w:pStyle w:val="TAL"/>
            </w:pPr>
          </w:p>
        </w:tc>
        <w:tc>
          <w:tcPr>
            <w:tcW w:w="1419" w:type="dxa"/>
          </w:tcPr>
          <w:p w14:paraId="246028FC" w14:textId="77777777" w:rsidR="00094D7E" w:rsidRPr="000F37ED" w:rsidRDefault="00094D7E" w:rsidP="00831DD9">
            <w:pPr>
              <w:pStyle w:val="TAL"/>
            </w:pPr>
          </w:p>
        </w:tc>
        <w:tc>
          <w:tcPr>
            <w:tcW w:w="1135" w:type="dxa"/>
          </w:tcPr>
          <w:p w14:paraId="181116C7" w14:textId="77777777" w:rsidR="00094D7E" w:rsidRPr="000F37ED" w:rsidRDefault="00094D7E" w:rsidP="00831DD9">
            <w:pPr>
              <w:pStyle w:val="TAL"/>
            </w:pPr>
          </w:p>
        </w:tc>
      </w:tr>
      <w:tr w:rsidR="00094D7E" w:rsidRPr="000F37ED" w14:paraId="7D711385" w14:textId="77777777" w:rsidTr="00831DD9">
        <w:tc>
          <w:tcPr>
            <w:tcW w:w="2836" w:type="dxa"/>
          </w:tcPr>
          <w:p w14:paraId="381F55ED" w14:textId="77777777" w:rsidR="00094D7E" w:rsidRPr="000F37ED" w:rsidRDefault="00094D7E" w:rsidP="00831DD9">
            <w:pPr>
              <w:pStyle w:val="TAL"/>
              <w:rPr>
                <w:rFonts w:cs="Arial"/>
                <w:b/>
                <w:szCs w:val="18"/>
              </w:rPr>
            </w:pPr>
            <w:r w:rsidRPr="000F37ED">
              <w:t xml:space="preserve">    Content-Type</w:t>
            </w:r>
          </w:p>
        </w:tc>
        <w:tc>
          <w:tcPr>
            <w:tcW w:w="2127" w:type="dxa"/>
          </w:tcPr>
          <w:p w14:paraId="253036FF" w14:textId="77777777" w:rsidR="00094D7E" w:rsidRPr="000F37ED" w:rsidRDefault="00094D7E" w:rsidP="00831DD9">
            <w:pPr>
              <w:pStyle w:val="TAL"/>
            </w:pPr>
            <w:r w:rsidRPr="000F37ED">
              <w:t>"application/vnd.3gpp.mcdata-payload"</w:t>
            </w:r>
          </w:p>
        </w:tc>
        <w:tc>
          <w:tcPr>
            <w:tcW w:w="2127" w:type="dxa"/>
            <w:tcBorders>
              <w:top w:val="single" w:sz="4" w:space="0" w:color="auto"/>
              <w:bottom w:val="single" w:sz="4" w:space="0" w:color="auto"/>
            </w:tcBorders>
          </w:tcPr>
          <w:p w14:paraId="45BA9C91" w14:textId="77777777" w:rsidR="00094D7E" w:rsidRPr="000F37ED" w:rsidRDefault="00094D7E" w:rsidP="00831DD9">
            <w:pPr>
              <w:pStyle w:val="TAL"/>
            </w:pPr>
          </w:p>
        </w:tc>
        <w:tc>
          <w:tcPr>
            <w:tcW w:w="1419" w:type="dxa"/>
          </w:tcPr>
          <w:p w14:paraId="23154EE7" w14:textId="77777777" w:rsidR="00094D7E" w:rsidRPr="000F37ED" w:rsidRDefault="00094D7E" w:rsidP="00831DD9">
            <w:pPr>
              <w:pStyle w:val="TAL"/>
            </w:pPr>
          </w:p>
        </w:tc>
        <w:tc>
          <w:tcPr>
            <w:tcW w:w="1135" w:type="dxa"/>
          </w:tcPr>
          <w:p w14:paraId="0380C0CC" w14:textId="77777777" w:rsidR="00094D7E" w:rsidRPr="000F37ED" w:rsidRDefault="00094D7E" w:rsidP="00831DD9">
            <w:pPr>
              <w:pStyle w:val="TAL"/>
            </w:pPr>
          </w:p>
        </w:tc>
      </w:tr>
      <w:tr w:rsidR="00094D7E" w:rsidRPr="000F37ED" w14:paraId="0DFACAB8" w14:textId="77777777" w:rsidTr="00831DD9">
        <w:tc>
          <w:tcPr>
            <w:tcW w:w="2836" w:type="dxa"/>
          </w:tcPr>
          <w:p w14:paraId="7606C51B" w14:textId="77777777" w:rsidR="00094D7E" w:rsidRPr="000F37ED" w:rsidRDefault="00094D7E" w:rsidP="00831DD9">
            <w:pPr>
              <w:pStyle w:val="TAL"/>
              <w:rPr>
                <w:rFonts w:cs="Arial"/>
                <w:b/>
                <w:szCs w:val="18"/>
              </w:rPr>
            </w:pPr>
            <w:r w:rsidRPr="000F37ED">
              <w:t xml:space="preserve">  MIME-part-body</w:t>
            </w:r>
          </w:p>
        </w:tc>
        <w:tc>
          <w:tcPr>
            <w:tcW w:w="2127" w:type="dxa"/>
          </w:tcPr>
          <w:p w14:paraId="7CC49D4F" w14:textId="77777777" w:rsidR="00094D7E" w:rsidRPr="000F37ED" w:rsidRDefault="00094D7E" w:rsidP="00831DD9">
            <w:pPr>
              <w:pStyle w:val="TAL"/>
            </w:pPr>
            <w:r w:rsidRPr="000F37ED">
              <w:t>MCData Protected Payload Message containing DATA PAYLOAD as described in Table 6.1.12.3.3-11</w:t>
            </w:r>
          </w:p>
        </w:tc>
        <w:tc>
          <w:tcPr>
            <w:tcW w:w="2127" w:type="dxa"/>
            <w:tcBorders>
              <w:top w:val="single" w:sz="4" w:space="0" w:color="auto"/>
              <w:bottom w:val="single" w:sz="4" w:space="0" w:color="auto"/>
            </w:tcBorders>
          </w:tcPr>
          <w:p w14:paraId="1DD3CD52" w14:textId="77777777" w:rsidR="00094D7E" w:rsidRPr="000F37ED" w:rsidRDefault="00094D7E" w:rsidP="00831DD9">
            <w:pPr>
              <w:pStyle w:val="TAL"/>
            </w:pPr>
          </w:p>
        </w:tc>
        <w:tc>
          <w:tcPr>
            <w:tcW w:w="1419" w:type="dxa"/>
          </w:tcPr>
          <w:p w14:paraId="617892BC" w14:textId="77777777" w:rsidR="00094D7E" w:rsidRPr="000F37ED" w:rsidRDefault="00094D7E" w:rsidP="00831DD9">
            <w:pPr>
              <w:pStyle w:val="TAL"/>
            </w:pPr>
          </w:p>
        </w:tc>
        <w:tc>
          <w:tcPr>
            <w:tcW w:w="1135" w:type="dxa"/>
          </w:tcPr>
          <w:p w14:paraId="69A22F3B" w14:textId="77777777" w:rsidR="00094D7E" w:rsidRPr="000F37ED" w:rsidRDefault="00094D7E" w:rsidP="00831DD9">
            <w:pPr>
              <w:pStyle w:val="TAL"/>
            </w:pPr>
          </w:p>
        </w:tc>
      </w:tr>
    </w:tbl>
    <w:p w14:paraId="693FB7FA" w14:textId="77777777" w:rsidR="00094D7E" w:rsidRPr="000F37ED" w:rsidRDefault="00094D7E" w:rsidP="00094D7E"/>
    <w:p w14:paraId="4C81E86E" w14:textId="77777777" w:rsidR="00094D7E" w:rsidRPr="000F37ED" w:rsidRDefault="00094D7E" w:rsidP="00094D7E">
      <w:pPr>
        <w:pStyle w:val="TH"/>
      </w:pPr>
      <w:r w:rsidRPr="000F37ED">
        <w:t>Table 6.1.12.3.3-10: SDS SIGNALLING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4CF0F94" w14:textId="77777777" w:rsidTr="00831DD9">
        <w:trPr>
          <w:cantSplit/>
        </w:trPr>
        <w:tc>
          <w:tcPr>
            <w:tcW w:w="9644" w:type="dxa"/>
          </w:tcPr>
          <w:p w14:paraId="2EBEB268"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5.5.3.8.1-1, condition DELIVERED_READ</w:t>
            </w:r>
          </w:p>
        </w:tc>
      </w:tr>
    </w:tbl>
    <w:p w14:paraId="76958BC3" w14:textId="77777777" w:rsidR="00094D7E" w:rsidRPr="000F37ED" w:rsidRDefault="00094D7E" w:rsidP="00094D7E"/>
    <w:p w14:paraId="621FA05D" w14:textId="77777777" w:rsidR="00094D7E" w:rsidRPr="000F37ED" w:rsidRDefault="00094D7E" w:rsidP="00094D7E">
      <w:pPr>
        <w:pStyle w:val="TH"/>
      </w:pPr>
      <w:r w:rsidRPr="000F37ED">
        <w:t>Table 6.1.12.3.3-11: Data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33E956EF" w14:textId="77777777" w:rsidTr="00831DD9">
        <w:trPr>
          <w:cantSplit/>
        </w:trPr>
        <w:tc>
          <w:tcPr>
            <w:tcW w:w="9644" w:type="dxa"/>
          </w:tcPr>
          <w:p w14:paraId="7257F89B"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5.5.3.9.1-1</w:t>
            </w:r>
          </w:p>
        </w:tc>
      </w:tr>
    </w:tbl>
    <w:p w14:paraId="19B8D5C9" w14:textId="77777777" w:rsidR="00094D7E" w:rsidRPr="000F37ED" w:rsidRDefault="00094D7E" w:rsidP="00094D7E"/>
    <w:p w14:paraId="62EE3405" w14:textId="77777777" w:rsidR="00094D7E" w:rsidRPr="000F37ED" w:rsidRDefault="00094D7E" w:rsidP="00094D7E">
      <w:pPr>
        <w:pStyle w:val="TH"/>
      </w:pPr>
      <w:r w:rsidRPr="000F37ED">
        <w:t>Table 6.1.12.3.3-12..13: Void</w:t>
      </w:r>
    </w:p>
    <w:p w14:paraId="674E7FE7" w14:textId="18F4B042" w:rsidR="00094D7E" w:rsidRPr="000F37ED" w:rsidRDefault="00094D7E" w:rsidP="00094D7E">
      <w:pPr>
        <w:pStyle w:val="TH"/>
      </w:pPr>
      <w:r w:rsidRPr="000F37ED">
        <w:t>Table 6.1.12.3.3-14: MSRP SEND</w:t>
      </w:r>
      <w:ins w:id="1142" w:author="MCC160" w:date="2022-10-08T15:06:00Z">
        <w:r w:rsidR="00142119" w:rsidRPr="000F37ED">
          <w:t xml:space="preserve"> from the SS</w:t>
        </w:r>
      </w:ins>
      <w:r w:rsidRPr="000F37ED">
        <w:t xml:space="preserve"> (step 13, Table 6.1.12.3.2-1;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9D2A680" w14:textId="77777777" w:rsidTr="00831DD9">
        <w:trPr>
          <w:cantSplit/>
        </w:trPr>
        <w:tc>
          <w:tcPr>
            <w:tcW w:w="9644" w:type="dxa"/>
            <w:gridSpan w:val="5"/>
          </w:tcPr>
          <w:p w14:paraId="498DA3D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5.5.12.1.2-1</w:t>
            </w:r>
          </w:p>
        </w:tc>
      </w:tr>
      <w:tr w:rsidR="00094D7E" w:rsidRPr="000F37ED" w14:paraId="21F0F73C" w14:textId="77777777" w:rsidTr="00831DD9">
        <w:tc>
          <w:tcPr>
            <w:tcW w:w="2836" w:type="dxa"/>
          </w:tcPr>
          <w:p w14:paraId="014A55F8" w14:textId="77777777" w:rsidR="00094D7E" w:rsidRPr="000F37ED" w:rsidRDefault="00094D7E" w:rsidP="00831DD9">
            <w:pPr>
              <w:pStyle w:val="TAH"/>
              <w:rPr>
                <w:bCs/>
              </w:rPr>
            </w:pPr>
            <w:r w:rsidRPr="000F37ED">
              <w:rPr>
                <w:bCs/>
              </w:rPr>
              <w:t>Information Element</w:t>
            </w:r>
          </w:p>
        </w:tc>
        <w:tc>
          <w:tcPr>
            <w:tcW w:w="2127" w:type="dxa"/>
          </w:tcPr>
          <w:p w14:paraId="1BD0B9ED" w14:textId="77777777" w:rsidR="00094D7E" w:rsidRPr="000F37ED" w:rsidRDefault="00094D7E" w:rsidP="00831DD9">
            <w:pPr>
              <w:pStyle w:val="TAH"/>
              <w:rPr>
                <w:bCs/>
              </w:rPr>
            </w:pPr>
            <w:r w:rsidRPr="000F37ED">
              <w:rPr>
                <w:bCs/>
              </w:rPr>
              <w:t>Value/remark</w:t>
            </w:r>
          </w:p>
        </w:tc>
        <w:tc>
          <w:tcPr>
            <w:tcW w:w="2127" w:type="dxa"/>
          </w:tcPr>
          <w:p w14:paraId="317980BB" w14:textId="77777777" w:rsidR="00094D7E" w:rsidRPr="000F37ED" w:rsidRDefault="00094D7E" w:rsidP="00831DD9">
            <w:pPr>
              <w:pStyle w:val="TAH"/>
              <w:rPr>
                <w:bCs/>
              </w:rPr>
            </w:pPr>
            <w:r w:rsidRPr="000F37ED">
              <w:rPr>
                <w:bCs/>
              </w:rPr>
              <w:t>Comment</w:t>
            </w:r>
          </w:p>
        </w:tc>
        <w:tc>
          <w:tcPr>
            <w:tcW w:w="1419" w:type="dxa"/>
          </w:tcPr>
          <w:p w14:paraId="1D4C5DCA" w14:textId="77777777" w:rsidR="00094D7E" w:rsidRPr="000F37ED" w:rsidRDefault="00094D7E" w:rsidP="00831DD9">
            <w:pPr>
              <w:pStyle w:val="TAH"/>
              <w:rPr>
                <w:bCs/>
              </w:rPr>
            </w:pPr>
            <w:r w:rsidRPr="000F37ED">
              <w:rPr>
                <w:bCs/>
              </w:rPr>
              <w:t>Reference</w:t>
            </w:r>
          </w:p>
        </w:tc>
        <w:tc>
          <w:tcPr>
            <w:tcW w:w="1135" w:type="dxa"/>
          </w:tcPr>
          <w:p w14:paraId="15B6D408" w14:textId="77777777" w:rsidR="00094D7E" w:rsidRPr="000F37ED" w:rsidRDefault="00094D7E" w:rsidP="00831DD9">
            <w:pPr>
              <w:pStyle w:val="TAH"/>
              <w:rPr>
                <w:bCs/>
              </w:rPr>
            </w:pPr>
            <w:r w:rsidRPr="000F37ED">
              <w:rPr>
                <w:bCs/>
              </w:rPr>
              <w:t>Condition</w:t>
            </w:r>
          </w:p>
        </w:tc>
      </w:tr>
      <w:tr w:rsidR="00094D7E" w:rsidRPr="000F37ED" w14:paraId="0F8E2E8A" w14:textId="77777777" w:rsidTr="00831DD9">
        <w:tc>
          <w:tcPr>
            <w:tcW w:w="2836" w:type="dxa"/>
          </w:tcPr>
          <w:p w14:paraId="34497D18" w14:textId="77777777" w:rsidR="00094D7E" w:rsidRPr="000F37ED" w:rsidRDefault="00094D7E" w:rsidP="00831DD9">
            <w:pPr>
              <w:pStyle w:val="TAL"/>
            </w:pPr>
            <w:r w:rsidRPr="000F37ED">
              <w:rPr>
                <w:b/>
                <w:bCs/>
              </w:rPr>
              <w:t>Content-Type</w:t>
            </w:r>
          </w:p>
        </w:tc>
        <w:tc>
          <w:tcPr>
            <w:tcW w:w="2127" w:type="dxa"/>
          </w:tcPr>
          <w:p w14:paraId="0250DE12" w14:textId="77777777" w:rsidR="00094D7E" w:rsidRPr="000F37ED" w:rsidRDefault="00094D7E" w:rsidP="00831DD9">
            <w:pPr>
              <w:pStyle w:val="TAL"/>
            </w:pPr>
          </w:p>
        </w:tc>
        <w:tc>
          <w:tcPr>
            <w:tcW w:w="2127" w:type="dxa"/>
          </w:tcPr>
          <w:p w14:paraId="73641A49" w14:textId="77777777" w:rsidR="00094D7E" w:rsidRPr="000F37ED" w:rsidRDefault="00094D7E" w:rsidP="00831DD9">
            <w:pPr>
              <w:pStyle w:val="TAL"/>
            </w:pPr>
          </w:p>
        </w:tc>
        <w:tc>
          <w:tcPr>
            <w:tcW w:w="1419" w:type="dxa"/>
          </w:tcPr>
          <w:p w14:paraId="62515E7D" w14:textId="77777777" w:rsidR="00094D7E" w:rsidRPr="000F37ED" w:rsidRDefault="00094D7E" w:rsidP="00831DD9">
            <w:pPr>
              <w:pStyle w:val="TAL"/>
            </w:pPr>
          </w:p>
        </w:tc>
        <w:tc>
          <w:tcPr>
            <w:tcW w:w="1135" w:type="dxa"/>
          </w:tcPr>
          <w:p w14:paraId="66A2D339" w14:textId="77777777" w:rsidR="00094D7E" w:rsidRPr="000F37ED" w:rsidRDefault="00094D7E" w:rsidP="00831DD9">
            <w:pPr>
              <w:pStyle w:val="TAL"/>
            </w:pPr>
          </w:p>
        </w:tc>
      </w:tr>
      <w:tr w:rsidR="00094D7E" w:rsidRPr="000F37ED" w14:paraId="1EF0DAF1" w14:textId="77777777" w:rsidTr="00831DD9">
        <w:tc>
          <w:tcPr>
            <w:tcW w:w="2836" w:type="dxa"/>
          </w:tcPr>
          <w:p w14:paraId="5C9C2F22" w14:textId="77777777" w:rsidR="00094D7E" w:rsidRPr="000F37ED" w:rsidRDefault="00094D7E" w:rsidP="00831DD9">
            <w:pPr>
              <w:pStyle w:val="TAL"/>
            </w:pPr>
            <w:r w:rsidRPr="000F37ED">
              <w:rPr>
                <w:b/>
                <w:bCs/>
              </w:rPr>
              <w:t xml:space="preserve">  </w:t>
            </w:r>
            <w:r w:rsidRPr="000F37ED">
              <w:t>media-type</w:t>
            </w:r>
          </w:p>
        </w:tc>
        <w:tc>
          <w:tcPr>
            <w:tcW w:w="2127" w:type="dxa"/>
          </w:tcPr>
          <w:p w14:paraId="6EC924BC" w14:textId="77777777" w:rsidR="00094D7E" w:rsidRPr="000F37ED" w:rsidRDefault="00094D7E" w:rsidP="00831DD9">
            <w:pPr>
              <w:pStyle w:val="TAL"/>
            </w:pPr>
            <w:r w:rsidRPr="000F37ED">
              <w:rPr>
                <w:iCs/>
              </w:rPr>
              <w:t>"</w:t>
            </w:r>
            <w:r w:rsidRPr="000F37ED">
              <w:t>application/vnd.3gpp.mcdata-signalling</w:t>
            </w:r>
            <w:r w:rsidRPr="000F37ED">
              <w:rPr>
                <w:iCs/>
              </w:rPr>
              <w:t>"</w:t>
            </w:r>
          </w:p>
        </w:tc>
        <w:tc>
          <w:tcPr>
            <w:tcW w:w="2127" w:type="dxa"/>
          </w:tcPr>
          <w:p w14:paraId="35932407" w14:textId="77777777" w:rsidR="00094D7E" w:rsidRPr="000F37ED" w:rsidRDefault="00094D7E" w:rsidP="00831DD9">
            <w:pPr>
              <w:pStyle w:val="TAL"/>
            </w:pPr>
          </w:p>
        </w:tc>
        <w:tc>
          <w:tcPr>
            <w:tcW w:w="1419" w:type="dxa"/>
          </w:tcPr>
          <w:p w14:paraId="68D9F163" w14:textId="77777777" w:rsidR="00094D7E" w:rsidRPr="000F37ED" w:rsidRDefault="00094D7E" w:rsidP="00831DD9">
            <w:pPr>
              <w:pStyle w:val="TAL"/>
            </w:pPr>
          </w:p>
        </w:tc>
        <w:tc>
          <w:tcPr>
            <w:tcW w:w="1135" w:type="dxa"/>
          </w:tcPr>
          <w:p w14:paraId="0C0E62CC" w14:textId="77777777" w:rsidR="00094D7E" w:rsidRPr="000F37ED" w:rsidRDefault="00094D7E" w:rsidP="00831DD9">
            <w:pPr>
              <w:pStyle w:val="TAL"/>
            </w:pPr>
          </w:p>
        </w:tc>
      </w:tr>
      <w:tr w:rsidR="00094D7E" w:rsidRPr="000F37ED" w14:paraId="25770840" w14:textId="77777777" w:rsidTr="00831DD9">
        <w:tc>
          <w:tcPr>
            <w:tcW w:w="2836" w:type="dxa"/>
          </w:tcPr>
          <w:p w14:paraId="190C172F" w14:textId="77777777" w:rsidR="00094D7E" w:rsidRPr="000F37ED" w:rsidRDefault="00094D7E" w:rsidP="00831DD9">
            <w:pPr>
              <w:pStyle w:val="TAL"/>
              <w:rPr>
                <w:b/>
                <w:bCs/>
              </w:rPr>
            </w:pPr>
            <w:r w:rsidRPr="000F37ED">
              <w:rPr>
                <w:b/>
                <w:bCs/>
              </w:rPr>
              <w:t>data</w:t>
            </w:r>
          </w:p>
        </w:tc>
        <w:tc>
          <w:tcPr>
            <w:tcW w:w="2127" w:type="dxa"/>
          </w:tcPr>
          <w:p w14:paraId="7FE2326C" w14:textId="77777777" w:rsidR="00094D7E" w:rsidRPr="000F37ED" w:rsidRDefault="00094D7E" w:rsidP="00831DD9">
            <w:pPr>
              <w:pStyle w:val="TAL"/>
              <w:rPr>
                <w:iCs/>
              </w:rPr>
            </w:pPr>
            <w:r w:rsidRPr="000F37ED">
              <w:rPr>
                <w:iCs/>
              </w:rPr>
              <w:t>MCData Protected Payload Message containing SDS NOTIFICATION as specified in table 6.1.12.3.3-15</w:t>
            </w:r>
          </w:p>
        </w:tc>
        <w:tc>
          <w:tcPr>
            <w:tcW w:w="2127" w:type="dxa"/>
          </w:tcPr>
          <w:p w14:paraId="23B55CF6" w14:textId="77777777" w:rsidR="00094D7E" w:rsidRPr="000F37ED" w:rsidRDefault="00094D7E" w:rsidP="00831DD9">
            <w:pPr>
              <w:pStyle w:val="TAL"/>
            </w:pPr>
          </w:p>
        </w:tc>
        <w:tc>
          <w:tcPr>
            <w:tcW w:w="1419" w:type="dxa"/>
          </w:tcPr>
          <w:p w14:paraId="7FBC096D" w14:textId="77777777" w:rsidR="00094D7E" w:rsidRPr="000F37ED" w:rsidRDefault="00094D7E" w:rsidP="00831DD9">
            <w:pPr>
              <w:pStyle w:val="TAL"/>
            </w:pPr>
          </w:p>
        </w:tc>
        <w:tc>
          <w:tcPr>
            <w:tcW w:w="1135" w:type="dxa"/>
          </w:tcPr>
          <w:p w14:paraId="6BC2A669" w14:textId="77777777" w:rsidR="00094D7E" w:rsidRPr="000F37ED" w:rsidRDefault="00094D7E" w:rsidP="00831DD9">
            <w:pPr>
              <w:pStyle w:val="TAL"/>
            </w:pPr>
          </w:p>
        </w:tc>
      </w:tr>
    </w:tbl>
    <w:p w14:paraId="62844DB3" w14:textId="77777777" w:rsidR="00094D7E" w:rsidRPr="000F37ED" w:rsidRDefault="00094D7E" w:rsidP="00094D7E"/>
    <w:p w14:paraId="08A5ACB0" w14:textId="77777777" w:rsidR="00094D7E" w:rsidRPr="000F37ED" w:rsidRDefault="00094D7E" w:rsidP="00094D7E">
      <w:pPr>
        <w:pStyle w:val="TH"/>
      </w:pPr>
      <w:r w:rsidRPr="000F37ED">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502523B" w14:textId="77777777" w:rsidTr="00831DD9">
        <w:trPr>
          <w:cantSplit/>
        </w:trPr>
        <w:tc>
          <w:tcPr>
            <w:tcW w:w="9639" w:type="dxa"/>
          </w:tcPr>
          <w:p w14:paraId="56DE9B8D" w14:textId="77777777" w:rsidR="00094D7E" w:rsidRPr="000F37ED" w:rsidRDefault="00094D7E" w:rsidP="00831DD9">
            <w:pPr>
              <w:pStyle w:val="TAL"/>
              <w:rPr>
                <w:rFonts w:cs="Arial"/>
                <w:szCs w:val="18"/>
              </w:rPr>
            </w:pPr>
            <w:r w:rsidRPr="000F37ED">
              <w:rPr>
                <w:rFonts w:cs="Arial"/>
                <w:szCs w:val="18"/>
              </w:rPr>
              <w:t>Derivation Path: TS 36.579-1 [2], Table 5.5.3.8.4-1, condition DELIVERED_READ</w:t>
            </w:r>
          </w:p>
        </w:tc>
      </w:tr>
    </w:tbl>
    <w:p w14:paraId="35196B64" w14:textId="77777777" w:rsidR="00094D7E" w:rsidRPr="000F37ED" w:rsidRDefault="00094D7E" w:rsidP="00094D7E"/>
    <w:p w14:paraId="2B399985" w14:textId="0C3D4FA2" w:rsidR="00094D7E" w:rsidRPr="000F37ED" w:rsidRDefault="00094D7E" w:rsidP="00094D7E">
      <w:pPr>
        <w:pStyle w:val="TH"/>
      </w:pPr>
      <w:r w:rsidRPr="000F37ED">
        <w:t>Table 6.1.12.3.3-16: SIP BYE</w:t>
      </w:r>
      <w:ins w:id="1143" w:author="MCC160" w:date="2022-10-08T15:07:00Z">
        <w:r w:rsidR="00142119" w:rsidRPr="000F37ED">
          <w:t xml:space="preserve"> from the SS</w:t>
        </w:r>
      </w:ins>
      <w:r w:rsidRPr="000F37ED">
        <w:t xml:space="preserve"> (step 16, Table 6.1.12.3.2-1;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6F7AE8FA" w14:textId="77777777" w:rsidTr="00831DD9">
        <w:trPr>
          <w:cantSplit/>
        </w:trPr>
        <w:tc>
          <w:tcPr>
            <w:tcW w:w="9644" w:type="dxa"/>
          </w:tcPr>
          <w:p w14:paraId="5BC35403"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bl>
    <w:p w14:paraId="5948C29E" w14:textId="77777777" w:rsidR="00094D7E" w:rsidRPr="000F37ED" w:rsidRDefault="00094D7E" w:rsidP="00094D7E"/>
    <w:p w14:paraId="575F14B8" w14:textId="77777777" w:rsidR="00094D7E" w:rsidRPr="000F37ED" w:rsidRDefault="00094D7E" w:rsidP="00094D7E">
      <w:pPr>
        <w:pStyle w:val="TH"/>
      </w:pPr>
      <w:r w:rsidRPr="000F37ED">
        <w:t>Table 6.1.12.3.3-17: Void</w:t>
      </w:r>
    </w:p>
    <w:p w14:paraId="75AAB134" w14:textId="77777777" w:rsidR="00094D7E" w:rsidRPr="000F37ED" w:rsidRDefault="00094D7E" w:rsidP="00094D7E"/>
    <w:p w14:paraId="305D1A58" w14:textId="77777777" w:rsidR="00094D7E" w:rsidRPr="000F37ED" w:rsidRDefault="00094D7E" w:rsidP="00094D7E">
      <w:pPr>
        <w:pStyle w:val="Heading2"/>
      </w:pPr>
      <w:bookmarkStart w:id="1144" w:name="_Toc100778796"/>
      <w:bookmarkStart w:id="1145" w:name="_Toc101286127"/>
      <w:bookmarkStart w:id="1146" w:name="_Toc106817713"/>
      <w:bookmarkStart w:id="1147" w:name="_Toc106817838"/>
      <w:bookmarkStart w:id="1148" w:name="_Toc90630603"/>
      <w:bookmarkEnd w:id="30"/>
      <w:bookmarkEnd w:id="31"/>
      <w:bookmarkEnd w:id="32"/>
      <w:bookmarkEnd w:id="33"/>
      <w:bookmarkEnd w:id="34"/>
      <w:bookmarkEnd w:id="35"/>
      <w:bookmarkEnd w:id="36"/>
      <w:bookmarkEnd w:id="37"/>
      <w:bookmarkEnd w:id="38"/>
      <w:r w:rsidRPr="000F37ED">
        <w:t>6.2</w:t>
      </w:r>
      <w:r w:rsidRPr="000F37ED">
        <w:tab/>
        <w:t>File Distribution</w:t>
      </w:r>
      <w:bookmarkEnd w:id="1144"/>
      <w:bookmarkEnd w:id="1145"/>
      <w:bookmarkEnd w:id="1146"/>
      <w:bookmarkEnd w:id="1147"/>
    </w:p>
    <w:p w14:paraId="7EC85E95" w14:textId="77777777" w:rsidR="00094D7E" w:rsidRPr="000F37ED" w:rsidRDefault="00094D7E" w:rsidP="00094D7E">
      <w:pPr>
        <w:pStyle w:val="Heading3"/>
      </w:pPr>
      <w:bookmarkStart w:id="1149" w:name="_Toc42507358"/>
      <w:bookmarkStart w:id="1150" w:name="_Toc52307889"/>
      <w:bookmarkStart w:id="1151" w:name="_Toc52782395"/>
      <w:bookmarkStart w:id="1152" w:name="_Toc52783006"/>
      <w:bookmarkStart w:id="1153" w:name="_Toc59042875"/>
      <w:bookmarkStart w:id="1154" w:name="_Toc75459150"/>
      <w:bookmarkStart w:id="1155" w:name="_Toc90630590"/>
      <w:bookmarkStart w:id="1156" w:name="_Toc100778797"/>
      <w:bookmarkStart w:id="1157" w:name="_Toc101286128"/>
      <w:bookmarkStart w:id="1158" w:name="_Toc106817714"/>
      <w:bookmarkStart w:id="1159" w:name="_Toc106817839"/>
      <w:bookmarkStart w:id="1160" w:name="_Toc522499812"/>
      <w:bookmarkStart w:id="1161" w:name="_Toc25610665"/>
      <w:r w:rsidRPr="000F37ED">
        <w:t>6.2.1</w:t>
      </w:r>
      <w:r w:rsidRPr="000F37ED">
        <w:tab/>
        <w:t xml:space="preserve">On-network / File Distribution (FD) / FD Using HTTP / One-to-one Standalone FD / Non-Mandatory Download / </w:t>
      </w:r>
      <w:bookmarkStart w:id="1162" w:name="_Hlk39050857"/>
      <w:r w:rsidRPr="000F37ED">
        <w:t xml:space="preserve">FILE DOWNLOAD REQUEST ACCEPTED / FILE DOWNLOAD COMPLETED / FILE DOWNLOAD REQUEST REJECTED / FILE DOWNLOAD DEFERRED / </w:t>
      </w:r>
      <w:bookmarkEnd w:id="1162"/>
      <w:r w:rsidRPr="000F37ED">
        <w:t>Client Originated (CO)</w:t>
      </w:r>
      <w:bookmarkEnd w:id="1149"/>
      <w:bookmarkEnd w:id="1150"/>
      <w:bookmarkEnd w:id="1151"/>
      <w:bookmarkEnd w:id="1152"/>
      <w:bookmarkEnd w:id="1153"/>
      <w:bookmarkEnd w:id="1154"/>
      <w:bookmarkEnd w:id="1155"/>
      <w:bookmarkEnd w:id="1156"/>
      <w:bookmarkEnd w:id="1157"/>
      <w:bookmarkEnd w:id="1158"/>
      <w:bookmarkEnd w:id="1159"/>
    </w:p>
    <w:p w14:paraId="67E1784E" w14:textId="77777777" w:rsidR="00094D7E" w:rsidRPr="000F37ED" w:rsidRDefault="00094D7E" w:rsidP="00094D7E">
      <w:pPr>
        <w:pStyle w:val="H6"/>
      </w:pPr>
      <w:bookmarkStart w:id="1163" w:name="_Toc52782396"/>
      <w:bookmarkStart w:id="1164" w:name="_Toc52783007"/>
      <w:bookmarkStart w:id="1165" w:name="_Toc59042876"/>
      <w:r w:rsidRPr="000F37ED">
        <w:t>6.2.1.1</w:t>
      </w:r>
      <w:r w:rsidRPr="000F37ED">
        <w:tab/>
        <w:t>Test Purpose (TP)</w:t>
      </w:r>
      <w:bookmarkEnd w:id="1163"/>
      <w:bookmarkEnd w:id="1164"/>
      <w:bookmarkEnd w:id="1165"/>
    </w:p>
    <w:p w14:paraId="4FD1440B" w14:textId="77777777" w:rsidR="00094D7E" w:rsidRPr="000F37ED" w:rsidRDefault="00094D7E" w:rsidP="00094D7E">
      <w:pPr>
        <w:pStyle w:val="H6"/>
      </w:pPr>
      <w:r w:rsidRPr="000F37ED">
        <w:t>(1)</w:t>
      </w:r>
    </w:p>
    <w:p w14:paraId="2A2C2F9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7C2991C8"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1CAAA2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MCDATA User wants to send a file that is larger than &lt;max-data-size-auto-recv-bytes&gt; </w:t>
      </w:r>
      <w:r w:rsidRPr="000F37ED">
        <w:rPr>
          <w:rFonts w:eastAsia="Malgun Gothic"/>
          <w:noProof w:val="0"/>
        </w:rPr>
        <w:t xml:space="preserve">via </w:t>
      </w:r>
      <w:r w:rsidRPr="000F37ED">
        <w:rPr>
          <w:noProof w:val="0"/>
        </w:rPr>
        <w:t xml:space="preserve">a standalone one-to-one FD message with a non-mandatory download and with a disposition request of "FILE DOWNLOAD COMPLETED UPDATE", </w:t>
      </w:r>
      <w:r w:rsidRPr="000F37ED">
        <w:rPr>
          <w:b/>
          <w:bCs/>
          <w:noProof w:val="0"/>
        </w:rPr>
        <w:t>and</w:t>
      </w:r>
      <w:r w:rsidRPr="000F37ED">
        <w:rPr>
          <w:b/>
          <w:noProof w:val="0"/>
        </w:rPr>
        <w:t>,</w:t>
      </w:r>
      <w:r w:rsidRPr="000F37ED">
        <w:rPr>
          <w:noProof w:val="0"/>
        </w:rPr>
        <w:t xml:space="preserve"> the UE (MCDATA Client) is unaware of the URL of the Media Storage Function }</w:t>
      </w:r>
    </w:p>
    <w:p w14:paraId="36ED933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to find the URL of the Media Storage Function </w:t>
      </w:r>
      <w:r w:rsidRPr="000F37ED">
        <w:rPr>
          <w:b/>
          <w:bCs/>
          <w:noProof w:val="0"/>
        </w:rPr>
        <w:t>and</w:t>
      </w:r>
      <w:r w:rsidRPr="000F37ED">
        <w:rPr>
          <w:noProof w:val="0"/>
        </w:rPr>
        <w:t xml:space="preserve"> responds to a SIP MESSAGE that contains the URL of the Media Storage Function with a SIP 200 (OK) message }</w:t>
      </w:r>
    </w:p>
    <w:p w14:paraId="5335C660" w14:textId="77777777" w:rsidR="00094D7E" w:rsidRPr="000F37ED" w:rsidRDefault="00094D7E" w:rsidP="00094D7E">
      <w:pPr>
        <w:pStyle w:val="PL"/>
        <w:rPr>
          <w:noProof w:val="0"/>
        </w:rPr>
      </w:pPr>
      <w:r w:rsidRPr="000F37ED">
        <w:rPr>
          <w:noProof w:val="0"/>
        </w:rPr>
        <w:t xml:space="preserve">            }</w:t>
      </w:r>
    </w:p>
    <w:p w14:paraId="51083474" w14:textId="77777777" w:rsidR="00094D7E" w:rsidRPr="000F37ED" w:rsidRDefault="00094D7E" w:rsidP="00094D7E">
      <w:pPr>
        <w:pStyle w:val="PL"/>
        <w:rPr>
          <w:noProof w:val="0"/>
        </w:rPr>
      </w:pPr>
    </w:p>
    <w:p w14:paraId="42D12F57" w14:textId="77777777" w:rsidR="00094D7E" w:rsidRPr="000F37ED" w:rsidRDefault="00094D7E" w:rsidP="00094D7E">
      <w:pPr>
        <w:pStyle w:val="H6"/>
      </w:pPr>
      <w:r w:rsidRPr="000F37ED">
        <w:t>(2)</w:t>
      </w:r>
    </w:p>
    <w:p w14:paraId="6E11F75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424AC389"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93C2D38"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MCDATA User wants to send a file that is larger than &lt;max-data-size-auto-recv-bytes&gt; </w:t>
      </w:r>
      <w:r w:rsidRPr="000F37ED">
        <w:rPr>
          <w:rFonts w:eastAsia="Malgun Gothic"/>
          <w:noProof w:val="0"/>
        </w:rPr>
        <w:t xml:space="preserve">via </w:t>
      </w:r>
      <w:r w:rsidRPr="000F37ED">
        <w:rPr>
          <w:noProof w:val="0"/>
        </w:rPr>
        <w:t xml:space="preserve">a standalone one-to-one FD message with a non-mandatory download and with a disposition request of "FILE DOWNLOAD COMPLETED UPDATE", </w:t>
      </w:r>
      <w:r w:rsidRPr="000F37ED">
        <w:rPr>
          <w:b/>
          <w:bCs/>
          <w:noProof w:val="0"/>
        </w:rPr>
        <w:t>and</w:t>
      </w:r>
      <w:r w:rsidRPr="000F37ED">
        <w:rPr>
          <w:noProof w:val="0"/>
        </w:rPr>
        <w:t>, the UE (MCDATA Client) is aware of the URL of the Media Storage Function }</w:t>
      </w:r>
    </w:p>
    <w:p w14:paraId="249F9E0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uploads the file to the Media Storage Function via an HTTP POST message </w:t>
      </w:r>
      <w:r w:rsidRPr="000F37ED">
        <w:rPr>
          <w:b/>
          <w:bCs/>
          <w:noProof w:val="0"/>
        </w:rPr>
        <w:t>and</w:t>
      </w:r>
      <w:r w:rsidRPr="000F37ED">
        <w:rPr>
          <w:noProof w:val="0"/>
        </w:rPr>
        <w:t xml:space="preserve"> then sends the URL of the file location to the recipient via a SIP MESSAGE message }</w:t>
      </w:r>
    </w:p>
    <w:p w14:paraId="1A7D4BFB" w14:textId="77777777" w:rsidR="00094D7E" w:rsidRPr="000F37ED" w:rsidRDefault="00094D7E" w:rsidP="00094D7E">
      <w:pPr>
        <w:pStyle w:val="PL"/>
        <w:rPr>
          <w:noProof w:val="0"/>
        </w:rPr>
      </w:pPr>
      <w:r w:rsidRPr="000F37ED">
        <w:rPr>
          <w:noProof w:val="0"/>
        </w:rPr>
        <w:t xml:space="preserve">            }</w:t>
      </w:r>
    </w:p>
    <w:p w14:paraId="53D897D3" w14:textId="77777777" w:rsidR="00094D7E" w:rsidRPr="000F37ED" w:rsidRDefault="00094D7E" w:rsidP="00094D7E">
      <w:pPr>
        <w:pStyle w:val="PL"/>
        <w:rPr>
          <w:noProof w:val="0"/>
        </w:rPr>
      </w:pPr>
    </w:p>
    <w:p w14:paraId="374569F9" w14:textId="77777777" w:rsidR="00094D7E" w:rsidRPr="000F37ED" w:rsidRDefault="00094D7E" w:rsidP="00094D7E">
      <w:pPr>
        <w:pStyle w:val="H6"/>
      </w:pPr>
      <w:r w:rsidRPr="000F37ED">
        <w:t>(3)</w:t>
      </w:r>
    </w:p>
    <w:p w14:paraId="7CFF33A5" w14:textId="77777777" w:rsidR="00094D7E" w:rsidRPr="000F37ED" w:rsidRDefault="00094D7E" w:rsidP="00094D7E">
      <w:pPr>
        <w:pStyle w:val="PL"/>
        <w:rPr>
          <w:noProof w:val="0"/>
        </w:rPr>
      </w:pPr>
      <w:r w:rsidRPr="000F37ED">
        <w:rPr>
          <w:b/>
          <w:noProof w:val="0"/>
        </w:rPr>
        <w:t>with</w:t>
      </w:r>
      <w:r w:rsidRPr="000F37ED">
        <w:rPr>
          <w:noProof w:val="0"/>
        </w:rPr>
        <w:t xml:space="preserve"> { MCDATA User having requesting the sending of a file that is larger than &lt;max-data-size-auto-recv-bytes&gt; </w:t>
      </w:r>
      <w:r w:rsidRPr="000F37ED">
        <w:rPr>
          <w:rFonts w:eastAsia="Malgun Gothic"/>
          <w:noProof w:val="0"/>
        </w:rPr>
        <w:t xml:space="preserve">via </w:t>
      </w:r>
      <w:r w:rsidRPr="000F37ED">
        <w:rPr>
          <w:noProof w:val="0"/>
        </w:rPr>
        <w:t>a standalone one-to-one FD message with a non-mandatory download and with a disposition request of "FILE DOWNLOAD COMPLETED UPDATE" and the UE (MCDATA Client) having sent the URL of the file location to the recipient }</w:t>
      </w:r>
    </w:p>
    <w:p w14:paraId="656D3800"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A0A49F8"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with disposition notification type of "FILE DOWNLOAD REQUEST REJECTED" }</w:t>
      </w:r>
    </w:p>
    <w:p w14:paraId="67C46D2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with a SIP 200 (OK) message </w:t>
      </w:r>
      <w:r w:rsidRPr="000F37ED">
        <w:rPr>
          <w:b/>
          <w:bCs/>
          <w:noProof w:val="0"/>
        </w:rPr>
        <w:t>and</w:t>
      </w:r>
      <w:r w:rsidRPr="000F37ED">
        <w:rPr>
          <w:noProof w:val="0"/>
        </w:rPr>
        <w:t xml:space="preserve"> delivers the notification </w:t>
      </w:r>
      <w:r w:rsidRPr="000F37ED">
        <w:rPr>
          <w:noProof w:val="0"/>
          <w:lang w:eastAsia="ko-KR"/>
        </w:rPr>
        <w:t xml:space="preserve">that the remote Client has not accepted the download </w:t>
      </w:r>
      <w:r w:rsidRPr="000F37ED">
        <w:rPr>
          <w:noProof w:val="0"/>
        </w:rPr>
        <w:t>to the MCDATA User }</w:t>
      </w:r>
    </w:p>
    <w:p w14:paraId="759B9A79" w14:textId="77777777" w:rsidR="00094D7E" w:rsidRPr="000F37ED" w:rsidRDefault="00094D7E" w:rsidP="00094D7E">
      <w:pPr>
        <w:pStyle w:val="PL"/>
        <w:rPr>
          <w:noProof w:val="0"/>
        </w:rPr>
      </w:pPr>
      <w:r w:rsidRPr="000F37ED">
        <w:rPr>
          <w:noProof w:val="0"/>
        </w:rPr>
        <w:t xml:space="preserve">            }</w:t>
      </w:r>
    </w:p>
    <w:p w14:paraId="6D820E16" w14:textId="77777777" w:rsidR="00094D7E" w:rsidRPr="000F37ED" w:rsidRDefault="00094D7E" w:rsidP="00094D7E">
      <w:pPr>
        <w:pStyle w:val="PL"/>
        <w:rPr>
          <w:noProof w:val="0"/>
        </w:rPr>
      </w:pPr>
    </w:p>
    <w:p w14:paraId="31636531" w14:textId="77777777" w:rsidR="00094D7E" w:rsidRPr="000F37ED" w:rsidRDefault="00094D7E" w:rsidP="00094D7E">
      <w:pPr>
        <w:pStyle w:val="H6"/>
      </w:pPr>
      <w:bookmarkStart w:id="1166" w:name="_Toc52782397"/>
      <w:bookmarkStart w:id="1167" w:name="_Toc52783008"/>
      <w:r w:rsidRPr="000F37ED">
        <w:t>(4)</w:t>
      </w:r>
    </w:p>
    <w:p w14:paraId="4D2DE4BD" w14:textId="77777777" w:rsidR="00094D7E" w:rsidRPr="000F37ED" w:rsidRDefault="00094D7E" w:rsidP="00094D7E">
      <w:pPr>
        <w:pStyle w:val="PL"/>
        <w:rPr>
          <w:noProof w:val="0"/>
        </w:rPr>
      </w:pPr>
      <w:r w:rsidRPr="000F37ED">
        <w:rPr>
          <w:b/>
          <w:noProof w:val="0"/>
        </w:rPr>
        <w:t>with</w:t>
      </w:r>
      <w:r w:rsidRPr="000F37ED">
        <w:rPr>
          <w:noProof w:val="0"/>
        </w:rPr>
        <w:t xml:space="preserve"> { MCDATA User having requesting the sending of a file that is larger than &lt;max-data-size-auto-recv-bytes&gt; </w:t>
      </w:r>
      <w:r w:rsidRPr="000F37ED">
        <w:rPr>
          <w:rFonts w:eastAsia="Malgun Gothic"/>
          <w:noProof w:val="0"/>
        </w:rPr>
        <w:t xml:space="preserve">via </w:t>
      </w:r>
      <w:r w:rsidRPr="000F37ED">
        <w:rPr>
          <w:noProof w:val="0"/>
        </w:rPr>
        <w:t>a standalone one-to-one FD message with a non-mandatory download and with a disposition request of "FILE DOWNLOAD COMPLETED UPDATE" and the UE (MCDATA Client) having sent the URL of the file location to the recipient }</w:t>
      </w:r>
    </w:p>
    <w:p w14:paraId="74ACFBA0"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B3E2894"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0AA78E8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each SIP MESSAGE with a SIP 200 (OK) message </w:t>
      </w:r>
      <w:r w:rsidRPr="000F37ED">
        <w:rPr>
          <w:b/>
          <w:bCs/>
          <w:noProof w:val="0"/>
        </w:rPr>
        <w:t>and</w:t>
      </w:r>
      <w:r w:rsidRPr="000F37ED">
        <w:rPr>
          <w:noProof w:val="0"/>
        </w:rPr>
        <w:t xml:space="preserve"> delivers suitable notification on the respective </w:t>
      </w:r>
      <w:r w:rsidRPr="000F37ED">
        <w:rPr>
          <w:noProof w:val="0"/>
          <w:lang w:eastAsia="ko-KR"/>
        </w:rPr>
        <w:t xml:space="preserve">remote Client action </w:t>
      </w:r>
      <w:r w:rsidRPr="000F37ED">
        <w:rPr>
          <w:noProof w:val="0"/>
        </w:rPr>
        <w:t>to the MCDATA User }</w:t>
      </w:r>
    </w:p>
    <w:p w14:paraId="5914C0CA" w14:textId="77777777" w:rsidR="00094D7E" w:rsidRPr="000F37ED" w:rsidRDefault="00094D7E" w:rsidP="00094D7E">
      <w:pPr>
        <w:pStyle w:val="PL"/>
        <w:rPr>
          <w:noProof w:val="0"/>
        </w:rPr>
      </w:pPr>
      <w:r w:rsidRPr="000F37ED">
        <w:rPr>
          <w:noProof w:val="0"/>
        </w:rPr>
        <w:t xml:space="preserve">            }</w:t>
      </w:r>
    </w:p>
    <w:p w14:paraId="0C34F21B" w14:textId="77777777" w:rsidR="00094D7E" w:rsidRPr="000F37ED" w:rsidRDefault="00094D7E" w:rsidP="00094D7E">
      <w:pPr>
        <w:pStyle w:val="PL"/>
        <w:rPr>
          <w:noProof w:val="0"/>
        </w:rPr>
      </w:pPr>
    </w:p>
    <w:p w14:paraId="6638BEC9" w14:textId="77777777" w:rsidR="00094D7E" w:rsidRPr="000F37ED" w:rsidRDefault="00094D7E" w:rsidP="00094D7E">
      <w:pPr>
        <w:pStyle w:val="H6"/>
      </w:pPr>
      <w:bookmarkStart w:id="1168" w:name="_Toc59042877"/>
      <w:r w:rsidRPr="000F37ED">
        <w:t>6.2.1.2</w:t>
      </w:r>
      <w:r w:rsidRPr="000F37ED">
        <w:tab/>
        <w:t>Conformance requirements</w:t>
      </w:r>
      <w:bookmarkEnd w:id="1166"/>
      <w:bookmarkEnd w:id="1167"/>
      <w:bookmarkEnd w:id="1168"/>
    </w:p>
    <w:p w14:paraId="29FC2214" w14:textId="77777777" w:rsidR="00094D7E" w:rsidRPr="000F37ED" w:rsidRDefault="00094D7E" w:rsidP="00094D7E">
      <w:r w:rsidRPr="000F37ED">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B412CF" w14:textId="77777777" w:rsidR="00094D7E" w:rsidRPr="000F37ED" w:rsidRDefault="00094D7E" w:rsidP="00094D7E">
      <w:r w:rsidRPr="000F37ED">
        <w:t>[TS 24.282, clause 10.2.1.3.2]</w:t>
      </w:r>
    </w:p>
    <w:p w14:paraId="3F427C38" w14:textId="77777777" w:rsidR="00094D7E" w:rsidRPr="000F37ED" w:rsidRDefault="00094D7E" w:rsidP="00094D7E">
      <w:bookmarkStart w:id="1169" w:name="_Hlk34643603"/>
      <w:r w:rsidRPr="000F37ED">
        <w:t>To discover the absolute URI of the media storage function, the MCData client shall generate a SIP MESSAGE request towards the participating MCData function, in accordance with 3GPP TS 24.229 [5] and IETF RFC 3428 [6] with the clarifications given below.</w:t>
      </w:r>
    </w:p>
    <w:p w14:paraId="74A45532" w14:textId="77777777" w:rsidR="00094D7E" w:rsidRPr="000F37ED" w:rsidRDefault="00094D7E" w:rsidP="00094D7E">
      <w:r w:rsidRPr="000F37ED">
        <w:t>The MCData client:</w:t>
      </w:r>
    </w:p>
    <w:p w14:paraId="5F654BBC" w14:textId="77777777" w:rsidR="00094D7E" w:rsidRPr="000F37ED" w:rsidRDefault="00094D7E" w:rsidP="00094D7E">
      <w:pPr>
        <w:pStyle w:val="B1"/>
        <w:rPr>
          <w:rFonts w:eastAsia="SimSun"/>
        </w:rPr>
      </w:pPr>
      <w:r w:rsidRPr="000F37ED">
        <w:rPr>
          <w:lang w:eastAsia="ko-KR"/>
        </w:rPr>
        <w:t>1)</w:t>
      </w:r>
      <w:r w:rsidRPr="000F37ED">
        <w:rPr>
          <w:lang w:eastAsia="ko-KR"/>
        </w:rPr>
        <w:tab/>
        <w:t>shall build the SIP MESSAGE request as specified in subclause</w:t>
      </w:r>
      <w:r w:rsidRPr="000F37ED">
        <w:t xml:space="preserve"> 6.2.4.1;</w:t>
      </w:r>
    </w:p>
    <w:p w14:paraId="4C174CC7"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34E95432" w14:textId="77777777" w:rsidR="00094D7E" w:rsidRPr="000F37ED" w:rsidRDefault="00094D7E" w:rsidP="00094D7E">
      <w:pPr>
        <w:pStyle w:val="B1"/>
      </w:pPr>
      <w:r w:rsidRPr="000F37ED">
        <w:rPr>
          <w:lang w:eastAsia="ko-KR"/>
        </w:rPr>
        <w:t>3)</w:t>
      </w:r>
      <w:r w:rsidRPr="000F37ED">
        <w:rPr>
          <w:lang w:eastAsia="ko-KR"/>
        </w:rPr>
        <w:tab/>
        <w:t>shall insert in the SIP MESSAGE request an application/vnd.3gpp.mcdata-info+xml MIME body with a &lt;request-type&gt; element containing the value "</w:t>
      </w:r>
      <w:r w:rsidRPr="000F37ED">
        <w:t>msf-disc-req";</w:t>
      </w:r>
    </w:p>
    <w:p w14:paraId="764FDD33" w14:textId="77777777" w:rsidR="00094D7E" w:rsidRPr="000F37ED" w:rsidRDefault="00094D7E" w:rsidP="00094D7E">
      <w:pPr>
        <w:pStyle w:val="B1"/>
      </w:pPr>
      <w:r w:rsidRPr="000F37ED">
        <w:t>4)</w:t>
      </w:r>
      <w:r w:rsidRPr="000F37ED">
        <w:tab/>
        <w:t xml:space="preserve">if </w:t>
      </w:r>
      <w:r w:rsidRPr="000F37ED">
        <w:rPr>
          <w:lang w:eastAsia="ko-KR"/>
        </w:rPr>
        <w:t xml:space="preserve">the upload of a file is </w:t>
      </w:r>
      <w:r w:rsidRPr="000F37ED">
        <w:t>for a group standalone FD request, shall include in an application/vnd.3gpp.mcdata-info+xml MIME body, the &lt;mcdata-calling-group-id&gt; element set to the required MCData group identity; and</w:t>
      </w:r>
    </w:p>
    <w:p w14:paraId="70E5E1F7" w14:textId="77777777" w:rsidR="00094D7E" w:rsidRPr="000F37ED" w:rsidRDefault="00094D7E" w:rsidP="00094D7E">
      <w:pPr>
        <w:pStyle w:val="NO"/>
      </w:pPr>
      <w:r w:rsidRPr="000F37ED">
        <w:t>NOTE 1:</w:t>
      </w:r>
      <w:r w:rsidRPr="000F37ED">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E1AA50F" w14:textId="77777777" w:rsidR="00094D7E" w:rsidRPr="000F37ED" w:rsidRDefault="00094D7E" w:rsidP="00094D7E">
      <w:pPr>
        <w:pStyle w:val="B1"/>
        <w:rPr>
          <w:rFonts w:eastAsia="SimSun"/>
        </w:rPr>
      </w:pPr>
      <w:r w:rsidRPr="000F37ED">
        <w:t>5)</w:t>
      </w:r>
      <w:r w:rsidRPr="000F37ED">
        <w:tab/>
      </w:r>
      <w:r w:rsidRPr="000F37ED">
        <w:rPr>
          <w:lang w:eastAsia="ko-KR"/>
        </w:rPr>
        <w:t xml:space="preserve">shall send the </w:t>
      </w:r>
      <w:r w:rsidRPr="000F37ED">
        <w:rPr>
          <w:rFonts w:eastAsia="SimSun"/>
        </w:rPr>
        <w:t>SIP MESSAGE request according to rules and procedures of 3GPP TS 24.229 [5].</w:t>
      </w:r>
    </w:p>
    <w:p w14:paraId="1F3B12AF" w14:textId="77777777" w:rsidR="00094D7E" w:rsidRPr="000F37ED" w:rsidRDefault="00094D7E" w:rsidP="00094D7E">
      <w:r w:rsidRPr="000F37ED">
        <w:t>On receipt of a "SIP MESSAGE request for absolute URI discovery response", the MCData client:</w:t>
      </w:r>
    </w:p>
    <w:p w14:paraId="38487C12" w14:textId="77777777" w:rsidR="00094D7E" w:rsidRPr="000F37ED" w:rsidRDefault="00094D7E" w:rsidP="00094D7E">
      <w:pPr>
        <w:pStyle w:val="B1"/>
      </w:pPr>
      <w:r w:rsidRPr="000F37ED">
        <w:t>1)</w:t>
      </w:r>
      <w:r w:rsidRPr="000F37ED">
        <w:tab/>
        <w:t>shall store the absolute URI found in the &lt;mcdata-controller-psi&gt; element;</w:t>
      </w:r>
    </w:p>
    <w:p w14:paraId="4FCC96BB" w14:textId="77777777" w:rsidR="00094D7E" w:rsidRPr="000F37ED" w:rsidRDefault="00094D7E" w:rsidP="00094D7E">
      <w:pPr>
        <w:pStyle w:val="B1"/>
        <w:rPr>
          <w:rFonts w:eastAsia="SimSun"/>
        </w:rPr>
      </w:pPr>
      <w:r w:rsidRPr="000F37ED">
        <w:rPr>
          <w:rFonts w:eastAsia="SimSun"/>
        </w:rPr>
        <w:t>2)</w:t>
      </w:r>
      <w:r w:rsidRPr="000F37ED">
        <w:rPr>
          <w:rFonts w:eastAsia="SimSun"/>
        </w:rPr>
        <w:tab/>
        <w:t>shall generate a SIP 200 (OK) response according to rules and procedures of 3GPP TS 24.229 [5]; and</w:t>
      </w:r>
    </w:p>
    <w:p w14:paraId="76BF55C1" w14:textId="77777777" w:rsidR="00094D7E" w:rsidRPr="000F37ED" w:rsidRDefault="00094D7E" w:rsidP="00094D7E">
      <w:pPr>
        <w:pStyle w:val="B1"/>
        <w:rPr>
          <w:rFonts w:eastAsia="SimSun"/>
        </w:rPr>
      </w:pPr>
      <w:r w:rsidRPr="000F37ED">
        <w:rPr>
          <w:rFonts w:eastAsia="SimSun"/>
        </w:rPr>
        <w:t>3)</w:t>
      </w:r>
      <w:r w:rsidRPr="000F37ED">
        <w:rPr>
          <w:rFonts w:eastAsia="SimSun"/>
        </w:rPr>
        <w:tab/>
        <w:t>shall send the SIP 200 (OK) response towards the MCData server according to rules and procedures of 3GPP TS 24.229 [5].</w:t>
      </w:r>
    </w:p>
    <w:bookmarkEnd w:id="1169"/>
    <w:p w14:paraId="2549B471" w14:textId="77777777" w:rsidR="00094D7E" w:rsidRPr="000F37ED" w:rsidRDefault="00094D7E" w:rsidP="00094D7E">
      <w:r w:rsidRPr="000F37ED">
        <w:t>[TS 24.282, clause 10.2.2.1]</w:t>
      </w:r>
    </w:p>
    <w:p w14:paraId="179C191D" w14:textId="77777777" w:rsidR="00094D7E" w:rsidRPr="000F37ED" w:rsidRDefault="00094D7E" w:rsidP="00094D7E">
      <w:pPr>
        <w:rPr>
          <w:lang w:eastAsia="x-none"/>
        </w:rPr>
      </w:pPr>
      <w:bookmarkStart w:id="1170" w:name="_Hlk34643666"/>
      <w:r w:rsidRPr="000F37ED">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A7C1AA4" w14:textId="77777777" w:rsidR="00094D7E" w:rsidRPr="000F37ED" w:rsidRDefault="00094D7E" w:rsidP="00094D7E">
      <w:pPr>
        <w:rPr>
          <w:lang w:eastAsia="x-none"/>
        </w:rPr>
      </w:pPr>
      <w:r w:rsidRPr="000F37ED">
        <w:rPr>
          <w:lang w:eastAsia="x-none"/>
        </w:rPr>
        <w:t>The media storage client shall send HTTP requests over a TLS connection as specified for the HTTP client in the UE in annex</w:t>
      </w:r>
      <w:r w:rsidRPr="000F37ED">
        <w:t xml:space="preserve"> </w:t>
      </w:r>
      <w:r w:rsidRPr="000F37ED">
        <w:rPr>
          <w:lang w:eastAsia="x-none"/>
        </w:rPr>
        <w:t xml:space="preserve">A of </w:t>
      </w:r>
      <w:r w:rsidRPr="000F37ED">
        <w:t xml:space="preserve">3GPP TS 24.482 </w:t>
      </w:r>
      <w:r w:rsidRPr="000F37ED">
        <w:rPr>
          <w:lang w:eastAsia="x-none"/>
        </w:rPr>
        <w:t>[24].</w:t>
      </w:r>
    </w:p>
    <w:p w14:paraId="6616ECC1"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18858687"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xml:space="preserve"> </w:t>
      </w:r>
      <w:r w:rsidRPr="000F37ED">
        <w:rPr>
          <w:lang w:eastAsia="x-none"/>
        </w:rPr>
        <w:t xml:space="preserve">A of </w:t>
      </w:r>
      <w:r w:rsidRPr="000F37ED">
        <w:t xml:space="preserve">3GPP TS 24.482 </w:t>
      </w:r>
      <w:r w:rsidRPr="000F37ED">
        <w:rPr>
          <w:lang w:eastAsia="x-none"/>
        </w:rPr>
        <w:t>[24] indicates how the HTTP proxy forwards the HTTP request to the HTTP server.</w:t>
      </w:r>
    </w:p>
    <w:p w14:paraId="5586976C" w14:textId="77777777" w:rsidR="00094D7E" w:rsidRPr="000F37ED" w:rsidRDefault="00094D7E" w:rsidP="00094D7E">
      <w:pPr>
        <w:rPr>
          <w:rFonts w:eastAsia="Malgun Gothic"/>
        </w:rPr>
      </w:pPr>
      <w:r w:rsidRPr="000F37ED">
        <w:rPr>
          <w:rFonts w:eastAsia="Malgun Gothic"/>
        </w:rPr>
        <w:t>To upload a file to media storage function, the media storage client:</w:t>
      </w:r>
    </w:p>
    <w:p w14:paraId="276BF4C9"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POST request as specified in </w:t>
      </w:r>
      <w:r w:rsidRPr="000F37ED">
        <w:t>IETF RFC 7230 [22] and IETF RFC 7231 [23];</w:t>
      </w:r>
    </w:p>
    <w:p w14:paraId="739A81BB"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set the Request-URI to the absolute URI identifying the resource on a media storage function;</w:t>
      </w:r>
    </w:p>
    <w:p w14:paraId="096FE46A"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shall set the Host header field to a hostname identifying the media storage function;</w:t>
      </w:r>
    </w:p>
    <w:p w14:paraId="249A6531" w14:textId="77777777" w:rsidR="00094D7E" w:rsidRPr="000F37ED" w:rsidRDefault="00094D7E" w:rsidP="00094D7E">
      <w:pPr>
        <w:pStyle w:val="B1"/>
      </w:pPr>
      <w:r w:rsidRPr="000F37ED">
        <w:rPr>
          <w:rFonts w:eastAsia="Malgun Gothic"/>
        </w:rPr>
        <w:t>4)</w:t>
      </w:r>
      <w:r w:rsidRPr="000F37ED">
        <w:rPr>
          <w:rFonts w:eastAsia="Malgun Gothic"/>
        </w:rPr>
        <w:tab/>
        <w:t xml:space="preserve">shall set the Content-Type header field to </w:t>
      </w:r>
      <w:r w:rsidRPr="000F37ED">
        <w:t>multipart/mixed and with a boundary delimiter parameter set to any chosen value;</w:t>
      </w:r>
    </w:p>
    <w:p w14:paraId="5228C27F" w14:textId="77777777" w:rsidR="00094D7E" w:rsidRPr="000F37ED" w:rsidRDefault="00094D7E" w:rsidP="00094D7E">
      <w:pPr>
        <w:pStyle w:val="B1"/>
        <w:rPr>
          <w:lang w:eastAsia="ko-KR"/>
        </w:rPr>
      </w:pPr>
      <w:r w:rsidRPr="000F37ED">
        <w:rPr>
          <w:rFonts w:eastAsia="Malgun Gothic"/>
        </w:rPr>
        <w:t>5)</w:t>
      </w:r>
      <w:r w:rsidRPr="000F37ED">
        <w:rPr>
          <w:rFonts w:eastAsia="Malgun Gothic"/>
        </w:rPr>
        <w:tab/>
        <w:t xml:space="preserve">if the file upload is for one-to-one file distribution, shall insert </w:t>
      </w:r>
      <w:r w:rsidRPr="000F37ED">
        <w:rPr>
          <w:lang w:eastAsia="ko-KR"/>
        </w:rPr>
        <w:t>an application/vnd.3gpp.mcdata-info+xml MIME body with:</w:t>
      </w:r>
    </w:p>
    <w:p w14:paraId="00BA56BC" w14:textId="77777777" w:rsidR="00094D7E" w:rsidRPr="000F37ED" w:rsidRDefault="00094D7E" w:rsidP="00094D7E">
      <w:pPr>
        <w:pStyle w:val="B2"/>
      </w:pPr>
      <w:r w:rsidRPr="000F37ED">
        <w:t>a)</w:t>
      </w:r>
      <w:r w:rsidRPr="000F37ED">
        <w:tab/>
        <w:t>the &lt;request-type&gt; element set to a value of "one-to-one-fd"; and</w:t>
      </w:r>
    </w:p>
    <w:p w14:paraId="079E208C" w14:textId="77777777" w:rsidR="00094D7E" w:rsidRPr="000F37ED" w:rsidRDefault="00094D7E" w:rsidP="00094D7E">
      <w:pPr>
        <w:pStyle w:val="B2"/>
      </w:pPr>
      <w:r w:rsidRPr="000F37ED">
        <w:t>b)</w:t>
      </w:r>
      <w:r w:rsidRPr="000F37ED">
        <w:tab/>
        <w:t>the &lt;mcdata-calling-user-id&gt; element set to the originating MCData ID;</w:t>
      </w:r>
    </w:p>
    <w:p w14:paraId="585361D1" w14:textId="77777777" w:rsidR="00094D7E" w:rsidRPr="000F37ED" w:rsidRDefault="00094D7E" w:rsidP="00094D7E">
      <w:pPr>
        <w:pStyle w:val="B1"/>
        <w:rPr>
          <w:lang w:eastAsia="ko-KR"/>
        </w:rPr>
      </w:pPr>
      <w:r w:rsidRPr="000F37ED">
        <w:rPr>
          <w:rFonts w:eastAsia="Malgun Gothic"/>
        </w:rPr>
        <w:t>6)</w:t>
      </w:r>
      <w:r w:rsidRPr="000F37ED">
        <w:rPr>
          <w:rFonts w:eastAsia="Malgun Gothic"/>
        </w:rPr>
        <w:tab/>
        <w:t xml:space="preserve">if the file upload is for group file distribution, shall insert </w:t>
      </w:r>
      <w:r w:rsidRPr="000F37ED">
        <w:rPr>
          <w:lang w:eastAsia="ko-KR"/>
        </w:rPr>
        <w:t>an application/vnd.3gpp.mcdata-info+xml MIME body with:</w:t>
      </w:r>
    </w:p>
    <w:p w14:paraId="11DC74CB" w14:textId="77777777" w:rsidR="00094D7E" w:rsidRPr="000F37ED" w:rsidRDefault="00094D7E" w:rsidP="00094D7E">
      <w:pPr>
        <w:pStyle w:val="B2"/>
      </w:pPr>
      <w:r w:rsidRPr="000F37ED">
        <w:t>a)</w:t>
      </w:r>
      <w:r w:rsidRPr="000F37ED">
        <w:tab/>
        <w:t>the &lt;request-type&gt; element set to a value of "group-fd";</w:t>
      </w:r>
    </w:p>
    <w:p w14:paraId="51795414" w14:textId="77777777" w:rsidR="00094D7E" w:rsidRPr="000F37ED" w:rsidRDefault="00094D7E" w:rsidP="00094D7E">
      <w:pPr>
        <w:pStyle w:val="B2"/>
      </w:pPr>
      <w:r w:rsidRPr="000F37ED">
        <w:t>b)</w:t>
      </w:r>
      <w:r w:rsidRPr="000F37ED">
        <w:tab/>
        <w:t>the &lt;mcdata-request-uri&gt; element set to the MCData group identity; and</w:t>
      </w:r>
    </w:p>
    <w:p w14:paraId="369B7648" w14:textId="77777777" w:rsidR="00094D7E" w:rsidRPr="000F37ED" w:rsidRDefault="00094D7E" w:rsidP="00094D7E">
      <w:pPr>
        <w:pStyle w:val="B2"/>
      </w:pPr>
      <w:r w:rsidRPr="000F37ED">
        <w:t>c)</w:t>
      </w:r>
      <w:r w:rsidRPr="000F37ED">
        <w:tab/>
        <w:t>the &lt;mcdata-calling-user-id&gt; element set to the originating MCData ID;</w:t>
      </w:r>
    </w:p>
    <w:p w14:paraId="05157B08" w14:textId="77777777" w:rsidR="00094D7E" w:rsidRPr="000F37ED" w:rsidRDefault="00094D7E" w:rsidP="00094D7E">
      <w:pPr>
        <w:pStyle w:val="B1"/>
        <w:rPr>
          <w:rFonts w:eastAsia="Malgun Gothic"/>
        </w:rPr>
      </w:pPr>
      <w:bookmarkStart w:id="1171" w:name="_Hlk35613174"/>
      <w:r w:rsidRPr="000F37ED">
        <w:t>7)</w:t>
      </w:r>
      <w:r w:rsidRPr="000F37ED">
        <w:tab/>
        <w:t xml:space="preserve">if end-to-end security is required for a one-to-one communication, the MCData client protects the </w:t>
      </w:r>
      <w:r w:rsidRPr="000F37ED">
        <w:rPr>
          <w:rFonts w:eastAsia="Malgun Gothic"/>
        </w:rPr>
        <w:t>binary data representing the file and prefixes the protected binary data with security parameters as described in 3GPP TS 33.180 [26];</w:t>
      </w:r>
    </w:p>
    <w:bookmarkEnd w:id="1171"/>
    <w:p w14:paraId="241D9157" w14:textId="77777777" w:rsidR="00094D7E" w:rsidRPr="000F37ED" w:rsidRDefault="00094D7E" w:rsidP="00094D7E">
      <w:pPr>
        <w:pStyle w:val="B1"/>
      </w:pPr>
      <w:r w:rsidRPr="000F37ED">
        <w:rPr>
          <w:rFonts w:eastAsia="Malgun Gothic"/>
        </w:rPr>
        <w:t>8)</w:t>
      </w:r>
      <w:r w:rsidRPr="000F37ED">
        <w:rPr>
          <w:rFonts w:eastAsia="Malgun Gothic"/>
        </w:rPr>
        <w:tab/>
      </w:r>
      <w:r w:rsidRPr="000F37ED">
        <w:t xml:space="preserve">if </w:t>
      </w:r>
    </w:p>
    <w:p w14:paraId="1D5D6942" w14:textId="77777777" w:rsidR="00094D7E" w:rsidRPr="000F37ED" w:rsidRDefault="00094D7E" w:rsidP="00094D7E">
      <w:pPr>
        <w:pStyle w:val="B2"/>
        <w:rPr>
          <w:rFonts w:eastAsia="Malgun Gothic"/>
        </w:rPr>
      </w:pPr>
      <w:r w:rsidRPr="000F37ED">
        <w:t>i)</w:t>
      </w:r>
      <w:r w:rsidRPr="000F37ED">
        <w:tab/>
        <w:t>end-to-end security is not required</w:t>
      </w:r>
      <w:r w:rsidRPr="000F37ED">
        <w:rPr>
          <w:rFonts w:eastAsia="Malgun Gothic"/>
        </w:rPr>
        <w:t xml:space="preserve"> for a one-to-one communication, or</w:t>
      </w:r>
    </w:p>
    <w:p w14:paraId="239BDABA" w14:textId="77777777" w:rsidR="00094D7E" w:rsidRPr="000F37ED" w:rsidRDefault="00094D7E" w:rsidP="00094D7E">
      <w:pPr>
        <w:pStyle w:val="B2"/>
        <w:rPr>
          <w:rFonts w:eastAsia="Malgun Gothic"/>
        </w:rPr>
      </w:pPr>
      <w:r w:rsidRPr="000F37ED">
        <w:rPr>
          <w:rFonts w:eastAsia="Malgun Gothic"/>
        </w:rPr>
        <w:t>ii)</w:t>
      </w:r>
      <w:r w:rsidRPr="000F37ED">
        <w:rPr>
          <w:rFonts w:eastAsia="Malgun Gothic"/>
        </w:rPr>
        <w:tab/>
        <w:t>the file upload is for group file distribution;</w:t>
      </w:r>
    </w:p>
    <w:p w14:paraId="2D22CB91" w14:textId="77777777" w:rsidR="00094D7E" w:rsidRPr="000F37ED" w:rsidRDefault="00094D7E" w:rsidP="00094D7E">
      <w:pPr>
        <w:pStyle w:val="B1"/>
        <w:rPr>
          <w:rFonts w:eastAsia="Malgun Gothic"/>
        </w:rPr>
      </w:pPr>
      <w:r w:rsidRPr="000F37ED">
        <w:rPr>
          <w:rFonts w:eastAsia="Malgun Gothic"/>
        </w:rPr>
        <w:tab/>
        <w:t xml:space="preserve">shall include the binary data representing the file with Content-Type field set to </w:t>
      </w:r>
      <w:r w:rsidRPr="000F37ED">
        <w:t>application/octet-stream and Content-Length field set to the file size</w:t>
      </w:r>
      <w:r w:rsidRPr="000F37ED">
        <w:rPr>
          <w:rFonts w:eastAsia="Malgun Gothic"/>
        </w:rPr>
        <w:t>; and</w:t>
      </w:r>
    </w:p>
    <w:p w14:paraId="2AE843C8"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shall send the HTTP POST request towards the media storage function.</w:t>
      </w:r>
    </w:p>
    <w:p w14:paraId="2B7D1BC9" w14:textId="77777777" w:rsidR="00094D7E" w:rsidRPr="000F37ED" w:rsidRDefault="00094D7E" w:rsidP="00094D7E">
      <w:pPr>
        <w:pStyle w:val="B1"/>
        <w:ind w:left="0" w:firstLine="0"/>
        <w:rPr>
          <w:rFonts w:eastAsia="Malgun Gothic"/>
        </w:rPr>
      </w:pPr>
      <w:r w:rsidRPr="000F37E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1170"/>
    <w:p w14:paraId="799FB679" w14:textId="77777777" w:rsidR="00094D7E" w:rsidRPr="000F37ED" w:rsidRDefault="00094D7E" w:rsidP="00094D7E">
      <w:r w:rsidRPr="000F37ED">
        <w:t>[TS 24.282, clause 10.2.4.2.1]</w:t>
      </w:r>
    </w:p>
    <w:p w14:paraId="7F283298" w14:textId="77777777" w:rsidR="00094D7E" w:rsidRPr="000F37ED" w:rsidRDefault="00094D7E" w:rsidP="00094D7E">
      <w:bookmarkStart w:id="1172" w:name="_Hlk34643694"/>
      <w:r w:rsidRPr="000F37ED">
        <w:t>The MCData client shall generate a SIP MESSAGE request in accordance with 3GPP TS 24.229 [5] and IETF RFC 3428 [6] with the clarifications given below.</w:t>
      </w:r>
    </w:p>
    <w:p w14:paraId="4429EE20" w14:textId="77777777" w:rsidR="00094D7E" w:rsidRPr="000F37ED" w:rsidRDefault="00094D7E" w:rsidP="00094D7E">
      <w:r w:rsidRPr="000F37ED">
        <w:t>The MCData client:</w:t>
      </w:r>
    </w:p>
    <w:p w14:paraId="17A113AD"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197C835B" w14:textId="77777777" w:rsidR="00094D7E" w:rsidRPr="000F37ED" w:rsidRDefault="00094D7E" w:rsidP="00094D7E">
      <w:pPr>
        <w:pStyle w:val="B1"/>
      </w:pPr>
      <w:r w:rsidRPr="000F37ED">
        <w:t>2)</w:t>
      </w:r>
      <w:r w:rsidRPr="000F37ED">
        <w:tab/>
        <w:t>if a one-to-one standalone FD message is to be sent shall insert in the SIP MESSAGE request:</w:t>
      </w:r>
    </w:p>
    <w:p w14:paraId="58C7F3AD"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 and</w:t>
      </w:r>
    </w:p>
    <w:p w14:paraId="09DC27D7"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"one-to-one-fd";</w:t>
      </w:r>
    </w:p>
    <w:p w14:paraId="5DF11D79" w14:textId="77777777" w:rsidR="00094D7E" w:rsidRPr="000F37ED" w:rsidRDefault="00094D7E" w:rsidP="00094D7E">
      <w:pPr>
        <w:pStyle w:val="B3"/>
        <w:ind w:left="0" w:firstLine="0"/>
      </w:pPr>
      <w:r w:rsidRPr="000F37ED">
        <w:t>…</w:t>
      </w:r>
    </w:p>
    <w:p w14:paraId="060497E8" w14:textId="77777777" w:rsidR="00094D7E" w:rsidRPr="000F37ED" w:rsidRDefault="00094D7E" w:rsidP="00094D7E">
      <w:pPr>
        <w:pStyle w:val="B1"/>
      </w:pPr>
      <w:r w:rsidRPr="000F37ED">
        <w:t>4)</w:t>
      </w:r>
      <w:r w:rsidRPr="000F37ED">
        <w:tab/>
        <w:t>shall generate a standalone FD message as specified in subclause 6.2.2.2; and</w:t>
      </w:r>
    </w:p>
    <w:p w14:paraId="794456CD"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bookmarkEnd w:id="1172"/>
    <w:p w14:paraId="4DC2E72A" w14:textId="77777777" w:rsidR="00094D7E" w:rsidRPr="000F37ED" w:rsidRDefault="00094D7E" w:rsidP="00094D7E">
      <w:r w:rsidRPr="000F37ED">
        <w:t>[TS 24.282, clause 12.2.1.2]</w:t>
      </w:r>
    </w:p>
    <w:p w14:paraId="492B174A" w14:textId="77777777" w:rsidR="00094D7E" w:rsidRPr="000F37ED" w:rsidRDefault="00094D7E" w:rsidP="00094D7E">
      <w:pPr>
        <w:rPr>
          <w:rFonts w:eastAsia="SimSun"/>
        </w:rPr>
      </w:pPr>
      <w:r w:rsidRPr="000F37ED">
        <w:rPr>
          <w:rFonts w:eastAsia="SimSun"/>
        </w:rPr>
        <w:t>Upon receipt of a:</w:t>
      </w:r>
    </w:p>
    <w:p w14:paraId="15295457"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6D955B01"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15D1278F" w14:textId="77777777" w:rsidR="00094D7E" w:rsidRPr="000F37ED" w:rsidRDefault="00094D7E" w:rsidP="00094D7E">
      <w:pPr>
        <w:rPr>
          <w:rFonts w:eastAsia="SimSun"/>
        </w:rPr>
      </w:pPr>
      <w:r w:rsidRPr="000F37ED">
        <w:rPr>
          <w:rFonts w:eastAsia="SimSun"/>
        </w:rPr>
        <w:t>the MCData client:</w:t>
      </w:r>
    </w:p>
    <w:p w14:paraId="13E74589"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2A634F2B"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3EE0F984" w14:textId="77777777" w:rsidR="00094D7E" w:rsidRPr="000F37ED" w:rsidRDefault="00094D7E" w:rsidP="00094D7E">
      <w:pPr>
        <w:pStyle w:val="H6"/>
      </w:pPr>
      <w:bookmarkStart w:id="1173" w:name="_Toc52782398"/>
      <w:bookmarkStart w:id="1174" w:name="_Toc52783009"/>
      <w:bookmarkStart w:id="1175" w:name="_Toc59042878"/>
      <w:r w:rsidRPr="000F37ED">
        <w:t>6.2.1.3</w:t>
      </w:r>
      <w:r w:rsidRPr="000F37ED">
        <w:tab/>
        <w:t>Test description</w:t>
      </w:r>
      <w:bookmarkEnd w:id="1173"/>
      <w:bookmarkEnd w:id="1174"/>
      <w:bookmarkEnd w:id="1175"/>
    </w:p>
    <w:p w14:paraId="57D10F13" w14:textId="77777777" w:rsidR="00094D7E" w:rsidRPr="000F37ED" w:rsidRDefault="00094D7E" w:rsidP="00094D7E">
      <w:pPr>
        <w:pStyle w:val="H6"/>
      </w:pPr>
      <w:bookmarkStart w:id="1176" w:name="_Toc52782399"/>
      <w:bookmarkStart w:id="1177" w:name="_Toc52783010"/>
      <w:bookmarkStart w:id="1178" w:name="_Toc59042879"/>
      <w:r w:rsidRPr="000F37ED">
        <w:t>6.2.1.3.1</w:t>
      </w:r>
      <w:r w:rsidRPr="000F37ED">
        <w:tab/>
        <w:t>Pre-test conditions</w:t>
      </w:r>
      <w:bookmarkEnd w:id="1176"/>
      <w:bookmarkEnd w:id="1177"/>
      <w:bookmarkEnd w:id="1178"/>
    </w:p>
    <w:p w14:paraId="0A3C28BE" w14:textId="77777777" w:rsidR="00094D7E" w:rsidRPr="000F37ED" w:rsidRDefault="00094D7E" w:rsidP="00094D7E">
      <w:pPr>
        <w:pStyle w:val="H6"/>
      </w:pPr>
      <w:r w:rsidRPr="000F37ED">
        <w:t>System Simulator:</w:t>
      </w:r>
    </w:p>
    <w:p w14:paraId="40F3B686" w14:textId="1EAD568F" w:rsidR="00094D7E" w:rsidRPr="000F37ED" w:rsidRDefault="00094D7E" w:rsidP="00094D7E">
      <w:pPr>
        <w:pStyle w:val="B1"/>
      </w:pPr>
      <w:r w:rsidRPr="000F37ED">
        <w:t>-</w:t>
      </w:r>
      <w:r w:rsidRPr="000F37ED">
        <w:tab/>
        <w:t>SS (</w:t>
      </w:r>
      <w:ins w:id="1179" w:author="MCC160" w:date="2022-11-16T16:40:00Z">
        <w:r w:rsidR="00C2409F" w:rsidRPr="000F37ED">
          <w:t>MCData server</w:t>
        </w:r>
      </w:ins>
      <w:del w:id="1180" w:author="MCC160" w:date="2022-11-16T16:40:00Z">
        <w:r w:rsidRPr="000F37ED" w:rsidDel="00C2409F">
          <w:delText>MCDATA Server</w:delText>
        </w:r>
      </w:del>
      <w:r w:rsidRPr="000F37ED">
        <w:t>)</w:t>
      </w:r>
    </w:p>
    <w:p w14:paraId="60AE00AE"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5CF06D" w14:textId="77777777" w:rsidR="00094D7E" w:rsidRPr="000F37ED" w:rsidRDefault="00094D7E" w:rsidP="00094D7E">
      <w:pPr>
        <w:pStyle w:val="H6"/>
      </w:pPr>
      <w:r w:rsidRPr="000F37ED">
        <w:t>IUT:</w:t>
      </w:r>
    </w:p>
    <w:p w14:paraId="1E803794" w14:textId="62A082FF" w:rsidR="00094D7E" w:rsidRPr="000F37ED" w:rsidRDefault="00094D7E" w:rsidP="00094D7E">
      <w:pPr>
        <w:pStyle w:val="B1"/>
      </w:pPr>
      <w:r w:rsidRPr="000F37ED">
        <w:t>-</w:t>
      </w:r>
      <w:r w:rsidRPr="000F37ED">
        <w:tab/>
        <w:t>UE (</w:t>
      </w:r>
      <w:ins w:id="1181" w:author="MCC160" w:date="2022-11-16T17:00:00Z">
        <w:r w:rsidR="00FD487D" w:rsidRPr="000F37ED">
          <w:t>MCData client</w:t>
        </w:r>
      </w:ins>
      <w:del w:id="1182" w:author="MCC160" w:date="2022-11-16T17:00:00Z">
        <w:r w:rsidRPr="000F37ED" w:rsidDel="00FD487D">
          <w:delText>MCDATA Client</w:delText>
        </w:r>
      </w:del>
      <w:r w:rsidRPr="000F37ED">
        <w:t>)</w:t>
      </w:r>
    </w:p>
    <w:p w14:paraId="37E0E229" w14:textId="77777777" w:rsidR="00094D7E" w:rsidRPr="000F37ED" w:rsidRDefault="00094D7E" w:rsidP="00094D7E">
      <w:pPr>
        <w:pStyle w:val="B1"/>
      </w:pPr>
      <w:r w:rsidRPr="000F37ED">
        <w:t>-</w:t>
      </w:r>
      <w:r w:rsidRPr="000F37ED">
        <w:tab/>
        <w:t>The test USIM set as defined in TS 36.579-1 [2], subclause 5.5.10 is inserted.</w:t>
      </w:r>
    </w:p>
    <w:p w14:paraId="49511DFA" w14:textId="77777777" w:rsidR="00094D7E" w:rsidRPr="000F37ED" w:rsidRDefault="00094D7E" w:rsidP="00094D7E">
      <w:pPr>
        <w:pStyle w:val="B1"/>
      </w:pPr>
      <w:r w:rsidRPr="000F37ED">
        <w:t>-</w:t>
      </w:r>
      <w:r w:rsidRPr="000F37ED">
        <w:tab/>
        <w:t>Test File 1 for CO FD as specified in annex A.2.1 and test File 2 for CO FD as specified in aAnnex A.2.2 are available at the UE for upload.</w:t>
      </w:r>
    </w:p>
    <w:p w14:paraId="47F7ECEA" w14:textId="77777777" w:rsidR="00094D7E" w:rsidRPr="000F37ED" w:rsidRDefault="00094D7E" w:rsidP="00094D7E">
      <w:pPr>
        <w:pStyle w:val="H6"/>
      </w:pPr>
      <w:r w:rsidRPr="000F37ED">
        <w:t>Preamble:</w:t>
      </w:r>
    </w:p>
    <w:p w14:paraId="0D48B8D5" w14:textId="77777777" w:rsidR="00094D7E" w:rsidRPr="000F37ED" w:rsidRDefault="00094D7E" w:rsidP="00094D7E">
      <w:pPr>
        <w:pStyle w:val="B1"/>
      </w:pPr>
      <w:r w:rsidRPr="000F37ED">
        <w:t>-</w:t>
      </w:r>
      <w:r w:rsidRPr="000F37ED">
        <w:tab/>
        <w:t>In the &lt;on-network&gt; element of the MCData Service Configuration document the &lt;max-data-size-auto-recv-bytes&gt; element of the &lt;tx-and-rx-control&gt; element shall be set to 0 to indicate non-mandatory download independent from the file size.</w:t>
      </w:r>
    </w:p>
    <w:p w14:paraId="39E78577"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01F80804"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23583681" w14:textId="77777777" w:rsidR="00094D7E" w:rsidRPr="000F37ED" w:rsidRDefault="00094D7E" w:rsidP="00094D7E">
      <w:pPr>
        <w:pStyle w:val="B1"/>
      </w:pPr>
      <w:r w:rsidRPr="000F37ED">
        <w:t>-</w:t>
      </w:r>
      <w:r w:rsidRPr="000F37ED">
        <w:tab/>
        <w:t>UE States at the end of the preamble</w:t>
      </w:r>
    </w:p>
    <w:p w14:paraId="0A2FBD6C" w14:textId="77777777" w:rsidR="00094D7E" w:rsidRPr="000F37ED" w:rsidRDefault="00094D7E" w:rsidP="00094D7E">
      <w:pPr>
        <w:pStyle w:val="B2"/>
      </w:pPr>
      <w:r w:rsidRPr="000F37ED">
        <w:t>-</w:t>
      </w:r>
      <w:r w:rsidRPr="000F37ED">
        <w:tab/>
        <w:t>The UE is in E-UTRA Registered, Idle Mode state.</w:t>
      </w:r>
    </w:p>
    <w:p w14:paraId="64829872" w14:textId="762C3AA8" w:rsidR="00094D7E" w:rsidRPr="000F37ED" w:rsidRDefault="00094D7E" w:rsidP="00094D7E">
      <w:pPr>
        <w:pStyle w:val="B2"/>
      </w:pPr>
      <w:r w:rsidRPr="000F37ED">
        <w:t>-</w:t>
      </w:r>
      <w:r w:rsidRPr="000F37ED">
        <w:tab/>
        <w:t>The MCD</w:t>
      </w:r>
      <w:ins w:id="1183" w:author="MCC160" w:date="2022-11-16T17:00:00Z">
        <w:r w:rsidR="00FD487D" w:rsidRPr="000F37ED">
          <w:t>ata</w:t>
        </w:r>
      </w:ins>
      <w:del w:id="1184" w:author="MCC160" w:date="2022-11-16T17:00:00Z">
        <w:r w:rsidRPr="000F37ED" w:rsidDel="00FD487D">
          <w:delText>ATA</w:delText>
        </w:r>
      </w:del>
      <w:r w:rsidRPr="000F37ED">
        <w:t xml:space="preserve"> Client Application has been activated and User has registered-in as the MCDATA User with the Server as active user at the Client.</w:t>
      </w:r>
    </w:p>
    <w:p w14:paraId="011F40CF" w14:textId="77777777" w:rsidR="00094D7E" w:rsidRPr="000F37ED" w:rsidRDefault="00094D7E" w:rsidP="00094D7E">
      <w:pPr>
        <w:pStyle w:val="H6"/>
      </w:pPr>
      <w:bookmarkStart w:id="1185" w:name="_Toc52782400"/>
      <w:bookmarkStart w:id="1186" w:name="_Toc52783011"/>
      <w:bookmarkStart w:id="1187" w:name="_Toc59042880"/>
      <w:r w:rsidRPr="000F37ED">
        <w:t>6.2.1.3.2</w:t>
      </w:r>
      <w:r w:rsidRPr="000F37ED">
        <w:tab/>
        <w:t>Test procedure sequence</w:t>
      </w:r>
      <w:bookmarkEnd w:id="1185"/>
      <w:bookmarkEnd w:id="1186"/>
      <w:bookmarkEnd w:id="1187"/>
    </w:p>
    <w:p w14:paraId="2705EE30" w14:textId="77777777" w:rsidR="00094D7E" w:rsidRPr="000F37ED" w:rsidRDefault="00094D7E" w:rsidP="00094D7E">
      <w:pPr>
        <w:pStyle w:val="TH"/>
      </w:pPr>
      <w:r w:rsidRPr="000F37ED">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4491239A" w14:textId="77777777" w:rsidTr="00831DD9">
        <w:tc>
          <w:tcPr>
            <w:tcW w:w="648" w:type="dxa"/>
            <w:tcBorders>
              <w:bottom w:val="nil"/>
            </w:tcBorders>
          </w:tcPr>
          <w:p w14:paraId="298F68A1" w14:textId="77777777" w:rsidR="00094D7E" w:rsidRPr="000F37ED" w:rsidRDefault="00094D7E" w:rsidP="00831DD9">
            <w:pPr>
              <w:pStyle w:val="TAH"/>
            </w:pPr>
            <w:bookmarkStart w:id="1188" w:name="_Hlk34386951"/>
            <w:r w:rsidRPr="000F37ED">
              <w:t>St</w:t>
            </w:r>
          </w:p>
        </w:tc>
        <w:tc>
          <w:tcPr>
            <w:tcW w:w="3969" w:type="dxa"/>
            <w:tcBorders>
              <w:bottom w:val="nil"/>
            </w:tcBorders>
          </w:tcPr>
          <w:p w14:paraId="7DADA883" w14:textId="77777777" w:rsidR="00094D7E" w:rsidRPr="000F37ED" w:rsidRDefault="00094D7E" w:rsidP="00831DD9">
            <w:pPr>
              <w:pStyle w:val="TAH"/>
            </w:pPr>
            <w:r w:rsidRPr="000F37ED">
              <w:t>Procedure</w:t>
            </w:r>
          </w:p>
        </w:tc>
        <w:tc>
          <w:tcPr>
            <w:tcW w:w="3686" w:type="dxa"/>
            <w:gridSpan w:val="2"/>
          </w:tcPr>
          <w:p w14:paraId="0A269EBE" w14:textId="77777777" w:rsidR="00094D7E" w:rsidRPr="000F37ED" w:rsidRDefault="00094D7E" w:rsidP="00831DD9">
            <w:pPr>
              <w:pStyle w:val="TAH"/>
            </w:pPr>
            <w:r w:rsidRPr="000F37ED">
              <w:t>Message Sequence</w:t>
            </w:r>
          </w:p>
        </w:tc>
        <w:tc>
          <w:tcPr>
            <w:tcW w:w="567" w:type="dxa"/>
            <w:tcBorders>
              <w:bottom w:val="nil"/>
            </w:tcBorders>
          </w:tcPr>
          <w:p w14:paraId="06A4A589" w14:textId="77777777" w:rsidR="00094D7E" w:rsidRPr="000F37ED" w:rsidRDefault="00094D7E" w:rsidP="00831DD9">
            <w:pPr>
              <w:pStyle w:val="TAH"/>
            </w:pPr>
            <w:r w:rsidRPr="000F37ED">
              <w:t>TP</w:t>
            </w:r>
          </w:p>
        </w:tc>
        <w:tc>
          <w:tcPr>
            <w:tcW w:w="892" w:type="dxa"/>
            <w:tcBorders>
              <w:bottom w:val="nil"/>
            </w:tcBorders>
          </w:tcPr>
          <w:p w14:paraId="756F2952" w14:textId="77777777" w:rsidR="00094D7E" w:rsidRPr="000F37ED" w:rsidRDefault="00094D7E" w:rsidP="00831DD9">
            <w:pPr>
              <w:pStyle w:val="TAH"/>
            </w:pPr>
            <w:r w:rsidRPr="000F37ED">
              <w:t>Verdict</w:t>
            </w:r>
          </w:p>
        </w:tc>
      </w:tr>
      <w:tr w:rsidR="00094D7E" w:rsidRPr="000F37ED" w14:paraId="5E1F7E3C" w14:textId="77777777" w:rsidTr="00831DD9">
        <w:tc>
          <w:tcPr>
            <w:tcW w:w="648" w:type="dxa"/>
            <w:tcBorders>
              <w:top w:val="nil"/>
            </w:tcBorders>
          </w:tcPr>
          <w:p w14:paraId="0F0FABAE" w14:textId="77777777" w:rsidR="00094D7E" w:rsidRPr="000F37ED" w:rsidRDefault="00094D7E" w:rsidP="00831DD9">
            <w:pPr>
              <w:pStyle w:val="TAH"/>
            </w:pPr>
          </w:p>
        </w:tc>
        <w:tc>
          <w:tcPr>
            <w:tcW w:w="3969" w:type="dxa"/>
            <w:tcBorders>
              <w:top w:val="nil"/>
            </w:tcBorders>
          </w:tcPr>
          <w:p w14:paraId="6739F8CB" w14:textId="77777777" w:rsidR="00094D7E" w:rsidRPr="000F37ED" w:rsidRDefault="00094D7E" w:rsidP="00831DD9">
            <w:pPr>
              <w:pStyle w:val="TAH"/>
            </w:pPr>
          </w:p>
        </w:tc>
        <w:tc>
          <w:tcPr>
            <w:tcW w:w="709" w:type="dxa"/>
          </w:tcPr>
          <w:p w14:paraId="360A61A2" w14:textId="77777777" w:rsidR="00094D7E" w:rsidRPr="000F37ED" w:rsidRDefault="00094D7E" w:rsidP="00831DD9">
            <w:pPr>
              <w:pStyle w:val="TAH"/>
            </w:pPr>
            <w:r w:rsidRPr="000F37ED">
              <w:t>U - S</w:t>
            </w:r>
          </w:p>
        </w:tc>
        <w:tc>
          <w:tcPr>
            <w:tcW w:w="2977" w:type="dxa"/>
          </w:tcPr>
          <w:p w14:paraId="47504E2E" w14:textId="77777777" w:rsidR="00094D7E" w:rsidRPr="000F37ED" w:rsidRDefault="00094D7E" w:rsidP="00831DD9">
            <w:pPr>
              <w:pStyle w:val="TAH"/>
            </w:pPr>
            <w:r w:rsidRPr="000F37ED">
              <w:t>Message</w:t>
            </w:r>
          </w:p>
        </w:tc>
        <w:tc>
          <w:tcPr>
            <w:tcW w:w="567" w:type="dxa"/>
            <w:tcBorders>
              <w:top w:val="nil"/>
            </w:tcBorders>
          </w:tcPr>
          <w:p w14:paraId="6ED41BBE" w14:textId="77777777" w:rsidR="00094D7E" w:rsidRPr="000F37ED" w:rsidRDefault="00094D7E" w:rsidP="00831DD9">
            <w:pPr>
              <w:pStyle w:val="TAH"/>
            </w:pPr>
          </w:p>
        </w:tc>
        <w:tc>
          <w:tcPr>
            <w:tcW w:w="892" w:type="dxa"/>
            <w:tcBorders>
              <w:top w:val="nil"/>
            </w:tcBorders>
          </w:tcPr>
          <w:p w14:paraId="5A392A7A" w14:textId="77777777" w:rsidR="00094D7E" w:rsidRPr="000F37ED" w:rsidRDefault="00094D7E" w:rsidP="00831DD9">
            <w:pPr>
              <w:pStyle w:val="TAH"/>
            </w:pPr>
          </w:p>
        </w:tc>
      </w:tr>
      <w:tr w:rsidR="00094D7E" w:rsidRPr="000F37ED" w:rsidDel="00CF3E32" w14:paraId="77DBF460" w14:textId="77777777" w:rsidTr="00831DD9">
        <w:tc>
          <w:tcPr>
            <w:tcW w:w="648" w:type="dxa"/>
            <w:shd w:val="clear" w:color="auto" w:fill="auto"/>
          </w:tcPr>
          <w:p w14:paraId="793A9D8F" w14:textId="77777777" w:rsidR="00094D7E" w:rsidRPr="000F37ED" w:rsidDel="00CF3E32" w:rsidRDefault="00094D7E" w:rsidP="00831DD9">
            <w:pPr>
              <w:pStyle w:val="TAC"/>
            </w:pPr>
            <w:r w:rsidRPr="000F37ED">
              <w:t>1-12</w:t>
            </w:r>
          </w:p>
        </w:tc>
        <w:tc>
          <w:tcPr>
            <w:tcW w:w="3969" w:type="dxa"/>
            <w:shd w:val="clear" w:color="auto" w:fill="auto"/>
          </w:tcPr>
          <w:p w14:paraId="58BB6804" w14:textId="77777777" w:rsidR="00094D7E" w:rsidRPr="000F37ED" w:rsidDel="00CF3E32" w:rsidRDefault="00094D7E" w:rsidP="00831DD9">
            <w:pPr>
              <w:pStyle w:val="TAL"/>
            </w:pPr>
            <w:r w:rsidRPr="000F37ED">
              <w:t>Void</w:t>
            </w:r>
          </w:p>
        </w:tc>
        <w:tc>
          <w:tcPr>
            <w:tcW w:w="709" w:type="dxa"/>
            <w:shd w:val="clear" w:color="auto" w:fill="auto"/>
          </w:tcPr>
          <w:p w14:paraId="28923F0A" w14:textId="77777777" w:rsidR="00094D7E" w:rsidRPr="000F37ED" w:rsidDel="00CF3E32" w:rsidRDefault="00094D7E" w:rsidP="00831DD9">
            <w:pPr>
              <w:pStyle w:val="TAC"/>
            </w:pPr>
            <w:r w:rsidRPr="000F37ED">
              <w:t>-</w:t>
            </w:r>
          </w:p>
        </w:tc>
        <w:tc>
          <w:tcPr>
            <w:tcW w:w="2977" w:type="dxa"/>
            <w:shd w:val="clear" w:color="auto" w:fill="auto"/>
          </w:tcPr>
          <w:p w14:paraId="0D893774" w14:textId="77777777" w:rsidR="00094D7E" w:rsidRPr="000F37ED" w:rsidDel="00CF3E32" w:rsidRDefault="00094D7E" w:rsidP="00831DD9">
            <w:pPr>
              <w:pStyle w:val="TAL"/>
            </w:pPr>
            <w:r w:rsidRPr="000F37ED">
              <w:t>-</w:t>
            </w:r>
          </w:p>
        </w:tc>
        <w:tc>
          <w:tcPr>
            <w:tcW w:w="567" w:type="dxa"/>
            <w:shd w:val="clear" w:color="auto" w:fill="auto"/>
          </w:tcPr>
          <w:p w14:paraId="6421284B" w14:textId="77777777" w:rsidR="00094D7E" w:rsidRPr="000F37ED" w:rsidDel="00CF3E32" w:rsidRDefault="00094D7E" w:rsidP="00831DD9">
            <w:pPr>
              <w:pStyle w:val="TAC"/>
            </w:pPr>
            <w:r w:rsidRPr="000F37ED">
              <w:t>-</w:t>
            </w:r>
          </w:p>
        </w:tc>
        <w:tc>
          <w:tcPr>
            <w:tcW w:w="892" w:type="dxa"/>
            <w:shd w:val="clear" w:color="auto" w:fill="auto"/>
          </w:tcPr>
          <w:p w14:paraId="6713A634" w14:textId="77777777" w:rsidR="00094D7E" w:rsidRPr="000F37ED" w:rsidDel="00CF3E32" w:rsidRDefault="00094D7E" w:rsidP="00831DD9">
            <w:pPr>
              <w:pStyle w:val="TAC"/>
            </w:pPr>
            <w:r w:rsidRPr="000F37ED">
              <w:t>-</w:t>
            </w:r>
          </w:p>
        </w:tc>
      </w:tr>
      <w:tr w:rsidR="00094D7E" w:rsidRPr="000F37ED" w14:paraId="042AF396" w14:textId="77777777" w:rsidTr="00831DD9">
        <w:trPr>
          <w:trHeight w:val="467"/>
        </w:trPr>
        <w:tc>
          <w:tcPr>
            <w:tcW w:w="648" w:type="dxa"/>
            <w:shd w:val="clear" w:color="auto" w:fill="auto"/>
          </w:tcPr>
          <w:p w14:paraId="4C3AFEC3" w14:textId="77777777" w:rsidR="00094D7E" w:rsidRPr="000F37ED" w:rsidRDefault="00094D7E" w:rsidP="00831DD9">
            <w:pPr>
              <w:pStyle w:val="TAC"/>
            </w:pPr>
            <w:r w:rsidRPr="000F37ED">
              <w:t>13</w:t>
            </w:r>
          </w:p>
        </w:tc>
        <w:tc>
          <w:tcPr>
            <w:tcW w:w="3969" w:type="dxa"/>
            <w:shd w:val="clear" w:color="auto" w:fill="auto"/>
          </w:tcPr>
          <w:p w14:paraId="0E4C4A4C" w14:textId="54F504E4" w:rsidR="00094D7E" w:rsidRPr="000F37ED" w:rsidRDefault="00094D7E" w:rsidP="00831DD9">
            <w:pPr>
              <w:pStyle w:val="TAL"/>
            </w:pPr>
            <w:r w:rsidRPr="000F37ED">
              <w:t xml:space="preserve">Make the </w:t>
            </w:r>
            <w:ins w:id="1189" w:author="MCC160" w:date="2022-11-15T20:17:00Z">
              <w:r w:rsidR="003A0894" w:rsidRPr="000F37ED">
                <w:t xml:space="preserve">UE (MCData client) </w:t>
              </w:r>
            </w:ins>
            <w:del w:id="1190" w:author="MCC160" w:date="2022-11-15T20:17:00Z">
              <w:r w:rsidRPr="000F37ED" w:rsidDel="003A0894">
                <w:delText xml:space="preserve">MCDATA User request to </w:delText>
              </w:r>
            </w:del>
            <w:r w:rsidRPr="000F37ED">
              <w:t xml:space="preserve">send test file 1 </w:t>
            </w:r>
            <w:ins w:id="1191" w:author="MCC160" w:date="2022-11-15T20:21:00Z">
              <w:r w:rsidR="003A0894" w:rsidRPr="000F37ED">
                <w:t xml:space="preserve">(TS 36.579-7 A.2.1) </w:t>
              </w:r>
            </w:ins>
            <w:r w:rsidRPr="000F37ED">
              <w:t>for CO one-to-one FD over HTTP for non-mandatory download and with disposition request "FILE DOWNLOAD COMPLETED UPDATE".</w:t>
            </w:r>
          </w:p>
          <w:p w14:paraId="1FCAF5B7" w14:textId="77777777" w:rsidR="00094D7E" w:rsidRPr="000F37ED" w:rsidRDefault="00094D7E" w:rsidP="00831DD9">
            <w:pPr>
              <w:pStyle w:val="TAL"/>
            </w:pPr>
            <w:r w:rsidRPr="000F37ED">
              <w:t>(NOTE 1, NOTE 3)</w:t>
            </w:r>
          </w:p>
        </w:tc>
        <w:tc>
          <w:tcPr>
            <w:tcW w:w="709" w:type="dxa"/>
            <w:shd w:val="clear" w:color="auto" w:fill="auto"/>
          </w:tcPr>
          <w:p w14:paraId="4841387C" w14:textId="77777777" w:rsidR="00094D7E" w:rsidRPr="000F37ED" w:rsidRDefault="00094D7E" w:rsidP="00831DD9">
            <w:pPr>
              <w:pStyle w:val="TAC"/>
            </w:pPr>
            <w:r w:rsidRPr="000F37ED">
              <w:t>-</w:t>
            </w:r>
          </w:p>
        </w:tc>
        <w:tc>
          <w:tcPr>
            <w:tcW w:w="2977" w:type="dxa"/>
            <w:shd w:val="clear" w:color="auto" w:fill="auto"/>
          </w:tcPr>
          <w:p w14:paraId="0920C012" w14:textId="77777777" w:rsidR="00094D7E" w:rsidRPr="000F37ED" w:rsidRDefault="00094D7E" w:rsidP="00831DD9">
            <w:pPr>
              <w:pStyle w:val="TAL"/>
            </w:pPr>
            <w:r w:rsidRPr="000F37ED">
              <w:t>-</w:t>
            </w:r>
          </w:p>
        </w:tc>
        <w:tc>
          <w:tcPr>
            <w:tcW w:w="567" w:type="dxa"/>
            <w:shd w:val="clear" w:color="auto" w:fill="auto"/>
          </w:tcPr>
          <w:p w14:paraId="48752FE8" w14:textId="77777777" w:rsidR="00094D7E" w:rsidRPr="000F37ED" w:rsidRDefault="00094D7E" w:rsidP="00831DD9">
            <w:pPr>
              <w:pStyle w:val="TAC"/>
            </w:pPr>
            <w:r w:rsidRPr="000F37ED">
              <w:t>-</w:t>
            </w:r>
          </w:p>
        </w:tc>
        <w:tc>
          <w:tcPr>
            <w:tcW w:w="892" w:type="dxa"/>
            <w:shd w:val="clear" w:color="auto" w:fill="auto"/>
          </w:tcPr>
          <w:p w14:paraId="52BBA80E" w14:textId="77777777" w:rsidR="00094D7E" w:rsidRPr="000F37ED" w:rsidRDefault="00094D7E" w:rsidP="00831DD9">
            <w:pPr>
              <w:pStyle w:val="TAC"/>
            </w:pPr>
            <w:r w:rsidRPr="000F37ED">
              <w:t>-</w:t>
            </w:r>
          </w:p>
        </w:tc>
      </w:tr>
      <w:tr w:rsidR="00094D7E" w:rsidRPr="000F37ED" w14:paraId="2E52DAF5" w14:textId="77777777" w:rsidTr="00831DD9">
        <w:tc>
          <w:tcPr>
            <w:tcW w:w="648" w:type="dxa"/>
            <w:shd w:val="clear" w:color="auto" w:fill="auto"/>
          </w:tcPr>
          <w:p w14:paraId="7ECF7471" w14:textId="77777777" w:rsidR="00094D7E" w:rsidRPr="000F37ED" w:rsidRDefault="00094D7E" w:rsidP="00831DD9">
            <w:pPr>
              <w:pStyle w:val="TAC"/>
            </w:pPr>
            <w:r w:rsidRPr="000F37ED">
              <w:t>14</w:t>
            </w:r>
          </w:p>
        </w:tc>
        <w:tc>
          <w:tcPr>
            <w:tcW w:w="3969" w:type="dxa"/>
            <w:shd w:val="clear" w:color="auto" w:fill="auto"/>
          </w:tcPr>
          <w:p w14:paraId="77B300AB" w14:textId="06732377" w:rsidR="00094D7E" w:rsidRPr="000F37ED" w:rsidRDefault="00094D7E" w:rsidP="00831DD9">
            <w:pPr>
              <w:pStyle w:val="TAL"/>
            </w:pPr>
            <w:r w:rsidRPr="000F37ED">
              <w:t xml:space="preserve">Check: Does the UE (MCData </w:t>
            </w:r>
            <w:del w:id="1192" w:author="MCC160" w:date="2022-11-15T22:21:00Z">
              <w:r w:rsidRPr="000F37ED" w:rsidDel="002E1524">
                <w:delText>C</w:delText>
              </w:r>
            </w:del>
            <w:ins w:id="1193" w:author="MCC160" w:date="2022-11-15T22:21:00Z">
              <w:r w:rsidR="002E1524" w:rsidRPr="000F37ED">
                <w:t>c</w:t>
              </w:r>
            </w:ins>
            <w:r w:rsidRPr="000F37ED">
              <w:t xml:space="preserve">lient) </w:t>
            </w:r>
            <w:ins w:id="1194" w:author="MCC160" w:date="2022-11-01T19:21:00Z">
              <w:r w:rsidR="00624E00" w:rsidRPr="000F37ED">
                <w:t xml:space="preserve">correctly </w:t>
              </w:r>
            </w:ins>
            <w:r w:rsidRPr="000F37ED">
              <w:t xml:space="preserve">perform </w:t>
            </w:r>
            <w:del w:id="1195" w:author="MCC160" w:date="2022-11-01T19:29:00Z">
              <w:r w:rsidRPr="000F37ED" w:rsidDel="00F2194C">
                <w:delText xml:space="preserve">the procedure for </w:delText>
              </w:r>
            </w:del>
            <w:ins w:id="1196" w:author="MCC160" w:date="2022-11-01T19:29:00Z">
              <w:r w:rsidR="00F2194C" w:rsidRPr="000F37ED">
                <w:t>test procedure '</w:t>
              </w:r>
            </w:ins>
            <w:r w:rsidRPr="000F37ED">
              <w:rPr>
                <w:b/>
                <w:bCs/>
              </w:rPr>
              <w:t>discovery of the absolute URI of the media storage function (one-to-one communication)</w:t>
            </w:r>
            <w:del w:id="1197" w:author="MCC160" w:date="2022-11-01T19:39:00Z">
              <w:r w:rsidRPr="000F37ED" w:rsidDel="002B6F44">
                <w:rPr>
                  <w:b/>
                  <w:bCs/>
                </w:rPr>
                <w:delText xml:space="preserve"> </w:delText>
              </w:r>
              <w:r w:rsidRPr="000F37ED" w:rsidDel="002B6F44">
                <w:delText xml:space="preserve">specified in TS 36.579-1 </w:delText>
              </w:r>
            </w:del>
            <w:ins w:id="1198" w:author="MCC160" w:date="2022-11-01T19:39:00Z">
              <w:r w:rsidR="002B6F44" w:rsidRPr="000F37ED">
                <w:rPr>
                  <w:bCs/>
                </w:rPr>
                <w:t xml:space="preserve">' as described in TS 36.579-1 </w:t>
              </w:r>
            </w:ins>
            <w:r w:rsidRPr="000F37ED">
              <w:t>[2] Table 5.3C.8.3-1 ?</w:t>
            </w:r>
          </w:p>
        </w:tc>
        <w:tc>
          <w:tcPr>
            <w:tcW w:w="709" w:type="dxa"/>
            <w:shd w:val="clear" w:color="auto" w:fill="auto"/>
          </w:tcPr>
          <w:p w14:paraId="292D966F" w14:textId="77777777" w:rsidR="00094D7E" w:rsidRPr="000F37ED" w:rsidRDefault="00094D7E" w:rsidP="00831DD9">
            <w:pPr>
              <w:pStyle w:val="TAC"/>
              <w:rPr>
                <w:szCs w:val="18"/>
              </w:rPr>
            </w:pPr>
            <w:r w:rsidRPr="000F37ED">
              <w:rPr>
                <w:szCs w:val="18"/>
              </w:rPr>
              <w:t>-</w:t>
            </w:r>
          </w:p>
        </w:tc>
        <w:tc>
          <w:tcPr>
            <w:tcW w:w="2977" w:type="dxa"/>
            <w:shd w:val="clear" w:color="auto" w:fill="auto"/>
          </w:tcPr>
          <w:p w14:paraId="54F0F2F8" w14:textId="77777777" w:rsidR="00094D7E" w:rsidRPr="000F37ED" w:rsidRDefault="00094D7E" w:rsidP="00831DD9">
            <w:pPr>
              <w:pStyle w:val="TAL"/>
            </w:pPr>
            <w:r w:rsidRPr="000F37ED">
              <w:t>-</w:t>
            </w:r>
          </w:p>
        </w:tc>
        <w:tc>
          <w:tcPr>
            <w:tcW w:w="567" w:type="dxa"/>
            <w:shd w:val="clear" w:color="auto" w:fill="auto"/>
          </w:tcPr>
          <w:p w14:paraId="3AA5FB58" w14:textId="77777777" w:rsidR="00094D7E" w:rsidRPr="000F37ED" w:rsidRDefault="00094D7E" w:rsidP="00831DD9">
            <w:pPr>
              <w:pStyle w:val="TAC"/>
            </w:pPr>
            <w:r w:rsidRPr="000F37ED">
              <w:t>1</w:t>
            </w:r>
          </w:p>
        </w:tc>
        <w:tc>
          <w:tcPr>
            <w:tcW w:w="892" w:type="dxa"/>
            <w:shd w:val="clear" w:color="auto" w:fill="auto"/>
          </w:tcPr>
          <w:p w14:paraId="0CA8445A" w14:textId="77777777" w:rsidR="00094D7E" w:rsidRPr="000F37ED" w:rsidRDefault="00094D7E" w:rsidP="00831DD9">
            <w:pPr>
              <w:pStyle w:val="TAC"/>
            </w:pPr>
            <w:r w:rsidRPr="000F37ED">
              <w:t>P</w:t>
            </w:r>
          </w:p>
        </w:tc>
      </w:tr>
      <w:bookmarkEnd w:id="1188"/>
      <w:tr w:rsidR="00094D7E" w:rsidRPr="000F37ED" w14:paraId="4C9E6379" w14:textId="77777777" w:rsidTr="00831DD9">
        <w:tc>
          <w:tcPr>
            <w:tcW w:w="648" w:type="dxa"/>
            <w:shd w:val="clear" w:color="auto" w:fill="auto"/>
          </w:tcPr>
          <w:p w14:paraId="3BA6AD90" w14:textId="77777777" w:rsidR="00094D7E" w:rsidRPr="000F37ED" w:rsidRDefault="00094D7E" w:rsidP="00831DD9">
            <w:pPr>
              <w:pStyle w:val="TAC"/>
            </w:pPr>
            <w:r w:rsidRPr="000F37ED">
              <w:t>15</w:t>
            </w:r>
          </w:p>
        </w:tc>
        <w:tc>
          <w:tcPr>
            <w:tcW w:w="3969" w:type="dxa"/>
            <w:shd w:val="clear" w:color="auto" w:fill="auto"/>
          </w:tcPr>
          <w:p w14:paraId="045D4EE0" w14:textId="727ADB05" w:rsidR="00094D7E" w:rsidRPr="000F37ED" w:rsidRDefault="00094D7E" w:rsidP="00831DD9">
            <w:pPr>
              <w:pStyle w:val="TAL"/>
            </w:pPr>
            <w:r w:rsidRPr="000F37ED">
              <w:t xml:space="preserve">Check: Does the UE (MCData </w:t>
            </w:r>
            <w:del w:id="1199" w:author="MCC160" w:date="2022-11-15T22:21:00Z">
              <w:r w:rsidRPr="000F37ED" w:rsidDel="002E1524">
                <w:delText>C</w:delText>
              </w:r>
            </w:del>
            <w:ins w:id="1200" w:author="MCC160" w:date="2022-11-15T22:21:00Z">
              <w:r w:rsidR="002E1524" w:rsidRPr="000F37ED">
                <w:t>c</w:t>
              </w:r>
            </w:ins>
            <w:r w:rsidRPr="000F37ED">
              <w:t xml:space="preserve">lient) </w:t>
            </w:r>
            <w:ins w:id="1201" w:author="MCC160" w:date="2022-11-01T19:21:00Z">
              <w:r w:rsidR="00624E00" w:rsidRPr="000F37ED">
                <w:t xml:space="preserve">correctly </w:t>
              </w:r>
            </w:ins>
            <w:r w:rsidRPr="000F37ED">
              <w:t xml:space="preserve">perform </w:t>
            </w:r>
            <w:del w:id="1202" w:author="MCC160" w:date="2022-11-01T19:29:00Z">
              <w:r w:rsidRPr="000F37ED" w:rsidDel="00F2194C">
                <w:delText xml:space="preserve">the procedure for </w:delText>
              </w:r>
            </w:del>
            <w:ins w:id="1203" w:author="MCC160" w:date="2022-11-01T19:29:00Z">
              <w:r w:rsidR="00F2194C" w:rsidRPr="000F37ED">
                <w:t>test procedure '</w:t>
              </w:r>
            </w:ins>
            <w:r w:rsidRPr="000F37ED">
              <w:rPr>
                <w:b/>
                <w:bCs/>
              </w:rPr>
              <w:t>FD file upload using HTTP</w:t>
            </w:r>
            <w:del w:id="1204" w:author="MCC160" w:date="2022-11-01T19:39:00Z">
              <w:r w:rsidRPr="000F37ED" w:rsidDel="002B6F44">
                <w:delText xml:space="preserve"> specified in TS 36.579-1 </w:delText>
              </w:r>
            </w:del>
            <w:ins w:id="1205" w:author="MCC160" w:date="2022-11-01T19:39:00Z">
              <w:r w:rsidR="002B6F44" w:rsidRPr="000F37ED">
                <w:t xml:space="preserve">' as described in TS 36.579-1 </w:t>
              </w:r>
            </w:ins>
            <w:r w:rsidRPr="000F37ED">
              <w:t>[2] Table 5.3C.10.3-1?</w:t>
            </w:r>
          </w:p>
        </w:tc>
        <w:tc>
          <w:tcPr>
            <w:tcW w:w="709" w:type="dxa"/>
            <w:shd w:val="clear" w:color="auto" w:fill="auto"/>
          </w:tcPr>
          <w:p w14:paraId="0AA78786" w14:textId="77777777" w:rsidR="00094D7E" w:rsidRPr="000F37ED" w:rsidRDefault="00094D7E" w:rsidP="00831DD9">
            <w:pPr>
              <w:pStyle w:val="TAC"/>
            </w:pPr>
            <w:r w:rsidRPr="000F37ED">
              <w:t>-</w:t>
            </w:r>
          </w:p>
        </w:tc>
        <w:tc>
          <w:tcPr>
            <w:tcW w:w="2977" w:type="dxa"/>
            <w:shd w:val="clear" w:color="auto" w:fill="auto"/>
          </w:tcPr>
          <w:p w14:paraId="5806D03B" w14:textId="77777777" w:rsidR="00094D7E" w:rsidRPr="000F37ED" w:rsidRDefault="00094D7E" w:rsidP="00831DD9">
            <w:pPr>
              <w:pStyle w:val="TAL"/>
            </w:pPr>
            <w:r w:rsidRPr="000F37ED">
              <w:t>-</w:t>
            </w:r>
          </w:p>
        </w:tc>
        <w:tc>
          <w:tcPr>
            <w:tcW w:w="567" w:type="dxa"/>
            <w:shd w:val="clear" w:color="auto" w:fill="auto"/>
          </w:tcPr>
          <w:p w14:paraId="186F5C40" w14:textId="77777777" w:rsidR="00094D7E" w:rsidRPr="000F37ED" w:rsidRDefault="00094D7E" w:rsidP="00831DD9">
            <w:pPr>
              <w:pStyle w:val="TAC"/>
            </w:pPr>
            <w:r w:rsidRPr="000F37ED">
              <w:t>2</w:t>
            </w:r>
          </w:p>
        </w:tc>
        <w:tc>
          <w:tcPr>
            <w:tcW w:w="892" w:type="dxa"/>
            <w:shd w:val="clear" w:color="auto" w:fill="auto"/>
          </w:tcPr>
          <w:p w14:paraId="0332BD8C" w14:textId="77777777" w:rsidR="00094D7E" w:rsidRPr="000F37ED" w:rsidRDefault="00094D7E" w:rsidP="00831DD9">
            <w:pPr>
              <w:pStyle w:val="TAC"/>
            </w:pPr>
            <w:r w:rsidRPr="000F37ED">
              <w:t>P</w:t>
            </w:r>
          </w:p>
        </w:tc>
      </w:tr>
      <w:tr w:rsidR="00094D7E" w:rsidRPr="000F37ED" w14:paraId="50B319E3" w14:textId="77777777" w:rsidTr="00831DD9">
        <w:tc>
          <w:tcPr>
            <w:tcW w:w="648" w:type="dxa"/>
            <w:shd w:val="clear" w:color="auto" w:fill="auto"/>
          </w:tcPr>
          <w:p w14:paraId="735AFAF6" w14:textId="77777777" w:rsidR="00094D7E" w:rsidRPr="000F37ED" w:rsidRDefault="00094D7E" w:rsidP="00831DD9">
            <w:pPr>
              <w:pStyle w:val="TAC"/>
            </w:pPr>
            <w:r w:rsidRPr="000F37ED">
              <w:t>15A</w:t>
            </w:r>
          </w:p>
        </w:tc>
        <w:tc>
          <w:tcPr>
            <w:tcW w:w="3969" w:type="dxa"/>
            <w:shd w:val="clear" w:color="auto" w:fill="auto"/>
          </w:tcPr>
          <w:p w14:paraId="045AB6B1" w14:textId="77777777" w:rsidR="00094D7E" w:rsidRPr="000F37ED" w:rsidRDefault="00094D7E" w:rsidP="00831DD9">
            <w:pPr>
              <w:pStyle w:val="TAL"/>
            </w:pPr>
            <w:r w:rsidRPr="000F37ED">
              <w:t>Check: Is the content of the uploaded file the same as specified in annex A.2.1?</w:t>
            </w:r>
          </w:p>
        </w:tc>
        <w:tc>
          <w:tcPr>
            <w:tcW w:w="709" w:type="dxa"/>
            <w:shd w:val="clear" w:color="auto" w:fill="auto"/>
          </w:tcPr>
          <w:p w14:paraId="271F5994" w14:textId="77777777" w:rsidR="00094D7E" w:rsidRPr="000F37ED" w:rsidRDefault="00094D7E" w:rsidP="00831DD9">
            <w:pPr>
              <w:pStyle w:val="TAC"/>
            </w:pPr>
            <w:r w:rsidRPr="000F37ED">
              <w:t>-</w:t>
            </w:r>
          </w:p>
        </w:tc>
        <w:tc>
          <w:tcPr>
            <w:tcW w:w="2977" w:type="dxa"/>
            <w:shd w:val="clear" w:color="auto" w:fill="auto"/>
          </w:tcPr>
          <w:p w14:paraId="78BC3BDC" w14:textId="77777777" w:rsidR="00094D7E" w:rsidRPr="000F37ED" w:rsidRDefault="00094D7E" w:rsidP="00831DD9">
            <w:pPr>
              <w:pStyle w:val="TAL"/>
            </w:pPr>
            <w:r w:rsidRPr="000F37ED">
              <w:t>-</w:t>
            </w:r>
          </w:p>
        </w:tc>
        <w:tc>
          <w:tcPr>
            <w:tcW w:w="567" w:type="dxa"/>
            <w:shd w:val="clear" w:color="auto" w:fill="auto"/>
          </w:tcPr>
          <w:p w14:paraId="6851507E" w14:textId="77777777" w:rsidR="00094D7E" w:rsidRPr="000F37ED" w:rsidRDefault="00094D7E" w:rsidP="00831DD9">
            <w:pPr>
              <w:pStyle w:val="TAC"/>
            </w:pPr>
            <w:r w:rsidRPr="000F37ED">
              <w:t>2</w:t>
            </w:r>
          </w:p>
        </w:tc>
        <w:tc>
          <w:tcPr>
            <w:tcW w:w="892" w:type="dxa"/>
            <w:shd w:val="clear" w:color="auto" w:fill="auto"/>
          </w:tcPr>
          <w:p w14:paraId="1289EF6E" w14:textId="77777777" w:rsidR="00094D7E" w:rsidRPr="000F37ED" w:rsidRDefault="00094D7E" w:rsidP="00831DD9">
            <w:pPr>
              <w:pStyle w:val="TAC"/>
            </w:pPr>
            <w:r w:rsidRPr="000F37ED">
              <w:t>P</w:t>
            </w:r>
          </w:p>
        </w:tc>
      </w:tr>
      <w:tr w:rsidR="00094D7E" w:rsidRPr="000F37ED" w14:paraId="190E8BC7" w14:textId="77777777" w:rsidTr="00831DD9">
        <w:tc>
          <w:tcPr>
            <w:tcW w:w="648" w:type="dxa"/>
            <w:shd w:val="clear" w:color="auto" w:fill="auto"/>
          </w:tcPr>
          <w:p w14:paraId="01F50BE2" w14:textId="77777777" w:rsidR="00094D7E" w:rsidRPr="000F37ED" w:rsidRDefault="00094D7E" w:rsidP="00831DD9">
            <w:pPr>
              <w:pStyle w:val="TAC"/>
            </w:pPr>
            <w:r w:rsidRPr="000F37ED">
              <w:t>16-18</w:t>
            </w:r>
          </w:p>
        </w:tc>
        <w:tc>
          <w:tcPr>
            <w:tcW w:w="3969" w:type="dxa"/>
            <w:shd w:val="clear" w:color="auto" w:fill="auto"/>
          </w:tcPr>
          <w:p w14:paraId="30D59E97" w14:textId="77777777" w:rsidR="00094D7E" w:rsidRPr="000F37ED" w:rsidRDefault="00094D7E" w:rsidP="00831DD9">
            <w:pPr>
              <w:pStyle w:val="TAL"/>
            </w:pPr>
            <w:r w:rsidRPr="000F37ED">
              <w:t>Void</w:t>
            </w:r>
          </w:p>
        </w:tc>
        <w:tc>
          <w:tcPr>
            <w:tcW w:w="709" w:type="dxa"/>
            <w:shd w:val="clear" w:color="auto" w:fill="auto"/>
          </w:tcPr>
          <w:p w14:paraId="0E31D742" w14:textId="77777777" w:rsidR="00094D7E" w:rsidRPr="000F37ED" w:rsidRDefault="00094D7E" w:rsidP="00831DD9">
            <w:pPr>
              <w:pStyle w:val="TAC"/>
            </w:pPr>
            <w:r w:rsidRPr="000F37ED">
              <w:t>-</w:t>
            </w:r>
          </w:p>
        </w:tc>
        <w:tc>
          <w:tcPr>
            <w:tcW w:w="2977" w:type="dxa"/>
            <w:shd w:val="clear" w:color="auto" w:fill="auto"/>
          </w:tcPr>
          <w:p w14:paraId="291BC5A3" w14:textId="77777777" w:rsidR="00094D7E" w:rsidRPr="000F37ED" w:rsidRDefault="00094D7E" w:rsidP="00831DD9">
            <w:pPr>
              <w:pStyle w:val="TAL"/>
            </w:pPr>
            <w:r w:rsidRPr="000F37ED">
              <w:t>-</w:t>
            </w:r>
          </w:p>
        </w:tc>
        <w:tc>
          <w:tcPr>
            <w:tcW w:w="567" w:type="dxa"/>
            <w:shd w:val="clear" w:color="auto" w:fill="auto"/>
          </w:tcPr>
          <w:p w14:paraId="2979BCB5" w14:textId="77777777" w:rsidR="00094D7E" w:rsidRPr="000F37ED" w:rsidRDefault="00094D7E" w:rsidP="00831DD9">
            <w:pPr>
              <w:pStyle w:val="TAC"/>
            </w:pPr>
            <w:r w:rsidRPr="000F37ED">
              <w:t>-</w:t>
            </w:r>
          </w:p>
        </w:tc>
        <w:tc>
          <w:tcPr>
            <w:tcW w:w="892" w:type="dxa"/>
            <w:shd w:val="clear" w:color="auto" w:fill="auto"/>
          </w:tcPr>
          <w:p w14:paraId="3E4931F6" w14:textId="77777777" w:rsidR="00094D7E" w:rsidRPr="000F37ED" w:rsidRDefault="00094D7E" w:rsidP="00831DD9">
            <w:pPr>
              <w:pStyle w:val="TAC"/>
            </w:pPr>
            <w:r w:rsidRPr="000F37ED">
              <w:t>-</w:t>
            </w:r>
          </w:p>
        </w:tc>
      </w:tr>
      <w:tr w:rsidR="00094D7E" w:rsidRPr="000F37ED" w14:paraId="179C99FD" w14:textId="77777777" w:rsidTr="00831DD9">
        <w:tc>
          <w:tcPr>
            <w:tcW w:w="648" w:type="dxa"/>
            <w:shd w:val="clear" w:color="auto" w:fill="auto"/>
          </w:tcPr>
          <w:p w14:paraId="5E1509DD" w14:textId="77777777" w:rsidR="00094D7E" w:rsidRPr="000F37ED" w:rsidRDefault="00094D7E" w:rsidP="00831DD9">
            <w:pPr>
              <w:pStyle w:val="TAC"/>
            </w:pPr>
            <w:r w:rsidRPr="000F37ED">
              <w:t>19</w:t>
            </w:r>
          </w:p>
        </w:tc>
        <w:tc>
          <w:tcPr>
            <w:tcW w:w="3969" w:type="dxa"/>
            <w:shd w:val="clear" w:color="auto" w:fill="auto"/>
          </w:tcPr>
          <w:p w14:paraId="68284271" w14:textId="52196ED4" w:rsidR="00094D7E" w:rsidRPr="000F37ED" w:rsidRDefault="00094D7E" w:rsidP="00831DD9">
            <w:pPr>
              <w:pStyle w:val="TAL"/>
            </w:pPr>
            <w:r w:rsidRPr="000F37ED">
              <w:t xml:space="preserve">Check: Does the UE (MCData </w:t>
            </w:r>
            <w:del w:id="1206" w:author="MCC160" w:date="2022-11-15T22:22:00Z">
              <w:r w:rsidRPr="000F37ED" w:rsidDel="002E1524">
                <w:delText>C</w:delText>
              </w:r>
            </w:del>
            <w:ins w:id="1207" w:author="MCC160" w:date="2022-11-15T22:22:00Z">
              <w:r w:rsidR="002E1524" w:rsidRPr="000F37ED">
                <w:t>c</w:t>
              </w:r>
            </w:ins>
            <w:r w:rsidRPr="000F37ED">
              <w:t xml:space="preserve">lient) </w:t>
            </w:r>
            <w:ins w:id="1208" w:author="MCC160" w:date="2022-11-01T19:21:00Z">
              <w:r w:rsidR="00624E00" w:rsidRPr="000F37ED">
                <w:t xml:space="preserve">correctly </w:t>
              </w:r>
            </w:ins>
            <w:r w:rsidRPr="000F37ED">
              <w:t xml:space="preserve">perform </w:t>
            </w:r>
            <w:del w:id="1209" w:author="MCC160" w:date="2022-11-01T19:29:00Z">
              <w:r w:rsidRPr="000F37ED" w:rsidDel="00F2194C">
                <w:delText xml:space="preserve">the procedure for </w:delText>
              </w:r>
            </w:del>
            <w:ins w:id="1210" w:author="MCC160" w:date="2022-11-01T19:29:00Z">
              <w:r w:rsidR="00F2194C" w:rsidRPr="000F37ED">
                <w:t>test procedure '</w:t>
              </w:r>
            </w:ins>
            <w:r w:rsidRPr="000F37ED">
              <w:rPr>
                <w:b/>
                <w:bCs/>
              </w:rPr>
              <w:t>MCX SIP MESSAGE CT</w:t>
            </w:r>
            <w:del w:id="1211" w:author="MCC160" w:date="2022-11-01T19:39:00Z">
              <w:r w:rsidRPr="000F37ED" w:rsidDel="002B6F44">
                <w:rPr>
                  <w:b/>
                  <w:bCs/>
                </w:rPr>
                <w:delText xml:space="preserve"> </w:delText>
              </w:r>
              <w:r w:rsidRPr="000F37ED" w:rsidDel="002B6F44">
                <w:delText xml:space="preserve">specified in TS 36.579-1 </w:delText>
              </w:r>
            </w:del>
            <w:ins w:id="1212"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REJECTED"</w:t>
            </w:r>
            <w:r w:rsidRPr="000F37ED">
              <w:t xml:space="preserve"> for the FD message sent at step 15?</w:t>
            </w:r>
          </w:p>
        </w:tc>
        <w:tc>
          <w:tcPr>
            <w:tcW w:w="709" w:type="dxa"/>
            <w:shd w:val="clear" w:color="auto" w:fill="auto"/>
          </w:tcPr>
          <w:p w14:paraId="6B89DD1D" w14:textId="77777777" w:rsidR="00094D7E" w:rsidRPr="000F37ED" w:rsidRDefault="00094D7E" w:rsidP="00831DD9">
            <w:pPr>
              <w:pStyle w:val="TAC"/>
            </w:pPr>
            <w:r w:rsidRPr="000F37ED">
              <w:t>-</w:t>
            </w:r>
          </w:p>
        </w:tc>
        <w:tc>
          <w:tcPr>
            <w:tcW w:w="2977" w:type="dxa"/>
            <w:shd w:val="clear" w:color="auto" w:fill="auto"/>
          </w:tcPr>
          <w:p w14:paraId="22F4893D" w14:textId="77777777" w:rsidR="00094D7E" w:rsidRPr="000F37ED" w:rsidRDefault="00094D7E" w:rsidP="00831DD9">
            <w:pPr>
              <w:pStyle w:val="TAL"/>
            </w:pPr>
            <w:r w:rsidRPr="000F37ED">
              <w:t>-</w:t>
            </w:r>
          </w:p>
        </w:tc>
        <w:tc>
          <w:tcPr>
            <w:tcW w:w="567" w:type="dxa"/>
            <w:shd w:val="clear" w:color="auto" w:fill="auto"/>
          </w:tcPr>
          <w:p w14:paraId="1A41ABA0" w14:textId="77777777" w:rsidR="00094D7E" w:rsidRPr="000F37ED" w:rsidRDefault="00094D7E" w:rsidP="00831DD9">
            <w:pPr>
              <w:pStyle w:val="TAC"/>
            </w:pPr>
            <w:r w:rsidRPr="000F37ED">
              <w:t>3</w:t>
            </w:r>
          </w:p>
        </w:tc>
        <w:tc>
          <w:tcPr>
            <w:tcW w:w="892" w:type="dxa"/>
            <w:shd w:val="clear" w:color="auto" w:fill="auto"/>
          </w:tcPr>
          <w:p w14:paraId="6461D105" w14:textId="77777777" w:rsidR="00094D7E" w:rsidRPr="000F37ED" w:rsidRDefault="00094D7E" w:rsidP="00831DD9">
            <w:pPr>
              <w:pStyle w:val="TAC"/>
            </w:pPr>
            <w:r w:rsidRPr="000F37ED">
              <w:t>P</w:t>
            </w:r>
          </w:p>
        </w:tc>
      </w:tr>
      <w:tr w:rsidR="00094D7E" w:rsidRPr="000F37ED" w14:paraId="7FC50E95" w14:textId="77777777" w:rsidTr="00831DD9">
        <w:tc>
          <w:tcPr>
            <w:tcW w:w="648" w:type="dxa"/>
            <w:shd w:val="clear" w:color="auto" w:fill="auto"/>
          </w:tcPr>
          <w:p w14:paraId="6DCC4B56" w14:textId="77777777" w:rsidR="00094D7E" w:rsidRPr="000F37ED" w:rsidRDefault="00094D7E" w:rsidP="00831DD9">
            <w:pPr>
              <w:pStyle w:val="TAC"/>
            </w:pPr>
            <w:r w:rsidRPr="000F37ED">
              <w:t>20</w:t>
            </w:r>
          </w:p>
        </w:tc>
        <w:tc>
          <w:tcPr>
            <w:tcW w:w="3969" w:type="dxa"/>
            <w:shd w:val="clear" w:color="auto" w:fill="auto"/>
          </w:tcPr>
          <w:p w14:paraId="51730692" w14:textId="77777777" w:rsidR="00094D7E" w:rsidRPr="000F37ED" w:rsidRDefault="00094D7E" w:rsidP="00831DD9">
            <w:pPr>
              <w:pStyle w:val="TAL"/>
            </w:pPr>
            <w:r w:rsidRPr="000F37ED">
              <w:t>Void</w:t>
            </w:r>
          </w:p>
        </w:tc>
        <w:tc>
          <w:tcPr>
            <w:tcW w:w="709" w:type="dxa"/>
            <w:shd w:val="clear" w:color="auto" w:fill="auto"/>
          </w:tcPr>
          <w:p w14:paraId="44CFF145" w14:textId="77777777" w:rsidR="00094D7E" w:rsidRPr="000F37ED" w:rsidRDefault="00094D7E" w:rsidP="00831DD9">
            <w:pPr>
              <w:pStyle w:val="TAC"/>
            </w:pPr>
            <w:r w:rsidRPr="000F37ED">
              <w:t>-</w:t>
            </w:r>
          </w:p>
        </w:tc>
        <w:tc>
          <w:tcPr>
            <w:tcW w:w="2977" w:type="dxa"/>
            <w:shd w:val="clear" w:color="auto" w:fill="auto"/>
          </w:tcPr>
          <w:p w14:paraId="7867C2EC" w14:textId="77777777" w:rsidR="00094D7E" w:rsidRPr="000F37ED" w:rsidRDefault="00094D7E" w:rsidP="00831DD9">
            <w:pPr>
              <w:pStyle w:val="TAL"/>
            </w:pPr>
            <w:r w:rsidRPr="000F37ED">
              <w:t>-</w:t>
            </w:r>
          </w:p>
        </w:tc>
        <w:tc>
          <w:tcPr>
            <w:tcW w:w="567" w:type="dxa"/>
            <w:shd w:val="clear" w:color="auto" w:fill="auto"/>
          </w:tcPr>
          <w:p w14:paraId="3FADD64A" w14:textId="77777777" w:rsidR="00094D7E" w:rsidRPr="000F37ED" w:rsidRDefault="00094D7E" w:rsidP="00831DD9">
            <w:pPr>
              <w:pStyle w:val="TAC"/>
            </w:pPr>
            <w:r w:rsidRPr="000F37ED">
              <w:t>-</w:t>
            </w:r>
          </w:p>
        </w:tc>
        <w:tc>
          <w:tcPr>
            <w:tcW w:w="892" w:type="dxa"/>
            <w:shd w:val="clear" w:color="auto" w:fill="auto"/>
          </w:tcPr>
          <w:p w14:paraId="0B02A6C8" w14:textId="77777777" w:rsidR="00094D7E" w:rsidRPr="000F37ED" w:rsidRDefault="00094D7E" w:rsidP="00831DD9">
            <w:pPr>
              <w:pStyle w:val="TAC"/>
            </w:pPr>
            <w:r w:rsidRPr="000F37ED">
              <w:t>-</w:t>
            </w:r>
          </w:p>
        </w:tc>
      </w:tr>
      <w:tr w:rsidR="00094D7E" w:rsidRPr="000F37ED" w14:paraId="167E91B6" w14:textId="77777777" w:rsidTr="00831DD9">
        <w:tc>
          <w:tcPr>
            <w:tcW w:w="648" w:type="dxa"/>
            <w:shd w:val="clear" w:color="auto" w:fill="auto"/>
          </w:tcPr>
          <w:p w14:paraId="45CD78B8" w14:textId="77777777" w:rsidR="00094D7E" w:rsidRPr="000F37ED" w:rsidRDefault="00094D7E" w:rsidP="00831DD9">
            <w:pPr>
              <w:pStyle w:val="TAC"/>
            </w:pPr>
            <w:bookmarkStart w:id="1213" w:name="_Hlk94116325"/>
            <w:r w:rsidRPr="000F37ED">
              <w:t>21</w:t>
            </w:r>
          </w:p>
        </w:tc>
        <w:tc>
          <w:tcPr>
            <w:tcW w:w="3969" w:type="dxa"/>
            <w:shd w:val="clear" w:color="auto" w:fill="auto"/>
          </w:tcPr>
          <w:p w14:paraId="1AC5692C" w14:textId="77777777" w:rsidR="00B241AC" w:rsidRPr="000F37ED" w:rsidRDefault="00B241AC" w:rsidP="00831DD9">
            <w:pPr>
              <w:pStyle w:val="TAL"/>
              <w:rPr>
                <w:ins w:id="1214" w:author="MCC160" w:date="2022-11-15T21:33:00Z"/>
              </w:rPr>
            </w:pPr>
            <w:ins w:id="1215" w:author="MCC160" w:date="2022-11-15T21:33:00Z">
              <w:r w:rsidRPr="000F37ED">
                <w:t>Check: Does the UE (MCData client) notify the user that the remote client has rejected the download?</w:t>
              </w:r>
            </w:ins>
          </w:p>
          <w:p w14:paraId="769CF7CB" w14:textId="0BF9926D" w:rsidR="00094D7E" w:rsidRPr="000F37ED" w:rsidDel="00B241AC" w:rsidRDefault="00094D7E" w:rsidP="00831DD9">
            <w:pPr>
              <w:pStyle w:val="TAL"/>
              <w:rPr>
                <w:del w:id="1216" w:author="MCC160" w:date="2022-11-15T21:33:00Z"/>
                <w:lang w:eastAsia="ko-KR"/>
              </w:rPr>
            </w:pPr>
            <w:del w:id="1217" w:author="MCC160" w:date="2022-11-15T21:33:00Z">
              <w:r w:rsidRPr="000F37ED" w:rsidDel="00B241AC">
                <w:delText>Check: Does the UE (</w:delText>
              </w:r>
              <w:r w:rsidRPr="000F37ED" w:rsidDel="00B241AC">
                <w:rPr>
                  <w:lang w:eastAsia="ko-KR"/>
                </w:rPr>
                <w:delText>MCDATA Client) deliver the notification that the remote Client has rejected the download?</w:delText>
              </w:r>
            </w:del>
          </w:p>
          <w:p w14:paraId="7EDB157D" w14:textId="77777777" w:rsidR="00094D7E" w:rsidRPr="000F37ED" w:rsidRDefault="00094D7E" w:rsidP="00831DD9">
            <w:pPr>
              <w:pStyle w:val="TAL"/>
            </w:pPr>
            <w:r w:rsidRPr="000F37ED">
              <w:t>(NOTE 1)</w:t>
            </w:r>
          </w:p>
        </w:tc>
        <w:tc>
          <w:tcPr>
            <w:tcW w:w="709" w:type="dxa"/>
            <w:shd w:val="clear" w:color="auto" w:fill="auto"/>
          </w:tcPr>
          <w:p w14:paraId="35D4483C" w14:textId="77777777" w:rsidR="00094D7E" w:rsidRPr="000F37ED" w:rsidRDefault="00094D7E" w:rsidP="00831DD9">
            <w:pPr>
              <w:pStyle w:val="TAC"/>
            </w:pPr>
            <w:r w:rsidRPr="000F37ED">
              <w:t>-</w:t>
            </w:r>
          </w:p>
        </w:tc>
        <w:tc>
          <w:tcPr>
            <w:tcW w:w="2977" w:type="dxa"/>
            <w:shd w:val="clear" w:color="auto" w:fill="auto"/>
          </w:tcPr>
          <w:p w14:paraId="2BE3E7F6" w14:textId="77777777" w:rsidR="00094D7E" w:rsidRPr="000F37ED" w:rsidRDefault="00094D7E" w:rsidP="00831DD9">
            <w:pPr>
              <w:pStyle w:val="TAL"/>
            </w:pPr>
            <w:r w:rsidRPr="000F37ED">
              <w:t>-</w:t>
            </w:r>
          </w:p>
        </w:tc>
        <w:tc>
          <w:tcPr>
            <w:tcW w:w="567" w:type="dxa"/>
            <w:shd w:val="clear" w:color="auto" w:fill="auto"/>
          </w:tcPr>
          <w:p w14:paraId="61468AC0" w14:textId="77777777" w:rsidR="00094D7E" w:rsidRPr="000F37ED" w:rsidRDefault="00094D7E" w:rsidP="00831DD9">
            <w:pPr>
              <w:pStyle w:val="TAC"/>
            </w:pPr>
            <w:r w:rsidRPr="000F37ED">
              <w:t>3</w:t>
            </w:r>
          </w:p>
        </w:tc>
        <w:tc>
          <w:tcPr>
            <w:tcW w:w="892" w:type="dxa"/>
            <w:shd w:val="clear" w:color="auto" w:fill="auto"/>
          </w:tcPr>
          <w:p w14:paraId="6A45E567" w14:textId="77777777" w:rsidR="00094D7E" w:rsidRPr="000F37ED" w:rsidRDefault="00094D7E" w:rsidP="00831DD9">
            <w:pPr>
              <w:pStyle w:val="TAC"/>
            </w:pPr>
            <w:r w:rsidRPr="000F37ED">
              <w:t>P</w:t>
            </w:r>
          </w:p>
        </w:tc>
      </w:tr>
      <w:tr w:rsidR="00094D7E" w:rsidRPr="000F37ED" w14:paraId="134A0E66" w14:textId="77777777" w:rsidTr="00831DD9">
        <w:tc>
          <w:tcPr>
            <w:tcW w:w="648" w:type="dxa"/>
            <w:shd w:val="clear" w:color="auto" w:fill="auto"/>
          </w:tcPr>
          <w:p w14:paraId="10A8BF2C" w14:textId="77777777" w:rsidR="00094D7E" w:rsidRPr="000F37ED" w:rsidRDefault="00094D7E" w:rsidP="00831DD9">
            <w:pPr>
              <w:pStyle w:val="TAC"/>
            </w:pPr>
            <w:r w:rsidRPr="000F37ED">
              <w:t>22</w:t>
            </w:r>
          </w:p>
        </w:tc>
        <w:tc>
          <w:tcPr>
            <w:tcW w:w="3969" w:type="dxa"/>
            <w:shd w:val="clear" w:color="auto" w:fill="auto"/>
          </w:tcPr>
          <w:p w14:paraId="34BABC79" w14:textId="71A6717B" w:rsidR="00094D7E" w:rsidRPr="000F37ED" w:rsidRDefault="00094D7E" w:rsidP="00831DD9">
            <w:pPr>
              <w:pStyle w:val="TAL"/>
            </w:pPr>
            <w:r w:rsidRPr="000F37ED">
              <w:t xml:space="preserve">Make the </w:t>
            </w:r>
            <w:ins w:id="1218" w:author="MCC160" w:date="2022-11-15T20:18:00Z">
              <w:r w:rsidR="003A0894" w:rsidRPr="000F37ED">
                <w:t xml:space="preserve">UE (MCData client) </w:t>
              </w:r>
            </w:ins>
            <w:del w:id="1219" w:author="MCC160" w:date="2022-11-15T20:18:00Z">
              <w:r w:rsidRPr="000F37ED" w:rsidDel="003A0894">
                <w:delText xml:space="preserve">MCDATA User request to </w:delText>
              </w:r>
            </w:del>
            <w:r w:rsidRPr="000F37ED">
              <w:t xml:space="preserve">send test file 2 </w:t>
            </w:r>
            <w:ins w:id="1220" w:author="MCC160" w:date="2022-11-15T20:21:00Z">
              <w:r w:rsidR="003A0894" w:rsidRPr="000F37ED">
                <w:t xml:space="preserve">(TS 36.579-7 A.2.2) </w:t>
              </w:r>
            </w:ins>
            <w:r w:rsidRPr="000F37ED">
              <w:t>for CO one-to-one FD over HTTP for non-mandatory download and with disposition request "FILE DOWNLOAD COMPLETED UPDATE".</w:t>
            </w:r>
          </w:p>
          <w:p w14:paraId="7ADD3E5A" w14:textId="77777777" w:rsidR="00094D7E" w:rsidRPr="000F37ED" w:rsidRDefault="00094D7E" w:rsidP="00831DD9">
            <w:pPr>
              <w:pStyle w:val="TAL"/>
            </w:pPr>
            <w:r w:rsidRPr="000F37ED">
              <w:t>(NOTE 1, NOTE 2, NOTE 3)</w:t>
            </w:r>
          </w:p>
        </w:tc>
        <w:tc>
          <w:tcPr>
            <w:tcW w:w="709" w:type="dxa"/>
            <w:shd w:val="clear" w:color="auto" w:fill="auto"/>
          </w:tcPr>
          <w:p w14:paraId="14ADFF14" w14:textId="77777777" w:rsidR="00094D7E" w:rsidRPr="000F37ED" w:rsidRDefault="00094D7E" w:rsidP="00831DD9">
            <w:pPr>
              <w:pStyle w:val="TAC"/>
            </w:pPr>
          </w:p>
        </w:tc>
        <w:tc>
          <w:tcPr>
            <w:tcW w:w="2977" w:type="dxa"/>
            <w:shd w:val="clear" w:color="auto" w:fill="auto"/>
          </w:tcPr>
          <w:p w14:paraId="721F69D2" w14:textId="77777777" w:rsidR="00094D7E" w:rsidRPr="000F37ED" w:rsidRDefault="00094D7E" w:rsidP="00831DD9">
            <w:pPr>
              <w:pStyle w:val="TAL"/>
            </w:pPr>
          </w:p>
        </w:tc>
        <w:tc>
          <w:tcPr>
            <w:tcW w:w="567" w:type="dxa"/>
            <w:shd w:val="clear" w:color="auto" w:fill="auto"/>
          </w:tcPr>
          <w:p w14:paraId="3A2B8909" w14:textId="77777777" w:rsidR="00094D7E" w:rsidRPr="000F37ED" w:rsidRDefault="00094D7E" w:rsidP="00831DD9">
            <w:pPr>
              <w:pStyle w:val="TAC"/>
            </w:pPr>
          </w:p>
        </w:tc>
        <w:tc>
          <w:tcPr>
            <w:tcW w:w="892" w:type="dxa"/>
            <w:shd w:val="clear" w:color="auto" w:fill="auto"/>
          </w:tcPr>
          <w:p w14:paraId="3334FFE7" w14:textId="77777777" w:rsidR="00094D7E" w:rsidRPr="000F37ED" w:rsidRDefault="00094D7E" w:rsidP="00831DD9">
            <w:pPr>
              <w:pStyle w:val="TAC"/>
            </w:pPr>
          </w:p>
        </w:tc>
      </w:tr>
      <w:bookmarkEnd w:id="1213"/>
      <w:tr w:rsidR="00094D7E" w:rsidRPr="000F37ED" w14:paraId="5F2BC902" w14:textId="77777777" w:rsidTr="00831DD9">
        <w:tc>
          <w:tcPr>
            <w:tcW w:w="648" w:type="dxa"/>
            <w:shd w:val="clear" w:color="auto" w:fill="auto"/>
          </w:tcPr>
          <w:p w14:paraId="1B170B7D" w14:textId="77777777" w:rsidR="00094D7E" w:rsidRPr="000F37ED" w:rsidRDefault="00094D7E" w:rsidP="00831DD9">
            <w:pPr>
              <w:pStyle w:val="TAC"/>
            </w:pPr>
            <w:r w:rsidRPr="000F37ED">
              <w:t>-</w:t>
            </w:r>
          </w:p>
        </w:tc>
        <w:tc>
          <w:tcPr>
            <w:tcW w:w="3969" w:type="dxa"/>
            <w:shd w:val="clear" w:color="auto" w:fill="auto"/>
          </w:tcPr>
          <w:p w14:paraId="5E20893C" w14:textId="77777777" w:rsidR="00094D7E" w:rsidRPr="000F37ED" w:rsidRDefault="00094D7E" w:rsidP="00831DD9">
            <w:pPr>
              <w:pStyle w:val="TAL"/>
            </w:pPr>
            <w:r w:rsidRPr="000F37ED">
              <w:t>EXCEPTION: Step 23a1 describes behaviour that depends on UE implementation.</w:t>
            </w:r>
          </w:p>
        </w:tc>
        <w:tc>
          <w:tcPr>
            <w:tcW w:w="709" w:type="dxa"/>
            <w:shd w:val="clear" w:color="auto" w:fill="auto"/>
          </w:tcPr>
          <w:p w14:paraId="213D9FEF" w14:textId="77777777" w:rsidR="00094D7E" w:rsidRPr="000F37ED" w:rsidRDefault="00094D7E" w:rsidP="00831DD9">
            <w:pPr>
              <w:pStyle w:val="TAC"/>
            </w:pPr>
            <w:r w:rsidRPr="000F37ED">
              <w:t>-</w:t>
            </w:r>
          </w:p>
        </w:tc>
        <w:tc>
          <w:tcPr>
            <w:tcW w:w="2977" w:type="dxa"/>
            <w:shd w:val="clear" w:color="auto" w:fill="auto"/>
          </w:tcPr>
          <w:p w14:paraId="542D6532" w14:textId="77777777" w:rsidR="00094D7E" w:rsidRPr="000F37ED" w:rsidRDefault="00094D7E" w:rsidP="00831DD9">
            <w:pPr>
              <w:pStyle w:val="TAL"/>
            </w:pPr>
            <w:r w:rsidRPr="000F37ED">
              <w:t>-</w:t>
            </w:r>
          </w:p>
        </w:tc>
        <w:tc>
          <w:tcPr>
            <w:tcW w:w="567" w:type="dxa"/>
            <w:shd w:val="clear" w:color="auto" w:fill="auto"/>
          </w:tcPr>
          <w:p w14:paraId="6C90130B" w14:textId="77777777" w:rsidR="00094D7E" w:rsidRPr="000F37ED" w:rsidRDefault="00094D7E" w:rsidP="00831DD9">
            <w:pPr>
              <w:pStyle w:val="TAC"/>
            </w:pPr>
            <w:r w:rsidRPr="000F37ED">
              <w:t>-</w:t>
            </w:r>
          </w:p>
        </w:tc>
        <w:tc>
          <w:tcPr>
            <w:tcW w:w="892" w:type="dxa"/>
            <w:shd w:val="clear" w:color="auto" w:fill="auto"/>
          </w:tcPr>
          <w:p w14:paraId="6E376BB4" w14:textId="77777777" w:rsidR="00094D7E" w:rsidRPr="000F37ED" w:rsidRDefault="00094D7E" w:rsidP="00831DD9">
            <w:pPr>
              <w:pStyle w:val="TAC"/>
            </w:pPr>
            <w:r w:rsidRPr="000F37ED">
              <w:t>-</w:t>
            </w:r>
          </w:p>
        </w:tc>
      </w:tr>
      <w:tr w:rsidR="00094D7E" w:rsidRPr="000F37ED" w14:paraId="52B81A06" w14:textId="77777777" w:rsidTr="00831DD9">
        <w:tc>
          <w:tcPr>
            <w:tcW w:w="648" w:type="dxa"/>
            <w:shd w:val="clear" w:color="auto" w:fill="auto"/>
          </w:tcPr>
          <w:p w14:paraId="2DCB2BDE" w14:textId="77777777" w:rsidR="00094D7E" w:rsidRPr="000F37ED" w:rsidRDefault="00094D7E" w:rsidP="00831DD9">
            <w:pPr>
              <w:pStyle w:val="TAC"/>
            </w:pPr>
            <w:r w:rsidRPr="000F37ED">
              <w:t>23a1</w:t>
            </w:r>
          </w:p>
        </w:tc>
        <w:tc>
          <w:tcPr>
            <w:tcW w:w="3969" w:type="dxa"/>
            <w:shd w:val="clear" w:color="auto" w:fill="auto"/>
          </w:tcPr>
          <w:p w14:paraId="665EAAD4" w14:textId="2E215B48" w:rsidR="00094D7E" w:rsidRPr="000F37ED" w:rsidRDefault="00094D7E" w:rsidP="00831DD9">
            <w:pPr>
              <w:pStyle w:val="TAL"/>
            </w:pPr>
            <w:r w:rsidRPr="000F37ED">
              <w:t xml:space="preserve">IF the client needs to discover again the absolute URI of the media storage function THEN the UE (MCData </w:t>
            </w:r>
            <w:del w:id="1221" w:author="MCC160" w:date="2022-11-15T22:22:00Z">
              <w:r w:rsidRPr="000F37ED" w:rsidDel="002E1524">
                <w:delText>C</w:delText>
              </w:r>
            </w:del>
            <w:ins w:id="1222" w:author="MCC160" w:date="2022-11-15T22:22:00Z">
              <w:r w:rsidR="002E1524" w:rsidRPr="000F37ED">
                <w:t>c</w:t>
              </w:r>
            </w:ins>
            <w:r w:rsidRPr="000F37ED">
              <w:t xml:space="preserve">lient) performs </w:t>
            </w:r>
            <w:del w:id="1223" w:author="MCC160" w:date="2022-11-01T19:29:00Z">
              <w:r w:rsidRPr="000F37ED" w:rsidDel="00F2194C">
                <w:delText xml:space="preserve">the procedure for </w:delText>
              </w:r>
            </w:del>
            <w:ins w:id="1224" w:author="MCC160" w:date="2022-11-01T19:29:00Z">
              <w:r w:rsidR="00F2194C" w:rsidRPr="000F37ED">
                <w:t>test procedure '</w:t>
              </w:r>
            </w:ins>
            <w:del w:id="1225" w:author="MCC160" w:date="2022-11-01T19:53:00Z">
              <w:r w:rsidRPr="000F37ED" w:rsidDel="00484617">
                <w:rPr>
                  <w:b/>
                  <w:bCs/>
                </w:rPr>
                <w:delText>d</w:delText>
              </w:r>
            </w:del>
            <w:ins w:id="1226" w:author="MCC160" w:date="2022-11-01T19:53:00Z">
              <w:r w:rsidR="00484617" w:rsidRPr="000F37ED">
                <w:rPr>
                  <w:b/>
                  <w:bCs/>
                </w:rPr>
                <w:t>D</w:t>
              </w:r>
            </w:ins>
            <w:r w:rsidRPr="000F37ED">
              <w:rPr>
                <w:b/>
                <w:bCs/>
              </w:rPr>
              <w:t>iscovery of the absolute URI of the media storage function (one-to-one communication)</w:t>
            </w:r>
            <w:del w:id="1227" w:author="MCC160" w:date="2022-11-01T19:39:00Z">
              <w:r w:rsidRPr="000F37ED" w:rsidDel="002B6F44">
                <w:rPr>
                  <w:b/>
                  <w:bCs/>
                </w:rPr>
                <w:delText xml:space="preserve"> </w:delText>
              </w:r>
              <w:r w:rsidRPr="000F37ED" w:rsidDel="002B6F44">
                <w:delText xml:space="preserve">specified in TS 36.579-1 </w:delText>
              </w:r>
            </w:del>
            <w:ins w:id="1228" w:author="MCC160" w:date="2022-11-01T19:39:00Z">
              <w:r w:rsidR="002B6F44" w:rsidRPr="000F37ED">
                <w:rPr>
                  <w:bCs/>
                </w:rPr>
                <w:t xml:space="preserve">' as described in TS 36.579-1 </w:t>
              </w:r>
            </w:ins>
            <w:r w:rsidRPr="000F37ED">
              <w:t>[2] Table 5.3C.8.3-1.</w:t>
            </w:r>
          </w:p>
        </w:tc>
        <w:tc>
          <w:tcPr>
            <w:tcW w:w="709" w:type="dxa"/>
            <w:shd w:val="clear" w:color="auto" w:fill="auto"/>
          </w:tcPr>
          <w:p w14:paraId="58CC7648" w14:textId="77777777" w:rsidR="00094D7E" w:rsidRPr="000F37ED" w:rsidRDefault="00094D7E" w:rsidP="00831DD9">
            <w:pPr>
              <w:pStyle w:val="TAC"/>
            </w:pPr>
            <w:r w:rsidRPr="000F37ED">
              <w:t>-</w:t>
            </w:r>
          </w:p>
        </w:tc>
        <w:tc>
          <w:tcPr>
            <w:tcW w:w="2977" w:type="dxa"/>
            <w:shd w:val="clear" w:color="auto" w:fill="auto"/>
          </w:tcPr>
          <w:p w14:paraId="36E29E3E" w14:textId="77777777" w:rsidR="00094D7E" w:rsidRPr="000F37ED" w:rsidRDefault="00094D7E" w:rsidP="00831DD9">
            <w:pPr>
              <w:pStyle w:val="TAL"/>
            </w:pPr>
            <w:r w:rsidRPr="000F37ED">
              <w:t>-</w:t>
            </w:r>
          </w:p>
        </w:tc>
        <w:tc>
          <w:tcPr>
            <w:tcW w:w="567" w:type="dxa"/>
            <w:shd w:val="clear" w:color="auto" w:fill="auto"/>
          </w:tcPr>
          <w:p w14:paraId="2EDD948E" w14:textId="77777777" w:rsidR="00094D7E" w:rsidRPr="000F37ED" w:rsidRDefault="00094D7E" w:rsidP="00831DD9">
            <w:pPr>
              <w:pStyle w:val="TAC"/>
            </w:pPr>
            <w:r w:rsidRPr="000F37ED">
              <w:t>-</w:t>
            </w:r>
          </w:p>
        </w:tc>
        <w:tc>
          <w:tcPr>
            <w:tcW w:w="892" w:type="dxa"/>
            <w:shd w:val="clear" w:color="auto" w:fill="auto"/>
          </w:tcPr>
          <w:p w14:paraId="0598D1DF" w14:textId="77777777" w:rsidR="00094D7E" w:rsidRPr="000F37ED" w:rsidRDefault="00094D7E" w:rsidP="00831DD9">
            <w:pPr>
              <w:pStyle w:val="TAC"/>
            </w:pPr>
            <w:r w:rsidRPr="000F37ED">
              <w:t>-</w:t>
            </w:r>
          </w:p>
        </w:tc>
      </w:tr>
      <w:tr w:rsidR="00094D7E" w:rsidRPr="000F37ED" w14:paraId="1A96941D" w14:textId="77777777" w:rsidTr="00831DD9">
        <w:tc>
          <w:tcPr>
            <w:tcW w:w="648" w:type="dxa"/>
            <w:shd w:val="clear" w:color="auto" w:fill="auto"/>
          </w:tcPr>
          <w:p w14:paraId="7BCB32FD" w14:textId="77777777" w:rsidR="00094D7E" w:rsidRPr="000F37ED" w:rsidRDefault="00094D7E" w:rsidP="00831DD9">
            <w:pPr>
              <w:pStyle w:val="TAC"/>
            </w:pPr>
            <w:r w:rsidRPr="000F37ED">
              <w:t>23a2-23a4</w:t>
            </w:r>
          </w:p>
        </w:tc>
        <w:tc>
          <w:tcPr>
            <w:tcW w:w="3969" w:type="dxa"/>
            <w:shd w:val="clear" w:color="auto" w:fill="auto"/>
          </w:tcPr>
          <w:p w14:paraId="3D7019CF" w14:textId="77777777" w:rsidR="00094D7E" w:rsidRPr="000F37ED" w:rsidRDefault="00094D7E" w:rsidP="00831DD9">
            <w:pPr>
              <w:pStyle w:val="TAL"/>
            </w:pPr>
            <w:r w:rsidRPr="000F37ED">
              <w:t>Void</w:t>
            </w:r>
          </w:p>
        </w:tc>
        <w:tc>
          <w:tcPr>
            <w:tcW w:w="709" w:type="dxa"/>
            <w:shd w:val="clear" w:color="auto" w:fill="auto"/>
          </w:tcPr>
          <w:p w14:paraId="109AE475" w14:textId="77777777" w:rsidR="00094D7E" w:rsidRPr="000F37ED" w:rsidRDefault="00094D7E" w:rsidP="00831DD9">
            <w:pPr>
              <w:pStyle w:val="TAC"/>
            </w:pPr>
            <w:r w:rsidRPr="000F37ED">
              <w:t>-</w:t>
            </w:r>
          </w:p>
        </w:tc>
        <w:tc>
          <w:tcPr>
            <w:tcW w:w="2977" w:type="dxa"/>
            <w:shd w:val="clear" w:color="auto" w:fill="auto"/>
          </w:tcPr>
          <w:p w14:paraId="213B1035" w14:textId="77777777" w:rsidR="00094D7E" w:rsidRPr="000F37ED" w:rsidRDefault="00094D7E" w:rsidP="00831DD9">
            <w:pPr>
              <w:pStyle w:val="TAL"/>
            </w:pPr>
            <w:r w:rsidRPr="000F37ED">
              <w:t>-</w:t>
            </w:r>
          </w:p>
        </w:tc>
        <w:tc>
          <w:tcPr>
            <w:tcW w:w="567" w:type="dxa"/>
            <w:shd w:val="clear" w:color="auto" w:fill="auto"/>
          </w:tcPr>
          <w:p w14:paraId="71E98177" w14:textId="77777777" w:rsidR="00094D7E" w:rsidRPr="000F37ED" w:rsidRDefault="00094D7E" w:rsidP="00831DD9">
            <w:pPr>
              <w:pStyle w:val="TAC"/>
            </w:pPr>
            <w:r w:rsidRPr="000F37ED">
              <w:t>-</w:t>
            </w:r>
          </w:p>
        </w:tc>
        <w:tc>
          <w:tcPr>
            <w:tcW w:w="892" w:type="dxa"/>
            <w:shd w:val="clear" w:color="auto" w:fill="auto"/>
          </w:tcPr>
          <w:p w14:paraId="2618A59F" w14:textId="77777777" w:rsidR="00094D7E" w:rsidRPr="000F37ED" w:rsidRDefault="00094D7E" w:rsidP="00831DD9">
            <w:pPr>
              <w:pStyle w:val="TAC"/>
            </w:pPr>
            <w:r w:rsidRPr="000F37ED">
              <w:t>-</w:t>
            </w:r>
          </w:p>
        </w:tc>
      </w:tr>
      <w:tr w:rsidR="00094D7E" w:rsidRPr="000F37ED" w14:paraId="6DAA24CD" w14:textId="77777777" w:rsidTr="00831DD9">
        <w:tc>
          <w:tcPr>
            <w:tcW w:w="648" w:type="dxa"/>
            <w:shd w:val="clear" w:color="auto" w:fill="auto"/>
          </w:tcPr>
          <w:p w14:paraId="1DBCDDBA" w14:textId="77777777" w:rsidR="00094D7E" w:rsidRPr="000F37ED" w:rsidRDefault="00094D7E" w:rsidP="00831DD9">
            <w:pPr>
              <w:pStyle w:val="TAC"/>
            </w:pPr>
            <w:r w:rsidRPr="000F37ED">
              <w:t>24</w:t>
            </w:r>
          </w:p>
        </w:tc>
        <w:tc>
          <w:tcPr>
            <w:tcW w:w="3969" w:type="dxa"/>
            <w:shd w:val="clear" w:color="auto" w:fill="auto"/>
          </w:tcPr>
          <w:p w14:paraId="7192DD18" w14:textId="08EA9723" w:rsidR="00094D7E" w:rsidRPr="000F37ED" w:rsidRDefault="00094D7E" w:rsidP="00831DD9">
            <w:pPr>
              <w:pStyle w:val="TAL"/>
            </w:pPr>
            <w:r w:rsidRPr="000F37ED">
              <w:t xml:space="preserve">Check: Does the UE (MCData </w:t>
            </w:r>
            <w:del w:id="1229" w:author="MCC160" w:date="2022-11-15T22:22:00Z">
              <w:r w:rsidRPr="000F37ED" w:rsidDel="002E1524">
                <w:delText>C</w:delText>
              </w:r>
            </w:del>
            <w:ins w:id="1230" w:author="MCC160" w:date="2022-11-15T22:22:00Z">
              <w:r w:rsidR="002E1524" w:rsidRPr="000F37ED">
                <w:t>c</w:t>
              </w:r>
            </w:ins>
            <w:r w:rsidRPr="000F37ED">
              <w:t xml:space="preserve">lient) </w:t>
            </w:r>
            <w:ins w:id="1231" w:author="MCC160" w:date="2022-11-01T19:21:00Z">
              <w:r w:rsidR="00624E00" w:rsidRPr="000F37ED">
                <w:t xml:space="preserve">correctly </w:t>
              </w:r>
            </w:ins>
            <w:r w:rsidRPr="000F37ED">
              <w:t xml:space="preserve">perform </w:t>
            </w:r>
            <w:del w:id="1232" w:author="MCC160" w:date="2022-11-01T19:29:00Z">
              <w:r w:rsidRPr="000F37ED" w:rsidDel="00F2194C">
                <w:delText xml:space="preserve">the procedure for </w:delText>
              </w:r>
            </w:del>
            <w:ins w:id="1233" w:author="MCC160" w:date="2022-11-01T19:29:00Z">
              <w:r w:rsidR="00F2194C" w:rsidRPr="000F37ED">
                <w:t>test procedure '</w:t>
              </w:r>
            </w:ins>
            <w:r w:rsidRPr="000F37ED">
              <w:rPr>
                <w:b/>
                <w:bCs/>
              </w:rPr>
              <w:t>FD file upload using HTTP</w:t>
            </w:r>
            <w:del w:id="1234" w:author="MCC160" w:date="2022-11-01T19:39:00Z">
              <w:r w:rsidRPr="000F37ED" w:rsidDel="002B6F44">
                <w:delText xml:space="preserve"> specified in TS 36.579-1 </w:delText>
              </w:r>
            </w:del>
            <w:ins w:id="1235" w:author="MCC160" w:date="2022-11-01T19:39:00Z">
              <w:r w:rsidR="002B6F44" w:rsidRPr="000F37ED">
                <w:t xml:space="preserve">' as described in TS 36.579-1 </w:t>
              </w:r>
            </w:ins>
            <w:r w:rsidRPr="000F37ED">
              <w:t>[2] Table 5.3C.10.3-1?</w:t>
            </w:r>
          </w:p>
        </w:tc>
        <w:tc>
          <w:tcPr>
            <w:tcW w:w="709" w:type="dxa"/>
            <w:shd w:val="clear" w:color="auto" w:fill="auto"/>
          </w:tcPr>
          <w:p w14:paraId="2A38C839" w14:textId="77777777" w:rsidR="00094D7E" w:rsidRPr="000F37ED" w:rsidRDefault="00094D7E" w:rsidP="00831DD9">
            <w:pPr>
              <w:pStyle w:val="TAC"/>
              <w:rPr>
                <w:szCs w:val="18"/>
              </w:rPr>
            </w:pPr>
            <w:r w:rsidRPr="000F37ED">
              <w:rPr>
                <w:szCs w:val="18"/>
              </w:rPr>
              <w:t>-</w:t>
            </w:r>
          </w:p>
        </w:tc>
        <w:tc>
          <w:tcPr>
            <w:tcW w:w="2977" w:type="dxa"/>
            <w:shd w:val="clear" w:color="auto" w:fill="auto"/>
          </w:tcPr>
          <w:p w14:paraId="5F65F8C3" w14:textId="77777777" w:rsidR="00094D7E" w:rsidRPr="000F37ED" w:rsidRDefault="00094D7E" w:rsidP="00831DD9">
            <w:pPr>
              <w:pStyle w:val="TAL"/>
            </w:pPr>
            <w:r w:rsidRPr="000F37ED">
              <w:t>-</w:t>
            </w:r>
          </w:p>
        </w:tc>
        <w:tc>
          <w:tcPr>
            <w:tcW w:w="567" w:type="dxa"/>
            <w:shd w:val="clear" w:color="auto" w:fill="auto"/>
          </w:tcPr>
          <w:p w14:paraId="66054AAC" w14:textId="77777777" w:rsidR="00094D7E" w:rsidRPr="000F37ED" w:rsidRDefault="00094D7E" w:rsidP="00831DD9">
            <w:pPr>
              <w:pStyle w:val="TAC"/>
            </w:pPr>
            <w:r w:rsidRPr="000F37ED">
              <w:t>2</w:t>
            </w:r>
          </w:p>
        </w:tc>
        <w:tc>
          <w:tcPr>
            <w:tcW w:w="892" w:type="dxa"/>
            <w:shd w:val="clear" w:color="auto" w:fill="auto"/>
          </w:tcPr>
          <w:p w14:paraId="740E8FA8" w14:textId="77777777" w:rsidR="00094D7E" w:rsidRPr="000F37ED" w:rsidRDefault="00094D7E" w:rsidP="00831DD9">
            <w:pPr>
              <w:pStyle w:val="TAC"/>
            </w:pPr>
            <w:r w:rsidRPr="000F37ED">
              <w:t>P</w:t>
            </w:r>
          </w:p>
        </w:tc>
      </w:tr>
      <w:tr w:rsidR="00094D7E" w:rsidRPr="000F37ED" w14:paraId="3DF9CD8B" w14:textId="77777777" w:rsidTr="00831DD9">
        <w:tc>
          <w:tcPr>
            <w:tcW w:w="648" w:type="dxa"/>
            <w:shd w:val="clear" w:color="auto" w:fill="auto"/>
          </w:tcPr>
          <w:p w14:paraId="3352C795" w14:textId="77777777" w:rsidR="00094D7E" w:rsidRPr="000F37ED" w:rsidRDefault="00094D7E" w:rsidP="00831DD9">
            <w:pPr>
              <w:pStyle w:val="TAC"/>
            </w:pPr>
            <w:r w:rsidRPr="000F37ED">
              <w:t>24A</w:t>
            </w:r>
          </w:p>
        </w:tc>
        <w:tc>
          <w:tcPr>
            <w:tcW w:w="3969" w:type="dxa"/>
            <w:shd w:val="clear" w:color="auto" w:fill="auto"/>
          </w:tcPr>
          <w:p w14:paraId="09BF6364" w14:textId="77777777" w:rsidR="00094D7E" w:rsidRPr="000F37ED" w:rsidRDefault="00094D7E" w:rsidP="00831DD9">
            <w:pPr>
              <w:pStyle w:val="TAL"/>
            </w:pPr>
            <w:r w:rsidRPr="000F37ED">
              <w:t>Check: Is the content of the uploaded file the same as specified in annex A.2.2?</w:t>
            </w:r>
          </w:p>
        </w:tc>
        <w:tc>
          <w:tcPr>
            <w:tcW w:w="709" w:type="dxa"/>
            <w:shd w:val="clear" w:color="auto" w:fill="auto"/>
          </w:tcPr>
          <w:p w14:paraId="0E54B904" w14:textId="77777777" w:rsidR="00094D7E" w:rsidRPr="000F37ED" w:rsidRDefault="00094D7E" w:rsidP="00831DD9">
            <w:pPr>
              <w:pStyle w:val="TAC"/>
            </w:pPr>
            <w:r w:rsidRPr="000F37ED">
              <w:t>-</w:t>
            </w:r>
          </w:p>
        </w:tc>
        <w:tc>
          <w:tcPr>
            <w:tcW w:w="2977" w:type="dxa"/>
            <w:shd w:val="clear" w:color="auto" w:fill="auto"/>
          </w:tcPr>
          <w:p w14:paraId="634A7F14" w14:textId="77777777" w:rsidR="00094D7E" w:rsidRPr="000F37ED" w:rsidRDefault="00094D7E" w:rsidP="00831DD9">
            <w:pPr>
              <w:pStyle w:val="TAL"/>
            </w:pPr>
            <w:r w:rsidRPr="000F37ED">
              <w:t>-</w:t>
            </w:r>
          </w:p>
        </w:tc>
        <w:tc>
          <w:tcPr>
            <w:tcW w:w="567" w:type="dxa"/>
            <w:shd w:val="clear" w:color="auto" w:fill="auto"/>
          </w:tcPr>
          <w:p w14:paraId="3BFA1E0C" w14:textId="77777777" w:rsidR="00094D7E" w:rsidRPr="000F37ED" w:rsidRDefault="00094D7E" w:rsidP="00831DD9">
            <w:pPr>
              <w:pStyle w:val="TAC"/>
            </w:pPr>
            <w:r w:rsidRPr="000F37ED">
              <w:t>2</w:t>
            </w:r>
          </w:p>
        </w:tc>
        <w:tc>
          <w:tcPr>
            <w:tcW w:w="892" w:type="dxa"/>
            <w:shd w:val="clear" w:color="auto" w:fill="auto"/>
          </w:tcPr>
          <w:p w14:paraId="055F8EE6" w14:textId="77777777" w:rsidR="00094D7E" w:rsidRPr="000F37ED" w:rsidRDefault="00094D7E" w:rsidP="00831DD9">
            <w:pPr>
              <w:pStyle w:val="TAC"/>
            </w:pPr>
            <w:r w:rsidRPr="000F37ED">
              <w:t>P</w:t>
            </w:r>
          </w:p>
        </w:tc>
      </w:tr>
      <w:tr w:rsidR="00094D7E" w:rsidRPr="000F37ED" w14:paraId="488A592A" w14:textId="77777777" w:rsidTr="00831DD9">
        <w:tc>
          <w:tcPr>
            <w:tcW w:w="648" w:type="dxa"/>
            <w:shd w:val="clear" w:color="auto" w:fill="auto"/>
          </w:tcPr>
          <w:p w14:paraId="334F2BFB" w14:textId="77777777" w:rsidR="00094D7E" w:rsidRPr="000F37ED" w:rsidRDefault="00094D7E" w:rsidP="00831DD9">
            <w:pPr>
              <w:pStyle w:val="TAC"/>
            </w:pPr>
            <w:r w:rsidRPr="000F37ED">
              <w:t>25-27</w:t>
            </w:r>
          </w:p>
        </w:tc>
        <w:tc>
          <w:tcPr>
            <w:tcW w:w="3969" w:type="dxa"/>
            <w:shd w:val="clear" w:color="auto" w:fill="auto"/>
          </w:tcPr>
          <w:p w14:paraId="7F5717E4" w14:textId="77777777" w:rsidR="00094D7E" w:rsidRPr="000F37ED" w:rsidRDefault="00094D7E" w:rsidP="00831DD9">
            <w:pPr>
              <w:pStyle w:val="TAL"/>
            </w:pPr>
            <w:r w:rsidRPr="000F37ED">
              <w:t>Void</w:t>
            </w:r>
          </w:p>
        </w:tc>
        <w:tc>
          <w:tcPr>
            <w:tcW w:w="709" w:type="dxa"/>
            <w:shd w:val="clear" w:color="auto" w:fill="auto"/>
          </w:tcPr>
          <w:p w14:paraId="4B3C929E" w14:textId="77777777" w:rsidR="00094D7E" w:rsidRPr="000F37ED" w:rsidRDefault="00094D7E" w:rsidP="00831DD9">
            <w:pPr>
              <w:pStyle w:val="TAC"/>
              <w:rPr>
                <w:szCs w:val="18"/>
              </w:rPr>
            </w:pPr>
            <w:r w:rsidRPr="000F37ED">
              <w:t>-</w:t>
            </w:r>
          </w:p>
        </w:tc>
        <w:tc>
          <w:tcPr>
            <w:tcW w:w="2977" w:type="dxa"/>
            <w:shd w:val="clear" w:color="auto" w:fill="auto"/>
          </w:tcPr>
          <w:p w14:paraId="6DD19CEC" w14:textId="77777777" w:rsidR="00094D7E" w:rsidRPr="000F37ED" w:rsidRDefault="00094D7E" w:rsidP="00831DD9">
            <w:pPr>
              <w:pStyle w:val="TAL"/>
            </w:pPr>
            <w:r w:rsidRPr="000F37ED">
              <w:t>-</w:t>
            </w:r>
          </w:p>
        </w:tc>
        <w:tc>
          <w:tcPr>
            <w:tcW w:w="567" w:type="dxa"/>
            <w:shd w:val="clear" w:color="auto" w:fill="auto"/>
          </w:tcPr>
          <w:p w14:paraId="1D7E0EA9" w14:textId="77777777" w:rsidR="00094D7E" w:rsidRPr="000F37ED" w:rsidRDefault="00094D7E" w:rsidP="00831DD9">
            <w:pPr>
              <w:pStyle w:val="TAC"/>
            </w:pPr>
            <w:r w:rsidRPr="000F37ED">
              <w:t>-</w:t>
            </w:r>
          </w:p>
        </w:tc>
        <w:tc>
          <w:tcPr>
            <w:tcW w:w="892" w:type="dxa"/>
            <w:shd w:val="clear" w:color="auto" w:fill="auto"/>
          </w:tcPr>
          <w:p w14:paraId="080525DE" w14:textId="77777777" w:rsidR="00094D7E" w:rsidRPr="000F37ED" w:rsidRDefault="00094D7E" w:rsidP="00831DD9">
            <w:pPr>
              <w:pStyle w:val="TAC"/>
            </w:pPr>
            <w:r w:rsidRPr="000F37ED">
              <w:t>-</w:t>
            </w:r>
          </w:p>
        </w:tc>
      </w:tr>
      <w:tr w:rsidR="00094D7E" w:rsidRPr="000F37ED" w14:paraId="3FB0CC69" w14:textId="77777777" w:rsidTr="00831DD9">
        <w:tc>
          <w:tcPr>
            <w:tcW w:w="648" w:type="dxa"/>
            <w:shd w:val="clear" w:color="auto" w:fill="auto"/>
          </w:tcPr>
          <w:p w14:paraId="7E8B7DD7" w14:textId="77777777" w:rsidR="00094D7E" w:rsidRPr="000F37ED" w:rsidRDefault="00094D7E" w:rsidP="00831DD9">
            <w:pPr>
              <w:pStyle w:val="TAC"/>
            </w:pPr>
            <w:r w:rsidRPr="000F37ED">
              <w:t>28</w:t>
            </w:r>
          </w:p>
        </w:tc>
        <w:tc>
          <w:tcPr>
            <w:tcW w:w="3969" w:type="dxa"/>
            <w:shd w:val="clear" w:color="auto" w:fill="auto"/>
          </w:tcPr>
          <w:p w14:paraId="48679C4A" w14:textId="55148719" w:rsidR="00094D7E" w:rsidRPr="000F37ED" w:rsidRDefault="00094D7E" w:rsidP="00831DD9">
            <w:pPr>
              <w:pStyle w:val="TAL"/>
            </w:pPr>
            <w:r w:rsidRPr="000F37ED">
              <w:t xml:space="preserve">Check: Does the UE (MCData </w:t>
            </w:r>
            <w:del w:id="1236" w:author="MCC160" w:date="2022-11-15T22:22:00Z">
              <w:r w:rsidRPr="000F37ED" w:rsidDel="002E1524">
                <w:delText>C</w:delText>
              </w:r>
            </w:del>
            <w:ins w:id="1237" w:author="MCC160" w:date="2022-11-15T22:22:00Z">
              <w:r w:rsidR="002E1524" w:rsidRPr="000F37ED">
                <w:t>c</w:t>
              </w:r>
            </w:ins>
            <w:r w:rsidRPr="000F37ED">
              <w:t xml:space="preserve">lient) </w:t>
            </w:r>
            <w:ins w:id="1238" w:author="MCC160" w:date="2022-11-01T19:21:00Z">
              <w:r w:rsidR="00624E00" w:rsidRPr="000F37ED">
                <w:t xml:space="preserve">correctly </w:t>
              </w:r>
            </w:ins>
            <w:r w:rsidRPr="000F37ED">
              <w:t xml:space="preserve">perform </w:t>
            </w:r>
            <w:del w:id="1239" w:author="MCC160" w:date="2022-11-01T19:29:00Z">
              <w:r w:rsidRPr="000F37ED" w:rsidDel="00F2194C">
                <w:delText xml:space="preserve">the procedure for </w:delText>
              </w:r>
            </w:del>
            <w:ins w:id="1240" w:author="MCC160" w:date="2022-11-01T19:29:00Z">
              <w:r w:rsidR="00F2194C" w:rsidRPr="000F37ED">
                <w:t>test procedure '</w:t>
              </w:r>
            </w:ins>
            <w:r w:rsidRPr="000F37ED">
              <w:rPr>
                <w:b/>
                <w:bCs/>
              </w:rPr>
              <w:t>MCX SIP MESSAGE CT</w:t>
            </w:r>
            <w:del w:id="1241" w:author="MCC160" w:date="2022-11-01T19:39:00Z">
              <w:r w:rsidRPr="000F37ED" w:rsidDel="002B6F44">
                <w:rPr>
                  <w:b/>
                  <w:bCs/>
                </w:rPr>
                <w:delText xml:space="preserve"> </w:delText>
              </w:r>
              <w:r w:rsidRPr="000F37ED" w:rsidDel="002B6F44">
                <w:delText xml:space="preserve">specified in TS 36.579-1 </w:delText>
              </w:r>
            </w:del>
            <w:ins w:id="1242"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DEFERRED"</w:t>
            </w:r>
            <w:r w:rsidRPr="000F37ED">
              <w:t xml:space="preserve"> for the FD message sent at step 24?</w:t>
            </w:r>
          </w:p>
        </w:tc>
        <w:tc>
          <w:tcPr>
            <w:tcW w:w="709" w:type="dxa"/>
            <w:shd w:val="clear" w:color="auto" w:fill="auto"/>
          </w:tcPr>
          <w:p w14:paraId="49E38E09" w14:textId="77777777" w:rsidR="00094D7E" w:rsidRPr="000F37ED" w:rsidRDefault="00094D7E" w:rsidP="00831DD9">
            <w:pPr>
              <w:pStyle w:val="TAC"/>
            </w:pPr>
            <w:r w:rsidRPr="000F37ED">
              <w:t>-</w:t>
            </w:r>
          </w:p>
        </w:tc>
        <w:tc>
          <w:tcPr>
            <w:tcW w:w="2977" w:type="dxa"/>
            <w:shd w:val="clear" w:color="auto" w:fill="auto"/>
          </w:tcPr>
          <w:p w14:paraId="39CCD03A" w14:textId="77777777" w:rsidR="00094D7E" w:rsidRPr="000F37ED" w:rsidRDefault="00094D7E" w:rsidP="00831DD9">
            <w:pPr>
              <w:pStyle w:val="TAL"/>
            </w:pPr>
            <w:r w:rsidRPr="000F37ED">
              <w:t>-</w:t>
            </w:r>
          </w:p>
        </w:tc>
        <w:tc>
          <w:tcPr>
            <w:tcW w:w="567" w:type="dxa"/>
            <w:shd w:val="clear" w:color="auto" w:fill="auto"/>
          </w:tcPr>
          <w:p w14:paraId="015D1C90" w14:textId="77777777" w:rsidR="00094D7E" w:rsidRPr="000F37ED" w:rsidRDefault="00094D7E" w:rsidP="00831DD9">
            <w:pPr>
              <w:pStyle w:val="TAC"/>
            </w:pPr>
            <w:r w:rsidRPr="000F37ED">
              <w:t>4</w:t>
            </w:r>
          </w:p>
        </w:tc>
        <w:tc>
          <w:tcPr>
            <w:tcW w:w="892" w:type="dxa"/>
            <w:shd w:val="clear" w:color="auto" w:fill="auto"/>
          </w:tcPr>
          <w:p w14:paraId="6C1D6B78" w14:textId="77777777" w:rsidR="00094D7E" w:rsidRPr="000F37ED" w:rsidRDefault="00094D7E" w:rsidP="00831DD9">
            <w:pPr>
              <w:pStyle w:val="TAC"/>
            </w:pPr>
            <w:r w:rsidRPr="000F37ED">
              <w:t>P</w:t>
            </w:r>
          </w:p>
        </w:tc>
      </w:tr>
      <w:tr w:rsidR="00094D7E" w:rsidRPr="000F37ED" w14:paraId="64587516" w14:textId="77777777" w:rsidTr="00831DD9">
        <w:tc>
          <w:tcPr>
            <w:tcW w:w="648" w:type="dxa"/>
            <w:shd w:val="clear" w:color="auto" w:fill="auto"/>
          </w:tcPr>
          <w:p w14:paraId="7C9EBA39" w14:textId="77777777" w:rsidR="00094D7E" w:rsidRPr="000F37ED" w:rsidRDefault="00094D7E" w:rsidP="00831DD9">
            <w:pPr>
              <w:pStyle w:val="TAC"/>
            </w:pPr>
            <w:r w:rsidRPr="000F37ED">
              <w:t>29</w:t>
            </w:r>
          </w:p>
        </w:tc>
        <w:tc>
          <w:tcPr>
            <w:tcW w:w="3969" w:type="dxa"/>
            <w:shd w:val="clear" w:color="auto" w:fill="auto"/>
          </w:tcPr>
          <w:p w14:paraId="705B13FE" w14:textId="77777777" w:rsidR="00094D7E" w:rsidRPr="000F37ED" w:rsidRDefault="00094D7E" w:rsidP="00831DD9">
            <w:pPr>
              <w:pStyle w:val="TAL"/>
            </w:pPr>
            <w:r w:rsidRPr="000F37ED">
              <w:t>Void</w:t>
            </w:r>
          </w:p>
        </w:tc>
        <w:tc>
          <w:tcPr>
            <w:tcW w:w="709" w:type="dxa"/>
            <w:shd w:val="clear" w:color="auto" w:fill="auto"/>
          </w:tcPr>
          <w:p w14:paraId="711AD7B4" w14:textId="77777777" w:rsidR="00094D7E" w:rsidRPr="000F37ED" w:rsidRDefault="00094D7E" w:rsidP="00831DD9">
            <w:pPr>
              <w:pStyle w:val="TAC"/>
            </w:pPr>
            <w:r w:rsidRPr="000F37ED">
              <w:t>-</w:t>
            </w:r>
          </w:p>
        </w:tc>
        <w:tc>
          <w:tcPr>
            <w:tcW w:w="2977" w:type="dxa"/>
            <w:shd w:val="clear" w:color="auto" w:fill="auto"/>
          </w:tcPr>
          <w:p w14:paraId="2DD20BE7" w14:textId="77777777" w:rsidR="00094D7E" w:rsidRPr="000F37ED" w:rsidRDefault="00094D7E" w:rsidP="00831DD9">
            <w:pPr>
              <w:pStyle w:val="TAL"/>
            </w:pPr>
            <w:r w:rsidRPr="000F37ED">
              <w:t>-</w:t>
            </w:r>
          </w:p>
        </w:tc>
        <w:tc>
          <w:tcPr>
            <w:tcW w:w="567" w:type="dxa"/>
            <w:shd w:val="clear" w:color="auto" w:fill="auto"/>
          </w:tcPr>
          <w:p w14:paraId="6E1F6BF7" w14:textId="77777777" w:rsidR="00094D7E" w:rsidRPr="000F37ED" w:rsidRDefault="00094D7E" w:rsidP="00831DD9">
            <w:pPr>
              <w:pStyle w:val="TAC"/>
            </w:pPr>
            <w:r w:rsidRPr="000F37ED">
              <w:t>-</w:t>
            </w:r>
          </w:p>
        </w:tc>
        <w:tc>
          <w:tcPr>
            <w:tcW w:w="892" w:type="dxa"/>
            <w:shd w:val="clear" w:color="auto" w:fill="auto"/>
          </w:tcPr>
          <w:p w14:paraId="467DD4C5" w14:textId="77777777" w:rsidR="00094D7E" w:rsidRPr="000F37ED" w:rsidRDefault="00094D7E" w:rsidP="00831DD9">
            <w:pPr>
              <w:pStyle w:val="TAC"/>
            </w:pPr>
            <w:r w:rsidRPr="000F37ED">
              <w:t>-</w:t>
            </w:r>
          </w:p>
        </w:tc>
      </w:tr>
      <w:tr w:rsidR="00094D7E" w:rsidRPr="000F37ED" w14:paraId="3A4CE11E" w14:textId="77777777" w:rsidTr="00831DD9">
        <w:tc>
          <w:tcPr>
            <w:tcW w:w="648" w:type="dxa"/>
            <w:shd w:val="clear" w:color="auto" w:fill="auto"/>
          </w:tcPr>
          <w:p w14:paraId="3090BFEF" w14:textId="77777777" w:rsidR="00094D7E" w:rsidRPr="000F37ED" w:rsidRDefault="00094D7E" w:rsidP="00831DD9">
            <w:pPr>
              <w:pStyle w:val="TAC"/>
            </w:pPr>
            <w:r w:rsidRPr="000F37ED">
              <w:t>30</w:t>
            </w:r>
          </w:p>
        </w:tc>
        <w:tc>
          <w:tcPr>
            <w:tcW w:w="3969" w:type="dxa"/>
            <w:shd w:val="clear" w:color="auto" w:fill="auto"/>
          </w:tcPr>
          <w:p w14:paraId="24A5A045" w14:textId="77777777" w:rsidR="00B241AC" w:rsidRPr="000F37ED" w:rsidRDefault="00B241AC" w:rsidP="00831DD9">
            <w:pPr>
              <w:pStyle w:val="TAL"/>
              <w:rPr>
                <w:ins w:id="1243" w:author="MCC160" w:date="2022-11-15T21:33:00Z"/>
              </w:rPr>
            </w:pPr>
            <w:ins w:id="1244" w:author="MCC160" w:date="2022-11-15T21:33:00Z">
              <w:r w:rsidRPr="000F37ED">
                <w:t>Check: Does the UE (MCData client) notify the user that the remote client has deferred the acceptance of the download?</w:t>
              </w:r>
            </w:ins>
          </w:p>
          <w:p w14:paraId="3C1FFFBA" w14:textId="65B64238" w:rsidR="00094D7E" w:rsidRPr="000F37ED" w:rsidDel="00B241AC" w:rsidRDefault="00094D7E" w:rsidP="00831DD9">
            <w:pPr>
              <w:pStyle w:val="TAL"/>
              <w:rPr>
                <w:del w:id="1245" w:author="MCC160" w:date="2022-11-15T21:33:00Z"/>
                <w:lang w:eastAsia="ko-KR"/>
              </w:rPr>
            </w:pPr>
            <w:del w:id="1246" w:author="MCC160" w:date="2022-11-15T21:33:00Z">
              <w:r w:rsidRPr="000F37ED" w:rsidDel="00B241AC">
                <w:delText>Check: Does the UE (</w:delText>
              </w:r>
              <w:r w:rsidRPr="000F37ED" w:rsidDel="00B241AC">
                <w:rPr>
                  <w:lang w:eastAsia="ko-KR"/>
                </w:rPr>
                <w:delText>MCDATA Client) deliver the notification that the remote Client has deferred the acceptance of the download?</w:delText>
              </w:r>
            </w:del>
          </w:p>
          <w:p w14:paraId="32A25C7C" w14:textId="77777777" w:rsidR="00094D7E" w:rsidRPr="000F37ED" w:rsidRDefault="00094D7E" w:rsidP="00831DD9">
            <w:pPr>
              <w:pStyle w:val="TAL"/>
            </w:pPr>
            <w:r w:rsidRPr="000F37ED">
              <w:t>(NOTE 1)</w:t>
            </w:r>
          </w:p>
        </w:tc>
        <w:tc>
          <w:tcPr>
            <w:tcW w:w="709" w:type="dxa"/>
            <w:shd w:val="clear" w:color="auto" w:fill="auto"/>
          </w:tcPr>
          <w:p w14:paraId="19C2D9B1" w14:textId="77777777" w:rsidR="00094D7E" w:rsidRPr="000F37ED" w:rsidRDefault="00094D7E" w:rsidP="00831DD9">
            <w:pPr>
              <w:pStyle w:val="TAC"/>
            </w:pPr>
            <w:r w:rsidRPr="000F37ED">
              <w:t>-</w:t>
            </w:r>
          </w:p>
        </w:tc>
        <w:tc>
          <w:tcPr>
            <w:tcW w:w="2977" w:type="dxa"/>
            <w:shd w:val="clear" w:color="auto" w:fill="auto"/>
          </w:tcPr>
          <w:p w14:paraId="63260A34" w14:textId="77777777" w:rsidR="00094D7E" w:rsidRPr="000F37ED" w:rsidRDefault="00094D7E" w:rsidP="00831DD9">
            <w:pPr>
              <w:pStyle w:val="TAL"/>
            </w:pPr>
            <w:r w:rsidRPr="000F37ED">
              <w:t>-</w:t>
            </w:r>
          </w:p>
        </w:tc>
        <w:tc>
          <w:tcPr>
            <w:tcW w:w="567" w:type="dxa"/>
            <w:shd w:val="clear" w:color="auto" w:fill="auto"/>
          </w:tcPr>
          <w:p w14:paraId="456261DB" w14:textId="77777777" w:rsidR="00094D7E" w:rsidRPr="000F37ED" w:rsidRDefault="00094D7E" w:rsidP="00831DD9">
            <w:pPr>
              <w:pStyle w:val="TAC"/>
            </w:pPr>
            <w:r w:rsidRPr="000F37ED">
              <w:t>4</w:t>
            </w:r>
          </w:p>
        </w:tc>
        <w:tc>
          <w:tcPr>
            <w:tcW w:w="892" w:type="dxa"/>
            <w:shd w:val="clear" w:color="auto" w:fill="auto"/>
          </w:tcPr>
          <w:p w14:paraId="6A50D6CA" w14:textId="77777777" w:rsidR="00094D7E" w:rsidRPr="000F37ED" w:rsidRDefault="00094D7E" w:rsidP="00831DD9">
            <w:pPr>
              <w:pStyle w:val="TAC"/>
            </w:pPr>
            <w:r w:rsidRPr="000F37ED">
              <w:t>P</w:t>
            </w:r>
          </w:p>
        </w:tc>
      </w:tr>
      <w:tr w:rsidR="00094D7E" w:rsidRPr="000F37ED" w14:paraId="57320A15" w14:textId="77777777" w:rsidTr="00831DD9">
        <w:tc>
          <w:tcPr>
            <w:tcW w:w="648" w:type="dxa"/>
            <w:shd w:val="clear" w:color="auto" w:fill="auto"/>
          </w:tcPr>
          <w:p w14:paraId="32651EA8" w14:textId="77777777" w:rsidR="00094D7E" w:rsidRPr="000F37ED" w:rsidRDefault="00094D7E" w:rsidP="00831DD9">
            <w:pPr>
              <w:pStyle w:val="TAC"/>
            </w:pPr>
            <w:r w:rsidRPr="000F37ED">
              <w:t>31</w:t>
            </w:r>
          </w:p>
        </w:tc>
        <w:tc>
          <w:tcPr>
            <w:tcW w:w="3969" w:type="dxa"/>
            <w:shd w:val="clear" w:color="auto" w:fill="auto"/>
          </w:tcPr>
          <w:p w14:paraId="6C55D5F1" w14:textId="67538CB2" w:rsidR="00094D7E" w:rsidRPr="000F37ED" w:rsidRDefault="00094D7E" w:rsidP="00831DD9">
            <w:pPr>
              <w:pStyle w:val="TAL"/>
            </w:pPr>
            <w:r w:rsidRPr="000F37ED">
              <w:t xml:space="preserve">Check: Does the UE (MCData </w:t>
            </w:r>
            <w:del w:id="1247" w:author="MCC160" w:date="2022-11-15T22:22:00Z">
              <w:r w:rsidRPr="000F37ED" w:rsidDel="002E1524">
                <w:delText>C</w:delText>
              </w:r>
            </w:del>
            <w:ins w:id="1248" w:author="MCC160" w:date="2022-11-15T22:22:00Z">
              <w:r w:rsidR="002E1524" w:rsidRPr="000F37ED">
                <w:t>c</w:t>
              </w:r>
            </w:ins>
            <w:r w:rsidRPr="000F37ED">
              <w:t xml:space="preserve">lient) </w:t>
            </w:r>
            <w:ins w:id="1249" w:author="MCC160" w:date="2022-11-01T19:21:00Z">
              <w:r w:rsidR="00624E00" w:rsidRPr="000F37ED">
                <w:t xml:space="preserve">correctly </w:t>
              </w:r>
            </w:ins>
            <w:r w:rsidRPr="000F37ED">
              <w:t xml:space="preserve">perform </w:t>
            </w:r>
            <w:del w:id="1250" w:author="MCC160" w:date="2022-11-01T19:29:00Z">
              <w:r w:rsidRPr="000F37ED" w:rsidDel="00F2194C">
                <w:delText xml:space="preserve">the procedure for </w:delText>
              </w:r>
            </w:del>
            <w:ins w:id="1251" w:author="MCC160" w:date="2022-11-01T19:29:00Z">
              <w:r w:rsidR="00F2194C" w:rsidRPr="000F37ED">
                <w:t>test procedure '</w:t>
              </w:r>
            </w:ins>
            <w:r w:rsidRPr="000F37ED">
              <w:rPr>
                <w:b/>
                <w:bCs/>
              </w:rPr>
              <w:t>MCX SIP MESSAGE CT</w:t>
            </w:r>
            <w:del w:id="1252" w:author="MCC160" w:date="2022-11-01T19:39:00Z">
              <w:r w:rsidRPr="000F37ED" w:rsidDel="002B6F44">
                <w:rPr>
                  <w:b/>
                  <w:bCs/>
                </w:rPr>
                <w:delText xml:space="preserve"> </w:delText>
              </w:r>
              <w:r w:rsidRPr="000F37ED" w:rsidDel="002B6F44">
                <w:delText xml:space="preserve">specified in TS 36.579-1 </w:delText>
              </w:r>
            </w:del>
            <w:ins w:id="1253"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ACCEPTED"</w:t>
            </w:r>
            <w:r w:rsidRPr="000F37ED">
              <w:t xml:space="preserve"> for the FD message sent at step 24?</w:t>
            </w:r>
          </w:p>
        </w:tc>
        <w:tc>
          <w:tcPr>
            <w:tcW w:w="709" w:type="dxa"/>
            <w:shd w:val="clear" w:color="auto" w:fill="auto"/>
          </w:tcPr>
          <w:p w14:paraId="33FD6042" w14:textId="77777777" w:rsidR="00094D7E" w:rsidRPr="000F37ED" w:rsidRDefault="00094D7E" w:rsidP="00831DD9">
            <w:pPr>
              <w:pStyle w:val="TAC"/>
            </w:pPr>
            <w:r w:rsidRPr="000F37ED">
              <w:t>-</w:t>
            </w:r>
          </w:p>
        </w:tc>
        <w:tc>
          <w:tcPr>
            <w:tcW w:w="2977" w:type="dxa"/>
            <w:shd w:val="clear" w:color="auto" w:fill="auto"/>
          </w:tcPr>
          <w:p w14:paraId="1A62986C" w14:textId="77777777" w:rsidR="00094D7E" w:rsidRPr="000F37ED" w:rsidRDefault="00094D7E" w:rsidP="00831DD9">
            <w:pPr>
              <w:pStyle w:val="TAL"/>
            </w:pPr>
            <w:r w:rsidRPr="000F37ED">
              <w:t>-</w:t>
            </w:r>
          </w:p>
        </w:tc>
        <w:tc>
          <w:tcPr>
            <w:tcW w:w="567" w:type="dxa"/>
            <w:shd w:val="clear" w:color="auto" w:fill="auto"/>
          </w:tcPr>
          <w:p w14:paraId="537E35E9" w14:textId="77777777" w:rsidR="00094D7E" w:rsidRPr="000F37ED" w:rsidRDefault="00094D7E" w:rsidP="00831DD9">
            <w:pPr>
              <w:pStyle w:val="TAC"/>
            </w:pPr>
            <w:r w:rsidRPr="000F37ED">
              <w:t>4</w:t>
            </w:r>
          </w:p>
        </w:tc>
        <w:tc>
          <w:tcPr>
            <w:tcW w:w="892" w:type="dxa"/>
            <w:shd w:val="clear" w:color="auto" w:fill="auto"/>
          </w:tcPr>
          <w:p w14:paraId="2BE6FAD8" w14:textId="77777777" w:rsidR="00094D7E" w:rsidRPr="000F37ED" w:rsidRDefault="00094D7E" w:rsidP="00831DD9">
            <w:pPr>
              <w:pStyle w:val="TAC"/>
            </w:pPr>
            <w:r w:rsidRPr="000F37ED">
              <w:t>P</w:t>
            </w:r>
          </w:p>
        </w:tc>
      </w:tr>
      <w:tr w:rsidR="00094D7E" w:rsidRPr="000F37ED" w14:paraId="5F8A601E" w14:textId="77777777" w:rsidTr="00831DD9">
        <w:tc>
          <w:tcPr>
            <w:tcW w:w="648" w:type="dxa"/>
            <w:shd w:val="clear" w:color="auto" w:fill="auto"/>
          </w:tcPr>
          <w:p w14:paraId="35B9AAC3" w14:textId="77777777" w:rsidR="00094D7E" w:rsidRPr="000F37ED" w:rsidRDefault="00094D7E" w:rsidP="00831DD9">
            <w:pPr>
              <w:pStyle w:val="TAC"/>
            </w:pPr>
            <w:r w:rsidRPr="000F37ED">
              <w:t>32</w:t>
            </w:r>
          </w:p>
        </w:tc>
        <w:tc>
          <w:tcPr>
            <w:tcW w:w="3969" w:type="dxa"/>
            <w:shd w:val="clear" w:color="auto" w:fill="auto"/>
          </w:tcPr>
          <w:p w14:paraId="2ED8BA3B" w14:textId="77777777" w:rsidR="00094D7E" w:rsidRPr="000F37ED" w:rsidRDefault="00094D7E" w:rsidP="00831DD9">
            <w:pPr>
              <w:pStyle w:val="TAL"/>
            </w:pPr>
            <w:r w:rsidRPr="000F37ED">
              <w:t>Void</w:t>
            </w:r>
          </w:p>
        </w:tc>
        <w:tc>
          <w:tcPr>
            <w:tcW w:w="709" w:type="dxa"/>
            <w:shd w:val="clear" w:color="auto" w:fill="auto"/>
          </w:tcPr>
          <w:p w14:paraId="4B6D3689" w14:textId="77777777" w:rsidR="00094D7E" w:rsidRPr="000F37ED" w:rsidRDefault="00094D7E" w:rsidP="00831DD9">
            <w:pPr>
              <w:pStyle w:val="TAC"/>
            </w:pPr>
            <w:r w:rsidRPr="000F37ED">
              <w:t>-</w:t>
            </w:r>
          </w:p>
        </w:tc>
        <w:tc>
          <w:tcPr>
            <w:tcW w:w="2977" w:type="dxa"/>
            <w:shd w:val="clear" w:color="auto" w:fill="auto"/>
          </w:tcPr>
          <w:p w14:paraId="37D1FC16" w14:textId="77777777" w:rsidR="00094D7E" w:rsidRPr="000F37ED" w:rsidRDefault="00094D7E" w:rsidP="00831DD9">
            <w:pPr>
              <w:pStyle w:val="TAL"/>
            </w:pPr>
            <w:r w:rsidRPr="000F37ED">
              <w:t>-</w:t>
            </w:r>
          </w:p>
        </w:tc>
        <w:tc>
          <w:tcPr>
            <w:tcW w:w="567" w:type="dxa"/>
            <w:shd w:val="clear" w:color="auto" w:fill="auto"/>
          </w:tcPr>
          <w:p w14:paraId="0DC0BB6D" w14:textId="77777777" w:rsidR="00094D7E" w:rsidRPr="000F37ED" w:rsidRDefault="00094D7E" w:rsidP="00831DD9">
            <w:pPr>
              <w:pStyle w:val="TAC"/>
            </w:pPr>
            <w:r w:rsidRPr="000F37ED">
              <w:t>-</w:t>
            </w:r>
          </w:p>
        </w:tc>
        <w:tc>
          <w:tcPr>
            <w:tcW w:w="892" w:type="dxa"/>
            <w:shd w:val="clear" w:color="auto" w:fill="auto"/>
          </w:tcPr>
          <w:p w14:paraId="35E2F97F" w14:textId="77777777" w:rsidR="00094D7E" w:rsidRPr="000F37ED" w:rsidRDefault="00094D7E" w:rsidP="00831DD9">
            <w:pPr>
              <w:pStyle w:val="TAC"/>
            </w:pPr>
            <w:r w:rsidRPr="000F37ED">
              <w:t>-</w:t>
            </w:r>
          </w:p>
        </w:tc>
      </w:tr>
      <w:tr w:rsidR="00094D7E" w:rsidRPr="000F37ED" w14:paraId="5C9DF686" w14:textId="77777777" w:rsidTr="00831DD9">
        <w:tc>
          <w:tcPr>
            <w:tcW w:w="648" w:type="dxa"/>
            <w:shd w:val="clear" w:color="auto" w:fill="auto"/>
          </w:tcPr>
          <w:p w14:paraId="5A9636B7" w14:textId="77777777" w:rsidR="00094D7E" w:rsidRPr="000F37ED" w:rsidRDefault="00094D7E" w:rsidP="00831DD9">
            <w:pPr>
              <w:pStyle w:val="TAC"/>
            </w:pPr>
            <w:r w:rsidRPr="000F37ED">
              <w:t>33</w:t>
            </w:r>
          </w:p>
        </w:tc>
        <w:tc>
          <w:tcPr>
            <w:tcW w:w="3969" w:type="dxa"/>
            <w:shd w:val="clear" w:color="auto" w:fill="auto"/>
          </w:tcPr>
          <w:p w14:paraId="5C2DC2E9" w14:textId="77777777" w:rsidR="00B241AC" w:rsidRPr="000F37ED" w:rsidRDefault="00B241AC" w:rsidP="00831DD9">
            <w:pPr>
              <w:pStyle w:val="TAL"/>
              <w:rPr>
                <w:ins w:id="1254" w:author="MCC160" w:date="2022-11-15T21:34:00Z"/>
              </w:rPr>
            </w:pPr>
            <w:ins w:id="1255" w:author="MCC160" w:date="2022-11-15T21:34:00Z">
              <w:r w:rsidRPr="000F37ED">
                <w:t>Check: Does the UE (MCData client) notify the user that the remote client has accepted the download?</w:t>
              </w:r>
            </w:ins>
          </w:p>
          <w:p w14:paraId="4FBDDFD3" w14:textId="209C936B" w:rsidR="00094D7E" w:rsidRPr="000F37ED" w:rsidDel="00B241AC" w:rsidRDefault="00094D7E" w:rsidP="00831DD9">
            <w:pPr>
              <w:pStyle w:val="TAL"/>
              <w:rPr>
                <w:del w:id="1256" w:author="MCC160" w:date="2022-11-15T21:34:00Z"/>
                <w:lang w:eastAsia="ko-KR"/>
              </w:rPr>
            </w:pPr>
            <w:del w:id="1257" w:author="MCC160" w:date="2022-11-15T21:34:00Z">
              <w:r w:rsidRPr="000F37ED" w:rsidDel="00B241AC">
                <w:delText>Check: Does the UE (</w:delText>
              </w:r>
              <w:r w:rsidRPr="000F37ED" w:rsidDel="00B241AC">
                <w:rPr>
                  <w:lang w:eastAsia="ko-KR"/>
                </w:rPr>
                <w:delText>MCDATA Client) deliver the notification that the remote Client has accepted the download?</w:delText>
              </w:r>
            </w:del>
          </w:p>
          <w:p w14:paraId="42407738" w14:textId="77777777" w:rsidR="00094D7E" w:rsidRPr="000F37ED" w:rsidRDefault="00094D7E" w:rsidP="00831DD9">
            <w:pPr>
              <w:pStyle w:val="TAL"/>
            </w:pPr>
            <w:r w:rsidRPr="000F37ED">
              <w:t>(NOTE 1)</w:t>
            </w:r>
          </w:p>
        </w:tc>
        <w:tc>
          <w:tcPr>
            <w:tcW w:w="709" w:type="dxa"/>
            <w:shd w:val="clear" w:color="auto" w:fill="auto"/>
          </w:tcPr>
          <w:p w14:paraId="3E2A89D1" w14:textId="77777777" w:rsidR="00094D7E" w:rsidRPr="000F37ED" w:rsidRDefault="00094D7E" w:rsidP="00831DD9">
            <w:pPr>
              <w:pStyle w:val="TAC"/>
            </w:pPr>
            <w:r w:rsidRPr="000F37ED">
              <w:t>-</w:t>
            </w:r>
          </w:p>
        </w:tc>
        <w:tc>
          <w:tcPr>
            <w:tcW w:w="2977" w:type="dxa"/>
            <w:shd w:val="clear" w:color="auto" w:fill="auto"/>
          </w:tcPr>
          <w:p w14:paraId="00F5F50A" w14:textId="77777777" w:rsidR="00094D7E" w:rsidRPr="000F37ED" w:rsidRDefault="00094D7E" w:rsidP="00831DD9">
            <w:pPr>
              <w:pStyle w:val="TAL"/>
            </w:pPr>
            <w:r w:rsidRPr="000F37ED">
              <w:t>-</w:t>
            </w:r>
          </w:p>
        </w:tc>
        <w:tc>
          <w:tcPr>
            <w:tcW w:w="567" w:type="dxa"/>
            <w:shd w:val="clear" w:color="auto" w:fill="auto"/>
          </w:tcPr>
          <w:p w14:paraId="76C63980" w14:textId="77777777" w:rsidR="00094D7E" w:rsidRPr="000F37ED" w:rsidRDefault="00094D7E" w:rsidP="00831DD9">
            <w:pPr>
              <w:pStyle w:val="TAC"/>
            </w:pPr>
            <w:r w:rsidRPr="000F37ED">
              <w:t>4</w:t>
            </w:r>
          </w:p>
        </w:tc>
        <w:tc>
          <w:tcPr>
            <w:tcW w:w="892" w:type="dxa"/>
            <w:shd w:val="clear" w:color="auto" w:fill="auto"/>
          </w:tcPr>
          <w:p w14:paraId="2D98DE89" w14:textId="77777777" w:rsidR="00094D7E" w:rsidRPr="000F37ED" w:rsidRDefault="00094D7E" w:rsidP="00831DD9">
            <w:pPr>
              <w:pStyle w:val="TAC"/>
            </w:pPr>
            <w:r w:rsidRPr="000F37ED">
              <w:t>P</w:t>
            </w:r>
          </w:p>
        </w:tc>
      </w:tr>
      <w:tr w:rsidR="00094D7E" w:rsidRPr="000F37ED" w14:paraId="2749EED0" w14:textId="77777777" w:rsidTr="00831DD9">
        <w:tc>
          <w:tcPr>
            <w:tcW w:w="648" w:type="dxa"/>
            <w:shd w:val="clear" w:color="auto" w:fill="auto"/>
          </w:tcPr>
          <w:p w14:paraId="33075AD5" w14:textId="77777777" w:rsidR="00094D7E" w:rsidRPr="000F37ED" w:rsidRDefault="00094D7E" w:rsidP="00831DD9">
            <w:pPr>
              <w:pStyle w:val="TAC"/>
            </w:pPr>
            <w:r w:rsidRPr="000F37ED">
              <w:t>34</w:t>
            </w:r>
          </w:p>
        </w:tc>
        <w:tc>
          <w:tcPr>
            <w:tcW w:w="3969" w:type="dxa"/>
            <w:shd w:val="clear" w:color="auto" w:fill="auto"/>
          </w:tcPr>
          <w:p w14:paraId="3C34634A" w14:textId="188CB591" w:rsidR="00094D7E" w:rsidRPr="000F37ED" w:rsidRDefault="00094D7E" w:rsidP="00831DD9">
            <w:pPr>
              <w:pStyle w:val="TAL"/>
            </w:pPr>
            <w:r w:rsidRPr="000F37ED">
              <w:t xml:space="preserve">Check: Does the UE (MCData </w:t>
            </w:r>
            <w:del w:id="1258" w:author="MCC160" w:date="2022-11-15T22:23:00Z">
              <w:r w:rsidRPr="000F37ED" w:rsidDel="002E1524">
                <w:delText>C</w:delText>
              </w:r>
            </w:del>
            <w:ins w:id="1259" w:author="MCC160" w:date="2022-11-15T22:23:00Z">
              <w:r w:rsidR="002E1524" w:rsidRPr="000F37ED">
                <w:t>c</w:t>
              </w:r>
            </w:ins>
            <w:r w:rsidRPr="000F37ED">
              <w:t xml:space="preserve">lient) </w:t>
            </w:r>
            <w:ins w:id="1260" w:author="MCC160" w:date="2022-11-01T19:21:00Z">
              <w:r w:rsidR="00624E00" w:rsidRPr="000F37ED">
                <w:t xml:space="preserve">correctly </w:t>
              </w:r>
            </w:ins>
            <w:r w:rsidRPr="000F37ED">
              <w:t xml:space="preserve">perform </w:t>
            </w:r>
            <w:del w:id="1261" w:author="MCC160" w:date="2022-11-01T19:29:00Z">
              <w:r w:rsidRPr="000F37ED" w:rsidDel="00F2194C">
                <w:delText xml:space="preserve">the procedure for </w:delText>
              </w:r>
            </w:del>
            <w:ins w:id="1262" w:author="MCC160" w:date="2022-11-01T19:29:00Z">
              <w:r w:rsidR="00F2194C" w:rsidRPr="000F37ED">
                <w:t>test procedure '</w:t>
              </w:r>
            </w:ins>
            <w:r w:rsidRPr="000F37ED">
              <w:rPr>
                <w:b/>
                <w:bCs/>
              </w:rPr>
              <w:t>MCX SIP MESSAGE CT</w:t>
            </w:r>
            <w:del w:id="1263" w:author="MCC160" w:date="2022-11-01T19:39:00Z">
              <w:r w:rsidRPr="000F37ED" w:rsidDel="002B6F44">
                <w:rPr>
                  <w:b/>
                  <w:bCs/>
                </w:rPr>
                <w:delText xml:space="preserve"> </w:delText>
              </w:r>
              <w:r w:rsidRPr="000F37ED" w:rsidDel="002B6F44">
                <w:delText xml:space="preserve">specified in TS 36.579-1 </w:delText>
              </w:r>
            </w:del>
            <w:ins w:id="1264"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COMPLETED"</w:t>
            </w:r>
            <w:r w:rsidRPr="000F37ED">
              <w:t xml:space="preserve"> for the FD message sent at step 24?</w:t>
            </w:r>
          </w:p>
        </w:tc>
        <w:tc>
          <w:tcPr>
            <w:tcW w:w="709" w:type="dxa"/>
            <w:shd w:val="clear" w:color="auto" w:fill="auto"/>
          </w:tcPr>
          <w:p w14:paraId="40D1D36B" w14:textId="77777777" w:rsidR="00094D7E" w:rsidRPr="000F37ED" w:rsidRDefault="00094D7E" w:rsidP="00831DD9">
            <w:pPr>
              <w:pStyle w:val="TAC"/>
            </w:pPr>
            <w:r w:rsidRPr="000F37ED">
              <w:t>-</w:t>
            </w:r>
          </w:p>
        </w:tc>
        <w:tc>
          <w:tcPr>
            <w:tcW w:w="2977" w:type="dxa"/>
            <w:shd w:val="clear" w:color="auto" w:fill="auto"/>
          </w:tcPr>
          <w:p w14:paraId="4CA878ED" w14:textId="77777777" w:rsidR="00094D7E" w:rsidRPr="000F37ED" w:rsidRDefault="00094D7E" w:rsidP="00831DD9">
            <w:pPr>
              <w:pStyle w:val="TAL"/>
            </w:pPr>
            <w:r w:rsidRPr="000F37ED">
              <w:t>-</w:t>
            </w:r>
          </w:p>
        </w:tc>
        <w:tc>
          <w:tcPr>
            <w:tcW w:w="567" w:type="dxa"/>
            <w:shd w:val="clear" w:color="auto" w:fill="auto"/>
          </w:tcPr>
          <w:p w14:paraId="7633F9C1" w14:textId="77777777" w:rsidR="00094D7E" w:rsidRPr="000F37ED" w:rsidRDefault="00094D7E" w:rsidP="00831DD9">
            <w:pPr>
              <w:pStyle w:val="TAC"/>
            </w:pPr>
            <w:r w:rsidRPr="000F37ED">
              <w:t>4</w:t>
            </w:r>
          </w:p>
        </w:tc>
        <w:tc>
          <w:tcPr>
            <w:tcW w:w="892" w:type="dxa"/>
            <w:shd w:val="clear" w:color="auto" w:fill="auto"/>
          </w:tcPr>
          <w:p w14:paraId="43016344" w14:textId="77777777" w:rsidR="00094D7E" w:rsidRPr="000F37ED" w:rsidRDefault="00094D7E" w:rsidP="00831DD9">
            <w:pPr>
              <w:pStyle w:val="TAC"/>
            </w:pPr>
            <w:r w:rsidRPr="000F37ED">
              <w:t>P</w:t>
            </w:r>
          </w:p>
        </w:tc>
      </w:tr>
      <w:tr w:rsidR="00094D7E" w:rsidRPr="000F37ED" w14:paraId="198C6CB8" w14:textId="77777777" w:rsidTr="00831DD9">
        <w:tc>
          <w:tcPr>
            <w:tcW w:w="648" w:type="dxa"/>
            <w:shd w:val="clear" w:color="auto" w:fill="auto"/>
          </w:tcPr>
          <w:p w14:paraId="5A5B6380" w14:textId="77777777" w:rsidR="00094D7E" w:rsidRPr="000F37ED" w:rsidRDefault="00094D7E" w:rsidP="00831DD9">
            <w:pPr>
              <w:pStyle w:val="TAC"/>
            </w:pPr>
            <w:r w:rsidRPr="000F37ED">
              <w:t>35</w:t>
            </w:r>
          </w:p>
        </w:tc>
        <w:tc>
          <w:tcPr>
            <w:tcW w:w="3969" w:type="dxa"/>
            <w:shd w:val="clear" w:color="auto" w:fill="auto"/>
          </w:tcPr>
          <w:p w14:paraId="7F04F957" w14:textId="77777777" w:rsidR="00094D7E" w:rsidRPr="000F37ED" w:rsidRDefault="00094D7E" w:rsidP="00831DD9">
            <w:pPr>
              <w:pStyle w:val="TAL"/>
            </w:pPr>
            <w:r w:rsidRPr="000F37ED">
              <w:t>Void</w:t>
            </w:r>
          </w:p>
        </w:tc>
        <w:tc>
          <w:tcPr>
            <w:tcW w:w="709" w:type="dxa"/>
            <w:shd w:val="clear" w:color="auto" w:fill="auto"/>
          </w:tcPr>
          <w:p w14:paraId="7CDE889F" w14:textId="77777777" w:rsidR="00094D7E" w:rsidRPr="000F37ED" w:rsidRDefault="00094D7E" w:rsidP="00831DD9">
            <w:pPr>
              <w:pStyle w:val="TAC"/>
            </w:pPr>
            <w:r w:rsidRPr="000F37ED">
              <w:t>-</w:t>
            </w:r>
          </w:p>
        </w:tc>
        <w:tc>
          <w:tcPr>
            <w:tcW w:w="2977" w:type="dxa"/>
            <w:shd w:val="clear" w:color="auto" w:fill="auto"/>
          </w:tcPr>
          <w:p w14:paraId="002C2C15" w14:textId="77777777" w:rsidR="00094D7E" w:rsidRPr="000F37ED" w:rsidRDefault="00094D7E" w:rsidP="00831DD9">
            <w:pPr>
              <w:pStyle w:val="TAL"/>
            </w:pPr>
            <w:r w:rsidRPr="000F37ED">
              <w:t>-</w:t>
            </w:r>
          </w:p>
        </w:tc>
        <w:tc>
          <w:tcPr>
            <w:tcW w:w="567" w:type="dxa"/>
            <w:shd w:val="clear" w:color="auto" w:fill="auto"/>
          </w:tcPr>
          <w:p w14:paraId="39A3DFE5" w14:textId="77777777" w:rsidR="00094D7E" w:rsidRPr="000F37ED" w:rsidRDefault="00094D7E" w:rsidP="00831DD9">
            <w:pPr>
              <w:pStyle w:val="TAC"/>
            </w:pPr>
            <w:r w:rsidRPr="000F37ED">
              <w:t>-</w:t>
            </w:r>
          </w:p>
        </w:tc>
        <w:tc>
          <w:tcPr>
            <w:tcW w:w="892" w:type="dxa"/>
            <w:shd w:val="clear" w:color="auto" w:fill="auto"/>
          </w:tcPr>
          <w:p w14:paraId="5ED12BDB" w14:textId="77777777" w:rsidR="00094D7E" w:rsidRPr="000F37ED" w:rsidRDefault="00094D7E" w:rsidP="00831DD9">
            <w:pPr>
              <w:pStyle w:val="TAC"/>
            </w:pPr>
            <w:r w:rsidRPr="000F37ED">
              <w:t>-</w:t>
            </w:r>
          </w:p>
        </w:tc>
      </w:tr>
      <w:tr w:rsidR="00094D7E" w:rsidRPr="000F37ED" w14:paraId="2F010E2F" w14:textId="77777777" w:rsidTr="00831DD9">
        <w:tc>
          <w:tcPr>
            <w:tcW w:w="648" w:type="dxa"/>
            <w:shd w:val="clear" w:color="auto" w:fill="auto"/>
          </w:tcPr>
          <w:p w14:paraId="3B33817F" w14:textId="77777777" w:rsidR="00094D7E" w:rsidRPr="000F37ED" w:rsidRDefault="00094D7E" w:rsidP="00831DD9">
            <w:pPr>
              <w:pStyle w:val="TAC"/>
            </w:pPr>
            <w:r w:rsidRPr="000F37ED">
              <w:t>36</w:t>
            </w:r>
          </w:p>
        </w:tc>
        <w:tc>
          <w:tcPr>
            <w:tcW w:w="3969" w:type="dxa"/>
            <w:shd w:val="clear" w:color="auto" w:fill="auto"/>
          </w:tcPr>
          <w:p w14:paraId="5390A445" w14:textId="77777777" w:rsidR="00B241AC" w:rsidRPr="000F37ED" w:rsidRDefault="00B241AC" w:rsidP="00831DD9">
            <w:pPr>
              <w:pStyle w:val="TAL"/>
              <w:rPr>
                <w:ins w:id="1265" w:author="MCC160" w:date="2022-11-15T21:35:00Z"/>
              </w:rPr>
            </w:pPr>
            <w:ins w:id="1266" w:author="MCC160" w:date="2022-11-15T21:35:00Z">
              <w:r w:rsidRPr="000F37ED">
                <w:t>Check: Does the UE (MCData client) notify the user that the remote client has completed the download?</w:t>
              </w:r>
            </w:ins>
          </w:p>
          <w:p w14:paraId="41FBB6E2" w14:textId="1CE8A331" w:rsidR="00094D7E" w:rsidRPr="000F37ED" w:rsidDel="00B241AC" w:rsidRDefault="00094D7E" w:rsidP="00831DD9">
            <w:pPr>
              <w:pStyle w:val="TAL"/>
              <w:rPr>
                <w:del w:id="1267" w:author="MCC160" w:date="2022-11-15T21:35:00Z"/>
                <w:lang w:eastAsia="ko-KR"/>
              </w:rPr>
            </w:pPr>
            <w:del w:id="1268" w:author="MCC160" w:date="2022-11-15T21:35:00Z">
              <w:r w:rsidRPr="000F37ED" w:rsidDel="00B241AC">
                <w:delText>Check: Does the UE (</w:delText>
              </w:r>
              <w:r w:rsidRPr="000F37ED" w:rsidDel="00B241AC">
                <w:rPr>
                  <w:lang w:eastAsia="ko-KR"/>
                </w:rPr>
                <w:delText>MCDATA Client) deliver the notification that the remote Client has completed the download?</w:delText>
              </w:r>
            </w:del>
          </w:p>
          <w:p w14:paraId="70A3DC75" w14:textId="77777777" w:rsidR="00094D7E" w:rsidRPr="000F37ED" w:rsidRDefault="00094D7E" w:rsidP="00831DD9">
            <w:pPr>
              <w:pStyle w:val="TAL"/>
            </w:pPr>
            <w:r w:rsidRPr="000F37ED">
              <w:t>(NOTE 1)</w:t>
            </w:r>
          </w:p>
        </w:tc>
        <w:tc>
          <w:tcPr>
            <w:tcW w:w="709" w:type="dxa"/>
            <w:shd w:val="clear" w:color="auto" w:fill="auto"/>
          </w:tcPr>
          <w:p w14:paraId="594D64F8" w14:textId="77777777" w:rsidR="00094D7E" w:rsidRPr="000F37ED" w:rsidRDefault="00094D7E" w:rsidP="00831DD9">
            <w:pPr>
              <w:pStyle w:val="TAC"/>
            </w:pPr>
            <w:r w:rsidRPr="000F37ED">
              <w:t>-</w:t>
            </w:r>
          </w:p>
        </w:tc>
        <w:tc>
          <w:tcPr>
            <w:tcW w:w="2977" w:type="dxa"/>
            <w:shd w:val="clear" w:color="auto" w:fill="auto"/>
          </w:tcPr>
          <w:p w14:paraId="092770AA" w14:textId="77777777" w:rsidR="00094D7E" w:rsidRPr="000F37ED" w:rsidRDefault="00094D7E" w:rsidP="00831DD9">
            <w:pPr>
              <w:pStyle w:val="TAL"/>
            </w:pPr>
            <w:r w:rsidRPr="000F37ED">
              <w:t>-</w:t>
            </w:r>
          </w:p>
        </w:tc>
        <w:tc>
          <w:tcPr>
            <w:tcW w:w="567" w:type="dxa"/>
            <w:shd w:val="clear" w:color="auto" w:fill="auto"/>
          </w:tcPr>
          <w:p w14:paraId="4919D2D1" w14:textId="77777777" w:rsidR="00094D7E" w:rsidRPr="000F37ED" w:rsidRDefault="00094D7E" w:rsidP="00831DD9">
            <w:pPr>
              <w:pStyle w:val="TAC"/>
            </w:pPr>
            <w:r w:rsidRPr="000F37ED">
              <w:t>4</w:t>
            </w:r>
          </w:p>
        </w:tc>
        <w:tc>
          <w:tcPr>
            <w:tcW w:w="892" w:type="dxa"/>
            <w:shd w:val="clear" w:color="auto" w:fill="auto"/>
          </w:tcPr>
          <w:p w14:paraId="7EB98A71" w14:textId="77777777" w:rsidR="00094D7E" w:rsidRPr="000F37ED" w:rsidRDefault="00094D7E" w:rsidP="00831DD9">
            <w:pPr>
              <w:pStyle w:val="TAC"/>
            </w:pPr>
            <w:r w:rsidRPr="000F37ED">
              <w:t>P</w:t>
            </w:r>
          </w:p>
        </w:tc>
      </w:tr>
      <w:tr w:rsidR="00094D7E" w:rsidRPr="000F37ED" w14:paraId="459AAE0B" w14:textId="77777777" w:rsidTr="00831DD9">
        <w:tc>
          <w:tcPr>
            <w:tcW w:w="9762" w:type="dxa"/>
            <w:gridSpan w:val="6"/>
            <w:shd w:val="clear" w:color="auto" w:fill="auto"/>
          </w:tcPr>
          <w:p w14:paraId="5689E1BC" w14:textId="77777777" w:rsidR="00094D7E" w:rsidRPr="000F37ED" w:rsidRDefault="00094D7E" w:rsidP="00831DD9">
            <w:pPr>
              <w:pStyle w:val="TAN"/>
            </w:pPr>
            <w:r w:rsidRPr="000F37ED">
              <w:t>NOTE 1:</w:t>
            </w:r>
            <w:r w:rsidRPr="000F37ED">
              <w:tab/>
              <w:t>This is expected to be done via a suitable implementation dependent MMI.</w:t>
            </w:r>
          </w:p>
          <w:p w14:paraId="02A5E023" w14:textId="77777777" w:rsidR="00094D7E" w:rsidRPr="000F37ED" w:rsidRDefault="00094D7E" w:rsidP="00831DD9">
            <w:pPr>
              <w:pStyle w:val="TAN"/>
            </w:pPr>
            <w:r w:rsidRPr="000F37ED">
              <w:t>NOTE 2:</w:t>
            </w:r>
            <w:r w:rsidRPr="000F37ED">
              <w:tab/>
              <w:t>To avoid unpredicted behaviour at the UE side due to the file upload in the previous steps, the UE shall attempt to upload a different file here.</w:t>
            </w:r>
          </w:p>
          <w:p w14:paraId="30945557" w14:textId="77777777" w:rsidR="00094D7E" w:rsidRPr="000F37ED" w:rsidRDefault="00094D7E" w:rsidP="00831DD9">
            <w:pPr>
              <w:pStyle w:val="TAN"/>
            </w:pPr>
            <w:r w:rsidRPr="000F37ED">
              <w:t>NOTE 3:</w:t>
            </w:r>
            <w:r w:rsidRPr="000F37ED">
              <w:tab/>
              <w:t>Test file 1 and 2 for CO FD as specified in annex A.2.1 and A.2.2.</w:t>
            </w:r>
          </w:p>
        </w:tc>
      </w:tr>
    </w:tbl>
    <w:p w14:paraId="5A13B8C2" w14:textId="77777777" w:rsidR="00094D7E" w:rsidRPr="000F37ED" w:rsidRDefault="00094D7E" w:rsidP="00094D7E"/>
    <w:p w14:paraId="41A3BF5F" w14:textId="77777777" w:rsidR="00094D7E" w:rsidRPr="000F37ED" w:rsidRDefault="00094D7E" w:rsidP="00094D7E">
      <w:pPr>
        <w:pStyle w:val="H6"/>
      </w:pPr>
      <w:bookmarkStart w:id="1269" w:name="_Toc52782401"/>
      <w:bookmarkStart w:id="1270" w:name="_Toc52783012"/>
      <w:bookmarkStart w:id="1271" w:name="_Toc59042881"/>
      <w:r w:rsidRPr="000F37ED">
        <w:t>6.2.1.3.3</w:t>
      </w:r>
      <w:r w:rsidRPr="000F37ED">
        <w:tab/>
        <w:t>Specific message contents</w:t>
      </w:r>
      <w:bookmarkEnd w:id="1269"/>
      <w:bookmarkEnd w:id="1270"/>
      <w:bookmarkEnd w:id="1271"/>
    </w:p>
    <w:p w14:paraId="41F171A2" w14:textId="77777777" w:rsidR="00094D7E" w:rsidRPr="000F37ED" w:rsidRDefault="00094D7E" w:rsidP="00094D7E">
      <w:pPr>
        <w:pStyle w:val="TH"/>
      </w:pPr>
      <w:r w:rsidRPr="000F37ED">
        <w:t>Table 6.2.1.3.3-1..6: Void</w:t>
      </w:r>
    </w:p>
    <w:p w14:paraId="66A130B0" w14:textId="77777777" w:rsidR="00094D7E" w:rsidRPr="000F37ED" w:rsidRDefault="00094D7E" w:rsidP="00094D7E">
      <w:bookmarkStart w:id="1272" w:name="_Hlk38966813"/>
    </w:p>
    <w:bookmarkEnd w:id="1272"/>
    <w:p w14:paraId="50D5ABCD" w14:textId="091ABC45" w:rsidR="00094D7E" w:rsidRPr="000F37ED" w:rsidRDefault="00094D7E" w:rsidP="00094D7E">
      <w:pPr>
        <w:pStyle w:val="TH"/>
      </w:pPr>
      <w:r w:rsidRPr="000F37ED">
        <w:t>Table 6.2.1.3.3-7: HTTP POST</w:t>
      </w:r>
      <w:ins w:id="1273" w:author="MCC160" w:date="2022-10-08T17:39:00Z">
        <w:r w:rsidR="00FA2EF2" w:rsidRPr="000F37ED">
          <w:t xml:space="preserve"> from the </w:t>
        </w:r>
      </w:ins>
      <w:ins w:id="1274" w:author="MCC160" w:date="2022-10-08T17:40:00Z">
        <w:r w:rsidR="00FA2EF2" w:rsidRPr="000F37ED">
          <w:t>UE</w:t>
        </w:r>
      </w:ins>
      <w:r w:rsidRPr="000F37ED">
        <w:t xml:space="preserve"> (steps 15, 24, Table 6.2.1.3.2-1; </w:t>
      </w:r>
      <w:r w:rsidRPr="000F37ED">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BD4F02B" w14:textId="77777777" w:rsidTr="00831DD9">
        <w:tc>
          <w:tcPr>
            <w:tcW w:w="9639" w:type="dxa"/>
            <w:gridSpan w:val="5"/>
          </w:tcPr>
          <w:p w14:paraId="302CA579" w14:textId="77777777" w:rsidR="00094D7E" w:rsidRPr="000F37ED" w:rsidRDefault="00094D7E" w:rsidP="00831DD9">
            <w:pPr>
              <w:pStyle w:val="TAL"/>
            </w:pPr>
            <w:r w:rsidRPr="000F37ED">
              <w:t>Derivation Path: TS 36.579-1 [2], Table 5.5.4.3-1 condition FD_HTTP</w:t>
            </w:r>
          </w:p>
        </w:tc>
      </w:tr>
      <w:tr w:rsidR="00094D7E" w:rsidRPr="000F37ED" w14:paraId="433E4F99" w14:textId="77777777" w:rsidTr="00831DD9">
        <w:tc>
          <w:tcPr>
            <w:tcW w:w="2835" w:type="dxa"/>
          </w:tcPr>
          <w:p w14:paraId="730E79F5" w14:textId="77777777" w:rsidR="00094D7E" w:rsidRPr="000F37ED" w:rsidRDefault="00094D7E" w:rsidP="00831DD9">
            <w:pPr>
              <w:pStyle w:val="TAH"/>
            </w:pPr>
            <w:r w:rsidRPr="000F37ED">
              <w:t>Information Element</w:t>
            </w:r>
          </w:p>
        </w:tc>
        <w:tc>
          <w:tcPr>
            <w:tcW w:w="2126" w:type="dxa"/>
          </w:tcPr>
          <w:p w14:paraId="0D69B221" w14:textId="77777777" w:rsidR="00094D7E" w:rsidRPr="000F37ED" w:rsidRDefault="00094D7E" w:rsidP="00831DD9">
            <w:pPr>
              <w:pStyle w:val="TAH"/>
            </w:pPr>
            <w:r w:rsidRPr="000F37ED">
              <w:t>Value/remark</w:t>
            </w:r>
          </w:p>
        </w:tc>
        <w:tc>
          <w:tcPr>
            <w:tcW w:w="2126" w:type="dxa"/>
            <w:tcBorders>
              <w:bottom w:val="single" w:sz="4" w:space="0" w:color="auto"/>
            </w:tcBorders>
          </w:tcPr>
          <w:p w14:paraId="2AE354DC" w14:textId="77777777" w:rsidR="00094D7E" w:rsidRPr="000F37ED" w:rsidRDefault="00094D7E" w:rsidP="00831DD9">
            <w:pPr>
              <w:pStyle w:val="TAH"/>
            </w:pPr>
            <w:r w:rsidRPr="000F37ED">
              <w:t>Comment</w:t>
            </w:r>
          </w:p>
        </w:tc>
        <w:tc>
          <w:tcPr>
            <w:tcW w:w="1418" w:type="dxa"/>
          </w:tcPr>
          <w:p w14:paraId="6E3B5097" w14:textId="77777777" w:rsidR="00094D7E" w:rsidRPr="000F37ED" w:rsidRDefault="00094D7E" w:rsidP="00831DD9">
            <w:pPr>
              <w:pStyle w:val="TAH"/>
            </w:pPr>
            <w:r w:rsidRPr="000F37ED">
              <w:t>Reference</w:t>
            </w:r>
          </w:p>
        </w:tc>
        <w:tc>
          <w:tcPr>
            <w:tcW w:w="1134" w:type="dxa"/>
          </w:tcPr>
          <w:p w14:paraId="748F946F" w14:textId="77777777" w:rsidR="00094D7E" w:rsidRPr="000F37ED" w:rsidRDefault="00094D7E" w:rsidP="00831DD9">
            <w:pPr>
              <w:pStyle w:val="TAH"/>
            </w:pPr>
            <w:r w:rsidRPr="000F37ED">
              <w:t>Condition</w:t>
            </w:r>
          </w:p>
        </w:tc>
      </w:tr>
      <w:tr w:rsidR="00094D7E" w:rsidRPr="000F37ED" w14:paraId="71F44F25" w14:textId="77777777" w:rsidTr="00831DD9">
        <w:tc>
          <w:tcPr>
            <w:tcW w:w="2835" w:type="dxa"/>
            <w:vAlign w:val="center"/>
          </w:tcPr>
          <w:p w14:paraId="4880825D" w14:textId="77777777" w:rsidR="00094D7E" w:rsidRPr="000F37ED" w:rsidRDefault="00094D7E" w:rsidP="00831DD9">
            <w:pPr>
              <w:pStyle w:val="TAL"/>
              <w:rPr>
                <w:b/>
                <w:bCs/>
              </w:rPr>
            </w:pPr>
            <w:r w:rsidRPr="000F37ED">
              <w:rPr>
                <w:b/>
                <w:bCs/>
              </w:rPr>
              <w:t>Message-body</w:t>
            </w:r>
          </w:p>
        </w:tc>
        <w:tc>
          <w:tcPr>
            <w:tcW w:w="2126" w:type="dxa"/>
          </w:tcPr>
          <w:p w14:paraId="05160534" w14:textId="77777777" w:rsidR="00094D7E" w:rsidRPr="000F37ED" w:rsidRDefault="00094D7E" w:rsidP="00831DD9">
            <w:pPr>
              <w:pStyle w:val="TAL"/>
            </w:pPr>
          </w:p>
        </w:tc>
        <w:tc>
          <w:tcPr>
            <w:tcW w:w="2126" w:type="dxa"/>
          </w:tcPr>
          <w:p w14:paraId="38D24015" w14:textId="77777777" w:rsidR="00094D7E" w:rsidRPr="000F37ED" w:rsidRDefault="00094D7E" w:rsidP="00831DD9">
            <w:pPr>
              <w:pStyle w:val="TAL"/>
            </w:pPr>
          </w:p>
        </w:tc>
        <w:tc>
          <w:tcPr>
            <w:tcW w:w="1418" w:type="dxa"/>
          </w:tcPr>
          <w:p w14:paraId="74F13533" w14:textId="77777777" w:rsidR="00094D7E" w:rsidRPr="000F37ED" w:rsidRDefault="00094D7E" w:rsidP="00831DD9">
            <w:pPr>
              <w:pStyle w:val="TAL"/>
            </w:pPr>
          </w:p>
        </w:tc>
        <w:tc>
          <w:tcPr>
            <w:tcW w:w="1134" w:type="dxa"/>
          </w:tcPr>
          <w:p w14:paraId="6492E1FB" w14:textId="77777777" w:rsidR="00094D7E" w:rsidRPr="000F37ED" w:rsidRDefault="00094D7E" w:rsidP="00831DD9">
            <w:pPr>
              <w:pStyle w:val="TAL"/>
            </w:pPr>
          </w:p>
        </w:tc>
      </w:tr>
      <w:tr w:rsidR="00094D7E" w:rsidRPr="000F37ED" w14:paraId="6DF38886" w14:textId="77777777" w:rsidTr="00831DD9">
        <w:tc>
          <w:tcPr>
            <w:tcW w:w="2835" w:type="dxa"/>
            <w:vAlign w:val="center"/>
          </w:tcPr>
          <w:p w14:paraId="448D2D09" w14:textId="77777777" w:rsidR="00094D7E" w:rsidRPr="000F37ED" w:rsidRDefault="00094D7E" w:rsidP="00831DD9">
            <w:pPr>
              <w:pStyle w:val="TAL"/>
              <w:rPr>
                <w:b/>
                <w:bCs/>
              </w:rPr>
            </w:pPr>
            <w:r w:rsidRPr="000F37ED">
              <w:t xml:space="preserve">  MIME body part</w:t>
            </w:r>
          </w:p>
        </w:tc>
        <w:tc>
          <w:tcPr>
            <w:tcW w:w="2126" w:type="dxa"/>
          </w:tcPr>
          <w:p w14:paraId="77059000" w14:textId="77777777" w:rsidR="00094D7E" w:rsidRPr="000F37ED" w:rsidRDefault="00094D7E" w:rsidP="00831DD9">
            <w:pPr>
              <w:pStyle w:val="TAL"/>
            </w:pPr>
          </w:p>
        </w:tc>
        <w:tc>
          <w:tcPr>
            <w:tcW w:w="2126" w:type="dxa"/>
          </w:tcPr>
          <w:p w14:paraId="2B72591F" w14:textId="77777777" w:rsidR="00094D7E" w:rsidRPr="000F37ED" w:rsidRDefault="00094D7E" w:rsidP="00831DD9">
            <w:pPr>
              <w:pStyle w:val="TAL"/>
            </w:pPr>
            <w:r w:rsidRPr="000F37ED">
              <w:rPr>
                <w:b/>
                <w:bCs/>
              </w:rPr>
              <w:t>MCData-Info</w:t>
            </w:r>
          </w:p>
        </w:tc>
        <w:tc>
          <w:tcPr>
            <w:tcW w:w="1418" w:type="dxa"/>
          </w:tcPr>
          <w:p w14:paraId="5CD1BD52" w14:textId="77777777" w:rsidR="00094D7E" w:rsidRPr="000F37ED" w:rsidRDefault="00094D7E" w:rsidP="00831DD9">
            <w:pPr>
              <w:pStyle w:val="TAL"/>
            </w:pPr>
          </w:p>
        </w:tc>
        <w:tc>
          <w:tcPr>
            <w:tcW w:w="1134" w:type="dxa"/>
          </w:tcPr>
          <w:p w14:paraId="7558E26E" w14:textId="77777777" w:rsidR="00094D7E" w:rsidRPr="000F37ED" w:rsidRDefault="00094D7E" w:rsidP="00831DD9">
            <w:pPr>
              <w:pStyle w:val="TAL"/>
            </w:pPr>
          </w:p>
        </w:tc>
      </w:tr>
      <w:tr w:rsidR="00094D7E" w:rsidRPr="000F37ED" w14:paraId="1CB750AA" w14:textId="77777777" w:rsidTr="00831DD9">
        <w:tc>
          <w:tcPr>
            <w:tcW w:w="2835" w:type="dxa"/>
          </w:tcPr>
          <w:p w14:paraId="32C9728B" w14:textId="77777777" w:rsidR="00094D7E" w:rsidRPr="000F37ED" w:rsidRDefault="00094D7E" w:rsidP="00831DD9">
            <w:pPr>
              <w:pStyle w:val="TAL"/>
              <w:rPr>
                <w:b/>
                <w:bCs/>
              </w:rPr>
            </w:pPr>
            <w:r w:rsidRPr="000F37ED">
              <w:t xml:space="preserve">    MIME-part-body</w:t>
            </w:r>
          </w:p>
        </w:tc>
        <w:tc>
          <w:tcPr>
            <w:tcW w:w="2126" w:type="dxa"/>
          </w:tcPr>
          <w:p w14:paraId="753C0DB1" w14:textId="77777777" w:rsidR="00094D7E" w:rsidRPr="000F37ED" w:rsidRDefault="00094D7E" w:rsidP="00831DD9">
            <w:pPr>
              <w:pStyle w:val="TAL"/>
            </w:pPr>
            <w:r w:rsidRPr="000F37ED">
              <w:t>MCData-Info as described in Table 6.2.1.3.3-8</w:t>
            </w:r>
          </w:p>
        </w:tc>
        <w:tc>
          <w:tcPr>
            <w:tcW w:w="2126" w:type="dxa"/>
          </w:tcPr>
          <w:p w14:paraId="1BE63F48" w14:textId="77777777" w:rsidR="00094D7E" w:rsidRPr="000F37ED" w:rsidRDefault="00094D7E" w:rsidP="00831DD9">
            <w:pPr>
              <w:pStyle w:val="TAL"/>
            </w:pPr>
          </w:p>
        </w:tc>
        <w:tc>
          <w:tcPr>
            <w:tcW w:w="1418" w:type="dxa"/>
          </w:tcPr>
          <w:p w14:paraId="6B1669EC" w14:textId="77777777" w:rsidR="00094D7E" w:rsidRPr="000F37ED" w:rsidRDefault="00094D7E" w:rsidP="00831DD9">
            <w:pPr>
              <w:pStyle w:val="TAL"/>
            </w:pPr>
          </w:p>
        </w:tc>
        <w:tc>
          <w:tcPr>
            <w:tcW w:w="1134" w:type="dxa"/>
          </w:tcPr>
          <w:p w14:paraId="55EA687C" w14:textId="77777777" w:rsidR="00094D7E" w:rsidRPr="000F37ED" w:rsidRDefault="00094D7E" w:rsidP="00831DD9">
            <w:pPr>
              <w:pStyle w:val="TAL"/>
            </w:pPr>
          </w:p>
        </w:tc>
      </w:tr>
    </w:tbl>
    <w:p w14:paraId="3F9E47A6" w14:textId="77777777" w:rsidR="00094D7E" w:rsidRPr="000F37ED" w:rsidRDefault="00094D7E" w:rsidP="00094D7E"/>
    <w:p w14:paraId="362F867E" w14:textId="77777777" w:rsidR="00094D7E" w:rsidRPr="000F37ED" w:rsidRDefault="00094D7E" w:rsidP="00094D7E">
      <w:pPr>
        <w:pStyle w:val="TH"/>
      </w:pPr>
      <w:r w:rsidRPr="000F37ED">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6FED9F5" w14:textId="77777777" w:rsidTr="00831DD9">
        <w:trPr>
          <w:cantSplit/>
        </w:trPr>
        <w:tc>
          <w:tcPr>
            <w:tcW w:w="9644" w:type="dxa"/>
            <w:gridSpan w:val="5"/>
          </w:tcPr>
          <w:p w14:paraId="58476BC9" w14:textId="77777777" w:rsidR="00094D7E" w:rsidRPr="000F37ED" w:rsidRDefault="00094D7E" w:rsidP="00831DD9">
            <w:pPr>
              <w:pStyle w:val="TAL"/>
              <w:rPr>
                <w:rFonts w:cs="Arial"/>
                <w:szCs w:val="18"/>
              </w:rPr>
            </w:pPr>
            <w:r w:rsidRPr="000F37ED">
              <w:rPr>
                <w:rFonts w:cs="Arial"/>
                <w:szCs w:val="18"/>
              </w:rPr>
              <w:t>Derivation Path: TS 36.579-1 [2], Table 5.5.3.2.1-3</w:t>
            </w:r>
          </w:p>
        </w:tc>
      </w:tr>
      <w:tr w:rsidR="00094D7E" w:rsidRPr="000F37ED" w14:paraId="15A9E10F" w14:textId="77777777" w:rsidTr="00831DD9">
        <w:tc>
          <w:tcPr>
            <w:tcW w:w="2836" w:type="dxa"/>
          </w:tcPr>
          <w:p w14:paraId="39FC60F9" w14:textId="77777777" w:rsidR="00094D7E" w:rsidRPr="000F37ED" w:rsidRDefault="00094D7E" w:rsidP="00831DD9">
            <w:pPr>
              <w:pStyle w:val="TAH"/>
              <w:rPr>
                <w:bCs/>
              </w:rPr>
            </w:pPr>
            <w:r w:rsidRPr="000F37ED">
              <w:rPr>
                <w:bCs/>
              </w:rPr>
              <w:t>Information Element</w:t>
            </w:r>
          </w:p>
        </w:tc>
        <w:tc>
          <w:tcPr>
            <w:tcW w:w="2127" w:type="dxa"/>
          </w:tcPr>
          <w:p w14:paraId="2221098D"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68781893" w14:textId="77777777" w:rsidR="00094D7E" w:rsidRPr="000F37ED" w:rsidRDefault="00094D7E" w:rsidP="00831DD9">
            <w:pPr>
              <w:pStyle w:val="TAH"/>
              <w:rPr>
                <w:bCs/>
              </w:rPr>
            </w:pPr>
            <w:r w:rsidRPr="000F37ED">
              <w:rPr>
                <w:bCs/>
              </w:rPr>
              <w:t>Comment</w:t>
            </w:r>
          </w:p>
        </w:tc>
        <w:tc>
          <w:tcPr>
            <w:tcW w:w="1419" w:type="dxa"/>
          </w:tcPr>
          <w:p w14:paraId="62539BA3" w14:textId="77777777" w:rsidR="00094D7E" w:rsidRPr="000F37ED" w:rsidRDefault="00094D7E" w:rsidP="00831DD9">
            <w:pPr>
              <w:pStyle w:val="TAH"/>
              <w:rPr>
                <w:bCs/>
              </w:rPr>
            </w:pPr>
            <w:r w:rsidRPr="000F37ED">
              <w:rPr>
                <w:bCs/>
              </w:rPr>
              <w:t>Reference</w:t>
            </w:r>
          </w:p>
        </w:tc>
        <w:tc>
          <w:tcPr>
            <w:tcW w:w="1135" w:type="dxa"/>
          </w:tcPr>
          <w:p w14:paraId="3C86AD0F" w14:textId="77777777" w:rsidR="00094D7E" w:rsidRPr="000F37ED" w:rsidRDefault="00094D7E" w:rsidP="00831DD9">
            <w:pPr>
              <w:pStyle w:val="TAH"/>
              <w:rPr>
                <w:bCs/>
              </w:rPr>
            </w:pPr>
            <w:r w:rsidRPr="000F37ED">
              <w:rPr>
                <w:bCs/>
              </w:rPr>
              <w:t>Condition</w:t>
            </w:r>
          </w:p>
        </w:tc>
      </w:tr>
      <w:tr w:rsidR="00094D7E" w:rsidRPr="000F37ED" w14:paraId="7EA201BA" w14:textId="77777777" w:rsidTr="00831DD9">
        <w:tc>
          <w:tcPr>
            <w:tcW w:w="2836" w:type="dxa"/>
          </w:tcPr>
          <w:p w14:paraId="312BB04D" w14:textId="77777777" w:rsidR="00094D7E" w:rsidRPr="000F37ED" w:rsidRDefault="00094D7E" w:rsidP="00831DD9">
            <w:pPr>
              <w:pStyle w:val="TAL"/>
              <w:rPr>
                <w:rFonts w:cs="Arial"/>
                <w:szCs w:val="18"/>
              </w:rPr>
            </w:pPr>
            <w:r w:rsidRPr="000F37ED">
              <w:t>mcdata-info</w:t>
            </w:r>
          </w:p>
        </w:tc>
        <w:tc>
          <w:tcPr>
            <w:tcW w:w="2127" w:type="dxa"/>
          </w:tcPr>
          <w:p w14:paraId="7417481F" w14:textId="77777777" w:rsidR="00094D7E" w:rsidRPr="000F37ED" w:rsidRDefault="00094D7E" w:rsidP="00831DD9">
            <w:pPr>
              <w:pStyle w:val="TAL"/>
            </w:pPr>
          </w:p>
        </w:tc>
        <w:tc>
          <w:tcPr>
            <w:tcW w:w="2127" w:type="dxa"/>
            <w:tcBorders>
              <w:bottom w:val="single" w:sz="4" w:space="0" w:color="auto"/>
            </w:tcBorders>
          </w:tcPr>
          <w:p w14:paraId="3C36B869" w14:textId="77777777" w:rsidR="00094D7E" w:rsidRPr="000F37ED" w:rsidRDefault="00094D7E" w:rsidP="00831DD9">
            <w:pPr>
              <w:pStyle w:val="TAL"/>
            </w:pPr>
          </w:p>
        </w:tc>
        <w:tc>
          <w:tcPr>
            <w:tcW w:w="1419" w:type="dxa"/>
          </w:tcPr>
          <w:p w14:paraId="1A4D6465" w14:textId="77777777" w:rsidR="00094D7E" w:rsidRPr="000F37ED" w:rsidRDefault="00094D7E" w:rsidP="00831DD9">
            <w:pPr>
              <w:pStyle w:val="TAL"/>
            </w:pPr>
          </w:p>
        </w:tc>
        <w:tc>
          <w:tcPr>
            <w:tcW w:w="1135" w:type="dxa"/>
          </w:tcPr>
          <w:p w14:paraId="26113EC6" w14:textId="77777777" w:rsidR="00094D7E" w:rsidRPr="000F37ED" w:rsidRDefault="00094D7E" w:rsidP="00831DD9">
            <w:pPr>
              <w:pStyle w:val="TAL"/>
            </w:pPr>
          </w:p>
        </w:tc>
      </w:tr>
      <w:tr w:rsidR="00094D7E" w:rsidRPr="000F37ED" w14:paraId="5FB2A9C9" w14:textId="77777777" w:rsidTr="00831DD9">
        <w:tc>
          <w:tcPr>
            <w:tcW w:w="2836" w:type="dxa"/>
          </w:tcPr>
          <w:p w14:paraId="28292792" w14:textId="77777777" w:rsidR="00094D7E" w:rsidRPr="000F37ED" w:rsidRDefault="00094D7E" w:rsidP="00831DD9">
            <w:pPr>
              <w:pStyle w:val="TAL"/>
              <w:rPr>
                <w:rFonts w:cs="Arial"/>
                <w:szCs w:val="18"/>
              </w:rPr>
            </w:pPr>
            <w:r w:rsidRPr="000F37ED">
              <w:t xml:space="preserve">  mcdata-Params</w:t>
            </w:r>
          </w:p>
        </w:tc>
        <w:tc>
          <w:tcPr>
            <w:tcW w:w="2127" w:type="dxa"/>
          </w:tcPr>
          <w:p w14:paraId="4DDFCE33" w14:textId="77777777" w:rsidR="00094D7E" w:rsidRPr="000F37ED" w:rsidRDefault="00094D7E" w:rsidP="00831DD9">
            <w:pPr>
              <w:pStyle w:val="TAL"/>
            </w:pPr>
          </w:p>
        </w:tc>
        <w:tc>
          <w:tcPr>
            <w:tcW w:w="2127" w:type="dxa"/>
            <w:tcBorders>
              <w:top w:val="single" w:sz="4" w:space="0" w:color="auto"/>
              <w:bottom w:val="single" w:sz="4" w:space="0" w:color="auto"/>
            </w:tcBorders>
          </w:tcPr>
          <w:p w14:paraId="1DF66348" w14:textId="77777777" w:rsidR="00094D7E" w:rsidRPr="000F37ED" w:rsidRDefault="00094D7E" w:rsidP="00831DD9">
            <w:pPr>
              <w:pStyle w:val="TAL"/>
            </w:pPr>
          </w:p>
        </w:tc>
        <w:tc>
          <w:tcPr>
            <w:tcW w:w="1419" w:type="dxa"/>
          </w:tcPr>
          <w:p w14:paraId="104B7216" w14:textId="77777777" w:rsidR="00094D7E" w:rsidRPr="000F37ED" w:rsidRDefault="00094D7E" w:rsidP="00831DD9">
            <w:pPr>
              <w:pStyle w:val="TAL"/>
            </w:pPr>
          </w:p>
        </w:tc>
        <w:tc>
          <w:tcPr>
            <w:tcW w:w="1135" w:type="dxa"/>
          </w:tcPr>
          <w:p w14:paraId="396480EC" w14:textId="77777777" w:rsidR="00094D7E" w:rsidRPr="000F37ED" w:rsidRDefault="00094D7E" w:rsidP="00831DD9">
            <w:pPr>
              <w:pStyle w:val="TAL"/>
            </w:pPr>
          </w:p>
        </w:tc>
      </w:tr>
      <w:tr w:rsidR="00094D7E" w:rsidRPr="000F37ED" w14:paraId="45E3492E" w14:textId="77777777" w:rsidTr="00831DD9">
        <w:tc>
          <w:tcPr>
            <w:tcW w:w="2836" w:type="dxa"/>
          </w:tcPr>
          <w:p w14:paraId="64286BDE" w14:textId="77777777" w:rsidR="00094D7E" w:rsidRPr="000F37ED" w:rsidRDefault="00094D7E" w:rsidP="00831DD9">
            <w:pPr>
              <w:pStyle w:val="TAL"/>
              <w:rPr>
                <w:rFonts w:cs="Arial"/>
                <w:szCs w:val="18"/>
              </w:rPr>
            </w:pPr>
            <w:r w:rsidRPr="000F37ED">
              <w:t xml:space="preserve">    request-type</w:t>
            </w:r>
          </w:p>
        </w:tc>
        <w:tc>
          <w:tcPr>
            <w:tcW w:w="2127" w:type="dxa"/>
          </w:tcPr>
          <w:p w14:paraId="7DBF1A68" w14:textId="77777777" w:rsidR="00094D7E" w:rsidRPr="000F37ED" w:rsidRDefault="00094D7E" w:rsidP="00831DD9">
            <w:pPr>
              <w:pStyle w:val="TAL"/>
              <w:rPr>
                <w:lang w:eastAsia="ko-KR"/>
              </w:rPr>
            </w:pPr>
            <w:r w:rsidRPr="000F37ED">
              <w:rPr>
                <w:lang w:eastAsia="ko-KR"/>
              </w:rPr>
              <w:t>"</w:t>
            </w:r>
            <w:r w:rsidRPr="000F37ED">
              <w:t>one-to-one-fd</w:t>
            </w:r>
            <w:r w:rsidRPr="000F37ED">
              <w:rPr>
                <w:lang w:eastAsia="ko-KR"/>
              </w:rPr>
              <w:t>"</w:t>
            </w:r>
          </w:p>
        </w:tc>
        <w:tc>
          <w:tcPr>
            <w:tcW w:w="2127" w:type="dxa"/>
            <w:tcBorders>
              <w:top w:val="single" w:sz="4" w:space="0" w:color="auto"/>
              <w:bottom w:val="single" w:sz="4" w:space="0" w:color="auto"/>
            </w:tcBorders>
          </w:tcPr>
          <w:p w14:paraId="2765042A" w14:textId="77777777" w:rsidR="00094D7E" w:rsidRPr="000F37ED" w:rsidRDefault="00094D7E" w:rsidP="00831DD9">
            <w:pPr>
              <w:pStyle w:val="TAL"/>
            </w:pPr>
          </w:p>
        </w:tc>
        <w:tc>
          <w:tcPr>
            <w:tcW w:w="1419" w:type="dxa"/>
          </w:tcPr>
          <w:p w14:paraId="695D86D0" w14:textId="77777777" w:rsidR="00094D7E" w:rsidRPr="000F37ED" w:rsidRDefault="00094D7E" w:rsidP="00831DD9">
            <w:pPr>
              <w:pStyle w:val="TAL"/>
            </w:pPr>
          </w:p>
        </w:tc>
        <w:tc>
          <w:tcPr>
            <w:tcW w:w="1135" w:type="dxa"/>
          </w:tcPr>
          <w:p w14:paraId="4409C54F" w14:textId="77777777" w:rsidR="00094D7E" w:rsidRPr="000F37ED" w:rsidRDefault="00094D7E" w:rsidP="00831DD9">
            <w:pPr>
              <w:pStyle w:val="TAL"/>
            </w:pPr>
          </w:p>
        </w:tc>
      </w:tr>
      <w:tr w:rsidR="00094D7E" w:rsidRPr="000F37ED" w14:paraId="333B1E7A" w14:textId="77777777" w:rsidTr="00831DD9">
        <w:tc>
          <w:tcPr>
            <w:tcW w:w="2836" w:type="dxa"/>
          </w:tcPr>
          <w:p w14:paraId="3B7B4F9D" w14:textId="77777777" w:rsidR="00094D7E" w:rsidRPr="000F37ED" w:rsidRDefault="00094D7E" w:rsidP="00831DD9">
            <w:pPr>
              <w:pStyle w:val="TAL"/>
            </w:pPr>
            <w:r w:rsidRPr="000F37ED">
              <w:t xml:space="preserve">    mcdata-calling-user-id</w:t>
            </w:r>
          </w:p>
        </w:tc>
        <w:tc>
          <w:tcPr>
            <w:tcW w:w="2127" w:type="dxa"/>
          </w:tcPr>
          <w:p w14:paraId="04AA1514" w14:textId="77777777" w:rsidR="00094D7E" w:rsidRPr="000F37ED" w:rsidRDefault="00094D7E" w:rsidP="00831DD9">
            <w:pPr>
              <w:pStyle w:val="TAL"/>
              <w:rPr>
                <w:lang w:eastAsia="ko-KR"/>
              </w:rPr>
            </w:pPr>
            <w:r w:rsidRPr="000F37ED">
              <w:t>px_MCData_ID_User_A</w:t>
            </w:r>
          </w:p>
        </w:tc>
        <w:tc>
          <w:tcPr>
            <w:tcW w:w="2127" w:type="dxa"/>
            <w:tcBorders>
              <w:top w:val="single" w:sz="4" w:space="0" w:color="auto"/>
              <w:bottom w:val="single" w:sz="4" w:space="0" w:color="auto"/>
            </w:tcBorders>
          </w:tcPr>
          <w:p w14:paraId="0BF747FB" w14:textId="77777777" w:rsidR="00094D7E" w:rsidRPr="000F37ED" w:rsidRDefault="00094D7E" w:rsidP="00831DD9">
            <w:pPr>
              <w:pStyle w:val="TAL"/>
            </w:pPr>
            <w:r w:rsidRPr="000F37ED">
              <w:t>NOTE: the element is not encrypted</w:t>
            </w:r>
          </w:p>
        </w:tc>
        <w:tc>
          <w:tcPr>
            <w:tcW w:w="1419" w:type="dxa"/>
          </w:tcPr>
          <w:p w14:paraId="28912600" w14:textId="77777777" w:rsidR="00094D7E" w:rsidRPr="000F37ED" w:rsidRDefault="00094D7E" w:rsidP="00831DD9">
            <w:pPr>
              <w:pStyle w:val="TAL"/>
            </w:pPr>
          </w:p>
        </w:tc>
        <w:tc>
          <w:tcPr>
            <w:tcW w:w="1135" w:type="dxa"/>
          </w:tcPr>
          <w:p w14:paraId="636BA238" w14:textId="77777777" w:rsidR="00094D7E" w:rsidRPr="000F37ED" w:rsidRDefault="00094D7E" w:rsidP="00831DD9">
            <w:pPr>
              <w:pStyle w:val="TAL"/>
            </w:pPr>
          </w:p>
        </w:tc>
      </w:tr>
    </w:tbl>
    <w:p w14:paraId="7E0D09E1" w14:textId="77777777" w:rsidR="00094D7E" w:rsidRPr="000F37ED" w:rsidRDefault="00094D7E" w:rsidP="00094D7E"/>
    <w:p w14:paraId="5540FB97" w14:textId="77777777" w:rsidR="00094D7E" w:rsidRPr="000F37ED" w:rsidRDefault="00094D7E" w:rsidP="00094D7E">
      <w:pPr>
        <w:pStyle w:val="TH"/>
      </w:pPr>
      <w:r w:rsidRPr="000F37ED">
        <w:t>Table 6.2.1.3.3-9..10: Void</w:t>
      </w:r>
    </w:p>
    <w:p w14:paraId="3900BDA0" w14:textId="77777777" w:rsidR="00094D7E" w:rsidRPr="000F37ED" w:rsidRDefault="00094D7E" w:rsidP="00094D7E"/>
    <w:p w14:paraId="6C7780EF" w14:textId="588D84E1" w:rsidR="00094D7E" w:rsidRPr="000F37ED" w:rsidRDefault="00094D7E" w:rsidP="00094D7E">
      <w:pPr>
        <w:pStyle w:val="TH"/>
      </w:pPr>
      <w:r w:rsidRPr="000F37ED">
        <w:t>Table 6.2.1.3.3-11: HTTP 201 Created</w:t>
      </w:r>
      <w:ins w:id="1275" w:author="MCC160" w:date="2022-10-08T17:40:00Z">
        <w:r w:rsidR="00FA2EF2" w:rsidRPr="000F37ED">
          <w:t xml:space="preserve"> from the </w:t>
        </w:r>
      </w:ins>
      <w:ins w:id="1276" w:author="MCC160" w:date="2022-10-08T17:41:00Z">
        <w:r w:rsidR="00FA2EF2" w:rsidRPr="000F37ED">
          <w:t>SS</w:t>
        </w:r>
      </w:ins>
      <w:r w:rsidRPr="000F37ED">
        <w:t xml:space="preserve"> (step 15, Table 6.2.1.3.2-1; </w:t>
      </w:r>
      <w:r w:rsidRPr="000F37ED">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AC4F217" w14:textId="77777777" w:rsidTr="00831DD9">
        <w:tc>
          <w:tcPr>
            <w:tcW w:w="9639" w:type="dxa"/>
          </w:tcPr>
          <w:p w14:paraId="3F9A3A8C" w14:textId="77777777" w:rsidR="00094D7E" w:rsidRPr="000F37ED" w:rsidRDefault="00094D7E" w:rsidP="00831DD9">
            <w:pPr>
              <w:pStyle w:val="TAL"/>
            </w:pPr>
            <w:r w:rsidRPr="000F37ED">
              <w:t>Derivation Path: TS 36.579-1 [2], Table 5.5.4.7-1, condition FD_HTTP</w:t>
            </w:r>
          </w:p>
        </w:tc>
      </w:tr>
    </w:tbl>
    <w:p w14:paraId="10881F0B" w14:textId="77777777" w:rsidR="00094D7E" w:rsidRPr="000F37ED" w:rsidRDefault="00094D7E" w:rsidP="00094D7E"/>
    <w:p w14:paraId="511BB5CC" w14:textId="15E83C7B" w:rsidR="00094D7E" w:rsidRPr="000F37ED" w:rsidRDefault="00094D7E" w:rsidP="00094D7E">
      <w:pPr>
        <w:pStyle w:val="TH"/>
      </w:pPr>
      <w:r w:rsidRPr="000F37ED">
        <w:t>Table 6.2.1.3.3-11A: HTTP 201 Created</w:t>
      </w:r>
      <w:ins w:id="1277" w:author="MCC160" w:date="2022-10-08T17:40:00Z">
        <w:r w:rsidR="00FA2EF2" w:rsidRPr="000F37ED">
          <w:t xml:space="preserve"> from the SS</w:t>
        </w:r>
      </w:ins>
      <w:r w:rsidRPr="000F37ED">
        <w:t xml:space="preserve"> (step 24, Table 6.2.1.3.2-1; </w:t>
      </w:r>
      <w:r w:rsidRPr="000F37ED">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B468BED" w14:textId="77777777" w:rsidTr="00831DD9">
        <w:trPr>
          <w:cantSplit/>
        </w:trPr>
        <w:tc>
          <w:tcPr>
            <w:tcW w:w="9639" w:type="dxa"/>
            <w:gridSpan w:val="5"/>
          </w:tcPr>
          <w:p w14:paraId="2F1A33EB" w14:textId="77777777" w:rsidR="00094D7E" w:rsidRPr="000F37ED" w:rsidRDefault="00094D7E" w:rsidP="00831DD9">
            <w:pPr>
              <w:pStyle w:val="TAL"/>
              <w:rPr>
                <w:rFonts w:cs="Arial"/>
                <w:szCs w:val="18"/>
              </w:rPr>
            </w:pPr>
            <w:r w:rsidRPr="000F37ED">
              <w:rPr>
                <w:rFonts w:cs="Arial"/>
                <w:szCs w:val="18"/>
              </w:rPr>
              <w:t>Derivation Path: TS 36.579-1 [2], Table 5.5.4.7-1, condition FD_HTTP</w:t>
            </w:r>
          </w:p>
        </w:tc>
      </w:tr>
      <w:tr w:rsidR="00094D7E" w:rsidRPr="000F37ED" w14:paraId="7772FC63" w14:textId="77777777" w:rsidTr="00831DD9">
        <w:tc>
          <w:tcPr>
            <w:tcW w:w="2835" w:type="dxa"/>
          </w:tcPr>
          <w:p w14:paraId="7C72B67F" w14:textId="77777777" w:rsidR="00094D7E" w:rsidRPr="000F37ED" w:rsidRDefault="00094D7E" w:rsidP="00831DD9">
            <w:pPr>
              <w:pStyle w:val="TAH"/>
              <w:rPr>
                <w:bCs/>
              </w:rPr>
            </w:pPr>
            <w:r w:rsidRPr="000F37ED">
              <w:rPr>
                <w:bCs/>
              </w:rPr>
              <w:t>Information Element</w:t>
            </w:r>
          </w:p>
        </w:tc>
        <w:tc>
          <w:tcPr>
            <w:tcW w:w="2126" w:type="dxa"/>
          </w:tcPr>
          <w:p w14:paraId="57D01734"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5170379" w14:textId="77777777" w:rsidR="00094D7E" w:rsidRPr="000F37ED" w:rsidRDefault="00094D7E" w:rsidP="00831DD9">
            <w:pPr>
              <w:pStyle w:val="TAH"/>
              <w:rPr>
                <w:bCs/>
              </w:rPr>
            </w:pPr>
            <w:r w:rsidRPr="000F37ED">
              <w:rPr>
                <w:bCs/>
              </w:rPr>
              <w:t>Comment</w:t>
            </w:r>
          </w:p>
        </w:tc>
        <w:tc>
          <w:tcPr>
            <w:tcW w:w="1418" w:type="dxa"/>
          </w:tcPr>
          <w:p w14:paraId="3EED3424" w14:textId="77777777" w:rsidR="00094D7E" w:rsidRPr="000F37ED" w:rsidRDefault="00094D7E" w:rsidP="00831DD9">
            <w:pPr>
              <w:pStyle w:val="TAH"/>
              <w:rPr>
                <w:bCs/>
              </w:rPr>
            </w:pPr>
            <w:r w:rsidRPr="000F37ED">
              <w:rPr>
                <w:bCs/>
              </w:rPr>
              <w:t>Reference</w:t>
            </w:r>
          </w:p>
        </w:tc>
        <w:tc>
          <w:tcPr>
            <w:tcW w:w="1134" w:type="dxa"/>
          </w:tcPr>
          <w:p w14:paraId="2CF6143C" w14:textId="77777777" w:rsidR="00094D7E" w:rsidRPr="000F37ED" w:rsidRDefault="00094D7E" w:rsidP="00831DD9">
            <w:pPr>
              <w:pStyle w:val="TAH"/>
              <w:rPr>
                <w:bCs/>
              </w:rPr>
            </w:pPr>
            <w:r w:rsidRPr="000F37ED">
              <w:rPr>
                <w:bCs/>
              </w:rPr>
              <w:t>Condition</w:t>
            </w:r>
          </w:p>
        </w:tc>
      </w:tr>
      <w:tr w:rsidR="00094D7E" w:rsidRPr="000F37ED" w14:paraId="26080220" w14:textId="77777777" w:rsidTr="00831DD9">
        <w:tc>
          <w:tcPr>
            <w:tcW w:w="2835" w:type="dxa"/>
          </w:tcPr>
          <w:p w14:paraId="114963D2" w14:textId="77777777" w:rsidR="00094D7E" w:rsidRPr="000F37ED" w:rsidRDefault="00094D7E" w:rsidP="00831DD9">
            <w:pPr>
              <w:pStyle w:val="TAL"/>
              <w:rPr>
                <w:b/>
                <w:bCs/>
              </w:rPr>
            </w:pPr>
            <w:r w:rsidRPr="000F37ED">
              <w:rPr>
                <w:b/>
                <w:bCs/>
              </w:rPr>
              <w:t>Location</w:t>
            </w:r>
          </w:p>
        </w:tc>
        <w:tc>
          <w:tcPr>
            <w:tcW w:w="2126" w:type="dxa"/>
          </w:tcPr>
          <w:p w14:paraId="47871A86" w14:textId="77777777" w:rsidR="00094D7E" w:rsidRPr="000F37ED" w:rsidRDefault="00094D7E" w:rsidP="00831DD9">
            <w:pPr>
              <w:pStyle w:val="TAL"/>
            </w:pPr>
          </w:p>
        </w:tc>
        <w:tc>
          <w:tcPr>
            <w:tcW w:w="2126" w:type="dxa"/>
            <w:tcBorders>
              <w:bottom w:val="single" w:sz="4" w:space="0" w:color="auto"/>
            </w:tcBorders>
          </w:tcPr>
          <w:p w14:paraId="2511591A" w14:textId="77777777" w:rsidR="00094D7E" w:rsidRPr="000F37ED" w:rsidRDefault="00094D7E" w:rsidP="00831DD9">
            <w:pPr>
              <w:pStyle w:val="TAL"/>
            </w:pPr>
          </w:p>
        </w:tc>
        <w:tc>
          <w:tcPr>
            <w:tcW w:w="1418" w:type="dxa"/>
          </w:tcPr>
          <w:p w14:paraId="25940CCB" w14:textId="77777777" w:rsidR="00094D7E" w:rsidRPr="000F37ED" w:rsidRDefault="00094D7E" w:rsidP="00831DD9">
            <w:pPr>
              <w:pStyle w:val="TAL"/>
            </w:pPr>
          </w:p>
        </w:tc>
        <w:tc>
          <w:tcPr>
            <w:tcW w:w="1134" w:type="dxa"/>
          </w:tcPr>
          <w:p w14:paraId="3BBB9320" w14:textId="77777777" w:rsidR="00094D7E" w:rsidRPr="000F37ED" w:rsidRDefault="00094D7E" w:rsidP="00831DD9">
            <w:pPr>
              <w:pStyle w:val="TAL"/>
            </w:pPr>
          </w:p>
        </w:tc>
      </w:tr>
      <w:tr w:rsidR="00094D7E" w:rsidRPr="000F37ED" w14:paraId="61633A6C" w14:textId="77777777" w:rsidTr="00831DD9">
        <w:tc>
          <w:tcPr>
            <w:tcW w:w="2835" w:type="dxa"/>
          </w:tcPr>
          <w:p w14:paraId="1C4654C0" w14:textId="77777777" w:rsidR="00094D7E" w:rsidRPr="000F37ED" w:rsidRDefault="00094D7E" w:rsidP="00831DD9">
            <w:pPr>
              <w:pStyle w:val="TAL"/>
            </w:pPr>
            <w:r w:rsidRPr="000F37ED">
              <w:t xml:space="preserve">  uri</w:t>
            </w:r>
          </w:p>
        </w:tc>
        <w:tc>
          <w:tcPr>
            <w:tcW w:w="2126" w:type="dxa"/>
          </w:tcPr>
          <w:p w14:paraId="512E1C65" w14:textId="77777777" w:rsidR="00094D7E" w:rsidRPr="000F37ED" w:rsidRDefault="00094D7E" w:rsidP="00831DD9">
            <w:pPr>
              <w:pStyle w:val="TAL"/>
            </w:pPr>
            <w:r w:rsidRPr="000F37ED">
              <w:t>tsc_MCData_MSF_URI &amp; "/file-location-2"</w:t>
            </w:r>
          </w:p>
        </w:tc>
        <w:tc>
          <w:tcPr>
            <w:tcW w:w="2126" w:type="dxa"/>
            <w:tcBorders>
              <w:bottom w:val="single" w:sz="4" w:space="0" w:color="auto"/>
            </w:tcBorders>
          </w:tcPr>
          <w:p w14:paraId="710435F1" w14:textId="77777777" w:rsidR="00094D7E" w:rsidRPr="000F37ED" w:rsidRDefault="00094D7E" w:rsidP="00831DD9">
            <w:pPr>
              <w:pStyle w:val="TAL"/>
            </w:pPr>
          </w:p>
        </w:tc>
        <w:tc>
          <w:tcPr>
            <w:tcW w:w="1418" w:type="dxa"/>
          </w:tcPr>
          <w:p w14:paraId="499643EE" w14:textId="77777777" w:rsidR="00094D7E" w:rsidRPr="000F37ED" w:rsidRDefault="00094D7E" w:rsidP="00831DD9">
            <w:pPr>
              <w:pStyle w:val="TAL"/>
            </w:pPr>
          </w:p>
        </w:tc>
        <w:tc>
          <w:tcPr>
            <w:tcW w:w="1134" w:type="dxa"/>
          </w:tcPr>
          <w:p w14:paraId="24B8D229" w14:textId="77777777" w:rsidR="00094D7E" w:rsidRPr="000F37ED" w:rsidRDefault="00094D7E" w:rsidP="00831DD9">
            <w:pPr>
              <w:pStyle w:val="TAL"/>
            </w:pPr>
          </w:p>
        </w:tc>
      </w:tr>
    </w:tbl>
    <w:p w14:paraId="36C51EAC" w14:textId="77777777" w:rsidR="00094D7E" w:rsidRPr="000F37ED" w:rsidRDefault="00094D7E" w:rsidP="00094D7E"/>
    <w:p w14:paraId="4336735E" w14:textId="288FC41F" w:rsidR="00094D7E" w:rsidRPr="000F37ED" w:rsidRDefault="00094D7E" w:rsidP="00094D7E">
      <w:pPr>
        <w:pStyle w:val="TH"/>
      </w:pPr>
      <w:bookmarkStart w:id="1278" w:name="_Hlk36193679"/>
      <w:r w:rsidRPr="000F37ED">
        <w:t>Table 6.2.1.3.3-12: SIP MESSAGE</w:t>
      </w:r>
      <w:ins w:id="1279" w:author="MCC160" w:date="2022-10-08T17:40:00Z">
        <w:r w:rsidR="00FA2EF2" w:rsidRPr="000F37ED">
          <w:t xml:space="preserve"> from the UE</w:t>
        </w:r>
      </w:ins>
      <w:r w:rsidRPr="000F37ED">
        <w:t xml:space="preserve"> (steps 15, 24, Table 6.2.1.3.2-1; </w:t>
      </w:r>
      <w:r w:rsidRPr="000F37ED">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825A4B4" w14:textId="77777777" w:rsidTr="00831DD9">
        <w:trPr>
          <w:cantSplit/>
        </w:trPr>
        <w:tc>
          <w:tcPr>
            <w:tcW w:w="9639" w:type="dxa"/>
            <w:gridSpan w:val="5"/>
          </w:tcPr>
          <w:p w14:paraId="1AF4B08C" w14:textId="77777777" w:rsidR="00094D7E" w:rsidRPr="000F37ED" w:rsidRDefault="00094D7E" w:rsidP="00831DD9">
            <w:pPr>
              <w:pStyle w:val="TAL"/>
              <w:rPr>
                <w:rFonts w:cs="Arial"/>
                <w:szCs w:val="18"/>
              </w:rPr>
            </w:pPr>
            <w:r w:rsidRPr="000F37ED">
              <w:rPr>
                <w:rFonts w:cs="Arial"/>
                <w:szCs w:val="18"/>
              </w:rPr>
              <w:t>Derivation Path: TS 36.579-1 [2], Table 5.5.2.7.1-1, condition MCDATA_FD, RESOURCE_LISTS, MCDATA_SIGNALLING</w:t>
            </w:r>
          </w:p>
        </w:tc>
      </w:tr>
      <w:tr w:rsidR="00094D7E" w:rsidRPr="000F37ED" w14:paraId="60B72BC5" w14:textId="77777777" w:rsidTr="00831DD9">
        <w:tc>
          <w:tcPr>
            <w:tcW w:w="2835" w:type="dxa"/>
          </w:tcPr>
          <w:p w14:paraId="172C6FED" w14:textId="77777777" w:rsidR="00094D7E" w:rsidRPr="000F37ED" w:rsidRDefault="00094D7E" w:rsidP="00831DD9">
            <w:pPr>
              <w:pStyle w:val="TAH"/>
              <w:rPr>
                <w:bCs/>
              </w:rPr>
            </w:pPr>
            <w:r w:rsidRPr="000F37ED">
              <w:rPr>
                <w:bCs/>
              </w:rPr>
              <w:t>Information Element</w:t>
            </w:r>
          </w:p>
        </w:tc>
        <w:tc>
          <w:tcPr>
            <w:tcW w:w="2126" w:type="dxa"/>
          </w:tcPr>
          <w:p w14:paraId="1ECE851B"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73D52483" w14:textId="77777777" w:rsidR="00094D7E" w:rsidRPr="000F37ED" w:rsidRDefault="00094D7E" w:rsidP="00831DD9">
            <w:pPr>
              <w:pStyle w:val="TAH"/>
              <w:rPr>
                <w:bCs/>
              </w:rPr>
            </w:pPr>
            <w:r w:rsidRPr="000F37ED">
              <w:rPr>
                <w:bCs/>
              </w:rPr>
              <w:t>Comment</w:t>
            </w:r>
          </w:p>
        </w:tc>
        <w:tc>
          <w:tcPr>
            <w:tcW w:w="1418" w:type="dxa"/>
          </w:tcPr>
          <w:p w14:paraId="52E6AF46" w14:textId="77777777" w:rsidR="00094D7E" w:rsidRPr="000F37ED" w:rsidRDefault="00094D7E" w:rsidP="00831DD9">
            <w:pPr>
              <w:pStyle w:val="TAH"/>
              <w:rPr>
                <w:bCs/>
              </w:rPr>
            </w:pPr>
            <w:r w:rsidRPr="000F37ED">
              <w:rPr>
                <w:bCs/>
              </w:rPr>
              <w:t>Reference</w:t>
            </w:r>
          </w:p>
        </w:tc>
        <w:tc>
          <w:tcPr>
            <w:tcW w:w="1134" w:type="dxa"/>
          </w:tcPr>
          <w:p w14:paraId="76DEE9AB" w14:textId="77777777" w:rsidR="00094D7E" w:rsidRPr="000F37ED" w:rsidRDefault="00094D7E" w:rsidP="00831DD9">
            <w:pPr>
              <w:pStyle w:val="TAH"/>
              <w:rPr>
                <w:bCs/>
              </w:rPr>
            </w:pPr>
            <w:r w:rsidRPr="000F37ED">
              <w:rPr>
                <w:bCs/>
              </w:rPr>
              <w:t>Condition</w:t>
            </w:r>
          </w:p>
        </w:tc>
      </w:tr>
      <w:tr w:rsidR="00094D7E" w:rsidRPr="000F37ED" w14:paraId="52EC6EE6" w14:textId="77777777" w:rsidTr="00831DD9">
        <w:tc>
          <w:tcPr>
            <w:tcW w:w="2835" w:type="dxa"/>
            <w:vAlign w:val="center"/>
          </w:tcPr>
          <w:p w14:paraId="6E171F12" w14:textId="77777777" w:rsidR="00094D7E" w:rsidRPr="000F37ED" w:rsidRDefault="00094D7E" w:rsidP="00831DD9">
            <w:pPr>
              <w:pStyle w:val="TAL"/>
              <w:rPr>
                <w:b/>
                <w:bCs/>
              </w:rPr>
            </w:pPr>
            <w:r w:rsidRPr="000F37ED">
              <w:rPr>
                <w:b/>
                <w:bCs/>
              </w:rPr>
              <w:t>Message-body</w:t>
            </w:r>
          </w:p>
        </w:tc>
        <w:tc>
          <w:tcPr>
            <w:tcW w:w="2126" w:type="dxa"/>
          </w:tcPr>
          <w:p w14:paraId="080FF512" w14:textId="77777777" w:rsidR="00094D7E" w:rsidRPr="000F37ED" w:rsidRDefault="00094D7E" w:rsidP="00831DD9">
            <w:pPr>
              <w:pStyle w:val="TAL"/>
            </w:pPr>
          </w:p>
        </w:tc>
        <w:tc>
          <w:tcPr>
            <w:tcW w:w="2126" w:type="dxa"/>
            <w:tcBorders>
              <w:bottom w:val="single" w:sz="4" w:space="0" w:color="auto"/>
            </w:tcBorders>
          </w:tcPr>
          <w:p w14:paraId="67396D02" w14:textId="77777777" w:rsidR="00094D7E" w:rsidRPr="000F37ED" w:rsidRDefault="00094D7E" w:rsidP="00831DD9">
            <w:pPr>
              <w:pStyle w:val="TAL"/>
            </w:pPr>
          </w:p>
        </w:tc>
        <w:tc>
          <w:tcPr>
            <w:tcW w:w="1418" w:type="dxa"/>
          </w:tcPr>
          <w:p w14:paraId="2117CBC8" w14:textId="77777777" w:rsidR="00094D7E" w:rsidRPr="000F37ED" w:rsidRDefault="00094D7E" w:rsidP="00831DD9">
            <w:pPr>
              <w:pStyle w:val="TAL"/>
            </w:pPr>
          </w:p>
        </w:tc>
        <w:tc>
          <w:tcPr>
            <w:tcW w:w="1134" w:type="dxa"/>
            <w:vAlign w:val="bottom"/>
          </w:tcPr>
          <w:p w14:paraId="28F17A45" w14:textId="77777777" w:rsidR="00094D7E" w:rsidRPr="000F37ED" w:rsidRDefault="00094D7E" w:rsidP="00831DD9">
            <w:pPr>
              <w:pStyle w:val="TAL"/>
            </w:pPr>
          </w:p>
        </w:tc>
      </w:tr>
      <w:tr w:rsidR="00094D7E" w:rsidRPr="000F37ED" w14:paraId="732BE7A9" w14:textId="77777777" w:rsidTr="00831DD9">
        <w:tc>
          <w:tcPr>
            <w:tcW w:w="2835" w:type="dxa"/>
            <w:vAlign w:val="center"/>
          </w:tcPr>
          <w:p w14:paraId="5367527B" w14:textId="77777777" w:rsidR="00094D7E" w:rsidRPr="000F37ED" w:rsidRDefault="00094D7E" w:rsidP="00831DD9">
            <w:pPr>
              <w:pStyle w:val="TAL"/>
            </w:pPr>
            <w:r w:rsidRPr="000F37ED">
              <w:t xml:space="preserve">  MIME body part</w:t>
            </w:r>
          </w:p>
        </w:tc>
        <w:tc>
          <w:tcPr>
            <w:tcW w:w="2126" w:type="dxa"/>
            <w:vAlign w:val="center"/>
          </w:tcPr>
          <w:p w14:paraId="3DD42C39" w14:textId="77777777" w:rsidR="00094D7E" w:rsidRPr="000F37ED" w:rsidRDefault="00094D7E" w:rsidP="00831DD9">
            <w:pPr>
              <w:pStyle w:val="TAL"/>
            </w:pPr>
          </w:p>
        </w:tc>
        <w:tc>
          <w:tcPr>
            <w:tcW w:w="2126" w:type="dxa"/>
            <w:tcBorders>
              <w:bottom w:val="single" w:sz="4" w:space="0" w:color="auto"/>
            </w:tcBorders>
          </w:tcPr>
          <w:p w14:paraId="0FB163FF" w14:textId="77777777" w:rsidR="00094D7E" w:rsidRPr="000F37ED" w:rsidRDefault="00094D7E" w:rsidP="00831DD9">
            <w:pPr>
              <w:pStyle w:val="TAL"/>
            </w:pPr>
            <w:r w:rsidRPr="000F37ED">
              <w:rPr>
                <w:b/>
                <w:bCs/>
              </w:rPr>
              <w:t>MCData-Info</w:t>
            </w:r>
          </w:p>
        </w:tc>
        <w:tc>
          <w:tcPr>
            <w:tcW w:w="1418" w:type="dxa"/>
          </w:tcPr>
          <w:p w14:paraId="2355E696" w14:textId="77777777" w:rsidR="00094D7E" w:rsidRPr="000F37ED" w:rsidRDefault="00094D7E" w:rsidP="00831DD9">
            <w:pPr>
              <w:pStyle w:val="TAL"/>
            </w:pPr>
          </w:p>
        </w:tc>
        <w:tc>
          <w:tcPr>
            <w:tcW w:w="1134" w:type="dxa"/>
          </w:tcPr>
          <w:p w14:paraId="317BBDC4" w14:textId="77777777" w:rsidR="00094D7E" w:rsidRPr="000F37ED" w:rsidRDefault="00094D7E" w:rsidP="00831DD9">
            <w:pPr>
              <w:pStyle w:val="TAL"/>
            </w:pPr>
          </w:p>
        </w:tc>
      </w:tr>
      <w:tr w:rsidR="00094D7E" w:rsidRPr="000F37ED" w14:paraId="5F7D7E8D" w14:textId="77777777" w:rsidTr="00831DD9">
        <w:tc>
          <w:tcPr>
            <w:tcW w:w="2835" w:type="dxa"/>
          </w:tcPr>
          <w:p w14:paraId="766327F7" w14:textId="77777777" w:rsidR="00094D7E" w:rsidRPr="000F37ED" w:rsidRDefault="00094D7E" w:rsidP="00831DD9">
            <w:pPr>
              <w:pStyle w:val="TAL"/>
            </w:pPr>
            <w:r w:rsidRPr="000F37ED">
              <w:t xml:space="preserve">    MIME-part-body</w:t>
            </w:r>
          </w:p>
        </w:tc>
        <w:tc>
          <w:tcPr>
            <w:tcW w:w="2126" w:type="dxa"/>
          </w:tcPr>
          <w:p w14:paraId="55012C62" w14:textId="77777777" w:rsidR="00094D7E" w:rsidRPr="000F37ED" w:rsidRDefault="00094D7E" w:rsidP="00831DD9">
            <w:pPr>
              <w:pStyle w:val="TAL"/>
            </w:pPr>
            <w:r w:rsidRPr="000F37ED">
              <w:t>MCData-Info as described in Table 6.2.1.3.3-13</w:t>
            </w:r>
          </w:p>
        </w:tc>
        <w:tc>
          <w:tcPr>
            <w:tcW w:w="2126" w:type="dxa"/>
            <w:tcBorders>
              <w:bottom w:val="single" w:sz="4" w:space="0" w:color="auto"/>
            </w:tcBorders>
          </w:tcPr>
          <w:p w14:paraId="29109CF8" w14:textId="77777777" w:rsidR="00094D7E" w:rsidRPr="000F37ED" w:rsidRDefault="00094D7E" w:rsidP="00831DD9">
            <w:pPr>
              <w:pStyle w:val="TAL"/>
            </w:pPr>
          </w:p>
        </w:tc>
        <w:tc>
          <w:tcPr>
            <w:tcW w:w="1418" w:type="dxa"/>
          </w:tcPr>
          <w:p w14:paraId="7D62A91C" w14:textId="77777777" w:rsidR="00094D7E" w:rsidRPr="000F37ED" w:rsidRDefault="00094D7E" w:rsidP="00831DD9">
            <w:pPr>
              <w:pStyle w:val="TAL"/>
            </w:pPr>
          </w:p>
        </w:tc>
        <w:tc>
          <w:tcPr>
            <w:tcW w:w="1134" w:type="dxa"/>
          </w:tcPr>
          <w:p w14:paraId="4CFEA144" w14:textId="77777777" w:rsidR="00094D7E" w:rsidRPr="000F37ED" w:rsidRDefault="00094D7E" w:rsidP="00831DD9">
            <w:pPr>
              <w:pStyle w:val="TAL"/>
            </w:pPr>
          </w:p>
        </w:tc>
      </w:tr>
      <w:tr w:rsidR="00094D7E" w:rsidRPr="000F37ED" w14:paraId="7DFF727C" w14:textId="77777777" w:rsidTr="00831DD9">
        <w:tc>
          <w:tcPr>
            <w:tcW w:w="2835" w:type="dxa"/>
            <w:vAlign w:val="center"/>
          </w:tcPr>
          <w:p w14:paraId="6C6CC0AF" w14:textId="77777777" w:rsidR="00094D7E" w:rsidRPr="000F37ED" w:rsidRDefault="00094D7E" w:rsidP="00831DD9">
            <w:pPr>
              <w:pStyle w:val="TAL"/>
            </w:pPr>
            <w:r w:rsidRPr="000F37ED">
              <w:t xml:space="preserve">  MIME body part</w:t>
            </w:r>
          </w:p>
        </w:tc>
        <w:tc>
          <w:tcPr>
            <w:tcW w:w="2126" w:type="dxa"/>
            <w:vAlign w:val="center"/>
          </w:tcPr>
          <w:p w14:paraId="2328F522" w14:textId="77777777" w:rsidR="00094D7E" w:rsidRPr="000F37ED" w:rsidRDefault="00094D7E" w:rsidP="00831DD9">
            <w:pPr>
              <w:pStyle w:val="TAL"/>
            </w:pPr>
          </w:p>
        </w:tc>
        <w:tc>
          <w:tcPr>
            <w:tcW w:w="2126" w:type="dxa"/>
            <w:tcBorders>
              <w:bottom w:val="single" w:sz="4" w:space="0" w:color="auto"/>
            </w:tcBorders>
          </w:tcPr>
          <w:p w14:paraId="7550E10E" w14:textId="77777777" w:rsidR="00094D7E" w:rsidRPr="000F37ED" w:rsidRDefault="00094D7E" w:rsidP="00831DD9">
            <w:pPr>
              <w:pStyle w:val="TAL"/>
            </w:pPr>
            <w:r w:rsidRPr="000F37ED">
              <w:rPr>
                <w:b/>
                <w:bCs/>
              </w:rPr>
              <w:t>MCData Data signalling message</w:t>
            </w:r>
          </w:p>
        </w:tc>
        <w:tc>
          <w:tcPr>
            <w:tcW w:w="1418" w:type="dxa"/>
          </w:tcPr>
          <w:p w14:paraId="3AD6CFC5" w14:textId="77777777" w:rsidR="00094D7E" w:rsidRPr="000F37ED" w:rsidRDefault="00094D7E" w:rsidP="00831DD9">
            <w:pPr>
              <w:pStyle w:val="TAL"/>
            </w:pPr>
          </w:p>
        </w:tc>
        <w:tc>
          <w:tcPr>
            <w:tcW w:w="1134" w:type="dxa"/>
          </w:tcPr>
          <w:p w14:paraId="5DED91CE" w14:textId="77777777" w:rsidR="00094D7E" w:rsidRPr="000F37ED" w:rsidRDefault="00094D7E" w:rsidP="00831DD9">
            <w:pPr>
              <w:pStyle w:val="TAL"/>
            </w:pPr>
          </w:p>
        </w:tc>
      </w:tr>
      <w:tr w:rsidR="00094D7E" w:rsidRPr="000F37ED" w14:paraId="68C197CA" w14:textId="77777777" w:rsidTr="00831DD9">
        <w:tc>
          <w:tcPr>
            <w:tcW w:w="2835" w:type="dxa"/>
          </w:tcPr>
          <w:p w14:paraId="4BD7F968" w14:textId="77777777" w:rsidR="00094D7E" w:rsidRPr="000F37ED" w:rsidRDefault="00094D7E" w:rsidP="00831DD9">
            <w:pPr>
              <w:pStyle w:val="TAL"/>
            </w:pPr>
            <w:r w:rsidRPr="000F37ED">
              <w:t xml:space="preserve">    MIME-part-body</w:t>
            </w:r>
          </w:p>
        </w:tc>
        <w:tc>
          <w:tcPr>
            <w:tcW w:w="2126" w:type="dxa"/>
          </w:tcPr>
          <w:p w14:paraId="3787D616" w14:textId="77777777" w:rsidR="00094D7E" w:rsidRPr="000F37ED" w:rsidRDefault="00094D7E" w:rsidP="00831DD9">
            <w:pPr>
              <w:pStyle w:val="TAL"/>
            </w:pPr>
            <w:r w:rsidRPr="000F37ED">
              <w:t>MCData Protected Payload Message containing FD SIGNALLING PAYLOAD as described in Table 6.2.1.3.3-13A</w:t>
            </w:r>
          </w:p>
        </w:tc>
        <w:tc>
          <w:tcPr>
            <w:tcW w:w="2126" w:type="dxa"/>
            <w:tcBorders>
              <w:bottom w:val="single" w:sz="4" w:space="0" w:color="auto"/>
            </w:tcBorders>
          </w:tcPr>
          <w:p w14:paraId="712CD285" w14:textId="77777777" w:rsidR="00094D7E" w:rsidRPr="000F37ED" w:rsidRDefault="00094D7E" w:rsidP="00831DD9">
            <w:pPr>
              <w:pStyle w:val="TAL"/>
            </w:pPr>
          </w:p>
        </w:tc>
        <w:tc>
          <w:tcPr>
            <w:tcW w:w="1418" w:type="dxa"/>
          </w:tcPr>
          <w:p w14:paraId="5F9531EC" w14:textId="77777777" w:rsidR="00094D7E" w:rsidRPr="000F37ED" w:rsidRDefault="00094D7E" w:rsidP="00831DD9">
            <w:pPr>
              <w:pStyle w:val="TAL"/>
            </w:pPr>
          </w:p>
        </w:tc>
        <w:tc>
          <w:tcPr>
            <w:tcW w:w="1134" w:type="dxa"/>
          </w:tcPr>
          <w:p w14:paraId="79A92371" w14:textId="77777777" w:rsidR="00094D7E" w:rsidRPr="000F37ED" w:rsidRDefault="00094D7E" w:rsidP="00831DD9">
            <w:pPr>
              <w:pStyle w:val="TAL"/>
            </w:pPr>
          </w:p>
        </w:tc>
      </w:tr>
    </w:tbl>
    <w:p w14:paraId="65E91665" w14:textId="77777777" w:rsidR="00094D7E" w:rsidRPr="000F37ED" w:rsidRDefault="00094D7E" w:rsidP="00094D7E"/>
    <w:p w14:paraId="3A0CFDC1" w14:textId="77777777" w:rsidR="00094D7E" w:rsidRPr="000F37ED" w:rsidRDefault="00094D7E" w:rsidP="00094D7E">
      <w:pPr>
        <w:pStyle w:val="TH"/>
      </w:pPr>
      <w:r w:rsidRPr="000F37ED">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84772F5" w14:textId="77777777" w:rsidTr="00831DD9">
        <w:trPr>
          <w:cantSplit/>
        </w:trPr>
        <w:tc>
          <w:tcPr>
            <w:tcW w:w="9639" w:type="dxa"/>
            <w:gridSpan w:val="5"/>
          </w:tcPr>
          <w:p w14:paraId="1F6F9F8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5.5.3.2.1-3, condition MCD_1to1</w:t>
            </w:r>
          </w:p>
        </w:tc>
      </w:tr>
      <w:tr w:rsidR="00094D7E" w:rsidRPr="000F37ED" w14:paraId="0C79AD44" w14:textId="77777777" w:rsidTr="00831DD9">
        <w:tc>
          <w:tcPr>
            <w:tcW w:w="2835" w:type="dxa"/>
          </w:tcPr>
          <w:p w14:paraId="0811D8FB" w14:textId="77777777" w:rsidR="00094D7E" w:rsidRPr="000F37ED" w:rsidRDefault="00094D7E" w:rsidP="00831DD9">
            <w:pPr>
              <w:pStyle w:val="TAH"/>
              <w:rPr>
                <w:bCs/>
              </w:rPr>
            </w:pPr>
            <w:r w:rsidRPr="000F37ED">
              <w:rPr>
                <w:bCs/>
              </w:rPr>
              <w:t>Information Element</w:t>
            </w:r>
          </w:p>
        </w:tc>
        <w:tc>
          <w:tcPr>
            <w:tcW w:w="2126" w:type="dxa"/>
          </w:tcPr>
          <w:p w14:paraId="2FBDBC99"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CF901E4" w14:textId="77777777" w:rsidR="00094D7E" w:rsidRPr="000F37ED" w:rsidRDefault="00094D7E" w:rsidP="00831DD9">
            <w:pPr>
              <w:pStyle w:val="TAH"/>
              <w:rPr>
                <w:bCs/>
              </w:rPr>
            </w:pPr>
            <w:r w:rsidRPr="000F37ED">
              <w:rPr>
                <w:bCs/>
              </w:rPr>
              <w:t>Comment</w:t>
            </w:r>
          </w:p>
        </w:tc>
        <w:tc>
          <w:tcPr>
            <w:tcW w:w="1418" w:type="dxa"/>
          </w:tcPr>
          <w:p w14:paraId="17CA462C" w14:textId="77777777" w:rsidR="00094D7E" w:rsidRPr="000F37ED" w:rsidRDefault="00094D7E" w:rsidP="00831DD9">
            <w:pPr>
              <w:pStyle w:val="TAH"/>
              <w:rPr>
                <w:bCs/>
              </w:rPr>
            </w:pPr>
            <w:r w:rsidRPr="000F37ED">
              <w:rPr>
                <w:bCs/>
              </w:rPr>
              <w:t>Reference</w:t>
            </w:r>
          </w:p>
        </w:tc>
        <w:tc>
          <w:tcPr>
            <w:tcW w:w="1134" w:type="dxa"/>
          </w:tcPr>
          <w:p w14:paraId="45F2BE41" w14:textId="77777777" w:rsidR="00094D7E" w:rsidRPr="000F37ED" w:rsidRDefault="00094D7E" w:rsidP="00831DD9">
            <w:pPr>
              <w:pStyle w:val="TAH"/>
              <w:rPr>
                <w:bCs/>
              </w:rPr>
            </w:pPr>
            <w:r w:rsidRPr="000F37ED">
              <w:rPr>
                <w:bCs/>
              </w:rPr>
              <w:t>Condition</w:t>
            </w:r>
          </w:p>
        </w:tc>
      </w:tr>
      <w:tr w:rsidR="00094D7E" w:rsidRPr="000F37ED" w14:paraId="6300093D" w14:textId="77777777" w:rsidTr="00831DD9">
        <w:tc>
          <w:tcPr>
            <w:tcW w:w="2835" w:type="dxa"/>
          </w:tcPr>
          <w:p w14:paraId="32F8C187" w14:textId="77777777" w:rsidR="00094D7E" w:rsidRPr="000F37ED" w:rsidRDefault="00094D7E" w:rsidP="00831DD9">
            <w:pPr>
              <w:pStyle w:val="TAL"/>
              <w:rPr>
                <w:rFonts w:cs="Arial"/>
                <w:szCs w:val="18"/>
              </w:rPr>
            </w:pPr>
            <w:r w:rsidRPr="000F37ED">
              <w:t>mcdata-info</w:t>
            </w:r>
          </w:p>
        </w:tc>
        <w:tc>
          <w:tcPr>
            <w:tcW w:w="2126" w:type="dxa"/>
          </w:tcPr>
          <w:p w14:paraId="0C2517E3" w14:textId="77777777" w:rsidR="00094D7E" w:rsidRPr="000F37ED" w:rsidRDefault="00094D7E" w:rsidP="00831DD9">
            <w:pPr>
              <w:pStyle w:val="TAL"/>
            </w:pPr>
          </w:p>
        </w:tc>
        <w:tc>
          <w:tcPr>
            <w:tcW w:w="2126" w:type="dxa"/>
            <w:tcBorders>
              <w:bottom w:val="single" w:sz="4" w:space="0" w:color="auto"/>
            </w:tcBorders>
          </w:tcPr>
          <w:p w14:paraId="061209A7" w14:textId="77777777" w:rsidR="00094D7E" w:rsidRPr="000F37ED" w:rsidRDefault="00094D7E" w:rsidP="00831DD9">
            <w:pPr>
              <w:pStyle w:val="TAL"/>
            </w:pPr>
          </w:p>
        </w:tc>
        <w:tc>
          <w:tcPr>
            <w:tcW w:w="1418" w:type="dxa"/>
          </w:tcPr>
          <w:p w14:paraId="7D090941" w14:textId="77777777" w:rsidR="00094D7E" w:rsidRPr="000F37ED" w:rsidRDefault="00094D7E" w:rsidP="00831DD9">
            <w:pPr>
              <w:pStyle w:val="TAL"/>
            </w:pPr>
          </w:p>
        </w:tc>
        <w:tc>
          <w:tcPr>
            <w:tcW w:w="1134" w:type="dxa"/>
          </w:tcPr>
          <w:p w14:paraId="5EB50EA7" w14:textId="77777777" w:rsidR="00094D7E" w:rsidRPr="000F37ED" w:rsidRDefault="00094D7E" w:rsidP="00831DD9">
            <w:pPr>
              <w:pStyle w:val="TAL"/>
            </w:pPr>
          </w:p>
        </w:tc>
      </w:tr>
      <w:tr w:rsidR="00094D7E" w:rsidRPr="000F37ED" w14:paraId="2AE9618F" w14:textId="77777777" w:rsidTr="00831DD9">
        <w:tc>
          <w:tcPr>
            <w:tcW w:w="2835" w:type="dxa"/>
          </w:tcPr>
          <w:p w14:paraId="136F4A92" w14:textId="77777777" w:rsidR="00094D7E" w:rsidRPr="000F37ED" w:rsidRDefault="00094D7E" w:rsidP="00831DD9">
            <w:pPr>
              <w:pStyle w:val="TAL"/>
              <w:rPr>
                <w:rFonts w:cs="Arial"/>
                <w:szCs w:val="18"/>
              </w:rPr>
            </w:pPr>
            <w:r w:rsidRPr="000F37ED">
              <w:t xml:space="preserve">  mcdata-Params</w:t>
            </w:r>
          </w:p>
        </w:tc>
        <w:tc>
          <w:tcPr>
            <w:tcW w:w="2126" w:type="dxa"/>
          </w:tcPr>
          <w:p w14:paraId="2F8C7B9C" w14:textId="77777777" w:rsidR="00094D7E" w:rsidRPr="000F37ED" w:rsidRDefault="00094D7E" w:rsidP="00831DD9">
            <w:pPr>
              <w:pStyle w:val="TAL"/>
            </w:pPr>
          </w:p>
        </w:tc>
        <w:tc>
          <w:tcPr>
            <w:tcW w:w="2126" w:type="dxa"/>
            <w:tcBorders>
              <w:top w:val="single" w:sz="4" w:space="0" w:color="auto"/>
              <w:bottom w:val="single" w:sz="4" w:space="0" w:color="auto"/>
            </w:tcBorders>
          </w:tcPr>
          <w:p w14:paraId="3B6EEED5" w14:textId="77777777" w:rsidR="00094D7E" w:rsidRPr="000F37ED" w:rsidRDefault="00094D7E" w:rsidP="00831DD9">
            <w:pPr>
              <w:pStyle w:val="TAL"/>
            </w:pPr>
          </w:p>
        </w:tc>
        <w:tc>
          <w:tcPr>
            <w:tcW w:w="1418" w:type="dxa"/>
          </w:tcPr>
          <w:p w14:paraId="29CD2F15" w14:textId="77777777" w:rsidR="00094D7E" w:rsidRPr="000F37ED" w:rsidRDefault="00094D7E" w:rsidP="00831DD9">
            <w:pPr>
              <w:pStyle w:val="TAL"/>
            </w:pPr>
          </w:p>
        </w:tc>
        <w:tc>
          <w:tcPr>
            <w:tcW w:w="1134" w:type="dxa"/>
          </w:tcPr>
          <w:p w14:paraId="3F93F9F7" w14:textId="77777777" w:rsidR="00094D7E" w:rsidRPr="000F37ED" w:rsidRDefault="00094D7E" w:rsidP="00831DD9">
            <w:pPr>
              <w:pStyle w:val="TAL"/>
            </w:pPr>
          </w:p>
        </w:tc>
      </w:tr>
      <w:tr w:rsidR="00094D7E" w:rsidRPr="000F37ED" w14:paraId="55C5B744" w14:textId="77777777" w:rsidTr="00831DD9">
        <w:tc>
          <w:tcPr>
            <w:tcW w:w="2835" w:type="dxa"/>
          </w:tcPr>
          <w:p w14:paraId="565062D8" w14:textId="77777777" w:rsidR="00094D7E" w:rsidRPr="000F37ED" w:rsidRDefault="00094D7E" w:rsidP="00831DD9">
            <w:pPr>
              <w:pStyle w:val="TAL"/>
            </w:pPr>
            <w:r w:rsidRPr="000F37ED">
              <w:t xml:space="preserve">    request-type</w:t>
            </w:r>
          </w:p>
        </w:tc>
        <w:tc>
          <w:tcPr>
            <w:tcW w:w="2126" w:type="dxa"/>
          </w:tcPr>
          <w:p w14:paraId="64ECE5A3" w14:textId="77777777" w:rsidR="00094D7E" w:rsidRPr="000F37ED" w:rsidRDefault="00094D7E" w:rsidP="00831DD9">
            <w:pPr>
              <w:pStyle w:val="TAL"/>
            </w:pPr>
            <w:r w:rsidRPr="000F37ED">
              <w:rPr>
                <w:lang w:eastAsia="ko-KR"/>
              </w:rPr>
              <w:t>"one-to-one-fd"</w:t>
            </w:r>
          </w:p>
        </w:tc>
        <w:tc>
          <w:tcPr>
            <w:tcW w:w="2126" w:type="dxa"/>
            <w:tcBorders>
              <w:top w:val="single" w:sz="4" w:space="0" w:color="auto"/>
              <w:bottom w:val="single" w:sz="4" w:space="0" w:color="auto"/>
            </w:tcBorders>
          </w:tcPr>
          <w:p w14:paraId="6F329101" w14:textId="77777777" w:rsidR="00094D7E" w:rsidRPr="000F37ED" w:rsidRDefault="00094D7E" w:rsidP="00831DD9">
            <w:pPr>
              <w:pStyle w:val="TAL"/>
            </w:pPr>
          </w:p>
        </w:tc>
        <w:tc>
          <w:tcPr>
            <w:tcW w:w="1418" w:type="dxa"/>
          </w:tcPr>
          <w:p w14:paraId="01F1B7B2" w14:textId="77777777" w:rsidR="00094D7E" w:rsidRPr="000F37ED" w:rsidRDefault="00094D7E" w:rsidP="00831DD9">
            <w:pPr>
              <w:pStyle w:val="TAL"/>
            </w:pPr>
          </w:p>
        </w:tc>
        <w:tc>
          <w:tcPr>
            <w:tcW w:w="1134" w:type="dxa"/>
          </w:tcPr>
          <w:p w14:paraId="3120E388" w14:textId="77777777" w:rsidR="00094D7E" w:rsidRPr="000F37ED" w:rsidRDefault="00094D7E" w:rsidP="00831DD9">
            <w:pPr>
              <w:pStyle w:val="TAL"/>
            </w:pPr>
          </w:p>
        </w:tc>
      </w:tr>
      <w:bookmarkEnd w:id="1278"/>
    </w:tbl>
    <w:p w14:paraId="1D149AE6" w14:textId="77777777" w:rsidR="00094D7E" w:rsidRPr="000F37ED" w:rsidRDefault="00094D7E" w:rsidP="00094D7E"/>
    <w:p w14:paraId="3A873250" w14:textId="77777777" w:rsidR="00094D7E" w:rsidRPr="000F37ED" w:rsidRDefault="00094D7E" w:rsidP="00094D7E">
      <w:pPr>
        <w:pStyle w:val="TH"/>
      </w:pPr>
      <w:r w:rsidRPr="000F37ED">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16EB91B" w14:textId="77777777" w:rsidTr="00831DD9">
        <w:trPr>
          <w:cantSplit/>
        </w:trPr>
        <w:tc>
          <w:tcPr>
            <w:tcW w:w="9639" w:type="dxa"/>
          </w:tcPr>
          <w:p w14:paraId="6FA1E8D9" w14:textId="77777777" w:rsidR="00094D7E" w:rsidRPr="000F37ED" w:rsidRDefault="00094D7E" w:rsidP="00831DD9">
            <w:pPr>
              <w:pStyle w:val="TAL"/>
              <w:rPr>
                <w:rFonts w:cs="Arial"/>
                <w:szCs w:val="18"/>
              </w:rPr>
            </w:pPr>
            <w:r w:rsidRPr="000F37ED">
              <w:rPr>
                <w:rFonts w:cs="Arial"/>
                <w:szCs w:val="18"/>
              </w:rPr>
              <w:t>Derivation Path: TS 36.579-1 [2], Table 5.5.3.8.5-1, condition FD_HTTP</w:t>
            </w:r>
          </w:p>
        </w:tc>
      </w:tr>
    </w:tbl>
    <w:p w14:paraId="7FC0066A" w14:textId="77777777" w:rsidR="00094D7E" w:rsidRPr="000F37ED" w:rsidRDefault="00094D7E" w:rsidP="00094D7E"/>
    <w:p w14:paraId="04C306E6" w14:textId="21FC780E" w:rsidR="00094D7E" w:rsidRPr="000F37ED" w:rsidRDefault="00094D7E" w:rsidP="00094D7E">
      <w:pPr>
        <w:pStyle w:val="TH"/>
      </w:pPr>
      <w:bookmarkStart w:id="1280" w:name="_Hlk38967086"/>
      <w:r w:rsidRPr="000F37ED">
        <w:t>Table 6.2.1.3.3-14: SIP MESSAGE</w:t>
      </w:r>
      <w:ins w:id="1281" w:author="MCC160" w:date="2022-10-08T17:42:00Z">
        <w:r w:rsidR="00FA2EF2" w:rsidRPr="000F37ED">
          <w:t xml:space="preserve"> from the SS</w:t>
        </w:r>
      </w:ins>
      <w:r w:rsidRPr="000F37ED">
        <w:t xml:space="preserve"> (step 19, Table 6.2.1.3.2-1;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E14DA19" w14:textId="77777777" w:rsidTr="00831DD9">
        <w:tc>
          <w:tcPr>
            <w:tcW w:w="9639" w:type="dxa"/>
            <w:gridSpan w:val="5"/>
          </w:tcPr>
          <w:p w14:paraId="48EC58BB"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648E3F5E" w14:textId="77777777" w:rsidTr="00831DD9">
        <w:tc>
          <w:tcPr>
            <w:tcW w:w="2835" w:type="dxa"/>
          </w:tcPr>
          <w:p w14:paraId="70FFB497" w14:textId="77777777" w:rsidR="00094D7E" w:rsidRPr="000F37ED" w:rsidRDefault="00094D7E" w:rsidP="00831DD9">
            <w:pPr>
              <w:pStyle w:val="TAH"/>
              <w:rPr>
                <w:bCs/>
              </w:rPr>
            </w:pPr>
            <w:bookmarkStart w:id="1282" w:name="_Hlk94116254"/>
            <w:r w:rsidRPr="000F37ED">
              <w:rPr>
                <w:bCs/>
              </w:rPr>
              <w:t>Information Element</w:t>
            </w:r>
          </w:p>
        </w:tc>
        <w:tc>
          <w:tcPr>
            <w:tcW w:w="2126" w:type="dxa"/>
          </w:tcPr>
          <w:p w14:paraId="1CBFF7F3" w14:textId="77777777" w:rsidR="00094D7E" w:rsidRPr="000F37ED" w:rsidRDefault="00094D7E" w:rsidP="00831DD9">
            <w:pPr>
              <w:pStyle w:val="TAH"/>
              <w:rPr>
                <w:bCs/>
              </w:rPr>
            </w:pPr>
            <w:r w:rsidRPr="000F37ED">
              <w:rPr>
                <w:bCs/>
              </w:rPr>
              <w:t>Value/remark</w:t>
            </w:r>
          </w:p>
        </w:tc>
        <w:tc>
          <w:tcPr>
            <w:tcW w:w="2126" w:type="dxa"/>
          </w:tcPr>
          <w:p w14:paraId="0B97D8C2" w14:textId="77777777" w:rsidR="00094D7E" w:rsidRPr="000F37ED" w:rsidRDefault="00094D7E" w:rsidP="00831DD9">
            <w:pPr>
              <w:pStyle w:val="TAH"/>
              <w:rPr>
                <w:bCs/>
              </w:rPr>
            </w:pPr>
            <w:r w:rsidRPr="000F37ED">
              <w:rPr>
                <w:bCs/>
              </w:rPr>
              <w:t>Comment</w:t>
            </w:r>
          </w:p>
        </w:tc>
        <w:tc>
          <w:tcPr>
            <w:tcW w:w="1418" w:type="dxa"/>
          </w:tcPr>
          <w:p w14:paraId="5B6335C9" w14:textId="77777777" w:rsidR="00094D7E" w:rsidRPr="000F37ED" w:rsidRDefault="00094D7E" w:rsidP="00831DD9">
            <w:pPr>
              <w:pStyle w:val="TAH"/>
              <w:rPr>
                <w:bCs/>
              </w:rPr>
            </w:pPr>
            <w:r w:rsidRPr="000F37ED">
              <w:rPr>
                <w:bCs/>
              </w:rPr>
              <w:t>Reference</w:t>
            </w:r>
          </w:p>
        </w:tc>
        <w:tc>
          <w:tcPr>
            <w:tcW w:w="1134" w:type="dxa"/>
          </w:tcPr>
          <w:p w14:paraId="0813396A" w14:textId="77777777" w:rsidR="00094D7E" w:rsidRPr="000F37ED" w:rsidRDefault="00094D7E" w:rsidP="00831DD9">
            <w:pPr>
              <w:pStyle w:val="TAH"/>
              <w:rPr>
                <w:bCs/>
              </w:rPr>
            </w:pPr>
            <w:r w:rsidRPr="000F37ED">
              <w:rPr>
                <w:bCs/>
              </w:rPr>
              <w:t>Condition</w:t>
            </w:r>
          </w:p>
        </w:tc>
      </w:tr>
      <w:bookmarkEnd w:id="1282"/>
      <w:tr w:rsidR="00094D7E" w:rsidRPr="000F37ED" w14:paraId="48472CCE" w14:textId="77777777" w:rsidTr="00831DD9">
        <w:tc>
          <w:tcPr>
            <w:tcW w:w="2835" w:type="dxa"/>
            <w:vAlign w:val="center"/>
          </w:tcPr>
          <w:p w14:paraId="4021EB44" w14:textId="77777777" w:rsidR="00094D7E" w:rsidRPr="000F37ED" w:rsidRDefault="00094D7E" w:rsidP="00831DD9">
            <w:pPr>
              <w:pStyle w:val="TAL"/>
              <w:rPr>
                <w:b/>
                <w:bCs/>
              </w:rPr>
            </w:pPr>
            <w:r w:rsidRPr="000F37ED">
              <w:rPr>
                <w:b/>
                <w:bCs/>
              </w:rPr>
              <w:t>Message-body</w:t>
            </w:r>
          </w:p>
        </w:tc>
        <w:tc>
          <w:tcPr>
            <w:tcW w:w="2126" w:type="dxa"/>
          </w:tcPr>
          <w:p w14:paraId="704B5BAE" w14:textId="77777777" w:rsidR="00094D7E" w:rsidRPr="000F37ED" w:rsidRDefault="00094D7E" w:rsidP="00831DD9">
            <w:pPr>
              <w:pStyle w:val="TAL"/>
            </w:pPr>
          </w:p>
        </w:tc>
        <w:tc>
          <w:tcPr>
            <w:tcW w:w="2126" w:type="dxa"/>
          </w:tcPr>
          <w:p w14:paraId="16090319" w14:textId="77777777" w:rsidR="00094D7E" w:rsidRPr="000F37ED" w:rsidRDefault="00094D7E" w:rsidP="00831DD9">
            <w:pPr>
              <w:pStyle w:val="TAL"/>
            </w:pPr>
          </w:p>
        </w:tc>
        <w:tc>
          <w:tcPr>
            <w:tcW w:w="1418" w:type="dxa"/>
          </w:tcPr>
          <w:p w14:paraId="72C8844F" w14:textId="77777777" w:rsidR="00094D7E" w:rsidRPr="000F37ED" w:rsidRDefault="00094D7E" w:rsidP="00831DD9">
            <w:pPr>
              <w:pStyle w:val="TAL"/>
            </w:pPr>
          </w:p>
        </w:tc>
        <w:tc>
          <w:tcPr>
            <w:tcW w:w="1134" w:type="dxa"/>
            <w:vAlign w:val="bottom"/>
          </w:tcPr>
          <w:p w14:paraId="1188CDAD" w14:textId="77777777" w:rsidR="00094D7E" w:rsidRPr="000F37ED" w:rsidRDefault="00094D7E" w:rsidP="00831DD9">
            <w:pPr>
              <w:pStyle w:val="TAL"/>
            </w:pPr>
          </w:p>
        </w:tc>
      </w:tr>
      <w:tr w:rsidR="00094D7E" w:rsidRPr="000F37ED" w14:paraId="4FD669B6" w14:textId="77777777" w:rsidTr="00831DD9">
        <w:tc>
          <w:tcPr>
            <w:tcW w:w="2835" w:type="dxa"/>
            <w:vAlign w:val="center"/>
          </w:tcPr>
          <w:p w14:paraId="6D8EB532" w14:textId="77777777" w:rsidR="00094D7E" w:rsidRPr="000F37ED" w:rsidRDefault="00094D7E" w:rsidP="00831DD9">
            <w:pPr>
              <w:pStyle w:val="TAL"/>
              <w:rPr>
                <w:b/>
                <w:bCs/>
              </w:rPr>
            </w:pPr>
            <w:r w:rsidRPr="000F37ED">
              <w:t xml:space="preserve">  MIME body part</w:t>
            </w:r>
          </w:p>
        </w:tc>
        <w:tc>
          <w:tcPr>
            <w:tcW w:w="2126" w:type="dxa"/>
            <w:vAlign w:val="center"/>
          </w:tcPr>
          <w:p w14:paraId="16CA419E" w14:textId="77777777" w:rsidR="00094D7E" w:rsidRPr="000F37ED" w:rsidRDefault="00094D7E" w:rsidP="00831DD9">
            <w:pPr>
              <w:pStyle w:val="TAL"/>
            </w:pPr>
          </w:p>
        </w:tc>
        <w:tc>
          <w:tcPr>
            <w:tcW w:w="2126" w:type="dxa"/>
          </w:tcPr>
          <w:p w14:paraId="68440703" w14:textId="77777777" w:rsidR="00094D7E" w:rsidRPr="000F37ED" w:rsidRDefault="00094D7E" w:rsidP="00831DD9">
            <w:pPr>
              <w:pStyle w:val="TAL"/>
            </w:pPr>
            <w:r w:rsidRPr="000F37ED">
              <w:rPr>
                <w:b/>
                <w:bCs/>
              </w:rPr>
              <w:t>MCData Data signalling message</w:t>
            </w:r>
          </w:p>
        </w:tc>
        <w:tc>
          <w:tcPr>
            <w:tcW w:w="1418" w:type="dxa"/>
          </w:tcPr>
          <w:p w14:paraId="14CDFC46" w14:textId="77777777" w:rsidR="00094D7E" w:rsidRPr="000F37ED" w:rsidRDefault="00094D7E" w:rsidP="00831DD9">
            <w:pPr>
              <w:pStyle w:val="TAL"/>
            </w:pPr>
          </w:p>
        </w:tc>
        <w:tc>
          <w:tcPr>
            <w:tcW w:w="1134" w:type="dxa"/>
            <w:vAlign w:val="bottom"/>
          </w:tcPr>
          <w:p w14:paraId="3D53B869" w14:textId="77777777" w:rsidR="00094D7E" w:rsidRPr="000F37ED" w:rsidRDefault="00094D7E" w:rsidP="00831DD9">
            <w:pPr>
              <w:pStyle w:val="TAL"/>
            </w:pPr>
          </w:p>
        </w:tc>
      </w:tr>
      <w:tr w:rsidR="00094D7E" w:rsidRPr="000F37ED" w14:paraId="3D6DBD20" w14:textId="77777777" w:rsidTr="00831DD9">
        <w:tc>
          <w:tcPr>
            <w:tcW w:w="2835" w:type="dxa"/>
          </w:tcPr>
          <w:p w14:paraId="6FA25596" w14:textId="77777777" w:rsidR="00094D7E" w:rsidRPr="000F37ED" w:rsidRDefault="00094D7E" w:rsidP="00831DD9">
            <w:pPr>
              <w:pStyle w:val="TAL"/>
              <w:rPr>
                <w:b/>
                <w:bCs/>
              </w:rPr>
            </w:pPr>
            <w:r w:rsidRPr="000F37ED">
              <w:t xml:space="preserve">    MIME-part-body</w:t>
            </w:r>
          </w:p>
        </w:tc>
        <w:tc>
          <w:tcPr>
            <w:tcW w:w="2126" w:type="dxa"/>
          </w:tcPr>
          <w:p w14:paraId="41BA5FF7" w14:textId="77777777" w:rsidR="00094D7E" w:rsidRPr="000F37ED" w:rsidRDefault="00094D7E" w:rsidP="00831DD9">
            <w:pPr>
              <w:pStyle w:val="TAL"/>
            </w:pPr>
            <w:r w:rsidRPr="000F37ED">
              <w:t>MCData Protected Payload Message containing FD NOTIFICATION as described in Table 6.2.1.3.3-16</w:t>
            </w:r>
          </w:p>
        </w:tc>
        <w:tc>
          <w:tcPr>
            <w:tcW w:w="2126" w:type="dxa"/>
          </w:tcPr>
          <w:p w14:paraId="260065F7" w14:textId="77777777" w:rsidR="00094D7E" w:rsidRPr="000F37ED" w:rsidRDefault="00094D7E" w:rsidP="00831DD9">
            <w:pPr>
              <w:pStyle w:val="TAL"/>
            </w:pPr>
          </w:p>
        </w:tc>
        <w:tc>
          <w:tcPr>
            <w:tcW w:w="1418" w:type="dxa"/>
          </w:tcPr>
          <w:p w14:paraId="78548965" w14:textId="77777777" w:rsidR="00094D7E" w:rsidRPr="000F37ED" w:rsidRDefault="00094D7E" w:rsidP="00831DD9">
            <w:pPr>
              <w:pStyle w:val="TAL"/>
            </w:pPr>
          </w:p>
        </w:tc>
        <w:tc>
          <w:tcPr>
            <w:tcW w:w="1134" w:type="dxa"/>
            <w:vAlign w:val="bottom"/>
          </w:tcPr>
          <w:p w14:paraId="5E27F1A2" w14:textId="77777777" w:rsidR="00094D7E" w:rsidRPr="000F37ED" w:rsidRDefault="00094D7E" w:rsidP="00831DD9">
            <w:pPr>
              <w:pStyle w:val="TAL"/>
            </w:pPr>
          </w:p>
        </w:tc>
      </w:tr>
    </w:tbl>
    <w:p w14:paraId="35FD5655" w14:textId="77777777" w:rsidR="00094D7E" w:rsidRPr="000F37ED" w:rsidRDefault="00094D7E" w:rsidP="00094D7E"/>
    <w:p w14:paraId="52E5CF52" w14:textId="77777777" w:rsidR="00094D7E" w:rsidRPr="000F37ED" w:rsidRDefault="00094D7E" w:rsidP="00094D7E">
      <w:pPr>
        <w:pStyle w:val="TH"/>
      </w:pPr>
      <w:r w:rsidRPr="000F37ED">
        <w:t>Table 6.2.1.3.3-15: Void</w:t>
      </w:r>
    </w:p>
    <w:p w14:paraId="554F71D3" w14:textId="77777777" w:rsidR="00094D7E" w:rsidRPr="000F37ED" w:rsidRDefault="00094D7E" w:rsidP="00094D7E"/>
    <w:p w14:paraId="63CEA137" w14:textId="77777777" w:rsidR="00094D7E" w:rsidRPr="000F37ED" w:rsidRDefault="00094D7E" w:rsidP="00094D7E">
      <w:pPr>
        <w:pStyle w:val="TH"/>
      </w:pPr>
      <w:r w:rsidRPr="000F37ED">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C506E5A" w14:textId="77777777" w:rsidTr="00831DD9">
        <w:trPr>
          <w:cantSplit/>
        </w:trPr>
        <w:tc>
          <w:tcPr>
            <w:tcW w:w="9639" w:type="dxa"/>
          </w:tcPr>
          <w:p w14:paraId="090B9499" w14:textId="77777777" w:rsidR="00094D7E" w:rsidRPr="000F37ED" w:rsidRDefault="00094D7E" w:rsidP="00831DD9">
            <w:pPr>
              <w:pStyle w:val="TAL"/>
              <w:rPr>
                <w:rFonts w:cs="Arial"/>
                <w:szCs w:val="18"/>
              </w:rPr>
            </w:pPr>
            <w:r w:rsidRPr="000F37ED">
              <w:rPr>
                <w:rFonts w:cs="Arial"/>
                <w:szCs w:val="18"/>
              </w:rPr>
              <w:t>Derivation Path: TS 36.579-1 [2], Table 5.5.3.8.8-1, condition FD_REJECTED</w:t>
            </w:r>
          </w:p>
        </w:tc>
      </w:tr>
    </w:tbl>
    <w:p w14:paraId="54A63215" w14:textId="77777777" w:rsidR="00094D7E" w:rsidRPr="000F37ED" w:rsidRDefault="00094D7E" w:rsidP="00094D7E"/>
    <w:bookmarkEnd w:id="1280"/>
    <w:p w14:paraId="06DC4319" w14:textId="7948FD1A" w:rsidR="00094D7E" w:rsidRPr="000F37ED" w:rsidRDefault="00094D7E" w:rsidP="00094D7E">
      <w:pPr>
        <w:pStyle w:val="TH"/>
      </w:pPr>
      <w:r w:rsidRPr="000F37ED">
        <w:t>Table 6.2.1.3.3-17: SIP MESSAGE</w:t>
      </w:r>
      <w:ins w:id="1283" w:author="MCC160" w:date="2022-10-08T17:42:00Z">
        <w:r w:rsidR="00FA2EF2" w:rsidRPr="000F37ED">
          <w:t xml:space="preserve"> from the </w:t>
        </w:r>
      </w:ins>
      <w:ins w:id="1284" w:author="MCC160" w:date="2022-10-08T17:43:00Z">
        <w:r w:rsidR="00FA2EF2" w:rsidRPr="000F37ED">
          <w:t>SS</w:t>
        </w:r>
      </w:ins>
      <w:r w:rsidRPr="000F37ED">
        <w:t xml:space="preserve"> (step 28, Table 6.2.1.3.2-1;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DE82AB3" w14:textId="77777777" w:rsidTr="00831DD9">
        <w:tc>
          <w:tcPr>
            <w:tcW w:w="9639" w:type="dxa"/>
            <w:gridSpan w:val="5"/>
          </w:tcPr>
          <w:p w14:paraId="4B06C609"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005117C1" w14:textId="77777777" w:rsidTr="00831DD9">
        <w:tc>
          <w:tcPr>
            <w:tcW w:w="2835" w:type="dxa"/>
          </w:tcPr>
          <w:p w14:paraId="2EBAF04B" w14:textId="77777777" w:rsidR="00094D7E" w:rsidRPr="000F37ED" w:rsidRDefault="00094D7E" w:rsidP="00831DD9">
            <w:pPr>
              <w:pStyle w:val="TAH"/>
              <w:rPr>
                <w:bCs/>
              </w:rPr>
            </w:pPr>
            <w:r w:rsidRPr="000F37ED">
              <w:rPr>
                <w:bCs/>
              </w:rPr>
              <w:t>Information Element</w:t>
            </w:r>
          </w:p>
        </w:tc>
        <w:tc>
          <w:tcPr>
            <w:tcW w:w="2126" w:type="dxa"/>
          </w:tcPr>
          <w:p w14:paraId="54A129DD" w14:textId="77777777" w:rsidR="00094D7E" w:rsidRPr="000F37ED" w:rsidRDefault="00094D7E" w:rsidP="00831DD9">
            <w:pPr>
              <w:pStyle w:val="TAH"/>
              <w:rPr>
                <w:bCs/>
              </w:rPr>
            </w:pPr>
            <w:r w:rsidRPr="000F37ED">
              <w:rPr>
                <w:bCs/>
              </w:rPr>
              <w:t>Value/remark</w:t>
            </w:r>
          </w:p>
        </w:tc>
        <w:tc>
          <w:tcPr>
            <w:tcW w:w="2126" w:type="dxa"/>
          </w:tcPr>
          <w:p w14:paraId="45CFDB1A" w14:textId="77777777" w:rsidR="00094D7E" w:rsidRPr="000F37ED" w:rsidRDefault="00094D7E" w:rsidP="00831DD9">
            <w:pPr>
              <w:pStyle w:val="TAH"/>
              <w:rPr>
                <w:bCs/>
              </w:rPr>
            </w:pPr>
            <w:r w:rsidRPr="000F37ED">
              <w:rPr>
                <w:bCs/>
              </w:rPr>
              <w:t>Comment</w:t>
            </w:r>
          </w:p>
        </w:tc>
        <w:tc>
          <w:tcPr>
            <w:tcW w:w="1418" w:type="dxa"/>
          </w:tcPr>
          <w:p w14:paraId="521549CA" w14:textId="77777777" w:rsidR="00094D7E" w:rsidRPr="000F37ED" w:rsidRDefault="00094D7E" w:rsidP="00831DD9">
            <w:pPr>
              <w:pStyle w:val="TAH"/>
              <w:rPr>
                <w:bCs/>
              </w:rPr>
            </w:pPr>
            <w:r w:rsidRPr="000F37ED">
              <w:rPr>
                <w:bCs/>
              </w:rPr>
              <w:t>Reference</w:t>
            </w:r>
          </w:p>
        </w:tc>
        <w:tc>
          <w:tcPr>
            <w:tcW w:w="1134" w:type="dxa"/>
          </w:tcPr>
          <w:p w14:paraId="15BC9FF4" w14:textId="77777777" w:rsidR="00094D7E" w:rsidRPr="000F37ED" w:rsidRDefault="00094D7E" w:rsidP="00831DD9">
            <w:pPr>
              <w:pStyle w:val="TAH"/>
              <w:rPr>
                <w:bCs/>
              </w:rPr>
            </w:pPr>
            <w:r w:rsidRPr="000F37ED">
              <w:rPr>
                <w:bCs/>
              </w:rPr>
              <w:t>Condition</w:t>
            </w:r>
          </w:p>
        </w:tc>
      </w:tr>
      <w:tr w:rsidR="00094D7E" w:rsidRPr="000F37ED" w14:paraId="35E2B72E" w14:textId="77777777" w:rsidTr="00831DD9">
        <w:tc>
          <w:tcPr>
            <w:tcW w:w="2835" w:type="dxa"/>
            <w:vAlign w:val="center"/>
          </w:tcPr>
          <w:p w14:paraId="4208FEDC" w14:textId="77777777" w:rsidR="00094D7E" w:rsidRPr="000F37ED" w:rsidRDefault="00094D7E" w:rsidP="00831DD9">
            <w:pPr>
              <w:pStyle w:val="TAL"/>
              <w:rPr>
                <w:b/>
                <w:bCs/>
              </w:rPr>
            </w:pPr>
            <w:r w:rsidRPr="000F37ED">
              <w:rPr>
                <w:b/>
                <w:bCs/>
              </w:rPr>
              <w:t>Message-body</w:t>
            </w:r>
          </w:p>
        </w:tc>
        <w:tc>
          <w:tcPr>
            <w:tcW w:w="2126" w:type="dxa"/>
          </w:tcPr>
          <w:p w14:paraId="6E261D28" w14:textId="77777777" w:rsidR="00094D7E" w:rsidRPr="000F37ED" w:rsidRDefault="00094D7E" w:rsidP="00831DD9">
            <w:pPr>
              <w:pStyle w:val="TAL"/>
            </w:pPr>
          </w:p>
        </w:tc>
        <w:tc>
          <w:tcPr>
            <w:tcW w:w="2126" w:type="dxa"/>
          </w:tcPr>
          <w:p w14:paraId="47396A96" w14:textId="77777777" w:rsidR="00094D7E" w:rsidRPr="000F37ED" w:rsidRDefault="00094D7E" w:rsidP="00831DD9">
            <w:pPr>
              <w:pStyle w:val="TAL"/>
            </w:pPr>
          </w:p>
        </w:tc>
        <w:tc>
          <w:tcPr>
            <w:tcW w:w="1418" w:type="dxa"/>
          </w:tcPr>
          <w:p w14:paraId="00BADB6E" w14:textId="77777777" w:rsidR="00094D7E" w:rsidRPr="000F37ED" w:rsidRDefault="00094D7E" w:rsidP="00831DD9">
            <w:pPr>
              <w:pStyle w:val="TAL"/>
            </w:pPr>
          </w:p>
        </w:tc>
        <w:tc>
          <w:tcPr>
            <w:tcW w:w="1134" w:type="dxa"/>
            <w:vAlign w:val="bottom"/>
          </w:tcPr>
          <w:p w14:paraId="1B80C3C2" w14:textId="77777777" w:rsidR="00094D7E" w:rsidRPr="000F37ED" w:rsidRDefault="00094D7E" w:rsidP="00831DD9">
            <w:pPr>
              <w:pStyle w:val="TAL"/>
            </w:pPr>
          </w:p>
        </w:tc>
      </w:tr>
      <w:tr w:rsidR="00094D7E" w:rsidRPr="000F37ED" w14:paraId="359E0497" w14:textId="77777777" w:rsidTr="00831DD9">
        <w:tc>
          <w:tcPr>
            <w:tcW w:w="2835" w:type="dxa"/>
            <w:vAlign w:val="center"/>
          </w:tcPr>
          <w:p w14:paraId="559A2C8D" w14:textId="77777777" w:rsidR="00094D7E" w:rsidRPr="000F37ED" w:rsidRDefault="00094D7E" w:rsidP="00831DD9">
            <w:pPr>
              <w:pStyle w:val="TAL"/>
            </w:pPr>
            <w:r w:rsidRPr="000F37ED">
              <w:t xml:space="preserve">  MIME body part</w:t>
            </w:r>
          </w:p>
        </w:tc>
        <w:tc>
          <w:tcPr>
            <w:tcW w:w="2126" w:type="dxa"/>
            <w:vAlign w:val="center"/>
          </w:tcPr>
          <w:p w14:paraId="16ABEE4C" w14:textId="77777777" w:rsidR="00094D7E" w:rsidRPr="000F37ED" w:rsidRDefault="00094D7E" w:rsidP="00831DD9">
            <w:pPr>
              <w:pStyle w:val="TAL"/>
            </w:pPr>
          </w:p>
        </w:tc>
        <w:tc>
          <w:tcPr>
            <w:tcW w:w="2126" w:type="dxa"/>
          </w:tcPr>
          <w:p w14:paraId="5CE1A19D" w14:textId="77777777" w:rsidR="00094D7E" w:rsidRPr="000F37ED" w:rsidRDefault="00094D7E" w:rsidP="00831DD9">
            <w:pPr>
              <w:pStyle w:val="TAL"/>
            </w:pPr>
            <w:r w:rsidRPr="000F37ED">
              <w:rPr>
                <w:b/>
                <w:bCs/>
              </w:rPr>
              <w:t>MCData Data signalling message</w:t>
            </w:r>
          </w:p>
        </w:tc>
        <w:tc>
          <w:tcPr>
            <w:tcW w:w="1418" w:type="dxa"/>
          </w:tcPr>
          <w:p w14:paraId="5701F33A" w14:textId="77777777" w:rsidR="00094D7E" w:rsidRPr="000F37ED" w:rsidRDefault="00094D7E" w:rsidP="00831DD9">
            <w:pPr>
              <w:pStyle w:val="TAL"/>
            </w:pPr>
          </w:p>
        </w:tc>
        <w:tc>
          <w:tcPr>
            <w:tcW w:w="1134" w:type="dxa"/>
          </w:tcPr>
          <w:p w14:paraId="00DCE731" w14:textId="77777777" w:rsidR="00094D7E" w:rsidRPr="000F37ED" w:rsidRDefault="00094D7E" w:rsidP="00831DD9">
            <w:pPr>
              <w:pStyle w:val="TAL"/>
            </w:pPr>
          </w:p>
        </w:tc>
      </w:tr>
      <w:tr w:rsidR="00094D7E" w:rsidRPr="000F37ED" w14:paraId="11D8DA24" w14:textId="77777777" w:rsidTr="00831DD9">
        <w:tc>
          <w:tcPr>
            <w:tcW w:w="2835" w:type="dxa"/>
          </w:tcPr>
          <w:p w14:paraId="0A22DAC5" w14:textId="77777777" w:rsidR="00094D7E" w:rsidRPr="000F37ED" w:rsidRDefault="00094D7E" w:rsidP="00831DD9">
            <w:pPr>
              <w:pStyle w:val="TAL"/>
            </w:pPr>
            <w:r w:rsidRPr="000F37ED">
              <w:t xml:space="preserve">    MIME-part-body</w:t>
            </w:r>
          </w:p>
        </w:tc>
        <w:tc>
          <w:tcPr>
            <w:tcW w:w="2126" w:type="dxa"/>
          </w:tcPr>
          <w:p w14:paraId="762F6233" w14:textId="77777777" w:rsidR="00094D7E" w:rsidRPr="000F37ED" w:rsidRDefault="00094D7E" w:rsidP="00831DD9">
            <w:pPr>
              <w:pStyle w:val="TAL"/>
            </w:pPr>
            <w:r w:rsidRPr="000F37ED">
              <w:t>MCData Protected Payload Message containing FD NOTIFICATION as described in Table 6.2.1.3.3-18</w:t>
            </w:r>
          </w:p>
        </w:tc>
        <w:tc>
          <w:tcPr>
            <w:tcW w:w="2126" w:type="dxa"/>
          </w:tcPr>
          <w:p w14:paraId="12D725EE" w14:textId="77777777" w:rsidR="00094D7E" w:rsidRPr="000F37ED" w:rsidRDefault="00094D7E" w:rsidP="00831DD9">
            <w:pPr>
              <w:pStyle w:val="TAL"/>
            </w:pPr>
          </w:p>
        </w:tc>
        <w:tc>
          <w:tcPr>
            <w:tcW w:w="1418" w:type="dxa"/>
          </w:tcPr>
          <w:p w14:paraId="62D6E869" w14:textId="77777777" w:rsidR="00094D7E" w:rsidRPr="000F37ED" w:rsidRDefault="00094D7E" w:rsidP="00831DD9">
            <w:pPr>
              <w:pStyle w:val="TAL"/>
            </w:pPr>
          </w:p>
        </w:tc>
        <w:tc>
          <w:tcPr>
            <w:tcW w:w="1134" w:type="dxa"/>
          </w:tcPr>
          <w:p w14:paraId="699EF2E3" w14:textId="77777777" w:rsidR="00094D7E" w:rsidRPr="000F37ED" w:rsidRDefault="00094D7E" w:rsidP="00831DD9">
            <w:pPr>
              <w:pStyle w:val="TAL"/>
            </w:pPr>
          </w:p>
        </w:tc>
      </w:tr>
    </w:tbl>
    <w:p w14:paraId="47354B3A" w14:textId="77777777" w:rsidR="00094D7E" w:rsidRPr="000F37ED" w:rsidRDefault="00094D7E" w:rsidP="00094D7E"/>
    <w:p w14:paraId="6293DA18" w14:textId="77777777" w:rsidR="00094D7E" w:rsidRPr="000F37ED" w:rsidRDefault="00094D7E" w:rsidP="00094D7E">
      <w:pPr>
        <w:pStyle w:val="TH"/>
      </w:pPr>
      <w:r w:rsidRPr="000F37ED">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52F7234" w14:textId="77777777" w:rsidTr="00831DD9">
        <w:tc>
          <w:tcPr>
            <w:tcW w:w="9639" w:type="dxa"/>
          </w:tcPr>
          <w:p w14:paraId="5D22A561" w14:textId="77777777" w:rsidR="00094D7E" w:rsidRPr="000F37ED" w:rsidRDefault="00094D7E" w:rsidP="00831DD9">
            <w:pPr>
              <w:pStyle w:val="TAL"/>
              <w:rPr>
                <w:rFonts w:cs="Arial"/>
                <w:szCs w:val="18"/>
              </w:rPr>
            </w:pPr>
            <w:r w:rsidRPr="000F37ED">
              <w:rPr>
                <w:rFonts w:cs="Arial"/>
                <w:szCs w:val="18"/>
              </w:rPr>
              <w:t>Derivation Path: TS 36.579-1 [2], Table 5.5.3.8.8-1, condition FD_DEFERRED</w:t>
            </w:r>
          </w:p>
        </w:tc>
      </w:tr>
    </w:tbl>
    <w:p w14:paraId="583CE0F3" w14:textId="77777777" w:rsidR="00094D7E" w:rsidRPr="000F37ED" w:rsidRDefault="00094D7E" w:rsidP="00094D7E"/>
    <w:p w14:paraId="328E9CA0" w14:textId="7CF2AF61" w:rsidR="00094D7E" w:rsidRPr="000F37ED" w:rsidRDefault="00094D7E" w:rsidP="00094D7E">
      <w:pPr>
        <w:pStyle w:val="TH"/>
      </w:pPr>
      <w:r w:rsidRPr="000F37ED">
        <w:t>Table 6.2.1.3.3-19: SIP MESSAGE</w:t>
      </w:r>
      <w:ins w:id="1285" w:author="MCC160" w:date="2022-10-08T17:42:00Z">
        <w:r w:rsidR="00FA2EF2" w:rsidRPr="000F37ED">
          <w:t xml:space="preserve"> from the </w:t>
        </w:r>
      </w:ins>
      <w:ins w:id="1286" w:author="MCC160" w:date="2022-10-08T17:43:00Z">
        <w:r w:rsidR="00FA2EF2" w:rsidRPr="000F37ED">
          <w:t>SS</w:t>
        </w:r>
      </w:ins>
      <w:r w:rsidRPr="000F37ED">
        <w:t xml:space="preserve"> (step 31, Table 6.2.1.3.2-1;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BDE315D" w14:textId="77777777" w:rsidTr="00831DD9">
        <w:tc>
          <w:tcPr>
            <w:tcW w:w="9639" w:type="dxa"/>
            <w:gridSpan w:val="5"/>
          </w:tcPr>
          <w:p w14:paraId="241B7181"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405D8782" w14:textId="77777777" w:rsidTr="00831DD9">
        <w:tc>
          <w:tcPr>
            <w:tcW w:w="2835" w:type="dxa"/>
          </w:tcPr>
          <w:p w14:paraId="26188BE9" w14:textId="77777777" w:rsidR="00094D7E" w:rsidRPr="000F37ED" w:rsidRDefault="00094D7E" w:rsidP="00831DD9">
            <w:pPr>
              <w:pStyle w:val="TAH"/>
              <w:rPr>
                <w:bCs/>
              </w:rPr>
            </w:pPr>
            <w:r w:rsidRPr="000F37ED">
              <w:rPr>
                <w:bCs/>
              </w:rPr>
              <w:t>Information Element</w:t>
            </w:r>
          </w:p>
        </w:tc>
        <w:tc>
          <w:tcPr>
            <w:tcW w:w="2126" w:type="dxa"/>
          </w:tcPr>
          <w:p w14:paraId="16BC3C4B" w14:textId="77777777" w:rsidR="00094D7E" w:rsidRPr="000F37ED" w:rsidRDefault="00094D7E" w:rsidP="00831DD9">
            <w:pPr>
              <w:pStyle w:val="TAH"/>
              <w:rPr>
                <w:bCs/>
              </w:rPr>
            </w:pPr>
            <w:r w:rsidRPr="000F37ED">
              <w:rPr>
                <w:bCs/>
              </w:rPr>
              <w:t>Value/remark</w:t>
            </w:r>
          </w:p>
        </w:tc>
        <w:tc>
          <w:tcPr>
            <w:tcW w:w="2126" w:type="dxa"/>
          </w:tcPr>
          <w:p w14:paraId="4E61CA22" w14:textId="77777777" w:rsidR="00094D7E" w:rsidRPr="000F37ED" w:rsidRDefault="00094D7E" w:rsidP="00831DD9">
            <w:pPr>
              <w:pStyle w:val="TAH"/>
              <w:rPr>
                <w:bCs/>
              </w:rPr>
            </w:pPr>
            <w:r w:rsidRPr="000F37ED">
              <w:rPr>
                <w:bCs/>
              </w:rPr>
              <w:t>Comment</w:t>
            </w:r>
          </w:p>
        </w:tc>
        <w:tc>
          <w:tcPr>
            <w:tcW w:w="1418" w:type="dxa"/>
          </w:tcPr>
          <w:p w14:paraId="18945FBB" w14:textId="77777777" w:rsidR="00094D7E" w:rsidRPr="000F37ED" w:rsidRDefault="00094D7E" w:rsidP="00831DD9">
            <w:pPr>
              <w:pStyle w:val="TAH"/>
              <w:rPr>
                <w:bCs/>
              </w:rPr>
            </w:pPr>
            <w:r w:rsidRPr="000F37ED">
              <w:rPr>
                <w:bCs/>
              </w:rPr>
              <w:t>Reference</w:t>
            </w:r>
          </w:p>
        </w:tc>
        <w:tc>
          <w:tcPr>
            <w:tcW w:w="1134" w:type="dxa"/>
          </w:tcPr>
          <w:p w14:paraId="0F29598F" w14:textId="77777777" w:rsidR="00094D7E" w:rsidRPr="000F37ED" w:rsidRDefault="00094D7E" w:rsidP="00831DD9">
            <w:pPr>
              <w:pStyle w:val="TAH"/>
              <w:rPr>
                <w:bCs/>
              </w:rPr>
            </w:pPr>
            <w:r w:rsidRPr="000F37ED">
              <w:rPr>
                <w:bCs/>
              </w:rPr>
              <w:t>Condition</w:t>
            </w:r>
          </w:p>
        </w:tc>
      </w:tr>
      <w:tr w:rsidR="00094D7E" w:rsidRPr="000F37ED" w14:paraId="66484C1B" w14:textId="77777777" w:rsidTr="00831DD9">
        <w:tc>
          <w:tcPr>
            <w:tcW w:w="2835" w:type="dxa"/>
            <w:vAlign w:val="center"/>
          </w:tcPr>
          <w:p w14:paraId="5F2467C8" w14:textId="77777777" w:rsidR="00094D7E" w:rsidRPr="000F37ED" w:rsidRDefault="00094D7E" w:rsidP="00831DD9">
            <w:pPr>
              <w:pStyle w:val="TAL"/>
              <w:rPr>
                <w:b/>
                <w:bCs/>
              </w:rPr>
            </w:pPr>
            <w:r w:rsidRPr="000F37ED">
              <w:rPr>
                <w:b/>
                <w:bCs/>
              </w:rPr>
              <w:t>Message-body</w:t>
            </w:r>
          </w:p>
        </w:tc>
        <w:tc>
          <w:tcPr>
            <w:tcW w:w="2126" w:type="dxa"/>
          </w:tcPr>
          <w:p w14:paraId="12AE5088" w14:textId="77777777" w:rsidR="00094D7E" w:rsidRPr="000F37ED" w:rsidRDefault="00094D7E" w:rsidP="00831DD9">
            <w:pPr>
              <w:pStyle w:val="TAL"/>
            </w:pPr>
          </w:p>
        </w:tc>
        <w:tc>
          <w:tcPr>
            <w:tcW w:w="2126" w:type="dxa"/>
          </w:tcPr>
          <w:p w14:paraId="445421F6" w14:textId="77777777" w:rsidR="00094D7E" w:rsidRPr="000F37ED" w:rsidRDefault="00094D7E" w:rsidP="00831DD9">
            <w:pPr>
              <w:pStyle w:val="TAL"/>
            </w:pPr>
          </w:p>
        </w:tc>
        <w:tc>
          <w:tcPr>
            <w:tcW w:w="1418" w:type="dxa"/>
          </w:tcPr>
          <w:p w14:paraId="6AA7A8D1" w14:textId="77777777" w:rsidR="00094D7E" w:rsidRPr="000F37ED" w:rsidRDefault="00094D7E" w:rsidP="00831DD9">
            <w:pPr>
              <w:pStyle w:val="TAL"/>
            </w:pPr>
          </w:p>
        </w:tc>
        <w:tc>
          <w:tcPr>
            <w:tcW w:w="1134" w:type="dxa"/>
            <w:vAlign w:val="bottom"/>
          </w:tcPr>
          <w:p w14:paraId="3D043A95" w14:textId="77777777" w:rsidR="00094D7E" w:rsidRPr="000F37ED" w:rsidRDefault="00094D7E" w:rsidP="00831DD9">
            <w:pPr>
              <w:pStyle w:val="TAL"/>
            </w:pPr>
          </w:p>
        </w:tc>
      </w:tr>
      <w:tr w:rsidR="00094D7E" w:rsidRPr="000F37ED" w14:paraId="1F20B0B1" w14:textId="77777777" w:rsidTr="00831DD9">
        <w:tc>
          <w:tcPr>
            <w:tcW w:w="2835" w:type="dxa"/>
            <w:vAlign w:val="center"/>
          </w:tcPr>
          <w:p w14:paraId="7E9C89D0" w14:textId="77777777" w:rsidR="00094D7E" w:rsidRPr="000F37ED" w:rsidRDefault="00094D7E" w:rsidP="00831DD9">
            <w:pPr>
              <w:pStyle w:val="TAL"/>
              <w:rPr>
                <w:b/>
                <w:bCs/>
              </w:rPr>
            </w:pPr>
            <w:r w:rsidRPr="000F37ED">
              <w:t xml:space="preserve">  MIME body part</w:t>
            </w:r>
          </w:p>
        </w:tc>
        <w:tc>
          <w:tcPr>
            <w:tcW w:w="2126" w:type="dxa"/>
            <w:vAlign w:val="center"/>
          </w:tcPr>
          <w:p w14:paraId="565FE0E1" w14:textId="77777777" w:rsidR="00094D7E" w:rsidRPr="000F37ED" w:rsidRDefault="00094D7E" w:rsidP="00831DD9">
            <w:pPr>
              <w:pStyle w:val="TAL"/>
            </w:pPr>
          </w:p>
        </w:tc>
        <w:tc>
          <w:tcPr>
            <w:tcW w:w="2126" w:type="dxa"/>
          </w:tcPr>
          <w:p w14:paraId="3742FC5E" w14:textId="77777777" w:rsidR="00094D7E" w:rsidRPr="000F37ED" w:rsidRDefault="00094D7E" w:rsidP="00831DD9">
            <w:pPr>
              <w:pStyle w:val="TAL"/>
            </w:pPr>
            <w:r w:rsidRPr="000F37ED">
              <w:rPr>
                <w:b/>
                <w:bCs/>
              </w:rPr>
              <w:t>MCData Data signalling message</w:t>
            </w:r>
          </w:p>
        </w:tc>
        <w:tc>
          <w:tcPr>
            <w:tcW w:w="1418" w:type="dxa"/>
          </w:tcPr>
          <w:p w14:paraId="1FD879D1" w14:textId="77777777" w:rsidR="00094D7E" w:rsidRPr="000F37ED" w:rsidRDefault="00094D7E" w:rsidP="00831DD9">
            <w:pPr>
              <w:pStyle w:val="TAL"/>
            </w:pPr>
          </w:p>
        </w:tc>
        <w:tc>
          <w:tcPr>
            <w:tcW w:w="1134" w:type="dxa"/>
            <w:vAlign w:val="bottom"/>
          </w:tcPr>
          <w:p w14:paraId="4EC60E55" w14:textId="77777777" w:rsidR="00094D7E" w:rsidRPr="000F37ED" w:rsidRDefault="00094D7E" w:rsidP="00831DD9">
            <w:pPr>
              <w:pStyle w:val="TAL"/>
            </w:pPr>
          </w:p>
        </w:tc>
      </w:tr>
      <w:tr w:rsidR="00094D7E" w:rsidRPr="000F37ED" w14:paraId="193D2E67" w14:textId="77777777" w:rsidTr="00831DD9">
        <w:tc>
          <w:tcPr>
            <w:tcW w:w="2835" w:type="dxa"/>
          </w:tcPr>
          <w:p w14:paraId="442739A9" w14:textId="77777777" w:rsidR="00094D7E" w:rsidRPr="000F37ED" w:rsidRDefault="00094D7E" w:rsidP="00831DD9">
            <w:pPr>
              <w:pStyle w:val="TAL"/>
              <w:rPr>
                <w:b/>
                <w:bCs/>
              </w:rPr>
            </w:pPr>
            <w:r w:rsidRPr="000F37ED">
              <w:t xml:space="preserve">    MIME-part-body</w:t>
            </w:r>
          </w:p>
        </w:tc>
        <w:tc>
          <w:tcPr>
            <w:tcW w:w="2126" w:type="dxa"/>
          </w:tcPr>
          <w:p w14:paraId="2FDBED8D" w14:textId="77777777" w:rsidR="00094D7E" w:rsidRPr="000F37ED" w:rsidRDefault="00094D7E" w:rsidP="00831DD9">
            <w:pPr>
              <w:pStyle w:val="TAL"/>
            </w:pPr>
            <w:r w:rsidRPr="000F37ED">
              <w:t>MCData Protected Payload Message containing FD NOTIFICATION as described in Table 6.2.1.3.3-20</w:t>
            </w:r>
          </w:p>
        </w:tc>
        <w:tc>
          <w:tcPr>
            <w:tcW w:w="2126" w:type="dxa"/>
          </w:tcPr>
          <w:p w14:paraId="2334F5F1" w14:textId="77777777" w:rsidR="00094D7E" w:rsidRPr="000F37ED" w:rsidRDefault="00094D7E" w:rsidP="00831DD9">
            <w:pPr>
              <w:pStyle w:val="TAL"/>
            </w:pPr>
          </w:p>
        </w:tc>
        <w:tc>
          <w:tcPr>
            <w:tcW w:w="1418" w:type="dxa"/>
          </w:tcPr>
          <w:p w14:paraId="41CBEF79" w14:textId="77777777" w:rsidR="00094D7E" w:rsidRPr="000F37ED" w:rsidRDefault="00094D7E" w:rsidP="00831DD9">
            <w:pPr>
              <w:pStyle w:val="TAL"/>
            </w:pPr>
          </w:p>
        </w:tc>
        <w:tc>
          <w:tcPr>
            <w:tcW w:w="1134" w:type="dxa"/>
            <w:vAlign w:val="bottom"/>
          </w:tcPr>
          <w:p w14:paraId="47AED564" w14:textId="77777777" w:rsidR="00094D7E" w:rsidRPr="000F37ED" w:rsidRDefault="00094D7E" w:rsidP="00831DD9">
            <w:pPr>
              <w:pStyle w:val="TAL"/>
            </w:pPr>
          </w:p>
        </w:tc>
      </w:tr>
    </w:tbl>
    <w:p w14:paraId="5B29ED6C" w14:textId="77777777" w:rsidR="00094D7E" w:rsidRPr="000F37ED" w:rsidRDefault="00094D7E" w:rsidP="00094D7E"/>
    <w:p w14:paraId="7286376D" w14:textId="77777777" w:rsidR="00094D7E" w:rsidRPr="000F37ED" w:rsidRDefault="00094D7E" w:rsidP="00094D7E">
      <w:pPr>
        <w:pStyle w:val="TH"/>
      </w:pPr>
      <w:r w:rsidRPr="000F37ED">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7DE37B4" w14:textId="77777777" w:rsidTr="00831DD9">
        <w:trPr>
          <w:cantSplit/>
        </w:trPr>
        <w:tc>
          <w:tcPr>
            <w:tcW w:w="9639" w:type="dxa"/>
          </w:tcPr>
          <w:p w14:paraId="22093FB8" w14:textId="77777777" w:rsidR="00094D7E" w:rsidRPr="000F37ED" w:rsidRDefault="00094D7E" w:rsidP="00831DD9">
            <w:pPr>
              <w:pStyle w:val="TAL"/>
              <w:rPr>
                <w:rFonts w:cs="Arial"/>
                <w:szCs w:val="18"/>
              </w:rPr>
            </w:pPr>
            <w:r w:rsidRPr="000F37ED">
              <w:rPr>
                <w:rFonts w:cs="Arial"/>
                <w:szCs w:val="18"/>
              </w:rPr>
              <w:t>Derivation Path: TS 36.579-1 [2], Table 5.5.3.8.8-1, condition FD_ACCEPTED</w:t>
            </w:r>
          </w:p>
        </w:tc>
      </w:tr>
    </w:tbl>
    <w:p w14:paraId="030BE7A2" w14:textId="77777777" w:rsidR="00094D7E" w:rsidRPr="000F37ED" w:rsidRDefault="00094D7E" w:rsidP="00094D7E"/>
    <w:p w14:paraId="7AC1F343" w14:textId="7215D8A2" w:rsidR="00094D7E" w:rsidRPr="000F37ED" w:rsidRDefault="00094D7E" w:rsidP="00094D7E">
      <w:pPr>
        <w:pStyle w:val="TH"/>
      </w:pPr>
      <w:r w:rsidRPr="000F37ED">
        <w:t>Table 6.2.1.3.3-21: SIP MESSAGE</w:t>
      </w:r>
      <w:ins w:id="1287" w:author="MCC160" w:date="2022-10-08T17:42:00Z">
        <w:r w:rsidR="00FA2EF2" w:rsidRPr="000F37ED">
          <w:t xml:space="preserve"> from the </w:t>
        </w:r>
      </w:ins>
      <w:ins w:id="1288" w:author="MCC160" w:date="2022-10-08T17:43:00Z">
        <w:r w:rsidR="00FA2EF2" w:rsidRPr="000F37ED">
          <w:t>SS</w:t>
        </w:r>
      </w:ins>
      <w:r w:rsidRPr="000F37ED">
        <w:t xml:space="preserve"> (step 34, Table 6.2.1.3.2-1;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B35A692" w14:textId="77777777" w:rsidTr="00831DD9">
        <w:trPr>
          <w:cantSplit/>
        </w:trPr>
        <w:tc>
          <w:tcPr>
            <w:tcW w:w="9639" w:type="dxa"/>
            <w:gridSpan w:val="5"/>
          </w:tcPr>
          <w:p w14:paraId="7D9E4122"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328B4721" w14:textId="77777777" w:rsidTr="00831DD9">
        <w:tc>
          <w:tcPr>
            <w:tcW w:w="2835" w:type="dxa"/>
          </w:tcPr>
          <w:p w14:paraId="1443F433" w14:textId="77777777" w:rsidR="00094D7E" w:rsidRPr="000F37ED" w:rsidRDefault="00094D7E" w:rsidP="00831DD9">
            <w:pPr>
              <w:pStyle w:val="TAH"/>
              <w:rPr>
                <w:bCs/>
              </w:rPr>
            </w:pPr>
            <w:r w:rsidRPr="000F37ED">
              <w:rPr>
                <w:bCs/>
              </w:rPr>
              <w:t>Information Element</w:t>
            </w:r>
          </w:p>
        </w:tc>
        <w:tc>
          <w:tcPr>
            <w:tcW w:w="2126" w:type="dxa"/>
          </w:tcPr>
          <w:p w14:paraId="0DFC151C"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AC278B7" w14:textId="77777777" w:rsidR="00094D7E" w:rsidRPr="000F37ED" w:rsidRDefault="00094D7E" w:rsidP="00831DD9">
            <w:pPr>
              <w:pStyle w:val="TAH"/>
              <w:rPr>
                <w:bCs/>
              </w:rPr>
            </w:pPr>
            <w:r w:rsidRPr="000F37ED">
              <w:rPr>
                <w:bCs/>
              </w:rPr>
              <w:t>Comment</w:t>
            </w:r>
          </w:p>
        </w:tc>
        <w:tc>
          <w:tcPr>
            <w:tcW w:w="1418" w:type="dxa"/>
          </w:tcPr>
          <w:p w14:paraId="319DB808" w14:textId="77777777" w:rsidR="00094D7E" w:rsidRPr="000F37ED" w:rsidRDefault="00094D7E" w:rsidP="00831DD9">
            <w:pPr>
              <w:pStyle w:val="TAH"/>
              <w:rPr>
                <w:bCs/>
              </w:rPr>
            </w:pPr>
            <w:r w:rsidRPr="000F37ED">
              <w:rPr>
                <w:bCs/>
              </w:rPr>
              <w:t>Reference</w:t>
            </w:r>
          </w:p>
        </w:tc>
        <w:tc>
          <w:tcPr>
            <w:tcW w:w="1134" w:type="dxa"/>
          </w:tcPr>
          <w:p w14:paraId="0AA9E38D" w14:textId="77777777" w:rsidR="00094D7E" w:rsidRPr="000F37ED" w:rsidRDefault="00094D7E" w:rsidP="00831DD9">
            <w:pPr>
              <w:pStyle w:val="TAH"/>
              <w:rPr>
                <w:bCs/>
              </w:rPr>
            </w:pPr>
            <w:r w:rsidRPr="000F37ED">
              <w:rPr>
                <w:bCs/>
              </w:rPr>
              <w:t>Condition</w:t>
            </w:r>
          </w:p>
        </w:tc>
      </w:tr>
      <w:tr w:rsidR="00094D7E" w:rsidRPr="000F37ED" w14:paraId="6CFC1360" w14:textId="77777777" w:rsidTr="00831DD9">
        <w:tc>
          <w:tcPr>
            <w:tcW w:w="2835" w:type="dxa"/>
            <w:vAlign w:val="center"/>
          </w:tcPr>
          <w:p w14:paraId="24348B97" w14:textId="77777777" w:rsidR="00094D7E" w:rsidRPr="000F37ED" w:rsidRDefault="00094D7E" w:rsidP="00831DD9">
            <w:pPr>
              <w:pStyle w:val="TAL"/>
              <w:rPr>
                <w:b/>
                <w:bCs/>
              </w:rPr>
            </w:pPr>
            <w:r w:rsidRPr="000F37ED">
              <w:rPr>
                <w:b/>
                <w:bCs/>
              </w:rPr>
              <w:t>Message-body</w:t>
            </w:r>
          </w:p>
        </w:tc>
        <w:tc>
          <w:tcPr>
            <w:tcW w:w="2126" w:type="dxa"/>
          </w:tcPr>
          <w:p w14:paraId="0EDBE817" w14:textId="77777777" w:rsidR="00094D7E" w:rsidRPr="000F37ED" w:rsidRDefault="00094D7E" w:rsidP="00831DD9">
            <w:pPr>
              <w:pStyle w:val="TAL"/>
            </w:pPr>
          </w:p>
        </w:tc>
        <w:tc>
          <w:tcPr>
            <w:tcW w:w="2126" w:type="dxa"/>
            <w:tcBorders>
              <w:bottom w:val="single" w:sz="4" w:space="0" w:color="auto"/>
            </w:tcBorders>
          </w:tcPr>
          <w:p w14:paraId="256371BB" w14:textId="77777777" w:rsidR="00094D7E" w:rsidRPr="000F37ED" w:rsidRDefault="00094D7E" w:rsidP="00831DD9">
            <w:pPr>
              <w:pStyle w:val="TAL"/>
            </w:pPr>
          </w:p>
        </w:tc>
        <w:tc>
          <w:tcPr>
            <w:tcW w:w="1418" w:type="dxa"/>
          </w:tcPr>
          <w:p w14:paraId="730ECF53" w14:textId="77777777" w:rsidR="00094D7E" w:rsidRPr="000F37ED" w:rsidRDefault="00094D7E" w:rsidP="00831DD9">
            <w:pPr>
              <w:pStyle w:val="TAL"/>
            </w:pPr>
          </w:p>
        </w:tc>
        <w:tc>
          <w:tcPr>
            <w:tcW w:w="1134" w:type="dxa"/>
            <w:vAlign w:val="bottom"/>
          </w:tcPr>
          <w:p w14:paraId="1A348C6E" w14:textId="77777777" w:rsidR="00094D7E" w:rsidRPr="000F37ED" w:rsidRDefault="00094D7E" w:rsidP="00831DD9">
            <w:pPr>
              <w:pStyle w:val="TAL"/>
            </w:pPr>
          </w:p>
        </w:tc>
      </w:tr>
      <w:tr w:rsidR="00094D7E" w:rsidRPr="000F37ED" w14:paraId="4185966D" w14:textId="77777777" w:rsidTr="00831DD9">
        <w:tc>
          <w:tcPr>
            <w:tcW w:w="2835" w:type="dxa"/>
            <w:vAlign w:val="center"/>
          </w:tcPr>
          <w:p w14:paraId="1D804BA7" w14:textId="77777777" w:rsidR="00094D7E" w:rsidRPr="000F37ED" w:rsidRDefault="00094D7E" w:rsidP="00831DD9">
            <w:pPr>
              <w:pStyle w:val="TAL"/>
              <w:rPr>
                <w:b/>
                <w:bCs/>
              </w:rPr>
            </w:pPr>
            <w:r w:rsidRPr="000F37ED">
              <w:t xml:space="preserve">  MIME body part</w:t>
            </w:r>
          </w:p>
        </w:tc>
        <w:tc>
          <w:tcPr>
            <w:tcW w:w="2126" w:type="dxa"/>
            <w:vAlign w:val="center"/>
          </w:tcPr>
          <w:p w14:paraId="5DE31038" w14:textId="77777777" w:rsidR="00094D7E" w:rsidRPr="000F37ED" w:rsidRDefault="00094D7E" w:rsidP="00831DD9">
            <w:pPr>
              <w:pStyle w:val="TAL"/>
            </w:pPr>
          </w:p>
        </w:tc>
        <w:tc>
          <w:tcPr>
            <w:tcW w:w="2126" w:type="dxa"/>
          </w:tcPr>
          <w:p w14:paraId="6AF22A47" w14:textId="77777777" w:rsidR="00094D7E" w:rsidRPr="000F37ED" w:rsidRDefault="00094D7E" w:rsidP="00831DD9">
            <w:pPr>
              <w:pStyle w:val="TAL"/>
            </w:pPr>
            <w:r w:rsidRPr="000F37ED">
              <w:rPr>
                <w:b/>
                <w:bCs/>
              </w:rPr>
              <w:t>MCData Data signalling message</w:t>
            </w:r>
          </w:p>
        </w:tc>
        <w:tc>
          <w:tcPr>
            <w:tcW w:w="1418" w:type="dxa"/>
          </w:tcPr>
          <w:p w14:paraId="674CE23F" w14:textId="77777777" w:rsidR="00094D7E" w:rsidRPr="000F37ED" w:rsidRDefault="00094D7E" w:rsidP="00831DD9">
            <w:pPr>
              <w:pStyle w:val="TAL"/>
            </w:pPr>
          </w:p>
        </w:tc>
        <w:tc>
          <w:tcPr>
            <w:tcW w:w="1134" w:type="dxa"/>
            <w:vAlign w:val="bottom"/>
          </w:tcPr>
          <w:p w14:paraId="0B907FDA" w14:textId="77777777" w:rsidR="00094D7E" w:rsidRPr="000F37ED" w:rsidRDefault="00094D7E" w:rsidP="00831DD9">
            <w:pPr>
              <w:pStyle w:val="TAL"/>
            </w:pPr>
          </w:p>
        </w:tc>
      </w:tr>
      <w:tr w:rsidR="00094D7E" w:rsidRPr="000F37ED" w14:paraId="27085CD4" w14:textId="77777777" w:rsidTr="00831DD9">
        <w:tc>
          <w:tcPr>
            <w:tcW w:w="2835" w:type="dxa"/>
          </w:tcPr>
          <w:p w14:paraId="3CE8B155" w14:textId="77777777" w:rsidR="00094D7E" w:rsidRPr="000F37ED" w:rsidRDefault="00094D7E" w:rsidP="00831DD9">
            <w:pPr>
              <w:pStyle w:val="TAL"/>
              <w:rPr>
                <w:b/>
                <w:bCs/>
              </w:rPr>
            </w:pPr>
            <w:r w:rsidRPr="000F37ED">
              <w:t xml:space="preserve">    MIME-part-body</w:t>
            </w:r>
          </w:p>
        </w:tc>
        <w:tc>
          <w:tcPr>
            <w:tcW w:w="2126" w:type="dxa"/>
          </w:tcPr>
          <w:p w14:paraId="45E7ECA2" w14:textId="77777777" w:rsidR="00094D7E" w:rsidRPr="000F37ED" w:rsidRDefault="00094D7E" w:rsidP="00831DD9">
            <w:pPr>
              <w:pStyle w:val="TAL"/>
            </w:pPr>
            <w:r w:rsidRPr="000F37ED">
              <w:t>MCData Protected Payload Message containing FD NOTIFICATION as described in Table 6.2.1.3.3-22</w:t>
            </w:r>
          </w:p>
        </w:tc>
        <w:tc>
          <w:tcPr>
            <w:tcW w:w="2126" w:type="dxa"/>
          </w:tcPr>
          <w:p w14:paraId="6D6DEC20" w14:textId="77777777" w:rsidR="00094D7E" w:rsidRPr="000F37ED" w:rsidRDefault="00094D7E" w:rsidP="00831DD9">
            <w:pPr>
              <w:pStyle w:val="TAL"/>
            </w:pPr>
          </w:p>
        </w:tc>
        <w:tc>
          <w:tcPr>
            <w:tcW w:w="1418" w:type="dxa"/>
          </w:tcPr>
          <w:p w14:paraId="2D086955" w14:textId="77777777" w:rsidR="00094D7E" w:rsidRPr="000F37ED" w:rsidRDefault="00094D7E" w:rsidP="00831DD9">
            <w:pPr>
              <w:pStyle w:val="TAL"/>
            </w:pPr>
          </w:p>
        </w:tc>
        <w:tc>
          <w:tcPr>
            <w:tcW w:w="1134" w:type="dxa"/>
            <w:vAlign w:val="bottom"/>
          </w:tcPr>
          <w:p w14:paraId="36BDB653" w14:textId="77777777" w:rsidR="00094D7E" w:rsidRPr="000F37ED" w:rsidRDefault="00094D7E" w:rsidP="00831DD9">
            <w:pPr>
              <w:pStyle w:val="TAL"/>
            </w:pPr>
          </w:p>
        </w:tc>
      </w:tr>
    </w:tbl>
    <w:p w14:paraId="06DE0038" w14:textId="77777777" w:rsidR="00094D7E" w:rsidRPr="000F37ED" w:rsidRDefault="00094D7E" w:rsidP="00094D7E"/>
    <w:p w14:paraId="0DBB1799" w14:textId="77777777" w:rsidR="00094D7E" w:rsidRPr="000F37ED" w:rsidRDefault="00094D7E" w:rsidP="00094D7E">
      <w:pPr>
        <w:pStyle w:val="TH"/>
      </w:pPr>
      <w:r w:rsidRPr="000F37ED">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32B0D15" w14:textId="77777777" w:rsidTr="00831DD9">
        <w:trPr>
          <w:cantSplit/>
        </w:trPr>
        <w:tc>
          <w:tcPr>
            <w:tcW w:w="9639" w:type="dxa"/>
          </w:tcPr>
          <w:p w14:paraId="5D850559" w14:textId="77777777" w:rsidR="00094D7E" w:rsidRPr="000F37ED" w:rsidRDefault="00094D7E" w:rsidP="00831DD9">
            <w:pPr>
              <w:pStyle w:val="TAL"/>
              <w:rPr>
                <w:rFonts w:cs="Arial"/>
                <w:szCs w:val="18"/>
              </w:rPr>
            </w:pPr>
            <w:r w:rsidRPr="000F37ED">
              <w:rPr>
                <w:rFonts w:cs="Arial"/>
                <w:szCs w:val="18"/>
              </w:rPr>
              <w:t>Derivation Path: TS 36.579-1 [2], Table 5.5.3.8.8-1, condition FD_COMPLETED</w:t>
            </w:r>
          </w:p>
        </w:tc>
      </w:tr>
    </w:tbl>
    <w:p w14:paraId="35A1D218" w14:textId="77777777" w:rsidR="00094D7E" w:rsidRPr="000F37ED" w:rsidRDefault="00094D7E" w:rsidP="00094D7E"/>
    <w:p w14:paraId="1C05B90A" w14:textId="77777777" w:rsidR="00094D7E" w:rsidRPr="000F37ED" w:rsidRDefault="00094D7E" w:rsidP="00094D7E">
      <w:pPr>
        <w:pStyle w:val="Heading3"/>
      </w:pPr>
      <w:bookmarkStart w:id="1289" w:name="_Toc42507359"/>
      <w:bookmarkStart w:id="1290" w:name="_Toc52307890"/>
      <w:bookmarkStart w:id="1291" w:name="_Toc52782402"/>
      <w:bookmarkStart w:id="1292" w:name="_Toc52783013"/>
      <w:bookmarkStart w:id="1293" w:name="_Toc59042882"/>
      <w:bookmarkStart w:id="1294" w:name="_Toc75459151"/>
      <w:bookmarkStart w:id="1295" w:name="_Toc90630591"/>
      <w:bookmarkStart w:id="1296" w:name="_Toc100778798"/>
      <w:bookmarkStart w:id="1297" w:name="_Toc101286129"/>
      <w:bookmarkStart w:id="1298" w:name="_Toc106817715"/>
      <w:bookmarkStart w:id="1299" w:name="_Toc106817840"/>
      <w:bookmarkStart w:id="1300" w:name="_Toc522499813"/>
      <w:bookmarkStart w:id="1301" w:name="_Toc25610666"/>
      <w:bookmarkEnd w:id="1160"/>
      <w:bookmarkEnd w:id="1161"/>
      <w:r w:rsidRPr="000F37ED">
        <w:t>6.2.2</w:t>
      </w:r>
      <w:r w:rsidRPr="000F37ED">
        <w:tab/>
        <w:t xml:space="preserve">On-network / File Distribution (FD) / FD Using HTTP / One-to-one Standalone FD / Non-Mandatory Download / Before TDU2 Timers Expires / FILE DOWNLOAD REQUEST ACCEPTED / FILE DOWNLOAD COMPLETED / FILE DOWNLOAD REQUEST REJECTED / </w:t>
      </w:r>
      <w:bookmarkStart w:id="1302" w:name="_Hlk94174802"/>
      <w:r w:rsidRPr="000F37ED">
        <w:t xml:space="preserve">FILE DOWNLOAD DEFERRED </w:t>
      </w:r>
      <w:bookmarkEnd w:id="1302"/>
      <w:r w:rsidRPr="000F37ED">
        <w:t>/ FD Client Terminated (CT)</w:t>
      </w:r>
      <w:bookmarkEnd w:id="1289"/>
      <w:bookmarkEnd w:id="1290"/>
      <w:bookmarkEnd w:id="1291"/>
      <w:bookmarkEnd w:id="1292"/>
      <w:bookmarkEnd w:id="1293"/>
      <w:bookmarkEnd w:id="1294"/>
      <w:bookmarkEnd w:id="1295"/>
      <w:bookmarkEnd w:id="1296"/>
      <w:bookmarkEnd w:id="1297"/>
      <w:bookmarkEnd w:id="1298"/>
      <w:bookmarkEnd w:id="1299"/>
    </w:p>
    <w:p w14:paraId="229871B4" w14:textId="77777777" w:rsidR="00094D7E" w:rsidRPr="000F37ED" w:rsidRDefault="00094D7E" w:rsidP="00094D7E">
      <w:pPr>
        <w:pStyle w:val="H6"/>
      </w:pPr>
      <w:bookmarkStart w:id="1303" w:name="_Toc52782403"/>
      <w:bookmarkStart w:id="1304" w:name="_Toc52783014"/>
      <w:bookmarkStart w:id="1305" w:name="_Toc59042883"/>
      <w:r w:rsidRPr="000F37ED">
        <w:t>6.2.2.1</w:t>
      </w:r>
      <w:r w:rsidRPr="000F37ED">
        <w:tab/>
        <w:t>Test Purpose (TP)</w:t>
      </w:r>
      <w:bookmarkEnd w:id="1303"/>
      <w:bookmarkEnd w:id="1304"/>
      <w:bookmarkEnd w:id="1305"/>
    </w:p>
    <w:p w14:paraId="4D4EBB4A" w14:textId="77777777" w:rsidR="00094D7E" w:rsidRPr="000F37ED" w:rsidRDefault="00094D7E" w:rsidP="00094D7E">
      <w:pPr>
        <w:pStyle w:val="H6"/>
      </w:pPr>
      <w:r w:rsidRPr="000F37ED">
        <w:t>(1)</w:t>
      </w:r>
    </w:p>
    <w:p w14:paraId="6073E8D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9B93E1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29040CA"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MESSAGE message for a standalone one-to-one FD message with a non-mandatory download and with a disposition of "FILE DOWNLOAD COMPLETE UPDATE" }</w:t>
      </w:r>
    </w:p>
    <w:p w14:paraId="63125AF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notifies the MCDATA User about the incoming FD request }</w:t>
      </w:r>
    </w:p>
    <w:p w14:paraId="523806C0" w14:textId="77777777" w:rsidR="00094D7E" w:rsidRPr="000F37ED" w:rsidRDefault="00094D7E" w:rsidP="00094D7E">
      <w:pPr>
        <w:pStyle w:val="PL"/>
        <w:rPr>
          <w:noProof w:val="0"/>
        </w:rPr>
      </w:pPr>
      <w:r w:rsidRPr="000F37ED">
        <w:rPr>
          <w:noProof w:val="0"/>
        </w:rPr>
        <w:t xml:space="preserve">            }</w:t>
      </w:r>
    </w:p>
    <w:p w14:paraId="4A67D1DC" w14:textId="77777777" w:rsidR="00094D7E" w:rsidRPr="000F37ED" w:rsidRDefault="00094D7E" w:rsidP="00094D7E">
      <w:pPr>
        <w:pStyle w:val="PL"/>
        <w:rPr>
          <w:noProof w:val="0"/>
        </w:rPr>
      </w:pPr>
    </w:p>
    <w:p w14:paraId="0BEAC429" w14:textId="77777777" w:rsidR="00094D7E" w:rsidRPr="000F37ED" w:rsidRDefault="00094D7E" w:rsidP="00094D7E">
      <w:pPr>
        <w:pStyle w:val="H6"/>
      </w:pPr>
      <w:r w:rsidRPr="000F37ED">
        <w:t>(2)</w:t>
      </w:r>
    </w:p>
    <w:p w14:paraId="48740733"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standalone one-to-one FD message with a non-mandatory download and with a disposition of "FILE DOWNLOAD COMPLETE UPDATE" }</w:t>
      </w:r>
    </w:p>
    <w:p w14:paraId="2645131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2FADC0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accept the FD request }</w:t>
      </w:r>
    </w:p>
    <w:p w14:paraId="2CD71377"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generates an FD NOTIFICATION indicating acceptance of the FD request </w:t>
      </w:r>
      <w:r w:rsidRPr="000F37ED">
        <w:rPr>
          <w:b/>
          <w:bCs/>
          <w:noProof w:val="0"/>
        </w:rPr>
        <w:t>and</w:t>
      </w:r>
      <w:r w:rsidRPr="000F37ED">
        <w:rPr>
          <w:noProof w:val="0"/>
        </w:rPr>
        <w:t xml:space="preserve"> attempts to download the file with an HTTP GET message }</w:t>
      </w:r>
    </w:p>
    <w:p w14:paraId="521294CC" w14:textId="77777777" w:rsidR="00094D7E" w:rsidRPr="000F37ED" w:rsidRDefault="00094D7E" w:rsidP="00094D7E">
      <w:pPr>
        <w:pStyle w:val="PL"/>
        <w:rPr>
          <w:noProof w:val="0"/>
        </w:rPr>
      </w:pPr>
      <w:r w:rsidRPr="000F37ED">
        <w:rPr>
          <w:noProof w:val="0"/>
        </w:rPr>
        <w:t xml:space="preserve">            }</w:t>
      </w:r>
    </w:p>
    <w:p w14:paraId="2DE32469" w14:textId="77777777" w:rsidR="00094D7E" w:rsidRPr="000F37ED" w:rsidRDefault="00094D7E" w:rsidP="00094D7E">
      <w:pPr>
        <w:pStyle w:val="PL"/>
        <w:rPr>
          <w:noProof w:val="0"/>
        </w:rPr>
      </w:pPr>
    </w:p>
    <w:p w14:paraId="7DF8A2DD" w14:textId="77777777" w:rsidR="00094D7E" w:rsidRPr="000F37ED" w:rsidRDefault="00094D7E" w:rsidP="00094D7E">
      <w:pPr>
        <w:pStyle w:val="H6"/>
      </w:pPr>
      <w:r w:rsidRPr="000F37ED">
        <w:t>(3)</w:t>
      </w:r>
    </w:p>
    <w:p w14:paraId="468CE681" w14:textId="77777777" w:rsidR="00094D7E" w:rsidRPr="000F37ED" w:rsidRDefault="00094D7E" w:rsidP="00094D7E">
      <w:pPr>
        <w:pStyle w:val="PL"/>
        <w:rPr>
          <w:noProof w:val="0"/>
        </w:rPr>
      </w:pPr>
      <w:r w:rsidRPr="000F37ED">
        <w:rPr>
          <w:b/>
          <w:noProof w:val="0"/>
        </w:rPr>
        <w:t>with</w:t>
      </w:r>
      <w:r w:rsidRPr="000F37ED">
        <w:rPr>
          <w:noProof w:val="0"/>
        </w:rPr>
        <w:t xml:space="preserve"> { MCDATA User having accepted an FD request with a disposition of "FILE DOWNLOAD COMPLETE UPDATE" }</w:t>
      </w:r>
    </w:p>
    <w:p w14:paraId="2673C432"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23A8A2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has successfully downloaded the file }</w:t>
      </w:r>
    </w:p>
    <w:p w14:paraId="5AD1F74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notifies the MCDATA User that the file has successfully downloaded </w:t>
      </w:r>
      <w:r w:rsidRPr="000F37ED">
        <w:rPr>
          <w:b/>
          <w:bCs/>
          <w:noProof w:val="0"/>
        </w:rPr>
        <w:t>and</w:t>
      </w:r>
      <w:r w:rsidRPr="000F37ED">
        <w:rPr>
          <w:noProof w:val="0"/>
        </w:rPr>
        <w:t xml:space="preserve"> generates an FD NOTIFICATION indicating the successful download of the file }</w:t>
      </w:r>
    </w:p>
    <w:p w14:paraId="4407DF64" w14:textId="77777777" w:rsidR="00094D7E" w:rsidRPr="000F37ED" w:rsidRDefault="00094D7E" w:rsidP="00094D7E">
      <w:pPr>
        <w:pStyle w:val="PL"/>
        <w:rPr>
          <w:noProof w:val="0"/>
        </w:rPr>
      </w:pPr>
      <w:r w:rsidRPr="000F37ED">
        <w:rPr>
          <w:noProof w:val="0"/>
        </w:rPr>
        <w:t xml:space="preserve">            }</w:t>
      </w:r>
    </w:p>
    <w:p w14:paraId="7D11EA8C" w14:textId="77777777" w:rsidR="00094D7E" w:rsidRPr="000F37ED" w:rsidRDefault="00094D7E" w:rsidP="00094D7E">
      <w:pPr>
        <w:pStyle w:val="PL"/>
        <w:rPr>
          <w:noProof w:val="0"/>
        </w:rPr>
      </w:pPr>
    </w:p>
    <w:p w14:paraId="335FFA4A" w14:textId="77777777" w:rsidR="00094D7E" w:rsidRPr="000F37ED" w:rsidRDefault="00094D7E" w:rsidP="00094D7E">
      <w:pPr>
        <w:pStyle w:val="H6"/>
      </w:pPr>
      <w:r w:rsidRPr="000F37ED">
        <w:t>(4)</w:t>
      </w:r>
    </w:p>
    <w:p w14:paraId="0411C56C"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standalone one-to-one FD message with a non-mandatory download and with a disposition of "FILE DOWNLOAD COMPLETE UPDATE" }</w:t>
      </w:r>
    </w:p>
    <w:p w14:paraId="38CF8039"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B76E93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reject the FD request }</w:t>
      </w:r>
    </w:p>
    <w:p w14:paraId="6BDCD88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generates an FD NOTIFICATION indicating the rejection of the FD request }</w:t>
      </w:r>
    </w:p>
    <w:p w14:paraId="126B0005" w14:textId="77777777" w:rsidR="00094D7E" w:rsidRPr="000F37ED" w:rsidRDefault="00094D7E" w:rsidP="00094D7E">
      <w:pPr>
        <w:pStyle w:val="PL"/>
        <w:rPr>
          <w:noProof w:val="0"/>
        </w:rPr>
      </w:pPr>
      <w:r w:rsidRPr="000F37ED">
        <w:rPr>
          <w:noProof w:val="0"/>
        </w:rPr>
        <w:t xml:space="preserve">            }</w:t>
      </w:r>
    </w:p>
    <w:p w14:paraId="2DEC7EFB" w14:textId="77777777" w:rsidR="00094D7E" w:rsidRPr="000F37ED" w:rsidRDefault="00094D7E" w:rsidP="00094D7E">
      <w:pPr>
        <w:pStyle w:val="PL"/>
        <w:rPr>
          <w:noProof w:val="0"/>
        </w:rPr>
      </w:pPr>
    </w:p>
    <w:p w14:paraId="64D041BE" w14:textId="77777777" w:rsidR="00094D7E" w:rsidRPr="000F37ED" w:rsidRDefault="00094D7E" w:rsidP="00094D7E">
      <w:pPr>
        <w:pStyle w:val="H6"/>
        <w:rPr>
          <w:b/>
          <w:bCs/>
        </w:rPr>
      </w:pPr>
      <w:r w:rsidRPr="000F37ED">
        <w:t>(5)</w:t>
      </w:r>
    </w:p>
    <w:p w14:paraId="2476F8B5"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standalone one-to-one FD message with a non-mandatory download and with a disposition of "FILE DOWNLOAD COMPLETE UPDATE" }</w:t>
      </w:r>
    </w:p>
    <w:p w14:paraId="032FF3B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1A4D97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defer the FD request before the expiration of the TDU2 (FD non-mandatory download timer) timer }</w:t>
      </w:r>
    </w:p>
    <w:p w14:paraId="0C388AD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generates an FD NOTIFICATION indicating the deferral of the FD request }</w:t>
      </w:r>
    </w:p>
    <w:p w14:paraId="703369AA" w14:textId="77777777" w:rsidR="00094D7E" w:rsidRPr="000F37ED" w:rsidRDefault="00094D7E" w:rsidP="00094D7E">
      <w:pPr>
        <w:pStyle w:val="PL"/>
        <w:rPr>
          <w:noProof w:val="0"/>
        </w:rPr>
      </w:pPr>
      <w:r w:rsidRPr="000F37ED">
        <w:rPr>
          <w:noProof w:val="0"/>
        </w:rPr>
        <w:t xml:space="preserve">            }</w:t>
      </w:r>
    </w:p>
    <w:p w14:paraId="7F699FDB" w14:textId="77777777" w:rsidR="00094D7E" w:rsidRPr="000F37ED" w:rsidRDefault="00094D7E" w:rsidP="00094D7E">
      <w:pPr>
        <w:pStyle w:val="PL"/>
        <w:rPr>
          <w:noProof w:val="0"/>
        </w:rPr>
      </w:pPr>
    </w:p>
    <w:p w14:paraId="12269391" w14:textId="77777777" w:rsidR="00094D7E" w:rsidRPr="000F37ED" w:rsidRDefault="00094D7E" w:rsidP="00094D7E">
      <w:pPr>
        <w:pStyle w:val="H6"/>
      </w:pPr>
      <w:bookmarkStart w:id="1306" w:name="_Toc52782404"/>
      <w:bookmarkStart w:id="1307" w:name="_Toc52783015"/>
      <w:bookmarkStart w:id="1308" w:name="_Toc59042884"/>
      <w:r w:rsidRPr="000F37ED">
        <w:t>6.2.2.2</w:t>
      </w:r>
      <w:r w:rsidRPr="000F37ED">
        <w:tab/>
        <w:t>Conformance requirements</w:t>
      </w:r>
      <w:bookmarkEnd w:id="1306"/>
      <w:bookmarkEnd w:id="1307"/>
      <w:bookmarkEnd w:id="1308"/>
    </w:p>
    <w:p w14:paraId="6CF7D0A7" w14:textId="77777777" w:rsidR="00094D7E" w:rsidRPr="000F37ED" w:rsidRDefault="00094D7E" w:rsidP="00094D7E">
      <w:r w:rsidRPr="000F37ED">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0C9299" w14:textId="77777777" w:rsidR="00094D7E" w:rsidRPr="000F37ED" w:rsidRDefault="00094D7E" w:rsidP="00094D7E">
      <w:r w:rsidRPr="000F37ED">
        <w:t>[TS 24.282, clause 10.2.4.2.2]</w:t>
      </w:r>
    </w:p>
    <w:p w14:paraId="4F60E234" w14:textId="77777777" w:rsidR="00094D7E" w:rsidRPr="000F37ED" w:rsidRDefault="00094D7E" w:rsidP="00094D7E">
      <w:r w:rsidRPr="000F37ED">
        <w:t>Upon receipt of a "SIP MESSAGE request for FD using HTTP for terminating MCData client", the MCData client:</w:t>
      </w:r>
    </w:p>
    <w:p w14:paraId="52D2D103" w14:textId="77777777" w:rsidR="00094D7E" w:rsidRPr="000F37ED" w:rsidRDefault="00094D7E" w:rsidP="00094D7E">
      <w:pPr>
        <w:pStyle w:val="B1"/>
      </w:pPr>
      <w:r w:rsidRPr="000F37ED">
        <w:t>1)</w:t>
      </w:r>
      <w:r w:rsidRPr="000F37ED">
        <w:tab/>
        <w:t>may reject the SIP MESSAGE request if there are not enough resources to handle the SIP MESSAGE request;</w:t>
      </w:r>
    </w:p>
    <w:p w14:paraId="7CA93E0C" w14:textId="77777777" w:rsidR="00094D7E" w:rsidRPr="000F37ED" w:rsidRDefault="00094D7E" w:rsidP="00094D7E">
      <w:pPr>
        <w:pStyle w:val="B1"/>
        <w:rPr>
          <w:lang w:eastAsia="ko-KR"/>
        </w:rPr>
      </w:pPr>
      <w:r w:rsidRPr="000F37ED">
        <w:rPr>
          <w:lang w:eastAsia="ko-KR"/>
        </w:rPr>
        <w:t>2)</w:t>
      </w:r>
      <w:r w:rsidRPr="000F37ED">
        <w:rPr>
          <w:lang w:eastAsia="ko-KR"/>
        </w:rPr>
        <w:tab/>
        <w:t>if the SIP MESSAGE request is rejected in step 1), shall respond towards the participating MCData function with a SIP 480 (Temporarily unavailable) response and skip the rest of the steps of this subclause;</w:t>
      </w:r>
    </w:p>
    <w:p w14:paraId="03BE4A06" w14:textId="77777777" w:rsidR="00094D7E" w:rsidRPr="000F37ED" w:rsidRDefault="00094D7E" w:rsidP="00094D7E">
      <w:pPr>
        <w:pStyle w:val="B1"/>
      </w:pPr>
      <w:r w:rsidRPr="000F37ED">
        <w:t>3</w:t>
      </w:r>
      <w:r w:rsidRPr="000F37ED">
        <w:rPr>
          <w:lang w:eastAsia="ko-KR"/>
        </w:rPr>
        <w:t>)</w:t>
      </w:r>
      <w:r w:rsidRPr="000F37ED">
        <w:tab/>
        <w:t>shall generate a SIP 200 (OK) response according to rules and procedures of 3GPP TS 24.229 [5];</w:t>
      </w:r>
    </w:p>
    <w:p w14:paraId="362A7ECE" w14:textId="77777777" w:rsidR="00094D7E" w:rsidRPr="000F37ED" w:rsidRDefault="00094D7E" w:rsidP="00094D7E">
      <w:pPr>
        <w:pStyle w:val="B1"/>
      </w:pPr>
      <w:r w:rsidRPr="000F37ED">
        <w:rPr>
          <w:lang w:eastAsia="ko-KR"/>
        </w:rPr>
        <w:t>4)</w:t>
      </w:r>
      <w:r w:rsidRPr="000F37ED">
        <w:rPr>
          <w:lang w:eastAsia="ko-KR"/>
        </w:rPr>
        <w:tab/>
        <w:t>shall send the SIP 200 (OK) response towards the MCData server according to rules and procedures of 3GPP TS 24.229 [5]; and</w:t>
      </w:r>
    </w:p>
    <w:p w14:paraId="174F6846" w14:textId="77777777" w:rsidR="00094D7E" w:rsidRPr="000F37ED" w:rsidRDefault="00094D7E" w:rsidP="00094D7E">
      <w:pPr>
        <w:pStyle w:val="B1"/>
      </w:pPr>
      <w:r w:rsidRPr="000F37ED">
        <w:rPr>
          <w:lang w:eastAsia="ko-KR"/>
        </w:rPr>
        <w:t>5)</w:t>
      </w:r>
      <w:r w:rsidRPr="000F37ED">
        <w:rPr>
          <w:lang w:eastAsia="ko-KR"/>
        </w:rPr>
        <w:tab/>
      </w:r>
      <w:r w:rsidRPr="000F37ED">
        <w:t>shall handle the received message as specified in subclause 10.2.1.2.</w:t>
      </w:r>
    </w:p>
    <w:p w14:paraId="5C600B30" w14:textId="77777777" w:rsidR="00094D7E" w:rsidRPr="000F37ED" w:rsidRDefault="00094D7E" w:rsidP="00094D7E">
      <w:r w:rsidRPr="000F37ED">
        <w:t>[TS 24.282, clause 10.2.1.2.3]</w:t>
      </w:r>
    </w:p>
    <w:p w14:paraId="6B9A0E65" w14:textId="77777777" w:rsidR="00094D7E" w:rsidRPr="000F37ED" w:rsidRDefault="00094D7E" w:rsidP="00094D7E">
      <w:r w:rsidRPr="000F37ED">
        <w:t>The MCData client:</w:t>
      </w:r>
    </w:p>
    <w:p w14:paraId="1027305B"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if the FD SIGNALLING PAYLOAD message does not contain an Application ID IE:</w:t>
      </w:r>
    </w:p>
    <w:p w14:paraId="4A76C9AE"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for user consumption;</w:t>
      </w:r>
    </w:p>
    <w:p w14:paraId="4A240202" w14:textId="77777777" w:rsidR="00094D7E" w:rsidRPr="000F37ED" w:rsidRDefault="00094D7E" w:rsidP="00094D7E">
      <w:pPr>
        <w:pStyle w:val="B2"/>
      </w:pPr>
      <w:r w:rsidRPr="000F37ED">
        <w:t>b)</w:t>
      </w:r>
      <w:r w:rsidRPr="000F37ED">
        <w:tab/>
        <w:t>shall notify the user about the incoming FD request; and</w:t>
      </w:r>
    </w:p>
    <w:p w14:paraId="626DF2D9" w14:textId="77777777" w:rsidR="00094D7E" w:rsidRPr="000F37ED" w:rsidRDefault="00094D7E" w:rsidP="00094D7E">
      <w:pPr>
        <w:pStyle w:val="B2"/>
        <w:rPr>
          <w:rFonts w:eastAsia="Calibri"/>
        </w:rPr>
      </w:pPr>
      <w:r w:rsidRPr="000F37ED">
        <w:t>c)</w:t>
      </w:r>
      <w:r w:rsidRPr="000F37ED">
        <w:tab/>
        <w:t xml:space="preserve">if the </w:t>
      </w:r>
      <w:r w:rsidRPr="000F37ED">
        <w:rPr>
          <w:rFonts w:eastAsia="Malgun Gothic"/>
        </w:rPr>
        <w:t xml:space="preserve">FD SIGNALLING PAYLOAD message contains a </w:t>
      </w:r>
      <w:r w:rsidRPr="000F37ED">
        <w:t>Metadata IE, shall deliver the contents of the Metadata IE to the user;</w:t>
      </w:r>
    </w:p>
    <w:p w14:paraId="2F0A4CCB"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if the FD SIGNALLING PAYLOAD message contains an Application ID IE:</w:t>
      </w:r>
    </w:p>
    <w:p w14:paraId="3930D90B"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not for user consumption;</w:t>
      </w:r>
    </w:p>
    <w:p w14:paraId="220357E9"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Application ID value is unknown, shall discard the FD message and exit this subclause;</w:t>
      </w:r>
    </w:p>
    <w:p w14:paraId="7550421C" w14:textId="77777777" w:rsidR="00094D7E" w:rsidRPr="000F37ED" w:rsidRDefault="00094D7E" w:rsidP="00094D7E">
      <w:pPr>
        <w:pStyle w:val="B2"/>
      </w:pPr>
      <w:r w:rsidRPr="000F37ED">
        <w:rPr>
          <w:rFonts w:eastAsia="Malgun Gothic"/>
        </w:rPr>
        <w:t>c)</w:t>
      </w:r>
      <w:r w:rsidRPr="000F37ED">
        <w:rPr>
          <w:rFonts w:eastAsia="Malgun Gothic"/>
        </w:rPr>
        <w:tab/>
        <w:t xml:space="preserve">if the Application ID value is known, shall </w:t>
      </w:r>
      <w:r w:rsidRPr="000F37ED">
        <w:t>notify the application of the incoming FD request; and</w:t>
      </w:r>
    </w:p>
    <w:p w14:paraId="23051C6B" w14:textId="77777777" w:rsidR="00094D7E" w:rsidRPr="000F37ED" w:rsidRDefault="00094D7E" w:rsidP="00094D7E">
      <w:pPr>
        <w:pStyle w:val="NO"/>
        <w:rPr>
          <w:rFonts w:eastAsia="Calibri"/>
        </w:rPr>
      </w:pPr>
      <w:r w:rsidRPr="000F37ED">
        <w:t>NOTE 1:</w:t>
      </w:r>
      <w:r w:rsidRPr="000F37ED">
        <w:tab/>
        <w:t>If FD request is addressed to a non-MCData application that is not running, the MCData client starts the local non-MCData application.</w:t>
      </w:r>
    </w:p>
    <w:p w14:paraId="161FEC3F" w14:textId="77777777" w:rsidR="00094D7E" w:rsidRPr="000F37ED" w:rsidRDefault="00094D7E" w:rsidP="00094D7E">
      <w:pPr>
        <w:pStyle w:val="B2"/>
      </w:pPr>
      <w:r w:rsidRPr="000F37ED">
        <w:t>d)</w:t>
      </w:r>
      <w:r w:rsidRPr="000F37ED">
        <w:tab/>
        <w:t xml:space="preserve">if the </w:t>
      </w:r>
      <w:r w:rsidRPr="000F37ED">
        <w:rPr>
          <w:rFonts w:eastAsia="Malgun Gothic"/>
        </w:rPr>
        <w:t xml:space="preserve">FD SIGNALLING PAYLOAD message contains a </w:t>
      </w:r>
      <w:r w:rsidRPr="000F37ED">
        <w:t>Metadata IE, shall deliver the contents of the Metadata IE to the application;</w:t>
      </w:r>
    </w:p>
    <w:p w14:paraId="61B6E947" w14:textId="77777777" w:rsidR="00094D7E" w:rsidRPr="000F37ED" w:rsidRDefault="00094D7E" w:rsidP="00094D7E">
      <w:pPr>
        <w:pStyle w:val="B1"/>
      </w:pPr>
      <w:r w:rsidRPr="000F37ED">
        <w:t>3)</w:t>
      </w:r>
      <w:r w:rsidRPr="000F37ED">
        <w:tab/>
        <w:t>shall start a timer TDU2</w:t>
      </w:r>
      <w:bookmarkStart w:id="1309" w:name="_Hlk36454103"/>
      <w:r w:rsidRPr="000F37ED">
        <w:t xml:space="preserve"> (FD non-mandatory download timer)</w:t>
      </w:r>
      <w:bookmarkEnd w:id="1309"/>
      <w:r w:rsidRPr="000F37ED">
        <w:t xml:space="preserve"> with the timer value as specified in subclause F.2.3;</w:t>
      </w:r>
    </w:p>
    <w:p w14:paraId="41203211" w14:textId="77777777" w:rsidR="00094D7E" w:rsidRPr="000F37ED" w:rsidRDefault="00094D7E" w:rsidP="00094D7E">
      <w:pPr>
        <w:pStyle w:val="B1"/>
      </w:pPr>
      <w:r w:rsidRPr="000F37ED">
        <w:t>4)</w:t>
      </w:r>
      <w:r w:rsidRPr="000F37ED">
        <w:tab/>
        <w:t xml:space="preserve">shall wait for the user or application to request to download the file indicated by file URL in the Payload data in the Payload IE in the </w:t>
      </w:r>
      <w:r w:rsidRPr="000F37ED">
        <w:rPr>
          <w:rFonts w:eastAsia="Malgun Gothic"/>
        </w:rPr>
        <w:t>FD SIGNALLING PAYLOAD message</w:t>
      </w:r>
      <w:r w:rsidRPr="000F37ED">
        <w:t>;</w:t>
      </w:r>
    </w:p>
    <w:p w14:paraId="0B2D97E3" w14:textId="77777777" w:rsidR="00094D7E" w:rsidRPr="000F37ED" w:rsidRDefault="00094D7E" w:rsidP="00094D7E">
      <w:pPr>
        <w:pStyle w:val="B1"/>
      </w:pPr>
      <w:r w:rsidRPr="000F37ED">
        <w:t>5)</w:t>
      </w:r>
      <w:r w:rsidRPr="000F37ED">
        <w:tab/>
        <w:t>if the user or application accepts or rejects or decides to defer the FD request, shall stop timer TDU2 (FD non-mandatory download timer);</w:t>
      </w:r>
    </w:p>
    <w:p w14:paraId="6F288D8B" w14:textId="77777777" w:rsidR="00094D7E" w:rsidRPr="000F37ED" w:rsidRDefault="00094D7E" w:rsidP="00094D7E">
      <w:pPr>
        <w:pStyle w:val="B1"/>
      </w:pPr>
      <w:r w:rsidRPr="000F37ED">
        <w:t>6)</w:t>
      </w:r>
      <w:r w:rsidRPr="000F37ED">
        <w:tab/>
        <w:t>if the user deferred the FD request while the timer TDU2 (FD non-mandatory download timer) was running, shall generate an FD NOTIFICATION indicating deferral of the FD request as specified in subclause 12.2.1.1;</w:t>
      </w:r>
    </w:p>
    <w:p w14:paraId="01CB028A" w14:textId="77777777" w:rsidR="00094D7E" w:rsidRPr="000F37ED" w:rsidRDefault="00094D7E" w:rsidP="00094D7E">
      <w:pPr>
        <w:pStyle w:val="NO"/>
      </w:pPr>
      <w:r w:rsidRPr="000F37ED">
        <w:t>NOTE 2:</w:t>
      </w:r>
      <w:r w:rsidRPr="000F37ED">
        <w:tab/>
        <w:t>Once the timer TDU2 (FD non-mandatory download timer) has expired the FD request can only be accepted or rejected with an appropriate action by the MCData client.</w:t>
      </w:r>
    </w:p>
    <w:p w14:paraId="642D111E" w14:textId="77777777" w:rsidR="00094D7E" w:rsidRPr="000F37ED" w:rsidRDefault="00094D7E" w:rsidP="00094D7E">
      <w:pPr>
        <w:pStyle w:val="NO"/>
      </w:pPr>
      <w:r w:rsidRPr="000F37ED">
        <w:t>NOTE 3:</w:t>
      </w:r>
      <w:r w:rsidRPr="000F37ED">
        <w:tab/>
        <w:t>Once the timer TDU2 (FD non-mandatory download timer) has expired, no action is taken by the MCData client if the FD request is deferred.</w:t>
      </w:r>
    </w:p>
    <w:p w14:paraId="2FF69374" w14:textId="77777777" w:rsidR="00094D7E" w:rsidRPr="000F37ED" w:rsidRDefault="00094D7E" w:rsidP="00094D7E">
      <w:pPr>
        <w:pStyle w:val="B1"/>
      </w:pPr>
      <w:r w:rsidRPr="000F37ED">
        <w:t>7)</w:t>
      </w:r>
      <w:r w:rsidRPr="000F37ED">
        <w:tab/>
        <w:t>if the user or application rejects the FD request, shall generate an FD NOTIFICATION indicating rejection of the FD request as specified in subclause 12.2.1.1 and shall exit this subclause; and</w:t>
      </w:r>
    </w:p>
    <w:p w14:paraId="218394AC" w14:textId="77777777" w:rsidR="00094D7E" w:rsidRPr="000F37ED" w:rsidRDefault="00094D7E" w:rsidP="00094D7E">
      <w:pPr>
        <w:pStyle w:val="B1"/>
      </w:pPr>
      <w:r w:rsidRPr="000F37ED">
        <w:t>8)</w:t>
      </w:r>
      <w:r w:rsidRPr="000F37ED">
        <w:tab/>
        <w:t>if the user accepts the FD request:</w:t>
      </w:r>
    </w:p>
    <w:p w14:paraId="4FEB418E" w14:textId="77777777" w:rsidR="00094D7E" w:rsidRPr="000F37ED" w:rsidRDefault="00094D7E" w:rsidP="00094D7E">
      <w:pPr>
        <w:pStyle w:val="B2"/>
      </w:pPr>
      <w:r w:rsidRPr="000F37ED">
        <w:t>a)</w:t>
      </w:r>
      <w:r w:rsidRPr="000F37ED">
        <w:tab/>
        <w:t>shall</w:t>
      </w:r>
      <w:bookmarkStart w:id="1310" w:name="_Hlk36453074"/>
      <w:r w:rsidRPr="000F37ED">
        <w:t xml:space="preserve"> generate an FD NOTIFICATION indicating acceptance of the FD request</w:t>
      </w:r>
      <w:bookmarkEnd w:id="1310"/>
      <w:r w:rsidRPr="000F37ED">
        <w:t xml:space="preserve"> as specified in subclause 12.2.1.1;</w:t>
      </w:r>
    </w:p>
    <w:p w14:paraId="0F3ED1D6" w14:textId="77777777" w:rsidR="00094D7E" w:rsidRPr="000F37ED" w:rsidRDefault="00094D7E" w:rsidP="00094D7E">
      <w:pPr>
        <w:pStyle w:val="B2"/>
      </w:pPr>
      <w:r w:rsidRPr="000F37ED">
        <w:t>b)</w:t>
      </w:r>
      <w:r w:rsidRPr="000F37ED">
        <w:tab/>
        <w:t>if the FD SIGNALLING PAYLOAD message contains a new Conversation ID, shall instantiate a new conversation with the Message ID in the FD SIGNALLING PAYLOAD identifying the first message in the conversation thread;</w:t>
      </w:r>
    </w:p>
    <w:p w14:paraId="7804ABC5" w14:textId="77777777" w:rsidR="00094D7E" w:rsidRPr="000F37ED" w:rsidRDefault="00094D7E" w:rsidP="00094D7E">
      <w:pPr>
        <w:pStyle w:val="B2"/>
      </w:pPr>
      <w:r w:rsidRPr="000F37ED">
        <w:t>c)</w:t>
      </w:r>
      <w:r w:rsidRPr="000F37ED">
        <w:tab/>
        <w:t>if the FD SIGNALLING PAYLOAD message contains an existing Conversation ID and:</w:t>
      </w:r>
    </w:p>
    <w:p w14:paraId="663EAB23" w14:textId="77777777" w:rsidR="00094D7E" w:rsidRPr="000F37ED" w:rsidRDefault="00094D7E" w:rsidP="00094D7E">
      <w:pPr>
        <w:pStyle w:val="B3"/>
        <w:rPr>
          <w:rFonts w:eastAsia="Malgun Gothic"/>
        </w:rPr>
      </w:pPr>
      <w:r w:rsidRPr="000F37ED">
        <w:rPr>
          <w:rFonts w:eastAsia="Malgun Gothic"/>
        </w:rPr>
        <w:t>i)</w:t>
      </w:r>
      <w:r w:rsidRPr="000F37ED">
        <w:rPr>
          <w:rFonts w:eastAsia="Malgun Gothic"/>
        </w:rPr>
        <w:tab/>
        <w:t>if the FD SIGNALLING PAYLOAD message does not contain an InReplyTo message ID, shall use the Message ID in the FD SIGNALLING PAYLOAD to identify a new message in the existing conversation thread; and</w:t>
      </w:r>
    </w:p>
    <w:p w14:paraId="0D384040" w14:textId="77777777" w:rsidR="00094D7E" w:rsidRPr="000F37ED" w:rsidRDefault="00094D7E" w:rsidP="00094D7E">
      <w:pPr>
        <w:pStyle w:val="B3"/>
        <w:rPr>
          <w:rFonts w:eastAsia="Malgun Gothic"/>
        </w:rPr>
      </w:pPr>
      <w:r w:rsidRPr="000F37ED">
        <w:rPr>
          <w:rFonts w:eastAsia="Malgun Gothic"/>
        </w:rPr>
        <w:t>ii)</w:t>
      </w:r>
      <w:r w:rsidRPr="000F37ED">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0F37ED">
        <w:t>and use the Message ID in the FD SIGNALLING PAYLOAD to identify the new message</w:t>
      </w:r>
      <w:r w:rsidRPr="000F37ED">
        <w:rPr>
          <w:rFonts w:eastAsia="Malgun Gothic"/>
        </w:rPr>
        <w:t>;</w:t>
      </w:r>
    </w:p>
    <w:p w14:paraId="42058542"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may store the Conversation ID, Message ID, InReplyTo message ID and Date and time in local storage;</w:t>
      </w:r>
    </w:p>
    <w:p w14:paraId="68D5FCAE" w14:textId="77777777" w:rsidR="00094D7E" w:rsidRPr="000F37ED" w:rsidRDefault="00094D7E" w:rsidP="00094D7E">
      <w:pPr>
        <w:pStyle w:val="B2"/>
      </w:pPr>
      <w:r w:rsidRPr="000F37ED">
        <w:t>e)</w:t>
      </w:r>
      <w:r w:rsidRPr="000F37ED">
        <w:tab/>
        <w:t xml:space="preserve">shall attempt to download the file as identified by the file URL in the Payload IE </w:t>
      </w:r>
      <w:r w:rsidRPr="000F37ED">
        <w:rPr>
          <w:rFonts w:eastAsia="Malgun Gothic"/>
        </w:rPr>
        <w:t>in the FD SIGNALLING PAYLOAD message</w:t>
      </w:r>
      <w:r w:rsidRPr="000F37ED">
        <w:t>, as specified in subclause 10.2.3.1; and</w:t>
      </w:r>
    </w:p>
    <w:p w14:paraId="744B98E4" w14:textId="77777777" w:rsidR="00094D7E" w:rsidRPr="000F37ED" w:rsidRDefault="00094D7E" w:rsidP="00094D7E">
      <w:pPr>
        <w:pStyle w:val="B2"/>
        <w:rPr>
          <w:rFonts w:eastAsia="Malgun Gothic"/>
        </w:rPr>
      </w:pPr>
      <w:r w:rsidRPr="000F37ED">
        <w:t>f)</w:t>
      </w:r>
      <w:r w:rsidRPr="000F37ED">
        <w:tab/>
      </w:r>
      <w:r w:rsidRPr="000F37ED">
        <w:rPr>
          <w:rFonts w:eastAsia="Malgun Gothic"/>
        </w:rPr>
        <w:t>if the received FD SIGNALLING PAYLOAD message contains an FD</w:t>
      </w:r>
      <w:r w:rsidRPr="000F37ED">
        <w:t xml:space="preserve"> disposition request type</w:t>
      </w:r>
      <w:r w:rsidRPr="000F37ED">
        <w:rPr>
          <w:rFonts w:eastAsia="Malgun Gothic"/>
        </w:rPr>
        <w:t xml:space="preserve"> IE requesting a file download completed update, then after the file download has been successfully downloaded, shall generate an FD NOTIFICATION by following the procedures in subclause 12.2.1.1.</w:t>
      </w:r>
    </w:p>
    <w:p w14:paraId="1335626F" w14:textId="77777777" w:rsidR="00094D7E" w:rsidRPr="000F37ED" w:rsidRDefault="00094D7E" w:rsidP="00094D7E">
      <w:r w:rsidRPr="000F37ED">
        <w:t>[TS 24.282, clause 12.2.1.1]</w:t>
      </w:r>
    </w:p>
    <w:p w14:paraId="020DFCB1" w14:textId="77777777" w:rsidR="00094D7E" w:rsidRPr="000F37ED" w:rsidRDefault="00094D7E" w:rsidP="00094D7E">
      <w:r w:rsidRPr="000F37ED">
        <w:t>The MCData client shall follow the procedures in this subclause to:</w:t>
      </w:r>
    </w:p>
    <w:p w14:paraId="6DA3C6E6"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3F125307"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3D080C7C" w14:textId="77777777" w:rsidR="00094D7E" w:rsidRPr="000F37ED" w:rsidRDefault="00094D7E" w:rsidP="00094D7E">
      <w:pPr>
        <w:pStyle w:val="B1"/>
      </w:pPr>
      <w:r w:rsidRPr="000F37ED">
        <w:t>-</w:t>
      </w:r>
      <w:r w:rsidRPr="000F37ED">
        <w:tab/>
        <w:t>indicate to an MCData client that a request for FD was accepted, deferred or rejected; or</w:t>
      </w:r>
    </w:p>
    <w:p w14:paraId="78D3BBD2" w14:textId="77777777" w:rsidR="00094D7E" w:rsidRPr="000F37ED" w:rsidRDefault="00094D7E" w:rsidP="00094D7E">
      <w:pPr>
        <w:pStyle w:val="B1"/>
      </w:pPr>
      <w:r w:rsidRPr="000F37ED">
        <w:t>-</w:t>
      </w:r>
      <w:r w:rsidRPr="000F37ED">
        <w:tab/>
        <w:t>indicate to an MCData client that a file download has been completed;</w:t>
      </w:r>
    </w:p>
    <w:p w14:paraId="6DD97221" w14:textId="77777777" w:rsidR="00094D7E" w:rsidRPr="000F37ED" w:rsidRDefault="00094D7E" w:rsidP="00094D7E">
      <w:r w:rsidRPr="000F37ED">
        <w:t>Before sending a disposition notification the MCData client needs to determine:</w:t>
      </w:r>
    </w:p>
    <w:p w14:paraId="49FC4C28"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F027139"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BBE779D" w14:textId="77777777" w:rsidR="00094D7E" w:rsidRPr="000F37ED" w:rsidRDefault="00094D7E" w:rsidP="00094D7E">
      <w:r w:rsidRPr="000F37ED">
        <w:t>The MCData client shall generate a SIP MESSAGE request in accordance with 3GPP TS 24.229 [5] and IETF RFC 3428 [6] with the clarifications given below.</w:t>
      </w:r>
    </w:p>
    <w:p w14:paraId="64FFAF0E" w14:textId="77777777" w:rsidR="00094D7E" w:rsidRPr="000F37ED" w:rsidRDefault="00094D7E" w:rsidP="00094D7E">
      <w:r w:rsidRPr="000F37ED">
        <w:t>The MCData client:</w:t>
      </w:r>
    </w:p>
    <w:p w14:paraId="3FEB90F1" w14:textId="77777777" w:rsidR="00094D7E" w:rsidRPr="000F37ED" w:rsidRDefault="00094D7E" w:rsidP="00094D7E">
      <w:pPr>
        <w:pStyle w:val="B1"/>
      </w:pPr>
      <w:r w:rsidRPr="000F37ED">
        <w:t>1)</w:t>
      </w:r>
      <w:r w:rsidRPr="000F37ED">
        <w:tab/>
        <w:t>shall build the SIP MESSAGE request as specified in subclause 6.2.4.1;</w:t>
      </w:r>
    </w:p>
    <w:p w14:paraId="4B2433C2"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46E27AE2" w14:textId="77777777" w:rsidR="00094D7E" w:rsidRPr="000F37ED" w:rsidRDefault="00094D7E" w:rsidP="00094D7E">
      <w:pPr>
        <w:pStyle w:val="B1"/>
        <w:rPr>
          <w:lang w:eastAsia="ko-KR"/>
        </w:rPr>
      </w:pPr>
      <w:r w:rsidRPr="000F37ED">
        <w:rPr>
          <w:lang w:eastAsia="ko-KR"/>
        </w:rPr>
        <w:t>3)</w:t>
      </w:r>
      <w:r w:rsidRPr="000F37ED">
        <w:rPr>
          <w:lang w:eastAsia="ko-KR"/>
        </w:rPr>
        <w:tab/>
        <w:t>shall insert in the SIP MESSAGE request an</w:t>
      </w:r>
      <w:bookmarkStart w:id="1311" w:name="_Hlk36193841"/>
      <w:r w:rsidRPr="000F37ED">
        <w:rPr>
          <w:lang w:eastAsia="ko-KR"/>
        </w:rPr>
        <w:t xml:space="preserve"> </w:t>
      </w:r>
      <w:r w:rsidRPr="000F37ED">
        <w:t>application/resource-lists+xml</w:t>
      </w:r>
      <w:bookmarkEnd w:id="1311"/>
      <w:r w:rsidRPr="000F37ED">
        <w:t xml:space="preserve"> </w:t>
      </w:r>
      <w:r w:rsidRPr="000F37ED">
        <w:rPr>
          <w:lang w:eastAsia="ko-KR"/>
        </w:rPr>
        <w:t>MIME body containing the MCData ID of the targeted MCData user, according to rules and procedures of IETF RFC 5366 [18];</w:t>
      </w:r>
    </w:p>
    <w:p w14:paraId="79910F08" w14:textId="77777777" w:rsidR="00094D7E" w:rsidRPr="000F37ED" w:rsidRDefault="00094D7E" w:rsidP="00094D7E">
      <w:pPr>
        <w:pStyle w:val="B1"/>
        <w:rPr>
          <w:lang w:eastAsia="ko-KR"/>
        </w:rPr>
      </w:pPr>
      <w:r w:rsidRPr="000F37ED">
        <w:rPr>
          <w:lang w:eastAsia="ko-KR"/>
        </w:rPr>
        <w:t>4)</w:t>
      </w:r>
      <w:r w:rsidRPr="000F37ED">
        <w:rPr>
          <w:lang w:eastAsia="ko-KR"/>
        </w:rPr>
        <w:tab/>
        <w:t>void;</w:t>
      </w:r>
    </w:p>
    <w:p w14:paraId="4CFAAB6E"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478F68D0"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63B4C2D6"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28A36C54"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207F8B2A" w14:textId="77777777" w:rsidR="00094D7E" w:rsidRPr="000F37ED" w:rsidRDefault="00094D7E" w:rsidP="00094D7E">
      <w:r w:rsidRPr="000F37ED">
        <w:t>[TS 24.282, clause 10.2.3.1]</w:t>
      </w:r>
    </w:p>
    <w:p w14:paraId="580A8A05" w14:textId="77777777" w:rsidR="00094D7E" w:rsidRPr="000F37ED" w:rsidRDefault="00094D7E" w:rsidP="00094D7E">
      <w:pPr>
        <w:rPr>
          <w:lang w:eastAsia="x-none"/>
        </w:rPr>
      </w:pPr>
      <w:r w:rsidRPr="000F37ED">
        <w:rPr>
          <w:lang w:eastAsia="x-none"/>
        </w:rPr>
        <w:t>The media storage client on the MCData client shall send HTTP requests over a TLS connection as specified for the HTTP client in the UE, in annex</w:t>
      </w:r>
      <w:r w:rsidRPr="000F37ED">
        <w:t xml:space="preserve"> </w:t>
      </w:r>
      <w:r w:rsidRPr="000F37ED">
        <w:rPr>
          <w:lang w:eastAsia="x-none"/>
        </w:rPr>
        <w:t xml:space="preserve">A of </w:t>
      </w:r>
      <w:r w:rsidRPr="000F37ED">
        <w:t xml:space="preserve">3GPP TS 24.482 </w:t>
      </w:r>
      <w:r w:rsidRPr="000F37ED">
        <w:rPr>
          <w:lang w:eastAsia="x-none"/>
        </w:rPr>
        <w:t>[24].</w:t>
      </w:r>
    </w:p>
    <w:p w14:paraId="275DD1C3"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5544E78D"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xml:space="preserve"> </w:t>
      </w:r>
      <w:r w:rsidRPr="000F37ED">
        <w:rPr>
          <w:lang w:eastAsia="x-none"/>
        </w:rPr>
        <w:t xml:space="preserve">A of </w:t>
      </w:r>
      <w:r w:rsidRPr="000F37ED">
        <w:t xml:space="preserve">3GPP TS 24.482 </w:t>
      </w:r>
      <w:r w:rsidRPr="000F37ED">
        <w:rPr>
          <w:lang w:eastAsia="x-none"/>
        </w:rPr>
        <w:t>[24] indicates how the HTTP proxy forwards the HTTP request to the HTTP server.</w:t>
      </w:r>
    </w:p>
    <w:p w14:paraId="4F73F186" w14:textId="77777777" w:rsidR="00094D7E" w:rsidRPr="000F37ED" w:rsidRDefault="00094D7E" w:rsidP="00094D7E">
      <w:pPr>
        <w:rPr>
          <w:rFonts w:eastAsia="Malgun Gothic"/>
        </w:rPr>
      </w:pPr>
      <w:r w:rsidRPr="000F37ED">
        <w:rPr>
          <w:rFonts w:eastAsia="Malgun Gothic"/>
        </w:rPr>
        <w:t>To download a file from the media storage function on the controlling MCData function, the media storage client on the MCData client:</w:t>
      </w:r>
    </w:p>
    <w:p w14:paraId="2E0591B3"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GET request as specified in </w:t>
      </w:r>
      <w:r w:rsidRPr="000F37ED">
        <w:t>IETF RFC 7230 [22] and IETF RFC 7231 [23] with a Request-URI set to an absolute URI identifying the URL of the file being requested from the media storage function on the controlling MCData function; and</w:t>
      </w:r>
    </w:p>
    <w:p w14:paraId="26B348B6" w14:textId="77777777" w:rsidR="00094D7E" w:rsidRPr="000F37ED" w:rsidRDefault="00094D7E" w:rsidP="00094D7E">
      <w:pPr>
        <w:pStyle w:val="B1"/>
        <w:rPr>
          <w:rFonts w:eastAsia="Calibri"/>
        </w:rPr>
      </w:pPr>
      <w:r w:rsidRPr="000F37ED">
        <w:rPr>
          <w:rFonts w:eastAsia="Malgun Gothic"/>
        </w:rPr>
        <w:t>2)</w:t>
      </w:r>
      <w:r w:rsidRPr="000F37ED">
        <w:rPr>
          <w:rFonts w:eastAsia="Malgun Gothic"/>
        </w:rPr>
        <w:tab/>
        <w:t xml:space="preserve">shall send the HTTP GET request towards the </w:t>
      </w:r>
      <w:r w:rsidRPr="000F37ED">
        <w:t>media storage function on the controlling MCData function.</w:t>
      </w:r>
    </w:p>
    <w:p w14:paraId="46F928F0" w14:textId="77777777" w:rsidR="00094D7E" w:rsidRPr="000F37ED" w:rsidRDefault="00094D7E" w:rsidP="00094D7E">
      <w:r w:rsidRPr="000F37ED">
        <w:t>On receipt of a HTTP 200 OK response containing the requested file, the MCData client shall notify the user or application that the file has been successfully downloaded.</w:t>
      </w:r>
    </w:p>
    <w:p w14:paraId="5FA44937" w14:textId="77777777" w:rsidR="00094D7E" w:rsidRPr="000F37ED" w:rsidRDefault="00094D7E" w:rsidP="00094D7E">
      <w:pPr>
        <w:pStyle w:val="H6"/>
      </w:pPr>
      <w:bookmarkStart w:id="1312" w:name="_Toc52782405"/>
      <w:bookmarkStart w:id="1313" w:name="_Toc52783016"/>
      <w:bookmarkStart w:id="1314" w:name="_Toc59042885"/>
      <w:r w:rsidRPr="000F37ED">
        <w:t>6.2.2.3</w:t>
      </w:r>
      <w:r w:rsidRPr="000F37ED">
        <w:tab/>
        <w:t>Test description</w:t>
      </w:r>
      <w:bookmarkEnd w:id="1312"/>
      <w:bookmarkEnd w:id="1313"/>
      <w:bookmarkEnd w:id="1314"/>
    </w:p>
    <w:p w14:paraId="3C99AE81" w14:textId="77777777" w:rsidR="00094D7E" w:rsidRPr="000F37ED" w:rsidRDefault="00094D7E" w:rsidP="00094D7E">
      <w:pPr>
        <w:pStyle w:val="H6"/>
      </w:pPr>
      <w:bookmarkStart w:id="1315" w:name="_Toc52782406"/>
      <w:bookmarkStart w:id="1316" w:name="_Toc52783017"/>
      <w:bookmarkStart w:id="1317" w:name="_Toc59042886"/>
      <w:r w:rsidRPr="000F37ED">
        <w:t>6.2.2.3.1</w:t>
      </w:r>
      <w:r w:rsidRPr="000F37ED">
        <w:tab/>
        <w:t>Pre-test conditions</w:t>
      </w:r>
      <w:bookmarkEnd w:id="1315"/>
      <w:bookmarkEnd w:id="1316"/>
      <w:bookmarkEnd w:id="1317"/>
    </w:p>
    <w:p w14:paraId="6EC85770" w14:textId="77777777" w:rsidR="00094D7E" w:rsidRPr="000F37ED" w:rsidRDefault="00094D7E" w:rsidP="00094D7E">
      <w:pPr>
        <w:pStyle w:val="H6"/>
      </w:pPr>
      <w:r w:rsidRPr="000F37ED">
        <w:t>System Simulator:</w:t>
      </w:r>
    </w:p>
    <w:p w14:paraId="16CF55F5" w14:textId="12FA6B8F" w:rsidR="00094D7E" w:rsidRPr="000F37ED" w:rsidRDefault="00094D7E" w:rsidP="00094D7E">
      <w:pPr>
        <w:pStyle w:val="B1"/>
      </w:pPr>
      <w:r w:rsidRPr="000F37ED">
        <w:t>-</w:t>
      </w:r>
      <w:r w:rsidRPr="000F37ED">
        <w:tab/>
        <w:t>SS (</w:t>
      </w:r>
      <w:ins w:id="1318" w:author="MCC160" w:date="2022-11-16T16:40:00Z">
        <w:r w:rsidR="00C2409F" w:rsidRPr="000F37ED">
          <w:t>MCData server</w:t>
        </w:r>
      </w:ins>
      <w:del w:id="1319" w:author="MCC160" w:date="2022-11-16T16:41:00Z">
        <w:r w:rsidRPr="000F37ED" w:rsidDel="00C2409F">
          <w:delText>MCDATA Server</w:delText>
        </w:r>
      </w:del>
      <w:r w:rsidRPr="000F37ED">
        <w:t>)</w:t>
      </w:r>
    </w:p>
    <w:p w14:paraId="2B214BA2"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75F3F19" w14:textId="77777777" w:rsidR="00094D7E" w:rsidRPr="000F37ED" w:rsidRDefault="00094D7E" w:rsidP="00094D7E">
      <w:pPr>
        <w:pStyle w:val="H6"/>
      </w:pPr>
      <w:r w:rsidRPr="000F37ED">
        <w:t>IUT:</w:t>
      </w:r>
    </w:p>
    <w:p w14:paraId="5C04733A" w14:textId="42CA1D96" w:rsidR="00094D7E" w:rsidRPr="000F37ED" w:rsidRDefault="00094D7E" w:rsidP="00094D7E">
      <w:pPr>
        <w:pStyle w:val="B1"/>
      </w:pPr>
      <w:r w:rsidRPr="000F37ED">
        <w:t>-</w:t>
      </w:r>
      <w:r w:rsidRPr="000F37ED">
        <w:tab/>
        <w:t>UE (</w:t>
      </w:r>
      <w:ins w:id="1320" w:author="MCC160" w:date="2022-11-16T17:01:00Z">
        <w:r w:rsidR="00FD487D" w:rsidRPr="000F37ED">
          <w:t>MCData client</w:t>
        </w:r>
      </w:ins>
      <w:del w:id="1321" w:author="MCC160" w:date="2022-11-16T17:01:00Z">
        <w:r w:rsidRPr="000F37ED" w:rsidDel="00FD487D">
          <w:delText>MCDATA Client</w:delText>
        </w:r>
      </w:del>
      <w:r w:rsidRPr="000F37ED">
        <w:t>)</w:t>
      </w:r>
    </w:p>
    <w:p w14:paraId="31C56D69" w14:textId="77777777" w:rsidR="00094D7E" w:rsidRPr="000F37ED" w:rsidRDefault="00094D7E" w:rsidP="00094D7E">
      <w:pPr>
        <w:pStyle w:val="B1"/>
      </w:pPr>
      <w:r w:rsidRPr="000F37ED">
        <w:t>-</w:t>
      </w:r>
      <w:r w:rsidRPr="000F37ED">
        <w:tab/>
        <w:t>The test USIM set as defined in TS 36.579-1 [2], subclause 5.5.10 is inserted.</w:t>
      </w:r>
    </w:p>
    <w:p w14:paraId="7E0319DA" w14:textId="77777777" w:rsidR="00094D7E" w:rsidRPr="000F37ED" w:rsidRDefault="00094D7E" w:rsidP="00094D7E">
      <w:pPr>
        <w:pStyle w:val="B1"/>
      </w:pPr>
      <w:r w:rsidRPr="000F37ED">
        <w:t>-</w:t>
      </w:r>
      <w:r w:rsidRPr="000F37ED">
        <w:tab/>
        <w:t>Test files downloaded or received at previous test runs are deleted.</w:t>
      </w:r>
    </w:p>
    <w:p w14:paraId="5803AFB0" w14:textId="77777777" w:rsidR="00094D7E" w:rsidRPr="000F37ED" w:rsidRDefault="00094D7E" w:rsidP="00094D7E">
      <w:pPr>
        <w:pStyle w:val="H6"/>
      </w:pPr>
      <w:r w:rsidRPr="000F37ED">
        <w:t>Preamble:</w:t>
      </w:r>
    </w:p>
    <w:p w14:paraId="2077D792" w14:textId="77777777" w:rsidR="00094D7E" w:rsidRPr="000F37ED" w:rsidRDefault="00094D7E" w:rsidP="00094D7E">
      <w:pPr>
        <w:pStyle w:val="B1"/>
      </w:pPr>
      <w:r w:rsidRPr="000F37ED">
        <w:t>-</w:t>
      </w:r>
      <w:r w:rsidRPr="000F37ED">
        <w:tab/>
        <w:t>In the &lt;on-network&gt; element of the MCData Service Configuration document the &lt;max-data-size-auto-recv-bytes&gt; element of the &lt;tx-and-rx-control&gt; element shall be set to 0 to indicate non-mandatory download independent from the file size.</w:t>
      </w:r>
    </w:p>
    <w:p w14:paraId="3095AD58"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7927D05F" w14:textId="77777777" w:rsidR="00094D7E" w:rsidRPr="000F37ED" w:rsidRDefault="00094D7E" w:rsidP="00094D7E">
      <w:pPr>
        <w:pStyle w:val="B1"/>
      </w:pPr>
      <w:r w:rsidRPr="000F37ED">
        <w:t>-</w:t>
      </w:r>
      <w:r w:rsidRPr="000F37ED">
        <w:tab/>
        <w:t xml:space="preserve">TDU2 (FD </w:t>
      </w:r>
      <w:r w:rsidRPr="000F37ED">
        <w:rPr>
          <w:rFonts w:cs="Arial"/>
        </w:rPr>
        <w:t xml:space="preserve">non-mandatory download </w:t>
      </w:r>
      <w:r w:rsidRPr="000F37ED">
        <w:t>timer) is set to the default value of 60 seconds.</w:t>
      </w:r>
    </w:p>
    <w:p w14:paraId="0771D0B0"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345FB34D" w14:textId="77777777" w:rsidR="00094D7E" w:rsidRPr="000F37ED" w:rsidRDefault="00094D7E" w:rsidP="00094D7E">
      <w:pPr>
        <w:pStyle w:val="B1"/>
      </w:pPr>
      <w:r w:rsidRPr="000F37ED">
        <w:t>-</w:t>
      </w:r>
      <w:r w:rsidRPr="000F37ED">
        <w:tab/>
        <w:t>UE States at the end of the preamble</w:t>
      </w:r>
    </w:p>
    <w:p w14:paraId="566E4FC3" w14:textId="77777777" w:rsidR="00094D7E" w:rsidRPr="000F37ED" w:rsidRDefault="00094D7E" w:rsidP="00094D7E">
      <w:pPr>
        <w:pStyle w:val="B2"/>
      </w:pPr>
      <w:r w:rsidRPr="000F37ED">
        <w:t>-</w:t>
      </w:r>
      <w:r w:rsidRPr="000F37ED">
        <w:tab/>
        <w:t>The UE is in E-UTRA Registered, Idle Mode state.</w:t>
      </w:r>
    </w:p>
    <w:p w14:paraId="60F6CDEB" w14:textId="351D571A" w:rsidR="00094D7E" w:rsidRPr="000F37ED" w:rsidRDefault="00094D7E" w:rsidP="00094D7E">
      <w:pPr>
        <w:pStyle w:val="B2"/>
      </w:pPr>
      <w:r w:rsidRPr="000F37ED">
        <w:t>-</w:t>
      </w:r>
      <w:r w:rsidRPr="000F37ED">
        <w:tab/>
        <w:t>The MCD</w:t>
      </w:r>
      <w:ins w:id="1322" w:author="MCC160" w:date="2022-11-16T17:01:00Z">
        <w:r w:rsidR="00FD487D" w:rsidRPr="000F37ED">
          <w:t>ata</w:t>
        </w:r>
      </w:ins>
      <w:del w:id="1323" w:author="MCC160" w:date="2022-11-16T17:01:00Z">
        <w:r w:rsidRPr="000F37ED" w:rsidDel="00FD487D">
          <w:delText>ATA</w:delText>
        </w:r>
      </w:del>
      <w:r w:rsidRPr="000F37ED">
        <w:t xml:space="preserve"> Client Application has been activated and User has registered-in as the MCDATA User with the Server as active user at the Client.</w:t>
      </w:r>
    </w:p>
    <w:p w14:paraId="7746A7A7" w14:textId="77777777" w:rsidR="00094D7E" w:rsidRPr="000F37ED" w:rsidRDefault="00094D7E" w:rsidP="00094D7E">
      <w:pPr>
        <w:pStyle w:val="H6"/>
      </w:pPr>
      <w:bookmarkStart w:id="1324" w:name="_Toc52782407"/>
      <w:bookmarkStart w:id="1325" w:name="_Toc52783018"/>
      <w:bookmarkStart w:id="1326" w:name="_Toc59042887"/>
      <w:r w:rsidRPr="000F37ED">
        <w:t>6.2.2.3.2</w:t>
      </w:r>
      <w:r w:rsidRPr="000F37ED">
        <w:tab/>
        <w:t>Test procedure sequence</w:t>
      </w:r>
      <w:bookmarkEnd w:id="1324"/>
      <w:bookmarkEnd w:id="1325"/>
      <w:bookmarkEnd w:id="1326"/>
    </w:p>
    <w:p w14:paraId="6C9AB876" w14:textId="77777777" w:rsidR="00094D7E" w:rsidRPr="000F37ED" w:rsidRDefault="00094D7E" w:rsidP="00094D7E">
      <w:pPr>
        <w:pStyle w:val="TH"/>
      </w:pPr>
      <w:r w:rsidRPr="000F37ED">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327A9EC3" w14:textId="77777777" w:rsidTr="00831DD9">
        <w:tc>
          <w:tcPr>
            <w:tcW w:w="649" w:type="dxa"/>
            <w:tcBorders>
              <w:top w:val="single" w:sz="4" w:space="0" w:color="auto"/>
              <w:left w:val="single" w:sz="4" w:space="0" w:color="auto"/>
              <w:bottom w:val="nil"/>
              <w:right w:val="single" w:sz="4" w:space="0" w:color="auto"/>
            </w:tcBorders>
            <w:hideMark/>
          </w:tcPr>
          <w:p w14:paraId="06A37E62" w14:textId="77777777" w:rsidR="00094D7E" w:rsidRPr="000F37ED" w:rsidRDefault="00094D7E" w:rsidP="00831DD9">
            <w:pPr>
              <w:pStyle w:val="TAH"/>
              <w:spacing w:line="256" w:lineRule="auto"/>
            </w:pPr>
            <w:r w:rsidRPr="000F37ED">
              <w:t>St</w:t>
            </w:r>
          </w:p>
        </w:tc>
        <w:tc>
          <w:tcPr>
            <w:tcW w:w="3970" w:type="dxa"/>
            <w:tcBorders>
              <w:top w:val="single" w:sz="4" w:space="0" w:color="auto"/>
              <w:left w:val="single" w:sz="4" w:space="0" w:color="auto"/>
              <w:bottom w:val="nil"/>
              <w:right w:val="single" w:sz="4" w:space="0" w:color="auto"/>
            </w:tcBorders>
            <w:hideMark/>
          </w:tcPr>
          <w:p w14:paraId="49341E4A" w14:textId="77777777" w:rsidR="00094D7E" w:rsidRPr="000F37ED" w:rsidRDefault="00094D7E" w:rsidP="00831DD9">
            <w:pPr>
              <w:pStyle w:val="TAH"/>
              <w:spacing w:line="256" w:lineRule="auto"/>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F7AC88F" w14:textId="77777777" w:rsidR="00094D7E" w:rsidRPr="000F37ED" w:rsidRDefault="00094D7E" w:rsidP="00831DD9">
            <w:pPr>
              <w:pStyle w:val="TAH"/>
              <w:spacing w:line="256" w:lineRule="auto"/>
            </w:pPr>
            <w:r w:rsidRPr="000F37ED">
              <w:t>Message Sequence</w:t>
            </w:r>
          </w:p>
        </w:tc>
        <w:tc>
          <w:tcPr>
            <w:tcW w:w="567" w:type="dxa"/>
            <w:tcBorders>
              <w:top w:val="single" w:sz="4" w:space="0" w:color="auto"/>
              <w:left w:val="single" w:sz="4" w:space="0" w:color="auto"/>
              <w:bottom w:val="nil"/>
              <w:right w:val="single" w:sz="4" w:space="0" w:color="auto"/>
            </w:tcBorders>
            <w:hideMark/>
          </w:tcPr>
          <w:p w14:paraId="546D0152" w14:textId="77777777" w:rsidR="00094D7E" w:rsidRPr="000F37ED" w:rsidRDefault="00094D7E" w:rsidP="00831DD9">
            <w:pPr>
              <w:pStyle w:val="TAH"/>
              <w:spacing w:line="256" w:lineRule="auto"/>
            </w:pPr>
            <w:r w:rsidRPr="000F37ED">
              <w:t>TP</w:t>
            </w:r>
          </w:p>
        </w:tc>
        <w:tc>
          <w:tcPr>
            <w:tcW w:w="892" w:type="dxa"/>
            <w:tcBorders>
              <w:top w:val="single" w:sz="4" w:space="0" w:color="auto"/>
              <w:left w:val="single" w:sz="4" w:space="0" w:color="auto"/>
              <w:bottom w:val="nil"/>
              <w:right w:val="single" w:sz="4" w:space="0" w:color="auto"/>
            </w:tcBorders>
            <w:hideMark/>
          </w:tcPr>
          <w:p w14:paraId="74D88BDD" w14:textId="77777777" w:rsidR="00094D7E" w:rsidRPr="000F37ED" w:rsidRDefault="00094D7E" w:rsidP="00831DD9">
            <w:pPr>
              <w:pStyle w:val="TAH"/>
              <w:spacing w:line="256" w:lineRule="auto"/>
            </w:pPr>
            <w:r w:rsidRPr="000F37ED">
              <w:t>Verdict</w:t>
            </w:r>
          </w:p>
        </w:tc>
      </w:tr>
      <w:tr w:rsidR="00094D7E" w:rsidRPr="000F37ED" w14:paraId="1423275B" w14:textId="77777777" w:rsidTr="00831DD9">
        <w:tc>
          <w:tcPr>
            <w:tcW w:w="649" w:type="dxa"/>
            <w:tcBorders>
              <w:top w:val="nil"/>
              <w:left w:val="single" w:sz="4" w:space="0" w:color="auto"/>
              <w:bottom w:val="single" w:sz="4" w:space="0" w:color="auto"/>
              <w:right w:val="single" w:sz="4" w:space="0" w:color="auto"/>
            </w:tcBorders>
          </w:tcPr>
          <w:p w14:paraId="252973E3" w14:textId="77777777" w:rsidR="00094D7E" w:rsidRPr="000F37ED" w:rsidRDefault="00094D7E"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424F8529" w14:textId="77777777" w:rsidR="00094D7E" w:rsidRPr="000F37ED" w:rsidRDefault="00094D7E"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FB44A7C" w14:textId="77777777" w:rsidR="00094D7E" w:rsidRPr="000F37ED" w:rsidRDefault="00094D7E" w:rsidP="00831DD9">
            <w:pPr>
              <w:pStyle w:val="TAH"/>
              <w:spacing w:line="256" w:lineRule="auto"/>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429A7A06" w14:textId="77777777" w:rsidR="00094D7E" w:rsidRPr="000F37ED" w:rsidRDefault="00094D7E" w:rsidP="00831DD9">
            <w:pPr>
              <w:pStyle w:val="TAH"/>
              <w:spacing w:line="256" w:lineRule="auto"/>
            </w:pPr>
            <w:r w:rsidRPr="000F37ED">
              <w:t>Message</w:t>
            </w:r>
          </w:p>
        </w:tc>
        <w:tc>
          <w:tcPr>
            <w:tcW w:w="567" w:type="dxa"/>
            <w:tcBorders>
              <w:top w:val="nil"/>
              <w:left w:val="single" w:sz="4" w:space="0" w:color="auto"/>
              <w:bottom w:val="single" w:sz="4" w:space="0" w:color="auto"/>
              <w:right w:val="single" w:sz="4" w:space="0" w:color="auto"/>
            </w:tcBorders>
          </w:tcPr>
          <w:p w14:paraId="3B47FF23" w14:textId="77777777" w:rsidR="00094D7E" w:rsidRPr="000F37ED" w:rsidRDefault="00094D7E"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5413BC14" w14:textId="77777777" w:rsidR="00094D7E" w:rsidRPr="000F37ED" w:rsidRDefault="00094D7E" w:rsidP="00831DD9">
            <w:pPr>
              <w:pStyle w:val="TAH"/>
              <w:spacing w:line="256" w:lineRule="auto"/>
            </w:pPr>
          </w:p>
        </w:tc>
      </w:tr>
      <w:tr w:rsidR="00094D7E" w:rsidRPr="000F37ED" w14:paraId="4906208B" w14:textId="77777777" w:rsidTr="00831DD9">
        <w:tc>
          <w:tcPr>
            <w:tcW w:w="649" w:type="dxa"/>
            <w:tcBorders>
              <w:top w:val="single" w:sz="4" w:space="0" w:color="auto"/>
              <w:left w:val="single" w:sz="4" w:space="0" w:color="auto"/>
              <w:bottom w:val="single" w:sz="4" w:space="0" w:color="auto"/>
              <w:right w:val="single" w:sz="4" w:space="0" w:color="auto"/>
            </w:tcBorders>
          </w:tcPr>
          <w:p w14:paraId="23A98A9A" w14:textId="77777777" w:rsidR="00094D7E" w:rsidRPr="000F37ED" w:rsidRDefault="00094D7E" w:rsidP="00831DD9">
            <w:pPr>
              <w:pStyle w:val="TAC"/>
              <w:spacing w:line="256" w:lineRule="auto"/>
            </w:pPr>
            <w:r w:rsidRPr="000F37ED">
              <w:t>1</w:t>
            </w:r>
          </w:p>
        </w:tc>
        <w:tc>
          <w:tcPr>
            <w:tcW w:w="3970" w:type="dxa"/>
            <w:tcBorders>
              <w:top w:val="single" w:sz="4" w:space="0" w:color="auto"/>
              <w:left w:val="single" w:sz="4" w:space="0" w:color="auto"/>
              <w:bottom w:val="single" w:sz="4" w:space="0" w:color="auto"/>
              <w:right w:val="single" w:sz="4" w:space="0" w:color="auto"/>
            </w:tcBorders>
          </w:tcPr>
          <w:p w14:paraId="3A3706CB" w14:textId="731559C0" w:rsidR="00094D7E" w:rsidRPr="000F37ED" w:rsidRDefault="00094D7E" w:rsidP="00831DD9">
            <w:pPr>
              <w:pStyle w:val="TAL"/>
            </w:pPr>
            <w:r w:rsidRPr="000F37ED">
              <w:t xml:space="preserve">Check: Does the UE (MCData </w:t>
            </w:r>
            <w:del w:id="1327" w:author="MCC160" w:date="2022-11-15T22:23:00Z">
              <w:r w:rsidRPr="000F37ED" w:rsidDel="002E1524">
                <w:delText>C</w:delText>
              </w:r>
            </w:del>
            <w:ins w:id="1328" w:author="MCC160" w:date="2022-11-15T22:23:00Z">
              <w:r w:rsidR="002E1524" w:rsidRPr="000F37ED">
                <w:t>c</w:t>
              </w:r>
            </w:ins>
            <w:r w:rsidRPr="000F37ED">
              <w:t xml:space="preserve">lient) </w:t>
            </w:r>
            <w:ins w:id="1329" w:author="MCC160" w:date="2022-11-01T19:21:00Z">
              <w:r w:rsidR="00624E00" w:rsidRPr="000F37ED">
                <w:t xml:space="preserve">correctly </w:t>
              </w:r>
            </w:ins>
            <w:r w:rsidRPr="000F37ED">
              <w:t xml:space="preserve">perform </w:t>
            </w:r>
            <w:del w:id="1330" w:author="MCC160" w:date="2022-11-01T19:29:00Z">
              <w:r w:rsidRPr="000F37ED" w:rsidDel="00F2194C">
                <w:delText xml:space="preserve">the procedure for </w:delText>
              </w:r>
            </w:del>
            <w:ins w:id="1331" w:author="MCC160" w:date="2022-11-01T19:29:00Z">
              <w:r w:rsidR="00F2194C" w:rsidRPr="000F37ED">
                <w:t>test procedure '</w:t>
              </w:r>
            </w:ins>
            <w:r w:rsidRPr="000F37ED">
              <w:rPr>
                <w:b/>
                <w:bCs/>
              </w:rPr>
              <w:t>MCX SIP MESSAGE CT</w:t>
            </w:r>
            <w:del w:id="1332" w:author="MCC160" w:date="2022-11-01T19:39:00Z">
              <w:r w:rsidRPr="000F37ED" w:rsidDel="002B6F44">
                <w:delText xml:space="preserve"> specified in TS 36.579-1 </w:delText>
              </w:r>
            </w:del>
            <w:ins w:id="1333" w:author="MCC160" w:date="2022-11-01T19:39:00Z">
              <w:r w:rsidR="002B6F44" w:rsidRPr="000F37ED">
                <w:t xml:space="preserve">' as described in TS 36.579-1 </w:t>
              </w:r>
            </w:ins>
            <w:r w:rsidRPr="000F37ED">
              <w:t xml:space="preserve">[2] Table 5.3.33.3-1 </w:t>
            </w:r>
            <w:r w:rsidRPr="000F37ED">
              <w:rPr>
                <w:b/>
                <w:bCs/>
              </w:rPr>
              <w:t>to receive an FD message for one-to-one file distribution with disposition request type "FILE DOWNLOAD COMPLETED UPDATE"</w:t>
            </w:r>
            <w:r w:rsidRPr="000F37ED">
              <w:t>?</w:t>
            </w:r>
          </w:p>
          <w:p w14:paraId="6C0C7335" w14:textId="77777777" w:rsidR="00094D7E" w:rsidRPr="000F37ED" w:rsidRDefault="00094D7E" w:rsidP="00831DD9">
            <w:pPr>
              <w:pStyle w:val="TAL"/>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34ACB3D0"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07AFA44"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8DFFC62"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73E23B34" w14:textId="77777777" w:rsidR="00094D7E" w:rsidRPr="000F37ED" w:rsidRDefault="00094D7E" w:rsidP="00831DD9">
            <w:pPr>
              <w:pStyle w:val="TAC"/>
              <w:spacing w:line="256" w:lineRule="auto"/>
            </w:pPr>
            <w:r w:rsidRPr="000F37ED">
              <w:t>P</w:t>
            </w:r>
          </w:p>
        </w:tc>
      </w:tr>
      <w:tr w:rsidR="00094D7E" w:rsidRPr="000F37ED" w14:paraId="21A88E5F" w14:textId="77777777" w:rsidTr="00831DD9">
        <w:tc>
          <w:tcPr>
            <w:tcW w:w="649" w:type="dxa"/>
            <w:tcBorders>
              <w:top w:val="single" w:sz="4" w:space="0" w:color="auto"/>
              <w:left w:val="single" w:sz="4" w:space="0" w:color="auto"/>
              <w:bottom w:val="single" w:sz="4" w:space="0" w:color="auto"/>
              <w:right w:val="single" w:sz="4" w:space="0" w:color="auto"/>
            </w:tcBorders>
          </w:tcPr>
          <w:p w14:paraId="0B1B48A5" w14:textId="77777777" w:rsidR="00094D7E" w:rsidRPr="000F37ED" w:rsidRDefault="00094D7E" w:rsidP="00831DD9">
            <w:pPr>
              <w:pStyle w:val="TAC"/>
              <w:spacing w:line="256" w:lineRule="auto"/>
            </w:pPr>
            <w:r w:rsidRPr="000F37ED">
              <w:t>2</w:t>
            </w:r>
          </w:p>
        </w:tc>
        <w:tc>
          <w:tcPr>
            <w:tcW w:w="3970" w:type="dxa"/>
            <w:tcBorders>
              <w:top w:val="single" w:sz="4" w:space="0" w:color="auto"/>
              <w:left w:val="single" w:sz="4" w:space="0" w:color="auto"/>
              <w:bottom w:val="single" w:sz="4" w:space="0" w:color="auto"/>
              <w:right w:val="single" w:sz="4" w:space="0" w:color="auto"/>
            </w:tcBorders>
          </w:tcPr>
          <w:p w14:paraId="30BE94BE"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1A5D1CB6"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12323E0"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C23ECDE"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4942C5BC" w14:textId="77777777" w:rsidR="00094D7E" w:rsidRPr="000F37ED" w:rsidRDefault="00094D7E" w:rsidP="00831DD9">
            <w:pPr>
              <w:pStyle w:val="TAC"/>
              <w:spacing w:line="256" w:lineRule="auto"/>
            </w:pPr>
            <w:r w:rsidRPr="000F37ED">
              <w:t>-</w:t>
            </w:r>
          </w:p>
        </w:tc>
      </w:tr>
      <w:tr w:rsidR="00094D7E" w:rsidRPr="000F37ED" w14:paraId="7E4D5316"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6A9A84" w14:textId="77777777" w:rsidR="00094D7E" w:rsidRPr="000F37ED" w:rsidRDefault="00094D7E" w:rsidP="00831DD9">
            <w:pPr>
              <w:pStyle w:val="TAC"/>
              <w:spacing w:line="256" w:lineRule="auto"/>
            </w:pPr>
            <w:r w:rsidRPr="000F37ED">
              <w:t>3</w:t>
            </w:r>
          </w:p>
        </w:tc>
        <w:tc>
          <w:tcPr>
            <w:tcW w:w="3970" w:type="dxa"/>
            <w:tcBorders>
              <w:top w:val="single" w:sz="4" w:space="0" w:color="auto"/>
              <w:left w:val="single" w:sz="4" w:space="0" w:color="auto"/>
              <w:bottom w:val="single" w:sz="4" w:space="0" w:color="auto"/>
              <w:right w:val="single" w:sz="4" w:space="0" w:color="auto"/>
            </w:tcBorders>
            <w:hideMark/>
          </w:tcPr>
          <w:p w14:paraId="6BE0CB7A" w14:textId="77777777" w:rsidR="00B241AC" w:rsidRPr="000F37ED" w:rsidRDefault="00B241AC" w:rsidP="00831DD9">
            <w:pPr>
              <w:pStyle w:val="TAL"/>
              <w:rPr>
                <w:ins w:id="1334" w:author="MCC160" w:date="2022-11-15T21:36:00Z"/>
              </w:rPr>
            </w:pPr>
            <w:ins w:id="1335" w:author="MCC160" w:date="2022-11-15T21:36:00Z">
              <w:r w:rsidRPr="000F37ED">
                <w:t>Check: Does the UE (MCData client) notify the user of the incoming FD request?</w:t>
              </w:r>
            </w:ins>
          </w:p>
          <w:p w14:paraId="46B6A926" w14:textId="61BD3D25" w:rsidR="00094D7E" w:rsidRPr="000F37ED" w:rsidDel="00B241AC" w:rsidRDefault="00094D7E" w:rsidP="00831DD9">
            <w:pPr>
              <w:pStyle w:val="TAL"/>
              <w:rPr>
                <w:del w:id="1336" w:author="MCC160" w:date="2022-11-15T21:36:00Z"/>
              </w:rPr>
            </w:pPr>
            <w:del w:id="1337" w:author="MCC160" w:date="2022-11-15T21:36:00Z">
              <w:r w:rsidRPr="000F37ED" w:rsidDel="00B241AC">
                <w:delText>Check: Does the UE (MCDATA Client) notify the MCDATA User of the incoming FD request?</w:delText>
              </w:r>
            </w:del>
          </w:p>
          <w:p w14:paraId="6883DF8F"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2624591A"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5B7B005A"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18C96898"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hideMark/>
          </w:tcPr>
          <w:p w14:paraId="01BE5847" w14:textId="77777777" w:rsidR="00094D7E" w:rsidRPr="000F37ED" w:rsidRDefault="00094D7E" w:rsidP="00831DD9">
            <w:pPr>
              <w:pStyle w:val="TAC"/>
              <w:spacing w:line="256" w:lineRule="auto"/>
            </w:pPr>
            <w:r w:rsidRPr="000F37ED">
              <w:t>P</w:t>
            </w:r>
          </w:p>
        </w:tc>
      </w:tr>
      <w:tr w:rsidR="00094D7E" w:rsidRPr="000F37ED" w14:paraId="33325B48" w14:textId="77777777" w:rsidTr="00831DD9">
        <w:tc>
          <w:tcPr>
            <w:tcW w:w="649" w:type="dxa"/>
            <w:tcBorders>
              <w:top w:val="single" w:sz="4" w:space="0" w:color="auto"/>
              <w:left w:val="single" w:sz="4" w:space="0" w:color="auto"/>
              <w:bottom w:val="single" w:sz="4" w:space="0" w:color="auto"/>
              <w:right w:val="single" w:sz="4" w:space="0" w:color="auto"/>
            </w:tcBorders>
          </w:tcPr>
          <w:p w14:paraId="77797524" w14:textId="77777777" w:rsidR="00094D7E" w:rsidRPr="000F37ED" w:rsidRDefault="00094D7E" w:rsidP="00831DD9">
            <w:pPr>
              <w:pStyle w:val="TAC"/>
              <w:spacing w:line="256" w:lineRule="auto"/>
            </w:pPr>
            <w:r w:rsidRPr="000F37ED">
              <w:t>4</w:t>
            </w:r>
          </w:p>
        </w:tc>
        <w:tc>
          <w:tcPr>
            <w:tcW w:w="3970" w:type="dxa"/>
            <w:tcBorders>
              <w:top w:val="single" w:sz="4" w:space="0" w:color="auto"/>
              <w:left w:val="single" w:sz="4" w:space="0" w:color="auto"/>
              <w:bottom w:val="single" w:sz="4" w:space="0" w:color="auto"/>
              <w:right w:val="single" w:sz="4" w:space="0" w:color="auto"/>
            </w:tcBorders>
          </w:tcPr>
          <w:p w14:paraId="098FEA7B" w14:textId="289DF905" w:rsidR="00094D7E" w:rsidRPr="000F37ED" w:rsidRDefault="00094D7E" w:rsidP="00831DD9">
            <w:pPr>
              <w:pStyle w:val="TAL"/>
            </w:pPr>
            <w:r w:rsidRPr="000F37ED">
              <w:t xml:space="preserve">Make the </w:t>
            </w:r>
            <w:ins w:id="1338" w:author="MCC160" w:date="2022-11-15T20:22:00Z">
              <w:r w:rsidR="003A0894" w:rsidRPr="000F37ED">
                <w:t xml:space="preserve">UE (MCData client) </w:t>
              </w:r>
            </w:ins>
            <w:del w:id="1339" w:author="MCC160" w:date="2022-11-15T20:22:00Z">
              <w:r w:rsidRPr="000F37ED" w:rsidDel="003A0894">
                <w:delText xml:space="preserve">MCData User request </w:delText>
              </w:r>
            </w:del>
            <w:r w:rsidRPr="000F37ED">
              <w:t xml:space="preserve">to accept the FD request and </w:t>
            </w:r>
            <w:del w:id="1340" w:author="MCC160" w:date="2022-11-15T20:32:00Z">
              <w:r w:rsidRPr="000F37ED" w:rsidDel="00E474B9">
                <w:delText xml:space="preserve">to </w:delText>
              </w:r>
            </w:del>
            <w:r w:rsidRPr="000F37ED">
              <w:t>download the file before timer TDU2 expires.</w:t>
            </w:r>
          </w:p>
          <w:p w14:paraId="712322A8"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tcPr>
          <w:p w14:paraId="6BF58D27"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4634F067"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77F77429"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6B303371" w14:textId="77777777" w:rsidR="00094D7E" w:rsidRPr="000F37ED" w:rsidRDefault="00094D7E" w:rsidP="00831DD9">
            <w:pPr>
              <w:pStyle w:val="TAC"/>
              <w:spacing w:line="256" w:lineRule="auto"/>
            </w:pPr>
            <w:r w:rsidRPr="000F37ED">
              <w:t>-</w:t>
            </w:r>
          </w:p>
        </w:tc>
      </w:tr>
      <w:tr w:rsidR="00094D7E" w:rsidRPr="000F37ED" w14:paraId="26D9EAE7" w14:textId="77777777" w:rsidTr="00831DD9">
        <w:tc>
          <w:tcPr>
            <w:tcW w:w="649" w:type="dxa"/>
            <w:tcBorders>
              <w:top w:val="single" w:sz="4" w:space="0" w:color="auto"/>
              <w:left w:val="single" w:sz="4" w:space="0" w:color="auto"/>
              <w:bottom w:val="single" w:sz="4" w:space="0" w:color="auto"/>
              <w:right w:val="single" w:sz="4" w:space="0" w:color="auto"/>
            </w:tcBorders>
          </w:tcPr>
          <w:p w14:paraId="2DE49BEB" w14:textId="77777777" w:rsidR="00094D7E" w:rsidRPr="000F37ED" w:rsidRDefault="00094D7E" w:rsidP="00831DD9">
            <w:pPr>
              <w:pStyle w:val="TAC"/>
              <w:spacing w:line="256" w:lineRule="auto"/>
            </w:pPr>
            <w:r w:rsidRPr="000F37ED">
              <w:t>5</w:t>
            </w:r>
          </w:p>
        </w:tc>
        <w:tc>
          <w:tcPr>
            <w:tcW w:w="3970" w:type="dxa"/>
            <w:tcBorders>
              <w:top w:val="single" w:sz="4" w:space="0" w:color="auto"/>
              <w:left w:val="single" w:sz="4" w:space="0" w:color="auto"/>
              <w:bottom w:val="single" w:sz="4" w:space="0" w:color="auto"/>
              <w:right w:val="single" w:sz="4" w:space="0" w:color="auto"/>
            </w:tcBorders>
          </w:tcPr>
          <w:p w14:paraId="363E5A24" w14:textId="63A5BCE8" w:rsidR="00094D7E" w:rsidRPr="000F37ED" w:rsidRDefault="00094D7E" w:rsidP="00831DD9">
            <w:pPr>
              <w:pStyle w:val="TAL"/>
            </w:pPr>
            <w:r w:rsidRPr="000F37ED">
              <w:t xml:space="preserve">Check: Does the UE (MCData </w:t>
            </w:r>
            <w:del w:id="1341" w:author="MCC160" w:date="2022-11-15T22:23:00Z">
              <w:r w:rsidRPr="000F37ED" w:rsidDel="002E1524">
                <w:delText>C</w:delText>
              </w:r>
            </w:del>
            <w:ins w:id="1342" w:author="MCC160" w:date="2022-11-15T22:23:00Z">
              <w:r w:rsidR="002E1524" w:rsidRPr="000F37ED">
                <w:t>c</w:t>
              </w:r>
            </w:ins>
            <w:r w:rsidRPr="000F37ED">
              <w:t xml:space="preserve">lient) </w:t>
            </w:r>
            <w:ins w:id="1343" w:author="MCC160" w:date="2022-11-01T19:21:00Z">
              <w:r w:rsidR="00624E00" w:rsidRPr="000F37ED">
                <w:t xml:space="preserve">correctly </w:t>
              </w:r>
            </w:ins>
            <w:r w:rsidRPr="000F37ED">
              <w:t xml:space="preserve">perform </w:t>
            </w:r>
            <w:del w:id="1344" w:author="MCC160" w:date="2022-11-01T19:29:00Z">
              <w:r w:rsidRPr="000F37ED" w:rsidDel="00F2194C">
                <w:delText xml:space="preserve">the procedure for </w:delText>
              </w:r>
            </w:del>
            <w:ins w:id="1345" w:author="MCC160" w:date="2022-11-01T19:29:00Z">
              <w:r w:rsidR="00F2194C" w:rsidRPr="000F37ED">
                <w:t>test procedure '</w:t>
              </w:r>
            </w:ins>
            <w:r w:rsidRPr="000F37ED">
              <w:rPr>
                <w:b/>
                <w:bCs/>
              </w:rPr>
              <w:t>FD file accept and download using HTTP</w:t>
            </w:r>
            <w:del w:id="1346" w:author="MCC160" w:date="2022-11-01T19:39:00Z">
              <w:r w:rsidRPr="000F37ED" w:rsidDel="002B6F44">
                <w:delText xml:space="preserve"> specified in TS 36.579-1 </w:delText>
              </w:r>
            </w:del>
            <w:ins w:id="1347" w:author="MCC160" w:date="2022-11-01T19:39:00Z">
              <w:r w:rsidR="002B6F44" w:rsidRPr="000F37ED">
                <w:t xml:space="preserve">' as described in TS 36.579-1 </w:t>
              </w:r>
            </w:ins>
            <w:r w:rsidRPr="000F37ED">
              <w:t>[2] Table 5.3C.11.3-1 to download test file 1?</w:t>
            </w:r>
          </w:p>
          <w:p w14:paraId="1114F3C5" w14:textId="77777777" w:rsidR="00094D7E" w:rsidRPr="000F37ED" w:rsidRDefault="00094D7E" w:rsidP="00831DD9">
            <w:pPr>
              <w:pStyle w:val="TAL"/>
            </w:pPr>
            <w:r w:rsidRPr="000F37ED">
              <w:t>(NOTE 3)</w:t>
            </w:r>
          </w:p>
        </w:tc>
        <w:tc>
          <w:tcPr>
            <w:tcW w:w="709" w:type="dxa"/>
            <w:tcBorders>
              <w:top w:val="single" w:sz="4" w:space="0" w:color="auto"/>
              <w:left w:val="single" w:sz="4" w:space="0" w:color="auto"/>
              <w:bottom w:val="single" w:sz="4" w:space="0" w:color="auto"/>
              <w:right w:val="single" w:sz="4" w:space="0" w:color="auto"/>
            </w:tcBorders>
          </w:tcPr>
          <w:p w14:paraId="6BD87420"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9EBEC3B"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1AD26FF9" w14:textId="77777777" w:rsidR="00094D7E" w:rsidRPr="000F37ED" w:rsidRDefault="00094D7E" w:rsidP="00831DD9">
            <w:pPr>
              <w:pStyle w:val="TAC"/>
              <w:spacing w:line="256" w:lineRule="auto"/>
            </w:pPr>
            <w:r w:rsidRPr="000F37ED">
              <w:t>2,3</w:t>
            </w:r>
          </w:p>
        </w:tc>
        <w:tc>
          <w:tcPr>
            <w:tcW w:w="892" w:type="dxa"/>
            <w:tcBorders>
              <w:top w:val="single" w:sz="4" w:space="0" w:color="auto"/>
              <w:left w:val="single" w:sz="4" w:space="0" w:color="auto"/>
              <w:bottom w:val="single" w:sz="4" w:space="0" w:color="auto"/>
              <w:right w:val="single" w:sz="4" w:space="0" w:color="auto"/>
            </w:tcBorders>
          </w:tcPr>
          <w:p w14:paraId="161E6373" w14:textId="77777777" w:rsidR="00094D7E" w:rsidRPr="000F37ED" w:rsidRDefault="00094D7E" w:rsidP="00831DD9">
            <w:pPr>
              <w:pStyle w:val="TAC"/>
              <w:spacing w:line="256" w:lineRule="auto"/>
            </w:pPr>
            <w:r w:rsidRPr="000F37ED">
              <w:t>P</w:t>
            </w:r>
          </w:p>
        </w:tc>
      </w:tr>
      <w:tr w:rsidR="00094D7E" w:rsidRPr="000F37ED" w14:paraId="74090B43" w14:textId="77777777" w:rsidTr="00831DD9">
        <w:tc>
          <w:tcPr>
            <w:tcW w:w="649" w:type="dxa"/>
            <w:tcBorders>
              <w:top w:val="single" w:sz="4" w:space="0" w:color="auto"/>
              <w:left w:val="single" w:sz="4" w:space="0" w:color="auto"/>
              <w:bottom w:val="single" w:sz="4" w:space="0" w:color="auto"/>
              <w:right w:val="single" w:sz="4" w:space="0" w:color="auto"/>
            </w:tcBorders>
          </w:tcPr>
          <w:p w14:paraId="11155545" w14:textId="77777777" w:rsidR="00094D7E" w:rsidRPr="000F37ED" w:rsidRDefault="00094D7E" w:rsidP="00831DD9">
            <w:pPr>
              <w:pStyle w:val="TAC"/>
              <w:spacing w:line="256" w:lineRule="auto"/>
            </w:pPr>
            <w:r w:rsidRPr="000F37ED">
              <w:t>6-8</w:t>
            </w:r>
          </w:p>
        </w:tc>
        <w:tc>
          <w:tcPr>
            <w:tcW w:w="3970" w:type="dxa"/>
            <w:tcBorders>
              <w:top w:val="single" w:sz="4" w:space="0" w:color="auto"/>
              <w:left w:val="single" w:sz="4" w:space="0" w:color="auto"/>
              <w:bottom w:val="single" w:sz="4" w:space="0" w:color="auto"/>
              <w:right w:val="single" w:sz="4" w:space="0" w:color="auto"/>
            </w:tcBorders>
          </w:tcPr>
          <w:p w14:paraId="7A74F820"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745FEF70"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1F7199CB"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425CF32"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198A91D3" w14:textId="77777777" w:rsidR="00094D7E" w:rsidRPr="000F37ED" w:rsidRDefault="00094D7E" w:rsidP="00831DD9">
            <w:pPr>
              <w:pStyle w:val="TAC"/>
              <w:spacing w:line="256" w:lineRule="auto"/>
            </w:pPr>
            <w:r w:rsidRPr="000F37ED">
              <w:t>-</w:t>
            </w:r>
          </w:p>
        </w:tc>
      </w:tr>
      <w:tr w:rsidR="00094D7E" w:rsidRPr="000F37ED" w14:paraId="1B3C5B4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0211B6" w14:textId="77777777" w:rsidR="00094D7E" w:rsidRPr="000F37ED" w:rsidRDefault="00094D7E" w:rsidP="00831DD9">
            <w:pPr>
              <w:pStyle w:val="TAC"/>
              <w:spacing w:line="256" w:lineRule="auto"/>
            </w:pPr>
            <w:r w:rsidRPr="000F37ED">
              <w:t>9</w:t>
            </w:r>
          </w:p>
        </w:tc>
        <w:tc>
          <w:tcPr>
            <w:tcW w:w="3970" w:type="dxa"/>
            <w:tcBorders>
              <w:top w:val="single" w:sz="4" w:space="0" w:color="auto"/>
              <w:left w:val="single" w:sz="4" w:space="0" w:color="auto"/>
              <w:bottom w:val="single" w:sz="4" w:space="0" w:color="auto"/>
              <w:right w:val="single" w:sz="4" w:space="0" w:color="auto"/>
            </w:tcBorders>
            <w:hideMark/>
          </w:tcPr>
          <w:p w14:paraId="26FF5D94" w14:textId="24E03D53" w:rsidR="00B241AC" w:rsidRPr="000F37ED" w:rsidRDefault="00B241AC" w:rsidP="00831DD9">
            <w:pPr>
              <w:pStyle w:val="TAL"/>
              <w:rPr>
                <w:ins w:id="1348" w:author="MCC160" w:date="2022-11-15T21:36:00Z"/>
              </w:rPr>
            </w:pPr>
            <w:ins w:id="1349" w:author="MCC160" w:date="2022-11-15T21:36:00Z">
              <w:r w:rsidRPr="000F37ED">
                <w:t xml:space="preserve">Check: Does the UE (MCData client) notify the user of the </w:t>
              </w:r>
            </w:ins>
            <w:ins w:id="1350" w:author="MCC160" w:date="2022-11-16T11:19:00Z">
              <w:r w:rsidR="00B85E33" w:rsidRPr="000F37ED">
                <w:t>file</w:t>
              </w:r>
            </w:ins>
            <w:ins w:id="1351" w:author="MCC160" w:date="2022-11-15T21:36:00Z">
              <w:r w:rsidRPr="000F37ED">
                <w:t xml:space="preserve"> download?</w:t>
              </w:r>
            </w:ins>
          </w:p>
          <w:p w14:paraId="5C6E3D12" w14:textId="0100FBE7" w:rsidR="00094D7E" w:rsidRPr="000F37ED" w:rsidDel="00B241AC" w:rsidRDefault="00094D7E" w:rsidP="00831DD9">
            <w:pPr>
              <w:pStyle w:val="TAL"/>
              <w:rPr>
                <w:del w:id="1352" w:author="MCC160" w:date="2022-11-15T21:36:00Z"/>
              </w:rPr>
            </w:pPr>
            <w:del w:id="1353" w:author="MCC160" w:date="2022-11-15T21:36:00Z">
              <w:r w:rsidRPr="000F37ED" w:rsidDel="00B241AC">
                <w:delText>Check: Does the UE (MCDATA Client) notify the MCDATA User of the successful download of the file?</w:delText>
              </w:r>
            </w:del>
          </w:p>
          <w:p w14:paraId="0C29C019"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38BB296B"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7F30B965"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0B455B7E" w14:textId="77777777" w:rsidR="00094D7E" w:rsidRPr="000F37ED" w:rsidRDefault="00094D7E" w:rsidP="00831DD9">
            <w:pPr>
              <w:pStyle w:val="TAC"/>
              <w:spacing w:line="256" w:lineRule="auto"/>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7ED3B7BA" w14:textId="77777777" w:rsidR="00094D7E" w:rsidRPr="000F37ED" w:rsidRDefault="00094D7E" w:rsidP="00831DD9">
            <w:pPr>
              <w:pStyle w:val="TAC"/>
              <w:spacing w:line="256" w:lineRule="auto"/>
            </w:pPr>
            <w:r w:rsidRPr="000F37ED">
              <w:t>P</w:t>
            </w:r>
          </w:p>
        </w:tc>
      </w:tr>
      <w:tr w:rsidR="00094D7E" w:rsidRPr="000F37ED" w14:paraId="55E31331" w14:textId="77777777" w:rsidTr="00831DD9">
        <w:tc>
          <w:tcPr>
            <w:tcW w:w="649" w:type="dxa"/>
            <w:shd w:val="clear" w:color="auto" w:fill="auto"/>
          </w:tcPr>
          <w:p w14:paraId="75874ED8" w14:textId="77777777" w:rsidR="00094D7E" w:rsidRPr="000F37ED" w:rsidRDefault="00094D7E" w:rsidP="00831DD9">
            <w:pPr>
              <w:pStyle w:val="TAC"/>
            </w:pPr>
            <w:r w:rsidRPr="000F37ED">
              <w:t>9A</w:t>
            </w:r>
          </w:p>
        </w:tc>
        <w:tc>
          <w:tcPr>
            <w:tcW w:w="3970" w:type="dxa"/>
            <w:shd w:val="clear" w:color="auto" w:fill="auto"/>
          </w:tcPr>
          <w:p w14:paraId="1B3E67FF" w14:textId="77777777" w:rsidR="00B241AC" w:rsidRPr="000F37ED" w:rsidRDefault="00B241AC" w:rsidP="00831DD9">
            <w:pPr>
              <w:pStyle w:val="TAL"/>
              <w:rPr>
                <w:ins w:id="1354" w:author="MCC160" w:date="2022-11-15T21:37:00Z"/>
              </w:rPr>
            </w:pPr>
            <w:ins w:id="1355" w:author="MCC160" w:date="2022-11-15T21:37:00Z">
              <w:r w:rsidRPr="000F37ED">
                <w:t>Check: Has the UE (MCData client) downloaded test file 1 (TS 36.579-7 A.3.1)?</w:t>
              </w:r>
            </w:ins>
          </w:p>
          <w:p w14:paraId="62E8A54F" w14:textId="0BAE00E4" w:rsidR="00094D7E" w:rsidRPr="000F37ED" w:rsidDel="00B241AC" w:rsidRDefault="00094D7E" w:rsidP="00831DD9">
            <w:pPr>
              <w:pStyle w:val="TAL"/>
              <w:rPr>
                <w:del w:id="1356" w:author="MCC160" w:date="2022-11-15T21:37:00Z"/>
              </w:rPr>
            </w:pPr>
            <w:del w:id="1357" w:author="MCC160" w:date="2022-11-15T21:37:00Z">
              <w:r w:rsidRPr="000F37ED" w:rsidDel="00B241AC">
                <w:delText>Check: Is the file downloaded at step 5 the test file 1 as specified in annex A.3.1?</w:delText>
              </w:r>
            </w:del>
          </w:p>
          <w:p w14:paraId="121AB6D2" w14:textId="77777777" w:rsidR="00094D7E" w:rsidRPr="000F37ED" w:rsidRDefault="00094D7E" w:rsidP="00831DD9">
            <w:pPr>
              <w:pStyle w:val="TAL"/>
            </w:pPr>
            <w:r w:rsidRPr="000F37ED">
              <w:t>(NOTE 1)</w:t>
            </w:r>
          </w:p>
        </w:tc>
        <w:tc>
          <w:tcPr>
            <w:tcW w:w="709" w:type="dxa"/>
            <w:shd w:val="clear" w:color="auto" w:fill="auto"/>
          </w:tcPr>
          <w:p w14:paraId="25E45814" w14:textId="77777777" w:rsidR="00094D7E" w:rsidRPr="000F37ED" w:rsidRDefault="00094D7E" w:rsidP="00831DD9">
            <w:pPr>
              <w:pStyle w:val="TAC"/>
            </w:pPr>
            <w:r w:rsidRPr="000F37ED">
              <w:t>-</w:t>
            </w:r>
          </w:p>
        </w:tc>
        <w:tc>
          <w:tcPr>
            <w:tcW w:w="2978" w:type="dxa"/>
            <w:shd w:val="clear" w:color="auto" w:fill="auto"/>
          </w:tcPr>
          <w:p w14:paraId="4413BD2C" w14:textId="77777777" w:rsidR="00094D7E" w:rsidRPr="000F37ED" w:rsidRDefault="00094D7E" w:rsidP="00831DD9">
            <w:pPr>
              <w:pStyle w:val="TAL"/>
            </w:pPr>
            <w:r w:rsidRPr="000F37ED">
              <w:t>-</w:t>
            </w:r>
          </w:p>
        </w:tc>
        <w:tc>
          <w:tcPr>
            <w:tcW w:w="567" w:type="dxa"/>
            <w:shd w:val="clear" w:color="auto" w:fill="auto"/>
          </w:tcPr>
          <w:p w14:paraId="444D2CE2" w14:textId="77777777" w:rsidR="00094D7E" w:rsidRPr="000F37ED" w:rsidRDefault="00094D7E" w:rsidP="00831DD9">
            <w:pPr>
              <w:pStyle w:val="TAC"/>
            </w:pPr>
            <w:r w:rsidRPr="000F37ED">
              <w:t>2</w:t>
            </w:r>
          </w:p>
        </w:tc>
        <w:tc>
          <w:tcPr>
            <w:tcW w:w="892" w:type="dxa"/>
            <w:shd w:val="clear" w:color="auto" w:fill="auto"/>
          </w:tcPr>
          <w:p w14:paraId="5FBFA328" w14:textId="77777777" w:rsidR="00094D7E" w:rsidRPr="000F37ED" w:rsidRDefault="00094D7E" w:rsidP="00831DD9">
            <w:pPr>
              <w:pStyle w:val="TAC"/>
            </w:pPr>
            <w:r w:rsidRPr="000F37ED">
              <w:t>P</w:t>
            </w:r>
          </w:p>
        </w:tc>
      </w:tr>
      <w:tr w:rsidR="00094D7E" w:rsidRPr="000F37ED" w14:paraId="51F11426" w14:textId="77777777" w:rsidTr="00831DD9">
        <w:tc>
          <w:tcPr>
            <w:tcW w:w="649" w:type="dxa"/>
            <w:tcBorders>
              <w:top w:val="single" w:sz="4" w:space="0" w:color="auto"/>
              <w:left w:val="single" w:sz="4" w:space="0" w:color="auto"/>
              <w:bottom w:val="single" w:sz="4" w:space="0" w:color="auto"/>
              <w:right w:val="single" w:sz="4" w:space="0" w:color="auto"/>
            </w:tcBorders>
          </w:tcPr>
          <w:p w14:paraId="03641A98" w14:textId="77777777" w:rsidR="00094D7E" w:rsidRPr="000F37ED" w:rsidRDefault="00094D7E" w:rsidP="00831DD9">
            <w:pPr>
              <w:pStyle w:val="TAC"/>
              <w:spacing w:line="256" w:lineRule="auto"/>
            </w:pPr>
            <w:r w:rsidRPr="000F37ED">
              <w:t>10-11</w:t>
            </w:r>
          </w:p>
        </w:tc>
        <w:tc>
          <w:tcPr>
            <w:tcW w:w="3970" w:type="dxa"/>
            <w:tcBorders>
              <w:top w:val="single" w:sz="4" w:space="0" w:color="auto"/>
              <w:left w:val="single" w:sz="4" w:space="0" w:color="auto"/>
              <w:bottom w:val="single" w:sz="4" w:space="0" w:color="auto"/>
              <w:right w:val="single" w:sz="4" w:space="0" w:color="auto"/>
            </w:tcBorders>
          </w:tcPr>
          <w:p w14:paraId="325CD9E3"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2F1FBACC"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F4DFC13"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1DCC482F"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40FA007A" w14:textId="77777777" w:rsidR="00094D7E" w:rsidRPr="000F37ED" w:rsidRDefault="00094D7E" w:rsidP="00831DD9">
            <w:pPr>
              <w:pStyle w:val="TAC"/>
              <w:spacing w:line="256" w:lineRule="auto"/>
            </w:pPr>
            <w:r w:rsidRPr="000F37ED">
              <w:t>-</w:t>
            </w:r>
          </w:p>
        </w:tc>
      </w:tr>
      <w:tr w:rsidR="00094D7E" w:rsidRPr="000F37ED" w14:paraId="00D62397" w14:textId="77777777" w:rsidTr="00831DD9">
        <w:tc>
          <w:tcPr>
            <w:tcW w:w="649" w:type="dxa"/>
            <w:tcBorders>
              <w:top w:val="single" w:sz="4" w:space="0" w:color="auto"/>
              <w:left w:val="single" w:sz="4" w:space="0" w:color="auto"/>
              <w:bottom w:val="single" w:sz="4" w:space="0" w:color="auto"/>
              <w:right w:val="single" w:sz="4" w:space="0" w:color="auto"/>
            </w:tcBorders>
          </w:tcPr>
          <w:p w14:paraId="289EC8C1" w14:textId="77777777" w:rsidR="00094D7E" w:rsidRPr="000F37ED" w:rsidRDefault="00094D7E" w:rsidP="00831DD9">
            <w:pPr>
              <w:pStyle w:val="TAC"/>
              <w:spacing w:line="256" w:lineRule="auto"/>
            </w:pPr>
            <w:r w:rsidRPr="000F37ED">
              <w:t>12</w:t>
            </w:r>
          </w:p>
        </w:tc>
        <w:tc>
          <w:tcPr>
            <w:tcW w:w="3970" w:type="dxa"/>
            <w:tcBorders>
              <w:top w:val="single" w:sz="4" w:space="0" w:color="auto"/>
              <w:left w:val="single" w:sz="4" w:space="0" w:color="auto"/>
              <w:bottom w:val="single" w:sz="4" w:space="0" w:color="auto"/>
              <w:right w:val="single" w:sz="4" w:space="0" w:color="auto"/>
            </w:tcBorders>
          </w:tcPr>
          <w:p w14:paraId="6E884A82" w14:textId="46391FE1" w:rsidR="00094D7E" w:rsidRPr="000F37ED" w:rsidRDefault="00094D7E" w:rsidP="00831DD9">
            <w:pPr>
              <w:pStyle w:val="TAL"/>
            </w:pPr>
            <w:r w:rsidRPr="000F37ED">
              <w:t xml:space="preserve">Check: Does the UE (MCData </w:t>
            </w:r>
            <w:del w:id="1358" w:author="MCC160" w:date="2022-11-15T22:23:00Z">
              <w:r w:rsidRPr="000F37ED" w:rsidDel="002E1524">
                <w:delText>C</w:delText>
              </w:r>
            </w:del>
            <w:ins w:id="1359" w:author="MCC160" w:date="2022-11-15T22:23:00Z">
              <w:r w:rsidR="002E1524" w:rsidRPr="000F37ED">
                <w:t>c</w:t>
              </w:r>
            </w:ins>
            <w:r w:rsidRPr="000F37ED">
              <w:t xml:space="preserve">lient) </w:t>
            </w:r>
            <w:ins w:id="1360" w:author="MCC160" w:date="2022-11-01T19:21:00Z">
              <w:r w:rsidR="00624E00" w:rsidRPr="000F37ED">
                <w:t xml:space="preserve">correctly </w:t>
              </w:r>
            </w:ins>
            <w:r w:rsidRPr="000F37ED">
              <w:t xml:space="preserve">perform </w:t>
            </w:r>
            <w:del w:id="1361" w:author="MCC160" w:date="2022-11-01T19:29:00Z">
              <w:r w:rsidRPr="000F37ED" w:rsidDel="00F2194C">
                <w:delText xml:space="preserve">the procedure for </w:delText>
              </w:r>
            </w:del>
            <w:ins w:id="1362" w:author="MCC160" w:date="2022-11-01T19:29:00Z">
              <w:r w:rsidR="00F2194C" w:rsidRPr="000F37ED">
                <w:t>test procedure '</w:t>
              </w:r>
            </w:ins>
            <w:r w:rsidRPr="000F37ED">
              <w:rPr>
                <w:b/>
                <w:bCs/>
              </w:rPr>
              <w:t>MCX SIP MESSAGE CT</w:t>
            </w:r>
            <w:del w:id="1363" w:author="MCC160" w:date="2022-11-01T19:39:00Z">
              <w:r w:rsidRPr="000F37ED" w:rsidDel="002B6F44">
                <w:delText xml:space="preserve"> specified in TS 36.579-1 </w:delText>
              </w:r>
            </w:del>
            <w:ins w:id="1364" w:author="MCC160" w:date="2022-11-01T19:39:00Z">
              <w:r w:rsidR="002B6F44" w:rsidRPr="000F37ED">
                <w:t xml:space="preserve">' as described in TS 36.579-1 </w:t>
              </w:r>
            </w:ins>
            <w:r w:rsidRPr="000F37ED">
              <w:t xml:space="preserve">[2] Table 5.3.33.3-1 </w:t>
            </w:r>
            <w:r w:rsidRPr="000F37ED">
              <w:rPr>
                <w:b/>
                <w:bCs/>
              </w:rPr>
              <w:t>to receive an FD message for one-to-one file distribution with disposition request type "FILE DOWNLOAD COMPLETED UPDATE"</w:t>
            </w:r>
            <w:r w:rsidRPr="000F37ED">
              <w:t>?</w:t>
            </w:r>
          </w:p>
          <w:p w14:paraId="7D9F587B" w14:textId="77777777" w:rsidR="00094D7E" w:rsidRPr="000F37ED" w:rsidRDefault="00094D7E" w:rsidP="00831DD9">
            <w:pPr>
              <w:pStyle w:val="TAL"/>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65125F3E"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CDCB168"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098E9B22"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3EE20B3E" w14:textId="77777777" w:rsidR="00094D7E" w:rsidRPr="000F37ED" w:rsidRDefault="00094D7E" w:rsidP="00831DD9">
            <w:pPr>
              <w:pStyle w:val="TAC"/>
              <w:spacing w:line="256" w:lineRule="auto"/>
            </w:pPr>
            <w:r w:rsidRPr="000F37ED">
              <w:t>P</w:t>
            </w:r>
          </w:p>
        </w:tc>
      </w:tr>
      <w:tr w:rsidR="00094D7E" w:rsidRPr="000F37ED" w14:paraId="6E8C60E1" w14:textId="77777777" w:rsidTr="00831DD9">
        <w:tc>
          <w:tcPr>
            <w:tcW w:w="649" w:type="dxa"/>
            <w:tcBorders>
              <w:top w:val="single" w:sz="4" w:space="0" w:color="auto"/>
              <w:left w:val="single" w:sz="4" w:space="0" w:color="auto"/>
              <w:bottom w:val="single" w:sz="4" w:space="0" w:color="auto"/>
              <w:right w:val="single" w:sz="4" w:space="0" w:color="auto"/>
            </w:tcBorders>
          </w:tcPr>
          <w:p w14:paraId="32201812" w14:textId="77777777" w:rsidR="00094D7E" w:rsidRPr="000F37ED" w:rsidRDefault="00094D7E" w:rsidP="00831DD9">
            <w:pPr>
              <w:pStyle w:val="TAC"/>
              <w:spacing w:line="256" w:lineRule="auto"/>
            </w:pPr>
            <w:r w:rsidRPr="000F37ED">
              <w:t>13</w:t>
            </w:r>
          </w:p>
        </w:tc>
        <w:tc>
          <w:tcPr>
            <w:tcW w:w="3970" w:type="dxa"/>
            <w:tcBorders>
              <w:top w:val="single" w:sz="4" w:space="0" w:color="auto"/>
              <w:left w:val="single" w:sz="4" w:space="0" w:color="auto"/>
              <w:bottom w:val="single" w:sz="4" w:space="0" w:color="auto"/>
              <w:right w:val="single" w:sz="4" w:space="0" w:color="auto"/>
            </w:tcBorders>
          </w:tcPr>
          <w:p w14:paraId="14483792"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31889087"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5F1D5AE1"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0434450B"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644963F4" w14:textId="77777777" w:rsidR="00094D7E" w:rsidRPr="000F37ED" w:rsidRDefault="00094D7E" w:rsidP="00831DD9">
            <w:pPr>
              <w:pStyle w:val="TAC"/>
              <w:spacing w:line="256" w:lineRule="auto"/>
            </w:pPr>
            <w:r w:rsidRPr="000F37ED">
              <w:t>-</w:t>
            </w:r>
          </w:p>
        </w:tc>
      </w:tr>
      <w:tr w:rsidR="00094D7E" w:rsidRPr="000F37ED" w14:paraId="4C67AF3A"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6D7E65" w14:textId="77777777" w:rsidR="00094D7E" w:rsidRPr="000F37ED" w:rsidRDefault="00094D7E" w:rsidP="00831DD9">
            <w:pPr>
              <w:pStyle w:val="TAC"/>
              <w:spacing w:line="256" w:lineRule="auto"/>
            </w:pPr>
            <w:r w:rsidRPr="000F37ED">
              <w:t>14</w:t>
            </w:r>
          </w:p>
        </w:tc>
        <w:tc>
          <w:tcPr>
            <w:tcW w:w="3970" w:type="dxa"/>
            <w:tcBorders>
              <w:top w:val="single" w:sz="4" w:space="0" w:color="auto"/>
              <w:left w:val="single" w:sz="4" w:space="0" w:color="auto"/>
              <w:bottom w:val="single" w:sz="4" w:space="0" w:color="auto"/>
              <w:right w:val="single" w:sz="4" w:space="0" w:color="auto"/>
            </w:tcBorders>
            <w:hideMark/>
          </w:tcPr>
          <w:p w14:paraId="3E90A781" w14:textId="77777777" w:rsidR="00B241AC" w:rsidRPr="000F37ED" w:rsidRDefault="00B241AC" w:rsidP="00831DD9">
            <w:pPr>
              <w:pStyle w:val="TAL"/>
              <w:rPr>
                <w:ins w:id="1365" w:author="MCC160" w:date="2022-11-15T21:38:00Z"/>
              </w:rPr>
            </w:pPr>
            <w:ins w:id="1366" w:author="MCC160" w:date="2022-11-15T21:38:00Z">
              <w:r w:rsidRPr="000F37ED">
                <w:t>Check: Does the UE (MCData client) notify the user of the incoming FD request?</w:t>
              </w:r>
            </w:ins>
          </w:p>
          <w:p w14:paraId="75969678" w14:textId="203A49D8" w:rsidR="00094D7E" w:rsidRPr="000F37ED" w:rsidDel="00B241AC" w:rsidRDefault="00094D7E" w:rsidP="00831DD9">
            <w:pPr>
              <w:pStyle w:val="TAL"/>
              <w:rPr>
                <w:del w:id="1367" w:author="MCC160" w:date="2022-11-15T21:38:00Z"/>
              </w:rPr>
            </w:pPr>
            <w:del w:id="1368" w:author="MCC160" w:date="2022-11-15T21:38:00Z">
              <w:r w:rsidRPr="000F37ED" w:rsidDel="00B241AC">
                <w:delText>Check: Does the UE (MCDATA Client) notify the MCDATA User of the incoming FD request?</w:delText>
              </w:r>
            </w:del>
          </w:p>
          <w:p w14:paraId="2D177920"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788E7A18"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0CEED0C6"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40CBFEB1"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hideMark/>
          </w:tcPr>
          <w:p w14:paraId="6CF6A011" w14:textId="77777777" w:rsidR="00094D7E" w:rsidRPr="000F37ED" w:rsidRDefault="00094D7E" w:rsidP="00831DD9">
            <w:pPr>
              <w:pStyle w:val="TAC"/>
              <w:spacing w:line="256" w:lineRule="auto"/>
            </w:pPr>
            <w:r w:rsidRPr="000F37ED">
              <w:t>P</w:t>
            </w:r>
          </w:p>
        </w:tc>
      </w:tr>
      <w:tr w:rsidR="00094D7E" w:rsidRPr="000F37ED" w14:paraId="0A42CEAC"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0BA1212" w14:textId="77777777" w:rsidR="00094D7E" w:rsidRPr="000F37ED" w:rsidRDefault="00094D7E" w:rsidP="00831DD9">
            <w:pPr>
              <w:pStyle w:val="TAC"/>
              <w:spacing w:line="256" w:lineRule="auto"/>
            </w:pPr>
            <w:r w:rsidRPr="000F37ED">
              <w:t>15</w:t>
            </w:r>
          </w:p>
        </w:tc>
        <w:tc>
          <w:tcPr>
            <w:tcW w:w="3970" w:type="dxa"/>
            <w:tcBorders>
              <w:top w:val="single" w:sz="4" w:space="0" w:color="auto"/>
              <w:left w:val="single" w:sz="4" w:space="0" w:color="auto"/>
              <w:bottom w:val="single" w:sz="4" w:space="0" w:color="auto"/>
              <w:right w:val="single" w:sz="4" w:space="0" w:color="auto"/>
            </w:tcBorders>
            <w:hideMark/>
          </w:tcPr>
          <w:p w14:paraId="3D5419C0" w14:textId="53033C2B" w:rsidR="00094D7E" w:rsidRPr="000F37ED" w:rsidRDefault="00094D7E" w:rsidP="00831DD9">
            <w:pPr>
              <w:pStyle w:val="TAL"/>
            </w:pPr>
            <w:r w:rsidRPr="000F37ED">
              <w:t xml:space="preserve">Make the </w:t>
            </w:r>
            <w:ins w:id="1369" w:author="MCC160" w:date="2022-11-15T20:23:00Z">
              <w:r w:rsidR="003A0894" w:rsidRPr="000F37ED">
                <w:t xml:space="preserve">UE (MCData client) </w:t>
              </w:r>
            </w:ins>
            <w:del w:id="1370" w:author="MCC160" w:date="2022-11-15T20:23:00Z">
              <w:r w:rsidRPr="000F37ED" w:rsidDel="003A0894">
                <w:delText xml:space="preserve">MCDATA User request to </w:delText>
              </w:r>
            </w:del>
            <w:r w:rsidRPr="000F37ED">
              <w:t>reject the FD request before timer TDU2 expires.</w:t>
            </w:r>
          </w:p>
          <w:p w14:paraId="5E6CB317"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0B1F591E"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4CAA8C9E"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45E1767E"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758BAB98" w14:textId="77777777" w:rsidR="00094D7E" w:rsidRPr="000F37ED" w:rsidRDefault="00094D7E" w:rsidP="00831DD9">
            <w:pPr>
              <w:pStyle w:val="TAC"/>
              <w:spacing w:line="256" w:lineRule="auto"/>
            </w:pPr>
            <w:r w:rsidRPr="000F37ED">
              <w:t>-</w:t>
            </w:r>
          </w:p>
        </w:tc>
      </w:tr>
      <w:tr w:rsidR="00094D7E" w:rsidRPr="000F37ED" w14:paraId="5C48C819" w14:textId="77777777" w:rsidTr="00831DD9">
        <w:tc>
          <w:tcPr>
            <w:tcW w:w="649" w:type="dxa"/>
            <w:tcBorders>
              <w:top w:val="single" w:sz="4" w:space="0" w:color="auto"/>
              <w:left w:val="single" w:sz="4" w:space="0" w:color="auto"/>
              <w:bottom w:val="single" w:sz="4" w:space="0" w:color="auto"/>
              <w:right w:val="single" w:sz="4" w:space="0" w:color="auto"/>
            </w:tcBorders>
          </w:tcPr>
          <w:p w14:paraId="3FFF580D" w14:textId="77777777" w:rsidR="00094D7E" w:rsidRPr="000F37ED" w:rsidRDefault="00094D7E" w:rsidP="00831DD9">
            <w:pPr>
              <w:pStyle w:val="TAC"/>
              <w:spacing w:line="256" w:lineRule="auto"/>
            </w:pPr>
            <w:r w:rsidRPr="000F37ED">
              <w:t>16</w:t>
            </w:r>
          </w:p>
        </w:tc>
        <w:tc>
          <w:tcPr>
            <w:tcW w:w="3970" w:type="dxa"/>
            <w:tcBorders>
              <w:top w:val="single" w:sz="4" w:space="0" w:color="auto"/>
              <w:left w:val="single" w:sz="4" w:space="0" w:color="auto"/>
              <w:bottom w:val="single" w:sz="4" w:space="0" w:color="auto"/>
              <w:right w:val="single" w:sz="4" w:space="0" w:color="auto"/>
            </w:tcBorders>
          </w:tcPr>
          <w:p w14:paraId="41E1D412" w14:textId="357FB05A" w:rsidR="00094D7E" w:rsidRPr="000F37ED" w:rsidRDefault="00094D7E" w:rsidP="00831DD9">
            <w:pPr>
              <w:pStyle w:val="TAL"/>
            </w:pPr>
            <w:r w:rsidRPr="000F37ED">
              <w:t xml:space="preserve">Check: Does the UE (MCData </w:t>
            </w:r>
            <w:del w:id="1371" w:author="MCC160" w:date="2022-11-15T22:23:00Z">
              <w:r w:rsidRPr="000F37ED" w:rsidDel="002E1524">
                <w:delText>C</w:delText>
              </w:r>
            </w:del>
            <w:ins w:id="1372" w:author="MCC160" w:date="2022-11-15T22:23:00Z">
              <w:r w:rsidR="002E1524" w:rsidRPr="000F37ED">
                <w:t>c</w:t>
              </w:r>
            </w:ins>
            <w:r w:rsidRPr="000F37ED">
              <w:t xml:space="preserve">lient) </w:t>
            </w:r>
            <w:ins w:id="1373" w:author="MCC160" w:date="2022-11-01T19:21:00Z">
              <w:r w:rsidR="00624E00" w:rsidRPr="000F37ED">
                <w:t xml:space="preserve">correctly </w:t>
              </w:r>
            </w:ins>
            <w:r w:rsidRPr="000F37ED">
              <w:t xml:space="preserve">perform </w:t>
            </w:r>
            <w:del w:id="1374" w:author="MCC160" w:date="2022-11-01T19:29:00Z">
              <w:r w:rsidRPr="000F37ED" w:rsidDel="00F2194C">
                <w:delText xml:space="preserve">the procedure for </w:delText>
              </w:r>
            </w:del>
            <w:ins w:id="1375" w:author="MCC160" w:date="2022-11-01T19:29:00Z">
              <w:r w:rsidR="00F2194C" w:rsidRPr="000F37ED">
                <w:t>test procedure '</w:t>
              </w:r>
            </w:ins>
            <w:r w:rsidRPr="000F37ED">
              <w:rPr>
                <w:b/>
                <w:bCs/>
              </w:rPr>
              <w:t>CO SDS or FD message transfer using signalling plane</w:t>
            </w:r>
            <w:del w:id="1376" w:author="MCC160" w:date="2022-11-01T19:39:00Z">
              <w:r w:rsidRPr="000F37ED" w:rsidDel="002B6F44">
                <w:delText xml:space="preserve"> specified in TS 36.579-1 </w:delText>
              </w:r>
            </w:del>
            <w:ins w:id="1377" w:author="MCC160" w:date="2022-11-01T19:39:00Z">
              <w:r w:rsidR="002B6F44" w:rsidRPr="000F37ED">
                <w:t xml:space="preserve">' as described in TS 36.579-1 </w:t>
              </w:r>
            </w:ins>
            <w:r w:rsidRPr="000F37ED">
              <w:t xml:space="preserve">[2] Table 5.3C.1.3-1 </w:t>
            </w:r>
            <w:r w:rsidRPr="000F37ED">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F919F38"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095D14D"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E8B6C62" w14:textId="77777777" w:rsidR="00094D7E" w:rsidRPr="000F37ED" w:rsidRDefault="00094D7E" w:rsidP="00831DD9">
            <w:pPr>
              <w:pStyle w:val="TAC"/>
              <w:spacing w:line="256" w:lineRule="auto"/>
            </w:pPr>
            <w:r w:rsidRPr="000F37ED">
              <w:t>4</w:t>
            </w:r>
          </w:p>
        </w:tc>
        <w:tc>
          <w:tcPr>
            <w:tcW w:w="892" w:type="dxa"/>
            <w:tcBorders>
              <w:top w:val="single" w:sz="4" w:space="0" w:color="auto"/>
              <w:left w:val="single" w:sz="4" w:space="0" w:color="auto"/>
              <w:bottom w:val="single" w:sz="4" w:space="0" w:color="auto"/>
              <w:right w:val="single" w:sz="4" w:space="0" w:color="auto"/>
            </w:tcBorders>
          </w:tcPr>
          <w:p w14:paraId="75C9DDA4" w14:textId="77777777" w:rsidR="00094D7E" w:rsidRPr="000F37ED" w:rsidRDefault="00094D7E" w:rsidP="00831DD9">
            <w:pPr>
              <w:pStyle w:val="TAC"/>
              <w:spacing w:line="256" w:lineRule="auto"/>
            </w:pPr>
            <w:r w:rsidRPr="000F37ED">
              <w:t>P</w:t>
            </w:r>
          </w:p>
        </w:tc>
      </w:tr>
      <w:tr w:rsidR="00094D7E" w:rsidRPr="000F37ED" w14:paraId="6F7C01ED" w14:textId="77777777" w:rsidTr="00831DD9">
        <w:tc>
          <w:tcPr>
            <w:tcW w:w="649" w:type="dxa"/>
            <w:tcBorders>
              <w:top w:val="single" w:sz="4" w:space="0" w:color="auto"/>
              <w:left w:val="single" w:sz="4" w:space="0" w:color="auto"/>
              <w:bottom w:val="single" w:sz="4" w:space="0" w:color="auto"/>
              <w:right w:val="single" w:sz="4" w:space="0" w:color="auto"/>
            </w:tcBorders>
          </w:tcPr>
          <w:p w14:paraId="6F315A18" w14:textId="77777777" w:rsidR="00094D7E" w:rsidRPr="000F37ED" w:rsidRDefault="00094D7E" w:rsidP="00831DD9">
            <w:pPr>
              <w:pStyle w:val="TAC"/>
              <w:spacing w:line="256" w:lineRule="auto"/>
            </w:pPr>
            <w:r w:rsidRPr="000F37ED">
              <w:t>17</w:t>
            </w:r>
          </w:p>
        </w:tc>
        <w:tc>
          <w:tcPr>
            <w:tcW w:w="3970" w:type="dxa"/>
            <w:tcBorders>
              <w:top w:val="single" w:sz="4" w:space="0" w:color="auto"/>
              <w:left w:val="single" w:sz="4" w:space="0" w:color="auto"/>
              <w:bottom w:val="single" w:sz="4" w:space="0" w:color="auto"/>
              <w:right w:val="single" w:sz="4" w:space="0" w:color="auto"/>
            </w:tcBorders>
          </w:tcPr>
          <w:p w14:paraId="535A43F4"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48EDBD95"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38EE414"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7BD0C321"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12DAD076" w14:textId="77777777" w:rsidR="00094D7E" w:rsidRPr="000F37ED" w:rsidRDefault="00094D7E" w:rsidP="00831DD9">
            <w:pPr>
              <w:pStyle w:val="TAC"/>
              <w:spacing w:line="256" w:lineRule="auto"/>
            </w:pPr>
            <w:r w:rsidRPr="000F37ED">
              <w:t>-</w:t>
            </w:r>
          </w:p>
        </w:tc>
      </w:tr>
      <w:tr w:rsidR="00094D7E" w:rsidRPr="000F37ED" w14:paraId="309713F2" w14:textId="77777777" w:rsidTr="00831DD9">
        <w:tc>
          <w:tcPr>
            <w:tcW w:w="649" w:type="dxa"/>
            <w:tcBorders>
              <w:top w:val="single" w:sz="4" w:space="0" w:color="auto"/>
              <w:left w:val="single" w:sz="4" w:space="0" w:color="auto"/>
              <w:bottom w:val="single" w:sz="4" w:space="0" w:color="auto"/>
              <w:right w:val="single" w:sz="4" w:space="0" w:color="auto"/>
            </w:tcBorders>
          </w:tcPr>
          <w:p w14:paraId="0362D0BF" w14:textId="77777777" w:rsidR="00094D7E" w:rsidRPr="000F37ED" w:rsidRDefault="00094D7E" w:rsidP="00831DD9">
            <w:pPr>
              <w:pStyle w:val="TAC"/>
              <w:spacing w:line="256" w:lineRule="auto"/>
            </w:pPr>
            <w:r w:rsidRPr="000F37ED">
              <w:t>18</w:t>
            </w:r>
          </w:p>
        </w:tc>
        <w:tc>
          <w:tcPr>
            <w:tcW w:w="3970" w:type="dxa"/>
            <w:tcBorders>
              <w:top w:val="single" w:sz="4" w:space="0" w:color="auto"/>
              <w:left w:val="single" w:sz="4" w:space="0" w:color="auto"/>
              <w:bottom w:val="single" w:sz="4" w:space="0" w:color="auto"/>
              <w:right w:val="single" w:sz="4" w:space="0" w:color="auto"/>
            </w:tcBorders>
          </w:tcPr>
          <w:p w14:paraId="00EED561" w14:textId="4A2DE87D" w:rsidR="00094D7E" w:rsidRPr="000F37ED" w:rsidRDefault="00094D7E" w:rsidP="00831DD9">
            <w:pPr>
              <w:pStyle w:val="TAL"/>
            </w:pPr>
            <w:r w:rsidRPr="000F37ED">
              <w:t xml:space="preserve">Check: Does the UE (MCData </w:t>
            </w:r>
            <w:del w:id="1378" w:author="MCC160" w:date="2022-11-15T22:23:00Z">
              <w:r w:rsidRPr="000F37ED" w:rsidDel="002E1524">
                <w:delText>C</w:delText>
              </w:r>
            </w:del>
            <w:ins w:id="1379" w:author="MCC160" w:date="2022-11-15T22:23:00Z">
              <w:r w:rsidR="002E1524" w:rsidRPr="000F37ED">
                <w:t>c</w:t>
              </w:r>
            </w:ins>
            <w:r w:rsidRPr="000F37ED">
              <w:t xml:space="preserve">lient) </w:t>
            </w:r>
            <w:ins w:id="1380" w:author="MCC160" w:date="2022-11-01T19:21:00Z">
              <w:r w:rsidR="00624E00" w:rsidRPr="000F37ED">
                <w:t xml:space="preserve">correctly </w:t>
              </w:r>
            </w:ins>
            <w:r w:rsidRPr="000F37ED">
              <w:t xml:space="preserve">perform </w:t>
            </w:r>
            <w:del w:id="1381" w:author="MCC160" w:date="2022-11-01T19:29:00Z">
              <w:r w:rsidRPr="000F37ED" w:rsidDel="00F2194C">
                <w:delText xml:space="preserve">the procedure for </w:delText>
              </w:r>
            </w:del>
            <w:ins w:id="1382" w:author="MCC160" w:date="2022-11-01T19:29:00Z">
              <w:r w:rsidR="00F2194C" w:rsidRPr="000F37ED">
                <w:t>test procedure '</w:t>
              </w:r>
            </w:ins>
            <w:r w:rsidRPr="000F37ED">
              <w:rPr>
                <w:b/>
                <w:bCs/>
              </w:rPr>
              <w:t>MCX SIP MESSAGE CT</w:t>
            </w:r>
            <w:del w:id="1383" w:author="MCC160" w:date="2022-11-01T19:39:00Z">
              <w:r w:rsidRPr="000F37ED" w:rsidDel="002B6F44">
                <w:delText xml:space="preserve"> specified in TS 36.579-1 </w:delText>
              </w:r>
            </w:del>
            <w:ins w:id="1384" w:author="MCC160" w:date="2022-11-01T19:39:00Z">
              <w:r w:rsidR="002B6F44" w:rsidRPr="000F37ED">
                <w:t xml:space="preserve">' as described in TS 36.579-1 </w:t>
              </w:r>
            </w:ins>
            <w:r w:rsidRPr="000F37ED">
              <w:t xml:space="preserve">[2] Table 5.3.33.3-1 </w:t>
            </w:r>
            <w:r w:rsidRPr="000F37ED">
              <w:rPr>
                <w:b/>
                <w:bCs/>
              </w:rPr>
              <w:t>to receive an FD message for one-to-one file distribution with disposition request type "FILE DOWNLOAD COMPLETED UPDATE"</w:t>
            </w:r>
            <w:r w:rsidRPr="000F37ED">
              <w:t>?</w:t>
            </w:r>
          </w:p>
          <w:p w14:paraId="657CA13C" w14:textId="77777777" w:rsidR="00094D7E" w:rsidRPr="000F37ED" w:rsidRDefault="00094D7E" w:rsidP="00831DD9">
            <w:pPr>
              <w:pStyle w:val="TAL"/>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79426112"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292F8E3"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5B62CDFE"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78856596" w14:textId="77777777" w:rsidR="00094D7E" w:rsidRPr="000F37ED" w:rsidRDefault="00094D7E" w:rsidP="00831DD9">
            <w:pPr>
              <w:pStyle w:val="TAC"/>
              <w:spacing w:line="256" w:lineRule="auto"/>
            </w:pPr>
            <w:r w:rsidRPr="000F37ED">
              <w:t>P</w:t>
            </w:r>
          </w:p>
        </w:tc>
      </w:tr>
      <w:tr w:rsidR="00094D7E" w:rsidRPr="000F37ED" w14:paraId="5B95F090" w14:textId="77777777" w:rsidTr="00831DD9">
        <w:tc>
          <w:tcPr>
            <w:tcW w:w="649" w:type="dxa"/>
            <w:tcBorders>
              <w:top w:val="single" w:sz="4" w:space="0" w:color="auto"/>
              <w:left w:val="single" w:sz="4" w:space="0" w:color="auto"/>
              <w:bottom w:val="single" w:sz="4" w:space="0" w:color="auto"/>
              <w:right w:val="single" w:sz="4" w:space="0" w:color="auto"/>
            </w:tcBorders>
          </w:tcPr>
          <w:p w14:paraId="2EE4E67C" w14:textId="77777777" w:rsidR="00094D7E" w:rsidRPr="000F37ED" w:rsidRDefault="00094D7E" w:rsidP="00831DD9">
            <w:pPr>
              <w:pStyle w:val="TAC"/>
              <w:spacing w:line="256" w:lineRule="auto"/>
            </w:pPr>
            <w:r w:rsidRPr="000F37ED">
              <w:t>19</w:t>
            </w:r>
          </w:p>
        </w:tc>
        <w:tc>
          <w:tcPr>
            <w:tcW w:w="3970" w:type="dxa"/>
            <w:tcBorders>
              <w:top w:val="single" w:sz="4" w:space="0" w:color="auto"/>
              <w:left w:val="single" w:sz="4" w:space="0" w:color="auto"/>
              <w:bottom w:val="single" w:sz="4" w:space="0" w:color="auto"/>
              <w:right w:val="single" w:sz="4" w:space="0" w:color="auto"/>
            </w:tcBorders>
          </w:tcPr>
          <w:p w14:paraId="1E6AE609"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0607A996"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F018973"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2902F631"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71AB818D" w14:textId="77777777" w:rsidR="00094D7E" w:rsidRPr="000F37ED" w:rsidRDefault="00094D7E" w:rsidP="00831DD9">
            <w:pPr>
              <w:pStyle w:val="TAC"/>
              <w:spacing w:line="256" w:lineRule="auto"/>
            </w:pPr>
            <w:r w:rsidRPr="000F37ED">
              <w:t>-</w:t>
            </w:r>
          </w:p>
        </w:tc>
      </w:tr>
      <w:tr w:rsidR="00094D7E" w:rsidRPr="000F37ED" w14:paraId="37EE083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3AA559" w14:textId="77777777" w:rsidR="00094D7E" w:rsidRPr="000F37ED" w:rsidRDefault="00094D7E" w:rsidP="00831DD9">
            <w:pPr>
              <w:pStyle w:val="TAC"/>
              <w:spacing w:line="256" w:lineRule="auto"/>
            </w:pPr>
            <w:r w:rsidRPr="000F37ED">
              <w:t>20</w:t>
            </w:r>
          </w:p>
        </w:tc>
        <w:tc>
          <w:tcPr>
            <w:tcW w:w="3970" w:type="dxa"/>
            <w:tcBorders>
              <w:top w:val="single" w:sz="4" w:space="0" w:color="auto"/>
              <w:left w:val="single" w:sz="4" w:space="0" w:color="auto"/>
              <w:bottom w:val="single" w:sz="4" w:space="0" w:color="auto"/>
              <w:right w:val="single" w:sz="4" w:space="0" w:color="auto"/>
            </w:tcBorders>
            <w:hideMark/>
          </w:tcPr>
          <w:p w14:paraId="5FCA6188" w14:textId="77777777" w:rsidR="00B241AC" w:rsidRPr="000F37ED" w:rsidRDefault="00B241AC" w:rsidP="00831DD9">
            <w:pPr>
              <w:pStyle w:val="TAL"/>
              <w:rPr>
                <w:ins w:id="1385" w:author="MCC160" w:date="2022-11-15T21:39:00Z"/>
              </w:rPr>
            </w:pPr>
            <w:ins w:id="1386" w:author="MCC160" w:date="2022-11-15T21:39:00Z">
              <w:r w:rsidRPr="000F37ED">
                <w:t>Check: Does the UE (MCData client) notify the user of the incoming FD request?</w:t>
              </w:r>
            </w:ins>
          </w:p>
          <w:p w14:paraId="3EE6036D" w14:textId="63F422BC" w:rsidR="00094D7E" w:rsidRPr="000F37ED" w:rsidDel="00B241AC" w:rsidRDefault="00094D7E" w:rsidP="00831DD9">
            <w:pPr>
              <w:pStyle w:val="TAL"/>
              <w:rPr>
                <w:del w:id="1387" w:author="MCC160" w:date="2022-11-15T21:39:00Z"/>
              </w:rPr>
            </w:pPr>
            <w:del w:id="1388" w:author="MCC160" w:date="2022-11-15T21:39:00Z">
              <w:r w:rsidRPr="000F37ED" w:rsidDel="00B241AC">
                <w:delText>Check: Does the UE (MCDATA Client) notify the MCDATA User of the incoming FD request?</w:delText>
              </w:r>
            </w:del>
          </w:p>
          <w:p w14:paraId="191E3A00"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37A3DDD4"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2481E0F7"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25A01A21" w14:textId="77777777" w:rsidR="00094D7E" w:rsidRPr="000F37ED" w:rsidRDefault="00094D7E" w:rsidP="00831DD9">
            <w:pPr>
              <w:pStyle w:val="TAC"/>
              <w:spacing w:line="256" w:lineRule="auto"/>
            </w:pPr>
            <w:r w:rsidRPr="000F37ED">
              <w:t>1</w:t>
            </w:r>
          </w:p>
        </w:tc>
        <w:tc>
          <w:tcPr>
            <w:tcW w:w="892" w:type="dxa"/>
            <w:tcBorders>
              <w:top w:val="single" w:sz="4" w:space="0" w:color="auto"/>
              <w:left w:val="single" w:sz="4" w:space="0" w:color="auto"/>
              <w:bottom w:val="single" w:sz="4" w:space="0" w:color="auto"/>
              <w:right w:val="single" w:sz="4" w:space="0" w:color="auto"/>
            </w:tcBorders>
            <w:hideMark/>
          </w:tcPr>
          <w:p w14:paraId="0A1738E3" w14:textId="77777777" w:rsidR="00094D7E" w:rsidRPr="000F37ED" w:rsidRDefault="00094D7E" w:rsidP="00831DD9">
            <w:pPr>
              <w:pStyle w:val="TAC"/>
              <w:spacing w:line="256" w:lineRule="auto"/>
            </w:pPr>
            <w:r w:rsidRPr="000F37ED">
              <w:t>P</w:t>
            </w:r>
          </w:p>
        </w:tc>
      </w:tr>
      <w:tr w:rsidR="00094D7E" w:rsidRPr="000F37ED" w14:paraId="52E517B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1BE4F8B" w14:textId="77777777" w:rsidR="00094D7E" w:rsidRPr="000F37ED" w:rsidRDefault="00094D7E" w:rsidP="00831DD9">
            <w:pPr>
              <w:pStyle w:val="TAC"/>
              <w:spacing w:line="256" w:lineRule="auto"/>
            </w:pPr>
            <w:r w:rsidRPr="000F37ED">
              <w:t>21</w:t>
            </w:r>
          </w:p>
        </w:tc>
        <w:tc>
          <w:tcPr>
            <w:tcW w:w="3970" w:type="dxa"/>
            <w:tcBorders>
              <w:top w:val="single" w:sz="4" w:space="0" w:color="auto"/>
              <w:left w:val="single" w:sz="4" w:space="0" w:color="auto"/>
              <w:bottom w:val="single" w:sz="4" w:space="0" w:color="auto"/>
              <w:right w:val="single" w:sz="4" w:space="0" w:color="auto"/>
            </w:tcBorders>
            <w:hideMark/>
          </w:tcPr>
          <w:p w14:paraId="3CFE635C" w14:textId="1623ECAF" w:rsidR="00094D7E" w:rsidRPr="000F37ED" w:rsidRDefault="00094D7E" w:rsidP="00831DD9">
            <w:pPr>
              <w:pStyle w:val="TAL"/>
            </w:pPr>
            <w:r w:rsidRPr="000F37ED">
              <w:t xml:space="preserve">Make the </w:t>
            </w:r>
            <w:ins w:id="1389" w:author="MCC160" w:date="2022-11-15T20:23:00Z">
              <w:r w:rsidR="003A0894" w:rsidRPr="000F37ED">
                <w:t xml:space="preserve">UE (MCData client) </w:t>
              </w:r>
            </w:ins>
            <w:del w:id="1390" w:author="MCC160" w:date="2022-11-15T20:23:00Z">
              <w:r w:rsidRPr="000F37ED" w:rsidDel="003A0894">
                <w:delText xml:space="preserve">MCData User </w:delText>
              </w:r>
            </w:del>
            <w:r w:rsidRPr="000F37ED">
              <w:t>defer the FD request before timer TDU2 expires.</w:t>
            </w:r>
          </w:p>
          <w:p w14:paraId="06368E6D"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7602A271"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5E1EC7C1"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5DE216F2"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459727F7" w14:textId="77777777" w:rsidR="00094D7E" w:rsidRPr="000F37ED" w:rsidRDefault="00094D7E" w:rsidP="00831DD9">
            <w:pPr>
              <w:pStyle w:val="TAC"/>
              <w:spacing w:line="256" w:lineRule="auto"/>
            </w:pPr>
            <w:r w:rsidRPr="000F37ED">
              <w:t>-</w:t>
            </w:r>
          </w:p>
        </w:tc>
      </w:tr>
      <w:tr w:rsidR="00094D7E" w:rsidRPr="000F37ED" w14:paraId="39BD61DA" w14:textId="77777777" w:rsidTr="00831DD9">
        <w:tc>
          <w:tcPr>
            <w:tcW w:w="649" w:type="dxa"/>
            <w:tcBorders>
              <w:top w:val="single" w:sz="4" w:space="0" w:color="auto"/>
              <w:left w:val="single" w:sz="4" w:space="0" w:color="auto"/>
              <w:bottom w:val="single" w:sz="4" w:space="0" w:color="auto"/>
              <w:right w:val="single" w:sz="4" w:space="0" w:color="auto"/>
            </w:tcBorders>
          </w:tcPr>
          <w:p w14:paraId="39CB4096" w14:textId="77777777" w:rsidR="00094D7E" w:rsidRPr="000F37ED" w:rsidRDefault="00094D7E" w:rsidP="00831DD9">
            <w:pPr>
              <w:pStyle w:val="TAC"/>
              <w:spacing w:line="256" w:lineRule="auto"/>
            </w:pPr>
            <w:r w:rsidRPr="000F37ED">
              <w:t>22</w:t>
            </w:r>
          </w:p>
        </w:tc>
        <w:tc>
          <w:tcPr>
            <w:tcW w:w="3970" w:type="dxa"/>
            <w:tcBorders>
              <w:top w:val="single" w:sz="4" w:space="0" w:color="auto"/>
              <w:left w:val="single" w:sz="4" w:space="0" w:color="auto"/>
              <w:bottom w:val="single" w:sz="4" w:space="0" w:color="auto"/>
              <w:right w:val="single" w:sz="4" w:space="0" w:color="auto"/>
            </w:tcBorders>
          </w:tcPr>
          <w:p w14:paraId="45799F6C" w14:textId="350F3D70" w:rsidR="00094D7E" w:rsidRPr="000F37ED" w:rsidRDefault="00094D7E" w:rsidP="00831DD9">
            <w:pPr>
              <w:pStyle w:val="TAL"/>
            </w:pPr>
            <w:r w:rsidRPr="000F37ED">
              <w:t xml:space="preserve">Check: Does the UE (MCData </w:t>
            </w:r>
            <w:del w:id="1391" w:author="MCC160" w:date="2022-11-15T22:24:00Z">
              <w:r w:rsidRPr="000F37ED" w:rsidDel="002E1524">
                <w:delText>C</w:delText>
              </w:r>
            </w:del>
            <w:ins w:id="1392" w:author="MCC160" w:date="2022-11-15T22:24:00Z">
              <w:r w:rsidR="002E1524" w:rsidRPr="000F37ED">
                <w:t>c</w:t>
              </w:r>
            </w:ins>
            <w:r w:rsidRPr="000F37ED">
              <w:t xml:space="preserve">lient) </w:t>
            </w:r>
            <w:ins w:id="1393" w:author="MCC160" w:date="2022-11-01T19:22:00Z">
              <w:r w:rsidR="00624E00" w:rsidRPr="000F37ED">
                <w:t xml:space="preserve">correctly </w:t>
              </w:r>
            </w:ins>
            <w:r w:rsidRPr="000F37ED">
              <w:t xml:space="preserve">perform </w:t>
            </w:r>
            <w:del w:id="1394" w:author="MCC160" w:date="2022-11-01T19:29:00Z">
              <w:r w:rsidRPr="000F37ED" w:rsidDel="00F2194C">
                <w:delText xml:space="preserve">the procedure for </w:delText>
              </w:r>
            </w:del>
            <w:ins w:id="1395" w:author="MCC160" w:date="2022-11-01T19:29:00Z">
              <w:r w:rsidR="00F2194C" w:rsidRPr="000F37ED">
                <w:t>test procedure '</w:t>
              </w:r>
            </w:ins>
            <w:r w:rsidRPr="000F37ED">
              <w:rPr>
                <w:b/>
                <w:bCs/>
              </w:rPr>
              <w:t>CO SDS or FD message transfer using signalling plane</w:t>
            </w:r>
            <w:del w:id="1396" w:author="MCC160" w:date="2022-11-01T19:39:00Z">
              <w:r w:rsidRPr="000F37ED" w:rsidDel="002B6F44">
                <w:delText xml:space="preserve"> specified in TS 36.579-1 </w:delText>
              </w:r>
            </w:del>
            <w:ins w:id="1397" w:author="MCC160" w:date="2022-11-01T19:39:00Z">
              <w:r w:rsidR="002B6F44" w:rsidRPr="000F37ED">
                <w:t xml:space="preserve">' as described in TS 36.579-1 </w:t>
              </w:r>
            </w:ins>
            <w:r w:rsidRPr="000F37ED">
              <w:t xml:space="preserve">[2] Table 5.3C.1.3-1 </w:t>
            </w:r>
            <w:r w:rsidRPr="000F37ED">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65E5BF69"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39ECFC6E"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539CE745" w14:textId="77777777" w:rsidR="00094D7E" w:rsidRPr="000F37ED" w:rsidRDefault="00094D7E" w:rsidP="00831DD9">
            <w:pPr>
              <w:pStyle w:val="TAC"/>
              <w:spacing w:line="256" w:lineRule="auto"/>
            </w:pPr>
            <w:r w:rsidRPr="000F37ED">
              <w:t>5</w:t>
            </w:r>
          </w:p>
        </w:tc>
        <w:tc>
          <w:tcPr>
            <w:tcW w:w="892" w:type="dxa"/>
            <w:tcBorders>
              <w:top w:val="single" w:sz="4" w:space="0" w:color="auto"/>
              <w:left w:val="single" w:sz="4" w:space="0" w:color="auto"/>
              <w:bottom w:val="single" w:sz="4" w:space="0" w:color="auto"/>
              <w:right w:val="single" w:sz="4" w:space="0" w:color="auto"/>
            </w:tcBorders>
          </w:tcPr>
          <w:p w14:paraId="45611DB4" w14:textId="77777777" w:rsidR="00094D7E" w:rsidRPr="000F37ED" w:rsidRDefault="00094D7E" w:rsidP="00831DD9">
            <w:pPr>
              <w:pStyle w:val="TAC"/>
              <w:spacing w:line="256" w:lineRule="auto"/>
            </w:pPr>
            <w:r w:rsidRPr="000F37ED">
              <w:t>P</w:t>
            </w:r>
          </w:p>
        </w:tc>
      </w:tr>
      <w:tr w:rsidR="00094D7E" w:rsidRPr="000F37ED" w14:paraId="14069C7B" w14:textId="77777777" w:rsidTr="00831DD9">
        <w:tc>
          <w:tcPr>
            <w:tcW w:w="649" w:type="dxa"/>
            <w:tcBorders>
              <w:top w:val="single" w:sz="4" w:space="0" w:color="auto"/>
              <w:left w:val="single" w:sz="4" w:space="0" w:color="auto"/>
              <w:bottom w:val="single" w:sz="4" w:space="0" w:color="auto"/>
              <w:right w:val="single" w:sz="4" w:space="0" w:color="auto"/>
            </w:tcBorders>
          </w:tcPr>
          <w:p w14:paraId="315FAB68" w14:textId="77777777" w:rsidR="00094D7E" w:rsidRPr="000F37ED" w:rsidRDefault="00094D7E" w:rsidP="00831DD9">
            <w:pPr>
              <w:pStyle w:val="TAC"/>
              <w:spacing w:line="256" w:lineRule="auto"/>
            </w:pPr>
            <w:r w:rsidRPr="000F37ED">
              <w:t>23</w:t>
            </w:r>
          </w:p>
        </w:tc>
        <w:tc>
          <w:tcPr>
            <w:tcW w:w="3970" w:type="dxa"/>
            <w:tcBorders>
              <w:top w:val="single" w:sz="4" w:space="0" w:color="auto"/>
              <w:left w:val="single" w:sz="4" w:space="0" w:color="auto"/>
              <w:bottom w:val="single" w:sz="4" w:space="0" w:color="auto"/>
              <w:right w:val="single" w:sz="4" w:space="0" w:color="auto"/>
            </w:tcBorders>
          </w:tcPr>
          <w:p w14:paraId="3E3F8C00"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26EA9FF6"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1207708B"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4275459C"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7FC4598" w14:textId="77777777" w:rsidR="00094D7E" w:rsidRPr="000F37ED" w:rsidRDefault="00094D7E" w:rsidP="00831DD9">
            <w:pPr>
              <w:pStyle w:val="TAC"/>
              <w:spacing w:line="256" w:lineRule="auto"/>
            </w:pPr>
            <w:r w:rsidRPr="000F37ED">
              <w:t>-</w:t>
            </w:r>
          </w:p>
        </w:tc>
      </w:tr>
      <w:tr w:rsidR="00094D7E" w:rsidRPr="000F37ED" w14:paraId="7C31E2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CADE05E" w14:textId="77777777" w:rsidR="00094D7E" w:rsidRPr="000F37ED" w:rsidRDefault="00094D7E" w:rsidP="00831DD9">
            <w:pPr>
              <w:pStyle w:val="TAC"/>
              <w:spacing w:line="256" w:lineRule="auto"/>
            </w:pPr>
            <w:r w:rsidRPr="000F37ED">
              <w:t>24</w:t>
            </w:r>
          </w:p>
        </w:tc>
        <w:tc>
          <w:tcPr>
            <w:tcW w:w="3970" w:type="dxa"/>
            <w:tcBorders>
              <w:top w:val="single" w:sz="4" w:space="0" w:color="auto"/>
              <w:left w:val="single" w:sz="4" w:space="0" w:color="auto"/>
              <w:bottom w:val="single" w:sz="4" w:space="0" w:color="auto"/>
              <w:right w:val="single" w:sz="4" w:space="0" w:color="auto"/>
            </w:tcBorders>
            <w:hideMark/>
          </w:tcPr>
          <w:p w14:paraId="15854D25" w14:textId="3EC31189" w:rsidR="00094D7E" w:rsidRPr="000F37ED" w:rsidRDefault="00094D7E" w:rsidP="00831DD9">
            <w:pPr>
              <w:pStyle w:val="TAL"/>
            </w:pPr>
            <w:r w:rsidRPr="000F37ED">
              <w:t xml:space="preserve">Make the </w:t>
            </w:r>
            <w:ins w:id="1398" w:author="MCC160" w:date="2022-11-15T20:23:00Z">
              <w:r w:rsidR="003A0894" w:rsidRPr="000F37ED">
                <w:t xml:space="preserve">UE (MCData client) </w:t>
              </w:r>
            </w:ins>
            <w:del w:id="1399" w:author="MCC160" w:date="2022-11-15T20:23:00Z">
              <w:r w:rsidRPr="000F37ED" w:rsidDel="003A0894">
                <w:delText xml:space="preserve">MCData User request to </w:delText>
              </w:r>
            </w:del>
            <w:r w:rsidRPr="000F37ED">
              <w:t xml:space="preserve">accept the deferred FD request and </w:t>
            </w:r>
            <w:del w:id="1400" w:author="MCC160" w:date="2022-11-15T20:40:00Z">
              <w:r w:rsidRPr="000F37ED" w:rsidDel="00E474B9">
                <w:delText xml:space="preserve">to </w:delText>
              </w:r>
            </w:del>
            <w:r w:rsidRPr="000F37ED">
              <w:t>download the file.</w:t>
            </w:r>
          </w:p>
          <w:p w14:paraId="35ED337F"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67DD6BAC"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34788BD6"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0F996F3B"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0C4CDFC9" w14:textId="77777777" w:rsidR="00094D7E" w:rsidRPr="000F37ED" w:rsidRDefault="00094D7E" w:rsidP="00831DD9">
            <w:pPr>
              <w:pStyle w:val="TAC"/>
              <w:spacing w:line="256" w:lineRule="auto"/>
            </w:pPr>
            <w:r w:rsidRPr="000F37ED">
              <w:t>-</w:t>
            </w:r>
          </w:p>
        </w:tc>
      </w:tr>
      <w:tr w:rsidR="00094D7E" w:rsidRPr="000F37ED" w14:paraId="22CC7FA4" w14:textId="77777777" w:rsidTr="00831DD9">
        <w:tc>
          <w:tcPr>
            <w:tcW w:w="649" w:type="dxa"/>
            <w:tcBorders>
              <w:top w:val="single" w:sz="4" w:space="0" w:color="auto"/>
              <w:left w:val="single" w:sz="4" w:space="0" w:color="auto"/>
              <w:bottom w:val="single" w:sz="4" w:space="0" w:color="auto"/>
              <w:right w:val="single" w:sz="4" w:space="0" w:color="auto"/>
            </w:tcBorders>
          </w:tcPr>
          <w:p w14:paraId="20BB2516" w14:textId="77777777" w:rsidR="00094D7E" w:rsidRPr="000F37ED" w:rsidRDefault="00094D7E" w:rsidP="00831DD9">
            <w:pPr>
              <w:pStyle w:val="TAC"/>
              <w:spacing w:line="256" w:lineRule="auto"/>
            </w:pPr>
            <w:r w:rsidRPr="000F37ED">
              <w:t>25</w:t>
            </w:r>
          </w:p>
        </w:tc>
        <w:tc>
          <w:tcPr>
            <w:tcW w:w="3970" w:type="dxa"/>
            <w:tcBorders>
              <w:top w:val="single" w:sz="4" w:space="0" w:color="auto"/>
              <w:left w:val="single" w:sz="4" w:space="0" w:color="auto"/>
              <w:bottom w:val="single" w:sz="4" w:space="0" w:color="auto"/>
              <w:right w:val="single" w:sz="4" w:space="0" w:color="auto"/>
            </w:tcBorders>
          </w:tcPr>
          <w:p w14:paraId="468A6E5F" w14:textId="54E02A76" w:rsidR="00094D7E" w:rsidRPr="000F37ED" w:rsidRDefault="00094D7E" w:rsidP="00831DD9">
            <w:pPr>
              <w:pStyle w:val="TAL"/>
            </w:pPr>
            <w:r w:rsidRPr="000F37ED">
              <w:t xml:space="preserve">Check: Does the UE (MCData </w:t>
            </w:r>
            <w:del w:id="1401" w:author="MCC160" w:date="2022-11-15T22:24:00Z">
              <w:r w:rsidRPr="000F37ED" w:rsidDel="002E1524">
                <w:delText>C</w:delText>
              </w:r>
            </w:del>
            <w:ins w:id="1402" w:author="MCC160" w:date="2022-11-15T22:24:00Z">
              <w:r w:rsidR="002E1524" w:rsidRPr="000F37ED">
                <w:t>c</w:t>
              </w:r>
            </w:ins>
            <w:r w:rsidRPr="000F37ED">
              <w:t xml:space="preserve">lient) </w:t>
            </w:r>
            <w:ins w:id="1403" w:author="MCC160" w:date="2022-11-01T19:22:00Z">
              <w:r w:rsidR="00624E00" w:rsidRPr="000F37ED">
                <w:t xml:space="preserve">correctly </w:t>
              </w:r>
            </w:ins>
            <w:r w:rsidRPr="000F37ED">
              <w:t xml:space="preserve">perform </w:t>
            </w:r>
            <w:del w:id="1404" w:author="MCC160" w:date="2022-11-01T19:29:00Z">
              <w:r w:rsidRPr="000F37ED" w:rsidDel="00F2194C">
                <w:delText xml:space="preserve">the procedure for </w:delText>
              </w:r>
            </w:del>
            <w:ins w:id="1405" w:author="MCC160" w:date="2022-11-01T19:29:00Z">
              <w:r w:rsidR="00F2194C" w:rsidRPr="000F37ED">
                <w:t>test procedure '</w:t>
              </w:r>
            </w:ins>
            <w:r w:rsidRPr="000F37ED">
              <w:rPr>
                <w:b/>
                <w:bCs/>
              </w:rPr>
              <w:t>FD file accept and download using HTTP</w:t>
            </w:r>
            <w:del w:id="1406" w:author="MCC160" w:date="2022-11-01T19:39:00Z">
              <w:r w:rsidRPr="000F37ED" w:rsidDel="002B6F44">
                <w:delText xml:space="preserve"> specified in TS 36.579-1 </w:delText>
              </w:r>
            </w:del>
            <w:ins w:id="1407" w:author="MCC160" w:date="2022-11-01T19:39:00Z">
              <w:r w:rsidR="002B6F44" w:rsidRPr="000F37ED">
                <w:t xml:space="preserve">' as described in TS 36.579-1 </w:t>
              </w:r>
            </w:ins>
            <w:r w:rsidRPr="000F37ED">
              <w:t>[2] Table 5.3C.11.3-1 to download test file 2?</w:t>
            </w:r>
          </w:p>
          <w:p w14:paraId="47B900E3" w14:textId="77777777" w:rsidR="00094D7E" w:rsidRPr="000F37ED" w:rsidRDefault="00094D7E" w:rsidP="00831DD9">
            <w:pPr>
              <w:pStyle w:val="TAL"/>
            </w:pPr>
            <w:r w:rsidRPr="000F37ED">
              <w:t>(NOTE 3)</w:t>
            </w:r>
          </w:p>
        </w:tc>
        <w:tc>
          <w:tcPr>
            <w:tcW w:w="709" w:type="dxa"/>
            <w:tcBorders>
              <w:top w:val="single" w:sz="4" w:space="0" w:color="auto"/>
              <w:left w:val="single" w:sz="4" w:space="0" w:color="auto"/>
              <w:bottom w:val="single" w:sz="4" w:space="0" w:color="auto"/>
              <w:right w:val="single" w:sz="4" w:space="0" w:color="auto"/>
            </w:tcBorders>
          </w:tcPr>
          <w:p w14:paraId="1F63DE28"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554E6844"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C02DA56" w14:textId="77777777" w:rsidR="00094D7E" w:rsidRPr="000F37ED" w:rsidRDefault="00094D7E" w:rsidP="00831DD9">
            <w:pPr>
              <w:pStyle w:val="TAC"/>
              <w:spacing w:line="256" w:lineRule="auto"/>
            </w:pPr>
            <w:r w:rsidRPr="000F37ED">
              <w:t>2,3</w:t>
            </w:r>
          </w:p>
        </w:tc>
        <w:tc>
          <w:tcPr>
            <w:tcW w:w="892" w:type="dxa"/>
            <w:tcBorders>
              <w:top w:val="single" w:sz="4" w:space="0" w:color="auto"/>
              <w:left w:val="single" w:sz="4" w:space="0" w:color="auto"/>
              <w:bottom w:val="single" w:sz="4" w:space="0" w:color="auto"/>
              <w:right w:val="single" w:sz="4" w:space="0" w:color="auto"/>
            </w:tcBorders>
          </w:tcPr>
          <w:p w14:paraId="547EE2B8" w14:textId="77777777" w:rsidR="00094D7E" w:rsidRPr="000F37ED" w:rsidRDefault="00094D7E" w:rsidP="00831DD9">
            <w:pPr>
              <w:pStyle w:val="TAC"/>
              <w:spacing w:line="256" w:lineRule="auto"/>
            </w:pPr>
            <w:r w:rsidRPr="000F37ED">
              <w:t>P</w:t>
            </w:r>
          </w:p>
        </w:tc>
      </w:tr>
      <w:tr w:rsidR="00094D7E" w:rsidRPr="000F37ED" w14:paraId="2105BBFE" w14:textId="77777777" w:rsidTr="00831DD9">
        <w:tc>
          <w:tcPr>
            <w:tcW w:w="649" w:type="dxa"/>
            <w:tcBorders>
              <w:top w:val="single" w:sz="4" w:space="0" w:color="auto"/>
              <w:left w:val="single" w:sz="4" w:space="0" w:color="auto"/>
              <w:bottom w:val="single" w:sz="4" w:space="0" w:color="auto"/>
              <w:right w:val="single" w:sz="4" w:space="0" w:color="auto"/>
            </w:tcBorders>
          </w:tcPr>
          <w:p w14:paraId="1A498568" w14:textId="77777777" w:rsidR="00094D7E" w:rsidRPr="000F37ED" w:rsidRDefault="00094D7E" w:rsidP="00831DD9">
            <w:pPr>
              <w:pStyle w:val="TAC"/>
              <w:spacing w:line="256" w:lineRule="auto"/>
            </w:pPr>
            <w:r w:rsidRPr="000F37ED">
              <w:t>26-28</w:t>
            </w:r>
          </w:p>
        </w:tc>
        <w:tc>
          <w:tcPr>
            <w:tcW w:w="3970" w:type="dxa"/>
            <w:tcBorders>
              <w:top w:val="single" w:sz="4" w:space="0" w:color="auto"/>
              <w:left w:val="single" w:sz="4" w:space="0" w:color="auto"/>
              <w:bottom w:val="single" w:sz="4" w:space="0" w:color="auto"/>
              <w:right w:val="single" w:sz="4" w:space="0" w:color="auto"/>
            </w:tcBorders>
          </w:tcPr>
          <w:p w14:paraId="118F9D8F"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4D9C21F5"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79CF97E1"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2C0297D0"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7A86D0D0" w14:textId="77777777" w:rsidR="00094D7E" w:rsidRPr="000F37ED" w:rsidRDefault="00094D7E" w:rsidP="00831DD9">
            <w:pPr>
              <w:pStyle w:val="TAC"/>
              <w:spacing w:line="256" w:lineRule="auto"/>
            </w:pPr>
            <w:r w:rsidRPr="000F37ED">
              <w:t>-</w:t>
            </w:r>
          </w:p>
        </w:tc>
      </w:tr>
      <w:tr w:rsidR="00094D7E" w:rsidRPr="000F37ED" w14:paraId="7C39CBB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409BFA2" w14:textId="77777777" w:rsidR="00094D7E" w:rsidRPr="000F37ED" w:rsidRDefault="00094D7E" w:rsidP="00831DD9">
            <w:pPr>
              <w:pStyle w:val="TAC"/>
              <w:spacing w:line="256" w:lineRule="auto"/>
            </w:pPr>
            <w:r w:rsidRPr="000F37ED">
              <w:t>29</w:t>
            </w:r>
          </w:p>
        </w:tc>
        <w:tc>
          <w:tcPr>
            <w:tcW w:w="3970" w:type="dxa"/>
            <w:tcBorders>
              <w:top w:val="single" w:sz="4" w:space="0" w:color="auto"/>
              <w:left w:val="single" w:sz="4" w:space="0" w:color="auto"/>
              <w:bottom w:val="single" w:sz="4" w:space="0" w:color="auto"/>
              <w:right w:val="single" w:sz="4" w:space="0" w:color="auto"/>
            </w:tcBorders>
            <w:hideMark/>
          </w:tcPr>
          <w:p w14:paraId="702A1463" w14:textId="77777777" w:rsidR="00B241AC" w:rsidRPr="000F37ED" w:rsidRDefault="00B241AC" w:rsidP="00831DD9">
            <w:pPr>
              <w:pStyle w:val="TAL"/>
              <w:rPr>
                <w:ins w:id="1408" w:author="MCC160" w:date="2022-11-15T21:39:00Z"/>
              </w:rPr>
            </w:pPr>
            <w:ins w:id="1409" w:author="MCC160" w:date="2022-11-15T21:39:00Z">
              <w:r w:rsidRPr="000F37ED">
                <w:t>Check: Does the UE (MCData client) notify the user of the file download?</w:t>
              </w:r>
            </w:ins>
          </w:p>
          <w:p w14:paraId="3509AB2E" w14:textId="0EA5FCD7" w:rsidR="00094D7E" w:rsidRPr="000F37ED" w:rsidDel="00B241AC" w:rsidRDefault="00094D7E" w:rsidP="00831DD9">
            <w:pPr>
              <w:pStyle w:val="TAL"/>
              <w:rPr>
                <w:del w:id="1410" w:author="MCC160" w:date="2022-11-15T21:40:00Z"/>
              </w:rPr>
            </w:pPr>
            <w:del w:id="1411" w:author="MCC160" w:date="2022-11-15T21:40:00Z">
              <w:r w:rsidRPr="000F37ED" w:rsidDel="00B241AC">
                <w:delText>Check: Does the UE (MCDATA Client) notify the MCData User of the successful download of the file?</w:delText>
              </w:r>
            </w:del>
          </w:p>
          <w:p w14:paraId="4EF8CAF8" w14:textId="77777777" w:rsidR="00094D7E" w:rsidRPr="000F37ED"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398F5BF8"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4BC804B2"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53690511" w14:textId="77777777" w:rsidR="00094D7E" w:rsidRPr="000F37ED" w:rsidRDefault="00094D7E" w:rsidP="00831DD9">
            <w:pPr>
              <w:pStyle w:val="TAC"/>
              <w:spacing w:line="256" w:lineRule="auto"/>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7EF4464C" w14:textId="77777777" w:rsidR="00094D7E" w:rsidRPr="000F37ED" w:rsidRDefault="00094D7E" w:rsidP="00831DD9">
            <w:pPr>
              <w:pStyle w:val="TAC"/>
              <w:spacing w:line="256" w:lineRule="auto"/>
            </w:pPr>
            <w:r w:rsidRPr="000F37ED">
              <w:t>P</w:t>
            </w:r>
          </w:p>
        </w:tc>
      </w:tr>
      <w:tr w:rsidR="00094D7E" w:rsidRPr="000F37ED" w14:paraId="57DAECD1" w14:textId="77777777" w:rsidTr="00831DD9">
        <w:tc>
          <w:tcPr>
            <w:tcW w:w="649" w:type="dxa"/>
            <w:shd w:val="clear" w:color="auto" w:fill="auto"/>
          </w:tcPr>
          <w:p w14:paraId="504A14DC" w14:textId="77777777" w:rsidR="00094D7E" w:rsidRPr="000F37ED" w:rsidRDefault="00094D7E" w:rsidP="00831DD9">
            <w:pPr>
              <w:pStyle w:val="TAC"/>
            </w:pPr>
            <w:r w:rsidRPr="000F37ED">
              <w:t>29A</w:t>
            </w:r>
          </w:p>
        </w:tc>
        <w:tc>
          <w:tcPr>
            <w:tcW w:w="3970" w:type="dxa"/>
            <w:shd w:val="clear" w:color="auto" w:fill="auto"/>
          </w:tcPr>
          <w:p w14:paraId="6BAD73E8" w14:textId="77777777" w:rsidR="00B241AC" w:rsidRPr="000F37ED" w:rsidRDefault="00B241AC" w:rsidP="00831DD9">
            <w:pPr>
              <w:pStyle w:val="TAL"/>
              <w:rPr>
                <w:ins w:id="1412" w:author="MCC160" w:date="2022-11-15T21:40:00Z"/>
              </w:rPr>
            </w:pPr>
            <w:ins w:id="1413" w:author="MCC160" w:date="2022-11-15T21:40:00Z">
              <w:r w:rsidRPr="000F37ED">
                <w:t>Check: Has the UE (MCData client) downloaded test file 2 (TS 36.579-7 A.3.3)?</w:t>
              </w:r>
            </w:ins>
          </w:p>
          <w:p w14:paraId="450F17DC" w14:textId="09FC240C" w:rsidR="00094D7E" w:rsidRPr="000F37ED" w:rsidDel="00B241AC" w:rsidRDefault="00094D7E" w:rsidP="00831DD9">
            <w:pPr>
              <w:pStyle w:val="TAL"/>
              <w:rPr>
                <w:del w:id="1414" w:author="MCC160" w:date="2022-11-15T21:40:00Z"/>
              </w:rPr>
            </w:pPr>
            <w:del w:id="1415" w:author="MCC160" w:date="2022-11-15T21:40:00Z">
              <w:r w:rsidRPr="000F37ED" w:rsidDel="00B241AC">
                <w:delText>Check: Is the file downloaded at step 25 the test file 2 as specified in annex A.3.2?</w:delText>
              </w:r>
            </w:del>
          </w:p>
          <w:p w14:paraId="6F1327E3" w14:textId="77777777" w:rsidR="00094D7E" w:rsidRPr="000F37ED" w:rsidRDefault="00094D7E" w:rsidP="00831DD9">
            <w:pPr>
              <w:pStyle w:val="TAL"/>
            </w:pPr>
            <w:r w:rsidRPr="000F37ED">
              <w:t>(NOTE 1)</w:t>
            </w:r>
          </w:p>
        </w:tc>
        <w:tc>
          <w:tcPr>
            <w:tcW w:w="709" w:type="dxa"/>
            <w:shd w:val="clear" w:color="auto" w:fill="auto"/>
          </w:tcPr>
          <w:p w14:paraId="4CEE2EEB" w14:textId="77777777" w:rsidR="00094D7E" w:rsidRPr="000F37ED" w:rsidRDefault="00094D7E" w:rsidP="00831DD9">
            <w:pPr>
              <w:pStyle w:val="TAC"/>
            </w:pPr>
            <w:r w:rsidRPr="000F37ED">
              <w:t>-</w:t>
            </w:r>
          </w:p>
        </w:tc>
        <w:tc>
          <w:tcPr>
            <w:tcW w:w="2978" w:type="dxa"/>
            <w:shd w:val="clear" w:color="auto" w:fill="auto"/>
          </w:tcPr>
          <w:p w14:paraId="688AC629" w14:textId="77777777" w:rsidR="00094D7E" w:rsidRPr="000F37ED" w:rsidRDefault="00094D7E" w:rsidP="00831DD9">
            <w:pPr>
              <w:pStyle w:val="TAL"/>
            </w:pPr>
            <w:r w:rsidRPr="000F37ED">
              <w:t>-</w:t>
            </w:r>
          </w:p>
        </w:tc>
        <w:tc>
          <w:tcPr>
            <w:tcW w:w="567" w:type="dxa"/>
            <w:shd w:val="clear" w:color="auto" w:fill="auto"/>
          </w:tcPr>
          <w:p w14:paraId="2EE0F61A" w14:textId="77777777" w:rsidR="00094D7E" w:rsidRPr="000F37ED" w:rsidRDefault="00094D7E" w:rsidP="00831DD9">
            <w:pPr>
              <w:pStyle w:val="TAC"/>
            </w:pPr>
            <w:r w:rsidRPr="000F37ED">
              <w:t>2</w:t>
            </w:r>
          </w:p>
        </w:tc>
        <w:tc>
          <w:tcPr>
            <w:tcW w:w="892" w:type="dxa"/>
            <w:shd w:val="clear" w:color="auto" w:fill="auto"/>
          </w:tcPr>
          <w:p w14:paraId="074E09CF" w14:textId="77777777" w:rsidR="00094D7E" w:rsidRPr="000F37ED" w:rsidRDefault="00094D7E" w:rsidP="00831DD9">
            <w:pPr>
              <w:pStyle w:val="TAC"/>
            </w:pPr>
            <w:r w:rsidRPr="000F37ED">
              <w:t>P</w:t>
            </w:r>
          </w:p>
        </w:tc>
      </w:tr>
      <w:tr w:rsidR="00094D7E" w:rsidRPr="000F37ED" w14:paraId="127537AF" w14:textId="77777777" w:rsidTr="00831DD9">
        <w:tc>
          <w:tcPr>
            <w:tcW w:w="649" w:type="dxa"/>
            <w:tcBorders>
              <w:top w:val="single" w:sz="4" w:space="0" w:color="auto"/>
              <w:left w:val="single" w:sz="4" w:space="0" w:color="auto"/>
              <w:bottom w:val="single" w:sz="4" w:space="0" w:color="auto"/>
              <w:right w:val="single" w:sz="4" w:space="0" w:color="auto"/>
            </w:tcBorders>
          </w:tcPr>
          <w:p w14:paraId="04BBE49F" w14:textId="77777777" w:rsidR="00094D7E" w:rsidRPr="000F37ED" w:rsidRDefault="00094D7E" w:rsidP="00831DD9">
            <w:pPr>
              <w:pStyle w:val="TAC"/>
              <w:spacing w:line="256" w:lineRule="auto"/>
            </w:pPr>
            <w:r w:rsidRPr="000F37ED">
              <w:t>30-31</w:t>
            </w:r>
          </w:p>
        </w:tc>
        <w:tc>
          <w:tcPr>
            <w:tcW w:w="3970" w:type="dxa"/>
            <w:tcBorders>
              <w:top w:val="single" w:sz="4" w:space="0" w:color="auto"/>
              <w:left w:val="single" w:sz="4" w:space="0" w:color="auto"/>
              <w:bottom w:val="single" w:sz="4" w:space="0" w:color="auto"/>
              <w:right w:val="single" w:sz="4" w:space="0" w:color="auto"/>
            </w:tcBorders>
          </w:tcPr>
          <w:p w14:paraId="373E614F" w14:textId="77777777" w:rsidR="00094D7E" w:rsidRPr="000F37ED"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6F27DA5B" w14:textId="77777777" w:rsidR="00094D7E" w:rsidRPr="000F37ED" w:rsidRDefault="00094D7E" w:rsidP="00831DD9">
            <w:pPr>
              <w:pStyle w:val="TAC"/>
              <w:spacing w:line="256"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6F0B9E9" w14:textId="77777777" w:rsidR="00094D7E" w:rsidRPr="000F37ED" w:rsidRDefault="00094D7E" w:rsidP="00831DD9">
            <w:pPr>
              <w:pStyle w:val="TAL"/>
              <w:spacing w:line="256"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C190C5E" w14:textId="77777777" w:rsidR="00094D7E" w:rsidRPr="000F37ED" w:rsidRDefault="00094D7E" w:rsidP="00831DD9">
            <w:pPr>
              <w:pStyle w:val="TAC"/>
              <w:spacing w:line="256"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7FC3B21" w14:textId="77777777" w:rsidR="00094D7E" w:rsidRPr="000F37ED" w:rsidRDefault="00094D7E" w:rsidP="00831DD9">
            <w:pPr>
              <w:pStyle w:val="TAC"/>
              <w:spacing w:line="256" w:lineRule="auto"/>
            </w:pPr>
            <w:r w:rsidRPr="000F37ED">
              <w:t>-</w:t>
            </w:r>
          </w:p>
        </w:tc>
      </w:tr>
      <w:tr w:rsidR="00094D7E" w:rsidRPr="000F37ED" w14:paraId="6AD14C47" w14:textId="77777777" w:rsidTr="00831DD9">
        <w:tc>
          <w:tcPr>
            <w:tcW w:w="9765" w:type="dxa"/>
            <w:gridSpan w:val="6"/>
            <w:shd w:val="clear" w:color="auto" w:fill="auto"/>
          </w:tcPr>
          <w:p w14:paraId="35E5EE1F" w14:textId="77777777" w:rsidR="00094D7E" w:rsidRPr="000F37ED" w:rsidRDefault="00094D7E" w:rsidP="00831DD9">
            <w:pPr>
              <w:pStyle w:val="TAN"/>
            </w:pPr>
            <w:r w:rsidRPr="000F37ED">
              <w:t>NOTE 1:</w:t>
            </w:r>
            <w:r w:rsidRPr="000F37ED">
              <w:tab/>
              <w:t>This is expected to be done via a suitable implementation dependent MMI.</w:t>
            </w:r>
          </w:p>
          <w:p w14:paraId="50ECE1EB" w14:textId="77777777" w:rsidR="00094D7E" w:rsidRPr="000F37ED" w:rsidRDefault="00094D7E" w:rsidP="00831DD9">
            <w:pPr>
              <w:pStyle w:val="TAN"/>
            </w:pPr>
            <w:r w:rsidRPr="000F37ED">
              <w:t>NOTE 2:</w:t>
            </w:r>
            <w:r w:rsidRPr="000F37ED">
              <w:tab/>
              <w:t>Timer TDU2 (FD non-mandatory download timer) starts on reception of the FD request via the SIP MESSAGE request.</w:t>
            </w:r>
          </w:p>
          <w:p w14:paraId="2AA3D93A" w14:textId="77777777" w:rsidR="00094D7E" w:rsidRPr="000F37ED" w:rsidRDefault="00094D7E" w:rsidP="00831DD9">
            <w:pPr>
              <w:pStyle w:val="TAN"/>
            </w:pPr>
            <w:r w:rsidRPr="000F37ED">
              <w:t>NOTE 3:</w:t>
            </w:r>
            <w:r w:rsidRPr="000F37ED">
              <w:tab/>
              <w:t>Test file 1 and 2 for CT FD as specified in annex A.3.1 and A.3.2.</w:t>
            </w:r>
          </w:p>
        </w:tc>
      </w:tr>
    </w:tbl>
    <w:p w14:paraId="7A682132" w14:textId="77777777" w:rsidR="00094D7E" w:rsidRPr="000F37ED" w:rsidRDefault="00094D7E" w:rsidP="00094D7E"/>
    <w:p w14:paraId="07CE8077" w14:textId="77777777" w:rsidR="00094D7E" w:rsidRPr="000F37ED" w:rsidRDefault="00094D7E" w:rsidP="00094D7E">
      <w:pPr>
        <w:pStyle w:val="H6"/>
      </w:pPr>
      <w:bookmarkStart w:id="1416" w:name="_Toc52782408"/>
      <w:bookmarkStart w:id="1417" w:name="_Toc52783019"/>
      <w:bookmarkStart w:id="1418" w:name="_Toc59042888"/>
      <w:r w:rsidRPr="000F37ED">
        <w:t>6.2.2.3.3</w:t>
      </w:r>
      <w:r w:rsidRPr="000F37ED">
        <w:tab/>
        <w:t>Specific message contents</w:t>
      </w:r>
      <w:bookmarkEnd w:id="1416"/>
      <w:bookmarkEnd w:id="1417"/>
      <w:bookmarkEnd w:id="1418"/>
    </w:p>
    <w:p w14:paraId="18230E1B" w14:textId="299D1AA4" w:rsidR="00094D7E" w:rsidRPr="000F37ED" w:rsidRDefault="00094D7E" w:rsidP="00094D7E">
      <w:pPr>
        <w:pStyle w:val="TH"/>
      </w:pPr>
      <w:r w:rsidRPr="000F37ED">
        <w:t>Table 6.2.2.3.3-1: SIP MESSAGE</w:t>
      </w:r>
      <w:ins w:id="1419" w:author="MCC160" w:date="2022-10-08T17:44:00Z">
        <w:r w:rsidR="00705D40" w:rsidRPr="000F37ED">
          <w:t xml:space="preserve"> from the SS</w:t>
        </w:r>
      </w:ins>
      <w:r w:rsidRPr="000F37ED">
        <w:t xml:space="preserve"> (steps 1, 12, 18, Table 6.2.2.3.2-1;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329CCC1E" w14:textId="77777777" w:rsidTr="00831DD9">
        <w:tc>
          <w:tcPr>
            <w:tcW w:w="9645" w:type="dxa"/>
            <w:gridSpan w:val="5"/>
          </w:tcPr>
          <w:p w14:paraId="13E0D01E" w14:textId="77777777" w:rsidR="00094D7E" w:rsidRPr="000F37ED" w:rsidRDefault="00094D7E" w:rsidP="00831DD9">
            <w:pPr>
              <w:pStyle w:val="TAL"/>
            </w:pPr>
            <w:r w:rsidRPr="000F37ED">
              <w:t>Derivation Path: TS 36.579-1 [2], Table 5.5.2.7.2-1, condition MCDATA_FD, MCDATA_SIGNALLING</w:t>
            </w:r>
          </w:p>
        </w:tc>
      </w:tr>
      <w:tr w:rsidR="00094D7E" w:rsidRPr="000F37ED" w14:paraId="777997B2" w14:textId="77777777" w:rsidTr="00831DD9">
        <w:tc>
          <w:tcPr>
            <w:tcW w:w="2837" w:type="dxa"/>
            <w:hideMark/>
          </w:tcPr>
          <w:p w14:paraId="444F5DBC" w14:textId="77777777" w:rsidR="00094D7E" w:rsidRPr="000F37ED" w:rsidRDefault="00094D7E" w:rsidP="00831DD9">
            <w:pPr>
              <w:pStyle w:val="TAH"/>
            </w:pPr>
            <w:r w:rsidRPr="000F37ED">
              <w:t>Information Element</w:t>
            </w:r>
          </w:p>
        </w:tc>
        <w:tc>
          <w:tcPr>
            <w:tcW w:w="2127" w:type="dxa"/>
            <w:hideMark/>
          </w:tcPr>
          <w:p w14:paraId="33CBD009" w14:textId="77777777" w:rsidR="00094D7E" w:rsidRPr="000F37ED" w:rsidRDefault="00094D7E" w:rsidP="00831DD9">
            <w:pPr>
              <w:pStyle w:val="TAH"/>
            </w:pPr>
            <w:r w:rsidRPr="000F37ED">
              <w:t>Value/remark</w:t>
            </w:r>
          </w:p>
        </w:tc>
        <w:tc>
          <w:tcPr>
            <w:tcW w:w="2127" w:type="dxa"/>
            <w:hideMark/>
          </w:tcPr>
          <w:p w14:paraId="2CF8C1D6" w14:textId="77777777" w:rsidR="00094D7E" w:rsidRPr="000F37ED" w:rsidRDefault="00094D7E" w:rsidP="00831DD9">
            <w:pPr>
              <w:pStyle w:val="TAH"/>
            </w:pPr>
            <w:r w:rsidRPr="000F37ED">
              <w:t>Comment</w:t>
            </w:r>
          </w:p>
        </w:tc>
        <w:tc>
          <w:tcPr>
            <w:tcW w:w="1419" w:type="dxa"/>
            <w:hideMark/>
          </w:tcPr>
          <w:p w14:paraId="5E30FD0A" w14:textId="77777777" w:rsidR="00094D7E" w:rsidRPr="000F37ED" w:rsidRDefault="00094D7E" w:rsidP="00831DD9">
            <w:pPr>
              <w:pStyle w:val="TAH"/>
            </w:pPr>
            <w:r w:rsidRPr="000F37ED">
              <w:t>Reference</w:t>
            </w:r>
          </w:p>
        </w:tc>
        <w:tc>
          <w:tcPr>
            <w:tcW w:w="1135" w:type="dxa"/>
            <w:hideMark/>
          </w:tcPr>
          <w:p w14:paraId="186861B8" w14:textId="77777777" w:rsidR="00094D7E" w:rsidRPr="000F37ED" w:rsidRDefault="00094D7E" w:rsidP="00831DD9">
            <w:pPr>
              <w:pStyle w:val="TAH"/>
            </w:pPr>
            <w:r w:rsidRPr="000F37ED">
              <w:t>Condition</w:t>
            </w:r>
          </w:p>
        </w:tc>
      </w:tr>
      <w:tr w:rsidR="00094D7E" w:rsidRPr="000F37ED" w14:paraId="764B5400" w14:textId="77777777" w:rsidTr="00831DD9">
        <w:tc>
          <w:tcPr>
            <w:tcW w:w="2837" w:type="dxa"/>
            <w:vAlign w:val="center"/>
            <w:hideMark/>
          </w:tcPr>
          <w:p w14:paraId="0EBD8F4A" w14:textId="77777777" w:rsidR="00094D7E" w:rsidRPr="000F37ED" w:rsidRDefault="00094D7E" w:rsidP="00831DD9">
            <w:pPr>
              <w:pStyle w:val="TAL"/>
              <w:rPr>
                <w:b/>
                <w:bCs/>
              </w:rPr>
            </w:pPr>
            <w:r w:rsidRPr="000F37ED">
              <w:rPr>
                <w:b/>
                <w:bCs/>
              </w:rPr>
              <w:t>Message-body</w:t>
            </w:r>
          </w:p>
        </w:tc>
        <w:tc>
          <w:tcPr>
            <w:tcW w:w="2127" w:type="dxa"/>
          </w:tcPr>
          <w:p w14:paraId="192EB4AB" w14:textId="77777777" w:rsidR="00094D7E" w:rsidRPr="000F37ED" w:rsidRDefault="00094D7E" w:rsidP="00831DD9">
            <w:pPr>
              <w:pStyle w:val="TAL"/>
            </w:pPr>
          </w:p>
        </w:tc>
        <w:tc>
          <w:tcPr>
            <w:tcW w:w="2127" w:type="dxa"/>
          </w:tcPr>
          <w:p w14:paraId="2FD5D319" w14:textId="77777777" w:rsidR="00094D7E" w:rsidRPr="000F37ED" w:rsidRDefault="00094D7E" w:rsidP="00831DD9">
            <w:pPr>
              <w:pStyle w:val="TAL"/>
            </w:pPr>
          </w:p>
        </w:tc>
        <w:tc>
          <w:tcPr>
            <w:tcW w:w="1419" w:type="dxa"/>
          </w:tcPr>
          <w:p w14:paraId="39102ACB" w14:textId="77777777" w:rsidR="00094D7E" w:rsidRPr="000F37ED" w:rsidRDefault="00094D7E" w:rsidP="00831DD9">
            <w:pPr>
              <w:pStyle w:val="TAL"/>
            </w:pPr>
          </w:p>
        </w:tc>
        <w:tc>
          <w:tcPr>
            <w:tcW w:w="1135" w:type="dxa"/>
            <w:vAlign w:val="bottom"/>
          </w:tcPr>
          <w:p w14:paraId="3C4676E0" w14:textId="77777777" w:rsidR="00094D7E" w:rsidRPr="000F37ED" w:rsidRDefault="00094D7E" w:rsidP="00831DD9">
            <w:pPr>
              <w:pStyle w:val="TAL"/>
            </w:pPr>
          </w:p>
        </w:tc>
      </w:tr>
      <w:tr w:rsidR="00094D7E" w:rsidRPr="000F37ED" w14:paraId="0B2AA39A" w14:textId="77777777" w:rsidTr="00831DD9">
        <w:tc>
          <w:tcPr>
            <w:tcW w:w="2837" w:type="dxa"/>
            <w:vAlign w:val="center"/>
          </w:tcPr>
          <w:p w14:paraId="42E28208" w14:textId="77777777" w:rsidR="00094D7E" w:rsidRPr="000F37ED" w:rsidRDefault="00094D7E" w:rsidP="00831DD9">
            <w:pPr>
              <w:pStyle w:val="TAL"/>
            </w:pPr>
            <w:r w:rsidRPr="000F37ED">
              <w:t xml:space="preserve">  MIME body part</w:t>
            </w:r>
          </w:p>
        </w:tc>
        <w:tc>
          <w:tcPr>
            <w:tcW w:w="2127" w:type="dxa"/>
            <w:vAlign w:val="center"/>
          </w:tcPr>
          <w:p w14:paraId="06A33477" w14:textId="77777777" w:rsidR="00094D7E" w:rsidRPr="000F37ED" w:rsidRDefault="00094D7E" w:rsidP="00831DD9">
            <w:pPr>
              <w:pStyle w:val="TAL"/>
            </w:pPr>
          </w:p>
        </w:tc>
        <w:tc>
          <w:tcPr>
            <w:tcW w:w="2127" w:type="dxa"/>
          </w:tcPr>
          <w:p w14:paraId="3E207E9D" w14:textId="77777777" w:rsidR="00094D7E" w:rsidRPr="000F37ED" w:rsidRDefault="00094D7E" w:rsidP="00831DD9">
            <w:pPr>
              <w:pStyle w:val="TAL"/>
            </w:pPr>
            <w:r w:rsidRPr="000F37ED">
              <w:rPr>
                <w:b/>
                <w:bCs/>
              </w:rPr>
              <w:t>MCData-Info</w:t>
            </w:r>
          </w:p>
        </w:tc>
        <w:tc>
          <w:tcPr>
            <w:tcW w:w="1419" w:type="dxa"/>
          </w:tcPr>
          <w:p w14:paraId="7FA62E83" w14:textId="77777777" w:rsidR="00094D7E" w:rsidRPr="000F37ED" w:rsidRDefault="00094D7E" w:rsidP="00831DD9">
            <w:pPr>
              <w:pStyle w:val="TAL"/>
            </w:pPr>
          </w:p>
        </w:tc>
        <w:tc>
          <w:tcPr>
            <w:tcW w:w="1135" w:type="dxa"/>
          </w:tcPr>
          <w:p w14:paraId="255363DC" w14:textId="77777777" w:rsidR="00094D7E" w:rsidRPr="000F37ED" w:rsidRDefault="00094D7E" w:rsidP="00831DD9">
            <w:pPr>
              <w:pStyle w:val="TAL"/>
            </w:pPr>
          </w:p>
        </w:tc>
      </w:tr>
      <w:tr w:rsidR="00094D7E" w:rsidRPr="000F37ED" w14:paraId="428616E1" w14:textId="77777777" w:rsidTr="00831DD9">
        <w:tc>
          <w:tcPr>
            <w:tcW w:w="2837" w:type="dxa"/>
          </w:tcPr>
          <w:p w14:paraId="7DD2F2A7" w14:textId="77777777" w:rsidR="00094D7E" w:rsidRPr="000F37ED" w:rsidRDefault="00094D7E" w:rsidP="00831DD9">
            <w:pPr>
              <w:pStyle w:val="TAL"/>
            </w:pPr>
            <w:r w:rsidRPr="000F37ED">
              <w:t xml:space="preserve">    MIME-part-body</w:t>
            </w:r>
          </w:p>
        </w:tc>
        <w:tc>
          <w:tcPr>
            <w:tcW w:w="2127" w:type="dxa"/>
          </w:tcPr>
          <w:p w14:paraId="20B3FB36" w14:textId="77777777" w:rsidR="00094D7E" w:rsidRPr="000F37ED" w:rsidRDefault="00094D7E" w:rsidP="00831DD9">
            <w:pPr>
              <w:pStyle w:val="TAL"/>
            </w:pPr>
            <w:r w:rsidRPr="000F37ED">
              <w:t>MCData-Info as described in Table 6.2.2.3.3-2</w:t>
            </w:r>
          </w:p>
        </w:tc>
        <w:tc>
          <w:tcPr>
            <w:tcW w:w="2127" w:type="dxa"/>
          </w:tcPr>
          <w:p w14:paraId="33B91AEA" w14:textId="77777777" w:rsidR="00094D7E" w:rsidRPr="000F37ED" w:rsidRDefault="00094D7E" w:rsidP="00831DD9">
            <w:pPr>
              <w:pStyle w:val="TAL"/>
            </w:pPr>
          </w:p>
        </w:tc>
        <w:tc>
          <w:tcPr>
            <w:tcW w:w="1419" w:type="dxa"/>
          </w:tcPr>
          <w:p w14:paraId="5F4A43BF" w14:textId="77777777" w:rsidR="00094D7E" w:rsidRPr="000F37ED" w:rsidRDefault="00094D7E" w:rsidP="00831DD9">
            <w:pPr>
              <w:pStyle w:val="TAL"/>
            </w:pPr>
          </w:p>
        </w:tc>
        <w:tc>
          <w:tcPr>
            <w:tcW w:w="1135" w:type="dxa"/>
          </w:tcPr>
          <w:p w14:paraId="3F15CDD4" w14:textId="77777777" w:rsidR="00094D7E" w:rsidRPr="000F37ED" w:rsidRDefault="00094D7E" w:rsidP="00831DD9">
            <w:pPr>
              <w:pStyle w:val="TAL"/>
            </w:pPr>
          </w:p>
        </w:tc>
      </w:tr>
      <w:tr w:rsidR="00094D7E" w:rsidRPr="000F37ED" w14:paraId="47068AB3" w14:textId="77777777" w:rsidTr="00831DD9">
        <w:tc>
          <w:tcPr>
            <w:tcW w:w="2837" w:type="dxa"/>
            <w:vAlign w:val="center"/>
          </w:tcPr>
          <w:p w14:paraId="2D289FEA" w14:textId="77777777" w:rsidR="00094D7E" w:rsidRPr="000F37ED" w:rsidRDefault="00094D7E" w:rsidP="00831DD9">
            <w:pPr>
              <w:pStyle w:val="TAL"/>
            </w:pPr>
            <w:r w:rsidRPr="000F37ED">
              <w:t xml:space="preserve">  MIME body part</w:t>
            </w:r>
          </w:p>
        </w:tc>
        <w:tc>
          <w:tcPr>
            <w:tcW w:w="2127" w:type="dxa"/>
            <w:vAlign w:val="center"/>
          </w:tcPr>
          <w:p w14:paraId="0A8B963F" w14:textId="77777777" w:rsidR="00094D7E" w:rsidRPr="000F37ED" w:rsidRDefault="00094D7E" w:rsidP="00831DD9">
            <w:pPr>
              <w:pStyle w:val="TAL"/>
            </w:pPr>
          </w:p>
        </w:tc>
        <w:tc>
          <w:tcPr>
            <w:tcW w:w="2127" w:type="dxa"/>
            <w:tcBorders>
              <w:bottom w:val="single" w:sz="4" w:space="0" w:color="auto"/>
            </w:tcBorders>
          </w:tcPr>
          <w:p w14:paraId="280FB83E" w14:textId="77777777" w:rsidR="00094D7E" w:rsidRPr="000F37ED" w:rsidRDefault="00094D7E" w:rsidP="00831DD9">
            <w:pPr>
              <w:pStyle w:val="TAL"/>
            </w:pPr>
            <w:r w:rsidRPr="000F37ED">
              <w:rPr>
                <w:b/>
                <w:bCs/>
              </w:rPr>
              <w:t>MCData Data signalling message</w:t>
            </w:r>
          </w:p>
        </w:tc>
        <w:tc>
          <w:tcPr>
            <w:tcW w:w="1419" w:type="dxa"/>
          </w:tcPr>
          <w:p w14:paraId="7E1BF5B1" w14:textId="77777777" w:rsidR="00094D7E" w:rsidRPr="000F37ED" w:rsidRDefault="00094D7E" w:rsidP="00831DD9">
            <w:pPr>
              <w:pStyle w:val="TAL"/>
            </w:pPr>
          </w:p>
        </w:tc>
        <w:tc>
          <w:tcPr>
            <w:tcW w:w="1135" w:type="dxa"/>
          </w:tcPr>
          <w:p w14:paraId="11AD78F8" w14:textId="77777777" w:rsidR="00094D7E" w:rsidRPr="000F37ED" w:rsidRDefault="00094D7E" w:rsidP="00831DD9">
            <w:pPr>
              <w:pStyle w:val="TAL"/>
            </w:pPr>
          </w:p>
        </w:tc>
      </w:tr>
      <w:tr w:rsidR="00094D7E" w:rsidRPr="000F37ED" w14:paraId="5CB0CF0F" w14:textId="77777777" w:rsidTr="00831DD9">
        <w:tc>
          <w:tcPr>
            <w:tcW w:w="2837" w:type="dxa"/>
          </w:tcPr>
          <w:p w14:paraId="6103CF3D" w14:textId="77777777" w:rsidR="00094D7E" w:rsidRPr="000F37ED" w:rsidRDefault="00094D7E" w:rsidP="00831DD9">
            <w:pPr>
              <w:pStyle w:val="TAL"/>
            </w:pPr>
            <w:r w:rsidRPr="000F37ED">
              <w:t xml:space="preserve">    MIME-part-body</w:t>
            </w:r>
          </w:p>
        </w:tc>
        <w:tc>
          <w:tcPr>
            <w:tcW w:w="2127" w:type="dxa"/>
          </w:tcPr>
          <w:p w14:paraId="6A324BAC" w14:textId="77777777" w:rsidR="00094D7E" w:rsidRPr="000F37ED" w:rsidRDefault="00094D7E" w:rsidP="00831DD9">
            <w:pPr>
              <w:pStyle w:val="TAL"/>
            </w:pPr>
            <w:r w:rsidRPr="000F37ED">
              <w:t>MCData Protected Payload Message containing FD SIGNALLING PAYLOAD as described in Table 6.2.2.3.3-2A</w:t>
            </w:r>
          </w:p>
        </w:tc>
        <w:tc>
          <w:tcPr>
            <w:tcW w:w="2127" w:type="dxa"/>
            <w:tcBorders>
              <w:bottom w:val="single" w:sz="4" w:space="0" w:color="auto"/>
            </w:tcBorders>
          </w:tcPr>
          <w:p w14:paraId="268DF0A2" w14:textId="77777777" w:rsidR="00094D7E" w:rsidRPr="000F37ED" w:rsidRDefault="00094D7E" w:rsidP="00831DD9">
            <w:pPr>
              <w:pStyle w:val="TAL"/>
            </w:pPr>
          </w:p>
        </w:tc>
        <w:tc>
          <w:tcPr>
            <w:tcW w:w="1419" w:type="dxa"/>
          </w:tcPr>
          <w:p w14:paraId="2E5546F4" w14:textId="77777777" w:rsidR="00094D7E" w:rsidRPr="000F37ED" w:rsidRDefault="00094D7E" w:rsidP="00831DD9">
            <w:pPr>
              <w:pStyle w:val="TAL"/>
            </w:pPr>
          </w:p>
        </w:tc>
        <w:tc>
          <w:tcPr>
            <w:tcW w:w="1135" w:type="dxa"/>
          </w:tcPr>
          <w:p w14:paraId="188FB8CA" w14:textId="77777777" w:rsidR="00094D7E" w:rsidRPr="000F37ED" w:rsidRDefault="00094D7E" w:rsidP="00831DD9">
            <w:pPr>
              <w:pStyle w:val="TAL"/>
            </w:pPr>
          </w:p>
        </w:tc>
      </w:tr>
    </w:tbl>
    <w:p w14:paraId="06045CB4" w14:textId="77777777" w:rsidR="00094D7E" w:rsidRPr="000F37ED" w:rsidRDefault="00094D7E" w:rsidP="00094D7E"/>
    <w:p w14:paraId="7065083B" w14:textId="77777777" w:rsidR="00094D7E" w:rsidRPr="000F37ED" w:rsidRDefault="00094D7E" w:rsidP="00094D7E">
      <w:pPr>
        <w:pStyle w:val="TH"/>
      </w:pPr>
      <w:r w:rsidRPr="000F37ED">
        <w:t xml:space="preserve">Table 6.2.2.3.3-2: </w:t>
      </w:r>
      <w:r w:rsidRPr="000F37ED">
        <w:rPr>
          <w:bCs/>
          <w:sz w:val="18"/>
        </w:rPr>
        <w:t xml:space="preserve">MCData-Info </w:t>
      </w:r>
      <w:r w:rsidRPr="000F37ED">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7B23257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F9AB07" w14:textId="77777777" w:rsidR="00094D7E" w:rsidRPr="000F37ED" w:rsidRDefault="00094D7E" w:rsidP="00831DD9">
            <w:pPr>
              <w:pStyle w:val="TAL"/>
            </w:pPr>
            <w:r w:rsidRPr="000F37ED">
              <w:t>Derivation Path: TS 36.579-1 [2], Table 5.5.3.2.2-3, condition MCD_1to1</w:t>
            </w:r>
          </w:p>
        </w:tc>
      </w:tr>
      <w:tr w:rsidR="00094D7E" w:rsidRPr="000F37ED" w14:paraId="20408B3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609B00"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2709F8"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13B64710"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52D0EDBA"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343CEC43" w14:textId="77777777" w:rsidR="00094D7E" w:rsidRPr="000F37ED" w:rsidRDefault="00094D7E" w:rsidP="00831DD9">
            <w:pPr>
              <w:pStyle w:val="TAH"/>
            </w:pPr>
            <w:r w:rsidRPr="000F37ED">
              <w:t>Condition</w:t>
            </w:r>
          </w:p>
        </w:tc>
      </w:tr>
      <w:tr w:rsidR="00094D7E" w:rsidRPr="000F37ED" w14:paraId="157BE17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28FA98"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2A22759B"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70693B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5E06F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3CD9CA" w14:textId="77777777" w:rsidR="00094D7E" w:rsidRPr="000F37ED" w:rsidRDefault="00094D7E" w:rsidP="00831DD9">
            <w:pPr>
              <w:pStyle w:val="TAL"/>
            </w:pPr>
          </w:p>
        </w:tc>
      </w:tr>
      <w:tr w:rsidR="00094D7E" w:rsidRPr="000F37ED" w14:paraId="16B58B3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8660B6"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A38F9F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DA360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C574DF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57932B" w14:textId="77777777" w:rsidR="00094D7E" w:rsidRPr="000F37ED" w:rsidRDefault="00094D7E" w:rsidP="00831DD9">
            <w:pPr>
              <w:pStyle w:val="TAL"/>
            </w:pPr>
          </w:p>
        </w:tc>
      </w:tr>
      <w:tr w:rsidR="00094D7E" w:rsidRPr="000F37ED" w14:paraId="556604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A9EE4E"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B280AD1" w14:textId="77777777" w:rsidR="00094D7E" w:rsidRPr="000F37ED" w:rsidRDefault="00094D7E" w:rsidP="00831DD9">
            <w:pPr>
              <w:pStyle w:val="TAL"/>
            </w:pPr>
            <w:r w:rsidRPr="000F37ED">
              <w:t>"one-to-one-fd"</w:t>
            </w:r>
          </w:p>
        </w:tc>
        <w:tc>
          <w:tcPr>
            <w:tcW w:w="2127" w:type="dxa"/>
            <w:tcBorders>
              <w:top w:val="single" w:sz="4" w:space="0" w:color="auto"/>
              <w:left w:val="single" w:sz="4" w:space="0" w:color="auto"/>
              <w:bottom w:val="single" w:sz="4" w:space="0" w:color="auto"/>
              <w:right w:val="single" w:sz="4" w:space="0" w:color="auto"/>
            </w:tcBorders>
          </w:tcPr>
          <w:p w14:paraId="1A33BDA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FFA5A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383E145" w14:textId="77777777" w:rsidR="00094D7E" w:rsidRPr="000F37ED" w:rsidRDefault="00094D7E" w:rsidP="00831DD9">
            <w:pPr>
              <w:pStyle w:val="TAL"/>
            </w:pPr>
          </w:p>
        </w:tc>
      </w:tr>
    </w:tbl>
    <w:p w14:paraId="45D44761" w14:textId="77777777" w:rsidR="00094D7E" w:rsidRPr="000F37ED" w:rsidRDefault="00094D7E" w:rsidP="00094D7E"/>
    <w:p w14:paraId="7BC33292" w14:textId="77777777" w:rsidR="00094D7E" w:rsidRPr="000F37ED" w:rsidRDefault="00094D7E" w:rsidP="00094D7E">
      <w:pPr>
        <w:pStyle w:val="TH"/>
      </w:pPr>
      <w:r w:rsidRPr="000F37ED">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885502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A77FF2E" w14:textId="77777777" w:rsidR="00094D7E" w:rsidRPr="000F37ED" w:rsidRDefault="00094D7E" w:rsidP="00831DD9">
            <w:pPr>
              <w:pStyle w:val="TAL"/>
            </w:pPr>
            <w:r w:rsidRPr="000F37ED">
              <w:t>Derivation Path: TS 36.579-1 [2], Table 5.5.3.8.6-1, condition FD_HTTP</w:t>
            </w:r>
          </w:p>
        </w:tc>
      </w:tr>
    </w:tbl>
    <w:p w14:paraId="6D614DE5" w14:textId="77777777" w:rsidR="00094D7E" w:rsidRPr="000F37ED" w:rsidRDefault="00094D7E" w:rsidP="00094D7E"/>
    <w:p w14:paraId="48F646F2" w14:textId="77777777" w:rsidR="00094D7E" w:rsidRPr="000F37ED" w:rsidRDefault="00094D7E" w:rsidP="00094D7E">
      <w:pPr>
        <w:pStyle w:val="TH"/>
      </w:pPr>
      <w:r w:rsidRPr="000F37ED">
        <w:t>Table 6.2.2.3.3-3: Void</w:t>
      </w:r>
    </w:p>
    <w:p w14:paraId="2B0C9C64" w14:textId="77777777" w:rsidR="00094D7E" w:rsidRPr="000F37ED" w:rsidRDefault="00094D7E" w:rsidP="00094D7E"/>
    <w:p w14:paraId="1DD86014" w14:textId="6CE532EB" w:rsidR="00094D7E" w:rsidRPr="000F37ED" w:rsidRDefault="00094D7E" w:rsidP="00094D7E">
      <w:pPr>
        <w:pStyle w:val="TH"/>
      </w:pPr>
      <w:r w:rsidRPr="000F37ED">
        <w:t>Table 6.2.2.3.3-4: SIP MESSAGE</w:t>
      </w:r>
      <w:ins w:id="1420" w:author="MCC160" w:date="2022-10-08T17:44:00Z">
        <w:r w:rsidR="00705D40" w:rsidRPr="000F37ED">
          <w:t xml:space="preserve"> from the UE</w:t>
        </w:r>
      </w:ins>
      <w:r w:rsidRPr="000F37ED">
        <w:t xml:space="preserve"> (steps 5, 25, Table 6.2.2.3.2-1;</w:t>
      </w:r>
      <w:r w:rsidRPr="000F37ED">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2DB4B63"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0EA9824"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485077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1E7D22F" w14:textId="77777777" w:rsidR="00094D7E" w:rsidRPr="000F37ED" w:rsidRDefault="00094D7E" w:rsidP="00831DD9">
            <w:pPr>
              <w:pStyle w:val="TAH"/>
            </w:pPr>
            <w:bookmarkStart w:id="1421" w:name="_Hlk94116663"/>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717E9"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34DD2063"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22303F2C"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2FF44038" w14:textId="77777777" w:rsidR="00094D7E" w:rsidRPr="000F37ED" w:rsidRDefault="00094D7E" w:rsidP="00831DD9">
            <w:pPr>
              <w:pStyle w:val="TAH"/>
            </w:pPr>
            <w:r w:rsidRPr="000F37ED">
              <w:t>Condition</w:t>
            </w:r>
          </w:p>
        </w:tc>
      </w:tr>
      <w:bookmarkEnd w:id="1421"/>
      <w:tr w:rsidR="00094D7E" w:rsidRPr="000F37ED" w14:paraId="41D17DD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2142D9C"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B2693F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207197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69911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EF5660" w14:textId="77777777" w:rsidR="00094D7E" w:rsidRPr="000F37ED" w:rsidRDefault="00094D7E" w:rsidP="00831DD9">
            <w:pPr>
              <w:pStyle w:val="TAL"/>
            </w:pPr>
          </w:p>
        </w:tc>
      </w:tr>
      <w:tr w:rsidR="00094D7E" w:rsidRPr="000F37ED" w14:paraId="13773A9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CD64AB9" w14:textId="77777777" w:rsidR="00094D7E" w:rsidRPr="000F37ED" w:rsidRDefault="00094D7E" w:rsidP="00831DD9">
            <w:pPr>
              <w:pStyle w:val="TAL"/>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FD60F7"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0A7DC1B2"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57C749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91EE7E" w14:textId="77777777" w:rsidR="00094D7E" w:rsidRPr="000F37ED" w:rsidRDefault="00094D7E" w:rsidP="00831DD9">
            <w:pPr>
              <w:pStyle w:val="TAL"/>
            </w:pPr>
          </w:p>
        </w:tc>
      </w:tr>
      <w:tr w:rsidR="00094D7E" w:rsidRPr="000F37ED" w14:paraId="7F11831C" w14:textId="77777777" w:rsidTr="00831DD9">
        <w:tc>
          <w:tcPr>
            <w:tcW w:w="2837" w:type="dxa"/>
            <w:vAlign w:val="center"/>
          </w:tcPr>
          <w:p w14:paraId="60101630" w14:textId="77777777" w:rsidR="00094D7E" w:rsidRPr="000F37ED" w:rsidRDefault="00094D7E" w:rsidP="00831DD9">
            <w:pPr>
              <w:pStyle w:val="TAL"/>
            </w:pPr>
            <w:r w:rsidRPr="000F37ED">
              <w:t xml:space="preserve">  MIME body part</w:t>
            </w:r>
          </w:p>
        </w:tc>
        <w:tc>
          <w:tcPr>
            <w:tcW w:w="2127" w:type="dxa"/>
          </w:tcPr>
          <w:p w14:paraId="64300D05" w14:textId="77777777" w:rsidR="00094D7E" w:rsidRPr="000F37ED" w:rsidRDefault="00094D7E" w:rsidP="00831DD9">
            <w:pPr>
              <w:pStyle w:val="TAL"/>
            </w:pPr>
          </w:p>
        </w:tc>
        <w:tc>
          <w:tcPr>
            <w:tcW w:w="2127" w:type="dxa"/>
            <w:tcBorders>
              <w:bottom w:val="single" w:sz="4" w:space="0" w:color="auto"/>
            </w:tcBorders>
          </w:tcPr>
          <w:p w14:paraId="22707400"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F1EEF2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C98C1F" w14:textId="77777777" w:rsidR="00094D7E" w:rsidRPr="000F37ED" w:rsidRDefault="00094D7E" w:rsidP="00831DD9">
            <w:pPr>
              <w:pStyle w:val="TAL"/>
            </w:pPr>
          </w:p>
        </w:tc>
      </w:tr>
      <w:tr w:rsidR="00094D7E" w:rsidRPr="000F37ED" w14:paraId="475EDA7C" w14:textId="77777777" w:rsidTr="00831DD9">
        <w:tc>
          <w:tcPr>
            <w:tcW w:w="2837" w:type="dxa"/>
          </w:tcPr>
          <w:p w14:paraId="5DDFC121" w14:textId="77777777" w:rsidR="00094D7E" w:rsidRPr="000F37ED" w:rsidRDefault="00094D7E" w:rsidP="00831DD9">
            <w:pPr>
              <w:pStyle w:val="TAL"/>
            </w:pPr>
            <w:r w:rsidRPr="000F37ED">
              <w:t xml:space="preserve">    MIME-part-body</w:t>
            </w:r>
          </w:p>
        </w:tc>
        <w:tc>
          <w:tcPr>
            <w:tcW w:w="2127" w:type="dxa"/>
          </w:tcPr>
          <w:p w14:paraId="6C0107D8" w14:textId="77777777" w:rsidR="00094D7E" w:rsidRPr="000F37ED" w:rsidRDefault="00094D7E" w:rsidP="00831DD9">
            <w:pPr>
              <w:pStyle w:val="TAL"/>
            </w:pPr>
            <w:r w:rsidRPr="000F37ED">
              <w:t>MCData Protected Payload Message containing FD NOTIFICATION as described in Table 6.2.2.3.3-5</w:t>
            </w:r>
          </w:p>
        </w:tc>
        <w:tc>
          <w:tcPr>
            <w:tcW w:w="2127" w:type="dxa"/>
            <w:tcBorders>
              <w:bottom w:val="single" w:sz="4" w:space="0" w:color="auto"/>
            </w:tcBorders>
          </w:tcPr>
          <w:p w14:paraId="7E96E92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7B1E0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3D1BC3" w14:textId="77777777" w:rsidR="00094D7E" w:rsidRPr="000F37ED" w:rsidRDefault="00094D7E" w:rsidP="00831DD9">
            <w:pPr>
              <w:pStyle w:val="TAL"/>
            </w:pPr>
          </w:p>
        </w:tc>
      </w:tr>
    </w:tbl>
    <w:p w14:paraId="1CF0AE4D" w14:textId="77777777" w:rsidR="00094D7E" w:rsidRPr="000F37ED" w:rsidRDefault="00094D7E" w:rsidP="00094D7E"/>
    <w:p w14:paraId="585B7EFC" w14:textId="77777777" w:rsidR="00094D7E" w:rsidRPr="000F37ED" w:rsidRDefault="00094D7E" w:rsidP="00094D7E">
      <w:pPr>
        <w:pStyle w:val="TH"/>
      </w:pPr>
      <w:r w:rsidRPr="000F37ED">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7206CC54"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238088" w14:textId="77777777" w:rsidR="00094D7E" w:rsidRPr="000F37ED" w:rsidRDefault="00094D7E" w:rsidP="00831DD9">
            <w:pPr>
              <w:pStyle w:val="TAL"/>
            </w:pPr>
            <w:r w:rsidRPr="000F37ED">
              <w:t>Derivation Path: TS 36.579-1 [2], Table 5.5.3.8.7-1, condition FD_ACCEPTED</w:t>
            </w:r>
          </w:p>
        </w:tc>
      </w:tr>
    </w:tbl>
    <w:p w14:paraId="09D99413" w14:textId="77777777" w:rsidR="00094D7E" w:rsidRPr="000F37ED" w:rsidRDefault="00094D7E" w:rsidP="00094D7E"/>
    <w:p w14:paraId="7B12638E" w14:textId="5EA28995" w:rsidR="00094D7E" w:rsidRPr="000F37ED" w:rsidRDefault="00094D7E" w:rsidP="00094D7E">
      <w:pPr>
        <w:pStyle w:val="TH"/>
      </w:pPr>
      <w:r w:rsidRPr="000F37ED">
        <w:t>Table 6.2.2.3.3-6: HTTP GET</w:t>
      </w:r>
      <w:ins w:id="1422" w:author="MCC160" w:date="2022-10-08T17:44:00Z">
        <w:r w:rsidR="00705D40" w:rsidRPr="000F37ED">
          <w:t xml:space="preserve"> from the UE</w:t>
        </w:r>
      </w:ins>
      <w:r w:rsidRPr="000F37ED">
        <w:t xml:space="preserve"> (steps 5, 25, Table 6.2.2.3.2-1;</w:t>
      </w:r>
      <w:r w:rsidRPr="000F37ED">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20562A32"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B8249CE" w14:textId="77777777" w:rsidR="00094D7E" w:rsidRPr="000F37ED" w:rsidRDefault="00094D7E" w:rsidP="00831DD9">
            <w:pPr>
              <w:pStyle w:val="TAL"/>
            </w:pPr>
            <w:r w:rsidRPr="000F37ED">
              <w:t>Derivation Path: TS 36.579-1 [2], Table 5.5.4.2-1, condition FD_HTTP</w:t>
            </w:r>
          </w:p>
        </w:tc>
      </w:tr>
    </w:tbl>
    <w:p w14:paraId="249D8925" w14:textId="77777777" w:rsidR="00094D7E" w:rsidRPr="000F37ED" w:rsidRDefault="00094D7E" w:rsidP="00094D7E"/>
    <w:p w14:paraId="4AA32722" w14:textId="53514D31" w:rsidR="00094D7E" w:rsidRPr="000F37ED" w:rsidRDefault="00094D7E" w:rsidP="00094D7E">
      <w:pPr>
        <w:pStyle w:val="TH"/>
      </w:pPr>
      <w:r w:rsidRPr="000F37ED">
        <w:t>Table 6.2.2.3.3-7: HTTP 200 (OK)</w:t>
      </w:r>
      <w:ins w:id="1423" w:author="MCC160" w:date="2022-10-08T17:44:00Z">
        <w:r w:rsidR="00705D40" w:rsidRPr="000F37ED">
          <w:t xml:space="preserve"> from the SS</w:t>
        </w:r>
      </w:ins>
      <w:r w:rsidRPr="000F37ED">
        <w:t xml:space="preserve"> (steps 5, 25, Table 6.2.2.3.2-1;</w:t>
      </w:r>
      <w:r w:rsidRPr="000F37ED">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25287FF"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0212342" w14:textId="77777777" w:rsidR="00094D7E" w:rsidRPr="000F37ED" w:rsidRDefault="00094D7E" w:rsidP="00831DD9">
            <w:pPr>
              <w:pStyle w:val="TAL"/>
            </w:pPr>
            <w:r w:rsidRPr="000F37ED">
              <w:t>Derivation Path: TS 36.579-1 [2], Table 5.5.4.6-1, condition FD_HTTP</w:t>
            </w:r>
          </w:p>
        </w:tc>
      </w:tr>
    </w:tbl>
    <w:p w14:paraId="73382690" w14:textId="77777777" w:rsidR="00094D7E" w:rsidRPr="000F37ED" w:rsidRDefault="00094D7E" w:rsidP="00094D7E"/>
    <w:p w14:paraId="4C2C55DA" w14:textId="77777777" w:rsidR="00094D7E" w:rsidRPr="000F37ED" w:rsidRDefault="00094D7E" w:rsidP="00094D7E">
      <w:pPr>
        <w:pStyle w:val="TH"/>
      </w:pPr>
      <w:r w:rsidRPr="000F37ED">
        <w:t>Table 6.2.2.3.3-8..9: Void</w:t>
      </w:r>
    </w:p>
    <w:p w14:paraId="5BE669A1" w14:textId="77777777" w:rsidR="00094D7E" w:rsidRPr="000F37ED" w:rsidRDefault="00094D7E" w:rsidP="00094D7E"/>
    <w:p w14:paraId="316F32BC" w14:textId="4BF8ABD1" w:rsidR="00094D7E" w:rsidRPr="000F37ED" w:rsidRDefault="00094D7E" w:rsidP="00094D7E">
      <w:pPr>
        <w:pStyle w:val="TH"/>
      </w:pPr>
      <w:r w:rsidRPr="000F37ED">
        <w:t>Table 6.2.2.3.3-10: SIP MESSAGE</w:t>
      </w:r>
      <w:ins w:id="1424" w:author="MCC160" w:date="2022-10-08T17:44:00Z">
        <w:r w:rsidR="00705D40" w:rsidRPr="000F37ED">
          <w:t xml:space="preserve"> from the UE</w:t>
        </w:r>
      </w:ins>
      <w:r w:rsidRPr="000F37ED">
        <w:t xml:space="preserve"> (steps 5, 25, Table 6.2.2.3.2-1;</w:t>
      </w:r>
      <w:r w:rsidRPr="000F37ED">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51E4B8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1FA29B2"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7D8CD5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6439CC2"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E192D8"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1ACB568A"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05C3BF75"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41949E61" w14:textId="77777777" w:rsidR="00094D7E" w:rsidRPr="000F37ED" w:rsidRDefault="00094D7E" w:rsidP="00831DD9">
            <w:pPr>
              <w:pStyle w:val="TAH"/>
            </w:pPr>
            <w:r w:rsidRPr="000F37ED">
              <w:t>Condition</w:t>
            </w:r>
          </w:p>
        </w:tc>
      </w:tr>
      <w:tr w:rsidR="00094D7E" w:rsidRPr="000F37ED" w14:paraId="76D41CF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EF65FD3"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CC6ECF4"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67D3B89"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D61CA0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8FCDBA" w14:textId="77777777" w:rsidR="00094D7E" w:rsidRPr="000F37ED" w:rsidRDefault="00094D7E" w:rsidP="00831DD9">
            <w:pPr>
              <w:pStyle w:val="TAL"/>
            </w:pPr>
          </w:p>
        </w:tc>
      </w:tr>
      <w:tr w:rsidR="00094D7E" w:rsidRPr="000F37ED" w14:paraId="0ADF985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2689CCE" w14:textId="77777777" w:rsidR="00094D7E" w:rsidRPr="000F37ED" w:rsidRDefault="00094D7E" w:rsidP="00831DD9">
            <w:pPr>
              <w:pStyle w:val="TAL"/>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545996"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38FDA5A9"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5C919E2"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EF2FCF8" w14:textId="77777777" w:rsidR="00094D7E" w:rsidRPr="000F37ED" w:rsidRDefault="00094D7E" w:rsidP="00831DD9">
            <w:pPr>
              <w:pStyle w:val="TAL"/>
            </w:pPr>
          </w:p>
        </w:tc>
      </w:tr>
      <w:tr w:rsidR="00094D7E" w:rsidRPr="000F37ED" w14:paraId="74DC37C1" w14:textId="77777777" w:rsidTr="00831DD9">
        <w:tc>
          <w:tcPr>
            <w:tcW w:w="2837" w:type="dxa"/>
            <w:vAlign w:val="center"/>
          </w:tcPr>
          <w:p w14:paraId="3EE38703" w14:textId="77777777" w:rsidR="00094D7E" w:rsidRPr="000F37ED" w:rsidRDefault="00094D7E" w:rsidP="00831DD9">
            <w:pPr>
              <w:pStyle w:val="TAL"/>
            </w:pPr>
            <w:r w:rsidRPr="000F37ED">
              <w:t xml:space="preserve">  MIME body part</w:t>
            </w:r>
          </w:p>
        </w:tc>
        <w:tc>
          <w:tcPr>
            <w:tcW w:w="2127" w:type="dxa"/>
          </w:tcPr>
          <w:p w14:paraId="39BF5648" w14:textId="77777777" w:rsidR="00094D7E" w:rsidRPr="000F37ED" w:rsidRDefault="00094D7E" w:rsidP="00831DD9">
            <w:pPr>
              <w:pStyle w:val="TAL"/>
            </w:pPr>
          </w:p>
        </w:tc>
        <w:tc>
          <w:tcPr>
            <w:tcW w:w="2127" w:type="dxa"/>
            <w:tcBorders>
              <w:bottom w:val="single" w:sz="4" w:space="0" w:color="auto"/>
            </w:tcBorders>
          </w:tcPr>
          <w:p w14:paraId="7C5DD9F9"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780332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C36FEDD" w14:textId="77777777" w:rsidR="00094D7E" w:rsidRPr="000F37ED" w:rsidRDefault="00094D7E" w:rsidP="00831DD9">
            <w:pPr>
              <w:pStyle w:val="TAL"/>
            </w:pPr>
          </w:p>
        </w:tc>
      </w:tr>
      <w:tr w:rsidR="00094D7E" w:rsidRPr="000F37ED" w14:paraId="772C239C" w14:textId="77777777" w:rsidTr="00831DD9">
        <w:tc>
          <w:tcPr>
            <w:tcW w:w="2837" w:type="dxa"/>
          </w:tcPr>
          <w:p w14:paraId="3F53CE4A" w14:textId="77777777" w:rsidR="00094D7E" w:rsidRPr="000F37ED" w:rsidRDefault="00094D7E" w:rsidP="00831DD9">
            <w:pPr>
              <w:pStyle w:val="TAL"/>
            </w:pPr>
            <w:r w:rsidRPr="000F37ED">
              <w:t xml:space="preserve">    MIME-part-body</w:t>
            </w:r>
          </w:p>
        </w:tc>
        <w:tc>
          <w:tcPr>
            <w:tcW w:w="2127" w:type="dxa"/>
          </w:tcPr>
          <w:p w14:paraId="0D1DCB5F" w14:textId="77777777" w:rsidR="00094D7E" w:rsidRPr="000F37ED" w:rsidRDefault="00094D7E" w:rsidP="00831DD9">
            <w:pPr>
              <w:pStyle w:val="TAL"/>
            </w:pPr>
            <w:r w:rsidRPr="000F37ED">
              <w:t>MCData Protected Payload Message containing FD NOTIFICATION as described in Table 6.2.2.3.3-11</w:t>
            </w:r>
          </w:p>
        </w:tc>
        <w:tc>
          <w:tcPr>
            <w:tcW w:w="2127" w:type="dxa"/>
            <w:tcBorders>
              <w:bottom w:val="single" w:sz="4" w:space="0" w:color="auto"/>
            </w:tcBorders>
          </w:tcPr>
          <w:p w14:paraId="4B0FB0D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00CE5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DF911CA" w14:textId="77777777" w:rsidR="00094D7E" w:rsidRPr="000F37ED" w:rsidRDefault="00094D7E" w:rsidP="00831DD9">
            <w:pPr>
              <w:pStyle w:val="TAL"/>
            </w:pPr>
          </w:p>
        </w:tc>
      </w:tr>
    </w:tbl>
    <w:p w14:paraId="735EFE78" w14:textId="77777777" w:rsidR="00094D7E" w:rsidRPr="000F37ED" w:rsidRDefault="00094D7E" w:rsidP="00094D7E"/>
    <w:p w14:paraId="1E5549E4" w14:textId="77777777" w:rsidR="00094D7E" w:rsidRPr="000F37ED" w:rsidRDefault="00094D7E" w:rsidP="00094D7E">
      <w:pPr>
        <w:pStyle w:val="TH"/>
      </w:pPr>
      <w:r w:rsidRPr="000F37ED">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1445E1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0072E4" w14:textId="77777777" w:rsidR="00094D7E" w:rsidRPr="000F37ED" w:rsidRDefault="00094D7E" w:rsidP="00831DD9">
            <w:pPr>
              <w:pStyle w:val="TAL"/>
            </w:pPr>
            <w:r w:rsidRPr="000F37ED">
              <w:t>Derivation Path: TS 36.579-1 [2], Table 5.5.3.8.7-1, condition FD_COMPLETED</w:t>
            </w:r>
          </w:p>
        </w:tc>
      </w:tr>
    </w:tbl>
    <w:p w14:paraId="26DB2460" w14:textId="77777777" w:rsidR="00094D7E" w:rsidRPr="000F37ED" w:rsidRDefault="00094D7E" w:rsidP="00094D7E"/>
    <w:p w14:paraId="400F464D" w14:textId="5B1EB536" w:rsidR="00094D7E" w:rsidRPr="000F37ED" w:rsidRDefault="00094D7E" w:rsidP="00094D7E">
      <w:pPr>
        <w:pStyle w:val="TH"/>
      </w:pPr>
      <w:r w:rsidRPr="000F37ED">
        <w:t>Table 6.2.2.3.3-12: SIP MESSAGE</w:t>
      </w:r>
      <w:ins w:id="1425" w:author="MCC160" w:date="2022-10-08T17:44:00Z">
        <w:r w:rsidR="00705D40" w:rsidRPr="000F37ED">
          <w:t xml:space="preserve"> from the UE</w:t>
        </w:r>
      </w:ins>
      <w:r w:rsidRPr="000F37ED">
        <w:t xml:space="preserve"> (step 16, Table 6.2.2.3.2-1;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BBF88C1" w14:textId="77777777" w:rsidTr="00831DD9">
        <w:tc>
          <w:tcPr>
            <w:tcW w:w="9645" w:type="dxa"/>
            <w:gridSpan w:val="5"/>
          </w:tcPr>
          <w:p w14:paraId="2508C021"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21FAE95C" w14:textId="77777777" w:rsidTr="00831DD9">
        <w:tc>
          <w:tcPr>
            <w:tcW w:w="2837" w:type="dxa"/>
            <w:hideMark/>
          </w:tcPr>
          <w:p w14:paraId="5DEE3AFD" w14:textId="77777777" w:rsidR="00094D7E" w:rsidRPr="000F37ED" w:rsidRDefault="00094D7E" w:rsidP="00831DD9">
            <w:pPr>
              <w:pStyle w:val="TAH"/>
            </w:pPr>
            <w:bookmarkStart w:id="1426" w:name="_Hlk94117368"/>
            <w:r w:rsidRPr="000F37ED">
              <w:t>Information Element</w:t>
            </w:r>
          </w:p>
        </w:tc>
        <w:tc>
          <w:tcPr>
            <w:tcW w:w="2127" w:type="dxa"/>
            <w:hideMark/>
          </w:tcPr>
          <w:p w14:paraId="1759E4D0" w14:textId="77777777" w:rsidR="00094D7E" w:rsidRPr="000F37ED" w:rsidRDefault="00094D7E" w:rsidP="00831DD9">
            <w:pPr>
              <w:pStyle w:val="TAH"/>
            </w:pPr>
            <w:r w:rsidRPr="000F37ED">
              <w:t>Value/remark</w:t>
            </w:r>
          </w:p>
        </w:tc>
        <w:tc>
          <w:tcPr>
            <w:tcW w:w="2127" w:type="dxa"/>
            <w:hideMark/>
          </w:tcPr>
          <w:p w14:paraId="6EABBE6D" w14:textId="77777777" w:rsidR="00094D7E" w:rsidRPr="000F37ED" w:rsidRDefault="00094D7E" w:rsidP="00831DD9">
            <w:pPr>
              <w:pStyle w:val="TAH"/>
            </w:pPr>
            <w:r w:rsidRPr="000F37ED">
              <w:t>Comment</w:t>
            </w:r>
          </w:p>
        </w:tc>
        <w:tc>
          <w:tcPr>
            <w:tcW w:w="1419" w:type="dxa"/>
            <w:hideMark/>
          </w:tcPr>
          <w:p w14:paraId="4DB544A6" w14:textId="77777777" w:rsidR="00094D7E" w:rsidRPr="000F37ED" w:rsidRDefault="00094D7E" w:rsidP="00831DD9">
            <w:pPr>
              <w:pStyle w:val="TAH"/>
            </w:pPr>
            <w:r w:rsidRPr="000F37ED">
              <w:t>Reference</w:t>
            </w:r>
          </w:p>
        </w:tc>
        <w:tc>
          <w:tcPr>
            <w:tcW w:w="1135" w:type="dxa"/>
            <w:hideMark/>
          </w:tcPr>
          <w:p w14:paraId="3E176142" w14:textId="77777777" w:rsidR="00094D7E" w:rsidRPr="000F37ED" w:rsidRDefault="00094D7E" w:rsidP="00831DD9">
            <w:pPr>
              <w:pStyle w:val="TAH"/>
            </w:pPr>
            <w:r w:rsidRPr="000F37ED">
              <w:t>Condition</w:t>
            </w:r>
          </w:p>
        </w:tc>
      </w:tr>
      <w:bookmarkEnd w:id="1426"/>
      <w:tr w:rsidR="00094D7E" w:rsidRPr="000F37ED" w14:paraId="3DD172AB" w14:textId="77777777" w:rsidTr="00831DD9">
        <w:tc>
          <w:tcPr>
            <w:tcW w:w="2837" w:type="dxa"/>
            <w:vAlign w:val="center"/>
            <w:hideMark/>
          </w:tcPr>
          <w:p w14:paraId="31D733BB" w14:textId="77777777" w:rsidR="00094D7E" w:rsidRPr="000F37ED" w:rsidRDefault="00094D7E" w:rsidP="00831DD9">
            <w:pPr>
              <w:pStyle w:val="TAL"/>
              <w:rPr>
                <w:b/>
                <w:bCs/>
              </w:rPr>
            </w:pPr>
            <w:r w:rsidRPr="000F37ED">
              <w:rPr>
                <w:b/>
                <w:bCs/>
              </w:rPr>
              <w:t>Message-body</w:t>
            </w:r>
          </w:p>
        </w:tc>
        <w:tc>
          <w:tcPr>
            <w:tcW w:w="2127" w:type="dxa"/>
          </w:tcPr>
          <w:p w14:paraId="27E86773" w14:textId="77777777" w:rsidR="00094D7E" w:rsidRPr="000F37ED" w:rsidRDefault="00094D7E" w:rsidP="00831DD9">
            <w:pPr>
              <w:pStyle w:val="TAL"/>
            </w:pPr>
          </w:p>
        </w:tc>
        <w:tc>
          <w:tcPr>
            <w:tcW w:w="2127" w:type="dxa"/>
          </w:tcPr>
          <w:p w14:paraId="19D56A71" w14:textId="77777777" w:rsidR="00094D7E" w:rsidRPr="000F37ED" w:rsidRDefault="00094D7E" w:rsidP="00831DD9">
            <w:pPr>
              <w:pStyle w:val="TAL"/>
            </w:pPr>
          </w:p>
        </w:tc>
        <w:tc>
          <w:tcPr>
            <w:tcW w:w="1419" w:type="dxa"/>
          </w:tcPr>
          <w:p w14:paraId="2B61255A" w14:textId="77777777" w:rsidR="00094D7E" w:rsidRPr="000F37ED" w:rsidRDefault="00094D7E" w:rsidP="00831DD9">
            <w:pPr>
              <w:pStyle w:val="TAL"/>
            </w:pPr>
          </w:p>
        </w:tc>
        <w:tc>
          <w:tcPr>
            <w:tcW w:w="1135" w:type="dxa"/>
            <w:vAlign w:val="bottom"/>
          </w:tcPr>
          <w:p w14:paraId="48E2BF4B" w14:textId="77777777" w:rsidR="00094D7E" w:rsidRPr="000F37ED" w:rsidRDefault="00094D7E" w:rsidP="00831DD9">
            <w:pPr>
              <w:pStyle w:val="TAL"/>
            </w:pPr>
          </w:p>
        </w:tc>
      </w:tr>
      <w:tr w:rsidR="00094D7E" w:rsidRPr="000F37ED" w14:paraId="44E1851A" w14:textId="77777777" w:rsidTr="00831DD9">
        <w:tc>
          <w:tcPr>
            <w:tcW w:w="2837" w:type="dxa"/>
            <w:vAlign w:val="center"/>
          </w:tcPr>
          <w:p w14:paraId="2728DC78" w14:textId="77777777" w:rsidR="00094D7E" w:rsidRPr="000F37ED" w:rsidRDefault="00094D7E" w:rsidP="00831DD9">
            <w:pPr>
              <w:pStyle w:val="TAL"/>
            </w:pPr>
            <w:r w:rsidRPr="000F37ED">
              <w:t xml:space="preserve">  MIME body part</w:t>
            </w:r>
          </w:p>
        </w:tc>
        <w:tc>
          <w:tcPr>
            <w:tcW w:w="2127" w:type="dxa"/>
            <w:vAlign w:val="center"/>
          </w:tcPr>
          <w:p w14:paraId="659EB2F8" w14:textId="77777777" w:rsidR="00094D7E" w:rsidRPr="000F37ED" w:rsidRDefault="00094D7E" w:rsidP="00831DD9">
            <w:pPr>
              <w:pStyle w:val="TAL"/>
            </w:pPr>
            <w:r w:rsidRPr="000F37ED">
              <w:t>not present</w:t>
            </w:r>
          </w:p>
        </w:tc>
        <w:tc>
          <w:tcPr>
            <w:tcW w:w="2127" w:type="dxa"/>
          </w:tcPr>
          <w:p w14:paraId="1444C9F5" w14:textId="77777777" w:rsidR="00094D7E" w:rsidRPr="000F37ED" w:rsidRDefault="00094D7E" w:rsidP="00831DD9">
            <w:pPr>
              <w:pStyle w:val="TAL"/>
            </w:pPr>
            <w:r w:rsidRPr="000F37ED">
              <w:rPr>
                <w:b/>
                <w:bCs/>
              </w:rPr>
              <w:t>MCData-Info</w:t>
            </w:r>
          </w:p>
        </w:tc>
        <w:tc>
          <w:tcPr>
            <w:tcW w:w="1419" w:type="dxa"/>
          </w:tcPr>
          <w:p w14:paraId="2E048B21" w14:textId="77777777" w:rsidR="00094D7E" w:rsidRPr="000F37ED" w:rsidRDefault="00094D7E" w:rsidP="00831DD9">
            <w:pPr>
              <w:pStyle w:val="TAL"/>
            </w:pPr>
          </w:p>
        </w:tc>
        <w:tc>
          <w:tcPr>
            <w:tcW w:w="1135" w:type="dxa"/>
          </w:tcPr>
          <w:p w14:paraId="7F5A43A1" w14:textId="77777777" w:rsidR="00094D7E" w:rsidRPr="000F37ED" w:rsidRDefault="00094D7E" w:rsidP="00831DD9">
            <w:pPr>
              <w:pStyle w:val="TAL"/>
            </w:pPr>
          </w:p>
        </w:tc>
      </w:tr>
      <w:tr w:rsidR="00094D7E" w:rsidRPr="000F37ED" w14:paraId="725B69FD" w14:textId="77777777" w:rsidTr="00831DD9">
        <w:tc>
          <w:tcPr>
            <w:tcW w:w="2837" w:type="dxa"/>
            <w:vAlign w:val="center"/>
          </w:tcPr>
          <w:p w14:paraId="1ABC1BFA" w14:textId="77777777" w:rsidR="00094D7E" w:rsidRPr="000F37ED" w:rsidRDefault="00094D7E" w:rsidP="00831DD9">
            <w:pPr>
              <w:pStyle w:val="TAL"/>
            </w:pPr>
            <w:r w:rsidRPr="000F37ED">
              <w:t xml:space="preserve">  MIME body part</w:t>
            </w:r>
          </w:p>
        </w:tc>
        <w:tc>
          <w:tcPr>
            <w:tcW w:w="2127" w:type="dxa"/>
          </w:tcPr>
          <w:p w14:paraId="3D89FE04" w14:textId="77777777" w:rsidR="00094D7E" w:rsidRPr="000F37ED" w:rsidRDefault="00094D7E" w:rsidP="00831DD9">
            <w:pPr>
              <w:pStyle w:val="TAL"/>
            </w:pPr>
          </w:p>
        </w:tc>
        <w:tc>
          <w:tcPr>
            <w:tcW w:w="2127" w:type="dxa"/>
            <w:tcBorders>
              <w:bottom w:val="single" w:sz="4" w:space="0" w:color="auto"/>
            </w:tcBorders>
          </w:tcPr>
          <w:p w14:paraId="71E2C222" w14:textId="77777777" w:rsidR="00094D7E" w:rsidRPr="000F37ED" w:rsidRDefault="00094D7E" w:rsidP="00831DD9">
            <w:pPr>
              <w:pStyle w:val="TAL"/>
            </w:pPr>
            <w:r w:rsidRPr="000F37ED">
              <w:rPr>
                <w:b/>
                <w:bCs/>
              </w:rPr>
              <w:t>MCData Data signalling message</w:t>
            </w:r>
          </w:p>
        </w:tc>
        <w:tc>
          <w:tcPr>
            <w:tcW w:w="1419" w:type="dxa"/>
          </w:tcPr>
          <w:p w14:paraId="233E74A9" w14:textId="77777777" w:rsidR="00094D7E" w:rsidRPr="000F37ED" w:rsidRDefault="00094D7E" w:rsidP="00831DD9">
            <w:pPr>
              <w:pStyle w:val="TAL"/>
            </w:pPr>
          </w:p>
        </w:tc>
        <w:tc>
          <w:tcPr>
            <w:tcW w:w="1135" w:type="dxa"/>
          </w:tcPr>
          <w:p w14:paraId="2E0E36DC" w14:textId="77777777" w:rsidR="00094D7E" w:rsidRPr="000F37ED" w:rsidRDefault="00094D7E" w:rsidP="00831DD9">
            <w:pPr>
              <w:pStyle w:val="TAL"/>
            </w:pPr>
          </w:p>
        </w:tc>
      </w:tr>
      <w:tr w:rsidR="00094D7E" w:rsidRPr="000F37ED" w14:paraId="17416DC4" w14:textId="77777777" w:rsidTr="00831DD9">
        <w:tc>
          <w:tcPr>
            <w:tcW w:w="2837" w:type="dxa"/>
          </w:tcPr>
          <w:p w14:paraId="37FE0778" w14:textId="77777777" w:rsidR="00094D7E" w:rsidRPr="000F37ED" w:rsidRDefault="00094D7E" w:rsidP="00831DD9">
            <w:pPr>
              <w:pStyle w:val="TAL"/>
            </w:pPr>
            <w:r w:rsidRPr="000F37ED">
              <w:t xml:space="preserve">    MIME-part-body</w:t>
            </w:r>
          </w:p>
        </w:tc>
        <w:tc>
          <w:tcPr>
            <w:tcW w:w="2127" w:type="dxa"/>
          </w:tcPr>
          <w:p w14:paraId="27716A7A" w14:textId="77777777" w:rsidR="00094D7E" w:rsidRPr="000F37ED" w:rsidRDefault="00094D7E" w:rsidP="00831DD9">
            <w:pPr>
              <w:pStyle w:val="TAL"/>
            </w:pPr>
            <w:r w:rsidRPr="000F37ED">
              <w:t>MCData Protected Payload Message containing FD NOTIFICATION as described in Table 6.2.2.3.3-13</w:t>
            </w:r>
          </w:p>
        </w:tc>
        <w:tc>
          <w:tcPr>
            <w:tcW w:w="2127" w:type="dxa"/>
            <w:tcBorders>
              <w:bottom w:val="single" w:sz="4" w:space="0" w:color="auto"/>
            </w:tcBorders>
          </w:tcPr>
          <w:p w14:paraId="450E82AB" w14:textId="77777777" w:rsidR="00094D7E" w:rsidRPr="000F37ED" w:rsidRDefault="00094D7E" w:rsidP="00831DD9">
            <w:pPr>
              <w:pStyle w:val="TAL"/>
            </w:pPr>
          </w:p>
        </w:tc>
        <w:tc>
          <w:tcPr>
            <w:tcW w:w="1419" w:type="dxa"/>
          </w:tcPr>
          <w:p w14:paraId="58B7A460" w14:textId="77777777" w:rsidR="00094D7E" w:rsidRPr="000F37ED" w:rsidRDefault="00094D7E" w:rsidP="00831DD9">
            <w:pPr>
              <w:pStyle w:val="TAL"/>
            </w:pPr>
          </w:p>
        </w:tc>
        <w:tc>
          <w:tcPr>
            <w:tcW w:w="1135" w:type="dxa"/>
          </w:tcPr>
          <w:p w14:paraId="1829D0F1" w14:textId="77777777" w:rsidR="00094D7E" w:rsidRPr="000F37ED" w:rsidRDefault="00094D7E" w:rsidP="00831DD9">
            <w:pPr>
              <w:pStyle w:val="TAL"/>
            </w:pPr>
          </w:p>
        </w:tc>
      </w:tr>
    </w:tbl>
    <w:p w14:paraId="441CC53B" w14:textId="77777777" w:rsidR="00094D7E" w:rsidRPr="000F37ED" w:rsidRDefault="00094D7E" w:rsidP="00094D7E"/>
    <w:p w14:paraId="1EC737C9" w14:textId="77777777" w:rsidR="00094D7E" w:rsidRPr="000F37ED" w:rsidRDefault="00094D7E" w:rsidP="00094D7E">
      <w:pPr>
        <w:pStyle w:val="TH"/>
      </w:pPr>
      <w:r w:rsidRPr="000F37ED">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1DED5B2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B3DB35" w14:textId="77777777" w:rsidR="00094D7E" w:rsidRPr="000F37ED" w:rsidRDefault="00094D7E" w:rsidP="00831DD9">
            <w:pPr>
              <w:pStyle w:val="TAL"/>
            </w:pPr>
            <w:r w:rsidRPr="000F37ED">
              <w:t>Derivation Path: TS 36.579-1 [2], Table 5.5.3.8.7-1, condition FD_REJECTED</w:t>
            </w:r>
          </w:p>
        </w:tc>
      </w:tr>
    </w:tbl>
    <w:p w14:paraId="35CE5A95" w14:textId="77777777" w:rsidR="00094D7E" w:rsidRPr="000F37ED" w:rsidRDefault="00094D7E" w:rsidP="00094D7E"/>
    <w:p w14:paraId="4875CC30" w14:textId="5AD59A31" w:rsidR="00094D7E" w:rsidRPr="000F37ED" w:rsidRDefault="00094D7E" w:rsidP="00094D7E">
      <w:pPr>
        <w:pStyle w:val="TH"/>
      </w:pPr>
      <w:r w:rsidRPr="000F37ED">
        <w:t>Table 6.2.2.3.3-14: SIP MESSAGE</w:t>
      </w:r>
      <w:ins w:id="1427" w:author="MCC160" w:date="2022-10-08T17:45:00Z">
        <w:r w:rsidR="00705D40" w:rsidRPr="000F37ED">
          <w:t xml:space="preserve"> from the UE</w:t>
        </w:r>
      </w:ins>
      <w:r w:rsidRPr="000F37ED">
        <w:t xml:space="preserve"> (step 22, Table 6.2.2.3.2-1;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7A264B74" w14:textId="77777777" w:rsidTr="00831DD9">
        <w:tc>
          <w:tcPr>
            <w:tcW w:w="9645" w:type="dxa"/>
            <w:gridSpan w:val="5"/>
          </w:tcPr>
          <w:p w14:paraId="6A2720E8"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3A90E4C4" w14:textId="77777777" w:rsidTr="00831DD9">
        <w:tc>
          <w:tcPr>
            <w:tcW w:w="2837" w:type="dxa"/>
            <w:hideMark/>
          </w:tcPr>
          <w:p w14:paraId="2A29A5EA" w14:textId="77777777" w:rsidR="00094D7E" w:rsidRPr="000F37ED" w:rsidRDefault="00094D7E" w:rsidP="00831DD9">
            <w:pPr>
              <w:pStyle w:val="TAH"/>
            </w:pPr>
            <w:r w:rsidRPr="000F37ED">
              <w:t>Information Element</w:t>
            </w:r>
          </w:p>
        </w:tc>
        <w:tc>
          <w:tcPr>
            <w:tcW w:w="2127" w:type="dxa"/>
            <w:hideMark/>
          </w:tcPr>
          <w:p w14:paraId="1ACED6C1" w14:textId="77777777" w:rsidR="00094D7E" w:rsidRPr="000F37ED" w:rsidRDefault="00094D7E" w:rsidP="00831DD9">
            <w:pPr>
              <w:pStyle w:val="TAH"/>
            </w:pPr>
            <w:r w:rsidRPr="000F37ED">
              <w:t>Value/remark</w:t>
            </w:r>
          </w:p>
        </w:tc>
        <w:tc>
          <w:tcPr>
            <w:tcW w:w="2127" w:type="dxa"/>
            <w:hideMark/>
          </w:tcPr>
          <w:p w14:paraId="0C116E4D" w14:textId="77777777" w:rsidR="00094D7E" w:rsidRPr="000F37ED" w:rsidRDefault="00094D7E" w:rsidP="00831DD9">
            <w:pPr>
              <w:pStyle w:val="TAH"/>
            </w:pPr>
            <w:r w:rsidRPr="000F37ED">
              <w:t>Comment</w:t>
            </w:r>
          </w:p>
        </w:tc>
        <w:tc>
          <w:tcPr>
            <w:tcW w:w="1419" w:type="dxa"/>
            <w:hideMark/>
          </w:tcPr>
          <w:p w14:paraId="13C13EB1" w14:textId="77777777" w:rsidR="00094D7E" w:rsidRPr="000F37ED" w:rsidRDefault="00094D7E" w:rsidP="00831DD9">
            <w:pPr>
              <w:pStyle w:val="TAH"/>
            </w:pPr>
            <w:r w:rsidRPr="000F37ED">
              <w:t>Reference</w:t>
            </w:r>
          </w:p>
        </w:tc>
        <w:tc>
          <w:tcPr>
            <w:tcW w:w="1135" w:type="dxa"/>
            <w:hideMark/>
          </w:tcPr>
          <w:p w14:paraId="778EC10C" w14:textId="77777777" w:rsidR="00094D7E" w:rsidRPr="000F37ED" w:rsidRDefault="00094D7E" w:rsidP="00831DD9">
            <w:pPr>
              <w:pStyle w:val="TAH"/>
            </w:pPr>
            <w:r w:rsidRPr="000F37ED">
              <w:t>Condition</w:t>
            </w:r>
          </w:p>
        </w:tc>
      </w:tr>
      <w:tr w:rsidR="00094D7E" w:rsidRPr="000F37ED" w14:paraId="3CC51054" w14:textId="77777777" w:rsidTr="00831DD9">
        <w:tc>
          <w:tcPr>
            <w:tcW w:w="2837" w:type="dxa"/>
            <w:vAlign w:val="center"/>
            <w:hideMark/>
          </w:tcPr>
          <w:p w14:paraId="63A51356" w14:textId="77777777" w:rsidR="00094D7E" w:rsidRPr="000F37ED" w:rsidRDefault="00094D7E" w:rsidP="00831DD9">
            <w:pPr>
              <w:pStyle w:val="TAL"/>
              <w:rPr>
                <w:b/>
                <w:bCs/>
              </w:rPr>
            </w:pPr>
            <w:r w:rsidRPr="000F37ED">
              <w:rPr>
                <w:b/>
                <w:bCs/>
              </w:rPr>
              <w:t>Message-body</w:t>
            </w:r>
          </w:p>
        </w:tc>
        <w:tc>
          <w:tcPr>
            <w:tcW w:w="2127" w:type="dxa"/>
          </w:tcPr>
          <w:p w14:paraId="4EE3A5CE" w14:textId="77777777" w:rsidR="00094D7E" w:rsidRPr="000F37ED" w:rsidRDefault="00094D7E" w:rsidP="00831DD9">
            <w:pPr>
              <w:pStyle w:val="TAL"/>
            </w:pPr>
          </w:p>
        </w:tc>
        <w:tc>
          <w:tcPr>
            <w:tcW w:w="2127" w:type="dxa"/>
          </w:tcPr>
          <w:p w14:paraId="0E5CA854" w14:textId="77777777" w:rsidR="00094D7E" w:rsidRPr="000F37ED" w:rsidRDefault="00094D7E" w:rsidP="00831DD9">
            <w:pPr>
              <w:pStyle w:val="TAL"/>
            </w:pPr>
          </w:p>
        </w:tc>
        <w:tc>
          <w:tcPr>
            <w:tcW w:w="1419" w:type="dxa"/>
          </w:tcPr>
          <w:p w14:paraId="13B265DA" w14:textId="77777777" w:rsidR="00094D7E" w:rsidRPr="000F37ED" w:rsidRDefault="00094D7E" w:rsidP="00831DD9">
            <w:pPr>
              <w:pStyle w:val="TAL"/>
            </w:pPr>
          </w:p>
        </w:tc>
        <w:tc>
          <w:tcPr>
            <w:tcW w:w="1135" w:type="dxa"/>
            <w:vAlign w:val="bottom"/>
          </w:tcPr>
          <w:p w14:paraId="3DFA0CAD" w14:textId="77777777" w:rsidR="00094D7E" w:rsidRPr="000F37ED" w:rsidRDefault="00094D7E" w:rsidP="00831DD9">
            <w:pPr>
              <w:pStyle w:val="TAL"/>
            </w:pPr>
          </w:p>
        </w:tc>
      </w:tr>
      <w:tr w:rsidR="00094D7E" w:rsidRPr="000F37ED" w14:paraId="41D68597" w14:textId="77777777" w:rsidTr="00831DD9">
        <w:tc>
          <w:tcPr>
            <w:tcW w:w="2837" w:type="dxa"/>
            <w:vAlign w:val="center"/>
          </w:tcPr>
          <w:p w14:paraId="6F104B4B" w14:textId="77777777" w:rsidR="00094D7E" w:rsidRPr="000F37ED" w:rsidRDefault="00094D7E" w:rsidP="00831DD9">
            <w:pPr>
              <w:pStyle w:val="TAL"/>
            </w:pPr>
            <w:r w:rsidRPr="000F37ED">
              <w:t xml:space="preserve">  MIME body part</w:t>
            </w:r>
          </w:p>
        </w:tc>
        <w:tc>
          <w:tcPr>
            <w:tcW w:w="2127" w:type="dxa"/>
            <w:vAlign w:val="center"/>
          </w:tcPr>
          <w:p w14:paraId="5F2561D9" w14:textId="77777777" w:rsidR="00094D7E" w:rsidRPr="000F37ED" w:rsidRDefault="00094D7E" w:rsidP="00831DD9">
            <w:pPr>
              <w:pStyle w:val="TAL"/>
            </w:pPr>
            <w:r w:rsidRPr="000F37ED">
              <w:t>not present</w:t>
            </w:r>
          </w:p>
        </w:tc>
        <w:tc>
          <w:tcPr>
            <w:tcW w:w="2127" w:type="dxa"/>
          </w:tcPr>
          <w:p w14:paraId="3827A75C" w14:textId="77777777" w:rsidR="00094D7E" w:rsidRPr="000F37ED" w:rsidRDefault="00094D7E" w:rsidP="00831DD9">
            <w:pPr>
              <w:pStyle w:val="TAL"/>
            </w:pPr>
            <w:r w:rsidRPr="000F37ED">
              <w:rPr>
                <w:b/>
                <w:bCs/>
              </w:rPr>
              <w:t>MCData-Info</w:t>
            </w:r>
          </w:p>
        </w:tc>
        <w:tc>
          <w:tcPr>
            <w:tcW w:w="1419" w:type="dxa"/>
          </w:tcPr>
          <w:p w14:paraId="644C52FB" w14:textId="77777777" w:rsidR="00094D7E" w:rsidRPr="000F37ED" w:rsidRDefault="00094D7E" w:rsidP="00831DD9">
            <w:pPr>
              <w:pStyle w:val="TAL"/>
            </w:pPr>
          </w:p>
        </w:tc>
        <w:tc>
          <w:tcPr>
            <w:tcW w:w="1135" w:type="dxa"/>
          </w:tcPr>
          <w:p w14:paraId="5F1849DD" w14:textId="77777777" w:rsidR="00094D7E" w:rsidRPr="000F37ED" w:rsidRDefault="00094D7E" w:rsidP="00831DD9">
            <w:pPr>
              <w:pStyle w:val="TAL"/>
            </w:pPr>
          </w:p>
        </w:tc>
      </w:tr>
      <w:tr w:rsidR="00094D7E" w:rsidRPr="000F37ED" w14:paraId="353811D3" w14:textId="77777777" w:rsidTr="00831DD9">
        <w:tc>
          <w:tcPr>
            <w:tcW w:w="2837" w:type="dxa"/>
            <w:vAlign w:val="center"/>
          </w:tcPr>
          <w:p w14:paraId="5DCFD7AE" w14:textId="77777777" w:rsidR="00094D7E" w:rsidRPr="000F37ED" w:rsidRDefault="00094D7E" w:rsidP="00831DD9">
            <w:pPr>
              <w:pStyle w:val="TAL"/>
            </w:pPr>
            <w:r w:rsidRPr="000F37ED">
              <w:t xml:space="preserve">  MIME body part</w:t>
            </w:r>
          </w:p>
        </w:tc>
        <w:tc>
          <w:tcPr>
            <w:tcW w:w="2127" w:type="dxa"/>
          </w:tcPr>
          <w:p w14:paraId="099228A6" w14:textId="77777777" w:rsidR="00094D7E" w:rsidRPr="000F37ED" w:rsidRDefault="00094D7E" w:rsidP="00831DD9">
            <w:pPr>
              <w:pStyle w:val="TAL"/>
            </w:pPr>
          </w:p>
        </w:tc>
        <w:tc>
          <w:tcPr>
            <w:tcW w:w="2127" w:type="dxa"/>
            <w:tcBorders>
              <w:bottom w:val="single" w:sz="4" w:space="0" w:color="auto"/>
            </w:tcBorders>
          </w:tcPr>
          <w:p w14:paraId="472E1423" w14:textId="77777777" w:rsidR="00094D7E" w:rsidRPr="000F37ED" w:rsidRDefault="00094D7E" w:rsidP="00831DD9">
            <w:pPr>
              <w:pStyle w:val="TAL"/>
            </w:pPr>
            <w:r w:rsidRPr="000F37ED">
              <w:rPr>
                <w:b/>
                <w:bCs/>
              </w:rPr>
              <w:t>MCData Data signalling message</w:t>
            </w:r>
          </w:p>
        </w:tc>
        <w:tc>
          <w:tcPr>
            <w:tcW w:w="1419" w:type="dxa"/>
          </w:tcPr>
          <w:p w14:paraId="4DC76685" w14:textId="77777777" w:rsidR="00094D7E" w:rsidRPr="000F37ED" w:rsidRDefault="00094D7E" w:rsidP="00831DD9">
            <w:pPr>
              <w:pStyle w:val="TAL"/>
            </w:pPr>
          </w:p>
        </w:tc>
        <w:tc>
          <w:tcPr>
            <w:tcW w:w="1135" w:type="dxa"/>
          </w:tcPr>
          <w:p w14:paraId="75B4D40E" w14:textId="77777777" w:rsidR="00094D7E" w:rsidRPr="000F37ED" w:rsidRDefault="00094D7E" w:rsidP="00831DD9">
            <w:pPr>
              <w:pStyle w:val="TAL"/>
            </w:pPr>
          </w:p>
        </w:tc>
      </w:tr>
      <w:tr w:rsidR="00094D7E" w:rsidRPr="000F37ED" w14:paraId="15381C8C" w14:textId="77777777" w:rsidTr="00831DD9">
        <w:tc>
          <w:tcPr>
            <w:tcW w:w="2837" w:type="dxa"/>
          </w:tcPr>
          <w:p w14:paraId="4310A57E" w14:textId="77777777" w:rsidR="00094D7E" w:rsidRPr="000F37ED" w:rsidRDefault="00094D7E" w:rsidP="00831DD9">
            <w:pPr>
              <w:pStyle w:val="TAL"/>
            </w:pPr>
            <w:r w:rsidRPr="000F37ED">
              <w:t xml:space="preserve">    MIME-part-body</w:t>
            </w:r>
          </w:p>
        </w:tc>
        <w:tc>
          <w:tcPr>
            <w:tcW w:w="2127" w:type="dxa"/>
          </w:tcPr>
          <w:p w14:paraId="70A9A471" w14:textId="77777777" w:rsidR="00094D7E" w:rsidRPr="000F37ED" w:rsidRDefault="00094D7E" w:rsidP="00831DD9">
            <w:pPr>
              <w:pStyle w:val="TAL"/>
            </w:pPr>
            <w:r w:rsidRPr="000F37ED">
              <w:t>MCData Protected Payload Message containing FD NOTIFICATION as described in Table 6.2.2.3.3-15</w:t>
            </w:r>
          </w:p>
        </w:tc>
        <w:tc>
          <w:tcPr>
            <w:tcW w:w="2127" w:type="dxa"/>
            <w:tcBorders>
              <w:bottom w:val="single" w:sz="4" w:space="0" w:color="auto"/>
            </w:tcBorders>
          </w:tcPr>
          <w:p w14:paraId="371682CE" w14:textId="77777777" w:rsidR="00094D7E" w:rsidRPr="000F37ED" w:rsidRDefault="00094D7E" w:rsidP="00831DD9">
            <w:pPr>
              <w:pStyle w:val="TAL"/>
            </w:pPr>
          </w:p>
        </w:tc>
        <w:tc>
          <w:tcPr>
            <w:tcW w:w="1419" w:type="dxa"/>
          </w:tcPr>
          <w:p w14:paraId="75A4E722" w14:textId="77777777" w:rsidR="00094D7E" w:rsidRPr="000F37ED" w:rsidRDefault="00094D7E" w:rsidP="00831DD9">
            <w:pPr>
              <w:pStyle w:val="TAL"/>
            </w:pPr>
          </w:p>
        </w:tc>
        <w:tc>
          <w:tcPr>
            <w:tcW w:w="1135" w:type="dxa"/>
          </w:tcPr>
          <w:p w14:paraId="5243FC6F" w14:textId="77777777" w:rsidR="00094D7E" w:rsidRPr="000F37ED" w:rsidRDefault="00094D7E" w:rsidP="00831DD9">
            <w:pPr>
              <w:pStyle w:val="TAL"/>
            </w:pPr>
          </w:p>
        </w:tc>
      </w:tr>
    </w:tbl>
    <w:p w14:paraId="24ABE1C1" w14:textId="77777777" w:rsidR="00094D7E" w:rsidRPr="000F37ED" w:rsidRDefault="00094D7E" w:rsidP="00094D7E"/>
    <w:p w14:paraId="71007A1C" w14:textId="77777777" w:rsidR="00094D7E" w:rsidRPr="000F37ED" w:rsidRDefault="00094D7E" w:rsidP="00094D7E">
      <w:pPr>
        <w:pStyle w:val="TH"/>
      </w:pPr>
      <w:r w:rsidRPr="000F37ED">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1380B35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A596B93" w14:textId="77777777" w:rsidR="00094D7E" w:rsidRPr="000F37ED" w:rsidRDefault="00094D7E" w:rsidP="00831DD9">
            <w:pPr>
              <w:pStyle w:val="TAL"/>
            </w:pPr>
            <w:r w:rsidRPr="000F37ED">
              <w:t>Derivation Path: TS 36.579-1 [2], Table 5.5.3.8.7-1, condition FD_DEFERRED</w:t>
            </w:r>
          </w:p>
        </w:tc>
      </w:tr>
    </w:tbl>
    <w:p w14:paraId="4B6D7270" w14:textId="77777777" w:rsidR="00094D7E" w:rsidRPr="000F37ED" w:rsidRDefault="00094D7E" w:rsidP="00094D7E"/>
    <w:p w14:paraId="40CC1E5C" w14:textId="77777777" w:rsidR="00094D7E" w:rsidRPr="000F37ED" w:rsidRDefault="00094D7E" w:rsidP="00094D7E">
      <w:pPr>
        <w:pStyle w:val="Heading3"/>
      </w:pPr>
      <w:bookmarkStart w:id="1428" w:name="_Toc42507360"/>
      <w:bookmarkStart w:id="1429" w:name="_Toc52307891"/>
      <w:bookmarkStart w:id="1430" w:name="_Toc52782409"/>
      <w:bookmarkStart w:id="1431" w:name="_Toc52783020"/>
      <w:bookmarkStart w:id="1432" w:name="_Toc59042889"/>
      <w:bookmarkStart w:id="1433" w:name="_Toc75459152"/>
      <w:bookmarkStart w:id="1434" w:name="_Toc90630592"/>
      <w:bookmarkStart w:id="1435" w:name="_Toc100778799"/>
      <w:bookmarkStart w:id="1436" w:name="_Toc101286130"/>
      <w:bookmarkStart w:id="1437" w:name="_Toc106817716"/>
      <w:bookmarkStart w:id="1438" w:name="_Toc106817841"/>
      <w:bookmarkStart w:id="1439" w:name="_Toc522499814"/>
      <w:bookmarkStart w:id="1440" w:name="_Toc25610667"/>
      <w:bookmarkEnd w:id="1300"/>
      <w:bookmarkEnd w:id="1301"/>
      <w:r w:rsidRPr="000F37ED">
        <w:t>6.2.3</w:t>
      </w:r>
      <w:r w:rsidRPr="000F37ED">
        <w:tab/>
        <w:t>On-network / File Distribution (FD) / FD Using HTTP / Group Standalone FD / Non-Mandatory Download / FILE DOWNLOAD REQUEST ACCEPTED / FILE DOWNLOAD COMPLETED / FILE DOWNLOAD REQUEST REJECTED / Client Originated (CO)</w:t>
      </w:r>
      <w:bookmarkEnd w:id="1428"/>
      <w:bookmarkEnd w:id="1429"/>
      <w:bookmarkEnd w:id="1430"/>
      <w:bookmarkEnd w:id="1431"/>
      <w:bookmarkEnd w:id="1432"/>
      <w:bookmarkEnd w:id="1433"/>
      <w:bookmarkEnd w:id="1434"/>
      <w:bookmarkEnd w:id="1435"/>
      <w:bookmarkEnd w:id="1436"/>
      <w:bookmarkEnd w:id="1437"/>
      <w:bookmarkEnd w:id="1438"/>
    </w:p>
    <w:p w14:paraId="71B589EF" w14:textId="77777777" w:rsidR="00094D7E" w:rsidRPr="000F37ED" w:rsidRDefault="00094D7E" w:rsidP="00094D7E">
      <w:pPr>
        <w:pStyle w:val="H6"/>
      </w:pPr>
      <w:bookmarkStart w:id="1441" w:name="_Toc52782410"/>
      <w:bookmarkStart w:id="1442" w:name="_Toc52783021"/>
      <w:bookmarkStart w:id="1443" w:name="_Toc59042890"/>
      <w:r w:rsidRPr="000F37ED">
        <w:t>6.2.3.1</w:t>
      </w:r>
      <w:r w:rsidRPr="000F37ED">
        <w:tab/>
        <w:t>Test Purpose (TP)</w:t>
      </w:r>
      <w:bookmarkEnd w:id="1441"/>
      <w:bookmarkEnd w:id="1442"/>
      <w:bookmarkEnd w:id="1443"/>
    </w:p>
    <w:p w14:paraId="5C797FD9" w14:textId="77777777" w:rsidR="00094D7E" w:rsidRPr="000F37ED" w:rsidRDefault="00094D7E" w:rsidP="00094D7E">
      <w:pPr>
        <w:pStyle w:val="H6"/>
      </w:pPr>
      <w:r w:rsidRPr="000F37ED">
        <w:t>(1)</w:t>
      </w:r>
    </w:p>
    <w:p w14:paraId="3C2A8292"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45DFF39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B914F9C"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50A7E66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to find the URL of the Media Storage Function </w:t>
      </w:r>
      <w:r w:rsidRPr="000F37ED">
        <w:rPr>
          <w:b/>
          <w:bCs/>
          <w:noProof w:val="0"/>
        </w:rPr>
        <w:t>and</w:t>
      </w:r>
      <w:r w:rsidRPr="000F37ED">
        <w:rPr>
          <w:noProof w:val="0"/>
        </w:rPr>
        <w:t xml:space="preserve"> responds to a SIP MESSAGE that contains the URL of the Media Storage Function with a SIP 200 (OK) message }</w:t>
      </w:r>
    </w:p>
    <w:p w14:paraId="543E788C" w14:textId="77777777" w:rsidR="00094D7E" w:rsidRPr="000F37ED" w:rsidRDefault="00094D7E" w:rsidP="00094D7E">
      <w:pPr>
        <w:pStyle w:val="PL"/>
        <w:rPr>
          <w:noProof w:val="0"/>
        </w:rPr>
      </w:pPr>
      <w:r w:rsidRPr="000F37ED">
        <w:rPr>
          <w:noProof w:val="0"/>
        </w:rPr>
        <w:t xml:space="preserve">            }</w:t>
      </w:r>
    </w:p>
    <w:p w14:paraId="7BA3741D" w14:textId="77777777" w:rsidR="00094D7E" w:rsidRPr="000F37ED" w:rsidRDefault="00094D7E" w:rsidP="00094D7E">
      <w:pPr>
        <w:pStyle w:val="PL"/>
        <w:rPr>
          <w:noProof w:val="0"/>
        </w:rPr>
      </w:pPr>
    </w:p>
    <w:p w14:paraId="48AA73E5" w14:textId="77777777" w:rsidR="00094D7E" w:rsidRPr="000F37ED" w:rsidRDefault="00094D7E" w:rsidP="00094D7E">
      <w:pPr>
        <w:pStyle w:val="H6"/>
      </w:pPr>
      <w:r w:rsidRPr="000F37ED">
        <w:t>(2)</w:t>
      </w:r>
    </w:p>
    <w:p w14:paraId="4E2CFFAB"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F59170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7D5C54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2EFD3AA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uploads the file to the Media Storage Function via an HTTP POST message </w:t>
      </w:r>
      <w:r w:rsidRPr="000F37ED">
        <w:rPr>
          <w:b/>
          <w:bCs/>
          <w:noProof w:val="0"/>
        </w:rPr>
        <w:t>and</w:t>
      </w:r>
      <w:r w:rsidRPr="000F37ED">
        <w:rPr>
          <w:noProof w:val="0"/>
        </w:rPr>
        <w:t xml:space="preserve"> then sends the URL of the file location to the recipient via a SIP MESSAGE message }</w:t>
      </w:r>
    </w:p>
    <w:p w14:paraId="43C03C63" w14:textId="77777777" w:rsidR="00094D7E" w:rsidRPr="000F37ED" w:rsidRDefault="00094D7E" w:rsidP="00094D7E">
      <w:pPr>
        <w:pStyle w:val="PL"/>
        <w:rPr>
          <w:noProof w:val="0"/>
        </w:rPr>
      </w:pPr>
      <w:r w:rsidRPr="000F37ED">
        <w:rPr>
          <w:noProof w:val="0"/>
        </w:rPr>
        <w:t xml:space="preserve">            }</w:t>
      </w:r>
    </w:p>
    <w:p w14:paraId="40D97762" w14:textId="77777777" w:rsidR="00094D7E" w:rsidRPr="000F37ED" w:rsidRDefault="00094D7E" w:rsidP="00094D7E">
      <w:pPr>
        <w:pStyle w:val="PL"/>
        <w:rPr>
          <w:noProof w:val="0"/>
        </w:rPr>
      </w:pPr>
    </w:p>
    <w:p w14:paraId="71C5C723" w14:textId="77777777" w:rsidR="00094D7E" w:rsidRPr="000F37ED" w:rsidRDefault="00094D7E" w:rsidP="00094D7E">
      <w:pPr>
        <w:pStyle w:val="H6"/>
      </w:pPr>
      <w:r w:rsidRPr="000F37ED">
        <w:t>(3)</w:t>
      </w:r>
    </w:p>
    <w:p w14:paraId="4B75701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the URL of the file location to the recipient }</w:t>
      </w:r>
    </w:p>
    <w:p w14:paraId="73591ACF"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C6660D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message }</w:t>
      </w:r>
    </w:p>
    <w:p w14:paraId="3E9E432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with a SIP 200 (OK) message </w:t>
      </w:r>
      <w:r w:rsidRPr="000F37ED">
        <w:rPr>
          <w:b/>
          <w:bCs/>
          <w:noProof w:val="0"/>
        </w:rPr>
        <w:t>and</w:t>
      </w:r>
      <w:r w:rsidRPr="000F37ED">
        <w:rPr>
          <w:noProof w:val="0"/>
        </w:rPr>
        <w:t xml:space="preserve"> delivers the notification to the MCDATA User }</w:t>
      </w:r>
    </w:p>
    <w:p w14:paraId="58839665" w14:textId="77777777" w:rsidR="00094D7E" w:rsidRPr="000F37ED" w:rsidRDefault="00094D7E" w:rsidP="00094D7E">
      <w:pPr>
        <w:pStyle w:val="PL"/>
        <w:rPr>
          <w:noProof w:val="0"/>
        </w:rPr>
      </w:pPr>
      <w:r w:rsidRPr="000F37ED">
        <w:rPr>
          <w:noProof w:val="0"/>
        </w:rPr>
        <w:t xml:space="preserve">            }</w:t>
      </w:r>
    </w:p>
    <w:p w14:paraId="4B2D8F5C" w14:textId="77777777" w:rsidR="00094D7E" w:rsidRPr="000F37ED" w:rsidRDefault="00094D7E" w:rsidP="00094D7E">
      <w:pPr>
        <w:pStyle w:val="PL"/>
        <w:rPr>
          <w:noProof w:val="0"/>
        </w:rPr>
      </w:pPr>
    </w:p>
    <w:p w14:paraId="2DE1A120" w14:textId="77777777" w:rsidR="00094D7E" w:rsidRPr="000F37ED" w:rsidRDefault="00094D7E" w:rsidP="00094D7E">
      <w:pPr>
        <w:pStyle w:val="H6"/>
      </w:pPr>
      <w:bookmarkStart w:id="1444" w:name="_Toc52782411"/>
      <w:bookmarkStart w:id="1445" w:name="_Toc52783022"/>
      <w:bookmarkStart w:id="1446" w:name="_Toc59042891"/>
      <w:r w:rsidRPr="000F37ED">
        <w:t>6.2.3.2</w:t>
      </w:r>
      <w:r w:rsidRPr="000F37ED">
        <w:tab/>
        <w:t>Conformance requirements</w:t>
      </w:r>
      <w:bookmarkEnd w:id="1444"/>
      <w:bookmarkEnd w:id="1445"/>
      <w:bookmarkEnd w:id="1446"/>
    </w:p>
    <w:p w14:paraId="43EF2742" w14:textId="77777777" w:rsidR="00094D7E" w:rsidRPr="000F37ED" w:rsidRDefault="00094D7E" w:rsidP="00094D7E">
      <w:r w:rsidRPr="000F37ED">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C1F8A0" w14:textId="77777777" w:rsidR="00094D7E" w:rsidRPr="000F37ED" w:rsidRDefault="00094D7E" w:rsidP="00094D7E">
      <w:r w:rsidRPr="000F37ED">
        <w:t>[TS 24.282, clause 10.2.1.3.2]</w:t>
      </w:r>
    </w:p>
    <w:p w14:paraId="546BF04F" w14:textId="77777777" w:rsidR="00094D7E" w:rsidRPr="000F37ED" w:rsidRDefault="00094D7E" w:rsidP="00094D7E">
      <w:r w:rsidRPr="000F37ED">
        <w:t>To discover the absolute URI of the media storage function, the MCData client shall generate a SIP MESSAGE request towards the participating MCData function, in accordance with 3GPP TS 24.229 [5] and IETF RFC 3428 [6] with the clarifications given below.</w:t>
      </w:r>
    </w:p>
    <w:p w14:paraId="4BEEECE7" w14:textId="77777777" w:rsidR="00094D7E" w:rsidRPr="000F37ED" w:rsidRDefault="00094D7E" w:rsidP="00094D7E">
      <w:r w:rsidRPr="000F37ED">
        <w:t>The MCData client:</w:t>
      </w:r>
    </w:p>
    <w:p w14:paraId="28032A78" w14:textId="77777777" w:rsidR="00094D7E" w:rsidRPr="000F37ED" w:rsidRDefault="00094D7E" w:rsidP="00094D7E">
      <w:pPr>
        <w:pStyle w:val="B1"/>
        <w:rPr>
          <w:rFonts w:eastAsia="SimSun"/>
        </w:rPr>
      </w:pPr>
      <w:r w:rsidRPr="000F37ED">
        <w:rPr>
          <w:lang w:eastAsia="ko-KR"/>
        </w:rPr>
        <w:t>1)</w:t>
      </w:r>
      <w:r w:rsidRPr="000F37ED">
        <w:rPr>
          <w:lang w:eastAsia="ko-KR"/>
        </w:rPr>
        <w:tab/>
        <w:t>shall build the SIP MESSAGE request as specified in subclause</w:t>
      </w:r>
      <w:r w:rsidRPr="000F37ED">
        <w:t xml:space="preserve"> 6.2.4.1;</w:t>
      </w:r>
    </w:p>
    <w:p w14:paraId="1C80FB30"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1B311FC1" w14:textId="77777777" w:rsidR="00094D7E" w:rsidRPr="000F37ED" w:rsidRDefault="00094D7E" w:rsidP="00094D7E">
      <w:pPr>
        <w:pStyle w:val="B1"/>
      </w:pPr>
      <w:r w:rsidRPr="000F37ED">
        <w:rPr>
          <w:lang w:eastAsia="ko-KR"/>
        </w:rPr>
        <w:t>3)</w:t>
      </w:r>
      <w:r w:rsidRPr="000F37ED">
        <w:rPr>
          <w:lang w:eastAsia="ko-KR"/>
        </w:rPr>
        <w:tab/>
        <w:t>shall insert in the SIP MESSAGE request an application/vnd.3gpp.mcdata-info+xml MIME body with a &lt;request-type&gt; element containing the value "</w:t>
      </w:r>
      <w:r w:rsidRPr="000F37ED">
        <w:t>msf-disc-req";</w:t>
      </w:r>
    </w:p>
    <w:p w14:paraId="469BF53F" w14:textId="77777777" w:rsidR="00094D7E" w:rsidRPr="000F37ED" w:rsidRDefault="00094D7E" w:rsidP="00094D7E">
      <w:pPr>
        <w:pStyle w:val="B1"/>
      </w:pPr>
      <w:r w:rsidRPr="000F37ED">
        <w:t>4)</w:t>
      </w:r>
      <w:r w:rsidRPr="000F37ED">
        <w:tab/>
        <w:t xml:space="preserve">if </w:t>
      </w:r>
      <w:r w:rsidRPr="000F37ED">
        <w:rPr>
          <w:lang w:eastAsia="ko-KR"/>
        </w:rPr>
        <w:t xml:space="preserve">the upload of a file is </w:t>
      </w:r>
      <w:r w:rsidRPr="000F37ED">
        <w:t>for a group standalone FD request, shall include in an application/vnd.3gpp.mcdata-info+xml MIME body, the &lt;mcdata-calling-group-id&gt; element set to the required MCData group identity; and</w:t>
      </w:r>
    </w:p>
    <w:p w14:paraId="681C4C53" w14:textId="77777777" w:rsidR="00094D7E" w:rsidRPr="000F37ED" w:rsidRDefault="00094D7E" w:rsidP="00094D7E">
      <w:pPr>
        <w:pStyle w:val="NO"/>
      </w:pPr>
      <w:r w:rsidRPr="000F37ED">
        <w:t>NOTE 1:</w:t>
      </w:r>
      <w:r w:rsidRPr="000F37ED">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0A8EF36" w14:textId="77777777" w:rsidR="00094D7E" w:rsidRPr="000F37ED" w:rsidRDefault="00094D7E" w:rsidP="00094D7E">
      <w:pPr>
        <w:pStyle w:val="B1"/>
        <w:rPr>
          <w:rFonts w:eastAsia="SimSun"/>
        </w:rPr>
      </w:pPr>
      <w:r w:rsidRPr="000F37ED">
        <w:t>5)</w:t>
      </w:r>
      <w:r w:rsidRPr="000F37ED">
        <w:tab/>
      </w:r>
      <w:r w:rsidRPr="000F37ED">
        <w:rPr>
          <w:lang w:eastAsia="ko-KR"/>
        </w:rPr>
        <w:t xml:space="preserve">shall send the </w:t>
      </w:r>
      <w:r w:rsidRPr="000F37ED">
        <w:rPr>
          <w:rFonts w:eastAsia="SimSun"/>
        </w:rPr>
        <w:t>SIP MESSAGE request according to rules and procedures of 3GPP TS 24.229 [5].</w:t>
      </w:r>
    </w:p>
    <w:p w14:paraId="0BEDA30B" w14:textId="77777777" w:rsidR="00094D7E" w:rsidRPr="000F37ED" w:rsidRDefault="00094D7E" w:rsidP="00094D7E">
      <w:r w:rsidRPr="000F37ED">
        <w:t>On receipt of a "SIP MESSAGE request for absolute URI discovery response", the MCData client:</w:t>
      </w:r>
    </w:p>
    <w:p w14:paraId="369487DB" w14:textId="77777777" w:rsidR="00094D7E" w:rsidRPr="000F37ED" w:rsidRDefault="00094D7E" w:rsidP="00094D7E">
      <w:pPr>
        <w:pStyle w:val="B1"/>
      </w:pPr>
      <w:r w:rsidRPr="000F37ED">
        <w:t>1)</w:t>
      </w:r>
      <w:r w:rsidRPr="000F37ED">
        <w:tab/>
        <w:t>shall store the absolute URI found in the &lt;mcdata-controller-psi&gt; element;</w:t>
      </w:r>
    </w:p>
    <w:p w14:paraId="7B2CB280" w14:textId="77777777" w:rsidR="00094D7E" w:rsidRPr="000F37ED" w:rsidRDefault="00094D7E" w:rsidP="00094D7E">
      <w:pPr>
        <w:pStyle w:val="B1"/>
        <w:rPr>
          <w:rFonts w:eastAsia="SimSun"/>
        </w:rPr>
      </w:pPr>
      <w:r w:rsidRPr="000F37ED">
        <w:rPr>
          <w:rFonts w:eastAsia="SimSun"/>
        </w:rPr>
        <w:t>2)</w:t>
      </w:r>
      <w:r w:rsidRPr="000F37ED">
        <w:rPr>
          <w:rFonts w:eastAsia="SimSun"/>
        </w:rPr>
        <w:tab/>
        <w:t>shall generate a SIP 200 (OK) response according to rules and procedures of 3GPP TS 24.229 [5]; and</w:t>
      </w:r>
    </w:p>
    <w:p w14:paraId="7CC8BF73" w14:textId="77777777" w:rsidR="00094D7E" w:rsidRPr="000F37ED" w:rsidRDefault="00094D7E" w:rsidP="00094D7E">
      <w:pPr>
        <w:pStyle w:val="B1"/>
        <w:rPr>
          <w:rFonts w:eastAsia="SimSun"/>
        </w:rPr>
      </w:pPr>
      <w:r w:rsidRPr="000F37ED">
        <w:rPr>
          <w:rFonts w:eastAsia="SimSun"/>
        </w:rPr>
        <w:t>3)</w:t>
      </w:r>
      <w:r w:rsidRPr="000F37ED">
        <w:rPr>
          <w:rFonts w:eastAsia="SimSun"/>
        </w:rPr>
        <w:tab/>
        <w:t>shall send the SIP 200 (OK) response towards the MCData server according to rules and procedures of 3GPP TS 24.229 [5].</w:t>
      </w:r>
    </w:p>
    <w:p w14:paraId="3C658ECC" w14:textId="77777777" w:rsidR="00094D7E" w:rsidRPr="000F37ED" w:rsidRDefault="00094D7E" w:rsidP="00094D7E">
      <w:r w:rsidRPr="000F37ED">
        <w:t>[TS 24.282, clause 10.2.2.1]</w:t>
      </w:r>
    </w:p>
    <w:p w14:paraId="1F23F0DE" w14:textId="77777777" w:rsidR="00094D7E" w:rsidRPr="000F37ED" w:rsidRDefault="00094D7E" w:rsidP="00094D7E">
      <w:pPr>
        <w:rPr>
          <w:lang w:eastAsia="x-none"/>
        </w:rPr>
      </w:pPr>
      <w:r w:rsidRPr="000F37ED">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0DC3670" w14:textId="77777777" w:rsidR="00094D7E" w:rsidRPr="000F37ED" w:rsidRDefault="00094D7E" w:rsidP="00094D7E">
      <w:pPr>
        <w:rPr>
          <w:lang w:eastAsia="x-none"/>
        </w:rPr>
      </w:pPr>
      <w:r w:rsidRPr="000F37ED">
        <w:rPr>
          <w:lang w:eastAsia="x-none"/>
        </w:rPr>
        <w:t>The media storage client shall send HTTP requests over a TLS connection as specified for the HTTP client in the UE in annex</w:t>
      </w:r>
      <w:r w:rsidRPr="000F37ED">
        <w:t xml:space="preserve"> </w:t>
      </w:r>
      <w:r w:rsidRPr="000F37ED">
        <w:rPr>
          <w:lang w:eastAsia="x-none"/>
        </w:rPr>
        <w:t xml:space="preserve">A of </w:t>
      </w:r>
      <w:r w:rsidRPr="000F37ED">
        <w:t xml:space="preserve">3GPP TS 24.482 </w:t>
      </w:r>
      <w:r w:rsidRPr="000F37ED">
        <w:rPr>
          <w:lang w:eastAsia="x-none"/>
        </w:rPr>
        <w:t>[24].</w:t>
      </w:r>
    </w:p>
    <w:p w14:paraId="5B212C98"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22B8AF1E"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xml:space="preserve"> </w:t>
      </w:r>
      <w:r w:rsidRPr="000F37ED">
        <w:rPr>
          <w:lang w:eastAsia="x-none"/>
        </w:rPr>
        <w:t xml:space="preserve">A of </w:t>
      </w:r>
      <w:r w:rsidRPr="000F37ED">
        <w:t xml:space="preserve">3GPP TS 24.482 </w:t>
      </w:r>
      <w:r w:rsidRPr="000F37ED">
        <w:rPr>
          <w:lang w:eastAsia="x-none"/>
        </w:rPr>
        <w:t>[24] indicates how the HTTP proxy forwards the HTTP request to the HTTP server.</w:t>
      </w:r>
    </w:p>
    <w:p w14:paraId="2222DAF5" w14:textId="77777777" w:rsidR="00094D7E" w:rsidRPr="000F37ED" w:rsidRDefault="00094D7E" w:rsidP="00094D7E">
      <w:pPr>
        <w:rPr>
          <w:rFonts w:eastAsia="Malgun Gothic"/>
        </w:rPr>
      </w:pPr>
      <w:r w:rsidRPr="000F37ED">
        <w:rPr>
          <w:rFonts w:eastAsia="Malgun Gothic"/>
        </w:rPr>
        <w:t>To upload a file to media storage function, the media storage client:</w:t>
      </w:r>
    </w:p>
    <w:p w14:paraId="2E36A04D"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POST request as specified in </w:t>
      </w:r>
      <w:r w:rsidRPr="000F37ED">
        <w:t>IETF RFC 7230 [22] and IETF RFC 7231 [23];</w:t>
      </w:r>
    </w:p>
    <w:p w14:paraId="00B085C4"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set the Request-URI to the absolute URI identifying the resource on a media storage function;</w:t>
      </w:r>
    </w:p>
    <w:p w14:paraId="0F0850E0"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shall set the Host header field to a hostname identifying the media storage function;</w:t>
      </w:r>
    </w:p>
    <w:p w14:paraId="4D135C58" w14:textId="77777777" w:rsidR="00094D7E" w:rsidRPr="000F37ED" w:rsidRDefault="00094D7E" w:rsidP="00094D7E">
      <w:pPr>
        <w:pStyle w:val="B1"/>
      </w:pPr>
      <w:r w:rsidRPr="000F37ED">
        <w:rPr>
          <w:rFonts w:eastAsia="Malgun Gothic"/>
        </w:rPr>
        <w:t>4)</w:t>
      </w:r>
      <w:r w:rsidRPr="000F37ED">
        <w:rPr>
          <w:rFonts w:eastAsia="Malgun Gothic"/>
        </w:rPr>
        <w:tab/>
        <w:t xml:space="preserve">shall set the Content-Type header field to </w:t>
      </w:r>
      <w:r w:rsidRPr="000F37ED">
        <w:t>multipart/mixed and with a boundary delimiter parameter set to any chosen value;</w:t>
      </w:r>
    </w:p>
    <w:p w14:paraId="7ACA7F6F" w14:textId="77777777" w:rsidR="00094D7E" w:rsidRPr="000F37ED" w:rsidRDefault="00094D7E" w:rsidP="00094D7E">
      <w:pPr>
        <w:pStyle w:val="B1"/>
        <w:rPr>
          <w:lang w:eastAsia="ko-KR"/>
        </w:rPr>
      </w:pPr>
      <w:r w:rsidRPr="000F37ED">
        <w:rPr>
          <w:rFonts w:eastAsia="Malgun Gothic"/>
        </w:rPr>
        <w:t>5)</w:t>
      </w:r>
      <w:r w:rsidRPr="000F37ED">
        <w:rPr>
          <w:rFonts w:eastAsia="Malgun Gothic"/>
        </w:rPr>
        <w:tab/>
        <w:t xml:space="preserve">if the file upload is for one-to-one file distribution, shall insert </w:t>
      </w:r>
      <w:r w:rsidRPr="000F37ED">
        <w:rPr>
          <w:lang w:eastAsia="ko-KR"/>
        </w:rPr>
        <w:t>an application/vnd.3gpp.mcdata-info+xml MIME body with:</w:t>
      </w:r>
    </w:p>
    <w:p w14:paraId="4587B737" w14:textId="77777777" w:rsidR="00094D7E" w:rsidRPr="000F37ED" w:rsidRDefault="00094D7E" w:rsidP="00094D7E">
      <w:pPr>
        <w:pStyle w:val="B2"/>
      </w:pPr>
      <w:r w:rsidRPr="000F37ED">
        <w:t>a)</w:t>
      </w:r>
      <w:r w:rsidRPr="000F37ED">
        <w:tab/>
        <w:t>the &lt;request-type&gt; element set to a value of "one-to-one-fd"; and</w:t>
      </w:r>
    </w:p>
    <w:p w14:paraId="028C966C" w14:textId="77777777" w:rsidR="00094D7E" w:rsidRPr="000F37ED" w:rsidRDefault="00094D7E" w:rsidP="00094D7E">
      <w:pPr>
        <w:pStyle w:val="B2"/>
      </w:pPr>
      <w:r w:rsidRPr="000F37ED">
        <w:t>b)</w:t>
      </w:r>
      <w:r w:rsidRPr="000F37ED">
        <w:tab/>
        <w:t>the &lt;mcdata-calling-user-id&gt; element set to the originating MCData ID;</w:t>
      </w:r>
    </w:p>
    <w:p w14:paraId="66734DC0" w14:textId="77777777" w:rsidR="00094D7E" w:rsidRPr="000F37ED" w:rsidRDefault="00094D7E" w:rsidP="00094D7E">
      <w:pPr>
        <w:pStyle w:val="B1"/>
        <w:rPr>
          <w:lang w:eastAsia="ko-KR"/>
        </w:rPr>
      </w:pPr>
      <w:r w:rsidRPr="000F37ED">
        <w:rPr>
          <w:rFonts w:eastAsia="Malgun Gothic"/>
        </w:rPr>
        <w:t>6)</w:t>
      </w:r>
      <w:r w:rsidRPr="000F37ED">
        <w:rPr>
          <w:rFonts w:eastAsia="Malgun Gothic"/>
        </w:rPr>
        <w:tab/>
        <w:t xml:space="preserve">if the file upload is for group file distribution, shall insert </w:t>
      </w:r>
      <w:r w:rsidRPr="000F37ED">
        <w:rPr>
          <w:lang w:eastAsia="ko-KR"/>
        </w:rPr>
        <w:t>an application/vnd.3gpp.mcdata-info+xml MIME body with:</w:t>
      </w:r>
    </w:p>
    <w:p w14:paraId="707AB882" w14:textId="77777777" w:rsidR="00094D7E" w:rsidRPr="000F37ED" w:rsidRDefault="00094D7E" w:rsidP="00094D7E">
      <w:pPr>
        <w:pStyle w:val="B2"/>
      </w:pPr>
      <w:r w:rsidRPr="000F37ED">
        <w:t>a)</w:t>
      </w:r>
      <w:r w:rsidRPr="000F37ED">
        <w:tab/>
        <w:t>the &lt;request-type&gt; element set to a value of "group-fd";</w:t>
      </w:r>
    </w:p>
    <w:p w14:paraId="2F054A70" w14:textId="77777777" w:rsidR="00094D7E" w:rsidRPr="000F37ED" w:rsidRDefault="00094D7E" w:rsidP="00094D7E">
      <w:pPr>
        <w:pStyle w:val="B2"/>
      </w:pPr>
      <w:r w:rsidRPr="000F37ED">
        <w:t>b)</w:t>
      </w:r>
      <w:r w:rsidRPr="000F37ED">
        <w:tab/>
        <w:t>the &lt;mcdata-request-uri&gt; element set to the MCData group identity; and</w:t>
      </w:r>
    </w:p>
    <w:p w14:paraId="79058439" w14:textId="77777777" w:rsidR="00094D7E" w:rsidRPr="000F37ED" w:rsidRDefault="00094D7E" w:rsidP="00094D7E">
      <w:pPr>
        <w:pStyle w:val="B2"/>
      </w:pPr>
      <w:r w:rsidRPr="000F37ED">
        <w:t>c)</w:t>
      </w:r>
      <w:r w:rsidRPr="000F37ED">
        <w:tab/>
        <w:t>the &lt;mcdata-calling-user-id&gt; element set to the originating MCData ID;</w:t>
      </w:r>
    </w:p>
    <w:p w14:paraId="63AE813B" w14:textId="77777777" w:rsidR="00094D7E" w:rsidRPr="000F37ED" w:rsidRDefault="00094D7E" w:rsidP="00094D7E">
      <w:pPr>
        <w:pStyle w:val="B1"/>
        <w:rPr>
          <w:rFonts w:eastAsia="Malgun Gothic"/>
        </w:rPr>
      </w:pPr>
      <w:r w:rsidRPr="000F37ED">
        <w:t>7)</w:t>
      </w:r>
      <w:r w:rsidRPr="000F37ED">
        <w:tab/>
        <w:t xml:space="preserve">if end-to-end security is required for a one-to-one communication, the MCData client protects the </w:t>
      </w:r>
      <w:r w:rsidRPr="000F37ED">
        <w:rPr>
          <w:rFonts w:eastAsia="Malgun Gothic"/>
        </w:rPr>
        <w:t>binary data representing the file and prefixes the protected binary data with security parameters as described in 3GPP TS 33.180 [26];</w:t>
      </w:r>
    </w:p>
    <w:p w14:paraId="38A09E75" w14:textId="77777777" w:rsidR="00094D7E" w:rsidRPr="000F37ED" w:rsidRDefault="00094D7E" w:rsidP="00094D7E">
      <w:pPr>
        <w:pStyle w:val="B1"/>
      </w:pPr>
      <w:r w:rsidRPr="000F37ED">
        <w:rPr>
          <w:rFonts w:eastAsia="Malgun Gothic"/>
        </w:rPr>
        <w:t>8)</w:t>
      </w:r>
      <w:r w:rsidRPr="000F37ED">
        <w:rPr>
          <w:rFonts w:eastAsia="Malgun Gothic"/>
        </w:rPr>
        <w:tab/>
      </w:r>
      <w:r w:rsidRPr="000F37ED">
        <w:t xml:space="preserve">if </w:t>
      </w:r>
    </w:p>
    <w:p w14:paraId="04EBC92C" w14:textId="77777777" w:rsidR="00094D7E" w:rsidRPr="000F37ED" w:rsidRDefault="00094D7E" w:rsidP="00094D7E">
      <w:pPr>
        <w:pStyle w:val="B2"/>
        <w:rPr>
          <w:rFonts w:eastAsia="Malgun Gothic"/>
        </w:rPr>
      </w:pPr>
      <w:r w:rsidRPr="000F37ED">
        <w:t>i)</w:t>
      </w:r>
      <w:r w:rsidRPr="000F37ED">
        <w:tab/>
        <w:t>end-to-end security is not required</w:t>
      </w:r>
      <w:r w:rsidRPr="000F37ED">
        <w:rPr>
          <w:rFonts w:eastAsia="Malgun Gothic"/>
        </w:rPr>
        <w:t xml:space="preserve"> for a one-to-one communication, or</w:t>
      </w:r>
    </w:p>
    <w:p w14:paraId="64914837" w14:textId="77777777" w:rsidR="00094D7E" w:rsidRPr="000F37ED" w:rsidRDefault="00094D7E" w:rsidP="00094D7E">
      <w:pPr>
        <w:pStyle w:val="B2"/>
        <w:rPr>
          <w:rFonts w:eastAsia="Malgun Gothic"/>
        </w:rPr>
      </w:pPr>
      <w:r w:rsidRPr="000F37ED">
        <w:rPr>
          <w:rFonts w:eastAsia="Malgun Gothic"/>
        </w:rPr>
        <w:t>ii)</w:t>
      </w:r>
      <w:r w:rsidRPr="000F37ED">
        <w:rPr>
          <w:rFonts w:eastAsia="Malgun Gothic"/>
        </w:rPr>
        <w:tab/>
        <w:t>the file upload is for group file distribution;</w:t>
      </w:r>
    </w:p>
    <w:p w14:paraId="348C5EC4" w14:textId="77777777" w:rsidR="00094D7E" w:rsidRPr="000F37ED" w:rsidRDefault="00094D7E" w:rsidP="00094D7E">
      <w:pPr>
        <w:pStyle w:val="B1"/>
        <w:rPr>
          <w:rFonts w:eastAsia="Malgun Gothic"/>
        </w:rPr>
      </w:pPr>
      <w:r w:rsidRPr="000F37ED">
        <w:rPr>
          <w:rFonts w:eastAsia="Malgun Gothic"/>
        </w:rPr>
        <w:tab/>
        <w:t xml:space="preserve">shall include the binary data representing the file with Content-Type field set to </w:t>
      </w:r>
      <w:r w:rsidRPr="000F37ED">
        <w:t>application/octet-stream and Content-Length field set to the file size</w:t>
      </w:r>
      <w:r w:rsidRPr="000F37ED">
        <w:rPr>
          <w:rFonts w:eastAsia="Malgun Gothic"/>
        </w:rPr>
        <w:t>; and</w:t>
      </w:r>
    </w:p>
    <w:p w14:paraId="081C578E"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shall send the HTTP POST request towards the media storage function.</w:t>
      </w:r>
    </w:p>
    <w:p w14:paraId="4257879A" w14:textId="77777777" w:rsidR="00094D7E" w:rsidRPr="000F37ED" w:rsidRDefault="00094D7E" w:rsidP="00094D7E">
      <w:pPr>
        <w:pStyle w:val="B1"/>
        <w:ind w:left="0" w:firstLine="0"/>
        <w:rPr>
          <w:rFonts w:eastAsia="Malgun Gothic"/>
        </w:rPr>
      </w:pPr>
      <w:r w:rsidRPr="000F37E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2F9EE72" w14:textId="77777777" w:rsidR="00094D7E" w:rsidRPr="000F37ED" w:rsidRDefault="00094D7E" w:rsidP="00094D7E">
      <w:r w:rsidRPr="000F37ED">
        <w:t>[TS 24.282, clause 10.2.4.2.1]</w:t>
      </w:r>
    </w:p>
    <w:p w14:paraId="393D5A8A" w14:textId="77777777" w:rsidR="00094D7E" w:rsidRPr="000F37ED" w:rsidRDefault="00094D7E" w:rsidP="00094D7E">
      <w:r w:rsidRPr="000F37ED">
        <w:t>The MCData client shall generate a SIP MESSAGE request in accordance with 3GPP TS 24.229 [5] and IETF RFC 3428 [6] with the clarifications given below.</w:t>
      </w:r>
    </w:p>
    <w:p w14:paraId="01C732C8" w14:textId="77777777" w:rsidR="00094D7E" w:rsidRPr="000F37ED" w:rsidRDefault="00094D7E" w:rsidP="00094D7E">
      <w:r w:rsidRPr="000F37ED">
        <w:t>The MCData client:</w:t>
      </w:r>
    </w:p>
    <w:p w14:paraId="51F3E38B"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146D30E1" w14:textId="77777777" w:rsidR="00094D7E" w:rsidRPr="000F37ED" w:rsidRDefault="00094D7E" w:rsidP="00094D7E">
      <w:pPr>
        <w:pStyle w:val="B1"/>
      </w:pPr>
      <w:r w:rsidRPr="000F37ED">
        <w:t>2)</w:t>
      </w:r>
      <w:r w:rsidRPr="000F37ED">
        <w:tab/>
        <w:t>if a one-to-one standalone FD message is to be sent shall insert in the SIP MESSAGE request:</w:t>
      </w:r>
    </w:p>
    <w:p w14:paraId="3BF8E900"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 and</w:t>
      </w:r>
    </w:p>
    <w:p w14:paraId="570F86DB"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"one-to-one-fd";</w:t>
      </w:r>
    </w:p>
    <w:p w14:paraId="09B561F1" w14:textId="77777777" w:rsidR="00094D7E" w:rsidRPr="000F37ED" w:rsidRDefault="00094D7E" w:rsidP="00094D7E">
      <w:pPr>
        <w:pStyle w:val="B3"/>
        <w:ind w:left="0" w:firstLine="0"/>
      </w:pPr>
      <w:r w:rsidRPr="000F37ED">
        <w:t>…</w:t>
      </w:r>
    </w:p>
    <w:p w14:paraId="0E7B20FD" w14:textId="77777777" w:rsidR="00094D7E" w:rsidRPr="000F37ED" w:rsidRDefault="00094D7E" w:rsidP="00094D7E">
      <w:pPr>
        <w:pStyle w:val="B1"/>
      </w:pPr>
      <w:r w:rsidRPr="000F37ED">
        <w:t>4)</w:t>
      </w:r>
      <w:r w:rsidRPr="000F37ED">
        <w:tab/>
        <w:t>shall generate a standalone FD message as specified in subclause 6.2.2.2; and</w:t>
      </w:r>
    </w:p>
    <w:p w14:paraId="24AD337F"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239D61B6" w14:textId="77777777" w:rsidR="00094D7E" w:rsidRPr="000F37ED" w:rsidRDefault="00094D7E" w:rsidP="00094D7E">
      <w:r w:rsidRPr="000F37ED">
        <w:t>[TS 24.282, clause 12.2.1.2]</w:t>
      </w:r>
    </w:p>
    <w:p w14:paraId="67BA3D09" w14:textId="77777777" w:rsidR="00094D7E" w:rsidRPr="000F37ED" w:rsidRDefault="00094D7E" w:rsidP="00094D7E">
      <w:pPr>
        <w:rPr>
          <w:rFonts w:eastAsia="SimSun"/>
        </w:rPr>
      </w:pPr>
      <w:r w:rsidRPr="000F37ED">
        <w:rPr>
          <w:rFonts w:eastAsia="SimSun"/>
        </w:rPr>
        <w:t>Upon receipt of a:</w:t>
      </w:r>
    </w:p>
    <w:p w14:paraId="6EC46BC4"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006734D2"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1261FE16" w14:textId="77777777" w:rsidR="00094D7E" w:rsidRPr="000F37ED" w:rsidRDefault="00094D7E" w:rsidP="00094D7E">
      <w:pPr>
        <w:rPr>
          <w:rFonts w:eastAsia="SimSun"/>
        </w:rPr>
      </w:pPr>
      <w:r w:rsidRPr="000F37ED">
        <w:rPr>
          <w:rFonts w:eastAsia="SimSun"/>
        </w:rPr>
        <w:t>the MCData client:</w:t>
      </w:r>
    </w:p>
    <w:p w14:paraId="545D4265"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18C911F0"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74C1E9CB" w14:textId="77777777" w:rsidR="00094D7E" w:rsidRPr="000F37ED" w:rsidRDefault="00094D7E" w:rsidP="00094D7E">
      <w:pPr>
        <w:pStyle w:val="H6"/>
      </w:pPr>
      <w:bookmarkStart w:id="1447" w:name="_Toc52782412"/>
      <w:bookmarkStart w:id="1448" w:name="_Toc52783023"/>
      <w:bookmarkStart w:id="1449" w:name="_Toc59042892"/>
      <w:r w:rsidRPr="000F37ED">
        <w:t>6.2.3.3</w:t>
      </w:r>
      <w:r w:rsidRPr="000F37ED">
        <w:tab/>
        <w:t>Test description</w:t>
      </w:r>
      <w:bookmarkEnd w:id="1447"/>
      <w:bookmarkEnd w:id="1448"/>
      <w:bookmarkEnd w:id="1449"/>
    </w:p>
    <w:p w14:paraId="4E330722" w14:textId="77777777" w:rsidR="00094D7E" w:rsidRPr="000F37ED" w:rsidRDefault="00094D7E" w:rsidP="00094D7E">
      <w:pPr>
        <w:pStyle w:val="H6"/>
      </w:pPr>
      <w:bookmarkStart w:id="1450" w:name="_Toc52782413"/>
      <w:bookmarkStart w:id="1451" w:name="_Toc52783024"/>
      <w:bookmarkStart w:id="1452" w:name="_Toc59042893"/>
      <w:r w:rsidRPr="000F37ED">
        <w:t>6.2.3.3.1</w:t>
      </w:r>
      <w:r w:rsidRPr="000F37ED">
        <w:tab/>
        <w:t>Pre-test conditions</w:t>
      </w:r>
      <w:bookmarkEnd w:id="1450"/>
      <w:bookmarkEnd w:id="1451"/>
      <w:bookmarkEnd w:id="1452"/>
    </w:p>
    <w:p w14:paraId="16A57CE5" w14:textId="77777777" w:rsidR="00094D7E" w:rsidRPr="000F37ED" w:rsidRDefault="00094D7E" w:rsidP="00094D7E">
      <w:pPr>
        <w:pStyle w:val="H6"/>
      </w:pPr>
      <w:r w:rsidRPr="000F37ED">
        <w:t>System Simulator:</w:t>
      </w:r>
    </w:p>
    <w:p w14:paraId="65B512FD" w14:textId="11454D32" w:rsidR="00094D7E" w:rsidRPr="000F37ED" w:rsidRDefault="00094D7E" w:rsidP="00094D7E">
      <w:pPr>
        <w:pStyle w:val="B1"/>
      </w:pPr>
      <w:r w:rsidRPr="000F37ED">
        <w:t>-</w:t>
      </w:r>
      <w:r w:rsidRPr="000F37ED">
        <w:tab/>
        <w:t>SS (</w:t>
      </w:r>
      <w:ins w:id="1453" w:author="MCC160" w:date="2022-11-16T16:41:00Z">
        <w:r w:rsidR="00C2409F" w:rsidRPr="000F37ED">
          <w:t>MCData server</w:t>
        </w:r>
      </w:ins>
      <w:del w:id="1454" w:author="MCC160" w:date="2022-11-16T16:41:00Z">
        <w:r w:rsidRPr="000F37ED" w:rsidDel="00C2409F">
          <w:delText>MCDATA Server</w:delText>
        </w:r>
      </w:del>
      <w:r w:rsidRPr="000F37ED">
        <w:t>)</w:t>
      </w:r>
    </w:p>
    <w:p w14:paraId="6EA65DC8"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68B4BE" w14:textId="77777777" w:rsidR="00094D7E" w:rsidRPr="000F37ED" w:rsidRDefault="00094D7E" w:rsidP="00094D7E">
      <w:pPr>
        <w:pStyle w:val="H6"/>
      </w:pPr>
      <w:r w:rsidRPr="000F37ED">
        <w:t>IUT:</w:t>
      </w:r>
    </w:p>
    <w:p w14:paraId="6EEADD39" w14:textId="7AB832B9" w:rsidR="00094D7E" w:rsidRPr="000F37ED" w:rsidRDefault="00094D7E" w:rsidP="00094D7E">
      <w:pPr>
        <w:pStyle w:val="B1"/>
      </w:pPr>
      <w:r w:rsidRPr="000F37ED">
        <w:t>-</w:t>
      </w:r>
      <w:r w:rsidRPr="000F37ED">
        <w:tab/>
        <w:t>UE (</w:t>
      </w:r>
      <w:ins w:id="1455" w:author="MCC160" w:date="2022-11-16T17:02:00Z">
        <w:r w:rsidR="00FD487D" w:rsidRPr="000F37ED">
          <w:t>MCData client</w:t>
        </w:r>
      </w:ins>
      <w:del w:id="1456" w:author="MCC160" w:date="2022-11-16T17:02:00Z">
        <w:r w:rsidRPr="000F37ED" w:rsidDel="00FD487D">
          <w:delText>MCDATA Client</w:delText>
        </w:r>
      </w:del>
      <w:r w:rsidRPr="000F37ED">
        <w:t>)</w:t>
      </w:r>
    </w:p>
    <w:p w14:paraId="4335CBD1" w14:textId="77777777" w:rsidR="00094D7E" w:rsidRPr="000F37ED" w:rsidRDefault="00094D7E" w:rsidP="00094D7E">
      <w:pPr>
        <w:pStyle w:val="B1"/>
      </w:pPr>
      <w:r w:rsidRPr="000F37ED">
        <w:t>-</w:t>
      </w:r>
      <w:r w:rsidRPr="000F37ED">
        <w:tab/>
        <w:t>The test USIM set as defined in TS 36.579-1 [2], subclause 5.5.10 is inserted.</w:t>
      </w:r>
    </w:p>
    <w:p w14:paraId="01D8F15D" w14:textId="77777777" w:rsidR="00094D7E" w:rsidRPr="000F37ED" w:rsidRDefault="00094D7E" w:rsidP="00094D7E">
      <w:pPr>
        <w:pStyle w:val="B1"/>
      </w:pPr>
      <w:r w:rsidRPr="000F37ED">
        <w:t>-</w:t>
      </w:r>
      <w:r w:rsidRPr="000F37ED">
        <w:tab/>
        <w:t>Test File 1 for CO FD as specified in annex A.2.1 and test File 2 for CO FD as specified in aAnnex A.2.2 are available at the UE for upload.</w:t>
      </w:r>
    </w:p>
    <w:p w14:paraId="7AB0277E" w14:textId="77777777" w:rsidR="00094D7E" w:rsidRPr="000F37ED" w:rsidRDefault="00094D7E" w:rsidP="00094D7E">
      <w:pPr>
        <w:pStyle w:val="H6"/>
      </w:pPr>
      <w:r w:rsidRPr="000F37ED">
        <w:t>Preamble:</w:t>
      </w:r>
    </w:p>
    <w:p w14:paraId="52E7FB25" w14:textId="77777777" w:rsidR="00094D7E" w:rsidRPr="000F37ED" w:rsidRDefault="00094D7E" w:rsidP="00094D7E">
      <w:pPr>
        <w:pStyle w:val="B1"/>
      </w:pPr>
      <w:r w:rsidRPr="000F37ED">
        <w:t>-</w:t>
      </w:r>
      <w:r w:rsidRPr="000F37ED">
        <w:tab/>
        <w:t>In the MCData Group Configuration document the &lt;mcdata-on-network-max-data-size-auto-recv&gt; shall be set to 0 to indicate non-mandatory download independent from the file size.</w:t>
      </w:r>
    </w:p>
    <w:p w14:paraId="289A9A47"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4E1D557B"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566538A8" w14:textId="77777777" w:rsidR="00094D7E" w:rsidRPr="000F37ED" w:rsidRDefault="00094D7E" w:rsidP="00094D7E">
      <w:pPr>
        <w:pStyle w:val="B1"/>
      </w:pPr>
      <w:r w:rsidRPr="000F37ED">
        <w:t>-</w:t>
      </w:r>
      <w:r w:rsidRPr="000F37ED">
        <w:tab/>
        <w:t>UE States at the end of the preamble</w:t>
      </w:r>
    </w:p>
    <w:p w14:paraId="043B713B" w14:textId="77777777" w:rsidR="00094D7E" w:rsidRPr="000F37ED" w:rsidRDefault="00094D7E" w:rsidP="00094D7E">
      <w:pPr>
        <w:pStyle w:val="B2"/>
      </w:pPr>
      <w:r w:rsidRPr="000F37ED">
        <w:t>-</w:t>
      </w:r>
      <w:r w:rsidRPr="000F37ED">
        <w:tab/>
        <w:t>The UE is in E-UTRA Registered, Idle Mode state.</w:t>
      </w:r>
    </w:p>
    <w:p w14:paraId="7773A2FF" w14:textId="3C99ACFD" w:rsidR="00094D7E" w:rsidRPr="000F37ED" w:rsidRDefault="00094D7E" w:rsidP="00094D7E">
      <w:pPr>
        <w:pStyle w:val="B2"/>
      </w:pPr>
      <w:r w:rsidRPr="000F37ED">
        <w:t>-</w:t>
      </w:r>
      <w:r w:rsidRPr="000F37ED">
        <w:tab/>
        <w:t>The MCD</w:t>
      </w:r>
      <w:ins w:id="1457" w:author="MCC160" w:date="2022-11-16T17:02:00Z">
        <w:r w:rsidR="00FD487D" w:rsidRPr="000F37ED">
          <w:t>ata</w:t>
        </w:r>
      </w:ins>
      <w:del w:id="1458" w:author="MCC160" w:date="2022-11-16T17:02:00Z">
        <w:r w:rsidRPr="000F37ED" w:rsidDel="00FD487D">
          <w:delText>ATA</w:delText>
        </w:r>
      </w:del>
      <w:r w:rsidRPr="000F37ED">
        <w:t xml:space="preserve"> Client Application has been activated and User has registered-in as the MCDATA User with the Server as active user at the Client.</w:t>
      </w:r>
    </w:p>
    <w:p w14:paraId="2A41042E" w14:textId="77777777" w:rsidR="00094D7E" w:rsidRPr="000F37ED" w:rsidRDefault="00094D7E" w:rsidP="00094D7E">
      <w:pPr>
        <w:pStyle w:val="H6"/>
      </w:pPr>
      <w:bookmarkStart w:id="1459" w:name="_Toc52782414"/>
      <w:bookmarkStart w:id="1460" w:name="_Toc52783025"/>
      <w:bookmarkStart w:id="1461" w:name="_Toc59042894"/>
      <w:r w:rsidRPr="000F37ED">
        <w:t>6.2.3.3.2</w:t>
      </w:r>
      <w:r w:rsidRPr="000F37ED">
        <w:tab/>
        <w:t>Test procedure sequence</w:t>
      </w:r>
      <w:bookmarkEnd w:id="1459"/>
      <w:bookmarkEnd w:id="1460"/>
      <w:bookmarkEnd w:id="1461"/>
    </w:p>
    <w:p w14:paraId="1B4A0FC9" w14:textId="77777777" w:rsidR="00094D7E" w:rsidRPr="000F37ED" w:rsidRDefault="00094D7E" w:rsidP="00094D7E">
      <w:pPr>
        <w:pStyle w:val="TH"/>
      </w:pPr>
      <w:r w:rsidRPr="000F37ED">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673A3CC7" w14:textId="77777777" w:rsidTr="00831DD9">
        <w:tc>
          <w:tcPr>
            <w:tcW w:w="648" w:type="dxa"/>
            <w:tcBorders>
              <w:bottom w:val="nil"/>
            </w:tcBorders>
          </w:tcPr>
          <w:p w14:paraId="034C58E8" w14:textId="77777777" w:rsidR="00094D7E" w:rsidRPr="000F37ED" w:rsidRDefault="00094D7E" w:rsidP="00831DD9">
            <w:pPr>
              <w:pStyle w:val="TAH"/>
            </w:pPr>
            <w:r w:rsidRPr="000F37ED">
              <w:t>St</w:t>
            </w:r>
          </w:p>
        </w:tc>
        <w:tc>
          <w:tcPr>
            <w:tcW w:w="3969" w:type="dxa"/>
            <w:tcBorders>
              <w:bottom w:val="nil"/>
            </w:tcBorders>
          </w:tcPr>
          <w:p w14:paraId="22FB6951" w14:textId="77777777" w:rsidR="00094D7E" w:rsidRPr="000F37ED" w:rsidRDefault="00094D7E" w:rsidP="00831DD9">
            <w:pPr>
              <w:pStyle w:val="TAH"/>
            </w:pPr>
            <w:r w:rsidRPr="000F37ED">
              <w:t>Procedure</w:t>
            </w:r>
          </w:p>
        </w:tc>
        <w:tc>
          <w:tcPr>
            <w:tcW w:w="3686" w:type="dxa"/>
            <w:gridSpan w:val="2"/>
          </w:tcPr>
          <w:p w14:paraId="22040246" w14:textId="77777777" w:rsidR="00094D7E" w:rsidRPr="000F37ED" w:rsidRDefault="00094D7E" w:rsidP="00831DD9">
            <w:pPr>
              <w:pStyle w:val="TAH"/>
            </w:pPr>
            <w:r w:rsidRPr="000F37ED">
              <w:t>Message Sequence</w:t>
            </w:r>
          </w:p>
        </w:tc>
        <w:tc>
          <w:tcPr>
            <w:tcW w:w="567" w:type="dxa"/>
            <w:tcBorders>
              <w:bottom w:val="nil"/>
            </w:tcBorders>
          </w:tcPr>
          <w:p w14:paraId="0ED80A9A" w14:textId="77777777" w:rsidR="00094D7E" w:rsidRPr="000F37ED" w:rsidRDefault="00094D7E" w:rsidP="00831DD9">
            <w:pPr>
              <w:pStyle w:val="TAH"/>
            </w:pPr>
            <w:r w:rsidRPr="000F37ED">
              <w:t>TP</w:t>
            </w:r>
          </w:p>
        </w:tc>
        <w:tc>
          <w:tcPr>
            <w:tcW w:w="892" w:type="dxa"/>
            <w:tcBorders>
              <w:bottom w:val="nil"/>
            </w:tcBorders>
          </w:tcPr>
          <w:p w14:paraId="111B8140" w14:textId="77777777" w:rsidR="00094D7E" w:rsidRPr="000F37ED" w:rsidRDefault="00094D7E" w:rsidP="00831DD9">
            <w:pPr>
              <w:pStyle w:val="TAH"/>
            </w:pPr>
            <w:r w:rsidRPr="000F37ED">
              <w:t>Verdict</w:t>
            </w:r>
          </w:p>
        </w:tc>
      </w:tr>
      <w:tr w:rsidR="00094D7E" w:rsidRPr="000F37ED" w14:paraId="4F2CA50E" w14:textId="77777777" w:rsidTr="00831DD9">
        <w:tc>
          <w:tcPr>
            <w:tcW w:w="648" w:type="dxa"/>
            <w:tcBorders>
              <w:top w:val="nil"/>
            </w:tcBorders>
          </w:tcPr>
          <w:p w14:paraId="403A97E7" w14:textId="77777777" w:rsidR="00094D7E" w:rsidRPr="000F37ED" w:rsidRDefault="00094D7E" w:rsidP="00831DD9">
            <w:pPr>
              <w:pStyle w:val="TAH"/>
            </w:pPr>
          </w:p>
        </w:tc>
        <w:tc>
          <w:tcPr>
            <w:tcW w:w="3969" w:type="dxa"/>
            <w:tcBorders>
              <w:top w:val="nil"/>
            </w:tcBorders>
          </w:tcPr>
          <w:p w14:paraId="22E24B31" w14:textId="77777777" w:rsidR="00094D7E" w:rsidRPr="000F37ED" w:rsidRDefault="00094D7E" w:rsidP="00831DD9">
            <w:pPr>
              <w:pStyle w:val="TAH"/>
            </w:pPr>
          </w:p>
        </w:tc>
        <w:tc>
          <w:tcPr>
            <w:tcW w:w="709" w:type="dxa"/>
          </w:tcPr>
          <w:p w14:paraId="5E6B5B35" w14:textId="77777777" w:rsidR="00094D7E" w:rsidRPr="000F37ED" w:rsidRDefault="00094D7E" w:rsidP="00831DD9">
            <w:pPr>
              <w:pStyle w:val="TAH"/>
            </w:pPr>
            <w:r w:rsidRPr="000F37ED">
              <w:t>U - S</w:t>
            </w:r>
          </w:p>
        </w:tc>
        <w:tc>
          <w:tcPr>
            <w:tcW w:w="2977" w:type="dxa"/>
          </w:tcPr>
          <w:p w14:paraId="5796FA3C" w14:textId="77777777" w:rsidR="00094D7E" w:rsidRPr="000F37ED" w:rsidRDefault="00094D7E" w:rsidP="00831DD9">
            <w:pPr>
              <w:pStyle w:val="TAH"/>
            </w:pPr>
            <w:r w:rsidRPr="000F37ED">
              <w:t>Message</w:t>
            </w:r>
          </w:p>
        </w:tc>
        <w:tc>
          <w:tcPr>
            <w:tcW w:w="567" w:type="dxa"/>
            <w:tcBorders>
              <w:top w:val="nil"/>
            </w:tcBorders>
          </w:tcPr>
          <w:p w14:paraId="560AC4E9" w14:textId="77777777" w:rsidR="00094D7E" w:rsidRPr="000F37ED" w:rsidRDefault="00094D7E" w:rsidP="00831DD9">
            <w:pPr>
              <w:pStyle w:val="TAH"/>
            </w:pPr>
          </w:p>
        </w:tc>
        <w:tc>
          <w:tcPr>
            <w:tcW w:w="892" w:type="dxa"/>
            <w:tcBorders>
              <w:top w:val="nil"/>
            </w:tcBorders>
          </w:tcPr>
          <w:p w14:paraId="7630F4CF" w14:textId="77777777" w:rsidR="00094D7E" w:rsidRPr="000F37ED" w:rsidRDefault="00094D7E" w:rsidP="00831DD9">
            <w:pPr>
              <w:pStyle w:val="TAH"/>
            </w:pPr>
          </w:p>
        </w:tc>
      </w:tr>
      <w:tr w:rsidR="00094D7E" w:rsidRPr="000F37ED" w14:paraId="0BE2D2DB" w14:textId="77777777" w:rsidTr="00831DD9">
        <w:tc>
          <w:tcPr>
            <w:tcW w:w="648" w:type="dxa"/>
            <w:shd w:val="clear" w:color="auto" w:fill="auto"/>
          </w:tcPr>
          <w:p w14:paraId="7EC4EDAA" w14:textId="77777777" w:rsidR="00094D7E" w:rsidRPr="000F37ED" w:rsidRDefault="00094D7E" w:rsidP="00831DD9">
            <w:pPr>
              <w:pStyle w:val="TAC"/>
            </w:pPr>
            <w:r w:rsidRPr="000F37ED">
              <w:t>1</w:t>
            </w:r>
          </w:p>
        </w:tc>
        <w:tc>
          <w:tcPr>
            <w:tcW w:w="3969" w:type="dxa"/>
            <w:shd w:val="clear" w:color="auto" w:fill="auto"/>
          </w:tcPr>
          <w:p w14:paraId="63DE7BF5" w14:textId="20BC8722" w:rsidR="00094D7E" w:rsidRPr="000F37ED" w:rsidRDefault="00094D7E" w:rsidP="00831DD9">
            <w:pPr>
              <w:pStyle w:val="TAL"/>
            </w:pPr>
            <w:r w:rsidRPr="000F37ED">
              <w:t xml:space="preserve">Make the </w:t>
            </w:r>
            <w:ins w:id="1462" w:author="MCC160" w:date="2022-11-15T20:24:00Z">
              <w:r w:rsidR="003A0894" w:rsidRPr="000F37ED">
                <w:t xml:space="preserve">UE (MCData client) </w:t>
              </w:r>
            </w:ins>
            <w:del w:id="1463" w:author="MCC160" w:date="2022-11-15T20:24:00Z">
              <w:r w:rsidRPr="000F37ED" w:rsidDel="003A0894">
                <w:delText xml:space="preserve">MCDATA User request to </w:delText>
              </w:r>
            </w:del>
            <w:r w:rsidRPr="000F37ED">
              <w:t xml:space="preserve">send test file 1 </w:t>
            </w:r>
            <w:ins w:id="1464" w:author="MCC160" w:date="2022-11-15T20:33:00Z">
              <w:r w:rsidR="00E474B9" w:rsidRPr="000F37ED">
                <w:t xml:space="preserve">(TS 36.579-7 A.2.1) </w:t>
              </w:r>
            </w:ins>
            <w:r w:rsidRPr="000F37ED">
              <w:t>for CO group FD over HTTP for non-mandatory download and with disposition request "FILE DOWNLOAD COMPLETED UPDATE".</w:t>
            </w:r>
          </w:p>
          <w:p w14:paraId="694640BD" w14:textId="77777777" w:rsidR="00094D7E" w:rsidRPr="000F37ED" w:rsidRDefault="00094D7E" w:rsidP="00831DD9">
            <w:pPr>
              <w:pStyle w:val="TAL"/>
            </w:pPr>
            <w:r w:rsidRPr="000F37ED">
              <w:t>(NOTE 1, NOTE 2)</w:t>
            </w:r>
          </w:p>
        </w:tc>
        <w:tc>
          <w:tcPr>
            <w:tcW w:w="709" w:type="dxa"/>
            <w:shd w:val="clear" w:color="auto" w:fill="auto"/>
          </w:tcPr>
          <w:p w14:paraId="472E9197" w14:textId="77777777" w:rsidR="00094D7E" w:rsidRPr="000F37ED" w:rsidRDefault="00094D7E" w:rsidP="00831DD9">
            <w:pPr>
              <w:pStyle w:val="TAC"/>
            </w:pPr>
            <w:r w:rsidRPr="000F37ED">
              <w:t>-</w:t>
            </w:r>
          </w:p>
        </w:tc>
        <w:tc>
          <w:tcPr>
            <w:tcW w:w="2977" w:type="dxa"/>
            <w:shd w:val="clear" w:color="auto" w:fill="auto"/>
          </w:tcPr>
          <w:p w14:paraId="60941C27" w14:textId="77777777" w:rsidR="00094D7E" w:rsidRPr="000F37ED" w:rsidRDefault="00094D7E" w:rsidP="00831DD9">
            <w:pPr>
              <w:pStyle w:val="TAL"/>
            </w:pPr>
            <w:r w:rsidRPr="000F37ED">
              <w:t>-</w:t>
            </w:r>
          </w:p>
        </w:tc>
        <w:tc>
          <w:tcPr>
            <w:tcW w:w="567" w:type="dxa"/>
            <w:shd w:val="clear" w:color="auto" w:fill="auto"/>
          </w:tcPr>
          <w:p w14:paraId="2D08FD41" w14:textId="77777777" w:rsidR="00094D7E" w:rsidRPr="000F37ED" w:rsidRDefault="00094D7E" w:rsidP="00831DD9">
            <w:pPr>
              <w:pStyle w:val="TAC"/>
            </w:pPr>
            <w:r w:rsidRPr="000F37ED">
              <w:t>-</w:t>
            </w:r>
          </w:p>
        </w:tc>
        <w:tc>
          <w:tcPr>
            <w:tcW w:w="892" w:type="dxa"/>
            <w:shd w:val="clear" w:color="auto" w:fill="auto"/>
          </w:tcPr>
          <w:p w14:paraId="4CE86E78" w14:textId="77777777" w:rsidR="00094D7E" w:rsidRPr="000F37ED" w:rsidRDefault="00094D7E" w:rsidP="00831DD9">
            <w:pPr>
              <w:pStyle w:val="TAC"/>
            </w:pPr>
            <w:r w:rsidRPr="000F37ED">
              <w:t>-</w:t>
            </w:r>
          </w:p>
        </w:tc>
      </w:tr>
      <w:tr w:rsidR="00094D7E" w:rsidRPr="000F37ED" w14:paraId="55E1FDE6" w14:textId="77777777" w:rsidTr="00831DD9">
        <w:trPr>
          <w:trHeight w:val="467"/>
        </w:trPr>
        <w:tc>
          <w:tcPr>
            <w:tcW w:w="648" w:type="dxa"/>
            <w:shd w:val="clear" w:color="auto" w:fill="auto"/>
          </w:tcPr>
          <w:p w14:paraId="17BFC632" w14:textId="77777777" w:rsidR="00094D7E" w:rsidRPr="000F37ED" w:rsidRDefault="00094D7E" w:rsidP="00831DD9">
            <w:pPr>
              <w:pStyle w:val="TAC"/>
            </w:pPr>
            <w:r w:rsidRPr="000F37ED">
              <w:rPr>
                <w:rFonts w:cs="Arial"/>
              </w:rPr>
              <w:t>2</w:t>
            </w:r>
          </w:p>
        </w:tc>
        <w:tc>
          <w:tcPr>
            <w:tcW w:w="3969" w:type="dxa"/>
            <w:shd w:val="clear" w:color="auto" w:fill="auto"/>
          </w:tcPr>
          <w:p w14:paraId="33232D34" w14:textId="0ADAAB17" w:rsidR="00094D7E" w:rsidRPr="000F37ED" w:rsidRDefault="00094D7E" w:rsidP="00831DD9">
            <w:pPr>
              <w:pStyle w:val="TAL"/>
            </w:pPr>
            <w:r w:rsidRPr="000F37ED">
              <w:t xml:space="preserve">Check: Does the UE (MCData </w:t>
            </w:r>
            <w:del w:id="1465" w:author="MCC160" w:date="2022-11-15T22:24:00Z">
              <w:r w:rsidRPr="000F37ED" w:rsidDel="002E1524">
                <w:delText>C</w:delText>
              </w:r>
            </w:del>
            <w:ins w:id="1466" w:author="MCC160" w:date="2022-11-15T22:24:00Z">
              <w:r w:rsidR="002E1524" w:rsidRPr="000F37ED">
                <w:t>c</w:t>
              </w:r>
            </w:ins>
            <w:r w:rsidRPr="000F37ED">
              <w:t xml:space="preserve">lient) </w:t>
            </w:r>
            <w:ins w:id="1467" w:author="MCC160" w:date="2022-11-01T19:22:00Z">
              <w:r w:rsidR="00624E00" w:rsidRPr="000F37ED">
                <w:t xml:space="preserve">correctly </w:t>
              </w:r>
            </w:ins>
            <w:r w:rsidRPr="000F37ED">
              <w:t xml:space="preserve">perform </w:t>
            </w:r>
            <w:del w:id="1468" w:author="MCC160" w:date="2022-11-01T19:29:00Z">
              <w:r w:rsidRPr="000F37ED" w:rsidDel="00F2194C">
                <w:delText xml:space="preserve">the procedure for </w:delText>
              </w:r>
            </w:del>
            <w:ins w:id="1469" w:author="MCC160" w:date="2022-11-01T19:29:00Z">
              <w:r w:rsidR="00F2194C" w:rsidRPr="000F37ED">
                <w:t>test procedure '</w:t>
              </w:r>
            </w:ins>
            <w:del w:id="1470" w:author="MCC160" w:date="2022-11-01T19:53:00Z">
              <w:r w:rsidRPr="000F37ED" w:rsidDel="00484617">
                <w:rPr>
                  <w:b/>
                  <w:bCs/>
                </w:rPr>
                <w:delText>d</w:delText>
              </w:r>
            </w:del>
            <w:ins w:id="1471" w:author="MCC160" w:date="2022-11-01T19:53:00Z">
              <w:r w:rsidR="00484617" w:rsidRPr="000F37ED">
                <w:rPr>
                  <w:b/>
                  <w:bCs/>
                </w:rPr>
                <w:t>D</w:t>
              </w:r>
            </w:ins>
            <w:r w:rsidRPr="000F37ED">
              <w:rPr>
                <w:b/>
                <w:bCs/>
              </w:rPr>
              <w:t>iscovery of the absolute URI of the media storage function (one-to-one communication)</w:t>
            </w:r>
            <w:del w:id="1472" w:author="MCC160" w:date="2022-11-01T19:39:00Z">
              <w:r w:rsidRPr="000F37ED" w:rsidDel="002B6F44">
                <w:rPr>
                  <w:b/>
                  <w:bCs/>
                </w:rPr>
                <w:delText xml:space="preserve"> </w:delText>
              </w:r>
              <w:r w:rsidRPr="000F37ED" w:rsidDel="002B6F44">
                <w:delText xml:space="preserve">specified in TS 36.579-1 </w:delText>
              </w:r>
            </w:del>
            <w:ins w:id="1473" w:author="MCC160" w:date="2022-11-01T19:39:00Z">
              <w:r w:rsidR="002B6F44" w:rsidRPr="000F37ED">
                <w:rPr>
                  <w:bCs/>
                </w:rPr>
                <w:t xml:space="preserve">' as described in TS 36.579-1 </w:t>
              </w:r>
            </w:ins>
            <w:r w:rsidRPr="000F37ED">
              <w:t>[2] Table 5.3C.9.3-1 ?</w:t>
            </w:r>
          </w:p>
        </w:tc>
        <w:tc>
          <w:tcPr>
            <w:tcW w:w="709" w:type="dxa"/>
            <w:shd w:val="clear" w:color="auto" w:fill="auto"/>
          </w:tcPr>
          <w:p w14:paraId="6789F0D7" w14:textId="77777777" w:rsidR="00094D7E" w:rsidRPr="000F37ED" w:rsidRDefault="00094D7E" w:rsidP="00831DD9">
            <w:pPr>
              <w:pStyle w:val="TAC"/>
              <w:rPr>
                <w:szCs w:val="18"/>
              </w:rPr>
            </w:pPr>
            <w:r w:rsidRPr="000F37ED">
              <w:rPr>
                <w:szCs w:val="18"/>
              </w:rPr>
              <w:t>-</w:t>
            </w:r>
          </w:p>
        </w:tc>
        <w:tc>
          <w:tcPr>
            <w:tcW w:w="2977" w:type="dxa"/>
            <w:shd w:val="clear" w:color="auto" w:fill="auto"/>
          </w:tcPr>
          <w:p w14:paraId="31E956DA" w14:textId="77777777" w:rsidR="00094D7E" w:rsidRPr="000F37ED" w:rsidRDefault="00094D7E" w:rsidP="00831DD9">
            <w:pPr>
              <w:pStyle w:val="TAL"/>
            </w:pPr>
            <w:r w:rsidRPr="000F37ED">
              <w:t>-</w:t>
            </w:r>
          </w:p>
        </w:tc>
        <w:tc>
          <w:tcPr>
            <w:tcW w:w="567" w:type="dxa"/>
            <w:shd w:val="clear" w:color="auto" w:fill="auto"/>
          </w:tcPr>
          <w:p w14:paraId="5FB5AE81" w14:textId="77777777" w:rsidR="00094D7E" w:rsidRPr="000F37ED" w:rsidRDefault="00094D7E" w:rsidP="00831DD9">
            <w:pPr>
              <w:pStyle w:val="TAC"/>
            </w:pPr>
            <w:r w:rsidRPr="000F37ED">
              <w:t>1</w:t>
            </w:r>
          </w:p>
        </w:tc>
        <w:tc>
          <w:tcPr>
            <w:tcW w:w="892" w:type="dxa"/>
            <w:shd w:val="clear" w:color="auto" w:fill="auto"/>
          </w:tcPr>
          <w:p w14:paraId="57F46560" w14:textId="77777777" w:rsidR="00094D7E" w:rsidRPr="000F37ED" w:rsidRDefault="00094D7E" w:rsidP="00831DD9">
            <w:pPr>
              <w:pStyle w:val="TAC"/>
            </w:pPr>
            <w:r w:rsidRPr="000F37ED">
              <w:t>P</w:t>
            </w:r>
          </w:p>
        </w:tc>
      </w:tr>
      <w:tr w:rsidR="00094D7E" w:rsidRPr="000F37ED" w14:paraId="1D93CD8D" w14:textId="77777777" w:rsidTr="00831DD9">
        <w:tc>
          <w:tcPr>
            <w:tcW w:w="648" w:type="dxa"/>
            <w:shd w:val="clear" w:color="auto" w:fill="auto"/>
          </w:tcPr>
          <w:p w14:paraId="59D63B37" w14:textId="77777777" w:rsidR="00094D7E" w:rsidRPr="000F37ED" w:rsidRDefault="00094D7E" w:rsidP="00831DD9">
            <w:pPr>
              <w:pStyle w:val="TAC"/>
            </w:pPr>
            <w:r w:rsidRPr="000F37ED">
              <w:t>3</w:t>
            </w:r>
          </w:p>
        </w:tc>
        <w:tc>
          <w:tcPr>
            <w:tcW w:w="3969" w:type="dxa"/>
            <w:shd w:val="clear" w:color="auto" w:fill="auto"/>
          </w:tcPr>
          <w:p w14:paraId="0AAAA4F2" w14:textId="07EC4CF3" w:rsidR="00094D7E" w:rsidRPr="000F37ED" w:rsidRDefault="00094D7E" w:rsidP="00831DD9">
            <w:pPr>
              <w:pStyle w:val="TAL"/>
            </w:pPr>
            <w:r w:rsidRPr="000F37ED">
              <w:t xml:space="preserve">Check: Does the UE (MCData </w:t>
            </w:r>
            <w:del w:id="1474" w:author="MCC160" w:date="2022-11-15T22:24:00Z">
              <w:r w:rsidRPr="000F37ED" w:rsidDel="002E1524">
                <w:delText>C</w:delText>
              </w:r>
            </w:del>
            <w:ins w:id="1475" w:author="MCC160" w:date="2022-11-15T22:24:00Z">
              <w:r w:rsidR="002E1524" w:rsidRPr="000F37ED">
                <w:t>c</w:t>
              </w:r>
            </w:ins>
            <w:r w:rsidRPr="000F37ED">
              <w:t xml:space="preserve">lient) </w:t>
            </w:r>
            <w:ins w:id="1476" w:author="MCC160" w:date="2022-11-01T19:22:00Z">
              <w:r w:rsidR="00624E00" w:rsidRPr="000F37ED">
                <w:t xml:space="preserve">correctly </w:t>
              </w:r>
            </w:ins>
            <w:r w:rsidRPr="000F37ED">
              <w:t xml:space="preserve">perform </w:t>
            </w:r>
            <w:del w:id="1477" w:author="MCC160" w:date="2022-11-01T19:29:00Z">
              <w:r w:rsidRPr="000F37ED" w:rsidDel="00F2194C">
                <w:delText xml:space="preserve">the procedure for </w:delText>
              </w:r>
            </w:del>
            <w:ins w:id="1478" w:author="MCC160" w:date="2022-11-01T19:29:00Z">
              <w:r w:rsidR="00F2194C" w:rsidRPr="000F37ED">
                <w:t>test procedure '</w:t>
              </w:r>
            </w:ins>
            <w:r w:rsidRPr="000F37ED">
              <w:rPr>
                <w:b/>
                <w:bCs/>
              </w:rPr>
              <w:t>FD file upload using HTTP</w:t>
            </w:r>
            <w:del w:id="1479" w:author="MCC160" w:date="2022-11-01T19:39:00Z">
              <w:r w:rsidRPr="000F37ED" w:rsidDel="002B6F44">
                <w:delText xml:space="preserve"> specified in TS 36.579-1 </w:delText>
              </w:r>
            </w:del>
            <w:ins w:id="1480" w:author="MCC160" w:date="2022-11-01T19:39:00Z">
              <w:r w:rsidR="002B6F44" w:rsidRPr="000F37ED">
                <w:t xml:space="preserve">' as described in TS 36.579-1 </w:t>
              </w:r>
            </w:ins>
            <w:r w:rsidRPr="000F37ED">
              <w:t>[2] Table 5.3C.10.3-1?</w:t>
            </w:r>
          </w:p>
        </w:tc>
        <w:tc>
          <w:tcPr>
            <w:tcW w:w="709" w:type="dxa"/>
            <w:shd w:val="clear" w:color="auto" w:fill="auto"/>
          </w:tcPr>
          <w:p w14:paraId="4F8683F9" w14:textId="77777777" w:rsidR="00094D7E" w:rsidRPr="000F37ED" w:rsidRDefault="00094D7E" w:rsidP="00831DD9">
            <w:pPr>
              <w:pStyle w:val="TAC"/>
            </w:pPr>
            <w:r w:rsidRPr="000F37ED">
              <w:t>-</w:t>
            </w:r>
          </w:p>
        </w:tc>
        <w:tc>
          <w:tcPr>
            <w:tcW w:w="2977" w:type="dxa"/>
            <w:shd w:val="clear" w:color="auto" w:fill="auto"/>
          </w:tcPr>
          <w:p w14:paraId="7681B9CD" w14:textId="77777777" w:rsidR="00094D7E" w:rsidRPr="000F37ED" w:rsidRDefault="00094D7E" w:rsidP="00831DD9">
            <w:pPr>
              <w:pStyle w:val="TAL"/>
            </w:pPr>
            <w:r w:rsidRPr="000F37ED">
              <w:t>-</w:t>
            </w:r>
          </w:p>
        </w:tc>
        <w:tc>
          <w:tcPr>
            <w:tcW w:w="567" w:type="dxa"/>
            <w:shd w:val="clear" w:color="auto" w:fill="auto"/>
          </w:tcPr>
          <w:p w14:paraId="69C1DF36" w14:textId="77777777" w:rsidR="00094D7E" w:rsidRPr="000F37ED" w:rsidRDefault="00094D7E" w:rsidP="00831DD9">
            <w:pPr>
              <w:pStyle w:val="TAC"/>
            </w:pPr>
            <w:r w:rsidRPr="000F37ED">
              <w:t>2</w:t>
            </w:r>
          </w:p>
        </w:tc>
        <w:tc>
          <w:tcPr>
            <w:tcW w:w="892" w:type="dxa"/>
            <w:shd w:val="clear" w:color="auto" w:fill="auto"/>
          </w:tcPr>
          <w:p w14:paraId="4D9D10A1" w14:textId="77777777" w:rsidR="00094D7E" w:rsidRPr="000F37ED" w:rsidRDefault="00094D7E" w:rsidP="00831DD9">
            <w:pPr>
              <w:pStyle w:val="TAC"/>
            </w:pPr>
            <w:r w:rsidRPr="000F37ED">
              <w:t>P</w:t>
            </w:r>
          </w:p>
        </w:tc>
      </w:tr>
      <w:tr w:rsidR="00094D7E" w:rsidRPr="000F37ED" w14:paraId="1C21BDFE" w14:textId="77777777" w:rsidTr="00831DD9">
        <w:tc>
          <w:tcPr>
            <w:tcW w:w="648" w:type="dxa"/>
            <w:shd w:val="clear" w:color="auto" w:fill="auto"/>
          </w:tcPr>
          <w:p w14:paraId="4A4164A0" w14:textId="77777777" w:rsidR="00094D7E" w:rsidRPr="000F37ED" w:rsidRDefault="00094D7E" w:rsidP="00831DD9">
            <w:pPr>
              <w:pStyle w:val="TAC"/>
            </w:pPr>
            <w:r w:rsidRPr="000F37ED">
              <w:t>3A</w:t>
            </w:r>
          </w:p>
        </w:tc>
        <w:tc>
          <w:tcPr>
            <w:tcW w:w="3969" w:type="dxa"/>
            <w:shd w:val="clear" w:color="auto" w:fill="auto"/>
          </w:tcPr>
          <w:p w14:paraId="49BE3620" w14:textId="77777777" w:rsidR="00094D7E" w:rsidRPr="000F37ED" w:rsidRDefault="00094D7E" w:rsidP="00831DD9">
            <w:pPr>
              <w:pStyle w:val="TAL"/>
            </w:pPr>
            <w:r w:rsidRPr="000F37ED">
              <w:t>Check: Is the content of the uploaded file the same as specified in annex A.2.1?</w:t>
            </w:r>
          </w:p>
        </w:tc>
        <w:tc>
          <w:tcPr>
            <w:tcW w:w="709" w:type="dxa"/>
            <w:shd w:val="clear" w:color="auto" w:fill="auto"/>
          </w:tcPr>
          <w:p w14:paraId="212F47F6" w14:textId="77777777" w:rsidR="00094D7E" w:rsidRPr="000F37ED" w:rsidRDefault="00094D7E" w:rsidP="00831DD9">
            <w:pPr>
              <w:pStyle w:val="TAC"/>
            </w:pPr>
            <w:r w:rsidRPr="000F37ED">
              <w:t>-</w:t>
            </w:r>
          </w:p>
        </w:tc>
        <w:tc>
          <w:tcPr>
            <w:tcW w:w="2977" w:type="dxa"/>
            <w:shd w:val="clear" w:color="auto" w:fill="auto"/>
          </w:tcPr>
          <w:p w14:paraId="2DE87625" w14:textId="77777777" w:rsidR="00094D7E" w:rsidRPr="000F37ED" w:rsidRDefault="00094D7E" w:rsidP="00831DD9">
            <w:pPr>
              <w:pStyle w:val="TAL"/>
            </w:pPr>
            <w:r w:rsidRPr="000F37ED">
              <w:t>-</w:t>
            </w:r>
          </w:p>
        </w:tc>
        <w:tc>
          <w:tcPr>
            <w:tcW w:w="567" w:type="dxa"/>
            <w:shd w:val="clear" w:color="auto" w:fill="auto"/>
          </w:tcPr>
          <w:p w14:paraId="4A0931BF" w14:textId="77777777" w:rsidR="00094D7E" w:rsidRPr="000F37ED" w:rsidRDefault="00094D7E" w:rsidP="00831DD9">
            <w:pPr>
              <w:pStyle w:val="TAC"/>
            </w:pPr>
            <w:r w:rsidRPr="000F37ED">
              <w:t>2</w:t>
            </w:r>
          </w:p>
        </w:tc>
        <w:tc>
          <w:tcPr>
            <w:tcW w:w="892" w:type="dxa"/>
            <w:shd w:val="clear" w:color="auto" w:fill="auto"/>
          </w:tcPr>
          <w:p w14:paraId="5DC65117" w14:textId="77777777" w:rsidR="00094D7E" w:rsidRPr="000F37ED" w:rsidRDefault="00094D7E" w:rsidP="00831DD9">
            <w:pPr>
              <w:pStyle w:val="TAC"/>
            </w:pPr>
            <w:r w:rsidRPr="000F37ED">
              <w:t>P</w:t>
            </w:r>
          </w:p>
        </w:tc>
      </w:tr>
      <w:tr w:rsidR="00094D7E" w:rsidRPr="000F37ED" w14:paraId="6FC60795" w14:textId="77777777" w:rsidTr="00831DD9">
        <w:tc>
          <w:tcPr>
            <w:tcW w:w="648" w:type="dxa"/>
            <w:shd w:val="clear" w:color="auto" w:fill="auto"/>
          </w:tcPr>
          <w:p w14:paraId="55827C8F" w14:textId="77777777" w:rsidR="00094D7E" w:rsidRPr="000F37ED" w:rsidRDefault="00094D7E" w:rsidP="00831DD9">
            <w:pPr>
              <w:pStyle w:val="TAC"/>
            </w:pPr>
            <w:r w:rsidRPr="000F37ED">
              <w:t>4-6</w:t>
            </w:r>
          </w:p>
        </w:tc>
        <w:tc>
          <w:tcPr>
            <w:tcW w:w="3969" w:type="dxa"/>
            <w:shd w:val="clear" w:color="auto" w:fill="auto"/>
          </w:tcPr>
          <w:p w14:paraId="09F15823" w14:textId="77777777" w:rsidR="00094D7E" w:rsidRPr="000F37ED" w:rsidRDefault="00094D7E" w:rsidP="00831DD9">
            <w:pPr>
              <w:pStyle w:val="TAL"/>
            </w:pPr>
            <w:r w:rsidRPr="000F37ED">
              <w:t>Void</w:t>
            </w:r>
          </w:p>
        </w:tc>
        <w:tc>
          <w:tcPr>
            <w:tcW w:w="709" w:type="dxa"/>
            <w:shd w:val="clear" w:color="auto" w:fill="auto"/>
          </w:tcPr>
          <w:p w14:paraId="0ACEF68F" w14:textId="77777777" w:rsidR="00094D7E" w:rsidRPr="000F37ED" w:rsidRDefault="00094D7E" w:rsidP="00831DD9">
            <w:pPr>
              <w:pStyle w:val="TAC"/>
            </w:pPr>
            <w:r w:rsidRPr="000F37ED">
              <w:t>-</w:t>
            </w:r>
          </w:p>
        </w:tc>
        <w:tc>
          <w:tcPr>
            <w:tcW w:w="2977" w:type="dxa"/>
            <w:shd w:val="clear" w:color="auto" w:fill="auto"/>
          </w:tcPr>
          <w:p w14:paraId="40D57622" w14:textId="77777777" w:rsidR="00094D7E" w:rsidRPr="000F37ED" w:rsidRDefault="00094D7E" w:rsidP="00831DD9">
            <w:pPr>
              <w:pStyle w:val="TAL"/>
            </w:pPr>
            <w:r w:rsidRPr="000F37ED">
              <w:t>-</w:t>
            </w:r>
          </w:p>
        </w:tc>
        <w:tc>
          <w:tcPr>
            <w:tcW w:w="567" w:type="dxa"/>
            <w:shd w:val="clear" w:color="auto" w:fill="auto"/>
          </w:tcPr>
          <w:p w14:paraId="5821DA4E" w14:textId="77777777" w:rsidR="00094D7E" w:rsidRPr="000F37ED" w:rsidRDefault="00094D7E" w:rsidP="00831DD9">
            <w:pPr>
              <w:pStyle w:val="TAC"/>
            </w:pPr>
            <w:r w:rsidRPr="000F37ED">
              <w:t>-</w:t>
            </w:r>
          </w:p>
        </w:tc>
        <w:tc>
          <w:tcPr>
            <w:tcW w:w="892" w:type="dxa"/>
            <w:shd w:val="clear" w:color="auto" w:fill="auto"/>
          </w:tcPr>
          <w:p w14:paraId="25C0C804" w14:textId="77777777" w:rsidR="00094D7E" w:rsidRPr="000F37ED" w:rsidRDefault="00094D7E" w:rsidP="00831DD9">
            <w:pPr>
              <w:pStyle w:val="TAC"/>
            </w:pPr>
            <w:r w:rsidRPr="000F37ED">
              <w:t>-</w:t>
            </w:r>
          </w:p>
        </w:tc>
      </w:tr>
      <w:tr w:rsidR="00094D7E" w:rsidRPr="000F37ED" w14:paraId="7B682BAF" w14:textId="77777777" w:rsidTr="00831DD9">
        <w:trPr>
          <w:trHeight w:val="467"/>
        </w:trPr>
        <w:tc>
          <w:tcPr>
            <w:tcW w:w="648" w:type="dxa"/>
            <w:shd w:val="clear" w:color="auto" w:fill="auto"/>
          </w:tcPr>
          <w:p w14:paraId="1B1DDFEF" w14:textId="77777777" w:rsidR="00094D7E" w:rsidRPr="000F37ED" w:rsidRDefault="00094D7E" w:rsidP="00831DD9">
            <w:pPr>
              <w:pStyle w:val="TAC"/>
            </w:pPr>
            <w:r w:rsidRPr="000F37ED">
              <w:t>7</w:t>
            </w:r>
          </w:p>
        </w:tc>
        <w:tc>
          <w:tcPr>
            <w:tcW w:w="3969" w:type="dxa"/>
            <w:shd w:val="clear" w:color="auto" w:fill="auto"/>
          </w:tcPr>
          <w:p w14:paraId="64249097" w14:textId="4AAA3EE2" w:rsidR="00094D7E" w:rsidRPr="000F37ED" w:rsidRDefault="00094D7E" w:rsidP="00831DD9">
            <w:pPr>
              <w:pStyle w:val="TAL"/>
            </w:pPr>
            <w:r w:rsidRPr="000F37ED">
              <w:t xml:space="preserve">Check: Does the UE (MCData </w:t>
            </w:r>
            <w:del w:id="1481" w:author="MCC160" w:date="2022-11-15T22:24:00Z">
              <w:r w:rsidRPr="000F37ED" w:rsidDel="002E1524">
                <w:delText>C</w:delText>
              </w:r>
            </w:del>
            <w:ins w:id="1482" w:author="MCC160" w:date="2022-11-15T22:24:00Z">
              <w:r w:rsidR="002E1524" w:rsidRPr="000F37ED">
                <w:t>c</w:t>
              </w:r>
            </w:ins>
            <w:r w:rsidRPr="000F37ED">
              <w:t xml:space="preserve">lient) </w:t>
            </w:r>
            <w:ins w:id="1483" w:author="MCC160" w:date="2022-11-01T19:22:00Z">
              <w:r w:rsidR="00624E00" w:rsidRPr="000F37ED">
                <w:t xml:space="preserve">correctly </w:t>
              </w:r>
            </w:ins>
            <w:r w:rsidRPr="000F37ED">
              <w:t xml:space="preserve">perform </w:t>
            </w:r>
            <w:del w:id="1484" w:author="MCC160" w:date="2022-11-01T19:29:00Z">
              <w:r w:rsidRPr="000F37ED" w:rsidDel="00F2194C">
                <w:delText xml:space="preserve">the procedure for </w:delText>
              </w:r>
            </w:del>
            <w:ins w:id="1485" w:author="MCC160" w:date="2022-11-01T19:29:00Z">
              <w:r w:rsidR="00F2194C" w:rsidRPr="000F37ED">
                <w:t>test procedure '</w:t>
              </w:r>
            </w:ins>
            <w:r w:rsidRPr="000F37ED">
              <w:rPr>
                <w:b/>
                <w:bCs/>
              </w:rPr>
              <w:t>MCX SIP MESSAGE CT</w:t>
            </w:r>
            <w:del w:id="1486" w:author="MCC160" w:date="2022-11-01T19:39:00Z">
              <w:r w:rsidRPr="000F37ED" w:rsidDel="002B6F44">
                <w:rPr>
                  <w:b/>
                  <w:bCs/>
                </w:rPr>
                <w:delText xml:space="preserve"> </w:delText>
              </w:r>
              <w:r w:rsidRPr="000F37ED" w:rsidDel="002B6F44">
                <w:delText xml:space="preserve">specified in TS 36.579-1 </w:delText>
              </w:r>
            </w:del>
            <w:ins w:id="1487"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ACCEPTED"</w:t>
            </w:r>
            <w:r w:rsidRPr="000F37ED">
              <w:t xml:space="preserve"> for the FD message sent at step 3?</w:t>
            </w:r>
          </w:p>
        </w:tc>
        <w:tc>
          <w:tcPr>
            <w:tcW w:w="709" w:type="dxa"/>
            <w:shd w:val="clear" w:color="auto" w:fill="auto"/>
          </w:tcPr>
          <w:p w14:paraId="69CBD69B" w14:textId="77777777" w:rsidR="00094D7E" w:rsidRPr="000F37ED" w:rsidRDefault="00094D7E" w:rsidP="00831DD9">
            <w:pPr>
              <w:pStyle w:val="TAC"/>
            </w:pPr>
            <w:r w:rsidRPr="000F37ED">
              <w:t>-</w:t>
            </w:r>
          </w:p>
        </w:tc>
        <w:tc>
          <w:tcPr>
            <w:tcW w:w="2977" w:type="dxa"/>
            <w:shd w:val="clear" w:color="auto" w:fill="auto"/>
          </w:tcPr>
          <w:p w14:paraId="4BF4EBC6" w14:textId="77777777" w:rsidR="00094D7E" w:rsidRPr="000F37ED" w:rsidRDefault="00094D7E" w:rsidP="00831DD9">
            <w:pPr>
              <w:pStyle w:val="TAL"/>
            </w:pPr>
            <w:r w:rsidRPr="000F37ED">
              <w:t>-</w:t>
            </w:r>
          </w:p>
        </w:tc>
        <w:tc>
          <w:tcPr>
            <w:tcW w:w="567" w:type="dxa"/>
            <w:shd w:val="clear" w:color="auto" w:fill="auto"/>
          </w:tcPr>
          <w:p w14:paraId="0E05E140" w14:textId="77777777" w:rsidR="00094D7E" w:rsidRPr="000F37ED" w:rsidRDefault="00094D7E" w:rsidP="00831DD9">
            <w:pPr>
              <w:pStyle w:val="TAC"/>
            </w:pPr>
            <w:r w:rsidRPr="000F37ED">
              <w:t>3</w:t>
            </w:r>
          </w:p>
        </w:tc>
        <w:tc>
          <w:tcPr>
            <w:tcW w:w="892" w:type="dxa"/>
            <w:shd w:val="clear" w:color="auto" w:fill="auto"/>
          </w:tcPr>
          <w:p w14:paraId="129F1152" w14:textId="77777777" w:rsidR="00094D7E" w:rsidRPr="000F37ED" w:rsidRDefault="00094D7E" w:rsidP="00831DD9">
            <w:pPr>
              <w:pStyle w:val="TAC"/>
            </w:pPr>
            <w:r w:rsidRPr="000F37ED">
              <w:t>P</w:t>
            </w:r>
          </w:p>
        </w:tc>
      </w:tr>
      <w:tr w:rsidR="00094D7E" w:rsidRPr="000F37ED" w14:paraId="7F16C723" w14:textId="77777777" w:rsidTr="00831DD9">
        <w:tc>
          <w:tcPr>
            <w:tcW w:w="648" w:type="dxa"/>
            <w:shd w:val="clear" w:color="auto" w:fill="auto"/>
          </w:tcPr>
          <w:p w14:paraId="6660E1EA" w14:textId="77777777" w:rsidR="00094D7E" w:rsidRPr="000F37ED" w:rsidRDefault="00094D7E" w:rsidP="00831DD9">
            <w:pPr>
              <w:pStyle w:val="TAC"/>
            </w:pPr>
            <w:r w:rsidRPr="000F37ED">
              <w:t>8</w:t>
            </w:r>
          </w:p>
        </w:tc>
        <w:tc>
          <w:tcPr>
            <w:tcW w:w="3969" w:type="dxa"/>
            <w:shd w:val="clear" w:color="auto" w:fill="auto"/>
          </w:tcPr>
          <w:p w14:paraId="2DC7CC43" w14:textId="77777777" w:rsidR="00094D7E" w:rsidRPr="000F37ED" w:rsidRDefault="00094D7E" w:rsidP="00831DD9">
            <w:pPr>
              <w:pStyle w:val="TAL"/>
            </w:pPr>
            <w:r w:rsidRPr="000F37ED">
              <w:t>Void</w:t>
            </w:r>
          </w:p>
        </w:tc>
        <w:tc>
          <w:tcPr>
            <w:tcW w:w="709" w:type="dxa"/>
            <w:shd w:val="clear" w:color="auto" w:fill="auto"/>
          </w:tcPr>
          <w:p w14:paraId="64F402A6" w14:textId="77777777" w:rsidR="00094D7E" w:rsidRPr="000F37ED" w:rsidRDefault="00094D7E" w:rsidP="00831DD9">
            <w:pPr>
              <w:pStyle w:val="TAC"/>
            </w:pPr>
            <w:r w:rsidRPr="000F37ED">
              <w:t>-</w:t>
            </w:r>
          </w:p>
        </w:tc>
        <w:tc>
          <w:tcPr>
            <w:tcW w:w="2977" w:type="dxa"/>
            <w:shd w:val="clear" w:color="auto" w:fill="auto"/>
          </w:tcPr>
          <w:p w14:paraId="0016921F" w14:textId="77777777" w:rsidR="00094D7E" w:rsidRPr="000F37ED" w:rsidRDefault="00094D7E" w:rsidP="00831DD9">
            <w:pPr>
              <w:pStyle w:val="TAL"/>
            </w:pPr>
            <w:r w:rsidRPr="000F37ED">
              <w:t>-</w:t>
            </w:r>
          </w:p>
        </w:tc>
        <w:tc>
          <w:tcPr>
            <w:tcW w:w="567" w:type="dxa"/>
            <w:shd w:val="clear" w:color="auto" w:fill="auto"/>
          </w:tcPr>
          <w:p w14:paraId="7CF04D61" w14:textId="77777777" w:rsidR="00094D7E" w:rsidRPr="000F37ED" w:rsidRDefault="00094D7E" w:rsidP="00831DD9">
            <w:pPr>
              <w:pStyle w:val="TAC"/>
            </w:pPr>
            <w:r w:rsidRPr="000F37ED">
              <w:t>-</w:t>
            </w:r>
          </w:p>
        </w:tc>
        <w:tc>
          <w:tcPr>
            <w:tcW w:w="892" w:type="dxa"/>
            <w:shd w:val="clear" w:color="auto" w:fill="auto"/>
          </w:tcPr>
          <w:p w14:paraId="29D58331" w14:textId="77777777" w:rsidR="00094D7E" w:rsidRPr="000F37ED" w:rsidRDefault="00094D7E" w:rsidP="00831DD9">
            <w:pPr>
              <w:pStyle w:val="TAC"/>
            </w:pPr>
            <w:r w:rsidRPr="000F37ED">
              <w:t>-</w:t>
            </w:r>
          </w:p>
        </w:tc>
      </w:tr>
      <w:tr w:rsidR="00094D7E" w:rsidRPr="000F37ED" w14:paraId="43E13032" w14:textId="77777777" w:rsidTr="00831DD9">
        <w:trPr>
          <w:trHeight w:val="467"/>
        </w:trPr>
        <w:tc>
          <w:tcPr>
            <w:tcW w:w="648" w:type="dxa"/>
            <w:shd w:val="clear" w:color="auto" w:fill="auto"/>
          </w:tcPr>
          <w:p w14:paraId="27E28FD7" w14:textId="77777777" w:rsidR="00094D7E" w:rsidRPr="000F37ED" w:rsidRDefault="00094D7E" w:rsidP="00831DD9">
            <w:pPr>
              <w:pStyle w:val="TAC"/>
            </w:pPr>
            <w:r w:rsidRPr="000F37ED">
              <w:t>9</w:t>
            </w:r>
          </w:p>
        </w:tc>
        <w:tc>
          <w:tcPr>
            <w:tcW w:w="3969" w:type="dxa"/>
            <w:shd w:val="clear" w:color="auto" w:fill="auto"/>
          </w:tcPr>
          <w:p w14:paraId="5DD683A5" w14:textId="77777777" w:rsidR="00B241AC" w:rsidRPr="000F37ED" w:rsidRDefault="00B241AC" w:rsidP="00831DD9">
            <w:pPr>
              <w:pStyle w:val="TAL"/>
              <w:rPr>
                <w:ins w:id="1488" w:author="MCC160" w:date="2022-11-15T21:41:00Z"/>
              </w:rPr>
            </w:pPr>
            <w:ins w:id="1489" w:author="MCC160" w:date="2022-11-15T21:41:00Z">
              <w:r w:rsidRPr="000F37ED">
                <w:t>Check: Does the UE (MCData client) notify the user that the remote client has accepted the download?</w:t>
              </w:r>
            </w:ins>
          </w:p>
          <w:p w14:paraId="39B4E3FA" w14:textId="4BFDA007" w:rsidR="00094D7E" w:rsidRPr="000F37ED" w:rsidDel="00B241AC" w:rsidRDefault="00094D7E" w:rsidP="00831DD9">
            <w:pPr>
              <w:pStyle w:val="TAL"/>
              <w:rPr>
                <w:del w:id="1490" w:author="MCC160" w:date="2022-11-15T21:42:00Z"/>
              </w:rPr>
            </w:pPr>
            <w:del w:id="1491" w:author="MCC160" w:date="2022-11-15T21:42:00Z">
              <w:r w:rsidRPr="000F37ED" w:rsidDel="00B241AC">
                <w:delText>Check: Does the UE (MCDATA Client) deliver the notification that the remote Client has accepted the download?</w:delText>
              </w:r>
            </w:del>
          </w:p>
          <w:p w14:paraId="6B9AC27D" w14:textId="77777777" w:rsidR="00094D7E" w:rsidRPr="000F37ED" w:rsidRDefault="00094D7E" w:rsidP="00831DD9">
            <w:pPr>
              <w:pStyle w:val="TAL"/>
            </w:pPr>
            <w:r w:rsidRPr="000F37ED">
              <w:t>(NOTE 1)</w:t>
            </w:r>
          </w:p>
        </w:tc>
        <w:tc>
          <w:tcPr>
            <w:tcW w:w="709" w:type="dxa"/>
            <w:shd w:val="clear" w:color="auto" w:fill="auto"/>
          </w:tcPr>
          <w:p w14:paraId="2B2418FE" w14:textId="77777777" w:rsidR="00094D7E" w:rsidRPr="000F37ED" w:rsidRDefault="00094D7E" w:rsidP="00831DD9">
            <w:pPr>
              <w:pStyle w:val="TAC"/>
            </w:pPr>
            <w:r w:rsidRPr="000F37ED">
              <w:t>-</w:t>
            </w:r>
          </w:p>
        </w:tc>
        <w:tc>
          <w:tcPr>
            <w:tcW w:w="2977" w:type="dxa"/>
            <w:shd w:val="clear" w:color="auto" w:fill="auto"/>
          </w:tcPr>
          <w:p w14:paraId="22DF8B30" w14:textId="77777777" w:rsidR="00094D7E" w:rsidRPr="000F37ED" w:rsidRDefault="00094D7E" w:rsidP="00831DD9">
            <w:pPr>
              <w:pStyle w:val="TAL"/>
            </w:pPr>
            <w:r w:rsidRPr="000F37ED">
              <w:t>-</w:t>
            </w:r>
          </w:p>
        </w:tc>
        <w:tc>
          <w:tcPr>
            <w:tcW w:w="567" w:type="dxa"/>
            <w:shd w:val="clear" w:color="auto" w:fill="auto"/>
          </w:tcPr>
          <w:p w14:paraId="74EB6BC7" w14:textId="77777777" w:rsidR="00094D7E" w:rsidRPr="000F37ED" w:rsidRDefault="00094D7E" w:rsidP="00831DD9">
            <w:pPr>
              <w:pStyle w:val="TAC"/>
            </w:pPr>
            <w:r w:rsidRPr="000F37ED">
              <w:t>3</w:t>
            </w:r>
          </w:p>
        </w:tc>
        <w:tc>
          <w:tcPr>
            <w:tcW w:w="892" w:type="dxa"/>
            <w:shd w:val="clear" w:color="auto" w:fill="auto"/>
          </w:tcPr>
          <w:p w14:paraId="0692AC1B" w14:textId="77777777" w:rsidR="00094D7E" w:rsidRPr="000F37ED" w:rsidRDefault="00094D7E" w:rsidP="00831DD9">
            <w:pPr>
              <w:pStyle w:val="TAC"/>
            </w:pPr>
            <w:r w:rsidRPr="000F37ED">
              <w:t>P</w:t>
            </w:r>
          </w:p>
        </w:tc>
      </w:tr>
      <w:tr w:rsidR="00094D7E" w:rsidRPr="000F37ED" w14:paraId="5EDD64FD" w14:textId="77777777" w:rsidTr="00831DD9">
        <w:trPr>
          <w:trHeight w:val="467"/>
        </w:trPr>
        <w:tc>
          <w:tcPr>
            <w:tcW w:w="648" w:type="dxa"/>
            <w:shd w:val="clear" w:color="auto" w:fill="auto"/>
          </w:tcPr>
          <w:p w14:paraId="3102C455" w14:textId="77777777" w:rsidR="00094D7E" w:rsidRPr="000F37ED" w:rsidRDefault="00094D7E" w:rsidP="00831DD9">
            <w:pPr>
              <w:pStyle w:val="TAC"/>
            </w:pPr>
            <w:r w:rsidRPr="000F37ED">
              <w:t>10</w:t>
            </w:r>
          </w:p>
        </w:tc>
        <w:tc>
          <w:tcPr>
            <w:tcW w:w="3969" w:type="dxa"/>
            <w:shd w:val="clear" w:color="auto" w:fill="auto"/>
          </w:tcPr>
          <w:p w14:paraId="5232C65F" w14:textId="550B2F7C" w:rsidR="00094D7E" w:rsidRPr="000F37ED" w:rsidRDefault="00094D7E" w:rsidP="00831DD9">
            <w:pPr>
              <w:pStyle w:val="TAL"/>
            </w:pPr>
            <w:r w:rsidRPr="000F37ED">
              <w:t xml:space="preserve">Check: Does the UE (MCData </w:t>
            </w:r>
            <w:del w:id="1492" w:author="MCC160" w:date="2022-11-15T22:25:00Z">
              <w:r w:rsidRPr="000F37ED" w:rsidDel="002E1524">
                <w:delText>C</w:delText>
              </w:r>
            </w:del>
            <w:ins w:id="1493" w:author="MCC160" w:date="2022-11-15T22:25:00Z">
              <w:r w:rsidR="002E1524" w:rsidRPr="000F37ED">
                <w:t>c</w:t>
              </w:r>
            </w:ins>
            <w:r w:rsidRPr="000F37ED">
              <w:t xml:space="preserve">lient) </w:t>
            </w:r>
            <w:ins w:id="1494" w:author="MCC160" w:date="2022-11-01T19:22:00Z">
              <w:r w:rsidR="00624E00" w:rsidRPr="000F37ED">
                <w:t xml:space="preserve">correctly </w:t>
              </w:r>
            </w:ins>
            <w:r w:rsidRPr="000F37ED">
              <w:t xml:space="preserve">perform </w:t>
            </w:r>
            <w:del w:id="1495" w:author="MCC160" w:date="2022-11-01T19:29:00Z">
              <w:r w:rsidRPr="000F37ED" w:rsidDel="00F2194C">
                <w:delText xml:space="preserve">the procedure for </w:delText>
              </w:r>
            </w:del>
            <w:ins w:id="1496" w:author="MCC160" w:date="2022-11-01T19:29:00Z">
              <w:r w:rsidR="00F2194C" w:rsidRPr="000F37ED">
                <w:t>test procedure '</w:t>
              </w:r>
            </w:ins>
            <w:r w:rsidRPr="000F37ED">
              <w:rPr>
                <w:b/>
                <w:bCs/>
              </w:rPr>
              <w:t>MCX SIP MESSAGE CT</w:t>
            </w:r>
            <w:del w:id="1497" w:author="MCC160" w:date="2022-11-01T19:39:00Z">
              <w:r w:rsidRPr="000F37ED" w:rsidDel="002B6F44">
                <w:rPr>
                  <w:b/>
                  <w:bCs/>
                </w:rPr>
                <w:delText xml:space="preserve"> </w:delText>
              </w:r>
              <w:r w:rsidRPr="000F37ED" w:rsidDel="002B6F44">
                <w:delText xml:space="preserve">specified in TS 36.579-1 </w:delText>
              </w:r>
            </w:del>
            <w:ins w:id="1498"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COMPLETED"</w:t>
            </w:r>
            <w:r w:rsidRPr="000F37ED">
              <w:t xml:space="preserve"> for the FD message sent at step 3?</w:t>
            </w:r>
          </w:p>
        </w:tc>
        <w:tc>
          <w:tcPr>
            <w:tcW w:w="709" w:type="dxa"/>
            <w:shd w:val="clear" w:color="auto" w:fill="auto"/>
          </w:tcPr>
          <w:p w14:paraId="00F10E05" w14:textId="77777777" w:rsidR="00094D7E" w:rsidRPr="000F37ED" w:rsidRDefault="00094D7E" w:rsidP="00831DD9">
            <w:pPr>
              <w:pStyle w:val="TAC"/>
            </w:pPr>
            <w:r w:rsidRPr="000F37ED">
              <w:t>-</w:t>
            </w:r>
          </w:p>
        </w:tc>
        <w:tc>
          <w:tcPr>
            <w:tcW w:w="2977" w:type="dxa"/>
            <w:shd w:val="clear" w:color="auto" w:fill="auto"/>
          </w:tcPr>
          <w:p w14:paraId="3AB391AF" w14:textId="77777777" w:rsidR="00094D7E" w:rsidRPr="000F37ED" w:rsidRDefault="00094D7E" w:rsidP="00831DD9">
            <w:pPr>
              <w:pStyle w:val="TAL"/>
            </w:pPr>
            <w:r w:rsidRPr="000F37ED">
              <w:t>-</w:t>
            </w:r>
          </w:p>
        </w:tc>
        <w:tc>
          <w:tcPr>
            <w:tcW w:w="567" w:type="dxa"/>
            <w:shd w:val="clear" w:color="auto" w:fill="auto"/>
          </w:tcPr>
          <w:p w14:paraId="15E8C570" w14:textId="77777777" w:rsidR="00094D7E" w:rsidRPr="000F37ED" w:rsidRDefault="00094D7E" w:rsidP="00831DD9">
            <w:pPr>
              <w:pStyle w:val="TAC"/>
            </w:pPr>
            <w:r w:rsidRPr="000F37ED">
              <w:t>3</w:t>
            </w:r>
          </w:p>
        </w:tc>
        <w:tc>
          <w:tcPr>
            <w:tcW w:w="892" w:type="dxa"/>
            <w:shd w:val="clear" w:color="auto" w:fill="auto"/>
          </w:tcPr>
          <w:p w14:paraId="1DEB16FB" w14:textId="77777777" w:rsidR="00094D7E" w:rsidRPr="000F37ED" w:rsidRDefault="00094D7E" w:rsidP="00831DD9">
            <w:pPr>
              <w:pStyle w:val="TAC"/>
            </w:pPr>
            <w:r w:rsidRPr="000F37ED">
              <w:t>P</w:t>
            </w:r>
          </w:p>
        </w:tc>
      </w:tr>
      <w:tr w:rsidR="00094D7E" w:rsidRPr="000F37ED" w14:paraId="39BDEAB9" w14:textId="77777777" w:rsidTr="00831DD9">
        <w:tc>
          <w:tcPr>
            <w:tcW w:w="648" w:type="dxa"/>
            <w:shd w:val="clear" w:color="auto" w:fill="auto"/>
          </w:tcPr>
          <w:p w14:paraId="6E781486" w14:textId="77777777" w:rsidR="00094D7E" w:rsidRPr="000F37ED" w:rsidRDefault="00094D7E" w:rsidP="00831DD9">
            <w:pPr>
              <w:pStyle w:val="TAC"/>
            </w:pPr>
            <w:r w:rsidRPr="000F37ED">
              <w:t>11</w:t>
            </w:r>
          </w:p>
        </w:tc>
        <w:tc>
          <w:tcPr>
            <w:tcW w:w="3969" w:type="dxa"/>
            <w:shd w:val="clear" w:color="auto" w:fill="auto"/>
          </w:tcPr>
          <w:p w14:paraId="0FB857FC" w14:textId="77777777" w:rsidR="00094D7E" w:rsidRPr="000F37ED" w:rsidRDefault="00094D7E" w:rsidP="00831DD9">
            <w:pPr>
              <w:pStyle w:val="TAL"/>
            </w:pPr>
            <w:r w:rsidRPr="000F37ED">
              <w:t>Void</w:t>
            </w:r>
          </w:p>
        </w:tc>
        <w:tc>
          <w:tcPr>
            <w:tcW w:w="709" w:type="dxa"/>
            <w:shd w:val="clear" w:color="auto" w:fill="auto"/>
          </w:tcPr>
          <w:p w14:paraId="2E142967" w14:textId="77777777" w:rsidR="00094D7E" w:rsidRPr="000F37ED" w:rsidRDefault="00094D7E" w:rsidP="00831DD9">
            <w:pPr>
              <w:pStyle w:val="TAC"/>
            </w:pPr>
            <w:r w:rsidRPr="000F37ED">
              <w:t>-</w:t>
            </w:r>
          </w:p>
        </w:tc>
        <w:tc>
          <w:tcPr>
            <w:tcW w:w="2977" w:type="dxa"/>
            <w:shd w:val="clear" w:color="auto" w:fill="auto"/>
          </w:tcPr>
          <w:p w14:paraId="56851980" w14:textId="77777777" w:rsidR="00094D7E" w:rsidRPr="000F37ED" w:rsidRDefault="00094D7E" w:rsidP="00831DD9">
            <w:pPr>
              <w:pStyle w:val="TAL"/>
            </w:pPr>
            <w:r w:rsidRPr="000F37ED">
              <w:t>-</w:t>
            </w:r>
          </w:p>
        </w:tc>
        <w:tc>
          <w:tcPr>
            <w:tcW w:w="567" w:type="dxa"/>
            <w:shd w:val="clear" w:color="auto" w:fill="auto"/>
          </w:tcPr>
          <w:p w14:paraId="4B302F79" w14:textId="77777777" w:rsidR="00094D7E" w:rsidRPr="000F37ED" w:rsidRDefault="00094D7E" w:rsidP="00831DD9">
            <w:pPr>
              <w:pStyle w:val="TAC"/>
            </w:pPr>
            <w:r w:rsidRPr="000F37ED">
              <w:t>-</w:t>
            </w:r>
          </w:p>
        </w:tc>
        <w:tc>
          <w:tcPr>
            <w:tcW w:w="892" w:type="dxa"/>
            <w:shd w:val="clear" w:color="auto" w:fill="auto"/>
          </w:tcPr>
          <w:p w14:paraId="129A04FC" w14:textId="77777777" w:rsidR="00094D7E" w:rsidRPr="000F37ED" w:rsidRDefault="00094D7E" w:rsidP="00831DD9">
            <w:pPr>
              <w:pStyle w:val="TAC"/>
            </w:pPr>
            <w:r w:rsidRPr="000F37ED">
              <w:t>-</w:t>
            </w:r>
          </w:p>
        </w:tc>
      </w:tr>
      <w:tr w:rsidR="00094D7E" w:rsidRPr="000F37ED" w14:paraId="0A6DEBE1" w14:textId="77777777" w:rsidTr="00831DD9">
        <w:trPr>
          <w:trHeight w:val="467"/>
        </w:trPr>
        <w:tc>
          <w:tcPr>
            <w:tcW w:w="648" w:type="dxa"/>
            <w:shd w:val="clear" w:color="auto" w:fill="auto"/>
          </w:tcPr>
          <w:p w14:paraId="45E2975E" w14:textId="77777777" w:rsidR="00094D7E" w:rsidRPr="000F37ED" w:rsidRDefault="00094D7E" w:rsidP="00831DD9">
            <w:pPr>
              <w:pStyle w:val="TAC"/>
            </w:pPr>
            <w:r w:rsidRPr="000F37ED">
              <w:t>12</w:t>
            </w:r>
          </w:p>
        </w:tc>
        <w:tc>
          <w:tcPr>
            <w:tcW w:w="3969" w:type="dxa"/>
            <w:shd w:val="clear" w:color="auto" w:fill="auto"/>
          </w:tcPr>
          <w:p w14:paraId="7456890A" w14:textId="77777777" w:rsidR="00B241AC" w:rsidRPr="000F37ED" w:rsidRDefault="00B241AC" w:rsidP="00831DD9">
            <w:pPr>
              <w:pStyle w:val="TAL"/>
              <w:rPr>
                <w:ins w:id="1499" w:author="MCC160" w:date="2022-11-15T21:42:00Z"/>
              </w:rPr>
            </w:pPr>
            <w:ins w:id="1500" w:author="MCC160" w:date="2022-11-15T21:42:00Z">
              <w:r w:rsidRPr="000F37ED">
                <w:t>Check: Does the UE (MCData client) notify the user that the remote client has completed the download?</w:t>
              </w:r>
            </w:ins>
          </w:p>
          <w:p w14:paraId="20D5DB06" w14:textId="659E9466" w:rsidR="00094D7E" w:rsidRPr="000F37ED" w:rsidDel="00B241AC" w:rsidRDefault="00094D7E" w:rsidP="00831DD9">
            <w:pPr>
              <w:pStyle w:val="TAL"/>
              <w:rPr>
                <w:del w:id="1501" w:author="MCC160" w:date="2022-11-15T21:42:00Z"/>
              </w:rPr>
            </w:pPr>
            <w:del w:id="1502" w:author="MCC160" w:date="2022-11-15T21:42:00Z">
              <w:r w:rsidRPr="000F37ED" w:rsidDel="00B241AC">
                <w:delText>Check: Does the UE (MCDATA Client) deliver the notification that the remote Client has completed the download?</w:delText>
              </w:r>
            </w:del>
          </w:p>
          <w:p w14:paraId="474041E8" w14:textId="77777777" w:rsidR="00094D7E" w:rsidRPr="000F37ED" w:rsidRDefault="00094D7E" w:rsidP="00831DD9">
            <w:pPr>
              <w:pStyle w:val="TAL"/>
            </w:pPr>
            <w:r w:rsidRPr="000F37ED">
              <w:t>(NOTE 1)</w:t>
            </w:r>
          </w:p>
        </w:tc>
        <w:tc>
          <w:tcPr>
            <w:tcW w:w="709" w:type="dxa"/>
            <w:shd w:val="clear" w:color="auto" w:fill="auto"/>
          </w:tcPr>
          <w:p w14:paraId="072D3B20" w14:textId="77777777" w:rsidR="00094D7E" w:rsidRPr="000F37ED" w:rsidRDefault="00094D7E" w:rsidP="00831DD9">
            <w:pPr>
              <w:pStyle w:val="TAC"/>
            </w:pPr>
            <w:r w:rsidRPr="000F37ED">
              <w:t>-</w:t>
            </w:r>
          </w:p>
        </w:tc>
        <w:tc>
          <w:tcPr>
            <w:tcW w:w="2977" w:type="dxa"/>
            <w:shd w:val="clear" w:color="auto" w:fill="auto"/>
          </w:tcPr>
          <w:p w14:paraId="6D41E5EE" w14:textId="77777777" w:rsidR="00094D7E" w:rsidRPr="000F37ED" w:rsidRDefault="00094D7E" w:rsidP="00831DD9">
            <w:pPr>
              <w:pStyle w:val="TAL"/>
            </w:pPr>
            <w:r w:rsidRPr="000F37ED">
              <w:t>-</w:t>
            </w:r>
          </w:p>
        </w:tc>
        <w:tc>
          <w:tcPr>
            <w:tcW w:w="567" w:type="dxa"/>
            <w:shd w:val="clear" w:color="auto" w:fill="auto"/>
          </w:tcPr>
          <w:p w14:paraId="141EDB37" w14:textId="77777777" w:rsidR="00094D7E" w:rsidRPr="000F37ED" w:rsidRDefault="00094D7E" w:rsidP="00831DD9">
            <w:pPr>
              <w:pStyle w:val="TAC"/>
            </w:pPr>
            <w:r w:rsidRPr="000F37ED">
              <w:t>3</w:t>
            </w:r>
          </w:p>
        </w:tc>
        <w:tc>
          <w:tcPr>
            <w:tcW w:w="892" w:type="dxa"/>
            <w:shd w:val="clear" w:color="auto" w:fill="auto"/>
          </w:tcPr>
          <w:p w14:paraId="7ECC9B47" w14:textId="77777777" w:rsidR="00094D7E" w:rsidRPr="000F37ED" w:rsidRDefault="00094D7E" w:rsidP="00831DD9">
            <w:pPr>
              <w:pStyle w:val="TAC"/>
            </w:pPr>
            <w:r w:rsidRPr="000F37ED">
              <w:t>P</w:t>
            </w:r>
          </w:p>
        </w:tc>
      </w:tr>
      <w:tr w:rsidR="00094D7E" w:rsidRPr="000F37ED" w14:paraId="13657801" w14:textId="77777777" w:rsidTr="00831DD9">
        <w:trPr>
          <w:trHeight w:val="467"/>
        </w:trPr>
        <w:tc>
          <w:tcPr>
            <w:tcW w:w="648" w:type="dxa"/>
            <w:shd w:val="clear" w:color="auto" w:fill="auto"/>
          </w:tcPr>
          <w:p w14:paraId="35FEDE98" w14:textId="77777777" w:rsidR="00094D7E" w:rsidRPr="000F37ED" w:rsidRDefault="00094D7E" w:rsidP="00831DD9">
            <w:pPr>
              <w:pStyle w:val="TAC"/>
            </w:pPr>
            <w:r w:rsidRPr="000F37ED">
              <w:t>13</w:t>
            </w:r>
          </w:p>
        </w:tc>
        <w:tc>
          <w:tcPr>
            <w:tcW w:w="3969" w:type="dxa"/>
            <w:shd w:val="clear" w:color="auto" w:fill="auto"/>
          </w:tcPr>
          <w:p w14:paraId="0DAE4E7B" w14:textId="03A69A93" w:rsidR="00094D7E" w:rsidRPr="000F37ED" w:rsidRDefault="00094D7E" w:rsidP="00831DD9">
            <w:pPr>
              <w:pStyle w:val="TAL"/>
            </w:pPr>
            <w:r w:rsidRPr="000F37ED">
              <w:t xml:space="preserve">Make the </w:t>
            </w:r>
            <w:ins w:id="1503" w:author="MCC160" w:date="2022-11-15T20:24:00Z">
              <w:r w:rsidR="003A0894" w:rsidRPr="000F37ED">
                <w:t xml:space="preserve">UE (MCData client) </w:t>
              </w:r>
            </w:ins>
            <w:del w:id="1504" w:author="MCC160" w:date="2022-11-15T20:24:00Z">
              <w:r w:rsidRPr="000F37ED" w:rsidDel="003A0894">
                <w:delText xml:space="preserve">MCDATA User request to </w:delText>
              </w:r>
            </w:del>
            <w:r w:rsidRPr="000F37ED">
              <w:t xml:space="preserve">send test file 2 </w:t>
            </w:r>
            <w:ins w:id="1505" w:author="MCC160" w:date="2022-11-15T20:34:00Z">
              <w:r w:rsidR="00E474B9" w:rsidRPr="000F37ED">
                <w:t xml:space="preserve">(TS 36.579-7 A.2.2) </w:t>
              </w:r>
            </w:ins>
            <w:r w:rsidRPr="000F37ED">
              <w:t>for CO group FD over HTTP for non-mandatory download and with disposition request "FILE DOWNLOAD COMPLETED UPDATE".</w:t>
            </w:r>
          </w:p>
          <w:p w14:paraId="73056F51" w14:textId="77777777" w:rsidR="00094D7E" w:rsidRPr="000F37ED" w:rsidRDefault="00094D7E" w:rsidP="00831DD9">
            <w:pPr>
              <w:pStyle w:val="TAL"/>
            </w:pPr>
            <w:r w:rsidRPr="000F37ED">
              <w:t>(NOTE 1, NOTE 2)</w:t>
            </w:r>
          </w:p>
        </w:tc>
        <w:tc>
          <w:tcPr>
            <w:tcW w:w="709" w:type="dxa"/>
            <w:shd w:val="clear" w:color="auto" w:fill="auto"/>
          </w:tcPr>
          <w:p w14:paraId="328C5DD4" w14:textId="77777777" w:rsidR="00094D7E" w:rsidRPr="000F37ED" w:rsidRDefault="00094D7E" w:rsidP="00831DD9">
            <w:pPr>
              <w:pStyle w:val="TAC"/>
            </w:pPr>
            <w:r w:rsidRPr="000F37ED">
              <w:t>-</w:t>
            </w:r>
          </w:p>
        </w:tc>
        <w:tc>
          <w:tcPr>
            <w:tcW w:w="2977" w:type="dxa"/>
            <w:shd w:val="clear" w:color="auto" w:fill="auto"/>
          </w:tcPr>
          <w:p w14:paraId="4DF85AF7" w14:textId="77777777" w:rsidR="00094D7E" w:rsidRPr="000F37ED" w:rsidRDefault="00094D7E" w:rsidP="00831DD9">
            <w:pPr>
              <w:pStyle w:val="TAL"/>
            </w:pPr>
            <w:r w:rsidRPr="000F37ED">
              <w:t>-</w:t>
            </w:r>
          </w:p>
        </w:tc>
        <w:tc>
          <w:tcPr>
            <w:tcW w:w="567" w:type="dxa"/>
            <w:shd w:val="clear" w:color="auto" w:fill="auto"/>
          </w:tcPr>
          <w:p w14:paraId="4BC6A479" w14:textId="77777777" w:rsidR="00094D7E" w:rsidRPr="000F37ED" w:rsidRDefault="00094D7E" w:rsidP="00831DD9">
            <w:pPr>
              <w:pStyle w:val="TAC"/>
            </w:pPr>
            <w:r w:rsidRPr="000F37ED">
              <w:t>-</w:t>
            </w:r>
          </w:p>
        </w:tc>
        <w:tc>
          <w:tcPr>
            <w:tcW w:w="892" w:type="dxa"/>
            <w:shd w:val="clear" w:color="auto" w:fill="auto"/>
          </w:tcPr>
          <w:p w14:paraId="1EA0A1A2" w14:textId="77777777" w:rsidR="00094D7E" w:rsidRPr="000F37ED" w:rsidRDefault="00094D7E" w:rsidP="00831DD9">
            <w:pPr>
              <w:pStyle w:val="TAC"/>
            </w:pPr>
            <w:r w:rsidRPr="000F37ED">
              <w:t>-</w:t>
            </w:r>
          </w:p>
        </w:tc>
      </w:tr>
      <w:tr w:rsidR="00094D7E" w:rsidRPr="000F37ED" w14:paraId="02A5D77B" w14:textId="77777777" w:rsidTr="00831DD9">
        <w:trPr>
          <w:trHeight w:val="467"/>
        </w:trPr>
        <w:tc>
          <w:tcPr>
            <w:tcW w:w="648" w:type="dxa"/>
            <w:shd w:val="clear" w:color="auto" w:fill="auto"/>
          </w:tcPr>
          <w:p w14:paraId="36B98206" w14:textId="77777777" w:rsidR="00094D7E" w:rsidRPr="000F37ED" w:rsidRDefault="00094D7E" w:rsidP="00831DD9">
            <w:pPr>
              <w:pStyle w:val="TAC"/>
            </w:pPr>
            <w:r w:rsidRPr="000F37ED">
              <w:t>-</w:t>
            </w:r>
          </w:p>
        </w:tc>
        <w:tc>
          <w:tcPr>
            <w:tcW w:w="3969" w:type="dxa"/>
            <w:shd w:val="clear" w:color="auto" w:fill="auto"/>
          </w:tcPr>
          <w:p w14:paraId="05BDFAD9" w14:textId="77777777" w:rsidR="00094D7E" w:rsidRPr="000F37ED" w:rsidRDefault="00094D7E" w:rsidP="00831DD9">
            <w:pPr>
              <w:pStyle w:val="TAL"/>
            </w:pPr>
            <w:r w:rsidRPr="000F37ED">
              <w:t>EXCEPTION: Step 14a1 describes behaviour that depends on UE implementation.</w:t>
            </w:r>
          </w:p>
        </w:tc>
        <w:tc>
          <w:tcPr>
            <w:tcW w:w="709" w:type="dxa"/>
            <w:shd w:val="clear" w:color="auto" w:fill="auto"/>
          </w:tcPr>
          <w:p w14:paraId="644D0210" w14:textId="77777777" w:rsidR="00094D7E" w:rsidRPr="000F37ED" w:rsidRDefault="00094D7E" w:rsidP="00831DD9">
            <w:pPr>
              <w:pStyle w:val="TAC"/>
            </w:pPr>
            <w:r w:rsidRPr="000F37ED">
              <w:t>-</w:t>
            </w:r>
          </w:p>
        </w:tc>
        <w:tc>
          <w:tcPr>
            <w:tcW w:w="2977" w:type="dxa"/>
            <w:shd w:val="clear" w:color="auto" w:fill="auto"/>
          </w:tcPr>
          <w:p w14:paraId="79551898" w14:textId="77777777" w:rsidR="00094D7E" w:rsidRPr="000F37ED" w:rsidRDefault="00094D7E" w:rsidP="00831DD9">
            <w:pPr>
              <w:pStyle w:val="TAL"/>
            </w:pPr>
            <w:r w:rsidRPr="000F37ED">
              <w:t>-</w:t>
            </w:r>
          </w:p>
        </w:tc>
        <w:tc>
          <w:tcPr>
            <w:tcW w:w="567" w:type="dxa"/>
            <w:shd w:val="clear" w:color="auto" w:fill="auto"/>
          </w:tcPr>
          <w:p w14:paraId="509D77ED" w14:textId="77777777" w:rsidR="00094D7E" w:rsidRPr="000F37ED" w:rsidRDefault="00094D7E" w:rsidP="00831DD9">
            <w:pPr>
              <w:pStyle w:val="TAC"/>
            </w:pPr>
            <w:r w:rsidRPr="000F37ED">
              <w:t>-</w:t>
            </w:r>
          </w:p>
        </w:tc>
        <w:tc>
          <w:tcPr>
            <w:tcW w:w="892" w:type="dxa"/>
            <w:shd w:val="clear" w:color="auto" w:fill="auto"/>
          </w:tcPr>
          <w:p w14:paraId="440EB0EA" w14:textId="77777777" w:rsidR="00094D7E" w:rsidRPr="000F37ED" w:rsidRDefault="00094D7E" w:rsidP="00831DD9">
            <w:pPr>
              <w:pStyle w:val="TAC"/>
            </w:pPr>
            <w:r w:rsidRPr="000F37ED">
              <w:t>-</w:t>
            </w:r>
          </w:p>
        </w:tc>
      </w:tr>
      <w:tr w:rsidR="00094D7E" w:rsidRPr="000F37ED" w14:paraId="2396E331" w14:textId="77777777" w:rsidTr="00831DD9">
        <w:trPr>
          <w:trHeight w:val="467"/>
        </w:trPr>
        <w:tc>
          <w:tcPr>
            <w:tcW w:w="648" w:type="dxa"/>
            <w:shd w:val="clear" w:color="auto" w:fill="auto"/>
          </w:tcPr>
          <w:p w14:paraId="2F482E53" w14:textId="77777777" w:rsidR="00094D7E" w:rsidRPr="000F37ED" w:rsidRDefault="00094D7E" w:rsidP="00831DD9">
            <w:pPr>
              <w:pStyle w:val="TAC"/>
            </w:pPr>
            <w:r w:rsidRPr="000F37ED">
              <w:t>14a1</w:t>
            </w:r>
          </w:p>
        </w:tc>
        <w:tc>
          <w:tcPr>
            <w:tcW w:w="3969" w:type="dxa"/>
            <w:shd w:val="clear" w:color="auto" w:fill="auto"/>
          </w:tcPr>
          <w:p w14:paraId="7F25F92C" w14:textId="210324F4" w:rsidR="00094D7E" w:rsidRPr="000F37ED" w:rsidRDefault="00094D7E" w:rsidP="00831DD9">
            <w:pPr>
              <w:pStyle w:val="TAL"/>
            </w:pPr>
            <w:r w:rsidRPr="000F37ED">
              <w:t xml:space="preserve">IF the client needs to discover again the absolute URI of the media storage function THEN the UE (MCData </w:t>
            </w:r>
            <w:del w:id="1506" w:author="MCC160" w:date="2022-11-15T22:25:00Z">
              <w:r w:rsidRPr="000F37ED" w:rsidDel="00FB6193">
                <w:delText>C</w:delText>
              </w:r>
            </w:del>
            <w:ins w:id="1507" w:author="MCC160" w:date="2022-11-15T22:25:00Z">
              <w:r w:rsidR="00FB6193" w:rsidRPr="000F37ED">
                <w:t>c</w:t>
              </w:r>
            </w:ins>
            <w:r w:rsidRPr="000F37ED">
              <w:t xml:space="preserve">lient) performs </w:t>
            </w:r>
            <w:del w:id="1508" w:author="MCC160" w:date="2022-11-01T19:29:00Z">
              <w:r w:rsidRPr="000F37ED" w:rsidDel="00F2194C">
                <w:delText xml:space="preserve">the procedure for </w:delText>
              </w:r>
            </w:del>
            <w:ins w:id="1509" w:author="MCC160" w:date="2022-11-01T19:29:00Z">
              <w:r w:rsidR="00F2194C" w:rsidRPr="000F37ED">
                <w:t>test procedure '</w:t>
              </w:r>
            </w:ins>
            <w:del w:id="1510" w:author="MCC160" w:date="2022-11-01T19:54:00Z">
              <w:r w:rsidRPr="000F37ED" w:rsidDel="00484617">
                <w:rPr>
                  <w:b/>
                  <w:bCs/>
                </w:rPr>
                <w:delText>d</w:delText>
              </w:r>
            </w:del>
            <w:ins w:id="1511" w:author="MCC160" w:date="2022-11-01T19:54:00Z">
              <w:r w:rsidR="00484617" w:rsidRPr="000F37ED">
                <w:rPr>
                  <w:b/>
                  <w:bCs/>
                </w:rPr>
                <w:t>D</w:t>
              </w:r>
            </w:ins>
            <w:r w:rsidRPr="000F37ED">
              <w:rPr>
                <w:b/>
                <w:bCs/>
              </w:rPr>
              <w:t>iscovery of the absolute URI of the media storage function (one-to-one communication)</w:t>
            </w:r>
            <w:del w:id="1512" w:author="MCC160" w:date="2022-11-01T19:39:00Z">
              <w:r w:rsidRPr="000F37ED" w:rsidDel="002B6F44">
                <w:rPr>
                  <w:b/>
                  <w:bCs/>
                </w:rPr>
                <w:delText xml:space="preserve"> </w:delText>
              </w:r>
              <w:r w:rsidRPr="000F37ED" w:rsidDel="002B6F44">
                <w:delText xml:space="preserve">specified in TS 36.579-1 </w:delText>
              </w:r>
            </w:del>
            <w:ins w:id="1513" w:author="MCC160" w:date="2022-11-01T19:39:00Z">
              <w:r w:rsidR="002B6F44" w:rsidRPr="000F37ED">
                <w:rPr>
                  <w:bCs/>
                </w:rPr>
                <w:t xml:space="preserve">' as described in TS 36.579-1 </w:t>
              </w:r>
            </w:ins>
            <w:r w:rsidRPr="000F37ED">
              <w:t>[2] Table 5.3C.9.3-1.</w:t>
            </w:r>
          </w:p>
        </w:tc>
        <w:tc>
          <w:tcPr>
            <w:tcW w:w="709" w:type="dxa"/>
            <w:shd w:val="clear" w:color="auto" w:fill="auto"/>
          </w:tcPr>
          <w:p w14:paraId="6ED507B7" w14:textId="77777777" w:rsidR="00094D7E" w:rsidRPr="000F37ED" w:rsidRDefault="00094D7E" w:rsidP="00831DD9">
            <w:pPr>
              <w:pStyle w:val="TAC"/>
            </w:pPr>
            <w:r w:rsidRPr="000F37ED">
              <w:rPr>
                <w:szCs w:val="18"/>
              </w:rPr>
              <w:t>-</w:t>
            </w:r>
          </w:p>
        </w:tc>
        <w:tc>
          <w:tcPr>
            <w:tcW w:w="2977" w:type="dxa"/>
            <w:shd w:val="clear" w:color="auto" w:fill="auto"/>
          </w:tcPr>
          <w:p w14:paraId="7D95E5B2" w14:textId="77777777" w:rsidR="00094D7E" w:rsidRPr="000F37ED" w:rsidRDefault="00094D7E" w:rsidP="00831DD9">
            <w:pPr>
              <w:pStyle w:val="TAL"/>
            </w:pPr>
            <w:r w:rsidRPr="000F37ED">
              <w:t>-</w:t>
            </w:r>
          </w:p>
        </w:tc>
        <w:tc>
          <w:tcPr>
            <w:tcW w:w="567" w:type="dxa"/>
            <w:shd w:val="clear" w:color="auto" w:fill="auto"/>
          </w:tcPr>
          <w:p w14:paraId="7A99E55B" w14:textId="77777777" w:rsidR="00094D7E" w:rsidRPr="000F37ED" w:rsidRDefault="00094D7E" w:rsidP="00831DD9">
            <w:pPr>
              <w:pStyle w:val="TAC"/>
            </w:pPr>
            <w:r w:rsidRPr="000F37ED">
              <w:t>-</w:t>
            </w:r>
          </w:p>
        </w:tc>
        <w:tc>
          <w:tcPr>
            <w:tcW w:w="892" w:type="dxa"/>
            <w:shd w:val="clear" w:color="auto" w:fill="auto"/>
          </w:tcPr>
          <w:p w14:paraId="7D00D276" w14:textId="77777777" w:rsidR="00094D7E" w:rsidRPr="000F37ED" w:rsidRDefault="00094D7E" w:rsidP="00831DD9">
            <w:pPr>
              <w:pStyle w:val="TAC"/>
            </w:pPr>
            <w:r w:rsidRPr="000F37ED">
              <w:t>-</w:t>
            </w:r>
          </w:p>
        </w:tc>
      </w:tr>
      <w:tr w:rsidR="00094D7E" w:rsidRPr="000F37ED" w14:paraId="31A45B3B" w14:textId="77777777" w:rsidTr="00831DD9">
        <w:trPr>
          <w:trHeight w:val="467"/>
        </w:trPr>
        <w:tc>
          <w:tcPr>
            <w:tcW w:w="648" w:type="dxa"/>
            <w:shd w:val="clear" w:color="auto" w:fill="auto"/>
          </w:tcPr>
          <w:p w14:paraId="6E969F0C" w14:textId="77777777" w:rsidR="00094D7E" w:rsidRPr="000F37ED" w:rsidRDefault="00094D7E" w:rsidP="00831DD9">
            <w:pPr>
              <w:pStyle w:val="TAC"/>
            </w:pPr>
            <w:r w:rsidRPr="000F37ED">
              <w:t>14a2-14a4</w:t>
            </w:r>
          </w:p>
        </w:tc>
        <w:tc>
          <w:tcPr>
            <w:tcW w:w="3969" w:type="dxa"/>
            <w:shd w:val="clear" w:color="auto" w:fill="auto"/>
          </w:tcPr>
          <w:p w14:paraId="23607DCE" w14:textId="77777777" w:rsidR="00094D7E" w:rsidRPr="000F37ED" w:rsidRDefault="00094D7E" w:rsidP="00831DD9">
            <w:pPr>
              <w:pStyle w:val="TAL"/>
            </w:pPr>
            <w:r w:rsidRPr="000F37ED">
              <w:t>Void</w:t>
            </w:r>
          </w:p>
        </w:tc>
        <w:tc>
          <w:tcPr>
            <w:tcW w:w="709" w:type="dxa"/>
            <w:shd w:val="clear" w:color="auto" w:fill="auto"/>
          </w:tcPr>
          <w:p w14:paraId="47C717C9" w14:textId="77777777" w:rsidR="00094D7E" w:rsidRPr="000F37ED" w:rsidRDefault="00094D7E" w:rsidP="00831DD9">
            <w:pPr>
              <w:pStyle w:val="TAC"/>
            </w:pPr>
            <w:r w:rsidRPr="000F37ED">
              <w:t>-</w:t>
            </w:r>
          </w:p>
        </w:tc>
        <w:tc>
          <w:tcPr>
            <w:tcW w:w="2977" w:type="dxa"/>
            <w:shd w:val="clear" w:color="auto" w:fill="auto"/>
          </w:tcPr>
          <w:p w14:paraId="3BE84C97" w14:textId="77777777" w:rsidR="00094D7E" w:rsidRPr="000F37ED" w:rsidRDefault="00094D7E" w:rsidP="00831DD9">
            <w:pPr>
              <w:pStyle w:val="TAL"/>
            </w:pPr>
            <w:r w:rsidRPr="000F37ED">
              <w:t>-</w:t>
            </w:r>
          </w:p>
        </w:tc>
        <w:tc>
          <w:tcPr>
            <w:tcW w:w="567" w:type="dxa"/>
            <w:shd w:val="clear" w:color="auto" w:fill="auto"/>
          </w:tcPr>
          <w:p w14:paraId="59CF1D23" w14:textId="77777777" w:rsidR="00094D7E" w:rsidRPr="000F37ED" w:rsidRDefault="00094D7E" w:rsidP="00831DD9">
            <w:pPr>
              <w:pStyle w:val="TAC"/>
            </w:pPr>
            <w:r w:rsidRPr="000F37ED">
              <w:t>-</w:t>
            </w:r>
          </w:p>
        </w:tc>
        <w:tc>
          <w:tcPr>
            <w:tcW w:w="892" w:type="dxa"/>
            <w:shd w:val="clear" w:color="auto" w:fill="auto"/>
          </w:tcPr>
          <w:p w14:paraId="799DB136" w14:textId="77777777" w:rsidR="00094D7E" w:rsidRPr="000F37ED" w:rsidRDefault="00094D7E" w:rsidP="00831DD9">
            <w:pPr>
              <w:pStyle w:val="TAC"/>
            </w:pPr>
            <w:r w:rsidRPr="000F37ED">
              <w:t>-</w:t>
            </w:r>
          </w:p>
        </w:tc>
      </w:tr>
      <w:tr w:rsidR="00094D7E" w:rsidRPr="000F37ED" w14:paraId="25C78AA2" w14:textId="77777777" w:rsidTr="00831DD9">
        <w:tc>
          <w:tcPr>
            <w:tcW w:w="648" w:type="dxa"/>
            <w:shd w:val="clear" w:color="auto" w:fill="auto"/>
          </w:tcPr>
          <w:p w14:paraId="094CAE98" w14:textId="77777777" w:rsidR="00094D7E" w:rsidRPr="000F37ED" w:rsidRDefault="00094D7E" w:rsidP="00831DD9">
            <w:pPr>
              <w:pStyle w:val="TAC"/>
            </w:pPr>
            <w:r w:rsidRPr="000F37ED">
              <w:t>15</w:t>
            </w:r>
          </w:p>
        </w:tc>
        <w:tc>
          <w:tcPr>
            <w:tcW w:w="3969" w:type="dxa"/>
            <w:shd w:val="clear" w:color="auto" w:fill="auto"/>
          </w:tcPr>
          <w:p w14:paraId="5DD2AD9F" w14:textId="06294444" w:rsidR="00094D7E" w:rsidRPr="000F37ED" w:rsidRDefault="00094D7E" w:rsidP="00831DD9">
            <w:pPr>
              <w:pStyle w:val="TAL"/>
            </w:pPr>
            <w:r w:rsidRPr="000F37ED">
              <w:t xml:space="preserve">Check: Does the UE (MCData </w:t>
            </w:r>
            <w:del w:id="1514" w:author="MCC160" w:date="2022-11-15T22:25:00Z">
              <w:r w:rsidRPr="000F37ED" w:rsidDel="00FB6193">
                <w:delText>C</w:delText>
              </w:r>
            </w:del>
            <w:ins w:id="1515" w:author="MCC160" w:date="2022-11-15T22:25:00Z">
              <w:r w:rsidR="00FB6193" w:rsidRPr="000F37ED">
                <w:t>c</w:t>
              </w:r>
            </w:ins>
            <w:r w:rsidRPr="000F37ED">
              <w:t xml:space="preserve">lient) </w:t>
            </w:r>
            <w:ins w:id="1516" w:author="MCC160" w:date="2022-11-01T19:22:00Z">
              <w:r w:rsidR="00624E00" w:rsidRPr="000F37ED">
                <w:t xml:space="preserve">correctly </w:t>
              </w:r>
            </w:ins>
            <w:r w:rsidRPr="000F37ED">
              <w:t xml:space="preserve">perform </w:t>
            </w:r>
            <w:del w:id="1517" w:author="MCC160" w:date="2022-11-01T19:29:00Z">
              <w:r w:rsidRPr="000F37ED" w:rsidDel="00F2194C">
                <w:delText xml:space="preserve">the procedure for </w:delText>
              </w:r>
            </w:del>
            <w:ins w:id="1518" w:author="MCC160" w:date="2022-11-01T19:29:00Z">
              <w:r w:rsidR="00F2194C" w:rsidRPr="000F37ED">
                <w:t>test procedure '</w:t>
              </w:r>
            </w:ins>
            <w:r w:rsidRPr="000F37ED">
              <w:rPr>
                <w:b/>
                <w:bCs/>
              </w:rPr>
              <w:t>FD file upload using HTTP</w:t>
            </w:r>
            <w:del w:id="1519" w:author="MCC160" w:date="2022-11-01T19:39:00Z">
              <w:r w:rsidRPr="000F37ED" w:rsidDel="002B6F44">
                <w:delText xml:space="preserve"> specified in TS 36.579-1 </w:delText>
              </w:r>
            </w:del>
            <w:ins w:id="1520" w:author="MCC160" w:date="2022-11-01T19:39:00Z">
              <w:r w:rsidR="002B6F44" w:rsidRPr="000F37ED">
                <w:t xml:space="preserve">' as described in TS 36.579-1 </w:t>
              </w:r>
            </w:ins>
            <w:r w:rsidRPr="000F37ED">
              <w:t>[2] Table 5.3C.10.3-1?</w:t>
            </w:r>
          </w:p>
        </w:tc>
        <w:tc>
          <w:tcPr>
            <w:tcW w:w="709" w:type="dxa"/>
            <w:shd w:val="clear" w:color="auto" w:fill="auto"/>
          </w:tcPr>
          <w:p w14:paraId="765B93A3" w14:textId="77777777" w:rsidR="00094D7E" w:rsidRPr="000F37ED" w:rsidRDefault="00094D7E" w:rsidP="00831DD9">
            <w:pPr>
              <w:pStyle w:val="TAC"/>
            </w:pPr>
            <w:r w:rsidRPr="000F37ED">
              <w:t>-</w:t>
            </w:r>
          </w:p>
        </w:tc>
        <w:tc>
          <w:tcPr>
            <w:tcW w:w="2977" w:type="dxa"/>
            <w:shd w:val="clear" w:color="auto" w:fill="auto"/>
          </w:tcPr>
          <w:p w14:paraId="323BBD1E" w14:textId="77777777" w:rsidR="00094D7E" w:rsidRPr="000F37ED" w:rsidRDefault="00094D7E" w:rsidP="00831DD9">
            <w:pPr>
              <w:pStyle w:val="TAL"/>
            </w:pPr>
            <w:r w:rsidRPr="000F37ED">
              <w:t>-</w:t>
            </w:r>
          </w:p>
        </w:tc>
        <w:tc>
          <w:tcPr>
            <w:tcW w:w="567" w:type="dxa"/>
            <w:shd w:val="clear" w:color="auto" w:fill="auto"/>
          </w:tcPr>
          <w:p w14:paraId="38D2E6C4" w14:textId="77777777" w:rsidR="00094D7E" w:rsidRPr="000F37ED" w:rsidRDefault="00094D7E" w:rsidP="00831DD9">
            <w:pPr>
              <w:pStyle w:val="TAC"/>
            </w:pPr>
            <w:r w:rsidRPr="000F37ED">
              <w:t>2</w:t>
            </w:r>
          </w:p>
        </w:tc>
        <w:tc>
          <w:tcPr>
            <w:tcW w:w="892" w:type="dxa"/>
            <w:shd w:val="clear" w:color="auto" w:fill="auto"/>
          </w:tcPr>
          <w:p w14:paraId="0DEBAFE5" w14:textId="77777777" w:rsidR="00094D7E" w:rsidRPr="000F37ED" w:rsidRDefault="00094D7E" w:rsidP="00831DD9">
            <w:pPr>
              <w:pStyle w:val="TAC"/>
            </w:pPr>
            <w:r w:rsidRPr="000F37ED">
              <w:t>P</w:t>
            </w:r>
          </w:p>
        </w:tc>
      </w:tr>
      <w:tr w:rsidR="00094D7E" w:rsidRPr="000F37ED" w14:paraId="4596B22F" w14:textId="77777777" w:rsidTr="00831DD9">
        <w:tc>
          <w:tcPr>
            <w:tcW w:w="648" w:type="dxa"/>
            <w:shd w:val="clear" w:color="auto" w:fill="auto"/>
          </w:tcPr>
          <w:p w14:paraId="731E234B" w14:textId="77777777" w:rsidR="00094D7E" w:rsidRPr="000F37ED" w:rsidRDefault="00094D7E" w:rsidP="00831DD9">
            <w:pPr>
              <w:pStyle w:val="TAC"/>
            </w:pPr>
            <w:r w:rsidRPr="000F37ED">
              <w:t>15A</w:t>
            </w:r>
          </w:p>
        </w:tc>
        <w:tc>
          <w:tcPr>
            <w:tcW w:w="3969" w:type="dxa"/>
            <w:shd w:val="clear" w:color="auto" w:fill="auto"/>
          </w:tcPr>
          <w:p w14:paraId="663CE828" w14:textId="77777777" w:rsidR="00094D7E" w:rsidRPr="000F37ED" w:rsidRDefault="00094D7E" w:rsidP="00831DD9">
            <w:pPr>
              <w:pStyle w:val="TAL"/>
            </w:pPr>
            <w:r w:rsidRPr="000F37ED">
              <w:t>Check: Is the content of the uploaded file the same as specified in annex A.2.2?</w:t>
            </w:r>
          </w:p>
        </w:tc>
        <w:tc>
          <w:tcPr>
            <w:tcW w:w="709" w:type="dxa"/>
            <w:shd w:val="clear" w:color="auto" w:fill="auto"/>
          </w:tcPr>
          <w:p w14:paraId="49A346BC" w14:textId="77777777" w:rsidR="00094D7E" w:rsidRPr="000F37ED" w:rsidRDefault="00094D7E" w:rsidP="00831DD9">
            <w:pPr>
              <w:pStyle w:val="TAC"/>
            </w:pPr>
            <w:r w:rsidRPr="000F37ED">
              <w:t>-</w:t>
            </w:r>
          </w:p>
        </w:tc>
        <w:tc>
          <w:tcPr>
            <w:tcW w:w="2977" w:type="dxa"/>
            <w:shd w:val="clear" w:color="auto" w:fill="auto"/>
          </w:tcPr>
          <w:p w14:paraId="17DD6BF9" w14:textId="77777777" w:rsidR="00094D7E" w:rsidRPr="000F37ED" w:rsidRDefault="00094D7E" w:rsidP="00831DD9">
            <w:pPr>
              <w:pStyle w:val="TAL"/>
            </w:pPr>
            <w:r w:rsidRPr="000F37ED">
              <w:t>-</w:t>
            </w:r>
          </w:p>
        </w:tc>
        <w:tc>
          <w:tcPr>
            <w:tcW w:w="567" w:type="dxa"/>
            <w:shd w:val="clear" w:color="auto" w:fill="auto"/>
          </w:tcPr>
          <w:p w14:paraId="2483E27C" w14:textId="77777777" w:rsidR="00094D7E" w:rsidRPr="000F37ED" w:rsidRDefault="00094D7E" w:rsidP="00831DD9">
            <w:pPr>
              <w:pStyle w:val="TAC"/>
            </w:pPr>
            <w:r w:rsidRPr="000F37ED">
              <w:t>2</w:t>
            </w:r>
          </w:p>
        </w:tc>
        <w:tc>
          <w:tcPr>
            <w:tcW w:w="892" w:type="dxa"/>
            <w:shd w:val="clear" w:color="auto" w:fill="auto"/>
          </w:tcPr>
          <w:p w14:paraId="72947D45" w14:textId="77777777" w:rsidR="00094D7E" w:rsidRPr="000F37ED" w:rsidRDefault="00094D7E" w:rsidP="00831DD9">
            <w:pPr>
              <w:pStyle w:val="TAC"/>
            </w:pPr>
            <w:r w:rsidRPr="000F37ED">
              <w:t>P</w:t>
            </w:r>
          </w:p>
        </w:tc>
      </w:tr>
      <w:tr w:rsidR="00094D7E" w:rsidRPr="000F37ED" w14:paraId="1FB500AE" w14:textId="77777777" w:rsidTr="00831DD9">
        <w:tc>
          <w:tcPr>
            <w:tcW w:w="648" w:type="dxa"/>
            <w:shd w:val="clear" w:color="auto" w:fill="auto"/>
          </w:tcPr>
          <w:p w14:paraId="413E8120" w14:textId="77777777" w:rsidR="00094D7E" w:rsidRPr="000F37ED" w:rsidRDefault="00094D7E" w:rsidP="00831DD9">
            <w:pPr>
              <w:pStyle w:val="TAC"/>
            </w:pPr>
            <w:r w:rsidRPr="000F37ED">
              <w:t>16-18</w:t>
            </w:r>
          </w:p>
        </w:tc>
        <w:tc>
          <w:tcPr>
            <w:tcW w:w="3969" w:type="dxa"/>
            <w:shd w:val="clear" w:color="auto" w:fill="auto"/>
          </w:tcPr>
          <w:p w14:paraId="15EC907A" w14:textId="77777777" w:rsidR="00094D7E" w:rsidRPr="000F37ED" w:rsidRDefault="00094D7E" w:rsidP="00831DD9">
            <w:pPr>
              <w:pStyle w:val="TAL"/>
            </w:pPr>
            <w:r w:rsidRPr="000F37ED">
              <w:t>Void</w:t>
            </w:r>
          </w:p>
        </w:tc>
        <w:tc>
          <w:tcPr>
            <w:tcW w:w="709" w:type="dxa"/>
            <w:shd w:val="clear" w:color="auto" w:fill="auto"/>
          </w:tcPr>
          <w:p w14:paraId="2F6F68B8" w14:textId="77777777" w:rsidR="00094D7E" w:rsidRPr="000F37ED" w:rsidRDefault="00094D7E" w:rsidP="00831DD9">
            <w:pPr>
              <w:pStyle w:val="TAC"/>
            </w:pPr>
            <w:r w:rsidRPr="000F37ED">
              <w:t>-</w:t>
            </w:r>
          </w:p>
        </w:tc>
        <w:tc>
          <w:tcPr>
            <w:tcW w:w="2977" w:type="dxa"/>
            <w:shd w:val="clear" w:color="auto" w:fill="auto"/>
          </w:tcPr>
          <w:p w14:paraId="601130DC" w14:textId="77777777" w:rsidR="00094D7E" w:rsidRPr="000F37ED" w:rsidRDefault="00094D7E" w:rsidP="00831DD9">
            <w:pPr>
              <w:pStyle w:val="TAL"/>
            </w:pPr>
            <w:r w:rsidRPr="000F37ED">
              <w:t>-</w:t>
            </w:r>
          </w:p>
        </w:tc>
        <w:tc>
          <w:tcPr>
            <w:tcW w:w="567" w:type="dxa"/>
            <w:shd w:val="clear" w:color="auto" w:fill="auto"/>
          </w:tcPr>
          <w:p w14:paraId="0E8C55D8" w14:textId="77777777" w:rsidR="00094D7E" w:rsidRPr="000F37ED" w:rsidRDefault="00094D7E" w:rsidP="00831DD9">
            <w:pPr>
              <w:pStyle w:val="TAC"/>
            </w:pPr>
            <w:r w:rsidRPr="000F37ED">
              <w:t>-</w:t>
            </w:r>
          </w:p>
        </w:tc>
        <w:tc>
          <w:tcPr>
            <w:tcW w:w="892" w:type="dxa"/>
            <w:shd w:val="clear" w:color="auto" w:fill="auto"/>
          </w:tcPr>
          <w:p w14:paraId="38C604DA" w14:textId="77777777" w:rsidR="00094D7E" w:rsidRPr="000F37ED" w:rsidRDefault="00094D7E" w:rsidP="00831DD9">
            <w:pPr>
              <w:pStyle w:val="TAC"/>
            </w:pPr>
            <w:r w:rsidRPr="000F37ED">
              <w:t>-</w:t>
            </w:r>
          </w:p>
        </w:tc>
      </w:tr>
      <w:tr w:rsidR="00094D7E" w:rsidRPr="000F37ED" w14:paraId="3104FF9E" w14:textId="77777777" w:rsidTr="00831DD9">
        <w:tc>
          <w:tcPr>
            <w:tcW w:w="648" w:type="dxa"/>
            <w:shd w:val="clear" w:color="auto" w:fill="auto"/>
          </w:tcPr>
          <w:p w14:paraId="7DE7D2BF" w14:textId="77777777" w:rsidR="00094D7E" w:rsidRPr="000F37ED" w:rsidRDefault="00094D7E" w:rsidP="00831DD9">
            <w:pPr>
              <w:pStyle w:val="TAC"/>
            </w:pPr>
            <w:r w:rsidRPr="000F37ED">
              <w:t>19</w:t>
            </w:r>
          </w:p>
        </w:tc>
        <w:tc>
          <w:tcPr>
            <w:tcW w:w="3969" w:type="dxa"/>
            <w:shd w:val="clear" w:color="auto" w:fill="auto"/>
          </w:tcPr>
          <w:p w14:paraId="418CEACA" w14:textId="254407B6" w:rsidR="00094D7E" w:rsidRPr="000F37ED" w:rsidRDefault="00094D7E" w:rsidP="00831DD9">
            <w:pPr>
              <w:pStyle w:val="TAL"/>
            </w:pPr>
            <w:r w:rsidRPr="000F37ED">
              <w:t xml:space="preserve">Check: Does the UE (MCData </w:t>
            </w:r>
            <w:del w:id="1521" w:author="MCC160" w:date="2022-11-15T22:25:00Z">
              <w:r w:rsidRPr="000F37ED" w:rsidDel="00FB6193">
                <w:delText>C</w:delText>
              </w:r>
            </w:del>
            <w:ins w:id="1522" w:author="MCC160" w:date="2022-11-15T22:25:00Z">
              <w:r w:rsidR="00FB6193" w:rsidRPr="000F37ED">
                <w:t>c</w:t>
              </w:r>
            </w:ins>
            <w:r w:rsidRPr="000F37ED">
              <w:t xml:space="preserve">lient) </w:t>
            </w:r>
            <w:ins w:id="1523" w:author="MCC160" w:date="2022-11-01T19:22:00Z">
              <w:r w:rsidR="00624E00" w:rsidRPr="000F37ED">
                <w:t xml:space="preserve">correctly </w:t>
              </w:r>
            </w:ins>
            <w:r w:rsidRPr="000F37ED">
              <w:t xml:space="preserve">perform </w:t>
            </w:r>
            <w:del w:id="1524" w:author="MCC160" w:date="2022-11-01T19:29:00Z">
              <w:r w:rsidRPr="000F37ED" w:rsidDel="00F2194C">
                <w:delText xml:space="preserve">the procedure for </w:delText>
              </w:r>
            </w:del>
            <w:ins w:id="1525" w:author="MCC160" w:date="2022-11-01T19:29:00Z">
              <w:r w:rsidR="00F2194C" w:rsidRPr="000F37ED">
                <w:t>test procedure '</w:t>
              </w:r>
            </w:ins>
            <w:r w:rsidRPr="000F37ED">
              <w:rPr>
                <w:b/>
                <w:bCs/>
              </w:rPr>
              <w:t>MCX SIP MESSAGE CT</w:t>
            </w:r>
            <w:del w:id="1526" w:author="MCC160" w:date="2022-11-01T19:39:00Z">
              <w:r w:rsidRPr="000F37ED" w:rsidDel="002B6F44">
                <w:rPr>
                  <w:b/>
                  <w:bCs/>
                </w:rPr>
                <w:delText xml:space="preserve"> </w:delText>
              </w:r>
              <w:r w:rsidRPr="000F37ED" w:rsidDel="002B6F44">
                <w:delText xml:space="preserve">specified in TS 36.579-1 </w:delText>
              </w:r>
            </w:del>
            <w:ins w:id="1527" w:author="MCC160" w:date="2022-11-01T19:39: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REJECTED"</w:t>
            </w:r>
            <w:r w:rsidRPr="000F37ED">
              <w:t xml:space="preserve"> for the FD message sent at step 15?</w:t>
            </w:r>
          </w:p>
        </w:tc>
        <w:tc>
          <w:tcPr>
            <w:tcW w:w="709" w:type="dxa"/>
            <w:shd w:val="clear" w:color="auto" w:fill="auto"/>
          </w:tcPr>
          <w:p w14:paraId="56181588" w14:textId="77777777" w:rsidR="00094D7E" w:rsidRPr="000F37ED" w:rsidRDefault="00094D7E" w:rsidP="00831DD9">
            <w:pPr>
              <w:pStyle w:val="TAC"/>
            </w:pPr>
            <w:r w:rsidRPr="000F37ED">
              <w:t>-</w:t>
            </w:r>
          </w:p>
        </w:tc>
        <w:tc>
          <w:tcPr>
            <w:tcW w:w="2977" w:type="dxa"/>
            <w:shd w:val="clear" w:color="auto" w:fill="auto"/>
          </w:tcPr>
          <w:p w14:paraId="74FEED8D" w14:textId="77777777" w:rsidR="00094D7E" w:rsidRPr="000F37ED" w:rsidRDefault="00094D7E" w:rsidP="00831DD9">
            <w:pPr>
              <w:pStyle w:val="TAL"/>
            </w:pPr>
            <w:r w:rsidRPr="000F37ED">
              <w:t>-</w:t>
            </w:r>
          </w:p>
        </w:tc>
        <w:tc>
          <w:tcPr>
            <w:tcW w:w="567" w:type="dxa"/>
            <w:shd w:val="clear" w:color="auto" w:fill="auto"/>
          </w:tcPr>
          <w:p w14:paraId="72EC30AE" w14:textId="77777777" w:rsidR="00094D7E" w:rsidRPr="000F37ED" w:rsidRDefault="00094D7E" w:rsidP="00831DD9">
            <w:pPr>
              <w:pStyle w:val="TAC"/>
            </w:pPr>
            <w:r w:rsidRPr="000F37ED">
              <w:t>3</w:t>
            </w:r>
          </w:p>
        </w:tc>
        <w:tc>
          <w:tcPr>
            <w:tcW w:w="892" w:type="dxa"/>
            <w:shd w:val="clear" w:color="auto" w:fill="auto"/>
          </w:tcPr>
          <w:p w14:paraId="6A148A28" w14:textId="77777777" w:rsidR="00094D7E" w:rsidRPr="000F37ED" w:rsidRDefault="00094D7E" w:rsidP="00831DD9">
            <w:pPr>
              <w:pStyle w:val="TAC"/>
            </w:pPr>
            <w:r w:rsidRPr="000F37ED">
              <w:t>P</w:t>
            </w:r>
          </w:p>
        </w:tc>
      </w:tr>
      <w:tr w:rsidR="00094D7E" w:rsidRPr="000F37ED" w14:paraId="556550E4" w14:textId="77777777" w:rsidTr="00831DD9">
        <w:tc>
          <w:tcPr>
            <w:tcW w:w="648" w:type="dxa"/>
            <w:shd w:val="clear" w:color="auto" w:fill="auto"/>
          </w:tcPr>
          <w:p w14:paraId="27CF1722" w14:textId="77777777" w:rsidR="00094D7E" w:rsidRPr="000F37ED" w:rsidRDefault="00094D7E" w:rsidP="00831DD9">
            <w:pPr>
              <w:pStyle w:val="TAC"/>
            </w:pPr>
            <w:r w:rsidRPr="000F37ED">
              <w:t>20</w:t>
            </w:r>
          </w:p>
        </w:tc>
        <w:tc>
          <w:tcPr>
            <w:tcW w:w="3969" w:type="dxa"/>
            <w:shd w:val="clear" w:color="auto" w:fill="auto"/>
          </w:tcPr>
          <w:p w14:paraId="4EB738CF" w14:textId="77777777" w:rsidR="00094D7E" w:rsidRPr="000F37ED" w:rsidRDefault="00094D7E" w:rsidP="00831DD9">
            <w:pPr>
              <w:pStyle w:val="TAL"/>
            </w:pPr>
            <w:r w:rsidRPr="000F37ED">
              <w:t>Void</w:t>
            </w:r>
          </w:p>
        </w:tc>
        <w:tc>
          <w:tcPr>
            <w:tcW w:w="709" w:type="dxa"/>
            <w:shd w:val="clear" w:color="auto" w:fill="auto"/>
          </w:tcPr>
          <w:p w14:paraId="660B45A6" w14:textId="77777777" w:rsidR="00094D7E" w:rsidRPr="000F37ED" w:rsidRDefault="00094D7E" w:rsidP="00831DD9">
            <w:pPr>
              <w:pStyle w:val="TAC"/>
            </w:pPr>
            <w:r w:rsidRPr="000F37ED">
              <w:t>-</w:t>
            </w:r>
          </w:p>
        </w:tc>
        <w:tc>
          <w:tcPr>
            <w:tcW w:w="2977" w:type="dxa"/>
            <w:shd w:val="clear" w:color="auto" w:fill="auto"/>
          </w:tcPr>
          <w:p w14:paraId="597BD316" w14:textId="77777777" w:rsidR="00094D7E" w:rsidRPr="000F37ED" w:rsidRDefault="00094D7E" w:rsidP="00831DD9">
            <w:pPr>
              <w:pStyle w:val="TAL"/>
            </w:pPr>
            <w:r w:rsidRPr="000F37ED">
              <w:t>-</w:t>
            </w:r>
          </w:p>
        </w:tc>
        <w:tc>
          <w:tcPr>
            <w:tcW w:w="567" w:type="dxa"/>
            <w:shd w:val="clear" w:color="auto" w:fill="auto"/>
          </w:tcPr>
          <w:p w14:paraId="7E5DCE67" w14:textId="77777777" w:rsidR="00094D7E" w:rsidRPr="000F37ED" w:rsidRDefault="00094D7E" w:rsidP="00831DD9">
            <w:pPr>
              <w:pStyle w:val="TAC"/>
            </w:pPr>
            <w:r w:rsidRPr="000F37ED">
              <w:t>-</w:t>
            </w:r>
          </w:p>
        </w:tc>
        <w:tc>
          <w:tcPr>
            <w:tcW w:w="892" w:type="dxa"/>
            <w:shd w:val="clear" w:color="auto" w:fill="auto"/>
          </w:tcPr>
          <w:p w14:paraId="6FC43655" w14:textId="77777777" w:rsidR="00094D7E" w:rsidRPr="000F37ED" w:rsidRDefault="00094D7E" w:rsidP="00831DD9">
            <w:pPr>
              <w:pStyle w:val="TAC"/>
            </w:pPr>
            <w:r w:rsidRPr="000F37ED">
              <w:t>-</w:t>
            </w:r>
          </w:p>
        </w:tc>
      </w:tr>
      <w:tr w:rsidR="00094D7E" w:rsidRPr="000F37ED" w14:paraId="4404FCEB" w14:textId="77777777" w:rsidTr="00831DD9">
        <w:tc>
          <w:tcPr>
            <w:tcW w:w="648" w:type="dxa"/>
            <w:shd w:val="clear" w:color="auto" w:fill="auto"/>
          </w:tcPr>
          <w:p w14:paraId="2ADD17F7" w14:textId="77777777" w:rsidR="00094D7E" w:rsidRPr="000F37ED" w:rsidRDefault="00094D7E" w:rsidP="00831DD9">
            <w:pPr>
              <w:pStyle w:val="TAC"/>
            </w:pPr>
            <w:r w:rsidRPr="000F37ED">
              <w:t>21</w:t>
            </w:r>
          </w:p>
        </w:tc>
        <w:tc>
          <w:tcPr>
            <w:tcW w:w="3969" w:type="dxa"/>
            <w:shd w:val="clear" w:color="auto" w:fill="auto"/>
          </w:tcPr>
          <w:p w14:paraId="4A2F2DEF" w14:textId="77777777" w:rsidR="002C50D0" w:rsidRPr="000F37ED" w:rsidRDefault="002C50D0" w:rsidP="00831DD9">
            <w:pPr>
              <w:pStyle w:val="TAL"/>
              <w:rPr>
                <w:ins w:id="1528" w:author="MCC160" w:date="2022-11-15T21:43:00Z"/>
              </w:rPr>
            </w:pPr>
            <w:ins w:id="1529" w:author="MCC160" w:date="2022-11-15T21:43:00Z">
              <w:r w:rsidRPr="000F37ED">
                <w:t>Check: Does the UE (MCData client) notify the user that the remote client has rejected the download?</w:t>
              </w:r>
            </w:ins>
          </w:p>
          <w:p w14:paraId="7EED3019" w14:textId="71174433" w:rsidR="00094D7E" w:rsidRPr="000F37ED" w:rsidDel="002C50D0" w:rsidRDefault="00094D7E" w:rsidP="00831DD9">
            <w:pPr>
              <w:pStyle w:val="TAL"/>
              <w:rPr>
                <w:del w:id="1530" w:author="MCC160" w:date="2022-11-15T21:43:00Z"/>
                <w:lang w:eastAsia="ko-KR"/>
              </w:rPr>
            </w:pPr>
            <w:del w:id="1531" w:author="MCC160" w:date="2022-11-15T21:43:00Z">
              <w:r w:rsidRPr="000F37ED" w:rsidDel="002C50D0">
                <w:delText>Check: Does the UE (</w:delText>
              </w:r>
              <w:r w:rsidRPr="000F37ED" w:rsidDel="002C50D0">
                <w:rPr>
                  <w:lang w:eastAsia="ko-KR"/>
                </w:rPr>
                <w:delText>MCDATA Client) deliver the notification that the remote Client has rejected the download?</w:delText>
              </w:r>
            </w:del>
          </w:p>
          <w:p w14:paraId="6C5B3953" w14:textId="77777777" w:rsidR="00094D7E" w:rsidRPr="000F37ED" w:rsidRDefault="00094D7E" w:rsidP="00831DD9">
            <w:pPr>
              <w:pStyle w:val="TAL"/>
            </w:pPr>
            <w:r w:rsidRPr="000F37ED">
              <w:rPr>
                <w:lang w:eastAsia="ko-KR"/>
              </w:rPr>
              <w:t>(NOTE 1)</w:t>
            </w:r>
          </w:p>
        </w:tc>
        <w:tc>
          <w:tcPr>
            <w:tcW w:w="709" w:type="dxa"/>
            <w:shd w:val="clear" w:color="auto" w:fill="auto"/>
          </w:tcPr>
          <w:p w14:paraId="02B303F1" w14:textId="77777777" w:rsidR="00094D7E" w:rsidRPr="000F37ED" w:rsidRDefault="00094D7E" w:rsidP="00831DD9">
            <w:pPr>
              <w:pStyle w:val="TAC"/>
            </w:pPr>
            <w:r w:rsidRPr="000F37ED">
              <w:t>-</w:t>
            </w:r>
          </w:p>
        </w:tc>
        <w:tc>
          <w:tcPr>
            <w:tcW w:w="2977" w:type="dxa"/>
            <w:shd w:val="clear" w:color="auto" w:fill="auto"/>
          </w:tcPr>
          <w:p w14:paraId="28AADF7D" w14:textId="77777777" w:rsidR="00094D7E" w:rsidRPr="000F37ED" w:rsidRDefault="00094D7E" w:rsidP="00831DD9">
            <w:pPr>
              <w:pStyle w:val="TAL"/>
            </w:pPr>
            <w:r w:rsidRPr="000F37ED">
              <w:t>-</w:t>
            </w:r>
          </w:p>
        </w:tc>
        <w:tc>
          <w:tcPr>
            <w:tcW w:w="567" w:type="dxa"/>
            <w:shd w:val="clear" w:color="auto" w:fill="auto"/>
          </w:tcPr>
          <w:p w14:paraId="3E4C74F6" w14:textId="77777777" w:rsidR="00094D7E" w:rsidRPr="000F37ED" w:rsidRDefault="00094D7E" w:rsidP="00831DD9">
            <w:pPr>
              <w:pStyle w:val="TAC"/>
            </w:pPr>
            <w:r w:rsidRPr="000F37ED">
              <w:t>3</w:t>
            </w:r>
          </w:p>
        </w:tc>
        <w:tc>
          <w:tcPr>
            <w:tcW w:w="892" w:type="dxa"/>
            <w:shd w:val="clear" w:color="auto" w:fill="auto"/>
          </w:tcPr>
          <w:p w14:paraId="162FD4D7" w14:textId="77777777" w:rsidR="00094D7E" w:rsidRPr="000F37ED" w:rsidRDefault="00094D7E" w:rsidP="00831DD9">
            <w:pPr>
              <w:pStyle w:val="TAC"/>
            </w:pPr>
            <w:r w:rsidRPr="000F37ED">
              <w:t>P</w:t>
            </w:r>
          </w:p>
        </w:tc>
      </w:tr>
      <w:tr w:rsidR="00094D7E" w:rsidRPr="000F37ED" w14:paraId="4451159A" w14:textId="77777777" w:rsidTr="00831DD9">
        <w:tc>
          <w:tcPr>
            <w:tcW w:w="9762" w:type="dxa"/>
            <w:gridSpan w:val="6"/>
            <w:shd w:val="clear" w:color="auto" w:fill="auto"/>
          </w:tcPr>
          <w:p w14:paraId="0E67A1C9" w14:textId="77777777" w:rsidR="00094D7E" w:rsidRPr="000F37ED" w:rsidRDefault="00094D7E" w:rsidP="00831DD9">
            <w:pPr>
              <w:pStyle w:val="TAN"/>
            </w:pPr>
            <w:r w:rsidRPr="000F37ED">
              <w:t>NOTE 1:</w:t>
            </w:r>
            <w:r w:rsidRPr="000F37ED">
              <w:tab/>
              <w:t>This is expected to be done via a suitable implementation dependent MMI.</w:t>
            </w:r>
          </w:p>
          <w:p w14:paraId="38B64A67" w14:textId="77777777" w:rsidR="00094D7E" w:rsidRPr="000F37ED" w:rsidRDefault="00094D7E" w:rsidP="00831DD9">
            <w:pPr>
              <w:pStyle w:val="TAN"/>
            </w:pPr>
            <w:r w:rsidRPr="000F37ED">
              <w:t>NOTE 2:</w:t>
            </w:r>
            <w:r w:rsidRPr="000F37ED">
              <w:tab/>
              <w:t>Test file 1 and 2 for CO FD as specified in annex A.2.1 and A.2.2.</w:t>
            </w:r>
          </w:p>
        </w:tc>
      </w:tr>
    </w:tbl>
    <w:p w14:paraId="75B69A05" w14:textId="77777777" w:rsidR="00094D7E" w:rsidRPr="000F37ED" w:rsidRDefault="00094D7E" w:rsidP="00094D7E"/>
    <w:p w14:paraId="793FB34A" w14:textId="77777777" w:rsidR="00094D7E" w:rsidRPr="000F37ED" w:rsidRDefault="00094D7E" w:rsidP="00094D7E">
      <w:pPr>
        <w:pStyle w:val="H6"/>
      </w:pPr>
      <w:bookmarkStart w:id="1532" w:name="_Toc52782415"/>
      <w:bookmarkStart w:id="1533" w:name="_Toc52783026"/>
      <w:bookmarkStart w:id="1534" w:name="_Toc59042895"/>
      <w:r w:rsidRPr="000F37ED">
        <w:t>6.2.3.3.3</w:t>
      </w:r>
      <w:r w:rsidRPr="000F37ED">
        <w:tab/>
        <w:t>Specific message contents</w:t>
      </w:r>
      <w:bookmarkEnd w:id="1532"/>
      <w:bookmarkEnd w:id="1533"/>
      <w:bookmarkEnd w:id="1534"/>
    </w:p>
    <w:p w14:paraId="1BCE194B" w14:textId="77777777" w:rsidR="00094D7E" w:rsidRPr="000F37ED" w:rsidRDefault="00094D7E" w:rsidP="00094D7E">
      <w:pPr>
        <w:pStyle w:val="TH"/>
      </w:pPr>
      <w:r w:rsidRPr="000F37ED">
        <w:t>Table 6.2.1.3.3-1..6: Void</w:t>
      </w:r>
    </w:p>
    <w:p w14:paraId="4CAD0C04" w14:textId="77777777" w:rsidR="00094D7E" w:rsidRPr="000F37ED" w:rsidRDefault="00094D7E" w:rsidP="00094D7E"/>
    <w:p w14:paraId="25B2D104" w14:textId="1E599B30" w:rsidR="00094D7E" w:rsidRPr="000F37ED" w:rsidRDefault="00094D7E" w:rsidP="00094D7E">
      <w:pPr>
        <w:pStyle w:val="TH"/>
      </w:pPr>
      <w:r w:rsidRPr="000F37ED">
        <w:t>Table 6.2.3.3.3-7: HTTP POST</w:t>
      </w:r>
      <w:ins w:id="1535" w:author="MCC160" w:date="2022-10-08T17:45:00Z">
        <w:r w:rsidR="009059B0" w:rsidRPr="000F37ED">
          <w:t xml:space="preserve"> from the UE</w:t>
        </w:r>
      </w:ins>
      <w:r w:rsidRPr="000F37ED">
        <w:t xml:space="preserve"> (steps 3, 15, Table 6.2.3.3.2-1; </w:t>
      </w:r>
      <w:r w:rsidRPr="000F37ED">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7A8C313E" w14:textId="77777777" w:rsidTr="00831DD9">
        <w:tc>
          <w:tcPr>
            <w:tcW w:w="9639" w:type="dxa"/>
            <w:gridSpan w:val="5"/>
          </w:tcPr>
          <w:p w14:paraId="58095EF1" w14:textId="77777777" w:rsidR="00094D7E" w:rsidRPr="000F37ED" w:rsidRDefault="00094D7E" w:rsidP="00831DD9">
            <w:pPr>
              <w:pStyle w:val="TAL"/>
            </w:pPr>
            <w:r w:rsidRPr="000F37ED">
              <w:t>Derivation Path: TS 36.579-1 [2], Table 5.5.4.3-1 condition FD_HTTP</w:t>
            </w:r>
          </w:p>
        </w:tc>
      </w:tr>
      <w:tr w:rsidR="00094D7E" w:rsidRPr="000F37ED" w14:paraId="62BF3783" w14:textId="77777777" w:rsidTr="00831DD9">
        <w:tc>
          <w:tcPr>
            <w:tcW w:w="2835" w:type="dxa"/>
          </w:tcPr>
          <w:p w14:paraId="6F4A14BA" w14:textId="77777777" w:rsidR="00094D7E" w:rsidRPr="000F37ED" w:rsidRDefault="00094D7E" w:rsidP="00831DD9">
            <w:pPr>
              <w:pStyle w:val="TAH"/>
            </w:pPr>
            <w:r w:rsidRPr="000F37ED">
              <w:t>Information Element</w:t>
            </w:r>
          </w:p>
        </w:tc>
        <w:tc>
          <w:tcPr>
            <w:tcW w:w="2126" w:type="dxa"/>
          </w:tcPr>
          <w:p w14:paraId="080A117E" w14:textId="77777777" w:rsidR="00094D7E" w:rsidRPr="000F37ED" w:rsidRDefault="00094D7E" w:rsidP="00831DD9">
            <w:pPr>
              <w:pStyle w:val="TAH"/>
            </w:pPr>
            <w:r w:rsidRPr="000F37ED">
              <w:t>Value/remark</w:t>
            </w:r>
          </w:p>
        </w:tc>
        <w:tc>
          <w:tcPr>
            <w:tcW w:w="2126" w:type="dxa"/>
            <w:tcBorders>
              <w:bottom w:val="single" w:sz="4" w:space="0" w:color="auto"/>
            </w:tcBorders>
          </w:tcPr>
          <w:p w14:paraId="054DD43C" w14:textId="77777777" w:rsidR="00094D7E" w:rsidRPr="000F37ED" w:rsidRDefault="00094D7E" w:rsidP="00831DD9">
            <w:pPr>
              <w:pStyle w:val="TAH"/>
            </w:pPr>
            <w:r w:rsidRPr="000F37ED">
              <w:t>Comment</w:t>
            </w:r>
          </w:p>
        </w:tc>
        <w:tc>
          <w:tcPr>
            <w:tcW w:w="1418" w:type="dxa"/>
          </w:tcPr>
          <w:p w14:paraId="15D3C3E3" w14:textId="77777777" w:rsidR="00094D7E" w:rsidRPr="000F37ED" w:rsidRDefault="00094D7E" w:rsidP="00831DD9">
            <w:pPr>
              <w:pStyle w:val="TAH"/>
            </w:pPr>
            <w:r w:rsidRPr="000F37ED">
              <w:t>Reference</w:t>
            </w:r>
          </w:p>
        </w:tc>
        <w:tc>
          <w:tcPr>
            <w:tcW w:w="1134" w:type="dxa"/>
          </w:tcPr>
          <w:p w14:paraId="780E96E1" w14:textId="77777777" w:rsidR="00094D7E" w:rsidRPr="000F37ED" w:rsidRDefault="00094D7E" w:rsidP="00831DD9">
            <w:pPr>
              <w:pStyle w:val="TAH"/>
            </w:pPr>
            <w:r w:rsidRPr="000F37ED">
              <w:t>Condition</w:t>
            </w:r>
          </w:p>
        </w:tc>
      </w:tr>
      <w:tr w:rsidR="00094D7E" w:rsidRPr="000F37ED" w14:paraId="573BE006" w14:textId="77777777" w:rsidTr="00831DD9">
        <w:tc>
          <w:tcPr>
            <w:tcW w:w="2835" w:type="dxa"/>
            <w:vAlign w:val="center"/>
          </w:tcPr>
          <w:p w14:paraId="5CC18D81" w14:textId="77777777" w:rsidR="00094D7E" w:rsidRPr="000F37ED" w:rsidRDefault="00094D7E" w:rsidP="00831DD9">
            <w:pPr>
              <w:pStyle w:val="TAL"/>
              <w:rPr>
                <w:rFonts w:cs="Arial"/>
                <w:b/>
                <w:bCs/>
                <w:szCs w:val="18"/>
              </w:rPr>
            </w:pPr>
            <w:r w:rsidRPr="000F37ED">
              <w:rPr>
                <w:b/>
                <w:bCs/>
              </w:rPr>
              <w:t>Message-body</w:t>
            </w:r>
          </w:p>
        </w:tc>
        <w:tc>
          <w:tcPr>
            <w:tcW w:w="2126" w:type="dxa"/>
          </w:tcPr>
          <w:p w14:paraId="085E83CE" w14:textId="77777777" w:rsidR="00094D7E" w:rsidRPr="000F37ED" w:rsidRDefault="00094D7E" w:rsidP="00831DD9">
            <w:pPr>
              <w:pStyle w:val="TAL"/>
            </w:pPr>
          </w:p>
        </w:tc>
        <w:tc>
          <w:tcPr>
            <w:tcW w:w="2126" w:type="dxa"/>
          </w:tcPr>
          <w:p w14:paraId="2CF32591" w14:textId="77777777" w:rsidR="00094D7E" w:rsidRPr="000F37ED" w:rsidRDefault="00094D7E" w:rsidP="00831DD9">
            <w:pPr>
              <w:pStyle w:val="TAL"/>
            </w:pPr>
          </w:p>
        </w:tc>
        <w:tc>
          <w:tcPr>
            <w:tcW w:w="1418" w:type="dxa"/>
          </w:tcPr>
          <w:p w14:paraId="06F4FA34" w14:textId="77777777" w:rsidR="00094D7E" w:rsidRPr="000F37ED" w:rsidRDefault="00094D7E" w:rsidP="00831DD9">
            <w:pPr>
              <w:pStyle w:val="TAL"/>
            </w:pPr>
          </w:p>
        </w:tc>
        <w:tc>
          <w:tcPr>
            <w:tcW w:w="1134" w:type="dxa"/>
          </w:tcPr>
          <w:p w14:paraId="7F2F5E26" w14:textId="77777777" w:rsidR="00094D7E" w:rsidRPr="000F37ED" w:rsidRDefault="00094D7E" w:rsidP="00831DD9">
            <w:pPr>
              <w:pStyle w:val="TAL"/>
            </w:pPr>
          </w:p>
        </w:tc>
      </w:tr>
      <w:tr w:rsidR="00094D7E" w:rsidRPr="000F37ED" w14:paraId="23AF96C8" w14:textId="77777777" w:rsidTr="00831DD9">
        <w:tc>
          <w:tcPr>
            <w:tcW w:w="2835" w:type="dxa"/>
            <w:vAlign w:val="center"/>
          </w:tcPr>
          <w:p w14:paraId="2F0E28B6" w14:textId="77777777" w:rsidR="00094D7E" w:rsidRPr="000F37ED" w:rsidRDefault="00094D7E" w:rsidP="00831DD9">
            <w:pPr>
              <w:pStyle w:val="TAL"/>
            </w:pPr>
            <w:r w:rsidRPr="000F37ED">
              <w:t xml:space="preserve">  MIME body part</w:t>
            </w:r>
          </w:p>
        </w:tc>
        <w:tc>
          <w:tcPr>
            <w:tcW w:w="2126" w:type="dxa"/>
          </w:tcPr>
          <w:p w14:paraId="4D3CA27C" w14:textId="77777777" w:rsidR="00094D7E" w:rsidRPr="000F37ED" w:rsidRDefault="00094D7E" w:rsidP="00831DD9">
            <w:pPr>
              <w:pStyle w:val="TAL"/>
            </w:pPr>
          </w:p>
        </w:tc>
        <w:tc>
          <w:tcPr>
            <w:tcW w:w="2126" w:type="dxa"/>
          </w:tcPr>
          <w:p w14:paraId="2A325D1E" w14:textId="77777777" w:rsidR="00094D7E" w:rsidRPr="000F37ED" w:rsidRDefault="00094D7E" w:rsidP="00831DD9">
            <w:pPr>
              <w:pStyle w:val="TAL"/>
            </w:pPr>
            <w:r w:rsidRPr="000F37ED">
              <w:rPr>
                <w:b/>
                <w:bCs/>
              </w:rPr>
              <w:t>MCData-Info</w:t>
            </w:r>
          </w:p>
        </w:tc>
        <w:tc>
          <w:tcPr>
            <w:tcW w:w="1418" w:type="dxa"/>
          </w:tcPr>
          <w:p w14:paraId="692B1B37" w14:textId="77777777" w:rsidR="00094D7E" w:rsidRPr="000F37ED" w:rsidRDefault="00094D7E" w:rsidP="00831DD9">
            <w:pPr>
              <w:pStyle w:val="TAL"/>
            </w:pPr>
          </w:p>
        </w:tc>
        <w:tc>
          <w:tcPr>
            <w:tcW w:w="1134" w:type="dxa"/>
          </w:tcPr>
          <w:p w14:paraId="35C00C96" w14:textId="77777777" w:rsidR="00094D7E" w:rsidRPr="000F37ED" w:rsidRDefault="00094D7E" w:rsidP="00831DD9">
            <w:pPr>
              <w:pStyle w:val="TAL"/>
            </w:pPr>
          </w:p>
        </w:tc>
      </w:tr>
      <w:tr w:rsidR="00094D7E" w:rsidRPr="000F37ED" w14:paraId="4CC55BE0" w14:textId="77777777" w:rsidTr="00831DD9">
        <w:tc>
          <w:tcPr>
            <w:tcW w:w="2835" w:type="dxa"/>
          </w:tcPr>
          <w:p w14:paraId="22384AA7" w14:textId="77777777" w:rsidR="00094D7E" w:rsidRPr="000F37ED" w:rsidRDefault="00094D7E" w:rsidP="00831DD9">
            <w:pPr>
              <w:pStyle w:val="TAL"/>
            </w:pPr>
            <w:r w:rsidRPr="000F37ED">
              <w:t xml:space="preserve">    MIME-part-body</w:t>
            </w:r>
          </w:p>
        </w:tc>
        <w:tc>
          <w:tcPr>
            <w:tcW w:w="2126" w:type="dxa"/>
          </w:tcPr>
          <w:p w14:paraId="6494B3E5" w14:textId="77777777" w:rsidR="00094D7E" w:rsidRPr="000F37ED" w:rsidRDefault="00094D7E" w:rsidP="00831DD9">
            <w:pPr>
              <w:pStyle w:val="TAL"/>
            </w:pPr>
            <w:r w:rsidRPr="000F37ED">
              <w:t>MCData-Info as described in Table 6.2.3.3.3-8</w:t>
            </w:r>
          </w:p>
        </w:tc>
        <w:tc>
          <w:tcPr>
            <w:tcW w:w="2126" w:type="dxa"/>
          </w:tcPr>
          <w:p w14:paraId="37C6401E" w14:textId="77777777" w:rsidR="00094D7E" w:rsidRPr="000F37ED" w:rsidRDefault="00094D7E" w:rsidP="00831DD9">
            <w:pPr>
              <w:pStyle w:val="TAL"/>
            </w:pPr>
          </w:p>
        </w:tc>
        <w:tc>
          <w:tcPr>
            <w:tcW w:w="1418" w:type="dxa"/>
          </w:tcPr>
          <w:p w14:paraId="4B969644" w14:textId="77777777" w:rsidR="00094D7E" w:rsidRPr="000F37ED" w:rsidRDefault="00094D7E" w:rsidP="00831DD9">
            <w:pPr>
              <w:pStyle w:val="TAL"/>
            </w:pPr>
          </w:p>
        </w:tc>
        <w:tc>
          <w:tcPr>
            <w:tcW w:w="1134" w:type="dxa"/>
          </w:tcPr>
          <w:p w14:paraId="6B0F8099" w14:textId="77777777" w:rsidR="00094D7E" w:rsidRPr="000F37ED" w:rsidRDefault="00094D7E" w:rsidP="00831DD9">
            <w:pPr>
              <w:pStyle w:val="TAL"/>
            </w:pPr>
          </w:p>
        </w:tc>
      </w:tr>
    </w:tbl>
    <w:p w14:paraId="4A62889A" w14:textId="77777777" w:rsidR="00094D7E" w:rsidRPr="000F37ED" w:rsidRDefault="00094D7E" w:rsidP="00094D7E"/>
    <w:p w14:paraId="411F48D2" w14:textId="77777777" w:rsidR="00094D7E" w:rsidRPr="000F37ED" w:rsidRDefault="00094D7E" w:rsidP="00094D7E">
      <w:pPr>
        <w:pStyle w:val="TH"/>
      </w:pPr>
      <w:r w:rsidRPr="000F37ED">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225BD9C" w14:textId="77777777" w:rsidTr="00831DD9">
        <w:trPr>
          <w:cantSplit/>
        </w:trPr>
        <w:tc>
          <w:tcPr>
            <w:tcW w:w="9644" w:type="dxa"/>
            <w:gridSpan w:val="5"/>
          </w:tcPr>
          <w:p w14:paraId="68398810" w14:textId="77777777" w:rsidR="00094D7E" w:rsidRPr="000F37ED" w:rsidRDefault="00094D7E" w:rsidP="00831DD9">
            <w:pPr>
              <w:pStyle w:val="TAL"/>
              <w:rPr>
                <w:rFonts w:cs="Arial"/>
                <w:szCs w:val="18"/>
              </w:rPr>
            </w:pPr>
            <w:r w:rsidRPr="000F37ED">
              <w:rPr>
                <w:rFonts w:cs="Arial"/>
                <w:szCs w:val="18"/>
              </w:rPr>
              <w:t>Derivation Path: TS 36.579-1 [2], Table 5.5.3.2.1-3</w:t>
            </w:r>
          </w:p>
        </w:tc>
      </w:tr>
      <w:tr w:rsidR="00094D7E" w:rsidRPr="000F37ED" w14:paraId="7E0B8342" w14:textId="77777777" w:rsidTr="00831DD9">
        <w:tc>
          <w:tcPr>
            <w:tcW w:w="2836" w:type="dxa"/>
          </w:tcPr>
          <w:p w14:paraId="7CE7BD72" w14:textId="77777777" w:rsidR="00094D7E" w:rsidRPr="000F37ED" w:rsidRDefault="00094D7E" w:rsidP="00831DD9">
            <w:pPr>
              <w:pStyle w:val="TAH"/>
              <w:rPr>
                <w:bCs/>
              </w:rPr>
            </w:pPr>
            <w:r w:rsidRPr="000F37ED">
              <w:rPr>
                <w:bCs/>
              </w:rPr>
              <w:t>Information Element</w:t>
            </w:r>
          </w:p>
        </w:tc>
        <w:tc>
          <w:tcPr>
            <w:tcW w:w="2127" w:type="dxa"/>
          </w:tcPr>
          <w:p w14:paraId="615BABF6"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4E0DC5A" w14:textId="77777777" w:rsidR="00094D7E" w:rsidRPr="000F37ED" w:rsidRDefault="00094D7E" w:rsidP="00831DD9">
            <w:pPr>
              <w:pStyle w:val="TAH"/>
              <w:rPr>
                <w:bCs/>
              </w:rPr>
            </w:pPr>
            <w:r w:rsidRPr="000F37ED">
              <w:rPr>
                <w:bCs/>
              </w:rPr>
              <w:t>Comment</w:t>
            </w:r>
          </w:p>
        </w:tc>
        <w:tc>
          <w:tcPr>
            <w:tcW w:w="1419" w:type="dxa"/>
          </w:tcPr>
          <w:p w14:paraId="11723653" w14:textId="77777777" w:rsidR="00094D7E" w:rsidRPr="000F37ED" w:rsidRDefault="00094D7E" w:rsidP="00831DD9">
            <w:pPr>
              <w:pStyle w:val="TAH"/>
              <w:rPr>
                <w:bCs/>
              </w:rPr>
            </w:pPr>
            <w:r w:rsidRPr="000F37ED">
              <w:rPr>
                <w:bCs/>
              </w:rPr>
              <w:t>Reference</w:t>
            </w:r>
          </w:p>
        </w:tc>
        <w:tc>
          <w:tcPr>
            <w:tcW w:w="1135" w:type="dxa"/>
          </w:tcPr>
          <w:p w14:paraId="659AC885" w14:textId="77777777" w:rsidR="00094D7E" w:rsidRPr="000F37ED" w:rsidRDefault="00094D7E" w:rsidP="00831DD9">
            <w:pPr>
              <w:pStyle w:val="TAH"/>
              <w:rPr>
                <w:bCs/>
              </w:rPr>
            </w:pPr>
            <w:r w:rsidRPr="000F37ED">
              <w:rPr>
                <w:bCs/>
              </w:rPr>
              <w:t>Condition</w:t>
            </w:r>
          </w:p>
        </w:tc>
      </w:tr>
      <w:tr w:rsidR="00094D7E" w:rsidRPr="000F37ED" w14:paraId="0B25BAEA" w14:textId="77777777" w:rsidTr="00831DD9">
        <w:tc>
          <w:tcPr>
            <w:tcW w:w="2836" w:type="dxa"/>
          </w:tcPr>
          <w:p w14:paraId="1AB77F3A" w14:textId="77777777" w:rsidR="00094D7E" w:rsidRPr="000F37ED" w:rsidRDefault="00094D7E" w:rsidP="00831DD9">
            <w:pPr>
              <w:pStyle w:val="TAL"/>
              <w:rPr>
                <w:rFonts w:cs="Arial"/>
                <w:szCs w:val="18"/>
              </w:rPr>
            </w:pPr>
            <w:r w:rsidRPr="000F37ED">
              <w:t>mcdata-info</w:t>
            </w:r>
          </w:p>
        </w:tc>
        <w:tc>
          <w:tcPr>
            <w:tcW w:w="2127" w:type="dxa"/>
          </w:tcPr>
          <w:p w14:paraId="0C989E7A" w14:textId="77777777" w:rsidR="00094D7E" w:rsidRPr="000F37ED" w:rsidRDefault="00094D7E" w:rsidP="00831DD9">
            <w:pPr>
              <w:pStyle w:val="TAL"/>
            </w:pPr>
          </w:p>
        </w:tc>
        <w:tc>
          <w:tcPr>
            <w:tcW w:w="2127" w:type="dxa"/>
            <w:tcBorders>
              <w:bottom w:val="single" w:sz="4" w:space="0" w:color="auto"/>
            </w:tcBorders>
          </w:tcPr>
          <w:p w14:paraId="56046FF5" w14:textId="77777777" w:rsidR="00094D7E" w:rsidRPr="000F37ED" w:rsidRDefault="00094D7E" w:rsidP="00831DD9">
            <w:pPr>
              <w:pStyle w:val="TAL"/>
            </w:pPr>
          </w:p>
        </w:tc>
        <w:tc>
          <w:tcPr>
            <w:tcW w:w="1419" w:type="dxa"/>
          </w:tcPr>
          <w:p w14:paraId="0347E858" w14:textId="77777777" w:rsidR="00094D7E" w:rsidRPr="000F37ED" w:rsidRDefault="00094D7E" w:rsidP="00831DD9">
            <w:pPr>
              <w:pStyle w:val="TAL"/>
            </w:pPr>
          </w:p>
        </w:tc>
        <w:tc>
          <w:tcPr>
            <w:tcW w:w="1135" w:type="dxa"/>
          </w:tcPr>
          <w:p w14:paraId="78A91F61" w14:textId="77777777" w:rsidR="00094D7E" w:rsidRPr="000F37ED" w:rsidRDefault="00094D7E" w:rsidP="00831DD9">
            <w:pPr>
              <w:pStyle w:val="TAL"/>
            </w:pPr>
          </w:p>
        </w:tc>
      </w:tr>
      <w:tr w:rsidR="00094D7E" w:rsidRPr="000F37ED" w14:paraId="7B45D14D" w14:textId="77777777" w:rsidTr="00831DD9">
        <w:tc>
          <w:tcPr>
            <w:tcW w:w="2836" w:type="dxa"/>
          </w:tcPr>
          <w:p w14:paraId="418051FD" w14:textId="77777777" w:rsidR="00094D7E" w:rsidRPr="000F37ED" w:rsidRDefault="00094D7E" w:rsidP="00831DD9">
            <w:pPr>
              <w:pStyle w:val="TAL"/>
              <w:rPr>
                <w:rFonts w:cs="Arial"/>
                <w:szCs w:val="18"/>
              </w:rPr>
            </w:pPr>
            <w:r w:rsidRPr="000F37ED">
              <w:t xml:space="preserve">  mcdata-Params</w:t>
            </w:r>
          </w:p>
        </w:tc>
        <w:tc>
          <w:tcPr>
            <w:tcW w:w="2127" w:type="dxa"/>
          </w:tcPr>
          <w:p w14:paraId="72D62C7A" w14:textId="77777777" w:rsidR="00094D7E" w:rsidRPr="000F37ED" w:rsidRDefault="00094D7E" w:rsidP="00831DD9">
            <w:pPr>
              <w:pStyle w:val="TAL"/>
            </w:pPr>
          </w:p>
        </w:tc>
        <w:tc>
          <w:tcPr>
            <w:tcW w:w="2127" w:type="dxa"/>
            <w:tcBorders>
              <w:top w:val="single" w:sz="4" w:space="0" w:color="auto"/>
              <w:bottom w:val="single" w:sz="4" w:space="0" w:color="auto"/>
            </w:tcBorders>
          </w:tcPr>
          <w:p w14:paraId="1D752ECC" w14:textId="77777777" w:rsidR="00094D7E" w:rsidRPr="000F37ED" w:rsidRDefault="00094D7E" w:rsidP="00831DD9">
            <w:pPr>
              <w:pStyle w:val="TAL"/>
            </w:pPr>
          </w:p>
        </w:tc>
        <w:tc>
          <w:tcPr>
            <w:tcW w:w="1419" w:type="dxa"/>
          </w:tcPr>
          <w:p w14:paraId="3390FFEF" w14:textId="77777777" w:rsidR="00094D7E" w:rsidRPr="000F37ED" w:rsidRDefault="00094D7E" w:rsidP="00831DD9">
            <w:pPr>
              <w:pStyle w:val="TAL"/>
            </w:pPr>
          </w:p>
        </w:tc>
        <w:tc>
          <w:tcPr>
            <w:tcW w:w="1135" w:type="dxa"/>
          </w:tcPr>
          <w:p w14:paraId="5CB733A9" w14:textId="77777777" w:rsidR="00094D7E" w:rsidRPr="000F37ED" w:rsidRDefault="00094D7E" w:rsidP="00831DD9">
            <w:pPr>
              <w:pStyle w:val="TAL"/>
            </w:pPr>
          </w:p>
        </w:tc>
      </w:tr>
      <w:tr w:rsidR="00094D7E" w:rsidRPr="000F37ED" w14:paraId="63F34CC5" w14:textId="77777777" w:rsidTr="00831DD9">
        <w:tc>
          <w:tcPr>
            <w:tcW w:w="2836" w:type="dxa"/>
          </w:tcPr>
          <w:p w14:paraId="407B814A" w14:textId="77777777" w:rsidR="00094D7E" w:rsidRPr="000F37ED" w:rsidRDefault="00094D7E" w:rsidP="00831DD9">
            <w:pPr>
              <w:pStyle w:val="TAL"/>
              <w:rPr>
                <w:rFonts w:cs="Arial"/>
                <w:szCs w:val="18"/>
              </w:rPr>
            </w:pPr>
            <w:r w:rsidRPr="000F37ED">
              <w:t xml:space="preserve">    request-type</w:t>
            </w:r>
          </w:p>
        </w:tc>
        <w:tc>
          <w:tcPr>
            <w:tcW w:w="2127" w:type="dxa"/>
          </w:tcPr>
          <w:p w14:paraId="5D1BD9B5" w14:textId="77777777" w:rsidR="00094D7E" w:rsidRPr="000F37ED" w:rsidRDefault="00094D7E" w:rsidP="00831DD9">
            <w:pPr>
              <w:pStyle w:val="TAL"/>
              <w:rPr>
                <w:lang w:eastAsia="ko-KR"/>
              </w:rPr>
            </w:pPr>
            <w:r w:rsidRPr="000F37ED">
              <w:rPr>
                <w:lang w:eastAsia="ko-KR"/>
              </w:rPr>
              <w:t>"</w:t>
            </w:r>
            <w:r w:rsidRPr="000F37ED">
              <w:t>group-fd</w:t>
            </w:r>
            <w:r w:rsidRPr="000F37ED">
              <w:rPr>
                <w:lang w:eastAsia="ko-KR"/>
              </w:rPr>
              <w:t>"</w:t>
            </w:r>
          </w:p>
        </w:tc>
        <w:tc>
          <w:tcPr>
            <w:tcW w:w="2127" w:type="dxa"/>
            <w:tcBorders>
              <w:top w:val="single" w:sz="4" w:space="0" w:color="auto"/>
              <w:bottom w:val="single" w:sz="4" w:space="0" w:color="auto"/>
            </w:tcBorders>
          </w:tcPr>
          <w:p w14:paraId="107BEF31" w14:textId="77777777" w:rsidR="00094D7E" w:rsidRPr="000F37ED" w:rsidRDefault="00094D7E" w:rsidP="00831DD9">
            <w:pPr>
              <w:pStyle w:val="TAL"/>
            </w:pPr>
          </w:p>
        </w:tc>
        <w:tc>
          <w:tcPr>
            <w:tcW w:w="1419" w:type="dxa"/>
          </w:tcPr>
          <w:p w14:paraId="7D93D6A1" w14:textId="77777777" w:rsidR="00094D7E" w:rsidRPr="000F37ED" w:rsidRDefault="00094D7E" w:rsidP="00831DD9">
            <w:pPr>
              <w:pStyle w:val="TAL"/>
            </w:pPr>
          </w:p>
        </w:tc>
        <w:tc>
          <w:tcPr>
            <w:tcW w:w="1135" w:type="dxa"/>
          </w:tcPr>
          <w:p w14:paraId="2B9DE8A8" w14:textId="77777777" w:rsidR="00094D7E" w:rsidRPr="000F37ED" w:rsidRDefault="00094D7E" w:rsidP="00831DD9">
            <w:pPr>
              <w:pStyle w:val="TAL"/>
            </w:pPr>
          </w:p>
        </w:tc>
      </w:tr>
      <w:tr w:rsidR="00094D7E" w:rsidRPr="000F37ED" w14:paraId="5643C791" w14:textId="77777777" w:rsidTr="00831DD9">
        <w:tc>
          <w:tcPr>
            <w:tcW w:w="2836" w:type="dxa"/>
          </w:tcPr>
          <w:p w14:paraId="07D5164F" w14:textId="77777777" w:rsidR="00094D7E" w:rsidRPr="000F37ED" w:rsidRDefault="00094D7E" w:rsidP="00831DD9">
            <w:pPr>
              <w:pStyle w:val="TAL"/>
            </w:pPr>
            <w:r w:rsidRPr="000F37ED">
              <w:t xml:space="preserve">    mcdata-request-uri</w:t>
            </w:r>
          </w:p>
        </w:tc>
        <w:tc>
          <w:tcPr>
            <w:tcW w:w="2127" w:type="dxa"/>
          </w:tcPr>
          <w:p w14:paraId="14C58807" w14:textId="77777777" w:rsidR="00094D7E" w:rsidRPr="000F37ED" w:rsidRDefault="00094D7E" w:rsidP="00831DD9">
            <w:pPr>
              <w:pStyle w:val="TAL"/>
            </w:pPr>
            <w:r w:rsidRPr="000F37ED">
              <w:t>px_MCData_Group_A_ID</w:t>
            </w:r>
          </w:p>
        </w:tc>
        <w:tc>
          <w:tcPr>
            <w:tcW w:w="2127" w:type="dxa"/>
            <w:tcBorders>
              <w:top w:val="single" w:sz="4" w:space="0" w:color="auto"/>
              <w:bottom w:val="single" w:sz="4" w:space="0" w:color="auto"/>
            </w:tcBorders>
          </w:tcPr>
          <w:p w14:paraId="79003846" w14:textId="77777777" w:rsidR="00094D7E" w:rsidRPr="000F37ED" w:rsidRDefault="00094D7E" w:rsidP="00831DD9">
            <w:pPr>
              <w:pStyle w:val="TAL"/>
            </w:pPr>
            <w:r w:rsidRPr="000F37ED">
              <w:t>NOTE: the element is not encrypted</w:t>
            </w:r>
          </w:p>
        </w:tc>
        <w:tc>
          <w:tcPr>
            <w:tcW w:w="1419" w:type="dxa"/>
          </w:tcPr>
          <w:p w14:paraId="187BDD6D" w14:textId="77777777" w:rsidR="00094D7E" w:rsidRPr="000F37ED" w:rsidRDefault="00094D7E" w:rsidP="00831DD9">
            <w:pPr>
              <w:pStyle w:val="TAL"/>
            </w:pPr>
          </w:p>
        </w:tc>
        <w:tc>
          <w:tcPr>
            <w:tcW w:w="1135" w:type="dxa"/>
          </w:tcPr>
          <w:p w14:paraId="62EA6C26" w14:textId="77777777" w:rsidR="00094D7E" w:rsidRPr="000F37ED" w:rsidRDefault="00094D7E" w:rsidP="00831DD9">
            <w:pPr>
              <w:pStyle w:val="TAL"/>
            </w:pPr>
          </w:p>
        </w:tc>
      </w:tr>
      <w:tr w:rsidR="00094D7E" w:rsidRPr="000F37ED" w14:paraId="4C61207A" w14:textId="77777777" w:rsidTr="00831DD9">
        <w:tc>
          <w:tcPr>
            <w:tcW w:w="2836" w:type="dxa"/>
          </w:tcPr>
          <w:p w14:paraId="014BF6BF" w14:textId="77777777" w:rsidR="00094D7E" w:rsidRPr="000F37ED" w:rsidRDefault="00094D7E" w:rsidP="00831DD9">
            <w:pPr>
              <w:pStyle w:val="TAL"/>
            </w:pPr>
            <w:r w:rsidRPr="000F37ED">
              <w:t xml:space="preserve">    mcdata-calling-user-id</w:t>
            </w:r>
          </w:p>
        </w:tc>
        <w:tc>
          <w:tcPr>
            <w:tcW w:w="2127" w:type="dxa"/>
          </w:tcPr>
          <w:p w14:paraId="5A45B488" w14:textId="77777777" w:rsidR="00094D7E" w:rsidRPr="000F37ED" w:rsidRDefault="00094D7E" w:rsidP="00831DD9">
            <w:pPr>
              <w:pStyle w:val="TAL"/>
            </w:pPr>
            <w:r w:rsidRPr="000F37ED">
              <w:t>px_MCData_ID_User_A</w:t>
            </w:r>
          </w:p>
        </w:tc>
        <w:tc>
          <w:tcPr>
            <w:tcW w:w="2127" w:type="dxa"/>
            <w:tcBorders>
              <w:top w:val="single" w:sz="4" w:space="0" w:color="auto"/>
              <w:bottom w:val="single" w:sz="4" w:space="0" w:color="auto"/>
            </w:tcBorders>
          </w:tcPr>
          <w:p w14:paraId="3F2BB99F" w14:textId="77777777" w:rsidR="00094D7E" w:rsidRPr="000F37ED" w:rsidRDefault="00094D7E" w:rsidP="00831DD9">
            <w:pPr>
              <w:pStyle w:val="TAL"/>
            </w:pPr>
            <w:r w:rsidRPr="000F37ED">
              <w:t>NOTE: the element is not encrypted</w:t>
            </w:r>
          </w:p>
        </w:tc>
        <w:tc>
          <w:tcPr>
            <w:tcW w:w="1419" w:type="dxa"/>
          </w:tcPr>
          <w:p w14:paraId="0B7CE381" w14:textId="77777777" w:rsidR="00094D7E" w:rsidRPr="000F37ED" w:rsidRDefault="00094D7E" w:rsidP="00831DD9">
            <w:pPr>
              <w:pStyle w:val="TAL"/>
            </w:pPr>
          </w:p>
        </w:tc>
        <w:tc>
          <w:tcPr>
            <w:tcW w:w="1135" w:type="dxa"/>
          </w:tcPr>
          <w:p w14:paraId="51307E11" w14:textId="77777777" w:rsidR="00094D7E" w:rsidRPr="000F37ED" w:rsidRDefault="00094D7E" w:rsidP="00831DD9">
            <w:pPr>
              <w:pStyle w:val="TAL"/>
            </w:pPr>
          </w:p>
        </w:tc>
      </w:tr>
    </w:tbl>
    <w:p w14:paraId="4527BB0B" w14:textId="77777777" w:rsidR="00094D7E" w:rsidRPr="000F37ED" w:rsidRDefault="00094D7E" w:rsidP="00094D7E"/>
    <w:p w14:paraId="203F5CDB" w14:textId="77777777" w:rsidR="00094D7E" w:rsidRPr="000F37ED" w:rsidRDefault="00094D7E" w:rsidP="00094D7E">
      <w:pPr>
        <w:pStyle w:val="TH"/>
      </w:pPr>
      <w:r w:rsidRPr="000F37ED">
        <w:t>Table 6.2.3.3.3-9: Void</w:t>
      </w:r>
    </w:p>
    <w:p w14:paraId="39D9F874" w14:textId="77777777" w:rsidR="00094D7E" w:rsidRPr="000F37ED" w:rsidRDefault="00094D7E" w:rsidP="00094D7E"/>
    <w:p w14:paraId="7A1D4B23" w14:textId="2364C044" w:rsidR="00094D7E" w:rsidRPr="000F37ED" w:rsidRDefault="00094D7E" w:rsidP="00094D7E">
      <w:pPr>
        <w:pStyle w:val="TH"/>
      </w:pPr>
      <w:r w:rsidRPr="000F37ED">
        <w:t>Table 6.2.3.3.3-10: HTTP 201 Created</w:t>
      </w:r>
      <w:ins w:id="1536" w:author="MCC160" w:date="2022-10-08T17:46:00Z">
        <w:r w:rsidR="009059B0" w:rsidRPr="000F37ED">
          <w:t xml:space="preserve"> from the SS</w:t>
        </w:r>
      </w:ins>
      <w:r w:rsidRPr="000F37ED">
        <w:t xml:space="preserve"> (step 3, Table 6.2.3.3.2-1; </w:t>
      </w:r>
      <w:r w:rsidRPr="000F37ED">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8ABFCDA" w14:textId="77777777" w:rsidTr="00831DD9">
        <w:tc>
          <w:tcPr>
            <w:tcW w:w="9639" w:type="dxa"/>
          </w:tcPr>
          <w:p w14:paraId="50D8651D" w14:textId="77777777" w:rsidR="00094D7E" w:rsidRPr="000F37ED" w:rsidRDefault="00094D7E" w:rsidP="00831DD9">
            <w:pPr>
              <w:pStyle w:val="TAL"/>
            </w:pPr>
            <w:r w:rsidRPr="000F37ED">
              <w:t>Derivation Path: TS 36.579-1 [2], Table 5.5.4.7-1, condition FD_HTTP</w:t>
            </w:r>
          </w:p>
        </w:tc>
      </w:tr>
    </w:tbl>
    <w:p w14:paraId="190FFF94" w14:textId="77777777" w:rsidR="00094D7E" w:rsidRPr="000F37ED" w:rsidRDefault="00094D7E" w:rsidP="00094D7E"/>
    <w:p w14:paraId="15CC9614" w14:textId="21275D3C" w:rsidR="00094D7E" w:rsidRPr="000F37ED" w:rsidRDefault="00094D7E" w:rsidP="00094D7E">
      <w:pPr>
        <w:pStyle w:val="TH"/>
      </w:pPr>
      <w:r w:rsidRPr="000F37ED">
        <w:t>Table 6.2.3.3.3-10A: HTTP 201 Created</w:t>
      </w:r>
      <w:ins w:id="1537" w:author="MCC160" w:date="2022-10-08T17:46:00Z">
        <w:r w:rsidR="009059B0" w:rsidRPr="000F37ED">
          <w:t xml:space="preserve"> from the SS</w:t>
        </w:r>
      </w:ins>
      <w:r w:rsidRPr="000F37ED">
        <w:t xml:space="preserve"> (step 15, Table 6.2.3.3.2-1; </w:t>
      </w:r>
      <w:r w:rsidRPr="000F37ED">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6C29988" w14:textId="77777777" w:rsidTr="00831DD9">
        <w:tc>
          <w:tcPr>
            <w:tcW w:w="9639" w:type="dxa"/>
            <w:gridSpan w:val="5"/>
          </w:tcPr>
          <w:p w14:paraId="64A6316A" w14:textId="77777777" w:rsidR="00094D7E" w:rsidRPr="000F37ED" w:rsidRDefault="00094D7E" w:rsidP="00831DD9">
            <w:pPr>
              <w:pStyle w:val="TAL"/>
            </w:pPr>
            <w:r w:rsidRPr="000F37ED">
              <w:t>Derivation Path: TS 36.579-1 [2], Table 5.5.4.7-1, condition FD_HTTP</w:t>
            </w:r>
          </w:p>
        </w:tc>
      </w:tr>
      <w:tr w:rsidR="00094D7E" w:rsidRPr="000F37ED" w14:paraId="139ADFBD" w14:textId="77777777" w:rsidTr="00831DD9">
        <w:tc>
          <w:tcPr>
            <w:tcW w:w="2835" w:type="dxa"/>
          </w:tcPr>
          <w:p w14:paraId="0288D113" w14:textId="77777777" w:rsidR="00094D7E" w:rsidRPr="000F37ED" w:rsidRDefault="00094D7E" w:rsidP="00831DD9">
            <w:pPr>
              <w:pStyle w:val="TAH"/>
            </w:pPr>
            <w:r w:rsidRPr="000F37ED">
              <w:t>Information Element</w:t>
            </w:r>
          </w:p>
        </w:tc>
        <w:tc>
          <w:tcPr>
            <w:tcW w:w="2126" w:type="dxa"/>
          </w:tcPr>
          <w:p w14:paraId="55C97123" w14:textId="77777777" w:rsidR="00094D7E" w:rsidRPr="000F37ED" w:rsidRDefault="00094D7E" w:rsidP="00831DD9">
            <w:pPr>
              <w:pStyle w:val="TAH"/>
            </w:pPr>
            <w:r w:rsidRPr="000F37ED">
              <w:t>Value/remark</w:t>
            </w:r>
          </w:p>
        </w:tc>
        <w:tc>
          <w:tcPr>
            <w:tcW w:w="2126" w:type="dxa"/>
            <w:tcBorders>
              <w:bottom w:val="single" w:sz="4" w:space="0" w:color="auto"/>
            </w:tcBorders>
          </w:tcPr>
          <w:p w14:paraId="2C061E24" w14:textId="77777777" w:rsidR="00094D7E" w:rsidRPr="000F37ED" w:rsidRDefault="00094D7E" w:rsidP="00831DD9">
            <w:pPr>
              <w:pStyle w:val="TAH"/>
            </w:pPr>
            <w:r w:rsidRPr="000F37ED">
              <w:t>Comment</w:t>
            </w:r>
          </w:p>
        </w:tc>
        <w:tc>
          <w:tcPr>
            <w:tcW w:w="1418" w:type="dxa"/>
          </w:tcPr>
          <w:p w14:paraId="01BF0E11" w14:textId="77777777" w:rsidR="00094D7E" w:rsidRPr="000F37ED" w:rsidRDefault="00094D7E" w:rsidP="00831DD9">
            <w:pPr>
              <w:pStyle w:val="TAH"/>
            </w:pPr>
            <w:r w:rsidRPr="000F37ED">
              <w:t>Reference</w:t>
            </w:r>
          </w:p>
        </w:tc>
        <w:tc>
          <w:tcPr>
            <w:tcW w:w="1134" w:type="dxa"/>
          </w:tcPr>
          <w:p w14:paraId="198B647D" w14:textId="77777777" w:rsidR="00094D7E" w:rsidRPr="000F37ED" w:rsidRDefault="00094D7E" w:rsidP="00831DD9">
            <w:pPr>
              <w:pStyle w:val="TAH"/>
            </w:pPr>
            <w:r w:rsidRPr="000F37ED">
              <w:t>Condition</w:t>
            </w:r>
          </w:p>
        </w:tc>
      </w:tr>
      <w:tr w:rsidR="00094D7E" w:rsidRPr="000F37ED" w14:paraId="650EB828" w14:textId="77777777" w:rsidTr="00831DD9">
        <w:tc>
          <w:tcPr>
            <w:tcW w:w="2835" w:type="dxa"/>
          </w:tcPr>
          <w:p w14:paraId="3786155A" w14:textId="77777777" w:rsidR="00094D7E" w:rsidRPr="000F37ED" w:rsidRDefault="00094D7E" w:rsidP="00831DD9">
            <w:pPr>
              <w:pStyle w:val="TAL"/>
              <w:rPr>
                <w:b/>
                <w:bCs/>
              </w:rPr>
            </w:pPr>
            <w:r w:rsidRPr="000F37ED">
              <w:rPr>
                <w:b/>
                <w:bCs/>
              </w:rPr>
              <w:t>Location</w:t>
            </w:r>
          </w:p>
        </w:tc>
        <w:tc>
          <w:tcPr>
            <w:tcW w:w="2126" w:type="dxa"/>
          </w:tcPr>
          <w:p w14:paraId="2DEDE04F" w14:textId="77777777" w:rsidR="00094D7E" w:rsidRPr="000F37ED" w:rsidRDefault="00094D7E" w:rsidP="00831DD9">
            <w:pPr>
              <w:pStyle w:val="TAL"/>
            </w:pPr>
          </w:p>
        </w:tc>
        <w:tc>
          <w:tcPr>
            <w:tcW w:w="2126" w:type="dxa"/>
          </w:tcPr>
          <w:p w14:paraId="19C2FC89" w14:textId="77777777" w:rsidR="00094D7E" w:rsidRPr="000F37ED" w:rsidRDefault="00094D7E" w:rsidP="00831DD9">
            <w:pPr>
              <w:pStyle w:val="TAL"/>
            </w:pPr>
          </w:p>
        </w:tc>
        <w:tc>
          <w:tcPr>
            <w:tcW w:w="1418" w:type="dxa"/>
          </w:tcPr>
          <w:p w14:paraId="685ED255" w14:textId="77777777" w:rsidR="00094D7E" w:rsidRPr="000F37ED" w:rsidRDefault="00094D7E" w:rsidP="00831DD9">
            <w:pPr>
              <w:pStyle w:val="TAL"/>
            </w:pPr>
          </w:p>
        </w:tc>
        <w:tc>
          <w:tcPr>
            <w:tcW w:w="1134" w:type="dxa"/>
          </w:tcPr>
          <w:p w14:paraId="18B7FA6C" w14:textId="77777777" w:rsidR="00094D7E" w:rsidRPr="000F37ED" w:rsidRDefault="00094D7E" w:rsidP="00831DD9">
            <w:pPr>
              <w:pStyle w:val="TAL"/>
            </w:pPr>
          </w:p>
        </w:tc>
      </w:tr>
      <w:tr w:rsidR="00094D7E" w:rsidRPr="000F37ED" w14:paraId="6D745E65" w14:textId="77777777" w:rsidTr="00831DD9">
        <w:tc>
          <w:tcPr>
            <w:tcW w:w="2835" w:type="dxa"/>
          </w:tcPr>
          <w:p w14:paraId="00BBB5D8" w14:textId="77777777" w:rsidR="00094D7E" w:rsidRPr="000F37ED" w:rsidRDefault="00094D7E" w:rsidP="00831DD9">
            <w:pPr>
              <w:pStyle w:val="TAL"/>
            </w:pPr>
            <w:r w:rsidRPr="000F37ED">
              <w:t xml:space="preserve">  absoluteURI</w:t>
            </w:r>
          </w:p>
        </w:tc>
        <w:tc>
          <w:tcPr>
            <w:tcW w:w="2126" w:type="dxa"/>
          </w:tcPr>
          <w:p w14:paraId="3C3BD4BE" w14:textId="77777777" w:rsidR="00094D7E" w:rsidRPr="000F37ED" w:rsidRDefault="00094D7E" w:rsidP="00831DD9">
            <w:pPr>
              <w:pStyle w:val="TAL"/>
            </w:pPr>
            <w:r w:rsidRPr="000F37ED">
              <w:rPr>
                <w:rFonts w:eastAsia="Malgun Gothic"/>
              </w:rPr>
              <w:t>tsc_MCData_MSF_URI &amp; "/file-location-2"</w:t>
            </w:r>
          </w:p>
        </w:tc>
        <w:tc>
          <w:tcPr>
            <w:tcW w:w="2126" w:type="dxa"/>
          </w:tcPr>
          <w:p w14:paraId="5E5D5C7B" w14:textId="77777777" w:rsidR="00094D7E" w:rsidRPr="000F37ED" w:rsidRDefault="00094D7E" w:rsidP="00831DD9">
            <w:pPr>
              <w:pStyle w:val="TAL"/>
            </w:pPr>
          </w:p>
        </w:tc>
        <w:tc>
          <w:tcPr>
            <w:tcW w:w="1418" w:type="dxa"/>
          </w:tcPr>
          <w:p w14:paraId="3EB1CFB9" w14:textId="77777777" w:rsidR="00094D7E" w:rsidRPr="000F37ED" w:rsidRDefault="00094D7E" w:rsidP="00831DD9">
            <w:pPr>
              <w:pStyle w:val="TAL"/>
            </w:pPr>
          </w:p>
        </w:tc>
        <w:tc>
          <w:tcPr>
            <w:tcW w:w="1134" w:type="dxa"/>
          </w:tcPr>
          <w:p w14:paraId="467ABB68" w14:textId="77777777" w:rsidR="00094D7E" w:rsidRPr="000F37ED" w:rsidRDefault="00094D7E" w:rsidP="00831DD9">
            <w:pPr>
              <w:pStyle w:val="TAL"/>
            </w:pPr>
          </w:p>
        </w:tc>
      </w:tr>
    </w:tbl>
    <w:p w14:paraId="24562BD3" w14:textId="77777777" w:rsidR="00094D7E" w:rsidRPr="000F37ED" w:rsidRDefault="00094D7E" w:rsidP="00094D7E"/>
    <w:p w14:paraId="18DBFD1F" w14:textId="724B9B37" w:rsidR="00094D7E" w:rsidRPr="000F37ED" w:rsidRDefault="00094D7E" w:rsidP="00094D7E">
      <w:pPr>
        <w:pStyle w:val="TH"/>
      </w:pPr>
      <w:r w:rsidRPr="000F37ED">
        <w:t>Table 6.2.3.3.3-11: SIP MESSAGE</w:t>
      </w:r>
      <w:ins w:id="1538" w:author="MCC160" w:date="2022-10-08T17:46:00Z">
        <w:r w:rsidR="009059B0" w:rsidRPr="000F37ED">
          <w:t xml:space="preserve"> from the UE</w:t>
        </w:r>
      </w:ins>
      <w:r w:rsidRPr="000F37ED">
        <w:t xml:space="preserve"> (steps 3, 15, Table 6.2.3.3.2-1; </w:t>
      </w:r>
      <w:r w:rsidRPr="000F37ED">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42B6B4B" w14:textId="77777777" w:rsidTr="00831DD9">
        <w:trPr>
          <w:cantSplit/>
        </w:trPr>
        <w:tc>
          <w:tcPr>
            <w:tcW w:w="9639" w:type="dxa"/>
            <w:gridSpan w:val="5"/>
          </w:tcPr>
          <w:p w14:paraId="4A8A3BF8" w14:textId="77777777" w:rsidR="00094D7E" w:rsidRPr="000F37ED" w:rsidRDefault="00094D7E" w:rsidP="00831DD9">
            <w:pPr>
              <w:pStyle w:val="TAL"/>
              <w:rPr>
                <w:rFonts w:cs="Arial"/>
                <w:szCs w:val="18"/>
              </w:rPr>
            </w:pPr>
            <w:r w:rsidRPr="000F37ED">
              <w:rPr>
                <w:rFonts w:cs="Arial"/>
                <w:szCs w:val="18"/>
              </w:rPr>
              <w:t>Derivation Path: TS 36.579-1 [2], Table 5.5.2.7.1-1, condition MCDATA_FD, MCDATA_SIGNALLING</w:t>
            </w:r>
          </w:p>
        </w:tc>
      </w:tr>
      <w:tr w:rsidR="00094D7E" w:rsidRPr="000F37ED" w14:paraId="1974EAD9" w14:textId="77777777" w:rsidTr="00831DD9">
        <w:tc>
          <w:tcPr>
            <w:tcW w:w="2835" w:type="dxa"/>
          </w:tcPr>
          <w:p w14:paraId="00BFD9B1" w14:textId="77777777" w:rsidR="00094D7E" w:rsidRPr="000F37ED" w:rsidRDefault="00094D7E" w:rsidP="00831DD9">
            <w:pPr>
              <w:pStyle w:val="TAH"/>
              <w:rPr>
                <w:bCs/>
              </w:rPr>
            </w:pPr>
            <w:r w:rsidRPr="000F37ED">
              <w:rPr>
                <w:bCs/>
              </w:rPr>
              <w:t>Information Element</w:t>
            </w:r>
          </w:p>
        </w:tc>
        <w:tc>
          <w:tcPr>
            <w:tcW w:w="2126" w:type="dxa"/>
          </w:tcPr>
          <w:p w14:paraId="5B0F0CAD"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B663D96" w14:textId="77777777" w:rsidR="00094D7E" w:rsidRPr="000F37ED" w:rsidRDefault="00094D7E" w:rsidP="00831DD9">
            <w:pPr>
              <w:pStyle w:val="TAH"/>
              <w:rPr>
                <w:bCs/>
              </w:rPr>
            </w:pPr>
            <w:r w:rsidRPr="000F37ED">
              <w:rPr>
                <w:bCs/>
              </w:rPr>
              <w:t>Comment</w:t>
            </w:r>
          </w:p>
        </w:tc>
        <w:tc>
          <w:tcPr>
            <w:tcW w:w="1418" w:type="dxa"/>
          </w:tcPr>
          <w:p w14:paraId="4C5588A5" w14:textId="77777777" w:rsidR="00094D7E" w:rsidRPr="000F37ED" w:rsidRDefault="00094D7E" w:rsidP="00831DD9">
            <w:pPr>
              <w:pStyle w:val="TAH"/>
              <w:rPr>
                <w:bCs/>
              </w:rPr>
            </w:pPr>
            <w:r w:rsidRPr="000F37ED">
              <w:rPr>
                <w:bCs/>
              </w:rPr>
              <w:t>Reference</w:t>
            </w:r>
          </w:p>
        </w:tc>
        <w:tc>
          <w:tcPr>
            <w:tcW w:w="1134" w:type="dxa"/>
          </w:tcPr>
          <w:p w14:paraId="0868042D" w14:textId="77777777" w:rsidR="00094D7E" w:rsidRPr="000F37ED" w:rsidRDefault="00094D7E" w:rsidP="00831DD9">
            <w:pPr>
              <w:pStyle w:val="TAH"/>
              <w:rPr>
                <w:bCs/>
              </w:rPr>
            </w:pPr>
            <w:r w:rsidRPr="000F37ED">
              <w:rPr>
                <w:bCs/>
              </w:rPr>
              <w:t>Condition</w:t>
            </w:r>
          </w:p>
        </w:tc>
      </w:tr>
      <w:tr w:rsidR="00094D7E" w:rsidRPr="000F37ED" w14:paraId="64063433" w14:textId="77777777" w:rsidTr="00831DD9">
        <w:tc>
          <w:tcPr>
            <w:tcW w:w="2835" w:type="dxa"/>
            <w:vAlign w:val="center"/>
          </w:tcPr>
          <w:p w14:paraId="356238A9" w14:textId="77777777" w:rsidR="00094D7E" w:rsidRPr="000F37ED" w:rsidRDefault="00094D7E" w:rsidP="00831DD9">
            <w:pPr>
              <w:pStyle w:val="TAL"/>
              <w:rPr>
                <w:b/>
                <w:bCs/>
              </w:rPr>
            </w:pPr>
            <w:r w:rsidRPr="000F37ED">
              <w:rPr>
                <w:b/>
                <w:bCs/>
              </w:rPr>
              <w:t>Message-body</w:t>
            </w:r>
          </w:p>
        </w:tc>
        <w:tc>
          <w:tcPr>
            <w:tcW w:w="2126" w:type="dxa"/>
          </w:tcPr>
          <w:p w14:paraId="14247D38" w14:textId="77777777" w:rsidR="00094D7E" w:rsidRPr="000F37ED" w:rsidRDefault="00094D7E" w:rsidP="00831DD9">
            <w:pPr>
              <w:pStyle w:val="TAL"/>
            </w:pPr>
          </w:p>
        </w:tc>
        <w:tc>
          <w:tcPr>
            <w:tcW w:w="2126" w:type="dxa"/>
            <w:tcBorders>
              <w:bottom w:val="single" w:sz="4" w:space="0" w:color="auto"/>
            </w:tcBorders>
          </w:tcPr>
          <w:p w14:paraId="56E48E4E" w14:textId="77777777" w:rsidR="00094D7E" w:rsidRPr="000F37ED" w:rsidRDefault="00094D7E" w:rsidP="00831DD9">
            <w:pPr>
              <w:pStyle w:val="TAL"/>
            </w:pPr>
          </w:p>
        </w:tc>
        <w:tc>
          <w:tcPr>
            <w:tcW w:w="1418" w:type="dxa"/>
          </w:tcPr>
          <w:p w14:paraId="193432AF" w14:textId="77777777" w:rsidR="00094D7E" w:rsidRPr="000F37ED" w:rsidRDefault="00094D7E" w:rsidP="00831DD9">
            <w:pPr>
              <w:pStyle w:val="TAL"/>
            </w:pPr>
          </w:p>
        </w:tc>
        <w:tc>
          <w:tcPr>
            <w:tcW w:w="1134" w:type="dxa"/>
            <w:vAlign w:val="bottom"/>
          </w:tcPr>
          <w:p w14:paraId="02893015" w14:textId="77777777" w:rsidR="00094D7E" w:rsidRPr="000F37ED" w:rsidRDefault="00094D7E" w:rsidP="00831DD9">
            <w:pPr>
              <w:pStyle w:val="TAL"/>
            </w:pPr>
          </w:p>
        </w:tc>
      </w:tr>
      <w:tr w:rsidR="00094D7E" w:rsidRPr="000F37ED" w14:paraId="5A21F712" w14:textId="77777777" w:rsidTr="00831DD9">
        <w:tc>
          <w:tcPr>
            <w:tcW w:w="2835" w:type="dxa"/>
            <w:vAlign w:val="center"/>
          </w:tcPr>
          <w:p w14:paraId="5D0D6690" w14:textId="77777777" w:rsidR="00094D7E" w:rsidRPr="000F37ED" w:rsidRDefault="00094D7E" w:rsidP="00831DD9">
            <w:pPr>
              <w:pStyle w:val="TAL"/>
            </w:pPr>
            <w:r w:rsidRPr="000F37ED">
              <w:t xml:space="preserve">  MIME body part</w:t>
            </w:r>
          </w:p>
        </w:tc>
        <w:tc>
          <w:tcPr>
            <w:tcW w:w="2126" w:type="dxa"/>
            <w:vAlign w:val="center"/>
          </w:tcPr>
          <w:p w14:paraId="66249194" w14:textId="77777777" w:rsidR="00094D7E" w:rsidRPr="000F37ED" w:rsidRDefault="00094D7E" w:rsidP="00831DD9">
            <w:pPr>
              <w:pStyle w:val="TAL"/>
            </w:pPr>
          </w:p>
        </w:tc>
        <w:tc>
          <w:tcPr>
            <w:tcW w:w="2126" w:type="dxa"/>
            <w:tcBorders>
              <w:bottom w:val="single" w:sz="4" w:space="0" w:color="auto"/>
            </w:tcBorders>
          </w:tcPr>
          <w:p w14:paraId="23F1D0DB" w14:textId="77777777" w:rsidR="00094D7E" w:rsidRPr="000F37ED" w:rsidRDefault="00094D7E" w:rsidP="00831DD9">
            <w:pPr>
              <w:pStyle w:val="TAL"/>
            </w:pPr>
            <w:r w:rsidRPr="000F37ED">
              <w:rPr>
                <w:b/>
                <w:bCs/>
              </w:rPr>
              <w:t>MCData-Info</w:t>
            </w:r>
          </w:p>
        </w:tc>
        <w:tc>
          <w:tcPr>
            <w:tcW w:w="1418" w:type="dxa"/>
          </w:tcPr>
          <w:p w14:paraId="0EE61F3A" w14:textId="77777777" w:rsidR="00094D7E" w:rsidRPr="000F37ED" w:rsidRDefault="00094D7E" w:rsidP="00831DD9">
            <w:pPr>
              <w:pStyle w:val="TAL"/>
            </w:pPr>
          </w:p>
        </w:tc>
        <w:tc>
          <w:tcPr>
            <w:tcW w:w="1134" w:type="dxa"/>
          </w:tcPr>
          <w:p w14:paraId="2D48BA5B" w14:textId="77777777" w:rsidR="00094D7E" w:rsidRPr="000F37ED" w:rsidRDefault="00094D7E" w:rsidP="00831DD9">
            <w:pPr>
              <w:pStyle w:val="TAL"/>
            </w:pPr>
          </w:p>
        </w:tc>
      </w:tr>
      <w:tr w:rsidR="00094D7E" w:rsidRPr="000F37ED" w14:paraId="46F8AB97" w14:textId="77777777" w:rsidTr="00831DD9">
        <w:tc>
          <w:tcPr>
            <w:tcW w:w="2835" w:type="dxa"/>
          </w:tcPr>
          <w:p w14:paraId="6410485A" w14:textId="77777777" w:rsidR="00094D7E" w:rsidRPr="000F37ED" w:rsidRDefault="00094D7E" w:rsidP="00831DD9">
            <w:pPr>
              <w:pStyle w:val="TAL"/>
            </w:pPr>
            <w:r w:rsidRPr="000F37ED">
              <w:t xml:space="preserve">    MIME-part-body</w:t>
            </w:r>
          </w:p>
        </w:tc>
        <w:tc>
          <w:tcPr>
            <w:tcW w:w="2126" w:type="dxa"/>
          </w:tcPr>
          <w:p w14:paraId="5FB4843A" w14:textId="77777777" w:rsidR="00094D7E" w:rsidRPr="000F37ED" w:rsidRDefault="00094D7E" w:rsidP="00831DD9">
            <w:pPr>
              <w:pStyle w:val="TAL"/>
            </w:pPr>
            <w:r w:rsidRPr="000F37ED">
              <w:t>MCData-Info as described in Table 6.2.3.3.3-12</w:t>
            </w:r>
          </w:p>
        </w:tc>
        <w:tc>
          <w:tcPr>
            <w:tcW w:w="2126" w:type="dxa"/>
            <w:tcBorders>
              <w:bottom w:val="single" w:sz="4" w:space="0" w:color="auto"/>
            </w:tcBorders>
          </w:tcPr>
          <w:p w14:paraId="2B41959D" w14:textId="77777777" w:rsidR="00094D7E" w:rsidRPr="000F37ED" w:rsidRDefault="00094D7E" w:rsidP="00831DD9">
            <w:pPr>
              <w:pStyle w:val="TAL"/>
            </w:pPr>
          </w:p>
        </w:tc>
        <w:tc>
          <w:tcPr>
            <w:tcW w:w="1418" w:type="dxa"/>
          </w:tcPr>
          <w:p w14:paraId="0E157B22" w14:textId="77777777" w:rsidR="00094D7E" w:rsidRPr="000F37ED" w:rsidRDefault="00094D7E" w:rsidP="00831DD9">
            <w:pPr>
              <w:pStyle w:val="TAL"/>
            </w:pPr>
          </w:p>
        </w:tc>
        <w:tc>
          <w:tcPr>
            <w:tcW w:w="1134" w:type="dxa"/>
          </w:tcPr>
          <w:p w14:paraId="69218BAF" w14:textId="77777777" w:rsidR="00094D7E" w:rsidRPr="000F37ED" w:rsidRDefault="00094D7E" w:rsidP="00831DD9">
            <w:pPr>
              <w:pStyle w:val="TAL"/>
            </w:pPr>
          </w:p>
        </w:tc>
      </w:tr>
      <w:tr w:rsidR="00094D7E" w:rsidRPr="000F37ED" w14:paraId="255DA87F" w14:textId="77777777" w:rsidTr="00831DD9">
        <w:tc>
          <w:tcPr>
            <w:tcW w:w="2835" w:type="dxa"/>
            <w:vAlign w:val="center"/>
          </w:tcPr>
          <w:p w14:paraId="4CDB92BA" w14:textId="77777777" w:rsidR="00094D7E" w:rsidRPr="000F37ED" w:rsidRDefault="00094D7E" w:rsidP="00831DD9">
            <w:pPr>
              <w:pStyle w:val="TAL"/>
            </w:pPr>
            <w:r w:rsidRPr="000F37ED">
              <w:t xml:space="preserve">  MIME body part</w:t>
            </w:r>
          </w:p>
        </w:tc>
        <w:tc>
          <w:tcPr>
            <w:tcW w:w="2126" w:type="dxa"/>
            <w:vAlign w:val="center"/>
          </w:tcPr>
          <w:p w14:paraId="1E98BF5E" w14:textId="77777777" w:rsidR="00094D7E" w:rsidRPr="000F37ED" w:rsidRDefault="00094D7E" w:rsidP="00831DD9">
            <w:pPr>
              <w:pStyle w:val="TAL"/>
            </w:pPr>
          </w:p>
        </w:tc>
        <w:tc>
          <w:tcPr>
            <w:tcW w:w="2126" w:type="dxa"/>
            <w:tcBorders>
              <w:bottom w:val="single" w:sz="4" w:space="0" w:color="auto"/>
            </w:tcBorders>
          </w:tcPr>
          <w:p w14:paraId="64F22BCC" w14:textId="77777777" w:rsidR="00094D7E" w:rsidRPr="000F37ED" w:rsidRDefault="00094D7E" w:rsidP="00831DD9">
            <w:pPr>
              <w:pStyle w:val="TAL"/>
            </w:pPr>
            <w:r w:rsidRPr="000F37ED">
              <w:rPr>
                <w:b/>
                <w:bCs/>
              </w:rPr>
              <w:t>MCData Data signalling message</w:t>
            </w:r>
          </w:p>
        </w:tc>
        <w:tc>
          <w:tcPr>
            <w:tcW w:w="1418" w:type="dxa"/>
          </w:tcPr>
          <w:p w14:paraId="39872938" w14:textId="77777777" w:rsidR="00094D7E" w:rsidRPr="000F37ED" w:rsidRDefault="00094D7E" w:rsidP="00831DD9">
            <w:pPr>
              <w:pStyle w:val="TAL"/>
            </w:pPr>
          </w:p>
        </w:tc>
        <w:tc>
          <w:tcPr>
            <w:tcW w:w="1134" w:type="dxa"/>
          </w:tcPr>
          <w:p w14:paraId="114529B4" w14:textId="77777777" w:rsidR="00094D7E" w:rsidRPr="000F37ED" w:rsidRDefault="00094D7E" w:rsidP="00831DD9">
            <w:pPr>
              <w:pStyle w:val="TAL"/>
            </w:pPr>
          </w:p>
        </w:tc>
      </w:tr>
      <w:tr w:rsidR="00094D7E" w:rsidRPr="000F37ED" w14:paraId="3EBDCDDE" w14:textId="77777777" w:rsidTr="00831DD9">
        <w:tc>
          <w:tcPr>
            <w:tcW w:w="2835" w:type="dxa"/>
          </w:tcPr>
          <w:p w14:paraId="1515DC44" w14:textId="77777777" w:rsidR="00094D7E" w:rsidRPr="000F37ED" w:rsidRDefault="00094D7E" w:rsidP="00831DD9">
            <w:pPr>
              <w:pStyle w:val="TAL"/>
            </w:pPr>
            <w:r w:rsidRPr="000F37ED">
              <w:t xml:space="preserve">    MIME-part-body</w:t>
            </w:r>
          </w:p>
        </w:tc>
        <w:tc>
          <w:tcPr>
            <w:tcW w:w="2126" w:type="dxa"/>
          </w:tcPr>
          <w:p w14:paraId="02AFE52A" w14:textId="77777777" w:rsidR="00094D7E" w:rsidRPr="000F37ED" w:rsidRDefault="00094D7E" w:rsidP="00831DD9">
            <w:pPr>
              <w:pStyle w:val="TAL"/>
            </w:pPr>
            <w:r w:rsidRPr="000F37ED">
              <w:t>MCData Protected Payload Message containing FD SIGNALLING PAYLOAD as described in Table 6.2.3.3.3-12A</w:t>
            </w:r>
          </w:p>
        </w:tc>
        <w:tc>
          <w:tcPr>
            <w:tcW w:w="2126" w:type="dxa"/>
            <w:tcBorders>
              <w:bottom w:val="single" w:sz="4" w:space="0" w:color="auto"/>
            </w:tcBorders>
          </w:tcPr>
          <w:p w14:paraId="30F7222C" w14:textId="77777777" w:rsidR="00094D7E" w:rsidRPr="000F37ED" w:rsidRDefault="00094D7E" w:rsidP="00831DD9">
            <w:pPr>
              <w:pStyle w:val="TAL"/>
            </w:pPr>
          </w:p>
        </w:tc>
        <w:tc>
          <w:tcPr>
            <w:tcW w:w="1418" w:type="dxa"/>
          </w:tcPr>
          <w:p w14:paraId="13E6C862" w14:textId="77777777" w:rsidR="00094D7E" w:rsidRPr="000F37ED" w:rsidRDefault="00094D7E" w:rsidP="00831DD9">
            <w:pPr>
              <w:pStyle w:val="TAL"/>
            </w:pPr>
          </w:p>
        </w:tc>
        <w:tc>
          <w:tcPr>
            <w:tcW w:w="1134" w:type="dxa"/>
          </w:tcPr>
          <w:p w14:paraId="17A20C47" w14:textId="77777777" w:rsidR="00094D7E" w:rsidRPr="000F37ED" w:rsidRDefault="00094D7E" w:rsidP="00831DD9">
            <w:pPr>
              <w:pStyle w:val="TAL"/>
            </w:pPr>
          </w:p>
        </w:tc>
      </w:tr>
    </w:tbl>
    <w:p w14:paraId="128FA1D5" w14:textId="77777777" w:rsidR="00094D7E" w:rsidRPr="000F37ED" w:rsidRDefault="00094D7E" w:rsidP="00094D7E"/>
    <w:p w14:paraId="2B40163D" w14:textId="77777777" w:rsidR="00094D7E" w:rsidRPr="000F37ED" w:rsidRDefault="00094D7E" w:rsidP="00094D7E">
      <w:pPr>
        <w:pStyle w:val="TH"/>
      </w:pPr>
      <w:r w:rsidRPr="000F37ED">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07F1506" w14:textId="77777777" w:rsidTr="00831DD9">
        <w:trPr>
          <w:cantSplit/>
        </w:trPr>
        <w:tc>
          <w:tcPr>
            <w:tcW w:w="9639" w:type="dxa"/>
            <w:gridSpan w:val="5"/>
          </w:tcPr>
          <w:p w14:paraId="54A1DBEE"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 condition MCD_grp</w:t>
            </w:r>
          </w:p>
        </w:tc>
      </w:tr>
      <w:tr w:rsidR="00094D7E" w:rsidRPr="000F37ED" w14:paraId="49C8BE51" w14:textId="77777777" w:rsidTr="00831DD9">
        <w:tc>
          <w:tcPr>
            <w:tcW w:w="2835" w:type="dxa"/>
          </w:tcPr>
          <w:p w14:paraId="06565FAD" w14:textId="77777777" w:rsidR="00094D7E" w:rsidRPr="000F37ED" w:rsidRDefault="00094D7E" w:rsidP="00831DD9">
            <w:pPr>
              <w:pStyle w:val="TAH"/>
              <w:rPr>
                <w:bCs/>
              </w:rPr>
            </w:pPr>
            <w:r w:rsidRPr="000F37ED">
              <w:rPr>
                <w:bCs/>
              </w:rPr>
              <w:t>Information Element</w:t>
            </w:r>
          </w:p>
        </w:tc>
        <w:tc>
          <w:tcPr>
            <w:tcW w:w="2126" w:type="dxa"/>
          </w:tcPr>
          <w:p w14:paraId="3AA110D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00EF8C4" w14:textId="77777777" w:rsidR="00094D7E" w:rsidRPr="000F37ED" w:rsidRDefault="00094D7E" w:rsidP="00831DD9">
            <w:pPr>
              <w:pStyle w:val="TAH"/>
              <w:rPr>
                <w:bCs/>
              </w:rPr>
            </w:pPr>
            <w:r w:rsidRPr="000F37ED">
              <w:rPr>
                <w:bCs/>
              </w:rPr>
              <w:t>Comment</w:t>
            </w:r>
          </w:p>
        </w:tc>
        <w:tc>
          <w:tcPr>
            <w:tcW w:w="1418" w:type="dxa"/>
          </w:tcPr>
          <w:p w14:paraId="696A650C" w14:textId="77777777" w:rsidR="00094D7E" w:rsidRPr="000F37ED" w:rsidRDefault="00094D7E" w:rsidP="00831DD9">
            <w:pPr>
              <w:pStyle w:val="TAH"/>
              <w:rPr>
                <w:bCs/>
              </w:rPr>
            </w:pPr>
            <w:r w:rsidRPr="000F37ED">
              <w:rPr>
                <w:bCs/>
              </w:rPr>
              <w:t>Reference</w:t>
            </w:r>
          </w:p>
        </w:tc>
        <w:tc>
          <w:tcPr>
            <w:tcW w:w="1134" w:type="dxa"/>
          </w:tcPr>
          <w:p w14:paraId="31B36224" w14:textId="77777777" w:rsidR="00094D7E" w:rsidRPr="000F37ED" w:rsidRDefault="00094D7E" w:rsidP="00831DD9">
            <w:pPr>
              <w:pStyle w:val="TAH"/>
              <w:rPr>
                <w:bCs/>
              </w:rPr>
            </w:pPr>
            <w:r w:rsidRPr="000F37ED">
              <w:rPr>
                <w:bCs/>
              </w:rPr>
              <w:t>Condition</w:t>
            </w:r>
          </w:p>
        </w:tc>
      </w:tr>
      <w:tr w:rsidR="00094D7E" w:rsidRPr="000F37ED" w14:paraId="58FFB05C" w14:textId="77777777" w:rsidTr="00831DD9">
        <w:tc>
          <w:tcPr>
            <w:tcW w:w="2835" w:type="dxa"/>
          </w:tcPr>
          <w:p w14:paraId="353A0EF4" w14:textId="77777777" w:rsidR="00094D7E" w:rsidRPr="000F37ED" w:rsidRDefault="00094D7E" w:rsidP="00831DD9">
            <w:pPr>
              <w:pStyle w:val="TAL"/>
              <w:rPr>
                <w:rFonts w:cs="Arial"/>
                <w:szCs w:val="18"/>
              </w:rPr>
            </w:pPr>
            <w:r w:rsidRPr="000F37ED">
              <w:t>mcdata-info</w:t>
            </w:r>
          </w:p>
        </w:tc>
        <w:tc>
          <w:tcPr>
            <w:tcW w:w="2126" w:type="dxa"/>
          </w:tcPr>
          <w:p w14:paraId="0F5C8534" w14:textId="77777777" w:rsidR="00094D7E" w:rsidRPr="000F37ED" w:rsidRDefault="00094D7E" w:rsidP="00831DD9">
            <w:pPr>
              <w:pStyle w:val="TAL"/>
            </w:pPr>
          </w:p>
        </w:tc>
        <w:tc>
          <w:tcPr>
            <w:tcW w:w="2126" w:type="dxa"/>
            <w:tcBorders>
              <w:bottom w:val="single" w:sz="4" w:space="0" w:color="auto"/>
            </w:tcBorders>
          </w:tcPr>
          <w:p w14:paraId="6B6ED835" w14:textId="77777777" w:rsidR="00094D7E" w:rsidRPr="000F37ED" w:rsidRDefault="00094D7E" w:rsidP="00831DD9">
            <w:pPr>
              <w:pStyle w:val="TAL"/>
            </w:pPr>
          </w:p>
        </w:tc>
        <w:tc>
          <w:tcPr>
            <w:tcW w:w="1418" w:type="dxa"/>
          </w:tcPr>
          <w:p w14:paraId="16694B90" w14:textId="77777777" w:rsidR="00094D7E" w:rsidRPr="000F37ED" w:rsidRDefault="00094D7E" w:rsidP="00831DD9">
            <w:pPr>
              <w:pStyle w:val="TAL"/>
            </w:pPr>
          </w:p>
        </w:tc>
        <w:tc>
          <w:tcPr>
            <w:tcW w:w="1134" w:type="dxa"/>
          </w:tcPr>
          <w:p w14:paraId="608492C6" w14:textId="77777777" w:rsidR="00094D7E" w:rsidRPr="000F37ED" w:rsidRDefault="00094D7E" w:rsidP="00831DD9">
            <w:pPr>
              <w:pStyle w:val="TAL"/>
            </w:pPr>
          </w:p>
        </w:tc>
      </w:tr>
      <w:tr w:rsidR="00094D7E" w:rsidRPr="000F37ED" w14:paraId="5333A5AC" w14:textId="77777777" w:rsidTr="00831DD9">
        <w:tc>
          <w:tcPr>
            <w:tcW w:w="2835" w:type="dxa"/>
          </w:tcPr>
          <w:p w14:paraId="641DB1FB" w14:textId="77777777" w:rsidR="00094D7E" w:rsidRPr="000F37ED" w:rsidRDefault="00094D7E" w:rsidP="00831DD9">
            <w:pPr>
              <w:pStyle w:val="TAL"/>
              <w:rPr>
                <w:rFonts w:cs="Arial"/>
                <w:szCs w:val="18"/>
              </w:rPr>
            </w:pPr>
            <w:r w:rsidRPr="000F37ED">
              <w:t xml:space="preserve">  mcdata-Params</w:t>
            </w:r>
          </w:p>
        </w:tc>
        <w:tc>
          <w:tcPr>
            <w:tcW w:w="2126" w:type="dxa"/>
          </w:tcPr>
          <w:p w14:paraId="6241CDFC" w14:textId="77777777" w:rsidR="00094D7E" w:rsidRPr="000F37ED" w:rsidRDefault="00094D7E" w:rsidP="00831DD9">
            <w:pPr>
              <w:pStyle w:val="TAL"/>
            </w:pPr>
          </w:p>
        </w:tc>
        <w:tc>
          <w:tcPr>
            <w:tcW w:w="2126" w:type="dxa"/>
            <w:tcBorders>
              <w:top w:val="single" w:sz="4" w:space="0" w:color="auto"/>
              <w:bottom w:val="single" w:sz="4" w:space="0" w:color="auto"/>
            </w:tcBorders>
          </w:tcPr>
          <w:p w14:paraId="11883AA8" w14:textId="77777777" w:rsidR="00094D7E" w:rsidRPr="000F37ED" w:rsidRDefault="00094D7E" w:rsidP="00831DD9">
            <w:pPr>
              <w:pStyle w:val="TAL"/>
            </w:pPr>
          </w:p>
        </w:tc>
        <w:tc>
          <w:tcPr>
            <w:tcW w:w="1418" w:type="dxa"/>
          </w:tcPr>
          <w:p w14:paraId="323EE70B" w14:textId="77777777" w:rsidR="00094D7E" w:rsidRPr="000F37ED" w:rsidRDefault="00094D7E" w:rsidP="00831DD9">
            <w:pPr>
              <w:pStyle w:val="TAL"/>
            </w:pPr>
          </w:p>
        </w:tc>
        <w:tc>
          <w:tcPr>
            <w:tcW w:w="1134" w:type="dxa"/>
          </w:tcPr>
          <w:p w14:paraId="32326AB0" w14:textId="77777777" w:rsidR="00094D7E" w:rsidRPr="000F37ED" w:rsidRDefault="00094D7E" w:rsidP="00831DD9">
            <w:pPr>
              <w:pStyle w:val="TAL"/>
            </w:pPr>
          </w:p>
        </w:tc>
      </w:tr>
      <w:tr w:rsidR="00094D7E" w:rsidRPr="000F37ED" w14:paraId="28844186" w14:textId="77777777" w:rsidTr="00831DD9">
        <w:tc>
          <w:tcPr>
            <w:tcW w:w="2835" w:type="dxa"/>
          </w:tcPr>
          <w:p w14:paraId="7F67991D" w14:textId="77777777" w:rsidR="00094D7E" w:rsidRPr="000F37ED" w:rsidRDefault="00094D7E" w:rsidP="00831DD9">
            <w:pPr>
              <w:pStyle w:val="TAL"/>
            </w:pPr>
            <w:r w:rsidRPr="000F37ED">
              <w:t xml:space="preserve">    request-type</w:t>
            </w:r>
          </w:p>
        </w:tc>
        <w:tc>
          <w:tcPr>
            <w:tcW w:w="2126" w:type="dxa"/>
          </w:tcPr>
          <w:p w14:paraId="4469E160" w14:textId="77777777" w:rsidR="00094D7E" w:rsidRPr="000F37ED" w:rsidRDefault="00094D7E" w:rsidP="00831DD9">
            <w:pPr>
              <w:pStyle w:val="TAL"/>
            </w:pPr>
            <w:r w:rsidRPr="000F37ED">
              <w:rPr>
                <w:lang w:eastAsia="ko-KR"/>
              </w:rPr>
              <w:t>"</w:t>
            </w:r>
            <w:r w:rsidRPr="000F37ED">
              <w:t>group-fd</w:t>
            </w:r>
            <w:r w:rsidRPr="000F37ED">
              <w:rPr>
                <w:lang w:eastAsia="ko-KR"/>
              </w:rPr>
              <w:t>"</w:t>
            </w:r>
          </w:p>
        </w:tc>
        <w:tc>
          <w:tcPr>
            <w:tcW w:w="2126" w:type="dxa"/>
            <w:tcBorders>
              <w:top w:val="single" w:sz="4" w:space="0" w:color="auto"/>
              <w:bottom w:val="single" w:sz="4" w:space="0" w:color="auto"/>
            </w:tcBorders>
          </w:tcPr>
          <w:p w14:paraId="2CF7F2D2" w14:textId="77777777" w:rsidR="00094D7E" w:rsidRPr="000F37ED" w:rsidRDefault="00094D7E" w:rsidP="00831DD9">
            <w:pPr>
              <w:pStyle w:val="TAL"/>
            </w:pPr>
          </w:p>
        </w:tc>
        <w:tc>
          <w:tcPr>
            <w:tcW w:w="1418" w:type="dxa"/>
          </w:tcPr>
          <w:p w14:paraId="3F2B3F0D" w14:textId="77777777" w:rsidR="00094D7E" w:rsidRPr="000F37ED" w:rsidRDefault="00094D7E" w:rsidP="00831DD9">
            <w:pPr>
              <w:pStyle w:val="TAL"/>
            </w:pPr>
          </w:p>
        </w:tc>
        <w:tc>
          <w:tcPr>
            <w:tcW w:w="1134" w:type="dxa"/>
          </w:tcPr>
          <w:p w14:paraId="791EAA9D" w14:textId="77777777" w:rsidR="00094D7E" w:rsidRPr="000F37ED" w:rsidRDefault="00094D7E" w:rsidP="00831DD9">
            <w:pPr>
              <w:pStyle w:val="TAL"/>
            </w:pPr>
          </w:p>
        </w:tc>
      </w:tr>
    </w:tbl>
    <w:p w14:paraId="74D26826" w14:textId="77777777" w:rsidR="00094D7E" w:rsidRPr="000F37ED" w:rsidRDefault="00094D7E" w:rsidP="00094D7E"/>
    <w:p w14:paraId="46F27C08" w14:textId="77777777" w:rsidR="00094D7E" w:rsidRPr="000F37ED" w:rsidRDefault="00094D7E" w:rsidP="00094D7E">
      <w:pPr>
        <w:pStyle w:val="TH"/>
      </w:pPr>
      <w:r w:rsidRPr="000F37ED">
        <w:t xml:space="preserve">Table </w:t>
      </w:r>
      <w:r w:rsidRPr="000F37ED">
        <w:rPr>
          <w:sz w:val="18"/>
        </w:rPr>
        <w:t>6</w:t>
      </w:r>
      <w:r w:rsidRPr="000F37ED">
        <w:t xml:space="preserve">.2.3.3.3-12A: FD SIGNALLING PAYLOAD (Table 6.2.3.3.3-11)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413ABD3C" w14:textId="77777777" w:rsidTr="00831DD9">
        <w:trPr>
          <w:cantSplit/>
        </w:trPr>
        <w:tc>
          <w:tcPr>
            <w:tcW w:w="9639" w:type="dxa"/>
          </w:tcPr>
          <w:p w14:paraId="5F8D0D0E"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5.5.3.8.5-1, condition FD_HTTP</w:t>
            </w:r>
          </w:p>
        </w:tc>
      </w:tr>
    </w:tbl>
    <w:p w14:paraId="057A76E6" w14:textId="77777777" w:rsidR="00094D7E" w:rsidRPr="000F37ED" w:rsidRDefault="00094D7E" w:rsidP="00094D7E"/>
    <w:p w14:paraId="46300FB3" w14:textId="6E5E42E5" w:rsidR="00094D7E" w:rsidRPr="000F37ED" w:rsidRDefault="00094D7E" w:rsidP="00094D7E">
      <w:pPr>
        <w:pStyle w:val="TH"/>
      </w:pPr>
      <w:r w:rsidRPr="000F37ED">
        <w:t>Table 6.2.3.3.3-13: SIP MESSAGE</w:t>
      </w:r>
      <w:ins w:id="1539" w:author="MCC160" w:date="2022-10-08T17:46:00Z">
        <w:r w:rsidR="009059B0" w:rsidRPr="000F37ED">
          <w:t xml:space="preserve"> from the SS</w:t>
        </w:r>
      </w:ins>
      <w:r w:rsidRPr="000F37ED">
        <w:t xml:space="preserve"> (step 7, Table 6.2.3.3.2-1;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3A95C6D" w14:textId="77777777" w:rsidTr="00831DD9">
        <w:tc>
          <w:tcPr>
            <w:tcW w:w="9639" w:type="dxa"/>
            <w:gridSpan w:val="5"/>
          </w:tcPr>
          <w:p w14:paraId="3CD71E12"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1C3C603A" w14:textId="77777777" w:rsidTr="00831DD9">
        <w:tc>
          <w:tcPr>
            <w:tcW w:w="2835" w:type="dxa"/>
          </w:tcPr>
          <w:p w14:paraId="334B8ACE" w14:textId="77777777" w:rsidR="00094D7E" w:rsidRPr="000F37ED" w:rsidRDefault="00094D7E" w:rsidP="00831DD9">
            <w:pPr>
              <w:pStyle w:val="TAH"/>
              <w:rPr>
                <w:bCs/>
              </w:rPr>
            </w:pPr>
            <w:r w:rsidRPr="000F37ED">
              <w:rPr>
                <w:bCs/>
              </w:rPr>
              <w:t>Information Element</w:t>
            </w:r>
          </w:p>
        </w:tc>
        <w:tc>
          <w:tcPr>
            <w:tcW w:w="2126" w:type="dxa"/>
          </w:tcPr>
          <w:p w14:paraId="7418C61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75737415" w14:textId="77777777" w:rsidR="00094D7E" w:rsidRPr="000F37ED" w:rsidRDefault="00094D7E" w:rsidP="00831DD9">
            <w:pPr>
              <w:pStyle w:val="TAH"/>
              <w:rPr>
                <w:bCs/>
              </w:rPr>
            </w:pPr>
            <w:r w:rsidRPr="000F37ED">
              <w:rPr>
                <w:bCs/>
              </w:rPr>
              <w:t>Comment</w:t>
            </w:r>
          </w:p>
        </w:tc>
        <w:tc>
          <w:tcPr>
            <w:tcW w:w="1418" w:type="dxa"/>
          </w:tcPr>
          <w:p w14:paraId="693937D9" w14:textId="77777777" w:rsidR="00094D7E" w:rsidRPr="000F37ED" w:rsidRDefault="00094D7E" w:rsidP="00831DD9">
            <w:pPr>
              <w:pStyle w:val="TAH"/>
              <w:rPr>
                <w:bCs/>
              </w:rPr>
            </w:pPr>
            <w:r w:rsidRPr="000F37ED">
              <w:rPr>
                <w:bCs/>
              </w:rPr>
              <w:t>Reference</w:t>
            </w:r>
          </w:p>
        </w:tc>
        <w:tc>
          <w:tcPr>
            <w:tcW w:w="1134" w:type="dxa"/>
          </w:tcPr>
          <w:p w14:paraId="5320612A" w14:textId="77777777" w:rsidR="00094D7E" w:rsidRPr="000F37ED" w:rsidRDefault="00094D7E" w:rsidP="00831DD9">
            <w:pPr>
              <w:pStyle w:val="TAH"/>
              <w:rPr>
                <w:bCs/>
              </w:rPr>
            </w:pPr>
            <w:r w:rsidRPr="000F37ED">
              <w:rPr>
                <w:bCs/>
              </w:rPr>
              <w:t>Condition</w:t>
            </w:r>
          </w:p>
        </w:tc>
      </w:tr>
      <w:tr w:rsidR="00094D7E" w:rsidRPr="000F37ED" w14:paraId="49A992DE" w14:textId="77777777" w:rsidTr="00831DD9">
        <w:tc>
          <w:tcPr>
            <w:tcW w:w="2835" w:type="dxa"/>
            <w:vAlign w:val="center"/>
          </w:tcPr>
          <w:p w14:paraId="53444DFC" w14:textId="77777777" w:rsidR="00094D7E" w:rsidRPr="000F37ED" w:rsidRDefault="00094D7E" w:rsidP="00831DD9">
            <w:pPr>
              <w:pStyle w:val="TAL"/>
              <w:rPr>
                <w:b/>
                <w:bCs/>
              </w:rPr>
            </w:pPr>
            <w:r w:rsidRPr="000F37ED">
              <w:rPr>
                <w:b/>
                <w:bCs/>
              </w:rPr>
              <w:t>Message-body</w:t>
            </w:r>
          </w:p>
        </w:tc>
        <w:tc>
          <w:tcPr>
            <w:tcW w:w="2126" w:type="dxa"/>
          </w:tcPr>
          <w:p w14:paraId="7E70B03C" w14:textId="77777777" w:rsidR="00094D7E" w:rsidRPr="000F37ED" w:rsidRDefault="00094D7E" w:rsidP="00831DD9">
            <w:pPr>
              <w:pStyle w:val="TAL"/>
            </w:pPr>
          </w:p>
        </w:tc>
        <w:tc>
          <w:tcPr>
            <w:tcW w:w="2126" w:type="dxa"/>
            <w:tcBorders>
              <w:bottom w:val="single" w:sz="4" w:space="0" w:color="auto"/>
            </w:tcBorders>
          </w:tcPr>
          <w:p w14:paraId="4425D905" w14:textId="77777777" w:rsidR="00094D7E" w:rsidRPr="000F37ED" w:rsidRDefault="00094D7E" w:rsidP="00831DD9">
            <w:pPr>
              <w:pStyle w:val="TAL"/>
            </w:pPr>
          </w:p>
        </w:tc>
        <w:tc>
          <w:tcPr>
            <w:tcW w:w="1418" w:type="dxa"/>
          </w:tcPr>
          <w:p w14:paraId="7B036BF4" w14:textId="77777777" w:rsidR="00094D7E" w:rsidRPr="000F37ED" w:rsidRDefault="00094D7E" w:rsidP="00831DD9">
            <w:pPr>
              <w:pStyle w:val="TAL"/>
            </w:pPr>
          </w:p>
        </w:tc>
        <w:tc>
          <w:tcPr>
            <w:tcW w:w="1134" w:type="dxa"/>
            <w:vAlign w:val="bottom"/>
          </w:tcPr>
          <w:p w14:paraId="4D51795C" w14:textId="77777777" w:rsidR="00094D7E" w:rsidRPr="000F37ED" w:rsidRDefault="00094D7E" w:rsidP="00831DD9">
            <w:pPr>
              <w:pStyle w:val="TAL"/>
            </w:pPr>
          </w:p>
        </w:tc>
      </w:tr>
      <w:tr w:rsidR="00094D7E" w:rsidRPr="000F37ED" w14:paraId="0A152B8B" w14:textId="77777777" w:rsidTr="00831DD9">
        <w:tc>
          <w:tcPr>
            <w:tcW w:w="2835" w:type="dxa"/>
            <w:shd w:val="clear" w:color="auto" w:fill="auto"/>
            <w:vAlign w:val="center"/>
          </w:tcPr>
          <w:p w14:paraId="09741D54" w14:textId="77777777" w:rsidR="00094D7E" w:rsidRPr="000F37ED" w:rsidRDefault="00094D7E" w:rsidP="00831DD9">
            <w:pPr>
              <w:pStyle w:val="TAL"/>
            </w:pPr>
            <w:r w:rsidRPr="000F37ED">
              <w:t xml:space="preserve">  MIME body part</w:t>
            </w:r>
          </w:p>
        </w:tc>
        <w:tc>
          <w:tcPr>
            <w:tcW w:w="2126" w:type="dxa"/>
            <w:shd w:val="clear" w:color="auto" w:fill="auto"/>
            <w:vAlign w:val="center"/>
          </w:tcPr>
          <w:p w14:paraId="4695C85A" w14:textId="77777777" w:rsidR="00094D7E" w:rsidRPr="000F37ED" w:rsidRDefault="00094D7E" w:rsidP="00831DD9">
            <w:pPr>
              <w:pStyle w:val="TAL"/>
            </w:pPr>
          </w:p>
        </w:tc>
        <w:tc>
          <w:tcPr>
            <w:tcW w:w="2126" w:type="dxa"/>
            <w:tcBorders>
              <w:bottom w:val="single" w:sz="4" w:space="0" w:color="auto"/>
            </w:tcBorders>
            <w:shd w:val="clear" w:color="auto" w:fill="auto"/>
          </w:tcPr>
          <w:p w14:paraId="7B33FE4E" w14:textId="77777777" w:rsidR="00094D7E" w:rsidRPr="000F37ED" w:rsidRDefault="00094D7E" w:rsidP="00831DD9">
            <w:pPr>
              <w:pStyle w:val="TAL"/>
            </w:pPr>
            <w:r w:rsidRPr="000F37ED">
              <w:rPr>
                <w:b/>
                <w:bCs/>
              </w:rPr>
              <w:t>MCData-Info</w:t>
            </w:r>
          </w:p>
        </w:tc>
        <w:tc>
          <w:tcPr>
            <w:tcW w:w="1418" w:type="dxa"/>
            <w:shd w:val="clear" w:color="auto" w:fill="auto"/>
          </w:tcPr>
          <w:p w14:paraId="14AFFFD5" w14:textId="77777777" w:rsidR="00094D7E" w:rsidRPr="000F37ED" w:rsidRDefault="00094D7E" w:rsidP="00831DD9">
            <w:pPr>
              <w:pStyle w:val="TAL"/>
            </w:pPr>
          </w:p>
        </w:tc>
        <w:tc>
          <w:tcPr>
            <w:tcW w:w="1134" w:type="dxa"/>
            <w:shd w:val="clear" w:color="auto" w:fill="auto"/>
          </w:tcPr>
          <w:p w14:paraId="3EF64DD8" w14:textId="77777777" w:rsidR="00094D7E" w:rsidRPr="000F37ED" w:rsidRDefault="00094D7E" w:rsidP="00831DD9">
            <w:pPr>
              <w:pStyle w:val="TAL"/>
            </w:pPr>
          </w:p>
        </w:tc>
      </w:tr>
      <w:tr w:rsidR="00094D7E" w:rsidRPr="000F37ED" w14:paraId="6CC7FCCE" w14:textId="77777777" w:rsidTr="00831DD9">
        <w:tc>
          <w:tcPr>
            <w:tcW w:w="2835" w:type="dxa"/>
            <w:shd w:val="clear" w:color="auto" w:fill="auto"/>
          </w:tcPr>
          <w:p w14:paraId="69341F54" w14:textId="77777777" w:rsidR="00094D7E" w:rsidRPr="000F37ED" w:rsidRDefault="00094D7E" w:rsidP="00831DD9">
            <w:pPr>
              <w:pStyle w:val="TAL"/>
            </w:pPr>
            <w:r w:rsidRPr="000F37ED">
              <w:t xml:space="preserve">    MIME-part-body</w:t>
            </w:r>
          </w:p>
        </w:tc>
        <w:tc>
          <w:tcPr>
            <w:tcW w:w="2126" w:type="dxa"/>
            <w:shd w:val="clear" w:color="auto" w:fill="auto"/>
          </w:tcPr>
          <w:p w14:paraId="0FA2BD53" w14:textId="77777777" w:rsidR="00094D7E" w:rsidRPr="000F37ED" w:rsidRDefault="00094D7E" w:rsidP="00831DD9">
            <w:pPr>
              <w:pStyle w:val="TAL"/>
            </w:pPr>
            <w:r w:rsidRPr="000F37ED">
              <w:t>MCData-Info as described in Table 6.2.1.3.3-14</w:t>
            </w:r>
          </w:p>
        </w:tc>
        <w:tc>
          <w:tcPr>
            <w:tcW w:w="2126" w:type="dxa"/>
            <w:tcBorders>
              <w:bottom w:val="single" w:sz="4" w:space="0" w:color="auto"/>
            </w:tcBorders>
            <w:shd w:val="clear" w:color="auto" w:fill="auto"/>
          </w:tcPr>
          <w:p w14:paraId="7145CA87" w14:textId="77777777" w:rsidR="00094D7E" w:rsidRPr="000F37ED" w:rsidRDefault="00094D7E" w:rsidP="00831DD9">
            <w:pPr>
              <w:pStyle w:val="TAL"/>
            </w:pPr>
          </w:p>
        </w:tc>
        <w:tc>
          <w:tcPr>
            <w:tcW w:w="1418" w:type="dxa"/>
            <w:shd w:val="clear" w:color="auto" w:fill="auto"/>
          </w:tcPr>
          <w:p w14:paraId="1D7791C9" w14:textId="77777777" w:rsidR="00094D7E" w:rsidRPr="000F37ED" w:rsidRDefault="00094D7E" w:rsidP="00831DD9">
            <w:pPr>
              <w:pStyle w:val="TAL"/>
            </w:pPr>
          </w:p>
        </w:tc>
        <w:tc>
          <w:tcPr>
            <w:tcW w:w="1134" w:type="dxa"/>
            <w:shd w:val="clear" w:color="auto" w:fill="auto"/>
          </w:tcPr>
          <w:p w14:paraId="0F207F80" w14:textId="77777777" w:rsidR="00094D7E" w:rsidRPr="000F37ED" w:rsidRDefault="00094D7E" w:rsidP="00831DD9">
            <w:pPr>
              <w:pStyle w:val="TAL"/>
            </w:pPr>
          </w:p>
        </w:tc>
      </w:tr>
      <w:tr w:rsidR="00094D7E" w:rsidRPr="000F37ED" w14:paraId="3C13AB32" w14:textId="77777777" w:rsidTr="00831DD9">
        <w:tc>
          <w:tcPr>
            <w:tcW w:w="2835" w:type="dxa"/>
            <w:vAlign w:val="center"/>
          </w:tcPr>
          <w:p w14:paraId="4F3A6A97" w14:textId="77777777" w:rsidR="00094D7E" w:rsidRPr="000F37ED" w:rsidRDefault="00094D7E" w:rsidP="00831DD9">
            <w:pPr>
              <w:pStyle w:val="TAL"/>
            </w:pPr>
            <w:r w:rsidRPr="000F37ED">
              <w:t xml:space="preserve">  MIME body part</w:t>
            </w:r>
          </w:p>
        </w:tc>
        <w:tc>
          <w:tcPr>
            <w:tcW w:w="2126" w:type="dxa"/>
            <w:vAlign w:val="center"/>
          </w:tcPr>
          <w:p w14:paraId="0F17F129" w14:textId="77777777" w:rsidR="00094D7E" w:rsidRPr="000F37ED" w:rsidRDefault="00094D7E" w:rsidP="00831DD9">
            <w:pPr>
              <w:pStyle w:val="TAL"/>
            </w:pPr>
          </w:p>
        </w:tc>
        <w:tc>
          <w:tcPr>
            <w:tcW w:w="2126" w:type="dxa"/>
          </w:tcPr>
          <w:p w14:paraId="248B5E41" w14:textId="77777777" w:rsidR="00094D7E" w:rsidRPr="000F37ED" w:rsidRDefault="00094D7E" w:rsidP="00831DD9">
            <w:pPr>
              <w:pStyle w:val="TAL"/>
            </w:pPr>
            <w:r w:rsidRPr="000F37ED">
              <w:rPr>
                <w:b/>
                <w:bCs/>
              </w:rPr>
              <w:t>MCData Data signalling message</w:t>
            </w:r>
          </w:p>
        </w:tc>
        <w:tc>
          <w:tcPr>
            <w:tcW w:w="1418" w:type="dxa"/>
            <w:shd w:val="clear" w:color="auto" w:fill="auto"/>
          </w:tcPr>
          <w:p w14:paraId="11ABAB79" w14:textId="77777777" w:rsidR="00094D7E" w:rsidRPr="000F37ED" w:rsidRDefault="00094D7E" w:rsidP="00831DD9">
            <w:pPr>
              <w:pStyle w:val="TAL"/>
            </w:pPr>
          </w:p>
        </w:tc>
        <w:tc>
          <w:tcPr>
            <w:tcW w:w="1134" w:type="dxa"/>
            <w:shd w:val="clear" w:color="auto" w:fill="auto"/>
          </w:tcPr>
          <w:p w14:paraId="01DDFBDB" w14:textId="77777777" w:rsidR="00094D7E" w:rsidRPr="000F37ED" w:rsidRDefault="00094D7E" w:rsidP="00831DD9">
            <w:pPr>
              <w:pStyle w:val="TAL"/>
            </w:pPr>
          </w:p>
        </w:tc>
      </w:tr>
      <w:tr w:rsidR="00094D7E" w:rsidRPr="000F37ED" w14:paraId="7805A12D" w14:textId="77777777" w:rsidTr="00831DD9">
        <w:tc>
          <w:tcPr>
            <w:tcW w:w="2835" w:type="dxa"/>
          </w:tcPr>
          <w:p w14:paraId="599B5E34" w14:textId="77777777" w:rsidR="00094D7E" w:rsidRPr="000F37ED" w:rsidRDefault="00094D7E" w:rsidP="00831DD9">
            <w:pPr>
              <w:pStyle w:val="TAL"/>
            </w:pPr>
            <w:r w:rsidRPr="000F37ED">
              <w:t xml:space="preserve">    MIME-part-body</w:t>
            </w:r>
          </w:p>
        </w:tc>
        <w:tc>
          <w:tcPr>
            <w:tcW w:w="2126" w:type="dxa"/>
          </w:tcPr>
          <w:p w14:paraId="3879D4D9" w14:textId="77777777" w:rsidR="00094D7E" w:rsidRPr="000F37ED" w:rsidRDefault="00094D7E" w:rsidP="00831DD9">
            <w:pPr>
              <w:pStyle w:val="TAL"/>
            </w:pPr>
            <w:r w:rsidRPr="000F37ED">
              <w:t>MCData Protected Payload Message containing FD NOTIFICATION as described in Table 6.2.3.3.3-15</w:t>
            </w:r>
          </w:p>
        </w:tc>
        <w:tc>
          <w:tcPr>
            <w:tcW w:w="2126" w:type="dxa"/>
          </w:tcPr>
          <w:p w14:paraId="34E74826" w14:textId="77777777" w:rsidR="00094D7E" w:rsidRPr="000F37ED" w:rsidRDefault="00094D7E" w:rsidP="00831DD9">
            <w:pPr>
              <w:pStyle w:val="TAL"/>
            </w:pPr>
          </w:p>
        </w:tc>
        <w:tc>
          <w:tcPr>
            <w:tcW w:w="1418" w:type="dxa"/>
            <w:shd w:val="clear" w:color="auto" w:fill="auto"/>
          </w:tcPr>
          <w:p w14:paraId="27C79FF0" w14:textId="77777777" w:rsidR="00094D7E" w:rsidRPr="000F37ED" w:rsidRDefault="00094D7E" w:rsidP="00831DD9">
            <w:pPr>
              <w:pStyle w:val="TAL"/>
            </w:pPr>
          </w:p>
        </w:tc>
        <w:tc>
          <w:tcPr>
            <w:tcW w:w="1134" w:type="dxa"/>
            <w:shd w:val="clear" w:color="auto" w:fill="auto"/>
          </w:tcPr>
          <w:p w14:paraId="304F94A1" w14:textId="77777777" w:rsidR="00094D7E" w:rsidRPr="000F37ED" w:rsidRDefault="00094D7E" w:rsidP="00831DD9">
            <w:pPr>
              <w:pStyle w:val="TAL"/>
            </w:pPr>
          </w:p>
        </w:tc>
      </w:tr>
    </w:tbl>
    <w:p w14:paraId="0B054080" w14:textId="77777777" w:rsidR="00094D7E" w:rsidRPr="000F37ED" w:rsidRDefault="00094D7E" w:rsidP="00094D7E"/>
    <w:p w14:paraId="6388196F" w14:textId="77777777" w:rsidR="00094D7E" w:rsidRPr="000F37ED" w:rsidRDefault="00094D7E" w:rsidP="00094D7E">
      <w:pPr>
        <w:pStyle w:val="TH"/>
      </w:pPr>
      <w:r w:rsidRPr="000F37ED">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CF7A4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44943B"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6845009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3737E71"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C6999A"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FFA002"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2AA3842"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CF30D" w14:textId="77777777" w:rsidR="00094D7E" w:rsidRPr="000F37ED" w:rsidRDefault="00094D7E" w:rsidP="00831DD9">
            <w:pPr>
              <w:pStyle w:val="TAH"/>
              <w:rPr>
                <w:bCs/>
              </w:rPr>
            </w:pPr>
            <w:r w:rsidRPr="000F37ED">
              <w:rPr>
                <w:bCs/>
              </w:rPr>
              <w:t>Condition</w:t>
            </w:r>
          </w:p>
        </w:tc>
      </w:tr>
      <w:tr w:rsidR="00094D7E" w:rsidRPr="000F37ED" w14:paraId="40CAC9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A350DB4"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205B929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13DA1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A35EE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7CB223" w14:textId="77777777" w:rsidR="00094D7E" w:rsidRPr="000F37ED" w:rsidRDefault="00094D7E" w:rsidP="00831DD9">
            <w:pPr>
              <w:pStyle w:val="TAL"/>
            </w:pPr>
          </w:p>
        </w:tc>
      </w:tr>
      <w:tr w:rsidR="00094D7E" w:rsidRPr="000F37ED" w14:paraId="1192A7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B3269B"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9DCD748"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83BD03B"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9B030A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46C8D1" w14:textId="77777777" w:rsidR="00094D7E" w:rsidRPr="000F37ED" w:rsidRDefault="00094D7E" w:rsidP="00831DD9">
            <w:pPr>
              <w:pStyle w:val="TAL"/>
            </w:pPr>
          </w:p>
        </w:tc>
      </w:tr>
      <w:tr w:rsidR="00094D7E" w:rsidRPr="000F37ED" w14:paraId="57C07A33" w14:textId="77777777" w:rsidTr="00831DD9">
        <w:tc>
          <w:tcPr>
            <w:tcW w:w="2837" w:type="dxa"/>
          </w:tcPr>
          <w:p w14:paraId="4221A4F4" w14:textId="77777777" w:rsidR="00094D7E" w:rsidRPr="000F37ED" w:rsidRDefault="00094D7E" w:rsidP="00831DD9">
            <w:pPr>
              <w:pStyle w:val="TAL"/>
            </w:pPr>
            <w:r w:rsidRPr="000F37ED">
              <w:t xml:space="preserve">    mcdata-calling-group-id</w:t>
            </w:r>
          </w:p>
        </w:tc>
        <w:tc>
          <w:tcPr>
            <w:tcW w:w="2127" w:type="dxa"/>
          </w:tcPr>
          <w:p w14:paraId="1FC1FEEE" w14:textId="77777777" w:rsidR="00094D7E" w:rsidRPr="000F37ED" w:rsidRDefault="00094D7E" w:rsidP="00831DD9">
            <w:pPr>
              <w:pStyle w:val="TAL"/>
            </w:pPr>
            <w:r w:rsidRPr="000F37ED">
              <w:rPr>
                <w:lang w:eastAsia="ko-KR"/>
              </w:rPr>
              <w:t>Encrypted &lt;mcdata-calling-group-id&gt; with mcdataURI set to px_MCData_Group_A_ID</w:t>
            </w:r>
          </w:p>
        </w:tc>
        <w:tc>
          <w:tcPr>
            <w:tcW w:w="2127" w:type="dxa"/>
            <w:tcBorders>
              <w:top w:val="single" w:sz="4" w:space="0" w:color="auto"/>
              <w:bottom w:val="single" w:sz="4" w:space="0" w:color="auto"/>
            </w:tcBorders>
          </w:tcPr>
          <w:p w14:paraId="705DC594" w14:textId="77777777" w:rsidR="00094D7E" w:rsidRPr="000F37ED" w:rsidRDefault="00094D7E" w:rsidP="00831DD9">
            <w:pPr>
              <w:pStyle w:val="TAL"/>
            </w:pPr>
            <w:r w:rsidRPr="000F37ED">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871A5C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F22D4C" w14:textId="77777777" w:rsidR="00094D7E" w:rsidRPr="000F37ED" w:rsidRDefault="00094D7E" w:rsidP="00831DD9">
            <w:pPr>
              <w:pStyle w:val="TAL"/>
            </w:pPr>
          </w:p>
        </w:tc>
      </w:tr>
    </w:tbl>
    <w:p w14:paraId="0E1CDC35" w14:textId="77777777" w:rsidR="00094D7E" w:rsidRPr="000F37ED" w:rsidRDefault="00094D7E" w:rsidP="00094D7E"/>
    <w:p w14:paraId="0438A364" w14:textId="77777777" w:rsidR="00094D7E" w:rsidRPr="000F37ED" w:rsidRDefault="00094D7E" w:rsidP="00094D7E">
      <w:pPr>
        <w:pStyle w:val="TH"/>
      </w:pPr>
      <w:r w:rsidRPr="000F37ED">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4E1A3D79" w14:textId="77777777" w:rsidTr="00831DD9">
        <w:trPr>
          <w:cantSplit/>
        </w:trPr>
        <w:tc>
          <w:tcPr>
            <w:tcW w:w="9639" w:type="dxa"/>
          </w:tcPr>
          <w:p w14:paraId="0BE0E768" w14:textId="77777777" w:rsidR="00094D7E" w:rsidRPr="000F37ED" w:rsidRDefault="00094D7E" w:rsidP="00831DD9">
            <w:pPr>
              <w:pStyle w:val="TAL"/>
              <w:rPr>
                <w:rFonts w:cs="Arial"/>
                <w:szCs w:val="18"/>
              </w:rPr>
            </w:pPr>
            <w:r w:rsidRPr="000F37ED">
              <w:rPr>
                <w:rFonts w:cs="Arial"/>
                <w:szCs w:val="18"/>
              </w:rPr>
              <w:t>Derivation Path: TS 36.579-1 [2], Table 5.5.3.8.8-1, condition FD_ACCEPTED</w:t>
            </w:r>
          </w:p>
        </w:tc>
      </w:tr>
    </w:tbl>
    <w:p w14:paraId="5FB529BD" w14:textId="77777777" w:rsidR="00094D7E" w:rsidRPr="000F37ED" w:rsidRDefault="00094D7E" w:rsidP="00094D7E"/>
    <w:p w14:paraId="440F2F3F" w14:textId="358FAC40" w:rsidR="00094D7E" w:rsidRPr="000F37ED" w:rsidRDefault="00094D7E" w:rsidP="00094D7E">
      <w:pPr>
        <w:pStyle w:val="TH"/>
      </w:pPr>
      <w:r w:rsidRPr="000F37ED">
        <w:t>Table 6.2.3.3.3-16: SIP MESSAGE</w:t>
      </w:r>
      <w:ins w:id="1540" w:author="MCC160" w:date="2022-10-08T17:46:00Z">
        <w:r w:rsidR="009059B0" w:rsidRPr="000F37ED">
          <w:t xml:space="preserve"> from the SS</w:t>
        </w:r>
      </w:ins>
      <w:r w:rsidRPr="000F37ED">
        <w:t xml:space="preserve"> (step 10, Table 6.2.3.3.2-1;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774700F7" w14:textId="77777777" w:rsidTr="00831DD9">
        <w:tc>
          <w:tcPr>
            <w:tcW w:w="9639" w:type="dxa"/>
            <w:gridSpan w:val="5"/>
          </w:tcPr>
          <w:p w14:paraId="159459D5"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480CB520" w14:textId="77777777" w:rsidTr="00831DD9">
        <w:tc>
          <w:tcPr>
            <w:tcW w:w="2835" w:type="dxa"/>
          </w:tcPr>
          <w:p w14:paraId="79FCF398" w14:textId="77777777" w:rsidR="00094D7E" w:rsidRPr="000F37ED" w:rsidRDefault="00094D7E" w:rsidP="00831DD9">
            <w:pPr>
              <w:pStyle w:val="TAH"/>
              <w:rPr>
                <w:bCs/>
              </w:rPr>
            </w:pPr>
            <w:r w:rsidRPr="000F37ED">
              <w:rPr>
                <w:bCs/>
              </w:rPr>
              <w:t>Information Element</w:t>
            </w:r>
          </w:p>
        </w:tc>
        <w:tc>
          <w:tcPr>
            <w:tcW w:w="2126" w:type="dxa"/>
          </w:tcPr>
          <w:p w14:paraId="781A15C3"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1BC1CA4F" w14:textId="77777777" w:rsidR="00094D7E" w:rsidRPr="000F37ED" w:rsidRDefault="00094D7E" w:rsidP="00831DD9">
            <w:pPr>
              <w:pStyle w:val="TAH"/>
              <w:rPr>
                <w:bCs/>
              </w:rPr>
            </w:pPr>
            <w:r w:rsidRPr="000F37ED">
              <w:rPr>
                <w:bCs/>
              </w:rPr>
              <w:t>Comment</w:t>
            </w:r>
          </w:p>
        </w:tc>
        <w:tc>
          <w:tcPr>
            <w:tcW w:w="1418" w:type="dxa"/>
          </w:tcPr>
          <w:p w14:paraId="747B04E6" w14:textId="77777777" w:rsidR="00094D7E" w:rsidRPr="000F37ED" w:rsidRDefault="00094D7E" w:rsidP="00831DD9">
            <w:pPr>
              <w:pStyle w:val="TAH"/>
              <w:rPr>
                <w:bCs/>
              </w:rPr>
            </w:pPr>
            <w:r w:rsidRPr="000F37ED">
              <w:rPr>
                <w:bCs/>
              </w:rPr>
              <w:t>Reference</w:t>
            </w:r>
          </w:p>
        </w:tc>
        <w:tc>
          <w:tcPr>
            <w:tcW w:w="1134" w:type="dxa"/>
          </w:tcPr>
          <w:p w14:paraId="2E77E158" w14:textId="77777777" w:rsidR="00094D7E" w:rsidRPr="000F37ED" w:rsidRDefault="00094D7E" w:rsidP="00831DD9">
            <w:pPr>
              <w:pStyle w:val="TAH"/>
              <w:rPr>
                <w:bCs/>
              </w:rPr>
            </w:pPr>
            <w:r w:rsidRPr="000F37ED">
              <w:rPr>
                <w:bCs/>
              </w:rPr>
              <w:t>Condition</w:t>
            </w:r>
          </w:p>
        </w:tc>
      </w:tr>
      <w:tr w:rsidR="00094D7E" w:rsidRPr="000F37ED" w14:paraId="5D047E02" w14:textId="77777777" w:rsidTr="00831DD9">
        <w:tc>
          <w:tcPr>
            <w:tcW w:w="2835" w:type="dxa"/>
            <w:vAlign w:val="center"/>
          </w:tcPr>
          <w:p w14:paraId="2A8D6365" w14:textId="77777777" w:rsidR="00094D7E" w:rsidRPr="000F37ED" w:rsidRDefault="00094D7E" w:rsidP="00831DD9">
            <w:pPr>
              <w:pStyle w:val="TAL"/>
              <w:rPr>
                <w:b/>
                <w:bCs/>
              </w:rPr>
            </w:pPr>
            <w:r w:rsidRPr="000F37ED">
              <w:rPr>
                <w:b/>
                <w:bCs/>
              </w:rPr>
              <w:t>Message-body</w:t>
            </w:r>
          </w:p>
        </w:tc>
        <w:tc>
          <w:tcPr>
            <w:tcW w:w="2126" w:type="dxa"/>
          </w:tcPr>
          <w:p w14:paraId="0D2ADA35" w14:textId="77777777" w:rsidR="00094D7E" w:rsidRPr="000F37ED" w:rsidRDefault="00094D7E" w:rsidP="00831DD9">
            <w:pPr>
              <w:pStyle w:val="TAL"/>
            </w:pPr>
          </w:p>
        </w:tc>
        <w:tc>
          <w:tcPr>
            <w:tcW w:w="2126" w:type="dxa"/>
            <w:tcBorders>
              <w:bottom w:val="single" w:sz="4" w:space="0" w:color="auto"/>
            </w:tcBorders>
          </w:tcPr>
          <w:p w14:paraId="4001E5CA" w14:textId="77777777" w:rsidR="00094D7E" w:rsidRPr="000F37ED" w:rsidRDefault="00094D7E" w:rsidP="00831DD9">
            <w:pPr>
              <w:pStyle w:val="TAL"/>
            </w:pPr>
          </w:p>
        </w:tc>
        <w:tc>
          <w:tcPr>
            <w:tcW w:w="1418" w:type="dxa"/>
          </w:tcPr>
          <w:p w14:paraId="23D95B9D" w14:textId="77777777" w:rsidR="00094D7E" w:rsidRPr="000F37ED" w:rsidRDefault="00094D7E" w:rsidP="00831DD9">
            <w:pPr>
              <w:pStyle w:val="TAL"/>
            </w:pPr>
          </w:p>
        </w:tc>
        <w:tc>
          <w:tcPr>
            <w:tcW w:w="1134" w:type="dxa"/>
            <w:vAlign w:val="bottom"/>
          </w:tcPr>
          <w:p w14:paraId="649C58B8" w14:textId="77777777" w:rsidR="00094D7E" w:rsidRPr="000F37ED" w:rsidRDefault="00094D7E" w:rsidP="00831DD9">
            <w:pPr>
              <w:pStyle w:val="TAL"/>
            </w:pPr>
          </w:p>
        </w:tc>
      </w:tr>
      <w:tr w:rsidR="00094D7E" w:rsidRPr="000F37ED" w14:paraId="175FC18B" w14:textId="77777777" w:rsidTr="00831DD9">
        <w:tc>
          <w:tcPr>
            <w:tcW w:w="2835" w:type="dxa"/>
            <w:vAlign w:val="center"/>
          </w:tcPr>
          <w:p w14:paraId="1062F38A" w14:textId="77777777" w:rsidR="00094D7E" w:rsidRPr="000F37ED" w:rsidRDefault="00094D7E" w:rsidP="00831DD9">
            <w:pPr>
              <w:pStyle w:val="TAL"/>
            </w:pPr>
            <w:r w:rsidRPr="000F37ED">
              <w:t xml:space="preserve">  MIME body part</w:t>
            </w:r>
          </w:p>
        </w:tc>
        <w:tc>
          <w:tcPr>
            <w:tcW w:w="2126" w:type="dxa"/>
            <w:vAlign w:val="center"/>
          </w:tcPr>
          <w:p w14:paraId="3F259C52" w14:textId="77777777" w:rsidR="00094D7E" w:rsidRPr="000F37ED" w:rsidRDefault="00094D7E" w:rsidP="00831DD9">
            <w:pPr>
              <w:pStyle w:val="TAL"/>
            </w:pPr>
          </w:p>
        </w:tc>
        <w:tc>
          <w:tcPr>
            <w:tcW w:w="2126" w:type="dxa"/>
            <w:tcBorders>
              <w:bottom w:val="single" w:sz="4" w:space="0" w:color="auto"/>
            </w:tcBorders>
          </w:tcPr>
          <w:p w14:paraId="20EACF8E" w14:textId="77777777" w:rsidR="00094D7E" w:rsidRPr="000F37ED" w:rsidRDefault="00094D7E" w:rsidP="00831DD9">
            <w:pPr>
              <w:pStyle w:val="TAL"/>
            </w:pPr>
            <w:r w:rsidRPr="000F37ED">
              <w:rPr>
                <w:b/>
                <w:bCs/>
              </w:rPr>
              <w:t>MCData-Info</w:t>
            </w:r>
          </w:p>
        </w:tc>
        <w:tc>
          <w:tcPr>
            <w:tcW w:w="1418" w:type="dxa"/>
          </w:tcPr>
          <w:p w14:paraId="6B29454A" w14:textId="77777777" w:rsidR="00094D7E" w:rsidRPr="000F37ED" w:rsidRDefault="00094D7E" w:rsidP="00831DD9">
            <w:pPr>
              <w:pStyle w:val="TAL"/>
            </w:pPr>
          </w:p>
        </w:tc>
        <w:tc>
          <w:tcPr>
            <w:tcW w:w="1134" w:type="dxa"/>
          </w:tcPr>
          <w:p w14:paraId="29540565" w14:textId="77777777" w:rsidR="00094D7E" w:rsidRPr="000F37ED" w:rsidRDefault="00094D7E" w:rsidP="00831DD9">
            <w:pPr>
              <w:pStyle w:val="TAL"/>
            </w:pPr>
          </w:p>
        </w:tc>
      </w:tr>
      <w:tr w:rsidR="00094D7E" w:rsidRPr="000F37ED" w14:paraId="05DC81D1" w14:textId="77777777" w:rsidTr="00831DD9">
        <w:tc>
          <w:tcPr>
            <w:tcW w:w="2835" w:type="dxa"/>
          </w:tcPr>
          <w:p w14:paraId="4F90C0C5" w14:textId="77777777" w:rsidR="00094D7E" w:rsidRPr="000F37ED" w:rsidRDefault="00094D7E" w:rsidP="00831DD9">
            <w:pPr>
              <w:pStyle w:val="TAL"/>
            </w:pPr>
            <w:r w:rsidRPr="000F37ED">
              <w:t xml:space="preserve">    MIME-part-body</w:t>
            </w:r>
          </w:p>
        </w:tc>
        <w:tc>
          <w:tcPr>
            <w:tcW w:w="2126" w:type="dxa"/>
          </w:tcPr>
          <w:p w14:paraId="7F402625" w14:textId="77777777" w:rsidR="00094D7E" w:rsidRPr="000F37ED" w:rsidRDefault="00094D7E" w:rsidP="00831DD9">
            <w:pPr>
              <w:pStyle w:val="TAL"/>
            </w:pPr>
            <w:r w:rsidRPr="000F37ED">
              <w:t>MCData-Info as described in Table 6.2.1.3.3-14</w:t>
            </w:r>
          </w:p>
        </w:tc>
        <w:tc>
          <w:tcPr>
            <w:tcW w:w="2126" w:type="dxa"/>
            <w:tcBorders>
              <w:bottom w:val="single" w:sz="4" w:space="0" w:color="auto"/>
            </w:tcBorders>
          </w:tcPr>
          <w:p w14:paraId="5B045ED0" w14:textId="77777777" w:rsidR="00094D7E" w:rsidRPr="000F37ED" w:rsidRDefault="00094D7E" w:rsidP="00831DD9">
            <w:pPr>
              <w:pStyle w:val="TAL"/>
            </w:pPr>
          </w:p>
        </w:tc>
        <w:tc>
          <w:tcPr>
            <w:tcW w:w="1418" w:type="dxa"/>
          </w:tcPr>
          <w:p w14:paraId="51B637B0" w14:textId="77777777" w:rsidR="00094D7E" w:rsidRPr="000F37ED" w:rsidRDefault="00094D7E" w:rsidP="00831DD9">
            <w:pPr>
              <w:pStyle w:val="TAL"/>
            </w:pPr>
          </w:p>
        </w:tc>
        <w:tc>
          <w:tcPr>
            <w:tcW w:w="1134" w:type="dxa"/>
          </w:tcPr>
          <w:p w14:paraId="56834AE1" w14:textId="77777777" w:rsidR="00094D7E" w:rsidRPr="000F37ED" w:rsidRDefault="00094D7E" w:rsidP="00831DD9">
            <w:pPr>
              <w:pStyle w:val="TAL"/>
            </w:pPr>
          </w:p>
        </w:tc>
      </w:tr>
      <w:tr w:rsidR="00094D7E" w:rsidRPr="000F37ED" w14:paraId="34D97F40" w14:textId="77777777" w:rsidTr="00831DD9">
        <w:tc>
          <w:tcPr>
            <w:tcW w:w="2835" w:type="dxa"/>
            <w:vAlign w:val="center"/>
          </w:tcPr>
          <w:p w14:paraId="776CEDDD" w14:textId="77777777" w:rsidR="00094D7E" w:rsidRPr="000F37ED" w:rsidRDefault="00094D7E" w:rsidP="00831DD9">
            <w:pPr>
              <w:pStyle w:val="TAL"/>
            </w:pPr>
            <w:r w:rsidRPr="000F37ED">
              <w:t xml:space="preserve">  MIME body part</w:t>
            </w:r>
          </w:p>
        </w:tc>
        <w:tc>
          <w:tcPr>
            <w:tcW w:w="2126" w:type="dxa"/>
            <w:vAlign w:val="center"/>
          </w:tcPr>
          <w:p w14:paraId="28EE274E" w14:textId="77777777" w:rsidR="00094D7E" w:rsidRPr="000F37ED" w:rsidRDefault="00094D7E" w:rsidP="00831DD9">
            <w:pPr>
              <w:pStyle w:val="TAL"/>
            </w:pPr>
          </w:p>
        </w:tc>
        <w:tc>
          <w:tcPr>
            <w:tcW w:w="2126" w:type="dxa"/>
          </w:tcPr>
          <w:p w14:paraId="5366A417" w14:textId="77777777" w:rsidR="00094D7E" w:rsidRPr="000F37ED" w:rsidRDefault="00094D7E" w:rsidP="00831DD9">
            <w:pPr>
              <w:pStyle w:val="TAL"/>
            </w:pPr>
            <w:r w:rsidRPr="000F37ED">
              <w:rPr>
                <w:b/>
                <w:bCs/>
              </w:rPr>
              <w:t>MCData Data signalling message</w:t>
            </w:r>
          </w:p>
        </w:tc>
        <w:tc>
          <w:tcPr>
            <w:tcW w:w="1418" w:type="dxa"/>
          </w:tcPr>
          <w:p w14:paraId="23B1EE82" w14:textId="77777777" w:rsidR="00094D7E" w:rsidRPr="000F37ED" w:rsidRDefault="00094D7E" w:rsidP="00831DD9">
            <w:pPr>
              <w:pStyle w:val="TAL"/>
            </w:pPr>
          </w:p>
        </w:tc>
        <w:tc>
          <w:tcPr>
            <w:tcW w:w="1134" w:type="dxa"/>
          </w:tcPr>
          <w:p w14:paraId="7C17B722" w14:textId="77777777" w:rsidR="00094D7E" w:rsidRPr="000F37ED" w:rsidRDefault="00094D7E" w:rsidP="00831DD9">
            <w:pPr>
              <w:pStyle w:val="TAL"/>
            </w:pPr>
          </w:p>
        </w:tc>
      </w:tr>
      <w:tr w:rsidR="00094D7E" w:rsidRPr="000F37ED" w14:paraId="22C46742" w14:textId="77777777" w:rsidTr="00831DD9">
        <w:tc>
          <w:tcPr>
            <w:tcW w:w="2835" w:type="dxa"/>
          </w:tcPr>
          <w:p w14:paraId="16F3834F" w14:textId="77777777" w:rsidR="00094D7E" w:rsidRPr="000F37ED" w:rsidRDefault="00094D7E" w:rsidP="00831DD9">
            <w:pPr>
              <w:pStyle w:val="TAL"/>
            </w:pPr>
            <w:r w:rsidRPr="000F37ED">
              <w:t xml:space="preserve">    MIME-part-body</w:t>
            </w:r>
          </w:p>
        </w:tc>
        <w:tc>
          <w:tcPr>
            <w:tcW w:w="2126" w:type="dxa"/>
          </w:tcPr>
          <w:p w14:paraId="17012500" w14:textId="77777777" w:rsidR="00094D7E" w:rsidRPr="000F37ED" w:rsidRDefault="00094D7E" w:rsidP="00831DD9">
            <w:pPr>
              <w:pStyle w:val="TAL"/>
            </w:pPr>
            <w:r w:rsidRPr="000F37ED">
              <w:t>MCData Protected Payload Message containing FD NOTIFICATION as described in Table 6.2.3.3.3-17</w:t>
            </w:r>
          </w:p>
        </w:tc>
        <w:tc>
          <w:tcPr>
            <w:tcW w:w="2126" w:type="dxa"/>
          </w:tcPr>
          <w:p w14:paraId="21F5266D" w14:textId="77777777" w:rsidR="00094D7E" w:rsidRPr="000F37ED" w:rsidRDefault="00094D7E" w:rsidP="00831DD9">
            <w:pPr>
              <w:pStyle w:val="TAL"/>
            </w:pPr>
          </w:p>
        </w:tc>
        <w:tc>
          <w:tcPr>
            <w:tcW w:w="1418" w:type="dxa"/>
          </w:tcPr>
          <w:p w14:paraId="54CFEAA1" w14:textId="77777777" w:rsidR="00094D7E" w:rsidRPr="000F37ED" w:rsidRDefault="00094D7E" w:rsidP="00831DD9">
            <w:pPr>
              <w:pStyle w:val="TAL"/>
            </w:pPr>
          </w:p>
        </w:tc>
        <w:tc>
          <w:tcPr>
            <w:tcW w:w="1134" w:type="dxa"/>
          </w:tcPr>
          <w:p w14:paraId="476903D2" w14:textId="77777777" w:rsidR="00094D7E" w:rsidRPr="000F37ED" w:rsidRDefault="00094D7E" w:rsidP="00831DD9">
            <w:pPr>
              <w:pStyle w:val="TAL"/>
            </w:pPr>
          </w:p>
        </w:tc>
      </w:tr>
    </w:tbl>
    <w:p w14:paraId="63BA0BE4" w14:textId="77777777" w:rsidR="00094D7E" w:rsidRPr="000F37ED" w:rsidRDefault="00094D7E" w:rsidP="00094D7E"/>
    <w:p w14:paraId="73671D84" w14:textId="77777777" w:rsidR="00094D7E" w:rsidRPr="000F37ED" w:rsidRDefault="00094D7E" w:rsidP="00094D7E">
      <w:pPr>
        <w:pStyle w:val="TH"/>
      </w:pPr>
      <w:r w:rsidRPr="000F37ED">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FE5617E" w14:textId="77777777" w:rsidTr="00831DD9">
        <w:trPr>
          <w:cantSplit/>
        </w:trPr>
        <w:tc>
          <w:tcPr>
            <w:tcW w:w="9639" w:type="dxa"/>
          </w:tcPr>
          <w:p w14:paraId="55E43C2D" w14:textId="77777777" w:rsidR="00094D7E" w:rsidRPr="000F37ED" w:rsidRDefault="00094D7E" w:rsidP="00831DD9">
            <w:pPr>
              <w:pStyle w:val="TAL"/>
              <w:rPr>
                <w:rFonts w:cs="Arial"/>
                <w:szCs w:val="18"/>
              </w:rPr>
            </w:pPr>
            <w:r w:rsidRPr="000F37ED">
              <w:rPr>
                <w:rFonts w:cs="Arial"/>
                <w:szCs w:val="18"/>
              </w:rPr>
              <w:t>Derivation Path: TS 36.579-1 [2], Table 5.5.3.8.8-1, condition FD_COMPLETED</w:t>
            </w:r>
          </w:p>
        </w:tc>
      </w:tr>
    </w:tbl>
    <w:p w14:paraId="0DD9DBC5" w14:textId="77777777" w:rsidR="00094D7E" w:rsidRPr="000F37ED" w:rsidRDefault="00094D7E" w:rsidP="00094D7E"/>
    <w:p w14:paraId="79D0C27F" w14:textId="651F0896" w:rsidR="00094D7E" w:rsidRPr="000F37ED" w:rsidRDefault="00094D7E" w:rsidP="00094D7E">
      <w:pPr>
        <w:pStyle w:val="TH"/>
      </w:pPr>
      <w:r w:rsidRPr="000F37ED">
        <w:t>Table 6.2.3.3.3-18: SIP MESSAGE</w:t>
      </w:r>
      <w:ins w:id="1541" w:author="MCC160" w:date="2022-10-08T17:46:00Z">
        <w:r w:rsidR="009059B0" w:rsidRPr="000F37ED">
          <w:t xml:space="preserve"> from the SS</w:t>
        </w:r>
      </w:ins>
      <w:r w:rsidRPr="000F37ED">
        <w:t xml:space="preserve"> (step 19, Table 6.2.3.3.2-1;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54C209A" w14:textId="77777777" w:rsidTr="00831DD9">
        <w:tc>
          <w:tcPr>
            <w:tcW w:w="9639" w:type="dxa"/>
            <w:gridSpan w:val="5"/>
          </w:tcPr>
          <w:p w14:paraId="58C2693D"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091A6E4E" w14:textId="77777777" w:rsidTr="00831DD9">
        <w:tc>
          <w:tcPr>
            <w:tcW w:w="2835" w:type="dxa"/>
          </w:tcPr>
          <w:p w14:paraId="448B8CCF" w14:textId="77777777" w:rsidR="00094D7E" w:rsidRPr="000F37ED" w:rsidRDefault="00094D7E" w:rsidP="00831DD9">
            <w:pPr>
              <w:pStyle w:val="TAH"/>
              <w:rPr>
                <w:bCs/>
              </w:rPr>
            </w:pPr>
            <w:r w:rsidRPr="000F37ED">
              <w:rPr>
                <w:bCs/>
              </w:rPr>
              <w:t>Information Element</w:t>
            </w:r>
          </w:p>
        </w:tc>
        <w:tc>
          <w:tcPr>
            <w:tcW w:w="2126" w:type="dxa"/>
          </w:tcPr>
          <w:p w14:paraId="38A5CB6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B77E41C" w14:textId="77777777" w:rsidR="00094D7E" w:rsidRPr="000F37ED" w:rsidRDefault="00094D7E" w:rsidP="00831DD9">
            <w:pPr>
              <w:pStyle w:val="TAH"/>
              <w:rPr>
                <w:bCs/>
              </w:rPr>
            </w:pPr>
            <w:r w:rsidRPr="000F37ED">
              <w:rPr>
                <w:bCs/>
              </w:rPr>
              <w:t>Comment</w:t>
            </w:r>
          </w:p>
        </w:tc>
        <w:tc>
          <w:tcPr>
            <w:tcW w:w="1418" w:type="dxa"/>
          </w:tcPr>
          <w:p w14:paraId="5176F5E4" w14:textId="77777777" w:rsidR="00094D7E" w:rsidRPr="000F37ED" w:rsidRDefault="00094D7E" w:rsidP="00831DD9">
            <w:pPr>
              <w:pStyle w:val="TAH"/>
              <w:rPr>
                <w:bCs/>
              </w:rPr>
            </w:pPr>
            <w:r w:rsidRPr="000F37ED">
              <w:rPr>
                <w:bCs/>
              </w:rPr>
              <w:t>Reference</w:t>
            </w:r>
          </w:p>
        </w:tc>
        <w:tc>
          <w:tcPr>
            <w:tcW w:w="1134" w:type="dxa"/>
          </w:tcPr>
          <w:p w14:paraId="5BC3FEFF" w14:textId="77777777" w:rsidR="00094D7E" w:rsidRPr="000F37ED" w:rsidRDefault="00094D7E" w:rsidP="00831DD9">
            <w:pPr>
              <w:pStyle w:val="TAH"/>
              <w:rPr>
                <w:bCs/>
              </w:rPr>
            </w:pPr>
            <w:r w:rsidRPr="000F37ED">
              <w:rPr>
                <w:bCs/>
              </w:rPr>
              <w:t>Condition</w:t>
            </w:r>
          </w:p>
        </w:tc>
      </w:tr>
      <w:tr w:rsidR="00094D7E" w:rsidRPr="000F37ED" w14:paraId="7ED14B46" w14:textId="77777777" w:rsidTr="00831DD9">
        <w:tc>
          <w:tcPr>
            <w:tcW w:w="2835" w:type="dxa"/>
            <w:vAlign w:val="center"/>
          </w:tcPr>
          <w:p w14:paraId="56066EDE" w14:textId="77777777" w:rsidR="00094D7E" w:rsidRPr="000F37ED" w:rsidRDefault="00094D7E" w:rsidP="00831DD9">
            <w:pPr>
              <w:pStyle w:val="TAL"/>
              <w:rPr>
                <w:b/>
                <w:bCs/>
              </w:rPr>
            </w:pPr>
            <w:r w:rsidRPr="000F37ED">
              <w:rPr>
                <w:b/>
                <w:bCs/>
              </w:rPr>
              <w:t>Message-body</w:t>
            </w:r>
          </w:p>
        </w:tc>
        <w:tc>
          <w:tcPr>
            <w:tcW w:w="2126" w:type="dxa"/>
          </w:tcPr>
          <w:p w14:paraId="4FD80DE5" w14:textId="77777777" w:rsidR="00094D7E" w:rsidRPr="000F37ED" w:rsidRDefault="00094D7E" w:rsidP="00831DD9">
            <w:pPr>
              <w:pStyle w:val="TAL"/>
            </w:pPr>
          </w:p>
        </w:tc>
        <w:tc>
          <w:tcPr>
            <w:tcW w:w="2126" w:type="dxa"/>
            <w:tcBorders>
              <w:bottom w:val="single" w:sz="4" w:space="0" w:color="auto"/>
            </w:tcBorders>
          </w:tcPr>
          <w:p w14:paraId="2E99DC77" w14:textId="77777777" w:rsidR="00094D7E" w:rsidRPr="000F37ED" w:rsidRDefault="00094D7E" w:rsidP="00831DD9">
            <w:pPr>
              <w:pStyle w:val="TAL"/>
            </w:pPr>
          </w:p>
        </w:tc>
        <w:tc>
          <w:tcPr>
            <w:tcW w:w="1418" w:type="dxa"/>
          </w:tcPr>
          <w:p w14:paraId="5FAB85A3" w14:textId="77777777" w:rsidR="00094D7E" w:rsidRPr="000F37ED" w:rsidRDefault="00094D7E" w:rsidP="00831DD9">
            <w:pPr>
              <w:pStyle w:val="TAL"/>
            </w:pPr>
          </w:p>
        </w:tc>
        <w:tc>
          <w:tcPr>
            <w:tcW w:w="1134" w:type="dxa"/>
            <w:vAlign w:val="bottom"/>
          </w:tcPr>
          <w:p w14:paraId="5232B833" w14:textId="77777777" w:rsidR="00094D7E" w:rsidRPr="000F37ED" w:rsidRDefault="00094D7E" w:rsidP="00831DD9">
            <w:pPr>
              <w:pStyle w:val="TAL"/>
            </w:pPr>
          </w:p>
        </w:tc>
      </w:tr>
      <w:tr w:rsidR="00094D7E" w:rsidRPr="000F37ED" w14:paraId="2D164316" w14:textId="77777777" w:rsidTr="00831DD9">
        <w:tc>
          <w:tcPr>
            <w:tcW w:w="2835" w:type="dxa"/>
            <w:vAlign w:val="center"/>
          </w:tcPr>
          <w:p w14:paraId="3E41B8F6" w14:textId="77777777" w:rsidR="00094D7E" w:rsidRPr="000F37ED" w:rsidRDefault="00094D7E" w:rsidP="00831DD9">
            <w:pPr>
              <w:pStyle w:val="TAL"/>
            </w:pPr>
            <w:r w:rsidRPr="000F37ED">
              <w:t xml:space="preserve">  MIME body part</w:t>
            </w:r>
          </w:p>
        </w:tc>
        <w:tc>
          <w:tcPr>
            <w:tcW w:w="2126" w:type="dxa"/>
            <w:vAlign w:val="center"/>
          </w:tcPr>
          <w:p w14:paraId="7A618B02" w14:textId="77777777" w:rsidR="00094D7E" w:rsidRPr="000F37ED" w:rsidRDefault="00094D7E" w:rsidP="00831DD9">
            <w:pPr>
              <w:pStyle w:val="TAL"/>
            </w:pPr>
          </w:p>
        </w:tc>
        <w:tc>
          <w:tcPr>
            <w:tcW w:w="2126" w:type="dxa"/>
            <w:tcBorders>
              <w:bottom w:val="single" w:sz="4" w:space="0" w:color="auto"/>
            </w:tcBorders>
          </w:tcPr>
          <w:p w14:paraId="0B1EBD2C" w14:textId="77777777" w:rsidR="00094D7E" w:rsidRPr="000F37ED" w:rsidRDefault="00094D7E" w:rsidP="00831DD9">
            <w:pPr>
              <w:pStyle w:val="TAL"/>
            </w:pPr>
            <w:r w:rsidRPr="000F37ED">
              <w:rPr>
                <w:b/>
                <w:bCs/>
              </w:rPr>
              <w:t>MCData-Info</w:t>
            </w:r>
          </w:p>
        </w:tc>
        <w:tc>
          <w:tcPr>
            <w:tcW w:w="1418" w:type="dxa"/>
          </w:tcPr>
          <w:p w14:paraId="354BF4C3" w14:textId="77777777" w:rsidR="00094D7E" w:rsidRPr="000F37ED" w:rsidRDefault="00094D7E" w:rsidP="00831DD9">
            <w:pPr>
              <w:pStyle w:val="TAL"/>
            </w:pPr>
          </w:p>
        </w:tc>
        <w:tc>
          <w:tcPr>
            <w:tcW w:w="1134" w:type="dxa"/>
          </w:tcPr>
          <w:p w14:paraId="3DF9A406" w14:textId="77777777" w:rsidR="00094D7E" w:rsidRPr="000F37ED" w:rsidRDefault="00094D7E" w:rsidP="00831DD9">
            <w:pPr>
              <w:pStyle w:val="TAL"/>
            </w:pPr>
          </w:p>
        </w:tc>
      </w:tr>
      <w:tr w:rsidR="00094D7E" w:rsidRPr="000F37ED" w14:paraId="318CA9D4" w14:textId="77777777" w:rsidTr="00831DD9">
        <w:tc>
          <w:tcPr>
            <w:tcW w:w="2835" w:type="dxa"/>
          </w:tcPr>
          <w:p w14:paraId="4A1872B7" w14:textId="77777777" w:rsidR="00094D7E" w:rsidRPr="000F37ED" w:rsidRDefault="00094D7E" w:rsidP="00831DD9">
            <w:pPr>
              <w:pStyle w:val="TAL"/>
            </w:pPr>
            <w:r w:rsidRPr="000F37ED">
              <w:t xml:space="preserve">    MIME-part-body</w:t>
            </w:r>
          </w:p>
        </w:tc>
        <w:tc>
          <w:tcPr>
            <w:tcW w:w="2126" w:type="dxa"/>
          </w:tcPr>
          <w:p w14:paraId="26F5BA83" w14:textId="77777777" w:rsidR="00094D7E" w:rsidRPr="000F37ED" w:rsidRDefault="00094D7E" w:rsidP="00831DD9">
            <w:pPr>
              <w:pStyle w:val="TAL"/>
            </w:pPr>
            <w:r w:rsidRPr="000F37ED">
              <w:t>MCData-Info as described in Table 6.2.1.3.3-14</w:t>
            </w:r>
          </w:p>
        </w:tc>
        <w:tc>
          <w:tcPr>
            <w:tcW w:w="2126" w:type="dxa"/>
            <w:tcBorders>
              <w:bottom w:val="single" w:sz="4" w:space="0" w:color="auto"/>
            </w:tcBorders>
          </w:tcPr>
          <w:p w14:paraId="3C00F9E0" w14:textId="77777777" w:rsidR="00094D7E" w:rsidRPr="000F37ED" w:rsidRDefault="00094D7E" w:rsidP="00831DD9">
            <w:pPr>
              <w:pStyle w:val="TAL"/>
            </w:pPr>
          </w:p>
        </w:tc>
        <w:tc>
          <w:tcPr>
            <w:tcW w:w="1418" w:type="dxa"/>
          </w:tcPr>
          <w:p w14:paraId="0C7EC864" w14:textId="77777777" w:rsidR="00094D7E" w:rsidRPr="000F37ED" w:rsidRDefault="00094D7E" w:rsidP="00831DD9">
            <w:pPr>
              <w:pStyle w:val="TAL"/>
            </w:pPr>
          </w:p>
        </w:tc>
        <w:tc>
          <w:tcPr>
            <w:tcW w:w="1134" w:type="dxa"/>
          </w:tcPr>
          <w:p w14:paraId="76DA58C6" w14:textId="77777777" w:rsidR="00094D7E" w:rsidRPr="000F37ED" w:rsidRDefault="00094D7E" w:rsidP="00831DD9">
            <w:pPr>
              <w:pStyle w:val="TAL"/>
            </w:pPr>
          </w:p>
        </w:tc>
      </w:tr>
      <w:tr w:rsidR="00094D7E" w:rsidRPr="000F37ED" w14:paraId="6D05E860" w14:textId="77777777" w:rsidTr="00831DD9">
        <w:tc>
          <w:tcPr>
            <w:tcW w:w="2835" w:type="dxa"/>
            <w:vAlign w:val="center"/>
          </w:tcPr>
          <w:p w14:paraId="7C5BF444" w14:textId="77777777" w:rsidR="00094D7E" w:rsidRPr="000F37ED" w:rsidRDefault="00094D7E" w:rsidP="00831DD9">
            <w:pPr>
              <w:pStyle w:val="TAL"/>
            </w:pPr>
            <w:r w:rsidRPr="000F37ED">
              <w:t xml:space="preserve">  MIME body part</w:t>
            </w:r>
          </w:p>
        </w:tc>
        <w:tc>
          <w:tcPr>
            <w:tcW w:w="2126" w:type="dxa"/>
            <w:vAlign w:val="center"/>
          </w:tcPr>
          <w:p w14:paraId="6EB6D521" w14:textId="77777777" w:rsidR="00094D7E" w:rsidRPr="000F37ED" w:rsidRDefault="00094D7E" w:rsidP="00831DD9">
            <w:pPr>
              <w:pStyle w:val="TAL"/>
            </w:pPr>
          </w:p>
        </w:tc>
        <w:tc>
          <w:tcPr>
            <w:tcW w:w="2126" w:type="dxa"/>
          </w:tcPr>
          <w:p w14:paraId="771B39B6" w14:textId="77777777" w:rsidR="00094D7E" w:rsidRPr="000F37ED" w:rsidRDefault="00094D7E" w:rsidP="00831DD9">
            <w:pPr>
              <w:pStyle w:val="TAL"/>
            </w:pPr>
            <w:r w:rsidRPr="000F37ED">
              <w:rPr>
                <w:b/>
                <w:bCs/>
              </w:rPr>
              <w:t>MCData Data signalling message</w:t>
            </w:r>
          </w:p>
        </w:tc>
        <w:tc>
          <w:tcPr>
            <w:tcW w:w="1418" w:type="dxa"/>
          </w:tcPr>
          <w:p w14:paraId="6A81FC84" w14:textId="77777777" w:rsidR="00094D7E" w:rsidRPr="000F37ED" w:rsidRDefault="00094D7E" w:rsidP="00831DD9">
            <w:pPr>
              <w:pStyle w:val="TAL"/>
            </w:pPr>
          </w:p>
        </w:tc>
        <w:tc>
          <w:tcPr>
            <w:tcW w:w="1134" w:type="dxa"/>
          </w:tcPr>
          <w:p w14:paraId="17C14878" w14:textId="77777777" w:rsidR="00094D7E" w:rsidRPr="000F37ED" w:rsidRDefault="00094D7E" w:rsidP="00831DD9">
            <w:pPr>
              <w:pStyle w:val="TAL"/>
            </w:pPr>
          </w:p>
        </w:tc>
      </w:tr>
      <w:tr w:rsidR="00094D7E" w:rsidRPr="000F37ED" w14:paraId="3AD7E40E" w14:textId="77777777" w:rsidTr="00831DD9">
        <w:tc>
          <w:tcPr>
            <w:tcW w:w="2835" w:type="dxa"/>
          </w:tcPr>
          <w:p w14:paraId="16B0A157" w14:textId="77777777" w:rsidR="00094D7E" w:rsidRPr="000F37ED" w:rsidRDefault="00094D7E" w:rsidP="00831DD9">
            <w:pPr>
              <w:pStyle w:val="TAL"/>
            </w:pPr>
            <w:r w:rsidRPr="000F37ED">
              <w:t xml:space="preserve">    MIME-part-body</w:t>
            </w:r>
          </w:p>
        </w:tc>
        <w:tc>
          <w:tcPr>
            <w:tcW w:w="2126" w:type="dxa"/>
          </w:tcPr>
          <w:p w14:paraId="112A40D4" w14:textId="77777777" w:rsidR="00094D7E" w:rsidRPr="000F37ED" w:rsidRDefault="00094D7E" w:rsidP="00831DD9">
            <w:pPr>
              <w:pStyle w:val="TAL"/>
            </w:pPr>
            <w:r w:rsidRPr="000F37ED">
              <w:t>MCData Protected Payload Message containing FD NOTIFICATION as described in Table 6.2.3.3.3-19</w:t>
            </w:r>
          </w:p>
        </w:tc>
        <w:tc>
          <w:tcPr>
            <w:tcW w:w="2126" w:type="dxa"/>
          </w:tcPr>
          <w:p w14:paraId="1D05BDAA" w14:textId="77777777" w:rsidR="00094D7E" w:rsidRPr="000F37ED" w:rsidRDefault="00094D7E" w:rsidP="00831DD9">
            <w:pPr>
              <w:pStyle w:val="TAL"/>
            </w:pPr>
          </w:p>
        </w:tc>
        <w:tc>
          <w:tcPr>
            <w:tcW w:w="1418" w:type="dxa"/>
          </w:tcPr>
          <w:p w14:paraId="0049E287" w14:textId="77777777" w:rsidR="00094D7E" w:rsidRPr="000F37ED" w:rsidRDefault="00094D7E" w:rsidP="00831DD9">
            <w:pPr>
              <w:pStyle w:val="TAL"/>
            </w:pPr>
          </w:p>
        </w:tc>
        <w:tc>
          <w:tcPr>
            <w:tcW w:w="1134" w:type="dxa"/>
          </w:tcPr>
          <w:p w14:paraId="2D83F843" w14:textId="77777777" w:rsidR="00094D7E" w:rsidRPr="000F37ED" w:rsidRDefault="00094D7E" w:rsidP="00831DD9">
            <w:pPr>
              <w:pStyle w:val="TAL"/>
            </w:pPr>
          </w:p>
        </w:tc>
      </w:tr>
    </w:tbl>
    <w:p w14:paraId="0754BA6A" w14:textId="77777777" w:rsidR="00094D7E" w:rsidRPr="000F37ED" w:rsidRDefault="00094D7E" w:rsidP="00094D7E"/>
    <w:p w14:paraId="5880395E" w14:textId="77777777" w:rsidR="00094D7E" w:rsidRPr="000F37ED" w:rsidRDefault="00094D7E" w:rsidP="00094D7E">
      <w:pPr>
        <w:pStyle w:val="TH"/>
      </w:pPr>
      <w:r w:rsidRPr="000F37ED">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0CCF45F" w14:textId="77777777" w:rsidTr="00831DD9">
        <w:trPr>
          <w:cantSplit/>
        </w:trPr>
        <w:tc>
          <w:tcPr>
            <w:tcW w:w="9639" w:type="dxa"/>
          </w:tcPr>
          <w:p w14:paraId="4A25A237" w14:textId="77777777" w:rsidR="00094D7E" w:rsidRPr="000F37ED" w:rsidRDefault="00094D7E" w:rsidP="00831DD9">
            <w:pPr>
              <w:pStyle w:val="TAL"/>
              <w:rPr>
                <w:rFonts w:cs="Arial"/>
                <w:szCs w:val="18"/>
              </w:rPr>
            </w:pPr>
            <w:r w:rsidRPr="000F37ED">
              <w:rPr>
                <w:rFonts w:cs="Arial"/>
                <w:szCs w:val="18"/>
              </w:rPr>
              <w:t>Derivation Path: TS 36.579-1 [2], Table 5.5.3.8.8-1, condition FD_REJECTED</w:t>
            </w:r>
          </w:p>
        </w:tc>
      </w:tr>
    </w:tbl>
    <w:p w14:paraId="71C79290" w14:textId="77777777" w:rsidR="00094D7E" w:rsidRPr="000F37ED" w:rsidRDefault="00094D7E" w:rsidP="00094D7E"/>
    <w:p w14:paraId="104E850B" w14:textId="77777777" w:rsidR="00094D7E" w:rsidRPr="000F37ED" w:rsidRDefault="00094D7E" w:rsidP="00094D7E">
      <w:pPr>
        <w:pStyle w:val="Heading3"/>
      </w:pPr>
      <w:bookmarkStart w:id="1542" w:name="_Toc42507361"/>
      <w:bookmarkStart w:id="1543" w:name="_Toc52307892"/>
      <w:bookmarkStart w:id="1544" w:name="_Toc52782416"/>
      <w:bookmarkStart w:id="1545" w:name="_Toc52783027"/>
      <w:bookmarkStart w:id="1546" w:name="_Toc59042896"/>
      <w:bookmarkStart w:id="1547" w:name="_Toc75459153"/>
      <w:bookmarkStart w:id="1548" w:name="_Toc90630593"/>
      <w:bookmarkStart w:id="1549" w:name="_Toc100778800"/>
      <w:bookmarkStart w:id="1550" w:name="_Toc101286131"/>
      <w:bookmarkStart w:id="1551" w:name="_Toc106817717"/>
      <w:bookmarkStart w:id="1552" w:name="_Toc106817842"/>
      <w:bookmarkStart w:id="1553" w:name="_Toc522499815"/>
      <w:bookmarkStart w:id="1554" w:name="_Toc25610668"/>
      <w:bookmarkEnd w:id="1439"/>
      <w:bookmarkEnd w:id="1440"/>
      <w:r w:rsidRPr="000F37ED">
        <w:t>6.2.4</w:t>
      </w:r>
      <w:r w:rsidRPr="000F37ED">
        <w:tab/>
        <w:t>On-network / File Distribution (FD) / FD Using HTTP / Group Standalone FD / Non-Mandatory Download / After TDU2 Timers Expires / FILE DOWNLOAD REQUEST ACCEPTED / FILE DOWNLOAD COMPLETED / FILE DOWNLOAD REQUEST REJECTED / Client Terminated (CT)</w:t>
      </w:r>
      <w:bookmarkEnd w:id="1542"/>
      <w:bookmarkEnd w:id="1543"/>
      <w:bookmarkEnd w:id="1544"/>
      <w:bookmarkEnd w:id="1545"/>
      <w:bookmarkEnd w:id="1546"/>
      <w:bookmarkEnd w:id="1547"/>
      <w:bookmarkEnd w:id="1548"/>
      <w:bookmarkEnd w:id="1549"/>
      <w:bookmarkEnd w:id="1550"/>
      <w:bookmarkEnd w:id="1551"/>
      <w:bookmarkEnd w:id="1552"/>
    </w:p>
    <w:p w14:paraId="2F52ABAC" w14:textId="77777777" w:rsidR="00094D7E" w:rsidRPr="000F37ED" w:rsidRDefault="00094D7E" w:rsidP="00094D7E">
      <w:pPr>
        <w:pStyle w:val="H6"/>
      </w:pPr>
      <w:bookmarkStart w:id="1555" w:name="_Toc52782417"/>
      <w:bookmarkStart w:id="1556" w:name="_Toc52783028"/>
      <w:bookmarkStart w:id="1557" w:name="_Toc59042897"/>
      <w:r w:rsidRPr="000F37ED">
        <w:t>6.2.4.1</w:t>
      </w:r>
      <w:r w:rsidRPr="000F37ED">
        <w:tab/>
        <w:t>Test Purpose (TP)</w:t>
      </w:r>
      <w:bookmarkEnd w:id="1555"/>
      <w:bookmarkEnd w:id="1556"/>
      <w:bookmarkEnd w:id="1557"/>
    </w:p>
    <w:p w14:paraId="1190B390" w14:textId="77777777" w:rsidR="00094D7E" w:rsidRPr="000F37ED" w:rsidRDefault="00094D7E" w:rsidP="00094D7E">
      <w:pPr>
        <w:pStyle w:val="H6"/>
      </w:pPr>
      <w:r w:rsidRPr="000F37ED">
        <w:t>(1)</w:t>
      </w:r>
    </w:p>
    <w:p w14:paraId="7745592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3A791B3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315A063"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MESSAGE message for a group standalone FD message with a non-mandatory download and with a disposition of "FILE DOWNLOAD COMPLETE UPDATE" }</w:t>
      </w:r>
    </w:p>
    <w:p w14:paraId="7FB6D186"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notifies the MCDATA User about the incoming FD request }</w:t>
      </w:r>
    </w:p>
    <w:p w14:paraId="23910089" w14:textId="77777777" w:rsidR="00094D7E" w:rsidRPr="000F37ED" w:rsidRDefault="00094D7E" w:rsidP="00094D7E">
      <w:pPr>
        <w:pStyle w:val="PL"/>
        <w:rPr>
          <w:noProof w:val="0"/>
        </w:rPr>
      </w:pPr>
      <w:r w:rsidRPr="000F37ED">
        <w:rPr>
          <w:noProof w:val="0"/>
        </w:rPr>
        <w:t xml:space="preserve">            }</w:t>
      </w:r>
    </w:p>
    <w:p w14:paraId="0CCE4F2E" w14:textId="77777777" w:rsidR="00094D7E" w:rsidRPr="000F37ED" w:rsidRDefault="00094D7E" w:rsidP="00094D7E">
      <w:pPr>
        <w:pStyle w:val="PL"/>
        <w:rPr>
          <w:noProof w:val="0"/>
        </w:rPr>
      </w:pPr>
    </w:p>
    <w:p w14:paraId="61C04F28" w14:textId="77777777" w:rsidR="00094D7E" w:rsidRPr="000F37ED" w:rsidRDefault="00094D7E" w:rsidP="00094D7E">
      <w:pPr>
        <w:pStyle w:val="H6"/>
      </w:pPr>
      <w:r w:rsidRPr="000F37ED">
        <w:t>(2)</w:t>
      </w:r>
    </w:p>
    <w:p w14:paraId="29A99B42"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group standalone FD message with a non-mandatory download and with a disposition of "FILE DOWNLOAD COMPLETE UPDATE" }</w:t>
      </w:r>
    </w:p>
    <w:p w14:paraId="6AB5F1C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108CE48"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accept the FD request }</w:t>
      </w:r>
    </w:p>
    <w:p w14:paraId="29DE977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generates an FD NOTIFICATION indicating acceptance of the FD request </w:t>
      </w:r>
      <w:r w:rsidRPr="000F37ED">
        <w:rPr>
          <w:b/>
          <w:bCs/>
          <w:noProof w:val="0"/>
        </w:rPr>
        <w:t>and</w:t>
      </w:r>
      <w:r w:rsidRPr="000F37ED">
        <w:rPr>
          <w:noProof w:val="0"/>
        </w:rPr>
        <w:t xml:space="preserve"> attempts to download the file with an HTTP GET message }</w:t>
      </w:r>
    </w:p>
    <w:p w14:paraId="5B64AA7B" w14:textId="77777777" w:rsidR="00094D7E" w:rsidRPr="000F37ED" w:rsidRDefault="00094D7E" w:rsidP="00094D7E">
      <w:pPr>
        <w:pStyle w:val="PL"/>
        <w:rPr>
          <w:noProof w:val="0"/>
        </w:rPr>
      </w:pPr>
      <w:r w:rsidRPr="000F37ED">
        <w:rPr>
          <w:noProof w:val="0"/>
        </w:rPr>
        <w:t xml:space="preserve">            }</w:t>
      </w:r>
    </w:p>
    <w:p w14:paraId="3FED281F" w14:textId="77777777" w:rsidR="00094D7E" w:rsidRPr="000F37ED" w:rsidRDefault="00094D7E" w:rsidP="00094D7E">
      <w:pPr>
        <w:pStyle w:val="PL"/>
        <w:rPr>
          <w:noProof w:val="0"/>
        </w:rPr>
      </w:pPr>
    </w:p>
    <w:p w14:paraId="0828F546" w14:textId="77777777" w:rsidR="00094D7E" w:rsidRPr="000F37ED" w:rsidRDefault="00094D7E" w:rsidP="00094D7E">
      <w:pPr>
        <w:pStyle w:val="H6"/>
      </w:pPr>
      <w:r w:rsidRPr="000F37ED">
        <w:t>(3)</w:t>
      </w:r>
    </w:p>
    <w:p w14:paraId="265620E6" w14:textId="77777777" w:rsidR="00094D7E" w:rsidRPr="000F37ED" w:rsidRDefault="00094D7E" w:rsidP="00094D7E">
      <w:pPr>
        <w:pStyle w:val="PL"/>
        <w:rPr>
          <w:noProof w:val="0"/>
        </w:rPr>
      </w:pPr>
      <w:r w:rsidRPr="000F37ED">
        <w:rPr>
          <w:b/>
          <w:noProof w:val="0"/>
        </w:rPr>
        <w:t>with</w:t>
      </w:r>
      <w:r w:rsidRPr="000F37ED">
        <w:rPr>
          <w:noProof w:val="0"/>
        </w:rPr>
        <w:t xml:space="preserve"> { MCDATA User having accepted an FD request with a disposition of "FILE DOWNLOAD COMPLETE UPDATE" }</w:t>
      </w:r>
    </w:p>
    <w:p w14:paraId="5138E04F"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E021EDA"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has successfully downloaded the file }</w:t>
      </w:r>
    </w:p>
    <w:p w14:paraId="0266571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notifies the MCDATA User that the file has successfully downloaded </w:t>
      </w:r>
      <w:r w:rsidRPr="000F37ED">
        <w:rPr>
          <w:b/>
          <w:bCs/>
          <w:noProof w:val="0"/>
        </w:rPr>
        <w:t>and</w:t>
      </w:r>
      <w:r w:rsidRPr="000F37ED">
        <w:rPr>
          <w:noProof w:val="0"/>
        </w:rPr>
        <w:t xml:space="preserve"> generates an FD NOTIFICATION indicating the successful download of the file }</w:t>
      </w:r>
    </w:p>
    <w:p w14:paraId="2B286C58" w14:textId="77777777" w:rsidR="00094D7E" w:rsidRPr="000F37ED" w:rsidRDefault="00094D7E" w:rsidP="00094D7E">
      <w:pPr>
        <w:pStyle w:val="PL"/>
        <w:rPr>
          <w:noProof w:val="0"/>
        </w:rPr>
      </w:pPr>
      <w:r w:rsidRPr="000F37ED">
        <w:rPr>
          <w:noProof w:val="0"/>
        </w:rPr>
        <w:t xml:space="preserve">            }</w:t>
      </w:r>
    </w:p>
    <w:p w14:paraId="48D13507" w14:textId="77777777" w:rsidR="00094D7E" w:rsidRPr="000F37ED" w:rsidRDefault="00094D7E" w:rsidP="00094D7E">
      <w:pPr>
        <w:pStyle w:val="PL"/>
        <w:rPr>
          <w:noProof w:val="0"/>
        </w:rPr>
      </w:pPr>
    </w:p>
    <w:p w14:paraId="1CEC1BD8" w14:textId="77777777" w:rsidR="00094D7E" w:rsidRPr="000F37ED" w:rsidRDefault="00094D7E" w:rsidP="00094D7E">
      <w:pPr>
        <w:pStyle w:val="H6"/>
      </w:pPr>
      <w:r w:rsidRPr="000F37ED">
        <w:t>(4)</w:t>
      </w:r>
    </w:p>
    <w:p w14:paraId="28F5003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group standalone FD message with a non-mandatory download and with a disposition of "FILE DOWNLOAD COMPLETE UPDATE" }</w:t>
      </w:r>
    </w:p>
    <w:p w14:paraId="5A151FA8"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76C514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reject the FD request }</w:t>
      </w:r>
    </w:p>
    <w:p w14:paraId="117754E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generates an FD NOTIFICATION indicating the rejection of the FD request }</w:t>
      </w:r>
    </w:p>
    <w:p w14:paraId="2A002337" w14:textId="77777777" w:rsidR="00094D7E" w:rsidRPr="000F37ED" w:rsidRDefault="00094D7E" w:rsidP="00094D7E">
      <w:pPr>
        <w:pStyle w:val="PL"/>
        <w:rPr>
          <w:noProof w:val="0"/>
        </w:rPr>
      </w:pPr>
      <w:r w:rsidRPr="000F37ED">
        <w:rPr>
          <w:noProof w:val="0"/>
        </w:rPr>
        <w:t xml:space="preserve">            }</w:t>
      </w:r>
    </w:p>
    <w:p w14:paraId="6253C8E6" w14:textId="77777777" w:rsidR="00094D7E" w:rsidRPr="000F37ED" w:rsidRDefault="00094D7E" w:rsidP="00094D7E">
      <w:pPr>
        <w:pStyle w:val="PL"/>
        <w:rPr>
          <w:noProof w:val="0"/>
        </w:rPr>
      </w:pPr>
    </w:p>
    <w:p w14:paraId="434F0A2E" w14:textId="77777777" w:rsidR="00094D7E" w:rsidRPr="000F37ED" w:rsidRDefault="00094D7E" w:rsidP="00094D7E">
      <w:pPr>
        <w:pStyle w:val="H6"/>
        <w:rPr>
          <w:b/>
          <w:bCs/>
        </w:rPr>
      </w:pPr>
      <w:r w:rsidRPr="000F37ED">
        <w:t>(5)</w:t>
      </w:r>
    </w:p>
    <w:p w14:paraId="4A464C65" w14:textId="77777777" w:rsidR="00094D7E" w:rsidRPr="000F37ED" w:rsidRDefault="00094D7E" w:rsidP="00094D7E">
      <w:pPr>
        <w:pStyle w:val="PL"/>
        <w:rPr>
          <w:noProof w:val="0"/>
        </w:rPr>
      </w:pPr>
      <w:r w:rsidRPr="000F37ED">
        <w:rPr>
          <w:noProof w:val="0"/>
        </w:rPr>
        <w:t>Void</w:t>
      </w:r>
    </w:p>
    <w:p w14:paraId="05ED95B0" w14:textId="77777777" w:rsidR="00094D7E" w:rsidRPr="000F37ED" w:rsidRDefault="00094D7E" w:rsidP="00094D7E">
      <w:pPr>
        <w:pStyle w:val="PL"/>
        <w:rPr>
          <w:noProof w:val="0"/>
        </w:rPr>
      </w:pPr>
    </w:p>
    <w:p w14:paraId="06942FFF" w14:textId="77777777" w:rsidR="00094D7E" w:rsidRPr="000F37ED" w:rsidRDefault="00094D7E" w:rsidP="00094D7E">
      <w:pPr>
        <w:pStyle w:val="H6"/>
      </w:pPr>
      <w:bookmarkStart w:id="1558" w:name="_Toc52782418"/>
      <w:bookmarkStart w:id="1559" w:name="_Toc52783029"/>
      <w:bookmarkStart w:id="1560" w:name="_Toc59042898"/>
      <w:r w:rsidRPr="000F37ED">
        <w:t>6.2.4.2</w:t>
      </w:r>
      <w:r w:rsidRPr="000F37ED">
        <w:tab/>
        <w:t>Conformance requirements</w:t>
      </w:r>
      <w:bookmarkEnd w:id="1558"/>
      <w:bookmarkEnd w:id="1559"/>
      <w:bookmarkEnd w:id="1560"/>
    </w:p>
    <w:p w14:paraId="7E01FFCE" w14:textId="77777777" w:rsidR="00094D7E" w:rsidRPr="000F37ED" w:rsidRDefault="00094D7E" w:rsidP="00094D7E">
      <w:r w:rsidRPr="000F37ED">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DBF8E8D" w14:textId="77777777" w:rsidR="00094D7E" w:rsidRPr="000F37ED" w:rsidRDefault="00094D7E" w:rsidP="00094D7E">
      <w:r w:rsidRPr="000F37ED">
        <w:t>[TS 24.282, clause 10.2.4.2.2]</w:t>
      </w:r>
    </w:p>
    <w:p w14:paraId="28CC95DC" w14:textId="77777777" w:rsidR="00094D7E" w:rsidRPr="000F37ED" w:rsidRDefault="00094D7E" w:rsidP="00094D7E">
      <w:r w:rsidRPr="000F37ED">
        <w:t>Upon receipt of a "SIP MESSAGE request for FD using HTTP for terminating MCData client", the MCData client:</w:t>
      </w:r>
    </w:p>
    <w:p w14:paraId="4B9DDC35" w14:textId="77777777" w:rsidR="00094D7E" w:rsidRPr="000F37ED" w:rsidRDefault="00094D7E" w:rsidP="00094D7E">
      <w:pPr>
        <w:pStyle w:val="B1"/>
      </w:pPr>
      <w:r w:rsidRPr="000F37ED">
        <w:t>1)</w:t>
      </w:r>
      <w:r w:rsidRPr="000F37ED">
        <w:tab/>
        <w:t>may reject the SIP MESSAGE request if there are not enough resources to handle the SIP MESSAGE request;</w:t>
      </w:r>
    </w:p>
    <w:p w14:paraId="0215BB71" w14:textId="77777777" w:rsidR="00094D7E" w:rsidRPr="000F37ED" w:rsidRDefault="00094D7E" w:rsidP="00094D7E">
      <w:pPr>
        <w:pStyle w:val="B1"/>
        <w:rPr>
          <w:lang w:eastAsia="ko-KR"/>
        </w:rPr>
      </w:pPr>
      <w:r w:rsidRPr="000F37ED">
        <w:rPr>
          <w:lang w:eastAsia="ko-KR"/>
        </w:rPr>
        <w:t>2)</w:t>
      </w:r>
      <w:r w:rsidRPr="000F37ED">
        <w:rPr>
          <w:lang w:eastAsia="ko-KR"/>
        </w:rPr>
        <w:tab/>
        <w:t>if the SIP MESSAGE request is rejected in step 1), shall respond towards the participating MCData function with a SIP 480 (Temporarily unavailable) response and skip the rest of the steps of this subclause;</w:t>
      </w:r>
    </w:p>
    <w:p w14:paraId="16C49DE4" w14:textId="77777777" w:rsidR="00094D7E" w:rsidRPr="000F37ED" w:rsidRDefault="00094D7E" w:rsidP="00094D7E">
      <w:pPr>
        <w:pStyle w:val="B1"/>
      </w:pPr>
      <w:r w:rsidRPr="000F37ED">
        <w:t>3</w:t>
      </w:r>
      <w:r w:rsidRPr="000F37ED">
        <w:rPr>
          <w:lang w:eastAsia="ko-KR"/>
        </w:rPr>
        <w:t>)</w:t>
      </w:r>
      <w:r w:rsidRPr="000F37ED">
        <w:tab/>
        <w:t>shall generate a SIP 200 (OK) response according to rules and procedures of 3GPP TS 24.229 [5];</w:t>
      </w:r>
    </w:p>
    <w:p w14:paraId="0FEA0462" w14:textId="77777777" w:rsidR="00094D7E" w:rsidRPr="000F37ED" w:rsidRDefault="00094D7E" w:rsidP="00094D7E">
      <w:pPr>
        <w:pStyle w:val="B1"/>
      </w:pPr>
      <w:r w:rsidRPr="000F37ED">
        <w:rPr>
          <w:lang w:eastAsia="ko-KR"/>
        </w:rPr>
        <w:t>4)</w:t>
      </w:r>
      <w:r w:rsidRPr="000F37ED">
        <w:rPr>
          <w:lang w:eastAsia="ko-KR"/>
        </w:rPr>
        <w:tab/>
        <w:t>shall send the SIP 200 (OK) response towards the MCData server according to rules and procedures of 3GPP TS 24.229 [5]; and</w:t>
      </w:r>
    </w:p>
    <w:p w14:paraId="1FB6D1D6" w14:textId="77777777" w:rsidR="00094D7E" w:rsidRPr="000F37ED" w:rsidRDefault="00094D7E" w:rsidP="00094D7E">
      <w:pPr>
        <w:pStyle w:val="B1"/>
      </w:pPr>
      <w:r w:rsidRPr="000F37ED">
        <w:rPr>
          <w:lang w:eastAsia="ko-KR"/>
        </w:rPr>
        <w:t>5)</w:t>
      </w:r>
      <w:r w:rsidRPr="000F37ED">
        <w:rPr>
          <w:lang w:eastAsia="ko-KR"/>
        </w:rPr>
        <w:tab/>
      </w:r>
      <w:r w:rsidRPr="000F37ED">
        <w:t>shall handle the received message as specified in subclause 10.2.1.2.</w:t>
      </w:r>
    </w:p>
    <w:p w14:paraId="439CB4FE" w14:textId="77777777" w:rsidR="00094D7E" w:rsidRPr="000F37ED" w:rsidRDefault="00094D7E" w:rsidP="00094D7E">
      <w:r w:rsidRPr="000F37ED">
        <w:t>[TS 24.282, clause 10.2.1.2.3]</w:t>
      </w:r>
    </w:p>
    <w:p w14:paraId="6DD83B3A" w14:textId="77777777" w:rsidR="00094D7E" w:rsidRPr="000F37ED" w:rsidRDefault="00094D7E" w:rsidP="00094D7E">
      <w:r w:rsidRPr="000F37ED">
        <w:t>The MCData client:</w:t>
      </w:r>
    </w:p>
    <w:p w14:paraId="1B6520CD"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if the FD SIGNALLING PAYLOAD message does not contain an Application ID IE:</w:t>
      </w:r>
    </w:p>
    <w:p w14:paraId="11A80E59"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for user consumption;</w:t>
      </w:r>
    </w:p>
    <w:p w14:paraId="773B36CF" w14:textId="77777777" w:rsidR="00094D7E" w:rsidRPr="000F37ED" w:rsidRDefault="00094D7E" w:rsidP="00094D7E">
      <w:pPr>
        <w:pStyle w:val="B2"/>
      </w:pPr>
      <w:r w:rsidRPr="000F37ED">
        <w:t>b)</w:t>
      </w:r>
      <w:r w:rsidRPr="000F37ED">
        <w:tab/>
        <w:t>shall notify the user about the incoming FD request; and</w:t>
      </w:r>
    </w:p>
    <w:p w14:paraId="35B2922B" w14:textId="77777777" w:rsidR="00094D7E" w:rsidRPr="000F37ED" w:rsidRDefault="00094D7E" w:rsidP="00094D7E">
      <w:pPr>
        <w:pStyle w:val="B2"/>
        <w:rPr>
          <w:rFonts w:eastAsia="Calibri"/>
        </w:rPr>
      </w:pPr>
      <w:r w:rsidRPr="000F37ED">
        <w:t>c)</w:t>
      </w:r>
      <w:r w:rsidRPr="000F37ED">
        <w:tab/>
        <w:t xml:space="preserve">if the </w:t>
      </w:r>
      <w:r w:rsidRPr="000F37ED">
        <w:rPr>
          <w:rFonts w:eastAsia="Malgun Gothic"/>
        </w:rPr>
        <w:t xml:space="preserve">FD SIGNALLING PAYLOAD message contains a </w:t>
      </w:r>
      <w:r w:rsidRPr="000F37ED">
        <w:t>Metadata IE, shall deliver the contents of the Metadata IE to the user;</w:t>
      </w:r>
    </w:p>
    <w:p w14:paraId="1E9E55E9"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if the FD SIGNALLING PAYLOAD message contains an Application ID IE:</w:t>
      </w:r>
    </w:p>
    <w:p w14:paraId="3B52A0C4"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not for user consumption;</w:t>
      </w:r>
    </w:p>
    <w:p w14:paraId="6BEE3FDD"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Application ID value is unknown, shall discard the FD message and exit this subclause;</w:t>
      </w:r>
    </w:p>
    <w:p w14:paraId="2E14F81F" w14:textId="77777777" w:rsidR="00094D7E" w:rsidRPr="000F37ED" w:rsidRDefault="00094D7E" w:rsidP="00094D7E">
      <w:pPr>
        <w:pStyle w:val="B2"/>
      </w:pPr>
      <w:r w:rsidRPr="000F37ED">
        <w:rPr>
          <w:rFonts w:eastAsia="Malgun Gothic"/>
        </w:rPr>
        <w:t>c)</w:t>
      </w:r>
      <w:r w:rsidRPr="000F37ED">
        <w:rPr>
          <w:rFonts w:eastAsia="Malgun Gothic"/>
        </w:rPr>
        <w:tab/>
        <w:t xml:space="preserve">if the Application ID value is known, shall </w:t>
      </w:r>
      <w:r w:rsidRPr="000F37ED">
        <w:t>notify the application of the incoming FD request; and</w:t>
      </w:r>
    </w:p>
    <w:p w14:paraId="757F9A65" w14:textId="77777777" w:rsidR="00094D7E" w:rsidRPr="000F37ED" w:rsidRDefault="00094D7E" w:rsidP="00094D7E">
      <w:pPr>
        <w:pStyle w:val="NO"/>
        <w:rPr>
          <w:rFonts w:eastAsia="Calibri"/>
        </w:rPr>
      </w:pPr>
      <w:r w:rsidRPr="000F37ED">
        <w:t>NOTE 1:</w:t>
      </w:r>
      <w:r w:rsidRPr="000F37ED">
        <w:tab/>
        <w:t>If FD request is addressed to a non-MCData application that is not running, the MCData client starts the local non-MCData application.</w:t>
      </w:r>
    </w:p>
    <w:p w14:paraId="3B530C6D" w14:textId="77777777" w:rsidR="00094D7E" w:rsidRPr="000F37ED" w:rsidRDefault="00094D7E" w:rsidP="00094D7E">
      <w:pPr>
        <w:pStyle w:val="B2"/>
      </w:pPr>
      <w:r w:rsidRPr="000F37ED">
        <w:t>d)</w:t>
      </w:r>
      <w:r w:rsidRPr="000F37ED">
        <w:tab/>
        <w:t xml:space="preserve">if the </w:t>
      </w:r>
      <w:r w:rsidRPr="000F37ED">
        <w:rPr>
          <w:rFonts w:eastAsia="Malgun Gothic"/>
        </w:rPr>
        <w:t xml:space="preserve">FD SIGNALLING PAYLOAD message contains a </w:t>
      </w:r>
      <w:r w:rsidRPr="000F37ED">
        <w:t>Metadata IE, shall deliver the contents of the Metadata IE to the application;</w:t>
      </w:r>
    </w:p>
    <w:p w14:paraId="7C1095A0" w14:textId="77777777" w:rsidR="00094D7E" w:rsidRPr="000F37ED" w:rsidRDefault="00094D7E" w:rsidP="00094D7E">
      <w:pPr>
        <w:pStyle w:val="B1"/>
      </w:pPr>
      <w:r w:rsidRPr="000F37ED">
        <w:t>3)</w:t>
      </w:r>
      <w:r w:rsidRPr="000F37ED">
        <w:tab/>
        <w:t>shall start a timer TDU2 (FD non-mandatory download timer) with the timer value as specified in subclause F.2.3;</w:t>
      </w:r>
    </w:p>
    <w:p w14:paraId="234907C6" w14:textId="77777777" w:rsidR="00094D7E" w:rsidRPr="000F37ED" w:rsidRDefault="00094D7E" w:rsidP="00094D7E">
      <w:pPr>
        <w:pStyle w:val="B1"/>
      </w:pPr>
      <w:r w:rsidRPr="000F37ED">
        <w:t>4)</w:t>
      </w:r>
      <w:r w:rsidRPr="000F37ED">
        <w:tab/>
        <w:t xml:space="preserve">shall wait for the user or application to request to download the file indicated by file URL in the Payload data in the Payload IE in the </w:t>
      </w:r>
      <w:r w:rsidRPr="000F37ED">
        <w:rPr>
          <w:rFonts w:eastAsia="Malgun Gothic"/>
        </w:rPr>
        <w:t>FD SIGNALLING PAYLOAD message</w:t>
      </w:r>
      <w:r w:rsidRPr="000F37ED">
        <w:t>;</w:t>
      </w:r>
    </w:p>
    <w:p w14:paraId="43BBF917" w14:textId="77777777" w:rsidR="00094D7E" w:rsidRPr="000F37ED" w:rsidRDefault="00094D7E" w:rsidP="00094D7E">
      <w:pPr>
        <w:pStyle w:val="B1"/>
      </w:pPr>
      <w:r w:rsidRPr="000F37ED">
        <w:t>5)</w:t>
      </w:r>
      <w:r w:rsidRPr="000F37ED">
        <w:tab/>
        <w:t>if the user or application accepts or rejects or decides to defer the FD request, shall stop timer TDU2 (FD non-mandatory download timer);</w:t>
      </w:r>
    </w:p>
    <w:p w14:paraId="1D4FD01C" w14:textId="77777777" w:rsidR="00094D7E" w:rsidRPr="000F37ED" w:rsidRDefault="00094D7E" w:rsidP="00094D7E">
      <w:pPr>
        <w:pStyle w:val="B1"/>
      </w:pPr>
      <w:r w:rsidRPr="000F37ED">
        <w:t>6)</w:t>
      </w:r>
      <w:r w:rsidRPr="000F37ED">
        <w:tab/>
        <w:t>if the user deferred the FD request while the timer TDU2 (FD non-mandatory download timer) was running, shall generate an FD NOTIFICATION indicating deferral of the FD request as specified in subclause 12.2.1.1;</w:t>
      </w:r>
    </w:p>
    <w:p w14:paraId="19EF731A" w14:textId="77777777" w:rsidR="00094D7E" w:rsidRPr="000F37ED" w:rsidRDefault="00094D7E" w:rsidP="00094D7E">
      <w:pPr>
        <w:pStyle w:val="NO"/>
      </w:pPr>
      <w:r w:rsidRPr="000F37ED">
        <w:t>NOTE 2:</w:t>
      </w:r>
      <w:r w:rsidRPr="000F37ED">
        <w:tab/>
        <w:t>Once the timer TDU2 (FD non-mandatory download timer) has expired the FD request can only be accepted or rejected with an appropriate action by the MCData client.</w:t>
      </w:r>
    </w:p>
    <w:p w14:paraId="121F7760" w14:textId="77777777" w:rsidR="00094D7E" w:rsidRPr="000F37ED" w:rsidRDefault="00094D7E" w:rsidP="00094D7E">
      <w:pPr>
        <w:pStyle w:val="NO"/>
      </w:pPr>
      <w:r w:rsidRPr="000F37ED">
        <w:t>NOTE 3:</w:t>
      </w:r>
      <w:r w:rsidRPr="000F37ED">
        <w:tab/>
        <w:t>Once the timer TDU2 (FD non-mandatory download timer) has expired, no action is taken by the MCData client if the FD request is deferred.</w:t>
      </w:r>
    </w:p>
    <w:p w14:paraId="5C3369ED" w14:textId="77777777" w:rsidR="00094D7E" w:rsidRPr="000F37ED" w:rsidRDefault="00094D7E" w:rsidP="00094D7E">
      <w:pPr>
        <w:pStyle w:val="B1"/>
      </w:pPr>
      <w:r w:rsidRPr="000F37ED">
        <w:t>7)</w:t>
      </w:r>
      <w:r w:rsidRPr="000F37ED">
        <w:tab/>
        <w:t>if the user or application rejects the FD request, shall generate an FD NOTIFICATION indicating rejection of the FD request as specified in subclause 12.2.1.1 and shall exit this subclause; and</w:t>
      </w:r>
    </w:p>
    <w:p w14:paraId="3B7390F3" w14:textId="77777777" w:rsidR="00094D7E" w:rsidRPr="000F37ED" w:rsidRDefault="00094D7E" w:rsidP="00094D7E">
      <w:pPr>
        <w:pStyle w:val="B1"/>
      </w:pPr>
      <w:r w:rsidRPr="000F37ED">
        <w:t>8)</w:t>
      </w:r>
      <w:r w:rsidRPr="000F37ED">
        <w:tab/>
        <w:t>if the user accepts the FD request:</w:t>
      </w:r>
    </w:p>
    <w:p w14:paraId="5B8C8AAD" w14:textId="77777777" w:rsidR="00094D7E" w:rsidRPr="000F37ED" w:rsidRDefault="00094D7E" w:rsidP="00094D7E">
      <w:pPr>
        <w:pStyle w:val="B2"/>
      </w:pPr>
      <w:r w:rsidRPr="000F37ED">
        <w:t>a)</w:t>
      </w:r>
      <w:r w:rsidRPr="000F37ED">
        <w:tab/>
        <w:t>shall generate an FD NOTIFICATION indicating acceptance of the FD request as specified in subclause 12.2.1.1;</w:t>
      </w:r>
    </w:p>
    <w:p w14:paraId="39B0E4DE" w14:textId="77777777" w:rsidR="00094D7E" w:rsidRPr="000F37ED" w:rsidRDefault="00094D7E" w:rsidP="00094D7E">
      <w:pPr>
        <w:pStyle w:val="B2"/>
      </w:pPr>
      <w:r w:rsidRPr="000F37ED">
        <w:t>b)</w:t>
      </w:r>
      <w:r w:rsidRPr="000F37ED">
        <w:tab/>
        <w:t>if the FD SIGNALLING PAYLOAD message contains a new Conversation ID, shall instantiate a new conversation with the Message ID in the FD SIGNALLING PAYLOAD identifying the first message in the conversation thread;</w:t>
      </w:r>
    </w:p>
    <w:p w14:paraId="5248E034" w14:textId="77777777" w:rsidR="00094D7E" w:rsidRPr="000F37ED" w:rsidRDefault="00094D7E" w:rsidP="00094D7E">
      <w:pPr>
        <w:pStyle w:val="B2"/>
      </w:pPr>
      <w:r w:rsidRPr="000F37ED">
        <w:t>c)</w:t>
      </w:r>
      <w:r w:rsidRPr="000F37ED">
        <w:tab/>
        <w:t>if the FD SIGNALLING PAYLOAD message contains an existing Conversation ID and:</w:t>
      </w:r>
    </w:p>
    <w:p w14:paraId="50CE16A3" w14:textId="77777777" w:rsidR="00094D7E" w:rsidRPr="000F37ED" w:rsidRDefault="00094D7E" w:rsidP="00094D7E">
      <w:pPr>
        <w:pStyle w:val="B3"/>
        <w:rPr>
          <w:rFonts w:eastAsia="Malgun Gothic"/>
        </w:rPr>
      </w:pPr>
      <w:r w:rsidRPr="000F37ED">
        <w:rPr>
          <w:rFonts w:eastAsia="Malgun Gothic"/>
        </w:rPr>
        <w:t>i)</w:t>
      </w:r>
      <w:r w:rsidRPr="000F37ED">
        <w:rPr>
          <w:rFonts w:eastAsia="Malgun Gothic"/>
        </w:rPr>
        <w:tab/>
        <w:t>if the FD SIGNALLING PAYLOAD message does not contain an InReplyTo message ID, shall use the Message ID in the FD SIGNALLING PAYLOAD to identify a new message in the existing conversation thread; and</w:t>
      </w:r>
    </w:p>
    <w:p w14:paraId="0D474CB3" w14:textId="77777777" w:rsidR="00094D7E" w:rsidRPr="000F37ED" w:rsidRDefault="00094D7E" w:rsidP="00094D7E">
      <w:pPr>
        <w:pStyle w:val="B3"/>
        <w:rPr>
          <w:rFonts w:eastAsia="Malgun Gothic"/>
        </w:rPr>
      </w:pPr>
      <w:r w:rsidRPr="000F37ED">
        <w:rPr>
          <w:rFonts w:eastAsia="Malgun Gothic"/>
        </w:rPr>
        <w:t>ii)</w:t>
      </w:r>
      <w:r w:rsidRPr="000F37ED">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0F37ED">
        <w:t>and use the Message ID in the FD SIGNALLING PAYLOAD to identify the new message</w:t>
      </w:r>
      <w:r w:rsidRPr="000F37ED">
        <w:rPr>
          <w:rFonts w:eastAsia="Malgun Gothic"/>
        </w:rPr>
        <w:t>;</w:t>
      </w:r>
    </w:p>
    <w:p w14:paraId="03562E92"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may store the Conversation ID, Message ID, InReplyTo message ID and Date and time in local storage;</w:t>
      </w:r>
    </w:p>
    <w:p w14:paraId="1C454BB7" w14:textId="77777777" w:rsidR="00094D7E" w:rsidRPr="000F37ED" w:rsidRDefault="00094D7E" w:rsidP="00094D7E">
      <w:pPr>
        <w:pStyle w:val="B2"/>
      </w:pPr>
      <w:r w:rsidRPr="000F37ED">
        <w:t>e)</w:t>
      </w:r>
      <w:r w:rsidRPr="000F37ED">
        <w:tab/>
        <w:t xml:space="preserve">shall attempt to download the file as identified by the file URL in the Payload IE </w:t>
      </w:r>
      <w:r w:rsidRPr="000F37ED">
        <w:rPr>
          <w:rFonts w:eastAsia="Malgun Gothic"/>
        </w:rPr>
        <w:t>in the FD SIGNALLING PAYLOAD message</w:t>
      </w:r>
      <w:r w:rsidRPr="000F37ED">
        <w:t>, as specified in subclause 10.2.3.1; and</w:t>
      </w:r>
    </w:p>
    <w:p w14:paraId="2976798F" w14:textId="77777777" w:rsidR="00094D7E" w:rsidRPr="000F37ED" w:rsidRDefault="00094D7E" w:rsidP="00094D7E">
      <w:pPr>
        <w:pStyle w:val="B2"/>
        <w:rPr>
          <w:rFonts w:eastAsia="Malgun Gothic"/>
        </w:rPr>
      </w:pPr>
      <w:r w:rsidRPr="000F37ED">
        <w:t>f)</w:t>
      </w:r>
      <w:r w:rsidRPr="000F37ED">
        <w:tab/>
      </w:r>
      <w:r w:rsidRPr="000F37ED">
        <w:rPr>
          <w:rFonts w:eastAsia="Malgun Gothic"/>
        </w:rPr>
        <w:t>if the received FD SIGNALLING PAYLOAD message contains an FD</w:t>
      </w:r>
      <w:r w:rsidRPr="000F37ED">
        <w:t xml:space="preserve"> disposition request type</w:t>
      </w:r>
      <w:r w:rsidRPr="000F37ED">
        <w:rPr>
          <w:rFonts w:eastAsia="Malgun Gothic"/>
        </w:rPr>
        <w:t xml:space="preserve"> IE requesting a file download completed update, then after the file download has been successfully downloaded, shall generate an FD NOTIFICATION by following the procedures in subclause 12.2.1.1.</w:t>
      </w:r>
    </w:p>
    <w:p w14:paraId="412220C4" w14:textId="77777777" w:rsidR="00094D7E" w:rsidRPr="000F37ED" w:rsidRDefault="00094D7E" w:rsidP="00094D7E">
      <w:r w:rsidRPr="000F37ED">
        <w:t>[TS 24.282, clause 12.2.1.1]</w:t>
      </w:r>
    </w:p>
    <w:p w14:paraId="554FD36C" w14:textId="77777777" w:rsidR="00094D7E" w:rsidRPr="000F37ED" w:rsidRDefault="00094D7E" w:rsidP="00094D7E">
      <w:r w:rsidRPr="000F37ED">
        <w:t>The MCData client shall follow the procedures in this subclause to:</w:t>
      </w:r>
    </w:p>
    <w:p w14:paraId="726EB65D"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1C570FB7"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530291C2" w14:textId="77777777" w:rsidR="00094D7E" w:rsidRPr="000F37ED" w:rsidRDefault="00094D7E" w:rsidP="00094D7E">
      <w:pPr>
        <w:pStyle w:val="B1"/>
      </w:pPr>
      <w:r w:rsidRPr="000F37ED">
        <w:t>-</w:t>
      </w:r>
      <w:r w:rsidRPr="000F37ED">
        <w:tab/>
        <w:t>indicate to an MCData client that a request for FD was accepted, deferred or rejected; or</w:t>
      </w:r>
    </w:p>
    <w:p w14:paraId="249E94BF" w14:textId="77777777" w:rsidR="00094D7E" w:rsidRPr="000F37ED" w:rsidRDefault="00094D7E" w:rsidP="00094D7E">
      <w:pPr>
        <w:pStyle w:val="B1"/>
      </w:pPr>
      <w:r w:rsidRPr="000F37ED">
        <w:t>-</w:t>
      </w:r>
      <w:r w:rsidRPr="000F37ED">
        <w:tab/>
        <w:t>indicate to an MCData client that a file download has been completed;</w:t>
      </w:r>
    </w:p>
    <w:p w14:paraId="72BD31FC" w14:textId="77777777" w:rsidR="00094D7E" w:rsidRPr="000F37ED" w:rsidRDefault="00094D7E" w:rsidP="00094D7E">
      <w:r w:rsidRPr="000F37ED">
        <w:t>Before sending a disposition notification the MCData client needs to determine:</w:t>
      </w:r>
    </w:p>
    <w:p w14:paraId="5F337F24"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5A165D0"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BCBBF52" w14:textId="77777777" w:rsidR="00094D7E" w:rsidRPr="000F37ED" w:rsidRDefault="00094D7E" w:rsidP="00094D7E">
      <w:r w:rsidRPr="000F37ED">
        <w:t>The MCData client shall generate a SIP MESSAGE request in accordance with 3GPP TS 24.229 [5] and IETF RFC 3428 [6] with the clarifications given below.</w:t>
      </w:r>
    </w:p>
    <w:p w14:paraId="42776FB3" w14:textId="77777777" w:rsidR="00094D7E" w:rsidRPr="000F37ED" w:rsidRDefault="00094D7E" w:rsidP="00094D7E">
      <w:r w:rsidRPr="000F37ED">
        <w:t>The MCData client:</w:t>
      </w:r>
    </w:p>
    <w:p w14:paraId="7B0507BB" w14:textId="77777777" w:rsidR="00094D7E" w:rsidRPr="000F37ED" w:rsidRDefault="00094D7E" w:rsidP="00094D7E">
      <w:pPr>
        <w:pStyle w:val="B1"/>
      </w:pPr>
      <w:r w:rsidRPr="000F37ED">
        <w:t>1)</w:t>
      </w:r>
      <w:r w:rsidRPr="000F37ED">
        <w:tab/>
        <w:t>shall build the SIP MESSAGE request as specified in subclause 6.2.4.1;</w:t>
      </w:r>
    </w:p>
    <w:p w14:paraId="0B068BBF"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152BC6C7"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4B757019" w14:textId="77777777" w:rsidR="00094D7E" w:rsidRPr="000F37ED" w:rsidRDefault="00094D7E" w:rsidP="00094D7E">
      <w:pPr>
        <w:pStyle w:val="B1"/>
        <w:rPr>
          <w:lang w:eastAsia="ko-KR"/>
        </w:rPr>
      </w:pPr>
      <w:r w:rsidRPr="000F37ED">
        <w:rPr>
          <w:lang w:eastAsia="ko-KR"/>
        </w:rPr>
        <w:t>4)</w:t>
      </w:r>
      <w:r w:rsidRPr="000F37ED">
        <w:rPr>
          <w:lang w:eastAsia="ko-KR"/>
        </w:rPr>
        <w:tab/>
        <w:t>void;</w:t>
      </w:r>
    </w:p>
    <w:p w14:paraId="735A4493"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69059EE8"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17AE0C84"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0B22DC74"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536FFFF8" w14:textId="77777777" w:rsidR="00094D7E" w:rsidRPr="000F37ED" w:rsidRDefault="00094D7E" w:rsidP="00094D7E">
      <w:r w:rsidRPr="000F37ED">
        <w:t>[TS 24.282, clause 10.2.3.1]</w:t>
      </w:r>
    </w:p>
    <w:p w14:paraId="0ABB9EEB" w14:textId="77777777" w:rsidR="00094D7E" w:rsidRPr="000F37ED" w:rsidRDefault="00094D7E" w:rsidP="00094D7E">
      <w:pPr>
        <w:rPr>
          <w:lang w:eastAsia="x-none"/>
        </w:rPr>
      </w:pPr>
      <w:r w:rsidRPr="000F37ED">
        <w:rPr>
          <w:lang w:eastAsia="x-none"/>
        </w:rPr>
        <w:t>The media storage client on the MCData client shall send HTTP requests over a TLS connection as specified for the HTTP client in the UE, in annex</w:t>
      </w:r>
      <w:r w:rsidRPr="000F37ED">
        <w:t> </w:t>
      </w:r>
      <w:r w:rsidRPr="000F37ED">
        <w:rPr>
          <w:lang w:eastAsia="x-none"/>
        </w:rPr>
        <w:t xml:space="preserve">A of </w:t>
      </w:r>
      <w:r w:rsidRPr="000F37ED">
        <w:t>3GPP TS 24.482 </w:t>
      </w:r>
      <w:r w:rsidRPr="000F37ED">
        <w:rPr>
          <w:lang w:eastAsia="x-none"/>
        </w:rPr>
        <w:t>[24].</w:t>
      </w:r>
    </w:p>
    <w:p w14:paraId="5ACC5E55"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6D4BCF39"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w:t>
      </w:r>
      <w:r w:rsidRPr="000F37ED">
        <w:rPr>
          <w:lang w:eastAsia="x-none"/>
        </w:rPr>
        <w:t xml:space="preserve">A of </w:t>
      </w:r>
      <w:r w:rsidRPr="000F37ED">
        <w:t>3GPP TS 24.482 </w:t>
      </w:r>
      <w:r w:rsidRPr="000F37ED">
        <w:rPr>
          <w:lang w:eastAsia="x-none"/>
        </w:rPr>
        <w:t>[24] indicates how the HTTP proxy forwards the HTTP request to the HTTP server.</w:t>
      </w:r>
    </w:p>
    <w:p w14:paraId="1059B093" w14:textId="77777777" w:rsidR="00094D7E" w:rsidRPr="000F37ED" w:rsidRDefault="00094D7E" w:rsidP="00094D7E">
      <w:pPr>
        <w:rPr>
          <w:rFonts w:eastAsia="Malgun Gothic"/>
        </w:rPr>
      </w:pPr>
      <w:r w:rsidRPr="000F37ED">
        <w:rPr>
          <w:rFonts w:eastAsia="Malgun Gothic"/>
        </w:rPr>
        <w:t>To download a file from the media storage function on the controlling MCData function, the media storage client on the MCData client:</w:t>
      </w:r>
    </w:p>
    <w:p w14:paraId="5BD7BC69"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GET request as specified in </w:t>
      </w:r>
      <w:r w:rsidRPr="000F37ED">
        <w:t>IETF RFC 7230 [22] and IETF RFC 7231 [23] with a Request-URI set to an absolute URI identifying the URL of the file being requested from the media storage function on the controlling MCData function; and</w:t>
      </w:r>
    </w:p>
    <w:p w14:paraId="7E63ED25" w14:textId="77777777" w:rsidR="00094D7E" w:rsidRPr="000F37ED" w:rsidRDefault="00094D7E" w:rsidP="00094D7E">
      <w:pPr>
        <w:pStyle w:val="B1"/>
        <w:rPr>
          <w:rFonts w:eastAsia="Calibri"/>
        </w:rPr>
      </w:pPr>
      <w:r w:rsidRPr="000F37ED">
        <w:rPr>
          <w:rFonts w:eastAsia="Malgun Gothic"/>
        </w:rPr>
        <w:t>2)</w:t>
      </w:r>
      <w:r w:rsidRPr="000F37ED">
        <w:rPr>
          <w:rFonts w:eastAsia="Malgun Gothic"/>
        </w:rPr>
        <w:tab/>
        <w:t xml:space="preserve">shall send the HTTP GET request towards the </w:t>
      </w:r>
      <w:r w:rsidRPr="000F37ED">
        <w:t>media storage function on the controlling MCData function.</w:t>
      </w:r>
    </w:p>
    <w:p w14:paraId="5A8D9EF3" w14:textId="77777777" w:rsidR="00094D7E" w:rsidRPr="000F37ED" w:rsidRDefault="00094D7E" w:rsidP="00094D7E">
      <w:r w:rsidRPr="000F37ED">
        <w:t>On receipt of a HTTP 200 OK response containing the requested file, the MCData client shall notify the user or application that the file has been successfully downloaded.</w:t>
      </w:r>
    </w:p>
    <w:p w14:paraId="0617A985" w14:textId="77777777" w:rsidR="00094D7E" w:rsidRPr="000F37ED" w:rsidRDefault="00094D7E" w:rsidP="00094D7E">
      <w:pPr>
        <w:pStyle w:val="H6"/>
      </w:pPr>
      <w:bookmarkStart w:id="1561" w:name="_Toc52782419"/>
      <w:bookmarkStart w:id="1562" w:name="_Toc52783030"/>
      <w:bookmarkStart w:id="1563" w:name="_Toc59042899"/>
      <w:r w:rsidRPr="000F37ED">
        <w:t>6.2.4.3</w:t>
      </w:r>
      <w:r w:rsidRPr="000F37ED">
        <w:tab/>
        <w:t>Test description</w:t>
      </w:r>
      <w:bookmarkEnd w:id="1561"/>
      <w:bookmarkEnd w:id="1562"/>
      <w:bookmarkEnd w:id="1563"/>
    </w:p>
    <w:p w14:paraId="54CF139B" w14:textId="77777777" w:rsidR="00094D7E" w:rsidRPr="000F37ED" w:rsidRDefault="00094D7E" w:rsidP="00094D7E">
      <w:pPr>
        <w:pStyle w:val="H6"/>
      </w:pPr>
      <w:bookmarkStart w:id="1564" w:name="_Toc52782420"/>
      <w:bookmarkStart w:id="1565" w:name="_Toc52783031"/>
      <w:bookmarkStart w:id="1566" w:name="_Toc59042900"/>
      <w:r w:rsidRPr="000F37ED">
        <w:t>6.2.4.3.1</w:t>
      </w:r>
      <w:r w:rsidRPr="000F37ED">
        <w:tab/>
        <w:t>Pre-test conditions</w:t>
      </w:r>
      <w:bookmarkEnd w:id="1564"/>
      <w:bookmarkEnd w:id="1565"/>
      <w:bookmarkEnd w:id="1566"/>
    </w:p>
    <w:p w14:paraId="272FF54E" w14:textId="77777777" w:rsidR="00094D7E" w:rsidRPr="000F37ED" w:rsidRDefault="00094D7E" w:rsidP="00094D7E">
      <w:pPr>
        <w:pStyle w:val="H6"/>
      </w:pPr>
      <w:r w:rsidRPr="000F37ED">
        <w:t>System Simulator:</w:t>
      </w:r>
    </w:p>
    <w:p w14:paraId="75E27C90" w14:textId="19D42DB6" w:rsidR="00094D7E" w:rsidRPr="000F37ED" w:rsidRDefault="00094D7E" w:rsidP="00094D7E">
      <w:pPr>
        <w:pStyle w:val="B1"/>
      </w:pPr>
      <w:r w:rsidRPr="000F37ED">
        <w:t>-</w:t>
      </w:r>
      <w:r w:rsidRPr="000F37ED">
        <w:tab/>
        <w:t>SS (</w:t>
      </w:r>
      <w:ins w:id="1567" w:author="MCC160" w:date="2022-11-16T16:41:00Z">
        <w:r w:rsidR="00C2409F" w:rsidRPr="000F37ED">
          <w:t>MCData server</w:t>
        </w:r>
      </w:ins>
      <w:del w:id="1568" w:author="MCC160" w:date="2022-11-16T16:41:00Z">
        <w:r w:rsidRPr="000F37ED" w:rsidDel="00C2409F">
          <w:delText>MCDATA Server</w:delText>
        </w:r>
      </w:del>
      <w:r w:rsidRPr="000F37ED">
        <w:t>)</w:t>
      </w:r>
    </w:p>
    <w:p w14:paraId="0CD1883E"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D64639A" w14:textId="77777777" w:rsidR="00094D7E" w:rsidRPr="000F37ED" w:rsidRDefault="00094D7E" w:rsidP="00094D7E">
      <w:pPr>
        <w:pStyle w:val="H6"/>
      </w:pPr>
      <w:r w:rsidRPr="000F37ED">
        <w:t>IUT:</w:t>
      </w:r>
    </w:p>
    <w:p w14:paraId="6F4DE3CF" w14:textId="7BEBBDA1" w:rsidR="00094D7E" w:rsidRPr="000F37ED" w:rsidRDefault="00094D7E" w:rsidP="00094D7E">
      <w:pPr>
        <w:pStyle w:val="B1"/>
      </w:pPr>
      <w:r w:rsidRPr="000F37ED">
        <w:t>-</w:t>
      </w:r>
      <w:r w:rsidRPr="000F37ED">
        <w:tab/>
        <w:t>UE (</w:t>
      </w:r>
      <w:ins w:id="1569" w:author="MCC160" w:date="2022-11-16T17:02:00Z">
        <w:r w:rsidR="00FD487D" w:rsidRPr="000F37ED">
          <w:t>MCData client</w:t>
        </w:r>
      </w:ins>
      <w:del w:id="1570" w:author="MCC160" w:date="2022-11-16T17:02:00Z">
        <w:r w:rsidRPr="000F37ED" w:rsidDel="00FD487D">
          <w:delText>MCDATA Client</w:delText>
        </w:r>
      </w:del>
      <w:r w:rsidRPr="000F37ED">
        <w:t>)</w:t>
      </w:r>
    </w:p>
    <w:p w14:paraId="1A296660" w14:textId="77777777" w:rsidR="00094D7E" w:rsidRPr="000F37ED" w:rsidRDefault="00094D7E" w:rsidP="00094D7E">
      <w:pPr>
        <w:pStyle w:val="B1"/>
      </w:pPr>
      <w:r w:rsidRPr="000F37ED">
        <w:t>-</w:t>
      </w:r>
      <w:r w:rsidRPr="000F37ED">
        <w:tab/>
        <w:t>The test USIM set as defined in TS 36.579-1 [2], subclause 5.5.10 is inserted.</w:t>
      </w:r>
    </w:p>
    <w:p w14:paraId="41493330" w14:textId="77777777" w:rsidR="00094D7E" w:rsidRPr="000F37ED" w:rsidRDefault="00094D7E" w:rsidP="00094D7E">
      <w:pPr>
        <w:pStyle w:val="B1"/>
      </w:pPr>
      <w:bookmarkStart w:id="1571" w:name="_Hlk100664691"/>
      <w:r w:rsidRPr="000F37ED">
        <w:t>-</w:t>
      </w:r>
      <w:r w:rsidRPr="000F37ED">
        <w:tab/>
        <w:t>Test files downloaded or received at previous test runs are deleted.</w:t>
      </w:r>
    </w:p>
    <w:bookmarkEnd w:id="1571"/>
    <w:p w14:paraId="303D88C3" w14:textId="77777777" w:rsidR="00094D7E" w:rsidRPr="000F37ED" w:rsidRDefault="00094D7E" w:rsidP="00094D7E">
      <w:pPr>
        <w:pStyle w:val="H6"/>
      </w:pPr>
      <w:r w:rsidRPr="000F37ED">
        <w:t>Preamble:</w:t>
      </w:r>
    </w:p>
    <w:p w14:paraId="43B46FE4" w14:textId="77777777" w:rsidR="00094D7E" w:rsidRPr="000F37ED" w:rsidRDefault="00094D7E" w:rsidP="00094D7E">
      <w:pPr>
        <w:pStyle w:val="B1"/>
      </w:pPr>
      <w:r w:rsidRPr="000F37ED">
        <w:t>-</w:t>
      </w:r>
      <w:r w:rsidRPr="000F37ED">
        <w:tab/>
        <w:t>In the MCData Group Configuration document the &lt;mcdata-on-network-max-data-size-auto-recv&gt; shall be set to 0 to indicate non-mandatory download independent from the file size.</w:t>
      </w:r>
    </w:p>
    <w:p w14:paraId="7C354981"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351C53D" w14:textId="77777777" w:rsidR="00094D7E" w:rsidRPr="000F37ED" w:rsidRDefault="00094D7E" w:rsidP="00094D7E">
      <w:pPr>
        <w:pStyle w:val="B1"/>
      </w:pPr>
      <w:r w:rsidRPr="000F37ED">
        <w:t>-</w:t>
      </w:r>
      <w:r w:rsidRPr="000F37ED">
        <w:tab/>
        <w:t>Timer TDU2 (FD non-mandatory download timer) is configured to be 15 seconds.</w:t>
      </w:r>
    </w:p>
    <w:p w14:paraId="130873E1"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652337D" w14:textId="77777777" w:rsidR="00094D7E" w:rsidRPr="000F37ED" w:rsidRDefault="00094D7E" w:rsidP="00094D7E">
      <w:pPr>
        <w:pStyle w:val="B1"/>
      </w:pPr>
      <w:r w:rsidRPr="000F37ED">
        <w:t>-</w:t>
      </w:r>
      <w:r w:rsidRPr="000F37ED">
        <w:tab/>
        <w:t>UE States at the end of the preamble</w:t>
      </w:r>
    </w:p>
    <w:p w14:paraId="5A8E1774" w14:textId="77777777" w:rsidR="00094D7E" w:rsidRPr="000F37ED" w:rsidRDefault="00094D7E" w:rsidP="00094D7E">
      <w:pPr>
        <w:pStyle w:val="B2"/>
      </w:pPr>
      <w:r w:rsidRPr="000F37ED">
        <w:t>-</w:t>
      </w:r>
      <w:r w:rsidRPr="000F37ED">
        <w:tab/>
        <w:t>The UE is in E-UTRA Registered, Idle Mode state.</w:t>
      </w:r>
    </w:p>
    <w:p w14:paraId="18269D34" w14:textId="014A8AB9" w:rsidR="00094D7E" w:rsidRPr="000F37ED" w:rsidRDefault="00094D7E" w:rsidP="00094D7E">
      <w:pPr>
        <w:pStyle w:val="B2"/>
      </w:pPr>
      <w:r w:rsidRPr="000F37ED">
        <w:t>-</w:t>
      </w:r>
      <w:r w:rsidRPr="000F37ED">
        <w:tab/>
        <w:t>The MCD</w:t>
      </w:r>
      <w:ins w:id="1572" w:author="MCC160" w:date="2022-11-16T17:02:00Z">
        <w:r w:rsidR="00FD487D" w:rsidRPr="000F37ED">
          <w:t>ata</w:t>
        </w:r>
      </w:ins>
      <w:del w:id="1573" w:author="MCC160" w:date="2022-11-16T17:02:00Z">
        <w:r w:rsidRPr="000F37ED" w:rsidDel="00FD487D">
          <w:delText>ATA</w:delText>
        </w:r>
      </w:del>
      <w:r w:rsidRPr="000F37ED">
        <w:t xml:space="preserve"> Client Application has been activated and User has registered-in as the MCDATA User with the Server as active user at the Client.</w:t>
      </w:r>
    </w:p>
    <w:p w14:paraId="1C698220" w14:textId="77777777" w:rsidR="00094D7E" w:rsidRPr="000F37ED" w:rsidRDefault="00094D7E" w:rsidP="00094D7E">
      <w:pPr>
        <w:pStyle w:val="H6"/>
      </w:pPr>
      <w:bookmarkStart w:id="1574" w:name="_Toc52782421"/>
      <w:bookmarkStart w:id="1575" w:name="_Toc52783032"/>
      <w:bookmarkStart w:id="1576" w:name="_Toc59042901"/>
      <w:r w:rsidRPr="000F37ED">
        <w:t>6.2.4.3.2</w:t>
      </w:r>
      <w:r w:rsidRPr="000F37ED">
        <w:tab/>
        <w:t>Test procedure sequence</w:t>
      </w:r>
      <w:bookmarkEnd w:id="1574"/>
      <w:bookmarkEnd w:id="1575"/>
      <w:bookmarkEnd w:id="1576"/>
    </w:p>
    <w:p w14:paraId="16B1BBE0" w14:textId="77777777" w:rsidR="00094D7E" w:rsidRPr="000F37ED" w:rsidRDefault="00094D7E" w:rsidP="00094D7E">
      <w:pPr>
        <w:pStyle w:val="TH"/>
      </w:pPr>
      <w:r w:rsidRPr="000F37ED">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7615017F" w14:textId="77777777" w:rsidTr="00831DD9">
        <w:tc>
          <w:tcPr>
            <w:tcW w:w="649" w:type="dxa"/>
            <w:tcBorders>
              <w:top w:val="single" w:sz="4" w:space="0" w:color="auto"/>
              <w:left w:val="single" w:sz="4" w:space="0" w:color="auto"/>
              <w:bottom w:val="nil"/>
              <w:right w:val="single" w:sz="4" w:space="0" w:color="auto"/>
            </w:tcBorders>
            <w:hideMark/>
          </w:tcPr>
          <w:p w14:paraId="3B814755" w14:textId="77777777" w:rsidR="00094D7E" w:rsidRPr="000F37ED" w:rsidRDefault="00094D7E" w:rsidP="00831DD9">
            <w:pPr>
              <w:pStyle w:val="TAH"/>
              <w:spacing w:line="252" w:lineRule="auto"/>
            </w:pPr>
            <w:r w:rsidRPr="000F37ED">
              <w:t>St</w:t>
            </w:r>
          </w:p>
        </w:tc>
        <w:tc>
          <w:tcPr>
            <w:tcW w:w="3970" w:type="dxa"/>
            <w:tcBorders>
              <w:top w:val="single" w:sz="4" w:space="0" w:color="auto"/>
              <w:left w:val="single" w:sz="4" w:space="0" w:color="auto"/>
              <w:bottom w:val="nil"/>
              <w:right w:val="single" w:sz="4" w:space="0" w:color="auto"/>
            </w:tcBorders>
            <w:hideMark/>
          </w:tcPr>
          <w:p w14:paraId="699A623D" w14:textId="77777777" w:rsidR="00094D7E" w:rsidRPr="000F37ED" w:rsidRDefault="00094D7E" w:rsidP="00831DD9">
            <w:pPr>
              <w:pStyle w:val="TAH"/>
              <w:spacing w:line="252" w:lineRule="auto"/>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B7C09C" w14:textId="77777777" w:rsidR="00094D7E" w:rsidRPr="000F37ED" w:rsidRDefault="00094D7E" w:rsidP="00831DD9">
            <w:pPr>
              <w:pStyle w:val="TAH"/>
              <w:spacing w:line="252" w:lineRule="auto"/>
            </w:pPr>
            <w:r w:rsidRPr="000F37ED">
              <w:t>Message Sequence</w:t>
            </w:r>
          </w:p>
        </w:tc>
        <w:tc>
          <w:tcPr>
            <w:tcW w:w="567" w:type="dxa"/>
            <w:tcBorders>
              <w:top w:val="single" w:sz="4" w:space="0" w:color="auto"/>
              <w:left w:val="single" w:sz="4" w:space="0" w:color="auto"/>
              <w:bottom w:val="nil"/>
              <w:right w:val="single" w:sz="4" w:space="0" w:color="auto"/>
            </w:tcBorders>
            <w:hideMark/>
          </w:tcPr>
          <w:p w14:paraId="3E650394" w14:textId="77777777" w:rsidR="00094D7E" w:rsidRPr="000F37ED" w:rsidRDefault="00094D7E" w:rsidP="00831DD9">
            <w:pPr>
              <w:pStyle w:val="TAH"/>
              <w:spacing w:line="252" w:lineRule="auto"/>
            </w:pPr>
            <w:r w:rsidRPr="000F37ED">
              <w:t>TP</w:t>
            </w:r>
          </w:p>
        </w:tc>
        <w:tc>
          <w:tcPr>
            <w:tcW w:w="892" w:type="dxa"/>
            <w:tcBorders>
              <w:top w:val="single" w:sz="4" w:space="0" w:color="auto"/>
              <w:left w:val="single" w:sz="4" w:space="0" w:color="auto"/>
              <w:bottom w:val="nil"/>
              <w:right w:val="single" w:sz="4" w:space="0" w:color="auto"/>
            </w:tcBorders>
            <w:hideMark/>
          </w:tcPr>
          <w:p w14:paraId="4447159D" w14:textId="77777777" w:rsidR="00094D7E" w:rsidRPr="000F37ED" w:rsidRDefault="00094D7E" w:rsidP="00831DD9">
            <w:pPr>
              <w:pStyle w:val="TAH"/>
              <w:spacing w:line="252" w:lineRule="auto"/>
            </w:pPr>
            <w:r w:rsidRPr="000F37ED">
              <w:t>Verdict</w:t>
            </w:r>
          </w:p>
        </w:tc>
      </w:tr>
      <w:tr w:rsidR="00094D7E" w:rsidRPr="000F37ED" w14:paraId="265B16D1" w14:textId="77777777" w:rsidTr="00831DD9">
        <w:tc>
          <w:tcPr>
            <w:tcW w:w="649" w:type="dxa"/>
            <w:tcBorders>
              <w:top w:val="nil"/>
              <w:left w:val="single" w:sz="4" w:space="0" w:color="auto"/>
              <w:bottom w:val="single" w:sz="4" w:space="0" w:color="auto"/>
              <w:right w:val="single" w:sz="4" w:space="0" w:color="auto"/>
            </w:tcBorders>
          </w:tcPr>
          <w:p w14:paraId="1EE760B2" w14:textId="77777777" w:rsidR="00094D7E" w:rsidRPr="000F37ED"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2D75545F" w14:textId="77777777" w:rsidR="00094D7E" w:rsidRPr="000F37ED"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093293D6" w14:textId="77777777" w:rsidR="00094D7E" w:rsidRPr="000F37ED" w:rsidRDefault="00094D7E" w:rsidP="00831DD9">
            <w:pPr>
              <w:pStyle w:val="TAH"/>
              <w:spacing w:line="252" w:lineRule="auto"/>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745E2B9E" w14:textId="77777777" w:rsidR="00094D7E" w:rsidRPr="000F37ED" w:rsidRDefault="00094D7E" w:rsidP="00831DD9">
            <w:pPr>
              <w:pStyle w:val="TAH"/>
              <w:spacing w:line="252" w:lineRule="auto"/>
            </w:pPr>
            <w:r w:rsidRPr="000F37ED">
              <w:t>Message</w:t>
            </w:r>
          </w:p>
        </w:tc>
        <w:tc>
          <w:tcPr>
            <w:tcW w:w="567" w:type="dxa"/>
            <w:tcBorders>
              <w:top w:val="nil"/>
              <w:left w:val="single" w:sz="4" w:space="0" w:color="auto"/>
              <w:bottom w:val="single" w:sz="4" w:space="0" w:color="auto"/>
              <w:right w:val="single" w:sz="4" w:space="0" w:color="auto"/>
            </w:tcBorders>
          </w:tcPr>
          <w:p w14:paraId="5BBC330D" w14:textId="77777777" w:rsidR="00094D7E" w:rsidRPr="000F37ED"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5DFF4DDE" w14:textId="77777777" w:rsidR="00094D7E" w:rsidRPr="000F37ED" w:rsidRDefault="00094D7E" w:rsidP="00831DD9">
            <w:pPr>
              <w:pStyle w:val="TAH"/>
              <w:spacing w:line="252" w:lineRule="auto"/>
            </w:pPr>
          </w:p>
        </w:tc>
      </w:tr>
      <w:tr w:rsidR="00094D7E" w:rsidRPr="000F37ED" w14:paraId="5B56EDDB" w14:textId="77777777" w:rsidTr="00831DD9">
        <w:tc>
          <w:tcPr>
            <w:tcW w:w="649" w:type="dxa"/>
            <w:tcBorders>
              <w:top w:val="single" w:sz="4" w:space="0" w:color="auto"/>
              <w:left w:val="single" w:sz="4" w:space="0" w:color="auto"/>
              <w:bottom w:val="single" w:sz="4" w:space="0" w:color="auto"/>
              <w:right w:val="single" w:sz="4" w:space="0" w:color="auto"/>
            </w:tcBorders>
          </w:tcPr>
          <w:p w14:paraId="0F870940" w14:textId="77777777" w:rsidR="00094D7E" w:rsidRPr="000F37ED" w:rsidRDefault="00094D7E" w:rsidP="00831DD9">
            <w:pPr>
              <w:pStyle w:val="TAC"/>
              <w:spacing w:line="252" w:lineRule="auto"/>
            </w:pPr>
            <w:r w:rsidRPr="000F37ED">
              <w:t>1</w:t>
            </w:r>
          </w:p>
        </w:tc>
        <w:tc>
          <w:tcPr>
            <w:tcW w:w="3970" w:type="dxa"/>
            <w:tcBorders>
              <w:top w:val="single" w:sz="4" w:space="0" w:color="auto"/>
              <w:left w:val="single" w:sz="4" w:space="0" w:color="auto"/>
              <w:bottom w:val="single" w:sz="4" w:space="0" w:color="auto"/>
              <w:right w:val="single" w:sz="4" w:space="0" w:color="auto"/>
            </w:tcBorders>
          </w:tcPr>
          <w:p w14:paraId="4A7A8E01" w14:textId="23F12525" w:rsidR="00094D7E" w:rsidRPr="000F37ED" w:rsidRDefault="00094D7E" w:rsidP="00831DD9">
            <w:pPr>
              <w:pStyle w:val="TAL"/>
              <w:spacing w:line="252" w:lineRule="auto"/>
            </w:pPr>
            <w:r w:rsidRPr="000F37ED">
              <w:t xml:space="preserve">Check: Does the UE (MCData </w:t>
            </w:r>
            <w:del w:id="1577" w:author="MCC160" w:date="2022-11-15T22:26:00Z">
              <w:r w:rsidRPr="000F37ED" w:rsidDel="00FB6193">
                <w:delText>C</w:delText>
              </w:r>
            </w:del>
            <w:ins w:id="1578" w:author="MCC160" w:date="2022-11-15T22:26:00Z">
              <w:r w:rsidR="00FB6193" w:rsidRPr="000F37ED">
                <w:t>c</w:t>
              </w:r>
            </w:ins>
            <w:r w:rsidRPr="000F37ED">
              <w:t xml:space="preserve">lient) </w:t>
            </w:r>
            <w:ins w:id="1579" w:author="MCC160" w:date="2022-11-01T19:22:00Z">
              <w:r w:rsidR="00624E00" w:rsidRPr="000F37ED">
                <w:t xml:space="preserve">correctly </w:t>
              </w:r>
            </w:ins>
            <w:r w:rsidRPr="000F37ED">
              <w:t xml:space="preserve">perform </w:t>
            </w:r>
            <w:del w:id="1580" w:author="MCC160" w:date="2022-11-01T19:29:00Z">
              <w:r w:rsidRPr="000F37ED" w:rsidDel="00F2194C">
                <w:delText xml:space="preserve">the procedure for </w:delText>
              </w:r>
            </w:del>
            <w:ins w:id="1581" w:author="MCC160" w:date="2022-11-01T19:29:00Z">
              <w:r w:rsidR="00F2194C" w:rsidRPr="000F37ED">
                <w:t>test procedure '</w:t>
              </w:r>
            </w:ins>
            <w:r w:rsidRPr="000F37ED">
              <w:rPr>
                <w:b/>
                <w:bCs/>
              </w:rPr>
              <w:t>MCX SIP MESSAGE CT</w:t>
            </w:r>
            <w:del w:id="1582" w:author="MCC160" w:date="2022-11-01T19:39:00Z">
              <w:r w:rsidRPr="000F37ED" w:rsidDel="002B6F44">
                <w:delText xml:space="preserve"> specified in TS 36.579-1 </w:delText>
              </w:r>
            </w:del>
            <w:ins w:id="1583" w:author="MCC160" w:date="2022-11-01T19:39:00Z">
              <w:r w:rsidR="002B6F44" w:rsidRPr="000F37ED">
                <w:t xml:space="preserve">' as described in TS 36.579-1 </w:t>
              </w:r>
            </w:ins>
            <w:r w:rsidRPr="000F37ED">
              <w:t xml:space="preserve">[2] Table 5.3.33.3-1 </w:t>
            </w:r>
            <w:r w:rsidRPr="000F37ED">
              <w:rPr>
                <w:b/>
                <w:bCs/>
              </w:rPr>
              <w:t>to receive an FD message for group file distribution with disposition request type "FILE DOWNLOAD COMPLETED UPDATE"</w:t>
            </w:r>
            <w:r w:rsidRPr="000F37ED">
              <w:t>?</w:t>
            </w:r>
          </w:p>
          <w:p w14:paraId="5AA68737" w14:textId="77777777" w:rsidR="00094D7E" w:rsidRPr="000F37ED" w:rsidRDefault="00094D7E" w:rsidP="00831DD9">
            <w:pPr>
              <w:pStyle w:val="TAL"/>
              <w:spacing w:line="252" w:lineRule="auto"/>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419E346E"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D4E2591"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A04220F" w14:textId="77777777" w:rsidR="00094D7E" w:rsidRPr="000F37ED" w:rsidRDefault="00094D7E" w:rsidP="00831DD9">
            <w:pPr>
              <w:pStyle w:val="TAC"/>
              <w:spacing w:line="252"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3B9B995A" w14:textId="77777777" w:rsidR="00094D7E" w:rsidRPr="000F37ED" w:rsidRDefault="00094D7E" w:rsidP="00831DD9">
            <w:pPr>
              <w:pStyle w:val="TAC"/>
              <w:spacing w:line="252" w:lineRule="auto"/>
            </w:pPr>
            <w:r w:rsidRPr="000F37ED">
              <w:t>P</w:t>
            </w:r>
          </w:p>
        </w:tc>
      </w:tr>
      <w:tr w:rsidR="00094D7E" w:rsidRPr="000F37ED" w14:paraId="68B9715A" w14:textId="77777777" w:rsidTr="00831DD9">
        <w:tc>
          <w:tcPr>
            <w:tcW w:w="649" w:type="dxa"/>
            <w:tcBorders>
              <w:top w:val="single" w:sz="4" w:space="0" w:color="auto"/>
              <w:left w:val="single" w:sz="4" w:space="0" w:color="auto"/>
              <w:bottom w:val="single" w:sz="4" w:space="0" w:color="auto"/>
              <w:right w:val="single" w:sz="4" w:space="0" w:color="auto"/>
            </w:tcBorders>
          </w:tcPr>
          <w:p w14:paraId="30EFD46F" w14:textId="77777777" w:rsidR="00094D7E" w:rsidRPr="000F37ED" w:rsidRDefault="00094D7E" w:rsidP="00831DD9">
            <w:pPr>
              <w:pStyle w:val="TAC"/>
              <w:spacing w:line="252" w:lineRule="auto"/>
            </w:pPr>
            <w:r w:rsidRPr="000F37ED">
              <w:t>2</w:t>
            </w:r>
          </w:p>
        </w:tc>
        <w:tc>
          <w:tcPr>
            <w:tcW w:w="3970" w:type="dxa"/>
            <w:tcBorders>
              <w:top w:val="single" w:sz="4" w:space="0" w:color="auto"/>
              <w:left w:val="single" w:sz="4" w:space="0" w:color="auto"/>
              <w:bottom w:val="single" w:sz="4" w:space="0" w:color="auto"/>
              <w:right w:val="single" w:sz="4" w:space="0" w:color="auto"/>
            </w:tcBorders>
          </w:tcPr>
          <w:p w14:paraId="7BB5730C" w14:textId="77777777" w:rsidR="00094D7E" w:rsidRPr="000F37ED"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7B0B938F"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628CD10"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64F98E1"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16A8E72D" w14:textId="77777777" w:rsidR="00094D7E" w:rsidRPr="000F37ED" w:rsidRDefault="00094D7E" w:rsidP="00831DD9">
            <w:pPr>
              <w:pStyle w:val="TAC"/>
              <w:spacing w:line="252" w:lineRule="auto"/>
            </w:pPr>
            <w:r w:rsidRPr="000F37ED">
              <w:t>-</w:t>
            </w:r>
          </w:p>
        </w:tc>
      </w:tr>
      <w:tr w:rsidR="00094D7E" w:rsidRPr="000F37ED" w14:paraId="16B921B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3E78E4" w14:textId="77777777" w:rsidR="00094D7E" w:rsidRPr="000F37ED" w:rsidRDefault="00094D7E" w:rsidP="00831DD9">
            <w:pPr>
              <w:pStyle w:val="TAC"/>
              <w:spacing w:line="252" w:lineRule="auto"/>
            </w:pPr>
            <w:r w:rsidRPr="000F37ED">
              <w:t>3</w:t>
            </w:r>
          </w:p>
        </w:tc>
        <w:tc>
          <w:tcPr>
            <w:tcW w:w="3970" w:type="dxa"/>
            <w:tcBorders>
              <w:top w:val="single" w:sz="4" w:space="0" w:color="auto"/>
              <w:left w:val="single" w:sz="4" w:space="0" w:color="auto"/>
              <w:bottom w:val="single" w:sz="4" w:space="0" w:color="auto"/>
              <w:right w:val="single" w:sz="4" w:space="0" w:color="auto"/>
            </w:tcBorders>
            <w:hideMark/>
          </w:tcPr>
          <w:p w14:paraId="6D912CEB" w14:textId="77777777" w:rsidR="002C50D0" w:rsidRPr="000F37ED" w:rsidRDefault="002C50D0" w:rsidP="00831DD9">
            <w:pPr>
              <w:pStyle w:val="TAL"/>
              <w:spacing w:line="252" w:lineRule="auto"/>
              <w:rPr>
                <w:ins w:id="1584" w:author="MCC160" w:date="2022-11-15T21:44:00Z"/>
              </w:rPr>
            </w:pPr>
            <w:ins w:id="1585" w:author="MCC160" w:date="2022-11-15T21:44:00Z">
              <w:r w:rsidRPr="000F37ED">
                <w:t>Check: Does the UE (MCData client) notify the user of the incoming FD request?</w:t>
              </w:r>
            </w:ins>
          </w:p>
          <w:p w14:paraId="50B08B95" w14:textId="35DF2C93" w:rsidR="00094D7E" w:rsidRPr="000F37ED" w:rsidDel="002C50D0" w:rsidRDefault="00094D7E" w:rsidP="00831DD9">
            <w:pPr>
              <w:pStyle w:val="TAL"/>
              <w:spacing w:line="252" w:lineRule="auto"/>
              <w:rPr>
                <w:del w:id="1586" w:author="MCC160" w:date="2022-11-15T21:44:00Z"/>
              </w:rPr>
            </w:pPr>
            <w:del w:id="1587" w:author="MCC160" w:date="2022-11-15T21:44:00Z">
              <w:r w:rsidRPr="000F37ED" w:rsidDel="002C50D0">
                <w:delText>Check: Does the UE (MCDATA Client)</w:delText>
              </w:r>
              <w:r w:rsidRPr="000F37ED" w:rsidDel="002C50D0">
                <w:rPr>
                  <w:lang w:eastAsia="ko-KR"/>
                </w:rPr>
                <w:delText xml:space="preserve"> </w:delText>
              </w:r>
              <w:r w:rsidRPr="000F37ED" w:rsidDel="002C50D0">
                <w:delText>notify the MCDATA User of the incoming FD request?</w:delText>
              </w:r>
            </w:del>
          </w:p>
          <w:p w14:paraId="1FE7BB48" w14:textId="77777777" w:rsidR="00094D7E" w:rsidRPr="000F37ED"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18087F11"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18FF74B6"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1B2D332D" w14:textId="77777777" w:rsidR="00094D7E" w:rsidRPr="000F37ED" w:rsidRDefault="00094D7E" w:rsidP="00831DD9">
            <w:pPr>
              <w:pStyle w:val="TAC"/>
              <w:spacing w:line="252" w:lineRule="auto"/>
            </w:pPr>
            <w:r w:rsidRPr="000F37ED">
              <w:t>1</w:t>
            </w:r>
          </w:p>
        </w:tc>
        <w:tc>
          <w:tcPr>
            <w:tcW w:w="892" w:type="dxa"/>
            <w:tcBorders>
              <w:top w:val="single" w:sz="4" w:space="0" w:color="auto"/>
              <w:left w:val="single" w:sz="4" w:space="0" w:color="auto"/>
              <w:bottom w:val="single" w:sz="4" w:space="0" w:color="auto"/>
              <w:right w:val="single" w:sz="4" w:space="0" w:color="auto"/>
            </w:tcBorders>
            <w:hideMark/>
          </w:tcPr>
          <w:p w14:paraId="3010FCA5" w14:textId="77777777" w:rsidR="00094D7E" w:rsidRPr="000F37ED" w:rsidRDefault="00094D7E" w:rsidP="00831DD9">
            <w:pPr>
              <w:pStyle w:val="TAC"/>
              <w:spacing w:line="252" w:lineRule="auto"/>
            </w:pPr>
            <w:r w:rsidRPr="000F37ED">
              <w:t>P</w:t>
            </w:r>
          </w:p>
        </w:tc>
      </w:tr>
      <w:tr w:rsidR="00094D7E" w:rsidRPr="000F37ED" w14:paraId="638610D0" w14:textId="77777777" w:rsidTr="00831DD9">
        <w:tc>
          <w:tcPr>
            <w:tcW w:w="649" w:type="dxa"/>
            <w:tcBorders>
              <w:top w:val="single" w:sz="4" w:space="0" w:color="auto"/>
              <w:left w:val="single" w:sz="4" w:space="0" w:color="auto"/>
              <w:bottom w:val="single" w:sz="4" w:space="0" w:color="auto"/>
              <w:right w:val="single" w:sz="4" w:space="0" w:color="auto"/>
            </w:tcBorders>
          </w:tcPr>
          <w:p w14:paraId="574FC9F7" w14:textId="77777777" w:rsidR="00094D7E" w:rsidRPr="000F37ED" w:rsidRDefault="00094D7E" w:rsidP="00831DD9">
            <w:pPr>
              <w:pStyle w:val="TAC"/>
              <w:spacing w:line="252" w:lineRule="auto"/>
            </w:pPr>
            <w:r w:rsidRPr="000F37ED">
              <w:t>4</w:t>
            </w:r>
          </w:p>
        </w:tc>
        <w:tc>
          <w:tcPr>
            <w:tcW w:w="3970" w:type="dxa"/>
            <w:tcBorders>
              <w:top w:val="single" w:sz="4" w:space="0" w:color="auto"/>
              <w:left w:val="single" w:sz="4" w:space="0" w:color="auto"/>
              <w:bottom w:val="single" w:sz="4" w:space="0" w:color="auto"/>
              <w:right w:val="single" w:sz="4" w:space="0" w:color="auto"/>
            </w:tcBorders>
          </w:tcPr>
          <w:p w14:paraId="2B03EA10" w14:textId="77777777" w:rsidR="00094D7E" w:rsidRPr="000F37ED" w:rsidRDefault="00094D7E" w:rsidP="00831DD9">
            <w:pPr>
              <w:pStyle w:val="TAL"/>
              <w:spacing w:line="252" w:lineRule="auto"/>
            </w:pPr>
            <w:r w:rsidRPr="000F37ED">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50373FC7"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72969892"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16680CBB"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30BD26CB" w14:textId="77777777" w:rsidR="00094D7E" w:rsidRPr="000F37ED" w:rsidRDefault="00094D7E" w:rsidP="00831DD9">
            <w:pPr>
              <w:pStyle w:val="TAC"/>
              <w:spacing w:line="252" w:lineRule="auto"/>
            </w:pPr>
            <w:r w:rsidRPr="000F37ED">
              <w:t>-</w:t>
            </w:r>
          </w:p>
        </w:tc>
      </w:tr>
      <w:tr w:rsidR="00094D7E" w:rsidRPr="000F37ED" w14:paraId="199C6F3E" w14:textId="77777777" w:rsidTr="00831DD9">
        <w:tc>
          <w:tcPr>
            <w:tcW w:w="649" w:type="dxa"/>
            <w:tcBorders>
              <w:top w:val="single" w:sz="4" w:space="0" w:color="auto"/>
              <w:left w:val="single" w:sz="4" w:space="0" w:color="auto"/>
              <w:bottom w:val="single" w:sz="4" w:space="0" w:color="auto"/>
              <w:right w:val="single" w:sz="4" w:space="0" w:color="auto"/>
            </w:tcBorders>
          </w:tcPr>
          <w:p w14:paraId="293FD7F3" w14:textId="77777777" w:rsidR="00094D7E" w:rsidRPr="000F37ED" w:rsidRDefault="00094D7E" w:rsidP="00831DD9">
            <w:pPr>
              <w:pStyle w:val="TAC"/>
              <w:spacing w:line="252" w:lineRule="auto"/>
            </w:pPr>
            <w:r w:rsidRPr="000F37ED">
              <w:t>4A</w:t>
            </w:r>
          </w:p>
        </w:tc>
        <w:tc>
          <w:tcPr>
            <w:tcW w:w="3970" w:type="dxa"/>
            <w:tcBorders>
              <w:top w:val="single" w:sz="4" w:space="0" w:color="auto"/>
              <w:left w:val="single" w:sz="4" w:space="0" w:color="auto"/>
              <w:bottom w:val="single" w:sz="4" w:space="0" w:color="auto"/>
              <w:right w:val="single" w:sz="4" w:space="0" w:color="auto"/>
            </w:tcBorders>
          </w:tcPr>
          <w:p w14:paraId="114C5DB2" w14:textId="109387F1" w:rsidR="00094D7E" w:rsidRPr="000F37ED" w:rsidRDefault="00094D7E" w:rsidP="00831DD9">
            <w:pPr>
              <w:pStyle w:val="TAL"/>
              <w:spacing w:line="252" w:lineRule="auto"/>
            </w:pPr>
            <w:r w:rsidRPr="000F37ED">
              <w:t xml:space="preserve">Make the </w:t>
            </w:r>
            <w:ins w:id="1588" w:author="MCC160" w:date="2022-11-15T20:24:00Z">
              <w:r w:rsidR="003A0894" w:rsidRPr="000F37ED">
                <w:t xml:space="preserve">UE (MCData client) </w:t>
              </w:r>
            </w:ins>
            <w:del w:id="1589" w:author="MCC160" w:date="2022-11-15T20:24:00Z">
              <w:r w:rsidRPr="000F37ED" w:rsidDel="003A0894">
                <w:delText xml:space="preserve">MCData User request to </w:delText>
              </w:r>
            </w:del>
            <w:r w:rsidRPr="000F37ED">
              <w:t xml:space="preserve">accept the FD request and </w:t>
            </w:r>
            <w:del w:id="1590" w:author="MCC160" w:date="2022-11-15T20:34:00Z">
              <w:r w:rsidRPr="000F37ED" w:rsidDel="00E474B9">
                <w:delText xml:space="preserve">to </w:delText>
              </w:r>
            </w:del>
            <w:r w:rsidRPr="000F37ED">
              <w:t>download the file.</w:t>
            </w:r>
          </w:p>
          <w:p w14:paraId="39B33607" w14:textId="77777777" w:rsidR="00094D7E" w:rsidRPr="000F37ED"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tcPr>
          <w:p w14:paraId="2B2C8582"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60A9355"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EC30C2E"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5BB7148E" w14:textId="77777777" w:rsidR="00094D7E" w:rsidRPr="000F37ED" w:rsidRDefault="00094D7E" w:rsidP="00831DD9">
            <w:pPr>
              <w:pStyle w:val="TAC"/>
              <w:spacing w:line="252" w:lineRule="auto"/>
            </w:pPr>
            <w:r w:rsidRPr="000F37ED">
              <w:t>-</w:t>
            </w:r>
          </w:p>
        </w:tc>
      </w:tr>
      <w:tr w:rsidR="00094D7E" w:rsidRPr="000F37ED" w14:paraId="5AAF8761" w14:textId="77777777" w:rsidTr="00831DD9">
        <w:tc>
          <w:tcPr>
            <w:tcW w:w="649" w:type="dxa"/>
            <w:tcBorders>
              <w:top w:val="single" w:sz="4" w:space="0" w:color="auto"/>
              <w:left w:val="single" w:sz="4" w:space="0" w:color="auto"/>
              <w:bottom w:val="single" w:sz="4" w:space="0" w:color="auto"/>
              <w:right w:val="single" w:sz="4" w:space="0" w:color="auto"/>
            </w:tcBorders>
          </w:tcPr>
          <w:p w14:paraId="21646754" w14:textId="77777777" w:rsidR="00094D7E" w:rsidRPr="000F37ED" w:rsidRDefault="00094D7E" w:rsidP="00831DD9">
            <w:pPr>
              <w:pStyle w:val="TAC"/>
              <w:spacing w:line="252" w:lineRule="auto"/>
            </w:pPr>
            <w:r w:rsidRPr="000F37ED">
              <w:t>5</w:t>
            </w:r>
          </w:p>
        </w:tc>
        <w:tc>
          <w:tcPr>
            <w:tcW w:w="3970" w:type="dxa"/>
            <w:tcBorders>
              <w:top w:val="single" w:sz="4" w:space="0" w:color="auto"/>
              <w:left w:val="single" w:sz="4" w:space="0" w:color="auto"/>
              <w:bottom w:val="single" w:sz="4" w:space="0" w:color="auto"/>
              <w:right w:val="single" w:sz="4" w:space="0" w:color="auto"/>
            </w:tcBorders>
          </w:tcPr>
          <w:p w14:paraId="23DCD823" w14:textId="7B15C305" w:rsidR="00094D7E" w:rsidRPr="000F37ED" w:rsidRDefault="00094D7E" w:rsidP="00831DD9">
            <w:pPr>
              <w:pStyle w:val="TAL"/>
              <w:spacing w:line="252" w:lineRule="auto"/>
            </w:pPr>
            <w:r w:rsidRPr="000F37ED">
              <w:t xml:space="preserve">Check: Does the UE (MCData </w:t>
            </w:r>
            <w:del w:id="1591" w:author="MCC160" w:date="2022-11-15T22:26:00Z">
              <w:r w:rsidRPr="000F37ED" w:rsidDel="00FB6193">
                <w:delText>C</w:delText>
              </w:r>
            </w:del>
            <w:ins w:id="1592" w:author="MCC160" w:date="2022-11-15T22:26:00Z">
              <w:r w:rsidR="00FB6193" w:rsidRPr="000F37ED">
                <w:t>c</w:t>
              </w:r>
            </w:ins>
            <w:r w:rsidRPr="000F37ED">
              <w:t xml:space="preserve">lient) </w:t>
            </w:r>
            <w:ins w:id="1593" w:author="MCC160" w:date="2022-11-01T19:22:00Z">
              <w:r w:rsidR="00624E00" w:rsidRPr="000F37ED">
                <w:t xml:space="preserve">correctly </w:t>
              </w:r>
            </w:ins>
            <w:r w:rsidRPr="000F37ED">
              <w:t xml:space="preserve">perform </w:t>
            </w:r>
            <w:del w:id="1594" w:author="MCC160" w:date="2022-11-01T19:29:00Z">
              <w:r w:rsidRPr="000F37ED" w:rsidDel="00F2194C">
                <w:delText xml:space="preserve">the procedure for </w:delText>
              </w:r>
            </w:del>
            <w:ins w:id="1595" w:author="MCC160" w:date="2022-11-01T19:29:00Z">
              <w:r w:rsidR="00F2194C" w:rsidRPr="000F37ED">
                <w:t>test procedure '</w:t>
              </w:r>
            </w:ins>
            <w:r w:rsidRPr="000F37ED">
              <w:rPr>
                <w:b/>
                <w:bCs/>
              </w:rPr>
              <w:t>FD file accept and download using HTTP</w:t>
            </w:r>
            <w:del w:id="1596" w:author="MCC160" w:date="2022-11-01T19:39:00Z">
              <w:r w:rsidRPr="000F37ED" w:rsidDel="002B6F44">
                <w:delText xml:space="preserve"> specified in TS 36.579-1 </w:delText>
              </w:r>
            </w:del>
            <w:ins w:id="1597" w:author="MCC160" w:date="2022-11-01T19:39:00Z">
              <w:r w:rsidR="002B6F44" w:rsidRPr="000F37ED">
                <w:t xml:space="preserve">' as described in TS 36.579-1 </w:t>
              </w:r>
            </w:ins>
            <w:r w:rsidRPr="000F37ED">
              <w:t>[2] Table 5.3C.11.3-1 to download test file 1?</w:t>
            </w:r>
          </w:p>
          <w:p w14:paraId="6A5C694A" w14:textId="77777777" w:rsidR="00094D7E" w:rsidRPr="000F37ED" w:rsidRDefault="00094D7E" w:rsidP="00831DD9">
            <w:pPr>
              <w:pStyle w:val="TAL"/>
              <w:spacing w:line="252" w:lineRule="auto"/>
            </w:pPr>
            <w:r w:rsidRPr="000F37ED">
              <w:t>(NOTE 3)</w:t>
            </w:r>
          </w:p>
        </w:tc>
        <w:tc>
          <w:tcPr>
            <w:tcW w:w="709" w:type="dxa"/>
            <w:tcBorders>
              <w:top w:val="single" w:sz="4" w:space="0" w:color="auto"/>
              <w:left w:val="single" w:sz="4" w:space="0" w:color="auto"/>
              <w:bottom w:val="single" w:sz="4" w:space="0" w:color="auto"/>
              <w:right w:val="single" w:sz="4" w:space="0" w:color="auto"/>
            </w:tcBorders>
          </w:tcPr>
          <w:p w14:paraId="76402D06"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170C23A9"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47C0D433" w14:textId="77777777" w:rsidR="00094D7E" w:rsidRPr="000F37ED" w:rsidRDefault="00094D7E" w:rsidP="00831DD9">
            <w:pPr>
              <w:pStyle w:val="TAC"/>
              <w:spacing w:line="252" w:lineRule="auto"/>
            </w:pPr>
            <w:r w:rsidRPr="000F37ED">
              <w:t>2,3</w:t>
            </w:r>
          </w:p>
        </w:tc>
        <w:tc>
          <w:tcPr>
            <w:tcW w:w="892" w:type="dxa"/>
            <w:tcBorders>
              <w:top w:val="single" w:sz="4" w:space="0" w:color="auto"/>
              <w:left w:val="single" w:sz="4" w:space="0" w:color="auto"/>
              <w:bottom w:val="single" w:sz="4" w:space="0" w:color="auto"/>
              <w:right w:val="single" w:sz="4" w:space="0" w:color="auto"/>
            </w:tcBorders>
          </w:tcPr>
          <w:p w14:paraId="4B997F25" w14:textId="77777777" w:rsidR="00094D7E" w:rsidRPr="000F37ED" w:rsidRDefault="00094D7E" w:rsidP="00831DD9">
            <w:pPr>
              <w:pStyle w:val="TAC"/>
              <w:spacing w:line="252" w:lineRule="auto"/>
            </w:pPr>
            <w:r w:rsidRPr="000F37ED">
              <w:t>P</w:t>
            </w:r>
          </w:p>
        </w:tc>
      </w:tr>
      <w:tr w:rsidR="00094D7E" w:rsidRPr="000F37ED" w14:paraId="1CA8783D" w14:textId="77777777" w:rsidTr="00831DD9">
        <w:tc>
          <w:tcPr>
            <w:tcW w:w="649" w:type="dxa"/>
            <w:tcBorders>
              <w:top w:val="single" w:sz="4" w:space="0" w:color="auto"/>
              <w:left w:val="single" w:sz="4" w:space="0" w:color="auto"/>
              <w:bottom w:val="single" w:sz="4" w:space="0" w:color="auto"/>
              <w:right w:val="single" w:sz="4" w:space="0" w:color="auto"/>
            </w:tcBorders>
          </w:tcPr>
          <w:p w14:paraId="1AE98562" w14:textId="77777777" w:rsidR="00094D7E" w:rsidRPr="000F37ED" w:rsidRDefault="00094D7E" w:rsidP="00831DD9">
            <w:pPr>
              <w:pStyle w:val="TAC"/>
              <w:spacing w:line="252" w:lineRule="auto"/>
            </w:pPr>
            <w:r w:rsidRPr="000F37ED">
              <w:t>6-8</w:t>
            </w:r>
          </w:p>
        </w:tc>
        <w:tc>
          <w:tcPr>
            <w:tcW w:w="3970" w:type="dxa"/>
            <w:tcBorders>
              <w:top w:val="single" w:sz="4" w:space="0" w:color="auto"/>
              <w:left w:val="single" w:sz="4" w:space="0" w:color="auto"/>
              <w:bottom w:val="single" w:sz="4" w:space="0" w:color="auto"/>
              <w:right w:val="single" w:sz="4" w:space="0" w:color="auto"/>
            </w:tcBorders>
          </w:tcPr>
          <w:p w14:paraId="0BAEBEB8" w14:textId="77777777" w:rsidR="00094D7E" w:rsidRPr="000F37ED"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49D76293"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6ED710D"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E16DCC9"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0E20D56D" w14:textId="77777777" w:rsidR="00094D7E" w:rsidRPr="000F37ED" w:rsidRDefault="00094D7E" w:rsidP="00831DD9">
            <w:pPr>
              <w:pStyle w:val="TAC"/>
              <w:spacing w:line="252" w:lineRule="auto"/>
            </w:pPr>
            <w:r w:rsidRPr="000F37ED">
              <w:t>-</w:t>
            </w:r>
          </w:p>
        </w:tc>
      </w:tr>
      <w:tr w:rsidR="00094D7E" w:rsidRPr="000F37ED" w14:paraId="37ABE9F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6197423" w14:textId="77777777" w:rsidR="00094D7E" w:rsidRPr="000F37ED" w:rsidRDefault="00094D7E" w:rsidP="00831DD9">
            <w:pPr>
              <w:pStyle w:val="TAC"/>
              <w:spacing w:line="252" w:lineRule="auto"/>
            </w:pPr>
            <w:r w:rsidRPr="000F37ED">
              <w:t>9</w:t>
            </w:r>
          </w:p>
        </w:tc>
        <w:tc>
          <w:tcPr>
            <w:tcW w:w="3970" w:type="dxa"/>
            <w:tcBorders>
              <w:top w:val="single" w:sz="4" w:space="0" w:color="auto"/>
              <w:left w:val="single" w:sz="4" w:space="0" w:color="auto"/>
              <w:bottom w:val="single" w:sz="4" w:space="0" w:color="auto"/>
              <w:right w:val="single" w:sz="4" w:space="0" w:color="auto"/>
            </w:tcBorders>
            <w:hideMark/>
          </w:tcPr>
          <w:p w14:paraId="4451DE48" w14:textId="77777777" w:rsidR="002C50D0" w:rsidRPr="000F37ED" w:rsidRDefault="002C50D0" w:rsidP="00831DD9">
            <w:pPr>
              <w:pStyle w:val="TAL"/>
              <w:spacing w:line="252" w:lineRule="auto"/>
              <w:rPr>
                <w:ins w:id="1598" w:author="MCC160" w:date="2022-11-15T21:44:00Z"/>
              </w:rPr>
            </w:pPr>
            <w:ins w:id="1599" w:author="MCC160" w:date="2022-11-15T21:44:00Z">
              <w:r w:rsidRPr="000F37ED">
                <w:t>Check: Does the UE (MCData client) notify the user of the file download?</w:t>
              </w:r>
            </w:ins>
          </w:p>
          <w:p w14:paraId="19890A21" w14:textId="5FBE53B0" w:rsidR="00094D7E" w:rsidRPr="000F37ED" w:rsidDel="002C50D0" w:rsidRDefault="00094D7E" w:rsidP="00831DD9">
            <w:pPr>
              <w:pStyle w:val="TAL"/>
              <w:spacing w:line="252" w:lineRule="auto"/>
              <w:rPr>
                <w:del w:id="1600" w:author="MCC160" w:date="2022-11-15T21:44:00Z"/>
              </w:rPr>
            </w:pPr>
            <w:del w:id="1601" w:author="MCC160" w:date="2022-11-15T21:44:00Z">
              <w:r w:rsidRPr="000F37ED" w:rsidDel="002C50D0">
                <w:delText>Check: Does the UE (MCDATA Client)</w:delText>
              </w:r>
              <w:r w:rsidRPr="000F37ED" w:rsidDel="002C50D0">
                <w:rPr>
                  <w:lang w:eastAsia="ko-KR"/>
                </w:rPr>
                <w:delText xml:space="preserve"> </w:delText>
              </w:r>
              <w:r w:rsidRPr="000F37ED" w:rsidDel="002C50D0">
                <w:delText>notify the MCDATA User of the successful download of the file?</w:delText>
              </w:r>
            </w:del>
          </w:p>
          <w:p w14:paraId="39565C4B" w14:textId="77777777" w:rsidR="00094D7E" w:rsidRPr="000F37ED"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411F8DF3"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729581E9"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6CA5B14B" w14:textId="77777777" w:rsidR="00094D7E" w:rsidRPr="000F37ED" w:rsidRDefault="00094D7E" w:rsidP="00831DD9">
            <w:pPr>
              <w:pStyle w:val="TAC"/>
              <w:spacing w:line="252" w:lineRule="auto"/>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2B8F6895" w14:textId="77777777" w:rsidR="00094D7E" w:rsidRPr="000F37ED" w:rsidRDefault="00094D7E" w:rsidP="00831DD9">
            <w:pPr>
              <w:pStyle w:val="TAC"/>
              <w:spacing w:line="252" w:lineRule="auto"/>
            </w:pPr>
            <w:r w:rsidRPr="000F37ED">
              <w:t>P</w:t>
            </w:r>
          </w:p>
        </w:tc>
      </w:tr>
      <w:tr w:rsidR="00094D7E" w:rsidRPr="000F37ED" w14:paraId="59E215BD" w14:textId="77777777" w:rsidTr="00831DD9">
        <w:tc>
          <w:tcPr>
            <w:tcW w:w="649" w:type="dxa"/>
            <w:shd w:val="clear" w:color="auto" w:fill="auto"/>
          </w:tcPr>
          <w:p w14:paraId="593C1175" w14:textId="77777777" w:rsidR="00094D7E" w:rsidRPr="000F37ED" w:rsidRDefault="00094D7E" w:rsidP="00831DD9">
            <w:pPr>
              <w:pStyle w:val="TAC"/>
            </w:pPr>
            <w:r w:rsidRPr="000F37ED">
              <w:t>9A</w:t>
            </w:r>
          </w:p>
        </w:tc>
        <w:tc>
          <w:tcPr>
            <w:tcW w:w="3970" w:type="dxa"/>
            <w:shd w:val="clear" w:color="auto" w:fill="auto"/>
          </w:tcPr>
          <w:p w14:paraId="65A831BF" w14:textId="77777777" w:rsidR="002C50D0" w:rsidRPr="000F37ED" w:rsidRDefault="002C50D0" w:rsidP="00831DD9">
            <w:pPr>
              <w:pStyle w:val="TAL"/>
              <w:rPr>
                <w:ins w:id="1602" w:author="MCC160" w:date="2022-11-15T21:45:00Z"/>
              </w:rPr>
            </w:pPr>
            <w:ins w:id="1603" w:author="MCC160" w:date="2022-11-15T21:45:00Z">
              <w:r w:rsidRPr="000F37ED">
                <w:t>Check: Has the UE (MCData client) downloaded test file 1 (TS 36.579-7 A.3.1)?</w:t>
              </w:r>
            </w:ins>
          </w:p>
          <w:p w14:paraId="70769615" w14:textId="1AB7F69C" w:rsidR="00094D7E" w:rsidRPr="000F37ED" w:rsidDel="002C50D0" w:rsidRDefault="00094D7E" w:rsidP="00831DD9">
            <w:pPr>
              <w:pStyle w:val="TAL"/>
              <w:rPr>
                <w:del w:id="1604" w:author="MCC160" w:date="2022-11-15T21:45:00Z"/>
              </w:rPr>
            </w:pPr>
            <w:del w:id="1605" w:author="MCC160" w:date="2022-11-15T21:45:00Z">
              <w:r w:rsidRPr="000F37ED" w:rsidDel="002C50D0">
                <w:delText>Check: Is the file downloaded at step 5 the test file 1 as specified in annex A.3.1?</w:delText>
              </w:r>
            </w:del>
          </w:p>
          <w:p w14:paraId="1068A901" w14:textId="77777777" w:rsidR="00094D7E" w:rsidRPr="000F37ED" w:rsidRDefault="00094D7E" w:rsidP="00831DD9">
            <w:pPr>
              <w:pStyle w:val="TAL"/>
            </w:pPr>
            <w:r w:rsidRPr="000F37ED">
              <w:t>(NOTE 1)</w:t>
            </w:r>
          </w:p>
        </w:tc>
        <w:tc>
          <w:tcPr>
            <w:tcW w:w="709" w:type="dxa"/>
            <w:shd w:val="clear" w:color="auto" w:fill="auto"/>
          </w:tcPr>
          <w:p w14:paraId="1A284B21" w14:textId="77777777" w:rsidR="00094D7E" w:rsidRPr="000F37ED" w:rsidRDefault="00094D7E" w:rsidP="00831DD9">
            <w:pPr>
              <w:pStyle w:val="TAC"/>
            </w:pPr>
            <w:r w:rsidRPr="000F37ED">
              <w:t>-</w:t>
            </w:r>
          </w:p>
        </w:tc>
        <w:tc>
          <w:tcPr>
            <w:tcW w:w="2978" w:type="dxa"/>
            <w:shd w:val="clear" w:color="auto" w:fill="auto"/>
          </w:tcPr>
          <w:p w14:paraId="16D6FA92" w14:textId="77777777" w:rsidR="00094D7E" w:rsidRPr="000F37ED" w:rsidRDefault="00094D7E" w:rsidP="00831DD9">
            <w:pPr>
              <w:pStyle w:val="TAL"/>
            </w:pPr>
            <w:r w:rsidRPr="000F37ED">
              <w:t>-</w:t>
            </w:r>
          </w:p>
        </w:tc>
        <w:tc>
          <w:tcPr>
            <w:tcW w:w="567" w:type="dxa"/>
            <w:shd w:val="clear" w:color="auto" w:fill="auto"/>
          </w:tcPr>
          <w:p w14:paraId="505774C0" w14:textId="77777777" w:rsidR="00094D7E" w:rsidRPr="000F37ED" w:rsidRDefault="00094D7E" w:rsidP="00831DD9">
            <w:pPr>
              <w:pStyle w:val="TAC"/>
            </w:pPr>
            <w:r w:rsidRPr="000F37ED">
              <w:t>2</w:t>
            </w:r>
          </w:p>
        </w:tc>
        <w:tc>
          <w:tcPr>
            <w:tcW w:w="892" w:type="dxa"/>
            <w:shd w:val="clear" w:color="auto" w:fill="auto"/>
          </w:tcPr>
          <w:p w14:paraId="4626CF0E" w14:textId="77777777" w:rsidR="00094D7E" w:rsidRPr="000F37ED" w:rsidRDefault="00094D7E" w:rsidP="00831DD9">
            <w:pPr>
              <w:pStyle w:val="TAC"/>
            </w:pPr>
            <w:r w:rsidRPr="000F37ED">
              <w:t>P</w:t>
            </w:r>
          </w:p>
        </w:tc>
      </w:tr>
      <w:tr w:rsidR="00094D7E" w:rsidRPr="000F37ED" w14:paraId="19778576" w14:textId="77777777" w:rsidTr="00831DD9">
        <w:tc>
          <w:tcPr>
            <w:tcW w:w="649" w:type="dxa"/>
            <w:tcBorders>
              <w:top w:val="single" w:sz="4" w:space="0" w:color="auto"/>
              <w:left w:val="single" w:sz="4" w:space="0" w:color="auto"/>
              <w:bottom w:val="single" w:sz="4" w:space="0" w:color="auto"/>
              <w:right w:val="single" w:sz="4" w:space="0" w:color="auto"/>
            </w:tcBorders>
          </w:tcPr>
          <w:p w14:paraId="5168E2B4" w14:textId="77777777" w:rsidR="00094D7E" w:rsidRPr="000F37ED" w:rsidRDefault="00094D7E" w:rsidP="00831DD9">
            <w:pPr>
              <w:pStyle w:val="TAC"/>
              <w:spacing w:line="252" w:lineRule="auto"/>
            </w:pPr>
            <w:r w:rsidRPr="000F37ED">
              <w:t>10-11</w:t>
            </w:r>
          </w:p>
        </w:tc>
        <w:tc>
          <w:tcPr>
            <w:tcW w:w="3970" w:type="dxa"/>
            <w:tcBorders>
              <w:top w:val="single" w:sz="4" w:space="0" w:color="auto"/>
              <w:left w:val="single" w:sz="4" w:space="0" w:color="auto"/>
              <w:bottom w:val="single" w:sz="4" w:space="0" w:color="auto"/>
              <w:right w:val="single" w:sz="4" w:space="0" w:color="auto"/>
            </w:tcBorders>
          </w:tcPr>
          <w:p w14:paraId="3FCDF493" w14:textId="77777777" w:rsidR="00094D7E" w:rsidRPr="000F37ED"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5B2C756E"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53A1E87B"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0560A9A1"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68582B06" w14:textId="77777777" w:rsidR="00094D7E" w:rsidRPr="000F37ED" w:rsidRDefault="00094D7E" w:rsidP="00831DD9">
            <w:pPr>
              <w:pStyle w:val="TAC"/>
              <w:spacing w:line="252" w:lineRule="auto"/>
            </w:pPr>
            <w:r w:rsidRPr="000F37ED">
              <w:t>-</w:t>
            </w:r>
          </w:p>
        </w:tc>
      </w:tr>
      <w:tr w:rsidR="00094D7E" w:rsidRPr="000F37ED" w14:paraId="26D0143A" w14:textId="77777777" w:rsidTr="00831DD9">
        <w:tc>
          <w:tcPr>
            <w:tcW w:w="649" w:type="dxa"/>
            <w:tcBorders>
              <w:top w:val="single" w:sz="4" w:space="0" w:color="auto"/>
              <w:left w:val="single" w:sz="4" w:space="0" w:color="auto"/>
              <w:bottom w:val="single" w:sz="4" w:space="0" w:color="auto"/>
              <w:right w:val="single" w:sz="4" w:space="0" w:color="auto"/>
            </w:tcBorders>
          </w:tcPr>
          <w:p w14:paraId="1947B226" w14:textId="77777777" w:rsidR="00094D7E" w:rsidRPr="000F37ED" w:rsidRDefault="00094D7E" w:rsidP="00831DD9">
            <w:pPr>
              <w:pStyle w:val="TAC"/>
              <w:spacing w:line="252" w:lineRule="auto"/>
            </w:pPr>
            <w:r w:rsidRPr="000F37ED">
              <w:t>12</w:t>
            </w:r>
          </w:p>
        </w:tc>
        <w:tc>
          <w:tcPr>
            <w:tcW w:w="3970" w:type="dxa"/>
            <w:tcBorders>
              <w:top w:val="single" w:sz="4" w:space="0" w:color="auto"/>
              <w:left w:val="single" w:sz="4" w:space="0" w:color="auto"/>
              <w:bottom w:val="single" w:sz="4" w:space="0" w:color="auto"/>
              <w:right w:val="single" w:sz="4" w:space="0" w:color="auto"/>
            </w:tcBorders>
          </w:tcPr>
          <w:p w14:paraId="6E8A0AB5" w14:textId="7988E81B" w:rsidR="00094D7E" w:rsidRPr="000F37ED" w:rsidRDefault="00094D7E" w:rsidP="00831DD9">
            <w:pPr>
              <w:pStyle w:val="TAL"/>
              <w:spacing w:line="252" w:lineRule="auto"/>
            </w:pPr>
            <w:r w:rsidRPr="000F37ED">
              <w:t xml:space="preserve">Check: Does the UE (MCData </w:t>
            </w:r>
            <w:del w:id="1606" w:author="MCC160" w:date="2022-11-15T22:26:00Z">
              <w:r w:rsidRPr="000F37ED" w:rsidDel="00FB6193">
                <w:delText>C</w:delText>
              </w:r>
            </w:del>
            <w:ins w:id="1607" w:author="MCC160" w:date="2022-11-15T22:26:00Z">
              <w:r w:rsidR="00FB6193" w:rsidRPr="000F37ED">
                <w:t>c</w:t>
              </w:r>
            </w:ins>
            <w:r w:rsidRPr="000F37ED">
              <w:t xml:space="preserve">lient) </w:t>
            </w:r>
            <w:ins w:id="1608" w:author="MCC160" w:date="2022-11-01T19:23:00Z">
              <w:r w:rsidR="00624E00" w:rsidRPr="000F37ED">
                <w:t xml:space="preserve">correctly </w:t>
              </w:r>
            </w:ins>
            <w:r w:rsidRPr="000F37ED">
              <w:t xml:space="preserve">perform </w:t>
            </w:r>
            <w:del w:id="1609" w:author="MCC160" w:date="2022-11-01T19:29:00Z">
              <w:r w:rsidRPr="000F37ED" w:rsidDel="00F2194C">
                <w:delText xml:space="preserve">the procedure for </w:delText>
              </w:r>
            </w:del>
            <w:ins w:id="1610" w:author="MCC160" w:date="2022-11-01T19:29:00Z">
              <w:r w:rsidR="00F2194C" w:rsidRPr="000F37ED">
                <w:t>test procedure '</w:t>
              </w:r>
            </w:ins>
            <w:r w:rsidRPr="000F37ED">
              <w:rPr>
                <w:b/>
                <w:bCs/>
              </w:rPr>
              <w:t>MCX SIP MESSAGE CT</w:t>
            </w:r>
            <w:del w:id="1611" w:author="MCC160" w:date="2022-11-01T19:39:00Z">
              <w:r w:rsidRPr="000F37ED" w:rsidDel="002B6F44">
                <w:delText xml:space="preserve"> specified in TS 36.579-1 </w:delText>
              </w:r>
            </w:del>
            <w:ins w:id="1612" w:author="MCC160" w:date="2022-11-01T19:39:00Z">
              <w:r w:rsidR="002B6F44" w:rsidRPr="000F37ED">
                <w:t xml:space="preserve">' as described in TS 36.579-1 </w:t>
              </w:r>
            </w:ins>
            <w:r w:rsidRPr="000F37ED">
              <w:t xml:space="preserve">[2] Table 5.3.33.3-1 </w:t>
            </w:r>
            <w:r w:rsidRPr="000F37ED">
              <w:rPr>
                <w:b/>
                <w:bCs/>
              </w:rPr>
              <w:t>to receive an FD message for group file distribution with disposition request type "FILE DOWNLOAD COMPLETED UPDATE"</w:t>
            </w:r>
            <w:r w:rsidRPr="000F37ED">
              <w:t>?</w:t>
            </w:r>
          </w:p>
          <w:p w14:paraId="40C9B6B8" w14:textId="77777777" w:rsidR="00094D7E" w:rsidRPr="000F37ED" w:rsidRDefault="00094D7E" w:rsidP="00831DD9">
            <w:pPr>
              <w:pStyle w:val="TAL"/>
              <w:spacing w:line="252" w:lineRule="auto"/>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15737927"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9FB8B83"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1223D8DD" w14:textId="77777777" w:rsidR="00094D7E" w:rsidRPr="000F37ED" w:rsidRDefault="00094D7E" w:rsidP="00831DD9">
            <w:pPr>
              <w:pStyle w:val="TAC"/>
              <w:spacing w:line="252"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04435993" w14:textId="77777777" w:rsidR="00094D7E" w:rsidRPr="000F37ED" w:rsidRDefault="00094D7E" w:rsidP="00831DD9">
            <w:pPr>
              <w:pStyle w:val="TAC"/>
              <w:spacing w:line="252" w:lineRule="auto"/>
            </w:pPr>
            <w:r w:rsidRPr="000F37ED">
              <w:t>P</w:t>
            </w:r>
          </w:p>
        </w:tc>
      </w:tr>
      <w:tr w:rsidR="00094D7E" w:rsidRPr="000F37ED" w14:paraId="38F51767" w14:textId="77777777" w:rsidTr="00831DD9">
        <w:tc>
          <w:tcPr>
            <w:tcW w:w="649" w:type="dxa"/>
            <w:tcBorders>
              <w:top w:val="single" w:sz="4" w:space="0" w:color="auto"/>
              <w:left w:val="single" w:sz="4" w:space="0" w:color="auto"/>
              <w:bottom w:val="single" w:sz="4" w:space="0" w:color="auto"/>
              <w:right w:val="single" w:sz="4" w:space="0" w:color="auto"/>
            </w:tcBorders>
          </w:tcPr>
          <w:p w14:paraId="17A4B4E9" w14:textId="77777777" w:rsidR="00094D7E" w:rsidRPr="000F37ED" w:rsidRDefault="00094D7E" w:rsidP="00831DD9">
            <w:pPr>
              <w:pStyle w:val="TAC"/>
              <w:spacing w:line="252" w:lineRule="auto"/>
            </w:pPr>
            <w:r w:rsidRPr="000F37ED">
              <w:t>13</w:t>
            </w:r>
          </w:p>
        </w:tc>
        <w:tc>
          <w:tcPr>
            <w:tcW w:w="3970" w:type="dxa"/>
            <w:tcBorders>
              <w:top w:val="single" w:sz="4" w:space="0" w:color="auto"/>
              <w:left w:val="single" w:sz="4" w:space="0" w:color="auto"/>
              <w:bottom w:val="single" w:sz="4" w:space="0" w:color="auto"/>
              <w:right w:val="single" w:sz="4" w:space="0" w:color="auto"/>
            </w:tcBorders>
          </w:tcPr>
          <w:p w14:paraId="24BD1F32" w14:textId="77777777" w:rsidR="00094D7E" w:rsidRPr="000F37ED"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06627EC2"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BA597CB"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ABD0CE0"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71A3EE2D" w14:textId="77777777" w:rsidR="00094D7E" w:rsidRPr="000F37ED" w:rsidRDefault="00094D7E" w:rsidP="00831DD9">
            <w:pPr>
              <w:pStyle w:val="TAC"/>
              <w:spacing w:line="252" w:lineRule="auto"/>
            </w:pPr>
            <w:r w:rsidRPr="000F37ED">
              <w:t>-</w:t>
            </w:r>
          </w:p>
        </w:tc>
      </w:tr>
      <w:tr w:rsidR="00094D7E" w:rsidRPr="000F37ED" w14:paraId="1433CA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8FA95B" w14:textId="77777777" w:rsidR="00094D7E" w:rsidRPr="000F37ED" w:rsidRDefault="00094D7E" w:rsidP="00831DD9">
            <w:pPr>
              <w:pStyle w:val="TAC"/>
              <w:spacing w:line="252" w:lineRule="auto"/>
            </w:pPr>
            <w:r w:rsidRPr="000F37ED">
              <w:t>14</w:t>
            </w:r>
          </w:p>
        </w:tc>
        <w:tc>
          <w:tcPr>
            <w:tcW w:w="3970" w:type="dxa"/>
            <w:tcBorders>
              <w:top w:val="single" w:sz="4" w:space="0" w:color="auto"/>
              <w:left w:val="single" w:sz="4" w:space="0" w:color="auto"/>
              <w:bottom w:val="single" w:sz="4" w:space="0" w:color="auto"/>
              <w:right w:val="single" w:sz="4" w:space="0" w:color="auto"/>
            </w:tcBorders>
            <w:hideMark/>
          </w:tcPr>
          <w:p w14:paraId="104D923A" w14:textId="77777777" w:rsidR="002C50D0" w:rsidRPr="000F37ED" w:rsidRDefault="002C50D0" w:rsidP="00831DD9">
            <w:pPr>
              <w:pStyle w:val="TAL"/>
              <w:spacing w:line="252" w:lineRule="auto"/>
              <w:rPr>
                <w:ins w:id="1613" w:author="MCC160" w:date="2022-11-15T21:45:00Z"/>
              </w:rPr>
            </w:pPr>
            <w:ins w:id="1614" w:author="MCC160" w:date="2022-11-15T21:45:00Z">
              <w:r w:rsidRPr="000F37ED">
                <w:t>Check: Does the UE (MCData client) notify the user of the incoming FD request?</w:t>
              </w:r>
            </w:ins>
          </w:p>
          <w:p w14:paraId="7B60C0DA" w14:textId="5C4B6A0D" w:rsidR="00094D7E" w:rsidRPr="000F37ED" w:rsidDel="002C50D0" w:rsidRDefault="00094D7E" w:rsidP="00831DD9">
            <w:pPr>
              <w:pStyle w:val="TAL"/>
              <w:spacing w:line="252" w:lineRule="auto"/>
              <w:rPr>
                <w:del w:id="1615" w:author="MCC160" w:date="2022-11-15T21:45:00Z"/>
              </w:rPr>
            </w:pPr>
            <w:del w:id="1616" w:author="MCC160" w:date="2022-11-15T21:45:00Z">
              <w:r w:rsidRPr="000F37ED" w:rsidDel="002C50D0">
                <w:delText>Check: Does the UE (MCDATA Client)</w:delText>
              </w:r>
              <w:r w:rsidRPr="000F37ED" w:rsidDel="002C50D0">
                <w:rPr>
                  <w:lang w:eastAsia="ko-KR"/>
                </w:rPr>
                <w:delText xml:space="preserve"> </w:delText>
              </w:r>
              <w:r w:rsidRPr="000F37ED" w:rsidDel="002C50D0">
                <w:delText>notify the MCDATA User of the incoming FD request?</w:delText>
              </w:r>
            </w:del>
          </w:p>
          <w:p w14:paraId="49D35F42" w14:textId="77777777" w:rsidR="00094D7E" w:rsidRPr="000F37ED"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4CFA4EC0"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39AC0B8B"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1843ADA3" w14:textId="77777777" w:rsidR="00094D7E" w:rsidRPr="000F37ED" w:rsidRDefault="00094D7E" w:rsidP="00831DD9">
            <w:pPr>
              <w:pStyle w:val="TAC"/>
              <w:spacing w:line="252" w:lineRule="auto"/>
            </w:pPr>
            <w:r w:rsidRPr="000F37ED">
              <w:t>1</w:t>
            </w:r>
          </w:p>
        </w:tc>
        <w:tc>
          <w:tcPr>
            <w:tcW w:w="892" w:type="dxa"/>
            <w:tcBorders>
              <w:top w:val="single" w:sz="4" w:space="0" w:color="auto"/>
              <w:left w:val="single" w:sz="4" w:space="0" w:color="auto"/>
              <w:bottom w:val="single" w:sz="4" w:space="0" w:color="auto"/>
              <w:right w:val="single" w:sz="4" w:space="0" w:color="auto"/>
            </w:tcBorders>
            <w:hideMark/>
          </w:tcPr>
          <w:p w14:paraId="77690D65" w14:textId="77777777" w:rsidR="00094D7E" w:rsidRPr="000F37ED" w:rsidRDefault="00094D7E" w:rsidP="00831DD9">
            <w:pPr>
              <w:pStyle w:val="TAC"/>
              <w:spacing w:line="252" w:lineRule="auto"/>
            </w:pPr>
            <w:r w:rsidRPr="000F37ED">
              <w:t>P</w:t>
            </w:r>
          </w:p>
        </w:tc>
      </w:tr>
      <w:tr w:rsidR="00094D7E" w:rsidRPr="000F37ED" w14:paraId="59CAF9B9" w14:textId="77777777" w:rsidTr="00831DD9">
        <w:tc>
          <w:tcPr>
            <w:tcW w:w="649" w:type="dxa"/>
            <w:tcBorders>
              <w:top w:val="single" w:sz="4" w:space="0" w:color="auto"/>
              <w:left w:val="single" w:sz="4" w:space="0" w:color="auto"/>
              <w:bottom w:val="single" w:sz="4" w:space="0" w:color="auto"/>
              <w:right w:val="single" w:sz="4" w:space="0" w:color="auto"/>
            </w:tcBorders>
          </w:tcPr>
          <w:p w14:paraId="21FE0F2B" w14:textId="77777777" w:rsidR="00094D7E" w:rsidRPr="000F37ED" w:rsidRDefault="00094D7E" w:rsidP="00831DD9">
            <w:pPr>
              <w:pStyle w:val="TAC"/>
              <w:spacing w:line="252" w:lineRule="auto"/>
            </w:pPr>
            <w:r w:rsidRPr="000F37ED">
              <w:t>15</w:t>
            </w:r>
          </w:p>
        </w:tc>
        <w:tc>
          <w:tcPr>
            <w:tcW w:w="3970" w:type="dxa"/>
            <w:tcBorders>
              <w:top w:val="single" w:sz="4" w:space="0" w:color="auto"/>
              <w:left w:val="single" w:sz="4" w:space="0" w:color="auto"/>
              <w:bottom w:val="single" w:sz="4" w:space="0" w:color="auto"/>
              <w:right w:val="single" w:sz="4" w:space="0" w:color="auto"/>
            </w:tcBorders>
          </w:tcPr>
          <w:p w14:paraId="2A98A942" w14:textId="77777777" w:rsidR="00094D7E" w:rsidRPr="000F37ED" w:rsidRDefault="00094D7E" w:rsidP="00831DD9">
            <w:pPr>
              <w:pStyle w:val="TAL"/>
              <w:spacing w:line="252" w:lineRule="auto"/>
            </w:pPr>
            <w:r w:rsidRPr="000F37ED">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3DA20B24"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C922678"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5DDA7A85"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19B319C" w14:textId="77777777" w:rsidR="00094D7E" w:rsidRPr="000F37ED" w:rsidRDefault="00094D7E" w:rsidP="00831DD9">
            <w:pPr>
              <w:pStyle w:val="TAC"/>
              <w:spacing w:line="252" w:lineRule="auto"/>
            </w:pPr>
            <w:r w:rsidRPr="000F37ED">
              <w:t>-</w:t>
            </w:r>
          </w:p>
        </w:tc>
      </w:tr>
      <w:tr w:rsidR="00094D7E" w:rsidRPr="000F37ED" w14:paraId="2BD9BAE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DB160E" w14:textId="77777777" w:rsidR="00094D7E" w:rsidRPr="000F37ED" w:rsidRDefault="00094D7E" w:rsidP="00831DD9">
            <w:pPr>
              <w:pStyle w:val="TAC"/>
              <w:spacing w:line="252" w:lineRule="auto"/>
            </w:pPr>
            <w:r w:rsidRPr="000F37ED">
              <w:t>15A</w:t>
            </w:r>
          </w:p>
        </w:tc>
        <w:tc>
          <w:tcPr>
            <w:tcW w:w="3970" w:type="dxa"/>
            <w:tcBorders>
              <w:top w:val="single" w:sz="4" w:space="0" w:color="auto"/>
              <w:left w:val="single" w:sz="4" w:space="0" w:color="auto"/>
              <w:bottom w:val="single" w:sz="4" w:space="0" w:color="auto"/>
              <w:right w:val="single" w:sz="4" w:space="0" w:color="auto"/>
            </w:tcBorders>
            <w:hideMark/>
          </w:tcPr>
          <w:p w14:paraId="21EA0DD9" w14:textId="4C0347A8" w:rsidR="00094D7E" w:rsidRPr="000F37ED" w:rsidRDefault="00094D7E" w:rsidP="00831DD9">
            <w:pPr>
              <w:pStyle w:val="TAL"/>
              <w:spacing w:line="252" w:lineRule="auto"/>
            </w:pPr>
            <w:r w:rsidRPr="000F37ED">
              <w:t xml:space="preserve">Make the </w:t>
            </w:r>
            <w:ins w:id="1617" w:author="MCC160" w:date="2022-11-15T20:25:00Z">
              <w:r w:rsidR="003A0894" w:rsidRPr="000F37ED">
                <w:t xml:space="preserve">UE (MCData client) </w:t>
              </w:r>
            </w:ins>
            <w:del w:id="1618" w:author="MCC160" w:date="2022-11-15T20:25:00Z">
              <w:r w:rsidRPr="000F37ED" w:rsidDel="003A0894">
                <w:delText xml:space="preserve">MCDATA User request to </w:delText>
              </w:r>
            </w:del>
            <w:r w:rsidRPr="000F37ED">
              <w:t>reject the FD request.</w:t>
            </w:r>
          </w:p>
          <w:p w14:paraId="2B2213DA" w14:textId="77777777" w:rsidR="00094D7E" w:rsidRPr="000F37ED"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556059C0"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6C60067F"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3AE6179E"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2824EE61" w14:textId="77777777" w:rsidR="00094D7E" w:rsidRPr="000F37ED" w:rsidRDefault="00094D7E" w:rsidP="00831DD9">
            <w:pPr>
              <w:pStyle w:val="TAC"/>
              <w:spacing w:line="252" w:lineRule="auto"/>
            </w:pPr>
            <w:r w:rsidRPr="000F37ED">
              <w:t>-</w:t>
            </w:r>
          </w:p>
        </w:tc>
      </w:tr>
      <w:tr w:rsidR="00094D7E" w:rsidRPr="000F37ED" w14:paraId="411EF009" w14:textId="77777777" w:rsidTr="00831DD9">
        <w:tc>
          <w:tcPr>
            <w:tcW w:w="649" w:type="dxa"/>
            <w:tcBorders>
              <w:top w:val="single" w:sz="4" w:space="0" w:color="auto"/>
              <w:left w:val="single" w:sz="4" w:space="0" w:color="auto"/>
              <w:bottom w:val="single" w:sz="4" w:space="0" w:color="auto"/>
              <w:right w:val="single" w:sz="4" w:space="0" w:color="auto"/>
            </w:tcBorders>
          </w:tcPr>
          <w:p w14:paraId="5AE33A0E" w14:textId="77777777" w:rsidR="00094D7E" w:rsidRPr="000F37ED" w:rsidRDefault="00094D7E" w:rsidP="00831DD9">
            <w:pPr>
              <w:pStyle w:val="TAC"/>
              <w:spacing w:line="252" w:lineRule="auto"/>
            </w:pPr>
            <w:r w:rsidRPr="000F37ED">
              <w:t>16</w:t>
            </w:r>
          </w:p>
        </w:tc>
        <w:tc>
          <w:tcPr>
            <w:tcW w:w="3970" w:type="dxa"/>
            <w:tcBorders>
              <w:top w:val="single" w:sz="4" w:space="0" w:color="auto"/>
              <w:left w:val="single" w:sz="4" w:space="0" w:color="auto"/>
              <w:bottom w:val="single" w:sz="4" w:space="0" w:color="auto"/>
              <w:right w:val="single" w:sz="4" w:space="0" w:color="auto"/>
            </w:tcBorders>
          </w:tcPr>
          <w:p w14:paraId="5A370FA3" w14:textId="56A2D269" w:rsidR="00094D7E" w:rsidRPr="000F37ED" w:rsidRDefault="00094D7E" w:rsidP="00831DD9">
            <w:pPr>
              <w:pStyle w:val="TAL"/>
              <w:spacing w:line="252" w:lineRule="auto"/>
            </w:pPr>
            <w:r w:rsidRPr="000F37ED">
              <w:t xml:space="preserve">Check: Does the UE (MCData </w:t>
            </w:r>
            <w:del w:id="1619" w:author="MCC160" w:date="2022-11-15T22:26:00Z">
              <w:r w:rsidRPr="000F37ED" w:rsidDel="00FB6193">
                <w:delText>C</w:delText>
              </w:r>
            </w:del>
            <w:ins w:id="1620" w:author="MCC160" w:date="2022-11-15T22:26:00Z">
              <w:r w:rsidR="00FB6193" w:rsidRPr="000F37ED">
                <w:t>c</w:t>
              </w:r>
            </w:ins>
            <w:r w:rsidRPr="000F37ED">
              <w:t xml:space="preserve">lient) </w:t>
            </w:r>
            <w:ins w:id="1621" w:author="MCC160" w:date="2022-11-01T19:23:00Z">
              <w:r w:rsidR="00624E00" w:rsidRPr="000F37ED">
                <w:t xml:space="preserve">correctly </w:t>
              </w:r>
            </w:ins>
            <w:r w:rsidRPr="000F37ED">
              <w:t xml:space="preserve">perform </w:t>
            </w:r>
            <w:del w:id="1622" w:author="MCC160" w:date="2022-11-01T19:29:00Z">
              <w:r w:rsidRPr="000F37ED" w:rsidDel="00F2194C">
                <w:delText xml:space="preserve">the procedure for </w:delText>
              </w:r>
            </w:del>
            <w:ins w:id="1623" w:author="MCC160" w:date="2022-11-01T19:29:00Z">
              <w:r w:rsidR="00F2194C" w:rsidRPr="000F37ED">
                <w:t>test procedure '</w:t>
              </w:r>
            </w:ins>
            <w:r w:rsidRPr="000F37ED">
              <w:rPr>
                <w:b/>
                <w:bCs/>
              </w:rPr>
              <w:t>CO SDS or FD message transfer using signalling plane</w:t>
            </w:r>
            <w:del w:id="1624" w:author="MCC160" w:date="2022-11-01T19:39:00Z">
              <w:r w:rsidRPr="000F37ED" w:rsidDel="002B6F44">
                <w:delText xml:space="preserve"> specified in TS 36.579-1 </w:delText>
              </w:r>
            </w:del>
            <w:ins w:id="1625" w:author="MCC160" w:date="2022-11-01T19:39:00Z">
              <w:r w:rsidR="002B6F44" w:rsidRPr="000F37ED">
                <w:t xml:space="preserve">' as described in TS 36.579-1 </w:t>
              </w:r>
            </w:ins>
            <w:r w:rsidRPr="000F37ED">
              <w:t xml:space="preserve">[2] Table 5.3C.1.3-1 </w:t>
            </w:r>
            <w:r w:rsidRPr="000F37ED">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D5FD748"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30D28A52"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1811493A" w14:textId="77777777" w:rsidR="00094D7E" w:rsidRPr="000F37ED" w:rsidRDefault="00094D7E" w:rsidP="00831DD9">
            <w:pPr>
              <w:pStyle w:val="TAC"/>
              <w:spacing w:line="252" w:lineRule="auto"/>
            </w:pPr>
            <w:r w:rsidRPr="000F37ED">
              <w:t>4</w:t>
            </w:r>
          </w:p>
        </w:tc>
        <w:tc>
          <w:tcPr>
            <w:tcW w:w="892" w:type="dxa"/>
            <w:tcBorders>
              <w:top w:val="single" w:sz="4" w:space="0" w:color="auto"/>
              <w:left w:val="single" w:sz="4" w:space="0" w:color="auto"/>
              <w:bottom w:val="single" w:sz="4" w:space="0" w:color="auto"/>
              <w:right w:val="single" w:sz="4" w:space="0" w:color="auto"/>
            </w:tcBorders>
          </w:tcPr>
          <w:p w14:paraId="6A32FCF3" w14:textId="77777777" w:rsidR="00094D7E" w:rsidRPr="000F37ED" w:rsidRDefault="00094D7E" w:rsidP="00831DD9">
            <w:pPr>
              <w:pStyle w:val="TAC"/>
              <w:spacing w:line="252" w:lineRule="auto"/>
            </w:pPr>
            <w:r w:rsidRPr="000F37ED">
              <w:t>P</w:t>
            </w:r>
          </w:p>
        </w:tc>
      </w:tr>
      <w:tr w:rsidR="00094D7E" w:rsidRPr="000F37ED" w14:paraId="78C6431B" w14:textId="77777777" w:rsidTr="00831DD9">
        <w:tc>
          <w:tcPr>
            <w:tcW w:w="649" w:type="dxa"/>
            <w:tcBorders>
              <w:top w:val="single" w:sz="4" w:space="0" w:color="auto"/>
              <w:left w:val="single" w:sz="4" w:space="0" w:color="auto"/>
              <w:bottom w:val="single" w:sz="4" w:space="0" w:color="auto"/>
              <w:right w:val="single" w:sz="4" w:space="0" w:color="auto"/>
            </w:tcBorders>
          </w:tcPr>
          <w:p w14:paraId="5AEB697A" w14:textId="77777777" w:rsidR="00094D7E" w:rsidRPr="000F37ED" w:rsidRDefault="00094D7E" w:rsidP="00831DD9">
            <w:pPr>
              <w:pStyle w:val="TAC"/>
              <w:spacing w:line="252" w:lineRule="auto"/>
            </w:pPr>
            <w:r w:rsidRPr="000F37ED">
              <w:t>17</w:t>
            </w:r>
          </w:p>
        </w:tc>
        <w:tc>
          <w:tcPr>
            <w:tcW w:w="3970" w:type="dxa"/>
            <w:tcBorders>
              <w:top w:val="single" w:sz="4" w:space="0" w:color="auto"/>
              <w:left w:val="single" w:sz="4" w:space="0" w:color="auto"/>
              <w:bottom w:val="single" w:sz="4" w:space="0" w:color="auto"/>
              <w:right w:val="single" w:sz="4" w:space="0" w:color="auto"/>
            </w:tcBorders>
          </w:tcPr>
          <w:p w14:paraId="143A4FDB" w14:textId="77777777" w:rsidR="00094D7E" w:rsidRPr="000F37ED"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1C163291" w14:textId="77777777" w:rsidR="00094D7E" w:rsidRPr="000F37ED"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1A9EAC63" w14:textId="77777777" w:rsidR="00094D7E" w:rsidRPr="000F37ED"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5447FEEC" w14:textId="77777777" w:rsidR="00094D7E" w:rsidRPr="000F37ED"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690B7CF9" w14:textId="77777777" w:rsidR="00094D7E" w:rsidRPr="000F37ED" w:rsidRDefault="00094D7E" w:rsidP="00831DD9">
            <w:pPr>
              <w:pStyle w:val="TAC"/>
              <w:spacing w:line="252" w:lineRule="auto"/>
            </w:pPr>
            <w:r w:rsidRPr="000F37ED">
              <w:t>-</w:t>
            </w:r>
          </w:p>
        </w:tc>
      </w:tr>
      <w:tr w:rsidR="00094D7E" w:rsidRPr="000F37ED" w14:paraId="65357CBB" w14:textId="77777777" w:rsidTr="00831DD9">
        <w:tc>
          <w:tcPr>
            <w:tcW w:w="9765" w:type="dxa"/>
            <w:gridSpan w:val="6"/>
            <w:shd w:val="clear" w:color="auto" w:fill="auto"/>
          </w:tcPr>
          <w:p w14:paraId="69095D2A" w14:textId="77777777" w:rsidR="00094D7E" w:rsidRPr="000F37ED" w:rsidRDefault="00094D7E" w:rsidP="00831DD9">
            <w:pPr>
              <w:pStyle w:val="TAN"/>
            </w:pPr>
            <w:r w:rsidRPr="000F37ED">
              <w:t>NOTE 1:</w:t>
            </w:r>
            <w:r w:rsidRPr="000F37ED">
              <w:tab/>
              <w:t>This is expected to be done via a suitable implementation dependent MMI.</w:t>
            </w:r>
          </w:p>
          <w:p w14:paraId="274805ED" w14:textId="77777777" w:rsidR="00094D7E" w:rsidRPr="000F37ED" w:rsidRDefault="00094D7E" w:rsidP="00831DD9">
            <w:pPr>
              <w:pStyle w:val="TAN"/>
            </w:pPr>
            <w:r w:rsidRPr="000F37ED">
              <w:t>NOTE 2:</w:t>
            </w:r>
            <w:r w:rsidRPr="000F37ED">
              <w:tab/>
              <w:t>Timer TDU2 (FD non-mandatory download timer) starts on reception of the FD request via the SIP MESSAGE request.</w:t>
            </w:r>
          </w:p>
          <w:p w14:paraId="11181DA2" w14:textId="77777777" w:rsidR="00094D7E" w:rsidRPr="000F37ED" w:rsidRDefault="00094D7E" w:rsidP="00831DD9">
            <w:pPr>
              <w:pStyle w:val="TAN"/>
            </w:pPr>
            <w:r w:rsidRPr="000F37ED">
              <w:t>NOTE 3:</w:t>
            </w:r>
            <w:r w:rsidRPr="000F37ED">
              <w:tab/>
              <w:t>Test file 1 for CT FD as specified in annex A.3.1.</w:t>
            </w:r>
          </w:p>
        </w:tc>
      </w:tr>
    </w:tbl>
    <w:p w14:paraId="4FFF0A91" w14:textId="77777777" w:rsidR="00094D7E" w:rsidRPr="000F37ED" w:rsidRDefault="00094D7E" w:rsidP="00094D7E"/>
    <w:p w14:paraId="06454774" w14:textId="77777777" w:rsidR="00094D7E" w:rsidRPr="000F37ED" w:rsidRDefault="00094D7E" w:rsidP="00094D7E">
      <w:pPr>
        <w:pStyle w:val="H6"/>
      </w:pPr>
      <w:bookmarkStart w:id="1626" w:name="_Toc52782422"/>
      <w:bookmarkStart w:id="1627" w:name="_Toc52783033"/>
      <w:bookmarkStart w:id="1628" w:name="_Toc59042902"/>
      <w:r w:rsidRPr="000F37ED">
        <w:t>6.2.4.3.3</w:t>
      </w:r>
      <w:r w:rsidRPr="000F37ED">
        <w:tab/>
        <w:t>Specific message contents</w:t>
      </w:r>
      <w:bookmarkEnd w:id="1626"/>
      <w:bookmarkEnd w:id="1627"/>
      <w:bookmarkEnd w:id="1628"/>
    </w:p>
    <w:p w14:paraId="2AD2DA66" w14:textId="46CC6444" w:rsidR="00094D7E" w:rsidRPr="000F37ED" w:rsidRDefault="00094D7E" w:rsidP="00094D7E">
      <w:pPr>
        <w:pStyle w:val="TH"/>
      </w:pPr>
      <w:r w:rsidRPr="000F37ED">
        <w:t>Table 6.2.4.3.3-1: SIP MESSAGE</w:t>
      </w:r>
      <w:ins w:id="1629" w:author="MCC160" w:date="2022-10-08T17:47:00Z">
        <w:r w:rsidR="003E1A6C" w:rsidRPr="000F37ED">
          <w:t xml:space="preserve"> from the SS</w:t>
        </w:r>
      </w:ins>
      <w:r w:rsidRPr="000F37ED">
        <w:t xml:space="preserve"> (steps 1, 12, Table 6.2.4.3.2-1;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0493A0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61149CD" w14:textId="77777777" w:rsidR="00094D7E" w:rsidRPr="000F37ED" w:rsidRDefault="00094D7E" w:rsidP="00831DD9">
            <w:pPr>
              <w:pStyle w:val="TAL"/>
            </w:pPr>
            <w:r w:rsidRPr="000F37ED">
              <w:t>Derivation Path: TS 36.579-1 [2], Table 5.5.2.7.2-1, condition MCDATA_FD, MCDATA_SIGNALLING</w:t>
            </w:r>
          </w:p>
        </w:tc>
      </w:tr>
      <w:tr w:rsidR="00094D7E" w:rsidRPr="000F37ED" w14:paraId="1C11C6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430E01"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D2DCD"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0C5311D4"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69DFAB55"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44BCDA5C" w14:textId="77777777" w:rsidR="00094D7E" w:rsidRPr="000F37ED" w:rsidRDefault="00094D7E" w:rsidP="00831DD9">
            <w:pPr>
              <w:pStyle w:val="TAH"/>
            </w:pPr>
            <w:r w:rsidRPr="000F37ED">
              <w:t>Condition</w:t>
            </w:r>
          </w:p>
        </w:tc>
      </w:tr>
      <w:tr w:rsidR="00094D7E" w:rsidRPr="000F37ED" w14:paraId="71BC7D1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0F056E0"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41BB59"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BD156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EBFD7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67BCA2" w14:textId="77777777" w:rsidR="00094D7E" w:rsidRPr="000F37ED" w:rsidRDefault="00094D7E" w:rsidP="00831DD9">
            <w:pPr>
              <w:pStyle w:val="TAL"/>
            </w:pPr>
          </w:p>
        </w:tc>
      </w:tr>
      <w:tr w:rsidR="00094D7E" w:rsidRPr="000F37ED" w14:paraId="34E28EAC"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71817A6"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5026FB"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F41F55"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B62E9E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B41DA8" w14:textId="77777777" w:rsidR="00094D7E" w:rsidRPr="000F37ED" w:rsidRDefault="00094D7E" w:rsidP="00831DD9">
            <w:pPr>
              <w:pStyle w:val="TAL"/>
            </w:pPr>
          </w:p>
        </w:tc>
      </w:tr>
      <w:tr w:rsidR="00094D7E" w:rsidRPr="000F37ED" w14:paraId="1DF9FCA6" w14:textId="77777777" w:rsidTr="00831DD9">
        <w:tc>
          <w:tcPr>
            <w:tcW w:w="2837" w:type="dxa"/>
            <w:tcBorders>
              <w:top w:val="single" w:sz="4" w:space="0" w:color="auto"/>
              <w:left w:val="single" w:sz="4" w:space="0" w:color="auto"/>
              <w:bottom w:val="single" w:sz="4" w:space="0" w:color="auto"/>
              <w:right w:val="single" w:sz="4" w:space="0" w:color="auto"/>
            </w:tcBorders>
          </w:tcPr>
          <w:p w14:paraId="728831C0"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E987B6" w14:textId="77777777" w:rsidR="00094D7E" w:rsidRPr="000F37ED" w:rsidRDefault="00094D7E" w:rsidP="00831DD9">
            <w:pPr>
              <w:pStyle w:val="TAL"/>
            </w:pPr>
            <w:r w:rsidRPr="000F37ED">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3083FC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E83E6C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3A05B7" w14:textId="77777777" w:rsidR="00094D7E" w:rsidRPr="000F37ED" w:rsidRDefault="00094D7E" w:rsidP="00831DD9">
            <w:pPr>
              <w:pStyle w:val="TAL"/>
            </w:pPr>
          </w:p>
        </w:tc>
      </w:tr>
      <w:tr w:rsidR="00094D7E" w:rsidRPr="000F37ED" w14:paraId="18F0B845" w14:textId="77777777" w:rsidTr="00831DD9">
        <w:tc>
          <w:tcPr>
            <w:tcW w:w="2837" w:type="dxa"/>
            <w:vAlign w:val="center"/>
          </w:tcPr>
          <w:p w14:paraId="1A5E2481" w14:textId="77777777" w:rsidR="00094D7E" w:rsidRPr="000F37ED" w:rsidRDefault="00094D7E" w:rsidP="00831DD9">
            <w:pPr>
              <w:pStyle w:val="TAL"/>
              <w:rPr>
                <w:b/>
                <w:bCs/>
              </w:rPr>
            </w:pPr>
            <w:r w:rsidRPr="000F37ED">
              <w:t xml:space="preserve">  MIME body part</w:t>
            </w:r>
          </w:p>
        </w:tc>
        <w:tc>
          <w:tcPr>
            <w:tcW w:w="2127" w:type="dxa"/>
            <w:vAlign w:val="center"/>
          </w:tcPr>
          <w:p w14:paraId="28AB252F" w14:textId="77777777" w:rsidR="00094D7E" w:rsidRPr="000F37ED" w:rsidRDefault="00094D7E" w:rsidP="00831DD9">
            <w:pPr>
              <w:pStyle w:val="TAL"/>
            </w:pPr>
          </w:p>
        </w:tc>
        <w:tc>
          <w:tcPr>
            <w:tcW w:w="2127" w:type="dxa"/>
            <w:tcBorders>
              <w:bottom w:val="single" w:sz="4" w:space="0" w:color="auto"/>
            </w:tcBorders>
          </w:tcPr>
          <w:p w14:paraId="48BE3804"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477D74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8AB93A" w14:textId="77777777" w:rsidR="00094D7E" w:rsidRPr="000F37ED" w:rsidRDefault="00094D7E" w:rsidP="00831DD9">
            <w:pPr>
              <w:pStyle w:val="TAL"/>
            </w:pPr>
          </w:p>
        </w:tc>
      </w:tr>
      <w:tr w:rsidR="00094D7E" w:rsidRPr="000F37ED" w14:paraId="69985A2C" w14:textId="77777777" w:rsidTr="00831DD9">
        <w:tc>
          <w:tcPr>
            <w:tcW w:w="2837" w:type="dxa"/>
          </w:tcPr>
          <w:p w14:paraId="65D9EC81" w14:textId="77777777" w:rsidR="00094D7E" w:rsidRPr="000F37ED" w:rsidRDefault="00094D7E" w:rsidP="00831DD9">
            <w:pPr>
              <w:pStyle w:val="TAL"/>
              <w:rPr>
                <w:b/>
                <w:bCs/>
              </w:rPr>
            </w:pPr>
            <w:r w:rsidRPr="000F37ED">
              <w:t xml:space="preserve">    MIME-part-body</w:t>
            </w:r>
          </w:p>
        </w:tc>
        <w:tc>
          <w:tcPr>
            <w:tcW w:w="2127" w:type="dxa"/>
          </w:tcPr>
          <w:p w14:paraId="74530EF7" w14:textId="77777777" w:rsidR="00094D7E" w:rsidRPr="000F37ED" w:rsidRDefault="00094D7E" w:rsidP="00831DD9">
            <w:pPr>
              <w:pStyle w:val="TAL"/>
            </w:pPr>
            <w:r w:rsidRPr="000F37ED">
              <w:t>MCData Protected Payload Message containing FD SIGNALLING PAYLOAD as described in Table 6.2.4.3.3-2A</w:t>
            </w:r>
          </w:p>
        </w:tc>
        <w:tc>
          <w:tcPr>
            <w:tcW w:w="2127" w:type="dxa"/>
            <w:tcBorders>
              <w:bottom w:val="single" w:sz="4" w:space="0" w:color="auto"/>
            </w:tcBorders>
          </w:tcPr>
          <w:p w14:paraId="31720E7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1EB6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D1D300" w14:textId="77777777" w:rsidR="00094D7E" w:rsidRPr="000F37ED" w:rsidRDefault="00094D7E" w:rsidP="00831DD9">
            <w:pPr>
              <w:pStyle w:val="TAL"/>
            </w:pPr>
          </w:p>
        </w:tc>
      </w:tr>
    </w:tbl>
    <w:p w14:paraId="14C84C84" w14:textId="77777777" w:rsidR="00094D7E" w:rsidRPr="000F37ED" w:rsidRDefault="00094D7E" w:rsidP="00094D7E"/>
    <w:p w14:paraId="632C181A" w14:textId="77777777" w:rsidR="00094D7E" w:rsidRPr="000F37ED" w:rsidRDefault="00094D7E" w:rsidP="00094D7E">
      <w:pPr>
        <w:pStyle w:val="TH"/>
      </w:pPr>
      <w:r w:rsidRPr="000F37ED">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24AE14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A58778" w14:textId="77777777" w:rsidR="00094D7E" w:rsidRPr="000F37ED" w:rsidRDefault="00094D7E" w:rsidP="00831DD9">
            <w:pPr>
              <w:pStyle w:val="TAL"/>
            </w:pPr>
            <w:r w:rsidRPr="000F37ED">
              <w:t>Derivation Path: TS 36.579-1 [2], Table 5.5.3.2.2-3, condition MCD_grp</w:t>
            </w:r>
          </w:p>
        </w:tc>
      </w:tr>
      <w:tr w:rsidR="00094D7E" w:rsidRPr="000F37ED" w14:paraId="5312248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07293"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2843D4"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74BEC7FF"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560B7360"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10561FE4" w14:textId="77777777" w:rsidR="00094D7E" w:rsidRPr="000F37ED" w:rsidRDefault="00094D7E" w:rsidP="00831DD9">
            <w:pPr>
              <w:pStyle w:val="TAH"/>
            </w:pPr>
            <w:r w:rsidRPr="000F37ED">
              <w:t>Condition</w:t>
            </w:r>
          </w:p>
        </w:tc>
      </w:tr>
      <w:tr w:rsidR="00094D7E" w:rsidRPr="000F37ED" w14:paraId="25A9EF9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A101972"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hideMark/>
          </w:tcPr>
          <w:p w14:paraId="56AD126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A84AD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4C0E3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CB4F32" w14:textId="77777777" w:rsidR="00094D7E" w:rsidRPr="000F37ED" w:rsidRDefault="00094D7E" w:rsidP="00831DD9">
            <w:pPr>
              <w:pStyle w:val="TAL"/>
            </w:pPr>
          </w:p>
        </w:tc>
      </w:tr>
      <w:tr w:rsidR="00094D7E" w:rsidRPr="000F37ED" w14:paraId="0E3932D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58E65F"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048A89AE"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1D0906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0C87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57392C" w14:textId="77777777" w:rsidR="00094D7E" w:rsidRPr="000F37ED" w:rsidRDefault="00094D7E" w:rsidP="00831DD9">
            <w:pPr>
              <w:pStyle w:val="TAL"/>
            </w:pPr>
          </w:p>
        </w:tc>
      </w:tr>
      <w:tr w:rsidR="00094D7E" w:rsidRPr="000F37ED" w14:paraId="3B8A5B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35F29A2"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4CCFE0D" w14:textId="77777777" w:rsidR="00094D7E" w:rsidRPr="000F37ED" w:rsidRDefault="00094D7E" w:rsidP="00831DD9">
            <w:pPr>
              <w:pStyle w:val="TAL"/>
              <w:rPr>
                <w:lang w:eastAsia="ko-KR"/>
              </w:rPr>
            </w:pPr>
            <w:r w:rsidRPr="000F37ED">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73AF62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0280F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71BAB60" w14:textId="77777777" w:rsidR="00094D7E" w:rsidRPr="000F37ED" w:rsidRDefault="00094D7E" w:rsidP="00831DD9">
            <w:pPr>
              <w:pStyle w:val="TAL"/>
            </w:pPr>
          </w:p>
        </w:tc>
      </w:tr>
    </w:tbl>
    <w:p w14:paraId="45ED4D27" w14:textId="77777777" w:rsidR="00094D7E" w:rsidRPr="000F37ED" w:rsidRDefault="00094D7E" w:rsidP="00094D7E"/>
    <w:p w14:paraId="3BB5AA8F" w14:textId="77777777" w:rsidR="00094D7E" w:rsidRPr="000F37ED" w:rsidRDefault="00094D7E" w:rsidP="00094D7E">
      <w:pPr>
        <w:pStyle w:val="TH"/>
      </w:pPr>
      <w:r w:rsidRPr="000F37ED">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618FD019"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435CFE2D" w14:textId="77777777" w:rsidR="00094D7E" w:rsidRPr="000F37ED" w:rsidRDefault="00094D7E" w:rsidP="00831DD9">
            <w:pPr>
              <w:pStyle w:val="TAL"/>
            </w:pPr>
            <w:r w:rsidRPr="000F37ED">
              <w:t>Derivation Path: TS 36.579-1 [2], Table 5.5.3.8.6-1, condition FD_HTTP</w:t>
            </w:r>
          </w:p>
        </w:tc>
      </w:tr>
    </w:tbl>
    <w:p w14:paraId="652F416C" w14:textId="77777777" w:rsidR="00094D7E" w:rsidRPr="000F37ED" w:rsidRDefault="00094D7E" w:rsidP="00094D7E"/>
    <w:p w14:paraId="60EDAD1D" w14:textId="77777777" w:rsidR="00094D7E" w:rsidRPr="000F37ED" w:rsidRDefault="00094D7E" w:rsidP="00094D7E">
      <w:pPr>
        <w:pStyle w:val="TH"/>
      </w:pPr>
      <w:r w:rsidRPr="000F37ED">
        <w:t>Table 6.2.4.3.3-3: Void</w:t>
      </w:r>
    </w:p>
    <w:p w14:paraId="19172C6C" w14:textId="77777777" w:rsidR="00094D7E" w:rsidRPr="000F37ED" w:rsidRDefault="00094D7E" w:rsidP="00094D7E"/>
    <w:p w14:paraId="290FDA84" w14:textId="48740F27" w:rsidR="00094D7E" w:rsidRPr="000F37ED" w:rsidRDefault="00094D7E" w:rsidP="00094D7E">
      <w:pPr>
        <w:pStyle w:val="TH"/>
      </w:pPr>
      <w:r w:rsidRPr="000F37ED">
        <w:t>Table 6.2.4.3.3-4: SIP MESSAGE</w:t>
      </w:r>
      <w:ins w:id="1630" w:author="MCC160" w:date="2022-10-08T17:47:00Z">
        <w:r w:rsidR="003E1A6C" w:rsidRPr="000F37ED">
          <w:t xml:space="preserve"> from the UE</w:t>
        </w:r>
      </w:ins>
      <w:r w:rsidRPr="000F37ED">
        <w:t xml:space="preserve"> (step 5, Table 6.2.4.3.2-1;</w:t>
      </w:r>
      <w:r w:rsidRPr="000F37ED">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63199DE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03EC508"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47E3203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CB39CC"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753E9E"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47F028BC"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63579F5E"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3389C8A5" w14:textId="77777777" w:rsidR="00094D7E" w:rsidRPr="000F37ED" w:rsidRDefault="00094D7E" w:rsidP="00831DD9">
            <w:pPr>
              <w:pStyle w:val="TAH"/>
            </w:pPr>
            <w:r w:rsidRPr="000F37ED">
              <w:t>Condition</w:t>
            </w:r>
          </w:p>
        </w:tc>
      </w:tr>
      <w:tr w:rsidR="00094D7E" w:rsidRPr="000F37ED" w14:paraId="55F6762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F5768EB"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760ED2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C765BF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B2DD0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697C" w14:textId="77777777" w:rsidR="00094D7E" w:rsidRPr="000F37ED" w:rsidRDefault="00094D7E" w:rsidP="00831DD9">
            <w:pPr>
              <w:pStyle w:val="TAL"/>
            </w:pPr>
          </w:p>
        </w:tc>
      </w:tr>
      <w:tr w:rsidR="00094D7E" w:rsidRPr="000F37ED" w14:paraId="42D0EC2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B1F107A"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C80A83"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48168A"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295628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1D04C" w14:textId="77777777" w:rsidR="00094D7E" w:rsidRPr="000F37ED" w:rsidRDefault="00094D7E" w:rsidP="00831DD9">
            <w:pPr>
              <w:pStyle w:val="TAL"/>
            </w:pPr>
          </w:p>
        </w:tc>
      </w:tr>
      <w:tr w:rsidR="00094D7E" w:rsidRPr="000F37ED" w14:paraId="591F47CD" w14:textId="77777777" w:rsidTr="00831DD9">
        <w:tc>
          <w:tcPr>
            <w:tcW w:w="2837" w:type="dxa"/>
            <w:tcBorders>
              <w:top w:val="single" w:sz="4" w:space="0" w:color="auto"/>
              <w:left w:val="single" w:sz="4" w:space="0" w:color="auto"/>
              <w:bottom w:val="single" w:sz="4" w:space="0" w:color="auto"/>
              <w:right w:val="single" w:sz="4" w:space="0" w:color="auto"/>
            </w:tcBorders>
          </w:tcPr>
          <w:p w14:paraId="6401116C"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8065A57" w14:textId="77777777" w:rsidR="00094D7E" w:rsidRPr="000F37ED" w:rsidRDefault="00094D7E" w:rsidP="00831DD9">
            <w:pPr>
              <w:pStyle w:val="TAL"/>
            </w:pPr>
            <w:r w:rsidRPr="000F37ED">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6C489FB"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EE3BD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7BC41C" w14:textId="77777777" w:rsidR="00094D7E" w:rsidRPr="000F37ED" w:rsidRDefault="00094D7E" w:rsidP="00831DD9">
            <w:pPr>
              <w:pStyle w:val="TAL"/>
            </w:pPr>
          </w:p>
        </w:tc>
      </w:tr>
      <w:tr w:rsidR="00094D7E" w:rsidRPr="000F37ED" w14:paraId="69DFC8C0" w14:textId="77777777" w:rsidTr="00831DD9">
        <w:tc>
          <w:tcPr>
            <w:tcW w:w="2837" w:type="dxa"/>
            <w:vAlign w:val="center"/>
          </w:tcPr>
          <w:p w14:paraId="20127750" w14:textId="77777777" w:rsidR="00094D7E" w:rsidRPr="000F37ED" w:rsidRDefault="00094D7E" w:rsidP="00831DD9">
            <w:pPr>
              <w:pStyle w:val="TAL"/>
              <w:rPr>
                <w:b/>
                <w:bCs/>
              </w:rPr>
            </w:pPr>
            <w:r w:rsidRPr="000F37ED">
              <w:t xml:space="preserve">  MIME body part</w:t>
            </w:r>
          </w:p>
        </w:tc>
        <w:tc>
          <w:tcPr>
            <w:tcW w:w="2127" w:type="dxa"/>
          </w:tcPr>
          <w:p w14:paraId="7F780ADB" w14:textId="77777777" w:rsidR="00094D7E" w:rsidRPr="000F37ED" w:rsidRDefault="00094D7E" w:rsidP="00831DD9">
            <w:pPr>
              <w:pStyle w:val="TAL"/>
            </w:pPr>
          </w:p>
        </w:tc>
        <w:tc>
          <w:tcPr>
            <w:tcW w:w="2127" w:type="dxa"/>
            <w:tcBorders>
              <w:bottom w:val="single" w:sz="4" w:space="0" w:color="auto"/>
            </w:tcBorders>
          </w:tcPr>
          <w:p w14:paraId="3B4568BF"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0D0448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E19A0E" w14:textId="77777777" w:rsidR="00094D7E" w:rsidRPr="000F37ED" w:rsidRDefault="00094D7E" w:rsidP="00831DD9">
            <w:pPr>
              <w:pStyle w:val="TAL"/>
            </w:pPr>
          </w:p>
        </w:tc>
      </w:tr>
      <w:tr w:rsidR="00094D7E" w:rsidRPr="000F37ED" w14:paraId="677870C5" w14:textId="77777777" w:rsidTr="00831DD9">
        <w:tc>
          <w:tcPr>
            <w:tcW w:w="2837" w:type="dxa"/>
          </w:tcPr>
          <w:p w14:paraId="49255A66" w14:textId="77777777" w:rsidR="00094D7E" w:rsidRPr="000F37ED" w:rsidRDefault="00094D7E" w:rsidP="00831DD9">
            <w:pPr>
              <w:pStyle w:val="TAL"/>
              <w:rPr>
                <w:b/>
                <w:bCs/>
              </w:rPr>
            </w:pPr>
            <w:r w:rsidRPr="000F37ED">
              <w:t xml:space="preserve">    MIME-part-body</w:t>
            </w:r>
          </w:p>
        </w:tc>
        <w:tc>
          <w:tcPr>
            <w:tcW w:w="2127" w:type="dxa"/>
          </w:tcPr>
          <w:p w14:paraId="3909C888" w14:textId="77777777" w:rsidR="00094D7E" w:rsidRPr="000F37ED" w:rsidRDefault="00094D7E" w:rsidP="00831DD9">
            <w:pPr>
              <w:pStyle w:val="TAL"/>
            </w:pPr>
            <w:r w:rsidRPr="000F37ED">
              <w:t>MCData Protected Payload Message containing FD NOTIFICATION as described in Table 6.2.4.3.3-6</w:t>
            </w:r>
          </w:p>
        </w:tc>
        <w:tc>
          <w:tcPr>
            <w:tcW w:w="2127" w:type="dxa"/>
            <w:tcBorders>
              <w:bottom w:val="single" w:sz="4" w:space="0" w:color="auto"/>
            </w:tcBorders>
          </w:tcPr>
          <w:p w14:paraId="475EDC3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285B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409A9E" w14:textId="77777777" w:rsidR="00094D7E" w:rsidRPr="000F37ED" w:rsidRDefault="00094D7E" w:rsidP="00831DD9">
            <w:pPr>
              <w:pStyle w:val="TAL"/>
            </w:pPr>
          </w:p>
        </w:tc>
      </w:tr>
    </w:tbl>
    <w:p w14:paraId="128B1973" w14:textId="77777777" w:rsidR="00094D7E" w:rsidRPr="000F37ED" w:rsidRDefault="00094D7E" w:rsidP="00094D7E"/>
    <w:p w14:paraId="7D5C091F" w14:textId="77777777" w:rsidR="00094D7E" w:rsidRPr="000F37ED" w:rsidRDefault="00094D7E" w:rsidP="00094D7E">
      <w:pPr>
        <w:pStyle w:val="TH"/>
      </w:pPr>
      <w:r w:rsidRPr="000F37ED">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397C3E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ED6DAE1" w14:textId="77777777" w:rsidR="00094D7E" w:rsidRPr="000F37ED" w:rsidRDefault="00094D7E" w:rsidP="00831DD9">
            <w:pPr>
              <w:pStyle w:val="TAL"/>
            </w:pPr>
            <w:r w:rsidRPr="000F37ED">
              <w:t>Derivation Path: TS 36.579-1 [2], Table 5.5.3.2.1-3</w:t>
            </w:r>
          </w:p>
        </w:tc>
      </w:tr>
      <w:tr w:rsidR="00094D7E" w:rsidRPr="000F37ED" w14:paraId="6CC4627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4255EC"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707A3"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491CEE4D"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75EEE400"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68ADC0A5" w14:textId="77777777" w:rsidR="00094D7E" w:rsidRPr="000F37ED" w:rsidRDefault="00094D7E" w:rsidP="00831DD9">
            <w:pPr>
              <w:pStyle w:val="TAH"/>
            </w:pPr>
            <w:r w:rsidRPr="000F37ED">
              <w:t>Condition</w:t>
            </w:r>
          </w:p>
        </w:tc>
      </w:tr>
      <w:tr w:rsidR="00094D7E" w:rsidRPr="000F37ED" w14:paraId="7F1E83C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0257FB"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05F60FA1"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245F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03E51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B783F3A" w14:textId="77777777" w:rsidR="00094D7E" w:rsidRPr="000F37ED" w:rsidRDefault="00094D7E" w:rsidP="00831DD9">
            <w:pPr>
              <w:pStyle w:val="TAL"/>
            </w:pPr>
          </w:p>
        </w:tc>
      </w:tr>
      <w:tr w:rsidR="00094D7E" w:rsidRPr="000F37ED" w14:paraId="24652F2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B2AFA1"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20885D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032E1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0D2AE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3409B4" w14:textId="77777777" w:rsidR="00094D7E" w:rsidRPr="000F37ED" w:rsidRDefault="00094D7E" w:rsidP="00831DD9">
            <w:pPr>
              <w:pStyle w:val="TAL"/>
            </w:pPr>
          </w:p>
        </w:tc>
      </w:tr>
      <w:tr w:rsidR="00094D7E" w:rsidRPr="000F37ED" w14:paraId="16D70546" w14:textId="77777777" w:rsidTr="00831DD9">
        <w:tc>
          <w:tcPr>
            <w:tcW w:w="2837" w:type="dxa"/>
          </w:tcPr>
          <w:p w14:paraId="58CEF988" w14:textId="77777777" w:rsidR="00094D7E" w:rsidRPr="000F37ED" w:rsidRDefault="00094D7E" w:rsidP="00831DD9">
            <w:pPr>
              <w:pStyle w:val="TAL"/>
            </w:pPr>
            <w:r w:rsidRPr="000F37ED">
              <w:rPr>
                <w:color w:val="000000"/>
                <w:lang w:eastAsia="ko-KR"/>
              </w:rPr>
              <w:t xml:space="preserve">    mcdata-calling-group-id</w:t>
            </w:r>
          </w:p>
        </w:tc>
        <w:tc>
          <w:tcPr>
            <w:tcW w:w="2127" w:type="dxa"/>
          </w:tcPr>
          <w:p w14:paraId="1747B4BE" w14:textId="77777777" w:rsidR="00094D7E" w:rsidRPr="000F37ED" w:rsidRDefault="00094D7E" w:rsidP="00831DD9">
            <w:pPr>
              <w:pStyle w:val="TAL"/>
            </w:pPr>
            <w:r w:rsidRPr="000F37ED">
              <w:rPr>
                <w:color w:val="000000"/>
              </w:rPr>
              <w:t>Encrypted &lt;mcdata-request-uri&gt; with mcdataURI set to px_MCData_Group_A_ID</w:t>
            </w:r>
          </w:p>
        </w:tc>
        <w:tc>
          <w:tcPr>
            <w:tcW w:w="2127" w:type="dxa"/>
            <w:tcBorders>
              <w:top w:val="single" w:sz="4" w:space="0" w:color="auto"/>
              <w:bottom w:val="single" w:sz="4" w:space="0" w:color="auto"/>
            </w:tcBorders>
          </w:tcPr>
          <w:p w14:paraId="34EDAACD" w14:textId="77777777" w:rsidR="00094D7E" w:rsidRPr="000F37ED" w:rsidRDefault="00094D7E" w:rsidP="00831DD9">
            <w:pPr>
              <w:pStyle w:val="TAL"/>
            </w:pPr>
            <w:r w:rsidRPr="000F37ED">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CBE42C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14B0FF" w14:textId="77777777" w:rsidR="00094D7E" w:rsidRPr="000F37ED" w:rsidRDefault="00094D7E" w:rsidP="00831DD9">
            <w:pPr>
              <w:pStyle w:val="TAL"/>
            </w:pPr>
          </w:p>
        </w:tc>
      </w:tr>
    </w:tbl>
    <w:p w14:paraId="51F211B7" w14:textId="77777777" w:rsidR="00094D7E" w:rsidRPr="000F37ED" w:rsidRDefault="00094D7E" w:rsidP="00094D7E"/>
    <w:p w14:paraId="4E9E77AA" w14:textId="77777777" w:rsidR="00094D7E" w:rsidRPr="000F37ED" w:rsidRDefault="00094D7E" w:rsidP="00094D7E">
      <w:pPr>
        <w:pStyle w:val="TH"/>
      </w:pPr>
      <w:r w:rsidRPr="000F37ED">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2B829FE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0619AF6" w14:textId="77777777" w:rsidR="00094D7E" w:rsidRPr="000F37ED" w:rsidRDefault="00094D7E" w:rsidP="00831DD9">
            <w:pPr>
              <w:pStyle w:val="TAL"/>
            </w:pPr>
            <w:r w:rsidRPr="000F37ED">
              <w:t>Derivation Path: TS 36.579-1 [2], Table 5.5.3.8.7-1, condition FD_ACCEPTED</w:t>
            </w:r>
          </w:p>
        </w:tc>
      </w:tr>
    </w:tbl>
    <w:p w14:paraId="4D3DB7F6" w14:textId="77777777" w:rsidR="00094D7E" w:rsidRPr="000F37ED" w:rsidRDefault="00094D7E" w:rsidP="00094D7E"/>
    <w:p w14:paraId="53C73E0B" w14:textId="13415CA8" w:rsidR="00094D7E" w:rsidRPr="000F37ED" w:rsidRDefault="00094D7E" w:rsidP="00094D7E">
      <w:pPr>
        <w:pStyle w:val="TH"/>
      </w:pPr>
      <w:r w:rsidRPr="000F37ED">
        <w:t>Table 6.2.4.3.3-7: HTTP GET</w:t>
      </w:r>
      <w:ins w:id="1631" w:author="MCC160" w:date="2022-10-08T17:47:00Z">
        <w:r w:rsidR="003E1A6C" w:rsidRPr="000F37ED">
          <w:t xml:space="preserve"> from the UE</w:t>
        </w:r>
      </w:ins>
      <w:r w:rsidRPr="000F37ED">
        <w:t xml:space="preserve"> (step 5, Table 6.2.4.3.2-1;</w:t>
      </w:r>
      <w:r w:rsidRPr="000F37ED">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B4C743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DA4187F" w14:textId="77777777" w:rsidR="00094D7E" w:rsidRPr="000F37ED" w:rsidRDefault="00094D7E" w:rsidP="00831DD9">
            <w:pPr>
              <w:pStyle w:val="TAL"/>
            </w:pPr>
            <w:r w:rsidRPr="000F37ED">
              <w:t>Derivation Path: TS 36.579-1 [2], Table 5.5.4.2-1, condition FD_HTTP</w:t>
            </w:r>
          </w:p>
        </w:tc>
      </w:tr>
    </w:tbl>
    <w:p w14:paraId="7F131EAB" w14:textId="77777777" w:rsidR="00094D7E" w:rsidRPr="000F37ED" w:rsidRDefault="00094D7E" w:rsidP="00094D7E"/>
    <w:p w14:paraId="1B8C8B45" w14:textId="3D3B632A" w:rsidR="00094D7E" w:rsidRPr="000F37ED" w:rsidRDefault="00094D7E" w:rsidP="00094D7E">
      <w:pPr>
        <w:pStyle w:val="TH"/>
      </w:pPr>
      <w:r w:rsidRPr="000F37ED">
        <w:t>Table 6.2.4.3.3-8: HTTP 200 (OK)</w:t>
      </w:r>
      <w:ins w:id="1632" w:author="MCC160" w:date="2022-10-08T17:47:00Z">
        <w:r w:rsidR="003E1A6C" w:rsidRPr="000F37ED">
          <w:t xml:space="preserve"> from the SS</w:t>
        </w:r>
      </w:ins>
      <w:r w:rsidRPr="000F37ED">
        <w:t xml:space="preserve"> (step 5, Table 6.2.4.3.2-1;</w:t>
      </w:r>
      <w:r w:rsidRPr="000F37ED">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7B6C77B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9C7A75C" w14:textId="77777777" w:rsidR="00094D7E" w:rsidRPr="000F37ED" w:rsidRDefault="00094D7E" w:rsidP="00831DD9">
            <w:pPr>
              <w:pStyle w:val="TAL"/>
            </w:pPr>
            <w:r w:rsidRPr="000F37ED">
              <w:t>Derivation Path: TS 36.579-1 [2], Table 5.5.4.6-1, condition FD_HTTP</w:t>
            </w:r>
          </w:p>
        </w:tc>
      </w:tr>
    </w:tbl>
    <w:p w14:paraId="0B38CA7F" w14:textId="77777777" w:rsidR="00094D7E" w:rsidRPr="000F37ED" w:rsidRDefault="00094D7E" w:rsidP="00094D7E"/>
    <w:p w14:paraId="1CBD3418" w14:textId="77777777" w:rsidR="00094D7E" w:rsidRPr="000F37ED" w:rsidRDefault="00094D7E" w:rsidP="00094D7E">
      <w:pPr>
        <w:pStyle w:val="TH"/>
      </w:pPr>
      <w:r w:rsidRPr="000F37ED">
        <w:t>Table 6.2.4.3.3-9: Void</w:t>
      </w:r>
    </w:p>
    <w:p w14:paraId="21843AE9" w14:textId="77777777" w:rsidR="00094D7E" w:rsidRPr="000F37ED" w:rsidRDefault="00094D7E" w:rsidP="00094D7E"/>
    <w:p w14:paraId="68D4CD57" w14:textId="2F2353F3" w:rsidR="00094D7E" w:rsidRPr="000F37ED" w:rsidRDefault="00094D7E" w:rsidP="00094D7E">
      <w:pPr>
        <w:pStyle w:val="TH"/>
      </w:pPr>
      <w:r w:rsidRPr="000F37ED">
        <w:t>Table 6.2.4.3.3-10: SIP MESSAGE</w:t>
      </w:r>
      <w:ins w:id="1633" w:author="MCC160" w:date="2022-10-08T17:47:00Z">
        <w:r w:rsidR="003E1A6C" w:rsidRPr="000F37ED">
          <w:t xml:space="preserve"> from the UE</w:t>
        </w:r>
      </w:ins>
      <w:r w:rsidRPr="000F37ED">
        <w:t xml:space="preserve"> (step 5, Table 6.2.4.3.2-1;</w:t>
      </w:r>
      <w:r w:rsidRPr="000F37ED">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C400993" w14:textId="77777777" w:rsidTr="00831DD9">
        <w:tc>
          <w:tcPr>
            <w:tcW w:w="9645" w:type="dxa"/>
            <w:gridSpan w:val="5"/>
          </w:tcPr>
          <w:p w14:paraId="46D6747F"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69B7A504" w14:textId="77777777" w:rsidTr="00831DD9">
        <w:tc>
          <w:tcPr>
            <w:tcW w:w="2837" w:type="dxa"/>
            <w:hideMark/>
          </w:tcPr>
          <w:p w14:paraId="2FBC1349" w14:textId="77777777" w:rsidR="00094D7E" w:rsidRPr="000F37ED" w:rsidRDefault="00094D7E" w:rsidP="00831DD9">
            <w:pPr>
              <w:pStyle w:val="TAH"/>
            </w:pPr>
            <w:r w:rsidRPr="000F37ED">
              <w:t>Information Element</w:t>
            </w:r>
          </w:p>
        </w:tc>
        <w:tc>
          <w:tcPr>
            <w:tcW w:w="2127" w:type="dxa"/>
            <w:hideMark/>
          </w:tcPr>
          <w:p w14:paraId="5D3CAAEA" w14:textId="77777777" w:rsidR="00094D7E" w:rsidRPr="000F37ED" w:rsidRDefault="00094D7E" w:rsidP="00831DD9">
            <w:pPr>
              <w:pStyle w:val="TAH"/>
            </w:pPr>
            <w:r w:rsidRPr="000F37ED">
              <w:t>Value/remark</w:t>
            </w:r>
          </w:p>
        </w:tc>
        <w:tc>
          <w:tcPr>
            <w:tcW w:w="2127" w:type="dxa"/>
            <w:hideMark/>
          </w:tcPr>
          <w:p w14:paraId="7B75B336" w14:textId="77777777" w:rsidR="00094D7E" w:rsidRPr="000F37ED" w:rsidRDefault="00094D7E" w:rsidP="00831DD9">
            <w:pPr>
              <w:pStyle w:val="TAH"/>
            </w:pPr>
            <w:r w:rsidRPr="000F37ED">
              <w:t>Comment</w:t>
            </w:r>
          </w:p>
        </w:tc>
        <w:tc>
          <w:tcPr>
            <w:tcW w:w="1419" w:type="dxa"/>
            <w:hideMark/>
          </w:tcPr>
          <w:p w14:paraId="6D692782" w14:textId="77777777" w:rsidR="00094D7E" w:rsidRPr="000F37ED" w:rsidRDefault="00094D7E" w:rsidP="00831DD9">
            <w:pPr>
              <w:pStyle w:val="TAH"/>
            </w:pPr>
            <w:r w:rsidRPr="000F37ED">
              <w:t>Reference</w:t>
            </w:r>
          </w:p>
        </w:tc>
        <w:tc>
          <w:tcPr>
            <w:tcW w:w="1135" w:type="dxa"/>
            <w:hideMark/>
          </w:tcPr>
          <w:p w14:paraId="761DA108" w14:textId="77777777" w:rsidR="00094D7E" w:rsidRPr="000F37ED" w:rsidRDefault="00094D7E" w:rsidP="00831DD9">
            <w:pPr>
              <w:pStyle w:val="TAH"/>
            </w:pPr>
            <w:r w:rsidRPr="000F37ED">
              <w:t>Condition</w:t>
            </w:r>
          </w:p>
        </w:tc>
      </w:tr>
      <w:tr w:rsidR="00094D7E" w:rsidRPr="000F37ED" w14:paraId="2CCD2707" w14:textId="77777777" w:rsidTr="00831DD9">
        <w:tc>
          <w:tcPr>
            <w:tcW w:w="2837" w:type="dxa"/>
            <w:vAlign w:val="center"/>
            <w:hideMark/>
          </w:tcPr>
          <w:p w14:paraId="4542870F" w14:textId="77777777" w:rsidR="00094D7E" w:rsidRPr="000F37ED" w:rsidRDefault="00094D7E" w:rsidP="00831DD9">
            <w:pPr>
              <w:pStyle w:val="TAL"/>
              <w:rPr>
                <w:b/>
                <w:bCs/>
              </w:rPr>
            </w:pPr>
            <w:r w:rsidRPr="000F37ED">
              <w:rPr>
                <w:b/>
                <w:bCs/>
              </w:rPr>
              <w:t>Message-body</w:t>
            </w:r>
          </w:p>
        </w:tc>
        <w:tc>
          <w:tcPr>
            <w:tcW w:w="2127" w:type="dxa"/>
          </w:tcPr>
          <w:p w14:paraId="244426EA" w14:textId="77777777" w:rsidR="00094D7E" w:rsidRPr="000F37ED" w:rsidRDefault="00094D7E" w:rsidP="00831DD9">
            <w:pPr>
              <w:pStyle w:val="TAL"/>
            </w:pPr>
          </w:p>
        </w:tc>
        <w:tc>
          <w:tcPr>
            <w:tcW w:w="2127" w:type="dxa"/>
          </w:tcPr>
          <w:p w14:paraId="65959807" w14:textId="77777777" w:rsidR="00094D7E" w:rsidRPr="000F37ED" w:rsidRDefault="00094D7E" w:rsidP="00831DD9">
            <w:pPr>
              <w:pStyle w:val="TAL"/>
            </w:pPr>
          </w:p>
        </w:tc>
        <w:tc>
          <w:tcPr>
            <w:tcW w:w="1419" w:type="dxa"/>
          </w:tcPr>
          <w:p w14:paraId="36F62726" w14:textId="77777777" w:rsidR="00094D7E" w:rsidRPr="000F37ED" w:rsidRDefault="00094D7E" w:rsidP="00831DD9">
            <w:pPr>
              <w:pStyle w:val="TAL"/>
            </w:pPr>
          </w:p>
        </w:tc>
        <w:tc>
          <w:tcPr>
            <w:tcW w:w="1135" w:type="dxa"/>
            <w:vAlign w:val="bottom"/>
          </w:tcPr>
          <w:p w14:paraId="1C48B825" w14:textId="77777777" w:rsidR="00094D7E" w:rsidRPr="000F37ED" w:rsidRDefault="00094D7E" w:rsidP="00831DD9">
            <w:pPr>
              <w:pStyle w:val="TAL"/>
            </w:pPr>
          </w:p>
        </w:tc>
      </w:tr>
      <w:tr w:rsidR="00094D7E" w:rsidRPr="000F37ED" w14:paraId="38FD9667" w14:textId="77777777" w:rsidTr="00831DD9">
        <w:tc>
          <w:tcPr>
            <w:tcW w:w="2837" w:type="dxa"/>
            <w:vAlign w:val="center"/>
          </w:tcPr>
          <w:p w14:paraId="555F0B3D" w14:textId="77777777" w:rsidR="00094D7E" w:rsidRPr="000F37ED" w:rsidRDefault="00094D7E" w:rsidP="00831DD9">
            <w:pPr>
              <w:pStyle w:val="TAL"/>
              <w:rPr>
                <w:b/>
                <w:bCs/>
              </w:rPr>
            </w:pPr>
            <w:r w:rsidRPr="000F37ED">
              <w:t xml:space="preserve">  MIME body part</w:t>
            </w:r>
          </w:p>
        </w:tc>
        <w:tc>
          <w:tcPr>
            <w:tcW w:w="2127" w:type="dxa"/>
            <w:vAlign w:val="center"/>
          </w:tcPr>
          <w:p w14:paraId="3A3EF8E1" w14:textId="77777777" w:rsidR="00094D7E" w:rsidRPr="000F37ED" w:rsidRDefault="00094D7E" w:rsidP="00831DD9">
            <w:pPr>
              <w:pStyle w:val="TAL"/>
            </w:pPr>
          </w:p>
        </w:tc>
        <w:tc>
          <w:tcPr>
            <w:tcW w:w="2127" w:type="dxa"/>
          </w:tcPr>
          <w:p w14:paraId="1CDEA1CA" w14:textId="77777777" w:rsidR="00094D7E" w:rsidRPr="000F37ED" w:rsidRDefault="00094D7E" w:rsidP="00831DD9">
            <w:pPr>
              <w:pStyle w:val="TAL"/>
            </w:pPr>
            <w:r w:rsidRPr="000F37ED">
              <w:rPr>
                <w:b/>
                <w:bCs/>
              </w:rPr>
              <w:t>MCData-Info</w:t>
            </w:r>
          </w:p>
        </w:tc>
        <w:tc>
          <w:tcPr>
            <w:tcW w:w="1419" w:type="dxa"/>
          </w:tcPr>
          <w:p w14:paraId="23F171E4" w14:textId="77777777" w:rsidR="00094D7E" w:rsidRPr="000F37ED" w:rsidRDefault="00094D7E" w:rsidP="00831DD9">
            <w:pPr>
              <w:pStyle w:val="TAL"/>
            </w:pPr>
          </w:p>
        </w:tc>
        <w:tc>
          <w:tcPr>
            <w:tcW w:w="1135" w:type="dxa"/>
            <w:vAlign w:val="bottom"/>
          </w:tcPr>
          <w:p w14:paraId="00AAF174" w14:textId="77777777" w:rsidR="00094D7E" w:rsidRPr="000F37ED" w:rsidRDefault="00094D7E" w:rsidP="00831DD9">
            <w:pPr>
              <w:pStyle w:val="TAL"/>
            </w:pPr>
          </w:p>
        </w:tc>
      </w:tr>
      <w:tr w:rsidR="00094D7E" w:rsidRPr="000F37ED" w14:paraId="500AB7E6" w14:textId="77777777" w:rsidTr="00831DD9">
        <w:tc>
          <w:tcPr>
            <w:tcW w:w="2837" w:type="dxa"/>
            <w:vAlign w:val="center"/>
          </w:tcPr>
          <w:p w14:paraId="737FCE26" w14:textId="77777777" w:rsidR="00094D7E" w:rsidRPr="000F37ED" w:rsidRDefault="00094D7E" w:rsidP="00831DD9">
            <w:pPr>
              <w:pStyle w:val="TAL"/>
              <w:rPr>
                <w:b/>
                <w:bCs/>
              </w:rPr>
            </w:pPr>
            <w:r w:rsidRPr="000F37ED">
              <w:t xml:space="preserve">    MIME-part-headers</w:t>
            </w:r>
          </w:p>
        </w:tc>
        <w:tc>
          <w:tcPr>
            <w:tcW w:w="2127" w:type="dxa"/>
          </w:tcPr>
          <w:p w14:paraId="09148038" w14:textId="77777777" w:rsidR="00094D7E" w:rsidRPr="000F37ED" w:rsidRDefault="00094D7E" w:rsidP="00831DD9">
            <w:pPr>
              <w:pStyle w:val="TAL"/>
            </w:pPr>
            <w:r w:rsidRPr="000F37ED">
              <w:t>MCData-Info as described in Table 6.2.4.3.3-5</w:t>
            </w:r>
          </w:p>
        </w:tc>
        <w:tc>
          <w:tcPr>
            <w:tcW w:w="2127" w:type="dxa"/>
          </w:tcPr>
          <w:p w14:paraId="728793EC" w14:textId="77777777" w:rsidR="00094D7E" w:rsidRPr="000F37ED" w:rsidRDefault="00094D7E" w:rsidP="00831DD9">
            <w:pPr>
              <w:pStyle w:val="TAL"/>
            </w:pPr>
          </w:p>
        </w:tc>
        <w:tc>
          <w:tcPr>
            <w:tcW w:w="1419" w:type="dxa"/>
          </w:tcPr>
          <w:p w14:paraId="5642ABAF" w14:textId="77777777" w:rsidR="00094D7E" w:rsidRPr="000F37ED" w:rsidRDefault="00094D7E" w:rsidP="00831DD9">
            <w:pPr>
              <w:pStyle w:val="TAL"/>
            </w:pPr>
          </w:p>
        </w:tc>
        <w:tc>
          <w:tcPr>
            <w:tcW w:w="1135" w:type="dxa"/>
            <w:vAlign w:val="bottom"/>
          </w:tcPr>
          <w:p w14:paraId="56C14897" w14:textId="77777777" w:rsidR="00094D7E" w:rsidRPr="000F37ED" w:rsidRDefault="00094D7E" w:rsidP="00831DD9">
            <w:pPr>
              <w:pStyle w:val="TAL"/>
            </w:pPr>
          </w:p>
        </w:tc>
      </w:tr>
      <w:tr w:rsidR="00094D7E" w:rsidRPr="000F37ED" w14:paraId="0F77F76B" w14:textId="77777777" w:rsidTr="00831DD9">
        <w:tc>
          <w:tcPr>
            <w:tcW w:w="2837" w:type="dxa"/>
            <w:vAlign w:val="center"/>
          </w:tcPr>
          <w:p w14:paraId="463DD3BD" w14:textId="77777777" w:rsidR="00094D7E" w:rsidRPr="000F37ED" w:rsidRDefault="00094D7E" w:rsidP="00831DD9">
            <w:pPr>
              <w:pStyle w:val="TAL"/>
              <w:rPr>
                <w:b/>
                <w:bCs/>
              </w:rPr>
            </w:pPr>
            <w:r w:rsidRPr="000F37ED">
              <w:t xml:space="preserve">  MIME body part</w:t>
            </w:r>
          </w:p>
        </w:tc>
        <w:tc>
          <w:tcPr>
            <w:tcW w:w="2127" w:type="dxa"/>
          </w:tcPr>
          <w:p w14:paraId="4CF0C3B0" w14:textId="77777777" w:rsidR="00094D7E" w:rsidRPr="000F37ED" w:rsidRDefault="00094D7E" w:rsidP="00831DD9">
            <w:pPr>
              <w:pStyle w:val="TAL"/>
            </w:pPr>
          </w:p>
        </w:tc>
        <w:tc>
          <w:tcPr>
            <w:tcW w:w="2127" w:type="dxa"/>
            <w:tcBorders>
              <w:bottom w:val="single" w:sz="4" w:space="0" w:color="auto"/>
            </w:tcBorders>
          </w:tcPr>
          <w:p w14:paraId="4B902276" w14:textId="77777777" w:rsidR="00094D7E" w:rsidRPr="000F37ED" w:rsidRDefault="00094D7E" w:rsidP="00831DD9">
            <w:pPr>
              <w:pStyle w:val="TAL"/>
            </w:pPr>
            <w:r w:rsidRPr="000F37ED">
              <w:rPr>
                <w:b/>
                <w:bCs/>
              </w:rPr>
              <w:t>MCData Data signalling message</w:t>
            </w:r>
          </w:p>
        </w:tc>
        <w:tc>
          <w:tcPr>
            <w:tcW w:w="1419" w:type="dxa"/>
          </w:tcPr>
          <w:p w14:paraId="7386D571" w14:textId="77777777" w:rsidR="00094D7E" w:rsidRPr="000F37ED" w:rsidRDefault="00094D7E" w:rsidP="00831DD9">
            <w:pPr>
              <w:pStyle w:val="TAL"/>
            </w:pPr>
          </w:p>
        </w:tc>
        <w:tc>
          <w:tcPr>
            <w:tcW w:w="1135" w:type="dxa"/>
            <w:vAlign w:val="bottom"/>
          </w:tcPr>
          <w:p w14:paraId="16B74252" w14:textId="77777777" w:rsidR="00094D7E" w:rsidRPr="000F37ED" w:rsidRDefault="00094D7E" w:rsidP="00831DD9">
            <w:pPr>
              <w:pStyle w:val="TAL"/>
            </w:pPr>
          </w:p>
        </w:tc>
      </w:tr>
      <w:tr w:rsidR="00094D7E" w:rsidRPr="000F37ED" w14:paraId="43EEEE32" w14:textId="77777777" w:rsidTr="00831DD9">
        <w:tc>
          <w:tcPr>
            <w:tcW w:w="2837" w:type="dxa"/>
          </w:tcPr>
          <w:p w14:paraId="085B7D1F" w14:textId="77777777" w:rsidR="00094D7E" w:rsidRPr="000F37ED" w:rsidRDefault="00094D7E" w:rsidP="00831DD9">
            <w:pPr>
              <w:pStyle w:val="TAL"/>
              <w:rPr>
                <w:b/>
                <w:bCs/>
              </w:rPr>
            </w:pPr>
            <w:r w:rsidRPr="000F37ED">
              <w:t xml:space="preserve">    MIME-part-body</w:t>
            </w:r>
          </w:p>
        </w:tc>
        <w:tc>
          <w:tcPr>
            <w:tcW w:w="2127" w:type="dxa"/>
          </w:tcPr>
          <w:p w14:paraId="38DBB90C" w14:textId="77777777" w:rsidR="00094D7E" w:rsidRPr="000F37ED" w:rsidRDefault="00094D7E" w:rsidP="00831DD9">
            <w:pPr>
              <w:pStyle w:val="TAL"/>
            </w:pPr>
            <w:r w:rsidRPr="000F37ED">
              <w:t>MCData Protected Payload Message containing FD NOTIFICATION as described in Table 6.2.4.3.3-11</w:t>
            </w:r>
          </w:p>
        </w:tc>
        <w:tc>
          <w:tcPr>
            <w:tcW w:w="2127" w:type="dxa"/>
            <w:tcBorders>
              <w:bottom w:val="single" w:sz="4" w:space="0" w:color="auto"/>
            </w:tcBorders>
          </w:tcPr>
          <w:p w14:paraId="6056D055" w14:textId="77777777" w:rsidR="00094D7E" w:rsidRPr="000F37ED" w:rsidRDefault="00094D7E" w:rsidP="00831DD9">
            <w:pPr>
              <w:pStyle w:val="TAL"/>
            </w:pPr>
          </w:p>
        </w:tc>
        <w:tc>
          <w:tcPr>
            <w:tcW w:w="1419" w:type="dxa"/>
          </w:tcPr>
          <w:p w14:paraId="7D8337F3" w14:textId="77777777" w:rsidR="00094D7E" w:rsidRPr="000F37ED" w:rsidRDefault="00094D7E" w:rsidP="00831DD9">
            <w:pPr>
              <w:pStyle w:val="TAL"/>
            </w:pPr>
          </w:p>
        </w:tc>
        <w:tc>
          <w:tcPr>
            <w:tcW w:w="1135" w:type="dxa"/>
            <w:vAlign w:val="bottom"/>
          </w:tcPr>
          <w:p w14:paraId="2E0654C6" w14:textId="77777777" w:rsidR="00094D7E" w:rsidRPr="000F37ED" w:rsidRDefault="00094D7E" w:rsidP="00831DD9">
            <w:pPr>
              <w:pStyle w:val="TAL"/>
            </w:pPr>
          </w:p>
        </w:tc>
      </w:tr>
    </w:tbl>
    <w:p w14:paraId="4034CBD5" w14:textId="77777777" w:rsidR="00094D7E" w:rsidRPr="000F37ED" w:rsidRDefault="00094D7E" w:rsidP="00094D7E"/>
    <w:p w14:paraId="447C71C9" w14:textId="77777777" w:rsidR="00094D7E" w:rsidRPr="000F37ED" w:rsidRDefault="00094D7E" w:rsidP="00094D7E">
      <w:pPr>
        <w:pStyle w:val="TH"/>
      </w:pPr>
      <w:r w:rsidRPr="000F37ED">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F53F3BD" w14:textId="77777777" w:rsidTr="00831DD9">
        <w:tc>
          <w:tcPr>
            <w:tcW w:w="9645" w:type="dxa"/>
          </w:tcPr>
          <w:p w14:paraId="752609D4" w14:textId="77777777" w:rsidR="00094D7E" w:rsidRPr="000F37ED" w:rsidRDefault="00094D7E" w:rsidP="00831DD9">
            <w:pPr>
              <w:pStyle w:val="TAL"/>
            </w:pPr>
            <w:r w:rsidRPr="000F37ED">
              <w:t>Derivation Path: TS 36.579-1 [2], Table 5.5.3.8.7-1, condition FD_COMPLETED</w:t>
            </w:r>
          </w:p>
        </w:tc>
      </w:tr>
    </w:tbl>
    <w:p w14:paraId="62BA7EE3" w14:textId="77777777" w:rsidR="00094D7E" w:rsidRPr="000F37ED" w:rsidRDefault="00094D7E" w:rsidP="00094D7E"/>
    <w:p w14:paraId="27A2B384" w14:textId="1DECA104" w:rsidR="00094D7E" w:rsidRPr="000F37ED" w:rsidRDefault="00094D7E" w:rsidP="00094D7E">
      <w:pPr>
        <w:pStyle w:val="TH"/>
      </w:pPr>
      <w:r w:rsidRPr="000F37ED">
        <w:t>Table 6.2.4.3.3-12: SIP MESSAGE</w:t>
      </w:r>
      <w:ins w:id="1634" w:author="MCC160" w:date="2022-10-08T17:48:00Z">
        <w:r w:rsidR="003E1A6C" w:rsidRPr="000F37ED">
          <w:t xml:space="preserve"> from the UE</w:t>
        </w:r>
      </w:ins>
      <w:r w:rsidRPr="000F37ED">
        <w:t xml:space="preserve"> (step 16, Table 6.2.4.3.2-1;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5DD1BEC"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7CD9BC2"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78BE22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84FA49"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829C49"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63B26739"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4E2ED338"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7569D931" w14:textId="77777777" w:rsidR="00094D7E" w:rsidRPr="000F37ED" w:rsidRDefault="00094D7E" w:rsidP="00831DD9">
            <w:pPr>
              <w:pStyle w:val="TAH"/>
            </w:pPr>
            <w:r w:rsidRPr="000F37ED">
              <w:t>Condition</w:t>
            </w:r>
          </w:p>
        </w:tc>
      </w:tr>
      <w:tr w:rsidR="00094D7E" w:rsidRPr="000F37ED" w14:paraId="757DA49D"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13C036C"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5C0CE4"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676BAE"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9ADEC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618023" w14:textId="77777777" w:rsidR="00094D7E" w:rsidRPr="000F37ED" w:rsidRDefault="00094D7E" w:rsidP="00831DD9">
            <w:pPr>
              <w:pStyle w:val="TAL"/>
            </w:pPr>
          </w:p>
        </w:tc>
      </w:tr>
      <w:tr w:rsidR="00094D7E" w:rsidRPr="000F37ED" w14:paraId="0CCA4E8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0211C6F"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14CC2D7"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DB76F7"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66FB8C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114680" w14:textId="77777777" w:rsidR="00094D7E" w:rsidRPr="000F37ED" w:rsidRDefault="00094D7E" w:rsidP="00831DD9">
            <w:pPr>
              <w:pStyle w:val="TAL"/>
            </w:pPr>
          </w:p>
        </w:tc>
      </w:tr>
      <w:tr w:rsidR="00094D7E" w:rsidRPr="000F37ED" w14:paraId="6EE7B4B9"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8345DF3" w14:textId="77777777" w:rsidR="00094D7E" w:rsidRPr="000F37ED" w:rsidRDefault="00094D7E" w:rsidP="00831DD9">
            <w:pPr>
              <w:pStyle w:val="TAL"/>
              <w:rPr>
                <w:b/>
                <w:bCs/>
              </w:rPr>
            </w:pPr>
            <w:r w:rsidRPr="000F37ED">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C050E3E" w14:textId="77777777" w:rsidR="00094D7E" w:rsidRPr="000F37ED" w:rsidRDefault="00094D7E" w:rsidP="00831DD9">
            <w:pPr>
              <w:pStyle w:val="TAL"/>
            </w:pPr>
            <w:r w:rsidRPr="000F37ED">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090027A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FD33C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B8A03A" w14:textId="77777777" w:rsidR="00094D7E" w:rsidRPr="000F37ED" w:rsidRDefault="00094D7E" w:rsidP="00831DD9">
            <w:pPr>
              <w:pStyle w:val="TAL"/>
            </w:pPr>
          </w:p>
        </w:tc>
      </w:tr>
      <w:tr w:rsidR="00094D7E" w:rsidRPr="000F37ED" w14:paraId="349F1479" w14:textId="77777777" w:rsidTr="00831DD9">
        <w:tc>
          <w:tcPr>
            <w:tcW w:w="2837" w:type="dxa"/>
            <w:vAlign w:val="center"/>
          </w:tcPr>
          <w:p w14:paraId="4A0D0D60" w14:textId="77777777" w:rsidR="00094D7E" w:rsidRPr="000F37ED" w:rsidRDefault="00094D7E" w:rsidP="00831DD9">
            <w:pPr>
              <w:pStyle w:val="TAL"/>
              <w:rPr>
                <w:b/>
                <w:bCs/>
              </w:rPr>
            </w:pPr>
            <w:r w:rsidRPr="000F37ED">
              <w:t xml:space="preserve">  MIME body part</w:t>
            </w:r>
          </w:p>
        </w:tc>
        <w:tc>
          <w:tcPr>
            <w:tcW w:w="2127" w:type="dxa"/>
          </w:tcPr>
          <w:p w14:paraId="71C6F290" w14:textId="77777777" w:rsidR="00094D7E" w:rsidRPr="000F37ED" w:rsidRDefault="00094D7E" w:rsidP="00831DD9">
            <w:pPr>
              <w:pStyle w:val="TAL"/>
            </w:pPr>
          </w:p>
        </w:tc>
        <w:tc>
          <w:tcPr>
            <w:tcW w:w="2127" w:type="dxa"/>
            <w:tcBorders>
              <w:bottom w:val="single" w:sz="4" w:space="0" w:color="auto"/>
            </w:tcBorders>
          </w:tcPr>
          <w:p w14:paraId="78548495"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D6F352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56D7BD" w14:textId="77777777" w:rsidR="00094D7E" w:rsidRPr="000F37ED" w:rsidRDefault="00094D7E" w:rsidP="00831DD9">
            <w:pPr>
              <w:pStyle w:val="TAL"/>
            </w:pPr>
          </w:p>
        </w:tc>
      </w:tr>
      <w:tr w:rsidR="00094D7E" w:rsidRPr="000F37ED" w14:paraId="74CB9A4C" w14:textId="77777777" w:rsidTr="00831DD9">
        <w:tc>
          <w:tcPr>
            <w:tcW w:w="2837" w:type="dxa"/>
          </w:tcPr>
          <w:p w14:paraId="55E1433E" w14:textId="77777777" w:rsidR="00094D7E" w:rsidRPr="000F37ED" w:rsidRDefault="00094D7E" w:rsidP="00831DD9">
            <w:pPr>
              <w:pStyle w:val="TAL"/>
              <w:rPr>
                <w:b/>
                <w:bCs/>
              </w:rPr>
            </w:pPr>
            <w:r w:rsidRPr="000F37ED">
              <w:t xml:space="preserve">    MIME-part-body</w:t>
            </w:r>
          </w:p>
        </w:tc>
        <w:tc>
          <w:tcPr>
            <w:tcW w:w="2127" w:type="dxa"/>
          </w:tcPr>
          <w:p w14:paraId="3DDD80D5" w14:textId="77777777" w:rsidR="00094D7E" w:rsidRPr="000F37ED" w:rsidRDefault="00094D7E" w:rsidP="00831DD9">
            <w:pPr>
              <w:pStyle w:val="TAL"/>
            </w:pPr>
            <w:r w:rsidRPr="000F37ED">
              <w:t>MCData Protected Payload Message containing FD NOTIFICATION as described in Table 6.2.4.3.3-13</w:t>
            </w:r>
          </w:p>
        </w:tc>
        <w:tc>
          <w:tcPr>
            <w:tcW w:w="2127" w:type="dxa"/>
            <w:tcBorders>
              <w:bottom w:val="single" w:sz="4" w:space="0" w:color="auto"/>
            </w:tcBorders>
          </w:tcPr>
          <w:p w14:paraId="75A44703"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A4543E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4B2B5F" w14:textId="77777777" w:rsidR="00094D7E" w:rsidRPr="000F37ED" w:rsidRDefault="00094D7E" w:rsidP="00831DD9">
            <w:pPr>
              <w:pStyle w:val="TAL"/>
            </w:pPr>
          </w:p>
        </w:tc>
      </w:tr>
    </w:tbl>
    <w:p w14:paraId="41EB5E0E" w14:textId="77777777" w:rsidR="00094D7E" w:rsidRPr="000F37ED" w:rsidRDefault="00094D7E" w:rsidP="00094D7E"/>
    <w:p w14:paraId="7D841014" w14:textId="77777777" w:rsidR="00094D7E" w:rsidRPr="000F37ED" w:rsidRDefault="00094D7E" w:rsidP="00094D7E">
      <w:pPr>
        <w:pStyle w:val="TH"/>
      </w:pPr>
      <w:r w:rsidRPr="000F37ED">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E5148D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E69DD08" w14:textId="77777777" w:rsidR="00094D7E" w:rsidRPr="000F37ED" w:rsidRDefault="00094D7E" w:rsidP="00831DD9">
            <w:pPr>
              <w:pStyle w:val="TAL"/>
            </w:pPr>
            <w:r w:rsidRPr="000F37ED">
              <w:t>Derivation Path: TS 36.579-1 [2], Table 5.5.3.8.7-1, condition FD_REJECTED</w:t>
            </w:r>
          </w:p>
        </w:tc>
      </w:tr>
    </w:tbl>
    <w:p w14:paraId="1F64E84E" w14:textId="77777777" w:rsidR="00094D7E" w:rsidRPr="000F37ED" w:rsidRDefault="00094D7E" w:rsidP="00094D7E"/>
    <w:p w14:paraId="7D30BDA4" w14:textId="77777777" w:rsidR="00094D7E" w:rsidRPr="000F37ED" w:rsidRDefault="00094D7E" w:rsidP="00094D7E">
      <w:pPr>
        <w:pStyle w:val="Heading3"/>
      </w:pPr>
      <w:bookmarkStart w:id="1635" w:name="_Toc42507362"/>
      <w:bookmarkStart w:id="1636" w:name="_Toc52307893"/>
      <w:bookmarkStart w:id="1637" w:name="_Toc52782423"/>
      <w:bookmarkStart w:id="1638" w:name="_Toc52783034"/>
      <w:bookmarkStart w:id="1639" w:name="_Toc59042903"/>
      <w:bookmarkStart w:id="1640" w:name="_Toc75459154"/>
      <w:bookmarkStart w:id="1641" w:name="_Toc90630594"/>
      <w:bookmarkStart w:id="1642" w:name="_Toc100778801"/>
      <w:bookmarkStart w:id="1643" w:name="_Toc101286132"/>
      <w:bookmarkStart w:id="1644" w:name="_Toc106817718"/>
      <w:bookmarkStart w:id="1645" w:name="_Toc106817843"/>
      <w:bookmarkStart w:id="1646" w:name="_Toc522499816"/>
      <w:bookmarkStart w:id="1647" w:name="_Toc25610669"/>
      <w:bookmarkEnd w:id="1553"/>
      <w:bookmarkEnd w:id="1554"/>
      <w:r w:rsidRPr="000F37ED">
        <w:t>6.2.5</w:t>
      </w:r>
      <w:r w:rsidRPr="000F37ED">
        <w:tab/>
        <w:t>On-network / File Distribution (FD) / FD Using HTTP / One-to-one Standalone FD / Mandatory Download / With Disposition Request / Client Originated (CO)</w:t>
      </w:r>
      <w:bookmarkEnd w:id="1635"/>
      <w:bookmarkEnd w:id="1636"/>
      <w:bookmarkEnd w:id="1637"/>
      <w:bookmarkEnd w:id="1638"/>
      <w:bookmarkEnd w:id="1639"/>
      <w:bookmarkEnd w:id="1640"/>
      <w:bookmarkEnd w:id="1641"/>
      <w:bookmarkEnd w:id="1642"/>
      <w:bookmarkEnd w:id="1643"/>
      <w:bookmarkEnd w:id="1644"/>
      <w:bookmarkEnd w:id="1645"/>
    </w:p>
    <w:p w14:paraId="51E83D74" w14:textId="77777777" w:rsidR="00094D7E" w:rsidRPr="000F37ED" w:rsidRDefault="00094D7E" w:rsidP="00094D7E">
      <w:pPr>
        <w:pStyle w:val="H6"/>
      </w:pPr>
      <w:bookmarkStart w:id="1648" w:name="_Toc52782424"/>
      <w:bookmarkStart w:id="1649" w:name="_Toc52783035"/>
      <w:bookmarkStart w:id="1650" w:name="_Toc59042904"/>
      <w:r w:rsidRPr="000F37ED">
        <w:t>6.2.5.1</w:t>
      </w:r>
      <w:r w:rsidRPr="000F37ED">
        <w:tab/>
        <w:t>Test Purpose (TP)</w:t>
      </w:r>
      <w:bookmarkEnd w:id="1648"/>
      <w:bookmarkEnd w:id="1649"/>
      <w:bookmarkEnd w:id="1650"/>
    </w:p>
    <w:p w14:paraId="558A752A" w14:textId="77777777" w:rsidR="00094D7E" w:rsidRPr="000F37ED" w:rsidRDefault="00094D7E" w:rsidP="00094D7E">
      <w:pPr>
        <w:pStyle w:val="H6"/>
      </w:pPr>
      <w:r w:rsidRPr="000F37ED">
        <w:t>(1)</w:t>
      </w:r>
    </w:p>
    <w:p w14:paraId="3BBDA6EC"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75B97D5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809F84C"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6187745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to find the URL of the Media Storage Function </w:t>
      </w:r>
      <w:r w:rsidRPr="000F37ED">
        <w:rPr>
          <w:b/>
          <w:bCs/>
          <w:noProof w:val="0"/>
        </w:rPr>
        <w:t>and</w:t>
      </w:r>
      <w:r w:rsidRPr="000F37ED">
        <w:rPr>
          <w:noProof w:val="0"/>
        </w:rPr>
        <w:t xml:space="preserve"> responds to a SIP MESSAGE that contains the URL of the Media Storage Function with a SIP 200 (OK) message }</w:t>
      </w:r>
    </w:p>
    <w:p w14:paraId="2486392B" w14:textId="77777777" w:rsidR="00094D7E" w:rsidRPr="000F37ED" w:rsidRDefault="00094D7E" w:rsidP="00094D7E">
      <w:pPr>
        <w:pStyle w:val="PL"/>
        <w:rPr>
          <w:noProof w:val="0"/>
        </w:rPr>
      </w:pPr>
      <w:r w:rsidRPr="000F37ED">
        <w:rPr>
          <w:noProof w:val="0"/>
        </w:rPr>
        <w:t xml:space="preserve">            }</w:t>
      </w:r>
    </w:p>
    <w:p w14:paraId="4C4BF61F" w14:textId="77777777" w:rsidR="00094D7E" w:rsidRPr="000F37ED" w:rsidRDefault="00094D7E" w:rsidP="00094D7E">
      <w:pPr>
        <w:pStyle w:val="PL"/>
        <w:rPr>
          <w:noProof w:val="0"/>
        </w:rPr>
      </w:pPr>
    </w:p>
    <w:p w14:paraId="192DD264" w14:textId="77777777" w:rsidR="00094D7E" w:rsidRPr="000F37ED" w:rsidRDefault="00094D7E" w:rsidP="00094D7E">
      <w:pPr>
        <w:pStyle w:val="H6"/>
      </w:pPr>
      <w:r w:rsidRPr="000F37ED">
        <w:t>(2)</w:t>
      </w:r>
    </w:p>
    <w:p w14:paraId="0DECF29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62431E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59C101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0F22F92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uploads the file to the Media Storage Function via an HTTP POST message </w:t>
      </w:r>
      <w:r w:rsidRPr="000F37ED">
        <w:rPr>
          <w:b/>
          <w:bCs/>
          <w:noProof w:val="0"/>
        </w:rPr>
        <w:t>and</w:t>
      </w:r>
      <w:r w:rsidRPr="000F37ED">
        <w:rPr>
          <w:noProof w:val="0"/>
        </w:rPr>
        <w:t xml:space="preserve"> then sends the URL of the file location to the recipient via a SIP MESSAGE message }</w:t>
      </w:r>
    </w:p>
    <w:p w14:paraId="4BBD5E74" w14:textId="77777777" w:rsidR="00094D7E" w:rsidRPr="000F37ED" w:rsidRDefault="00094D7E" w:rsidP="00094D7E">
      <w:pPr>
        <w:pStyle w:val="PL"/>
        <w:rPr>
          <w:noProof w:val="0"/>
        </w:rPr>
      </w:pPr>
      <w:r w:rsidRPr="000F37ED">
        <w:rPr>
          <w:noProof w:val="0"/>
        </w:rPr>
        <w:t xml:space="preserve">            }</w:t>
      </w:r>
    </w:p>
    <w:p w14:paraId="3ADD69B3" w14:textId="77777777" w:rsidR="00094D7E" w:rsidRPr="000F37ED" w:rsidRDefault="00094D7E" w:rsidP="00094D7E">
      <w:pPr>
        <w:pStyle w:val="PL"/>
        <w:rPr>
          <w:noProof w:val="0"/>
        </w:rPr>
      </w:pPr>
    </w:p>
    <w:p w14:paraId="5B2CBE89" w14:textId="77777777" w:rsidR="00094D7E" w:rsidRPr="000F37ED" w:rsidRDefault="00094D7E" w:rsidP="00094D7E">
      <w:pPr>
        <w:pStyle w:val="H6"/>
      </w:pPr>
      <w:r w:rsidRPr="000F37ED">
        <w:t>(3)</w:t>
      </w:r>
    </w:p>
    <w:p w14:paraId="5E9664A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the URL of the file location to the recipient }</w:t>
      </w:r>
    </w:p>
    <w:p w14:paraId="4AA1826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113F0A0"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message }</w:t>
      </w:r>
    </w:p>
    <w:p w14:paraId="6502E9BD"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with a SIP 200 (OK) message </w:t>
      </w:r>
      <w:r w:rsidRPr="000F37ED">
        <w:rPr>
          <w:b/>
          <w:bCs/>
          <w:noProof w:val="0"/>
        </w:rPr>
        <w:t>and</w:t>
      </w:r>
      <w:r w:rsidRPr="000F37ED">
        <w:rPr>
          <w:noProof w:val="0"/>
        </w:rPr>
        <w:t xml:space="preserve"> delivers the notification to the MCDATA User }</w:t>
      </w:r>
    </w:p>
    <w:p w14:paraId="3BCDD9AB" w14:textId="77777777" w:rsidR="00094D7E" w:rsidRPr="000F37ED" w:rsidRDefault="00094D7E" w:rsidP="00094D7E">
      <w:pPr>
        <w:pStyle w:val="PL"/>
        <w:rPr>
          <w:noProof w:val="0"/>
        </w:rPr>
      </w:pPr>
      <w:r w:rsidRPr="000F37ED">
        <w:rPr>
          <w:noProof w:val="0"/>
        </w:rPr>
        <w:t xml:space="preserve">            }</w:t>
      </w:r>
    </w:p>
    <w:p w14:paraId="63243F13" w14:textId="77777777" w:rsidR="00094D7E" w:rsidRPr="000F37ED" w:rsidRDefault="00094D7E" w:rsidP="00094D7E">
      <w:pPr>
        <w:pStyle w:val="PL"/>
        <w:rPr>
          <w:noProof w:val="0"/>
        </w:rPr>
      </w:pPr>
    </w:p>
    <w:p w14:paraId="0094A076" w14:textId="77777777" w:rsidR="00094D7E" w:rsidRPr="000F37ED" w:rsidRDefault="00094D7E" w:rsidP="00094D7E">
      <w:pPr>
        <w:pStyle w:val="H6"/>
      </w:pPr>
      <w:bookmarkStart w:id="1651" w:name="_Toc52782425"/>
      <w:bookmarkStart w:id="1652" w:name="_Toc52783036"/>
      <w:bookmarkStart w:id="1653" w:name="_Toc59042905"/>
      <w:r w:rsidRPr="000F37ED">
        <w:t>6.2.5.2</w:t>
      </w:r>
      <w:r w:rsidRPr="000F37ED">
        <w:tab/>
        <w:t>Conformance requirements</w:t>
      </w:r>
      <w:bookmarkEnd w:id="1651"/>
      <w:bookmarkEnd w:id="1652"/>
      <w:bookmarkEnd w:id="1653"/>
    </w:p>
    <w:p w14:paraId="60DC7933" w14:textId="77777777" w:rsidR="00094D7E" w:rsidRPr="000F37ED" w:rsidRDefault="00094D7E" w:rsidP="00094D7E">
      <w:r w:rsidRPr="000F37ED">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228B6C" w14:textId="77777777" w:rsidR="00094D7E" w:rsidRPr="000F37ED" w:rsidRDefault="00094D7E" w:rsidP="00094D7E">
      <w:r w:rsidRPr="000F37ED">
        <w:t>[TS 24.282, clause 10.2.1.3.2]</w:t>
      </w:r>
    </w:p>
    <w:p w14:paraId="194B70C6" w14:textId="77777777" w:rsidR="00094D7E" w:rsidRPr="000F37ED" w:rsidRDefault="00094D7E" w:rsidP="00094D7E">
      <w:r w:rsidRPr="000F37ED">
        <w:t>To discover the absolute URI of the media storage function, the MCData client shall generate a SIP MESSAGE request towards the participating MCData function, in accordance with 3GPP TS 24.229 [5] and IETF RFC 3428 [6] with the clarifications given below.</w:t>
      </w:r>
    </w:p>
    <w:p w14:paraId="7E321ACB" w14:textId="77777777" w:rsidR="00094D7E" w:rsidRPr="000F37ED" w:rsidRDefault="00094D7E" w:rsidP="00094D7E">
      <w:r w:rsidRPr="000F37ED">
        <w:t>The MCData client:</w:t>
      </w:r>
    </w:p>
    <w:p w14:paraId="633AC6CB" w14:textId="77777777" w:rsidR="00094D7E" w:rsidRPr="000F37ED" w:rsidRDefault="00094D7E" w:rsidP="00094D7E">
      <w:pPr>
        <w:pStyle w:val="B1"/>
        <w:rPr>
          <w:rFonts w:eastAsia="SimSun"/>
        </w:rPr>
      </w:pPr>
      <w:r w:rsidRPr="000F37ED">
        <w:rPr>
          <w:lang w:eastAsia="ko-KR"/>
        </w:rPr>
        <w:t>1)</w:t>
      </w:r>
      <w:r w:rsidRPr="000F37ED">
        <w:rPr>
          <w:lang w:eastAsia="ko-KR"/>
        </w:rPr>
        <w:tab/>
        <w:t>shall build the SIP MESSAGE request as specified in subclause</w:t>
      </w:r>
      <w:r w:rsidRPr="000F37ED">
        <w:t> 6.2.4.1;</w:t>
      </w:r>
    </w:p>
    <w:p w14:paraId="60E94D0F"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713E2731" w14:textId="77777777" w:rsidR="00094D7E" w:rsidRPr="000F37ED" w:rsidRDefault="00094D7E" w:rsidP="00094D7E">
      <w:pPr>
        <w:pStyle w:val="B1"/>
      </w:pPr>
      <w:r w:rsidRPr="000F37ED">
        <w:rPr>
          <w:lang w:eastAsia="ko-KR"/>
        </w:rPr>
        <w:t>3)</w:t>
      </w:r>
      <w:r w:rsidRPr="000F37ED">
        <w:rPr>
          <w:lang w:eastAsia="ko-KR"/>
        </w:rPr>
        <w:tab/>
        <w:t>shall insert in the SIP MESSAGE request an application/vnd.3gpp.mcdata-info+xml MIME body with a &lt;request-type&gt; element containing the value "</w:t>
      </w:r>
      <w:r w:rsidRPr="000F37ED">
        <w:t>msf-disc-req";</w:t>
      </w:r>
    </w:p>
    <w:p w14:paraId="78726E78" w14:textId="77777777" w:rsidR="00094D7E" w:rsidRPr="000F37ED" w:rsidRDefault="00094D7E" w:rsidP="00094D7E">
      <w:pPr>
        <w:pStyle w:val="B1"/>
      </w:pPr>
      <w:r w:rsidRPr="000F37ED">
        <w:t>4)</w:t>
      </w:r>
      <w:r w:rsidRPr="000F37ED">
        <w:tab/>
        <w:t xml:space="preserve">if </w:t>
      </w:r>
      <w:r w:rsidRPr="000F37ED">
        <w:rPr>
          <w:lang w:eastAsia="ko-KR"/>
        </w:rPr>
        <w:t xml:space="preserve">the upload of a file is </w:t>
      </w:r>
      <w:r w:rsidRPr="000F37ED">
        <w:t>for a group standalone FD request, shall include in an application/vnd.3gpp.mcdata-info+xml MIME body, the &lt;mcdata-calling-group-id&gt; element set to the required MCData group identity; and</w:t>
      </w:r>
    </w:p>
    <w:p w14:paraId="5904F28B" w14:textId="77777777" w:rsidR="00094D7E" w:rsidRPr="000F37ED" w:rsidRDefault="00094D7E" w:rsidP="00094D7E">
      <w:pPr>
        <w:pStyle w:val="NO"/>
      </w:pPr>
      <w:r w:rsidRPr="000F37ED">
        <w:t>NOTE 1:</w:t>
      </w:r>
      <w:r w:rsidRPr="000F37ED">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DD9AF90" w14:textId="77777777" w:rsidR="00094D7E" w:rsidRPr="000F37ED" w:rsidRDefault="00094D7E" w:rsidP="00094D7E">
      <w:pPr>
        <w:pStyle w:val="B1"/>
        <w:rPr>
          <w:rFonts w:eastAsia="SimSun"/>
        </w:rPr>
      </w:pPr>
      <w:r w:rsidRPr="000F37ED">
        <w:t>5)</w:t>
      </w:r>
      <w:r w:rsidRPr="000F37ED">
        <w:tab/>
      </w:r>
      <w:r w:rsidRPr="000F37ED">
        <w:rPr>
          <w:lang w:eastAsia="ko-KR"/>
        </w:rPr>
        <w:t xml:space="preserve">shall send the </w:t>
      </w:r>
      <w:r w:rsidRPr="000F37ED">
        <w:rPr>
          <w:rFonts w:eastAsia="SimSun"/>
        </w:rPr>
        <w:t>SIP MESSAGE request according to rules and procedures of 3GPP TS 24.229 [5].</w:t>
      </w:r>
    </w:p>
    <w:p w14:paraId="133104D3" w14:textId="77777777" w:rsidR="00094D7E" w:rsidRPr="000F37ED" w:rsidRDefault="00094D7E" w:rsidP="00094D7E">
      <w:r w:rsidRPr="000F37ED">
        <w:t>On receipt of a "SIP MESSAGE request for absolute URI discovery response", the MCData client:</w:t>
      </w:r>
    </w:p>
    <w:p w14:paraId="5A92E080" w14:textId="77777777" w:rsidR="00094D7E" w:rsidRPr="000F37ED" w:rsidRDefault="00094D7E" w:rsidP="00094D7E">
      <w:pPr>
        <w:pStyle w:val="B1"/>
      </w:pPr>
      <w:r w:rsidRPr="000F37ED">
        <w:t>1)</w:t>
      </w:r>
      <w:r w:rsidRPr="000F37ED">
        <w:tab/>
        <w:t>shall store the absolute URI found in the &lt;mcdata-controller-psi&gt; element;</w:t>
      </w:r>
    </w:p>
    <w:p w14:paraId="4FBB8423" w14:textId="77777777" w:rsidR="00094D7E" w:rsidRPr="000F37ED" w:rsidRDefault="00094D7E" w:rsidP="00094D7E">
      <w:pPr>
        <w:pStyle w:val="B1"/>
        <w:rPr>
          <w:rFonts w:eastAsia="SimSun"/>
        </w:rPr>
      </w:pPr>
      <w:r w:rsidRPr="000F37ED">
        <w:rPr>
          <w:rFonts w:eastAsia="SimSun"/>
        </w:rPr>
        <w:t>2)</w:t>
      </w:r>
      <w:r w:rsidRPr="000F37ED">
        <w:rPr>
          <w:rFonts w:eastAsia="SimSun"/>
        </w:rPr>
        <w:tab/>
        <w:t>shall generate a SIP 200 (OK) response according to rules and procedures of 3GPP TS 24.229 [5]; and</w:t>
      </w:r>
    </w:p>
    <w:p w14:paraId="67C9134C" w14:textId="77777777" w:rsidR="00094D7E" w:rsidRPr="000F37ED" w:rsidRDefault="00094D7E" w:rsidP="00094D7E">
      <w:pPr>
        <w:pStyle w:val="B1"/>
        <w:rPr>
          <w:rFonts w:eastAsia="SimSun"/>
        </w:rPr>
      </w:pPr>
      <w:r w:rsidRPr="000F37ED">
        <w:rPr>
          <w:rFonts w:eastAsia="SimSun"/>
        </w:rPr>
        <w:t>3)</w:t>
      </w:r>
      <w:r w:rsidRPr="000F37ED">
        <w:rPr>
          <w:rFonts w:eastAsia="SimSun"/>
        </w:rPr>
        <w:tab/>
        <w:t>shall send the SIP 200 (OK) response towards the MCData server according to rules and procedures of 3GPP TS 24.229 [5].</w:t>
      </w:r>
    </w:p>
    <w:p w14:paraId="27F6299F" w14:textId="77777777" w:rsidR="00094D7E" w:rsidRPr="000F37ED" w:rsidRDefault="00094D7E" w:rsidP="00094D7E">
      <w:r w:rsidRPr="000F37ED">
        <w:t>[TS 24.282, clause 10.2.2.1]</w:t>
      </w:r>
    </w:p>
    <w:p w14:paraId="29A77887" w14:textId="77777777" w:rsidR="00094D7E" w:rsidRPr="000F37ED" w:rsidRDefault="00094D7E" w:rsidP="00094D7E">
      <w:pPr>
        <w:rPr>
          <w:lang w:eastAsia="x-none"/>
        </w:rPr>
      </w:pPr>
      <w:r w:rsidRPr="000F37ED">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8C79CA0" w14:textId="77777777" w:rsidR="00094D7E" w:rsidRPr="000F37ED" w:rsidRDefault="00094D7E" w:rsidP="00094D7E">
      <w:pPr>
        <w:rPr>
          <w:lang w:eastAsia="x-none"/>
        </w:rPr>
      </w:pPr>
      <w:r w:rsidRPr="000F37ED">
        <w:rPr>
          <w:lang w:eastAsia="x-none"/>
        </w:rPr>
        <w:t>The media storage client shall send HTTP requests over a TLS connection as specified for the HTTP client in the UE in annex</w:t>
      </w:r>
      <w:r w:rsidRPr="000F37ED">
        <w:t> </w:t>
      </w:r>
      <w:r w:rsidRPr="000F37ED">
        <w:rPr>
          <w:lang w:eastAsia="x-none"/>
        </w:rPr>
        <w:t xml:space="preserve">A of </w:t>
      </w:r>
      <w:r w:rsidRPr="000F37ED">
        <w:t>3GPP TS 24.482 </w:t>
      </w:r>
      <w:r w:rsidRPr="000F37ED">
        <w:rPr>
          <w:lang w:eastAsia="x-none"/>
        </w:rPr>
        <w:t>[24].</w:t>
      </w:r>
    </w:p>
    <w:p w14:paraId="3CD067D6"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222C620C"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w:t>
      </w:r>
      <w:r w:rsidRPr="000F37ED">
        <w:rPr>
          <w:lang w:eastAsia="x-none"/>
        </w:rPr>
        <w:t xml:space="preserve">A of </w:t>
      </w:r>
      <w:r w:rsidRPr="000F37ED">
        <w:t>3GPP TS 24.482 </w:t>
      </w:r>
      <w:r w:rsidRPr="000F37ED">
        <w:rPr>
          <w:lang w:eastAsia="x-none"/>
        </w:rPr>
        <w:t>[24] indicates how the HTTP proxy forwards the HTTP request to the HTTP server.</w:t>
      </w:r>
    </w:p>
    <w:p w14:paraId="1BBA3004" w14:textId="77777777" w:rsidR="00094D7E" w:rsidRPr="000F37ED" w:rsidRDefault="00094D7E" w:rsidP="00094D7E">
      <w:pPr>
        <w:rPr>
          <w:rFonts w:eastAsia="Malgun Gothic"/>
        </w:rPr>
      </w:pPr>
      <w:r w:rsidRPr="000F37ED">
        <w:rPr>
          <w:rFonts w:eastAsia="Malgun Gothic"/>
        </w:rPr>
        <w:t>To upload a file to media storage function, the media storage client:</w:t>
      </w:r>
    </w:p>
    <w:p w14:paraId="50D0D222"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POST request as specified in </w:t>
      </w:r>
      <w:r w:rsidRPr="000F37ED">
        <w:t>IETF RFC 7230 [22] and IETF RFC 7231 [23];</w:t>
      </w:r>
    </w:p>
    <w:p w14:paraId="761A4388"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set the Request-URI to the absolute URI identifying the resource on a media storage function;</w:t>
      </w:r>
    </w:p>
    <w:p w14:paraId="689DA8CC"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shall set the Host header field to a hostname identifying the media storage function;</w:t>
      </w:r>
    </w:p>
    <w:p w14:paraId="036185A3" w14:textId="77777777" w:rsidR="00094D7E" w:rsidRPr="000F37ED" w:rsidRDefault="00094D7E" w:rsidP="00094D7E">
      <w:pPr>
        <w:pStyle w:val="B1"/>
      </w:pPr>
      <w:r w:rsidRPr="000F37ED">
        <w:rPr>
          <w:rFonts w:eastAsia="Malgun Gothic"/>
        </w:rPr>
        <w:t>4)</w:t>
      </w:r>
      <w:r w:rsidRPr="000F37ED">
        <w:rPr>
          <w:rFonts w:eastAsia="Malgun Gothic"/>
        </w:rPr>
        <w:tab/>
        <w:t xml:space="preserve">shall set the Content-Type header field to </w:t>
      </w:r>
      <w:r w:rsidRPr="000F37ED">
        <w:t>multipart/mixed and with a boundary delimiter parameter set to any chosen value;</w:t>
      </w:r>
    </w:p>
    <w:p w14:paraId="4F50646D" w14:textId="77777777" w:rsidR="00094D7E" w:rsidRPr="000F37ED" w:rsidRDefault="00094D7E" w:rsidP="00094D7E">
      <w:pPr>
        <w:pStyle w:val="B1"/>
        <w:rPr>
          <w:lang w:eastAsia="ko-KR"/>
        </w:rPr>
      </w:pPr>
      <w:r w:rsidRPr="000F37ED">
        <w:rPr>
          <w:rFonts w:eastAsia="Malgun Gothic"/>
        </w:rPr>
        <w:t>5)</w:t>
      </w:r>
      <w:r w:rsidRPr="000F37ED">
        <w:rPr>
          <w:rFonts w:eastAsia="Malgun Gothic"/>
        </w:rPr>
        <w:tab/>
        <w:t xml:space="preserve">if the file upload is for one-to-one file distribution, shall insert </w:t>
      </w:r>
      <w:r w:rsidRPr="000F37ED">
        <w:rPr>
          <w:lang w:eastAsia="ko-KR"/>
        </w:rPr>
        <w:t>an application/vnd.3gpp.mcdata-info+xml MIME body with:</w:t>
      </w:r>
    </w:p>
    <w:p w14:paraId="5A299BDD" w14:textId="77777777" w:rsidR="00094D7E" w:rsidRPr="000F37ED" w:rsidRDefault="00094D7E" w:rsidP="00094D7E">
      <w:pPr>
        <w:pStyle w:val="B2"/>
      </w:pPr>
      <w:r w:rsidRPr="000F37ED">
        <w:t>a)</w:t>
      </w:r>
      <w:r w:rsidRPr="000F37ED">
        <w:tab/>
        <w:t>the &lt;request-type&gt; element set to a value of "one-to-one-fd"; and</w:t>
      </w:r>
    </w:p>
    <w:p w14:paraId="094D4734" w14:textId="77777777" w:rsidR="00094D7E" w:rsidRPr="000F37ED" w:rsidRDefault="00094D7E" w:rsidP="00094D7E">
      <w:pPr>
        <w:pStyle w:val="B2"/>
      </w:pPr>
      <w:r w:rsidRPr="000F37ED">
        <w:t>b)</w:t>
      </w:r>
      <w:r w:rsidRPr="000F37ED">
        <w:tab/>
        <w:t>the &lt;mcdata-calling-user-id&gt; element set to the originating MCData ID;</w:t>
      </w:r>
    </w:p>
    <w:p w14:paraId="74B1482A" w14:textId="77777777" w:rsidR="00094D7E" w:rsidRPr="000F37ED" w:rsidRDefault="00094D7E" w:rsidP="00094D7E">
      <w:pPr>
        <w:pStyle w:val="B1"/>
        <w:rPr>
          <w:lang w:eastAsia="ko-KR"/>
        </w:rPr>
      </w:pPr>
      <w:r w:rsidRPr="000F37ED">
        <w:rPr>
          <w:rFonts w:eastAsia="Malgun Gothic"/>
        </w:rPr>
        <w:t>6)</w:t>
      </w:r>
      <w:r w:rsidRPr="000F37ED">
        <w:rPr>
          <w:rFonts w:eastAsia="Malgun Gothic"/>
        </w:rPr>
        <w:tab/>
        <w:t xml:space="preserve">if the file upload is for group file distribution, shall insert </w:t>
      </w:r>
      <w:r w:rsidRPr="000F37ED">
        <w:rPr>
          <w:lang w:eastAsia="ko-KR"/>
        </w:rPr>
        <w:t>an application/vnd.3gpp.mcdata-info+xml MIME body with:</w:t>
      </w:r>
    </w:p>
    <w:p w14:paraId="502A6EE4" w14:textId="77777777" w:rsidR="00094D7E" w:rsidRPr="000F37ED" w:rsidRDefault="00094D7E" w:rsidP="00094D7E">
      <w:pPr>
        <w:pStyle w:val="B2"/>
      </w:pPr>
      <w:r w:rsidRPr="000F37ED">
        <w:t>a)</w:t>
      </w:r>
      <w:r w:rsidRPr="000F37ED">
        <w:tab/>
        <w:t>the &lt;request-type&gt; element set to a value of "group-fd";</w:t>
      </w:r>
    </w:p>
    <w:p w14:paraId="06ECEF95" w14:textId="77777777" w:rsidR="00094D7E" w:rsidRPr="000F37ED" w:rsidRDefault="00094D7E" w:rsidP="00094D7E">
      <w:pPr>
        <w:pStyle w:val="B2"/>
      </w:pPr>
      <w:r w:rsidRPr="000F37ED">
        <w:t>b)</w:t>
      </w:r>
      <w:r w:rsidRPr="000F37ED">
        <w:tab/>
        <w:t>the &lt;mcdata-request-uri&gt; element set to the MCData group identity; and</w:t>
      </w:r>
    </w:p>
    <w:p w14:paraId="4AAFD6EF" w14:textId="77777777" w:rsidR="00094D7E" w:rsidRPr="000F37ED" w:rsidRDefault="00094D7E" w:rsidP="00094D7E">
      <w:pPr>
        <w:pStyle w:val="B2"/>
      </w:pPr>
      <w:r w:rsidRPr="000F37ED">
        <w:t>c)</w:t>
      </w:r>
      <w:r w:rsidRPr="000F37ED">
        <w:tab/>
        <w:t>the &lt;mcdata-calling-user-id&gt; element set to the originating MCData ID;</w:t>
      </w:r>
    </w:p>
    <w:p w14:paraId="56D56451" w14:textId="77777777" w:rsidR="00094D7E" w:rsidRPr="000F37ED" w:rsidRDefault="00094D7E" w:rsidP="00094D7E">
      <w:pPr>
        <w:pStyle w:val="B1"/>
        <w:rPr>
          <w:rFonts w:eastAsia="Malgun Gothic"/>
        </w:rPr>
      </w:pPr>
      <w:r w:rsidRPr="000F37ED">
        <w:t>7)</w:t>
      </w:r>
      <w:r w:rsidRPr="000F37ED">
        <w:tab/>
        <w:t xml:space="preserve">if end-to-end security is required for a one-to-one communication, the MCData client protects the </w:t>
      </w:r>
      <w:r w:rsidRPr="000F37ED">
        <w:rPr>
          <w:rFonts w:eastAsia="Malgun Gothic"/>
        </w:rPr>
        <w:t>binary data representing the file and prefixes the protected binary data with security parameters as described in 3GPP TS 33.180 [26];</w:t>
      </w:r>
    </w:p>
    <w:p w14:paraId="53765AEE" w14:textId="77777777" w:rsidR="00094D7E" w:rsidRPr="000F37ED" w:rsidRDefault="00094D7E" w:rsidP="00094D7E">
      <w:pPr>
        <w:pStyle w:val="B1"/>
      </w:pPr>
      <w:r w:rsidRPr="000F37ED">
        <w:rPr>
          <w:rFonts w:eastAsia="Malgun Gothic"/>
        </w:rPr>
        <w:t>8)</w:t>
      </w:r>
      <w:r w:rsidRPr="000F37ED">
        <w:rPr>
          <w:rFonts w:eastAsia="Malgun Gothic"/>
        </w:rPr>
        <w:tab/>
      </w:r>
      <w:r w:rsidRPr="000F37ED">
        <w:t xml:space="preserve">if </w:t>
      </w:r>
    </w:p>
    <w:p w14:paraId="7E8B3EB0" w14:textId="77777777" w:rsidR="00094D7E" w:rsidRPr="000F37ED" w:rsidRDefault="00094D7E" w:rsidP="00094D7E">
      <w:pPr>
        <w:pStyle w:val="B2"/>
        <w:rPr>
          <w:rFonts w:eastAsia="Malgun Gothic"/>
        </w:rPr>
      </w:pPr>
      <w:r w:rsidRPr="000F37ED">
        <w:t>i)</w:t>
      </w:r>
      <w:r w:rsidRPr="000F37ED">
        <w:tab/>
        <w:t>end-to-end security is not required</w:t>
      </w:r>
      <w:r w:rsidRPr="000F37ED">
        <w:rPr>
          <w:rFonts w:eastAsia="Malgun Gothic"/>
        </w:rPr>
        <w:t xml:space="preserve"> for a one-to-one communication, or</w:t>
      </w:r>
    </w:p>
    <w:p w14:paraId="3EF0EB29" w14:textId="77777777" w:rsidR="00094D7E" w:rsidRPr="000F37ED" w:rsidRDefault="00094D7E" w:rsidP="00094D7E">
      <w:pPr>
        <w:pStyle w:val="B2"/>
        <w:rPr>
          <w:rFonts w:eastAsia="Malgun Gothic"/>
        </w:rPr>
      </w:pPr>
      <w:r w:rsidRPr="000F37ED">
        <w:rPr>
          <w:rFonts w:eastAsia="Malgun Gothic"/>
        </w:rPr>
        <w:t>ii)</w:t>
      </w:r>
      <w:r w:rsidRPr="000F37ED">
        <w:rPr>
          <w:rFonts w:eastAsia="Malgun Gothic"/>
        </w:rPr>
        <w:tab/>
        <w:t>the file upload is for group file distribution;</w:t>
      </w:r>
    </w:p>
    <w:p w14:paraId="3B7A5C3C" w14:textId="77777777" w:rsidR="00094D7E" w:rsidRPr="000F37ED" w:rsidRDefault="00094D7E" w:rsidP="00094D7E">
      <w:pPr>
        <w:pStyle w:val="B1"/>
        <w:rPr>
          <w:rFonts w:eastAsia="Malgun Gothic"/>
        </w:rPr>
      </w:pPr>
      <w:r w:rsidRPr="000F37ED">
        <w:rPr>
          <w:rFonts w:eastAsia="Malgun Gothic"/>
        </w:rPr>
        <w:tab/>
        <w:t xml:space="preserve">shall include the binary data representing the file with Content-Type field set to </w:t>
      </w:r>
      <w:r w:rsidRPr="000F37ED">
        <w:t>application/octet-stream and Content-Length field set to the file size</w:t>
      </w:r>
      <w:r w:rsidRPr="000F37ED">
        <w:rPr>
          <w:rFonts w:eastAsia="Malgun Gothic"/>
        </w:rPr>
        <w:t>; and</w:t>
      </w:r>
    </w:p>
    <w:p w14:paraId="6031498E"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shall send the HTTP POST request towards the media storage function.</w:t>
      </w:r>
    </w:p>
    <w:p w14:paraId="5DDFABAB" w14:textId="77777777" w:rsidR="00094D7E" w:rsidRPr="000F37ED" w:rsidRDefault="00094D7E" w:rsidP="00094D7E">
      <w:pPr>
        <w:pStyle w:val="B1"/>
        <w:ind w:left="0" w:firstLine="0"/>
        <w:rPr>
          <w:rFonts w:eastAsia="Malgun Gothic"/>
        </w:rPr>
      </w:pPr>
      <w:r w:rsidRPr="000F37E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8C9AC37" w14:textId="77777777" w:rsidR="00094D7E" w:rsidRPr="000F37ED" w:rsidRDefault="00094D7E" w:rsidP="00094D7E">
      <w:r w:rsidRPr="000F37ED">
        <w:t>[TS 24.282, clause 10.2.4.2.1]</w:t>
      </w:r>
    </w:p>
    <w:p w14:paraId="1BE0A5CE" w14:textId="77777777" w:rsidR="00094D7E" w:rsidRPr="000F37ED" w:rsidRDefault="00094D7E" w:rsidP="00094D7E">
      <w:r w:rsidRPr="000F37ED">
        <w:t>The MCData client shall generate a SIP MESSAGE request in accordance with 3GPP TS 24.229 [5] and IETF RFC 3428 [6] with the clarifications given below.</w:t>
      </w:r>
    </w:p>
    <w:p w14:paraId="144591ED" w14:textId="77777777" w:rsidR="00094D7E" w:rsidRPr="000F37ED" w:rsidRDefault="00094D7E" w:rsidP="00094D7E">
      <w:r w:rsidRPr="000F37ED">
        <w:t>The MCData client:</w:t>
      </w:r>
    </w:p>
    <w:p w14:paraId="4BFBEC84"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1AAD5F5E" w14:textId="77777777" w:rsidR="00094D7E" w:rsidRPr="000F37ED" w:rsidRDefault="00094D7E" w:rsidP="00094D7E">
      <w:pPr>
        <w:pStyle w:val="B1"/>
      </w:pPr>
      <w:r w:rsidRPr="000F37ED">
        <w:t>2)</w:t>
      </w:r>
      <w:r w:rsidRPr="000F37ED">
        <w:tab/>
        <w:t>if a one-to-one standalone FD message is to be sent shall insert in the SIP MESSAGE request:</w:t>
      </w:r>
    </w:p>
    <w:p w14:paraId="083063B5"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 and</w:t>
      </w:r>
    </w:p>
    <w:p w14:paraId="436DBFF7"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"one-to-one-fd";</w:t>
      </w:r>
    </w:p>
    <w:p w14:paraId="646A3CD2" w14:textId="77777777" w:rsidR="00094D7E" w:rsidRPr="000F37ED" w:rsidRDefault="00094D7E" w:rsidP="00094D7E">
      <w:pPr>
        <w:pStyle w:val="B3"/>
        <w:ind w:left="0" w:firstLine="0"/>
      </w:pPr>
      <w:r w:rsidRPr="000F37ED">
        <w:t>…</w:t>
      </w:r>
    </w:p>
    <w:p w14:paraId="5AAC392D" w14:textId="77777777" w:rsidR="00094D7E" w:rsidRPr="000F37ED" w:rsidRDefault="00094D7E" w:rsidP="00094D7E">
      <w:pPr>
        <w:pStyle w:val="B1"/>
      </w:pPr>
      <w:r w:rsidRPr="000F37ED">
        <w:t>4)</w:t>
      </w:r>
      <w:r w:rsidRPr="000F37ED">
        <w:tab/>
        <w:t>shall generate a standalone FD message as specified in subclause 6.2.2.2; and</w:t>
      </w:r>
    </w:p>
    <w:p w14:paraId="1C1A5AFA"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3A20E450" w14:textId="77777777" w:rsidR="00094D7E" w:rsidRPr="000F37ED" w:rsidRDefault="00094D7E" w:rsidP="00094D7E">
      <w:r w:rsidRPr="000F37ED">
        <w:t>[TS 24.282, clause 12.2.1.2]</w:t>
      </w:r>
    </w:p>
    <w:p w14:paraId="1AE3B372" w14:textId="77777777" w:rsidR="00094D7E" w:rsidRPr="000F37ED" w:rsidRDefault="00094D7E" w:rsidP="00094D7E">
      <w:pPr>
        <w:rPr>
          <w:rFonts w:eastAsia="SimSun"/>
        </w:rPr>
      </w:pPr>
      <w:r w:rsidRPr="000F37ED">
        <w:rPr>
          <w:rFonts w:eastAsia="SimSun"/>
        </w:rPr>
        <w:t>Upon receipt of a:</w:t>
      </w:r>
    </w:p>
    <w:p w14:paraId="2C67E2D9"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28766EC8"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6284C13A" w14:textId="77777777" w:rsidR="00094D7E" w:rsidRPr="000F37ED" w:rsidRDefault="00094D7E" w:rsidP="00094D7E">
      <w:pPr>
        <w:rPr>
          <w:rFonts w:eastAsia="SimSun"/>
        </w:rPr>
      </w:pPr>
      <w:r w:rsidRPr="000F37ED">
        <w:rPr>
          <w:rFonts w:eastAsia="SimSun"/>
        </w:rPr>
        <w:t>the MCData client:</w:t>
      </w:r>
    </w:p>
    <w:p w14:paraId="19F5AE5B"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012E9C33"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742AFA69" w14:textId="77777777" w:rsidR="00094D7E" w:rsidRPr="000F37ED" w:rsidRDefault="00094D7E" w:rsidP="00094D7E">
      <w:pPr>
        <w:pStyle w:val="H6"/>
      </w:pPr>
      <w:bookmarkStart w:id="1654" w:name="_Toc52782426"/>
      <w:bookmarkStart w:id="1655" w:name="_Toc52783037"/>
      <w:bookmarkStart w:id="1656" w:name="_Toc59042906"/>
      <w:r w:rsidRPr="000F37ED">
        <w:t>6.2.5.3</w:t>
      </w:r>
      <w:r w:rsidRPr="000F37ED">
        <w:tab/>
        <w:t>Test description</w:t>
      </w:r>
      <w:bookmarkEnd w:id="1654"/>
      <w:bookmarkEnd w:id="1655"/>
      <w:bookmarkEnd w:id="1656"/>
    </w:p>
    <w:p w14:paraId="2FD57C97" w14:textId="77777777" w:rsidR="00094D7E" w:rsidRPr="000F37ED" w:rsidRDefault="00094D7E" w:rsidP="00094D7E">
      <w:pPr>
        <w:pStyle w:val="H6"/>
      </w:pPr>
      <w:bookmarkStart w:id="1657" w:name="_Toc52782427"/>
      <w:bookmarkStart w:id="1658" w:name="_Toc52783038"/>
      <w:bookmarkStart w:id="1659" w:name="_Toc59042907"/>
      <w:r w:rsidRPr="000F37ED">
        <w:t>6.2.5.3.1</w:t>
      </w:r>
      <w:r w:rsidRPr="000F37ED">
        <w:tab/>
        <w:t>Pre-test conditions</w:t>
      </w:r>
      <w:bookmarkEnd w:id="1657"/>
      <w:bookmarkEnd w:id="1658"/>
      <w:bookmarkEnd w:id="1659"/>
    </w:p>
    <w:p w14:paraId="2C198832" w14:textId="77777777" w:rsidR="00094D7E" w:rsidRPr="000F37ED" w:rsidRDefault="00094D7E" w:rsidP="00094D7E">
      <w:pPr>
        <w:pStyle w:val="H6"/>
      </w:pPr>
      <w:r w:rsidRPr="000F37ED">
        <w:t>System Simulator:</w:t>
      </w:r>
    </w:p>
    <w:p w14:paraId="6A8AA9BF" w14:textId="52EB72E3" w:rsidR="00094D7E" w:rsidRPr="000F37ED" w:rsidRDefault="00094D7E" w:rsidP="00094D7E">
      <w:pPr>
        <w:pStyle w:val="B1"/>
      </w:pPr>
      <w:r w:rsidRPr="000F37ED">
        <w:t>-</w:t>
      </w:r>
      <w:r w:rsidRPr="000F37ED">
        <w:tab/>
        <w:t>SS (</w:t>
      </w:r>
      <w:ins w:id="1660" w:author="MCC160" w:date="2022-11-16T16:41:00Z">
        <w:r w:rsidR="00C2409F" w:rsidRPr="000F37ED">
          <w:t>MCData server</w:t>
        </w:r>
      </w:ins>
      <w:del w:id="1661" w:author="MCC160" w:date="2022-11-16T16:41:00Z">
        <w:r w:rsidRPr="000F37ED" w:rsidDel="00C2409F">
          <w:delText>MCDATA Server</w:delText>
        </w:r>
      </w:del>
      <w:r w:rsidRPr="000F37ED">
        <w:t>)</w:t>
      </w:r>
    </w:p>
    <w:p w14:paraId="649EFE71"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2943122" w14:textId="77777777" w:rsidR="00094D7E" w:rsidRPr="000F37ED" w:rsidRDefault="00094D7E" w:rsidP="00094D7E">
      <w:pPr>
        <w:pStyle w:val="H6"/>
      </w:pPr>
      <w:r w:rsidRPr="000F37ED">
        <w:t>IUT:</w:t>
      </w:r>
    </w:p>
    <w:p w14:paraId="4A2DB766" w14:textId="75E2BE46" w:rsidR="00094D7E" w:rsidRPr="000F37ED" w:rsidRDefault="00094D7E" w:rsidP="00094D7E">
      <w:pPr>
        <w:pStyle w:val="B1"/>
      </w:pPr>
      <w:r w:rsidRPr="000F37ED">
        <w:t>-</w:t>
      </w:r>
      <w:r w:rsidRPr="000F37ED">
        <w:tab/>
        <w:t>UE (</w:t>
      </w:r>
      <w:ins w:id="1662" w:author="MCC160" w:date="2022-11-16T17:03:00Z">
        <w:r w:rsidR="00FD487D" w:rsidRPr="000F37ED">
          <w:t>MCData client</w:t>
        </w:r>
      </w:ins>
      <w:del w:id="1663" w:author="MCC160" w:date="2022-11-16T17:03:00Z">
        <w:r w:rsidRPr="000F37ED" w:rsidDel="00FD487D">
          <w:delText>MCDATA Client</w:delText>
        </w:r>
      </w:del>
      <w:r w:rsidRPr="000F37ED">
        <w:t>)</w:t>
      </w:r>
    </w:p>
    <w:p w14:paraId="56E199EC" w14:textId="77777777" w:rsidR="00094D7E" w:rsidRPr="000F37ED" w:rsidRDefault="00094D7E" w:rsidP="00094D7E">
      <w:pPr>
        <w:pStyle w:val="B1"/>
      </w:pPr>
      <w:r w:rsidRPr="000F37ED">
        <w:t>-</w:t>
      </w:r>
      <w:r w:rsidRPr="000F37ED">
        <w:tab/>
        <w:t>The test USIM set as defined in TS 36.579-1 [2], subclause 5.5.10 is inserted.</w:t>
      </w:r>
    </w:p>
    <w:p w14:paraId="27DAD2B8" w14:textId="77777777" w:rsidR="00094D7E" w:rsidRPr="000F37ED" w:rsidRDefault="00094D7E" w:rsidP="00094D7E">
      <w:pPr>
        <w:pStyle w:val="B1"/>
      </w:pPr>
      <w:r w:rsidRPr="000F37ED">
        <w:t>-</w:t>
      </w:r>
      <w:r w:rsidRPr="000F37ED">
        <w:tab/>
        <w:t>Test File 1 for CO FD as specified in annex A.2.1 is available at the UE for upload.</w:t>
      </w:r>
    </w:p>
    <w:p w14:paraId="10D2AA79" w14:textId="77777777" w:rsidR="00094D7E" w:rsidRPr="000F37ED" w:rsidRDefault="00094D7E" w:rsidP="00094D7E">
      <w:pPr>
        <w:pStyle w:val="H6"/>
      </w:pPr>
      <w:r w:rsidRPr="000F37ED">
        <w:t>Preamble:</w:t>
      </w:r>
    </w:p>
    <w:p w14:paraId="7CE29E53"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1CE0C31A"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75A9741D" w14:textId="77777777" w:rsidR="00094D7E" w:rsidRPr="000F37ED" w:rsidRDefault="00094D7E" w:rsidP="00094D7E">
      <w:pPr>
        <w:pStyle w:val="B1"/>
      </w:pPr>
      <w:r w:rsidRPr="000F37ED">
        <w:t>-</w:t>
      </w:r>
      <w:r w:rsidRPr="000F37ED">
        <w:tab/>
        <w:t>UE States at the end of the preamble</w:t>
      </w:r>
    </w:p>
    <w:p w14:paraId="00D87B2B" w14:textId="77777777" w:rsidR="00094D7E" w:rsidRPr="000F37ED" w:rsidRDefault="00094D7E" w:rsidP="00094D7E">
      <w:pPr>
        <w:pStyle w:val="B2"/>
      </w:pPr>
      <w:r w:rsidRPr="000F37ED">
        <w:t>-</w:t>
      </w:r>
      <w:r w:rsidRPr="000F37ED">
        <w:tab/>
        <w:t>The UE is in E-UTRA Registered, Idle Mode state.</w:t>
      </w:r>
    </w:p>
    <w:p w14:paraId="0BF9D334" w14:textId="71D00586" w:rsidR="00094D7E" w:rsidRPr="000F37ED" w:rsidRDefault="00094D7E" w:rsidP="00094D7E">
      <w:pPr>
        <w:pStyle w:val="B2"/>
      </w:pPr>
      <w:r w:rsidRPr="000F37ED">
        <w:t>-</w:t>
      </w:r>
      <w:r w:rsidRPr="000F37ED">
        <w:tab/>
        <w:t>The MCD</w:t>
      </w:r>
      <w:ins w:id="1664" w:author="MCC160" w:date="2022-11-16T17:03:00Z">
        <w:r w:rsidR="00FD487D" w:rsidRPr="000F37ED">
          <w:t>ata</w:t>
        </w:r>
      </w:ins>
      <w:del w:id="1665" w:author="MCC160" w:date="2022-11-16T17:03:00Z">
        <w:r w:rsidRPr="000F37ED" w:rsidDel="00FD487D">
          <w:delText>ATA</w:delText>
        </w:r>
      </w:del>
      <w:r w:rsidRPr="000F37ED">
        <w:t xml:space="preserve"> Client Application has been activated and User has registered-in as the MCDATA User with the Server as active user at the Client.</w:t>
      </w:r>
    </w:p>
    <w:p w14:paraId="0A281650" w14:textId="77777777" w:rsidR="00094D7E" w:rsidRPr="000F37ED" w:rsidRDefault="00094D7E" w:rsidP="00094D7E">
      <w:pPr>
        <w:pStyle w:val="H6"/>
      </w:pPr>
      <w:bookmarkStart w:id="1666" w:name="_Toc52782428"/>
      <w:bookmarkStart w:id="1667" w:name="_Toc52783039"/>
      <w:bookmarkStart w:id="1668" w:name="_Toc59042908"/>
      <w:r w:rsidRPr="000F37ED">
        <w:t>6.2.5.3.2</w:t>
      </w:r>
      <w:r w:rsidRPr="000F37ED">
        <w:tab/>
        <w:t>Test procedure sequence</w:t>
      </w:r>
      <w:bookmarkEnd w:id="1666"/>
      <w:bookmarkEnd w:id="1667"/>
      <w:bookmarkEnd w:id="1668"/>
    </w:p>
    <w:p w14:paraId="3EEC9E51" w14:textId="77777777" w:rsidR="00094D7E" w:rsidRPr="000F37ED" w:rsidRDefault="00094D7E" w:rsidP="00094D7E">
      <w:pPr>
        <w:pStyle w:val="TH"/>
      </w:pPr>
      <w:r w:rsidRPr="000F37ED">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2A1546AD" w14:textId="77777777" w:rsidTr="00831DD9">
        <w:tc>
          <w:tcPr>
            <w:tcW w:w="649" w:type="dxa"/>
            <w:tcBorders>
              <w:top w:val="single" w:sz="4" w:space="0" w:color="auto"/>
              <w:left w:val="single" w:sz="4" w:space="0" w:color="auto"/>
              <w:bottom w:val="nil"/>
              <w:right w:val="single" w:sz="4" w:space="0" w:color="auto"/>
            </w:tcBorders>
            <w:hideMark/>
          </w:tcPr>
          <w:p w14:paraId="168261CE" w14:textId="77777777" w:rsidR="00094D7E" w:rsidRPr="000F37ED" w:rsidRDefault="00094D7E" w:rsidP="00831DD9">
            <w:pPr>
              <w:pStyle w:val="TAH"/>
            </w:pPr>
            <w:r w:rsidRPr="000F37ED">
              <w:t>St</w:t>
            </w:r>
          </w:p>
        </w:tc>
        <w:tc>
          <w:tcPr>
            <w:tcW w:w="3970" w:type="dxa"/>
            <w:tcBorders>
              <w:top w:val="single" w:sz="4" w:space="0" w:color="auto"/>
              <w:left w:val="single" w:sz="4" w:space="0" w:color="auto"/>
              <w:bottom w:val="nil"/>
              <w:right w:val="single" w:sz="4" w:space="0" w:color="auto"/>
            </w:tcBorders>
            <w:hideMark/>
          </w:tcPr>
          <w:p w14:paraId="22EEEBDD" w14:textId="77777777" w:rsidR="00094D7E" w:rsidRPr="000F37ED" w:rsidRDefault="00094D7E" w:rsidP="00831DD9">
            <w:pPr>
              <w:pStyle w:val="TAH"/>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DB3076" w14:textId="77777777" w:rsidR="00094D7E" w:rsidRPr="000F37ED" w:rsidRDefault="00094D7E" w:rsidP="00831DD9">
            <w:pPr>
              <w:pStyle w:val="TAH"/>
            </w:pPr>
            <w:r w:rsidRPr="000F37ED">
              <w:t>Message Sequence</w:t>
            </w:r>
          </w:p>
        </w:tc>
        <w:tc>
          <w:tcPr>
            <w:tcW w:w="567" w:type="dxa"/>
            <w:tcBorders>
              <w:top w:val="single" w:sz="4" w:space="0" w:color="auto"/>
              <w:left w:val="single" w:sz="4" w:space="0" w:color="auto"/>
              <w:bottom w:val="nil"/>
              <w:right w:val="single" w:sz="4" w:space="0" w:color="auto"/>
            </w:tcBorders>
            <w:hideMark/>
          </w:tcPr>
          <w:p w14:paraId="6DDEFB07" w14:textId="77777777" w:rsidR="00094D7E" w:rsidRPr="000F37ED" w:rsidRDefault="00094D7E" w:rsidP="00831DD9">
            <w:pPr>
              <w:pStyle w:val="TAH"/>
            </w:pPr>
            <w:r w:rsidRPr="000F37ED">
              <w:t>TP</w:t>
            </w:r>
          </w:p>
        </w:tc>
        <w:tc>
          <w:tcPr>
            <w:tcW w:w="892" w:type="dxa"/>
            <w:tcBorders>
              <w:top w:val="single" w:sz="4" w:space="0" w:color="auto"/>
              <w:left w:val="single" w:sz="4" w:space="0" w:color="auto"/>
              <w:bottom w:val="nil"/>
              <w:right w:val="single" w:sz="4" w:space="0" w:color="auto"/>
            </w:tcBorders>
            <w:hideMark/>
          </w:tcPr>
          <w:p w14:paraId="1E51256B" w14:textId="77777777" w:rsidR="00094D7E" w:rsidRPr="000F37ED" w:rsidRDefault="00094D7E" w:rsidP="00831DD9">
            <w:pPr>
              <w:pStyle w:val="TAH"/>
            </w:pPr>
            <w:r w:rsidRPr="000F37ED">
              <w:t>Verdict</w:t>
            </w:r>
          </w:p>
        </w:tc>
      </w:tr>
      <w:tr w:rsidR="00094D7E" w:rsidRPr="000F37ED" w14:paraId="5EDDACB7" w14:textId="77777777" w:rsidTr="00831DD9">
        <w:tc>
          <w:tcPr>
            <w:tcW w:w="649" w:type="dxa"/>
            <w:tcBorders>
              <w:top w:val="nil"/>
              <w:left w:val="single" w:sz="4" w:space="0" w:color="auto"/>
              <w:bottom w:val="single" w:sz="4" w:space="0" w:color="auto"/>
              <w:right w:val="single" w:sz="4" w:space="0" w:color="auto"/>
            </w:tcBorders>
          </w:tcPr>
          <w:p w14:paraId="0D45154C" w14:textId="77777777" w:rsidR="00094D7E" w:rsidRPr="000F37ED"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2E4EABCC" w14:textId="77777777" w:rsidR="00094D7E" w:rsidRPr="000F37ED"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218AE0" w14:textId="77777777" w:rsidR="00094D7E" w:rsidRPr="000F37ED" w:rsidRDefault="00094D7E" w:rsidP="00831DD9">
            <w:pPr>
              <w:pStyle w:val="TAH"/>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70D97E13" w14:textId="77777777" w:rsidR="00094D7E" w:rsidRPr="000F37ED" w:rsidRDefault="00094D7E" w:rsidP="00831DD9">
            <w:pPr>
              <w:pStyle w:val="TAH"/>
            </w:pPr>
            <w:r w:rsidRPr="000F37ED">
              <w:t>Message</w:t>
            </w:r>
          </w:p>
        </w:tc>
        <w:tc>
          <w:tcPr>
            <w:tcW w:w="567" w:type="dxa"/>
            <w:tcBorders>
              <w:top w:val="nil"/>
              <w:left w:val="single" w:sz="4" w:space="0" w:color="auto"/>
              <w:bottom w:val="single" w:sz="4" w:space="0" w:color="auto"/>
              <w:right w:val="single" w:sz="4" w:space="0" w:color="auto"/>
            </w:tcBorders>
          </w:tcPr>
          <w:p w14:paraId="62C6A2C6" w14:textId="77777777" w:rsidR="00094D7E" w:rsidRPr="000F37ED"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795F7A24" w14:textId="77777777" w:rsidR="00094D7E" w:rsidRPr="000F37ED" w:rsidRDefault="00094D7E" w:rsidP="00831DD9">
            <w:pPr>
              <w:pStyle w:val="TAH"/>
            </w:pPr>
          </w:p>
        </w:tc>
      </w:tr>
      <w:tr w:rsidR="00094D7E" w:rsidRPr="000F37ED" w14:paraId="3916C206" w14:textId="77777777" w:rsidTr="00831DD9">
        <w:tc>
          <w:tcPr>
            <w:tcW w:w="649" w:type="dxa"/>
            <w:tcBorders>
              <w:top w:val="single" w:sz="4" w:space="0" w:color="auto"/>
              <w:left w:val="single" w:sz="4" w:space="0" w:color="auto"/>
              <w:bottom w:val="single" w:sz="4" w:space="0" w:color="auto"/>
              <w:right w:val="single" w:sz="4" w:space="0" w:color="auto"/>
            </w:tcBorders>
          </w:tcPr>
          <w:p w14:paraId="7937C936" w14:textId="77777777" w:rsidR="00094D7E" w:rsidRPr="000F37ED" w:rsidRDefault="00094D7E" w:rsidP="00831DD9">
            <w:pPr>
              <w:pStyle w:val="TAC"/>
            </w:pPr>
            <w:r w:rsidRPr="000F37ED">
              <w:t>1</w:t>
            </w:r>
          </w:p>
        </w:tc>
        <w:tc>
          <w:tcPr>
            <w:tcW w:w="3970" w:type="dxa"/>
            <w:tcBorders>
              <w:top w:val="single" w:sz="4" w:space="0" w:color="auto"/>
              <w:left w:val="single" w:sz="4" w:space="0" w:color="auto"/>
              <w:bottom w:val="single" w:sz="4" w:space="0" w:color="auto"/>
              <w:right w:val="single" w:sz="4" w:space="0" w:color="auto"/>
            </w:tcBorders>
          </w:tcPr>
          <w:p w14:paraId="6C2F0990" w14:textId="7A42A463" w:rsidR="00094D7E" w:rsidRPr="000F37ED" w:rsidRDefault="00094D7E" w:rsidP="00831DD9">
            <w:pPr>
              <w:pStyle w:val="TAL"/>
            </w:pPr>
            <w:r w:rsidRPr="000F37ED">
              <w:t xml:space="preserve">Make the </w:t>
            </w:r>
            <w:ins w:id="1669" w:author="MCC160" w:date="2022-11-15T20:25:00Z">
              <w:r w:rsidR="003A0894" w:rsidRPr="000F37ED">
                <w:t xml:space="preserve">UE (MCData client) </w:t>
              </w:r>
            </w:ins>
            <w:del w:id="1670" w:author="MCC160" w:date="2022-11-15T20:25:00Z">
              <w:r w:rsidRPr="000F37ED" w:rsidDel="003A0894">
                <w:delText xml:space="preserve">MCDATA User request to </w:delText>
              </w:r>
            </w:del>
            <w:r w:rsidRPr="000F37ED">
              <w:t xml:space="preserve">send test file 1 </w:t>
            </w:r>
            <w:ins w:id="1671" w:author="MCC160" w:date="2022-11-15T20:36:00Z">
              <w:r w:rsidR="00E474B9" w:rsidRPr="000F37ED">
                <w:t xml:space="preserve">(TS 36.579-7 A.2.1) </w:t>
              </w:r>
            </w:ins>
            <w:r w:rsidRPr="000F37ED">
              <w:t>for CO one-to-one FD over HTTP for mandatory download and with disposition request "FILE DOWNLOAD COMPLETED UPDATE".</w:t>
            </w:r>
          </w:p>
          <w:p w14:paraId="638EB758" w14:textId="77777777" w:rsidR="00094D7E" w:rsidRPr="000F37ED" w:rsidRDefault="00094D7E" w:rsidP="00831DD9">
            <w:pPr>
              <w:pStyle w:val="TAL"/>
            </w:pPr>
            <w:r w:rsidRPr="000F37ED">
              <w:t>(NOTE 1, NOTE 2)</w:t>
            </w:r>
          </w:p>
        </w:tc>
        <w:tc>
          <w:tcPr>
            <w:tcW w:w="709" w:type="dxa"/>
            <w:tcBorders>
              <w:top w:val="single" w:sz="4" w:space="0" w:color="auto"/>
              <w:left w:val="single" w:sz="4" w:space="0" w:color="auto"/>
              <w:bottom w:val="single" w:sz="4" w:space="0" w:color="auto"/>
              <w:right w:val="single" w:sz="4" w:space="0" w:color="auto"/>
            </w:tcBorders>
          </w:tcPr>
          <w:p w14:paraId="751CA9AB"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tcPr>
          <w:p w14:paraId="67A60B3E"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tcPr>
          <w:p w14:paraId="680A28C1" w14:textId="77777777" w:rsidR="00094D7E" w:rsidRPr="000F37ED" w:rsidRDefault="00094D7E" w:rsidP="00831DD9">
            <w:pPr>
              <w:pStyle w:val="TAC"/>
            </w:pPr>
            <w:r w:rsidRPr="000F37ED">
              <w:t>-</w:t>
            </w:r>
          </w:p>
        </w:tc>
        <w:tc>
          <w:tcPr>
            <w:tcW w:w="892" w:type="dxa"/>
            <w:tcBorders>
              <w:top w:val="single" w:sz="4" w:space="0" w:color="auto"/>
              <w:left w:val="single" w:sz="4" w:space="0" w:color="auto"/>
              <w:bottom w:val="single" w:sz="4" w:space="0" w:color="auto"/>
              <w:right w:val="single" w:sz="4" w:space="0" w:color="auto"/>
            </w:tcBorders>
          </w:tcPr>
          <w:p w14:paraId="68CA6F25" w14:textId="77777777" w:rsidR="00094D7E" w:rsidRPr="000F37ED" w:rsidRDefault="00094D7E" w:rsidP="00831DD9">
            <w:pPr>
              <w:pStyle w:val="TAC"/>
            </w:pPr>
            <w:r w:rsidRPr="000F37ED">
              <w:t>-</w:t>
            </w:r>
          </w:p>
        </w:tc>
      </w:tr>
      <w:tr w:rsidR="00094D7E" w:rsidRPr="000F37ED" w14:paraId="55A15351" w14:textId="77777777" w:rsidTr="00831DD9">
        <w:tc>
          <w:tcPr>
            <w:tcW w:w="649" w:type="dxa"/>
            <w:shd w:val="clear" w:color="auto" w:fill="auto"/>
          </w:tcPr>
          <w:p w14:paraId="391E2304" w14:textId="77777777" w:rsidR="00094D7E" w:rsidRPr="000F37ED" w:rsidRDefault="00094D7E" w:rsidP="00831DD9">
            <w:pPr>
              <w:pStyle w:val="TAC"/>
              <w:rPr>
                <w:rFonts w:cs="Arial"/>
              </w:rPr>
            </w:pPr>
            <w:r w:rsidRPr="000F37ED">
              <w:rPr>
                <w:rFonts w:cs="Arial"/>
              </w:rPr>
              <w:t>2</w:t>
            </w:r>
          </w:p>
        </w:tc>
        <w:tc>
          <w:tcPr>
            <w:tcW w:w="3970" w:type="dxa"/>
            <w:shd w:val="clear" w:color="auto" w:fill="auto"/>
          </w:tcPr>
          <w:p w14:paraId="54322B31" w14:textId="3E403C41" w:rsidR="00094D7E" w:rsidRPr="000F37ED" w:rsidRDefault="00094D7E" w:rsidP="00831DD9">
            <w:pPr>
              <w:pStyle w:val="TAL"/>
            </w:pPr>
            <w:r w:rsidRPr="000F37ED">
              <w:t xml:space="preserve">Check: Does the UE (MCData </w:t>
            </w:r>
            <w:del w:id="1672" w:author="MCC160" w:date="2022-11-15T22:26:00Z">
              <w:r w:rsidRPr="000F37ED" w:rsidDel="00FB6193">
                <w:delText>C</w:delText>
              </w:r>
            </w:del>
            <w:ins w:id="1673" w:author="MCC160" w:date="2022-11-15T22:26:00Z">
              <w:r w:rsidR="00FB6193" w:rsidRPr="000F37ED">
                <w:t>c</w:t>
              </w:r>
            </w:ins>
            <w:r w:rsidRPr="000F37ED">
              <w:t xml:space="preserve">lient) </w:t>
            </w:r>
            <w:ins w:id="1674" w:author="MCC160" w:date="2022-11-01T19:23:00Z">
              <w:r w:rsidR="00624E00" w:rsidRPr="000F37ED">
                <w:t xml:space="preserve">correctly </w:t>
              </w:r>
            </w:ins>
            <w:r w:rsidRPr="000F37ED">
              <w:t xml:space="preserve">perform </w:t>
            </w:r>
            <w:del w:id="1675" w:author="MCC160" w:date="2022-11-01T19:29:00Z">
              <w:r w:rsidRPr="000F37ED" w:rsidDel="00F2194C">
                <w:delText xml:space="preserve">the procedure for </w:delText>
              </w:r>
            </w:del>
            <w:ins w:id="1676" w:author="MCC160" w:date="2022-11-01T19:29:00Z">
              <w:r w:rsidR="00F2194C" w:rsidRPr="000F37ED">
                <w:t>test procedure '</w:t>
              </w:r>
            </w:ins>
            <w:del w:id="1677" w:author="MCC160" w:date="2022-11-01T19:55:00Z">
              <w:r w:rsidRPr="000F37ED" w:rsidDel="00484617">
                <w:rPr>
                  <w:b/>
                  <w:bCs/>
                </w:rPr>
                <w:delText>d</w:delText>
              </w:r>
            </w:del>
            <w:ins w:id="1678" w:author="MCC160" w:date="2022-11-01T19:55:00Z">
              <w:r w:rsidR="00484617" w:rsidRPr="000F37ED">
                <w:rPr>
                  <w:b/>
                  <w:bCs/>
                </w:rPr>
                <w:t>D</w:t>
              </w:r>
            </w:ins>
            <w:r w:rsidRPr="000F37ED">
              <w:rPr>
                <w:b/>
                <w:bCs/>
              </w:rPr>
              <w:t>iscovery of the absolute URI of the media storage function (one-to-one communication)</w:t>
            </w:r>
            <w:del w:id="1679" w:author="MCC160" w:date="2022-11-01T19:40:00Z">
              <w:r w:rsidRPr="000F37ED" w:rsidDel="002B6F44">
                <w:rPr>
                  <w:b/>
                  <w:bCs/>
                </w:rPr>
                <w:delText xml:space="preserve"> </w:delText>
              </w:r>
              <w:r w:rsidRPr="000F37ED" w:rsidDel="002B6F44">
                <w:delText xml:space="preserve">specified in TS 36.579-1 </w:delText>
              </w:r>
            </w:del>
            <w:ins w:id="1680" w:author="MCC160" w:date="2022-11-01T19:40:00Z">
              <w:r w:rsidR="002B6F44" w:rsidRPr="000F37ED">
                <w:rPr>
                  <w:bCs/>
                </w:rPr>
                <w:t xml:space="preserve">' as described in TS 36.579-1 </w:t>
              </w:r>
            </w:ins>
            <w:r w:rsidRPr="000F37ED">
              <w:t>[2] Table 5.3C.8.3-1 ?</w:t>
            </w:r>
          </w:p>
        </w:tc>
        <w:tc>
          <w:tcPr>
            <w:tcW w:w="709" w:type="dxa"/>
            <w:shd w:val="clear" w:color="auto" w:fill="auto"/>
          </w:tcPr>
          <w:p w14:paraId="23AFCF5E" w14:textId="77777777" w:rsidR="00094D7E" w:rsidRPr="000F37ED" w:rsidRDefault="00094D7E" w:rsidP="00831DD9">
            <w:pPr>
              <w:pStyle w:val="TAC"/>
              <w:rPr>
                <w:szCs w:val="18"/>
              </w:rPr>
            </w:pPr>
            <w:r w:rsidRPr="000F37ED">
              <w:rPr>
                <w:szCs w:val="18"/>
              </w:rPr>
              <w:t>-</w:t>
            </w:r>
          </w:p>
        </w:tc>
        <w:tc>
          <w:tcPr>
            <w:tcW w:w="2978" w:type="dxa"/>
            <w:shd w:val="clear" w:color="auto" w:fill="auto"/>
          </w:tcPr>
          <w:p w14:paraId="2AB31773" w14:textId="77777777" w:rsidR="00094D7E" w:rsidRPr="000F37ED" w:rsidRDefault="00094D7E" w:rsidP="00831DD9">
            <w:pPr>
              <w:pStyle w:val="TAL"/>
            </w:pPr>
            <w:r w:rsidRPr="000F37ED">
              <w:t>-</w:t>
            </w:r>
          </w:p>
        </w:tc>
        <w:tc>
          <w:tcPr>
            <w:tcW w:w="567" w:type="dxa"/>
            <w:shd w:val="clear" w:color="auto" w:fill="auto"/>
          </w:tcPr>
          <w:p w14:paraId="33976980" w14:textId="77777777" w:rsidR="00094D7E" w:rsidRPr="000F37ED" w:rsidRDefault="00094D7E" w:rsidP="00831DD9">
            <w:pPr>
              <w:pStyle w:val="TAC"/>
            </w:pPr>
            <w:r w:rsidRPr="000F37ED">
              <w:t>1</w:t>
            </w:r>
          </w:p>
        </w:tc>
        <w:tc>
          <w:tcPr>
            <w:tcW w:w="892" w:type="dxa"/>
            <w:shd w:val="clear" w:color="auto" w:fill="auto"/>
          </w:tcPr>
          <w:p w14:paraId="52B71B5B" w14:textId="77777777" w:rsidR="00094D7E" w:rsidRPr="000F37ED" w:rsidRDefault="00094D7E" w:rsidP="00831DD9">
            <w:pPr>
              <w:pStyle w:val="TAC"/>
            </w:pPr>
            <w:r w:rsidRPr="000F37ED">
              <w:t>P</w:t>
            </w:r>
          </w:p>
        </w:tc>
      </w:tr>
      <w:tr w:rsidR="00094D7E" w:rsidRPr="000F37ED" w14:paraId="76AA2087" w14:textId="77777777" w:rsidTr="00831DD9">
        <w:tc>
          <w:tcPr>
            <w:tcW w:w="649" w:type="dxa"/>
            <w:shd w:val="clear" w:color="auto" w:fill="auto"/>
          </w:tcPr>
          <w:p w14:paraId="29061B6D" w14:textId="77777777" w:rsidR="00094D7E" w:rsidRPr="000F37ED" w:rsidRDefault="00094D7E" w:rsidP="00831DD9">
            <w:pPr>
              <w:pStyle w:val="TAC"/>
            </w:pPr>
            <w:r w:rsidRPr="000F37ED">
              <w:t>3</w:t>
            </w:r>
          </w:p>
        </w:tc>
        <w:tc>
          <w:tcPr>
            <w:tcW w:w="3970" w:type="dxa"/>
            <w:shd w:val="clear" w:color="auto" w:fill="auto"/>
          </w:tcPr>
          <w:p w14:paraId="6A56E5A2" w14:textId="381BE897" w:rsidR="00094D7E" w:rsidRPr="000F37ED" w:rsidRDefault="00094D7E" w:rsidP="00831DD9">
            <w:pPr>
              <w:pStyle w:val="TAL"/>
            </w:pPr>
            <w:r w:rsidRPr="000F37ED">
              <w:t xml:space="preserve">Check: Does the UE (MCData </w:t>
            </w:r>
            <w:del w:id="1681" w:author="MCC160" w:date="2022-11-15T22:26:00Z">
              <w:r w:rsidRPr="000F37ED" w:rsidDel="00FB6193">
                <w:delText>C</w:delText>
              </w:r>
            </w:del>
            <w:ins w:id="1682" w:author="MCC160" w:date="2022-11-15T22:26:00Z">
              <w:r w:rsidR="00FB6193" w:rsidRPr="000F37ED">
                <w:t>c</w:t>
              </w:r>
            </w:ins>
            <w:r w:rsidRPr="000F37ED">
              <w:t xml:space="preserve">lient) </w:t>
            </w:r>
            <w:ins w:id="1683" w:author="MCC160" w:date="2022-11-01T19:23:00Z">
              <w:r w:rsidR="00624E00" w:rsidRPr="000F37ED">
                <w:t xml:space="preserve">correctly </w:t>
              </w:r>
            </w:ins>
            <w:r w:rsidRPr="000F37ED">
              <w:t xml:space="preserve">perform </w:t>
            </w:r>
            <w:del w:id="1684" w:author="MCC160" w:date="2022-11-01T19:29:00Z">
              <w:r w:rsidRPr="000F37ED" w:rsidDel="00F2194C">
                <w:delText xml:space="preserve">the procedure for </w:delText>
              </w:r>
            </w:del>
            <w:ins w:id="1685" w:author="MCC160" w:date="2022-11-01T19:29:00Z">
              <w:r w:rsidR="00F2194C" w:rsidRPr="000F37ED">
                <w:t>test procedure '</w:t>
              </w:r>
            </w:ins>
            <w:r w:rsidRPr="000F37ED">
              <w:rPr>
                <w:b/>
                <w:bCs/>
              </w:rPr>
              <w:t>FD file upload using HTTP</w:t>
            </w:r>
            <w:del w:id="1686" w:author="MCC160" w:date="2022-11-01T19:40:00Z">
              <w:r w:rsidRPr="000F37ED" w:rsidDel="002B6F44">
                <w:delText xml:space="preserve"> specified in TS 36.579-1 </w:delText>
              </w:r>
            </w:del>
            <w:ins w:id="1687" w:author="MCC160" w:date="2022-11-01T19:40:00Z">
              <w:r w:rsidR="002B6F44" w:rsidRPr="000F37ED">
                <w:t xml:space="preserve">' as described in TS 36.579-1 </w:t>
              </w:r>
            </w:ins>
            <w:r w:rsidRPr="000F37ED">
              <w:t>[2] Table 5.3C.10.3-1?</w:t>
            </w:r>
          </w:p>
        </w:tc>
        <w:tc>
          <w:tcPr>
            <w:tcW w:w="709" w:type="dxa"/>
            <w:shd w:val="clear" w:color="auto" w:fill="auto"/>
          </w:tcPr>
          <w:p w14:paraId="22B46B2B" w14:textId="77777777" w:rsidR="00094D7E" w:rsidRPr="000F37ED" w:rsidRDefault="00094D7E" w:rsidP="00831DD9">
            <w:pPr>
              <w:pStyle w:val="TAC"/>
            </w:pPr>
            <w:r w:rsidRPr="000F37ED">
              <w:t>-</w:t>
            </w:r>
          </w:p>
        </w:tc>
        <w:tc>
          <w:tcPr>
            <w:tcW w:w="2978" w:type="dxa"/>
            <w:shd w:val="clear" w:color="auto" w:fill="auto"/>
          </w:tcPr>
          <w:p w14:paraId="7E801900" w14:textId="77777777" w:rsidR="00094D7E" w:rsidRPr="000F37ED" w:rsidRDefault="00094D7E" w:rsidP="00831DD9">
            <w:pPr>
              <w:pStyle w:val="TAL"/>
            </w:pPr>
            <w:r w:rsidRPr="000F37ED">
              <w:t>-</w:t>
            </w:r>
          </w:p>
        </w:tc>
        <w:tc>
          <w:tcPr>
            <w:tcW w:w="567" w:type="dxa"/>
            <w:shd w:val="clear" w:color="auto" w:fill="auto"/>
          </w:tcPr>
          <w:p w14:paraId="134C00AD" w14:textId="77777777" w:rsidR="00094D7E" w:rsidRPr="000F37ED" w:rsidRDefault="00094D7E" w:rsidP="00831DD9">
            <w:pPr>
              <w:pStyle w:val="TAC"/>
            </w:pPr>
            <w:r w:rsidRPr="000F37ED">
              <w:t>2</w:t>
            </w:r>
          </w:p>
        </w:tc>
        <w:tc>
          <w:tcPr>
            <w:tcW w:w="892" w:type="dxa"/>
            <w:shd w:val="clear" w:color="auto" w:fill="auto"/>
          </w:tcPr>
          <w:p w14:paraId="65C2A112" w14:textId="77777777" w:rsidR="00094D7E" w:rsidRPr="000F37ED" w:rsidRDefault="00094D7E" w:rsidP="00831DD9">
            <w:pPr>
              <w:pStyle w:val="TAC"/>
            </w:pPr>
            <w:r w:rsidRPr="000F37ED">
              <w:t>P</w:t>
            </w:r>
          </w:p>
        </w:tc>
      </w:tr>
      <w:tr w:rsidR="00094D7E" w:rsidRPr="000F37ED" w14:paraId="313AB4E1" w14:textId="77777777" w:rsidTr="00831DD9">
        <w:tc>
          <w:tcPr>
            <w:tcW w:w="649" w:type="dxa"/>
            <w:shd w:val="clear" w:color="auto" w:fill="auto"/>
          </w:tcPr>
          <w:p w14:paraId="77AED7F2" w14:textId="77777777" w:rsidR="00094D7E" w:rsidRPr="000F37ED" w:rsidRDefault="00094D7E" w:rsidP="00831DD9">
            <w:pPr>
              <w:pStyle w:val="TAC"/>
            </w:pPr>
            <w:r w:rsidRPr="000F37ED">
              <w:t>3A</w:t>
            </w:r>
          </w:p>
        </w:tc>
        <w:tc>
          <w:tcPr>
            <w:tcW w:w="3970" w:type="dxa"/>
            <w:shd w:val="clear" w:color="auto" w:fill="auto"/>
          </w:tcPr>
          <w:p w14:paraId="099F5754" w14:textId="77777777" w:rsidR="00094D7E" w:rsidRPr="000F37ED" w:rsidRDefault="00094D7E" w:rsidP="00831DD9">
            <w:pPr>
              <w:pStyle w:val="TAL"/>
            </w:pPr>
            <w:r w:rsidRPr="000F37ED">
              <w:t>Check: Is the content of the uploaded file the same as specified in annex A.2.1?</w:t>
            </w:r>
          </w:p>
        </w:tc>
        <w:tc>
          <w:tcPr>
            <w:tcW w:w="709" w:type="dxa"/>
            <w:shd w:val="clear" w:color="auto" w:fill="auto"/>
          </w:tcPr>
          <w:p w14:paraId="40E5E118" w14:textId="77777777" w:rsidR="00094D7E" w:rsidRPr="000F37ED" w:rsidRDefault="00094D7E" w:rsidP="00831DD9">
            <w:pPr>
              <w:pStyle w:val="TAC"/>
            </w:pPr>
            <w:r w:rsidRPr="000F37ED">
              <w:t>-</w:t>
            </w:r>
          </w:p>
        </w:tc>
        <w:tc>
          <w:tcPr>
            <w:tcW w:w="2978" w:type="dxa"/>
            <w:shd w:val="clear" w:color="auto" w:fill="auto"/>
          </w:tcPr>
          <w:p w14:paraId="4DF93CAB" w14:textId="77777777" w:rsidR="00094D7E" w:rsidRPr="000F37ED" w:rsidRDefault="00094D7E" w:rsidP="00831DD9">
            <w:pPr>
              <w:pStyle w:val="TAL"/>
            </w:pPr>
            <w:r w:rsidRPr="000F37ED">
              <w:t>-</w:t>
            </w:r>
          </w:p>
        </w:tc>
        <w:tc>
          <w:tcPr>
            <w:tcW w:w="567" w:type="dxa"/>
            <w:shd w:val="clear" w:color="auto" w:fill="auto"/>
          </w:tcPr>
          <w:p w14:paraId="6D995BFD" w14:textId="77777777" w:rsidR="00094D7E" w:rsidRPr="000F37ED" w:rsidRDefault="00094D7E" w:rsidP="00831DD9">
            <w:pPr>
              <w:pStyle w:val="TAC"/>
            </w:pPr>
            <w:r w:rsidRPr="000F37ED">
              <w:t>2</w:t>
            </w:r>
          </w:p>
        </w:tc>
        <w:tc>
          <w:tcPr>
            <w:tcW w:w="892" w:type="dxa"/>
            <w:shd w:val="clear" w:color="auto" w:fill="auto"/>
          </w:tcPr>
          <w:p w14:paraId="2F6ADA05" w14:textId="77777777" w:rsidR="00094D7E" w:rsidRPr="000F37ED" w:rsidRDefault="00094D7E" w:rsidP="00831DD9">
            <w:pPr>
              <w:pStyle w:val="TAC"/>
            </w:pPr>
            <w:r w:rsidRPr="000F37ED">
              <w:t>P</w:t>
            </w:r>
          </w:p>
        </w:tc>
      </w:tr>
      <w:tr w:rsidR="00094D7E" w:rsidRPr="000F37ED" w14:paraId="21FE6191" w14:textId="77777777" w:rsidTr="00831DD9">
        <w:tc>
          <w:tcPr>
            <w:tcW w:w="649" w:type="dxa"/>
            <w:shd w:val="clear" w:color="auto" w:fill="auto"/>
          </w:tcPr>
          <w:p w14:paraId="3439E505" w14:textId="77777777" w:rsidR="00094D7E" w:rsidRPr="000F37ED" w:rsidRDefault="00094D7E" w:rsidP="00831DD9">
            <w:pPr>
              <w:pStyle w:val="TAC"/>
            </w:pPr>
            <w:r w:rsidRPr="000F37ED">
              <w:t>4-6</w:t>
            </w:r>
          </w:p>
        </w:tc>
        <w:tc>
          <w:tcPr>
            <w:tcW w:w="3970" w:type="dxa"/>
            <w:shd w:val="clear" w:color="auto" w:fill="auto"/>
          </w:tcPr>
          <w:p w14:paraId="2C13BD05" w14:textId="77777777" w:rsidR="00094D7E" w:rsidRPr="000F37ED" w:rsidRDefault="00094D7E" w:rsidP="00831DD9">
            <w:pPr>
              <w:pStyle w:val="TAL"/>
            </w:pPr>
            <w:r w:rsidRPr="000F37ED">
              <w:t>Void</w:t>
            </w:r>
          </w:p>
        </w:tc>
        <w:tc>
          <w:tcPr>
            <w:tcW w:w="709" w:type="dxa"/>
            <w:shd w:val="clear" w:color="auto" w:fill="auto"/>
          </w:tcPr>
          <w:p w14:paraId="0C47383E" w14:textId="77777777" w:rsidR="00094D7E" w:rsidRPr="000F37ED" w:rsidRDefault="00094D7E" w:rsidP="00831DD9">
            <w:pPr>
              <w:pStyle w:val="TAC"/>
            </w:pPr>
            <w:r w:rsidRPr="000F37ED">
              <w:t>-</w:t>
            </w:r>
          </w:p>
        </w:tc>
        <w:tc>
          <w:tcPr>
            <w:tcW w:w="2978" w:type="dxa"/>
            <w:shd w:val="clear" w:color="auto" w:fill="auto"/>
          </w:tcPr>
          <w:p w14:paraId="23456AAE" w14:textId="77777777" w:rsidR="00094D7E" w:rsidRPr="000F37ED" w:rsidRDefault="00094D7E" w:rsidP="00831DD9">
            <w:pPr>
              <w:pStyle w:val="TAL"/>
            </w:pPr>
            <w:r w:rsidRPr="000F37ED">
              <w:t>-</w:t>
            </w:r>
          </w:p>
        </w:tc>
        <w:tc>
          <w:tcPr>
            <w:tcW w:w="567" w:type="dxa"/>
            <w:shd w:val="clear" w:color="auto" w:fill="auto"/>
          </w:tcPr>
          <w:p w14:paraId="391A6BFB" w14:textId="77777777" w:rsidR="00094D7E" w:rsidRPr="000F37ED" w:rsidRDefault="00094D7E" w:rsidP="00831DD9">
            <w:pPr>
              <w:pStyle w:val="TAC"/>
            </w:pPr>
            <w:r w:rsidRPr="000F37ED">
              <w:t>-</w:t>
            </w:r>
          </w:p>
        </w:tc>
        <w:tc>
          <w:tcPr>
            <w:tcW w:w="892" w:type="dxa"/>
            <w:shd w:val="clear" w:color="auto" w:fill="auto"/>
          </w:tcPr>
          <w:p w14:paraId="45AD3CB2" w14:textId="77777777" w:rsidR="00094D7E" w:rsidRPr="000F37ED" w:rsidRDefault="00094D7E" w:rsidP="00831DD9">
            <w:pPr>
              <w:pStyle w:val="TAC"/>
            </w:pPr>
            <w:r w:rsidRPr="000F37ED">
              <w:t>-</w:t>
            </w:r>
          </w:p>
        </w:tc>
      </w:tr>
      <w:tr w:rsidR="00094D7E" w:rsidRPr="000F37ED" w14:paraId="7B5DD6BB" w14:textId="77777777" w:rsidTr="00831DD9">
        <w:tc>
          <w:tcPr>
            <w:tcW w:w="649" w:type="dxa"/>
            <w:shd w:val="clear" w:color="auto" w:fill="auto"/>
          </w:tcPr>
          <w:p w14:paraId="36F1B68B" w14:textId="77777777" w:rsidR="00094D7E" w:rsidRPr="000F37ED" w:rsidRDefault="00094D7E" w:rsidP="00831DD9">
            <w:pPr>
              <w:pStyle w:val="TAC"/>
            </w:pPr>
            <w:r w:rsidRPr="000F37ED">
              <w:t>7</w:t>
            </w:r>
          </w:p>
        </w:tc>
        <w:tc>
          <w:tcPr>
            <w:tcW w:w="3970" w:type="dxa"/>
            <w:shd w:val="clear" w:color="auto" w:fill="auto"/>
          </w:tcPr>
          <w:p w14:paraId="71F4B52E" w14:textId="030F3AD5" w:rsidR="00094D7E" w:rsidRPr="000F37ED" w:rsidRDefault="00094D7E" w:rsidP="00831DD9">
            <w:pPr>
              <w:pStyle w:val="TAL"/>
            </w:pPr>
            <w:r w:rsidRPr="000F37ED">
              <w:t xml:space="preserve">Check: Does the UE (MCData </w:t>
            </w:r>
            <w:del w:id="1688" w:author="MCC160" w:date="2022-11-15T22:27:00Z">
              <w:r w:rsidRPr="000F37ED" w:rsidDel="00FB6193">
                <w:delText>C</w:delText>
              </w:r>
            </w:del>
            <w:ins w:id="1689" w:author="MCC160" w:date="2022-11-15T22:27:00Z">
              <w:r w:rsidR="00FB6193" w:rsidRPr="000F37ED">
                <w:t>c</w:t>
              </w:r>
            </w:ins>
            <w:r w:rsidRPr="000F37ED">
              <w:t xml:space="preserve">lient) </w:t>
            </w:r>
            <w:ins w:id="1690" w:author="MCC160" w:date="2022-11-01T19:23:00Z">
              <w:r w:rsidR="00624E00" w:rsidRPr="000F37ED">
                <w:t xml:space="preserve">correctly </w:t>
              </w:r>
            </w:ins>
            <w:r w:rsidRPr="000F37ED">
              <w:t xml:space="preserve">perform </w:t>
            </w:r>
            <w:del w:id="1691" w:author="MCC160" w:date="2022-11-01T19:29:00Z">
              <w:r w:rsidRPr="000F37ED" w:rsidDel="00F2194C">
                <w:delText xml:space="preserve">the procedure for </w:delText>
              </w:r>
            </w:del>
            <w:ins w:id="1692" w:author="MCC160" w:date="2022-11-01T19:29:00Z">
              <w:r w:rsidR="00F2194C" w:rsidRPr="000F37ED">
                <w:t>test procedure '</w:t>
              </w:r>
            </w:ins>
            <w:r w:rsidRPr="000F37ED">
              <w:rPr>
                <w:b/>
                <w:bCs/>
              </w:rPr>
              <w:t>MCX SIP MESSAGE CT</w:t>
            </w:r>
            <w:del w:id="1693" w:author="MCC160" w:date="2022-11-01T19:40:00Z">
              <w:r w:rsidRPr="000F37ED" w:rsidDel="002B6F44">
                <w:rPr>
                  <w:b/>
                  <w:bCs/>
                </w:rPr>
                <w:delText xml:space="preserve"> </w:delText>
              </w:r>
              <w:r w:rsidRPr="000F37ED" w:rsidDel="002B6F44">
                <w:delText xml:space="preserve">specified in TS 36.579-1 </w:delText>
              </w:r>
            </w:del>
            <w:ins w:id="1694" w:author="MCC160" w:date="2022-11-01T19:40: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ACCEPTED"</w:t>
            </w:r>
            <w:r w:rsidRPr="000F37ED">
              <w:t xml:space="preserve"> for the FD message sent at step 3?</w:t>
            </w:r>
          </w:p>
        </w:tc>
        <w:tc>
          <w:tcPr>
            <w:tcW w:w="709" w:type="dxa"/>
            <w:shd w:val="clear" w:color="auto" w:fill="auto"/>
          </w:tcPr>
          <w:p w14:paraId="53D798E0" w14:textId="77777777" w:rsidR="00094D7E" w:rsidRPr="000F37ED" w:rsidRDefault="00094D7E" w:rsidP="00831DD9">
            <w:pPr>
              <w:pStyle w:val="TAC"/>
            </w:pPr>
            <w:r w:rsidRPr="000F37ED">
              <w:t>-</w:t>
            </w:r>
          </w:p>
        </w:tc>
        <w:tc>
          <w:tcPr>
            <w:tcW w:w="2978" w:type="dxa"/>
            <w:shd w:val="clear" w:color="auto" w:fill="auto"/>
          </w:tcPr>
          <w:p w14:paraId="1110AA43" w14:textId="77777777" w:rsidR="00094D7E" w:rsidRPr="000F37ED" w:rsidRDefault="00094D7E" w:rsidP="00831DD9">
            <w:pPr>
              <w:pStyle w:val="TAL"/>
            </w:pPr>
            <w:r w:rsidRPr="000F37ED">
              <w:t>-</w:t>
            </w:r>
          </w:p>
        </w:tc>
        <w:tc>
          <w:tcPr>
            <w:tcW w:w="567" w:type="dxa"/>
            <w:shd w:val="clear" w:color="auto" w:fill="auto"/>
          </w:tcPr>
          <w:p w14:paraId="47607A7F" w14:textId="77777777" w:rsidR="00094D7E" w:rsidRPr="000F37ED" w:rsidRDefault="00094D7E" w:rsidP="00831DD9">
            <w:pPr>
              <w:pStyle w:val="TAC"/>
            </w:pPr>
            <w:r w:rsidRPr="000F37ED">
              <w:t>3</w:t>
            </w:r>
          </w:p>
        </w:tc>
        <w:tc>
          <w:tcPr>
            <w:tcW w:w="892" w:type="dxa"/>
            <w:shd w:val="clear" w:color="auto" w:fill="auto"/>
          </w:tcPr>
          <w:p w14:paraId="5B482FC7" w14:textId="77777777" w:rsidR="00094D7E" w:rsidRPr="000F37ED" w:rsidRDefault="00094D7E" w:rsidP="00831DD9">
            <w:pPr>
              <w:pStyle w:val="TAC"/>
            </w:pPr>
            <w:r w:rsidRPr="000F37ED">
              <w:t>P</w:t>
            </w:r>
          </w:p>
        </w:tc>
      </w:tr>
      <w:tr w:rsidR="00094D7E" w:rsidRPr="000F37ED" w14:paraId="0E4C62E2" w14:textId="77777777" w:rsidTr="00831DD9">
        <w:tc>
          <w:tcPr>
            <w:tcW w:w="649" w:type="dxa"/>
            <w:shd w:val="clear" w:color="auto" w:fill="auto"/>
          </w:tcPr>
          <w:p w14:paraId="5A03C449" w14:textId="77777777" w:rsidR="00094D7E" w:rsidRPr="000F37ED" w:rsidRDefault="00094D7E" w:rsidP="00831DD9">
            <w:pPr>
              <w:pStyle w:val="TAC"/>
            </w:pPr>
            <w:r w:rsidRPr="000F37ED">
              <w:t>8</w:t>
            </w:r>
          </w:p>
        </w:tc>
        <w:tc>
          <w:tcPr>
            <w:tcW w:w="3970" w:type="dxa"/>
            <w:shd w:val="clear" w:color="auto" w:fill="auto"/>
          </w:tcPr>
          <w:p w14:paraId="5D8E0434" w14:textId="77777777" w:rsidR="00094D7E" w:rsidRPr="000F37ED" w:rsidRDefault="00094D7E" w:rsidP="00831DD9">
            <w:pPr>
              <w:pStyle w:val="TAL"/>
            </w:pPr>
            <w:r w:rsidRPr="000F37ED">
              <w:t>Void</w:t>
            </w:r>
          </w:p>
        </w:tc>
        <w:tc>
          <w:tcPr>
            <w:tcW w:w="709" w:type="dxa"/>
            <w:shd w:val="clear" w:color="auto" w:fill="auto"/>
          </w:tcPr>
          <w:p w14:paraId="2C441702" w14:textId="77777777" w:rsidR="00094D7E" w:rsidRPr="000F37ED" w:rsidRDefault="00094D7E" w:rsidP="00831DD9">
            <w:pPr>
              <w:pStyle w:val="TAC"/>
            </w:pPr>
            <w:r w:rsidRPr="000F37ED">
              <w:t>-</w:t>
            </w:r>
          </w:p>
        </w:tc>
        <w:tc>
          <w:tcPr>
            <w:tcW w:w="2978" w:type="dxa"/>
            <w:shd w:val="clear" w:color="auto" w:fill="auto"/>
          </w:tcPr>
          <w:p w14:paraId="4B337294" w14:textId="77777777" w:rsidR="00094D7E" w:rsidRPr="000F37ED" w:rsidRDefault="00094D7E" w:rsidP="00831DD9">
            <w:pPr>
              <w:pStyle w:val="TAL"/>
            </w:pPr>
            <w:r w:rsidRPr="000F37ED">
              <w:t>-</w:t>
            </w:r>
          </w:p>
        </w:tc>
        <w:tc>
          <w:tcPr>
            <w:tcW w:w="567" w:type="dxa"/>
            <w:shd w:val="clear" w:color="auto" w:fill="auto"/>
          </w:tcPr>
          <w:p w14:paraId="0FBF8337" w14:textId="77777777" w:rsidR="00094D7E" w:rsidRPr="000F37ED" w:rsidRDefault="00094D7E" w:rsidP="00831DD9">
            <w:pPr>
              <w:pStyle w:val="TAC"/>
            </w:pPr>
            <w:r w:rsidRPr="000F37ED">
              <w:t>-</w:t>
            </w:r>
          </w:p>
        </w:tc>
        <w:tc>
          <w:tcPr>
            <w:tcW w:w="892" w:type="dxa"/>
            <w:shd w:val="clear" w:color="auto" w:fill="auto"/>
          </w:tcPr>
          <w:p w14:paraId="41199A97" w14:textId="77777777" w:rsidR="00094D7E" w:rsidRPr="000F37ED" w:rsidRDefault="00094D7E" w:rsidP="00831DD9">
            <w:pPr>
              <w:pStyle w:val="TAC"/>
            </w:pPr>
            <w:r w:rsidRPr="000F37ED">
              <w:t>-</w:t>
            </w:r>
          </w:p>
        </w:tc>
      </w:tr>
      <w:tr w:rsidR="00094D7E" w:rsidRPr="000F37ED" w14:paraId="4829B8E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37A2B48" w14:textId="77777777" w:rsidR="00094D7E" w:rsidRPr="000F37ED" w:rsidRDefault="00094D7E" w:rsidP="00831DD9">
            <w:pPr>
              <w:pStyle w:val="TAC"/>
            </w:pPr>
            <w:r w:rsidRPr="000F37ED">
              <w:t>9</w:t>
            </w:r>
          </w:p>
        </w:tc>
        <w:tc>
          <w:tcPr>
            <w:tcW w:w="3970" w:type="dxa"/>
            <w:tcBorders>
              <w:top w:val="single" w:sz="4" w:space="0" w:color="auto"/>
              <w:left w:val="single" w:sz="4" w:space="0" w:color="auto"/>
              <w:bottom w:val="single" w:sz="4" w:space="0" w:color="auto"/>
              <w:right w:val="single" w:sz="4" w:space="0" w:color="auto"/>
            </w:tcBorders>
            <w:hideMark/>
          </w:tcPr>
          <w:p w14:paraId="6D8018C7" w14:textId="77777777" w:rsidR="002C50D0" w:rsidRPr="000F37ED" w:rsidRDefault="002C50D0" w:rsidP="00831DD9">
            <w:pPr>
              <w:pStyle w:val="TAL"/>
              <w:rPr>
                <w:ins w:id="1695" w:author="MCC160" w:date="2022-11-15T21:46:00Z"/>
              </w:rPr>
            </w:pPr>
            <w:ins w:id="1696" w:author="MCC160" w:date="2022-11-15T21:46:00Z">
              <w:r w:rsidRPr="000F37ED">
                <w:t>Check: Does the UE (MCData client) notify the user that the remote client has accepted the download?</w:t>
              </w:r>
            </w:ins>
          </w:p>
          <w:p w14:paraId="20DB1EF5" w14:textId="68691288" w:rsidR="00094D7E" w:rsidRPr="000F37ED" w:rsidDel="002C50D0" w:rsidRDefault="00094D7E" w:rsidP="00831DD9">
            <w:pPr>
              <w:pStyle w:val="TAL"/>
              <w:rPr>
                <w:del w:id="1697" w:author="MCC160" w:date="2022-11-15T21:46:00Z"/>
                <w:lang w:eastAsia="ko-KR"/>
              </w:rPr>
            </w:pPr>
            <w:del w:id="1698" w:author="MCC160" w:date="2022-11-15T21:46:00Z">
              <w:r w:rsidRPr="000F37ED" w:rsidDel="002C50D0">
                <w:delText>Check: Does the UE (</w:delText>
              </w:r>
              <w:r w:rsidRPr="000F37ED" w:rsidDel="002C50D0">
                <w:rPr>
                  <w:lang w:eastAsia="ko-KR"/>
                </w:rPr>
                <w:delText>MCDATA Client) deliver the notification that the remote Client has accepted the download?</w:delText>
              </w:r>
            </w:del>
          </w:p>
          <w:p w14:paraId="113F6084" w14:textId="77777777" w:rsidR="00094D7E" w:rsidRPr="000F37ED" w:rsidRDefault="00094D7E" w:rsidP="00831DD9">
            <w:pPr>
              <w:pStyle w:val="TAL"/>
            </w:pPr>
            <w:r w:rsidRPr="000F37ED">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76674AE"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4097110D"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7E75F164" w14:textId="77777777" w:rsidR="00094D7E" w:rsidRPr="000F37ED" w:rsidRDefault="00094D7E" w:rsidP="00831DD9">
            <w:pPr>
              <w:pStyle w:val="TAC"/>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0DBA8916" w14:textId="77777777" w:rsidR="00094D7E" w:rsidRPr="000F37ED" w:rsidRDefault="00094D7E" w:rsidP="00831DD9">
            <w:pPr>
              <w:pStyle w:val="TAC"/>
            </w:pPr>
            <w:r w:rsidRPr="000F37ED">
              <w:t>P</w:t>
            </w:r>
          </w:p>
        </w:tc>
      </w:tr>
      <w:tr w:rsidR="00094D7E" w:rsidRPr="000F37ED" w14:paraId="6A6F5763" w14:textId="77777777" w:rsidTr="00831DD9">
        <w:trPr>
          <w:trHeight w:val="467"/>
        </w:trPr>
        <w:tc>
          <w:tcPr>
            <w:tcW w:w="649" w:type="dxa"/>
            <w:shd w:val="clear" w:color="auto" w:fill="auto"/>
          </w:tcPr>
          <w:p w14:paraId="03A85530" w14:textId="77777777" w:rsidR="00094D7E" w:rsidRPr="000F37ED" w:rsidRDefault="00094D7E" w:rsidP="00831DD9">
            <w:pPr>
              <w:pStyle w:val="TAC"/>
            </w:pPr>
            <w:r w:rsidRPr="000F37ED">
              <w:t>10</w:t>
            </w:r>
          </w:p>
        </w:tc>
        <w:tc>
          <w:tcPr>
            <w:tcW w:w="3970" w:type="dxa"/>
            <w:shd w:val="clear" w:color="auto" w:fill="auto"/>
          </w:tcPr>
          <w:p w14:paraId="6BD8B3EE" w14:textId="0B56C8D1" w:rsidR="00094D7E" w:rsidRPr="000F37ED" w:rsidRDefault="00094D7E" w:rsidP="00831DD9">
            <w:pPr>
              <w:pStyle w:val="TAL"/>
            </w:pPr>
            <w:r w:rsidRPr="000F37ED">
              <w:t xml:space="preserve">Check: Does the UE (MCData </w:t>
            </w:r>
            <w:del w:id="1699" w:author="MCC160" w:date="2022-11-15T22:27:00Z">
              <w:r w:rsidRPr="000F37ED" w:rsidDel="00FB6193">
                <w:delText>C</w:delText>
              </w:r>
            </w:del>
            <w:ins w:id="1700" w:author="MCC160" w:date="2022-11-15T22:27:00Z">
              <w:r w:rsidR="00FB6193" w:rsidRPr="000F37ED">
                <w:t>c</w:t>
              </w:r>
            </w:ins>
            <w:r w:rsidRPr="000F37ED">
              <w:t xml:space="preserve">lient) </w:t>
            </w:r>
            <w:ins w:id="1701" w:author="MCC160" w:date="2022-11-01T19:23:00Z">
              <w:r w:rsidR="00624E00" w:rsidRPr="000F37ED">
                <w:t xml:space="preserve">correctly </w:t>
              </w:r>
            </w:ins>
            <w:r w:rsidRPr="000F37ED">
              <w:t xml:space="preserve">perform </w:t>
            </w:r>
            <w:del w:id="1702" w:author="MCC160" w:date="2022-11-01T19:29:00Z">
              <w:r w:rsidRPr="000F37ED" w:rsidDel="00F2194C">
                <w:delText xml:space="preserve">the procedure for </w:delText>
              </w:r>
            </w:del>
            <w:ins w:id="1703" w:author="MCC160" w:date="2022-11-01T19:29:00Z">
              <w:r w:rsidR="00F2194C" w:rsidRPr="000F37ED">
                <w:t>test procedure '</w:t>
              </w:r>
            </w:ins>
            <w:r w:rsidRPr="000F37ED">
              <w:rPr>
                <w:b/>
                <w:bCs/>
              </w:rPr>
              <w:t>MCX SIP MESSAGE CT</w:t>
            </w:r>
            <w:del w:id="1704" w:author="MCC160" w:date="2022-11-01T19:40:00Z">
              <w:r w:rsidRPr="000F37ED" w:rsidDel="002B6F44">
                <w:rPr>
                  <w:b/>
                  <w:bCs/>
                </w:rPr>
                <w:delText xml:space="preserve"> </w:delText>
              </w:r>
              <w:r w:rsidRPr="000F37ED" w:rsidDel="002B6F44">
                <w:delText xml:space="preserve">specified in TS 36.579-1 </w:delText>
              </w:r>
            </w:del>
            <w:ins w:id="1705" w:author="MCC160" w:date="2022-11-01T19:40: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COMPLETED"</w:t>
            </w:r>
            <w:r w:rsidRPr="000F37ED">
              <w:t xml:space="preserve"> for the FD message sent at step 3?</w:t>
            </w:r>
          </w:p>
        </w:tc>
        <w:tc>
          <w:tcPr>
            <w:tcW w:w="709" w:type="dxa"/>
            <w:shd w:val="clear" w:color="auto" w:fill="auto"/>
          </w:tcPr>
          <w:p w14:paraId="737B92B7" w14:textId="77777777" w:rsidR="00094D7E" w:rsidRPr="000F37ED" w:rsidRDefault="00094D7E" w:rsidP="00831DD9">
            <w:pPr>
              <w:pStyle w:val="TAC"/>
            </w:pPr>
            <w:r w:rsidRPr="000F37ED">
              <w:t>-</w:t>
            </w:r>
          </w:p>
        </w:tc>
        <w:tc>
          <w:tcPr>
            <w:tcW w:w="2978" w:type="dxa"/>
            <w:shd w:val="clear" w:color="auto" w:fill="auto"/>
          </w:tcPr>
          <w:p w14:paraId="66B86DFD" w14:textId="77777777" w:rsidR="00094D7E" w:rsidRPr="000F37ED" w:rsidRDefault="00094D7E" w:rsidP="00831DD9">
            <w:pPr>
              <w:pStyle w:val="TAL"/>
            </w:pPr>
            <w:r w:rsidRPr="000F37ED">
              <w:t>-</w:t>
            </w:r>
          </w:p>
        </w:tc>
        <w:tc>
          <w:tcPr>
            <w:tcW w:w="567" w:type="dxa"/>
            <w:shd w:val="clear" w:color="auto" w:fill="auto"/>
          </w:tcPr>
          <w:p w14:paraId="4C607853" w14:textId="77777777" w:rsidR="00094D7E" w:rsidRPr="000F37ED" w:rsidRDefault="00094D7E" w:rsidP="00831DD9">
            <w:pPr>
              <w:pStyle w:val="TAC"/>
            </w:pPr>
            <w:r w:rsidRPr="000F37ED">
              <w:t>3</w:t>
            </w:r>
          </w:p>
        </w:tc>
        <w:tc>
          <w:tcPr>
            <w:tcW w:w="892" w:type="dxa"/>
            <w:shd w:val="clear" w:color="auto" w:fill="auto"/>
          </w:tcPr>
          <w:p w14:paraId="2BF4D3D5" w14:textId="77777777" w:rsidR="00094D7E" w:rsidRPr="000F37ED" w:rsidRDefault="00094D7E" w:rsidP="00831DD9">
            <w:pPr>
              <w:pStyle w:val="TAC"/>
            </w:pPr>
            <w:r w:rsidRPr="000F37ED">
              <w:t>P</w:t>
            </w:r>
          </w:p>
        </w:tc>
      </w:tr>
      <w:tr w:rsidR="00094D7E" w:rsidRPr="000F37ED" w14:paraId="08738D61" w14:textId="77777777" w:rsidTr="00831DD9">
        <w:tc>
          <w:tcPr>
            <w:tcW w:w="649" w:type="dxa"/>
            <w:shd w:val="clear" w:color="auto" w:fill="auto"/>
          </w:tcPr>
          <w:p w14:paraId="4C7855F8" w14:textId="77777777" w:rsidR="00094D7E" w:rsidRPr="000F37ED" w:rsidRDefault="00094D7E" w:rsidP="00831DD9">
            <w:pPr>
              <w:pStyle w:val="TAC"/>
            </w:pPr>
            <w:r w:rsidRPr="000F37ED">
              <w:t>11</w:t>
            </w:r>
          </w:p>
        </w:tc>
        <w:tc>
          <w:tcPr>
            <w:tcW w:w="3970" w:type="dxa"/>
            <w:shd w:val="clear" w:color="auto" w:fill="auto"/>
          </w:tcPr>
          <w:p w14:paraId="3F86DF3D" w14:textId="77777777" w:rsidR="00094D7E" w:rsidRPr="000F37ED" w:rsidRDefault="00094D7E" w:rsidP="00831DD9">
            <w:pPr>
              <w:pStyle w:val="TAL"/>
            </w:pPr>
            <w:r w:rsidRPr="000F37ED">
              <w:t>Void</w:t>
            </w:r>
          </w:p>
        </w:tc>
        <w:tc>
          <w:tcPr>
            <w:tcW w:w="709" w:type="dxa"/>
            <w:shd w:val="clear" w:color="auto" w:fill="auto"/>
          </w:tcPr>
          <w:p w14:paraId="342F0053" w14:textId="77777777" w:rsidR="00094D7E" w:rsidRPr="000F37ED" w:rsidRDefault="00094D7E" w:rsidP="00831DD9">
            <w:pPr>
              <w:pStyle w:val="TAC"/>
            </w:pPr>
            <w:r w:rsidRPr="000F37ED">
              <w:t>-</w:t>
            </w:r>
          </w:p>
        </w:tc>
        <w:tc>
          <w:tcPr>
            <w:tcW w:w="2978" w:type="dxa"/>
            <w:shd w:val="clear" w:color="auto" w:fill="auto"/>
          </w:tcPr>
          <w:p w14:paraId="0A2C4FD7" w14:textId="77777777" w:rsidR="00094D7E" w:rsidRPr="000F37ED" w:rsidRDefault="00094D7E" w:rsidP="00831DD9">
            <w:pPr>
              <w:pStyle w:val="TAL"/>
            </w:pPr>
            <w:r w:rsidRPr="000F37ED">
              <w:t>-</w:t>
            </w:r>
          </w:p>
        </w:tc>
        <w:tc>
          <w:tcPr>
            <w:tcW w:w="567" w:type="dxa"/>
            <w:shd w:val="clear" w:color="auto" w:fill="auto"/>
          </w:tcPr>
          <w:p w14:paraId="60FF9CDB" w14:textId="77777777" w:rsidR="00094D7E" w:rsidRPr="000F37ED" w:rsidRDefault="00094D7E" w:rsidP="00831DD9">
            <w:pPr>
              <w:pStyle w:val="TAC"/>
            </w:pPr>
            <w:r w:rsidRPr="000F37ED">
              <w:t>-</w:t>
            </w:r>
          </w:p>
        </w:tc>
        <w:tc>
          <w:tcPr>
            <w:tcW w:w="892" w:type="dxa"/>
            <w:shd w:val="clear" w:color="auto" w:fill="auto"/>
          </w:tcPr>
          <w:p w14:paraId="49316EC6" w14:textId="77777777" w:rsidR="00094D7E" w:rsidRPr="000F37ED" w:rsidRDefault="00094D7E" w:rsidP="00831DD9">
            <w:pPr>
              <w:pStyle w:val="TAC"/>
            </w:pPr>
            <w:r w:rsidRPr="000F37ED">
              <w:t>-</w:t>
            </w:r>
          </w:p>
        </w:tc>
      </w:tr>
      <w:tr w:rsidR="00094D7E" w:rsidRPr="000F37ED" w14:paraId="75766636"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40387D9" w14:textId="77777777" w:rsidR="00094D7E" w:rsidRPr="000F37ED" w:rsidRDefault="00094D7E" w:rsidP="00831DD9">
            <w:pPr>
              <w:pStyle w:val="TAC"/>
            </w:pPr>
            <w:r w:rsidRPr="000F37ED">
              <w:t>12</w:t>
            </w:r>
          </w:p>
        </w:tc>
        <w:tc>
          <w:tcPr>
            <w:tcW w:w="3970" w:type="dxa"/>
            <w:tcBorders>
              <w:top w:val="single" w:sz="4" w:space="0" w:color="auto"/>
              <w:left w:val="single" w:sz="4" w:space="0" w:color="auto"/>
              <w:bottom w:val="single" w:sz="4" w:space="0" w:color="auto"/>
              <w:right w:val="single" w:sz="4" w:space="0" w:color="auto"/>
            </w:tcBorders>
            <w:hideMark/>
          </w:tcPr>
          <w:p w14:paraId="79C32254" w14:textId="77777777" w:rsidR="002C50D0" w:rsidRPr="000F37ED" w:rsidRDefault="002C50D0" w:rsidP="00831DD9">
            <w:pPr>
              <w:pStyle w:val="TAL"/>
              <w:rPr>
                <w:ins w:id="1706" w:author="MCC160" w:date="2022-11-15T21:47:00Z"/>
              </w:rPr>
            </w:pPr>
            <w:ins w:id="1707" w:author="MCC160" w:date="2022-11-15T21:47:00Z">
              <w:r w:rsidRPr="000F37ED">
                <w:t>Check: Does the UE (MCData client) notify the user that the remote client has completed the download?</w:t>
              </w:r>
            </w:ins>
          </w:p>
          <w:p w14:paraId="267F5FDB" w14:textId="5E173AF0" w:rsidR="00094D7E" w:rsidRPr="000F37ED" w:rsidDel="002C50D0" w:rsidRDefault="00094D7E" w:rsidP="00831DD9">
            <w:pPr>
              <w:pStyle w:val="TAL"/>
              <w:rPr>
                <w:del w:id="1708" w:author="MCC160" w:date="2022-11-15T21:47:00Z"/>
                <w:lang w:eastAsia="ko-KR"/>
              </w:rPr>
            </w:pPr>
            <w:del w:id="1709" w:author="MCC160" w:date="2022-11-15T21:47:00Z">
              <w:r w:rsidRPr="000F37ED" w:rsidDel="002C50D0">
                <w:delText>Check: Does the UE (</w:delText>
              </w:r>
              <w:r w:rsidRPr="000F37ED" w:rsidDel="002C50D0">
                <w:rPr>
                  <w:lang w:eastAsia="ko-KR"/>
                </w:rPr>
                <w:delText>MCDATA Client) deliver the notification that the remote Client has completed the download?</w:delText>
              </w:r>
            </w:del>
          </w:p>
          <w:p w14:paraId="7F8D2E18" w14:textId="77777777" w:rsidR="00094D7E" w:rsidRPr="000F37ED" w:rsidRDefault="00094D7E" w:rsidP="00831DD9">
            <w:pPr>
              <w:pStyle w:val="TAL"/>
            </w:pPr>
            <w:r w:rsidRPr="000F37ED">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62E513E"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19EFA18D"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19155286" w14:textId="77777777" w:rsidR="00094D7E" w:rsidRPr="000F37ED" w:rsidRDefault="00094D7E" w:rsidP="00831DD9">
            <w:pPr>
              <w:pStyle w:val="TAC"/>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620BB046" w14:textId="77777777" w:rsidR="00094D7E" w:rsidRPr="000F37ED" w:rsidRDefault="00094D7E" w:rsidP="00831DD9">
            <w:pPr>
              <w:pStyle w:val="TAC"/>
            </w:pPr>
            <w:r w:rsidRPr="000F37ED">
              <w:t>P</w:t>
            </w:r>
          </w:p>
        </w:tc>
      </w:tr>
      <w:tr w:rsidR="00094D7E" w:rsidRPr="000F37ED" w14:paraId="5529CB8F" w14:textId="77777777" w:rsidTr="00831DD9">
        <w:tc>
          <w:tcPr>
            <w:tcW w:w="9765" w:type="dxa"/>
            <w:gridSpan w:val="6"/>
            <w:shd w:val="clear" w:color="auto" w:fill="auto"/>
          </w:tcPr>
          <w:p w14:paraId="5A3C1E53" w14:textId="77777777" w:rsidR="00094D7E" w:rsidRPr="000F37ED" w:rsidRDefault="00094D7E" w:rsidP="00831DD9">
            <w:pPr>
              <w:pStyle w:val="TAN"/>
            </w:pPr>
            <w:r w:rsidRPr="000F37ED">
              <w:t>NOTE 1:</w:t>
            </w:r>
            <w:r w:rsidRPr="000F37ED">
              <w:tab/>
              <w:t>This is expected to be done via a suitable implementation dependent MMI.</w:t>
            </w:r>
          </w:p>
          <w:p w14:paraId="4F6447F8" w14:textId="77777777" w:rsidR="00094D7E" w:rsidRPr="000F37ED" w:rsidRDefault="00094D7E" w:rsidP="00831DD9">
            <w:pPr>
              <w:pStyle w:val="TAN"/>
            </w:pPr>
            <w:r w:rsidRPr="000F37ED">
              <w:t>NOTE 2:</w:t>
            </w:r>
            <w:r w:rsidRPr="000F37ED">
              <w:tab/>
              <w:t>Test file 1 for CO FD as specified in annex A.2.1.</w:t>
            </w:r>
          </w:p>
        </w:tc>
      </w:tr>
    </w:tbl>
    <w:p w14:paraId="3F731E51" w14:textId="77777777" w:rsidR="00094D7E" w:rsidRPr="000F37ED" w:rsidRDefault="00094D7E" w:rsidP="00094D7E"/>
    <w:p w14:paraId="3E5EDC72" w14:textId="77777777" w:rsidR="00094D7E" w:rsidRPr="000F37ED" w:rsidRDefault="00094D7E" w:rsidP="00094D7E">
      <w:pPr>
        <w:pStyle w:val="H6"/>
      </w:pPr>
      <w:bookmarkStart w:id="1710" w:name="_Toc52782429"/>
      <w:bookmarkStart w:id="1711" w:name="_Toc52783040"/>
      <w:bookmarkStart w:id="1712" w:name="_Toc59042909"/>
      <w:r w:rsidRPr="000F37ED">
        <w:t>6.2.5.3.3</w:t>
      </w:r>
      <w:r w:rsidRPr="000F37ED">
        <w:tab/>
        <w:t>Specific message contents</w:t>
      </w:r>
      <w:bookmarkEnd w:id="1710"/>
      <w:bookmarkEnd w:id="1711"/>
      <w:bookmarkEnd w:id="1712"/>
    </w:p>
    <w:p w14:paraId="583BE524" w14:textId="77777777" w:rsidR="00094D7E" w:rsidRPr="000F37ED" w:rsidRDefault="00094D7E" w:rsidP="00094D7E">
      <w:pPr>
        <w:pStyle w:val="TH"/>
      </w:pPr>
      <w:r w:rsidRPr="000F37ED">
        <w:t>Table 6.2.5.3.3-1..6: Void</w:t>
      </w:r>
    </w:p>
    <w:p w14:paraId="0CD28D38" w14:textId="77777777" w:rsidR="00094D7E" w:rsidRPr="000F37ED" w:rsidRDefault="00094D7E" w:rsidP="00094D7E"/>
    <w:p w14:paraId="0480497B" w14:textId="45666296" w:rsidR="00094D7E" w:rsidRPr="000F37ED" w:rsidRDefault="00094D7E" w:rsidP="00094D7E">
      <w:pPr>
        <w:pStyle w:val="TH"/>
      </w:pPr>
      <w:r w:rsidRPr="000F37ED">
        <w:t>Table 6.2.5.3.3-7: HTTP POST</w:t>
      </w:r>
      <w:ins w:id="1713" w:author="MCC160" w:date="2022-10-08T17:48:00Z">
        <w:r w:rsidR="004F6327" w:rsidRPr="000F37ED">
          <w:t xml:space="preserve"> from the UE</w:t>
        </w:r>
      </w:ins>
      <w:r w:rsidRPr="000F37ED">
        <w:t xml:space="preserve"> (step 3, Table 6.2.5.3.2-1; </w:t>
      </w:r>
      <w:r w:rsidRPr="000F37ED">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9F88279"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8FA6A2" w14:textId="77777777" w:rsidR="00094D7E" w:rsidRPr="000F37ED" w:rsidRDefault="00094D7E" w:rsidP="00831DD9">
            <w:pPr>
              <w:pStyle w:val="TAL"/>
            </w:pPr>
            <w:r w:rsidRPr="000F37ED">
              <w:t>Derivation Path: TS 36.579-1 [2], Table 5.5.4.3-1 condition FD_HTTP</w:t>
            </w:r>
          </w:p>
        </w:tc>
      </w:tr>
      <w:tr w:rsidR="00094D7E" w:rsidRPr="000F37ED" w14:paraId="3A60D04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B22BD4"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4855FC"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4D176296"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152DFD9F"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20676A2C" w14:textId="77777777" w:rsidR="00094D7E" w:rsidRPr="000F37ED" w:rsidRDefault="00094D7E" w:rsidP="00831DD9">
            <w:pPr>
              <w:pStyle w:val="TAH"/>
            </w:pPr>
            <w:r w:rsidRPr="000F37ED">
              <w:t>Condition</w:t>
            </w:r>
          </w:p>
        </w:tc>
      </w:tr>
      <w:tr w:rsidR="00094D7E" w:rsidRPr="000F37ED" w14:paraId="119C5E8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F2434A0" w14:textId="77777777" w:rsidR="00094D7E" w:rsidRPr="000F37ED" w:rsidRDefault="00094D7E" w:rsidP="00831DD9">
            <w:pPr>
              <w:pStyle w:val="TAL"/>
              <w:rPr>
                <w:rFonts w:cs="Arial"/>
                <w:b/>
                <w:bCs/>
                <w:szCs w:val="18"/>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03B45F"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B569B"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A67E0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3EC1C4" w14:textId="77777777" w:rsidR="00094D7E" w:rsidRPr="000F37ED" w:rsidRDefault="00094D7E" w:rsidP="00831DD9">
            <w:pPr>
              <w:pStyle w:val="TAL"/>
            </w:pPr>
          </w:p>
        </w:tc>
      </w:tr>
      <w:tr w:rsidR="00094D7E" w:rsidRPr="000F37ED" w14:paraId="35E030C6" w14:textId="77777777" w:rsidTr="00831DD9">
        <w:tc>
          <w:tcPr>
            <w:tcW w:w="2837" w:type="dxa"/>
            <w:vAlign w:val="center"/>
          </w:tcPr>
          <w:p w14:paraId="36E2870E" w14:textId="77777777" w:rsidR="00094D7E" w:rsidRPr="000F37ED" w:rsidRDefault="00094D7E" w:rsidP="00831DD9">
            <w:pPr>
              <w:pStyle w:val="TAL"/>
              <w:rPr>
                <w:b/>
                <w:bCs/>
              </w:rPr>
            </w:pPr>
            <w:r w:rsidRPr="000F37ED">
              <w:t xml:space="preserve">  MIME body part</w:t>
            </w:r>
          </w:p>
        </w:tc>
        <w:tc>
          <w:tcPr>
            <w:tcW w:w="2127" w:type="dxa"/>
          </w:tcPr>
          <w:p w14:paraId="2B63F828" w14:textId="77777777" w:rsidR="00094D7E" w:rsidRPr="000F37ED" w:rsidRDefault="00094D7E" w:rsidP="00831DD9">
            <w:pPr>
              <w:pStyle w:val="TAL"/>
            </w:pPr>
          </w:p>
        </w:tc>
        <w:tc>
          <w:tcPr>
            <w:tcW w:w="2127" w:type="dxa"/>
          </w:tcPr>
          <w:p w14:paraId="3533E8BB"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3740B6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E5399E" w14:textId="77777777" w:rsidR="00094D7E" w:rsidRPr="000F37ED" w:rsidRDefault="00094D7E" w:rsidP="00831DD9">
            <w:pPr>
              <w:pStyle w:val="TAL"/>
            </w:pPr>
          </w:p>
        </w:tc>
      </w:tr>
      <w:tr w:rsidR="00094D7E" w:rsidRPr="000F37ED" w14:paraId="77F4A291" w14:textId="77777777" w:rsidTr="00831DD9">
        <w:tc>
          <w:tcPr>
            <w:tcW w:w="2837" w:type="dxa"/>
          </w:tcPr>
          <w:p w14:paraId="74BBF59E" w14:textId="77777777" w:rsidR="00094D7E" w:rsidRPr="000F37ED" w:rsidRDefault="00094D7E" w:rsidP="00831DD9">
            <w:pPr>
              <w:pStyle w:val="TAL"/>
              <w:rPr>
                <w:b/>
                <w:bCs/>
              </w:rPr>
            </w:pPr>
            <w:r w:rsidRPr="000F37ED">
              <w:t xml:space="preserve">    MIME-part-body</w:t>
            </w:r>
          </w:p>
        </w:tc>
        <w:tc>
          <w:tcPr>
            <w:tcW w:w="2127" w:type="dxa"/>
          </w:tcPr>
          <w:p w14:paraId="69CA987F" w14:textId="77777777" w:rsidR="00094D7E" w:rsidRPr="000F37ED" w:rsidRDefault="00094D7E" w:rsidP="00831DD9">
            <w:pPr>
              <w:pStyle w:val="TAL"/>
            </w:pPr>
            <w:r w:rsidRPr="000F37ED">
              <w:t>MCData-Info as described in Table 6.2.1.3.3-8</w:t>
            </w:r>
          </w:p>
        </w:tc>
        <w:tc>
          <w:tcPr>
            <w:tcW w:w="2127" w:type="dxa"/>
          </w:tcPr>
          <w:p w14:paraId="1C4921C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A1500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8888CB" w14:textId="77777777" w:rsidR="00094D7E" w:rsidRPr="000F37ED" w:rsidRDefault="00094D7E" w:rsidP="00831DD9">
            <w:pPr>
              <w:pStyle w:val="TAL"/>
            </w:pPr>
          </w:p>
        </w:tc>
      </w:tr>
    </w:tbl>
    <w:p w14:paraId="7F0D982C" w14:textId="77777777" w:rsidR="00094D7E" w:rsidRPr="000F37ED" w:rsidRDefault="00094D7E" w:rsidP="00094D7E"/>
    <w:p w14:paraId="4793C7CB" w14:textId="77777777" w:rsidR="00094D7E" w:rsidRPr="000F37ED" w:rsidRDefault="00094D7E" w:rsidP="00094D7E">
      <w:pPr>
        <w:pStyle w:val="TH"/>
      </w:pPr>
      <w:r w:rsidRPr="000F37ED">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E9AFEA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64A1AC" w14:textId="77777777" w:rsidR="00094D7E" w:rsidRPr="000F37ED" w:rsidRDefault="00094D7E" w:rsidP="00831DD9">
            <w:pPr>
              <w:pStyle w:val="TAL"/>
              <w:rPr>
                <w:rFonts w:cs="Arial"/>
                <w:szCs w:val="18"/>
              </w:rPr>
            </w:pPr>
            <w:r w:rsidRPr="000F37ED">
              <w:rPr>
                <w:rFonts w:cs="Arial"/>
                <w:szCs w:val="18"/>
              </w:rPr>
              <w:t>Derivation Path: TS 36.579-1 [2], Table 5.5.3.2.1-3</w:t>
            </w:r>
          </w:p>
        </w:tc>
      </w:tr>
      <w:tr w:rsidR="00094D7E" w:rsidRPr="000F37ED" w14:paraId="7CC456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B291FB9"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B2ACC3"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9A834A"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AAB8E8B"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882A1C" w14:textId="77777777" w:rsidR="00094D7E" w:rsidRPr="000F37ED" w:rsidRDefault="00094D7E" w:rsidP="00831DD9">
            <w:pPr>
              <w:pStyle w:val="TAH"/>
              <w:rPr>
                <w:bCs/>
              </w:rPr>
            </w:pPr>
            <w:r w:rsidRPr="000F37ED">
              <w:rPr>
                <w:bCs/>
              </w:rPr>
              <w:t>Condition</w:t>
            </w:r>
          </w:p>
        </w:tc>
      </w:tr>
      <w:tr w:rsidR="00094D7E" w:rsidRPr="000F37ED" w14:paraId="10F672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32AECAB"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70C61A62"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EF1FA1"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9D516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48EE9B" w14:textId="77777777" w:rsidR="00094D7E" w:rsidRPr="000F37ED" w:rsidRDefault="00094D7E" w:rsidP="00831DD9">
            <w:pPr>
              <w:pStyle w:val="TAL"/>
            </w:pPr>
          </w:p>
        </w:tc>
      </w:tr>
      <w:tr w:rsidR="00094D7E" w:rsidRPr="000F37ED" w14:paraId="3777DE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8F6E79"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E8DF35E"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E4E1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C5B1D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443C8B8" w14:textId="77777777" w:rsidR="00094D7E" w:rsidRPr="000F37ED" w:rsidRDefault="00094D7E" w:rsidP="00831DD9">
            <w:pPr>
              <w:pStyle w:val="TAL"/>
            </w:pPr>
          </w:p>
        </w:tc>
      </w:tr>
      <w:tr w:rsidR="00094D7E" w:rsidRPr="000F37ED" w14:paraId="26134E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CAE6C1B" w14:textId="77777777" w:rsidR="00094D7E" w:rsidRPr="000F37ED" w:rsidRDefault="00094D7E" w:rsidP="00831DD9">
            <w:pPr>
              <w:pStyle w:val="TAL"/>
              <w:rPr>
                <w:rFonts w:cs="Arial"/>
                <w:szCs w:val="18"/>
              </w:rPr>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A75FFC8" w14:textId="77777777" w:rsidR="00094D7E" w:rsidRPr="000F37ED" w:rsidRDefault="00094D7E" w:rsidP="00831DD9">
            <w:pPr>
              <w:pStyle w:val="TAL"/>
              <w:rPr>
                <w:lang w:eastAsia="ko-KR"/>
              </w:rPr>
            </w:pPr>
            <w:r w:rsidRPr="000F37ED">
              <w:rPr>
                <w:lang w:eastAsia="ko-KR"/>
              </w:rPr>
              <w:t>"</w:t>
            </w:r>
            <w:r w:rsidRPr="000F37ED">
              <w:t>one-to-one-fd</w:t>
            </w:r>
            <w:r w:rsidRPr="000F37ED">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BE2696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F38FA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D9F831" w14:textId="77777777" w:rsidR="00094D7E" w:rsidRPr="000F37ED" w:rsidRDefault="00094D7E" w:rsidP="00831DD9">
            <w:pPr>
              <w:pStyle w:val="TAL"/>
            </w:pPr>
          </w:p>
        </w:tc>
      </w:tr>
      <w:tr w:rsidR="00094D7E" w:rsidRPr="000F37ED" w14:paraId="46EE832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4E1F9" w14:textId="77777777" w:rsidR="00094D7E" w:rsidRPr="000F37ED" w:rsidRDefault="00094D7E" w:rsidP="00831DD9">
            <w:pPr>
              <w:pStyle w:val="TAL"/>
            </w:pPr>
            <w:r w:rsidRPr="000F37ED">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2F4DEBA5" w14:textId="77777777" w:rsidR="00094D7E" w:rsidRPr="000F37ED" w:rsidRDefault="00094D7E" w:rsidP="00831DD9">
            <w:pPr>
              <w:pStyle w:val="TAL"/>
              <w:rPr>
                <w:lang w:eastAsia="ko-KR"/>
              </w:rPr>
            </w:pPr>
            <w:r w:rsidRPr="000F37ED">
              <w:t>px_MCData_ID_User_A</w:t>
            </w:r>
          </w:p>
        </w:tc>
        <w:tc>
          <w:tcPr>
            <w:tcW w:w="2127" w:type="dxa"/>
            <w:tcBorders>
              <w:top w:val="single" w:sz="4" w:space="0" w:color="auto"/>
              <w:left w:val="single" w:sz="4" w:space="0" w:color="auto"/>
              <w:bottom w:val="single" w:sz="4" w:space="0" w:color="auto"/>
              <w:right w:val="single" w:sz="4" w:space="0" w:color="auto"/>
            </w:tcBorders>
          </w:tcPr>
          <w:p w14:paraId="5B55D8C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76A413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544BD9" w14:textId="77777777" w:rsidR="00094D7E" w:rsidRPr="000F37ED" w:rsidRDefault="00094D7E" w:rsidP="00831DD9">
            <w:pPr>
              <w:pStyle w:val="TAL"/>
            </w:pPr>
          </w:p>
        </w:tc>
      </w:tr>
    </w:tbl>
    <w:p w14:paraId="472A0EF0" w14:textId="77777777" w:rsidR="00094D7E" w:rsidRPr="000F37ED" w:rsidRDefault="00094D7E" w:rsidP="00094D7E"/>
    <w:p w14:paraId="338BE7A1" w14:textId="77777777" w:rsidR="00094D7E" w:rsidRPr="000F37ED" w:rsidRDefault="00094D7E" w:rsidP="00094D7E">
      <w:pPr>
        <w:keepNext/>
        <w:keepLines/>
        <w:spacing w:before="60"/>
        <w:jc w:val="center"/>
        <w:rPr>
          <w:rFonts w:ascii="Arial" w:hAnsi="Arial"/>
          <w:b/>
        </w:rPr>
      </w:pPr>
      <w:r w:rsidRPr="000F37ED">
        <w:rPr>
          <w:rFonts w:ascii="Arial" w:hAnsi="Arial"/>
          <w:b/>
        </w:rPr>
        <w:t>Table 6.2.5.3.3-9..10: Void</w:t>
      </w:r>
    </w:p>
    <w:p w14:paraId="1941C82F" w14:textId="77777777" w:rsidR="00094D7E" w:rsidRPr="000F37ED" w:rsidRDefault="00094D7E" w:rsidP="00094D7E"/>
    <w:p w14:paraId="0BA96B80" w14:textId="2B67B205" w:rsidR="00094D7E" w:rsidRPr="000F37ED" w:rsidRDefault="00094D7E" w:rsidP="00094D7E">
      <w:pPr>
        <w:pStyle w:val="TH"/>
      </w:pPr>
      <w:r w:rsidRPr="000F37ED">
        <w:t>Table 6.2.5.3.3-11: HTTP 201 Created</w:t>
      </w:r>
      <w:ins w:id="1714" w:author="MCC160" w:date="2022-10-08T17:48:00Z">
        <w:r w:rsidR="004F6327" w:rsidRPr="000F37ED">
          <w:t xml:space="preserve"> from the SS</w:t>
        </w:r>
      </w:ins>
      <w:r w:rsidRPr="000F37ED">
        <w:t xml:space="preserve"> (step 3, Table 6.2.5.3.2-1; </w:t>
      </w:r>
      <w:r w:rsidRPr="000F37ED">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0E6775D" w14:textId="77777777" w:rsidTr="00831DD9">
        <w:tc>
          <w:tcPr>
            <w:tcW w:w="9645" w:type="dxa"/>
            <w:tcBorders>
              <w:top w:val="single" w:sz="4" w:space="0" w:color="auto"/>
              <w:left w:val="single" w:sz="4" w:space="0" w:color="auto"/>
              <w:bottom w:val="single" w:sz="4" w:space="0" w:color="auto"/>
              <w:right w:val="single" w:sz="4" w:space="0" w:color="auto"/>
            </w:tcBorders>
          </w:tcPr>
          <w:p w14:paraId="7D8DB85B" w14:textId="77777777" w:rsidR="00094D7E" w:rsidRPr="000F37ED" w:rsidRDefault="00094D7E" w:rsidP="00831DD9">
            <w:pPr>
              <w:pStyle w:val="TAL"/>
            </w:pPr>
            <w:r w:rsidRPr="000F37ED">
              <w:t>Derivation Path: TS 36.579-1 [2], Table 5.5.4.7-1, condition FD_HTTP</w:t>
            </w:r>
          </w:p>
        </w:tc>
      </w:tr>
    </w:tbl>
    <w:p w14:paraId="647E11CF" w14:textId="77777777" w:rsidR="00094D7E" w:rsidRPr="000F37ED" w:rsidRDefault="00094D7E" w:rsidP="00094D7E"/>
    <w:p w14:paraId="537E2909" w14:textId="51C71AC0" w:rsidR="00094D7E" w:rsidRPr="000F37ED" w:rsidRDefault="00094D7E" w:rsidP="00094D7E">
      <w:pPr>
        <w:pStyle w:val="TH"/>
      </w:pPr>
      <w:r w:rsidRPr="000F37ED">
        <w:t>Table 6.2.5.3.3-12: SIP MESSAGE</w:t>
      </w:r>
      <w:ins w:id="1715" w:author="MCC160" w:date="2022-10-08T17:49:00Z">
        <w:r w:rsidR="004F6327" w:rsidRPr="000F37ED">
          <w:t xml:space="preserve"> from the UE</w:t>
        </w:r>
      </w:ins>
      <w:r w:rsidRPr="000F37ED">
        <w:t xml:space="preserve"> (step 3, Table 6.2.5.3.2-1;</w:t>
      </w:r>
      <w:r w:rsidRPr="000F37ED">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497766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9F91B42" w14:textId="77777777" w:rsidR="00094D7E" w:rsidRPr="000F37ED" w:rsidRDefault="00094D7E" w:rsidP="00831DD9">
            <w:pPr>
              <w:pStyle w:val="TAL"/>
              <w:rPr>
                <w:rFonts w:cs="Arial"/>
                <w:szCs w:val="18"/>
              </w:rPr>
            </w:pPr>
            <w:r w:rsidRPr="000F37ED">
              <w:rPr>
                <w:rFonts w:cs="Arial"/>
                <w:szCs w:val="18"/>
              </w:rPr>
              <w:t>Derivation Path: TS 36.579-1 [2], Table 5.5.2.7.1-1, condition MCDATA_FD, RESOURCE_LISTS, MCDATA_SIGNALLING</w:t>
            </w:r>
          </w:p>
        </w:tc>
      </w:tr>
      <w:tr w:rsidR="00094D7E" w:rsidRPr="000F37ED" w14:paraId="72A8945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A68644"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79BCA9"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47970E"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7AD113"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B38957" w14:textId="77777777" w:rsidR="00094D7E" w:rsidRPr="000F37ED" w:rsidRDefault="00094D7E" w:rsidP="00831DD9">
            <w:pPr>
              <w:pStyle w:val="TAH"/>
              <w:rPr>
                <w:bCs/>
              </w:rPr>
            </w:pPr>
            <w:r w:rsidRPr="000F37ED">
              <w:rPr>
                <w:bCs/>
              </w:rPr>
              <w:t>Condition</w:t>
            </w:r>
          </w:p>
        </w:tc>
      </w:tr>
      <w:tr w:rsidR="00094D7E" w:rsidRPr="000F37ED" w14:paraId="75EAA0B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85091BF"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41DD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295F3B"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370EA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A3407" w14:textId="77777777" w:rsidR="00094D7E" w:rsidRPr="000F37ED" w:rsidRDefault="00094D7E" w:rsidP="00831DD9">
            <w:pPr>
              <w:pStyle w:val="TAL"/>
            </w:pPr>
          </w:p>
        </w:tc>
      </w:tr>
      <w:tr w:rsidR="00094D7E" w:rsidRPr="000F37ED" w14:paraId="6D4AC4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524AB2E"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C7D2C3"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D4E84"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0EA095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749A28" w14:textId="77777777" w:rsidR="00094D7E" w:rsidRPr="000F37ED" w:rsidRDefault="00094D7E" w:rsidP="00831DD9">
            <w:pPr>
              <w:pStyle w:val="TAL"/>
            </w:pPr>
          </w:p>
        </w:tc>
      </w:tr>
      <w:tr w:rsidR="00094D7E" w:rsidRPr="000F37ED" w14:paraId="5661799B" w14:textId="77777777" w:rsidTr="00831DD9">
        <w:tc>
          <w:tcPr>
            <w:tcW w:w="2837" w:type="dxa"/>
            <w:tcBorders>
              <w:top w:val="single" w:sz="4" w:space="0" w:color="auto"/>
              <w:left w:val="single" w:sz="4" w:space="0" w:color="auto"/>
              <w:bottom w:val="single" w:sz="4" w:space="0" w:color="auto"/>
              <w:right w:val="single" w:sz="4" w:space="0" w:color="auto"/>
            </w:tcBorders>
          </w:tcPr>
          <w:p w14:paraId="68680583"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9A860F5" w14:textId="77777777" w:rsidR="00094D7E" w:rsidRPr="000F37ED" w:rsidRDefault="00094D7E" w:rsidP="00831DD9">
            <w:pPr>
              <w:pStyle w:val="TAL"/>
            </w:pPr>
            <w:r w:rsidRPr="000F37ED">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4B9C863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D51B4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84814E" w14:textId="77777777" w:rsidR="00094D7E" w:rsidRPr="000F37ED" w:rsidRDefault="00094D7E" w:rsidP="00831DD9">
            <w:pPr>
              <w:pStyle w:val="TAL"/>
            </w:pPr>
          </w:p>
        </w:tc>
      </w:tr>
      <w:tr w:rsidR="00094D7E" w:rsidRPr="000F37ED" w14:paraId="7ECE6194" w14:textId="77777777" w:rsidTr="00831DD9">
        <w:tc>
          <w:tcPr>
            <w:tcW w:w="2837" w:type="dxa"/>
            <w:vAlign w:val="center"/>
          </w:tcPr>
          <w:p w14:paraId="74831B34" w14:textId="77777777" w:rsidR="00094D7E" w:rsidRPr="000F37ED" w:rsidRDefault="00094D7E" w:rsidP="00831DD9">
            <w:pPr>
              <w:pStyle w:val="TAL"/>
              <w:rPr>
                <w:b/>
                <w:bCs/>
              </w:rPr>
            </w:pPr>
            <w:r w:rsidRPr="000F37ED">
              <w:t xml:space="preserve">  MIME body part</w:t>
            </w:r>
          </w:p>
        </w:tc>
        <w:tc>
          <w:tcPr>
            <w:tcW w:w="2127" w:type="dxa"/>
            <w:vAlign w:val="center"/>
          </w:tcPr>
          <w:p w14:paraId="64B7894F" w14:textId="77777777" w:rsidR="00094D7E" w:rsidRPr="000F37ED" w:rsidRDefault="00094D7E" w:rsidP="00831DD9">
            <w:pPr>
              <w:pStyle w:val="TAL"/>
            </w:pPr>
          </w:p>
        </w:tc>
        <w:tc>
          <w:tcPr>
            <w:tcW w:w="2127" w:type="dxa"/>
            <w:tcBorders>
              <w:bottom w:val="single" w:sz="4" w:space="0" w:color="auto"/>
            </w:tcBorders>
          </w:tcPr>
          <w:p w14:paraId="701B796F"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E7A1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6E3AB0" w14:textId="77777777" w:rsidR="00094D7E" w:rsidRPr="000F37ED" w:rsidRDefault="00094D7E" w:rsidP="00831DD9">
            <w:pPr>
              <w:pStyle w:val="TAL"/>
            </w:pPr>
          </w:p>
        </w:tc>
      </w:tr>
      <w:tr w:rsidR="00094D7E" w:rsidRPr="000F37ED" w14:paraId="7A7DBC96" w14:textId="77777777" w:rsidTr="00831DD9">
        <w:tc>
          <w:tcPr>
            <w:tcW w:w="2837" w:type="dxa"/>
          </w:tcPr>
          <w:p w14:paraId="4E825D7B" w14:textId="77777777" w:rsidR="00094D7E" w:rsidRPr="000F37ED" w:rsidRDefault="00094D7E" w:rsidP="00831DD9">
            <w:pPr>
              <w:pStyle w:val="TAL"/>
              <w:rPr>
                <w:b/>
                <w:bCs/>
              </w:rPr>
            </w:pPr>
            <w:r w:rsidRPr="000F37ED">
              <w:t xml:space="preserve">    MIME-part-body</w:t>
            </w:r>
          </w:p>
        </w:tc>
        <w:tc>
          <w:tcPr>
            <w:tcW w:w="2127" w:type="dxa"/>
          </w:tcPr>
          <w:p w14:paraId="7A49151E" w14:textId="77777777" w:rsidR="00094D7E" w:rsidRPr="000F37ED" w:rsidRDefault="00094D7E" w:rsidP="00831DD9">
            <w:pPr>
              <w:pStyle w:val="TAL"/>
            </w:pPr>
            <w:r w:rsidRPr="000F37ED">
              <w:t>MCData Protected Payload Message containing FD SIGNALLING PAYLOAD as described in Table 6.2.5.3.3-14</w:t>
            </w:r>
          </w:p>
        </w:tc>
        <w:tc>
          <w:tcPr>
            <w:tcW w:w="2127" w:type="dxa"/>
            <w:tcBorders>
              <w:bottom w:val="single" w:sz="4" w:space="0" w:color="auto"/>
            </w:tcBorders>
          </w:tcPr>
          <w:p w14:paraId="60BC0D2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5117F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120CB1" w14:textId="77777777" w:rsidR="00094D7E" w:rsidRPr="000F37ED" w:rsidRDefault="00094D7E" w:rsidP="00831DD9">
            <w:pPr>
              <w:pStyle w:val="TAL"/>
            </w:pPr>
          </w:p>
        </w:tc>
      </w:tr>
    </w:tbl>
    <w:p w14:paraId="44B8C1F9" w14:textId="77777777" w:rsidR="00094D7E" w:rsidRPr="000F37ED" w:rsidRDefault="00094D7E" w:rsidP="00094D7E"/>
    <w:p w14:paraId="7EF6547B" w14:textId="77777777" w:rsidR="00094D7E" w:rsidRPr="000F37ED" w:rsidRDefault="00094D7E" w:rsidP="00094D7E">
      <w:pPr>
        <w:pStyle w:val="TH"/>
      </w:pPr>
      <w:r w:rsidRPr="000F37ED">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5F2707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B13E98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 condition MCD_1to1</w:t>
            </w:r>
          </w:p>
        </w:tc>
      </w:tr>
      <w:tr w:rsidR="00094D7E" w:rsidRPr="000F37ED" w14:paraId="4689381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D0E383"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B4FC77"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46664D"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CF8896"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B7E2EB" w14:textId="77777777" w:rsidR="00094D7E" w:rsidRPr="000F37ED" w:rsidRDefault="00094D7E" w:rsidP="00831DD9">
            <w:pPr>
              <w:pStyle w:val="TAH"/>
              <w:rPr>
                <w:bCs/>
              </w:rPr>
            </w:pPr>
            <w:r w:rsidRPr="000F37ED">
              <w:rPr>
                <w:bCs/>
              </w:rPr>
              <w:t>Condition</w:t>
            </w:r>
          </w:p>
        </w:tc>
      </w:tr>
      <w:tr w:rsidR="00094D7E" w:rsidRPr="000F37ED" w14:paraId="2F533B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39F20C"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5F077D77"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65268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84034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7D91E8" w14:textId="77777777" w:rsidR="00094D7E" w:rsidRPr="000F37ED" w:rsidRDefault="00094D7E" w:rsidP="00831DD9">
            <w:pPr>
              <w:pStyle w:val="TAL"/>
            </w:pPr>
          </w:p>
        </w:tc>
      </w:tr>
      <w:tr w:rsidR="00094D7E" w:rsidRPr="000F37ED" w14:paraId="45ED4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14515A"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181BA64"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8803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4BBC1C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205DC9D" w14:textId="77777777" w:rsidR="00094D7E" w:rsidRPr="000F37ED" w:rsidRDefault="00094D7E" w:rsidP="00831DD9">
            <w:pPr>
              <w:pStyle w:val="TAL"/>
            </w:pPr>
          </w:p>
        </w:tc>
      </w:tr>
      <w:tr w:rsidR="00094D7E" w:rsidRPr="000F37ED" w14:paraId="1C66CB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BBF1E24"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DF42DFC" w14:textId="77777777" w:rsidR="00094D7E" w:rsidRPr="000F37ED" w:rsidRDefault="00094D7E" w:rsidP="00831DD9">
            <w:pPr>
              <w:pStyle w:val="TAL"/>
            </w:pPr>
            <w:r w:rsidRPr="000F37ED">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0B94ED6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B64152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8C74B9" w14:textId="77777777" w:rsidR="00094D7E" w:rsidRPr="000F37ED" w:rsidRDefault="00094D7E" w:rsidP="00831DD9">
            <w:pPr>
              <w:pStyle w:val="TAL"/>
            </w:pPr>
          </w:p>
        </w:tc>
      </w:tr>
    </w:tbl>
    <w:p w14:paraId="2E913631" w14:textId="77777777" w:rsidR="00094D7E" w:rsidRPr="000F37ED" w:rsidRDefault="00094D7E" w:rsidP="00094D7E"/>
    <w:p w14:paraId="13D8AFA6" w14:textId="77777777" w:rsidR="00094D7E" w:rsidRPr="000F37ED" w:rsidRDefault="00094D7E" w:rsidP="00094D7E">
      <w:pPr>
        <w:pStyle w:val="TH"/>
      </w:pPr>
      <w:bookmarkStart w:id="1716" w:name="_Hlk39497843"/>
      <w:r w:rsidRPr="000F37ED">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C45095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AD72F78" w14:textId="77777777" w:rsidR="00094D7E" w:rsidRPr="000F37ED" w:rsidRDefault="00094D7E" w:rsidP="00831DD9">
            <w:pPr>
              <w:pStyle w:val="TAL"/>
              <w:rPr>
                <w:rFonts w:cs="Arial"/>
                <w:szCs w:val="18"/>
              </w:rPr>
            </w:pPr>
            <w:r w:rsidRPr="000F37ED">
              <w:rPr>
                <w:rFonts w:cs="Arial"/>
                <w:szCs w:val="18"/>
              </w:rPr>
              <w:t>Derivation Path: TS 36.579-1 [2], Table 5.5.3.8.5-1, condition FD_HTTP</w:t>
            </w:r>
          </w:p>
        </w:tc>
      </w:tr>
      <w:tr w:rsidR="00094D7E" w:rsidRPr="000F37ED" w14:paraId="590D95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F83A35F"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1F54C5"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3DAB6"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EA6D75"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75E637" w14:textId="77777777" w:rsidR="00094D7E" w:rsidRPr="000F37ED" w:rsidRDefault="00094D7E" w:rsidP="00831DD9">
            <w:pPr>
              <w:pStyle w:val="TAH"/>
              <w:rPr>
                <w:bCs/>
              </w:rPr>
            </w:pPr>
            <w:r w:rsidRPr="000F37ED">
              <w:rPr>
                <w:bCs/>
              </w:rPr>
              <w:t>Condition</w:t>
            </w:r>
          </w:p>
        </w:tc>
      </w:tr>
      <w:tr w:rsidR="00094D7E" w:rsidRPr="000F37ED" w14:paraId="428217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1E37CC" w14:textId="77777777" w:rsidR="00094D7E" w:rsidRPr="000F37ED" w:rsidRDefault="00094D7E" w:rsidP="00831DD9">
            <w:pPr>
              <w:pStyle w:val="TAL"/>
              <w:rPr>
                <w:rFonts w:cs="Arial"/>
                <w:szCs w:val="18"/>
              </w:rPr>
            </w:pPr>
            <w:r w:rsidRPr="000F37ED">
              <w:t>Mandatory download</w:t>
            </w:r>
          </w:p>
        </w:tc>
        <w:tc>
          <w:tcPr>
            <w:tcW w:w="2127" w:type="dxa"/>
            <w:tcBorders>
              <w:top w:val="single" w:sz="4" w:space="0" w:color="auto"/>
              <w:left w:val="single" w:sz="4" w:space="0" w:color="auto"/>
              <w:bottom w:val="single" w:sz="4" w:space="0" w:color="auto"/>
              <w:right w:val="single" w:sz="4" w:space="0" w:color="auto"/>
            </w:tcBorders>
          </w:tcPr>
          <w:p w14:paraId="174F8B24" w14:textId="77777777" w:rsidR="00094D7E" w:rsidRPr="000F37ED" w:rsidRDefault="00094D7E" w:rsidP="00831DD9">
            <w:pPr>
              <w:pStyle w:val="TAL"/>
            </w:pPr>
            <w:r w:rsidRPr="000F37ED">
              <w:t>'0001'B</w:t>
            </w:r>
          </w:p>
        </w:tc>
        <w:tc>
          <w:tcPr>
            <w:tcW w:w="2127" w:type="dxa"/>
            <w:tcBorders>
              <w:top w:val="single" w:sz="4" w:space="0" w:color="auto"/>
              <w:left w:val="single" w:sz="4" w:space="0" w:color="auto"/>
              <w:bottom w:val="single" w:sz="4" w:space="0" w:color="auto"/>
              <w:right w:val="single" w:sz="4" w:space="0" w:color="auto"/>
            </w:tcBorders>
          </w:tcPr>
          <w:p w14:paraId="6199ABA2" w14:textId="77777777" w:rsidR="00094D7E" w:rsidRPr="000F37ED" w:rsidRDefault="00094D7E" w:rsidP="00831DD9">
            <w:pPr>
              <w:pStyle w:val="TAL"/>
            </w:pPr>
            <w:r w:rsidRPr="000F37ED">
              <w:t>MANDATORY DOWNLOAD</w:t>
            </w:r>
          </w:p>
        </w:tc>
        <w:tc>
          <w:tcPr>
            <w:tcW w:w="1419" w:type="dxa"/>
            <w:tcBorders>
              <w:top w:val="single" w:sz="4" w:space="0" w:color="auto"/>
              <w:left w:val="single" w:sz="4" w:space="0" w:color="auto"/>
              <w:bottom w:val="single" w:sz="4" w:space="0" w:color="auto"/>
              <w:right w:val="single" w:sz="4" w:space="0" w:color="auto"/>
            </w:tcBorders>
          </w:tcPr>
          <w:p w14:paraId="5F5A5199" w14:textId="77777777" w:rsidR="00094D7E" w:rsidRPr="000F37ED" w:rsidRDefault="00094D7E" w:rsidP="00831DD9">
            <w:pPr>
              <w:pStyle w:val="TAL"/>
            </w:pPr>
            <w:r w:rsidRPr="000F37ED">
              <w:t>TS 24.282 [31] clause 15.2.16</w:t>
            </w:r>
          </w:p>
        </w:tc>
        <w:tc>
          <w:tcPr>
            <w:tcW w:w="1135" w:type="dxa"/>
            <w:tcBorders>
              <w:top w:val="single" w:sz="4" w:space="0" w:color="auto"/>
              <w:left w:val="single" w:sz="4" w:space="0" w:color="auto"/>
              <w:bottom w:val="single" w:sz="4" w:space="0" w:color="auto"/>
              <w:right w:val="single" w:sz="4" w:space="0" w:color="auto"/>
            </w:tcBorders>
          </w:tcPr>
          <w:p w14:paraId="26F93C11" w14:textId="77777777" w:rsidR="00094D7E" w:rsidRPr="000F37ED" w:rsidRDefault="00094D7E" w:rsidP="00831DD9">
            <w:pPr>
              <w:pStyle w:val="TAL"/>
            </w:pPr>
          </w:p>
        </w:tc>
      </w:tr>
    </w:tbl>
    <w:p w14:paraId="13D4A285" w14:textId="77777777" w:rsidR="00094D7E" w:rsidRPr="000F37ED" w:rsidRDefault="00094D7E" w:rsidP="00094D7E"/>
    <w:bookmarkEnd w:id="1716"/>
    <w:p w14:paraId="5F6B9664" w14:textId="3C377F48" w:rsidR="00094D7E" w:rsidRPr="000F37ED" w:rsidRDefault="00094D7E" w:rsidP="00094D7E">
      <w:pPr>
        <w:pStyle w:val="TH"/>
      </w:pPr>
      <w:r w:rsidRPr="000F37ED">
        <w:t>Table 6.2.5.3.3-15: SIP MESSAGE</w:t>
      </w:r>
      <w:ins w:id="1717" w:author="MCC160" w:date="2022-10-08T17:49:00Z">
        <w:r w:rsidR="004F6327" w:rsidRPr="000F37ED">
          <w:t xml:space="preserve"> from the SS</w:t>
        </w:r>
      </w:ins>
      <w:r w:rsidRPr="000F37ED">
        <w:t xml:space="preserve"> (step 7, Table 6.2.5.3.2-1;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AB7757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D755E82"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087C915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B21768C"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CDB46C"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8F6BBA"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42485E8"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31C5C2" w14:textId="77777777" w:rsidR="00094D7E" w:rsidRPr="000F37ED" w:rsidRDefault="00094D7E" w:rsidP="00831DD9">
            <w:pPr>
              <w:pStyle w:val="TAH"/>
              <w:rPr>
                <w:bCs/>
              </w:rPr>
            </w:pPr>
            <w:r w:rsidRPr="000F37ED">
              <w:rPr>
                <w:bCs/>
              </w:rPr>
              <w:t>Condition</w:t>
            </w:r>
          </w:p>
        </w:tc>
      </w:tr>
      <w:tr w:rsidR="00094D7E" w:rsidRPr="000F37ED" w14:paraId="19CCE87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DDFDB92"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FF72F4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DD9C5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8C2D46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C1CE2" w14:textId="77777777" w:rsidR="00094D7E" w:rsidRPr="000F37ED" w:rsidRDefault="00094D7E" w:rsidP="00831DD9">
            <w:pPr>
              <w:pStyle w:val="TAL"/>
            </w:pPr>
          </w:p>
        </w:tc>
      </w:tr>
      <w:tr w:rsidR="00094D7E" w:rsidRPr="000F37ED" w14:paraId="7B1B240B" w14:textId="77777777" w:rsidTr="00831DD9">
        <w:tc>
          <w:tcPr>
            <w:tcW w:w="2837" w:type="dxa"/>
            <w:vAlign w:val="center"/>
          </w:tcPr>
          <w:p w14:paraId="64FDDE76" w14:textId="77777777" w:rsidR="00094D7E" w:rsidRPr="000F37ED" w:rsidRDefault="00094D7E" w:rsidP="00831DD9">
            <w:pPr>
              <w:pStyle w:val="TAL"/>
              <w:rPr>
                <w:b/>
                <w:bCs/>
              </w:rPr>
            </w:pPr>
            <w:r w:rsidRPr="000F37ED">
              <w:t xml:space="preserve">  MIME body part</w:t>
            </w:r>
          </w:p>
        </w:tc>
        <w:tc>
          <w:tcPr>
            <w:tcW w:w="2127" w:type="dxa"/>
            <w:vAlign w:val="center"/>
          </w:tcPr>
          <w:p w14:paraId="7A4C4388" w14:textId="77777777" w:rsidR="00094D7E" w:rsidRPr="000F37ED" w:rsidRDefault="00094D7E" w:rsidP="00831DD9">
            <w:pPr>
              <w:pStyle w:val="TAL"/>
            </w:pPr>
          </w:p>
        </w:tc>
        <w:tc>
          <w:tcPr>
            <w:tcW w:w="2127" w:type="dxa"/>
          </w:tcPr>
          <w:p w14:paraId="5AC7C379"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CA2D79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35A581" w14:textId="77777777" w:rsidR="00094D7E" w:rsidRPr="000F37ED" w:rsidRDefault="00094D7E" w:rsidP="00831DD9">
            <w:pPr>
              <w:pStyle w:val="TAL"/>
            </w:pPr>
          </w:p>
        </w:tc>
      </w:tr>
      <w:tr w:rsidR="00094D7E" w:rsidRPr="000F37ED" w14:paraId="0672E9C9" w14:textId="77777777" w:rsidTr="00831DD9">
        <w:tc>
          <w:tcPr>
            <w:tcW w:w="2837" w:type="dxa"/>
          </w:tcPr>
          <w:p w14:paraId="5B42C68F" w14:textId="77777777" w:rsidR="00094D7E" w:rsidRPr="000F37ED" w:rsidRDefault="00094D7E" w:rsidP="00831DD9">
            <w:pPr>
              <w:pStyle w:val="TAL"/>
              <w:rPr>
                <w:b/>
                <w:bCs/>
              </w:rPr>
            </w:pPr>
            <w:r w:rsidRPr="000F37ED">
              <w:t xml:space="preserve">    MIME-part-body</w:t>
            </w:r>
          </w:p>
        </w:tc>
        <w:tc>
          <w:tcPr>
            <w:tcW w:w="2127" w:type="dxa"/>
          </w:tcPr>
          <w:p w14:paraId="2BC852DD" w14:textId="77777777" w:rsidR="00094D7E" w:rsidRPr="000F37ED" w:rsidRDefault="00094D7E" w:rsidP="00831DD9">
            <w:pPr>
              <w:pStyle w:val="TAL"/>
            </w:pPr>
            <w:r w:rsidRPr="000F37ED">
              <w:t>MCData Protected Payload Message containing FD NOTIFICATION from the SS as described in Table 6.2.5.3.3-17</w:t>
            </w:r>
          </w:p>
        </w:tc>
        <w:tc>
          <w:tcPr>
            <w:tcW w:w="2127" w:type="dxa"/>
          </w:tcPr>
          <w:p w14:paraId="3F1FA5E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2B680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43A737" w14:textId="77777777" w:rsidR="00094D7E" w:rsidRPr="000F37ED" w:rsidRDefault="00094D7E" w:rsidP="00831DD9">
            <w:pPr>
              <w:pStyle w:val="TAL"/>
            </w:pPr>
          </w:p>
        </w:tc>
      </w:tr>
    </w:tbl>
    <w:p w14:paraId="017F80B7" w14:textId="77777777" w:rsidR="00094D7E" w:rsidRPr="000F37ED" w:rsidRDefault="00094D7E" w:rsidP="00094D7E"/>
    <w:p w14:paraId="1379A4E8" w14:textId="77777777" w:rsidR="00094D7E" w:rsidRPr="000F37ED" w:rsidRDefault="00094D7E" w:rsidP="00094D7E">
      <w:pPr>
        <w:pStyle w:val="TH"/>
      </w:pPr>
      <w:r w:rsidRPr="000F37ED">
        <w:t>Table 6.2.5.3.3-16: Void</w:t>
      </w:r>
    </w:p>
    <w:p w14:paraId="3CB80324" w14:textId="77777777" w:rsidR="00094D7E" w:rsidRPr="000F37ED" w:rsidRDefault="00094D7E" w:rsidP="00094D7E"/>
    <w:p w14:paraId="7A5D5D85" w14:textId="77777777" w:rsidR="00094D7E" w:rsidRPr="000F37ED" w:rsidRDefault="00094D7E" w:rsidP="00094D7E">
      <w:pPr>
        <w:pStyle w:val="TH"/>
      </w:pPr>
      <w:r w:rsidRPr="000F37ED">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BCCED6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6AD9ACF4" w14:textId="77777777" w:rsidR="00094D7E" w:rsidRPr="000F37ED" w:rsidRDefault="00094D7E" w:rsidP="00831DD9">
            <w:pPr>
              <w:pStyle w:val="TAL"/>
              <w:rPr>
                <w:rFonts w:cs="Arial"/>
                <w:szCs w:val="18"/>
              </w:rPr>
            </w:pPr>
            <w:r w:rsidRPr="000F37ED">
              <w:rPr>
                <w:rFonts w:cs="Arial"/>
                <w:szCs w:val="18"/>
              </w:rPr>
              <w:t>Derivation Path: TS 36.579-1 [2], Table 5.5.3.8.8-1, condition FD_ACCEPTED</w:t>
            </w:r>
          </w:p>
        </w:tc>
      </w:tr>
    </w:tbl>
    <w:p w14:paraId="3FBB4288" w14:textId="77777777" w:rsidR="00094D7E" w:rsidRPr="000F37ED" w:rsidRDefault="00094D7E" w:rsidP="00094D7E"/>
    <w:p w14:paraId="0DF44043" w14:textId="1F5A4455" w:rsidR="00094D7E" w:rsidRPr="000F37ED" w:rsidRDefault="00094D7E" w:rsidP="00094D7E">
      <w:pPr>
        <w:pStyle w:val="TH"/>
      </w:pPr>
      <w:r w:rsidRPr="000F37ED">
        <w:t>Table 6.2.5.3.3-18: SIP MESSAGE</w:t>
      </w:r>
      <w:ins w:id="1718" w:author="MCC160" w:date="2022-10-08T17:49:00Z">
        <w:r w:rsidR="004F6327" w:rsidRPr="000F37ED">
          <w:t xml:space="preserve"> from the SS</w:t>
        </w:r>
      </w:ins>
      <w:r w:rsidRPr="000F37ED">
        <w:t xml:space="preserve"> (step 10, Table 6.2.5.3.2-1;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D51AC44"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E52108C"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62CC5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4A8BA4"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DBCB60"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15EF93"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4C219"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E74846" w14:textId="77777777" w:rsidR="00094D7E" w:rsidRPr="000F37ED" w:rsidRDefault="00094D7E" w:rsidP="00831DD9">
            <w:pPr>
              <w:pStyle w:val="TAH"/>
              <w:rPr>
                <w:bCs/>
              </w:rPr>
            </w:pPr>
            <w:r w:rsidRPr="000F37ED">
              <w:rPr>
                <w:bCs/>
              </w:rPr>
              <w:t>Condition</w:t>
            </w:r>
          </w:p>
        </w:tc>
      </w:tr>
      <w:tr w:rsidR="00094D7E" w:rsidRPr="000F37ED" w14:paraId="4369402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5280631"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B827477"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B044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FA0B63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7C522C" w14:textId="77777777" w:rsidR="00094D7E" w:rsidRPr="000F37ED" w:rsidRDefault="00094D7E" w:rsidP="00831DD9">
            <w:pPr>
              <w:pStyle w:val="TAL"/>
            </w:pPr>
          </w:p>
        </w:tc>
      </w:tr>
      <w:tr w:rsidR="00094D7E" w:rsidRPr="000F37ED" w14:paraId="5D07D8CF" w14:textId="77777777" w:rsidTr="00831DD9">
        <w:tc>
          <w:tcPr>
            <w:tcW w:w="2837" w:type="dxa"/>
            <w:vAlign w:val="center"/>
          </w:tcPr>
          <w:p w14:paraId="37CF97D3" w14:textId="77777777" w:rsidR="00094D7E" w:rsidRPr="000F37ED" w:rsidRDefault="00094D7E" w:rsidP="00831DD9">
            <w:pPr>
              <w:pStyle w:val="TAL"/>
              <w:rPr>
                <w:b/>
                <w:bCs/>
              </w:rPr>
            </w:pPr>
            <w:r w:rsidRPr="000F37ED">
              <w:t xml:space="preserve">  MIME body part</w:t>
            </w:r>
          </w:p>
        </w:tc>
        <w:tc>
          <w:tcPr>
            <w:tcW w:w="2127" w:type="dxa"/>
            <w:vAlign w:val="center"/>
          </w:tcPr>
          <w:p w14:paraId="32004A34" w14:textId="77777777" w:rsidR="00094D7E" w:rsidRPr="000F37ED" w:rsidRDefault="00094D7E" w:rsidP="00831DD9">
            <w:pPr>
              <w:pStyle w:val="TAL"/>
            </w:pPr>
          </w:p>
        </w:tc>
        <w:tc>
          <w:tcPr>
            <w:tcW w:w="2127" w:type="dxa"/>
          </w:tcPr>
          <w:p w14:paraId="502B6A7B"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CA0D65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C73EB" w14:textId="77777777" w:rsidR="00094D7E" w:rsidRPr="000F37ED" w:rsidRDefault="00094D7E" w:rsidP="00831DD9">
            <w:pPr>
              <w:pStyle w:val="TAL"/>
            </w:pPr>
          </w:p>
        </w:tc>
      </w:tr>
      <w:tr w:rsidR="00094D7E" w:rsidRPr="000F37ED" w14:paraId="55F706C1" w14:textId="77777777" w:rsidTr="00831DD9">
        <w:tc>
          <w:tcPr>
            <w:tcW w:w="2837" w:type="dxa"/>
          </w:tcPr>
          <w:p w14:paraId="11156042" w14:textId="77777777" w:rsidR="00094D7E" w:rsidRPr="000F37ED" w:rsidRDefault="00094D7E" w:rsidP="00831DD9">
            <w:pPr>
              <w:pStyle w:val="TAL"/>
              <w:rPr>
                <w:b/>
                <w:bCs/>
              </w:rPr>
            </w:pPr>
            <w:r w:rsidRPr="000F37ED">
              <w:t xml:space="preserve">    MIME-part-body</w:t>
            </w:r>
          </w:p>
        </w:tc>
        <w:tc>
          <w:tcPr>
            <w:tcW w:w="2127" w:type="dxa"/>
          </w:tcPr>
          <w:p w14:paraId="7C1A7C65" w14:textId="77777777" w:rsidR="00094D7E" w:rsidRPr="000F37ED" w:rsidRDefault="00094D7E" w:rsidP="00831DD9">
            <w:pPr>
              <w:pStyle w:val="TAL"/>
            </w:pPr>
            <w:r w:rsidRPr="000F37ED">
              <w:t>MCData Protected Payload Message containing FD NOTIFICATION from the SS as described in Table 6.2.5.3.3-19</w:t>
            </w:r>
          </w:p>
        </w:tc>
        <w:tc>
          <w:tcPr>
            <w:tcW w:w="2127" w:type="dxa"/>
          </w:tcPr>
          <w:p w14:paraId="1F23264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8047B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4CDE40" w14:textId="77777777" w:rsidR="00094D7E" w:rsidRPr="000F37ED" w:rsidRDefault="00094D7E" w:rsidP="00831DD9">
            <w:pPr>
              <w:pStyle w:val="TAL"/>
            </w:pPr>
          </w:p>
        </w:tc>
      </w:tr>
    </w:tbl>
    <w:p w14:paraId="00CAFB39" w14:textId="77777777" w:rsidR="00094D7E" w:rsidRPr="000F37ED" w:rsidRDefault="00094D7E" w:rsidP="00094D7E"/>
    <w:p w14:paraId="06147CC6" w14:textId="77777777" w:rsidR="00094D7E" w:rsidRPr="000F37ED" w:rsidRDefault="00094D7E" w:rsidP="00094D7E">
      <w:pPr>
        <w:pStyle w:val="TH"/>
      </w:pPr>
      <w:r w:rsidRPr="000F37ED">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2AC10E88"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035AD9" w14:textId="77777777" w:rsidR="00094D7E" w:rsidRPr="000F37ED" w:rsidRDefault="00094D7E" w:rsidP="00831DD9">
            <w:pPr>
              <w:pStyle w:val="TAL"/>
              <w:rPr>
                <w:rFonts w:cs="Arial"/>
                <w:szCs w:val="18"/>
              </w:rPr>
            </w:pPr>
            <w:r w:rsidRPr="000F37ED">
              <w:rPr>
                <w:rFonts w:cs="Arial"/>
                <w:szCs w:val="18"/>
              </w:rPr>
              <w:t>Derivation Path: TS 36.579-1 [2], Table 5.5.3.8.8-1, condition FD_COMPLETED</w:t>
            </w:r>
          </w:p>
        </w:tc>
      </w:tr>
    </w:tbl>
    <w:p w14:paraId="4B574DE0" w14:textId="77777777" w:rsidR="00094D7E" w:rsidRPr="000F37ED" w:rsidRDefault="00094D7E" w:rsidP="00094D7E"/>
    <w:p w14:paraId="6F535560" w14:textId="77777777" w:rsidR="00094D7E" w:rsidRPr="000F37ED" w:rsidRDefault="00094D7E" w:rsidP="00094D7E">
      <w:pPr>
        <w:pStyle w:val="Heading3"/>
      </w:pPr>
      <w:bookmarkStart w:id="1719" w:name="_Toc42507363"/>
      <w:bookmarkStart w:id="1720" w:name="_Toc52307894"/>
      <w:bookmarkStart w:id="1721" w:name="_Toc52782430"/>
      <w:bookmarkStart w:id="1722" w:name="_Toc52783041"/>
      <w:bookmarkStart w:id="1723" w:name="_Toc59042910"/>
      <w:bookmarkStart w:id="1724" w:name="_Toc75459155"/>
      <w:bookmarkStart w:id="1725" w:name="_Toc90630595"/>
      <w:bookmarkStart w:id="1726" w:name="_Toc100778802"/>
      <w:bookmarkStart w:id="1727" w:name="_Toc101286133"/>
      <w:bookmarkStart w:id="1728" w:name="_Toc106817719"/>
      <w:bookmarkStart w:id="1729" w:name="_Toc106817844"/>
      <w:bookmarkStart w:id="1730" w:name="_Toc522499817"/>
      <w:bookmarkStart w:id="1731" w:name="_Toc25610670"/>
      <w:bookmarkEnd w:id="1646"/>
      <w:bookmarkEnd w:id="1647"/>
      <w:r w:rsidRPr="000F37ED">
        <w:t>6.2.6</w:t>
      </w:r>
      <w:r w:rsidRPr="000F37ED">
        <w:tab/>
        <w:t>On-network / File Distribution (FD) / FD Using HTTP / One-to-one Standalone FD / Mandatory Download / With Disposition Request / Client Terminated (CT)</w:t>
      </w:r>
      <w:bookmarkEnd w:id="1719"/>
      <w:bookmarkEnd w:id="1720"/>
      <w:bookmarkEnd w:id="1721"/>
      <w:bookmarkEnd w:id="1722"/>
      <w:bookmarkEnd w:id="1723"/>
      <w:bookmarkEnd w:id="1724"/>
      <w:bookmarkEnd w:id="1725"/>
      <w:bookmarkEnd w:id="1726"/>
      <w:bookmarkEnd w:id="1727"/>
      <w:bookmarkEnd w:id="1728"/>
      <w:bookmarkEnd w:id="1729"/>
    </w:p>
    <w:p w14:paraId="6AFF3D42" w14:textId="77777777" w:rsidR="00094D7E" w:rsidRPr="000F37ED" w:rsidRDefault="00094D7E" w:rsidP="00094D7E">
      <w:pPr>
        <w:pStyle w:val="H6"/>
      </w:pPr>
      <w:bookmarkStart w:id="1732" w:name="_Toc52782431"/>
      <w:bookmarkStart w:id="1733" w:name="_Toc52783042"/>
      <w:bookmarkStart w:id="1734" w:name="_Toc59042911"/>
      <w:r w:rsidRPr="000F37ED">
        <w:t>6.2.6.1</w:t>
      </w:r>
      <w:r w:rsidRPr="000F37ED">
        <w:tab/>
        <w:t>Test Purpose (TP)</w:t>
      </w:r>
      <w:bookmarkEnd w:id="1732"/>
      <w:bookmarkEnd w:id="1733"/>
      <w:bookmarkEnd w:id="1734"/>
    </w:p>
    <w:p w14:paraId="5CDDF0B4" w14:textId="77777777" w:rsidR="00094D7E" w:rsidRPr="000F37ED" w:rsidRDefault="00094D7E" w:rsidP="00094D7E">
      <w:pPr>
        <w:pStyle w:val="H6"/>
      </w:pPr>
      <w:r w:rsidRPr="000F37ED">
        <w:t>(1)</w:t>
      </w:r>
    </w:p>
    <w:p w14:paraId="4968209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3AB78D69"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EB8CA5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MESSAGE message for a standalone one-to-one FD message with a mandatory download and with a disposition of "FILE DOWNLOAD COMPLETE UPDATE" }</w:t>
      </w:r>
    </w:p>
    <w:p w14:paraId="0237333E"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notifies the MCDATA User about the incoming FD request and that the file identified by file URL in the Payload data in the Payload IE will be downloaded automatically </w:t>
      </w:r>
      <w:r w:rsidRPr="000F37ED">
        <w:rPr>
          <w:b/>
          <w:bCs/>
          <w:noProof w:val="0"/>
        </w:rPr>
        <w:t>and</w:t>
      </w:r>
      <w:r w:rsidRPr="000F37ED">
        <w:rPr>
          <w:noProof w:val="0"/>
        </w:rPr>
        <w:t xml:space="preserve"> generates an FD NOTIFICATION indicating acceptance of the FD request </w:t>
      </w:r>
      <w:r w:rsidRPr="000F37ED">
        <w:rPr>
          <w:b/>
          <w:bCs/>
          <w:noProof w:val="0"/>
        </w:rPr>
        <w:t>and</w:t>
      </w:r>
      <w:r w:rsidRPr="000F37ED">
        <w:rPr>
          <w:noProof w:val="0"/>
        </w:rPr>
        <w:t xml:space="preserve"> attempts to download the file with an HTTP GET message }</w:t>
      </w:r>
    </w:p>
    <w:p w14:paraId="1AB57784" w14:textId="77777777" w:rsidR="00094D7E" w:rsidRPr="000F37ED" w:rsidRDefault="00094D7E" w:rsidP="00094D7E">
      <w:pPr>
        <w:pStyle w:val="PL"/>
        <w:rPr>
          <w:noProof w:val="0"/>
        </w:rPr>
      </w:pPr>
      <w:r w:rsidRPr="000F37ED">
        <w:rPr>
          <w:noProof w:val="0"/>
        </w:rPr>
        <w:t xml:space="preserve">            }</w:t>
      </w:r>
    </w:p>
    <w:p w14:paraId="3EB6B9F4" w14:textId="77777777" w:rsidR="00094D7E" w:rsidRPr="000F37ED" w:rsidRDefault="00094D7E" w:rsidP="00094D7E">
      <w:pPr>
        <w:pStyle w:val="PL"/>
        <w:rPr>
          <w:noProof w:val="0"/>
        </w:rPr>
      </w:pPr>
    </w:p>
    <w:p w14:paraId="03089C90" w14:textId="77777777" w:rsidR="00094D7E" w:rsidRPr="000F37ED" w:rsidRDefault="00094D7E" w:rsidP="00094D7E">
      <w:pPr>
        <w:pStyle w:val="H6"/>
      </w:pPr>
      <w:r w:rsidRPr="000F37ED">
        <w:t>(2)</w:t>
      </w:r>
    </w:p>
    <w:p w14:paraId="7C6AE865"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started to download the file by sending an HTTP GET message }</w:t>
      </w:r>
    </w:p>
    <w:p w14:paraId="2C6271B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7B1502C"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has successfully downloaded the file }</w:t>
      </w:r>
    </w:p>
    <w:p w14:paraId="485D87E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notifies the MCDATA User that the file has successfully downloaded </w:t>
      </w:r>
      <w:r w:rsidRPr="000F37ED">
        <w:rPr>
          <w:b/>
          <w:bCs/>
          <w:noProof w:val="0"/>
        </w:rPr>
        <w:t>and</w:t>
      </w:r>
      <w:r w:rsidRPr="000F37ED">
        <w:rPr>
          <w:noProof w:val="0"/>
        </w:rPr>
        <w:t xml:space="preserve"> generates an FD NOTIFICATION indicating the successful download of the file }</w:t>
      </w:r>
    </w:p>
    <w:p w14:paraId="473322D9" w14:textId="77777777" w:rsidR="00094D7E" w:rsidRPr="000F37ED" w:rsidRDefault="00094D7E" w:rsidP="00094D7E">
      <w:pPr>
        <w:pStyle w:val="PL"/>
        <w:rPr>
          <w:noProof w:val="0"/>
        </w:rPr>
      </w:pPr>
      <w:r w:rsidRPr="000F37ED">
        <w:rPr>
          <w:noProof w:val="0"/>
        </w:rPr>
        <w:t xml:space="preserve">            }</w:t>
      </w:r>
    </w:p>
    <w:p w14:paraId="0FCCC3B0" w14:textId="77777777" w:rsidR="00094D7E" w:rsidRPr="000F37ED" w:rsidRDefault="00094D7E" w:rsidP="00094D7E">
      <w:pPr>
        <w:pStyle w:val="PL"/>
        <w:rPr>
          <w:noProof w:val="0"/>
        </w:rPr>
      </w:pPr>
    </w:p>
    <w:p w14:paraId="3D7BFD25" w14:textId="77777777" w:rsidR="00094D7E" w:rsidRPr="000F37ED" w:rsidRDefault="00094D7E" w:rsidP="00094D7E">
      <w:pPr>
        <w:pStyle w:val="H6"/>
      </w:pPr>
      <w:bookmarkStart w:id="1735" w:name="_Toc52782432"/>
      <w:bookmarkStart w:id="1736" w:name="_Toc52783043"/>
      <w:bookmarkStart w:id="1737" w:name="_Toc59042912"/>
      <w:r w:rsidRPr="000F37ED">
        <w:t>6.2.6.2</w:t>
      </w:r>
      <w:r w:rsidRPr="000F37ED">
        <w:tab/>
        <w:t>Conformance requirements</w:t>
      </w:r>
      <w:bookmarkEnd w:id="1735"/>
      <w:bookmarkEnd w:id="1736"/>
      <w:bookmarkEnd w:id="1737"/>
    </w:p>
    <w:p w14:paraId="58AB55D9" w14:textId="77777777" w:rsidR="00094D7E" w:rsidRPr="000F37ED" w:rsidRDefault="00094D7E" w:rsidP="00094D7E">
      <w:r w:rsidRPr="000F37ED">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00944C4" w14:textId="77777777" w:rsidR="00094D7E" w:rsidRPr="000F37ED" w:rsidRDefault="00094D7E" w:rsidP="00094D7E">
      <w:r w:rsidRPr="000F37ED">
        <w:t>[TS 24.282, clause 10.2.4.2.2]</w:t>
      </w:r>
    </w:p>
    <w:p w14:paraId="3E9FF25D" w14:textId="77777777" w:rsidR="00094D7E" w:rsidRPr="000F37ED" w:rsidRDefault="00094D7E" w:rsidP="00094D7E">
      <w:r w:rsidRPr="000F37ED">
        <w:t>Upon receipt of a "SIP MESSAGE request for FD using HTTP for terminating MCData client", the MCData client:</w:t>
      </w:r>
    </w:p>
    <w:p w14:paraId="1921A77D" w14:textId="77777777" w:rsidR="00094D7E" w:rsidRPr="000F37ED" w:rsidRDefault="00094D7E" w:rsidP="00094D7E">
      <w:pPr>
        <w:pStyle w:val="B1"/>
      </w:pPr>
      <w:r w:rsidRPr="000F37ED">
        <w:t>1)</w:t>
      </w:r>
      <w:r w:rsidRPr="000F37ED">
        <w:tab/>
        <w:t>may reject the SIP MESSAGE request if there are not enough resources to handle the SIP MESSAGE request;</w:t>
      </w:r>
    </w:p>
    <w:p w14:paraId="3B2327C0" w14:textId="77777777" w:rsidR="00094D7E" w:rsidRPr="000F37ED" w:rsidRDefault="00094D7E" w:rsidP="00094D7E">
      <w:pPr>
        <w:pStyle w:val="B1"/>
        <w:rPr>
          <w:lang w:eastAsia="ko-KR"/>
        </w:rPr>
      </w:pPr>
      <w:r w:rsidRPr="000F37ED">
        <w:rPr>
          <w:lang w:eastAsia="ko-KR"/>
        </w:rPr>
        <w:t>2)</w:t>
      </w:r>
      <w:r w:rsidRPr="000F37ED">
        <w:rPr>
          <w:lang w:eastAsia="ko-KR"/>
        </w:rPr>
        <w:tab/>
        <w:t>if the SIP MESSAGE request is rejected in step 1), shall respond towards the participating MCData function with a SIP 480 (Temporarily unavailable) response and skip the rest of the steps of this subclause;</w:t>
      </w:r>
    </w:p>
    <w:p w14:paraId="4EB8B336" w14:textId="77777777" w:rsidR="00094D7E" w:rsidRPr="000F37ED" w:rsidRDefault="00094D7E" w:rsidP="00094D7E">
      <w:pPr>
        <w:pStyle w:val="B1"/>
      </w:pPr>
      <w:r w:rsidRPr="000F37ED">
        <w:t>3</w:t>
      </w:r>
      <w:r w:rsidRPr="000F37ED">
        <w:rPr>
          <w:lang w:eastAsia="ko-KR"/>
        </w:rPr>
        <w:t>)</w:t>
      </w:r>
      <w:r w:rsidRPr="000F37ED">
        <w:tab/>
        <w:t>shall generate a SIP 200 (OK) response according to rules and procedures of 3GPP TS 24.229 [5];</w:t>
      </w:r>
    </w:p>
    <w:p w14:paraId="1EBFFCE1" w14:textId="77777777" w:rsidR="00094D7E" w:rsidRPr="000F37ED" w:rsidRDefault="00094D7E" w:rsidP="00094D7E">
      <w:pPr>
        <w:pStyle w:val="B1"/>
      </w:pPr>
      <w:r w:rsidRPr="000F37ED">
        <w:rPr>
          <w:lang w:eastAsia="ko-KR"/>
        </w:rPr>
        <w:t>4)</w:t>
      </w:r>
      <w:r w:rsidRPr="000F37ED">
        <w:rPr>
          <w:lang w:eastAsia="ko-KR"/>
        </w:rPr>
        <w:tab/>
        <w:t>shall send the SIP 200 (OK) response towards the MCData server according to rules and procedures of 3GPP TS 24.229 [5]; and</w:t>
      </w:r>
    </w:p>
    <w:p w14:paraId="46550A8C" w14:textId="77777777" w:rsidR="00094D7E" w:rsidRPr="000F37ED" w:rsidRDefault="00094D7E" w:rsidP="00094D7E">
      <w:pPr>
        <w:pStyle w:val="B1"/>
      </w:pPr>
      <w:r w:rsidRPr="000F37ED">
        <w:rPr>
          <w:lang w:eastAsia="ko-KR"/>
        </w:rPr>
        <w:t>5)</w:t>
      </w:r>
      <w:r w:rsidRPr="000F37ED">
        <w:rPr>
          <w:lang w:eastAsia="ko-KR"/>
        </w:rPr>
        <w:tab/>
      </w:r>
      <w:r w:rsidRPr="000F37ED">
        <w:t>shall handle the received message as specified in subclause 10.2.1.2.</w:t>
      </w:r>
    </w:p>
    <w:p w14:paraId="47826949" w14:textId="77777777" w:rsidR="00094D7E" w:rsidRPr="000F37ED" w:rsidRDefault="00094D7E" w:rsidP="00094D7E">
      <w:r w:rsidRPr="000F37ED">
        <w:t>[TS 24.282, clause 10.2.1.2.3]</w:t>
      </w:r>
    </w:p>
    <w:p w14:paraId="710DF9D9" w14:textId="77777777" w:rsidR="00094D7E" w:rsidRPr="000F37ED" w:rsidRDefault="00094D7E" w:rsidP="00094D7E">
      <w:r w:rsidRPr="000F37ED">
        <w:t>The MCData client:</w:t>
      </w:r>
    </w:p>
    <w:p w14:paraId="4036DBFD"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if the FD SIGNALLING PAYLOAD message does not contain an Application ID IE:</w:t>
      </w:r>
    </w:p>
    <w:p w14:paraId="13A250F4"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for user consumption;</w:t>
      </w:r>
    </w:p>
    <w:p w14:paraId="55086486" w14:textId="77777777" w:rsidR="00094D7E" w:rsidRPr="000F37ED" w:rsidRDefault="00094D7E" w:rsidP="00094D7E">
      <w:pPr>
        <w:pStyle w:val="B2"/>
      </w:pPr>
      <w:r w:rsidRPr="000F37ED">
        <w:t>b)</w:t>
      </w:r>
      <w:r w:rsidRPr="000F37ED">
        <w:tab/>
        <w:t>shall notify the user about the incoming FD request; and</w:t>
      </w:r>
    </w:p>
    <w:p w14:paraId="3E055840" w14:textId="77777777" w:rsidR="00094D7E" w:rsidRPr="000F37ED" w:rsidRDefault="00094D7E" w:rsidP="00094D7E">
      <w:pPr>
        <w:pStyle w:val="B2"/>
        <w:rPr>
          <w:rFonts w:eastAsia="Calibri"/>
        </w:rPr>
      </w:pPr>
      <w:r w:rsidRPr="000F37ED">
        <w:t>c)</w:t>
      </w:r>
      <w:r w:rsidRPr="000F37ED">
        <w:tab/>
        <w:t xml:space="preserve">if the </w:t>
      </w:r>
      <w:r w:rsidRPr="000F37ED">
        <w:rPr>
          <w:rFonts w:eastAsia="Malgun Gothic"/>
        </w:rPr>
        <w:t xml:space="preserve">FD SIGNALLING PAYLOAD message contains a </w:t>
      </w:r>
      <w:r w:rsidRPr="000F37ED">
        <w:t>Metadata IE, shall deliver the contents of the Metadata IE to the user;</w:t>
      </w:r>
    </w:p>
    <w:p w14:paraId="6E17547B"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if the FD SIGNALLING PAYLOAD message contains an Application ID IE:</w:t>
      </w:r>
    </w:p>
    <w:p w14:paraId="1010EC98"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not for user consumption;</w:t>
      </w:r>
    </w:p>
    <w:p w14:paraId="74514B12"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Application ID value is unknown, shall discard the FD message and exit this subclause;</w:t>
      </w:r>
    </w:p>
    <w:p w14:paraId="6DB9F928" w14:textId="77777777" w:rsidR="00094D7E" w:rsidRPr="000F37ED" w:rsidRDefault="00094D7E" w:rsidP="00094D7E">
      <w:pPr>
        <w:pStyle w:val="B2"/>
      </w:pPr>
      <w:r w:rsidRPr="000F37ED">
        <w:rPr>
          <w:rFonts w:eastAsia="Malgun Gothic"/>
        </w:rPr>
        <w:t>c)</w:t>
      </w:r>
      <w:r w:rsidRPr="000F37ED">
        <w:rPr>
          <w:rFonts w:eastAsia="Malgun Gothic"/>
        </w:rPr>
        <w:tab/>
        <w:t xml:space="preserve">if the Application ID value is known, shall </w:t>
      </w:r>
      <w:r w:rsidRPr="000F37ED">
        <w:t>notify the application of the incoming FD request; and</w:t>
      </w:r>
    </w:p>
    <w:p w14:paraId="12986B0C" w14:textId="77777777" w:rsidR="00094D7E" w:rsidRPr="000F37ED" w:rsidRDefault="00094D7E" w:rsidP="00094D7E">
      <w:pPr>
        <w:pStyle w:val="NO"/>
        <w:rPr>
          <w:rFonts w:eastAsia="Calibri"/>
        </w:rPr>
      </w:pPr>
      <w:r w:rsidRPr="000F37ED">
        <w:t>NOTE 1:</w:t>
      </w:r>
      <w:r w:rsidRPr="000F37ED">
        <w:tab/>
        <w:t>If FD request is addressed to a non-MCData application that is not running, the MCData client starts the local non-MCData application.</w:t>
      </w:r>
    </w:p>
    <w:p w14:paraId="7C4F540B" w14:textId="77777777" w:rsidR="00094D7E" w:rsidRPr="000F37ED" w:rsidRDefault="00094D7E" w:rsidP="00094D7E">
      <w:pPr>
        <w:pStyle w:val="B2"/>
      </w:pPr>
      <w:r w:rsidRPr="000F37ED">
        <w:t>d)</w:t>
      </w:r>
      <w:r w:rsidRPr="000F37ED">
        <w:tab/>
        <w:t xml:space="preserve">if the </w:t>
      </w:r>
      <w:r w:rsidRPr="000F37ED">
        <w:rPr>
          <w:rFonts w:eastAsia="Malgun Gothic"/>
        </w:rPr>
        <w:t xml:space="preserve">FD SIGNALLING PAYLOAD message contains a </w:t>
      </w:r>
      <w:r w:rsidRPr="000F37ED">
        <w:t>Metadata IE, shall deliver the contents of the Metadata IE to the application;</w:t>
      </w:r>
    </w:p>
    <w:p w14:paraId="0A581C0A" w14:textId="77777777" w:rsidR="00094D7E" w:rsidRPr="000F37ED" w:rsidRDefault="00094D7E" w:rsidP="00094D7E">
      <w:pPr>
        <w:pStyle w:val="B1"/>
      </w:pPr>
      <w:r w:rsidRPr="000F37ED">
        <w:t>3)</w:t>
      </w:r>
      <w:r w:rsidRPr="000F37ED">
        <w:tab/>
        <w:t>shall start a timer TDU2 (FD non-mandatory download timer) with the timer value as specified in subclause F.2.3;</w:t>
      </w:r>
    </w:p>
    <w:p w14:paraId="713870CA" w14:textId="77777777" w:rsidR="00094D7E" w:rsidRPr="000F37ED" w:rsidRDefault="00094D7E" w:rsidP="00094D7E">
      <w:pPr>
        <w:pStyle w:val="B1"/>
      </w:pPr>
      <w:r w:rsidRPr="000F37ED">
        <w:t>4)</w:t>
      </w:r>
      <w:r w:rsidRPr="000F37ED">
        <w:tab/>
        <w:t xml:space="preserve">shall wait for the user or application to request to download the file indicated by file URL in the Payload data in the Payload IE in the </w:t>
      </w:r>
      <w:r w:rsidRPr="000F37ED">
        <w:rPr>
          <w:rFonts w:eastAsia="Malgun Gothic"/>
        </w:rPr>
        <w:t>FD SIGNALLING PAYLOAD message</w:t>
      </w:r>
      <w:r w:rsidRPr="000F37ED">
        <w:t>;</w:t>
      </w:r>
    </w:p>
    <w:p w14:paraId="1D4BE853" w14:textId="77777777" w:rsidR="00094D7E" w:rsidRPr="000F37ED" w:rsidRDefault="00094D7E" w:rsidP="00094D7E">
      <w:pPr>
        <w:pStyle w:val="B1"/>
      </w:pPr>
      <w:r w:rsidRPr="000F37ED">
        <w:t>5)</w:t>
      </w:r>
      <w:r w:rsidRPr="000F37ED">
        <w:tab/>
        <w:t>if the user or application accepts or rejects or decides to defer the FD request, shall stop timer TDU2 (FD non-mandatory download timer);</w:t>
      </w:r>
    </w:p>
    <w:p w14:paraId="041C8435" w14:textId="77777777" w:rsidR="00094D7E" w:rsidRPr="000F37ED" w:rsidRDefault="00094D7E" w:rsidP="00094D7E">
      <w:pPr>
        <w:pStyle w:val="B1"/>
      </w:pPr>
      <w:r w:rsidRPr="000F37ED">
        <w:t>6)</w:t>
      </w:r>
      <w:r w:rsidRPr="000F37ED">
        <w:tab/>
        <w:t>if the user deferred the FD request while the timer TDU2 (FD non-mandatory download timer) was running, shall generate an FD NOTIFICATION indicating deferral of the FD request as specified in subclause 12.2.1.1;</w:t>
      </w:r>
    </w:p>
    <w:p w14:paraId="5508A6BE" w14:textId="77777777" w:rsidR="00094D7E" w:rsidRPr="000F37ED" w:rsidRDefault="00094D7E" w:rsidP="00094D7E">
      <w:pPr>
        <w:pStyle w:val="NO"/>
      </w:pPr>
      <w:r w:rsidRPr="000F37ED">
        <w:t>NOTE 2:</w:t>
      </w:r>
      <w:r w:rsidRPr="000F37ED">
        <w:tab/>
        <w:t>Once the timer TDU2 (FD non-mandatory download timer) has expired the FD request can only be accepted or rejected with an appropriate action by the MCData client.</w:t>
      </w:r>
    </w:p>
    <w:p w14:paraId="47F1976C" w14:textId="77777777" w:rsidR="00094D7E" w:rsidRPr="000F37ED" w:rsidRDefault="00094D7E" w:rsidP="00094D7E">
      <w:pPr>
        <w:pStyle w:val="NO"/>
      </w:pPr>
      <w:r w:rsidRPr="000F37ED">
        <w:t>NOTE 3:</w:t>
      </w:r>
      <w:r w:rsidRPr="000F37ED">
        <w:tab/>
        <w:t>Once the timer TDU2 (FD non-mandatory download timer) has expired, no action is taken by the MCData client if the FD request is deferred.</w:t>
      </w:r>
    </w:p>
    <w:p w14:paraId="1A4AE041" w14:textId="77777777" w:rsidR="00094D7E" w:rsidRPr="000F37ED" w:rsidRDefault="00094D7E" w:rsidP="00094D7E">
      <w:pPr>
        <w:pStyle w:val="B1"/>
      </w:pPr>
      <w:r w:rsidRPr="000F37ED">
        <w:t>7)</w:t>
      </w:r>
      <w:r w:rsidRPr="000F37ED">
        <w:tab/>
        <w:t>if the user or application rejects the FD request, shall generate an FD NOTIFICATION indicating rejection of the FD request as specified in subclause 12.2.1.1 and shall exit this subclause; and</w:t>
      </w:r>
    </w:p>
    <w:p w14:paraId="4589E52B" w14:textId="77777777" w:rsidR="00094D7E" w:rsidRPr="000F37ED" w:rsidRDefault="00094D7E" w:rsidP="00094D7E">
      <w:pPr>
        <w:pStyle w:val="B1"/>
      </w:pPr>
      <w:r w:rsidRPr="000F37ED">
        <w:t>8)</w:t>
      </w:r>
      <w:r w:rsidRPr="000F37ED">
        <w:tab/>
        <w:t>if the user accepts the FD request:</w:t>
      </w:r>
    </w:p>
    <w:p w14:paraId="56298E5E" w14:textId="77777777" w:rsidR="00094D7E" w:rsidRPr="000F37ED" w:rsidRDefault="00094D7E" w:rsidP="00094D7E">
      <w:pPr>
        <w:pStyle w:val="B2"/>
      </w:pPr>
      <w:r w:rsidRPr="000F37ED">
        <w:t>a)</w:t>
      </w:r>
      <w:r w:rsidRPr="000F37ED">
        <w:tab/>
        <w:t>shall generate an FD NOTIFICATION indicating acceptance of the FD request as specified in subclause 12.2.1.1;</w:t>
      </w:r>
    </w:p>
    <w:p w14:paraId="13478DA2" w14:textId="77777777" w:rsidR="00094D7E" w:rsidRPr="000F37ED" w:rsidRDefault="00094D7E" w:rsidP="00094D7E">
      <w:pPr>
        <w:pStyle w:val="B2"/>
      </w:pPr>
      <w:r w:rsidRPr="000F37ED">
        <w:t>b)</w:t>
      </w:r>
      <w:r w:rsidRPr="000F37ED">
        <w:tab/>
        <w:t>if the FD SIGNALLING PAYLOAD message contains a new Conversation ID, shall instantiate a new conversation with the Message ID in the FD SIGNALLING PAYLOAD identifying the first message in the conversation thread;</w:t>
      </w:r>
    </w:p>
    <w:p w14:paraId="3B113F64" w14:textId="77777777" w:rsidR="00094D7E" w:rsidRPr="000F37ED" w:rsidRDefault="00094D7E" w:rsidP="00094D7E">
      <w:pPr>
        <w:pStyle w:val="B2"/>
      </w:pPr>
      <w:r w:rsidRPr="000F37ED">
        <w:t>c)</w:t>
      </w:r>
      <w:r w:rsidRPr="000F37ED">
        <w:tab/>
        <w:t>if the FD SIGNALLING PAYLOAD message contains an existing Conversation ID and:</w:t>
      </w:r>
    </w:p>
    <w:p w14:paraId="1FB9BA5E" w14:textId="77777777" w:rsidR="00094D7E" w:rsidRPr="000F37ED" w:rsidRDefault="00094D7E" w:rsidP="00094D7E">
      <w:pPr>
        <w:pStyle w:val="B3"/>
        <w:rPr>
          <w:rFonts w:eastAsia="Malgun Gothic"/>
        </w:rPr>
      </w:pPr>
      <w:r w:rsidRPr="000F37ED">
        <w:rPr>
          <w:rFonts w:eastAsia="Malgun Gothic"/>
        </w:rPr>
        <w:t>i)</w:t>
      </w:r>
      <w:r w:rsidRPr="000F37ED">
        <w:rPr>
          <w:rFonts w:eastAsia="Malgun Gothic"/>
        </w:rPr>
        <w:tab/>
        <w:t>if the FD SIGNALLING PAYLOAD message does not contain an InReplyTo message ID, shall use the Message ID in the FD SIGNALLING PAYLOAD to identify a new message in the existing conversation thread; and</w:t>
      </w:r>
    </w:p>
    <w:p w14:paraId="332F763A" w14:textId="77777777" w:rsidR="00094D7E" w:rsidRPr="000F37ED" w:rsidRDefault="00094D7E" w:rsidP="00094D7E">
      <w:pPr>
        <w:pStyle w:val="B3"/>
        <w:rPr>
          <w:rFonts w:eastAsia="Malgun Gothic"/>
        </w:rPr>
      </w:pPr>
      <w:r w:rsidRPr="000F37ED">
        <w:rPr>
          <w:rFonts w:eastAsia="Malgun Gothic"/>
        </w:rPr>
        <w:t>ii)</w:t>
      </w:r>
      <w:r w:rsidRPr="000F37ED">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0F37ED">
        <w:t>and use the Message ID in the FD SIGNALLING PAYLOAD to identify the new message</w:t>
      </w:r>
      <w:r w:rsidRPr="000F37ED">
        <w:rPr>
          <w:rFonts w:eastAsia="Malgun Gothic"/>
        </w:rPr>
        <w:t>;</w:t>
      </w:r>
    </w:p>
    <w:p w14:paraId="3ED74CE3"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may store the Conversation ID, Message ID, InReplyTo message ID and Date and time in local storage;</w:t>
      </w:r>
    </w:p>
    <w:p w14:paraId="64AD74AF" w14:textId="77777777" w:rsidR="00094D7E" w:rsidRPr="000F37ED" w:rsidRDefault="00094D7E" w:rsidP="00094D7E">
      <w:pPr>
        <w:pStyle w:val="B2"/>
      </w:pPr>
      <w:r w:rsidRPr="000F37ED">
        <w:t>e)</w:t>
      </w:r>
      <w:r w:rsidRPr="000F37ED">
        <w:tab/>
        <w:t xml:space="preserve">shall attempt to download the file as identified by the file URL in the Payload IE </w:t>
      </w:r>
      <w:r w:rsidRPr="000F37ED">
        <w:rPr>
          <w:rFonts w:eastAsia="Malgun Gothic"/>
        </w:rPr>
        <w:t>in the FD SIGNALLING PAYLOAD message</w:t>
      </w:r>
      <w:r w:rsidRPr="000F37ED">
        <w:t>, as specified in subclause 10.2.3.1; and</w:t>
      </w:r>
    </w:p>
    <w:p w14:paraId="6D623DB4" w14:textId="77777777" w:rsidR="00094D7E" w:rsidRPr="000F37ED" w:rsidRDefault="00094D7E" w:rsidP="00094D7E">
      <w:pPr>
        <w:pStyle w:val="B2"/>
        <w:rPr>
          <w:rFonts w:eastAsia="Malgun Gothic"/>
        </w:rPr>
      </w:pPr>
      <w:r w:rsidRPr="000F37ED">
        <w:t>f)</w:t>
      </w:r>
      <w:r w:rsidRPr="000F37ED">
        <w:tab/>
      </w:r>
      <w:r w:rsidRPr="000F37ED">
        <w:rPr>
          <w:rFonts w:eastAsia="Malgun Gothic"/>
        </w:rPr>
        <w:t>if the received FD SIGNALLING PAYLOAD message contains an FD</w:t>
      </w:r>
      <w:r w:rsidRPr="000F37ED">
        <w:t xml:space="preserve"> disposition request type</w:t>
      </w:r>
      <w:r w:rsidRPr="000F37ED">
        <w:rPr>
          <w:rFonts w:eastAsia="Malgun Gothic"/>
        </w:rPr>
        <w:t xml:space="preserve"> IE requesting a file download completed update, then after the file download has been successfully downloaded, shall generate an FD NOTIFICATION by following the procedures in subclause 12.2.1.1.</w:t>
      </w:r>
    </w:p>
    <w:p w14:paraId="6CE62450" w14:textId="77777777" w:rsidR="00094D7E" w:rsidRPr="000F37ED" w:rsidRDefault="00094D7E" w:rsidP="00094D7E">
      <w:r w:rsidRPr="000F37ED">
        <w:t>[TS 24.282, clause 12.2.1.1]</w:t>
      </w:r>
    </w:p>
    <w:p w14:paraId="540C1011" w14:textId="77777777" w:rsidR="00094D7E" w:rsidRPr="000F37ED" w:rsidRDefault="00094D7E" w:rsidP="00094D7E">
      <w:r w:rsidRPr="000F37ED">
        <w:t>The MCData client shall follow the procedures in this subclause to:</w:t>
      </w:r>
    </w:p>
    <w:p w14:paraId="6DD13184"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0D6590E3"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0C7418BA" w14:textId="77777777" w:rsidR="00094D7E" w:rsidRPr="000F37ED" w:rsidRDefault="00094D7E" w:rsidP="00094D7E">
      <w:pPr>
        <w:pStyle w:val="B1"/>
      </w:pPr>
      <w:r w:rsidRPr="000F37ED">
        <w:t>-</w:t>
      </w:r>
      <w:r w:rsidRPr="000F37ED">
        <w:tab/>
        <w:t>indicate to an MCData client that a request for FD was accepted, deferred or rejected; or</w:t>
      </w:r>
    </w:p>
    <w:p w14:paraId="5CE55D41" w14:textId="77777777" w:rsidR="00094D7E" w:rsidRPr="000F37ED" w:rsidRDefault="00094D7E" w:rsidP="00094D7E">
      <w:pPr>
        <w:pStyle w:val="B1"/>
      </w:pPr>
      <w:r w:rsidRPr="000F37ED">
        <w:t>-</w:t>
      </w:r>
      <w:r w:rsidRPr="000F37ED">
        <w:tab/>
        <w:t>indicate to an MCData client that a file download has been completed;</w:t>
      </w:r>
    </w:p>
    <w:p w14:paraId="66375D9A" w14:textId="77777777" w:rsidR="00094D7E" w:rsidRPr="000F37ED" w:rsidRDefault="00094D7E" w:rsidP="00094D7E">
      <w:r w:rsidRPr="000F37ED">
        <w:t>Before sending a disposition notification the MCData client needs to determine:</w:t>
      </w:r>
    </w:p>
    <w:p w14:paraId="750ED8B9"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59D341B"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AE4D63D" w14:textId="77777777" w:rsidR="00094D7E" w:rsidRPr="000F37ED" w:rsidRDefault="00094D7E" w:rsidP="00094D7E">
      <w:r w:rsidRPr="000F37ED">
        <w:t>The MCData client shall generate a SIP MESSAGE request in accordance with 3GPP TS 24.229 [5] and IETF RFC 3428 [6] with the clarifications given below.</w:t>
      </w:r>
    </w:p>
    <w:p w14:paraId="07FBA141" w14:textId="77777777" w:rsidR="00094D7E" w:rsidRPr="000F37ED" w:rsidRDefault="00094D7E" w:rsidP="00094D7E">
      <w:r w:rsidRPr="000F37ED">
        <w:t>The MCData client:</w:t>
      </w:r>
    </w:p>
    <w:p w14:paraId="5B65EBD7" w14:textId="77777777" w:rsidR="00094D7E" w:rsidRPr="000F37ED" w:rsidRDefault="00094D7E" w:rsidP="00094D7E">
      <w:pPr>
        <w:pStyle w:val="B1"/>
      </w:pPr>
      <w:r w:rsidRPr="000F37ED">
        <w:t>1)</w:t>
      </w:r>
      <w:r w:rsidRPr="000F37ED">
        <w:tab/>
        <w:t>shall build the SIP MESSAGE request as specified in subclause 6.2.4.1;</w:t>
      </w:r>
    </w:p>
    <w:p w14:paraId="70157DE8"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038C0F37"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2F30740B" w14:textId="77777777" w:rsidR="00094D7E" w:rsidRPr="000F37ED" w:rsidRDefault="00094D7E" w:rsidP="00094D7E">
      <w:pPr>
        <w:pStyle w:val="B1"/>
        <w:rPr>
          <w:lang w:eastAsia="ko-KR"/>
        </w:rPr>
      </w:pPr>
      <w:r w:rsidRPr="000F37ED">
        <w:rPr>
          <w:lang w:eastAsia="ko-KR"/>
        </w:rPr>
        <w:t>4)</w:t>
      </w:r>
      <w:r w:rsidRPr="000F37ED">
        <w:rPr>
          <w:lang w:eastAsia="ko-KR"/>
        </w:rPr>
        <w:tab/>
        <w:t>void;</w:t>
      </w:r>
    </w:p>
    <w:p w14:paraId="70E09346"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727ED6FE"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070AC424"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431341EA"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54D4879F" w14:textId="77777777" w:rsidR="00094D7E" w:rsidRPr="000F37ED" w:rsidRDefault="00094D7E" w:rsidP="00094D7E">
      <w:r w:rsidRPr="000F37ED">
        <w:t>[TS 24.282, clause 10.2.3.1]</w:t>
      </w:r>
    </w:p>
    <w:p w14:paraId="7863C1E4" w14:textId="77777777" w:rsidR="00094D7E" w:rsidRPr="000F37ED" w:rsidRDefault="00094D7E" w:rsidP="00094D7E">
      <w:pPr>
        <w:rPr>
          <w:lang w:eastAsia="x-none"/>
        </w:rPr>
      </w:pPr>
      <w:r w:rsidRPr="000F37ED">
        <w:rPr>
          <w:lang w:eastAsia="x-none"/>
        </w:rPr>
        <w:t>The media storage client on the MCData client shall send HTTP requests over a TLS connection as specified for the HTTP client in the UE, in annex</w:t>
      </w:r>
      <w:r w:rsidRPr="000F37ED">
        <w:t> </w:t>
      </w:r>
      <w:r w:rsidRPr="000F37ED">
        <w:rPr>
          <w:lang w:eastAsia="x-none"/>
        </w:rPr>
        <w:t xml:space="preserve">A of </w:t>
      </w:r>
      <w:r w:rsidRPr="000F37ED">
        <w:t>3GPP TS 24.482 </w:t>
      </w:r>
      <w:r w:rsidRPr="000F37ED">
        <w:rPr>
          <w:lang w:eastAsia="x-none"/>
        </w:rPr>
        <w:t>[24].</w:t>
      </w:r>
    </w:p>
    <w:p w14:paraId="26122D95"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226B7A62"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w:t>
      </w:r>
      <w:r w:rsidRPr="000F37ED">
        <w:rPr>
          <w:lang w:eastAsia="x-none"/>
        </w:rPr>
        <w:t xml:space="preserve">A of </w:t>
      </w:r>
      <w:r w:rsidRPr="000F37ED">
        <w:t>3GPP TS 24.482 </w:t>
      </w:r>
      <w:r w:rsidRPr="000F37ED">
        <w:rPr>
          <w:lang w:eastAsia="x-none"/>
        </w:rPr>
        <w:t>[24] indicates how the HTTP proxy forwards the HTTP request to the HTTP server.</w:t>
      </w:r>
    </w:p>
    <w:p w14:paraId="1042BF7F" w14:textId="77777777" w:rsidR="00094D7E" w:rsidRPr="000F37ED" w:rsidRDefault="00094D7E" w:rsidP="00094D7E">
      <w:pPr>
        <w:rPr>
          <w:rFonts w:eastAsia="Malgun Gothic"/>
        </w:rPr>
      </w:pPr>
      <w:r w:rsidRPr="000F37ED">
        <w:rPr>
          <w:rFonts w:eastAsia="Malgun Gothic"/>
        </w:rPr>
        <w:t>To download a file from the media storage function on the controlling MCData function, the media storage client on the MCData client:</w:t>
      </w:r>
    </w:p>
    <w:p w14:paraId="6BB91FF5"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GET request as specified in </w:t>
      </w:r>
      <w:r w:rsidRPr="000F37ED">
        <w:t>IETF RFC 7230 [22] and IETF RFC 7231 [23] with a Request-URI set to an absolute URI identifying the URL of the file being requested from the media storage function on the controlling MCData function; and</w:t>
      </w:r>
    </w:p>
    <w:p w14:paraId="380BFC61" w14:textId="77777777" w:rsidR="00094D7E" w:rsidRPr="000F37ED" w:rsidRDefault="00094D7E" w:rsidP="00094D7E">
      <w:pPr>
        <w:pStyle w:val="B1"/>
        <w:rPr>
          <w:rFonts w:eastAsia="Calibri"/>
        </w:rPr>
      </w:pPr>
      <w:r w:rsidRPr="000F37ED">
        <w:rPr>
          <w:rFonts w:eastAsia="Malgun Gothic"/>
        </w:rPr>
        <w:t>2)</w:t>
      </w:r>
      <w:r w:rsidRPr="000F37ED">
        <w:rPr>
          <w:rFonts w:eastAsia="Malgun Gothic"/>
        </w:rPr>
        <w:tab/>
        <w:t xml:space="preserve">shall send the HTTP GET request towards the </w:t>
      </w:r>
      <w:r w:rsidRPr="000F37ED">
        <w:t>media storage function on the controlling MCData function.</w:t>
      </w:r>
    </w:p>
    <w:p w14:paraId="3EDDF12D" w14:textId="77777777" w:rsidR="00094D7E" w:rsidRPr="000F37ED" w:rsidRDefault="00094D7E" w:rsidP="00094D7E">
      <w:r w:rsidRPr="000F37ED">
        <w:t>On receipt of a HTTP 200 OK response containing the requested file, the MCData client shall notify the user or application that the file has been successfully downloaded.</w:t>
      </w:r>
    </w:p>
    <w:p w14:paraId="637A2051" w14:textId="77777777" w:rsidR="00094D7E" w:rsidRPr="000F37ED" w:rsidRDefault="00094D7E" w:rsidP="00094D7E">
      <w:pPr>
        <w:pStyle w:val="H6"/>
      </w:pPr>
      <w:bookmarkStart w:id="1738" w:name="_Toc52782433"/>
      <w:bookmarkStart w:id="1739" w:name="_Toc52783044"/>
      <w:bookmarkStart w:id="1740" w:name="_Toc59042913"/>
      <w:r w:rsidRPr="000F37ED">
        <w:t>6.2.6.3</w:t>
      </w:r>
      <w:r w:rsidRPr="000F37ED">
        <w:tab/>
        <w:t>Test description</w:t>
      </w:r>
      <w:bookmarkEnd w:id="1738"/>
      <w:bookmarkEnd w:id="1739"/>
      <w:bookmarkEnd w:id="1740"/>
    </w:p>
    <w:p w14:paraId="5F369C84" w14:textId="77777777" w:rsidR="00094D7E" w:rsidRPr="000F37ED" w:rsidRDefault="00094D7E" w:rsidP="00094D7E">
      <w:pPr>
        <w:pStyle w:val="H6"/>
      </w:pPr>
      <w:bookmarkStart w:id="1741" w:name="_Toc52782434"/>
      <w:bookmarkStart w:id="1742" w:name="_Toc52783045"/>
      <w:bookmarkStart w:id="1743" w:name="_Toc59042914"/>
      <w:r w:rsidRPr="000F37ED">
        <w:t>6.2.6.3.1</w:t>
      </w:r>
      <w:r w:rsidRPr="000F37ED">
        <w:tab/>
        <w:t>Pre-test conditions</w:t>
      </w:r>
      <w:bookmarkEnd w:id="1741"/>
      <w:bookmarkEnd w:id="1742"/>
      <w:bookmarkEnd w:id="1743"/>
    </w:p>
    <w:p w14:paraId="4D1F4CAB" w14:textId="77777777" w:rsidR="00094D7E" w:rsidRPr="000F37ED" w:rsidRDefault="00094D7E" w:rsidP="00094D7E">
      <w:pPr>
        <w:pStyle w:val="H6"/>
      </w:pPr>
      <w:r w:rsidRPr="000F37ED">
        <w:t>System Simulator:</w:t>
      </w:r>
    </w:p>
    <w:p w14:paraId="44CD185C" w14:textId="09302576" w:rsidR="00094D7E" w:rsidRPr="000F37ED" w:rsidRDefault="00094D7E" w:rsidP="00094D7E">
      <w:pPr>
        <w:pStyle w:val="B1"/>
      </w:pPr>
      <w:r w:rsidRPr="000F37ED">
        <w:t>-</w:t>
      </w:r>
      <w:r w:rsidRPr="000F37ED">
        <w:tab/>
        <w:t>SS (</w:t>
      </w:r>
      <w:ins w:id="1744" w:author="MCC160" w:date="2022-11-16T16:41:00Z">
        <w:r w:rsidR="00C2409F" w:rsidRPr="000F37ED">
          <w:t>MCData server</w:t>
        </w:r>
      </w:ins>
      <w:del w:id="1745" w:author="MCC160" w:date="2022-11-16T16:41:00Z">
        <w:r w:rsidRPr="000F37ED" w:rsidDel="00C2409F">
          <w:delText>MCDATA Server</w:delText>
        </w:r>
      </w:del>
      <w:r w:rsidRPr="000F37ED">
        <w:t>)</w:t>
      </w:r>
    </w:p>
    <w:p w14:paraId="0B2C4BE7"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68A586" w14:textId="77777777" w:rsidR="00094D7E" w:rsidRPr="000F37ED" w:rsidRDefault="00094D7E" w:rsidP="00094D7E">
      <w:pPr>
        <w:pStyle w:val="H6"/>
      </w:pPr>
      <w:r w:rsidRPr="000F37ED">
        <w:t>IUT:</w:t>
      </w:r>
    </w:p>
    <w:p w14:paraId="72A2DFE4" w14:textId="2E763474" w:rsidR="00094D7E" w:rsidRPr="000F37ED" w:rsidRDefault="00094D7E" w:rsidP="00094D7E">
      <w:pPr>
        <w:pStyle w:val="B1"/>
      </w:pPr>
      <w:r w:rsidRPr="000F37ED">
        <w:t>-</w:t>
      </w:r>
      <w:r w:rsidRPr="000F37ED">
        <w:tab/>
        <w:t>UE (</w:t>
      </w:r>
      <w:ins w:id="1746" w:author="MCC160" w:date="2022-11-16T17:03:00Z">
        <w:r w:rsidR="0086294D" w:rsidRPr="000F37ED">
          <w:t>MCData client</w:t>
        </w:r>
      </w:ins>
      <w:del w:id="1747" w:author="MCC160" w:date="2022-11-16T17:03:00Z">
        <w:r w:rsidRPr="000F37ED" w:rsidDel="0086294D">
          <w:delText>MCDATA Client</w:delText>
        </w:r>
      </w:del>
      <w:r w:rsidRPr="000F37ED">
        <w:t>)</w:t>
      </w:r>
    </w:p>
    <w:p w14:paraId="6D742257" w14:textId="77777777" w:rsidR="00094D7E" w:rsidRPr="000F37ED" w:rsidRDefault="00094D7E" w:rsidP="00094D7E">
      <w:pPr>
        <w:pStyle w:val="B1"/>
      </w:pPr>
      <w:r w:rsidRPr="000F37ED">
        <w:t>-</w:t>
      </w:r>
      <w:r w:rsidRPr="000F37ED">
        <w:tab/>
        <w:t>The test USIM set as defined in TS 36.579-1 [2], subclause 5.5.10 is inserted.</w:t>
      </w:r>
    </w:p>
    <w:p w14:paraId="1B564ED5" w14:textId="77777777" w:rsidR="00094D7E" w:rsidRPr="000F37ED" w:rsidRDefault="00094D7E" w:rsidP="00094D7E">
      <w:pPr>
        <w:pStyle w:val="B1"/>
      </w:pPr>
      <w:r w:rsidRPr="000F37ED">
        <w:t>-</w:t>
      </w:r>
      <w:r w:rsidRPr="000F37ED">
        <w:tab/>
        <w:t>Test files downloaded or received at previous test runs are deleted.</w:t>
      </w:r>
    </w:p>
    <w:p w14:paraId="591AF228" w14:textId="77777777" w:rsidR="00094D7E" w:rsidRPr="000F37ED" w:rsidRDefault="00094D7E" w:rsidP="00094D7E">
      <w:pPr>
        <w:pStyle w:val="H6"/>
      </w:pPr>
      <w:r w:rsidRPr="000F37ED">
        <w:t>Preamble:</w:t>
      </w:r>
    </w:p>
    <w:p w14:paraId="79C8CBE2"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74297C3"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0C4D4A7" w14:textId="77777777" w:rsidR="00094D7E" w:rsidRPr="000F37ED" w:rsidRDefault="00094D7E" w:rsidP="00094D7E">
      <w:pPr>
        <w:pStyle w:val="B1"/>
      </w:pPr>
      <w:r w:rsidRPr="000F37ED">
        <w:t>-</w:t>
      </w:r>
      <w:r w:rsidRPr="000F37ED">
        <w:tab/>
        <w:t>UE States at the end of the preamble</w:t>
      </w:r>
    </w:p>
    <w:p w14:paraId="5A1EE914" w14:textId="77777777" w:rsidR="00094D7E" w:rsidRPr="000F37ED" w:rsidRDefault="00094D7E" w:rsidP="00094D7E">
      <w:pPr>
        <w:pStyle w:val="B2"/>
      </w:pPr>
      <w:r w:rsidRPr="000F37ED">
        <w:t>-</w:t>
      </w:r>
      <w:r w:rsidRPr="000F37ED">
        <w:tab/>
        <w:t>The UE is in E-UTRA Registered, Idle Mode state.</w:t>
      </w:r>
    </w:p>
    <w:p w14:paraId="6EE07902" w14:textId="0982ECB8" w:rsidR="00094D7E" w:rsidRPr="000F37ED" w:rsidRDefault="00094D7E" w:rsidP="00094D7E">
      <w:pPr>
        <w:pStyle w:val="B2"/>
      </w:pPr>
      <w:r w:rsidRPr="000F37ED">
        <w:t>-</w:t>
      </w:r>
      <w:r w:rsidRPr="000F37ED">
        <w:tab/>
        <w:t>The MCD</w:t>
      </w:r>
      <w:ins w:id="1748" w:author="MCC160" w:date="2022-11-16T17:03:00Z">
        <w:r w:rsidR="0086294D" w:rsidRPr="000F37ED">
          <w:t>ata</w:t>
        </w:r>
      </w:ins>
      <w:del w:id="1749" w:author="MCC160" w:date="2022-11-16T17:03:00Z">
        <w:r w:rsidRPr="000F37ED" w:rsidDel="0086294D">
          <w:delText>ATA</w:delText>
        </w:r>
      </w:del>
      <w:r w:rsidRPr="000F37ED">
        <w:t xml:space="preserve"> Client Application has been activated and User has registered-in as the MCDATA User with the Server as active user at the Client.</w:t>
      </w:r>
    </w:p>
    <w:p w14:paraId="348F2C47" w14:textId="77777777" w:rsidR="00094D7E" w:rsidRPr="000F37ED" w:rsidRDefault="00094D7E" w:rsidP="00094D7E">
      <w:pPr>
        <w:pStyle w:val="H6"/>
      </w:pPr>
      <w:r w:rsidRPr="000F37ED">
        <w:t>6.2.6.3.2</w:t>
      </w:r>
      <w:r w:rsidRPr="000F37ED">
        <w:tab/>
        <w:t>Test procedure sequence</w:t>
      </w:r>
    </w:p>
    <w:p w14:paraId="73A25EA8" w14:textId="77777777" w:rsidR="00094D7E" w:rsidRPr="000F37ED" w:rsidRDefault="00094D7E" w:rsidP="00094D7E">
      <w:pPr>
        <w:pStyle w:val="TH"/>
      </w:pPr>
      <w:r w:rsidRPr="000F37ED">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174ED3FC" w14:textId="77777777" w:rsidTr="00831DD9">
        <w:tc>
          <w:tcPr>
            <w:tcW w:w="649" w:type="dxa"/>
            <w:tcBorders>
              <w:top w:val="single" w:sz="4" w:space="0" w:color="auto"/>
              <w:left w:val="single" w:sz="4" w:space="0" w:color="auto"/>
              <w:bottom w:val="nil"/>
              <w:right w:val="single" w:sz="4" w:space="0" w:color="auto"/>
            </w:tcBorders>
            <w:hideMark/>
          </w:tcPr>
          <w:p w14:paraId="37163C15" w14:textId="77777777" w:rsidR="00094D7E" w:rsidRPr="000F37ED" w:rsidRDefault="00094D7E" w:rsidP="00831DD9">
            <w:pPr>
              <w:pStyle w:val="TAH"/>
              <w:spacing w:line="254" w:lineRule="auto"/>
            </w:pPr>
            <w:r w:rsidRPr="000F37ED">
              <w:t>St</w:t>
            </w:r>
          </w:p>
        </w:tc>
        <w:tc>
          <w:tcPr>
            <w:tcW w:w="3970" w:type="dxa"/>
            <w:tcBorders>
              <w:top w:val="single" w:sz="4" w:space="0" w:color="auto"/>
              <w:left w:val="single" w:sz="4" w:space="0" w:color="auto"/>
              <w:bottom w:val="nil"/>
              <w:right w:val="single" w:sz="4" w:space="0" w:color="auto"/>
            </w:tcBorders>
            <w:hideMark/>
          </w:tcPr>
          <w:p w14:paraId="6B0BBE94" w14:textId="77777777" w:rsidR="00094D7E" w:rsidRPr="000F37ED" w:rsidRDefault="00094D7E" w:rsidP="00831DD9">
            <w:pPr>
              <w:pStyle w:val="TAH"/>
              <w:spacing w:line="254" w:lineRule="auto"/>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9B2283" w14:textId="77777777" w:rsidR="00094D7E" w:rsidRPr="000F37ED" w:rsidRDefault="00094D7E" w:rsidP="00831DD9">
            <w:pPr>
              <w:pStyle w:val="TAH"/>
              <w:spacing w:line="254" w:lineRule="auto"/>
            </w:pPr>
            <w:r w:rsidRPr="000F37ED">
              <w:t>Message Sequence</w:t>
            </w:r>
          </w:p>
        </w:tc>
        <w:tc>
          <w:tcPr>
            <w:tcW w:w="567" w:type="dxa"/>
            <w:tcBorders>
              <w:top w:val="single" w:sz="4" w:space="0" w:color="auto"/>
              <w:left w:val="single" w:sz="4" w:space="0" w:color="auto"/>
              <w:bottom w:val="nil"/>
              <w:right w:val="single" w:sz="4" w:space="0" w:color="auto"/>
            </w:tcBorders>
            <w:hideMark/>
          </w:tcPr>
          <w:p w14:paraId="2687C10D" w14:textId="77777777" w:rsidR="00094D7E" w:rsidRPr="000F37ED" w:rsidRDefault="00094D7E" w:rsidP="00831DD9">
            <w:pPr>
              <w:pStyle w:val="TAH"/>
              <w:spacing w:line="254" w:lineRule="auto"/>
            </w:pPr>
            <w:r w:rsidRPr="000F37ED">
              <w:t>TP</w:t>
            </w:r>
          </w:p>
        </w:tc>
        <w:tc>
          <w:tcPr>
            <w:tcW w:w="892" w:type="dxa"/>
            <w:tcBorders>
              <w:top w:val="single" w:sz="4" w:space="0" w:color="auto"/>
              <w:left w:val="single" w:sz="4" w:space="0" w:color="auto"/>
              <w:bottom w:val="nil"/>
              <w:right w:val="single" w:sz="4" w:space="0" w:color="auto"/>
            </w:tcBorders>
            <w:hideMark/>
          </w:tcPr>
          <w:p w14:paraId="4105D1CF" w14:textId="77777777" w:rsidR="00094D7E" w:rsidRPr="000F37ED" w:rsidRDefault="00094D7E" w:rsidP="00831DD9">
            <w:pPr>
              <w:pStyle w:val="TAH"/>
              <w:spacing w:line="254" w:lineRule="auto"/>
            </w:pPr>
            <w:r w:rsidRPr="000F37ED">
              <w:t>Verdict</w:t>
            </w:r>
          </w:p>
        </w:tc>
      </w:tr>
      <w:tr w:rsidR="00094D7E" w:rsidRPr="000F37ED" w14:paraId="47DB9A14" w14:textId="77777777" w:rsidTr="00831DD9">
        <w:tc>
          <w:tcPr>
            <w:tcW w:w="649" w:type="dxa"/>
            <w:tcBorders>
              <w:top w:val="nil"/>
              <w:left w:val="single" w:sz="4" w:space="0" w:color="auto"/>
              <w:bottom w:val="single" w:sz="4" w:space="0" w:color="auto"/>
              <w:right w:val="single" w:sz="4" w:space="0" w:color="auto"/>
            </w:tcBorders>
          </w:tcPr>
          <w:p w14:paraId="46271F99" w14:textId="77777777" w:rsidR="00094D7E" w:rsidRPr="000F37ED" w:rsidRDefault="00094D7E" w:rsidP="00831DD9">
            <w:pPr>
              <w:pStyle w:val="TAH"/>
              <w:spacing w:line="254" w:lineRule="auto"/>
            </w:pPr>
          </w:p>
        </w:tc>
        <w:tc>
          <w:tcPr>
            <w:tcW w:w="3970" w:type="dxa"/>
            <w:tcBorders>
              <w:top w:val="nil"/>
              <w:left w:val="single" w:sz="4" w:space="0" w:color="auto"/>
              <w:bottom w:val="single" w:sz="4" w:space="0" w:color="auto"/>
              <w:right w:val="single" w:sz="4" w:space="0" w:color="auto"/>
            </w:tcBorders>
          </w:tcPr>
          <w:p w14:paraId="65F3FB22" w14:textId="77777777" w:rsidR="00094D7E" w:rsidRPr="000F37ED" w:rsidRDefault="00094D7E" w:rsidP="00831DD9">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5BF63D4A" w14:textId="77777777" w:rsidR="00094D7E" w:rsidRPr="000F37ED" w:rsidRDefault="00094D7E" w:rsidP="00831DD9">
            <w:pPr>
              <w:pStyle w:val="TAH"/>
              <w:spacing w:line="254" w:lineRule="auto"/>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109A15FB" w14:textId="77777777" w:rsidR="00094D7E" w:rsidRPr="000F37ED" w:rsidRDefault="00094D7E" w:rsidP="00831DD9">
            <w:pPr>
              <w:pStyle w:val="TAH"/>
              <w:spacing w:line="254" w:lineRule="auto"/>
            </w:pPr>
            <w:r w:rsidRPr="000F37ED">
              <w:t>Message</w:t>
            </w:r>
          </w:p>
        </w:tc>
        <w:tc>
          <w:tcPr>
            <w:tcW w:w="567" w:type="dxa"/>
            <w:tcBorders>
              <w:top w:val="nil"/>
              <w:left w:val="single" w:sz="4" w:space="0" w:color="auto"/>
              <w:bottom w:val="single" w:sz="4" w:space="0" w:color="auto"/>
              <w:right w:val="single" w:sz="4" w:space="0" w:color="auto"/>
            </w:tcBorders>
          </w:tcPr>
          <w:p w14:paraId="0249E659" w14:textId="77777777" w:rsidR="00094D7E" w:rsidRPr="000F37ED" w:rsidRDefault="00094D7E" w:rsidP="00831DD9">
            <w:pPr>
              <w:pStyle w:val="TAH"/>
              <w:spacing w:line="254" w:lineRule="auto"/>
            </w:pPr>
          </w:p>
        </w:tc>
        <w:tc>
          <w:tcPr>
            <w:tcW w:w="892" w:type="dxa"/>
            <w:tcBorders>
              <w:top w:val="nil"/>
              <w:left w:val="single" w:sz="4" w:space="0" w:color="auto"/>
              <w:bottom w:val="single" w:sz="4" w:space="0" w:color="auto"/>
              <w:right w:val="single" w:sz="4" w:space="0" w:color="auto"/>
            </w:tcBorders>
          </w:tcPr>
          <w:p w14:paraId="6816A598" w14:textId="77777777" w:rsidR="00094D7E" w:rsidRPr="000F37ED" w:rsidRDefault="00094D7E" w:rsidP="00831DD9">
            <w:pPr>
              <w:pStyle w:val="TAH"/>
              <w:spacing w:line="254" w:lineRule="auto"/>
            </w:pPr>
          </w:p>
        </w:tc>
      </w:tr>
      <w:tr w:rsidR="00094D7E" w:rsidRPr="000F37ED" w:rsidDel="004B0E47" w14:paraId="573BE9B7" w14:textId="77777777" w:rsidTr="00831DD9">
        <w:tc>
          <w:tcPr>
            <w:tcW w:w="649" w:type="dxa"/>
            <w:tcBorders>
              <w:top w:val="single" w:sz="4" w:space="0" w:color="auto"/>
              <w:left w:val="single" w:sz="4" w:space="0" w:color="auto"/>
              <w:bottom w:val="single" w:sz="4" w:space="0" w:color="auto"/>
              <w:right w:val="single" w:sz="4" w:space="0" w:color="auto"/>
            </w:tcBorders>
          </w:tcPr>
          <w:p w14:paraId="4EB2C449" w14:textId="77777777" w:rsidR="00094D7E" w:rsidRPr="000F37ED" w:rsidDel="004B0E47" w:rsidRDefault="00094D7E" w:rsidP="00831DD9">
            <w:pPr>
              <w:pStyle w:val="TAC"/>
              <w:spacing w:line="254" w:lineRule="auto"/>
            </w:pPr>
            <w:r w:rsidRPr="000F37ED">
              <w:t>1-1B</w:t>
            </w:r>
          </w:p>
        </w:tc>
        <w:tc>
          <w:tcPr>
            <w:tcW w:w="3970" w:type="dxa"/>
            <w:tcBorders>
              <w:top w:val="single" w:sz="4" w:space="0" w:color="auto"/>
              <w:left w:val="single" w:sz="4" w:space="0" w:color="auto"/>
              <w:bottom w:val="single" w:sz="4" w:space="0" w:color="auto"/>
              <w:right w:val="single" w:sz="4" w:space="0" w:color="auto"/>
            </w:tcBorders>
          </w:tcPr>
          <w:p w14:paraId="3B210840" w14:textId="6DF329F7" w:rsidR="00094D7E" w:rsidRPr="000F37ED" w:rsidDel="004B0E47" w:rsidRDefault="00094D7E" w:rsidP="00831DD9">
            <w:pPr>
              <w:pStyle w:val="TAL"/>
            </w:pPr>
            <w:r w:rsidRPr="000F37ED">
              <w:t xml:space="preserve">Check: Does the UE (MCData </w:t>
            </w:r>
            <w:del w:id="1750" w:author="MCC160" w:date="2022-11-15T22:27:00Z">
              <w:r w:rsidRPr="000F37ED" w:rsidDel="00FB6193">
                <w:delText>C</w:delText>
              </w:r>
            </w:del>
            <w:ins w:id="1751" w:author="MCC160" w:date="2022-11-15T22:27:00Z">
              <w:r w:rsidR="00FB6193" w:rsidRPr="000F37ED">
                <w:t>c</w:t>
              </w:r>
            </w:ins>
            <w:r w:rsidRPr="000F37ED">
              <w:t xml:space="preserve">lient) </w:t>
            </w:r>
            <w:ins w:id="1752" w:author="MCC160" w:date="2022-11-01T19:23:00Z">
              <w:r w:rsidR="00624E00" w:rsidRPr="000F37ED">
                <w:t xml:space="preserve">correctly </w:t>
              </w:r>
            </w:ins>
            <w:r w:rsidRPr="000F37ED">
              <w:t xml:space="preserve">perform steps 1a1-3 of </w:t>
            </w:r>
            <w:del w:id="1753" w:author="MCC160" w:date="2022-11-01T19:29:00Z">
              <w:r w:rsidRPr="000F37ED" w:rsidDel="00F2194C">
                <w:delText xml:space="preserve">the procedure for </w:delText>
              </w:r>
            </w:del>
            <w:ins w:id="1754" w:author="MCC160" w:date="2022-11-01T19:29:00Z">
              <w:r w:rsidR="00F2194C" w:rsidRPr="000F37ED">
                <w:t>test procedure '</w:t>
              </w:r>
            </w:ins>
            <w:r w:rsidRPr="000F37ED">
              <w:rPr>
                <w:b/>
                <w:bCs/>
              </w:rPr>
              <w:t>MCX SIP MESSAGE CT</w:t>
            </w:r>
            <w:del w:id="1755" w:author="MCC160" w:date="2022-11-01T19:40:00Z">
              <w:r w:rsidRPr="000F37ED" w:rsidDel="002B6F44">
                <w:delText xml:space="preserve"> specified in TS 36.579-1 </w:delText>
              </w:r>
            </w:del>
            <w:ins w:id="1756" w:author="MCC160" w:date="2022-11-01T19:40:00Z">
              <w:r w:rsidR="002B6F44" w:rsidRPr="000F37ED">
                <w:t xml:space="preserve">' as described in TS 36.579-1 </w:t>
              </w:r>
            </w:ins>
            <w:r w:rsidRPr="000F37ED">
              <w:t xml:space="preserve">[2] Table 5.3.33.3-1 </w:t>
            </w:r>
            <w:r w:rsidRPr="000F37ED">
              <w:rPr>
                <w:b/>
                <w:bCs/>
              </w:rPr>
              <w:t>to receive an FD message for one-to-one file distribution with disposition request type "FILE DOWNLOAD COMPLETED UPDATE" and Mandatory Download IE</w:t>
            </w:r>
            <w:r w:rsidRPr="000F37ED">
              <w:t>?</w:t>
            </w:r>
          </w:p>
        </w:tc>
        <w:tc>
          <w:tcPr>
            <w:tcW w:w="709" w:type="dxa"/>
            <w:tcBorders>
              <w:top w:val="single" w:sz="4" w:space="0" w:color="auto"/>
              <w:left w:val="single" w:sz="4" w:space="0" w:color="auto"/>
              <w:bottom w:val="single" w:sz="4" w:space="0" w:color="auto"/>
              <w:right w:val="single" w:sz="4" w:space="0" w:color="auto"/>
            </w:tcBorders>
          </w:tcPr>
          <w:p w14:paraId="7D465005" w14:textId="77777777" w:rsidR="00094D7E" w:rsidRPr="000F37ED" w:rsidDel="004B0E47" w:rsidRDefault="00094D7E" w:rsidP="00831DD9">
            <w:pPr>
              <w:pStyle w:val="TAC"/>
              <w:spacing w:line="254"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D78C8AE" w14:textId="77777777" w:rsidR="00094D7E" w:rsidRPr="000F37ED" w:rsidDel="004B0E47" w:rsidRDefault="00094D7E" w:rsidP="00831DD9">
            <w:pPr>
              <w:pStyle w:val="TAL"/>
              <w:spacing w:line="254"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DB76E3C" w14:textId="77777777" w:rsidR="00094D7E" w:rsidRPr="000F37ED" w:rsidDel="004B0E47" w:rsidRDefault="00094D7E" w:rsidP="00831DD9">
            <w:pPr>
              <w:pStyle w:val="TAC"/>
              <w:spacing w:line="254"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310CE863" w14:textId="77777777" w:rsidR="00094D7E" w:rsidRPr="000F37ED" w:rsidDel="004B0E47" w:rsidRDefault="00094D7E" w:rsidP="00831DD9">
            <w:pPr>
              <w:pStyle w:val="TAC"/>
              <w:spacing w:line="254" w:lineRule="auto"/>
            </w:pPr>
            <w:r w:rsidRPr="000F37ED">
              <w:t>P</w:t>
            </w:r>
          </w:p>
        </w:tc>
      </w:tr>
      <w:tr w:rsidR="00094D7E" w:rsidRPr="000F37ED" w:rsidDel="004B0E47" w14:paraId="48D115C3" w14:textId="77777777" w:rsidTr="00831DD9">
        <w:tc>
          <w:tcPr>
            <w:tcW w:w="649" w:type="dxa"/>
            <w:tcBorders>
              <w:top w:val="single" w:sz="4" w:space="0" w:color="auto"/>
              <w:left w:val="single" w:sz="4" w:space="0" w:color="auto"/>
              <w:bottom w:val="single" w:sz="4" w:space="0" w:color="auto"/>
              <w:right w:val="single" w:sz="4" w:space="0" w:color="auto"/>
            </w:tcBorders>
          </w:tcPr>
          <w:p w14:paraId="308203D3" w14:textId="77777777" w:rsidR="00094D7E" w:rsidRPr="000F37ED" w:rsidDel="004B0E47" w:rsidRDefault="00094D7E" w:rsidP="00831DD9">
            <w:pPr>
              <w:pStyle w:val="TAC"/>
              <w:spacing w:line="254" w:lineRule="auto"/>
            </w:pPr>
            <w:r w:rsidRPr="000F37ED">
              <w:t>2-3</w:t>
            </w:r>
          </w:p>
        </w:tc>
        <w:tc>
          <w:tcPr>
            <w:tcW w:w="3970" w:type="dxa"/>
            <w:tcBorders>
              <w:top w:val="single" w:sz="4" w:space="0" w:color="auto"/>
              <w:left w:val="single" w:sz="4" w:space="0" w:color="auto"/>
              <w:bottom w:val="single" w:sz="4" w:space="0" w:color="auto"/>
              <w:right w:val="single" w:sz="4" w:space="0" w:color="auto"/>
            </w:tcBorders>
          </w:tcPr>
          <w:p w14:paraId="06D9702D" w14:textId="77777777" w:rsidR="00094D7E" w:rsidRPr="000F37ED" w:rsidDel="004B0E47"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5EB11C80" w14:textId="77777777" w:rsidR="00094D7E" w:rsidRPr="000F37ED" w:rsidDel="004B0E47" w:rsidRDefault="00094D7E" w:rsidP="00831DD9">
            <w:pPr>
              <w:pStyle w:val="TAC"/>
              <w:spacing w:line="254"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4B9F5682" w14:textId="77777777" w:rsidR="00094D7E" w:rsidRPr="000F37ED" w:rsidDel="004B0E47" w:rsidRDefault="00094D7E" w:rsidP="00831DD9">
            <w:pPr>
              <w:pStyle w:val="TAL"/>
              <w:spacing w:line="254"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3AC6844E" w14:textId="77777777" w:rsidR="00094D7E" w:rsidRPr="000F37ED" w:rsidDel="004B0E47" w:rsidRDefault="00094D7E" w:rsidP="00831DD9">
            <w:pPr>
              <w:pStyle w:val="TAC"/>
              <w:spacing w:line="254"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6CCE7E53" w14:textId="77777777" w:rsidR="00094D7E" w:rsidRPr="000F37ED" w:rsidDel="004B0E47" w:rsidRDefault="00094D7E" w:rsidP="00831DD9">
            <w:pPr>
              <w:pStyle w:val="TAC"/>
              <w:spacing w:line="254" w:lineRule="auto"/>
            </w:pPr>
            <w:r w:rsidRPr="000F37ED">
              <w:t>-</w:t>
            </w:r>
          </w:p>
        </w:tc>
      </w:tr>
      <w:tr w:rsidR="00094D7E" w:rsidRPr="000F37ED" w:rsidDel="004B0E47" w14:paraId="328C8B5D" w14:textId="77777777" w:rsidTr="00831DD9">
        <w:tc>
          <w:tcPr>
            <w:tcW w:w="649" w:type="dxa"/>
            <w:tcBorders>
              <w:top w:val="single" w:sz="4" w:space="0" w:color="auto"/>
              <w:left w:val="single" w:sz="4" w:space="0" w:color="auto"/>
              <w:bottom w:val="single" w:sz="4" w:space="0" w:color="auto"/>
              <w:right w:val="single" w:sz="4" w:space="0" w:color="auto"/>
            </w:tcBorders>
          </w:tcPr>
          <w:p w14:paraId="183CAAFD" w14:textId="77777777" w:rsidR="00094D7E" w:rsidRPr="000F37ED" w:rsidDel="004B0E47" w:rsidRDefault="00094D7E" w:rsidP="00831DD9">
            <w:pPr>
              <w:pStyle w:val="TAC"/>
              <w:spacing w:line="254" w:lineRule="auto"/>
            </w:pPr>
            <w:r w:rsidRPr="000F37ED">
              <w:t>4</w:t>
            </w:r>
          </w:p>
        </w:tc>
        <w:tc>
          <w:tcPr>
            <w:tcW w:w="3970" w:type="dxa"/>
            <w:tcBorders>
              <w:top w:val="single" w:sz="4" w:space="0" w:color="auto"/>
              <w:left w:val="single" w:sz="4" w:space="0" w:color="auto"/>
              <w:bottom w:val="single" w:sz="4" w:space="0" w:color="auto"/>
              <w:right w:val="single" w:sz="4" w:space="0" w:color="auto"/>
            </w:tcBorders>
          </w:tcPr>
          <w:p w14:paraId="6A787AE2" w14:textId="66F1D56B" w:rsidR="00094D7E" w:rsidRPr="000F37ED" w:rsidRDefault="00094D7E" w:rsidP="00831DD9">
            <w:pPr>
              <w:pStyle w:val="TAL"/>
            </w:pPr>
            <w:r w:rsidRPr="000F37ED">
              <w:t xml:space="preserve">Check: Does the UE (MCData </w:t>
            </w:r>
            <w:del w:id="1757" w:author="MCC160" w:date="2022-11-15T22:27:00Z">
              <w:r w:rsidRPr="000F37ED" w:rsidDel="00FB6193">
                <w:delText>C</w:delText>
              </w:r>
            </w:del>
            <w:ins w:id="1758" w:author="MCC160" w:date="2022-11-15T22:27:00Z">
              <w:r w:rsidR="00FB6193" w:rsidRPr="000F37ED">
                <w:t>c</w:t>
              </w:r>
            </w:ins>
            <w:r w:rsidRPr="000F37ED">
              <w:t xml:space="preserve">lient) </w:t>
            </w:r>
            <w:ins w:id="1759" w:author="MCC160" w:date="2022-11-01T19:23:00Z">
              <w:r w:rsidR="00624E00" w:rsidRPr="000F37ED">
                <w:t xml:space="preserve">correctly </w:t>
              </w:r>
            </w:ins>
            <w:r w:rsidRPr="000F37ED">
              <w:t xml:space="preserve">perform </w:t>
            </w:r>
            <w:del w:id="1760" w:author="MCC160" w:date="2022-11-01T19:29:00Z">
              <w:r w:rsidRPr="000F37ED" w:rsidDel="00F2194C">
                <w:delText xml:space="preserve">the procedure for </w:delText>
              </w:r>
            </w:del>
            <w:ins w:id="1761" w:author="MCC160" w:date="2022-11-01T19:29:00Z">
              <w:r w:rsidR="00F2194C" w:rsidRPr="000F37ED">
                <w:t>test procedure '</w:t>
              </w:r>
            </w:ins>
            <w:r w:rsidRPr="000F37ED">
              <w:rPr>
                <w:b/>
                <w:bCs/>
              </w:rPr>
              <w:t>FD file accept and download using HTTP</w:t>
            </w:r>
            <w:del w:id="1762" w:author="MCC160" w:date="2022-11-01T19:40:00Z">
              <w:r w:rsidRPr="000F37ED" w:rsidDel="002B6F44">
                <w:delText xml:space="preserve"> specified in TS 36.579-1 </w:delText>
              </w:r>
            </w:del>
            <w:ins w:id="1763" w:author="MCC160" w:date="2022-11-01T19:40:00Z">
              <w:r w:rsidR="002B6F44" w:rsidRPr="000F37ED">
                <w:t xml:space="preserve">' as described in TS 36.579-1 </w:t>
              </w:r>
            </w:ins>
            <w:r w:rsidRPr="000F37ED">
              <w:t>[2] Table 5.3C.11.3-1 to download test file 1?</w:t>
            </w:r>
          </w:p>
          <w:p w14:paraId="2B0F1B2D" w14:textId="77777777" w:rsidR="00094D7E" w:rsidRPr="000F37ED" w:rsidDel="004B0E47" w:rsidRDefault="00094D7E" w:rsidP="00831DD9">
            <w:pPr>
              <w:pStyle w:val="TAL"/>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7D925679" w14:textId="77777777" w:rsidR="00094D7E" w:rsidRPr="000F37ED" w:rsidDel="004B0E47" w:rsidRDefault="00094D7E" w:rsidP="00831DD9">
            <w:pPr>
              <w:pStyle w:val="TAC"/>
              <w:spacing w:line="254"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720C6AF2" w14:textId="77777777" w:rsidR="00094D7E" w:rsidRPr="000F37ED" w:rsidDel="004B0E47" w:rsidRDefault="00094D7E" w:rsidP="00831DD9">
            <w:pPr>
              <w:pStyle w:val="TAL"/>
              <w:spacing w:line="254"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16FC404" w14:textId="77777777" w:rsidR="00094D7E" w:rsidRPr="000F37ED" w:rsidDel="004B0E47" w:rsidRDefault="00094D7E" w:rsidP="00831DD9">
            <w:pPr>
              <w:pStyle w:val="TAC"/>
              <w:spacing w:line="254" w:lineRule="auto"/>
            </w:pPr>
            <w:r w:rsidRPr="000F37ED">
              <w:t>1,2</w:t>
            </w:r>
          </w:p>
        </w:tc>
        <w:tc>
          <w:tcPr>
            <w:tcW w:w="892" w:type="dxa"/>
            <w:tcBorders>
              <w:top w:val="single" w:sz="4" w:space="0" w:color="auto"/>
              <w:left w:val="single" w:sz="4" w:space="0" w:color="auto"/>
              <w:bottom w:val="single" w:sz="4" w:space="0" w:color="auto"/>
              <w:right w:val="single" w:sz="4" w:space="0" w:color="auto"/>
            </w:tcBorders>
          </w:tcPr>
          <w:p w14:paraId="17BFC245" w14:textId="77777777" w:rsidR="00094D7E" w:rsidRPr="000F37ED" w:rsidDel="004B0E47" w:rsidRDefault="00094D7E" w:rsidP="00831DD9">
            <w:pPr>
              <w:pStyle w:val="TAC"/>
              <w:spacing w:line="254" w:lineRule="auto"/>
            </w:pPr>
            <w:r w:rsidRPr="000F37ED">
              <w:t>P</w:t>
            </w:r>
          </w:p>
        </w:tc>
      </w:tr>
      <w:tr w:rsidR="00094D7E" w:rsidRPr="000F37ED" w:rsidDel="004B0E47" w14:paraId="137069D0" w14:textId="77777777" w:rsidTr="00831DD9">
        <w:tc>
          <w:tcPr>
            <w:tcW w:w="649" w:type="dxa"/>
            <w:tcBorders>
              <w:top w:val="single" w:sz="4" w:space="0" w:color="auto"/>
              <w:left w:val="single" w:sz="4" w:space="0" w:color="auto"/>
              <w:bottom w:val="single" w:sz="4" w:space="0" w:color="auto"/>
              <w:right w:val="single" w:sz="4" w:space="0" w:color="auto"/>
            </w:tcBorders>
          </w:tcPr>
          <w:p w14:paraId="54CB2E66" w14:textId="77777777" w:rsidR="00094D7E" w:rsidRPr="000F37ED" w:rsidDel="004B0E47" w:rsidRDefault="00094D7E" w:rsidP="00831DD9">
            <w:pPr>
              <w:pStyle w:val="TAC"/>
              <w:spacing w:line="254" w:lineRule="auto"/>
            </w:pPr>
            <w:r w:rsidRPr="000F37ED">
              <w:t>5-10</w:t>
            </w:r>
          </w:p>
        </w:tc>
        <w:tc>
          <w:tcPr>
            <w:tcW w:w="3970" w:type="dxa"/>
            <w:tcBorders>
              <w:top w:val="single" w:sz="4" w:space="0" w:color="auto"/>
              <w:left w:val="single" w:sz="4" w:space="0" w:color="auto"/>
              <w:bottom w:val="single" w:sz="4" w:space="0" w:color="auto"/>
              <w:right w:val="single" w:sz="4" w:space="0" w:color="auto"/>
            </w:tcBorders>
          </w:tcPr>
          <w:p w14:paraId="11BFE110" w14:textId="77777777" w:rsidR="00094D7E" w:rsidRPr="000F37ED" w:rsidDel="004B0E47" w:rsidRDefault="00094D7E" w:rsidP="00831DD9">
            <w:pPr>
              <w:pStyle w:val="TAL"/>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0929ECC5" w14:textId="77777777" w:rsidR="00094D7E" w:rsidRPr="000F37ED" w:rsidDel="004B0E47" w:rsidRDefault="00094D7E" w:rsidP="00831DD9">
            <w:pPr>
              <w:pStyle w:val="TAC"/>
              <w:spacing w:line="254"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286CFFC2" w14:textId="77777777" w:rsidR="00094D7E" w:rsidRPr="000F37ED" w:rsidDel="004B0E47" w:rsidRDefault="00094D7E" w:rsidP="00831DD9">
            <w:pPr>
              <w:pStyle w:val="TAL"/>
              <w:spacing w:line="254"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789C862C" w14:textId="77777777" w:rsidR="00094D7E" w:rsidRPr="000F37ED" w:rsidDel="004B0E47" w:rsidRDefault="00094D7E" w:rsidP="00831DD9">
            <w:pPr>
              <w:pStyle w:val="TAC"/>
              <w:spacing w:line="254"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7D437E1" w14:textId="77777777" w:rsidR="00094D7E" w:rsidRPr="000F37ED" w:rsidDel="004B0E47" w:rsidRDefault="00094D7E" w:rsidP="00831DD9">
            <w:pPr>
              <w:pStyle w:val="TAC"/>
              <w:spacing w:line="254" w:lineRule="auto"/>
            </w:pPr>
            <w:r w:rsidRPr="000F37ED">
              <w:t>-</w:t>
            </w:r>
          </w:p>
        </w:tc>
      </w:tr>
      <w:tr w:rsidR="00094D7E" w:rsidRPr="000F37ED" w:rsidDel="004B0E47" w14:paraId="468A8799" w14:textId="77777777" w:rsidTr="00831DD9">
        <w:tc>
          <w:tcPr>
            <w:tcW w:w="649" w:type="dxa"/>
            <w:tcBorders>
              <w:top w:val="single" w:sz="4" w:space="0" w:color="auto"/>
              <w:left w:val="single" w:sz="4" w:space="0" w:color="auto"/>
              <w:bottom w:val="single" w:sz="4" w:space="0" w:color="auto"/>
              <w:right w:val="single" w:sz="4" w:space="0" w:color="auto"/>
            </w:tcBorders>
          </w:tcPr>
          <w:p w14:paraId="5A981772" w14:textId="77777777" w:rsidR="00094D7E" w:rsidRPr="000F37ED" w:rsidDel="004B0E47" w:rsidRDefault="00094D7E" w:rsidP="00831DD9">
            <w:pPr>
              <w:pStyle w:val="TAC"/>
              <w:spacing w:line="254" w:lineRule="auto"/>
            </w:pPr>
            <w:r w:rsidRPr="000F37ED">
              <w:t>11</w:t>
            </w:r>
          </w:p>
        </w:tc>
        <w:tc>
          <w:tcPr>
            <w:tcW w:w="3970" w:type="dxa"/>
            <w:tcBorders>
              <w:top w:val="single" w:sz="4" w:space="0" w:color="auto"/>
              <w:left w:val="single" w:sz="4" w:space="0" w:color="auto"/>
              <w:bottom w:val="single" w:sz="4" w:space="0" w:color="auto"/>
              <w:right w:val="single" w:sz="4" w:space="0" w:color="auto"/>
            </w:tcBorders>
          </w:tcPr>
          <w:p w14:paraId="2EFE8F68" w14:textId="085BC648" w:rsidR="002C50D0" w:rsidRPr="000F37ED" w:rsidRDefault="002C50D0" w:rsidP="00831DD9">
            <w:pPr>
              <w:pStyle w:val="TAL"/>
              <w:rPr>
                <w:ins w:id="1764" w:author="MCC160" w:date="2022-11-15T21:47:00Z"/>
              </w:rPr>
            </w:pPr>
            <w:ins w:id="1765" w:author="MCC160" w:date="2022-11-15T21:47:00Z">
              <w:r w:rsidRPr="000F37ED">
                <w:t xml:space="preserve">Check: Does the UE (MCData client) notify the user of the incoming FD request and </w:t>
              </w:r>
            </w:ins>
            <w:ins w:id="1766" w:author="MCC160" w:date="2022-11-16T09:29:00Z">
              <w:r w:rsidR="00376FAB" w:rsidRPr="000F37ED">
                <w:t xml:space="preserve">the </w:t>
              </w:r>
            </w:ins>
            <w:ins w:id="1767" w:author="MCC160" w:date="2022-11-15T21:47:00Z">
              <w:r w:rsidRPr="000F37ED">
                <w:t>file download?</w:t>
              </w:r>
            </w:ins>
          </w:p>
          <w:p w14:paraId="17C843D0" w14:textId="16515931" w:rsidR="00094D7E" w:rsidRPr="000F37ED" w:rsidDel="002C50D0" w:rsidRDefault="00094D7E" w:rsidP="00831DD9">
            <w:pPr>
              <w:pStyle w:val="TAL"/>
              <w:rPr>
                <w:del w:id="1768" w:author="MCC160" w:date="2022-11-15T21:47:00Z"/>
              </w:rPr>
            </w:pPr>
            <w:del w:id="1769" w:author="MCC160" w:date="2022-11-15T21:47:00Z">
              <w:r w:rsidRPr="000F37ED" w:rsidDel="002C50D0">
                <w:delText>Check: Has the UE (MCData Client) notified the MCData User of the incoming FD request and does the UE (MCData Client) notify the MCData User of the successful download of the file?</w:delText>
              </w:r>
            </w:del>
          </w:p>
          <w:p w14:paraId="78DE3C67" w14:textId="77777777" w:rsidR="00094D7E" w:rsidRPr="000F37ED" w:rsidDel="004B0E47" w:rsidRDefault="00094D7E" w:rsidP="00831DD9">
            <w:pPr>
              <w:pStyle w:val="TAL"/>
            </w:pPr>
            <w:r w:rsidRPr="000F37ED">
              <w:t>(NOTE 1)</w:t>
            </w:r>
          </w:p>
        </w:tc>
        <w:tc>
          <w:tcPr>
            <w:tcW w:w="709" w:type="dxa"/>
            <w:tcBorders>
              <w:top w:val="single" w:sz="4" w:space="0" w:color="auto"/>
              <w:left w:val="single" w:sz="4" w:space="0" w:color="auto"/>
              <w:bottom w:val="single" w:sz="4" w:space="0" w:color="auto"/>
              <w:right w:val="single" w:sz="4" w:space="0" w:color="auto"/>
            </w:tcBorders>
          </w:tcPr>
          <w:p w14:paraId="00C04451" w14:textId="77777777" w:rsidR="00094D7E" w:rsidRPr="000F37ED" w:rsidDel="004B0E47" w:rsidRDefault="00094D7E" w:rsidP="00831DD9">
            <w:pPr>
              <w:pStyle w:val="TAC"/>
              <w:spacing w:line="254"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6B098581" w14:textId="77777777" w:rsidR="00094D7E" w:rsidRPr="000F37ED" w:rsidDel="004B0E47" w:rsidRDefault="00094D7E" w:rsidP="00831DD9">
            <w:pPr>
              <w:pStyle w:val="TAL"/>
              <w:spacing w:line="254"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7539AE6" w14:textId="77777777" w:rsidR="00094D7E" w:rsidRPr="000F37ED" w:rsidDel="004B0E47" w:rsidRDefault="00094D7E" w:rsidP="00831DD9">
            <w:pPr>
              <w:pStyle w:val="TAC"/>
              <w:spacing w:line="254" w:lineRule="auto"/>
            </w:pPr>
            <w:r w:rsidRPr="000F37ED">
              <w:t>1,2</w:t>
            </w:r>
          </w:p>
        </w:tc>
        <w:tc>
          <w:tcPr>
            <w:tcW w:w="892" w:type="dxa"/>
            <w:tcBorders>
              <w:top w:val="single" w:sz="4" w:space="0" w:color="auto"/>
              <w:left w:val="single" w:sz="4" w:space="0" w:color="auto"/>
              <w:bottom w:val="single" w:sz="4" w:space="0" w:color="auto"/>
              <w:right w:val="single" w:sz="4" w:space="0" w:color="auto"/>
            </w:tcBorders>
          </w:tcPr>
          <w:p w14:paraId="0D6A6AA9" w14:textId="77777777" w:rsidR="00094D7E" w:rsidRPr="000F37ED" w:rsidDel="004B0E47" w:rsidRDefault="00094D7E" w:rsidP="00831DD9">
            <w:pPr>
              <w:pStyle w:val="TAC"/>
              <w:spacing w:line="254" w:lineRule="auto"/>
            </w:pPr>
            <w:r w:rsidRPr="000F37ED">
              <w:t>P</w:t>
            </w:r>
          </w:p>
        </w:tc>
      </w:tr>
      <w:tr w:rsidR="00094D7E" w:rsidRPr="000F37ED" w14:paraId="1BE1C868" w14:textId="77777777" w:rsidTr="00831DD9">
        <w:tc>
          <w:tcPr>
            <w:tcW w:w="649" w:type="dxa"/>
            <w:shd w:val="clear" w:color="auto" w:fill="auto"/>
          </w:tcPr>
          <w:p w14:paraId="4B80C6E2" w14:textId="77777777" w:rsidR="00094D7E" w:rsidRPr="000F37ED" w:rsidRDefault="00094D7E" w:rsidP="00831DD9">
            <w:pPr>
              <w:pStyle w:val="TAC"/>
            </w:pPr>
            <w:r w:rsidRPr="000F37ED">
              <w:t>12</w:t>
            </w:r>
          </w:p>
        </w:tc>
        <w:tc>
          <w:tcPr>
            <w:tcW w:w="3970" w:type="dxa"/>
            <w:shd w:val="clear" w:color="auto" w:fill="auto"/>
          </w:tcPr>
          <w:p w14:paraId="6894E0BB" w14:textId="77777777" w:rsidR="002C50D0" w:rsidRPr="000F37ED" w:rsidRDefault="002C50D0" w:rsidP="00831DD9">
            <w:pPr>
              <w:pStyle w:val="TAL"/>
              <w:rPr>
                <w:ins w:id="1770" w:author="MCC160" w:date="2022-11-15T21:48:00Z"/>
              </w:rPr>
            </w:pPr>
            <w:ins w:id="1771" w:author="MCC160" w:date="2022-11-15T21:48:00Z">
              <w:r w:rsidRPr="000F37ED">
                <w:t>Check: Has the UE (MCData client) downloaded test file 1 (TS 36.579-7 A.3.1)?</w:t>
              </w:r>
            </w:ins>
          </w:p>
          <w:p w14:paraId="265A9ED3" w14:textId="4FEB1B97" w:rsidR="00094D7E" w:rsidRPr="000F37ED" w:rsidDel="002C50D0" w:rsidRDefault="00094D7E" w:rsidP="00831DD9">
            <w:pPr>
              <w:pStyle w:val="TAL"/>
              <w:rPr>
                <w:del w:id="1772" w:author="MCC160" w:date="2022-11-15T21:48:00Z"/>
              </w:rPr>
            </w:pPr>
            <w:del w:id="1773" w:author="MCC160" w:date="2022-11-15T21:48:00Z">
              <w:r w:rsidRPr="000F37ED" w:rsidDel="002C50D0">
                <w:delText>Check: Is the file downloaded at step 4 the test file 1 as specified in annex A.3.1?</w:delText>
              </w:r>
            </w:del>
          </w:p>
          <w:p w14:paraId="7D8BCC81" w14:textId="77777777" w:rsidR="00094D7E" w:rsidRPr="000F37ED" w:rsidRDefault="00094D7E" w:rsidP="00831DD9">
            <w:pPr>
              <w:pStyle w:val="TAL"/>
            </w:pPr>
            <w:r w:rsidRPr="000F37ED">
              <w:t>(NOTE 1)</w:t>
            </w:r>
          </w:p>
        </w:tc>
        <w:tc>
          <w:tcPr>
            <w:tcW w:w="709" w:type="dxa"/>
            <w:shd w:val="clear" w:color="auto" w:fill="auto"/>
          </w:tcPr>
          <w:p w14:paraId="7731787B" w14:textId="77777777" w:rsidR="00094D7E" w:rsidRPr="000F37ED" w:rsidRDefault="00094D7E" w:rsidP="00831DD9">
            <w:pPr>
              <w:pStyle w:val="TAC"/>
            </w:pPr>
            <w:r w:rsidRPr="000F37ED">
              <w:t>-</w:t>
            </w:r>
          </w:p>
        </w:tc>
        <w:tc>
          <w:tcPr>
            <w:tcW w:w="2978" w:type="dxa"/>
            <w:shd w:val="clear" w:color="auto" w:fill="auto"/>
          </w:tcPr>
          <w:p w14:paraId="3FE7FE32" w14:textId="77777777" w:rsidR="00094D7E" w:rsidRPr="000F37ED" w:rsidRDefault="00094D7E" w:rsidP="00831DD9">
            <w:pPr>
              <w:pStyle w:val="TAL"/>
            </w:pPr>
            <w:r w:rsidRPr="000F37ED">
              <w:t>-</w:t>
            </w:r>
          </w:p>
        </w:tc>
        <w:tc>
          <w:tcPr>
            <w:tcW w:w="567" w:type="dxa"/>
            <w:shd w:val="clear" w:color="auto" w:fill="auto"/>
          </w:tcPr>
          <w:p w14:paraId="420F9337" w14:textId="77777777" w:rsidR="00094D7E" w:rsidRPr="000F37ED" w:rsidRDefault="00094D7E" w:rsidP="00831DD9">
            <w:pPr>
              <w:pStyle w:val="TAC"/>
            </w:pPr>
            <w:r w:rsidRPr="000F37ED">
              <w:t>2</w:t>
            </w:r>
          </w:p>
        </w:tc>
        <w:tc>
          <w:tcPr>
            <w:tcW w:w="892" w:type="dxa"/>
            <w:shd w:val="clear" w:color="auto" w:fill="auto"/>
          </w:tcPr>
          <w:p w14:paraId="6A8F70A8" w14:textId="77777777" w:rsidR="00094D7E" w:rsidRPr="000F37ED" w:rsidRDefault="00094D7E" w:rsidP="00831DD9">
            <w:pPr>
              <w:pStyle w:val="TAC"/>
            </w:pPr>
            <w:r w:rsidRPr="000F37ED">
              <w:t>P</w:t>
            </w:r>
          </w:p>
        </w:tc>
      </w:tr>
      <w:tr w:rsidR="00094D7E" w:rsidRPr="000F37ED" w14:paraId="6A025567" w14:textId="77777777" w:rsidTr="00831DD9">
        <w:tc>
          <w:tcPr>
            <w:tcW w:w="9765" w:type="dxa"/>
            <w:gridSpan w:val="6"/>
            <w:shd w:val="clear" w:color="auto" w:fill="auto"/>
          </w:tcPr>
          <w:p w14:paraId="3FD1FC6C" w14:textId="77777777" w:rsidR="00094D7E" w:rsidRPr="000F37ED" w:rsidRDefault="00094D7E" w:rsidP="00831DD9">
            <w:pPr>
              <w:pStyle w:val="TAN"/>
            </w:pPr>
            <w:r w:rsidRPr="000F37ED">
              <w:t>NOTE 1:</w:t>
            </w:r>
            <w:r w:rsidRPr="000F37ED">
              <w:tab/>
              <w:t>This is expected to be done via a suitable implementation dependent MMI.</w:t>
            </w:r>
          </w:p>
          <w:p w14:paraId="75CD8F60" w14:textId="77777777" w:rsidR="00094D7E" w:rsidRPr="000F37ED" w:rsidRDefault="00094D7E" w:rsidP="00831DD9">
            <w:pPr>
              <w:pStyle w:val="TAN"/>
            </w:pPr>
            <w:r w:rsidRPr="000F37ED">
              <w:t>NOTE 2:</w:t>
            </w:r>
            <w:r w:rsidRPr="000F37ED">
              <w:tab/>
              <w:t>Test file 1 for CT FD as specified in annex A.3.1.</w:t>
            </w:r>
          </w:p>
        </w:tc>
      </w:tr>
    </w:tbl>
    <w:p w14:paraId="76933040" w14:textId="77777777" w:rsidR="00094D7E" w:rsidRPr="000F37ED" w:rsidRDefault="00094D7E" w:rsidP="00094D7E"/>
    <w:p w14:paraId="07AEED4E" w14:textId="77777777" w:rsidR="00094D7E" w:rsidRPr="000F37ED" w:rsidRDefault="00094D7E" w:rsidP="00094D7E">
      <w:pPr>
        <w:pStyle w:val="H6"/>
      </w:pPr>
      <w:r w:rsidRPr="000F37ED">
        <w:t>6.2.6.3.3</w:t>
      </w:r>
      <w:r w:rsidRPr="000F37ED">
        <w:tab/>
        <w:t>Specific message contents</w:t>
      </w:r>
    </w:p>
    <w:p w14:paraId="5CD28C18" w14:textId="09FE9349" w:rsidR="00094D7E" w:rsidRPr="000F37ED" w:rsidRDefault="00094D7E" w:rsidP="00094D7E">
      <w:pPr>
        <w:pStyle w:val="TH"/>
      </w:pPr>
      <w:r w:rsidRPr="000F37ED">
        <w:t>Table 6.2.6.3.3-1: SIP MESSAGE</w:t>
      </w:r>
      <w:ins w:id="1774" w:author="MCC160" w:date="2022-10-08T17:49:00Z">
        <w:r w:rsidR="00B508DD" w:rsidRPr="000F37ED">
          <w:t xml:space="preserve"> from the SS</w:t>
        </w:r>
      </w:ins>
      <w:r w:rsidRPr="000F37ED">
        <w:t xml:space="preserve"> (step 1A, Table 6.2.6.3.2-1;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C8A7DE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14556EDB" w14:textId="77777777" w:rsidR="00094D7E" w:rsidRPr="000F37ED" w:rsidRDefault="00094D7E" w:rsidP="00831DD9">
            <w:pPr>
              <w:pStyle w:val="TAL"/>
            </w:pPr>
            <w:r w:rsidRPr="000F37ED">
              <w:t>Derivation Path: TS 36.579-1 [2], Table 5.5.2.7.2-1, condition MCDATA_FD, MCDATA_SIGNALLING</w:t>
            </w:r>
          </w:p>
        </w:tc>
      </w:tr>
      <w:tr w:rsidR="00094D7E" w:rsidRPr="000F37ED" w14:paraId="6611E1F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0C1507"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8F83C9"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36BF927B"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6E635811"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743666C7" w14:textId="77777777" w:rsidR="00094D7E" w:rsidRPr="000F37ED" w:rsidRDefault="00094D7E" w:rsidP="00831DD9">
            <w:pPr>
              <w:pStyle w:val="TAH"/>
            </w:pPr>
            <w:r w:rsidRPr="000F37ED">
              <w:t>Condition</w:t>
            </w:r>
          </w:p>
        </w:tc>
      </w:tr>
      <w:tr w:rsidR="00094D7E" w:rsidRPr="000F37ED" w14:paraId="65F96AA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717B74C"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3DFB94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3840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7CD2F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B62015" w14:textId="77777777" w:rsidR="00094D7E" w:rsidRPr="000F37ED" w:rsidRDefault="00094D7E" w:rsidP="00831DD9">
            <w:pPr>
              <w:pStyle w:val="TAL"/>
            </w:pPr>
          </w:p>
        </w:tc>
      </w:tr>
      <w:tr w:rsidR="00094D7E" w:rsidRPr="000F37ED" w14:paraId="6E18A58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C7D0B71"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2CC8A3"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51A0635" w14:textId="77777777" w:rsidR="00094D7E" w:rsidRPr="000F37ED" w:rsidRDefault="00094D7E" w:rsidP="00831DD9">
            <w:pPr>
              <w:pStyle w:val="TAL"/>
            </w:pPr>
            <w:r w:rsidRPr="000F37ED">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626CF5C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1E6516" w14:textId="77777777" w:rsidR="00094D7E" w:rsidRPr="000F37ED" w:rsidRDefault="00094D7E" w:rsidP="00831DD9">
            <w:pPr>
              <w:pStyle w:val="TAL"/>
            </w:pPr>
          </w:p>
        </w:tc>
      </w:tr>
      <w:tr w:rsidR="00094D7E" w:rsidRPr="000F37ED" w14:paraId="18230D49" w14:textId="77777777" w:rsidTr="00831DD9">
        <w:tc>
          <w:tcPr>
            <w:tcW w:w="2837" w:type="dxa"/>
            <w:tcBorders>
              <w:top w:val="single" w:sz="4" w:space="0" w:color="auto"/>
              <w:left w:val="single" w:sz="4" w:space="0" w:color="auto"/>
              <w:bottom w:val="single" w:sz="4" w:space="0" w:color="auto"/>
              <w:right w:val="single" w:sz="4" w:space="0" w:color="auto"/>
            </w:tcBorders>
          </w:tcPr>
          <w:p w14:paraId="42931026"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EDF4F0F" w14:textId="77777777" w:rsidR="00094D7E" w:rsidRPr="000F37ED" w:rsidRDefault="00094D7E" w:rsidP="00831DD9">
            <w:pPr>
              <w:pStyle w:val="TAL"/>
            </w:pPr>
            <w:r w:rsidRPr="000F37ED">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77E8B05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C1D4C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0D4BD6" w14:textId="77777777" w:rsidR="00094D7E" w:rsidRPr="000F37ED" w:rsidRDefault="00094D7E" w:rsidP="00831DD9">
            <w:pPr>
              <w:pStyle w:val="TAL"/>
            </w:pPr>
          </w:p>
        </w:tc>
      </w:tr>
      <w:tr w:rsidR="00094D7E" w:rsidRPr="000F37ED" w14:paraId="7A4A909D" w14:textId="77777777" w:rsidTr="00831DD9">
        <w:tc>
          <w:tcPr>
            <w:tcW w:w="2837" w:type="dxa"/>
            <w:vAlign w:val="center"/>
          </w:tcPr>
          <w:p w14:paraId="13C17A5F" w14:textId="77777777" w:rsidR="00094D7E" w:rsidRPr="000F37ED" w:rsidRDefault="00094D7E" w:rsidP="00831DD9">
            <w:pPr>
              <w:pStyle w:val="TAL"/>
              <w:rPr>
                <w:b/>
                <w:bCs/>
              </w:rPr>
            </w:pPr>
            <w:r w:rsidRPr="000F37ED">
              <w:t xml:space="preserve">  MIME body part</w:t>
            </w:r>
          </w:p>
        </w:tc>
        <w:tc>
          <w:tcPr>
            <w:tcW w:w="2127" w:type="dxa"/>
            <w:vAlign w:val="center"/>
          </w:tcPr>
          <w:p w14:paraId="0080419E" w14:textId="77777777" w:rsidR="00094D7E" w:rsidRPr="000F37ED" w:rsidRDefault="00094D7E" w:rsidP="00831DD9">
            <w:pPr>
              <w:pStyle w:val="TAL"/>
            </w:pPr>
          </w:p>
        </w:tc>
        <w:tc>
          <w:tcPr>
            <w:tcW w:w="2127" w:type="dxa"/>
            <w:tcBorders>
              <w:bottom w:val="single" w:sz="4" w:space="0" w:color="auto"/>
            </w:tcBorders>
          </w:tcPr>
          <w:p w14:paraId="5361F93A"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0A3141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45A7FE" w14:textId="77777777" w:rsidR="00094D7E" w:rsidRPr="000F37ED" w:rsidRDefault="00094D7E" w:rsidP="00831DD9">
            <w:pPr>
              <w:pStyle w:val="TAL"/>
            </w:pPr>
          </w:p>
        </w:tc>
      </w:tr>
      <w:tr w:rsidR="00094D7E" w:rsidRPr="000F37ED" w14:paraId="7EBBAD6A" w14:textId="77777777" w:rsidTr="00831DD9">
        <w:tc>
          <w:tcPr>
            <w:tcW w:w="2837" w:type="dxa"/>
          </w:tcPr>
          <w:p w14:paraId="199AD2F8" w14:textId="77777777" w:rsidR="00094D7E" w:rsidRPr="000F37ED" w:rsidRDefault="00094D7E" w:rsidP="00831DD9">
            <w:pPr>
              <w:pStyle w:val="TAL"/>
              <w:rPr>
                <w:b/>
                <w:bCs/>
              </w:rPr>
            </w:pPr>
            <w:r w:rsidRPr="000F37ED">
              <w:t xml:space="preserve">    MIME-part-body</w:t>
            </w:r>
          </w:p>
        </w:tc>
        <w:tc>
          <w:tcPr>
            <w:tcW w:w="2127" w:type="dxa"/>
          </w:tcPr>
          <w:p w14:paraId="639C385A" w14:textId="77777777" w:rsidR="00094D7E" w:rsidRPr="000F37ED" w:rsidRDefault="00094D7E" w:rsidP="00831DD9">
            <w:pPr>
              <w:pStyle w:val="TAL"/>
            </w:pPr>
            <w:r w:rsidRPr="000F37ED">
              <w:t>MCData Protected Payload Message containing FD SIGNALLING PAYLOAD as described in Table 6.2.6.3.3-3</w:t>
            </w:r>
          </w:p>
        </w:tc>
        <w:tc>
          <w:tcPr>
            <w:tcW w:w="2127" w:type="dxa"/>
            <w:tcBorders>
              <w:bottom w:val="single" w:sz="4" w:space="0" w:color="auto"/>
            </w:tcBorders>
          </w:tcPr>
          <w:p w14:paraId="7B2AC0B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231100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403EF3" w14:textId="77777777" w:rsidR="00094D7E" w:rsidRPr="000F37ED" w:rsidRDefault="00094D7E" w:rsidP="00831DD9">
            <w:pPr>
              <w:pStyle w:val="TAL"/>
            </w:pPr>
          </w:p>
        </w:tc>
      </w:tr>
    </w:tbl>
    <w:p w14:paraId="00F8C41B" w14:textId="77777777" w:rsidR="00094D7E" w:rsidRPr="000F37ED" w:rsidRDefault="00094D7E" w:rsidP="00094D7E"/>
    <w:p w14:paraId="6287F861" w14:textId="77777777" w:rsidR="00094D7E" w:rsidRPr="000F37ED" w:rsidRDefault="00094D7E" w:rsidP="00094D7E">
      <w:pPr>
        <w:pStyle w:val="TH"/>
      </w:pPr>
      <w:r w:rsidRPr="000F37ED">
        <w:t xml:space="preserve">Table 6.2.6.3.3-2: </w:t>
      </w:r>
      <w:r w:rsidRPr="000F37ED">
        <w:rPr>
          <w:bCs/>
          <w:sz w:val="18"/>
        </w:rPr>
        <w:t xml:space="preserve">MCData-Info </w:t>
      </w:r>
      <w:r w:rsidRPr="000F37ED">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C5AA238"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5508067" w14:textId="77777777" w:rsidR="00094D7E" w:rsidRPr="000F37ED" w:rsidRDefault="00094D7E" w:rsidP="00831DD9">
            <w:pPr>
              <w:pStyle w:val="TAL"/>
            </w:pPr>
            <w:r w:rsidRPr="000F37ED">
              <w:t>Derivation Path: TS 36.579-1 [2], Table 5.5.3.2.2-3, condition MCD_1to1</w:t>
            </w:r>
          </w:p>
        </w:tc>
      </w:tr>
      <w:tr w:rsidR="00094D7E" w:rsidRPr="000F37ED" w14:paraId="0E453F4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0E1E07"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A2CAA8"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04458040"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7955DC55"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6DF294D9" w14:textId="77777777" w:rsidR="00094D7E" w:rsidRPr="000F37ED" w:rsidRDefault="00094D7E" w:rsidP="00831DD9">
            <w:pPr>
              <w:pStyle w:val="TAH"/>
            </w:pPr>
            <w:r w:rsidRPr="000F37ED">
              <w:t>Condition</w:t>
            </w:r>
          </w:p>
        </w:tc>
      </w:tr>
      <w:tr w:rsidR="00094D7E" w:rsidRPr="000F37ED" w14:paraId="417828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19A00D5"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5C1EA40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E87604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86804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4F40BDF" w14:textId="77777777" w:rsidR="00094D7E" w:rsidRPr="000F37ED" w:rsidRDefault="00094D7E" w:rsidP="00831DD9">
            <w:pPr>
              <w:pStyle w:val="TAL"/>
            </w:pPr>
          </w:p>
        </w:tc>
      </w:tr>
      <w:tr w:rsidR="00094D7E" w:rsidRPr="000F37ED" w14:paraId="25DB51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C7E24C"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441464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326611"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2643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C4B0A6A" w14:textId="77777777" w:rsidR="00094D7E" w:rsidRPr="000F37ED" w:rsidRDefault="00094D7E" w:rsidP="00831DD9">
            <w:pPr>
              <w:pStyle w:val="TAL"/>
            </w:pPr>
          </w:p>
        </w:tc>
      </w:tr>
      <w:tr w:rsidR="00094D7E" w:rsidRPr="000F37ED" w14:paraId="71CBB3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C284E4"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6711F1A" w14:textId="77777777" w:rsidR="00094D7E" w:rsidRPr="000F37ED" w:rsidRDefault="00094D7E" w:rsidP="00831DD9">
            <w:pPr>
              <w:pStyle w:val="TAL"/>
            </w:pPr>
            <w:r w:rsidRPr="000F37ED">
              <w:t>"one-to-one-fd"</w:t>
            </w:r>
          </w:p>
        </w:tc>
        <w:tc>
          <w:tcPr>
            <w:tcW w:w="2127" w:type="dxa"/>
            <w:tcBorders>
              <w:top w:val="single" w:sz="4" w:space="0" w:color="auto"/>
              <w:left w:val="single" w:sz="4" w:space="0" w:color="auto"/>
              <w:bottom w:val="single" w:sz="4" w:space="0" w:color="auto"/>
              <w:right w:val="single" w:sz="4" w:space="0" w:color="auto"/>
            </w:tcBorders>
          </w:tcPr>
          <w:p w14:paraId="1CC3277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CD3C0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D8566F6" w14:textId="77777777" w:rsidR="00094D7E" w:rsidRPr="000F37ED" w:rsidRDefault="00094D7E" w:rsidP="00831DD9">
            <w:pPr>
              <w:pStyle w:val="TAL"/>
            </w:pPr>
          </w:p>
        </w:tc>
      </w:tr>
    </w:tbl>
    <w:p w14:paraId="2EB5D252" w14:textId="77777777" w:rsidR="00094D7E" w:rsidRPr="000F37ED" w:rsidRDefault="00094D7E" w:rsidP="00094D7E"/>
    <w:p w14:paraId="10525042" w14:textId="77777777" w:rsidR="00094D7E" w:rsidRPr="000F37ED" w:rsidRDefault="00094D7E" w:rsidP="00094D7E">
      <w:pPr>
        <w:pStyle w:val="TH"/>
      </w:pPr>
      <w:r w:rsidRPr="000F37ED">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5C9582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0DDBDDB" w14:textId="77777777" w:rsidR="00094D7E" w:rsidRPr="000F37ED" w:rsidRDefault="00094D7E" w:rsidP="00831DD9">
            <w:pPr>
              <w:pStyle w:val="TAL"/>
              <w:rPr>
                <w:rFonts w:cs="Arial"/>
                <w:szCs w:val="18"/>
              </w:rPr>
            </w:pPr>
            <w:r w:rsidRPr="000F37ED">
              <w:rPr>
                <w:rFonts w:cs="Arial"/>
                <w:szCs w:val="18"/>
              </w:rPr>
              <w:t>Derivation Path: TS 36.579-1 [2], Table 5.5.3.8.6-1, condition FD_HTTP</w:t>
            </w:r>
          </w:p>
        </w:tc>
      </w:tr>
      <w:tr w:rsidR="00094D7E" w:rsidRPr="000F37ED" w14:paraId="0C1AAD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475842"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11CD7F"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053BBC"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D1506D"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710C2" w14:textId="77777777" w:rsidR="00094D7E" w:rsidRPr="000F37ED" w:rsidRDefault="00094D7E" w:rsidP="00831DD9">
            <w:pPr>
              <w:pStyle w:val="TAH"/>
              <w:rPr>
                <w:bCs/>
              </w:rPr>
            </w:pPr>
            <w:r w:rsidRPr="000F37ED">
              <w:rPr>
                <w:bCs/>
              </w:rPr>
              <w:t>Condition</w:t>
            </w:r>
          </w:p>
        </w:tc>
      </w:tr>
      <w:tr w:rsidR="00094D7E" w:rsidRPr="000F37ED" w14:paraId="178BB87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8F59ED" w14:textId="77777777" w:rsidR="00094D7E" w:rsidRPr="000F37ED" w:rsidRDefault="00094D7E" w:rsidP="00831DD9">
            <w:pPr>
              <w:pStyle w:val="TAL"/>
              <w:rPr>
                <w:rFonts w:cs="Arial"/>
                <w:szCs w:val="18"/>
              </w:rPr>
            </w:pPr>
            <w:r w:rsidRPr="000F37ED">
              <w:t>Mandatory download</w:t>
            </w:r>
          </w:p>
        </w:tc>
        <w:tc>
          <w:tcPr>
            <w:tcW w:w="2127" w:type="dxa"/>
            <w:tcBorders>
              <w:top w:val="single" w:sz="4" w:space="0" w:color="auto"/>
              <w:left w:val="single" w:sz="4" w:space="0" w:color="auto"/>
              <w:bottom w:val="single" w:sz="4" w:space="0" w:color="auto"/>
              <w:right w:val="single" w:sz="4" w:space="0" w:color="auto"/>
            </w:tcBorders>
          </w:tcPr>
          <w:p w14:paraId="7479CA76" w14:textId="77777777" w:rsidR="00094D7E" w:rsidRPr="000F37ED" w:rsidRDefault="00094D7E" w:rsidP="00831DD9">
            <w:pPr>
              <w:pStyle w:val="TAL"/>
            </w:pPr>
            <w:r w:rsidRPr="000F37ED">
              <w:t>'0001'B</w:t>
            </w:r>
          </w:p>
        </w:tc>
        <w:tc>
          <w:tcPr>
            <w:tcW w:w="2127" w:type="dxa"/>
            <w:tcBorders>
              <w:top w:val="single" w:sz="4" w:space="0" w:color="auto"/>
              <w:left w:val="single" w:sz="4" w:space="0" w:color="auto"/>
              <w:bottom w:val="single" w:sz="4" w:space="0" w:color="auto"/>
              <w:right w:val="single" w:sz="4" w:space="0" w:color="auto"/>
            </w:tcBorders>
          </w:tcPr>
          <w:p w14:paraId="7F590A53" w14:textId="77777777" w:rsidR="00094D7E" w:rsidRPr="000F37ED" w:rsidRDefault="00094D7E" w:rsidP="00831DD9">
            <w:pPr>
              <w:pStyle w:val="TAL"/>
            </w:pPr>
            <w:r w:rsidRPr="000F37ED">
              <w:t>MANDATORY DOWNLOAD</w:t>
            </w:r>
          </w:p>
        </w:tc>
        <w:tc>
          <w:tcPr>
            <w:tcW w:w="1419" w:type="dxa"/>
            <w:tcBorders>
              <w:top w:val="single" w:sz="4" w:space="0" w:color="auto"/>
              <w:left w:val="single" w:sz="4" w:space="0" w:color="auto"/>
              <w:bottom w:val="single" w:sz="4" w:space="0" w:color="auto"/>
              <w:right w:val="single" w:sz="4" w:space="0" w:color="auto"/>
            </w:tcBorders>
          </w:tcPr>
          <w:p w14:paraId="15EDFCEE" w14:textId="77777777" w:rsidR="00094D7E" w:rsidRPr="000F37ED" w:rsidRDefault="00094D7E" w:rsidP="00831DD9">
            <w:pPr>
              <w:pStyle w:val="TAL"/>
            </w:pPr>
            <w:r w:rsidRPr="000F37ED">
              <w:t>TS 24.282 [31] clause 15.2.16</w:t>
            </w:r>
          </w:p>
        </w:tc>
        <w:tc>
          <w:tcPr>
            <w:tcW w:w="1135" w:type="dxa"/>
            <w:tcBorders>
              <w:top w:val="single" w:sz="4" w:space="0" w:color="auto"/>
              <w:left w:val="single" w:sz="4" w:space="0" w:color="auto"/>
              <w:bottom w:val="single" w:sz="4" w:space="0" w:color="auto"/>
              <w:right w:val="single" w:sz="4" w:space="0" w:color="auto"/>
            </w:tcBorders>
          </w:tcPr>
          <w:p w14:paraId="660CE3CA" w14:textId="77777777" w:rsidR="00094D7E" w:rsidRPr="000F37ED" w:rsidRDefault="00094D7E" w:rsidP="00831DD9">
            <w:pPr>
              <w:pStyle w:val="TAL"/>
            </w:pPr>
          </w:p>
        </w:tc>
      </w:tr>
    </w:tbl>
    <w:p w14:paraId="66307F46" w14:textId="77777777" w:rsidR="00094D7E" w:rsidRPr="000F37ED" w:rsidRDefault="00094D7E" w:rsidP="00094D7E"/>
    <w:p w14:paraId="6D8F9CA9" w14:textId="77777777" w:rsidR="00094D7E" w:rsidRPr="000F37ED" w:rsidRDefault="00094D7E" w:rsidP="00094D7E">
      <w:pPr>
        <w:pStyle w:val="TH"/>
      </w:pPr>
      <w:r w:rsidRPr="000F37ED">
        <w:t>Table 6.2.6.3.3-4: Void</w:t>
      </w:r>
    </w:p>
    <w:p w14:paraId="3979DF61" w14:textId="77777777" w:rsidR="00094D7E" w:rsidRPr="000F37ED" w:rsidRDefault="00094D7E" w:rsidP="00094D7E"/>
    <w:p w14:paraId="137B59F1" w14:textId="4D31F659" w:rsidR="00094D7E" w:rsidRPr="000F37ED" w:rsidRDefault="00094D7E" w:rsidP="00094D7E">
      <w:pPr>
        <w:pStyle w:val="TH"/>
      </w:pPr>
      <w:r w:rsidRPr="000F37ED">
        <w:t>Table 6.2.6.3.3-5: SIP MESSAGE</w:t>
      </w:r>
      <w:ins w:id="1775" w:author="MCC160" w:date="2022-10-08T17:50:00Z">
        <w:r w:rsidR="00B508DD" w:rsidRPr="000F37ED">
          <w:t xml:space="preserve"> from the UE</w:t>
        </w:r>
      </w:ins>
      <w:r w:rsidRPr="000F37ED">
        <w:t xml:space="preserve"> (step 4, Table 6.2.6.3.2-1;</w:t>
      </w:r>
      <w:r w:rsidRPr="000F37ED">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071744B"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7E3633E3"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4D99C5E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871938"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DF471F"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18B84412"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70183386"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6B7DA116" w14:textId="77777777" w:rsidR="00094D7E" w:rsidRPr="000F37ED" w:rsidRDefault="00094D7E" w:rsidP="00831DD9">
            <w:pPr>
              <w:pStyle w:val="TAH"/>
            </w:pPr>
            <w:r w:rsidRPr="000F37ED">
              <w:t>Condition</w:t>
            </w:r>
          </w:p>
        </w:tc>
      </w:tr>
      <w:tr w:rsidR="00094D7E" w:rsidRPr="000F37ED" w14:paraId="2165F42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F49DA9A"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F541BD0"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BBDA8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BBFA9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8827A7" w14:textId="77777777" w:rsidR="00094D7E" w:rsidRPr="000F37ED" w:rsidRDefault="00094D7E" w:rsidP="00831DD9">
            <w:pPr>
              <w:pStyle w:val="TAL"/>
            </w:pPr>
          </w:p>
        </w:tc>
      </w:tr>
      <w:tr w:rsidR="00094D7E" w:rsidRPr="000F37ED" w14:paraId="696397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F53743F"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9F820F"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454D45E0" w14:textId="77777777" w:rsidR="00094D7E" w:rsidRPr="000F37ED" w:rsidRDefault="00094D7E" w:rsidP="00831DD9">
            <w:pPr>
              <w:pStyle w:val="TAL"/>
            </w:pPr>
            <w:r w:rsidRPr="000F37ED">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407E86B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02898C" w14:textId="77777777" w:rsidR="00094D7E" w:rsidRPr="000F37ED" w:rsidRDefault="00094D7E" w:rsidP="00831DD9">
            <w:pPr>
              <w:pStyle w:val="TAL"/>
            </w:pPr>
          </w:p>
        </w:tc>
      </w:tr>
      <w:tr w:rsidR="00094D7E" w:rsidRPr="000F37ED" w14:paraId="6154D694" w14:textId="77777777" w:rsidTr="00831DD9">
        <w:tc>
          <w:tcPr>
            <w:tcW w:w="2837" w:type="dxa"/>
            <w:vAlign w:val="center"/>
          </w:tcPr>
          <w:p w14:paraId="2CC17D10" w14:textId="77777777" w:rsidR="00094D7E" w:rsidRPr="000F37ED" w:rsidRDefault="00094D7E" w:rsidP="00831DD9">
            <w:pPr>
              <w:pStyle w:val="TAL"/>
              <w:rPr>
                <w:b/>
                <w:bCs/>
              </w:rPr>
            </w:pPr>
            <w:r w:rsidRPr="000F37ED">
              <w:t xml:space="preserve">  MIME body part</w:t>
            </w:r>
          </w:p>
        </w:tc>
        <w:tc>
          <w:tcPr>
            <w:tcW w:w="2127" w:type="dxa"/>
          </w:tcPr>
          <w:p w14:paraId="15E7A043" w14:textId="77777777" w:rsidR="00094D7E" w:rsidRPr="000F37ED" w:rsidRDefault="00094D7E" w:rsidP="00831DD9">
            <w:pPr>
              <w:pStyle w:val="TAL"/>
            </w:pPr>
          </w:p>
        </w:tc>
        <w:tc>
          <w:tcPr>
            <w:tcW w:w="2127" w:type="dxa"/>
            <w:tcBorders>
              <w:bottom w:val="single" w:sz="4" w:space="0" w:color="auto"/>
            </w:tcBorders>
          </w:tcPr>
          <w:p w14:paraId="71FBEED2"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5EF3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B7E83B" w14:textId="77777777" w:rsidR="00094D7E" w:rsidRPr="000F37ED" w:rsidRDefault="00094D7E" w:rsidP="00831DD9">
            <w:pPr>
              <w:pStyle w:val="TAL"/>
            </w:pPr>
          </w:p>
        </w:tc>
      </w:tr>
      <w:tr w:rsidR="00094D7E" w:rsidRPr="000F37ED" w14:paraId="667EB891" w14:textId="77777777" w:rsidTr="00831DD9">
        <w:tc>
          <w:tcPr>
            <w:tcW w:w="2837" w:type="dxa"/>
          </w:tcPr>
          <w:p w14:paraId="0EB8DFFC" w14:textId="77777777" w:rsidR="00094D7E" w:rsidRPr="000F37ED" w:rsidRDefault="00094D7E" w:rsidP="00831DD9">
            <w:pPr>
              <w:pStyle w:val="TAL"/>
              <w:rPr>
                <w:b/>
                <w:bCs/>
              </w:rPr>
            </w:pPr>
            <w:r w:rsidRPr="000F37ED">
              <w:t xml:space="preserve">    MIME-part-body</w:t>
            </w:r>
          </w:p>
        </w:tc>
        <w:tc>
          <w:tcPr>
            <w:tcW w:w="2127" w:type="dxa"/>
          </w:tcPr>
          <w:p w14:paraId="65756F75" w14:textId="77777777" w:rsidR="00094D7E" w:rsidRPr="000F37ED" w:rsidRDefault="00094D7E" w:rsidP="00831DD9">
            <w:pPr>
              <w:pStyle w:val="TAL"/>
            </w:pPr>
            <w:r w:rsidRPr="000F37ED">
              <w:t>MCData Protected Payload Message containing FD NOTIFICATION as described in Table 6.2.6.3.3-6</w:t>
            </w:r>
          </w:p>
        </w:tc>
        <w:tc>
          <w:tcPr>
            <w:tcW w:w="2127" w:type="dxa"/>
            <w:tcBorders>
              <w:bottom w:val="single" w:sz="4" w:space="0" w:color="auto"/>
            </w:tcBorders>
          </w:tcPr>
          <w:p w14:paraId="6541BC1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D9770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B72121" w14:textId="77777777" w:rsidR="00094D7E" w:rsidRPr="000F37ED" w:rsidRDefault="00094D7E" w:rsidP="00831DD9">
            <w:pPr>
              <w:pStyle w:val="TAL"/>
            </w:pPr>
          </w:p>
        </w:tc>
      </w:tr>
    </w:tbl>
    <w:p w14:paraId="267B7AC1" w14:textId="77777777" w:rsidR="00094D7E" w:rsidRPr="000F37ED" w:rsidRDefault="00094D7E" w:rsidP="00094D7E"/>
    <w:p w14:paraId="6A20FD0D" w14:textId="77777777" w:rsidR="00094D7E" w:rsidRPr="000F37ED" w:rsidRDefault="00094D7E" w:rsidP="00094D7E">
      <w:pPr>
        <w:pStyle w:val="TH"/>
      </w:pPr>
      <w:r w:rsidRPr="000F37ED">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16CD00B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E98CBBE" w14:textId="77777777" w:rsidR="00094D7E" w:rsidRPr="000F37ED" w:rsidRDefault="00094D7E" w:rsidP="00831DD9">
            <w:pPr>
              <w:pStyle w:val="TAL"/>
            </w:pPr>
            <w:r w:rsidRPr="000F37ED">
              <w:t>Derivation Path: TS 36.579-1 [2], Table 5.5.3.8.7-1, condition FD_ACCEPTED</w:t>
            </w:r>
          </w:p>
        </w:tc>
      </w:tr>
    </w:tbl>
    <w:p w14:paraId="51A0DA92" w14:textId="77777777" w:rsidR="00094D7E" w:rsidRPr="000F37ED" w:rsidRDefault="00094D7E" w:rsidP="00094D7E"/>
    <w:p w14:paraId="22EE036F" w14:textId="51034697" w:rsidR="00094D7E" w:rsidRPr="000F37ED" w:rsidRDefault="00094D7E" w:rsidP="00094D7E">
      <w:pPr>
        <w:pStyle w:val="TH"/>
      </w:pPr>
      <w:r w:rsidRPr="000F37ED">
        <w:t>Table 6.2.6.3.3-7: HTTP GET</w:t>
      </w:r>
      <w:ins w:id="1776" w:author="MCC160" w:date="2022-10-08T17:50:00Z">
        <w:r w:rsidR="00B508DD" w:rsidRPr="000F37ED">
          <w:t xml:space="preserve"> from the UE</w:t>
        </w:r>
      </w:ins>
      <w:r w:rsidRPr="000F37ED">
        <w:t xml:space="preserve"> (step 4, Table 6.2.6.3.2-1;</w:t>
      </w:r>
      <w:r w:rsidRPr="000F37ED">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42F27A0"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0067E7C" w14:textId="77777777" w:rsidR="00094D7E" w:rsidRPr="000F37ED" w:rsidRDefault="00094D7E" w:rsidP="00831DD9">
            <w:pPr>
              <w:pStyle w:val="TAL"/>
              <w:spacing w:line="254" w:lineRule="auto"/>
              <w:rPr>
                <w:rFonts w:cs="Arial"/>
                <w:szCs w:val="18"/>
              </w:rPr>
            </w:pPr>
            <w:r w:rsidRPr="000F37ED">
              <w:t xml:space="preserve">Derivation Path: </w:t>
            </w:r>
            <w:r w:rsidRPr="000F37ED">
              <w:rPr>
                <w:rFonts w:cs="Arial"/>
                <w:szCs w:val="18"/>
              </w:rPr>
              <w:t>TS 36.579-1 [2]</w:t>
            </w:r>
            <w:r w:rsidRPr="000F37ED">
              <w:t>, Table 5.5.4.2-1, condition FD_HTTP</w:t>
            </w:r>
          </w:p>
        </w:tc>
      </w:tr>
    </w:tbl>
    <w:p w14:paraId="100FF108" w14:textId="77777777" w:rsidR="00094D7E" w:rsidRPr="000F37ED" w:rsidRDefault="00094D7E" w:rsidP="00094D7E"/>
    <w:p w14:paraId="4E9E7375" w14:textId="647EA29B" w:rsidR="00094D7E" w:rsidRPr="000F37ED" w:rsidRDefault="00094D7E" w:rsidP="00094D7E">
      <w:pPr>
        <w:pStyle w:val="TH"/>
      </w:pPr>
      <w:r w:rsidRPr="000F37ED">
        <w:t>Table 6.2.6.3.3-8: HTTP 200 (OK)</w:t>
      </w:r>
      <w:ins w:id="1777" w:author="MCC160" w:date="2022-10-08T17:50:00Z">
        <w:r w:rsidR="00B508DD" w:rsidRPr="000F37ED">
          <w:t xml:space="preserve"> from the SS</w:t>
        </w:r>
      </w:ins>
      <w:r w:rsidRPr="000F37ED">
        <w:t xml:space="preserve"> (step 4, Table 6.2.6.3.2-1;</w:t>
      </w:r>
      <w:r w:rsidRPr="000F37ED">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79D0E8B5"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FC02825" w14:textId="77777777" w:rsidR="00094D7E" w:rsidRPr="000F37ED" w:rsidRDefault="00094D7E" w:rsidP="00831DD9">
            <w:pPr>
              <w:pStyle w:val="TAL"/>
            </w:pPr>
            <w:r w:rsidRPr="000F37ED">
              <w:t>Derivation Path: TS 36.579-1 [2], Table 5.5.4.6-1, condition FD_HTTP</w:t>
            </w:r>
          </w:p>
        </w:tc>
      </w:tr>
    </w:tbl>
    <w:p w14:paraId="5E7C5CB7" w14:textId="77777777" w:rsidR="00094D7E" w:rsidRPr="000F37ED" w:rsidRDefault="00094D7E" w:rsidP="00094D7E"/>
    <w:p w14:paraId="63FDC726" w14:textId="77777777" w:rsidR="00094D7E" w:rsidRPr="000F37ED" w:rsidRDefault="00094D7E" w:rsidP="00094D7E">
      <w:pPr>
        <w:pStyle w:val="TH"/>
      </w:pPr>
      <w:r w:rsidRPr="000F37ED">
        <w:t>Table 6.2.6.3.3-9..10: Void</w:t>
      </w:r>
    </w:p>
    <w:p w14:paraId="19CDE183" w14:textId="77777777" w:rsidR="00094D7E" w:rsidRPr="000F37ED" w:rsidRDefault="00094D7E" w:rsidP="00094D7E"/>
    <w:p w14:paraId="0A5116DD" w14:textId="04B3B5B1" w:rsidR="00094D7E" w:rsidRPr="000F37ED" w:rsidRDefault="00094D7E" w:rsidP="00094D7E">
      <w:pPr>
        <w:pStyle w:val="TH"/>
      </w:pPr>
      <w:r w:rsidRPr="000F37ED">
        <w:t>Table 6.2.6.3.3-11: SIP MESSAGE</w:t>
      </w:r>
      <w:ins w:id="1778" w:author="MCC160" w:date="2022-10-08T17:50:00Z">
        <w:r w:rsidR="00B508DD" w:rsidRPr="000F37ED">
          <w:t xml:space="preserve"> from the UE</w:t>
        </w:r>
      </w:ins>
      <w:r w:rsidRPr="000F37ED">
        <w:t xml:space="preserve"> (step 4, Table 6.2.6.3.2-1;</w:t>
      </w:r>
      <w:r w:rsidRPr="000F37ED">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B1BC23A"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3E6DF92"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4067EC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F6EAE8"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EBD32"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25CCE4C2"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4070A5CB"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3C9522E1" w14:textId="77777777" w:rsidR="00094D7E" w:rsidRPr="000F37ED" w:rsidRDefault="00094D7E" w:rsidP="00831DD9">
            <w:pPr>
              <w:pStyle w:val="TAH"/>
            </w:pPr>
            <w:r w:rsidRPr="000F37ED">
              <w:t>Condition</w:t>
            </w:r>
          </w:p>
        </w:tc>
      </w:tr>
      <w:tr w:rsidR="00094D7E" w:rsidRPr="000F37ED" w14:paraId="15379B2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DDC5D66"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F81734"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D9EF72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7DC95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A23E2A" w14:textId="77777777" w:rsidR="00094D7E" w:rsidRPr="000F37ED" w:rsidRDefault="00094D7E" w:rsidP="00831DD9">
            <w:pPr>
              <w:pStyle w:val="TAL"/>
            </w:pPr>
          </w:p>
        </w:tc>
      </w:tr>
      <w:tr w:rsidR="00094D7E" w:rsidRPr="000F37ED" w14:paraId="4F4696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1476B4E"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EC3DCA"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310B5FE7" w14:textId="77777777" w:rsidR="00094D7E" w:rsidRPr="000F37ED" w:rsidRDefault="00094D7E" w:rsidP="00831DD9">
            <w:pPr>
              <w:pStyle w:val="TAL"/>
            </w:pPr>
            <w:r w:rsidRPr="000F37ED">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C6ADB9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76EBF3" w14:textId="77777777" w:rsidR="00094D7E" w:rsidRPr="000F37ED" w:rsidRDefault="00094D7E" w:rsidP="00831DD9">
            <w:pPr>
              <w:pStyle w:val="TAL"/>
            </w:pPr>
          </w:p>
        </w:tc>
      </w:tr>
      <w:tr w:rsidR="00094D7E" w:rsidRPr="000F37ED" w14:paraId="28D534D6" w14:textId="77777777" w:rsidTr="00831DD9">
        <w:tc>
          <w:tcPr>
            <w:tcW w:w="2837" w:type="dxa"/>
            <w:vAlign w:val="center"/>
          </w:tcPr>
          <w:p w14:paraId="620F5D09" w14:textId="77777777" w:rsidR="00094D7E" w:rsidRPr="000F37ED" w:rsidRDefault="00094D7E" w:rsidP="00831DD9">
            <w:pPr>
              <w:pStyle w:val="TAL"/>
              <w:rPr>
                <w:b/>
                <w:bCs/>
              </w:rPr>
            </w:pPr>
            <w:r w:rsidRPr="000F37ED">
              <w:t xml:space="preserve">  MIME body part</w:t>
            </w:r>
          </w:p>
        </w:tc>
        <w:tc>
          <w:tcPr>
            <w:tcW w:w="2127" w:type="dxa"/>
          </w:tcPr>
          <w:p w14:paraId="02711B95" w14:textId="77777777" w:rsidR="00094D7E" w:rsidRPr="000F37ED" w:rsidRDefault="00094D7E" w:rsidP="00831DD9">
            <w:pPr>
              <w:pStyle w:val="TAL"/>
            </w:pPr>
          </w:p>
        </w:tc>
        <w:tc>
          <w:tcPr>
            <w:tcW w:w="2127" w:type="dxa"/>
            <w:tcBorders>
              <w:bottom w:val="single" w:sz="4" w:space="0" w:color="auto"/>
            </w:tcBorders>
          </w:tcPr>
          <w:p w14:paraId="483BD987"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14E4F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9FB450" w14:textId="77777777" w:rsidR="00094D7E" w:rsidRPr="000F37ED" w:rsidRDefault="00094D7E" w:rsidP="00831DD9">
            <w:pPr>
              <w:pStyle w:val="TAL"/>
            </w:pPr>
          </w:p>
        </w:tc>
      </w:tr>
      <w:tr w:rsidR="00094D7E" w:rsidRPr="000F37ED" w14:paraId="24F3AC4C" w14:textId="77777777" w:rsidTr="00831DD9">
        <w:tc>
          <w:tcPr>
            <w:tcW w:w="2837" w:type="dxa"/>
          </w:tcPr>
          <w:p w14:paraId="1658AC11" w14:textId="77777777" w:rsidR="00094D7E" w:rsidRPr="000F37ED" w:rsidRDefault="00094D7E" w:rsidP="00831DD9">
            <w:pPr>
              <w:pStyle w:val="TAL"/>
              <w:rPr>
                <w:b/>
                <w:bCs/>
              </w:rPr>
            </w:pPr>
            <w:r w:rsidRPr="000F37ED">
              <w:t xml:space="preserve">    MIME-part-body</w:t>
            </w:r>
          </w:p>
        </w:tc>
        <w:tc>
          <w:tcPr>
            <w:tcW w:w="2127" w:type="dxa"/>
          </w:tcPr>
          <w:p w14:paraId="62CDD619" w14:textId="77777777" w:rsidR="00094D7E" w:rsidRPr="000F37ED" w:rsidRDefault="00094D7E" w:rsidP="00831DD9">
            <w:pPr>
              <w:pStyle w:val="TAL"/>
            </w:pPr>
            <w:r w:rsidRPr="000F37ED">
              <w:t>MCData Protected Payload Message containing FD NOTIFICATION as described in Table 6.2.6.3.3-12</w:t>
            </w:r>
          </w:p>
        </w:tc>
        <w:tc>
          <w:tcPr>
            <w:tcW w:w="2127" w:type="dxa"/>
            <w:tcBorders>
              <w:bottom w:val="single" w:sz="4" w:space="0" w:color="auto"/>
            </w:tcBorders>
          </w:tcPr>
          <w:p w14:paraId="0D9B79B1"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98316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ABF571" w14:textId="77777777" w:rsidR="00094D7E" w:rsidRPr="000F37ED" w:rsidRDefault="00094D7E" w:rsidP="00831DD9">
            <w:pPr>
              <w:pStyle w:val="TAL"/>
            </w:pPr>
          </w:p>
        </w:tc>
      </w:tr>
    </w:tbl>
    <w:p w14:paraId="33259496" w14:textId="77777777" w:rsidR="00094D7E" w:rsidRPr="000F37ED" w:rsidRDefault="00094D7E" w:rsidP="00094D7E"/>
    <w:p w14:paraId="43C20214" w14:textId="77777777" w:rsidR="00094D7E" w:rsidRPr="000F37ED" w:rsidRDefault="00094D7E" w:rsidP="00094D7E">
      <w:pPr>
        <w:pStyle w:val="TH"/>
      </w:pPr>
      <w:r w:rsidRPr="000F37ED">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5EA8F1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4D68CF7" w14:textId="77777777" w:rsidR="00094D7E" w:rsidRPr="000F37ED" w:rsidRDefault="00094D7E" w:rsidP="00831DD9">
            <w:pPr>
              <w:pStyle w:val="TAL"/>
            </w:pPr>
            <w:r w:rsidRPr="000F37ED">
              <w:t>Derivation Path: TS 36.579-1 [2], Table 5.5.3.8.7-1, condition FD_COMPLETED</w:t>
            </w:r>
          </w:p>
        </w:tc>
      </w:tr>
    </w:tbl>
    <w:p w14:paraId="0280110B" w14:textId="77777777" w:rsidR="00094D7E" w:rsidRPr="000F37ED" w:rsidRDefault="00094D7E" w:rsidP="00094D7E"/>
    <w:p w14:paraId="061A8281" w14:textId="77777777" w:rsidR="00094D7E" w:rsidRPr="000F37ED" w:rsidRDefault="00094D7E" w:rsidP="00094D7E">
      <w:pPr>
        <w:pStyle w:val="Heading3"/>
      </w:pPr>
      <w:bookmarkStart w:id="1779" w:name="_Toc42507364"/>
      <w:bookmarkStart w:id="1780" w:name="_Toc52307895"/>
      <w:bookmarkStart w:id="1781" w:name="_Toc52782435"/>
      <w:bookmarkStart w:id="1782" w:name="_Toc52783046"/>
      <w:bookmarkStart w:id="1783" w:name="_Toc59042915"/>
      <w:bookmarkStart w:id="1784" w:name="_Toc75459156"/>
      <w:bookmarkStart w:id="1785" w:name="_Toc90630596"/>
      <w:bookmarkStart w:id="1786" w:name="_Toc100778803"/>
      <w:bookmarkStart w:id="1787" w:name="_Toc101286134"/>
      <w:bookmarkStart w:id="1788" w:name="_Toc106817720"/>
      <w:bookmarkStart w:id="1789" w:name="_Toc106817845"/>
      <w:bookmarkStart w:id="1790" w:name="_Toc522499818"/>
      <w:bookmarkStart w:id="1791" w:name="_Toc25610671"/>
      <w:bookmarkEnd w:id="1730"/>
      <w:bookmarkEnd w:id="1731"/>
      <w:r w:rsidRPr="000F37ED">
        <w:t>6.2.7</w:t>
      </w:r>
      <w:r w:rsidRPr="000F37ED">
        <w:tab/>
        <w:t>On-network / File Distribution (FD) / FD Using HTTP / Group Standalone FD / Mandatory Download / Without Disposition Request / Client Originated (CO)</w:t>
      </w:r>
      <w:bookmarkEnd w:id="1779"/>
      <w:bookmarkEnd w:id="1780"/>
      <w:bookmarkEnd w:id="1781"/>
      <w:bookmarkEnd w:id="1782"/>
      <w:bookmarkEnd w:id="1783"/>
      <w:bookmarkEnd w:id="1784"/>
      <w:bookmarkEnd w:id="1785"/>
      <w:bookmarkEnd w:id="1786"/>
      <w:bookmarkEnd w:id="1787"/>
      <w:bookmarkEnd w:id="1788"/>
      <w:bookmarkEnd w:id="1789"/>
    </w:p>
    <w:p w14:paraId="420D487C" w14:textId="77777777" w:rsidR="00094D7E" w:rsidRPr="000F37ED" w:rsidRDefault="00094D7E" w:rsidP="00094D7E">
      <w:pPr>
        <w:pStyle w:val="H6"/>
      </w:pPr>
      <w:bookmarkStart w:id="1792" w:name="_Toc52782436"/>
      <w:bookmarkStart w:id="1793" w:name="_Toc52783047"/>
      <w:bookmarkStart w:id="1794" w:name="_Toc59042916"/>
      <w:r w:rsidRPr="000F37ED">
        <w:t>6.2.7.1</w:t>
      </w:r>
      <w:r w:rsidRPr="000F37ED">
        <w:tab/>
        <w:t>Test Purpose (TP)</w:t>
      </w:r>
      <w:bookmarkEnd w:id="1792"/>
      <w:bookmarkEnd w:id="1793"/>
      <w:bookmarkEnd w:id="1794"/>
    </w:p>
    <w:p w14:paraId="12A2A1AB" w14:textId="77777777" w:rsidR="00094D7E" w:rsidRPr="000F37ED" w:rsidRDefault="00094D7E" w:rsidP="00094D7E">
      <w:pPr>
        <w:pStyle w:val="H6"/>
      </w:pPr>
      <w:r w:rsidRPr="000F37ED">
        <w:t>(1)</w:t>
      </w:r>
    </w:p>
    <w:p w14:paraId="0420E581"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7D114B2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B7DB180"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mandatory download and without a disposition request and the UE (MCDATA Client) is unaware of the URL of the Media Storage Function }</w:t>
      </w:r>
    </w:p>
    <w:p w14:paraId="400F3F2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to find the URL of the Media Storage Function </w:t>
      </w:r>
      <w:r w:rsidRPr="000F37ED">
        <w:rPr>
          <w:b/>
          <w:bCs/>
          <w:noProof w:val="0"/>
        </w:rPr>
        <w:t>and</w:t>
      </w:r>
      <w:r w:rsidRPr="000F37ED">
        <w:rPr>
          <w:noProof w:val="0"/>
        </w:rPr>
        <w:t xml:space="preserve"> responds to a SIP MESSAGE that contains the URL of the Media Storage Function with a SIP 200 (OK) message }</w:t>
      </w:r>
    </w:p>
    <w:p w14:paraId="23F6E28F" w14:textId="77777777" w:rsidR="00094D7E" w:rsidRPr="000F37ED" w:rsidRDefault="00094D7E" w:rsidP="00094D7E">
      <w:pPr>
        <w:pStyle w:val="PL"/>
        <w:rPr>
          <w:noProof w:val="0"/>
        </w:rPr>
      </w:pPr>
      <w:r w:rsidRPr="000F37ED">
        <w:rPr>
          <w:noProof w:val="0"/>
        </w:rPr>
        <w:t xml:space="preserve">            }</w:t>
      </w:r>
    </w:p>
    <w:p w14:paraId="515E598C" w14:textId="77777777" w:rsidR="00094D7E" w:rsidRPr="000F37ED" w:rsidRDefault="00094D7E" w:rsidP="00094D7E">
      <w:pPr>
        <w:pStyle w:val="PL"/>
        <w:rPr>
          <w:noProof w:val="0"/>
        </w:rPr>
      </w:pPr>
    </w:p>
    <w:p w14:paraId="2B9E2248" w14:textId="77777777" w:rsidR="00094D7E" w:rsidRPr="000F37ED" w:rsidRDefault="00094D7E" w:rsidP="00094D7E">
      <w:pPr>
        <w:pStyle w:val="H6"/>
      </w:pPr>
      <w:r w:rsidRPr="000F37ED">
        <w:t>(2)</w:t>
      </w:r>
    </w:p>
    <w:p w14:paraId="6C95F68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01E7E3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CDDE02C"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mandatory download and without a disposition request and the UE (MCDATA Client) is aware of the URL of the Media Storage Function }</w:t>
      </w:r>
    </w:p>
    <w:p w14:paraId="26EDD50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uploads the file to the Media Storage Function via an HTTP POST message </w:t>
      </w:r>
      <w:r w:rsidRPr="000F37ED">
        <w:rPr>
          <w:b/>
          <w:bCs/>
          <w:noProof w:val="0"/>
        </w:rPr>
        <w:t>and</w:t>
      </w:r>
      <w:r w:rsidRPr="000F37ED">
        <w:rPr>
          <w:noProof w:val="0"/>
        </w:rPr>
        <w:t xml:space="preserve"> then sends the URL of the file location to the recipient via a SIP MESSAGE message }</w:t>
      </w:r>
    </w:p>
    <w:p w14:paraId="0D12F7C4" w14:textId="77777777" w:rsidR="00094D7E" w:rsidRPr="000F37ED" w:rsidRDefault="00094D7E" w:rsidP="00094D7E">
      <w:pPr>
        <w:pStyle w:val="PL"/>
        <w:rPr>
          <w:noProof w:val="0"/>
        </w:rPr>
      </w:pPr>
      <w:r w:rsidRPr="000F37ED">
        <w:rPr>
          <w:noProof w:val="0"/>
        </w:rPr>
        <w:t xml:space="preserve">            }</w:t>
      </w:r>
    </w:p>
    <w:p w14:paraId="2BB7DBD8" w14:textId="77777777" w:rsidR="00094D7E" w:rsidRPr="000F37ED" w:rsidRDefault="00094D7E" w:rsidP="00094D7E">
      <w:pPr>
        <w:pStyle w:val="PL"/>
        <w:rPr>
          <w:noProof w:val="0"/>
        </w:rPr>
      </w:pPr>
    </w:p>
    <w:p w14:paraId="4779A571" w14:textId="77777777" w:rsidR="00094D7E" w:rsidRPr="000F37ED" w:rsidRDefault="00094D7E" w:rsidP="00094D7E">
      <w:pPr>
        <w:pStyle w:val="H6"/>
      </w:pPr>
      <w:r w:rsidRPr="000F37ED">
        <w:t>(3)</w:t>
      </w:r>
    </w:p>
    <w:p w14:paraId="20CCADD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the URL of the file location to the recipient }</w:t>
      </w:r>
    </w:p>
    <w:p w14:paraId="67356652"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6A33C7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message }</w:t>
      </w:r>
    </w:p>
    <w:p w14:paraId="3F548C69"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with a SIP 200 (OK) message </w:t>
      </w:r>
      <w:r w:rsidRPr="000F37ED">
        <w:rPr>
          <w:b/>
          <w:bCs/>
          <w:noProof w:val="0"/>
        </w:rPr>
        <w:t>and</w:t>
      </w:r>
      <w:r w:rsidRPr="000F37ED">
        <w:rPr>
          <w:noProof w:val="0"/>
        </w:rPr>
        <w:t xml:space="preserve"> delivers the notification to the MCDATA User }</w:t>
      </w:r>
    </w:p>
    <w:p w14:paraId="299B5B6F" w14:textId="77777777" w:rsidR="00094D7E" w:rsidRPr="000F37ED" w:rsidRDefault="00094D7E" w:rsidP="00094D7E">
      <w:pPr>
        <w:pStyle w:val="PL"/>
        <w:rPr>
          <w:noProof w:val="0"/>
        </w:rPr>
      </w:pPr>
      <w:r w:rsidRPr="000F37ED">
        <w:rPr>
          <w:noProof w:val="0"/>
        </w:rPr>
        <w:t xml:space="preserve">            }</w:t>
      </w:r>
    </w:p>
    <w:p w14:paraId="480F6925" w14:textId="77777777" w:rsidR="00094D7E" w:rsidRPr="000F37ED" w:rsidRDefault="00094D7E" w:rsidP="00094D7E">
      <w:pPr>
        <w:pStyle w:val="PL"/>
        <w:rPr>
          <w:noProof w:val="0"/>
        </w:rPr>
      </w:pPr>
    </w:p>
    <w:p w14:paraId="124196A6" w14:textId="77777777" w:rsidR="00094D7E" w:rsidRPr="000F37ED" w:rsidRDefault="00094D7E" w:rsidP="00094D7E">
      <w:pPr>
        <w:pStyle w:val="H6"/>
      </w:pPr>
      <w:bookmarkStart w:id="1795" w:name="_Toc52782437"/>
      <w:bookmarkStart w:id="1796" w:name="_Toc52783048"/>
      <w:bookmarkStart w:id="1797" w:name="_Toc59042917"/>
      <w:r w:rsidRPr="000F37ED">
        <w:t>6.2.7.2</w:t>
      </w:r>
      <w:r w:rsidRPr="000F37ED">
        <w:tab/>
        <w:t>Conformance requirements</w:t>
      </w:r>
      <w:bookmarkEnd w:id="1795"/>
      <w:bookmarkEnd w:id="1796"/>
      <w:bookmarkEnd w:id="1797"/>
    </w:p>
    <w:p w14:paraId="793D087C" w14:textId="77777777" w:rsidR="00094D7E" w:rsidRPr="000F37ED" w:rsidRDefault="00094D7E" w:rsidP="00094D7E">
      <w:r w:rsidRPr="000F37ED">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7B875E" w14:textId="77777777" w:rsidR="00094D7E" w:rsidRPr="000F37ED" w:rsidRDefault="00094D7E" w:rsidP="00094D7E">
      <w:r w:rsidRPr="000F37ED">
        <w:t>[TS 24.282, clause 10.2.1.3.2]</w:t>
      </w:r>
    </w:p>
    <w:p w14:paraId="5F04E09C" w14:textId="77777777" w:rsidR="00094D7E" w:rsidRPr="000F37ED" w:rsidRDefault="00094D7E" w:rsidP="00094D7E">
      <w:r w:rsidRPr="000F37ED">
        <w:t>To discover the absolute URI of the media storage function, the MCData client shall generate a SIP MESSAGE request towards the participating MCData function, in accordance with 3GPP TS 24.229 [5] and IETF RFC 3428 [6] with the clarifications given below.</w:t>
      </w:r>
    </w:p>
    <w:p w14:paraId="5929BB1A" w14:textId="77777777" w:rsidR="00094D7E" w:rsidRPr="000F37ED" w:rsidRDefault="00094D7E" w:rsidP="00094D7E">
      <w:r w:rsidRPr="000F37ED">
        <w:t>The MCData client:</w:t>
      </w:r>
    </w:p>
    <w:p w14:paraId="30FBCD02" w14:textId="77777777" w:rsidR="00094D7E" w:rsidRPr="000F37ED" w:rsidRDefault="00094D7E" w:rsidP="00094D7E">
      <w:pPr>
        <w:pStyle w:val="B1"/>
        <w:rPr>
          <w:rFonts w:eastAsia="SimSun"/>
        </w:rPr>
      </w:pPr>
      <w:r w:rsidRPr="000F37ED">
        <w:rPr>
          <w:lang w:eastAsia="ko-KR"/>
        </w:rPr>
        <w:t>1)</w:t>
      </w:r>
      <w:r w:rsidRPr="000F37ED">
        <w:rPr>
          <w:lang w:eastAsia="ko-KR"/>
        </w:rPr>
        <w:tab/>
        <w:t>shall build the SIP MESSAGE request as specified in subclause</w:t>
      </w:r>
      <w:r w:rsidRPr="000F37ED">
        <w:t> 6.2.4.1;</w:t>
      </w:r>
    </w:p>
    <w:p w14:paraId="46F4832B"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2D58E05D" w14:textId="77777777" w:rsidR="00094D7E" w:rsidRPr="000F37ED" w:rsidRDefault="00094D7E" w:rsidP="00094D7E">
      <w:pPr>
        <w:pStyle w:val="B1"/>
      </w:pPr>
      <w:r w:rsidRPr="000F37ED">
        <w:rPr>
          <w:lang w:eastAsia="ko-KR"/>
        </w:rPr>
        <w:t>3)</w:t>
      </w:r>
      <w:r w:rsidRPr="000F37ED">
        <w:rPr>
          <w:lang w:eastAsia="ko-KR"/>
        </w:rPr>
        <w:tab/>
        <w:t>shall insert in the SIP MESSAGE request an application/vnd.3gpp.mcdata-info+xml MIME body with a &lt;request-type&gt; element containing the value "</w:t>
      </w:r>
      <w:r w:rsidRPr="000F37ED">
        <w:t>msf-disc-req";</w:t>
      </w:r>
    </w:p>
    <w:p w14:paraId="45A41E29" w14:textId="77777777" w:rsidR="00094D7E" w:rsidRPr="000F37ED" w:rsidRDefault="00094D7E" w:rsidP="00094D7E">
      <w:pPr>
        <w:pStyle w:val="B1"/>
      </w:pPr>
      <w:r w:rsidRPr="000F37ED">
        <w:t>4)</w:t>
      </w:r>
      <w:r w:rsidRPr="000F37ED">
        <w:tab/>
        <w:t xml:space="preserve">if </w:t>
      </w:r>
      <w:r w:rsidRPr="000F37ED">
        <w:rPr>
          <w:lang w:eastAsia="ko-KR"/>
        </w:rPr>
        <w:t xml:space="preserve">the upload of a file is </w:t>
      </w:r>
      <w:r w:rsidRPr="000F37ED">
        <w:t>for a group standalone FD request, shall include in an application/vnd.3gpp.mcdata-info+xml MIME body, the &lt;mcdata-calling-group-id&gt; element set to the required MCData group identity; and</w:t>
      </w:r>
    </w:p>
    <w:p w14:paraId="4425E495" w14:textId="77777777" w:rsidR="00094D7E" w:rsidRPr="000F37ED" w:rsidRDefault="00094D7E" w:rsidP="00094D7E">
      <w:pPr>
        <w:pStyle w:val="NO"/>
      </w:pPr>
      <w:r w:rsidRPr="000F37ED">
        <w:t>NOTE 1:</w:t>
      </w:r>
      <w:r w:rsidRPr="000F37ED">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CBF1239" w14:textId="77777777" w:rsidR="00094D7E" w:rsidRPr="000F37ED" w:rsidRDefault="00094D7E" w:rsidP="00094D7E">
      <w:pPr>
        <w:pStyle w:val="B1"/>
        <w:rPr>
          <w:rFonts w:eastAsia="SimSun"/>
        </w:rPr>
      </w:pPr>
      <w:r w:rsidRPr="000F37ED">
        <w:t>5)</w:t>
      </w:r>
      <w:r w:rsidRPr="000F37ED">
        <w:tab/>
      </w:r>
      <w:r w:rsidRPr="000F37ED">
        <w:rPr>
          <w:lang w:eastAsia="ko-KR"/>
        </w:rPr>
        <w:t xml:space="preserve">shall send the </w:t>
      </w:r>
      <w:r w:rsidRPr="000F37ED">
        <w:rPr>
          <w:rFonts w:eastAsia="SimSun"/>
        </w:rPr>
        <w:t>SIP MESSAGE request according to rules and procedures of 3GPP TS 24.229 [5].</w:t>
      </w:r>
    </w:p>
    <w:p w14:paraId="492B1CB4" w14:textId="77777777" w:rsidR="00094D7E" w:rsidRPr="000F37ED" w:rsidRDefault="00094D7E" w:rsidP="00094D7E">
      <w:r w:rsidRPr="000F37ED">
        <w:t>On receipt of a "SIP MESSAGE request for absolute URI discovery response", the MCData client:</w:t>
      </w:r>
    </w:p>
    <w:p w14:paraId="15F8F2F2" w14:textId="77777777" w:rsidR="00094D7E" w:rsidRPr="000F37ED" w:rsidRDefault="00094D7E" w:rsidP="00094D7E">
      <w:pPr>
        <w:pStyle w:val="B1"/>
      </w:pPr>
      <w:r w:rsidRPr="000F37ED">
        <w:t>1)</w:t>
      </w:r>
      <w:r w:rsidRPr="000F37ED">
        <w:tab/>
        <w:t>shall store the absolute URI found in the &lt;mcdata-controller-psi&gt; element;</w:t>
      </w:r>
    </w:p>
    <w:p w14:paraId="0A8CE152" w14:textId="77777777" w:rsidR="00094D7E" w:rsidRPr="000F37ED" w:rsidRDefault="00094D7E" w:rsidP="00094D7E">
      <w:pPr>
        <w:pStyle w:val="B1"/>
        <w:rPr>
          <w:rFonts w:eastAsia="SimSun"/>
        </w:rPr>
      </w:pPr>
      <w:r w:rsidRPr="000F37ED">
        <w:rPr>
          <w:rFonts w:eastAsia="SimSun"/>
        </w:rPr>
        <w:t>2)</w:t>
      </w:r>
      <w:r w:rsidRPr="000F37ED">
        <w:rPr>
          <w:rFonts w:eastAsia="SimSun"/>
        </w:rPr>
        <w:tab/>
        <w:t>shall generate a SIP 200 (OK) response according to rules and procedures of 3GPP TS 24.229 [5]; and</w:t>
      </w:r>
    </w:p>
    <w:p w14:paraId="59ACAB21" w14:textId="77777777" w:rsidR="00094D7E" w:rsidRPr="000F37ED" w:rsidRDefault="00094D7E" w:rsidP="00094D7E">
      <w:pPr>
        <w:pStyle w:val="B1"/>
        <w:rPr>
          <w:rFonts w:eastAsia="SimSun"/>
        </w:rPr>
      </w:pPr>
      <w:r w:rsidRPr="000F37ED">
        <w:rPr>
          <w:rFonts w:eastAsia="SimSun"/>
        </w:rPr>
        <w:t>3)</w:t>
      </w:r>
      <w:r w:rsidRPr="000F37ED">
        <w:rPr>
          <w:rFonts w:eastAsia="SimSun"/>
        </w:rPr>
        <w:tab/>
        <w:t>shall send the SIP 200 (OK) response towards the MCData server according to rules and procedures of 3GPP TS 24.229 [5].</w:t>
      </w:r>
    </w:p>
    <w:p w14:paraId="502DEE80" w14:textId="77777777" w:rsidR="00094D7E" w:rsidRPr="000F37ED" w:rsidRDefault="00094D7E" w:rsidP="00094D7E">
      <w:r w:rsidRPr="000F37ED">
        <w:t>[TS 24.282, clause 10.2.2.1]</w:t>
      </w:r>
    </w:p>
    <w:p w14:paraId="0D23725B" w14:textId="77777777" w:rsidR="00094D7E" w:rsidRPr="000F37ED" w:rsidRDefault="00094D7E" w:rsidP="00094D7E">
      <w:pPr>
        <w:rPr>
          <w:lang w:eastAsia="x-none"/>
        </w:rPr>
      </w:pPr>
      <w:r w:rsidRPr="000F37ED">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3E6B5F9" w14:textId="77777777" w:rsidR="00094D7E" w:rsidRPr="000F37ED" w:rsidRDefault="00094D7E" w:rsidP="00094D7E">
      <w:pPr>
        <w:rPr>
          <w:lang w:eastAsia="x-none"/>
        </w:rPr>
      </w:pPr>
      <w:r w:rsidRPr="000F37ED">
        <w:rPr>
          <w:lang w:eastAsia="x-none"/>
        </w:rPr>
        <w:t>The media storage client shall send HTTP requests over a TLS connection as specified for the HTTP client in the UE in annex</w:t>
      </w:r>
      <w:r w:rsidRPr="000F37ED">
        <w:t> </w:t>
      </w:r>
      <w:r w:rsidRPr="000F37ED">
        <w:rPr>
          <w:lang w:eastAsia="x-none"/>
        </w:rPr>
        <w:t xml:space="preserve">A of </w:t>
      </w:r>
      <w:r w:rsidRPr="000F37ED">
        <w:t>3GPP TS 24.482 </w:t>
      </w:r>
      <w:r w:rsidRPr="000F37ED">
        <w:rPr>
          <w:lang w:eastAsia="x-none"/>
        </w:rPr>
        <w:t>[24].</w:t>
      </w:r>
    </w:p>
    <w:p w14:paraId="64DFCBAD"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78958ADB"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w:t>
      </w:r>
      <w:r w:rsidRPr="000F37ED">
        <w:rPr>
          <w:lang w:eastAsia="x-none"/>
        </w:rPr>
        <w:t xml:space="preserve">A of </w:t>
      </w:r>
      <w:r w:rsidRPr="000F37ED">
        <w:t>3GPP TS 24.482 </w:t>
      </w:r>
      <w:r w:rsidRPr="000F37ED">
        <w:rPr>
          <w:lang w:eastAsia="x-none"/>
        </w:rPr>
        <w:t>[24] indicates how the HTTP proxy forwards the HTTP request to the HTTP server.</w:t>
      </w:r>
    </w:p>
    <w:p w14:paraId="1BFCD9B0" w14:textId="77777777" w:rsidR="00094D7E" w:rsidRPr="000F37ED" w:rsidRDefault="00094D7E" w:rsidP="00094D7E">
      <w:pPr>
        <w:rPr>
          <w:rFonts w:eastAsia="Malgun Gothic"/>
        </w:rPr>
      </w:pPr>
      <w:r w:rsidRPr="000F37ED">
        <w:rPr>
          <w:rFonts w:eastAsia="Malgun Gothic"/>
        </w:rPr>
        <w:t>To upload a file to media storage function, the media storage client:</w:t>
      </w:r>
    </w:p>
    <w:p w14:paraId="4E37FE97"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POST request as specified in </w:t>
      </w:r>
      <w:r w:rsidRPr="000F37ED">
        <w:t>IETF RFC 7230 [22] and IETF RFC 7231 [23];</w:t>
      </w:r>
    </w:p>
    <w:p w14:paraId="552ED5E6"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set the Request-URI to the absolute URI identifying the resource on a media storage function;</w:t>
      </w:r>
    </w:p>
    <w:p w14:paraId="00D0B9BE"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shall set the Host header field to a hostname identifying the media storage function;</w:t>
      </w:r>
    </w:p>
    <w:p w14:paraId="627251B0" w14:textId="77777777" w:rsidR="00094D7E" w:rsidRPr="000F37ED" w:rsidRDefault="00094D7E" w:rsidP="00094D7E">
      <w:pPr>
        <w:pStyle w:val="B1"/>
      </w:pPr>
      <w:r w:rsidRPr="000F37ED">
        <w:rPr>
          <w:rFonts w:eastAsia="Malgun Gothic"/>
        </w:rPr>
        <w:t>4)</w:t>
      </w:r>
      <w:r w:rsidRPr="000F37ED">
        <w:rPr>
          <w:rFonts w:eastAsia="Malgun Gothic"/>
        </w:rPr>
        <w:tab/>
        <w:t xml:space="preserve">shall set the Content-Type header field to </w:t>
      </w:r>
      <w:r w:rsidRPr="000F37ED">
        <w:t>multipart/mixed and with a boundary delimiter parameter set to any chosen value;</w:t>
      </w:r>
    </w:p>
    <w:p w14:paraId="56B4B876" w14:textId="77777777" w:rsidR="00094D7E" w:rsidRPr="000F37ED" w:rsidRDefault="00094D7E" w:rsidP="00094D7E">
      <w:pPr>
        <w:pStyle w:val="B1"/>
        <w:rPr>
          <w:lang w:eastAsia="ko-KR"/>
        </w:rPr>
      </w:pPr>
      <w:r w:rsidRPr="000F37ED">
        <w:rPr>
          <w:rFonts w:eastAsia="Malgun Gothic"/>
        </w:rPr>
        <w:t>5)</w:t>
      </w:r>
      <w:r w:rsidRPr="000F37ED">
        <w:rPr>
          <w:rFonts w:eastAsia="Malgun Gothic"/>
        </w:rPr>
        <w:tab/>
        <w:t xml:space="preserve">if the file upload is for one-to-one file distribution, shall insert </w:t>
      </w:r>
      <w:r w:rsidRPr="000F37ED">
        <w:rPr>
          <w:lang w:eastAsia="ko-KR"/>
        </w:rPr>
        <w:t>an application/vnd.3gpp.mcdata-info+xml MIME body with:</w:t>
      </w:r>
    </w:p>
    <w:p w14:paraId="6E155EE8" w14:textId="77777777" w:rsidR="00094D7E" w:rsidRPr="000F37ED" w:rsidRDefault="00094D7E" w:rsidP="00094D7E">
      <w:pPr>
        <w:pStyle w:val="B2"/>
      </w:pPr>
      <w:r w:rsidRPr="000F37ED">
        <w:t>a)</w:t>
      </w:r>
      <w:r w:rsidRPr="000F37ED">
        <w:tab/>
        <w:t>the &lt;request-type&gt; element set to a value of "one-to-one-fd"; and</w:t>
      </w:r>
    </w:p>
    <w:p w14:paraId="44E6D488" w14:textId="77777777" w:rsidR="00094D7E" w:rsidRPr="000F37ED" w:rsidRDefault="00094D7E" w:rsidP="00094D7E">
      <w:pPr>
        <w:pStyle w:val="B2"/>
      </w:pPr>
      <w:r w:rsidRPr="000F37ED">
        <w:t>b)</w:t>
      </w:r>
      <w:r w:rsidRPr="000F37ED">
        <w:tab/>
        <w:t>the &lt;mcdata-calling-user-id&gt; element set to the originating MCData ID;</w:t>
      </w:r>
    </w:p>
    <w:p w14:paraId="66742EC2" w14:textId="77777777" w:rsidR="00094D7E" w:rsidRPr="000F37ED" w:rsidRDefault="00094D7E" w:rsidP="00094D7E">
      <w:pPr>
        <w:pStyle w:val="B1"/>
        <w:rPr>
          <w:lang w:eastAsia="ko-KR"/>
        </w:rPr>
      </w:pPr>
      <w:r w:rsidRPr="000F37ED">
        <w:rPr>
          <w:rFonts w:eastAsia="Malgun Gothic"/>
        </w:rPr>
        <w:t>6)</w:t>
      </w:r>
      <w:r w:rsidRPr="000F37ED">
        <w:rPr>
          <w:rFonts w:eastAsia="Malgun Gothic"/>
        </w:rPr>
        <w:tab/>
        <w:t xml:space="preserve">if the file upload is for group file distribution, shall insert </w:t>
      </w:r>
      <w:r w:rsidRPr="000F37ED">
        <w:rPr>
          <w:lang w:eastAsia="ko-KR"/>
        </w:rPr>
        <w:t>an application/vnd.3gpp.mcdata-info+xml MIME body with:</w:t>
      </w:r>
    </w:p>
    <w:p w14:paraId="1232C203" w14:textId="77777777" w:rsidR="00094D7E" w:rsidRPr="000F37ED" w:rsidRDefault="00094D7E" w:rsidP="00094D7E">
      <w:pPr>
        <w:pStyle w:val="B2"/>
      </w:pPr>
      <w:r w:rsidRPr="000F37ED">
        <w:t>a)</w:t>
      </w:r>
      <w:r w:rsidRPr="000F37ED">
        <w:tab/>
        <w:t>the &lt;request-type&gt; element set to a value of "group-fd";</w:t>
      </w:r>
    </w:p>
    <w:p w14:paraId="4049B865" w14:textId="77777777" w:rsidR="00094D7E" w:rsidRPr="000F37ED" w:rsidRDefault="00094D7E" w:rsidP="00094D7E">
      <w:pPr>
        <w:pStyle w:val="B2"/>
      </w:pPr>
      <w:r w:rsidRPr="000F37ED">
        <w:t>b)</w:t>
      </w:r>
      <w:r w:rsidRPr="000F37ED">
        <w:tab/>
        <w:t>the &lt;mcdata-request-uri&gt; element set to the MCData group identity; and</w:t>
      </w:r>
    </w:p>
    <w:p w14:paraId="6733C338" w14:textId="77777777" w:rsidR="00094D7E" w:rsidRPr="000F37ED" w:rsidRDefault="00094D7E" w:rsidP="00094D7E">
      <w:pPr>
        <w:pStyle w:val="B2"/>
      </w:pPr>
      <w:r w:rsidRPr="000F37ED">
        <w:t>c)</w:t>
      </w:r>
      <w:r w:rsidRPr="000F37ED">
        <w:tab/>
        <w:t>the &lt;mcdata-calling-user-id&gt; element set to the originating MCData ID;</w:t>
      </w:r>
    </w:p>
    <w:p w14:paraId="47D534F4" w14:textId="77777777" w:rsidR="00094D7E" w:rsidRPr="000F37ED" w:rsidRDefault="00094D7E" w:rsidP="00094D7E">
      <w:pPr>
        <w:pStyle w:val="B1"/>
        <w:rPr>
          <w:rFonts w:eastAsia="Malgun Gothic"/>
        </w:rPr>
      </w:pPr>
      <w:r w:rsidRPr="000F37ED">
        <w:t>7)</w:t>
      </w:r>
      <w:r w:rsidRPr="000F37ED">
        <w:tab/>
        <w:t xml:space="preserve">if end-to-end security is required for a one-to-one communication, the MCData client protects the </w:t>
      </w:r>
      <w:r w:rsidRPr="000F37ED">
        <w:rPr>
          <w:rFonts w:eastAsia="Malgun Gothic"/>
        </w:rPr>
        <w:t>binary data representing the file and prefixes the protected binary data with security parameters as described in 3GPP TS 33.180 [26];</w:t>
      </w:r>
    </w:p>
    <w:p w14:paraId="595D46E9" w14:textId="77777777" w:rsidR="00094D7E" w:rsidRPr="000F37ED" w:rsidRDefault="00094D7E" w:rsidP="00094D7E">
      <w:pPr>
        <w:pStyle w:val="B1"/>
      </w:pPr>
      <w:r w:rsidRPr="000F37ED">
        <w:rPr>
          <w:rFonts w:eastAsia="Malgun Gothic"/>
        </w:rPr>
        <w:t>8)</w:t>
      </w:r>
      <w:r w:rsidRPr="000F37ED">
        <w:rPr>
          <w:rFonts w:eastAsia="Malgun Gothic"/>
        </w:rPr>
        <w:tab/>
      </w:r>
      <w:r w:rsidRPr="000F37ED">
        <w:t xml:space="preserve">if </w:t>
      </w:r>
    </w:p>
    <w:p w14:paraId="6A76436A" w14:textId="77777777" w:rsidR="00094D7E" w:rsidRPr="000F37ED" w:rsidRDefault="00094D7E" w:rsidP="00094D7E">
      <w:pPr>
        <w:pStyle w:val="B2"/>
        <w:rPr>
          <w:rFonts w:eastAsia="Malgun Gothic"/>
        </w:rPr>
      </w:pPr>
      <w:r w:rsidRPr="000F37ED">
        <w:t>i)</w:t>
      </w:r>
      <w:r w:rsidRPr="000F37ED">
        <w:tab/>
        <w:t>end-to-end security is not required</w:t>
      </w:r>
      <w:r w:rsidRPr="000F37ED">
        <w:rPr>
          <w:rFonts w:eastAsia="Malgun Gothic"/>
        </w:rPr>
        <w:t xml:space="preserve"> for a one-to-one communication, or</w:t>
      </w:r>
    </w:p>
    <w:p w14:paraId="5605337D" w14:textId="77777777" w:rsidR="00094D7E" w:rsidRPr="000F37ED" w:rsidRDefault="00094D7E" w:rsidP="00094D7E">
      <w:pPr>
        <w:pStyle w:val="B2"/>
        <w:rPr>
          <w:rFonts w:eastAsia="Malgun Gothic"/>
        </w:rPr>
      </w:pPr>
      <w:r w:rsidRPr="000F37ED">
        <w:rPr>
          <w:rFonts w:eastAsia="Malgun Gothic"/>
        </w:rPr>
        <w:t>ii)</w:t>
      </w:r>
      <w:r w:rsidRPr="000F37ED">
        <w:rPr>
          <w:rFonts w:eastAsia="Malgun Gothic"/>
        </w:rPr>
        <w:tab/>
        <w:t>the file upload is for group file distribution;</w:t>
      </w:r>
    </w:p>
    <w:p w14:paraId="20953786" w14:textId="77777777" w:rsidR="00094D7E" w:rsidRPr="000F37ED" w:rsidRDefault="00094D7E" w:rsidP="00094D7E">
      <w:pPr>
        <w:pStyle w:val="B1"/>
        <w:rPr>
          <w:rFonts w:eastAsia="Malgun Gothic"/>
        </w:rPr>
      </w:pPr>
      <w:r w:rsidRPr="000F37ED">
        <w:rPr>
          <w:rFonts w:eastAsia="Malgun Gothic"/>
        </w:rPr>
        <w:tab/>
        <w:t xml:space="preserve">shall include the binary data representing the file with Content-Type field set to </w:t>
      </w:r>
      <w:r w:rsidRPr="000F37ED">
        <w:t>application/octet-stream and Content-Length field set to the file size</w:t>
      </w:r>
      <w:r w:rsidRPr="000F37ED">
        <w:rPr>
          <w:rFonts w:eastAsia="Malgun Gothic"/>
        </w:rPr>
        <w:t>; and</w:t>
      </w:r>
    </w:p>
    <w:p w14:paraId="177FE5DA"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shall send the HTTP POST request towards the media storage function.</w:t>
      </w:r>
    </w:p>
    <w:p w14:paraId="20A18B54" w14:textId="77777777" w:rsidR="00094D7E" w:rsidRPr="000F37ED" w:rsidRDefault="00094D7E" w:rsidP="00094D7E">
      <w:pPr>
        <w:pStyle w:val="B1"/>
        <w:ind w:left="0" w:firstLine="0"/>
        <w:rPr>
          <w:rFonts w:eastAsia="Malgun Gothic"/>
        </w:rPr>
      </w:pPr>
      <w:r w:rsidRPr="000F37E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06AD2A8" w14:textId="77777777" w:rsidR="00094D7E" w:rsidRPr="000F37ED" w:rsidRDefault="00094D7E" w:rsidP="00094D7E">
      <w:r w:rsidRPr="000F37ED">
        <w:t>[TS 24.282, clause 10.2.4.2.1]</w:t>
      </w:r>
    </w:p>
    <w:p w14:paraId="4D205943" w14:textId="77777777" w:rsidR="00094D7E" w:rsidRPr="000F37ED" w:rsidRDefault="00094D7E" w:rsidP="00094D7E">
      <w:r w:rsidRPr="000F37ED">
        <w:t>The MCData client shall generate a SIP MESSAGE request in accordance with 3GPP TS 24.229 [5] and IETF RFC 3428 [6] with the clarifications given below.</w:t>
      </w:r>
    </w:p>
    <w:p w14:paraId="6D0D3E46" w14:textId="77777777" w:rsidR="00094D7E" w:rsidRPr="000F37ED" w:rsidRDefault="00094D7E" w:rsidP="00094D7E">
      <w:r w:rsidRPr="000F37ED">
        <w:t>The MCData client:</w:t>
      </w:r>
    </w:p>
    <w:p w14:paraId="301AE297"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127388B6" w14:textId="77777777" w:rsidR="00094D7E" w:rsidRPr="000F37ED" w:rsidRDefault="00094D7E" w:rsidP="00094D7E">
      <w:pPr>
        <w:pStyle w:val="B1"/>
      </w:pPr>
      <w:r w:rsidRPr="000F37ED">
        <w:t>2)</w:t>
      </w:r>
      <w:r w:rsidRPr="000F37ED">
        <w:tab/>
        <w:t>if a one-to-one standalone FD message is to be sent shall insert in the SIP MESSAGE request:</w:t>
      </w:r>
    </w:p>
    <w:p w14:paraId="75505706"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 and</w:t>
      </w:r>
    </w:p>
    <w:p w14:paraId="26278821"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"one-to-one-fd";</w:t>
      </w:r>
    </w:p>
    <w:p w14:paraId="559E12B5" w14:textId="77777777" w:rsidR="00094D7E" w:rsidRPr="000F37ED" w:rsidRDefault="00094D7E" w:rsidP="00094D7E">
      <w:pPr>
        <w:pStyle w:val="B3"/>
        <w:ind w:left="0" w:firstLine="0"/>
      </w:pPr>
      <w:r w:rsidRPr="000F37ED">
        <w:t>…</w:t>
      </w:r>
    </w:p>
    <w:p w14:paraId="2C4096DA" w14:textId="77777777" w:rsidR="00094D7E" w:rsidRPr="000F37ED" w:rsidRDefault="00094D7E" w:rsidP="00094D7E">
      <w:pPr>
        <w:pStyle w:val="B1"/>
      </w:pPr>
      <w:r w:rsidRPr="000F37ED">
        <w:t>4)</w:t>
      </w:r>
      <w:r w:rsidRPr="000F37ED">
        <w:tab/>
        <w:t>shall generate a standalone FD message as specified in subclause 6.2.2.2; and</w:t>
      </w:r>
    </w:p>
    <w:p w14:paraId="44E7EEA7"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10BB651F" w14:textId="77777777" w:rsidR="00094D7E" w:rsidRPr="000F37ED" w:rsidRDefault="00094D7E" w:rsidP="00094D7E">
      <w:r w:rsidRPr="000F37ED">
        <w:t>[TS 24.282, clause 12.2.1.2]</w:t>
      </w:r>
    </w:p>
    <w:p w14:paraId="002311AF" w14:textId="77777777" w:rsidR="00094D7E" w:rsidRPr="000F37ED" w:rsidRDefault="00094D7E" w:rsidP="00094D7E">
      <w:pPr>
        <w:rPr>
          <w:rFonts w:eastAsia="SimSun"/>
        </w:rPr>
      </w:pPr>
      <w:r w:rsidRPr="000F37ED">
        <w:rPr>
          <w:rFonts w:eastAsia="SimSun"/>
        </w:rPr>
        <w:t>Upon receipt of a:</w:t>
      </w:r>
    </w:p>
    <w:p w14:paraId="5C6A1B9F"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6DB293AD"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76D8582B" w14:textId="77777777" w:rsidR="00094D7E" w:rsidRPr="000F37ED" w:rsidRDefault="00094D7E" w:rsidP="00094D7E">
      <w:pPr>
        <w:rPr>
          <w:rFonts w:eastAsia="SimSun"/>
        </w:rPr>
      </w:pPr>
      <w:r w:rsidRPr="000F37ED">
        <w:rPr>
          <w:rFonts w:eastAsia="SimSun"/>
        </w:rPr>
        <w:t>the MCData client:</w:t>
      </w:r>
    </w:p>
    <w:p w14:paraId="64BB616E"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0395A3E3"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1EBCF6A9" w14:textId="77777777" w:rsidR="00094D7E" w:rsidRPr="000F37ED" w:rsidRDefault="00094D7E" w:rsidP="00094D7E">
      <w:pPr>
        <w:pStyle w:val="H6"/>
      </w:pPr>
      <w:bookmarkStart w:id="1798" w:name="_Toc52782438"/>
      <w:bookmarkStart w:id="1799" w:name="_Toc52783049"/>
      <w:bookmarkStart w:id="1800" w:name="_Toc59042918"/>
      <w:r w:rsidRPr="000F37ED">
        <w:t>6.2.7.3</w:t>
      </w:r>
      <w:r w:rsidRPr="000F37ED">
        <w:tab/>
        <w:t>Test description</w:t>
      </w:r>
      <w:bookmarkEnd w:id="1798"/>
      <w:bookmarkEnd w:id="1799"/>
      <w:bookmarkEnd w:id="1800"/>
    </w:p>
    <w:p w14:paraId="524F77E7" w14:textId="77777777" w:rsidR="00094D7E" w:rsidRPr="000F37ED" w:rsidRDefault="00094D7E" w:rsidP="00094D7E">
      <w:pPr>
        <w:pStyle w:val="H6"/>
      </w:pPr>
      <w:bookmarkStart w:id="1801" w:name="_Toc52782439"/>
      <w:bookmarkStart w:id="1802" w:name="_Toc52783050"/>
      <w:bookmarkStart w:id="1803" w:name="_Toc59042919"/>
      <w:r w:rsidRPr="000F37ED">
        <w:t>6.2.7.3.1</w:t>
      </w:r>
      <w:r w:rsidRPr="000F37ED">
        <w:tab/>
        <w:t>Pre-test conditions</w:t>
      </w:r>
      <w:bookmarkEnd w:id="1801"/>
      <w:bookmarkEnd w:id="1802"/>
      <w:bookmarkEnd w:id="1803"/>
    </w:p>
    <w:p w14:paraId="4DB7AFD6" w14:textId="77777777" w:rsidR="00094D7E" w:rsidRPr="000F37ED" w:rsidRDefault="00094D7E" w:rsidP="00094D7E">
      <w:pPr>
        <w:pStyle w:val="H6"/>
      </w:pPr>
      <w:r w:rsidRPr="000F37ED">
        <w:t>System Simulator:</w:t>
      </w:r>
    </w:p>
    <w:p w14:paraId="1AE17332" w14:textId="003422C6" w:rsidR="00094D7E" w:rsidRPr="000F37ED" w:rsidRDefault="00094D7E" w:rsidP="00094D7E">
      <w:pPr>
        <w:pStyle w:val="B1"/>
      </w:pPr>
      <w:r w:rsidRPr="000F37ED">
        <w:t>-</w:t>
      </w:r>
      <w:r w:rsidRPr="000F37ED">
        <w:tab/>
        <w:t>SS (</w:t>
      </w:r>
      <w:ins w:id="1804" w:author="MCC160" w:date="2022-11-16T16:42:00Z">
        <w:r w:rsidR="00C2409F" w:rsidRPr="000F37ED">
          <w:t>MCData server</w:t>
        </w:r>
      </w:ins>
      <w:del w:id="1805" w:author="MCC160" w:date="2022-11-16T16:42:00Z">
        <w:r w:rsidRPr="000F37ED" w:rsidDel="00C2409F">
          <w:delText>MCDATA Server</w:delText>
        </w:r>
      </w:del>
      <w:r w:rsidRPr="000F37ED">
        <w:t>)</w:t>
      </w:r>
    </w:p>
    <w:p w14:paraId="560CFF75"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BB1117B" w14:textId="77777777" w:rsidR="00094D7E" w:rsidRPr="000F37ED" w:rsidRDefault="00094D7E" w:rsidP="00094D7E">
      <w:pPr>
        <w:pStyle w:val="H6"/>
      </w:pPr>
      <w:r w:rsidRPr="000F37ED">
        <w:t>IUT:</w:t>
      </w:r>
    </w:p>
    <w:p w14:paraId="62F87DB0" w14:textId="33DF33FE" w:rsidR="00094D7E" w:rsidRPr="000F37ED" w:rsidRDefault="00094D7E" w:rsidP="00094D7E">
      <w:pPr>
        <w:pStyle w:val="B1"/>
      </w:pPr>
      <w:r w:rsidRPr="000F37ED">
        <w:t>-</w:t>
      </w:r>
      <w:r w:rsidRPr="000F37ED">
        <w:tab/>
        <w:t>UE (</w:t>
      </w:r>
      <w:ins w:id="1806" w:author="MCC160" w:date="2022-11-16T17:04:00Z">
        <w:r w:rsidR="0086294D" w:rsidRPr="000F37ED">
          <w:t>MCData client</w:t>
        </w:r>
      </w:ins>
      <w:del w:id="1807" w:author="MCC160" w:date="2022-11-16T17:04:00Z">
        <w:r w:rsidRPr="000F37ED" w:rsidDel="0086294D">
          <w:delText>MCDATA Client</w:delText>
        </w:r>
      </w:del>
      <w:r w:rsidRPr="000F37ED">
        <w:t>)</w:t>
      </w:r>
    </w:p>
    <w:p w14:paraId="71FAB941" w14:textId="77777777" w:rsidR="00094D7E" w:rsidRPr="000F37ED" w:rsidRDefault="00094D7E" w:rsidP="00094D7E">
      <w:pPr>
        <w:pStyle w:val="B1"/>
      </w:pPr>
      <w:r w:rsidRPr="000F37ED">
        <w:t>-</w:t>
      </w:r>
      <w:r w:rsidRPr="000F37ED">
        <w:tab/>
        <w:t>The test USIM set as defined in TS 36.579-1 [2], subclause 5.5.10 is inserted.</w:t>
      </w:r>
    </w:p>
    <w:p w14:paraId="3AA1D72B" w14:textId="77777777" w:rsidR="00094D7E" w:rsidRPr="000F37ED" w:rsidRDefault="00094D7E" w:rsidP="00094D7E">
      <w:pPr>
        <w:pStyle w:val="B1"/>
      </w:pPr>
      <w:r w:rsidRPr="000F37ED">
        <w:t>-</w:t>
      </w:r>
      <w:r w:rsidRPr="000F37ED">
        <w:tab/>
        <w:t>Test File 1 for CO FD as specified in annex A.2.1 is available at the UE for upload.</w:t>
      </w:r>
    </w:p>
    <w:p w14:paraId="6DC85D77" w14:textId="77777777" w:rsidR="00094D7E" w:rsidRPr="000F37ED" w:rsidRDefault="00094D7E" w:rsidP="00094D7E">
      <w:pPr>
        <w:pStyle w:val="H6"/>
      </w:pPr>
      <w:r w:rsidRPr="000F37ED">
        <w:t>Preamble:</w:t>
      </w:r>
    </w:p>
    <w:p w14:paraId="3AB69E0F"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0ADA7ACC"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7AA59350" w14:textId="77777777" w:rsidR="00094D7E" w:rsidRPr="000F37ED" w:rsidRDefault="00094D7E" w:rsidP="00094D7E">
      <w:pPr>
        <w:pStyle w:val="B1"/>
      </w:pPr>
      <w:r w:rsidRPr="000F37ED">
        <w:t>-</w:t>
      </w:r>
      <w:r w:rsidRPr="000F37ED">
        <w:tab/>
        <w:t>UE States at the end of the preamble</w:t>
      </w:r>
    </w:p>
    <w:p w14:paraId="3D114E89" w14:textId="77777777" w:rsidR="00094D7E" w:rsidRPr="000F37ED" w:rsidRDefault="00094D7E" w:rsidP="00094D7E">
      <w:pPr>
        <w:pStyle w:val="B2"/>
      </w:pPr>
      <w:r w:rsidRPr="000F37ED">
        <w:t>-</w:t>
      </w:r>
      <w:r w:rsidRPr="000F37ED">
        <w:tab/>
        <w:t>The UE is in E-UTRA Registered, Idle Mode state.</w:t>
      </w:r>
    </w:p>
    <w:p w14:paraId="5BFEBBF4" w14:textId="6F481B54" w:rsidR="00094D7E" w:rsidRPr="000F37ED" w:rsidRDefault="00094D7E" w:rsidP="00094D7E">
      <w:pPr>
        <w:pStyle w:val="B2"/>
      </w:pPr>
      <w:r w:rsidRPr="000F37ED">
        <w:t>-</w:t>
      </w:r>
      <w:r w:rsidRPr="000F37ED">
        <w:tab/>
        <w:t>The MCD</w:t>
      </w:r>
      <w:ins w:id="1808" w:author="MCC160" w:date="2022-11-16T17:04:00Z">
        <w:r w:rsidR="0086294D" w:rsidRPr="000F37ED">
          <w:t>ata</w:t>
        </w:r>
      </w:ins>
      <w:del w:id="1809" w:author="MCC160" w:date="2022-11-16T17:04:00Z">
        <w:r w:rsidRPr="000F37ED" w:rsidDel="0086294D">
          <w:delText>ATA</w:delText>
        </w:r>
      </w:del>
      <w:r w:rsidRPr="000F37ED">
        <w:t xml:space="preserve"> Client Application has been activated and User has registered-in as the MCDATA User with the Server as active user at the Client.</w:t>
      </w:r>
    </w:p>
    <w:p w14:paraId="567D65D7" w14:textId="77777777" w:rsidR="00094D7E" w:rsidRPr="000F37ED" w:rsidRDefault="00094D7E" w:rsidP="00094D7E">
      <w:pPr>
        <w:pStyle w:val="H6"/>
      </w:pPr>
      <w:bookmarkStart w:id="1810" w:name="_Toc52782440"/>
      <w:bookmarkStart w:id="1811" w:name="_Toc52783051"/>
      <w:bookmarkStart w:id="1812" w:name="_Toc59042920"/>
      <w:r w:rsidRPr="000F37ED">
        <w:t>6.2.7.3.2</w:t>
      </w:r>
      <w:r w:rsidRPr="000F37ED">
        <w:tab/>
        <w:t>Test procedure sequence</w:t>
      </w:r>
      <w:bookmarkEnd w:id="1810"/>
      <w:bookmarkEnd w:id="1811"/>
      <w:bookmarkEnd w:id="1812"/>
    </w:p>
    <w:p w14:paraId="23B8E005" w14:textId="77777777" w:rsidR="00094D7E" w:rsidRPr="000F37ED" w:rsidRDefault="00094D7E" w:rsidP="00094D7E">
      <w:pPr>
        <w:pStyle w:val="TH"/>
      </w:pPr>
      <w:r w:rsidRPr="000F37ED">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726FEDCE" w14:textId="77777777" w:rsidTr="00831DD9">
        <w:tc>
          <w:tcPr>
            <w:tcW w:w="649" w:type="dxa"/>
            <w:tcBorders>
              <w:top w:val="single" w:sz="4" w:space="0" w:color="auto"/>
              <w:left w:val="single" w:sz="4" w:space="0" w:color="auto"/>
              <w:bottom w:val="nil"/>
              <w:right w:val="single" w:sz="4" w:space="0" w:color="auto"/>
            </w:tcBorders>
            <w:hideMark/>
          </w:tcPr>
          <w:p w14:paraId="0676DD69" w14:textId="77777777" w:rsidR="00094D7E" w:rsidRPr="000F37ED" w:rsidRDefault="00094D7E" w:rsidP="00831DD9">
            <w:pPr>
              <w:pStyle w:val="TAH"/>
            </w:pPr>
            <w:r w:rsidRPr="000F37ED">
              <w:t>St</w:t>
            </w:r>
          </w:p>
        </w:tc>
        <w:tc>
          <w:tcPr>
            <w:tcW w:w="3970" w:type="dxa"/>
            <w:tcBorders>
              <w:top w:val="single" w:sz="4" w:space="0" w:color="auto"/>
              <w:left w:val="single" w:sz="4" w:space="0" w:color="auto"/>
              <w:bottom w:val="nil"/>
              <w:right w:val="single" w:sz="4" w:space="0" w:color="auto"/>
            </w:tcBorders>
            <w:hideMark/>
          </w:tcPr>
          <w:p w14:paraId="1918C476" w14:textId="77777777" w:rsidR="00094D7E" w:rsidRPr="000F37ED" w:rsidRDefault="00094D7E" w:rsidP="00831DD9">
            <w:pPr>
              <w:pStyle w:val="TAH"/>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635A900" w14:textId="77777777" w:rsidR="00094D7E" w:rsidRPr="000F37ED" w:rsidRDefault="00094D7E" w:rsidP="00831DD9">
            <w:pPr>
              <w:pStyle w:val="TAH"/>
            </w:pPr>
            <w:r w:rsidRPr="000F37ED">
              <w:t>Message Sequence</w:t>
            </w:r>
          </w:p>
        </w:tc>
        <w:tc>
          <w:tcPr>
            <w:tcW w:w="567" w:type="dxa"/>
            <w:tcBorders>
              <w:top w:val="single" w:sz="4" w:space="0" w:color="auto"/>
              <w:left w:val="single" w:sz="4" w:space="0" w:color="auto"/>
              <w:bottom w:val="nil"/>
              <w:right w:val="single" w:sz="4" w:space="0" w:color="auto"/>
            </w:tcBorders>
            <w:hideMark/>
          </w:tcPr>
          <w:p w14:paraId="33A13F71" w14:textId="77777777" w:rsidR="00094D7E" w:rsidRPr="000F37ED" w:rsidRDefault="00094D7E" w:rsidP="00831DD9">
            <w:pPr>
              <w:pStyle w:val="TAH"/>
            </w:pPr>
            <w:r w:rsidRPr="000F37ED">
              <w:t>TP</w:t>
            </w:r>
          </w:p>
        </w:tc>
        <w:tc>
          <w:tcPr>
            <w:tcW w:w="892" w:type="dxa"/>
            <w:tcBorders>
              <w:top w:val="single" w:sz="4" w:space="0" w:color="auto"/>
              <w:left w:val="single" w:sz="4" w:space="0" w:color="auto"/>
              <w:bottom w:val="nil"/>
              <w:right w:val="single" w:sz="4" w:space="0" w:color="auto"/>
            </w:tcBorders>
            <w:hideMark/>
          </w:tcPr>
          <w:p w14:paraId="4C0B8EBE" w14:textId="77777777" w:rsidR="00094D7E" w:rsidRPr="000F37ED" w:rsidRDefault="00094D7E" w:rsidP="00831DD9">
            <w:pPr>
              <w:pStyle w:val="TAH"/>
            </w:pPr>
            <w:r w:rsidRPr="000F37ED">
              <w:t>Verdict</w:t>
            </w:r>
          </w:p>
        </w:tc>
      </w:tr>
      <w:tr w:rsidR="00094D7E" w:rsidRPr="000F37ED" w14:paraId="73850F75" w14:textId="77777777" w:rsidTr="00831DD9">
        <w:tc>
          <w:tcPr>
            <w:tcW w:w="649" w:type="dxa"/>
            <w:tcBorders>
              <w:top w:val="nil"/>
              <w:left w:val="single" w:sz="4" w:space="0" w:color="auto"/>
              <w:bottom w:val="single" w:sz="4" w:space="0" w:color="auto"/>
              <w:right w:val="single" w:sz="4" w:space="0" w:color="auto"/>
            </w:tcBorders>
          </w:tcPr>
          <w:p w14:paraId="4B02EF6C" w14:textId="77777777" w:rsidR="00094D7E" w:rsidRPr="000F37ED"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4AA7D82D" w14:textId="77777777" w:rsidR="00094D7E" w:rsidRPr="000F37ED"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1D1D4D" w14:textId="77777777" w:rsidR="00094D7E" w:rsidRPr="000F37ED" w:rsidRDefault="00094D7E" w:rsidP="00831DD9">
            <w:pPr>
              <w:pStyle w:val="TAH"/>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0BF9DC7B" w14:textId="77777777" w:rsidR="00094D7E" w:rsidRPr="000F37ED" w:rsidRDefault="00094D7E" w:rsidP="00831DD9">
            <w:pPr>
              <w:pStyle w:val="TAH"/>
            </w:pPr>
            <w:r w:rsidRPr="000F37ED">
              <w:t>Message</w:t>
            </w:r>
          </w:p>
        </w:tc>
        <w:tc>
          <w:tcPr>
            <w:tcW w:w="567" w:type="dxa"/>
            <w:tcBorders>
              <w:top w:val="nil"/>
              <w:left w:val="single" w:sz="4" w:space="0" w:color="auto"/>
              <w:bottom w:val="single" w:sz="4" w:space="0" w:color="auto"/>
              <w:right w:val="single" w:sz="4" w:space="0" w:color="auto"/>
            </w:tcBorders>
          </w:tcPr>
          <w:p w14:paraId="0B8C156E" w14:textId="77777777" w:rsidR="00094D7E" w:rsidRPr="000F37ED"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181EE006" w14:textId="77777777" w:rsidR="00094D7E" w:rsidRPr="000F37ED" w:rsidRDefault="00094D7E" w:rsidP="00831DD9">
            <w:pPr>
              <w:pStyle w:val="TAH"/>
            </w:pPr>
          </w:p>
        </w:tc>
      </w:tr>
      <w:tr w:rsidR="00094D7E" w:rsidRPr="000F37ED" w14:paraId="17677E69" w14:textId="77777777" w:rsidTr="00831DD9">
        <w:tc>
          <w:tcPr>
            <w:tcW w:w="649" w:type="dxa"/>
            <w:tcBorders>
              <w:top w:val="single" w:sz="4" w:space="0" w:color="auto"/>
              <w:left w:val="single" w:sz="4" w:space="0" w:color="auto"/>
              <w:bottom w:val="single" w:sz="4" w:space="0" w:color="auto"/>
              <w:right w:val="single" w:sz="4" w:space="0" w:color="auto"/>
            </w:tcBorders>
          </w:tcPr>
          <w:p w14:paraId="52AEEE12" w14:textId="77777777" w:rsidR="00094D7E" w:rsidRPr="000F37ED" w:rsidRDefault="00094D7E" w:rsidP="00831DD9">
            <w:pPr>
              <w:pStyle w:val="TAC"/>
            </w:pPr>
            <w:r w:rsidRPr="000F37ED">
              <w:t>1</w:t>
            </w:r>
          </w:p>
        </w:tc>
        <w:tc>
          <w:tcPr>
            <w:tcW w:w="3970" w:type="dxa"/>
            <w:tcBorders>
              <w:top w:val="single" w:sz="4" w:space="0" w:color="auto"/>
              <w:left w:val="single" w:sz="4" w:space="0" w:color="auto"/>
              <w:bottom w:val="single" w:sz="4" w:space="0" w:color="auto"/>
              <w:right w:val="single" w:sz="4" w:space="0" w:color="auto"/>
            </w:tcBorders>
          </w:tcPr>
          <w:p w14:paraId="1BEFF80A" w14:textId="4610A5F1" w:rsidR="00094D7E" w:rsidRPr="000F37ED" w:rsidRDefault="00094D7E" w:rsidP="00831DD9">
            <w:pPr>
              <w:pStyle w:val="TAL"/>
            </w:pPr>
            <w:r w:rsidRPr="000F37ED">
              <w:t xml:space="preserve">Make the </w:t>
            </w:r>
            <w:ins w:id="1813" w:author="MCC160" w:date="2022-11-15T20:26:00Z">
              <w:r w:rsidR="003A0894" w:rsidRPr="000F37ED">
                <w:t xml:space="preserve">UE (MCData client) </w:t>
              </w:r>
            </w:ins>
            <w:del w:id="1814" w:author="MCC160" w:date="2022-11-15T20:26:00Z">
              <w:r w:rsidRPr="000F37ED" w:rsidDel="003A0894">
                <w:delText xml:space="preserve">MCDATA User request to </w:delText>
              </w:r>
            </w:del>
            <w:r w:rsidRPr="000F37ED">
              <w:t xml:space="preserve">send test file 1 </w:t>
            </w:r>
            <w:ins w:id="1815" w:author="MCC160" w:date="2022-11-15T20:36:00Z">
              <w:r w:rsidR="00E474B9" w:rsidRPr="000F37ED">
                <w:t xml:space="preserve">(TS 36.579-7 A.2.1) </w:t>
              </w:r>
            </w:ins>
            <w:r w:rsidRPr="000F37ED">
              <w:t xml:space="preserve">for CO group FD over HTTP for mandatory download and without </w:t>
            </w:r>
            <w:del w:id="1816" w:author="MCC160" w:date="2022-11-15T20:36:00Z">
              <w:r w:rsidRPr="000F37ED" w:rsidDel="00E474B9">
                <w:delText xml:space="preserve">a </w:delText>
              </w:r>
            </w:del>
            <w:r w:rsidRPr="000F37ED">
              <w:t>disposition request.</w:t>
            </w:r>
          </w:p>
          <w:p w14:paraId="600B66C1" w14:textId="77777777" w:rsidR="00094D7E" w:rsidRPr="000F37ED" w:rsidRDefault="00094D7E" w:rsidP="00831DD9">
            <w:pPr>
              <w:pStyle w:val="TAL"/>
            </w:pPr>
            <w:r w:rsidRPr="000F37ED">
              <w:t>(NOTE 1, NOTE 2)</w:t>
            </w:r>
          </w:p>
        </w:tc>
        <w:tc>
          <w:tcPr>
            <w:tcW w:w="709" w:type="dxa"/>
            <w:tcBorders>
              <w:top w:val="single" w:sz="4" w:space="0" w:color="auto"/>
              <w:left w:val="single" w:sz="4" w:space="0" w:color="auto"/>
              <w:bottom w:val="single" w:sz="4" w:space="0" w:color="auto"/>
              <w:right w:val="single" w:sz="4" w:space="0" w:color="auto"/>
            </w:tcBorders>
          </w:tcPr>
          <w:p w14:paraId="3071F320"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tcPr>
          <w:p w14:paraId="1E88D384"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tcPr>
          <w:p w14:paraId="02272DF9" w14:textId="77777777" w:rsidR="00094D7E" w:rsidRPr="000F37ED" w:rsidRDefault="00094D7E" w:rsidP="00831DD9">
            <w:pPr>
              <w:pStyle w:val="TAC"/>
            </w:pPr>
            <w:r w:rsidRPr="000F37ED">
              <w:t>-</w:t>
            </w:r>
          </w:p>
        </w:tc>
        <w:tc>
          <w:tcPr>
            <w:tcW w:w="892" w:type="dxa"/>
            <w:tcBorders>
              <w:top w:val="single" w:sz="4" w:space="0" w:color="auto"/>
              <w:left w:val="single" w:sz="4" w:space="0" w:color="auto"/>
              <w:bottom w:val="single" w:sz="4" w:space="0" w:color="auto"/>
              <w:right w:val="single" w:sz="4" w:space="0" w:color="auto"/>
            </w:tcBorders>
          </w:tcPr>
          <w:p w14:paraId="341B53B8" w14:textId="77777777" w:rsidR="00094D7E" w:rsidRPr="000F37ED" w:rsidRDefault="00094D7E" w:rsidP="00831DD9">
            <w:pPr>
              <w:pStyle w:val="TAC"/>
            </w:pPr>
            <w:r w:rsidRPr="000F37ED">
              <w:t>-</w:t>
            </w:r>
          </w:p>
        </w:tc>
      </w:tr>
      <w:tr w:rsidR="00094D7E" w:rsidRPr="000F37ED" w:rsidDel="000A343E" w14:paraId="724D3538" w14:textId="77777777" w:rsidTr="00831DD9">
        <w:tc>
          <w:tcPr>
            <w:tcW w:w="649" w:type="dxa"/>
            <w:shd w:val="clear" w:color="auto" w:fill="auto"/>
          </w:tcPr>
          <w:p w14:paraId="78692DF9" w14:textId="77777777" w:rsidR="00094D7E" w:rsidRPr="000F37ED" w:rsidDel="000A343E" w:rsidRDefault="00094D7E" w:rsidP="00831DD9">
            <w:pPr>
              <w:pStyle w:val="TAC"/>
              <w:rPr>
                <w:rFonts w:cs="Arial"/>
              </w:rPr>
            </w:pPr>
            <w:r w:rsidRPr="000F37ED">
              <w:rPr>
                <w:rFonts w:cs="Arial"/>
              </w:rPr>
              <w:t>2</w:t>
            </w:r>
          </w:p>
        </w:tc>
        <w:tc>
          <w:tcPr>
            <w:tcW w:w="3970" w:type="dxa"/>
            <w:shd w:val="clear" w:color="auto" w:fill="auto"/>
          </w:tcPr>
          <w:p w14:paraId="7615B39F" w14:textId="2FD16245" w:rsidR="00094D7E" w:rsidRPr="000F37ED" w:rsidDel="000A343E" w:rsidRDefault="00094D7E" w:rsidP="00831DD9">
            <w:pPr>
              <w:pStyle w:val="TAL"/>
            </w:pPr>
            <w:r w:rsidRPr="000F37ED">
              <w:t xml:space="preserve">Check: Does the UE (MCData </w:t>
            </w:r>
            <w:del w:id="1817" w:author="MCC160" w:date="2022-11-15T22:27:00Z">
              <w:r w:rsidRPr="000F37ED" w:rsidDel="00FB6193">
                <w:delText>C</w:delText>
              </w:r>
            </w:del>
            <w:ins w:id="1818" w:author="MCC160" w:date="2022-11-15T22:27:00Z">
              <w:r w:rsidR="00FB6193" w:rsidRPr="000F37ED">
                <w:t>c</w:t>
              </w:r>
            </w:ins>
            <w:r w:rsidRPr="000F37ED">
              <w:t xml:space="preserve">lient) </w:t>
            </w:r>
            <w:ins w:id="1819" w:author="MCC160" w:date="2022-11-01T19:23:00Z">
              <w:r w:rsidR="00F2194C" w:rsidRPr="000F37ED">
                <w:t xml:space="preserve">correctly </w:t>
              </w:r>
            </w:ins>
            <w:r w:rsidRPr="000F37ED">
              <w:t xml:space="preserve">perform </w:t>
            </w:r>
            <w:del w:id="1820" w:author="MCC160" w:date="2022-11-01T19:29:00Z">
              <w:r w:rsidRPr="000F37ED" w:rsidDel="00F2194C">
                <w:delText xml:space="preserve">the procedure for </w:delText>
              </w:r>
            </w:del>
            <w:ins w:id="1821" w:author="MCC160" w:date="2022-11-01T19:29:00Z">
              <w:r w:rsidR="00F2194C" w:rsidRPr="000F37ED">
                <w:t>test procedure '</w:t>
              </w:r>
            </w:ins>
            <w:del w:id="1822" w:author="MCC160" w:date="2022-11-01T19:55:00Z">
              <w:r w:rsidRPr="000F37ED" w:rsidDel="00484617">
                <w:rPr>
                  <w:b/>
                  <w:bCs/>
                </w:rPr>
                <w:delText>d</w:delText>
              </w:r>
            </w:del>
            <w:ins w:id="1823" w:author="MCC160" w:date="2022-11-01T19:55:00Z">
              <w:r w:rsidR="00484617" w:rsidRPr="000F37ED">
                <w:rPr>
                  <w:b/>
                  <w:bCs/>
                </w:rPr>
                <w:t>D</w:t>
              </w:r>
            </w:ins>
            <w:r w:rsidRPr="000F37ED">
              <w:rPr>
                <w:b/>
                <w:bCs/>
              </w:rPr>
              <w:t>iscovery of the absolute URI of the media storage function (one-to-one communication)</w:t>
            </w:r>
            <w:del w:id="1824" w:author="MCC160" w:date="2022-11-01T19:40:00Z">
              <w:r w:rsidRPr="000F37ED" w:rsidDel="002B6F44">
                <w:rPr>
                  <w:b/>
                  <w:bCs/>
                </w:rPr>
                <w:delText xml:space="preserve"> </w:delText>
              </w:r>
              <w:r w:rsidRPr="000F37ED" w:rsidDel="002B6F44">
                <w:delText xml:space="preserve">specified in TS 36.579-1 </w:delText>
              </w:r>
            </w:del>
            <w:ins w:id="1825" w:author="MCC160" w:date="2022-11-01T19:40:00Z">
              <w:r w:rsidR="002B6F44" w:rsidRPr="000F37ED">
                <w:rPr>
                  <w:bCs/>
                </w:rPr>
                <w:t xml:space="preserve">' as described in TS 36.579-1 </w:t>
              </w:r>
            </w:ins>
            <w:r w:rsidRPr="000F37ED">
              <w:t>[2] Table 5.3C.9.3-1 ?</w:t>
            </w:r>
          </w:p>
        </w:tc>
        <w:tc>
          <w:tcPr>
            <w:tcW w:w="709" w:type="dxa"/>
            <w:shd w:val="clear" w:color="auto" w:fill="auto"/>
          </w:tcPr>
          <w:p w14:paraId="3998D8DE" w14:textId="77777777" w:rsidR="00094D7E" w:rsidRPr="000F37ED" w:rsidDel="000A343E" w:rsidRDefault="00094D7E" w:rsidP="00831DD9">
            <w:pPr>
              <w:pStyle w:val="TAC"/>
              <w:rPr>
                <w:szCs w:val="18"/>
              </w:rPr>
            </w:pPr>
            <w:r w:rsidRPr="000F37ED">
              <w:rPr>
                <w:szCs w:val="18"/>
              </w:rPr>
              <w:t>-</w:t>
            </w:r>
          </w:p>
        </w:tc>
        <w:tc>
          <w:tcPr>
            <w:tcW w:w="2978" w:type="dxa"/>
            <w:shd w:val="clear" w:color="auto" w:fill="auto"/>
          </w:tcPr>
          <w:p w14:paraId="37C48B19" w14:textId="77777777" w:rsidR="00094D7E" w:rsidRPr="000F37ED" w:rsidDel="000A343E" w:rsidRDefault="00094D7E" w:rsidP="00831DD9">
            <w:pPr>
              <w:pStyle w:val="TAL"/>
            </w:pPr>
            <w:r w:rsidRPr="000F37ED">
              <w:t>-</w:t>
            </w:r>
          </w:p>
        </w:tc>
        <w:tc>
          <w:tcPr>
            <w:tcW w:w="567" w:type="dxa"/>
            <w:shd w:val="clear" w:color="auto" w:fill="auto"/>
          </w:tcPr>
          <w:p w14:paraId="0A191EBE" w14:textId="77777777" w:rsidR="00094D7E" w:rsidRPr="000F37ED" w:rsidDel="000A343E" w:rsidRDefault="00094D7E" w:rsidP="00831DD9">
            <w:pPr>
              <w:pStyle w:val="TAC"/>
            </w:pPr>
            <w:r w:rsidRPr="000F37ED">
              <w:t>1</w:t>
            </w:r>
          </w:p>
        </w:tc>
        <w:tc>
          <w:tcPr>
            <w:tcW w:w="892" w:type="dxa"/>
            <w:shd w:val="clear" w:color="auto" w:fill="auto"/>
          </w:tcPr>
          <w:p w14:paraId="00BD1EA4" w14:textId="77777777" w:rsidR="00094D7E" w:rsidRPr="000F37ED" w:rsidDel="000A343E" w:rsidRDefault="00094D7E" w:rsidP="00831DD9">
            <w:pPr>
              <w:pStyle w:val="TAC"/>
            </w:pPr>
            <w:r w:rsidRPr="000F37ED">
              <w:t>P</w:t>
            </w:r>
          </w:p>
        </w:tc>
      </w:tr>
      <w:tr w:rsidR="00094D7E" w:rsidRPr="000F37ED" w:rsidDel="000A343E" w14:paraId="1BC354AC" w14:textId="77777777" w:rsidTr="00831DD9">
        <w:tc>
          <w:tcPr>
            <w:tcW w:w="649" w:type="dxa"/>
            <w:shd w:val="clear" w:color="auto" w:fill="auto"/>
          </w:tcPr>
          <w:p w14:paraId="16FF95AA" w14:textId="77777777" w:rsidR="00094D7E" w:rsidRPr="000F37ED" w:rsidDel="000A343E" w:rsidRDefault="00094D7E" w:rsidP="00831DD9">
            <w:pPr>
              <w:pStyle w:val="TAC"/>
            </w:pPr>
            <w:r w:rsidRPr="000F37ED">
              <w:t>3</w:t>
            </w:r>
          </w:p>
        </w:tc>
        <w:tc>
          <w:tcPr>
            <w:tcW w:w="3970" w:type="dxa"/>
            <w:shd w:val="clear" w:color="auto" w:fill="auto"/>
          </w:tcPr>
          <w:p w14:paraId="661D648F" w14:textId="321D5CFC" w:rsidR="00094D7E" w:rsidRPr="000F37ED" w:rsidDel="000A343E" w:rsidRDefault="00094D7E" w:rsidP="00831DD9">
            <w:pPr>
              <w:pStyle w:val="TAL"/>
            </w:pPr>
            <w:r w:rsidRPr="000F37ED">
              <w:t xml:space="preserve">Check: Does the UE (MCData </w:t>
            </w:r>
            <w:del w:id="1826" w:author="MCC160" w:date="2022-11-15T22:27:00Z">
              <w:r w:rsidRPr="000F37ED" w:rsidDel="00FB6193">
                <w:delText>C</w:delText>
              </w:r>
            </w:del>
            <w:ins w:id="1827" w:author="MCC160" w:date="2022-11-15T22:27:00Z">
              <w:r w:rsidR="00FB6193" w:rsidRPr="000F37ED">
                <w:t>c</w:t>
              </w:r>
            </w:ins>
            <w:r w:rsidRPr="000F37ED">
              <w:t xml:space="preserve">lient) </w:t>
            </w:r>
            <w:ins w:id="1828" w:author="MCC160" w:date="2022-11-01T19:23:00Z">
              <w:r w:rsidR="00F2194C" w:rsidRPr="000F37ED">
                <w:t xml:space="preserve">correctly </w:t>
              </w:r>
            </w:ins>
            <w:r w:rsidRPr="000F37ED">
              <w:t xml:space="preserve">perform </w:t>
            </w:r>
            <w:del w:id="1829" w:author="MCC160" w:date="2022-11-01T19:29:00Z">
              <w:r w:rsidRPr="000F37ED" w:rsidDel="00F2194C">
                <w:delText xml:space="preserve">the procedure for </w:delText>
              </w:r>
            </w:del>
            <w:ins w:id="1830" w:author="MCC160" w:date="2022-11-01T19:29:00Z">
              <w:r w:rsidR="00F2194C" w:rsidRPr="000F37ED">
                <w:t>test procedure '</w:t>
              </w:r>
            </w:ins>
            <w:r w:rsidRPr="000F37ED">
              <w:rPr>
                <w:b/>
                <w:bCs/>
              </w:rPr>
              <w:t>FD file upload using HTTP</w:t>
            </w:r>
            <w:del w:id="1831" w:author="MCC160" w:date="2022-11-01T19:40:00Z">
              <w:r w:rsidRPr="000F37ED" w:rsidDel="002B6F44">
                <w:delText xml:space="preserve"> specified in TS 36.579-1 </w:delText>
              </w:r>
            </w:del>
            <w:ins w:id="1832" w:author="MCC160" w:date="2022-11-01T19:40:00Z">
              <w:r w:rsidR="002B6F44" w:rsidRPr="000F37ED">
                <w:t xml:space="preserve">' as described in TS 36.579-1 </w:t>
              </w:r>
            </w:ins>
            <w:r w:rsidRPr="000F37ED">
              <w:t>[2] Table 5.3C.10.3-1?</w:t>
            </w:r>
          </w:p>
        </w:tc>
        <w:tc>
          <w:tcPr>
            <w:tcW w:w="709" w:type="dxa"/>
            <w:shd w:val="clear" w:color="auto" w:fill="auto"/>
          </w:tcPr>
          <w:p w14:paraId="10A7BEEF" w14:textId="77777777" w:rsidR="00094D7E" w:rsidRPr="000F37ED" w:rsidDel="000A343E" w:rsidRDefault="00094D7E" w:rsidP="00831DD9">
            <w:pPr>
              <w:pStyle w:val="TAC"/>
            </w:pPr>
            <w:r w:rsidRPr="000F37ED">
              <w:t>-</w:t>
            </w:r>
          </w:p>
        </w:tc>
        <w:tc>
          <w:tcPr>
            <w:tcW w:w="2978" w:type="dxa"/>
            <w:shd w:val="clear" w:color="auto" w:fill="auto"/>
          </w:tcPr>
          <w:p w14:paraId="0E548967" w14:textId="77777777" w:rsidR="00094D7E" w:rsidRPr="000F37ED" w:rsidDel="000A343E" w:rsidRDefault="00094D7E" w:rsidP="00831DD9">
            <w:pPr>
              <w:pStyle w:val="TAL"/>
            </w:pPr>
            <w:r w:rsidRPr="000F37ED">
              <w:t>-</w:t>
            </w:r>
          </w:p>
        </w:tc>
        <w:tc>
          <w:tcPr>
            <w:tcW w:w="567" w:type="dxa"/>
            <w:shd w:val="clear" w:color="auto" w:fill="auto"/>
          </w:tcPr>
          <w:p w14:paraId="5C27FF32" w14:textId="77777777" w:rsidR="00094D7E" w:rsidRPr="000F37ED" w:rsidDel="000A343E" w:rsidRDefault="00094D7E" w:rsidP="00831DD9">
            <w:pPr>
              <w:pStyle w:val="TAC"/>
            </w:pPr>
            <w:r w:rsidRPr="000F37ED">
              <w:t>2</w:t>
            </w:r>
          </w:p>
        </w:tc>
        <w:tc>
          <w:tcPr>
            <w:tcW w:w="892" w:type="dxa"/>
            <w:shd w:val="clear" w:color="auto" w:fill="auto"/>
          </w:tcPr>
          <w:p w14:paraId="057605A6" w14:textId="77777777" w:rsidR="00094D7E" w:rsidRPr="000F37ED" w:rsidDel="000A343E" w:rsidRDefault="00094D7E" w:rsidP="00831DD9">
            <w:pPr>
              <w:pStyle w:val="TAC"/>
            </w:pPr>
            <w:r w:rsidRPr="000F37ED">
              <w:t>P</w:t>
            </w:r>
          </w:p>
        </w:tc>
      </w:tr>
      <w:tr w:rsidR="00094D7E" w:rsidRPr="000F37ED" w14:paraId="4EE6EF58" w14:textId="77777777" w:rsidTr="00831DD9">
        <w:tc>
          <w:tcPr>
            <w:tcW w:w="649" w:type="dxa"/>
            <w:shd w:val="clear" w:color="auto" w:fill="auto"/>
          </w:tcPr>
          <w:p w14:paraId="2F941A22" w14:textId="77777777" w:rsidR="00094D7E" w:rsidRPr="000F37ED" w:rsidRDefault="00094D7E" w:rsidP="00831DD9">
            <w:pPr>
              <w:pStyle w:val="TAC"/>
            </w:pPr>
            <w:r w:rsidRPr="000F37ED">
              <w:t>3A</w:t>
            </w:r>
          </w:p>
        </w:tc>
        <w:tc>
          <w:tcPr>
            <w:tcW w:w="3970" w:type="dxa"/>
            <w:shd w:val="clear" w:color="auto" w:fill="auto"/>
          </w:tcPr>
          <w:p w14:paraId="5FBB6769" w14:textId="77777777" w:rsidR="00094D7E" w:rsidRPr="000F37ED" w:rsidRDefault="00094D7E" w:rsidP="00831DD9">
            <w:pPr>
              <w:pStyle w:val="TAL"/>
            </w:pPr>
            <w:r w:rsidRPr="000F37ED">
              <w:t>Check: Is the content of the uploaded file the same as specified in annex A.2.1?</w:t>
            </w:r>
          </w:p>
        </w:tc>
        <w:tc>
          <w:tcPr>
            <w:tcW w:w="709" w:type="dxa"/>
            <w:shd w:val="clear" w:color="auto" w:fill="auto"/>
          </w:tcPr>
          <w:p w14:paraId="337B17EA" w14:textId="77777777" w:rsidR="00094D7E" w:rsidRPr="000F37ED" w:rsidRDefault="00094D7E" w:rsidP="00831DD9">
            <w:pPr>
              <w:pStyle w:val="TAC"/>
            </w:pPr>
            <w:r w:rsidRPr="000F37ED">
              <w:t>-</w:t>
            </w:r>
          </w:p>
        </w:tc>
        <w:tc>
          <w:tcPr>
            <w:tcW w:w="2978" w:type="dxa"/>
            <w:shd w:val="clear" w:color="auto" w:fill="auto"/>
          </w:tcPr>
          <w:p w14:paraId="14512DA6" w14:textId="77777777" w:rsidR="00094D7E" w:rsidRPr="000F37ED" w:rsidRDefault="00094D7E" w:rsidP="00831DD9">
            <w:pPr>
              <w:pStyle w:val="TAL"/>
            </w:pPr>
            <w:r w:rsidRPr="000F37ED">
              <w:t>-</w:t>
            </w:r>
          </w:p>
        </w:tc>
        <w:tc>
          <w:tcPr>
            <w:tcW w:w="567" w:type="dxa"/>
            <w:shd w:val="clear" w:color="auto" w:fill="auto"/>
          </w:tcPr>
          <w:p w14:paraId="0950F148" w14:textId="77777777" w:rsidR="00094D7E" w:rsidRPr="000F37ED" w:rsidRDefault="00094D7E" w:rsidP="00831DD9">
            <w:pPr>
              <w:pStyle w:val="TAC"/>
            </w:pPr>
            <w:r w:rsidRPr="000F37ED">
              <w:t>2</w:t>
            </w:r>
          </w:p>
        </w:tc>
        <w:tc>
          <w:tcPr>
            <w:tcW w:w="892" w:type="dxa"/>
            <w:shd w:val="clear" w:color="auto" w:fill="auto"/>
          </w:tcPr>
          <w:p w14:paraId="0144FE93" w14:textId="77777777" w:rsidR="00094D7E" w:rsidRPr="000F37ED" w:rsidRDefault="00094D7E" w:rsidP="00831DD9">
            <w:pPr>
              <w:pStyle w:val="TAC"/>
            </w:pPr>
            <w:r w:rsidRPr="000F37ED">
              <w:t>P</w:t>
            </w:r>
          </w:p>
        </w:tc>
      </w:tr>
      <w:tr w:rsidR="00094D7E" w:rsidRPr="000F37ED" w:rsidDel="000A343E" w14:paraId="3E757B6A" w14:textId="77777777" w:rsidTr="00831DD9">
        <w:tc>
          <w:tcPr>
            <w:tcW w:w="649" w:type="dxa"/>
            <w:shd w:val="clear" w:color="auto" w:fill="auto"/>
          </w:tcPr>
          <w:p w14:paraId="0C78E7AD" w14:textId="77777777" w:rsidR="00094D7E" w:rsidRPr="000F37ED" w:rsidDel="000A343E" w:rsidRDefault="00094D7E" w:rsidP="00831DD9">
            <w:pPr>
              <w:pStyle w:val="TAC"/>
            </w:pPr>
            <w:r w:rsidRPr="000F37ED">
              <w:t>4-6</w:t>
            </w:r>
          </w:p>
        </w:tc>
        <w:tc>
          <w:tcPr>
            <w:tcW w:w="3970" w:type="dxa"/>
            <w:shd w:val="clear" w:color="auto" w:fill="auto"/>
          </w:tcPr>
          <w:p w14:paraId="155C9B96" w14:textId="77777777" w:rsidR="00094D7E" w:rsidRPr="000F37ED" w:rsidDel="000A343E" w:rsidRDefault="00094D7E" w:rsidP="00831DD9">
            <w:pPr>
              <w:pStyle w:val="TAL"/>
            </w:pPr>
            <w:r w:rsidRPr="000F37ED">
              <w:t>Void</w:t>
            </w:r>
          </w:p>
        </w:tc>
        <w:tc>
          <w:tcPr>
            <w:tcW w:w="709" w:type="dxa"/>
            <w:shd w:val="clear" w:color="auto" w:fill="auto"/>
          </w:tcPr>
          <w:p w14:paraId="1CC984C3" w14:textId="77777777" w:rsidR="00094D7E" w:rsidRPr="000F37ED" w:rsidDel="000A343E" w:rsidRDefault="00094D7E" w:rsidP="00831DD9">
            <w:pPr>
              <w:pStyle w:val="TAC"/>
            </w:pPr>
            <w:r w:rsidRPr="000F37ED">
              <w:t>-</w:t>
            </w:r>
          </w:p>
        </w:tc>
        <w:tc>
          <w:tcPr>
            <w:tcW w:w="2978" w:type="dxa"/>
            <w:shd w:val="clear" w:color="auto" w:fill="auto"/>
          </w:tcPr>
          <w:p w14:paraId="79F6FA50" w14:textId="77777777" w:rsidR="00094D7E" w:rsidRPr="000F37ED" w:rsidDel="000A343E" w:rsidRDefault="00094D7E" w:rsidP="00831DD9">
            <w:pPr>
              <w:pStyle w:val="TAL"/>
            </w:pPr>
            <w:r w:rsidRPr="000F37ED">
              <w:t>-</w:t>
            </w:r>
          </w:p>
        </w:tc>
        <w:tc>
          <w:tcPr>
            <w:tcW w:w="567" w:type="dxa"/>
            <w:shd w:val="clear" w:color="auto" w:fill="auto"/>
          </w:tcPr>
          <w:p w14:paraId="12EDC83A" w14:textId="77777777" w:rsidR="00094D7E" w:rsidRPr="000F37ED" w:rsidDel="000A343E" w:rsidRDefault="00094D7E" w:rsidP="00831DD9">
            <w:pPr>
              <w:pStyle w:val="TAC"/>
            </w:pPr>
            <w:r w:rsidRPr="000F37ED">
              <w:t>-</w:t>
            </w:r>
          </w:p>
        </w:tc>
        <w:tc>
          <w:tcPr>
            <w:tcW w:w="892" w:type="dxa"/>
            <w:shd w:val="clear" w:color="auto" w:fill="auto"/>
          </w:tcPr>
          <w:p w14:paraId="4727019B" w14:textId="77777777" w:rsidR="00094D7E" w:rsidRPr="000F37ED" w:rsidDel="000A343E" w:rsidRDefault="00094D7E" w:rsidP="00831DD9">
            <w:pPr>
              <w:pStyle w:val="TAC"/>
            </w:pPr>
            <w:r w:rsidRPr="000F37ED">
              <w:t>-</w:t>
            </w:r>
          </w:p>
        </w:tc>
      </w:tr>
      <w:tr w:rsidR="00094D7E" w:rsidRPr="000F37ED" w:rsidDel="000A343E" w14:paraId="0BE0B9FE" w14:textId="77777777" w:rsidTr="00831DD9">
        <w:tc>
          <w:tcPr>
            <w:tcW w:w="649" w:type="dxa"/>
            <w:shd w:val="clear" w:color="auto" w:fill="auto"/>
          </w:tcPr>
          <w:p w14:paraId="3C0C5EC2" w14:textId="77777777" w:rsidR="00094D7E" w:rsidRPr="000F37ED" w:rsidDel="000A343E" w:rsidRDefault="00094D7E" w:rsidP="00831DD9">
            <w:pPr>
              <w:pStyle w:val="TAC"/>
            </w:pPr>
            <w:r w:rsidRPr="000F37ED">
              <w:t>7</w:t>
            </w:r>
          </w:p>
        </w:tc>
        <w:tc>
          <w:tcPr>
            <w:tcW w:w="3970" w:type="dxa"/>
            <w:shd w:val="clear" w:color="auto" w:fill="auto"/>
          </w:tcPr>
          <w:p w14:paraId="419C1CBB" w14:textId="7E652A12" w:rsidR="00094D7E" w:rsidRPr="000F37ED" w:rsidDel="000A343E" w:rsidRDefault="00094D7E" w:rsidP="00831DD9">
            <w:pPr>
              <w:pStyle w:val="TAL"/>
            </w:pPr>
            <w:r w:rsidRPr="000F37ED">
              <w:t xml:space="preserve">Check: Does the UE (MCData </w:t>
            </w:r>
            <w:del w:id="1833" w:author="MCC160" w:date="2022-11-15T22:28:00Z">
              <w:r w:rsidRPr="000F37ED" w:rsidDel="00FB6193">
                <w:delText>C</w:delText>
              </w:r>
            </w:del>
            <w:ins w:id="1834" w:author="MCC160" w:date="2022-11-15T22:28:00Z">
              <w:r w:rsidR="00FB6193" w:rsidRPr="000F37ED">
                <w:t>c</w:t>
              </w:r>
            </w:ins>
            <w:r w:rsidRPr="000F37ED">
              <w:t xml:space="preserve">lient) </w:t>
            </w:r>
            <w:ins w:id="1835" w:author="MCC160" w:date="2022-11-01T19:23:00Z">
              <w:r w:rsidR="00F2194C" w:rsidRPr="000F37ED">
                <w:t xml:space="preserve">correctly </w:t>
              </w:r>
            </w:ins>
            <w:r w:rsidRPr="000F37ED">
              <w:t xml:space="preserve">perform </w:t>
            </w:r>
            <w:del w:id="1836" w:author="MCC160" w:date="2022-11-01T19:29:00Z">
              <w:r w:rsidRPr="000F37ED" w:rsidDel="00F2194C">
                <w:delText xml:space="preserve">the procedure for </w:delText>
              </w:r>
            </w:del>
            <w:ins w:id="1837" w:author="MCC160" w:date="2022-11-01T19:29:00Z">
              <w:r w:rsidR="00F2194C" w:rsidRPr="000F37ED">
                <w:t>test procedure '</w:t>
              </w:r>
            </w:ins>
            <w:r w:rsidRPr="000F37ED">
              <w:rPr>
                <w:b/>
                <w:bCs/>
              </w:rPr>
              <w:t>MCX SIP MESSAGE CT</w:t>
            </w:r>
            <w:del w:id="1838" w:author="MCC160" w:date="2022-11-01T19:40:00Z">
              <w:r w:rsidRPr="000F37ED" w:rsidDel="002B6F44">
                <w:rPr>
                  <w:b/>
                  <w:bCs/>
                </w:rPr>
                <w:delText xml:space="preserve"> </w:delText>
              </w:r>
              <w:r w:rsidRPr="000F37ED" w:rsidDel="002B6F44">
                <w:delText xml:space="preserve">specified in TS 36.579-1 </w:delText>
              </w:r>
            </w:del>
            <w:ins w:id="1839" w:author="MCC160" w:date="2022-11-01T19:40: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REQUEST ACCEPTED"</w:t>
            </w:r>
            <w:r w:rsidRPr="000F37ED">
              <w:t xml:space="preserve"> for the FD message sent at step 3?</w:t>
            </w:r>
          </w:p>
        </w:tc>
        <w:tc>
          <w:tcPr>
            <w:tcW w:w="709" w:type="dxa"/>
            <w:shd w:val="clear" w:color="auto" w:fill="auto"/>
          </w:tcPr>
          <w:p w14:paraId="1D070D20" w14:textId="77777777" w:rsidR="00094D7E" w:rsidRPr="000F37ED" w:rsidDel="000A343E" w:rsidRDefault="00094D7E" w:rsidP="00831DD9">
            <w:pPr>
              <w:pStyle w:val="TAC"/>
            </w:pPr>
            <w:r w:rsidRPr="000F37ED">
              <w:t>-</w:t>
            </w:r>
          </w:p>
        </w:tc>
        <w:tc>
          <w:tcPr>
            <w:tcW w:w="2978" w:type="dxa"/>
            <w:shd w:val="clear" w:color="auto" w:fill="auto"/>
          </w:tcPr>
          <w:p w14:paraId="328F3A46" w14:textId="77777777" w:rsidR="00094D7E" w:rsidRPr="000F37ED" w:rsidDel="000A343E" w:rsidRDefault="00094D7E" w:rsidP="00831DD9">
            <w:pPr>
              <w:pStyle w:val="TAL"/>
            </w:pPr>
            <w:r w:rsidRPr="000F37ED">
              <w:t>-</w:t>
            </w:r>
          </w:p>
        </w:tc>
        <w:tc>
          <w:tcPr>
            <w:tcW w:w="567" w:type="dxa"/>
            <w:shd w:val="clear" w:color="auto" w:fill="auto"/>
          </w:tcPr>
          <w:p w14:paraId="3BBB6B5E" w14:textId="77777777" w:rsidR="00094D7E" w:rsidRPr="000F37ED" w:rsidDel="000A343E" w:rsidRDefault="00094D7E" w:rsidP="00831DD9">
            <w:pPr>
              <w:pStyle w:val="TAC"/>
            </w:pPr>
            <w:r w:rsidRPr="000F37ED">
              <w:t>3</w:t>
            </w:r>
          </w:p>
        </w:tc>
        <w:tc>
          <w:tcPr>
            <w:tcW w:w="892" w:type="dxa"/>
            <w:shd w:val="clear" w:color="auto" w:fill="auto"/>
          </w:tcPr>
          <w:p w14:paraId="2012CA1F" w14:textId="77777777" w:rsidR="00094D7E" w:rsidRPr="000F37ED" w:rsidDel="000A343E" w:rsidRDefault="00094D7E" w:rsidP="00831DD9">
            <w:pPr>
              <w:pStyle w:val="TAC"/>
            </w:pPr>
            <w:r w:rsidRPr="000F37ED">
              <w:t>P</w:t>
            </w:r>
          </w:p>
        </w:tc>
      </w:tr>
      <w:tr w:rsidR="00094D7E" w:rsidRPr="000F37ED" w:rsidDel="000A343E" w14:paraId="61E310C0" w14:textId="77777777" w:rsidTr="00831DD9">
        <w:tc>
          <w:tcPr>
            <w:tcW w:w="649" w:type="dxa"/>
            <w:shd w:val="clear" w:color="auto" w:fill="auto"/>
          </w:tcPr>
          <w:p w14:paraId="474BF7A0" w14:textId="77777777" w:rsidR="00094D7E" w:rsidRPr="000F37ED" w:rsidDel="000A343E" w:rsidRDefault="00094D7E" w:rsidP="00831DD9">
            <w:pPr>
              <w:pStyle w:val="TAC"/>
            </w:pPr>
            <w:r w:rsidRPr="000F37ED">
              <w:t>8</w:t>
            </w:r>
          </w:p>
        </w:tc>
        <w:tc>
          <w:tcPr>
            <w:tcW w:w="3970" w:type="dxa"/>
            <w:shd w:val="clear" w:color="auto" w:fill="auto"/>
          </w:tcPr>
          <w:p w14:paraId="4867915D" w14:textId="77777777" w:rsidR="00094D7E" w:rsidRPr="000F37ED" w:rsidDel="000A343E" w:rsidRDefault="00094D7E" w:rsidP="00831DD9">
            <w:pPr>
              <w:pStyle w:val="TAL"/>
            </w:pPr>
            <w:r w:rsidRPr="000F37ED">
              <w:t>Void</w:t>
            </w:r>
          </w:p>
        </w:tc>
        <w:tc>
          <w:tcPr>
            <w:tcW w:w="709" w:type="dxa"/>
            <w:shd w:val="clear" w:color="auto" w:fill="auto"/>
          </w:tcPr>
          <w:p w14:paraId="48406744" w14:textId="77777777" w:rsidR="00094D7E" w:rsidRPr="000F37ED" w:rsidDel="000A343E" w:rsidRDefault="00094D7E" w:rsidP="00831DD9">
            <w:pPr>
              <w:pStyle w:val="TAC"/>
            </w:pPr>
            <w:r w:rsidRPr="000F37ED">
              <w:t>-</w:t>
            </w:r>
          </w:p>
        </w:tc>
        <w:tc>
          <w:tcPr>
            <w:tcW w:w="2978" w:type="dxa"/>
            <w:shd w:val="clear" w:color="auto" w:fill="auto"/>
          </w:tcPr>
          <w:p w14:paraId="69C6644E" w14:textId="77777777" w:rsidR="00094D7E" w:rsidRPr="000F37ED" w:rsidDel="000A343E" w:rsidRDefault="00094D7E" w:rsidP="00831DD9">
            <w:pPr>
              <w:pStyle w:val="TAL"/>
            </w:pPr>
            <w:r w:rsidRPr="000F37ED">
              <w:t>-</w:t>
            </w:r>
          </w:p>
        </w:tc>
        <w:tc>
          <w:tcPr>
            <w:tcW w:w="567" w:type="dxa"/>
            <w:shd w:val="clear" w:color="auto" w:fill="auto"/>
          </w:tcPr>
          <w:p w14:paraId="7B0304E9" w14:textId="77777777" w:rsidR="00094D7E" w:rsidRPr="000F37ED" w:rsidDel="000A343E" w:rsidRDefault="00094D7E" w:rsidP="00831DD9">
            <w:pPr>
              <w:pStyle w:val="TAC"/>
            </w:pPr>
            <w:r w:rsidRPr="000F37ED">
              <w:t>-</w:t>
            </w:r>
          </w:p>
        </w:tc>
        <w:tc>
          <w:tcPr>
            <w:tcW w:w="892" w:type="dxa"/>
            <w:shd w:val="clear" w:color="auto" w:fill="auto"/>
          </w:tcPr>
          <w:p w14:paraId="3DE05329" w14:textId="77777777" w:rsidR="00094D7E" w:rsidRPr="000F37ED" w:rsidDel="000A343E" w:rsidRDefault="00094D7E" w:rsidP="00831DD9">
            <w:pPr>
              <w:pStyle w:val="TAC"/>
            </w:pPr>
            <w:r w:rsidRPr="000F37ED">
              <w:t>-</w:t>
            </w:r>
          </w:p>
        </w:tc>
      </w:tr>
      <w:tr w:rsidR="00094D7E" w:rsidRPr="000F37ED" w14:paraId="627FA823"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F06932E" w14:textId="77777777" w:rsidR="00094D7E" w:rsidRPr="000F37ED" w:rsidRDefault="00094D7E" w:rsidP="00831DD9">
            <w:pPr>
              <w:pStyle w:val="TAC"/>
            </w:pPr>
            <w:r w:rsidRPr="000F37ED">
              <w:t>9</w:t>
            </w:r>
          </w:p>
        </w:tc>
        <w:tc>
          <w:tcPr>
            <w:tcW w:w="3970" w:type="dxa"/>
            <w:tcBorders>
              <w:top w:val="single" w:sz="4" w:space="0" w:color="auto"/>
              <w:left w:val="single" w:sz="4" w:space="0" w:color="auto"/>
              <w:bottom w:val="single" w:sz="4" w:space="0" w:color="auto"/>
              <w:right w:val="single" w:sz="4" w:space="0" w:color="auto"/>
            </w:tcBorders>
            <w:hideMark/>
          </w:tcPr>
          <w:p w14:paraId="6F7F704D" w14:textId="77777777" w:rsidR="002C50D0" w:rsidRPr="000F37ED" w:rsidRDefault="002C50D0" w:rsidP="00831DD9">
            <w:pPr>
              <w:pStyle w:val="TAL"/>
              <w:rPr>
                <w:ins w:id="1840" w:author="MCC160" w:date="2022-11-15T21:50:00Z"/>
              </w:rPr>
            </w:pPr>
            <w:ins w:id="1841" w:author="MCC160" w:date="2022-11-15T21:50:00Z">
              <w:r w:rsidRPr="000F37ED">
                <w:t>Check: Does the UE (MCData client) notify the user that the remote client has accepted the download?</w:t>
              </w:r>
            </w:ins>
          </w:p>
          <w:p w14:paraId="1A49281A" w14:textId="1B7EE42C" w:rsidR="00094D7E" w:rsidRPr="000F37ED" w:rsidDel="002C50D0" w:rsidRDefault="00094D7E" w:rsidP="00831DD9">
            <w:pPr>
              <w:pStyle w:val="TAL"/>
              <w:rPr>
                <w:del w:id="1842" w:author="MCC160" w:date="2022-11-15T21:50:00Z"/>
                <w:lang w:eastAsia="ko-KR"/>
              </w:rPr>
            </w:pPr>
            <w:del w:id="1843" w:author="MCC160" w:date="2022-11-15T21:50:00Z">
              <w:r w:rsidRPr="000F37ED" w:rsidDel="002C50D0">
                <w:delText>Check: Does the UE (</w:delText>
              </w:r>
              <w:r w:rsidRPr="000F37ED" w:rsidDel="002C50D0">
                <w:rPr>
                  <w:lang w:eastAsia="ko-KR"/>
                </w:rPr>
                <w:delText>MCDATA Client) deliver the notification that the remote Client has accepted the download?</w:delText>
              </w:r>
            </w:del>
          </w:p>
          <w:p w14:paraId="03941F80" w14:textId="77777777" w:rsidR="00094D7E" w:rsidRPr="000F37ED" w:rsidRDefault="00094D7E" w:rsidP="00831DD9">
            <w:pPr>
              <w:pStyle w:val="TAL"/>
            </w:pPr>
            <w:r w:rsidRPr="000F37ED">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48931DD"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7E4AC63F"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15A44C5C" w14:textId="77777777" w:rsidR="00094D7E" w:rsidRPr="000F37ED" w:rsidRDefault="00094D7E" w:rsidP="00831DD9">
            <w:pPr>
              <w:pStyle w:val="TAC"/>
            </w:pPr>
            <w:r w:rsidRPr="000F37ED">
              <w:t>3</w:t>
            </w:r>
          </w:p>
        </w:tc>
        <w:tc>
          <w:tcPr>
            <w:tcW w:w="892" w:type="dxa"/>
            <w:tcBorders>
              <w:top w:val="single" w:sz="4" w:space="0" w:color="auto"/>
              <w:left w:val="single" w:sz="4" w:space="0" w:color="auto"/>
              <w:bottom w:val="single" w:sz="4" w:space="0" w:color="auto"/>
              <w:right w:val="single" w:sz="4" w:space="0" w:color="auto"/>
            </w:tcBorders>
            <w:hideMark/>
          </w:tcPr>
          <w:p w14:paraId="5B12276F" w14:textId="77777777" w:rsidR="00094D7E" w:rsidRPr="000F37ED" w:rsidRDefault="00094D7E" w:rsidP="00831DD9">
            <w:pPr>
              <w:pStyle w:val="TAC"/>
            </w:pPr>
            <w:r w:rsidRPr="000F37ED">
              <w:t>P</w:t>
            </w:r>
          </w:p>
        </w:tc>
      </w:tr>
      <w:tr w:rsidR="00094D7E" w:rsidRPr="000F37ED" w14:paraId="67C2620E" w14:textId="77777777" w:rsidTr="00831DD9">
        <w:tc>
          <w:tcPr>
            <w:tcW w:w="9765" w:type="dxa"/>
            <w:gridSpan w:val="6"/>
            <w:shd w:val="clear" w:color="auto" w:fill="auto"/>
          </w:tcPr>
          <w:p w14:paraId="5662263F" w14:textId="77777777" w:rsidR="00094D7E" w:rsidRPr="000F37ED" w:rsidRDefault="00094D7E" w:rsidP="00831DD9">
            <w:pPr>
              <w:pStyle w:val="TAN"/>
            </w:pPr>
            <w:r w:rsidRPr="000F37ED">
              <w:t>NOTE 1:</w:t>
            </w:r>
            <w:r w:rsidRPr="000F37ED">
              <w:tab/>
              <w:t>This is expected to be done via a suitable implementation dependent MMI.</w:t>
            </w:r>
          </w:p>
          <w:p w14:paraId="0E622F6F" w14:textId="77777777" w:rsidR="00094D7E" w:rsidRPr="000F37ED" w:rsidRDefault="00094D7E" w:rsidP="00831DD9">
            <w:pPr>
              <w:pStyle w:val="TAN"/>
            </w:pPr>
            <w:r w:rsidRPr="000F37ED">
              <w:t>NOTE 2:</w:t>
            </w:r>
            <w:r w:rsidRPr="000F37ED">
              <w:tab/>
              <w:t>Test file 1 for CO FD as specified in annex A.2.1.</w:t>
            </w:r>
          </w:p>
        </w:tc>
      </w:tr>
    </w:tbl>
    <w:p w14:paraId="27389DC9" w14:textId="77777777" w:rsidR="00094D7E" w:rsidRPr="000F37ED" w:rsidRDefault="00094D7E" w:rsidP="00094D7E"/>
    <w:p w14:paraId="4209F4AC" w14:textId="77777777" w:rsidR="00094D7E" w:rsidRPr="000F37ED" w:rsidRDefault="00094D7E" w:rsidP="00094D7E">
      <w:pPr>
        <w:pStyle w:val="H6"/>
      </w:pPr>
      <w:bookmarkStart w:id="1844" w:name="_Toc52782441"/>
      <w:bookmarkStart w:id="1845" w:name="_Toc52783052"/>
      <w:bookmarkStart w:id="1846" w:name="_Toc59042921"/>
      <w:r w:rsidRPr="000F37ED">
        <w:t>6.2.7.3.3</w:t>
      </w:r>
      <w:r w:rsidRPr="000F37ED">
        <w:tab/>
        <w:t>Specific message contents</w:t>
      </w:r>
      <w:bookmarkEnd w:id="1844"/>
      <w:bookmarkEnd w:id="1845"/>
      <w:bookmarkEnd w:id="1846"/>
    </w:p>
    <w:p w14:paraId="12FC3D5C" w14:textId="77777777" w:rsidR="00094D7E" w:rsidRPr="000F37ED" w:rsidRDefault="00094D7E" w:rsidP="00094D7E">
      <w:pPr>
        <w:pStyle w:val="TH"/>
      </w:pPr>
      <w:r w:rsidRPr="000F37ED">
        <w:t>Table 6.2.7.3.3-1..6: Void</w:t>
      </w:r>
    </w:p>
    <w:p w14:paraId="71CAA1D9" w14:textId="77777777" w:rsidR="00094D7E" w:rsidRPr="000F37ED" w:rsidRDefault="00094D7E" w:rsidP="00094D7E"/>
    <w:p w14:paraId="05B00137" w14:textId="4320478F" w:rsidR="00094D7E" w:rsidRPr="000F37ED" w:rsidRDefault="00094D7E" w:rsidP="00094D7E">
      <w:pPr>
        <w:pStyle w:val="TH"/>
      </w:pPr>
      <w:r w:rsidRPr="000F37ED">
        <w:t>Table 6.2.7.3.3-7: HTTP POST</w:t>
      </w:r>
      <w:ins w:id="1847" w:author="MCC160" w:date="2022-10-08T17:50:00Z">
        <w:r w:rsidR="00157093" w:rsidRPr="000F37ED">
          <w:t xml:space="preserve"> from the UE</w:t>
        </w:r>
      </w:ins>
      <w:r w:rsidRPr="000F37ED">
        <w:t xml:space="preserve"> (step 3, Table 6.2.7.3.2-1; </w:t>
      </w:r>
      <w:r w:rsidRPr="000F37ED">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33373E2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C2B465D" w14:textId="77777777" w:rsidR="00094D7E" w:rsidRPr="000F37ED" w:rsidRDefault="00094D7E" w:rsidP="00831DD9">
            <w:pPr>
              <w:pStyle w:val="TAL"/>
            </w:pPr>
            <w:r w:rsidRPr="000F37ED">
              <w:t>Derivation Path: TS 36.579-1 [2], Table 5.5.4.3-1, condition FD_HTTP</w:t>
            </w:r>
          </w:p>
        </w:tc>
      </w:tr>
      <w:tr w:rsidR="00094D7E" w:rsidRPr="000F37ED" w14:paraId="439C840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57DB8B"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8E55FC"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7185935D"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2C73496D"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5DD4B123" w14:textId="77777777" w:rsidR="00094D7E" w:rsidRPr="000F37ED" w:rsidRDefault="00094D7E" w:rsidP="00831DD9">
            <w:pPr>
              <w:pStyle w:val="TAH"/>
            </w:pPr>
            <w:r w:rsidRPr="000F37ED">
              <w:t>Condition</w:t>
            </w:r>
          </w:p>
        </w:tc>
      </w:tr>
      <w:tr w:rsidR="00094D7E" w:rsidRPr="000F37ED" w14:paraId="716591B7"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682B59F" w14:textId="77777777" w:rsidR="00094D7E" w:rsidRPr="000F37ED" w:rsidRDefault="00094D7E" w:rsidP="00831DD9">
            <w:pPr>
              <w:pStyle w:val="TAL"/>
              <w:rPr>
                <w:rFonts w:cs="Arial"/>
                <w:b/>
                <w:bCs/>
                <w:szCs w:val="18"/>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F7E78DE"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1EFA9E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255C0D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D2A089" w14:textId="77777777" w:rsidR="00094D7E" w:rsidRPr="000F37ED" w:rsidRDefault="00094D7E" w:rsidP="00831DD9">
            <w:pPr>
              <w:pStyle w:val="TAL"/>
            </w:pPr>
          </w:p>
        </w:tc>
      </w:tr>
      <w:tr w:rsidR="00094D7E" w:rsidRPr="000F37ED" w14:paraId="53F22EDF" w14:textId="77777777" w:rsidTr="00831DD9">
        <w:tc>
          <w:tcPr>
            <w:tcW w:w="2837" w:type="dxa"/>
            <w:vAlign w:val="center"/>
          </w:tcPr>
          <w:p w14:paraId="609413B0" w14:textId="77777777" w:rsidR="00094D7E" w:rsidRPr="000F37ED" w:rsidRDefault="00094D7E" w:rsidP="00831DD9">
            <w:pPr>
              <w:pStyle w:val="TAL"/>
              <w:rPr>
                <w:b/>
                <w:bCs/>
              </w:rPr>
            </w:pPr>
            <w:r w:rsidRPr="000F37ED">
              <w:t xml:space="preserve">  MIME body part</w:t>
            </w:r>
          </w:p>
        </w:tc>
        <w:tc>
          <w:tcPr>
            <w:tcW w:w="2127" w:type="dxa"/>
          </w:tcPr>
          <w:p w14:paraId="2BC42AAB" w14:textId="77777777" w:rsidR="00094D7E" w:rsidRPr="000F37ED" w:rsidRDefault="00094D7E" w:rsidP="00831DD9">
            <w:pPr>
              <w:pStyle w:val="TAL"/>
            </w:pPr>
          </w:p>
        </w:tc>
        <w:tc>
          <w:tcPr>
            <w:tcW w:w="2127" w:type="dxa"/>
          </w:tcPr>
          <w:p w14:paraId="1FA5B2E5"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2CCCDB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5FBB240" w14:textId="77777777" w:rsidR="00094D7E" w:rsidRPr="000F37ED" w:rsidRDefault="00094D7E" w:rsidP="00831DD9">
            <w:pPr>
              <w:pStyle w:val="TAL"/>
            </w:pPr>
          </w:p>
        </w:tc>
      </w:tr>
      <w:tr w:rsidR="00094D7E" w:rsidRPr="000F37ED" w14:paraId="3139C92D" w14:textId="77777777" w:rsidTr="00831DD9">
        <w:tc>
          <w:tcPr>
            <w:tcW w:w="2837" w:type="dxa"/>
          </w:tcPr>
          <w:p w14:paraId="0CFCF0F7" w14:textId="77777777" w:rsidR="00094D7E" w:rsidRPr="000F37ED" w:rsidRDefault="00094D7E" w:rsidP="00831DD9">
            <w:pPr>
              <w:pStyle w:val="TAL"/>
              <w:rPr>
                <w:b/>
                <w:bCs/>
              </w:rPr>
            </w:pPr>
            <w:r w:rsidRPr="000F37ED">
              <w:t xml:space="preserve">    MIME-part-body</w:t>
            </w:r>
          </w:p>
        </w:tc>
        <w:tc>
          <w:tcPr>
            <w:tcW w:w="2127" w:type="dxa"/>
          </w:tcPr>
          <w:p w14:paraId="5EB4DFF0" w14:textId="77777777" w:rsidR="00094D7E" w:rsidRPr="000F37ED" w:rsidRDefault="00094D7E" w:rsidP="00831DD9">
            <w:pPr>
              <w:pStyle w:val="TAL"/>
            </w:pPr>
            <w:r w:rsidRPr="000F37ED">
              <w:t>MCData-Info as described in Table 6.2.7.3.3-8</w:t>
            </w:r>
          </w:p>
        </w:tc>
        <w:tc>
          <w:tcPr>
            <w:tcW w:w="2127" w:type="dxa"/>
          </w:tcPr>
          <w:p w14:paraId="5BFFDA7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6D171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11BC3F7" w14:textId="77777777" w:rsidR="00094D7E" w:rsidRPr="000F37ED" w:rsidRDefault="00094D7E" w:rsidP="00831DD9">
            <w:pPr>
              <w:pStyle w:val="TAL"/>
            </w:pPr>
          </w:p>
        </w:tc>
      </w:tr>
    </w:tbl>
    <w:p w14:paraId="10E79E9D" w14:textId="77777777" w:rsidR="00094D7E" w:rsidRPr="000F37ED" w:rsidRDefault="00094D7E" w:rsidP="00094D7E"/>
    <w:p w14:paraId="20BCA9A8" w14:textId="77777777" w:rsidR="00094D7E" w:rsidRPr="000F37ED" w:rsidRDefault="00094D7E" w:rsidP="00094D7E">
      <w:pPr>
        <w:pStyle w:val="TH"/>
      </w:pPr>
      <w:r w:rsidRPr="000F37ED">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ABAC16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C5437D" w14:textId="77777777" w:rsidR="00094D7E" w:rsidRPr="000F37ED" w:rsidRDefault="00094D7E" w:rsidP="00831DD9">
            <w:pPr>
              <w:pStyle w:val="TAL"/>
              <w:rPr>
                <w:rFonts w:cs="Arial"/>
                <w:szCs w:val="18"/>
              </w:rPr>
            </w:pPr>
            <w:r w:rsidRPr="000F37ED">
              <w:rPr>
                <w:rFonts w:cs="Arial"/>
                <w:szCs w:val="18"/>
              </w:rPr>
              <w:t>Derivation Path: TS 36.579-1 [2], Table 5.5.3.2.1-3</w:t>
            </w:r>
          </w:p>
        </w:tc>
      </w:tr>
      <w:tr w:rsidR="00094D7E" w:rsidRPr="000F37ED" w14:paraId="2FBB498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99EEE5"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6EBD2C"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BE10F"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FD5A609"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24F8558" w14:textId="77777777" w:rsidR="00094D7E" w:rsidRPr="000F37ED" w:rsidRDefault="00094D7E" w:rsidP="00831DD9">
            <w:pPr>
              <w:pStyle w:val="TAH"/>
              <w:rPr>
                <w:bCs/>
              </w:rPr>
            </w:pPr>
            <w:r w:rsidRPr="000F37ED">
              <w:rPr>
                <w:bCs/>
              </w:rPr>
              <w:t>Condition</w:t>
            </w:r>
          </w:p>
        </w:tc>
      </w:tr>
      <w:tr w:rsidR="00094D7E" w:rsidRPr="000F37ED" w14:paraId="1FEC1A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00F6AE"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2304549B"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E82F1"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62401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4101B9" w14:textId="77777777" w:rsidR="00094D7E" w:rsidRPr="000F37ED" w:rsidRDefault="00094D7E" w:rsidP="00831DD9">
            <w:pPr>
              <w:pStyle w:val="TAL"/>
            </w:pPr>
          </w:p>
        </w:tc>
      </w:tr>
      <w:tr w:rsidR="00094D7E" w:rsidRPr="000F37ED" w14:paraId="5B38576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CE2456"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254D19B"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FA036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611C9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92EA6D" w14:textId="77777777" w:rsidR="00094D7E" w:rsidRPr="000F37ED" w:rsidRDefault="00094D7E" w:rsidP="00831DD9">
            <w:pPr>
              <w:pStyle w:val="TAL"/>
            </w:pPr>
          </w:p>
        </w:tc>
      </w:tr>
      <w:tr w:rsidR="00094D7E" w:rsidRPr="000F37ED" w14:paraId="7E8FF04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7EC5F2" w14:textId="77777777" w:rsidR="00094D7E" w:rsidRPr="000F37ED" w:rsidRDefault="00094D7E" w:rsidP="00831DD9">
            <w:pPr>
              <w:pStyle w:val="TAL"/>
              <w:rPr>
                <w:rFonts w:cs="Arial"/>
                <w:szCs w:val="18"/>
              </w:rPr>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97C841E" w14:textId="77777777" w:rsidR="00094D7E" w:rsidRPr="000F37ED" w:rsidRDefault="00094D7E" w:rsidP="00831DD9">
            <w:pPr>
              <w:pStyle w:val="TAL"/>
              <w:rPr>
                <w:lang w:eastAsia="ko-KR"/>
              </w:rPr>
            </w:pPr>
            <w:r w:rsidRPr="000F37ED">
              <w:rPr>
                <w:lang w:eastAsia="ko-KR"/>
              </w:rPr>
              <w:t>"</w:t>
            </w:r>
            <w:r w:rsidRPr="000F37ED">
              <w:t>group-fd</w:t>
            </w:r>
            <w:r w:rsidRPr="000F37ED">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68E55D5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3BE39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E982A00" w14:textId="77777777" w:rsidR="00094D7E" w:rsidRPr="000F37ED" w:rsidRDefault="00094D7E" w:rsidP="00831DD9">
            <w:pPr>
              <w:pStyle w:val="TAL"/>
            </w:pPr>
          </w:p>
        </w:tc>
      </w:tr>
      <w:tr w:rsidR="00094D7E" w:rsidRPr="000F37ED" w14:paraId="1D0C7E1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02C3EA" w14:textId="77777777" w:rsidR="00094D7E" w:rsidRPr="000F37ED" w:rsidRDefault="00094D7E" w:rsidP="00831DD9">
            <w:pPr>
              <w:pStyle w:val="TAL"/>
            </w:pPr>
            <w:r w:rsidRPr="000F37ED">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C22D148" w14:textId="77777777" w:rsidR="00094D7E" w:rsidRPr="000F37ED" w:rsidRDefault="00094D7E" w:rsidP="00831DD9">
            <w:pPr>
              <w:pStyle w:val="TAL"/>
              <w:rPr>
                <w:lang w:eastAsia="ko-KR"/>
              </w:rPr>
            </w:pPr>
            <w:r w:rsidRPr="000F37ED">
              <w:t>px_MCData_Group_A_ID</w:t>
            </w:r>
          </w:p>
        </w:tc>
        <w:tc>
          <w:tcPr>
            <w:tcW w:w="2127" w:type="dxa"/>
            <w:tcBorders>
              <w:top w:val="single" w:sz="4" w:space="0" w:color="auto"/>
              <w:left w:val="single" w:sz="4" w:space="0" w:color="auto"/>
              <w:bottom w:val="single" w:sz="4" w:space="0" w:color="auto"/>
              <w:right w:val="single" w:sz="4" w:space="0" w:color="auto"/>
            </w:tcBorders>
          </w:tcPr>
          <w:p w14:paraId="6EC398EF" w14:textId="77777777" w:rsidR="00094D7E" w:rsidRPr="000F37ED" w:rsidRDefault="00094D7E" w:rsidP="00831DD9">
            <w:pPr>
              <w:pStyle w:val="TAL"/>
            </w:pPr>
            <w:r w:rsidRPr="000F37ED">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0CF0A9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1D68081" w14:textId="77777777" w:rsidR="00094D7E" w:rsidRPr="000F37ED" w:rsidRDefault="00094D7E" w:rsidP="00831DD9">
            <w:pPr>
              <w:pStyle w:val="TAL"/>
            </w:pPr>
          </w:p>
        </w:tc>
      </w:tr>
      <w:tr w:rsidR="00094D7E" w:rsidRPr="000F37ED" w14:paraId="2D3E76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4D7500" w14:textId="77777777" w:rsidR="00094D7E" w:rsidRPr="000F37ED" w:rsidRDefault="00094D7E" w:rsidP="00831DD9">
            <w:pPr>
              <w:pStyle w:val="TAL"/>
            </w:pPr>
            <w:r w:rsidRPr="000F37ED">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D8E402A" w14:textId="77777777" w:rsidR="00094D7E" w:rsidRPr="000F37ED" w:rsidRDefault="00094D7E" w:rsidP="00831DD9">
            <w:pPr>
              <w:pStyle w:val="TAL"/>
              <w:rPr>
                <w:lang w:eastAsia="ko-KR"/>
              </w:rPr>
            </w:pPr>
            <w:r w:rsidRPr="000F37ED">
              <w:t>px_MCData_ID_User_A</w:t>
            </w:r>
          </w:p>
        </w:tc>
        <w:tc>
          <w:tcPr>
            <w:tcW w:w="2127" w:type="dxa"/>
            <w:tcBorders>
              <w:top w:val="single" w:sz="4" w:space="0" w:color="auto"/>
              <w:left w:val="single" w:sz="4" w:space="0" w:color="auto"/>
              <w:bottom w:val="single" w:sz="4" w:space="0" w:color="auto"/>
              <w:right w:val="single" w:sz="4" w:space="0" w:color="auto"/>
            </w:tcBorders>
          </w:tcPr>
          <w:p w14:paraId="654069D1" w14:textId="77777777" w:rsidR="00094D7E" w:rsidRPr="000F37ED" w:rsidRDefault="00094D7E" w:rsidP="00831DD9">
            <w:pPr>
              <w:pStyle w:val="TAL"/>
            </w:pPr>
            <w:r w:rsidRPr="000F37ED">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328709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74E9E9" w14:textId="77777777" w:rsidR="00094D7E" w:rsidRPr="000F37ED" w:rsidRDefault="00094D7E" w:rsidP="00831DD9">
            <w:pPr>
              <w:pStyle w:val="TAL"/>
            </w:pPr>
          </w:p>
        </w:tc>
      </w:tr>
    </w:tbl>
    <w:p w14:paraId="504FF58D" w14:textId="77777777" w:rsidR="00094D7E" w:rsidRPr="000F37ED" w:rsidRDefault="00094D7E" w:rsidP="00094D7E"/>
    <w:p w14:paraId="268BF04D" w14:textId="77777777" w:rsidR="00094D7E" w:rsidRPr="000F37ED" w:rsidRDefault="00094D7E" w:rsidP="00094D7E">
      <w:pPr>
        <w:pStyle w:val="TH"/>
      </w:pPr>
      <w:r w:rsidRPr="000F37ED">
        <w:t>Table 6.2.7.3.3-9: Void</w:t>
      </w:r>
    </w:p>
    <w:p w14:paraId="618E77C9" w14:textId="77777777" w:rsidR="00094D7E" w:rsidRPr="000F37ED" w:rsidRDefault="00094D7E" w:rsidP="00094D7E"/>
    <w:p w14:paraId="3196549A" w14:textId="50595B55" w:rsidR="00094D7E" w:rsidRPr="000F37ED" w:rsidRDefault="00094D7E" w:rsidP="00094D7E">
      <w:pPr>
        <w:pStyle w:val="TH"/>
      </w:pPr>
      <w:r w:rsidRPr="000F37ED">
        <w:t>Table 6.2.7.3.3-10: HTTP 201 Created</w:t>
      </w:r>
      <w:ins w:id="1848" w:author="MCC160" w:date="2022-10-08T17:50:00Z">
        <w:r w:rsidR="00157093" w:rsidRPr="000F37ED">
          <w:t xml:space="preserve"> from the SS</w:t>
        </w:r>
      </w:ins>
      <w:r w:rsidRPr="000F37ED">
        <w:t xml:space="preserve"> (step 3, Table 6.2.7.3.2-1;</w:t>
      </w:r>
      <w:r w:rsidRPr="000F37ED">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646372D3" w14:textId="77777777" w:rsidTr="00831DD9">
        <w:tc>
          <w:tcPr>
            <w:tcW w:w="9645" w:type="dxa"/>
            <w:tcBorders>
              <w:top w:val="single" w:sz="4" w:space="0" w:color="auto"/>
              <w:left w:val="single" w:sz="4" w:space="0" w:color="auto"/>
              <w:bottom w:val="single" w:sz="4" w:space="0" w:color="auto"/>
              <w:right w:val="single" w:sz="4" w:space="0" w:color="auto"/>
            </w:tcBorders>
          </w:tcPr>
          <w:p w14:paraId="6F387813" w14:textId="77777777" w:rsidR="00094D7E" w:rsidRPr="000F37ED" w:rsidRDefault="00094D7E" w:rsidP="00831DD9">
            <w:pPr>
              <w:pStyle w:val="TAL"/>
            </w:pPr>
            <w:r w:rsidRPr="000F37ED">
              <w:t>Derivation Path: TS 36.579-1 [2], Table 5.5.4.7-1, condition FD_HTTP</w:t>
            </w:r>
          </w:p>
        </w:tc>
      </w:tr>
    </w:tbl>
    <w:p w14:paraId="563907A8" w14:textId="77777777" w:rsidR="00094D7E" w:rsidRPr="000F37ED" w:rsidRDefault="00094D7E" w:rsidP="00094D7E"/>
    <w:p w14:paraId="64E78D4C" w14:textId="111E9600" w:rsidR="00094D7E" w:rsidRPr="000F37ED" w:rsidRDefault="00094D7E" w:rsidP="00094D7E">
      <w:pPr>
        <w:pStyle w:val="TH"/>
      </w:pPr>
      <w:r w:rsidRPr="000F37ED">
        <w:t>Table 6.2.7.3.3-11: SIP MESSAGE</w:t>
      </w:r>
      <w:ins w:id="1849" w:author="MCC160" w:date="2022-10-08T17:50:00Z">
        <w:r w:rsidR="00157093" w:rsidRPr="000F37ED">
          <w:t xml:space="preserve"> from the UE</w:t>
        </w:r>
      </w:ins>
      <w:r w:rsidRPr="000F37ED">
        <w:t xml:space="preserve"> (step 3, Table 6.2.7.3.2-1; </w:t>
      </w:r>
      <w:r w:rsidRPr="000F37ED">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6FF17C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2249193" w14:textId="77777777" w:rsidR="00094D7E" w:rsidRPr="000F37ED" w:rsidRDefault="00094D7E" w:rsidP="00831DD9">
            <w:pPr>
              <w:pStyle w:val="TAL"/>
              <w:rPr>
                <w:rFonts w:cs="Arial"/>
                <w:szCs w:val="18"/>
              </w:rPr>
            </w:pPr>
            <w:r w:rsidRPr="000F37ED">
              <w:rPr>
                <w:rFonts w:cs="Arial"/>
                <w:szCs w:val="18"/>
              </w:rPr>
              <w:t>Derivation Path: TS 36.579-1 [2], Table 5.5.2.7.1-1, condition MCDATA_FD, MCDATA_SIGNALLING</w:t>
            </w:r>
          </w:p>
        </w:tc>
      </w:tr>
      <w:tr w:rsidR="00094D7E" w:rsidRPr="000F37ED" w14:paraId="36C6BF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E473097"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1FCD53"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14B308"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25177E"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E031197" w14:textId="77777777" w:rsidR="00094D7E" w:rsidRPr="000F37ED" w:rsidRDefault="00094D7E" w:rsidP="00831DD9">
            <w:pPr>
              <w:pStyle w:val="TAH"/>
              <w:rPr>
                <w:bCs/>
              </w:rPr>
            </w:pPr>
            <w:r w:rsidRPr="000F37ED">
              <w:rPr>
                <w:bCs/>
              </w:rPr>
              <w:t>Condition</w:t>
            </w:r>
          </w:p>
        </w:tc>
      </w:tr>
      <w:tr w:rsidR="00094D7E" w:rsidRPr="000F37ED" w14:paraId="3AA682C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1A88079"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55571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CFA922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C5B91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5A4F72" w14:textId="77777777" w:rsidR="00094D7E" w:rsidRPr="000F37ED" w:rsidRDefault="00094D7E" w:rsidP="00831DD9">
            <w:pPr>
              <w:pStyle w:val="TAL"/>
            </w:pPr>
          </w:p>
        </w:tc>
      </w:tr>
      <w:tr w:rsidR="00094D7E" w:rsidRPr="000F37ED" w14:paraId="73A76F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0F41F9B"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6D34D4"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9099B6"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E6595C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0227B" w14:textId="77777777" w:rsidR="00094D7E" w:rsidRPr="000F37ED" w:rsidRDefault="00094D7E" w:rsidP="00831DD9">
            <w:pPr>
              <w:pStyle w:val="TAL"/>
            </w:pPr>
          </w:p>
        </w:tc>
      </w:tr>
      <w:tr w:rsidR="00094D7E" w:rsidRPr="000F37ED" w14:paraId="6D342ECF" w14:textId="77777777" w:rsidTr="00831DD9">
        <w:tc>
          <w:tcPr>
            <w:tcW w:w="2837" w:type="dxa"/>
            <w:tcBorders>
              <w:top w:val="single" w:sz="4" w:space="0" w:color="auto"/>
              <w:left w:val="single" w:sz="4" w:space="0" w:color="auto"/>
              <w:bottom w:val="single" w:sz="4" w:space="0" w:color="auto"/>
              <w:right w:val="single" w:sz="4" w:space="0" w:color="auto"/>
            </w:tcBorders>
          </w:tcPr>
          <w:p w14:paraId="7975D808"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EDA437" w14:textId="77777777" w:rsidR="00094D7E" w:rsidRPr="000F37ED" w:rsidRDefault="00094D7E" w:rsidP="00831DD9">
            <w:pPr>
              <w:pStyle w:val="TAL"/>
            </w:pPr>
            <w:r w:rsidRPr="000F37ED">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0FC1AED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5C63C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6D0A62" w14:textId="77777777" w:rsidR="00094D7E" w:rsidRPr="000F37ED" w:rsidRDefault="00094D7E" w:rsidP="00831DD9">
            <w:pPr>
              <w:pStyle w:val="TAL"/>
            </w:pPr>
          </w:p>
        </w:tc>
      </w:tr>
      <w:tr w:rsidR="00094D7E" w:rsidRPr="000F37ED" w14:paraId="0032B49B" w14:textId="77777777" w:rsidTr="00831DD9">
        <w:tc>
          <w:tcPr>
            <w:tcW w:w="2837" w:type="dxa"/>
            <w:vAlign w:val="center"/>
          </w:tcPr>
          <w:p w14:paraId="05F4B9E8" w14:textId="77777777" w:rsidR="00094D7E" w:rsidRPr="000F37ED" w:rsidRDefault="00094D7E" w:rsidP="00831DD9">
            <w:pPr>
              <w:pStyle w:val="TAL"/>
              <w:rPr>
                <w:b/>
                <w:bCs/>
              </w:rPr>
            </w:pPr>
            <w:r w:rsidRPr="000F37ED">
              <w:t xml:space="preserve">  MIME body part</w:t>
            </w:r>
          </w:p>
        </w:tc>
        <w:tc>
          <w:tcPr>
            <w:tcW w:w="2127" w:type="dxa"/>
            <w:vAlign w:val="center"/>
          </w:tcPr>
          <w:p w14:paraId="188CB2C1" w14:textId="77777777" w:rsidR="00094D7E" w:rsidRPr="000F37ED" w:rsidRDefault="00094D7E" w:rsidP="00831DD9">
            <w:pPr>
              <w:pStyle w:val="TAL"/>
            </w:pPr>
          </w:p>
        </w:tc>
        <w:tc>
          <w:tcPr>
            <w:tcW w:w="2127" w:type="dxa"/>
            <w:tcBorders>
              <w:bottom w:val="single" w:sz="4" w:space="0" w:color="auto"/>
            </w:tcBorders>
          </w:tcPr>
          <w:p w14:paraId="68B255CD"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C92827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A33B9C" w14:textId="77777777" w:rsidR="00094D7E" w:rsidRPr="000F37ED" w:rsidRDefault="00094D7E" w:rsidP="00831DD9">
            <w:pPr>
              <w:pStyle w:val="TAL"/>
            </w:pPr>
          </w:p>
        </w:tc>
      </w:tr>
      <w:tr w:rsidR="00094D7E" w:rsidRPr="000F37ED" w14:paraId="70CA43D4" w14:textId="77777777" w:rsidTr="00831DD9">
        <w:tc>
          <w:tcPr>
            <w:tcW w:w="2837" w:type="dxa"/>
          </w:tcPr>
          <w:p w14:paraId="3447451F" w14:textId="77777777" w:rsidR="00094D7E" w:rsidRPr="000F37ED" w:rsidRDefault="00094D7E" w:rsidP="00831DD9">
            <w:pPr>
              <w:pStyle w:val="TAL"/>
              <w:rPr>
                <w:b/>
                <w:bCs/>
              </w:rPr>
            </w:pPr>
            <w:r w:rsidRPr="000F37ED">
              <w:t xml:space="preserve">    MIME-part-body</w:t>
            </w:r>
          </w:p>
        </w:tc>
        <w:tc>
          <w:tcPr>
            <w:tcW w:w="2127" w:type="dxa"/>
          </w:tcPr>
          <w:p w14:paraId="2D33938D" w14:textId="77777777" w:rsidR="00094D7E" w:rsidRPr="000F37ED" w:rsidRDefault="00094D7E" w:rsidP="00831DD9">
            <w:pPr>
              <w:pStyle w:val="TAL"/>
            </w:pPr>
            <w:r w:rsidRPr="000F37ED">
              <w:t>MCData Protected Payload Message containing FD SIGNALLING PAYLOAD as described in Table 6.2.7.3.3-13</w:t>
            </w:r>
          </w:p>
        </w:tc>
        <w:tc>
          <w:tcPr>
            <w:tcW w:w="2127" w:type="dxa"/>
            <w:tcBorders>
              <w:bottom w:val="single" w:sz="4" w:space="0" w:color="auto"/>
            </w:tcBorders>
          </w:tcPr>
          <w:p w14:paraId="2EB04F8E"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E8D16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B73071" w14:textId="77777777" w:rsidR="00094D7E" w:rsidRPr="000F37ED" w:rsidRDefault="00094D7E" w:rsidP="00831DD9">
            <w:pPr>
              <w:pStyle w:val="TAL"/>
            </w:pPr>
          </w:p>
        </w:tc>
      </w:tr>
    </w:tbl>
    <w:p w14:paraId="1A99019F" w14:textId="77777777" w:rsidR="00094D7E" w:rsidRPr="000F37ED" w:rsidRDefault="00094D7E" w:rsidP="00094D7E"/>
    <w:p w14:paraId="7ADFEFEC" w14:textId="77777777" w:rsidR="00094D7E" w:rsidRPr="000F37ED" w:rsidRDefault="00094D7E" w:rsidP="00094D7E">
      <w:pPr>
        <w:pStyle w:val="TH"/>
      </w:pPr>
      <w:r w:rsidRPr="000F37ED">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88B50D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C0435A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 condition MCD_grp</w:t>
            </w:r>
          </w:p>
        </w:tc>
      </w:tr>
      <w:tr w:rsidR="00094D7E" w:rsidRPr="000F37ED" w14:paraId="70CD927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A9F83E"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A520B7"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E4DD2E"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05F93D"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377699" w14:textId="77777777" w:rsidR="00094D7E" w:rsidRPr="000F37ED" w:rsidRDefault="00094D7E" w:rsidP="00831DD9">
            <w:pPr>
              <w:pStyle w:val="TAH"/>
              <w:rPr>
                <w:bCs/>
              </w:rPr>
            </w:pPr>
            <w:r w:rsidRPr="000F37ED">
              <w:rPr>
                <w:bCs/>
              </w:rPr>
              <w:t>Condition</w:t>
            </w:r>
          </w:p>
        </w:tc>
      </w:tr>
      <w:tr w:rsidR="00094D7E" w:rsidRPr="000F37ED" w14:paraId="2A8AE0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78B2A1"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46698468"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09734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98616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DD9ADD" w14:textId="77777777" w:rsidR="00094D7E" w:rsidRPr="000F37ED" w:rsidRDefault="00094D7E" w:rsidP="00831DD9">
            <w:pPr>
              <w:pStyle w:val="TAL"/>
            </w:pPr>
          </w:p>
        </w:tc>
      </w:tr>
      <w:tr w:rsidR="00094D7E" w:rsidRPr="000F37ED" w14:paraId="6764308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370A1"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0C492A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03AD30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BF976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1F2F3E" w14:textId="77777777" w:rsidR="00094D7E" w:rsidRPr="000F37ED" w:rsidRDefault="00094D7E" w:rsidP="00831DD9">
            <w:pPr>
              <w:pStyle w:val="TAL"/>
            </w:pPr>
          </w:p>
        </w:tc>
      </w:tr>
      <w:tr w:rsidR="00094D7E" w:rsidRPr="000F37ED" w14:paraId="3ED1FC0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A7283B"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CBF09D7" w14:textId="77777777" w:rsidR="00094D7E" w:rsidRPr="000F37ED" w:rsidRDefault="00094D7E" w:rsidP="00831DD9">
            <w:pPr>
              <w:pStyle w:val="TAL"/>
            </w:pPr>
            <w:r w:rsidRPr="000F37ED">
              <w:rPr>
                <w:lang w:eastAsia="ko-KR"/>
              </w:rPr>
              <w:t>"</w:t>
            </w:r>
            <w:r w:rsidRPr="000F37ED">
              <w:t>group-fd</w:t>
            </w:r>
            <w:r w:rsidRPr="000F37ED">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7E975F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5F5E1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AA9990" w14:textId="77777777" w:rsidR="00094D7E" w:rsidRPr="000F37ED" w:rsidRDefault="00094D7E" w:rsidP="00831DD9">
            <w:pPr>
              <w:pStyle w:val="TAL"/>
            </w:pPr>
          </w:p>
        </w:tc>
      </w:tr>
    </w:tbl>
    <w:p w14:paraId="18BEAD21" w14:textId="77777777" w:rsidR="00094D7E" w:rsidRPr="000F37ED" w:rsidRDefault="00094D7E" w:rsidP="00094D7E"/>
    <w:p w14:paraId="660485E1" w14:textId="77777777" w:rsidR="00094D7E" w:rsidRPr="000F37ED" w:rsidRDefault="00094D7E" w:rsidP="00094D7E">
      <w:pPr>
        <w:pStyle w:val="TH"/>
      </w:pPr>
      <w:r w:rsidRPr="000F37ED">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3BDA67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6910019" w14:textId="77777777" w:rsidR="00094D7E" w:rsidRPr="000F37ED" w:rsidRDefault="00094D7E" w:rsidP="00831DD9">
            <w:pPr>
              <w:pStyle w:val="TAL"/>
              <w:rPr>
                <w:rFonts w:cs="Arial"/>
                <w:szCs w:val="18"/>
              </w:rPr>
            </w:pPr>
            <w:r w:rsidRPr="000F37ED">
              <w:rPr>
                <w:rFonts w:cs="Arial"/>
                <w:szCs w:val="18"/>
              </w:rPr>
              <w:t>Derivation Path: TS 36.579-1 [2], Table 5.5.3.8.5-1, condition FD_HTTP</w:t>
            </w:r>
          </w:p>
        </w:tc>
      </w:tr>
      <w:tr w:rsidR="00094D7E" w:rsidRPr="000F37ED" w14:paraId="22BD9D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A8AFFF"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4B861"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D24D0F"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E320F9"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74D935" w14:textId="77777777" w:rsidR="00094D7E" w:rsidRPr="000F37ED" w:rsidRDefault="00094D7E" w:rsidP="00831DD9">
            <w:pPr>
              <w:pStyle w:val="TAH"/>
              <w:rPr>
                <w:bCs/>
              </w:rPr>
            </w:pPr>
            <w:r w:rsidRPr="000F37ED">
              <w:rPr>
                <w:bCs/>
              </w:rPr>
              <w:t>Condition</w:t>
            </w:r>
          </w:p>
        </w:tc>
      </w:tr>
      <w:tr w:rsidR="00094D7E" w:rsidRPr="000F37ED" w14:paraId="1621A557" w14:textId="77777777" w:rsidTr="00831DD9">
        <w:tc>
          <w:tcPr>
            <w:tcW w:w="2837" w:type="dxa"/>
            <w:tcBorders>
              <w:top w:val="single" w:sz="4" w:space="0" w:color="auto"/>
              <w:left w:val="single" w:sz="4" w:space="0" w:color="auto"/>
              <w:bottom w:val="single" w:sz="4" w:space="0" w:color="auto"/>
              <w:right w:val="single" w:sz="4" w:space="0" w:color="auto"/>
            </w:tcBorders>
          </w:tcPr>
          <w:p w14:paraId="5F51CEC9" w14:textId="77777777" w:rsidR="00094D7E" w:rsidRPr="000F37ED" w:rsidRDefault="00094D7E" w:rsidP="00831DD9">
            <w:pPr>
              <w:pStyle w:val="TAL"/>
            </w:pPr>
            <w:r w:rsidRPr="000F37ED">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6076E76F"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4C99752D" w14:textId="77777777" w:rsidR="00094D7E" w:rsidRPr="000F37ED" w:rsidRDefault="00094D7E" w:rsidP="00831DD9">
            <w:pPr>
              <w:pStyle w:val="TAL"/>
            </w:pPr>
            <w:r w:rsidRPr="000F37ED">
              <w:t>no disposition request</w:t>
            </w:r>
          </w:p>
        </w:tc>
        <w:tc>
          <w:tcPr>
            <w:tcW w:w="1419" w:type="dxa"/>
            <w:tcBorders>
              <w:top w:val="single" w:sz="4" w:space="0" w:color="auto"/>
              <w:left w:val="single" w:sz="4" w:space="0" w:color="auto"/>
              <w:bottom w:val="single" w:sz="4" w:space="0" w:color="auto"/>
              <w:right w:val="single" w:sz="4" w:space="0" w:color="auto"/>
            </w:tcBorders>
          </w:tcPr>
          <w:p w14:paraId="36310FB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35E868" w14:textId="77777777" w:rsidR="00094D7E" w:rsidRPr="000F37ED" w:rsidRDefault="00094D7E" w:rsidP="00831DD9">
            <w:pPr>
              <w:pStyle w:val="TAL"/>
            </w:pPr>
          </w:p>
        </w:tc>
      </w:tr>
      <w:tr w:rsidR="00094D7E" w:rsidRPr="000F37ED" w14:paraId="0423011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D0BFFE" w14:textId="77777777" w:rsidR="00094D7E" w:rsidRPr="000F37ED" w:rsidRDefault="00094D7E" w:rsidP="00831DD9">
            <w:pPr>
              <w:pStyle w:val="TAL"/>
              <w:rPr>
                <w:rFonts w:cs="Arial"/>
                <w:szCs w:val="18"/>
              </w:rPr>
            </w:pPr>
            <w:r w:rsidRPr="000F37ED">
              <w:t>Mandatory download</w:t>
            </w:r>
          </w:p>
        </w:tc>
        <w:tc>
          <w:tcPr>
            <w:tcW w:w="2127" w:type="dxa"/>
            <w:tcBorders>
              <w:top w:val="single" w:sz="4" w:space="0" w:color="auto"/>
              <w:left w:val="single" w:sz="4" w:space="0" w:color="auto"/>
              <w:bottom w:val="single" w:sz="4" w:space="0" w:color="auto"/>
              <w:right w:val="single" w:sz="4" w:space="0" w:color="auto"/>
            </w:tcBorders>
          </w:tcPr>
          <w:p w14:paraId="1A622E65" w14:textId="77777777" w:rsidR="00094D7E" w:rsidRPr="000F37ED" w:rsidRDefault="00094D7E" w:rsidP="00831DD9">
            <w:pPr>
              <w:pStyle w:val="TAL"/>
            </w:pPr>
            <w:r w:rsidRPr="000F37ED">
              <w:t>'0001'B</w:t>
            </w:r>
          </w:p>
        </w:tc>
        <w:tc>
          <w:tcPr>
            <w:tcW w:w="2127" w:type="dxa"/>
            <w:tcBorders>
              <w:top w:val="single" w:sz="4" w:space="0" w:color="auto"/>
              <w:left w:val="single" w:sz="4" w:space="0" w:color="auto"/>
              <w:bottom w:val="single" w:sz="4" w:space="0" w:color="auto"/>
              <w:right w:val="single" w:sz="4" w:space="0" w:color="auto"/>
            </w:tcBorders>
          </w:tcPr>
          <w:p w14:paraId="439A983B" w14:textId="77777777" w:rsidR="00094D7E" w:rsidRPr="000F37ED" w:rsidRDefault="00094D7E" w:rsidP="00831DD9">
            <w:pPr>
              <w:pStyle w:val="TAL"/>
            </w:pPr>
            <w:r w:rsidRPr="000F37ED">
              <w:t>MANDATORY DOWNLOAD</w:t>
            </w:r>
          </w:p>
        </w:tc>
        <w:tc>
          <w:tcPr>
            <w:tcW w:w="1419" w:type="dxa"/>
            <w:tcBorders>
              <w:top w:val="single" w:sz="4" w:space="0" w:color="auto"/>
              <w:left w:val="single" w:sz="4" w:space="0" w:color="auto"/>
              <w:bottom w:val="single" w:sz="4" w:space="0" w:color="auto"/>
              <w:right w:val="single" w:sz="4" w:space="0" w:color="auto"/>
            </w:tcBorders>
          </w:tcPr>
          <w:p w14:paraId="1CCEEA79" w14:textId="77777777" w:rsidR="00094D7E" w:rsidRPr="000F37ED" w:rsidRDefault="00094D7E" w:rsidP="00831DD9">
            <w:pPr>
              <w:pStyle w:val="TAL"/>
            </w:pPr>
            <w:r w:rsidRPr="000F37ED">
              <w:t>TS 24.282 [31] clause 15.2.16</w:t>
            </w:r>
          </w:p>
        </w:tc>
        <w:tc>
          <w:tcPr>
            <w:tcW w:w="1135" w:type="dxa"/>
            <w:tcBorders>
              <w:top w:val="single" w:sz="4" w:space="0" w:color="auto"/>
              <w:left w:val="single" w:sz="4" w:space="0" w:color="auto"/>
              <w:bottom w:val="single" w:sz="4" w:space="0" w:color="auto"/>
              <w:right w:val="single" w:sz="4" w:space="0" w:color="auto"/>
            </w:tcBorders>
          </w:tcPr>
          <w:p w14:paraId="4905F208" w14:textId="77777777" w:rsidR="00094D7E" w:rsidRPr="000F37ED" w:rsidRDefault="00094D7E" w:rsidP="00831DD9">
            <w:pPr>
              <w:pStyle w:val="TAL"/>
            </w:pPr>
          </w:p>
        </w:tc>
      </w:tr>
    </w:tbl>
    <w:p w14:paraId="4DED7D36" w14:textId="77777777" w:rsidR="00094D7E" w:rsidRPr="000F37ED" w:rsidRDefault="00094D7E" w:rsidP="00094D7E"/>
    <w:p w14:paraId="2AE960C0" w14:textId="386AD6BB" w:rsidR="00094D7E" w:rsidRPr="000F37ED" w:rsidRDefault="00094D7E" w:rsidP="00094D7E">
      <w:pPr>
        <w:pStyle w:val="TH"/>
      </w:pPr>
      <w:r w:rsidRPr="000F37ED">
        <w:t>Table 6.2.7.3.3-14: SIP MESSAGE</w:t>
      </w:r>
      <w:ins w:id="1850" w:author="MCC160" w:date="2022-10-08T17:50:00Z">
        <w:r w:rsidR="00157093" w:rsidRPr="000F37ED">
          <w:t xml:space="preserve"> from the </w:t>
        </w:r>
      </w:ins>
      <w:ins w:id="1851" w:author="MCC160" w:date="2022-10-08T17:51:00Z">
        <w:r w:rsidR="00157093" w:rsidRPr="000F37ED">
          <w:t>SS</w:t>
        </w:r>
      </w:ins>
      <w:r w:rsidRPr="000F37ED">
        <w:t xml:space="preserve"> (step 7, Table 6.2.7.3.2-1;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43AB28E"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56318150"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6B47C70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E0B8EC"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2E637"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E69376"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B3FAA6"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A3718A" w14:textId="77777777" w:rsidR="00094D7E" w:rsidRPr="000F37ED" w:rsidRDefault="00094D7E" w:rsidP="00831DD9">
            <w:pPr>
              <w:pStyle w:val="TAH"/>
              <w:rPr>
                <w:bCs/>
              </w:rPr>
            </w:pPr>
            <w:r w:rsidRPr="000F37ED">
              <w:rPr>
                <w:bCs/>
              </w:rPr>
              <w:t>Condition</w:t>
            </w:r>
          </w:p>
        </w:tc>
      </w:tr>
      <w:tr w:rsidR="00094D7E" w:rsidRPr="000F37ED" w14:paraId="1964660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AB0FD1"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C8A884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9B3DA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99D19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09789A" w14:textId="77777777" w:rsidR="00094D7E" w:rsidRPr="000F37ED" w:rsidRDefault="00094D7E" w:rsidP="00831DD9">
            <w:pPr>
              <w:pStyle w:val="TAL"/>
            </w:pPr>
          </w:p>
        </w:tc>
      </w:tr>
      <w:tr w:rsidR="00094D7E" w:rsidRPr="000F37ED" w14:paraId="26662763"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BAA7887"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DE9B0D"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EF0A8E"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874B25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EA9BC2" w14:textId="77777777" w:rsidR="00094D7E" w:rsidRPr="000F37ED" w:rsidRDefault="00094D7E" w:rsidP="00831DD9">
            <w:pPr>
              <w:pStyle w:val="TAL"/>
            </w:pPr>
          </w:p>
        </w:tc>
      </w:tr>
      <w:tr w:rsidR="00094D7E" w:rsidRPr="000F37ED" w14:paraId="7585FA11" w14:textId="77777777" w:rsidTr="00831DD9">
        <w:tc>
          <w:tcPr>
            <w:tcW w:w="2837" w:type="dxa"/>
            <w:tcBorders>
              <w:top w:val="single" w:sz="4" w:space="0" w:color="auto"/>
              <w:left w:val="single" w:sz="4" w:space="0" w:color="auto"/>
              <w:bottom w:val="single" w:sz="4" w:space="0" w:color="auto"/>
              <w:right w:val="single" w:sz="4" w:space="0" w:color="auto"/>
            </w:tcBorders>
          </w:tcPr>
          <w:p w14:paraId="3801C680"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28E58E" w14:textId="77777777" w:rsidR="00094D7E" w:rsidRPr="000F37ED" w:rsidRDefault="00094D7E" w:rsidP="00831DD9">
            <w:pPr>
              <w:pStyle w:val="TAL"/>
            </w:pPr>
            <w:r w:rsidRPr="000F37ED">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36FB563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288AA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5CD5E2" w14:textId="77777777" w:rsidR="00094D7E" w:rsidRPr="000F37ED" w:rsidRDefault="00094D7E" w:rsidP="00831DD9">
            <w:pPr>
              <w:pStyle w:val="TAL"/>
            </w:pPr>
          </w:p>
        </w:tc>
      </w:tr>
      <w:tr w:rsidR="00094D7E" w:rsidRPr="000F37ED" w14:paraId="6FD06A88" w14:textId="77777777" w:rsidTr="00831DD9">
        <w:tc>
          <w:tcPr>
            <w:tcW w:w="2837" w:type="dxa"/>
            <w:vAlign w:val="center"/>
          </w:tcPr>
          <w:p w14:paraId="2FD75C82" w14:textId="77777777" w:rsidR="00094D7E" w:rsidRPr="000F37ED" w:rsidRDefault="00094D7E" w:rsidP="00831DD9">
            <w:pPr>
              <w:pStyle w:val="TAL"/>
              <w:rPr>
                <w:b/>
                <w:bCs/>
              </w:rPr>
            </w:pPr>
            <w:r w:rsidRPr="000F37ED">
              <w:t xml:space="preserve">  MIME body part</w:t>
            </w:r>
          </w:p>
        </w:tc>
        <w:tc>
          <w:tcPr>
            <w:tcW w:w="2127" w:type="dxa"/>
            <w:vAlign w:val="center"/>
          </w:tcPr>
          <w:p w14:paraId="7404A44A" w14:textId="77777777" w:rsidR="00094D7E" w:rsidRPr="000F37ED" w:rsidRDefault="00094D7E" w:rsidP="00831DD9">
            <w:pPr>
              <w:pStyle w:val="TAL"/>
            </w:pPr>
          </w:p>
        </w:tc>
        <w:tc>
          <w:tcPr>
            <w:tcW w:w="2127" w:type="dxa"/>
          </w:tcPr>
          <w:p w14:paraId="711FAC82"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729DA5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AABAE3" w14:textId="77777777" w:rsidR="00094D7E" w:rsidRPr="000F37ED" w:rsidRDefault="00094D7E" w:rsidP="00831DD9">
            <w:pPr>
              <w:pStyle w:val="TAL"/>
            </w:pPr>
          </w:p>
        </w:tc>
      </w:tr>
      <w:tr w:rsidR="00094D7E" w:rsidRPr="000F37ED" w14:paraId="74566B56" w14:textId="77777777" w:rsidTr="00831DD9">
        <w:tc>
          <w:tcPr>
            <w:tcW w:w="2837" w:type="dxa"/>
          </w:tcPr>
          <w:p w14:paraId="2993DBF8" w14:textId="77777777" w:rsidR="00094D7E" w:rsidRPr="000F37ED" w:rsidRDefault="00094D7E" w:rsidP="00831DD9">
            <w:pPr>
              <w:pStyle w:val="TAL"/>
              <w:rPr>
                <w:b/>
                <w:bCs/>
              </w:rPr>
            </w:pPr>
            <w:r w:rsidRPr="000F37ED">
              <w:t xml:space="preserve">    MIME-part-body</w:t>
            </w:r>
          </w:p>
        </w:tc>
        <w:tc>
          <w:tcPr>
            <w:tcW w:w="2127" w:type="dxa"/>
          </w:tcPr>
          <w:p w14:paraId="286A769D" w14:textId="77777777" w:rsidR="00094D7E" w:rsidRPr="000F37ED" w:rsidRDefault="00094D7E" w:rsidP="00831DD9">
            <w:pPr>
              <w:pStyle w:val="TAL"/>
            </w:pPr>
            <w:r w:rsidRPr="000F37ED">
              <w:t>MCData Protected Payload Message containing FD NOTIFICATION from the SS as described in Table 6.2.3.3.3-17</w:t>
            </w:r>
          </w:p>
        </w:tc>
        <w:tc>
          <w:tcPr>
            <w:tcW w:w="2127" w:type="dxa"/>
          </w:tcPr>
          <w:p w14:paraId="17551D6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5502D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5B659F" w14:textId="77777777" w:rsidR="00094D7E" w:rsidRPr="000F37ED" w:rsidRDefault="00094D7E" w:rsidP="00831DD9">
            <w:pPr>
              <w:pStyle w:val="TAL"/>
            </w:pPr>
          </w:p>
        </w:tc>
      </w:tr>
    </w:tbl>
    <w:p w14:paraId="3260B5A2" w14:textId="77777777" w:rsidR="00094D7E" w:rsidRPr="000F37ED" w:rsidRDefault="00094D7E" w:rsidP="00094D7E"/>
    <w:p w14:paraId="4324D733" w14:textId="77777777" w:rsidR="00094D7E" w:rsidRPr="000F37ED" w:rsidRDefault="00094D7E" w:rsidP="00094D7E">
      <w:pPr>
        <w:pStyle w:val="TH"/>
      </w:pPr>
      <w:r w:rsidRPr="000F37ED">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1F68527"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60A713"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21CBA3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5F0FBE"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EBDF6A"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6B4DB"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B51D1C"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92A960F" w14:textId="77777777" w:rsidR="00094D7E" w:rsidRPr="000F37ED" w:rsidRDefault="00094D7E" w:rsidP="00831DD9">
            <w:pPr>
              <w:pStyle w:val="TAH"/>
              <w:rPr>
                <w:bCs/>
              </w:rPr>
            </w:pPr>
            <w:r w:rsidRPr="000F37ED">
              <w:rPr>
                <w:bCs/>
              </w:rPr>
              <w:t>Condition</w:t>
            </w:r>
          </w:p>
        </w:tc>
      </w:tr>
      <w:tr w:rsidR="00094D7E" w:rsidRPr="000F37ED" w14:paraId="35C5C8A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5D8DB3"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4C11DF7F"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B7F25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7C57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BF87B4" w14:textId="77777777" w:rsidR="00094D7E" w:rsidRPr="000F37ED" w:rsidRDefault="00094D7E" w:rsidP="00831DD9">
            <w:pPr>
              <w:pStyle w:val="TAL"/>
            </w:pPr>
          </w:p>
        </w:tc>
      </w:tr>
      <w:tr w:rsidR="00094D7E" w:rsidRPr="000F37ED" w14:paraId="3550CFB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AF7459"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90F77B1"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6F706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390F7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132A75" w14:textId="77777777" w:rsidR="00094D7E" w:rsidRPr="000F37ED" w:rsidRDefault="00094D7E" w:rsidP="00831DD9">
            <w:pPr>
              <w:pStyle w:val="TAL"/>
            </w:pPr>
          </w:p>
        </w:tc>
      </w:tr>
      <w:tr w:rsidR="00094D7E" w:rsidRPr="000F37ED" w14:paraId="4D8CBE61" w14:textId="77777777" w:rsidTr="00831DD9">
        <w:tc>
          <w:tcPr>
            <w:tcW w:w="2837" w:type="dxa"/>
          </w:tcPr>
          <w:p w14:paraId="783DEAE8" w14:textId="77777777" w:rsidR="00094D7E" w:rsidRPr="000F37ED" w:rsidRDefault="00094D7E" w:rsidP="00831DD9">
            <w:pPr>
              <w:pStyle w:val="TAL"/>
            </w:pPr>
            <w:r w:rsidRPr="000F37ED">
              <w:t xml:space="preserve">    mcdata-calling-group-id</w:t>
            </w:r>
          </w:p>
        </w:tc>
        <w:tc>
          <w:tcPr>
            <w:tcW w:w="2127" w:type="dxa"/>
          </w:tcPr>
          <w:p w14:paraId="7A69CC66" w14:textId="77777777" w:rsidR="00094D7E" w:rsidRPr="000F37ED" w:rsidRDefault="00094D7E" w:rsidP="00831DD9">
            <w:pPr>
              <w:pStyle w:val="TAL"/>
            </w:pPr>
            <w:r w:rsidRPr="000F37ED">
              <w:rPr>
                <w:lang w:eastAsia="ko-KR"/>
              </w:rPr>
              <w:t>Encrypted &lt;mcdata-calling-group-id&gt; with mcdataURI set to px_MCData_Group_A_ID</w:t>
            </w:r>
          </w:p>
        </w:tc>
        <w:tc>
          <w:tcPr>
            <w:tcW w:w="2127" w:type="dxa"/>
            <w:tcBorders>
              <w:top w:val="single" w:sz="4" w:space="0" w:color="auto"/>
              <w:bottom w:val="single" w:sz="4" w:space="0" w:color="auto"/>
            </w:tcBorders>
          </w:tcPr>
          <w:p w14:paraId="47D36AA7" w14:textId="77777777" w:rsidR="00094D7E" w:rsidRPr="000F37ED" w:rsidRDefault="00094D7E" w:rsidP="00831DD9">
            <w:pPr>
              <w:pStyle w:val="TAL"/>
            </w:pPr>
            <w:r w:rsidRPr="000F37ED">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4AF5D6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69F6FB2" w14:textId="77777777" w:rsidR="00094D7E" w:rsidRPr="000F37ED" w:rsidRDefault="00094D7E" w:rsidP="00831DD9">
            <w:pPr>
              <w:pStyle w:val="TAL"/>
            </w:pPr>
          </w:p>
        </w:tc>
      </w:tr>
    </w:tbl>
    <w:p w14:paraId="2B706A5A" w14:textId="77777777" w:rsidR="00094D7E" w:rsidRPr="000F37ED" w:rsidRDefault="00094D7E" w:rsidP="00094D7E"/>
    <w:p w14:paraId="12ACD3BE" w14:textId="77777777" w:rsidR="00094D7E" w:rsidRPr="000F37ED" w:rsidRDefault="00094D7E" w:rsidP="00094D7E">
      <w:pPr>
        <w:pStyle w:val="TH"/>
      </w:pPr>
      <w:r w:rsidRPr="000F37ED">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5043C7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B43D9B9" w14:textId="77777777" w:rsidR="00094D7E" w:rsidRPr="000F37ED" w:rsidRDefault="00094D7E" w:rsidP="00831DD9">
            <w:pPr>
              <w:pStyle w:val="TAL"/>
              <w:rPr>
                <w:rFonts w:cs="Arial"/>
                <w:szCs w:val="18"/>
              </w:rPr>
            </w:pPr>
            <w:r w:rsidRPr="000F37ED">
              <w:rPr>
                <w:rFonts w:cs="Arial"/>
                <w:szCs w:val="18"/>
              </w:rPr>
              <w:t>Derivation Path: TS 36.579-1 [2], Table 5.5.3.8.8-1, condition FD_ACCEPTED</w:t>
            </w:r>
          </w:p>
        </w:tc>
      </w:tr>
    </w:tbl>
    <w:p w14:paraId="4E8F714C" w14:textId="77777777" w:rsidR="00094D7E" w:rsidRPr="000F37ED" w:rsidRDefault="00094D7E" w:rsidP="00094D7E"/>
    <w:p w14:paraId="6FFA5DED" w14:textId="77777777" w:rsidR="00094D7E" w:rsidRPr="000F37ED" w:rsidRDefault="00094D7E" w:rsidP="00094D7E">
      <w:pPr>
        <w:pStyle w:val="Heading3"/>
      </w:pPr>
      <w:bookmarkStart w:id="1852" w:name="_Toc42507365"/>
      <w:bookmarkStart w:id="1853" w:name="_Toc52307896"/>
      <w:bookmarkStart w:id="1854" w:name="_Toc52782442"/>
      <w:bookmarkStart w:id="1855" w:name="_Toc52783053"/>
      <w:bookmarkStart w:id="1856" w:name="_Toc59042922"/>
      <w:bookmarkStart w:id="1857" w:name="_Toc75459157"/>
      <w:bookmarkStart w:id="1858" w:name="_Toc90630597"/>
      <w:bookmarkStart w:id="1859" w:name="_Toc100778804"/>
      <w:bookmarkStart w:id="1860" w:name="_Toc101286135"/>
      <w:bookmarkStart w:id="1861" w:name="_Toc106817721"/>
      <w:bookmarkStart w:id="1862" w:name="_Toc106817846"/>
      <w:bookmarkStart w:id="1863" w:name="_Toc522499819"/>
      <w:bookmarkStart w:id="1864" w:name="_Toc25610672"/>
      <w:bookmarkEnd w:id="1790"/>
      <w:bookmarkEnd w:id="1791"/>
      <w:r w:rsidRPr="000F37ED">
        <w:t>6.2.8</w:t>
      </w:r>
      <w:r w:rsidRPr="000F37ED">
        <w:tab/>
        <w:t>On-network / File Distribution (FD) / FD Using HTTP / Group Standalone FD / Mandatory Download / Without Disposition Request / Client Terminated (CT)</w:t>
      </w:r>
      <w:bookmarkEnd w:id="1852"/>
      <w:bookmarkEnd w:id="1853"/>
      <w:bookmarkEnd w:id="1854"/>
      <w:bookmarkEnd w:id="1855"/>
      <w:bookmarkEnd w:id="1856"/>
      <w:bookmarkEnd w:id="1857"/>
      <w:bookmarkEnd w:id="1858"/>
      <w:bookmarkEnd w:id="1859"/>
      <w:bookmarkEnd w:id="1860"/>
      <w:bookmarkEnd w:id="1861"/>
      <w:bookmarkEnd w:id="1862"/>
    </w:p>
    <w:p w14:paraId="72F24DD2" w14:textId="77777777" w:rsidR="00094D7E" w:rsidRPr="000F37ED" w:rsidRDefault="00094D7E" w:rsidP="00094D7E">
      <w:pPr>
        <w:pStyle w:val="H6"/>
      </w:pPr>
      <w:bookmarkStart w:id="1865" w:name="_Toc52782443"/>
      <w:bookmarkStart w:id="1866" w:name="_Toc52783054"/>
      <w:bookmarkStart w:id="1867" w:name="_Toc59042923"/>
      <w:r w:rsidRPr="000F37ED">
        <w:t>6.2.8.1</w:t>
      </w:r>
      <w:r w:rsidRPr="000F37ED">
        <w:tab/>
        <w:t>Test Purpose (TP)</w:t>
      </w:r>
      <w:bookmarkEnd w:id="1865"/>
      <w:bookmarkEnd w:id="1866"/>
      <w:bookmarkEnd w:id="1867"/>
    </w:p>
    <w:p w14:paraId="54A073E3" w14:textId="77777777" w:rsidR="00094D7E" w:rsidRPr="000F37ED" w:rsidRDefault="00094D7E" w:rsidP="00094D7E">
      <w:pPr>
        <w:pStyle w:val="H6"/>
      </w:pPr>
      <w:r w:rsidRPr="000F37ED">
        <w:t>(1)</w:t>
      </w:r>
    </w:p>
    <w:p w14:paraId="2A8ABC62"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769CB2D"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0A4537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MESSAGE message for a group standalone FD message with a mandatory download and without a disposition request }</w:t>
      </w:r>
    </w:p>
    <w:p w14:paraId="5B21E49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notifies the MCDATA User about the incoming FD request and that the file identified by file URL in the Payload data in the Payload IE will be downloaded automatically </w:t>
      </w:r>
      <w:r w:rsidRPr="000F37ED">
        <w:rPr>
          <w:b/>
          <w:bCs/>
          <w:noProof w:val="0"/>
        </w:rPr>
        <w:t>and</w:t>
      </w:r>
      <w:r w:rsidRPr="000F37ED">
        <w:rPr>
          <w:noProof w:val="0"/>
        </w:rPr>
        <w:t xml:space="preserve"> generates an FD NOTIFICATION indicating acceptance of the FD request </w:t>
      </w:r>
      <w:r w:rsidRPr="000F37ED">
        <w:rPr>
          <w:b/>
          <w:bCs/>
          <w:noProof w:val="0"/>
        </w:rPr>
        <w:t>and</w:t>
      </w:r>
      <w:r w:rsidRPr="000F37ED">
        <w:rPr>
          <w:noProof w:val="0"/>
        </w:rPr>
        <w:t xml:space="preserve"> attempts to download the file with an HTTP GET message }</w:t>
      </w:r>
    </w:p>
    <w:p w14:paraId="3E4AC307" w14:textId="77777777" w:rsidR="00094D7E" w:rsidRPr="000F37ED" w:rsidRDefault="00094D7E" w:rsidP="00094D7E">
      <w:pPr>
        <w:pStyle w:val="PL"/>
        <w:rPr>
          <w:noProof w:val="0"/>
        </w:rPr>
      </w:pPr>
      <w:r w:rsidRPr="000F37ED">
        <w:rPr>
          <w:noProof w:val="0"/>
        </w:rPr>
        <w:t xml:space="preserve">            }</w:t>
      </w:r>
    </w:p>
    <w:p w14:paraId="5528C566" w14:textId="77777777" w:rsidR="00094D7E" w:rsidRPr="000F37ED" w:rsidRDefault="00094D7E" w:rsidP="00094D7E">
      <w:pPr>
        <w:pStyle w:val="PL"/>
        <w:rPr>
          <w:noProof w:val="0"/>
        </w:rPr>
      </w:pPr>
    </w:p>
    <w:p w14:paraId="1829BC70" w14:textId="77777777" w:rsidR="00094D7E" w:rsidRPr="000F37ED" w:rsidRDefault="00094D7E" w:rsidP="00094D7E">
      <w:pPr>
        <w:pStyle w:val="H6"/>
      </w:pPr>
      <w:r w:rsidRPr="000F37ED">
        <w:t>(2)</w:t>
      </w:r>
    </w:p>
    <w:p w14:paraId="142EDB2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started to download the file by sending an HTTP GET message }</w:t>
      </w:r>
    </w:p>
    <w:p w14:paraId="6499043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D435E30"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has successfully downloaded the file }</w:t>
      </w:r>
    </w:p>
    <w:p w14:paraId="7C8137B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notifies the MCDATA User that the file has successfully downloaded }</w:t>
      </w:r>
    </w:p>
    <w:p w14:paraId="04437759" w14:textId="77777777" w:rsidR="00094D7E" w:rsidRPr="000F37ED" w:rsidRDefault="00094D7E" w:rsidP="00094D7E">
      <w:pPr>
        <w:pStyle w:val="PL"/>
        <w:rPr>
          <w:noProof w:val="0"/>
        </w:rPr>
      </w:pPr>
      <w:r w:rsidRPr="000F37ED">
        <w:rPr>
          <w:noProof w:val="0"/>
        </w:rPr>
        <w:t xml:space="preserve">            }</w:t>
      </w:r>
    </w:p>
    <w:p w14:paraId="2B463B38" w14:textId="77777777" w:rsidR="00094D7E" w:rsidRPr="000F37ED" w:rsidRDefault="00094D7E" w:rsidP="00094D7E">
      <w:pPr>
        <w:pStyle w:val="PL"/>
        <w:rPr>
          <w:noProof w:val="0"/>
        </w:rPr>
      </w:pPr>
    </w:p>
    <w:p w14:paraId="405A9B6D" w14:textId="77777777" w:rsidR="00094D7E" w:rsidRPr="000F37ED" w:rsidRDefault="00094D7E" w:rsidP="00094D7E">
      <w:pPr>
        <w:pStyle w:val="H6"/>
      </w:pPr>
      <w:bookmarkStart w:id="1868" w:name="_Toc52782444"/>
      <w:bookmarkStart w:id="1869" w:name="_Toc52783055"/>
      <w:bookmarkStart w:id="1870" w:name="_Toc59042924"/>
      <w:r w:rsidRPr="000F37ED">
        <w:t>6.2.8.2</w:t>
      </w:r>
      <w:r w:rsidRPr="000F37ED">
        <w:tab/>
        <w:t>Conformance requirements</w:t>
      </w:r>
      <w:bookmarkEnd w:id="1868"/>
      <w:bookmarkEnd w:id="1869"/>
      <w:bookmarkEnd w:id="1870"/>
    </w:p>
    <w:p w14:paraId="6F097465" w14:textId="77777777" w:rsidR="00094D7E" w:rsidRPr="000F37ED" w:rsidRDefault="00094D7E" w:rsidP="00094D7E">
      <w:r w:rsidRPr="000F37ED">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C331B0" w14:textId="77777777" w:rsidR="00094D7E" w:rsidRPr="000F37ED" w:rsidRDefault="00094D7E" w:rsidP="00094D7E">
      <w:r w:rsidRPr="000F37ED">
        <w:t>[TS 24.282, clause 10.2.4.2.2]</w:t>
      </w:r>
    </w:p>
    <w:p w14:paraId="53561576" w14:textId="77777777" w:rsidR="00094D7E" w:rsidRPr="000F37ED" w:rsidRDefault="00094D7E" w:rsidP="00094D7E">
      <w:r w:rsidRPr="000F37ED">
        <w:t>Upon receipt of a "SIP MESSAGE request for FD using HTTP for terminating MCData client", the MCData client:</w:t>
      </w:r>
    </w:p>
    <w:p w14:paraId="2882389E" w14:textId="77777777" w:rsidR="00094D7E" w:rsidRPr="000F37ED" w:rsidRDefault="00094D7E" w:rsidP="00094D7E">
      <w:pPr>
        <w:pStyle w:val="B1"/>
      </w:pPr>
      <w:r w:rsidRPr="000F37ED">
        <w:t>1)</w:t>
      </w:r>
      <w:r w:rsidRPr="000F37ED">
        <w:tab/>
        <w:t>may reject the SIP MESSAGE request if there are not enough resources to handle the SIP MESSAGE request;</w:t>
      </w:r>
    </w:p>
    <w:p w14:paraId="26C2DCB1" w14:textId="77777777" w:rsidR="00094D7E" w:rsidRPr="000F37ED" w:rsidRDefault="00094D7E" w:rsidP="00094D7E">
      <w:pPr>
        <w:pStyle w:val="B1"/>
        <w:rPr>
          <w:lang w:eastAsia="ko-KR"/>
        </w:rPr>
      </w:pPr>
      <w:r w:rsidRPr="000F37ED">
        <w:rPr>
          <w:lang w:eastAsia="ko-KR"/>
        </w:rPr>
        <w:t>2)</w:t>
      </w:r>
      <w:r w:rsidRPr="000F37ED">
        <w:rPr>
          <w:lang w:eastAsia="ko-KR"/>
        </w:rPr>
        <w:tab/>
        <w:t>if the SIP MESSAGE request is rejected in step 1), shall respond towards the participating MCData function with a SIP 480 (Temporarily unavailable) response and skip the rest of the steps of this subclause;</w:t>
      </w:r>
    </w:p>
    <w:p w14:paraId="1C993D3B" w14:textId="77777777" w:rsidR="00094D7E" w:rsidRPr="000F37ED" w:rsidRDefault="00094D7E" w:rsidP="00094D7E">
      <w:pPr>
        <w:pStyle w:val="B1"/>
      </w:pPr>
      <w:r w:rsidRPr="000F37ED">
        <w:t>3</w:t>
      </w:r>
      <w:r w:rsidRPr="000F37ED">
        <w:rPr>
          <w:lang w:eastAsia="ko-KR"/>
        </w:rPr>
        <w:t>)</w:t>
      </w:r>
      <w:r w:rsidRPr="000F37ED">
        <w:tab/>
        <w:t>shall generate a SIP 200 (OK) response according to rules and procedures of 3GPP TS 24.229 [5];</w:t>
      </w:r>
    </w:p>
    <w:p w14:paraId="3DCECC7C" w14:textId="77777777" w:rsidR="00094D7E" w:rsidRPr="000F37ED" w:rsidRDefault="00094D7E" w:rsidP="00094D7E">
      <w:pPr>
        <w:pStyle w:val="B1"/>
      </w:pPr>
      <w:r w:rsidRPr="000F37ED">
        <w:rPr>
          <w:lang w:eastAsia="ko-KR"/>
        </w:rPr>
        <w:t>4)</w:t>
      </w:r>
      <w:r w:rsidRPr="000F37ED">
        <w:rPr>
          <w:lang w:eastAsia="ko-KR"/>
        </w:rPr>
        <w:tab/>
        <w:t>shall send the SIP 200 (OK) response towards the MCData server according to rules and procedures of 3GPP TS 24.229 [5]; and</w:t>
      </w:r>
    </w:p>
    <w:p w14:paraId="418798E6" w14:textId="77777777" w:rsidR="00094D7E" w:rsidRPr="000F37ED" w:rsidRDefault="00094D7E" w:rsidP="00094D7E">
      <w:pPr>
        <w:pStyle w:val="B1"/>
      </w:pPr>
      <w:r w:rsidRPr="000F37ED">
        <w:rPr>
          <w:lang w:eastAsia="ko-KR"/>
        </w:rPr>
        <w:t>5)</w:t>
      </w:r>
      <w:r w:rsidRPr="000F37ED">
        <w:rPr>
          <w:lang w:eastAsia="ko-KR"/>
        </w:rPr>
        <w:tab/>
      </w:r>
      <w:r w:rsidRPr="000F37ED">
        <w:t>shall handle the received message as specified in subclause 10.2.1.2.</w:t>
      </w:r>
    </w:p>
    <w:p w14:paraId="0A017FF5" w14:textId="77777777" w:rsidR="00094D7E" w:rsidRPr="000F37ED" w:rsidRDefault="00094D7E" w:rsidP="00094D7E">
      <w:r w:rsidRPr="000F37ED">
        <w:t>[TS 24.282, clause 10.2.1.2.3]</w:t>
      </w:r>
    </w:p>
    <w:p w14:paraId="769689A8" w14:textId="77777777" w:rsidR="00094D7E" w:rsidRPr="000F37ED" w:rsidRDefault="00094D7E" w:rsidP="00094D7E">
      <w:r w:rsidRPr="000F37ED">
        <w:t>The MCData client:</w:t>
      </w:r>
    </w:p>
    <w:p w14:paraId="082BDFF4"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if the FD SIGNALLING PAYLOAD message does not contain an Application ID IE:</w:t>
      </w:r>
    </w:p>
    <w:p w14:paraId="163B591A"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for user consumption;</w:t>
      </w:r>
    </w:p>
    <w:p w14:paraId="7DD5FC87" w14:textId="77777777" w:rsidR="00094D7E" w:rsidRPr="000F37ED" w:rsidRDefault="00094D7E" w:rsidP="00094D7E">
      <w:pPr>
        <w:pStyle w:val="B2"/>
      </w:pPr>
      <w:r w:rsidRPr="000F37ED">
        <w:t>b)</w:t>
      </w:r>
      <w:r w:rsidRPr="000F37ED">
        <w:tab/>
        <w:t>shall notify the user about the incoming FD request; and</w:t>
      </w:r>
    </w:p>
    <w:p w14:paraId="1545CF31" w14:textId="77777777" w:rsidR="00094D7E" w:rsidRPr="000F37ED" w:rsidRDefault="00094D7E" w:rsidP="00094D7E">
      <w:pPr>
        <w:pStyle w:val="B2"/>
        <w:rPr>
          <w:rFonts w:eastAsia="Calibri"/>
        </w:rPr>
      </w:pPr>
      <w:r w:rsidRPr="000F37ED">
        <w:t>c)</w:t>
      </w:r>
      <w:r w:rsidRPr="000F37ED">
        <w:tab/>
        <w:t xml:space="preserve">if the </w:t>
      </w:r>
      <w:r w:rsidRPr="000F37ED">
        <w:rPr>
          <w:rFonts w:eastAsia="Malgun Gothic"/>
        </w:rPr>
        <w:t xml:space="preserve">FD SIGNALLING PAYLOAD message contains a </w:t>
      </w:r>
      <w:r w:rsidRPr="000F37ED">
        <w:t>Metadata IE, shall deliver the contents of the Metadata IE to the user;</w:t>
      </w:r>
    </w:p>
    <w:p w14:paraId="322A3FED"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if the FD SIGNALLING PAYLOAD message contains an Application ID IE:</w:t>
      </w:r>
    </w:p>
    <w:p w14:paraId="19E3389F"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Payload IE in the FD SIGNALLING PAYLOAD message is not for user consumption;</w:t>
      </w:r>
    </w:p>
    <w:p w14:paraId="3CFFF737"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if the Application ID value is unknown, shall discard the FD message and exit this subclause;</w:t>
      </w:r>
    </w:p>
    <w:p w14:paraId="42BBCF73" w14:textId="77777777" w:rsidR="00094D7E" w:rsidRPr="000F37ED" w:rsidRDefault="00094D7E" w:rsidP="00094D7E">
      <w:pPr>
        <w:pStyle w:val="B2"/>
      </w:pPr>
      <w:r w:rsidRPr="000F37ED">
        <w:rPr>
          <w:rFonts w:eastAsia="Malgun Gothic"/>
        </w:rPr>
        <w:t>c)</w:t>
      </w:r>
      <w:r w:rsidRPr="000F37ED">
        <w:rPr>
          <w:rFonts w:eastAsia="Malgun Gothic"/>
        </w:rPr>
        <w:tab/>
        <w:t xml:space="preserve">if the Application ID value is known, shall </w:t>
      </w:r>
      <w:r w:rsidRPr="000F37ED">
        <w:t>notify the application of the incoming FD request; and</w:t>
      </w:r>
    </w:p>
    <w:p w14:paraId="3A1239C8" w14:textId="77777777" w:rsidR="00094D7E" w:rsidRPr="000F37ED" w:rsidRDefault="00094D7E" w:rsidP="00094D7E">
      <w:pPr>
        <w:pStyle w:val="NO"/>
        <w:rPr>
          <w:rFonts w:eastAsia="Calibri"/>
        </w:rPr>
      </w:pPr>
      <w:r w:rsidRPr="000F37ED">
        <w:t>NOTE 1:</w:t>
      </w:r>
      <w:r w:rsidRPr="000F37ED">
        <w:tab/>
        <w:t>If FD request is addressed to a non-MCData application that is not running, the MCData client starts the local non-MCData application.</w:t>
      </w:r>
    </w:p>
    <w:p w14:paraId="683F80AD" w14:textId="77777777" w:rsidR="00094D7E" w:rsidRPr="000F37ED" w:rsidRDefault="00094D7E" w:rsidP="00094D7E">
      <w:pPr>
        <w:pStyle w:val="B2"/>
      </w:pPr>
      <w:r w:rsidRPr="000F37ED">
        <w:t>d)</w:t>
      </w:r>
      <w:r w:rsidRPr="000F37ED">
        <w:tab/>
        <w:t xml:space="preserve">if the </w:t>
      </w:r>
      <w:r w:rsidRPr="000F37ED">
        <w:rPr>
          <w:rFonts w:eastAsia="Malgun Gothic"/>
        </w:rPr>
        <w:t xml:space="preserve">FD SIGNALLING PAYLOAD message contains a </w:t>
      </w:r>
      <w:r w:rsidRPr="000F37ED">
        <w:t>Metadata IE, shall deliver the contents of the Metadata IE to the application;</w:t>
      </w:r>
    </w:p>
    <w:p w14:paraId="67385093" w14:textId="77777777" w:rsidR="00094D7E" w:rsidRPr="000F37ED" w:rsidRDefault="00094D7E" w:rsidP="00094D7E">
      <w:pPr>
        <w:pStyle w:val="B1"/>
      </w:pPr>
      <w:r w:rsidRPr="000F37ED">
        <w:t>3)</w:t>
      </w:r>
      <w:r w:rsidRPr="000F37ED">
        <w:tab/>
        <w:t>shall start a timer TDU2 (FD non-mandatory download timer) with the timer value as specified in subclause F.2.3;</w:t>
      </w:r>
    </w:p>
    <w:p w14:paraId="76780E89" w14:textId="77777777" w:rsidR="00094D7E" w:rsidRPr="000F37ED" w:rsidRDefault="00094D7E" w:rsidP="00094D7E">
      <w:pPr>
        <w:pStyle w:val="B1"/>
      </w:pPr>
      <w:r w:rsidRPr="000F37ED">
        <w:t>4)</w:t>
      </w:r>
      <w:r w:rsidRPr="000F37ED">
        <w:tab/>
        <w:t xml:space="preserve">shall wait for the user or application to request to download the file indicated by file URL in the Payload data in the Payload IE in the </w:t>
      </w:r>
      <w:r w:rsidRPr="000F37ED">
        <w:rPr>
          <w:rFonts w:eastAsia="Malgun Gothic"/>
        </w:rPr>
        <w:t>FD SIGNALLING PAYLOAD message</w:t>
      </w:r>
      <w:r w:rsidRPr="000F37ED">
        <w:t>;</w:t>
      </w:r>
    </w:p>
    <w:p w14:paraId="76D296A0" w14:textId="77777777" w:rsidR="00094D7E" w:rsidRPr="000F37ED" w:rsidRDefault="00094D7E" w:rsidP="00094D7E">
      <w:pPr>
        <w:pStyle w:val="B1"/>
      </w:pPr>
      <w:r w:rsidRPr="000F37ED">
        <w:t>5)</w:t>
      </w:r>
      <w:r w:rsidRPr="000F37ED">
        <w:tab/>
        <w:t>if the user or application accepts or rejects or decides to defer the FD request, shall stop timer TDU2 (FD non-mandatory download timer);</w:t>
      </w:r>
    </w:p>
    <w:p w14:paraId="07E977E2" w14:textId="77777777" w:rsidR="00094D7E" w:rsidRPr="000F37ED" w:rsidRDefault="00094D7E" w:rsidP="00094D7E">
      <w:pPr>
        <w:pStyle w:val="B1"/>
      </w:pPr>
      <w:r w:rsidRPr="000F37ED">
        <w:t>6)</w:t>
      </w:r>
      <w:r w:rsidRPr="000F37ED">
        <w:tab/>
        <w:t>if the user deferred the FD request while the timer TDU2 (FD non-mandatory download timer) was running, shall generate an FD NOTIFICATION indicating deferral of the FD request as specified in subclause 12.2.1.1;</w:t>
      </w:r>
    </w:p>
    <w:p w14:paraId="22A8C10A" w14:textId="77777777" w:rsidR="00094D7E" w:rsidRPr="000F37ED" w:rsidRDefault="00094D7E" w:rsidP="00094D7E">
      <w:pPr>
        <w:pStyle w:val="NO"/>
      </w:pPr>
      <w:r w:rsidRPr="000F37ED">
        <w:t>NOTE 2:</w:t>
      </w:r>
      <w:r w:rsidRPr="000F37ED">
        <w:tab/>
        <w:t>Once the timer TDU2 (FD non-mandatory download timer) has expired the FD request can only be accepted or rejected with an appropriate action by the MCData client.</w:t>
      </w:r>
    </w:p>
    <w:p w14:paraId="3F026F5B" w14:textId="77777777" w:rsidR="00094D7E" w:rsidRPr="000F37ED" w:rsidRDefault="00094D7E" w:rsidP="00094D7E">
      <w:pPr>
        <w:pStyle w:val="NO"/>
      </w:pPr>
      <w:r w:rsidRPr="000F37ED">
        <w:t>NOTE 3:</w:t>
      </w:r>
      <w:r w:rsidRPr="000F37ED">
        <w:tab/>
        <w:t>Once the timer TDU2 (FD non-mandatory download timer) has expired, no action is taken by the MCData client if the FD request is deferred.</w:t>
      </w:r>
    </w:p>
    <w:p w14:paraId="5B76BDEA" w14:textId="77777777" w:rsidR="00094D7E" w:rsidRPr="000F37ED" w:rsidRDefault="00094D7E" w:rsidP="00094D7E">
      <w:pPr>
        <w:pStyle w:val="B1"/>
      </w:pPr>
      <w:r w:rsidRPr="000F37ED">
        <w:t>7)</w:t>
      </w:r>
      <w:r w:rsidRPr="000F37ED">
        <w:tab/>
        <w:t>if the user or application rejects the FD request, shall generate an FD NOTIFICATION indicating rejection of the FD request as specified in subclause 12.2.1.1 and shall exit this subclause; and</w:t>
      </w:r>
    </w:p>
    <w:p w14:paraId="75609B43" w14:textId="77777777" w:rsidR="00094D7E" w:rsidRPr="000F37ED" w:rsidRDefault="00094D7E" w:rsidP="00094D7E">
      <w:pPr>
        <w:pStyle w:val="B1"/>
      </w:pPr>
      <w:r w:rsidRPr="000F37ED">
        <w:t>8)</w:t>
      </w:r>
      <w:r w:rsidRPr="000F37ED">
        <w:tab/>
        <w:t>if the user accepts the FD request:</w:t>
      </w:r>
    </w:p>
    <w:p w14:paraId="163150B4" w14:textId="77777777" w:rsidR="00094D7E" w:rsidRPr="000F37ED" w:rsidRDefault="00094D7E" w:rsidP="00094D7E">
      <w:pPr>
        <w:pStyle w:val="B2"/>
      </w:pPr>
      <w:r w:rsidRPr="000F37ED">
        <w:t>a)</w:t>
      </w:r>
      <w:r w:rsidRPr="000F37ED">
        <w:tab/>
        <w:t>shall generate an FD NOTIFICATION indicating acceptance of the FD request as specified in subclause 12.2.1.1;</w:t>
      </w:r>
    </w:p>
    <w:p w14:paraId="7CF1CA80" w14:textId="77777777" w:rsidR="00094D7E" w:rsidRPr="000F37ED" w:rsidRDefault="00094D7E" w:rsidP="00094D7E">
      <w:pPr>
        <w:pStyle w:val="B2"/>
      </w:pPr>
      <w:r w:rsidRPr="000F37ED">
        <w:t>b)</w:t>
      </w:r>
      <w:r w:rsidRPr="000F37ED">
        <w:tab/>
        <w:t>if the FD SIGNALLING PAYLOAD message contains a new Conversation ID, shall instantiate a new conversation with the Message ID in the FD SIGNALLING PAYLOAD identifying the first message in the conversation thread;</w:t>
      </w:r>
    </w:p>
    <w:p w14:paraId="62F28AC8" w14:textId="77777777" w:rsidR="00094D7E" w:rsidRPr="000F37ED" w:rsidRDefault="00094D7E" w:rsidP="00094D7E">
      <w:pPr>
        <w:pStyle w:val="B2"/>
      </w:pPr>
      <w:r w:rsidRPr="000F37ED">
        <w:t>c)</w:t>
      </w:r>
      <w:r w:rsidRPr="000F37ED">
        <w:tab/>
        <w:t>if the FD SIGNALLING PAYLOAD message contains an existing Conversation ID and:</w:t>
      </w:r>
    </w:p>
    <w:p w14:paraId="0DC30548" w14:textId="77777777" w:rsidR="00094D7E" w:rsidRPr="000F37ED" w:rsidRDefault="00094D7E" w:rsidP="00094D7E">
      <w:pPr>
        <w:pStyle w:val="B3"/>
        <w:rPr>
          <w:rFonts w:eastAsia="Malgun Gothic"/>
        </w:rPr>
      </w:pPr>
      <w:r w:rsidRPr="000F37ED">
        <w:rPr>
          <w:rFonts w:eastAsia="Malgun Gothic"/>
        </w:rPr>
        <w:t>i)</w:t>
      </w:r>
      <w:r w:rsidRPr="000F37ED">
        <w:rPr>
          <w:rFonts w:eastAsia="Malgun Gothic"/>
        </w:rPr>
        <w:tab/>
        <w:t>if the FD SIGNALLING PAYLOAD message does not contain an InReplyTo message ID, shall use the Message ID in the FD SIGNALLING PAYLOAD to identify a new message in the existing conversation thread; and</w:t>
      </w:r>
    </w:p>
    <w:p w14:paraId="0DAE60D8" w14:textId="77777777" w:rsidR="00094D7E" w:rsidRPr="000F37ED" w:rsidRDefault="00094D7E" w:rsidP="00094D7E">
      <w:pPr>
        <w:pStyle w:val="B3"/>
        <w:rPr>
          <w:rFonts w:eastAsia="Malgun Gothic"/>
        </w:rPr>
      </w:pPr>
      <w:r w:rsidRPr="000F37ED">
        <w:rPr>
          <w:rFonts w:eastAsia="Malgun Gothic"/>
        </w:rPr>
        <w:t>ii)</w:t>
      </w:r>
      <w:r w:rsidRPr="000F37ED">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0F37ED">
        <w:t>and use the Message ID in the FD SIGNALLING PAYLOAD to identify the new message</w:t>
      </w:r>
      <w:r w:rsidRPr="000F37ED">
        <w:rPr>
          <w:rFonts w:eastAsia="Malgun Gothic"/>
        </w:rPr>
        <w:t>;</w:t>
      </w:r>
    </w:p>
    <w:p w14:paraId="75C5EF18"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may store the Conversation ID, Message ID, InReplyTo message ID and Date and time in local storage;</w:t>
      </w:r>
    </w:p>
    <w:p w14:paraId="45726780" w14:textId="77777777" w:rsidR="00094D7E" w:rsidRPr="000F37ED" w:rsidRDefault="00094D7E" w:rsidP="00094D7E">
      <w:pPr>
        <w:pStyle w:val="B2"/>
      </w:pPr>
      <w:r w:rsidRPr="000F37ED">
        <w:t>e)</w:t>
      </w:r>
      <w:r w:rsidRPr="000F37ED">
        <w:tab/>
        <w:t xml:space="preserve">shall attempt to download the file as identified by the file URL in the Payload IE </w:t>
      </w:r>
      <w:r w:rsidRPr="000F37ED">
        <w:rPr>
          <w:rFonts w:eastAsia="Malgun Gothic"/>
        </w:rPr>
        <w:t>in the FD SIGNALLING PAYLOAD message</w:t>
      </w:r>
      <w:r w:rsidRPr="000F37ED">
        <w:t>, as specified in subclause 10.2.3.1; and</w:t>
      </w:r>
    </w:p>
    <w:p w14:paraId="50F97609" w14:textId="77777777" w:rsidR="00094D7E" w:rsidRPr="000F37ED" w:rsidRDefault="00094D7E" w:rsidP="00094D7E">
      <w:pPr>
        <w:pStyle w:val="B2"/>
        <w:rPr>
          <w:rFonts w:eastAsia="Malgun Gothic"/>
        </w:rPr>
      </w:pPr>
      <w:r w:rsidRPr="000F37ED">
        <w:t>f)</w:t>
      </w:r>
      <w:r w:rsidRPr="000F37ED">
        <w:tab/>
      </w:r>
      <w:r w:rsidRPr="000F37ED">
        <w:rPr>
          <w:rFonts w:eastAsia="Malgun Gothic"/>
        </w:rPr>
        <w:t>if the received FD SIGNALLING PAYLOAD message contains an FD</w:t>
      </w:r>
      <w:r w:rsidRPr="000F37ED">
        <w:t xml:space="preserve"> disposition request type</w:t>
      </w:r>
      <w:r w:rsidRPr="000F37ED">
        <w:rPr>
          <w:rFonts w:eastAsia="Malgun Gothic"/>
        </w:rPr>
        <w:t xml:space="preserve"> IE requesting a file download completed update, then after the file download has been successfully downloaded, shall generate an FD NOTIFICATION by following the procedures in subclause 12.2.1.1.</w:t>
      </w:r>
    </w:p>
    <w:p w14:paraId="0D321DA0" w14:textId="77777777" w:rsidR="00094D7E" w:rsidRPr="000F37ED" w:rsidRDefault="00094D7E" w:rsidP="00094D7E">
      <w:r w:rsidRPr="000F37ED">
        <w:t>[TS 24.282, clause 12.2.1.1]</w:t>
      </w:r>
    </w:p>
    <w:p w14:paraId="56A73B3F" w14:textId="77777777" w:rsidR="00094D7E" w:rsidRPr="000F37ED" w:rsidRDefault="00094D7E" w:rsidP="00094D7E">
      <w:r w:rsidRPr="000F37ED">
        <w:t>The MCData client shall follow the procedures in this subclause to:</w:t>
      </w:r>
    </w:p>
    <w:p w14:paraId="6898BB99"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4661C302"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2F83092E" w14:textId="77777777" w:rsidR="00094D7E" w:rsidRPr="000F37ED" w:rsidRDefault="00094D7E" w:rsidP="00094D7E">
      <w:pPr>
        <w:pStyle w:val="B1"/>
      </w:pPr>
      <w:r w:rsidRPr="000F37ED">
        <w:t>-</w:t>
      </w:r>
      <w:r w:rsidRPr="000F37ED">
        <w:tab/>
        <w:t>indicate to an MCData client that a request for FD was accepted, deferred or rejected; or</w:t>
      </w:r>
    </w:p>
    <w:p w14:paraId="5104014D" w14:textId="77777777" w:rsidR="00094D7E" w:rsidRPr="000F37ED" w:rsidRDefault="00094D7E" w:rsidP="00094D7E">
      <w:pPr>
        <w:pStyle w:val="B1"/>
      </w:pPr>
      <w:r w:rsidRPr="000F37ED">
        <w:t>-</w:t>
      </w:r>
      <w:r w:rsidRPr="000F37ED">
        <w:tab/>
        <w:t>indicate to an MCData client that a file download has been completed;</w:t>
      </w:r>
    </w:p>
    <w:p w14:paraId="21B2CDC7" w14:textId="77777777" w:rsidR="00094D7E" w:rsidRPr="000F37ED" w:rsidRDefault="00094D7E" w:rsidP="00094D7E">
      <w:r w:rsidRPr="000F37ED">
        <w:t>Before sending a disposition notification the MCData client needs to determine:</w:t>
      </w:r>
    </w:p>
    <w:p w14:paraId="638D06DC"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44D0F46"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B4FB2BF" w14:textId="77777777" w:rsidR="00094D7E" w:rsidRPr="000F37ED" w:rsidRDefault="00094D7E" w:rsidP="00094D7E">
      <w:r w:rsidRPr="000F37ED">
        <w:t>The MCData client shall generate a SIP MESSAGE request in accordance with 3GPP TS 24.229 [5] and IETF RFC 3428 [6] with the clarifications given below.</w:t>
      </w:r>
    </w:p>
    <w:p w14:paraId="0B88F35A" w14:textId="77777777" w:rsidR="00094D7E" w:rsidRPr="000F37ED" w:rsidRDefault="00094D7E" w:rsidP="00094D7E">
      <w:r w:rsidRPr="000F37ED">
        <w:t>The MCData client:</w:t>
      </w:r>
    </w:p>
    <w:p w14:paraId="1FEC6C62" w14:textId="77777777" w:rsidR="00094D7E" w:rsidRPr="000F37ED" w:rsidRDefault="00094D7E" w:rsidP="00094D7E">
      <w:pPr>
        <w:pStyle w:val="B1"/>
      </w:pPr>
      <w:r w:rsidRPr="000F37ED">
        <w:t>1)</w:t>
      </w:r>
      <w:r w:rsidRPr="000F37ED">
        <w:tab/>
        <w:t>shall build the SIP MESSAGE request as specified in subclause 6.2.8.1;</w:t>
      </w:r>
    </w:p>
    <w:p w14:paraId="4C06B747"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38B20A2A"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213CD243" w14:textId="77777777" w:rsidR="00094D7E" w:rsidRPr="000F37ED" w:rsidRDefault="00094D7E" w:rsidP="00094D7E">
      <w:pPr>
        <w:pStyle w:val="B1"/>
        <w:rPr>
          <w:lang w:eastAsia="ko-KR"/>
        </w:rPr>
      </w:pPr>
      <w:r w:rsidRPr="000F37ED">
        <w:rPr>
          <w:lang w:eastAsia="ko-KR"/>
        </w:rPr>
        <w:t>4)</w:t>
      </w:r>
      <w:r w:rsidRPr="000F37ED">
        <w:rPr>
          <w:lang w:eastAsia="ko-KR"/>
        </w:rPr>
        <w:tab/>
        <w:t>void;</w:t>
      </w:r>
    </w:p>
    <w:p w14:paraId="355B287C"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052CF637"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28EE554D"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5A4B4316"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14599436" w14:textId="77777777" w:rsidR="00094D7E" w:rsidRPr="000F37ED" w:rsidRDefault="00094D7E" w:rsidP="00094D7E">
      <w:r w:rsidRPr="000F37ED">
        <w:t>[TS 24.282, clause 10.2.3.1]</w:t>
      </w:r>
    </w:p>
    <w:p w14:paraId="4B97A0B3" w14:textId="77777777" w:rsidR="00094D7E" w:rsidRPr="000F37ED" w:rsidRDefault="00094D7E" w:rsidP="00094D7E">
      <w:pPr>
        <w:rPr>
          <w:lang w:eastAsia="x-none"/>
        </w:rPr>
      </w:pPr>
      <w:r w:rsidRPr="000F37ED">
        <w:rPr>
          <w:lang w:eastAsia="x-none"/>
        </w:rPr>
        <w:t>The media storage client on the MCData client shall send HTTP requests over a TLS connection as specified for the HTTP client in the UE, in annex</w:t>
      </w:r>
      <w:r w:rsidRPr="000F37ED">
        <w:t> </w:t>
      </w:r>
      <w:r w:rsidRPr="000F37ED">
        <w:rPr>
          <w:lang w:eastAsia="x-none"/>
        </w:rPr>
        <w:t xml:space="preserve">A of </w:t>
      </w:r>
      <w:r w:rsidRPr="000F37ED">
        <w:t>3GPP TS 24.482 </w:t>
      </w:r>
      <w:r w:rsidRPr="000F37ED">
        <w:rPr>
          <w:lang w:eastAsia="x-none"/>
        </w:rPr>
        <w:t>[24].</w:t>
      </w:r>
    </w:p>
    <w:p w14:paraId="12FCDF01"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0A03D307"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w:t>
      </w:r>
      <w:r w:rsidRPr="000F37ED">
        <w:rPr>
          <w:lang w:eastAsia="x-none"/>
        </w:rPr>
        <w:t xml:space="preserve">A of </w:t>
      </w:r>
      <w:r w:rsidRPr="000F37ED">
        <w:t>3GPP TS 24.482 </w:t>
      </w:r>
      <w:r w:rsidRPr="000F37ED">
        <w:rPr>
          <w:lang w:eastAsia="x-none"/>
        </w:rPr>
        <w:t>[24] indicates how the HTTP proxy forwards the HTTP request to the HTTP server.</w:t>
      </w:r>
    </w:p>
    <w:p w14:paraId="4FC366B8" w14:textId="77777777" w:rsidR="00094D7E" w:rsidRPr="000F37ED" w:rsidRDefault="00094D7E" w:rsidP="00094D7E">
      <w:pPr>
        <w:rPr>
          <w:rFonts w:eastAsia="Malgun Gothic"/>
        </w:rPr>
      </w:pPr>
      <w:r w:rsidRPr="000F37ED">
        <w:rPr>
          <w:rFonts w:eastAsia="Malgun Gothic"/>
        </w:rPr>
        <w:t>To download a file from the media storage function on the controlling MCData function, the media storage client on the MCData client:</w:t>
      </w:r>
    </w:p>
    <w:p w14:paraId="16487D02"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GET request as specified in </w:t>
      </w:r>
      <w:r w:rsidRPr="000F37ED">
        <w:t>IETF RFC 7230 [22] and IETF RFC 7231 [23] with a Request-URI set to an absolute URI identifying the URL of the file being requested from the media storage function on the controlling MCData function; and</w:t>
      </w:r>
    </w:p>
    <w:p w14:paraId="75F0793C" w14:textId="77777777" w:rsidR="00094D7E" w:rsidRPr="000F37ED" w:rsidRDefault="00094D7E" w:rsidP="00094D7E">
      <w:pPr>
        <w:pStyle w:val="B1"/>
        <w:rPr>
          <w:rFonts w:eastAsia="Calibri"/>
        </w:rPr>
      </w:pPr>
      <w:r w:rsidRPr="000F37ED">
        <w:rPr>
          <w:rFonts w:eastAsia="Malgun Gothic"/>
        </w:rPr>
        <w:t>2)</w:t>
      </w:r>
      <w:r w:rsidRPr="000F37ED">
        <w:rPr>
          <w:rFonts w:eastAsia="Malgun Gothic"/>
        </w:rPr>
        <w:tab/>
        <w:t xml:space="preserve">shall send the HTTP GET request towards the </w:t>
      </w:r>
      <w:r w:rsidRPr="000F37ED">
        <w:t>media storage function on the controlling MCData function.</w:t>
      </w:r>
    </w:p>
    <w:p w14:paraId="2567E5E4" w14:textId="77777777" w:rsidR="00094D7E" w:rsidRPr="000F37ED" w:rsidRDefault="00094D7E" w:rsidP="00094D7E">
      <w:r w:rsidRPr="000F37ED">
        <w:t>On receipt of a HTTP 200 OK response containing the requested file, the MCData client shall notify the user or application that the file has been successfully downloaded.</w:t>
      </w:r>
    </w:p>
    <w:p w14:paraId="1DEB0F4E" w14:textId="77777777" w:rsidR="00094D7E" w:rsidRPr="000F37ED" w:rsidRDefault="00094D7E" w:rsidP="00094D7E">
      <w:pPr>
        <w:pStyle w:val="H6"/>
      </w:pPr>
      <w:bookmarkStart w:id="1871" w:name="_Toc52782445"/>
      <w:bookmarkStart w:id="1872" w:name="_Toc52783056"/>
      <w:bookmarkStart w:id="1873" w:name="_Toc59042925"/>
      <w:r w:rsidRPr="000F37ED">
        <w:t>6.2.8.3</w:t>
      </w:r>
      <w:r w:rsidRPr="000F37ED">
        <w:tab/>
        <w:t>Test description</w:t>
      </w:r>
      <w:bookmarkEnd w:id="1871"/>
      <w:bookmarkEnd w:id="1872"/>
      <w:bookmarkEnd w:id="1873"/>
    </w:p>
    <w:p w14:paraId="5DB6F502" w14:textId="77777777" w:rsidR="00094D7E" w:rsidRPr="000F37ED" w:rsidRDefault="00094D7E" w:rsidP="00094D7E">
      <w:pPr>
        <w:pStyle w:val="H6"/>
      </w:pPr>
      <w:bookmarkStart w:id="1874" w:name="_Toc52782446"/>
      <w:bookmarkStart w:id="1875" w:name="_Toc52783057"/>
      <w:bookmarkStart w:id="1876" w:name="_Toc59042926"/>
      <w:r w:rsidRPr="000F37ED">
        <w:t>6.2.8.3.1</w:t>
      </w:r>
      <w:r w:rsidRPr="000F37ED">
        <w:tab/>
        <w:t>Pre-test conditions</w:t>
      </w:r>
      <w:bookmarkEnd w:id="1874"/>
      <w:bookmarkEnd w:id="1875"/>
      <w:bookmarkEnd w:id="1876"/>
    </w:p>
    <w:p w14:paraId="4EE2271E" w14:textId="77777777" w:rsidR="00094D7E" w:rsidRPr="000F37ED" w:rsidRDefault="00094D7E" w:rsidP="00094D7E">
      <w:pPr>
        <w:pStyle w:val="H6"/>
      </w:pPr>
      <w:r w:rsidRPr="000F37ED">
        <w:t>System Simulator:</w:t>
      </w:r>
    </w:p>
    <w:p w14:paraId="5503781F" w14:textId="0AEAFC95" w:rsidR="00094D7E" w:rsidRPr="000F37ED" w:rsidRDefault="00094D7E" w:rsidP="00094D7E">
      <w:pPr>
        <w:pStyle w:val="B1"/>
      </w:pPr>
      <w:r w:rsidRPr="000F37ED">
        <w:t>-</w:t>
      </w:r>
      <w:r w:rsidRPr="000F37ED">
        <w:tab/>
        <w:t>SS (</w:t>
      </w:r>
      <w:ins w:id="1877" w:author="MCC160" w:date="2022-11-16T16:42:00Z">
        <w:r w:rsidR="00C2409F" w:rsidRPr="000F37ED">
          <w:t>MCData server</w:t>
        </w:r>
      </w:ins>
      <w:del w:id="1878" w:author="MCC160" w:date="2022-11-16T16:42:00Z">
        <w:r w:rsidRPr="000F37ED" w:rsidDel="00C2409F">
          <w:delText>MCDATA Server</w:delText>
        </w:r>
      </w:del>
      <w:r w:rsidRPr="000F37ED">
        <w:t>)</w:t>
      </w:r>
    </w:p>
    <w:p w14:paraId="01242F62"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43A6837" w14:textId="77777777" w:rsidR="00094D7E" w:rsidRPr="000F37ED" w:rsidRDefault="00094D7E" w:rsidP="00094D7E">
      <w:pPr>
        <w:pStyle w:val="H6"/>
      </w:pPr>
      <w:r w:rsidRPr="000F37ED">
        <w:t>IUT:</w:t>
      </w:r>
    </w:p>
    <w:p w14:paraId="2FBCE6DE" w14:textId="77D1C8F0" w:rsidR="00094D7E" w:rsidRPr="000F37ED" w:rsidRDefault="00094D7E" w:rsidP="00094D7E">
      <w:pPr>
        <w:pStyle w:val="B1"/>
      </w:pPr>
      <w:r w:rsidRPr="000F37ED">
        <w:t>-</w:t>
      </w:r>
      <w:r w:rsidRPr="000F37ED">
        <w:tab/>
        <w:t>UE (</w:t>
      </w:r>
      <w:ins w:id="1879" w:author="MCC160" w:date="2022-11-16T17:04:00Z">
        <w:r w:rsidR="0086294D" w:rsidRPr="000F37ED">
          <w:t>MCData client</w:t>
        </w:r>
      </w:ins>
      <w:del w:id="1880" w:author="MCC160" w:date="2022-11-16T17:04:00Z">
        <w:r w:rsidRPr="000F37ED" w:rsidDel="0086294D">
          <w:delText>MCDATA Client</w:delText>
        </w:r>
      </w:del>
      <w:r w:rsidRPr="000F37ED">
        <w:t>)</w:t>
      </w:r>
    </w:p>
    <w:p w14:paraId="7CF18C44" w14:textId="77777777" w:rsidR="00094D7E" w:rsidRPr="000F37ED" w:rsidRDefault="00094D7E" w:rsidP="00094D7E">
      <w:pPr>
        <w:pStyle w:val="B1"/>
      </w:pPr>
      <w:r w:rsidRPr="000F37ED">
        <w:t>-</w:t>
      </w:r>
      <w:r w:rsidRPr="000F37ED">
        <w:tab/>
        <w:t>The test USIM set as defined in TS 36.579-1 [2], subclause 5.5.10 is inserted.</w:t>
      </w:r>
    </w:p>
    <w:p w14:paraId="599F00B1" w14:textId="77777777" w:rsidR="00094D7E" w:rsidRPr="000F37ED" w:rsidRDefault="00094D7E" w:rsidP="00094D7E">
      <w:pPr>
        <w:pStyle w:val="B1"/>
      </w:pPr>
      <w:r w:rsidRPr="000F37ED">
        <w:t>-</w:t>
      </w:r>
      <w:r w:rsidRPr="000F37ED">
        <w:tab/>
        <w:t>Test files downloaded or received at previous test runs are deleted.</w:t>
      </w:r>
    </w:p>
    <w:p w14:paraId="43EA6709" w14:textId="77777777" w:rsidR="00094D7E" w:rsidRPr="000F37ED" w:rsidRDefault="00094D7E" w:rsidP="00094D7E">
      <w:pPr>
        <w:pStyle w:val="H6"/>
      </w:pPr>
      <w:r w:rsidRPr="000F37ED">
        <w:t>Preamble:</w:t>
      </w:r>
    </w:p>
    <w:p w14:paraId="127F8ADB"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41FEAB15"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61F60EF5" w14:textId="77777777" w:rsidR="00094D7E" w:rsidRPr="000F37ED" w:rsidRDefault="00094D7E" w:rsidP="00094D7E">
      <w:pPr>
        <w:pStyle w:val="B1"/>
      </w:pPr>
      <w:r w:rsidRPr="000F37ED">
        <w:t>-</w:t>
      </w:r>
      <w:r w:rsidRPr="000F37ED">
        <w:tab/>
        <w:t>UE States at the end of the preamble</w:t>
      </w:r>
    </w:p>
    <w:p w14:paraId="37A8AE09" w14:textId="77777777" w:rsidR="00094D7E" w:rsidRPr="000F37ED" w:rsidRDefault="00094D7E" w:rsidP="00094D7E">
      <w:pPr>
        <w:pStyle w:val="B2"/>
      </w:pPr>
      <w:r w:rsidRPr="000F37ED">
        <w:t>-</w:t>
      </w:r>
      <w:r w:rsidRPr="000F37ED">
        <w:tab/>
        <w:t>The UE is in E-UTRA Registered, Idle Mode state.</w:t>
      </w:r>
    </w:p>
    <w:p w14:paraId="5D2971B9" w14:textId="6FE0CBDF" w:rsidR="00094D7E" w:rsidRPr="000F37ED" w:rsidRDefault="00094D7E" w:rsidP="00094D7E">
      <w:pPr>
        <w:pStyle w:val="B2"/>
      </w:pPr>
      <w:r w:rsidRPr="000F37ED">
        <w:t>-</w:t>
      </w:r>
      <w:r w:rsidRPr="000F37ED">
        <w:tab/>
        <w:t>The MCD</w:t>
      </w:r>
      <w:ins w:id="1881" w:author="MCC160" w:date="2022-11-16T17:05:00Z">
        <w:r w:rsidR="0086294D" w:rsidRPr="000F37ED">
          <w:t>ata</w:t>
        </w:r>
      </w:ins>
      <w:del w:id="1882" w:author="MCC160" w:date="2022-11-16T17:05:00Z">
        <w:r w:rsidRPr="000F37ED" w:rsidDel="0086294D">
          <w:delText>ATA</w:delText>
        </w:r>
      </w:del>
      <w:r w:rsidRPr="000F37ED">
        <w:t xml:space="preserve"> Client Application has been activated and User has registered-in as the MCDATA User with the Server as active user at the Client.</w:t>
      </w:r>
    </w:p>
    <w:p w14:paraId="19FCB9F9" w14:textId="77777777" w:rsidR="00094D7E" w:rsidRPr="000F37ED" w:rsidRDefault="00094D7E" w:rsidP="00094D7E">
      <w:pPr>
        <w:pStyle w:val="H6"/>
      </w:pPr>
      <w:bookmarkStart w:id="1883" w:name="_Toc52782447"/>
      <w:bookmarkStart w:id="1884" w:name="_Toc52783058"/>
      <w:bookmarkStart w:id="1885" w:name="_Toc59042927"/>
      <w:r w:rsidRPr="000F37ED">
        <w:t>6.2.8.3.2</w:t>
      </w:r>
      <w:r w:rsidRPr="000F37ED">
        <w:tab/>
        <w:t>Test procedure sequence</w:t>
      </w:r>
      <w:bookmarkEnd w:id="1883"/>
      <w:bookmarkEnd w:id="1884"/>
      <w:bookmarkEnd w:id="1885"/>
    </w:p>
    <w:p w14:paraId="0F77514A" w14:textId="77777777" w:rsidR="00094D7E" w:rsidRPr="000F37ED" w:rsidRDefault="00094D7E" w:rsidP="00094D7E">
      <w:pPr>
        <w:pStyle w:val="TH"/>
      </w:pPr>
      <w:r w:rsidRPr="000F37ED">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5CD55A30" w14:textId="77777777" w:rsidTr="00831DD9">
        <w:tc>
          <w:tcPr>
            <w:tcW w:w="649" w:type="dxa"/>
            <w:tcBorders>
              <w:top w:val="single" w:sz="4" w:space="0" w:color="auto"/>
              <w:left w:val="single" w:sz="4" w:space="0" w:color="auto"/>
              <w:bottom w:val="nil"/>
              <w:right w:val="single" w:sz="4" w:space="0" w:color="auto"/>
            </w:tcBorders>
            <w:hideMark/>
          </w:tcPr>
          <w:p w14:paraId="6F763076" w14:textId="77777777" w:rsidR="00094D7E" w:rsidRPr="000F37ED" w:rsidRDefault="00094D7E" w:rsidP="00831DD9">
            <w:pPr>
              <w:pStyle w:val="TAH"/>
              <w:spacing w:line="252" w:lineRule="auto"/>
            </w:pPr>
            <w:r w:rsidRPr="000F37ED">
              <w:t>St</w:t>
            </w:r>
          </w:p>
        </w:tc>
        <w:tc>
          <w:tcPr>
            <w:tcW w:w="3970" w:type="dxa"/>
            <w:tcBorders>
              <w:top w:val="single" w:sz="4" w:space="0" w:color="auto"/>
              <w:left w:val="single" w:sz="4" w:space="0" w:color="auto"/>
              <w:bottom w:val="nil"/>
              <w:right w:val="single" w:sz="4" w:space="0" w:color="auto"/>
            </w:tcBorders>
            <w:hideMark/>
          </w:tcPr>
          <w:p w14:paraId="242E21FE" w14:textId="77777777" w:rsidR="00094D7E" w:rsidRPr="000F37ED" w:rsidRDefault="00094D7E" w:rsidP="00831DD9">
            <w:pPr>
              <w:pStyle w:val="TAH"/>
              <w:spacing w:line="252" w:lineRule="auto"/>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DAE252" w14:textId="77777777" w:rsidR="00094D7E" w:rsidRPr="000F37ED" w:rsidRDefault="00094D7E" w:rsidP="00831DD9">
            <w:pPr>
              <w:pStyle w:val="TAH"/>
              <w:spacing w:line="252" w:lineRule="auto"/>
            </w:pPr>
            <w:r w:rsidRPr="000F37ED">
              <w:t>Message Sequence</w:t>
            </w:r>
          </w:p>
        </w:tc>
        <w:tc>
          <w:tcPr>
            <w:tcW w:w="567" w:type="dxa"/>
            <w:tcBorders>
              <w:top w:val="single" w:sz="4" w:space="0" w:color="auto"/>
              <w:left w:val="single" w:sz="4" w:space="0" w:color="auto"/>
              <w:bottom w:val="nil"/>
              <w:right w:val="single" w:sz="4" w:space="0" w:color="auto"/>
            </w:tcBorders>
            <w:hideMark/>
          </w:tcPr>
          <w:p w14:paraId="20291D7C" w14:textId="77777777" w:rsidR="00094D7E" w:rsidRPr="000F37ED" w:rsidRDefault="00094D7E" w:rsidP="00831DD9">
            <w:pPr>
              <w:pStyle w:val="TAH"/>
              <w:spacing w:line="252" w:lineRule="auto"/>
            </w:pPr>
            <w:r w:rsidRPr="000F37ED">
              <w:t>TP</w:t>
            </w:r>
          </w:p>
        </w:tc>
        <w:tc>
          <w:tcPr>
            <w:tcW w:w="892" w:type="dxa"/>
            <w:tcBorders>
              <w:top w:val="single" w:sz="4" w:space="0" w:color="auto"/>
              <w:left w:val="single" w:sz="4" w:space="0" w:color="auto"/>
              <w:bottom w:val="nil"/>
              <w:right w:val="single" w:sz="4" w:space="0" w:color="auto"/>
            </w:tcBorders>
            <w:hideMark/>
          </w:tcPr>
          <w:p w14:paraId="645CF2A4" w14:textId="77777777" w:rsidR="00094D7E" w:rsidRPr="000F37ED" w:rsidRDefault="00094D7E" w:rsidP="00831DD9">
            <w:pPr>
              <w:pStyle w:val="TAH"/>
              <w:spacing w:line="252" w:lineRule="auto"/>
            </w:pPr>
            <w:r w:rsidRPr="000F37ED">
              <w:t>Verdict</w:t>
            </w:r>
          </w:p>
        </w:tc>
      </w:tr>
      <w:tr w:rsidR="00094D7E" w:rsidRPr="000F37ED" w14:paraId="0FBC5B48" w14:textId="77777777" w:rsidTr="00831DD9">
        <w:tc>
          <w:tcPr>
            <w:tcW w:w="649" w:type="dxa"/>
            <w:tcBorders>
              <w:top w:val="nil"/>
              <w:left w:val="single" w:sz="4" w:space="0" w:color="auto"/>
              <w:bottom w:val="single" w:sz="4" w:space="0" w:color="auto"/>
              <w:right w:val="single" w:sz="4" w:space="0" w:color="auto"/>
            </w:tcBorders>
          </w:tcPr>
          <w:p w14:paraId="7FF1D0C1" w14:textId="77777777" w:rsidR="00094D7E" w:rsidRPr="000F37ED"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7AE27CD6" w14:textId="77777777" w:rsidR="00094D7E" w:rsidRPr="000F37ED"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5DDC2057" w14:textId="77777777" w:rsidR="00094D7E" w:rsidRPr="000F37ED" w:rsidRDefault="00094D7E" w:rsidP="00831DD9">
            <w:pPr>
              <w:pStyle w:val="TAH"/>
              <w:spacing w:line="252" w:lineRule="auto"/>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60D19A85" w14:textId="77777777" w:rsidR="00094D7E" w:rsidRPr="000F37ED" w:rsidRDefault="00094D7E" w:rsidP="00831DD9">
            <w:pPr>
              <w:pStyle w:val="TAH"/>
              <w:spacing w:line="252" w:lineRule="auto"/>
            </w:pPr>
            <w:r w:rsidRPr="000F37ED">
              <w:t>Message</w:t>
            </w:r>
          </w:p>
        </w:tc>
        <w:tc>
          <w:tcPr>
            <w:tcW w:w="567" w:type="dxa"/>
            <w:tcBorders>
              <w:top w:val="nil"/>
              <w:left w:val="single" w:sz="4" w:space="0" w:color="auto"/>
              <w:bottom w:val="single" w:sz="4" w:space="0" w:color="auto"/>
              <w:right w:val="single" w:sz="4" w:space="0" w:color="auto"/>
            </w:tcBorders>
          </w:tcPr>
          <w:p w14:paraId="6421D640" w14:textId="77777777" w:rsidR="00094D7E" w:rsidRPr="000F37ED"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012551B6" w14:textId="77777777" w:rsidR="00094D7E" w:rsidRPr="000F37ED" w:rsidRDefault="00094D7E" w:rsidP="00831DD9">
            <w:pPr>
              <w:pStyle w:val="TAH"/>
              <w:spacing w:line="252" w:lineRule="auto"/>
            </w:pPr>
          </w:p>
        </w:tc>
      </w:tr>
      <w:tr w:rsidR="00094D7E" w:rsidRPr="000F37ED" w:rsidDel="00FA4EF0" w14:paraId="0BCF3305" w14:textId="77777777" w:rsidTr="00831DD9">
        <w:tc>
          <w:tcPr>
            <w:tcW w:w="649" w:type="dxa"/>
            <w:tcBorders>
              <w:top w:val="single" w:sz="4" w:space="0" w:color="auto"/>
              <w:left w:val="single" w:sz="4" w:space="0" w:color="auto"/>
              <w:bottom w:val="single" w:sz="4" w:space="0" w:color="auto"/>
              <w:right w:val="single" w:sz="4" w:space="0" w:color="auto"/>
            </w:tcBorders>
          </w:tcPr>
          <w:p w14:paraId="48069A6B" w14:textId="77777777" w:rsidR="00094D7E" w:rsidRPr="000F37ED" w:rsidDel="00FA4EF0" w:rsidRDefault="00094D7E" w:rsidP="00831DD9">
            <w:pPr>
              <w:pStyle w:val="TAC"/>
              <w:spacing w:line="252" w:lineRule="auto"/>
            </w:pPr>
            <w:r w:rsidRPr="000F37ED">
              <w:t>1-1B</w:t>
            </w:r>
          </w:p>
        </w:tc>
        <w:tc>
          <w:tcPr>
            <w:tcW w:w="3970" w:type="dxa"/>
            <w:tcBorders>
              <w:top w:val="single" w:sz="4" w:space="0" w:color="auto"/>
              <w:left w:val="single" w:sz="4" w:space="0" w:color="auto"/>
              <w:bottom w:val="single" w:sz="4" w:space="0" w:color="auto"/>
              <w:right w:val="single" w:sz="4" w:space="0" w:color="auto"/>
            </w:tcBorders>
          </w:tcPr>
          <w:p w14:paraId="405EE83B" w14:textId="26176515" w:rsidR="00094D7E" w:rsidRPr="000F37ED" w:rsidDel="00FA4EF0" w:rsidRDefault="00094D7E" w:rsidP="00831DD9">
            <w:pPr>
              <w:pStyle w:val="TAL"/>
              <w:spacing w:line="252" w:lineRule="auto"/>
            </w:pPr>
            <w:r w:rsidRPr="000F37ED">
              <w:t xml:space="preserve">Check: Does the UE (MCData </w:t>
            </w:r>
            <w:del w:id="1886" w:author="MCC160" w:date="2022-11-15T22:28:00Z">
              <w:r w:rsidRPr="000F37ED" w:rsidDel="00FB6193">
                <w:delText>C</w:delText>
              </w:r>
            </w:del>
            <w:ins w:id="1887" w:author="MCC160" w:date="2022-11-15T22:28:00Z">
              <w:r w:rsidR="00FB6193" w:rsidRPr="000F37ED">
                <w:t>c</w:t>
              </w:r>
            </w:ins>
            <w:r w:rsidRPr="000F37ED">
              <w:t xml:space="preserve">lient) </w:t>
            </w:r>
            <w:ins w:id="1888" w:author="MCC160" w:date="2022-11-01T19:24:00Z">
              <w:r w:rsidR="00F2194C" w:rsidRPr="000F37ED">
                <w:t xml:space="preserve">correctly </w:t>
              </w:r>
            </w:ins>
            <w:r w:rsidRPr="000F37ED">
              <w:t xml:space="preserve">perform steps 1a1-3 of the </w:t>
            </w:r>
            <w:del w:id="1889" w:author="MCC160" w:date="2022-11-01T19:29:00Z">
              <w:r w:rsidRPr="000F37ED" w:rsidDel="00F2194C">
                <w:delText xml:space="preserve">the procedure for </w:delText>
              </w:r>
            </w:del>
            <w:ins w:id="1890" w:author="MCC160" w:date="2022-11-01T19:29:00Z">
              <w:r w:rsidR="00F2194C" w:rsidRPr="000F37ED">
                <w:t>test procedure '</w:t>
              </w:r>
            </w:ins>
            <w:r w:rsidRPr="000F37ED">
              <w:rPr>
                <w:b/>
                <w:bCs/>
              </w:rPr>
              <w:t>MCX SIP MESSAGE CT</w:t>
            </w:r>
            <w:del w:id="1891" w:author="MCC160" w:date="2022-11-01T19:40:00Z">
              <w:r w:rsidRPr="000F37ED" w:rsidDel="002B6F44">
                <w:delText xml:space="preserve"> specified in TS 36.579-1 </w:delText>
              </w:r>
            </w:del>
            <w:ins w:id="1892" w:author="MCC160" w:date="2022-11-01T19:40:00Z">
              <w:r w:rsidR="002B6F44" w:rsidRPr="000F37ED">
                <w:t xml:space="preserve">' as described in TS 36.579-1 </w:t>
              </w:r>
            </w:ins>
            <w:r w:rsidRPr="000F37ED">
              <w:t xml:space="preserve">[2] Table 5.3.33.3-1 </w:t>
            </w:r>
            <w:r w:rsidRPr="000F37ED">
              <w:rPr>
                <w:b/>
                <w:bCs/>
              </w:rPr>
              <w:t>to receive an FD message for group file distribution with disposition request type "FILE DOWNLOAD COMPLETED UPDATE" and Mandatory Download IE</w:t>
            </w:r>
            <w:r w:rsidRPr="000F37ED">
              <w:t>?</w:t>
            </w:r>
          </w:p>
        </w:tc>
        <w:tc>
          <w:tcPr>
            <w:tcW w:w="709" w:type="dxa"/>
            <w:tcBorders>
              <w:top w:val="single" w:sz="4" w:space="0" w:color="auto"/>
              <w:left w:val="single" w:sz="4" w:space="0" w:color="auto"/>
              <w:bottom w:val="single" w:sz="4" w:space="0" w:color="auto"/>
              <w:right w:val="single" w:sz="4" w:space="0" w:color="auto"/>
            </w:tcBorders>
          </w:tcPr>
          <w:p w14:paraId="13FFEA11"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5BC33E5A"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C3BFB07" w14:textId="77777777" w:rsidR="00094D7E" w:rsidRPr="000F37ED" w:rsidDel="00FA4EF0" w:rsidRDefault="00094D7E" w:rsidP="00831DD9">
            <w:pPr>
              <w:pStyle w:val="TAC"/>
              <w:spacing w:line="252" w:lineRule="auto"/>
            </w:pPr>
            <w:r w:rsidRPr="000F37ED">
              <w:t>1</w:t>
            </w:r>
          </w:p>
        </w:tc>
        <w:tc>
          <w:tcPr>
            <w:tcW w:w="892" w:type="dxa"/>
            <w:tcBorders>
              <w:top w:val="single" w:sz="4" w:space="0" w:color="auto"/>
              <w:left w:val="single" w:sz="4" w:space="0" w:color="auto"/>
              <w:bottom w:val="single" w:sz="4" w:space="0" w:color="auto"/>
              <w:right w:val="single" w:sz="4" w:space="0" w:color="auto"/>
            </w:tcBorders>
          </w:tcPr>
          <w:p w14:paraId="541A30CE" w14:textId="77777777" w:rsidR="00094D7E" w:rsidRPr="000F37ED" w:rsidDel="00FA4EF0" w:rsidRDefault="00094D7E" w:rsidP="00831DD9">
            <w:pPr>
              <w:pStyle w:val="TAC"/>
              <w:spacing w:line="252" w:lineRule="auto"/>
            </w:pPr>
            <w:r w:rsidRPr="000F37ED">
              <w:t>P</w:t>
            </w:r>
          </w:p>
        </w:tc>
      </w:tr>
      <w:tr w:rsidR="00094D7E" w:rsidRPr="000F37ED" w:rsidDel="00FA4EF0" w14:paraId="416F1DFC" w14:textId="77777777" w:rsidTr="00831DD9">
        <w:tc>
          <w:tcPr>
            <w:tcW w:w="649" w:type="dxa"/>
            <w:tcBorders>
              <w:top w:val="single" w:sz="4" w:space="0" w:color="auto"/>
              <w:left w:val="single" w:sz="4" w:space="0" w:color="auto"/>
              <w:bottom w:val="single" w:sz="4" w:space="0" w:color="auto"/>
              <w:right w:val="single" w:sz="4" w:space="0" w:color="auto"/>
            </w:tcBorders>
          </w:tcPr>
          <w:p w14:paraId="26E4F4AD" w14:textId="77777777" w:rsidR="00094D7E" w:rsidRPr="000F37ED" w:rsidDel="00FA4EF0" w:rsidRDefault="00094D7E" w:rsidP="00831DD9">
            <w:pPr>
              <w:pStyle w:val="TAC"/>
              <w:spacing w:line="252" w:lineRule="auto"/>
            </w:pPr>
            <w:r w:rsidRPr="000F37ED">
              <w:t>2-3</w:t>
            </w:r>
          </w:p>
        </w:tc>
        <w:tc>
          <w:tcPr>
            <w:tcW w:w="3970" w:type="dxa"/>
            <w:tcBorders>
              <w:top w:val="single" w:sz="4" w:space="0" w:color="auto"/>
              <w:left w:val="single" w:sz="4" w:space="0" w:color="auto"/>
              <w:bottom w:val="single" w:sz="4" w:space="0" w:color="auto"/>
              <w:right w:val="single" w:sz="4" w:space="0" w:color="auto"/>
            </w:tcBorders>
          </w:tcPr>
          <w:p w14:paraId="388B4A9E" w14:textId="77777777" w:rsidR="00094D7E" w:rsidRPr="000F37ED" w:rsidDel="00FA4EF0"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52BA6AF6"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54A637DB"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07B9BA42" w14:textId="77777777" w:rsidR="00094D7E" w:rsidRPr="000F37ED" w:rsidDel="00FA4EF0"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7B2B2674" w14:textId="77777777" w:rsidR="00094D7E" w:rsidRPr="000F37ED" w:rsidDel="00FA4EF0" w:rsidRDefault="00094D7E" w:rsidP="00831DD9">
            <w:pPr>
              <w:pStyle w:val="TAC"/>
              <w:spacing w:line="252" w:lineRule="auto"/>
            </w:pPr>
            <w:r w:rsidRPr="000F37ED">
              <w:t>-</w:t>
            </w:r>
          </w:p>
        </w:tc>
      </w:tr>
      <w:tr w:rsidR="00094D7E" w:rsidRPr="000F37ED" w:rsidDel="00FA4EF0" w14:paraId="0FD8430A" w14:textId="77777777" w:rsidTr="00831DD9">
        <w:tc>
          <w:tcPr>
            <w:tcW w:w="649" w:type="dxa"/>
            <w:tcBorders>
              <w:top w:val="single" w:sz="4" w:space="0" w:color="auto"/>
              <w:left w:val="single" w:sz="4" w:space="0" w:color="auto"/>
              <w:bottom w:val="single" w:sz="4" w:space="0" w:color="auto"/>
              <w:right w:val="single" w:sz="4" w:space="0" w:color="auto"/>
            </w:tcBorders>
          </w:tcPr>
          <w:p w14:paraId="5EDE3179" w14:textId="77777777" w:rsidR="00094D7E" w:rsidRPr="000F37ED" w:rsidDel="00FA4EF0" w:rsidRDefault="00094D7E" w:rsidP="00831DD9">
            <w:pPr>
              <w:pStyle w:val="TAC"/>
              <w:spacing w:line="252" w:lineRule="auto"/>
            </w:pPr>
            <w:r w:rsidRPr="000F37ED">
              <w:t>4-4C</w:t>
            </w:r>
          </w:p>
        </w:tc>
        <w:tc>
          <w:tcPr>
            <w:tcW w:w="3970" w:type="dxa"/>
            <w:tcBorders>
              <w:top w:val="single" w:sz="4" w:space="0" w:color="auto"/>
              <w:left w:val="single" w:sz="4" w:space="0" w:color="auto"/>
              <w:bottom w:val="single" w:sz="4" w:space="0" w:color="auto"/>
              <w:right w:val="single" w:sz="4" w:space="0" w:color="auto"/>
            </w:tcBorders>
          </w:tcPr>
          <w:p w14:paraId="0D1CE280" w14:textId="069373AB" w:rsidR="00094D7E" w:rsidRPr="000F37ED" w:rsidRDefault="00094D7E" w:rsidP="00831DD9">
            <w:pPr>
              <w:pStyle w:val="TAL"/>
              <w:spacing w:line="252" w:lineRule="auto"/>
            </w:pPr>
            <w:r w:rsidRPr="000F37ED">
              <w:t xml:space="preserve">Check: Does the UE (MCData </w:t>
            </w:r>
            <w:del w:id="1893" w:author="MCC160" w:date="2022-11-15T22:28:00Z">
              <w:r w:rsidRPr="000F37ED" w:rsidDel="00FB6193">
                <w:delText>C</w:delText>
              </w:r>
            </w:del>
            <w:ins w:id="1894" w:author="MCC160" w:date="2022-11-15T22:28:00Z">
              <w:r w:rsidR="00FB6193" w:rsidRPr="000F37ED">
                <w:t>c</w:t>
              </w:r>
            </w:ins>
            <w:r w:rsidRPr="000F37ED">
              <w:t xml:space="preserve">lient) </w:t>
            </w:r>
            <w:ins w:id="1895" w:author="MCC160" w:date="2022-11-01T19:24:00Z">
              <w:r w:rsidR="00F2194C" w:rsidRPr="000F37ED">
                <w:t xml:space="preserve">correctly </w:t>
              </w:r>
            </w:ins>
            <w:r w:rsidRPr="000F37ED">
              <w:t xml:space="preserve">perform steps 2-5 of </w:t>
            </w:r>
            <w:del w:id="1896" w:author="MCC160" w:date="2022-11-01T19:29:00Z">
              <w:r w:rsidRPr="000F37ED" w:rsidDel="00F2194C">
                <w:delText xml:space="preserve">the procedure for </w:delText>
              </w:r>
            </w:del>
            <w:ins w:id="1897" w:author="MCC160" w:date="2022-11-01T19:29:00Z">
              <w:r w:rsidR="00F2194C" w:rsidRPr="000F37ED">
                <w:t>test procedure '</w:t>
              </w:r>
            </w:ins>
            <w:r w:rsidRPr="000F37ED">
              <w:rPr>
                <w:b/>
                <w:bCs/>
              </w:rPr>
              <w:t>FD file accept and download using HTTP</w:t>
            </w:r>
            <w:del w:id="1898" w:author="MCC160" w:date="2022-11-01T19:40:00Z">
              <w:r w:rsidRPr="000F37ED" w:rsidDel="002B6F44">
                <w:delText xml:space="preserve"> specified in TS 36.579-1 </w:delText>
              </w:r>
            </w:del>
            <w:ins w:id="1899" w:author="MCC160" w:date="2022-11-01T19:40:00Z">
              <w:r w:rsidR="002B6F44" w:rsidRPr="000F37ED">
                <w:t xml:space="preserve">' as described in TS 36.579-1 </w:t>
              </w:r>
            </w:ins>
            <w:r w:rsidRPr="000F37ED">
              <w:t>[2] Table 5.3C.11.3-1 to download test file 1?</w:t>
            </w:r>
          </w:p>
          <w:p w14:paraId="2829FF6D" w14:textId="77777777" w:rsidR="00094D7E" w:rsidRPr="000F37ED" w:rsidDel="00FA4EF0" w:rsidRDefault="00094D7E" w:rsidP="00831DD9">
            <w:pPr>
              <w:pStyle w:val="TAL"/>
              <w:spacing w:line="252" w:lineRule="auto"/>
            </w:pPr>
            <w:r w:rsidRPr="000F37ED">
              <w:t>(NOTE 2)</w:t>
            </w:r>
          </w:p>
        </w:tc>
        <w:tc>
          <w:tcPr>
            <w:tcW w:w="709" w:type="dxa"/>
            <w:tcBorders>
              <w:top w:val="single" w:sz="4" w:space="0" w:color="auto"/>
              <w:left w:val="single" w:sz="4" w:space="0" w:color="auto"/>
              <w:bottom w:val="single" w:sz="4" w:space="0" w:color="auto"/>
              <w:right w:val="single" w:sz="4" w:space="0" w:color="auto"/>
            </w:tcBorders>
          </w:tcPr>
          <w:p w14:paraId="6E38B18A"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FFFFD23"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6A9EE0E2" w14:textId="77777777" w:rsidR="00094D7E" w:rsidRPr="000F37ED" w:rsidDel="00FA4EF0" w:rsidRDefault="00094D7E" w:rsidP="00831DD9">
            <w:pPr>
              <w:pStyle w:val="TAC"/>
              <w:spacing w:line="252" w:lineRule="auto"/>
            </w:pPr>
            <w:r w:rsidRPr="000F37ED">
              <w:t>1,2</w:t>
            </w:r>
          </w:p>
        </w:tc>
        <w:tc>
          <w:tcPr>
            <w:tcW w:w="892" w:type="dxa"/>
            <w:tcBorders>
              <w:top w:val="single" w:sz="4" w:space="0" w:color="auto"/>
              <w:left w:val="single" w:sz="4" w:space="0" w:color="auto"/>
              <w:bottom w:val="single" w:sz="4" w:space="0" w:color="auto"/>
              <w:right w:val="single" w:sz="4" w:space="0" w:color="auto"/>
            </w:tcBorders>
          </w:tcPr>
          <w:p w14:paraId="6C262EA4" w14:textId="77777777" w:rsidR="00094D7E" w:rsidRPr="000F37ED" w:rsidDel="00FA4EF0" w:rsidRDefault="00094D7E" w:rsidP="00831DD9">
            <w:pPr>
              <w:pStyle w:val="TAC"/>
              <w:spacing w:line="252" w:lineRule="auto"/>
            </w:pPr>
            <w:r w:rsidRPr="000F37ED">
              <w:t>P</w:t>
            </w:r>
          </w:p>
        </w:tc>
      </w:tr>
      <w:tr w:rsidR="00094D7E" w:rsidRPr="000F37ED" w:rsidDel="00FA4EF0" w14:paraId="6904E7E3" w14:textId="77777777" w:rsidTr="00831DD9">
        <w:tc>
          <w:tcPr>
            <w:tcW w:w="649" w:type="dxa"/>
            <w:tcBorders>
              <w:top w:val="single" w:sz="4" w:space="0" w:color="auto"/>
              <w:left w:val="single" w:sz="4" w:space="0" w:color="auto"/>
              <w:bottom w:val="single" w:sz="4" w:space="0" w:color="auto"/>
              <w:right w:val="single" w:sz="4" w:space="0" w:color="auto"/>
            </w:tcBorders>
          </w:tcPr>
          <w:p w14:paraId="76909B0A" w14:textId="77777777" w:rsidR="00094D7E" w:rsidRPr="000F37ED" w:rsidDel="00FA4EF0" w:rsidRDefault="00094D7E" w:rsidP="00831DD9">
            <w:pPr>
              <w:pStyle w:val="TAC"/>
              <w:spacing w:line="252" w:lineRule="auto"/>
            </w:pPr>
            <w:r w:rsidRPr="000F37ED">
              <w:t>5-7</w:t>
            </w:r>
          </w:p>
        </w:tc>
        <w:tc>
          <w:tcPr>
            <w:tcW w:w="3970" w:type="dxa"/>
            <w:tcBorders>
              <w:top w:val="single" w:sz="4" w:space="0" w:color="auto"/>
              <w:left w:val="single" w:sz="4" w:space="0" w:color="auto"/>
              <w:bottom w:val="single" w:sz="4" w:space="0" w:color="auto"/>
              <w:right w:val="single" w:sz="4" w:space="0" w:color="auto"/>
            </w:tcBorders>
          </w:tcPr>
          <w:p w14:paraId="2498C89E" w14:textId="77777777" w:rsidR="00094D7E" w:rsidRPr="000F37ED" w:rsidDel="00FA4EF0" w:rsidRDefault="00094D7E" w:rsidP="00831DD9">
            <w:pPr>
              <w:pStyle w:val="TAL"/>
              <w:spacing w:line="252" w:lineRule="auto"/>
            </w:pPr>
            <w:r w:rsidRPr="000F37ED">
              <w:t>Void</w:t>
            </w:r>
          </w:p>
        </w:tc>
        <w:tc>
          <w:tcPr>
            <w:tcW w:w="709" w:type="dxa"/>
            <w:tcBorders>
              <w:top w:val="single" w:sz="4" w:space="0" w:color="auto"/>
              <w:left w:val="single" w:sz="4" w:space="0" w:color="auto"/>
              <w:bottom w:val="single" w:sz="4" w:space="0" w:color="auto"/>
              <w:right w:val="single" w:sz="4" w:space="0" w:color="auto"/>
            </w:tcBorders>
          </w:tcPr>
          <w:p w14:paraId="14552427"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21589BF9"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5F6474F3" w14:textId="77777777" w:rsidR="00094D7E" w:rsidRPr="000F37ED" w:rsidDel="00FA4EF0"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BE771C9" w14:textId="77777777" w:rsidR="00094D7E" w:rsidRPr="000F37ED" w:rsidDel="00FA4EF0" w:rsidRDefault="00094D7E" w:rsidP="00831DD9">
            <w:pPr>
              <w:pStyle w:val="TAC"/>
              <w:spacing w:line="252" w:lineRule="auto"/>
            </w:pPr>
            <w:r w:rsidRPr="000F37ED">
              <w:t>-</w:t>
            </w:r>
          </w:p>
        </w:tc>
      </w:tr>
      <w:tr w:rsidR="00094D7E" w:rsidRPr="000F37ED" w:rsidDel="00FA4EF0" w14:paraId="6C4B32BA" w14:textId="77777777" w:rsidTr="00831DD9">
        <w:tc>
          <w:tcPr>
            <w:tcW w:w="649" w:type="dxa"/>
            <w:shd w:val="clear" w:color="auto" w:fill="auto"/>
          </w:tcPr>
          <w:p w14:paraId="7C40CE52" w14:textId="77777777" w:rsidR="00094D7E" w:rsidRPr="000F37ED" w:rsidDel="00FA4EF0" w:rsidRDefault="00094D7E" w:rsidP="00831DD9">
            <w:pPr>
              <w:pStyle w:val="TAC"/>
              <w:spacing w:line="252" w:lineRule="auto"/>
            </w:pPr>
            <w:r w:rsidRPr="000F37ED">
              <w:t>-</w:t>
            </w:r>
          </w:p>
        </w:tc>
        <w:tc>
          <w:tcPr>
            <w:tcW w:w="3970" w:type="dxa"/>
            <w:shd w:val="clear" w:color="auto" w:fill="auto"/>
          </w:tcPr>
          <w:p w14:paraId="5D381E57" w14:textId="77777777" w:rsidR="00094D7E" w:rsidRPr="000F37ED" w:rsidDel="00FA4EF0" w:rsidRDefault="00094D7E" w:rsidP="00831DD9">
            <w:pPr>
              <w:pStyle w:val="TAL"/>
              <w:spacing w:line="252" w:lineRule="auto"/>
            </w:pPr>
            <w:r w:rsidRPr="000F37ED">
              <w:t>EXCEPTION: In parallel to the events described in step 8 and step 9 the events described in Table 6.2.8.3.2-2 take place.</w:t>
            </w:r>
          </w:p>
        </w:tc>
        <w:tc>
          <w:tcPr>
            <w:tcW w:w="709" w:type="dxa"/>
            <w:shd w:val="clear" w:color="auto" w:fill="auto"/>
          </w:tcPr>
          <w:p w14:paraId="4CF0E7DD" w14:textId="77777777" w:rsidR="00094D7E" w:rsidRPr="000F37ED" w:rsidDel="00FA4EF0" w:rsidRDefault="00094D7E" w:rsidP="00831DD9">
            <w:pPr>
              <w:pStyle w:val="TAC"/>
              <w:spacing w:line="252" w:lineRule="auto"/>
            </w:pPr>
            <w:r w:rsidRPr="000F37ED">
              <w:t>-</w:t>
            </w:r>
          </w:p>
        </w:tc>
        <w:tc>
          <w:tcPr>
            <w:tcW w:w="2978" w:type="dxa"/>
            <w:shd w:val="clear" w:color="auto" w:fill="auto"/>
          </w:tcPr>
          <w:p w14:paraId="50FBF794" w14:textId="77777777" w:rsidR="00094D7E" w:rsidRPr="000F37ED" w:rsidDel="00FA4EF0" w:rsidRDefault="00094D7E" w:rsidP="00831DD9">
            <w:pPr>
              <w:pStyle w:val="TAL"/>
              <w:spacing w:line="252" w:lineRule="auto"/>
            </w:pPr>
            <w:r w:rsidRPr="000F37ED">
              <w:t>-</w:t>
            </w:r>
          </w:p>
        </w:tc>
        <w:tc>
          <w:tcPr>
            <w:tcW w:w="567" w:type="dxa"/>
            <w:shd w:val="clear" w:color="auto" w:fill="auto"/>
          </w:tcPr>
          <w:p w14:paraId="6D55D0FD" w14:textId="77777777" w:rsidR="00094D7E" w:rsidRPr="000F37ED" w:rsidDel="00FA4EF0" w:rsidRDefault="00094D7E" w:rsidP="00831DD9">
            <w:pPr>
              <w:pStyle w:val="TAC"/>
              <w:spacing w:line="252" w:lineRule="auto"/>
            </w:pPr>
            <w:r w:rsidRPr="000F37ED">
              <w:t>-</w:t>
            </w:r>
          </w:p>
        </w:tc>
        <w:tc>
          <w:tcPr>
            <w:tcW w:w="892" w:type="dxa"/>
            <w:shd w:val="clear" w:color="auto" w:fill="auto"/>
          </w:tcPr>
          <w:p w14:paraId="103F6D27" w14:textId="77777777" w:rsidR="00094D7E" w:rsidRPr="000F37ED" w:rsidDel="00FA4EF0" w:rsidRDefault="00094D7E" w:rsidP="00831DD9">
            <w:pPr>
              <w:pStyle w:val="TAC"/>
              <w:spacing w:line="252" w:lineRule="auto"/>
            </w:pPr>
            <w:r w:rsidRPr="000F37ED">
              <w:t>-</w:t>
            </w:r>
          </w:p>
        </w:tc>
      </w:tr>
      <w:tr w:rsidR="00094D7E" w:rsidRPr="000F37ED" w:rsidDel="00FA4EF0" w14:paraId="02F74A80" w14:textId="77777777" w:rsidTr="00831DD9">
        <w:tc>
          <w:tcPr>
            <w:tcW w:w="649" w:type="dxa"/>
            <w:tcBorders>
              <w:top w:val="single" w:sz="4" w:space="0" w:color="auto"/>
              <w:left w:val="single" w:sz="4" w:space="0" w:color="auto"/>
              <w:bottom w:val="single" w:sz="4" w:space="0" w:color="auto"/>
              <w:right w:val="single" w:sz="4" w:space="0" w:color="auto"/>
            </w:tcBorders>
          </w:tcPr>
          <w:p w14:paraId="1BE6074D" w14:textId="77777777" w:rsidR="00094D7E" w:rsidRPr="000F37ED" w:rsidDel="00FA4EF0" w:rsidRDefault="00094D7E" w:rsidP="00831DD9">
            <w:pPr>
              <w:pStyle w:val="TAC"/>
              <w:spacing w:line="252" w:lineRule="auto"/>
            </w:pPr>
            <w:r w:rsidRPr="000F37ED">
              <w:t>8</w:t>
            </w:r>
          </w:p>
        </w:tc>
        <w:tc>
          <w:tcPr>
            <w:tcW w:w="3970" w:type="dxa"/>
            <w:tcBorders>
              <w:top w:val="single" w:sz="4" w:space="0" w:color="auto"/>
              <w:left w:val="single" w:sz="4" w:space="0" w:color="auto"/>
              <w:bottom w:val="single" w:sz="4" w:space="0" w:color="auto"/>
              <w:right w:val="single" w:sz="4" w:space="0" w:color="auto"/>
            </w:tcBorders>
          </w:tcPr>
          <w:p w14:paraId="2BE058A8" w14:textId="63B40D77" w:rsidR="002C50D0" w:rsidRPr="000F37ED" w:rsidRDefault="002C50D0" w:rsidP="00831DD9">
            <w:pPr>
              <w:pStyle w:val="TAL"/>
              <w:spacing w:line="252" w:lineRule="auto"/>
              <w:rPr>
                <w:ins w:id="1900" w:author="MCC160" w:date="2022-11-15T21:51:00Z"/>
              </w:rPr>
            </w:pPr>
            <w:ins w:id="1901" w:author="MCC160" w:date="2022-11-15T21:51:00Z">
              <w:r w:rsidRPr="000F37ED">
                <w:t xml:space="preserve">Check: Does the UE (MCData client) notify the user of the incoming FD request and </w:t>
              </w:r>
            </w:ins>
            <w:ins w:id="1902" w:author="MCC160" w:date="2022-11-16T09:30:00Z">
              <w:r w:rsidR="00376FAB" w:rsidRPr="000F37ED">
                <w:t xml:space="preserve">the </w:t>
              </w:r>
            </w:ins>
            <w:ins w:id="1903" w:author="MCC160" w:date="2022-11-15T21:51:00Z">
              <w:r w:rsidRPr="000F37ED">
                <w:t>file download?</w:t>
              </w:r>
            </w:ins>
          </w:p>
          <w:p w14:paraId="62B2E704" w14:textId="5C26FC2B" w:rsidR="00094D7E" w:rsidRPr="000F37ED" w:rsidDel="002C50D0" w:rsidRDefault="00094D7E" w:rsidP="00831DD9">
            <w:pPr>
              <w:pStyle w:val="TAL"/>
              <w:spacing w:line="252" w:lineRule="auto"/>
              <w:rPr>
                <w:del w:id="1904" w:author="MCC160" w:date="2022-11-15T21:51:00Z"/>
              </w:rPr>
            </w:pPr>
            <w:del w:id="1905" w:author="MCC160" w:date="2022-11-15T21:51:00Z">
              <w:r w:rsidRPr="000F37ED" w:rsidDel="002C50D0">
                <w:delText>Check: Has the UE (MCData Client) notified the MCData User of the incoming FD request and does the UE (MCData Client) notify the MCData User of the successful download of the file?</w:delText>
              </w:r>
            </w:del>
          </w:p>
          <w:p w14:paraId="045580B0" w14:textId="77777777" w:rsidR="00094D7E" w:rsidRPr="000F37ED" w:rsidDel="00FA4EF0" w:rsidRDefault="00094D7E" w:rsidP="00831DD9">
            <w:pPr>
              <w:pStyle w:val="TAL"/>
              <w:spacing w:line="252" w:lineRule="auto"/>
            </w:pPr>
            <w:r w:rsidRPr="000F37ED">
              <w:t>(NOTE 1)</w:t>
            </w:r>
          </w:p>
        </w:tc>
        <w:tc>
          <w:tcPr>
            <w:tcW w:w="709" w:type="dxa"/>
            <w:tcBorders>
              <w:top w:val="single" w:sz="4" w:space="0" w:color="auto"/>
              <w:left w:val="single" w:sz="4" w:space="0" w:color="auto"/>
              <w:bottom w:val="single" w:sz="4" w:space="0" w:color="auto"/>
              <w:right w:val="single" w:sz="4" w:space="0" w:color="auto"/>
            </w:tcBorders>
          </w:tcPr>
          <w:p w14:paraId="5F36998E"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4CADD093"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43277823" w14:textId="77777777" w:rsidR="00094D7E" w:rsidRPr="000F37ED" w:rsidDel="00FA4EF0" w:rsidRDefault="00094D7E" w:rsidP="00831DD9">
            <w:pPr>
              <w:pStyle w:val="TAC"/>
              <w:spacing w:line="252" w:lineRule="auto"/>
            </w:pPr>
            <w:r w:rsidRPr="000F37ED">
              <w:t>1,2</w:t>
            </w:r>
          </w:p>
        </w:tc>
        <w:tc>
          <w:tcPr>
            <w:tcW w:w="892" w:type="dxa"/>
            <w:tcBorders>
              <w:top w:val="single" w:sz="4" w:space="0" w:color="auto"/>
              <w:left w:val="single" w:sz="4" w:space="0" w:color="auto"/>
              <w:bottom w:val="single" w:sz="4" w:space="0" w:color="auto"/>
              <w:right w:val="single" w:sz="4" w:space="0" w:color="auto"/>
            </w:tcBorders>
          </w:tcPr>
          <w:p w14:paraId="5C389D4C" w14:textId="77777777" w:rsidR="00094D7E" w:rsidRPr="000F37ED" w:rsidDel="00FA4EF0" w:rsidRDefault="00094D7E" w:rsidP="00831DD9">
            <w:pPr>
              <w:pStyle w:val="TAC"/>
              <w:spacing w:line="252" w:lineRule="auto"/>
            </w:pPr>
            <w:r w:rsidRPr="000F37ED">
              <w:t>P</w:t>
            </w:r>
          </w:p>
        </w:tc>
      </w:tr>
      <w:tr w:rsidR="00094D7E" w:rsidRPr="000F37ED" w14:paraId="5034D01C" w14:textId="77777777" w:rsidTr="00831DD9">
        <w:tc>
          <w:tcPr>
            <w:tcW w:w="649" w:type="dxa"/>
            <w:shd w:val="clear" w:color="auto" w:fill="auto"/>
          </w:tcPr>
          <w:p w14:paraId="63F1B477" w14:textId="77777777" w:rsidR="00094D7E" w:rsidRPr="000F37ED" w:rsidRDefault="00094D7E" w:rsidP="00831DD9">
            <w:pPr>
              <w:pStyle w:val="TAC"/>
            </w:pPr>
            <w:r w:rsidRPr="000F37ED">
              <w:t>9</w:t>
            </w:r>
          </w:p>
        </w:tc>
        <w:tc>
          <w:tcPr>
            <w:tcW w:w="3970" w:type="dxa"/>
            <w:shd w:val="clear" w:color="auto" w:fill="auto"/>
          </w:tcPr>
          <w:p w14:paraId="03AE5EE6" w14:textId="77777777" w:rsidR="002C50D0" w:rsidRPr="000F37ED" w:rsidRDefault="002C50D0" w:rsidP="00831DD9">
            <w:pPr>
              <w:pStyle w:val="TAL"/>
              <w:rPr>
                <w:ins w:id="1906" w:author="MCC160" w:date="2022-11-15T21:52:00Z"/>
              </w:rPr>
            </w:pPr>
            <w:ins w:id="1907" w:author="MCC160" w:date="2022-11-15T21:51:00Z">
              <w:r w:rsidRPr="000F37ED">
                <w:t>Check: Has the UE (MCData client) downloaded test file 1 (TS 36.579-7 A.3.1)?</w:t>
              </w:r>
            </w:ins>
          </w:p>
          <w:p w14:paraId="4AA51A44" w14:textId="316118CC" w:rsidR="00094D7E" w:rsidRPr="000F37ED" w:rsidDel="002C50D0" w:rsidRDefault="00094D7E" w:rsidP="00831DD9">
            <w:pPr>
              <w:pStyle w:val="TAL"/>
              <w:rPr>
                <w:del w:id="1908" w:author="MCC160" w:date="2022-11-15T21:52:00Z"/>
              </w:rPr>
            </w:pPr>
            <w:del w:id="1909" w:author="MCC160" w:date="2022-11-15T21:52:00Z">
              <w:r w:rsidRPr="000F37ED" w:rsidDel="002C50D0">
                <w:delText>Check: Is the file downloaded at step 4C the test file 1 as specified in annex A.3.1?</w:delText>
              </w:r>
            </w:del>
          </w:p>
          <w:p w14:paraId="3AED75CD" w14:textId="77777777" w:rsidR="00094D7E" w:rsidRPr="000F37ED" w:rsidRDefault="00094D7E" w:rsidP="00831DD9">
            <w:pPr>
              <w:pStyle w:val="TAL"/>
            </w:pPr>
            <w:r w:rsidRPr="000F37ED">
              <w:t>(NOTE 1)</w:t>
            </w:r>
          </w:p>
        </w:tc>
        <w:tc>
          <w:tcPr>
            <w:tcW w:w="709" w:type="dxa"/>
            <w:shd w:val="clear" w:color="auto" w:fill="auto"/>
          </w:tcPr>
          <w:p w14:paraId="42CCFDCF" w14:textId="77777777" w:rsidR="00094D7E" w:rsidRPr="000F37ED" w:rsidRDefault="00094D7E" w:rsidP="00831DD9">
            <w:pPr>
              <w:pStyle w:val="TAC"/>
            </w:pPr>
            <w:r w:rsidRPr="000F37ED">
              <w:t>-</w:t>
            </w:r>
          </w:p>
        </w:tc>
        <w:tc>
          <w:tcPr>
            <w:tcW w:w="2978" w:type="dxa"/>
            <w:shd w:val="clear" w:color="auto" w:fill="auto"/>
          </w:tcPr>
          <w:p w14:paraId="4D31BADA" w14:textId="77777777" w:rsidR="00094D7E" w:rsidRPr="000F37ED" w:rsidRDefault="00094D7E" w:rsidP="00831DD9">
            <w:pPr>
              <w:pStyle w:val="TAL"/>
            </w:pPr>
            <w:r w:rsidRPr="000F37ED">
              <w:t>-</w:t>
            </w:r>
          </w:p>
        </w:tc>
        <w:tc>
          <w:tcPr>
            <w:tcW w:w="567" w:type="dxa"/>
            <w:shd w:val="clear" w:color="auto" w:fill="auto"/>
          </w:tcPr>
          <w:p w14:paraId="07DA1012" w14:textId="77777777" w:rsidR="00094D7E" w:rsidRPr="000F37ED" w:rsidRDefault="00094D7E" w:rsidP="00831DD9">
            <w:pPr>
              <w:pStyle w:val="TAC"/>
            </w:pPr>
            <w:r w:rsidRPr="000F37ED">
              <w:t>2</w:t>
            </w:r>
          </w:p>
        </w:tc>
        <w:tc>
          <w:tcPr>
            <w:tcW w:w="892" w:type="dxa"/>
            <w:shd w:val="clear" w:color="auto" w:fill="auto"/>
          </w:tcPr>
          <w:p w14:paraId="53A731F8" w14:textId="77777777" w:rsidR="00094D7E" w:rsidRPr="000F37ED" w:rsidRDefault="00094D7E" w:rsidP="00831DD9">
            <w:pPr>
              <w:pStyle w:val="TAC"/>
            </w:pPr>
            <w:r w:rsidRPr="000F37ED">
              <w:t>P</w:t>
            </w:r>
          </w:p>
        </w:tc>
      </w:tr>
      <w:tr w:rsidR="00094D7E" w:rsidRPr="000F37ED" w:rsidDel="00FA4EF0" w14:paraId="3F92A402" w14:textId="77777777" w:rsidTr="00831DD9">
        <w:tc>
          <w:tcPr>
            <w:tcW w:w="649" w:type="dxa"/>
            <w:tcBorders>
              <w:top w:val="single" w:sz="4" w:space="0" w:color="auto"/>
              <w:left w:val="single" w:sz="4" w:space="0" w:color="auto"/>
              <w:bottom w:val="single" w:sz="4" w:space="0" w:color="auto"/>
              <w:right w:val="single" w:sz="4" w:space="0" w:color="auto"/>
            </w:tcBorders>
          </w:tcPr>
          <w:p w14:paraId="152093EC" w14:textId="77777777" w:rsidR="00094D7E" w:rsidRPr="000F37ED" w:rsidDel="00FA4EF0" w:rsidRDefault="00094D7E" w:rsidP="00831DD9">
            <w:pPr>
              <w:pStyle w:val="TAC"/>
              <w:spacing w:line="252" w:lineRule="auto"/>
            </w:pPr>
            <w:r w:rsidRPr="000F37ED">
              <w:t>10</w:t>
            </w:r>
          </w:p>
        </w:tc>
        <w:tc>
          <w:tcPr>
            <w:tcW w:w="3970" w:type="dxa"/>
            <w:tcBorders>
              <w:top w:val="single" w:sz="4" w:space="0" w:color="auto"/>
              <w:left w:val="single" w:sz="4" w:space="0" w:color="auto"/>
              <w:bottom w:val="single" w:sz="4" w:space="0" w:color="auto"/>
              <w:right w:val="single" w:sz="4" w:space="0" w:color="auto"/>
            </w:tcBorders>
          </w:tcPr>
          <w:p w14:paraId="1DD77EBB" w14:textId="77777777" w:rsidR="00094D7E" w:rsidRPr="000F37ED" w:rsidDel="00FA4EF0" w:rsidRDefault="00094D7E" w:rsidP="00831DD9">
            <w:pPr>
              <w:pStyle w:val="TAL"/>
              <w:spacing w:line="252" w:lineRule="auto"/>
            </w:pPr>
            <w:r w:rsidRPr="000F37ED">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6F259609" w14:textId="77777777" w:rsidR="00094D7E" w:rsidRPr="000F37ED" w:rsidDel="00FA4EF0" w:rsidRDefault="00094D7E" w:rsidP="00831DD9">
            <w:pPr>
              <w:pStyle w:val="TAC"/>
              <w:spacing w:line="252" w:lineRule="auto"/>
            </w:pPr>
            <w:r w:rsidRPr="000F37ED">
              <w:t>-</w:t>
            </w:r>
          </w:p>
        </w:tc>
        <w:tc>
          <w:tcPr>
            <w:tcW w:w="2978" w:type="dxa"/>
            <w:tcBorders>
              <w:top w:val="single" w:sz="4" w:space="0" w:color="auto"/>
              <w:left w:val="single" w:sz="4" w:space="0" w:color="auto"/>
              <w:bottom w:val="single" w:sz="4" w:space="0" w:color="auto"/>
              <w:right w:val="single" w:sz="4" w:space="0" w:color="auto"/>
            </w:tcBorders>
          </w:tcPr>
          <w:p w14:paraId="0FF9C9C3" w14:textId="77777777" w:rsidR="00094D7E" w:rsidRPr="000F37ED" w:rsidDel="00FA4EF0" w:rsidRDefault="00094D7E" w:rsidP="00831DD9">
            <w:pPr>
              <w:pStyle w:val="TAL"/>
              <w:spacing w:line="252" w:lineRule="auto"/>
            </w:pPr>
            <w:r w:rsidRPr="000F37ED">
              <w:t>-</w:t>
            </w:r>
          </w:p>
        </w:tc>
        <w:tc>
          <w:tcPr>
            <w:tcW w:w="567" w:type="dxa"/>
            <w:tcBorders>
              <w:top w:val="single" w:sz="4" w:space="0" w:color="auto"/>
              <w:left w:val="single" w:sz="4" w:space="0" w:color="auto"/>
              <w:bottom w:val="single" w:sz="4" w:space="0" w:color="auto"/>
              <w:right w:val="single" w:sz="4" w:space="0" w:color="auto"/>
            </w:tcBorders>
          </w:tcPr>
          <w:p w14:paraId="7CBE064B" w14:textId="77777777" w:rsidR="00094D7E" w:rsidRPr="000F37ED" w:rsidDel="00FA4EF0" w:rsidRDefault="00094D7E" w:rsidP="00831DD9">
            <w:pPr>
              <w:pStyle w:val="TAC"/>
              <w:spacing w:line="252" w:lineRule="auto"/>
            </w:pPr>
            <w:r w:rsidRPr="000F37ED">
              <w:t>-</w:t>
            </w:r>
          </w:p>
        </w:tc>
        <w:tc>
          <w:tcPr>
            <w:tcW w:w="892" w:type="dxa"/>
            <w:tcBorders>
              <w:top w:val="single" w:sz="4" w:space="0" w:color="auto"/>
              <w:left w:val="single" w:sz="4" w:space="0" w:color="auto"/>
              <w:bottom w:val="single" w:sz="4" w:space="0" w:color="auto"/>
              <w:right w:val="single" w:sz="4" w:space="0" w:color="auto"/>
            </w:tcBorders>
          </w:tcPr>
          <w:p w14:paraId="21045DE3" w14:textId="77777777" w:rsidR="00094D7E" w:rsidRPr="000F37ED" w:rsidDel="00FA4EF0" w:rsidRDefault="00094D7E" w:rsidP="00831DD9">
            <w:pPr>
              <w:pStyle w:val="TAC"/>
              <w:spacing w:line="252" w:lineRule="auto"/>
            </w:pPr>
            <w:r w:rsidRPr="000F37ED">
              <w:t>-</w:t>
            </w:r>
          </w:p>
        </w:tc>
      </w:tr>
      <w:tr w:rsidR="00094D7E" w:rsidRPr="000F37ED" w14:paraId="22EBA747" w14:textId="77777777" w:rsidTr="00831DD9">
        <w:tc>
          <w:tcPr>
            <w:tcW w:w="9765" w:type="dxa"/>
            <w:gridSpan w:val="6"/>
            <w:shd w:val="clear" w:color="auto" w:fill="auto"/>
          </w:tcPr>
          <w:p w14:paraId="77AAB2B2" w14:textId="77777777" w:rsidR="00094D7E" w:rsidRPr="000F37ED" w:rsidRDefault="00094D7E" w:rsidP="00831DD9">
            <w:pPr>
              <w:pStyle w:val="TAN"/>
            </w:pPr>
            <w:r w:rsidRPr="000F37ED">
              <w:t>NOTE 1:</w:t>
            </w:r>
            <w:r w:rsidRPr="000F37ED">
              <w:tab/>
              <w:t>This is expected to be done via a suitable implementation dependent MMI.</w:t>
            </w:r>
          </w:p>
          <w:p w14:paraId="6A964BED" w14:textId="77777777" w:rsidR="00094D7E" w:rsidRPr="000F37ED" w:rsidRDefault="00094D7E" w:rsidP="00831DD9">
            <w:pPr>
              <w:pStyle w:val="TAN"/>
            </w:pPr>
            <w:r w:rsidRPr="000F37ED">
              <w:t>NOTE 2:</w:t>
            </w:r>
            <w:r w:rsidRPr="000F37ED">
              <w:tab/>
              <w:t>Test file 1 for CT FD as specified in annex A.3.1.</w:t>
            </w:r>
          </w:p>
        </w:tc>
      </w:tr>
    </w:tbl>
    <w:p w14:paraId="457D2303" w14:textId="77777777" w:rsidR="00094D7E" w:rsidRPr="000F37ED" w:rsidRDefault="00094D7E" w:rsidP="00094D7E"/>
    <w:p w14:paraId="6CB50A38" w14:textId="77777777" w:rsidR="00094D7E" w:rsidRPr="000F37ED" w:rsidRDefault="00094D7E" w:rsidP="00094D7E">
      <w:pPr>
        <w:pStyle w:val="TH"/>
      </w:pPr>
      <w:r w:rsidRPr="000F37ED">
        <w:t>Table 6.2.8.3.22-2: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02B4D669" w14:textId="77777777" w:rsidTr="00831DD9">
        <w:tc>
          <w:tcPr>
            <w:tcW w:w="648" w:type="dxa"/>
            <w:tcBorders>
              <w:bottom w:val="nil"/>
            </w:tcBorders>
          </w:tcPr>
          <w:p w14:paraId="78560844" w14:textId="77777777" w:rsidR="00094D7E" w:rsidRPr="000F37ED" w:rsidRDefault="00094D7E" w:rsidP="00831DD9">
            <w:pPr>
              <w:pStyle w:val="TAH"/>
            </w:pPr>
            <w:r w:rsidRPr="000F37ED">
              <w:t>St</w:t>
            </w:r>
          </w:p>
        </w:tc>
        <w:tc>
          <w:tcPr>
            <w:tcW w:w="3969" w:type="dxa"/>
            <w:tcBorders>
              <w:bottom w:val="nil"/>
            </w:tcBorders>
          </w:tcPr>
          <w:p w14:paraId="178817B6" w14:textId="77777777" w:rsidR="00094D7E" w:rsidRPr="000F37ED" w:rsidRDefault="00094D7E" w:rsidP="00831DD9">
            <w:pPr>
              <w:pStyle w:val="TAH"/>
            </w:pPr>
            <w:r w:rsidRPr="000F37ED">
              <w:t>Procedure</w:t>
            </w:r>
          </w:p>
        </w:tc>
        <w:tc>
          <w:tcPr>
            <w:tcW w:w="3686" w:type="dxa"/>
            <w:gridSpan w:val="2"/>
          </w:tcPr>
          <w:p w14:paraId="5B025019" w14:textId="77777777" w:rsidR="00094D7E" w:rsidRPr="000F37ED" w:rsidRDefault="00094D7E" w:rsidP="00831DD9">
            <w:pPr>
              <w:pStyle w:val="TAH"/>
            </w:pPr>
            <w:r w:rsidRPr="000F37ED">
              <w:t>Message Sequence</w:t>
            </w:r>
          </w:p>
        </w:tc>
        <w:tc>
          <w:tcPr>
            <w:tcW w:w="567" w:type="dxa"/>
            <w:tcBorders>
              <w:bottom w:val="nil"/>
            </w:tcBorders>
          </w:tcPr>
          <w:p w14:paraId="02C7A4A7" w14:textId="77777777" w:rsidR="00094D7E" w:rsidRPr="000F37ED" w:rsidRDefault="00094D7E" w:rsidP="00831DD9">
            <w:pPr>
              <w:pStyle w:val="TAH"/>
            </w:pPr>
            <w:r w:rsidRPr="000F37ED">
              <w:t>TP</w:t>
            </w:r>
          </w:p>
        </w:tc>
        <w:tc>
          <w:tcPr>
            <w:tcW w:w="892" w:type="dxa"/>
            <w:tcBorders>
              <w:bottom w:val="nil"/>
            </w:tcBorders>
          </w:tcPr>
          <w:p w14:paraId="40045EC7" w14:textId="77777777" w:rsidR="00094D7E" w:rsidRPr="000F37ED" w:rsidRDefault="00094D7E" w:rsidP="00831DD9">
            <w:pPr>
              <w:pStyle w:val="TAH"/>
            </w:pPr>
            <w:r w:rsidRPr="000F37ED">
              <w:t>Verdict</w:t>
            </w:r>
          </w:p>
        </w:tc>
      </w:tr>
      <w:tr w:rsidR="00094D7E" w:rsidRPr="000F37ED" w14:paraId="1772D8C2" w14:textId="77777777" w:rsidTr="00831DD9">
        <w:tc>
          <w:tcPr>
            <w:tcW w:w="648" w:type="dxa"/>
            <w:tcBorders>
              <w:top w:val="nil"/>
            </w:tcBorders>
          </w:tcPr>
          <w:p w14:paraId="6E9223A7" w14:textId="77777777" w:rsidR="00094D7E" w:rsidRPr="000F37ED" w:rsidRDefault="00094D7E" w:rsidP="00831DD9">
            <w:pPr>
              <w:pStyle w:val="TAH"/>
            </w:pPr>
          </w:p>
        </w:tc>
        <w:tc>
          <w:tcPr>
            <w:tcW w:w="3969" w:type="dxa"/>
            <w:tcBorders>
              <w:top w:val="nil"/>
            </w:tcBorders>
          </w:tcPr>
          <w:p w14:paraId="776EAFA2" w14:textId="77777777" w:rsidR="00094D7E" w:rsidRPr="000F37ED" w:rsidRDefault="00094D7E" w:rsidP="00831DD9">
            <w:pPr>
              <w:pStyle w:val="TAH"/>
            </w:pPr>
          </w:p>
        </w:tc>
        <w:tc>
          <w:tcPr>
            <w:tcW w:w="709" w:type="dxa"/>
          </w:tcPr>
          <w:p w14:paraId="6C54D542" w14:textId="77777777" w:rsidR="00094D7E" w:rsidRPr="000F37ED" w:rsidRDefault="00094D7E" w:rsidP="00831DD9">
            <w:pPr>
              <w:pStyle w:val="TAH"/>
            </w:pPr>
            <w:r w:rsidRPr="000F37ED">
              <w:t>U - S</w:t>
            </w:r>
          </w:p>
        </w:tc>
        <w:tc>
          <w:tcPr>
            <w:tcW w:w="2977" w:type="dxa"/>
          </w:tcPr>
          <w:p w14:paraId="0D86251D" w14:textId="77777777" w:rsidR="00094D7E" w:rsidRPr="000F37ED" w:rsidRDefault="00094D7E" w:rsidP="00831DD9">
            <w:pPr>
              <w:pStyle w:val="TAH"/>
            </w:pPr>
            <w:r w:rsidRPr="000F37ED">
              <w:t>Message</w:t>
            </w:r>
          </w:p>
        </w:tc>
        <w:tc>
          <w:tcPr>
            <w:tcW w:w="567" w:type="dxa"/>
            <w:tcBorders>
              <w:top w:val="nil"/>
            </w:tcBorders>
          </w:tcPr>
          <w:p w14:paraId="6E4A7ECF" w14:textId="77777777" w:rsidR="00094D7E" w:rsidRPr="000F37ED" w:rsidRDefault="00094D7E" w:rsidP="00831DD9">
            <w:pPr>
              <w:pStyle w:val="TAH"/>
            </w:pPr>
          </w:p>
        </w:tc>
        <w:tc>
          <w:tcPr>
            <w:tcW w:w="892" w:type="dxa"/>
            <w:tcBorders>
              <w:top w:val="nil"/>
            </w:tcBorders>
          </w:tcPr>
          <w:p w14:paraId="3AEFAAA9" w14:textId="77777777" w:rsidR="00094D7E" w:rsidRPr="000F37ED" w:rsidRDefault="00094D7E" w:rsidP="00831DD9">
            <w:pPr>
              <w:pStyle w:val="TAH"/>
            </w:pPr>
          </w:p>
        </w:tc>
      </w:tr>
      <w:tr w:rsidR="00094D7E" w:rsidRPr="000F37ED" w14:paraId="01D2AC7A" w14:textId="77777777" w:rsidTr="00831DD9">
        <w:trPr>
          <w:trHeight w:val="467"/>
        </w:trPr>
        <w:tc>
          <w:tcPr>
            <w:tcW w:w="648" w:type="dxa"/>
            <w:shd w:val="clear" w:color="auto" w:fill="auto"/>
          </w:tcPr>
          <w:p w14:paraId="2BF24945" w14:textId="77777777" w:rsidR="00094D7E" w:rsidRPr="000F37ED" w:rsidRDefault="00094D7E" w:rsidP="00831DD9">
            <w:pPr>
              <w:pStyle w:val="TAC"/>
            </w:pPr>
            <w:r w:rsidRPr="000F37ED">
              <w:t>1</w:t>
            </w:r>
          </w:p>
        </w:tc>
        <w:tc>
          <w:tcPr>
            <w:tcW w:w="3969" w:type="dxa"/>
            <w:shd w:val="clear" w:color="auto" w:fill="auto"/>
          </w:tcPr>
          <w:p w14:paraId="08F197CA" w14:textId="466FFE3F" w:rsidR="00094D7E" w:rsidRPr="000F37ED" w:rsidRDefault="00094D7E" w:rsidP="00831DD9">
            <w:pPr>
              <w:pStyle w:val="TAL"/>
            </w:pPr>
            <w:r w:rsidRPr="000F37ED">
              <w:t xml:space="preserve">Check: Does the UE (MCData </w:t>
            </w:r>
            <w:del w:id="1910" w:author="MCC160" w:date="2022-11-15T22:28:00Z">
              <w:r w:rsidRPr="000F37ED" w:rsidDel="00FB6193">
                <w:delText>C</w:delText>
              </w:r>
            </w:del>
            <w:ins w:id="1911" w:author="MCC160" w:date="2022-11-15T22:28:00Z">
              <w:r w:rsidR="00FB6193" w:rsidRPr="000F37ED">
                <w:t>c</w:t>
              </w:r>
            </w:ins>
            <w:r w:rsidRPr="000F37ED">
              <w:t>lient) send a SIP MESSAGE request for notification of file download completed in parallel to step 8 and step 9 of Table 6.2.8.3.22-1 or at least for 10s?</w:t>
            </w:r>
          </w:p>
        </w:tc>
        <w:tc>
          <w:tcPr>
            <w:tcW w:w="709" w:type="dxa"/>
            <w:shd w:val="clear" w:color="auto" w:fill="auto"/>
          </w:tcPr>
          <w:p w14:paraId="3758CAF1" w14:textId="77777777" w:rsidR="00094D7E" w:rsidRPr="000F37ED" w:rsidRDefault="00094D7E" w:rsidP="00831DD9">
            <w:pPr>
              <w:pStyle w:val="TAC"/>
            </w:pPr>
            <w:r w:rsidRPr="000F37ED">
              <w:t>--&gt;</w:t>
            </w:r>
          </w:p>
        </w:tc>
        <w:tc>
          <w:tcPr>
            <w:tcW w:w="2977" w:type="dxa"/>
            <w:shd w:val="clear" w:color="auto" w:fill="auto"/>
          </w:tcPr>
          <w:p w14:paraId="646E5FFB" w14:textId="77777777" w:rsidR="00094D7E" w:rsidRPr="000F37ED" w:rsidRDefault="00094D7E" w:rsidP="00831DD9">
            <w:pPr>
              <w:pStyle w:val="TAL"/>
            </w:pPr>
            <w:r w:rsidRPr="000F37ED">
              <w:t>SIP MESSAGE</w:t>
            </w:r>
          </w:p>
        </w:tc>
        <w:tc>
          <w:tcPr>
            <w:tcW w:w="567" w:type="dxa"/>
            <w:shd w:val="clear" w:color="auto" w:fill="auto"/>
          </w:tcPr>
          <w:p w14:paraId="7965179E" w14:textId="77777777" w:rsidR="00094D7E" w:rsidRPr="000F37ED" w:rsidRDefault="00094D7E" w:rsidP="00831DD9">
            <w:pPr>
              <w:pStyle w:val="TAC"/>
            </w:pPr>
            <w:r w:rsidRPr="000F37ED">
              <w:t>-</w:t>
            </w:r>
          </w:p>
        </w:tc>
        <w:tc>
          <w:tcPr>
            <w:tcW w:w="892" w:type="dxa"/>
            <w:shd w:val="clear" w:color="auto" w:fill="auto"/>
          </w:tcPr>
          <w:p w14:paraId="3647F6C5" w14:textId="77777777" w:rsidR="00094D7E" w:rsidRPr="000F37ED" w:rsidRDefault="00094D7E" w:rsidP="00831DD9">
            <w:pPr>
              <w:pStyle w:val="TAC"/>
            </w:pPr>
            <w:r w:rsidRPr="000F37ED">
              <w:t>F</w:t>
            </w:r>
          </w:p>
        </w:tc>
      </w:tr>
    </w:tbl>
    <w:p w14:paraId="0A2F6DAF" w14:textId="77777777" w:rsidR="00094D7E" w:rsidRPr="000F37ED" w:rsidRDefault="00094D7E" w:rsidP="00094D7E"/>
    <w:p w14:paraId="588F903E" w14:textId="77777777" w:rsidR="00094D7E" w:rsidRPr="000F37ED" w:rsidRDefault="00094D7E" w:rsidP="00094D7E">
      <w:pPr>
        <w:pStyle w:val="H6"/>
      </w:pPr>
      <w:bookmarkStart w:id="1912" w:name="_Toc52782448"/>
      <w:bookmarkStart w:id="1913" w:name="_Toc52783059"/>
      <w:bookmarkStart w:id="1914" w:name="_Toc59042928"/>
      <w:r w:rsidRPr="000F37ED">
        <w:t>6.2.8.3.3</w:t>
      </w:r>
      <w:r w:rsidRPr="000F37ED">
        <w:tab/>
        <w:t>Specific message contents</w:t>
      </w:r>
      <w:bookmarkEnd w:id="1912"/>
      <w:bookmarkEnd w:id="1913"/>
      <w:bookmarkEnd w:id="1914"/>
    </w:p>
    <w:p w14:paraId="169D77CD" w14:textId="3BAB8433" w:rsidR="00094D7E" w:rsidRPr="000F37ED" w:rsidRDefault="00094D7E" w:rsidP="00094D7E">
      <w:pPr>
        <w:pStyle w:val="TH"/>
      </w:pPr>
      <w:r w:rsidRPr="000F37ED">
        <w:t>Table 6.2.8.3.3-1: SIP MESSAGE</w:t>
      </w:r>
      <w:ins w:id="1915" w:author="MCC160" w:date="2022-10-08T17:51:00Z">
        <w:r w:rsidR="00157093" w:rsidRPr="000F37ED">
          <w:t xml:space="preserve"> from the SS</w:t>
        </w:r>
      </w:ins>
      <w:r w:rsidRPr="000F37ED">
        <w:t xml:space="preserve"> (step 1A, Table 6.2.8.3.2-1;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3B9DB8A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09C37F" w14:textId="77777777" w:rsidR="00094D7E" w:rsidRPr="000F37ED" w:rsidRDefault="00094D7E" w:rsidP="00831DD9">
            <w:pPr>
              <w:pStyle w:val="TAL"/>
            </w:pPr>
            <w:r w:rsidRPr="000F37ED">
              <w:t>Derivation Path: TS 36.579-1 [2], Table 5.5.2.7.2-1, condition MCDATA_FD, MCDATA_SIGNALLING</w:t>
            </w:r>
          </w:p>
        </w:tc>
      </w:tr>
      <w:tr w:rsidR="00094D7E" w:rsidRPr="000F37ED" w14:paraId="0A14380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2A103"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A7B39A"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59A1E7AC"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33418B53"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748AC0D2" w14:textId="77777777" w:rsidR="00094D7E" w:rsidRPr="000F37ED" w:rsidRDefault="00094D7E" w:rsidP="00831DD9">
            <w:pPr>
              <w:pStyle w:val="TAH"/>
            </w:pPr>
            <w:r w:rsidRPr="000F37ED">
              <w:t>Condition</w:t>
            </w:r>
          </w:p>
        </w:tc>
      </w:tr>
      <w:tr w:rsidR="00094D7E" w:rsidRPr="000F37ED" w14:paraId="3D12AE9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B6CC4C"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C8525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0B4EB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D8638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700F95" w14:textId="77777777" w:rsidR="00094D7E" w:rsidRPr="000F37ED" w:rsidRDefault="00094D7E" w:rsidP="00831DD9">
            <w:pPr>
              <w:pStyle w:val="TAL"/>
            </w:pPr>
          </w:p>
        </w:tc>
      </w:tr>
      <w:tr w:rsidR="00094D7E" w:rsidRPr="000F37ED" w14:paraId="0706DC9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0C1443B"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634FB1"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9F52559"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CA69E5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14AB91" w14:textId="77777777" w:rsidR="00094D7E" w:rsidRPr="000F37ED" w:rsidRDefault="00094D7E" w:rsidP="00831DD9">
            <w:pPr>
              <w:pStyle w:val="TAL"/>
            </w:pPr>
          </w:p>
        </w:tc>
      </w:tr>
      <w:tr w:rsidR="00094D7E" w:rsidRPr="000F37ED" w14:paraId="01BB67B0" w14:textId="77777777" w:rsidTr="00831DD9">
        <w:tc>
          <w:tcPr>
            <w:tcW w:w="2837" w:type="dxa"/>
            <w:tcBorders>
              <w:top w:val="single" w:sz="4" w:space="0" w:color="auto"/>
              <w:left w:val="single" w:sz="4" w:space="0" w:color="auto"/>
              <w:bottom w:val="single" w:sz="4" w:space="0" w:color="auto"/>
              <w:right w:val="single" w:sz="4" w:space="0" w:color="auto"/>
            </w:tcBorders>
          </w:tcPr>
          <w:p w14:paraId="2D48D9D5"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ED97F78" w14:textId="77777777" w:rsidR="00094D7E" w:rsidRPr="000F37ED" w:rsidRDefault="00094D7E" w:rsidP="00831DD9">
            <w:pPr>
              <w:pStyle w:val="TAL"/>
            </w:pPr>
            <w:r w:rsidRPr="000F37ED">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8FBF62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204FE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A5264E" w14:textId="77777777" w:rsidR="00094D7E" w:rsidRPr="000F37ED" w:rsidRDefault="00094D7E" w:rsidP="00831DD9">
            <w:pPr>
              <w:pStyle w:val="TAL"/>
            </w:pPr>
          </w:p>
        </w:tc>
      </w:tr>
      <w:tr w:rsidR="00094D7E" w:rsidRPr="000F37ED" w14:paraId="346FC2DD" w14:textId="77777777" w:rsidTr="00831DD9">
        <w:tc>
          <w:tcPr>
            <w:tcW w:w="2837" w:type="dxa"/>
            <w:vAlign w:val="center"/>
          </w:tcPr>
          <w:p w14:paraId="0D858D41" w14:textId="77777777" w:rsidR="00094D7E" w:rsidRPr="000F37ED" w:rsidRDefault="00094D7E" w:rsidP="00831DD9">
            <w:pPr>
              <w:pStyle w:val="TAL"/>
              <w:rPr>
                <w:b/>
                <w:bCs/>
              </w:rPr>
            </w:pPr>
            <w:r w:rsidRPr="000F37ED">
              <w:t xml:space="preserve">  MIME body part</w:t>
            </w:r>
          </w:p>
        </w:tc>
        <w:tc>
          <w:tcPr>
            <w:tcW w:w="2127" w:type="dxa"/>
            <w:vAlign w:val="center"/>
          </w:tcPr>
          <w:p w14:paraId="5788A093" w14:textId="77777777" w:rsidR="00094D7E" w:rsidRPr="000F37ED" w:rsidRDefault="00094D7E" w:rsidP="00831DD9">
            <w:pPr>
              <w:pStyle w:val="TAL"/>
            </w:pPr>
          </w:p>
        </w:tc>
        <w:tc>
          <w:tcPr>
            <w:tcW w:w="2127" w:type="dxa"/>
            <w:tcBorders>
              <w:bottom w:val="single" w:sz="4" w:space="0" w:color="auto"/>
            </w:tcBorders>
          </w:tcPr>
          <w:p w14:paraId="2F850D75"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E62041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4B8BC" w14:textId="77777777" w:rsidR="00094D7E" w:rsidRPr="000F37ED" w:rsidRDefault="00094D7E" w:rsidP="00831DD9">
            <w:pPr>
              <w:pStyle w:val="TAL"/>
            </w:pPr>
          </w:p>
        </w:tc>
      </w:tr>
      <w:tr w:rsidR="00094D7E" w:rsidRPr="000F37ED" w14:paraId="79E9F170" w14:textId="77777777" w:rsidTr="00831DD9">
        <w:tc>
          <w:tcPr>
            <w:tcW w:w="2837" w:type="dxa"/>
          </w:tcPr>
          <w:p w14:paraId="3E936576" w14:textId="77777777" w:rsidR="00094D7E" w:rsidRPr="000F37ED" w:rsidRDefault="00094D7E" w:rsidP="00831DD9">
            <w:pPr>
              <w:pStyle w:val="TAL"/>
              <w:rPr>
                <w:b/>
                <w:bCs/>
              </w:rPr>
            </w:pPr>
            <w:r w:rsidRPr="000F37ED">
              <w:t xml:space="preserve">    MIME-part-body</w:t>
            </w:r>
          </w:p>
        </w:tc>
        <w:tc>
          <w:tcPr>
            <w:tcW w:w="2127" w:type="dxa"/>
          </w:tcPr>
          <w:p w14:paraId="37A83D27" w14:textId="77777777" w:rsidR="00094D7E" w:rsidRPr="000F37ED" w:rsidRDefault="00094D7E" w:rsidP="00831DD9">
            <w:pPr>
              <w:pStyle w:val="TAL"/>
            </w:pPr>
            <w:r w:rsidRPr="000F37ED">
              <w:t>MCData Protected Payload Message containing FD SIGNALLING PAYLOAD as described in Table 6.2.8.3.3-3</w:t>
            </w:r>
          </w:p>
        </w:tc>
        <w:tc>
          <w:tcPr>
            <w:tcW w:w="2127" w:type="dxa"/>
            <w:tcBorders>
              <w:bottom w:val="single" w:sz="4" w:space="0" w:color="auto"/>
            </w:tcBorders>
          </w:tcPr>
          <w:p w14:paraId="4C3EE07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33683F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712D76" w14:textId="77777777" w:rsidR="00094D7E" w:rsidRPr="000F37ED" w:rsidRDefault="00094D7E" w:rsidP="00831DD9">
            <w:pPr>
              <w:pStyle w:val="TAL"/>
            </w:pPr>
          </w:p>
        </w:tc>
      </w:tr>
    </w:tbl>
    <w:p w14:paraId="1EE05358" w14:textId="77777777" w:rsidR="00094D7E" w:rsidRPr="000F37ED" w:rsidRDefault="00094D7E" w:rsidP="00094D7E"/>
    <w:p w14:paraId="1EEA21F9" w14:textId="77777777" w:rsidR="00094D7E" w:rsidRPr="000F37ED" w:rsidRDefault="00094D7E" w:rsidP="00094D7E">
      <w:pPr>
        <w:pStyle w:val="TH"/>
      </w:pPr>
      <w:r w:rsidRPr="000F37ED">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CB8CC0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26207B" w14:textId="77777777" w:rsidR="00094D7E" w:rsidRPr="000F37ED" w:rsidRDefault="00094D7E" w:rsidP="00831DD9">
            <w:pPr>
              <w:pStyle w:val="TAL"/>
            </w:pPr>
            <w:r w:rsidRPr="000F37ED">
              <w:t>Derivation Path: TS 36.579-1 [2], Table 5.5.3.2.2-3, condition MCD_grp</w:t>
            </w:r>
          </w:p>
        </w:tc>
      </w:tr>
      <w:tr w:rsidR="00094D7E" w:rsidRPr="000F37ED" w14:paraId="299F62A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878DF7F"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22DDA2"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349D692B"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15D85DE1"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2896509D" w14:textId="77777777" w:rsidR="00094D7E" w:rsidRPr="000F37ED" w:rsidRDefault="00094D7E" w:rsidP="00831DD9">
            <w:pPr>
              <w:pStyle w:val="TAH"/>
            </w:pPr>
            <w:r w:rsidRPr="000F37ED">
              <w:t>Condition</w:t>
            </w:r>
          </w:p>
        </w:tc>
      </w:tr>
      <w:tr w:rsidR="00094D7E" w:rsidRPr="000F37ED" w14:paraId="6FA144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97EB9E"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hideMark/>
          </w:tcPr>
          <w:p w14:paraId="7936F58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75E973"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289BD9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3C0BE5" w14:textId="77777777" w:rsidR="00094D7E" w:rsidRPr="000F37ED" w:rsidRDefault="00094D7E" w:rsidP="00831DD9">
            <w:pPr>
              <w:pStyle w:val="TAL"/>
            </w:pPr>
          </w:p>
        </w:tc>
      </w:tr>
      <w:tr w:rsidR="00094D7E" w:rsidRPr="000F37ED" w14:paraId="4A1D38F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8CFD8CD"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8BCE272"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48358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3AA80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74C0309" w14:textId="77777777" w:rsidR="00094D7E" w:rsidRPr="000F37ED" w:rsidRDefault="00094D7E" w:rsidP="00831DD9">
            <w:pPr>
              <w:pStyle w:val="TAL"/>
            </w:pPr>
          </w:p>
        </w:tc>
      </w:tr>
      <w:tr w:rsidR="00094D7E" w:rsidRPr="000F37ED" w14:paraId="6BE221A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1EA375" w14:textId="77777777" w:rsidR="00094D7E" w:rsidRPr="000F37ED" w:rsidRDefault="00094D7E" w:rsidP="00831DD9">
            <w:pPr>
              <w:pStyle w:val="TAL"/>
            </w:pPr>
            <w:r w:rsidRPr="000F37ED">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871AFE5" w14:textId="77777777" w:rsidR="00094D7E" w:rsidRPr="000F37ED" w:rsidRDefault="00094D7E" w:rsidP="00831DD9">
            <w:pPr>
              <w:pStyle w:val="TAL"/>
              <w:rPr>
                <w:lang w:eastAsia="ko-KR"/>
              </w:rPr>
            </w:pPr>
            <w:r w:rsidRPr="000F37ED">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1C75CFB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EAE6C0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74475A" w14:textId="77777777" w:rsidR="00094D7E" w:rsidRPr="000F37ED" w:rsidRDefault="00094D7E" w:rsidP="00831DD9">
            <w:pPr>
              <w:pStyle w:val="TAL"/>
            </w:pPr>
          </w:p>
        </w:tc>
      </w:tr>
    </w:tbl>
    <w:p w14:paraId="5D33162E" w14:textId="77777777" w:rsidR="00094D7E" w:rsidRPr="000F37ED" w:rsidRDefault="00094D7E" w:rsidP="00094D7E"/>
    <w:p w14:paraId="0BE6DA3A" w14:textId="77777777" w:rsidR="00094D7E" w:rsidRPr="000F37ED" w:rsidRDefault="00094D7E" w:rsidP="00094D7E">
      <w:pPr>
        <w:pStyle w:val="TH"/>
      </w:pPr>
      <w:r w:rsidRPr="000F37ED">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A517D4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4E8BAF" w14:textId="77777777" w:rsidR="00094D7E" w:rsidRPr="000F37ED" w:rsidRDefault="00094D7E" w:rsidP="00831DD9">
            <w:pPr>
              <w:pStyle w:val="TAL"/>
              <w:rPr>
                <w:rFonts w:cs="Arial"/>
                <w:szCs w:val="18"/>
              </w:rPr>
            </w:pPr>
            <w:r w:rsidRPr="000F37ED">
              <w:rPr>
                <w:rFonts w:cs="Arial"/>
                <w:szCs w:val="18"/>
              </w:rPr>
              <w:t>Derivation Path: TS 36.579-1 [2], Table 5.5.3.8.6-1, condition FD_HTTP</w:t>
            </w:r>
          </w:p>
        </w:tc>
      </w:tr>
      <w:tr w:rsidR="00094D7E" w:rsidRPr="000F37ED" w14:paraId="5A8983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4022A6"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7E1EEE"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758E91"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EB1F21"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E15EF48" w14:textId="77777777" w:rsidR="00094D7E" w:rsidRPr="000F37ED" w:rsidRDefault="00094D7E" w:rsidP="00831DD9">
            <w:pPr>
              <w:pStyle w:val="TAH"/>
              <w:rPr>
                <w:bCs/>
              </w:rPr>
            </w:pPr>
            <w:r w:rsidRPr="000F37ED">
              <w:rPr>
                <w:bCs/>
              </w:rPr>
              <w:t>Condition</w:t>
            </w:r>
          </w:p>
        </w:tc>
      </w:tr>
      <w:tr w:rsidR="00094D7E" w:rsidRPr="000F37ED" w14:paraId="54381CF7" w14:textId="77777777" w:rsidTr="00831DD9">
        <w:tc>
          <w:tcPr>
            <w:tcW w:w="2837" w:type="dxa"/>
            <w:tcBorders>
              <w:top w:val="single" w:sz="4" w:space="0" w:color="auto"/>
              <w:left w:val="single" w:sz="4" w:space="0" w:color="auto"/>
              <w:bottom w:val="single" w:sz="4" w:space="0" w:color="auto"/>
              <w:right w:val="single" w:sz="4" w:space="0" w:color="auto"/>
            </w:tcBorders>
          </w:tcPr>
          <w:p w14:paraId="6878916E" w14:textId="77777777" w:rsidR="00094D7E" w:rsidRPr="000F37ED" w:rsidRDefault="00094D7E" w:rsidP="00831DD9">
            <w:pPr>
              <w:pStyle w:val="TAL"/>
            </w:pPr>
            <w:r w:rsidRPr="000F37ED">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7470203E"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0C91F153" w14:textId="77777777" w:rsidR="00094D7E" w:rsidRPr="000F37ED" w:rsidRDefault="00094D7E" w:rsidP="00831DD9">
            <w:pPr>
              <w:pStyle w:val="TAL"/>
            </w:pPr>
            <w:r w:rsidRPr="000F37ED">
              <w:t>no disposition request</w:t>
            </w:r>
          </w:p>
        </w:tc>
        <w:tc>
          <w:tcPr>
            <w:tcW w:w="1419" w:type="dxa"/>
            <w:tcBorders>
              <w:top w:val="single" w:sz="4" w:space="0" w:color="auto"/>
              <w:left w:val="single" w:sz="4" w:space="0" w:color="auto"/>
              <w:bottom w:val="single" w:sz="4" w:space="0" w:color="auto"/>
              <w:right w:val="single" w:sz="4" w:space="0" w:color="auto"/>
            </w:tcBorders>
          </w:tcPr>
          <w:p w14:paraId="55E3A7EF"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9AE712A" w14:textId="77777777" w:rsidR="00094D7E" w:rsidRPr="000F37ED" w:rsidRDefault="00094D7E" w:rsidP="00831DD9">
            <w:pPr>
              <w:pStyle w:val="TAL"/>
            </w:pPr>
          </w:p>
        </w:tc>
      </w:tr>
      <w:tr w:rsidR="00094D7E" w:rsidRPr="000F37ED" w14:paraId="6C25912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BC1F3A" w14:textId="77777777" w:rsidR="00094D7E" w:rsidRPr="000F37ED" w:rsidRDefault="00094D7E" w:rsidP="00831DD9">
            <w:pPr>
              <w:pStyle w:val="TAL"/>
              <w:rPr>
                <w:rFonts w:cs="Arial"/>
                <w:szCs w:val="18"/>
              </w:rPr>
            </w:pPr>
            <w:r w:rsidRPr="000F37ED">
              <w:t>Mandatory download</w:t>
            </w:r>
          </w:p>
        </w:tc>
        <w:tc>
          <w:tcPr>
            <w:tcW w:w="2127" w:type="dxa"/>
            <w:tcBorders>
              <w:top w:val="single" w:sz="4" w:space="0" w:color="auto"/>
              <w:left w:val="single" w:sz="4" w:space="0" w:color="auto"/>
              <w:bottom w:val="single" w:sz="4" w:space="0" w:color="auto"/>
              <w:right w:val="single" w:sz="4" w:space="0" w:color="auto"/>
            </w:tcBorders>
          </w:tcPr>
          <w:p w14:paraId="5706B256" w14:textId="77777777" w:rsidR="00094D7E" w:rsidRPr="000F37ED" w:rsidRDefault="00094D7E" w:rsidP="00831DD9">
            <w:pPr>
              <w:pStyle w:val="TAL"/>
            </w:pPr>
            <w:r w:rsidRPr="000F37ED">
              <w:t>'0001'B</w:t>
            </w:r>
          </w:p>
        </w:tc>
        <w:tc>
          <w:tcPr>
            <w:tcW w:w="2127" w:type="dxa"/>
            <w:tcBorders>
              <w:top w:val="single" w:sz="4" w:space="0" w:color="auto"/>
              <w:left w:val="single" w:sz="4" w:space="0" w:color="auto"/>
              <w:bottom w:val="single" w:sz="4" w:space="0" w:color="auto"/>
              <w:right w:val="single" w:sz="4" w:space="0" w:color="auto"/>
            </w:tcBorders>
          </w:tcPr>
          <w:p w14:paraId="36F464E9" w14:textId="77777777" w:rsidR="00094D7E" w:rsidRPr="000F37ED" w:rsidRDefault="00094D7E" w:rsidP="00831DD9">
            <w:pPr>
              <w:pStyle w:val="TAL"/>
            </w:pPr>
            <w:r w:rsidRPr="000F37ED">
              <w:t>MANDATORY DOWNLOAD</w:t>
            </w:r>
          </w:p>
        </w:tc>
        <w:tc>
          <w:tcPr>
            <w:tcW w:w="1419" w:type="dxa"/>
            <w:tcBorders>
              <w:top w:val="single" w:sz="4" w:space="0" w:color="auto"/>
              <w:left w:val="single" w:sz="4" w:space="0" w:color="auto"/>
              <w:bottom w:val="single" w:sz="4" w:space="0" w:color="auto"/>
              <w:right w:val="single" w:sz="4" w:space="0" w:color="auto"/>
            </w:tcBorders>
          </w:tcPr>
          <w:p w14:paraId="58D0060D" w14:textId="77777777" w:rsidR="00094D7E" w:rsidRPr="000F37ED" w:rsidRDefault="00094D7E" w:rsidP="00831DD9">
            <w:pPr>
              <w:pStyle w:val="TAL"/>
            </w:pPr>
            <w:r w:rsidRPr="000F37ED">
              <w:t>TS 24.282 [31] clause 15.2.16</w:t>
            </w:r>
          </w:p>
        </w:tc>
        <w:tc>
          <w:tcPr>
            <w:tcW w:w="1135" w:type="dxa"/>
            <w:tcBorders>
              <w:top w:val="single" w:sz="4" w:space="0" w:color="auto"/>
              <w:left w:val="single" w:sz="4" w:space="0" w:color="auto"/>
              <w:bottom w:val="single" w:sz="4" w:space="0" w:color="auto"/>
              <w:right w:val="single" w:sz="4" w:space="0" w:color="auto"/>
            </w:tcBorders>
          </w:tcPr>
          <w:p w14:paraId="3F84FE89" w14:textId="77777777" w:rsidR="00094D7E" w:rsidRPr="000F37ED" w:rsidRDefault="00094D7E" w:rsidP="00831DD9">
            <w:pPr>
              <w:pStyle w:val="TAL"/>
            </w:pPr>
          </w:p>
        </w:tc>
      </w:tr>
    </w:tbl>
    <w:p w14:paraId="783D8423" w14:textId="77777777" w:rsidR="00094D7E" w:rsidRPr="000F37ED" w:rsidRDefault="00094D7E" w:rsidP="00094D7E"/>
    <w:p w14:paraId="6B033B4F" w14:textId="77777777" w:rsidR="00094D7E" w:rsidRPr="000F37ED" w:rsidRDefault="00094D7E" w:rsidP="00094D7E">
      <w:pPr>
        <w:pStyle w:val="TH"/>
      </w:pPr>
      <w:r w:rsidRPr="000F37ED">
        <w:t>Table 6.2.8.3.3-4: Void</w:t>
      </w:r>
    </w:p>
    <w:p w14:paraId="760724A1" w14:textId="77777777" w:rsidR="00094D7E" w:rsidRPr="000F37ED" w:rsidRDefault="00094D7E" w:rsidP="00094D7E"/>
    <w:p w14:paraId="0B153A17" w14:textId="2578AA4A" w:rsidR="00094D7E" w:rsidRPr="000F37ED" w:rsidRDefault="00094D7E" w:rsidP="00094D7E">
      <w:pPr>
        <w:pStyle w:val="TH"/>
      </w:pPr>
      <w:r w:rsidRPr="000F37ED">
        <w:t>Table 6.2.8.3.3-5: SIP MESSAGE</w:t>
      </w:r>
      <w:ins w:id="1916" w:author="MCC160" w:date="2022-10-08T17:51:00Z">
        <w:r w:rsidR="00157093" w:rsidRPr="000F37ED">
          <w:t xml:space="preserve"> from the UE</w:t>
        </w:r>
      </w:ins>
      <w:r w:rsidRPr="000F37ED">
        <w:t xml:space="preserve"> (step 4, Table 6.2.8.3.2-1;</w:t>
      </w:r>
      <w:r w:rsidRPr="000F37ED">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7A4140D7"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6232BC"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3730657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461838C"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006D0D"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5764415F"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3C2CB573"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1A39D1C0" w14:textId="77777777" w:rsidR="00094D7E" w:rsidRPr="000F37ED" w:rsidRDefault="00094D7E" w:rsidP="00831DD9">
            <w:pPr>
              <w:pStyle w:val="TAH"/>
            </w:pPr>
            <w:r w:rsidRPr="000F37ED">
              <w:t>Condition</w:t>
            </w:r>
          </w:p>
        </w:tc>
      </w:tr>
      <w:tr w:rsidR="00094D7E" w:rsidRPr="000F37ED" w14:paraId="447B76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6B1D209"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ED37F81"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CF68B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9F0B08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B05360" w14:textId="77777777" w:rsidR="00094D7E" w:rsidRPr="000F37ED" w:rsidRDefault="00094D7E" w:rsidP="00831DD9">
            <w:pPr>
              <w:pStyle w:val="TAL"/>
            </w:pPr>
          </w:p>
        </w:tc>
      </w:tr>
      <w:tr w:rsidR="00094D7E" w:rsidRPr="000F37ED" w14:paraId="04E8269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F705556"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86B3A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A7380F"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71E4CE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77F469" w14:textId="77777777" w:rsidR="00094D7E" w:rsidRPr="000F37ED" w:rsidRDefault="00094D7E" w:rsidP="00831DD9">
            <w:pPr>
              <w:pStyle w:val="TAL"/>
            </w:pPr>
          </w:p>
        </w:tc>
      </w:tr>
      <w:tr w:rsidR="00094D7E" w:rsidRPr="000F37ED" w14:paraId="3EBB920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1E3BA6" w14:textId="77777777" w:rsidR="00094D7E" w:rsidRPr="000F37ED" w:rsidRDefault="00094D7E" w:rsidP="00831DD9">
            <w:pPr>
              <w:pStyle w:val="TAL"/>
              <w:rPr>
                <w:b/>
                <w:bCs/>
              </w:rPr>
            </w:pPr>
            <w:r w:rsidRPr="000F37ED">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E332FE" w14:textId="77777777" w:rsidR="00094D7E" w:rsidRPr="000F37ED" w:rsidRDefault="00094D7E" w:rsidP="00831DD9">
            <w:pPr>
              <w:pStyle w:val="TAL"/>
            </w:pPr>
            <w:r w:rsidRPr="000F37ED">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6228412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D58007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41758EE" w14:textId="77777777" w:rsidR="00094D7E" w:rsidRPr="000F37ED" w:rsidRDefault="00094D7E" w:rsidP="00831DD9">
            <w:pPr>
              <w:pStyle w:val="TAL"/>
            </w:pPr>
          </w:p>
        </w:tc>
      </w:tr>
      <w:tr w:rsidR="00094D7E" w:rsidRPr="000F37ED" w14:paraId="4709AB77" w14:textId="77777777" w:rsidTr="00831DD9">
        <w:tc>
          <w:tcPr>
            <w:tcW w:w="2837" w:type="dxa"/>
            <w:vAlign w:val="center"/>
          </w:tcPr>
          <w:p w14:paraId="3CDE0237" w14:textId="77777777" w:rsidR="00094D7E" w:rsidRPr="000F37ED" w:rsidRDefault="00094D7E" w:rsidP="00831DD9">
            <w:pPr>
              <w:pStyle w:val="TAL"/>
              <w:rPr>
                <w:b/>
                <w:bCs/>
              </w:rPr>
            </w:pPr>
            <w:r w:rsidRPr="000F37ED">
              <w:t xml:space="preserve">  MIME body part</w:t>
            </w:r>
          </w:p>
        </w:tc>
        <w:tc>
          <w:tcPr>
            <w:tcW w:w="2127" w:type="dxa"/>
          </w:tcPr>
          <w:p w14:paraId="2C07D27F" w14:textId="77777777" w:rsidR="00094D7E" w:rsidRPr="000F37ED" w:rsidRDefault="00094D7E" w:rsidP="00831DD9">
            <w:pPr>
              <w:pStyle w:val="TAL"/>
            </w:pPr>
          </w:p>
        </w:tc>
        <w:tc>
          <w:tcPr>
            <w:tcW w:w="2127" w:type="dxa"/>
            <w:tcBorders>
              <w:bottom w:val="single" w:sz="4" w:space="0" w:color="auto"/>
            </w:tcBorders>
          </w:tcPr>
          <w:p w14:paraId="432315CC"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4080DC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053687" w14:textId="77777777" w:rsidR="00094D7E" w:rsidRPr="000F37ED" w:rsidRDefault="00094D7E" w:rsidP="00831DD9">
            <w:pPr>
              <w:pStyle w:val="TAL"/>
            </w:pPr>
          </w:p>
        </w:tc>
      </w:tr>
      <w:tr w:rsidR="00094D7E" w:rsidRPr="000F37ED" w14:paraId="6D3A0D48" w14:textId="77777777" w:rsidTr="00831DD9">
        <w:tc>
          <w:tcPr>
            <w:tcW w:w="2837" w:type="dxa"/>
          </w:tcPr>
          <w:p w14:paraId="5903C693" w14:textId="77777777" w:rsidR="00094D7E" w:rsidRPr="000F37ED" w:rsidRDefault="00094D7E" w:rsidP="00831DD9">
            <w:pPr>
              <w:pStyle w:val="TAL"/>
              <w:rPr>
                <w:b/>
                <w:bCs/>
              </w:rPr>
            </w:pPr>
            <w:r w:rsidRPr="000F37ED">
              <w:t xml:space="preserve">    MIME-part-body</w:t>
            </w:r>
          </w:p>
        </w:tc>
        <w:tc>
          <w:tcPr>
            <w:tcW w:w="2127" w:type="dxa"/>
          </w:tcPr>
          <w:p w14:paraId="00E5E726" w14:textId="77777777" w:rsidR="00094D7E" w:rsidRPr="000F37ED" w:rsidRDefault="00094D7E" w:rsidP="00831DD9">
            <w:pPr>
              <w:pStyle w:val="TAL"/>
            </w:pPr>
            <w:r w:rsidRPr="000F37ED">
              <w:t>MCData Protected Payload Message containing FD NOTIFICATION as described in Table 6.2.8.3.3-7</w:t>
            </w:r>
          </w:p>
        </w:tc>
        <w:tc>
          <w:tcPr>
            <w:tcW w:w="2127" w:type="dxa"/>
            <w:tcBorders>
              <w:bottom w:val="single" w:sz="4" w:space="0" w:color="auto"/>
            </w:tcBorders>
          </w:tcPr>
          <w:p w14:paraId="0EE145F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44FDA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C4B3FF" w14:textId="77777777" w:rsidR="00094D7E" w:rsidRPr="000F37ED" w:rsidRDefault="00094D7E" w:rsidP="00831DD9">
            <w:pPr>
              <w:pStyle w:val="TAL"/>
            </w:pPr>
          </w:p>
        </w:tc>
      </w:tr>
    </w:tbl>
    <w:p w14:paraId="671C8694" w14:textId="77777777" w:rsidR="00094D7E" w:rsidRPr="000F37ED" w:rsidRDefault="00094D7E" w:rsidP="00094D7E"/>
    <w:p w14:paraId="4C63CCAF" w14:textId="77777777" w:rsidR="00094D7E" w:rsidRPr="000F37ED" w:rsidRDefault="00094D7E" w:rsidP="00094D7E">
      <w:pPr>
        <w:pStyle w:val="TH"/>
      </w:pPr>
      <w:r w:rsidRPr="000F37ED">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1F8DF8E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B02526" w14:textId="77777777" w:rsidR="00094D7E" w:rsidRPr="000F37ED" w:rsidRDefault="00094D7E" w:rsidP="00831DD9">
            <w:pPr>
              <w:pStyle w:val="TAL"/>
            </w:pPr>
            <w:r w:rsidRPr="000F37ED">
              <w:t>Derivation Path: TS 36.579-1 [2], Table 5.5.3.2.1-3</w:t>
            </w:r>
          </w:p>
        </w:tc>
      </w:tr>
      <w:tr w:rsidR="00094D7E" w:rsidRPr="000F37ED" w14:paraId="51A23C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925E15"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300CE5"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346B68AF"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179BE3F5"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5284F470" w14:textId="77777777" w:rsidR="00094D7E" w:rsidRPr="000F37ED" w:rsidRDefault="00094D7E" w:rsidP="00831DD9">
            <w:pPr>
              <w:pStyle w:val="TAH"/>
            </w:pPr>
            <w:r w:rsidRPr="000F37ED">
              <w:t>Condition</w:t>
            </w:r>
          </w:p>
        </w:tc>
      </w:tr>
      <w:tr w:rsidR="00094D7E" w:rsidRPr="000F37ED" w14:paraId="3F6C66E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7FD0BC9" w14:textId="77777777" w:rsidR="00094D7E" w:rsidRPr="000F37ED" w:rsidRDefault="00094D7E" w:rsidP="00831DD9">
            <w:pPr>
              <w:pStyle w:val="TAL"/>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21B9FE4E"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5DB978"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1A1273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69E468" w14:textId="77777777" w:rsidR="00094D7E" w:rsidRPr="000F37ED" w:rsidRDefault="00094D7E" w:rsidP="00831DD9">
            <w:pPr>
              <w:pStyle w:val="TAL"/>
            </w:pPr>
          </w:p>
        </w:tc>
      </w:tr>
      <w:tr w:rsidR="00094D7E" w:rsidRPr="000F37ED" w14:paraId="315E59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CB4DFAC" w14:textId="77777777" w:rsidR="00094D7E" w:rsidRPr="000F37ED" w:rsidRDefault="00094D7E" w:rsidP="00831DD9">
            <w:pPr>
              <w:pStyle w:val="TAL"/>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1F599F6"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2028FD"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D15BB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CB831E1" w14:textId="77777777" w:rsidR="00094D7E" w:rsidRPr="000F37ED" w:rsidRDefault="00094D7E" w:rsidP="00831DD9">
            <w:pPr>
              <w:pStyle w:val="TAL"/>
            </w:pPr>
          </w:p>
        </w:tc>
      </w:tr>
      <w:tr w:rsidR="00094D7E" w:rsidRPr="000F37ED" w14:paraId="026CFA82" w14:textId="77777777" w:rsidTr="00831DD9">
        <w:tc>
          <w:tcPr>
            <w:tcW w:w="2837" w:type="dxa"/>
          </w:tcPr>
          <w:p w14:paraId="0BA16DFA" w14:textId="77777777" w:rsidR="00094D7E" w:rsidRPr="000F37ED" w:rsidRDefault="00094D7E" w:rsidP="00831DD9">
            <w:pPr>
              <w:pStyle w:val="TAL"/>
            </w:pPr>
            <w:r w:rsidRPr="000F37ED">
              <w:rPr>
                <w:color w:val="000000"/>
                <w:lang w:eastAsia="ko-KR"/>
              </w:rPr>
              <w:t xml:space="preserve">    mcdata-calling-group-id</w:t>
            </w:r>
          </w:p>
        </w:tc>
        <w:tc>
          <w:tcPr>
            <w:tcW w:w="2127" w:type="dxa"/>
          </w:tcPr>
          <w:p w14:paraId="4B04C64B" w14:textId="77777777" w:rsidR="00094D7E" w:rsidRPr="000F37ED" w:rsidRDefault="00094D7E" w:rsidP="00831DD9">
            <w:pPr>
              <w:pStyle w:val="TAL"/>
            </w:pPr>
            <w:r w:rsidRPr="000F37ED">
              <w:rPr>
                <w:color w:val="000000"/>
              </w:rPr>
              <w:t>Encrypted &lt;mcdata-request-uri&gt; with mcdataURI set to px_MCData_Group_A_ID</w:t>
            </w:r>
          </w:p>
        </w:tc>
        <w:tc>
          <w:tcPr>
            <w:tcW w:w="2127" w:type="dxa"/>
            <w:tcBorders>
              <w:top w:val="single" w:sz="4" w:space="0" w:color="auto"/>
              <w:bottom w:val="single" w:sz="4" w:space="0" w:color="auto"/>
            </w:tcBorders>
          </w:tcPr>
          <w:p w14:paraId="1138071D" w14:textId="77777777" w:rsidR="00094D7E" w:rsidRPr="000F37ED" w:rsidRDefault="00094D7E" w:rsidP="00831DD9">
            <w:pPr>
              <w:pStyle w:val="TAL"/>
            </w:pPr>
            <w:r w:rsidRPr="000F37ED">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2D758B2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68F433" w14:textId="77777777" w:rsidR="00094D7E" w:rsidRPr="000F37ED" w:rsidRDefault="00094D7E" w:rsidP="00831DD9">
            <w:pPr>
              <w:pStyle w:val="TAL"/>
            </w:pPr>
          </w:p>
        </w:tc>
      </w:tr>
    </w:tbl>
    <w:p w14:paraId="29D306A0" w14:textId="77777777" w:rsidR="00094D7E" w:rsidRPr="000F37ED" w:rsidRDefault="00094D7E" w:rsidP="00094D7E"/>
    <w:p w14:paraId="1FB1E0DA" w14:textId="77777777" w:rsidR="00094D7E" w:rsidRPr="000F37ED" w:rsidRDefault="00094D7E" w:rsidP="00094D7E">
      <w:pPr>
        <w:pStyle w:val="TH"/>
      </w:pPr>
      <w:r w:rsidRPr="000F37ED">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0C34176F"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60BC292" w14:textId="77777777" w:rsidR="00094D7E" w:rsidRPr="000F37ED" w:rsidRDefault="00094D7E" w:rsidP="00831DD9">
            <w:pPr>
              <w:pStyle w:val="TAL"/>
            </w:pPr>
            <w:r w:rsidRPr="000F37ED">
              <w:t>Derivation Path: TS 36.579-1 [2], Table 5.5.3.8.7-1, condition FD_ACCEPTED</w:t>
            </w:r>
          </w:p>
        </w:tc>
      </w:tr>
    </w:tbl>
    <w:p w14:paraId="4573C03C" w14:textId="77777777" w:rsidR="00094D7E" w:rsidRPr="000F37ED" w:rsidRDefault="00094D7E" w:rsidP="00094D7E"/>
    <w:p w14:paraId="04A29F82" w14:textId="5C61CBD6" w:rsidR="00094D7E" w:rsidRPr="000F37ED" w:rsidRDefault="00094D7E" w:rsidP="00094D7E">
      <w:pPr>
        <w:pStyle w:val="TH"/>
      </w:pPr>
      <w:r w:rsidRPr="000F37ED">
        <w:t>Table 6.2.8.3.3-8: HTTP GET</w:t>
      </w:r>
      <w:ins w:id="1917" w:author="MCC160" w:date="2022-10-08T17:51:00Z">
        <w:r w:rsidR="00157093" w:rsidRPr="000F37ED">
          <w:t xml:space="preserve"> from the UE</w:t>
        </w:r>
      </w:ins>
      <w:r w:rsidRPr="000F37ED">
        <w:t xml:space="preserve"> (step 4, Table 6.2.8.3.2-1;</w:t>
      </w:r>
      <w:r w:rsidRPr="000F37ED">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0FEF616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6DCDEC4E" w14:textId="77777777" w:rsidR="00094D7E" w:rsidRPr="000F37ED" w:rsidRDefault="00094D7E" w:rsidP="00831DD9">
            <w:pPr>
              <w:pStyle w:val="TAL"/>
            </w:pPr>
            <w:r w:rsidRPr="000F37ED">
              <w:t>Derivation Path: TS 36.579-1 [2], Table 5.5.4.2-1, condition FD_HTTP</w:t>
            </w:r>
          </w:p>
        </w:tc>
      </w:tr>
    </w:tbl>
    <w:p w14:paraId="6D776F39" w14:textId="77777777" w:rsidR="00094D7E" w:rsidRPr="000F37ED" w:rsidRDefault="00094D7E" w:rsidP="00094D7E"/>
    <w:p w14:paraId="19F2C543" w14:textId="3A7E9E80" w:rsidR="00094D7E" w:rsidRPr="000F37ED" w:rsidRDefault="00094D7E" w:rsidP="00094D7E">
      <w:pPr>
        <w:pStyle w:val="TH"/>
      </w:pPr>
      <w:r w:rsidRPr="000F37ED">
        <w:t>Table 6.2.8.3.3-9: HTTP 200 (OK)</w:t>
      </w:r>
      <w:ins w:id="1918" w:author="MCC160" w:date="2022-10-08T17:51:00Z">
        <w:r w:rsidR="00157093" w:rsidRPr="000F37ED">
          <w:t xml:space="preserve"> from the SS</w:t>
        </w:r>
      </w:ins>
      <w:r w:rsidRPr="000F37ED">
        <w:t xml:space="preserve"> (step 4, Table 6.2.8.3.2-1;</w:t>
      </w:r>
      <w:r w:rsidRPr="000F37ED">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68B8778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1865005" w14:textId="77777777" w:rsidR="00094D7E" w:rsidRPr="000F37ED" w:rsidRDefault="00094D7E" w:rsidP="00831DD9">
            <w:pPr>
              <w:pStyle w:val="TAL"/>
            </w:pPr>
            <w:r w:rsidRPr="000F37ED">
              <w:t>Derivation Path: TS 36.579-1 [2], Table 5.5.4.6-1, condition FD_HTTP</w:t>
            </w:r>
          </w:p>
        </w:tc>
      </w:tr>
    </w:tbl>
    <w:p w14:paraId="07CE5A3A" w14:textId="77777777" w:rsidR="00094D7E" w:rsidRPr="000F37ED" w:rsidRDefault="00094D7E" w:rsidP="00094D7E"/>
    <w:p w14:paraId="126810EE" w14:textId="77777777" w:rsidR="00094D7E" w:rsidRPr="000F37ED" w:rsidRDefault="00094D7E" w:rsidP="00094D7E">
      <w:pPr>
        <w:pStyle w:val="TH"/>
      </w:pPr>
      <w:r w:rsidRPr="000F37ED">
        <w:t>Table 6.2.8.3.3-10: Void</w:t>
      </w:r>
    </w:p>
    <w:p w14:paraId="3D5E343B" w14:textId="77777777" w:rsidR="00094D7E" w:rsidRPr="000F37ED" w:rsidRDefault="00094D7E" w:rsidP="00094D7E"/>
    <w:p w14:paraId="620696FF" w14:textId="77777777" w:rsidR="00094D7E" w:rsidRPr="000F37ED" w:rsidRDefault="00094D7E" w:rsidP="00094D7E">
      <w:pPr>
        <w:pStyle w:val="Heading3"/>
      </w:pPr>
      <w:bookmarkStart w:id="1919" w:name="_Toc42507366"/>
      <w:bookmarkStart w:id="1920" w:name="_Toc52307897"/>
      <w:bookmarkStart w:id="1921" w:name="_Toc52782449"/>
      <w:bookmarkStart w:id="1922" w:name="_Toc52783060"/>
      <w:bookmarkStart w:id="1923" w:name="_Toc59042929"/>
      <w:bookmarkStart w:id="1924" w:name="_Toc75459158"/>
      <w:bookmarkStart w:id="1925" w:name="_Toc90630598"/>
      <w:bookmarkStart w:id="1926" w:name="_Toc100778805"/>
      <w:bookmarkStart w:id="1927" w:name="_Toc101286136"/>
      <w:bookmarkStart w:id="1928" w:name="_Toc106817722"/>
      <w:bookmarkStart w:id="1929" w:name="_Toc106817847"/>
      <w:r w:rsidRPr="000F37ED">
        <w:t>6.2.9</w:t>
      </w:r>
      <w:r w:rsidRPr="000F37ED">
        <w:tab/>
        <w:t>On-network / File Distribution (FD) / FD Using Media Plane / One-to-one Standalone FD / Client Originated (CO)</w:t>
      </w:r>
      <w:bookmarkEnd w:id="1863"/>
      <w:bookmarkEnd w:id="1864"/>
      <w:bookmarkEnd w:id="1919"/>
      <w:bookmarkEnd w:id="1920"/>
      <w:bookmarkEnd w:id="1921"/>
      <w:bookmarkEnd w:id="1922"/>
      <w:bookmarkEnd w:id="1923"/>
      <w:bookmarkEnd w:id="1924"/>
      <w:bookmarkEnd w:id="1925"/>
      <w:bookmarkEnd w:id="1926"/>
      <w:bookmarkEnd w:id="1927"/>
      <w:bookmarkEnd w:id="1928"/>
      <w:bookmarkEnd w:id="1929"/>
    </w:p>
    <w:p w14:paraId="31DB8D21" w14:textId="77777777" w:rsidR="00094D7E" w:rsidRPr="000F37ED" w:rsidRDefault="00094D7E" w:rsidP="00094D7E">
      <w:pPr>
        <w:pStyle w:val="H6"/>
      </w:pPr>
      <w:bookmarkStart w:id="1930" w:name="_Toc52782450"/>
      <w:bookmarkStart w:id="1931" w:name="_Toc52783061"/>
      <w:bookmarkStart w:id="1932" w:name="_Toc59042930"/>
      <w:bookmarkStart w:id="1933" w:name="_Toc522499820"/>
      <w:bookmarkStart w:id="1934" w:name="_Toc25610673"/>
      <w:r w:rsidRPr="000F37ED">
        <w:t>6.2.9.1</w:t>
      </w:r>
      <w:r w:rsidRPr="000F37ED">
        <w:tab/>
        <w:t>Test Purpose (TP)</w:t>
      </w:r>
      <w:bookmarkEnd w:id="1930"/>
      <w:bookmarkEnd w:id="1931"/>
      <w:bookmarkEnd w:id="1932"/>
    </w:p>
    <w:p w14:paraId="4EC1F252" w14:textId="77777777" w:rsidR="00094D7E" w:rsidRPr="000F37ED" w:rsidRDefault="00094D7E" w:rsidP="00094D7E">
      <w:pPr>
        <w:pStyle w:val="H6"/>
      </w:pPr>
      <w:r w:rsidRPr="000F37ED">
        <w:t>(1)</w:t>
      </w:r>
    </w:p>
    <w:p w14:paraId="017A0AA3"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41F6B05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FD791A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one-to-one standalone FD message using the media plane}</w:t>
      </w:r>
    </w:p>
    <w:p w14:paraId="7BFBCB1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an MSRP connection via a SIP INVITE message </w:t>
      </w:r>
      <w:r w:rsidRPr="000F37ED">
        <w:rPr>
          <w:b/>
          <w:noProof w:val="0"/>
        </w:rPr>
        <w:t>and</w:t>
      </w:r>
      <w:r w:rsidRPr="000F37ED">
        <w:rPr>
          <w:noProof w:val="0"/>
        </w:rPr>
        <w:t xml:space="preserve"> then responds to the SIP 200 (OK) message with a SIP ACK message }</w:t>
      </w:r>
    </w:p>
    <w:p w14:paraId="05AB5B99" w14:textId="77777777" w:rsidR="00094D7E" w:rsidRPr="000F37ED" w:rsidRDefault="00094D7E" w:rsidP="00094D7E">
      <w:pPr>
        <w:pStyle w:val="PL"/>
        <w:rPr>
          <w:noProof w:val="0"/>
        </w:rPr>
      </w:pPr>
      <w:r w:rsidRPr="000F37ED">
        <w:rPr>
          <w:noProof w:val="0"/>
        </w:rPr>
        <w:t xml:space="preserve">            }</w:t>
      </w:r>
    </w:p>
    <w:p w14:paraId="19E5A412" w14:textId="77777777" w:rsidR="00094D7E" w:rsidRPr="000F37ED" w:rsidRDefault="00094D7E" w:rsidP="00094D7E">
      <w:pPr>
        <w:pStyle w:val="PL"/>
        <w:rPr>
          <w:noProof w:val="0"/>
        </w:rPr>
      </w:pPr>
    </w:p>
    <w:p w14:paraId="19D415D1" w14:textId="77777777" w:rsidR="00094D7E" w:rsidRPr="000F37ED" w:rsidRDefault="00094D7E" w:rsidP="00094D7E">
      <w:pPr>
        <w:pStyle w:val="H6"/>
      </w:pPr>
      <w:r w:rsidRPr="000F37ED">
        <w:t>(2)</w:t>
      </w:r>
    </w:p>
    <w:p w14:paraId="7855AD2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requested the establishment of a MSRP connection }</w:t>
      </w:r>
    </w:p>
    <w:p w14:paraId="09E0437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7B8878E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200 (OK) message with the a=setup attribute set to "passive"  from the SS (MCDATA server) }</w:t>
      </w:r>
    </w:p>
    <w:p w14:paraId="3D9325D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one-to-one standalone FD message via a MSRP SEND message }</w:t>
      </w:r>
    </w:p>
    <w:p w14:paraId="51205125" w14:textId="77777777" w:rsidR="00094D7E" w:rsidRPr="000F37ED" w:rsidRDefault="00094D7E" w:rsidP="00094D7E">
      <w:pPr>
        <w:pStyle w:val="PL"/>
        <w:rPr>
          <w:noProof w:val="0"/>
        </w:rPr>
      </w:pPr>
      <w:r w:rsidRPr="000F37ED">
        <w:rPr>
          <w:noProof w:val="0"/>
        </w:rPr>
        <w:t xml:space="preserve">            }</w:t>
      </w:r>
    </w:p>
    <w:p w14:paraId="5FD5EBAE" w14:textId="77777777" w:rsidR="00094D7E" w:rsidRPr="000F37ED" w:rsidRDefault="00094D7E" w:rsidP="00094D7E">
      <w:pPr>
        <w:pStyle w:val="PL"/>
        <w:rPr>
          <w:noProof w:val="0"/>
        </w:rPr>
      </w:pPr>
    </w:p>
    <w:p w14:paraId="2CBF59FD" w14:textId="77777777" w:rsidR="00094D7E" w:rsidRPr="000F37ED" w:rsidRDefault="00094D7E" w:rsidP="00094D7E">
      <w:pPr>
        <w:pStyle w:val="H6"/>
      </w:pPr>
      <w:r w:rsidRPr="000F37ED">
        <w:t>(3)</w:t>
      </w:r>
    </w:p>
    <w:p w14:paraId="43EC0857"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standalone FD message using the media plane }</w:t>
      </w:r>
    </w:p>
    <w:p w14:paraId="5108CBB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597D2591"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MSRP 200 (OK) message in response to the last MSRP SEND message indicating that the standalone FD message has been successfully transferred }</w:t>
      </w:r>
    </w:p>
    <w:p w14:paraId="31171AF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5E7185A3" w14:textId="77777777" w:rsidR="00094D7E" w:rsidRPr="000F37ED" w:rsidRDefault="00094D7E" w:rsidP="00094D7E">
      <w:pPr>
        <w:pStyle w:val="PL"/>
        <w:rPr>
          <w:noProof w:val="0"/>
        </w:rPr>
      </w:pPr>
      <w:r w:rsidRPr="000F37ED">
        <w:rPr>
          <w:noProof w:val="0"/>
        </w:rPr>
        <w:t xml:space="preserve">            }</w:t>
      </w:r>
    </w:p>
    <w:p w14:paraId="4420A23F" w14:textId="77777777" w:rsidR="00094D7E" w:rsidRPr="000F37ED" w:rsidRDefault="00094D7E" w:rsidP="00094D7E">
      <w:pPr>
        <w:pStyle w:val="PL"/>
        <w:rPr>
          <w:noProof w:val="0"/>
        </w:rPr>
      </w:pPr>
    </w:p>
    <w:p w14:paraId="32FD112C" w14:textId="77777777" w:rsidR="00094D7E" w:rsidRPr="000F37ED" w:rsidRDefault="00094D7E" w:rsidP="00094D7E">
      <w:pPr>
        <w:pStyle w:val="H6"/>
      </w:pPr>
      <w:bookmarkStart w:id="1935" w:name="_Hlk39584411"/>
      <w:r w:rsidRPr="000F37ED">
        <w:t>(4)</w:t>
      </w:r>
    </w:p>
    <w:p w14:paraId="318886F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one-to-one standalone FD message using the media plane with a disposition of "</w:t>
      </w:r>
      <w:r w:rsidRPr="000F37ED">
        <w:rPr>
          <w:noProof w:val="0"/>
          <w:lang w:eastAsia="ko-KR"/>
        </w:rPr>
        <w:t>FILE DOWNLOAD COMPLETED UPDATE</w:t>
      </w:r>
      <w:r w:rsidRPr="000F37ED">
        <w:rPr>
          <w:noProof w:val="0"/>
        </w:rPr>
        <w:t>" }</w:t>
      </w:r>
    </w:p>
    <w:p w14:paraId="5DAFBF7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A507E50"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SIP MESSAGE message from the SS (MCDATA Server }</w:t>
      </w:r>
    </w:p>
    <w:p w14:paraId="3D0A8D3E"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58D9569E" w14:textId="77777777" w:rsidR="00094D7E" w:rsidRPr="000F37ED" w:rsidRDefault="00094D7E" w:rsidP="00094D7E">
      <w:pPr>
        <w:pStyle w:val="PL"/>
        <w:rPr>
          <w:noProof w:val="0"/>
        </w:rPr>
      </w:pPr>
      <w:r w:rsidRPr="000F37ED">
        <w:rPr>
          <w:noProof w:val="0"/>
        </w:rPr>
        <w:t xml:space="preserve">            }</w:t>
      </w:r>
    </w:p>
    <w:p w14:paraId="24DCD619" w14:textId="77777777" w:rsidR="00094D7E" w:rsidRPr="000F37ED" w:rsidRDefault="00094D7E" w:rsidP="00094D7E">
      <w:pPr>
        <w:pStyle w:val="PL"/>
        <w:rPr>
          <w:noProof w:val="0"/>
        </w:rPr>
      </w:pPr>
    </w:p>
    <w:p w14:paraId="470E49BC" w14:textId="77777777" w:rsidR="00094D7E" w:rsidRPr="000F37ED" w:rsidRDefault="00094D7E" w:rsidP="00094D7E">
      <w:pPr>
        <w:pStyle w:val="H6"/>
      </w:pPr>
      <w:bookmarkStart w:id="1936" w:name="_Toc52782451"/>
      <w:bookmarkStart w:id="1937" w:name="_Toc52783062"/>
      <w:bookmarkStart w:id="1938" w:name="_Toc59042931"/>
      <w:bookmarkEnd w:id="1935"/>
      <w:r w:rsidRPr="000F37ED">
        <w:t>6.2.9.2</w:t>
      </w:r>
      <w:r w:rsidRPr="000F37ED">
        <w:tab/>
        <w:t>Conformance requirements</w:t>
      </w:r>
      <w:bookmarkEnd w:id="1936"/>
      <w:bookmarkEnd w:id="1937"/>
      <w:bookmarkEnd w:id="1938"/>
    </w:p>
    <w:p w14:paraId="0A2F842C" w14:textId="77777777" w:rsidR="00094D7E" w:rsidRPr="000F37ED" w:rsidRDefault="00094D7E" w:rsidP="00094D7E">
      <w:r w:rsidRPr="000F37ED">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EE3B6A" w14:textId="77777777" w:rsidR="00094D7E" w:rsidRPr="000F37ED" w:rsidRDefault="00094D7E" w:rsidP="00094D7E">
      <w:r w:rsidRPr="000F37ED">
        <w:t>[TS 24.282, clause 10.2.5.2.3]</w:t>
      </w:r>
    </w:p>
    <w:p w14:paraId="5D6A2A85" w14:textId="77777777" w:rsidR="00094D7E" w:rsidRPr="000F37ED" w:rsidRDefault="00094D7E" w:rsidP="00094D7E">
      <w:r w:rsidRPr="000F37ED">
        <w:t>The MCData client shall generate a SIP INVITE request in accordance with 3GPP TS 24.229 [5] with the clarifications given below.</w:t>
      </w:r>
    </w:p>
    <w:p w14:paraId="4CEE286D" w14:textId="77777777" w:rsidR="00094D7E" w:rsidRPr="000F37ED" w:rsidRDefault="00094D7E" w:rsidP="00094D7E">
      <w:r w:rsidRPr="000F37ED">
        <w:t>The MCData client:</w:t>
      </w:r>
    </w:p>
    <w:p w14:paraId="6791BDF4" w14:textId="77777777" w:rsidR="00094D7E" w:rsidRPr="000F37ED" w:rsidRDefault="00094D7E" w:rsidP="00094D7E">
      <w:pPr>
        <w:pStyle w:val="B1"/>
      </w:pPr>
      <w:r w:rsidRPr="000F37ED">
        <w:t>1)</w:t>
      </w:r>
      <w:r w:rsidRPr="000F37ED">
        <w:tab/>
        <w:t xml:space="preserve">shall include the g.3gpp.mcdata.fd media feature tag and the </w:t>
      </w:r>
      <w:r w:rsidRPr="000F37ED">
        <w:rPr>
          <w:lang w:eastAsia="ko-KR"/>
        </w:rPr>
        <w:t xml:space="preserve">g.3gpp.icsi-ref media feature tag with the value of "urn:urn-7:3gpp-service.ims.icsi.mcdata.fd" </w:t>
      </w:r>
      <w:r w:rsidRPr="000F37ED">
        <w:t xml:space="preserve">in the Contact header field of the SIP </w:t>
      </w:r>
      <w:r w:rsidRPr="000F37ED">
        <w:rPr>
          <w:lang w:eastAsia="zh-CN"/>
        </w:rPr>
        <w:t>INVITE</w:t>
      </w:r>
      <w:r w:rsidRPr="000F37ED">
        <w:t xml:space="preserve"> request according to IETF RFC 3840 [16];</w:t>
      </w:r>
    </w:p>
    <w:p w14:paraId="5D312A1B" w14:textId="77777777" w:rsidR="00094D7E" w:rsidRPr="000F37ED" w:rsidRDefault="00094D7E" w:rsidP="00094D7E">
      <w:pPr>
        <w:pStyle w:val="B1"/>
      </w:pPr>
      <w:r w:rsidRPr="000F37ED">
        <w:t>2)</w:t>
      </w:r>
      <w:r w:rsidRPr="000F37ED">
        <w:tab/>
        <w:t>shall include an Accept-Contact header field containing the g.3gpp.mcdata.fd media feature tag along with the "require" and "explicit" header field parameters according to IETF RFC 3841 [8];</w:t>
      </w:r>
    </w:p>
    <w:p w14:paraId="4229404D"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"urn:urn-7:3gpp-service.ims.icsi.mcdata.fd" along with the "require" and "explicit" header field parameters according to IETF RFC 3841 [8];</w:t>
      </w:r>
    </w:p>
    <w:p w14:paraId="4394926E" w14:textId="77777777" w:rsidR="00094D7E" w:rsidRPr="000F37ED" w:rsidRDefault="00094D7E" w:rsidP="00094D7E">
      <w:pPr>
        <w:pStyle w:val="B1"/>
      </w:pPr>
      <w:r w:rsidRPr="000F37ED">
        <w:t>4)</w:t>
      </w:r>
      <w:r w:rsidRPr="000F37ED">
        <w:tab/>
        <w:t>shall include the ICSI value "urn:urn-7:3gpp-service.ims.icsi.mcdata.fd"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35C2523D" w14:textId="77777777" w:rsidR="00094D7E" w:rsidRPr="000F37ED" w:rsidRDefault="00094D7E" w:rsidP="00094D7E">
      <w:pPr>
        <w:pStyle w:val="B1"/>
      </w:pPr>
      <w:r w:rsidRPr="000F37ED">
        <w:t>5)</w:t>
      </w:r>
      <w:r w:rsidRPr="000F37ED">
        <w:tab/>
        <w:t>should include the "timer" option tag in the Supported header field;</w:t>
      </w:r>
    </w:p>
    <w:p w14:paraId="7AD9C48D"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0F563FA0" w14:textId="77777777" w:rsidR="00094D7E" w:rsidRPr="000F37ED" w:rsidRDefault="00094D7E" w:rsidP="00094D7E">
      <w:pPr>
        <w:pStyle w:val="B1"/>
      </w:pPr>
      <w:r w:rsidRPr="000F37ED">
        <w:t>7)</w:t>
      </w:r>
      <w:r w:rsidRPr="000F37ED">
        <w:tab/>
        <w:t>shall generate and contain an application/vnd.3gpp.mcdata-signalling MIME body with the FD SIGNALLING PAYLOAD as described in subclause 6.2.2.3;</w:t>
      </w:r>
    </w:p>
    <w:p w14:paraId="7AD38DE6" w14:textId="77777777" w:rsidR="00094D7E" w:rsidRPr="000F37ED" w:rsidRDefault="00094D7E" w:rsidP="00094D7E">
      <w:pPr>
        <w:pStyle w:val="B1"/>
      </w:pPr>
      <w:r w:rsidRPr="000F37ED">
        <w:t>8)</w:t>
      </w:r>
      <w:r w:rsidRPr="000F37ED">
        <w:tab/>
        <w:t>if a one-to-one file distribution is requested:</w:t>
      </w:r>
    </w:p>
    <w:p w14:paraId="20F7BA46" w14:textId="77777777" w:rsidR="00094D7E" w:rsidRPr="000F37ED" w:rsidRDefault="00094D7E" w:rsidP="00094D7E">
      <w:pPr>
        <w:pStyle w:val="B2"/>
        <w:rPr>
          <w:lang w:eastAsia="ko-KR"/>
        </w:rPr>
      </w:pPr>
      <w:r w:rsidRPr="000F37ED">
        <w:rPr>
          <w:lang w:eastAsia="ko-KR"/>
        </w:rPr>
        <w:t>a)</w:t>
      </w:r>
      <w:r w:rsidRPr="000F37ED">
        <w:rPr>
          <w:lang w:eastAsia="ko-KR"/>
        </w:rPr>
        <w:tab/>
        <w:t>shall insert in the SIP INVITE request a MIME resource-lists body with the MCData ID of the invited MCData user, according to rules and procedures of IETF RFC 5366 [18]; and</w:t>
      </w:r>
    </w:p>
    <w:p w14:paraId="5AB1E3DF" w14:textId="77777777" w:rsidR="00094D7E" w:rsidRPr="000F37ED" w:rsidRDefault="00094D7E" w:rsidP="00094D7E">
      <w:pPr>
        <w:pStyle w:val="B2"/>
      </w:pPr>
      <w:r w:rsidRPr="000F37ED">
        <w:t>b)</w:t>
      </w:r>
      <w:r w:rsidRPr="000F37ED">
        <w:tab/>
        <w:t>shall contain an application/vnd.3gpp.mcdata-info+xml MIME body with the &lt;mcdatainfo&gt; element containing the &lt;mcdata-Params&gt; element with:</w:t>
      </w:r>
    </w:p>
    <w:p w14:paraId="757FD70C" w14:textId="77777777" w:rsidR="00094D7E" w:rsidRPr="000F37ED" w:rsidRDefault="00094D7E" w:rsidP="00094D7E">
      <w:pPr>
        <w:pStyle w:val="B3"/>
      </w:pPr>
      <w:r w:rsidRPr="000F37ED">
        <w:t>i)</w:t>
      </w:r>
      <w:r w:rsidRPr="000F37ED">
        <w:tab/>
        <w:t>the &lt;request-type&gt; element set to a value of "one-to-one-fd";</w:t>
      </w:r>
    </w:p>
    <w:p w14:paraId="4469DCEC" w14:textId="77777777" w:rsidR="00094D7E" w:rsidRPr="000F37ED" w:rsidRDefault="00094D7E" w:rsidP="00094D7E">
      <w:pPr>
        <w:pStyle w:val="B2"/>
        <w:rPr>
          <w:lang w:eastAsia="ko-KR"/>
        </w:rPr>
      </w:pPr>
      <w:r w:rsidRPr="000F37ED">
        <w:rPr>
          <w:lang w:eastAsia="ko-KR"/>
        </w:rPr>
        <w:t>c)</w:t>
      </w:r>
      <w:r w:rsidRPr="000F37ED">
        <w:rPr>
          <w:lang w:eastAsia="ko-KR"/>
        </w:rPr>
        <w:tab/>
        <w:t>if an end-to-end security context needs to be established</w:t>
      </w:r>
      <w:r w:rsidRPr="000F37ED">
        <w:t xml:space="preserve"> and the security context does not exist or if the existing security context has expired,</w:t>
      </w:r>
      <w:r w:rsidRPr="000F37ED">
        <w:rPr>
          <w:lang w:eastAsia="ko-KR"/>
        </w:rPr>
        <w:t xml:space="preserve"> then:</w:t>
      </w:r>
    </w:p>
    <w:p w14:paraId="2C4D236D"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2654D056" w14:textId="77777777" w:rsidR="00094D7E" w:rsidRPr="000F37ED" w:rsidRDefault="00094D7E" w:rsidP="00094D7E">
      <w:pPr>
        <w:pStyle w:val="B3"/>
      </w:pPr>
      <w:r w:rsidRPr="000F37ED">
        <w:t>ii)</w:t>
      </w:r>
      <w:r w:rsidRPr="000F37ED">
        <w:tab/>
        <w:t>shall use the keying material to generate a PCK as described in 3GPP TS 33.180 [26];</w:t>
      </w:r>
    </w:p>
    <w:p w14:paraId="1EC92E83"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70A2511"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4B3CCFF9" w14:textId="77777777" w:rsidR="00094D7E" w:rsidRPr="000F37ED" w:rsidRDefault="00094D7E" w:rsidP="00094D7E">
      <w:pPr>
        <w:pStyle w:val="B3"/>
      </w:pPr>
      <w:r w:rsidRPr="000F37ED">
        <w:t>v)</w:t>
      </w:r>
      <w:r w:rsidRPr="000F37ED">
        <w:tab/>
        <w:t>shall generate a MIKEY-SAKKE I_MESSAGE using the encapsulated PCK and PCK-ID as specified in 3GPP TS 33.180 [26]; and</w:t>
      </w:r>
    </w:p>
    <w:p w14:paraId="77035247"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 and</w:t>
      </w:r>
    </w:p>
    <w:p w14:paraId="5578714B"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 add this to the MIKEY-SAKKE payload, as described in 3GPP TS 33.180 [26];</w:t>
      </w:r>
    </w:p>
    <w:p w14:paraId="089F1BB2" w14:textId="77777777" w:rsidR="00094D7E" w:rsidRPr="000F37ED" w:rsidRDefault="00094D7E" w:rsidP="00094D7E">
      <w:pPr>
        <w:pStyle w:val="B1"/>
      </w:pPr>
      <w:r w:rsidRPr="000F37ED">
        <w:t>9)</w:t>
      </w:r>
      <w:r w:rsidRPr="000F37ED">
        <w:tab/>
        <w:t xml:space="preserve">if a group file distribution is requested: </w:t>
      </w:r>
    </w:p>
    <w:p w14:paraId="5AF64026" w14:textId="77777777" w:rsidR="00094D7E" w:rsidRPr="000F37ED" w:rsidRDefault="00094D7E" w:rsidP="00094D7E">
      <w:pPr>
        <w:pStyle w:val="B2"/>
      </w:pPr>
      <w:r w:rsidRPr="000F37ED">
        <w:t>a)</w:t>
      </w:r>
      <w:r w:rsidRPr="000F37ED">
        <w:tab/>
        <w:t>if the "/</w:t>
      </w:r>
      <w:r w:rsidRPr="000F37ED">
        <w:rPr>
          <w:i/>
          <w:iCs/>
        </w:rPr>
        <w:t>&lt;x&gt;</w:t>
      </w:r>
      <w:r w:rsidRPr="000F37ED">
        <w:t xml:space="preserve">/&lt;x&gt;/Common/MCData/AllowedFD" </w:t>
      </w:r>
      <w:r w:rsidRPr="000F37ED">
        <w:rPr>
          <w:lang w:eastAsia="ko-KR"/>
        </w:rPr>
        <w:t>leaf node</w:t>
      </w:r>
      <w:r w:rsidRPr="000F37ED">
        <w:t xml:space="preserve"> present in the group document of the requested MCData group, configured on the group management client as specified in </w:t>
      </w:r>
      <w:r w:rsidRPr="000F37ED">
        <w:rPr>
          <w:rFonts w:eastAsia="Gulim"/>
          <w:lang w:eastAsia="ko-KR"/>
        </w:rPr>
        <w:t xml:space="preserve">3GPP TS 24.483 [42] is set to "false", </w:t>
      </w:r>
      <w:r w:rsidRPr="000F37ED">
        <w:t>shall reject the request for FD and not continue with the rest of the steps in this subclause; and</w:t>
      </w:r>
    </w:p>
    <w:p w14:paraId="3407CC65" w14:textId="77777777" w:rsidR="00094D7E" w:rsidRPr="000F37ED" w:rsidRDefault="00094D7E" w:rsidP="00094D7E">
      <w:pPr>
        <w:pStyle w:val="B2"/>
      </w:pPr>
      <w:r w:rsidRPr="000F37ED">
        <w:t>b)</w:t>
      </w:r>
      <w:r w:rsidRPr="000F37ED">
        <w:tab/>
        <w:t>shall contain in an application/vnd.3gpp.mcdata-info+xml MIME body with the &lt;mcdatainfo&gt; element containing the &lt;mcdata-Params&gt; element with:</w:t>
      </w:r>
    </w:p>
    <w:p w14:paraId="2A390952" w14:textId="77777777" w:rsidR="00094D7E" w:rsidRPr="000F37ED" w:rsidRDefault="00094D7E" w:rsidP="00094D7E">
      <w:pPr>
        <w:pStyle w:val="B3"/>
      </w:pPr>
      <w:r w:rsidRPr="000F37ED">
        <w:t>i)</w:t>
      </w:r>
      <w:r w:rsidRPr="000F37ED">
        <w:tab/>
        <w:t>the &lt;request-type&gt; element set to a value of "group-fd";</w:t>
      </w:r>
    </w:p>
    <w:p w14:paraId="69276554" w14:textId="77777777" w:rsidR="00094D7E" w:rsidRPr="000F37ED" w:rsidRDefault="00094D7E" w:rsidP="00094D7E">
      <w:pPr>
        <w:pStyle w:val="B3"/>
      </w:pPr>
      <w:r w:rsidRPr="000F37ED">
        <w:t>ii)</w:t>
      </w:r>
      <w:r w:rsidRPr="000F37ED">
        <w:tab/>
        <w:t>the &lt;mcdata-request-uri&gt; element set to the MCData group identity; and</w:t>
      </w:r>
    </w:p>
    <w:p w14:paraId="27673FDA" w14:textId="77777777" w:rsidR="00094D7E" w:rsidRPr="000F37ED" w:rsidRDefault="00094D7E" w:rsidP="00094D7E">
      <w:pPr>
        <w:pStyle w:val="B3"/>
      </w:pPr>
      <w:r w:rsidRPr="000F37ED">
        <w:t>iii)</w:t>
      </w:r>
      <w:r w:rsidRPr="000F37ED">
        <w:tab/>
        <w:t>the &lt;mcdata-client-id&gt; element set to the MCData client ID of the originating MCData client;</w:t>
      </w:r>
    </w:p>
    <w:p w14:paraId="3F095D18" w14:textId="77777777" w:rsidR="00094D7E" w:rsidRPr="000F37ED" w:rsidRDefault="00094D7E" w:rsidP="00094D7E">
      <w:pPr>
        <w:pStyle w:val="NO"/>
      </w:pPr>
      <w:r w:rsidRPr="000F37ED">
        <w:t>NOTE 1:</w:t>
      </w:r>
      <w:r w:rsidRPr="000F37ED">
        <w:tab/>
        <w:t>The MCData client does not include the MCData ID of the originating MCData user in the body, as this will be inserted into the body of the SIP INVITE request that is sent from the originating participating MCData function.</w:t>
      </w:r>
    </w:p>
    <w:p w14:paraId="654545D2" w14:textId="77777777" w:rsidR="00094D7E" w:rsidRPr="000F37ED" w:rsidRDefault="00094D7E" w:rsidP="00094D7E">
      <w:pPr>
        <w:pStyle w:val="B1"/>
      </w:pPr>
      <w:r w:rsidRPr="000F37ED">
        <w:t>10)</w:t>
      </w:r>
      <w:r w:rsidRPr="000F37ED">
        <w:tab/>
        <w:t>shall set the Request-URI of the SIP INVITE request to the public service identity identifying the participating MCData function serving the MCData user;</w:t>
      </w:r>
    </w:p>
    <w:p w14:paraId="2D947CE8"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34888E2C" w14:textId="77777777" w:rsidR="00094D7E" w:rsidRPr="000F37ED" w:rsidRDefault="00094D7E" w:rsidP="00094D7E">
      <w:pPr>
        <w:pStyle w:val="B1"/>
      </w:pPr>
      <w:r w:rsidRPr="000F37ED">
        <w:t>11)</w:t>
      </w:r>
      <w:r w:rsidRPr="000F37ED">
        <w:tab/>
        <w:t>may include a P-Preferred-Identity header field in the SIP INVITE request containing a public user identity as specified in 3GPP TS 24.229 [5];</w:t>
      </w:r>
    </w:p>
    <w:p w14:paraId="75C3092B" w14:textId="77777777" w:rsidR="00094D7E" w:rsidRPr="000F37ED" w:rsidRDefault="00094D7E" w:rsidP="00094D7E">
      <w:pPr>
        <w:pStyle w:val="B1"/>
      </w:pPr>
      <w:r w:rsidRPr="000F37ED">
        <w:t>12)</w:t>
      </w:r>
      <w:r w:rsidRPr="000F37ED">
        <w:tab/>
        <w:t>shall include an SDP offer according to 3GPP TS 24.229 [5] with the clarifications given in subclause 10.2.5.2.1; and</w:t>
      </w:r>
    </w:p>
    <w:p w14:paraId="5643B8FF" w14:textId="77777777" w:rsidR="00094D7E" w:rsidRPr="000F37ED" w:rsidRDefault="00094D7E" w:rsidP="00094D7E">
      <w:pPr>
        <w:pStyle w:val="B1"/>
      </w:pPr>
      <w:r w:rsidRPr="000F37ED">
        <w:t>13)</w:t>
      </w:r>
      <w:r w:rsidRPr="000F37ED">
        <w:tab/>
        <w:t>shall send the SIP INVITE request towards the MCData server according to 3GPP TS 24.229 [5].</w:t>
      </w:r>
    </w:p>
    <w:p w14:paraId="7F1CEA92" w14:textId="77777777" w:rsidR="00094D7E" w:rsidRPr="000F37ED" w:rsidRDefault="00094D7E" w:rsidP="00094D7E">
      <w:r w:rsidRPr="000F37ED">
        <w:t>On receipt of a SIP 2xx response to the SIP INVITE request, the MCData client:</w:t>
      </w:r>
    </w:p>
    <w:p w14:paraId="135FDE60" w14:textId="77777777" w:rsidR="00094D7E" w:rsidRPr="000F37ED" w:rsidRDefault="00094D7E" w:rsidP="00094D7E">
      <w:pPr>
        <w:pStyle w:val="B1"/>
      </w:pPr>
      <w:r w:rsidRPr="000F37ED">
        <w:t>1)</w:t>
      </w:r>
      <w:r w:rsidRPr="000F37ED">
        <w:tab/>
        <w:t xml:space="preserve">shall send a SIP ACK request as specified in 3GPP TS 24.229 [5]; </w:t>
      </w:r>
    </w:p>
    <w:p w14:paraId="5FE2BBC0"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18499B68" w14:textId="77777777" w:rsidR="00094D7E" w:rsidRPr="000F37ED" w:rsidRDefault="00094D7E" w:rsidP="00094D7E">
      <w:pPr>
        <w:pStyle w:val="B1"/>
      </w:pPr>
      <w:r w:rsidRPr="000F37ED">
        <w:t>3)</w:t>
      </w:r>
      <w:r w:rsidRPr="000F37ED">
        <w:tab/>
        <w:t>shall interact with the media plane as specified in 3GPP TS 24.582 [15] subclause 10.2.5.1.1..</w:t>
      </w:r>
    </w:p>
    <w:p w14:paraId="5ADB9269" w14:textId="77777777" w:rsidR="00094D7E" w:rsidRPr="000F37ED" w:rsidRDefault="00094D7E" w:rsidP="00094D7E">
      <w:r w:rsidRPr="000F37ED">
        <w:t>[TS 24.282, clause 6.2.2.3]</w:t>
      </w:r>
    </w:p>
    <w:p w14:paraId="348CB7BD" w14:textId="77777777" w:rsidR="00094D7E" w:rsidRPr="000F37ED" w:rsidRDefault="00094D7E" w:rsidP="00094D7E">
      <w:r w:rsidRPr="000F37ED">
        <w:t>In order to generate an FD message, the MCData client:</w:t>
      </w:r>
    </w:p>
    <w:p w14:paraId="15718F3A" w14:textId="77777777" w:rsidR="00094D7E" w:rsidRPr="000F37ED" w:rsidRDefault="00094D7E" w:rsidP="00094D7E">
      <w:pPr>
        <w:pStyle w:val="B1"/>
      </w:pPr>
      <w:r w:rsidRPr="000F37ED">
        <w:t>1)</w:t>
      </w:r>
      <w:r w:rsidRPr="000F37ED">
        <w:tab/>
        <w:t>shall generate an FD SIGNALLING PAYLOAD message as specified in subclause 15.1.3; and</w:t>
      </w:r>
    </w:p>
    <w:p w14:paraId="40905513" w14:textId="77777777" w:rsidR="00094D7E" w:rsidRPr="000F37ED" w:rsidRDefault="00094D7E" w:rsidP="00094D7E">
      <w:pPr>
        <w:pStyle w:val="B1"/>
      </w:pPr>
      <w:r w:rsidRPr="000F37ED">
        <w:t>2)</w:t>
      </w:r>
      <w:r w:rsidRPr="000F37ED">
        <w:tab/>
        <w:t>shall include in the SIP request, the FD SIGNALLING PAYLOAD message in an application/vnd.3gpp.mcdata-signalling MIME body as specified in subclause E.1.</w:t>
      </w:r>
    </w:p>
    <w:p w14:paraId="7C1C8BCC" w14:textId="77777777" w:rsidR="00094D7E" w:rsidRPr="000F37ED" w:rsidRDefault="00094D7E" w:rsidP="00094D7E">
      <w:r w:rsidRPr="000F37ED">
        <w:t>When generating an FD SIGNALLING PAYLOAD message as specified in subclause 15.1.3, the MCData client:</w:t>
      </w:r>
    </w:p>
    <w:p w14:paraId="6E2BFF67" w14:textId="77777777" w:rsidR="00094D7E" w:rsidRPr="000F37ED" w:rsidRDefault="00094D7E" w:rsidP="00094D7E">
      <w:pPr>
        <w:pStyle w:val="B1"/>
      </w:pPr>
      <w:r w:rsidRPr="000F37ED">
        <w:t>1)</w:t>
      </w:r>
      <w:r w:rsidRPr="000F37ED">
        <w:tab/>
        <w:t>shall set the Date and time IE to the current time as specified in subclause 15.2.8;</w:t>
      </w:r>
    </w:p>
    <w:p w14:paraId="28F1FAA5" w14:textId="77777777" w:rsidR="00094D7E" w:rsidRPr="000F37ED" w:rsidRDefault="00094D7E" w:rsidP="00094D7E">
      <w:pPr>
        <w:pStyle w:val="B1"/>
      </w:pPr>
      <w:r w:rsidRPr="000F37ED">
        <w:t>2)</w:t>
      </w:r>
      <w:r w:rsidRPr="000F37ED">
        <w:tab/>
        <w:t>if the filestarts a new conversation, shall set the Conversation ID IE to a newly generated Conversation ID value as specified in subclause 15.2.9;</w:t>
      </w:r>
    </w:p>
    <w:p w14:paraId="662958E4" w14:textId="77777777" w:rsidR="00094D7E" w:rsidRPr="000F37ED" w:rsidRDefault="00094D7E" w:rsidP="00094D7E">
      <w:pPr>
        <w:pStyle w:val="B1"/>
      </w:pPr>
      <w:r w:rsidRPr="000F37ED">
        <w:t>3)</w:t>
      </w:r>
      <w:r w:rsidRPr="000F37ED">
        <w:tab/>
        <w:t>if the file continues an existing conversation, shall set the Conversation ID IE to the Conversation ID value of the existing conversation as specified in subclause 15.2.9;</w:t>
      </w:r>
    </w:p>
    <w:p w14:paraId="5B441192" w14:textId="77777777" w:rsidR="00094D7E" w:rsidRPr="000F37ED" w:rsidRDefault="00094D7E" w:rsidP="00094D7E">
      <w:pPr>
        <w:pStyle w:val="B1"/>
      </w:pPr>
      <w:r w:rsidRPr="000F37ED">
        <w:t>4)</w:t>
      </w:r>
      <w:r w:rsidRPr="000F37ED">
        <w:tab/>
        <w:t>shall set the Message ID IE to a newly generated Message ID value as specified in subclause 15.2.10;</w:t>
      </w:r>
    </w:p>
    <w:p w14:paraId="5D62F9B6" w14:textId="77777777" w:rsidR="00094D7E" w:rsidRPr="000F37ED" w:rsidRDefault="00094D7E" w:rsidP="00094D7E">
      <w:pPr>
        <w:pStyle w:val="B1"/>
      </w:pPr>
      <w:r w:rsidRPr="000F37ED">
        <w:t>5)</w:t>
      </w:r>
      <w:r w:rsidRPr="000F37ED">
        <w:tab/>
        <w:t>if the files in reply to a previously received SDS message or file, shall include the InReplyTo message ID IE with the Message ID value in the previously received SDS message or file;</w:t>
      </w:r>
    </w:p>
    <w:p w14:paraId="391295A2" w14:textId="77777777" w:rsidR="00094D7E" w:rsidRPr="000F37ED" w:rsidRDefault="00094D7E" w:rsidP="00094D7E">
      <w:pPr>
        <w:pStyle w:val="B1"/>
      </w:pPr>
      <w:r w:rsidRPr="000F37ED">
        <w:t>6)</w:t>
      </w:r>
      <w:r w:rsidRPr="000F37ED">
        <w:tab/>
        <w:t>if the file is for user consumption, shall not include an Application ID IE as specified in subclause 15.2.7;</w:t>
      </w:r>
    </w:p>
    <w:p w14:paraId="19032B84" w14:textId="77777777" w:rsidR="00094D7E" w:rsidRPr="000F37ED" w:rsidRDefault="00094D7E" w:rsidP="00094D7E">
      <w:pPr>
        <w:pStyle w:val="B1"/>
      </w:pPr>
      <w:r w:rsidRPr="000F37ED">
        <w:t>7)</w:t>
      </w:r>
      <w:r w:rsidRPr="000F37ED">
        <w:tab/>
        <w:t>if the file is intended for an application on the terminating MCData client, shall include an Application ID IE with an Application ID value representing the intended application as specified in subclause 15.2.7;</w:t>
      </w:r>
    </w:p>
    <w:p w14:paraId="29A91B41" w14:textId="77777777" w:rsidR="00094D7E" w:rsidRPr="000F37ED" w:rsidRDefault="00094D7E" w:rsidP="00094D7E">
      <w:pPr>
        <w:pStyle w:val="NO"/>
      </w:pPr>
      <w:r w:rsidRPr="000F37ED">
        <w:t>NOTE:</w:t>
      </w:r>
      <w:r w:rsidRPr="000F37ED">
        <w:tab/>
        <w:t>The value chosen for the Application ID value is decided by the mission critical organisation.</w:t>
      </w:r>
    </w:p>
    <w:p w14:paraId="57875E36" w14:textId="77777777" w:rsidR="00094D7E" w:rsidRPr="000F37ED" w:rsidRDefault="00094D7E" w:rsidP="00094D7E">
      <w:pPr>
        <w:pStyle w:val="B1"/>
      </w:pPr>
      <w:r w:rsidRPr="000F37ED">
        <w:t>8)</w:t>
      </w:r>
      <w:r w:rsidRPr="000F37ED">
        <w:tab/>
        <w:t>if a file download complete notification is required shall include a FD disposition request type IE set to "</w:t>
      </w:r>
      <w:r w:rsidRPr="000F37ED">
        <w:rPr>
          <w:lang w:eastAsia="ko-KR"/>
        </w:rPr>
        <w:t>FILE DOWNLOAD COMPLETED UPDATE</w:t>
      </w:r>
      <w:r w:rsidRPr="000F37ED">
        <w:t>" as specified in subclause 15.2.4; and</w:t>
      </w:r>
    </w:p>
    <w:p w14:paraId="7F361009" w14:textId="77777777" w:rsidR="00094D7E" w:rsidRPr="000F37ED" w:rsidRDefault="00094D7E" w:rsidP="00094D7E">
      <w:pPr>
        <w:pStyle w:val="B1"/>
      </w:pPr>
      <w:r w:rsidRPr="000F37ED">
        <w:t>9)</w:t>
      </w:r>
      <w:r w:rsidRPr="000F37ED">
        <w:tab/>
        <w:t>shall include and set the Mandatory download IE to "MANDATORY DOWNLOAD" as described in subclause 15.2.16.</w:t>
      </w:r>
    </w:p>
    <w:p w14:paraId="581221FA" w14:textId="77777777" w:rsidR="00094D7E" w:rsidRPr="000F37ED" w:rsidRDefault="00094D7E" w:rsidP="00094D7E">
      <w:r w:rsidRPr="000F37ED">
        <w:t>[TS 24.282, clause 12.2.1.2]</w:t>
      </w:r>
    </w:p>
    <w:p w14:paraId="4AAE65A3" w14:textId="77777777" w:rsidR="00094D7E" w:rsidRPr="000F37ED" w:rsidRDefault="00094D7E" w:rsidP="00094D7E">
      <w:pPr>
        <w:rPr>
          <w:rFonts w:eastAsia="SimSun"/>
        </w:rPr>
      </w:pPr>
      <w:r w:rsidRPr="000F37ED">
        <w:rPr>
          <w:rFonts w:eastAsia="SimSun"/>
        </w:rPr>
        <w:t>Upon receipt of a:</w:t>
      </w:r>
    </w:p>
    <w:p w14:paraId="1F7DF4AF"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3E20A894"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05F008CA" w14:textId="77777777" w:rsidR="00094D7E" w:rsidRPr="000F37ED" w:rsidRDefault="00094D7E" w:rsidP="00094D7E">
      <w:pPr>
        <w:rPr>
          <w:rFonts w:eastAsia="SimSun"/>
        </w:rPr>
      </w:pPr>
      <w:r w:rsidRPr="000F37ED">
        <w:rPr>
          <w:rFonts w:eastAsia="SimSun"/>
        </w:rPr>
        <w:t>the MCData client:</w:t>
      </w:r>
    </w:p>
    <w:p w14:paraId="648DEABF"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33739886"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74AF1F2C" w14:textId="77777777" w:rsidR="00094D7E" w:rsidRPr="000F37ED" w:rsidRDefault="00094D7E" w:rsidP="00094D7E">
      <w:r w:rsidRPr="000F37ED">
        <w:t>[TS 24.582, clause 6.1.1.2.1]</w:t>
      </w:r>
    </w:p>
    <w:p w14:paraId="7D4BDAA9" w14:textId="77777777" w:rsidR="00094D7E" w:rsidRPr="000F37ED" w:rsidRDefault="00094D7E" w:rsidP="00094D7E">
      <w:r w:rsidRPr="000F37ED">
        <w:t>Upon receiving an indication to establish MSRP connection for standalone SDS using media plane as the originating client, the MCData client:</w:t>
      </w:r>
    </w:p>
    <w:p w14:paraId="62107303" w14:textId="77777777" w:rsidR="00094D7E" w:rsidRPr="000F37ED" w:rsidRDefault="00094D7E" w:rsidP="00094D7E">
      <w:pPr>
        <w:pStyle w:val="B1"/>
      </w:pPr>
      <w:r w:rsidRPr="000F37ED">
        <w:t>1.</w:t>
      </w:r>
      <w:r w:rsidRPr="000F37ED">
        <w:tab/>
        <w:t>shall act as an MSRP client according to IETF RFC 6135 [12];</w:t>
      </w:r>
    </w:p>
    <w:p w14:paraId="2C193067" w14:textId="77777777" w:rsidR="00094D7E" w:rsidRPr="000F37ED" w:rsidRDefault="00094D7E" w:rsidP="00094D7E">
      <w:pPr>
        <w:pStyle w:val="B1"/>
      </w:pPr>
      <w:r w:rsidRPr="000F37ED">
        <w:t>2.</w:t>
      </w:r>
      <w:r w:rsidRPr="000F37ED">
        <w:tab/>
        <w:t>shall act according to IETF RFC 6135 [12], as:</w:t>
      </w:r>
    </w:p>
    <w:p w14:paraId="5D62B1FD" w14:textId="77777777" w:rsidR="00094D7E" w:rsidRPr="000F37ED" w:rsidRDefault="00094D7E" w:rsidP="00094D7E">
      <w:pPr>
        <w:pStyle w:val="B2"/>
      </w:pPr>
      <w:r w:rsidRPr="000F37ED">
        <w:t>a.</w:t>
      </w:r>
      <w:r w:rsidRPr="000F37ED">
        <w:tab/>
        <w:t>an "active" endpoint, if a=setup attribute in the received SDP answer is set to "passive"; and</w:t>
      </w:r>
    </w:p>
    <w:p w14:paraId="2E531732" w14:textId="77777777" w:rsidR="00094D7E" w:rsidRPr="000F37ED" w:rsidRDefault="00094D7E" w:rsidP="00094D7E">
      <w:pPr>
        <w:pStyle w:val="B2"/>
      </w:pPr>
      <w:r w:rsidRPr="000F37ED">
        <w:t>b.</w:t>
      </w:r>
      <w:r w:rsidRPr="000F37ED">
        <w:tab/>
        <w:t>an "passive" endpoint, if a=setup attribute in the received SDP answer is set to "active";</w:t>
      </w:r>
    </w:p>
    <w:p w14:paraId="44AD9C4D"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53520638"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0CC580CB"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MSRP 200 (OK) response to the first MSRP SEND request, the MCData client:</w:t>
      </w:r>
    </w:p>
    <w:p w14:paraId="0FEA952F"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3569F0B6"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3C443848"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and</w:t>
      </w:r>
    </w:p>
    <w:p w14:paraId="202FE48C"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685F7FC9"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32B63350" w14:textId="77777777" w:rsidR="00094D7E" w:rsidRPr="000F37ED" w:rsidRDefault="00094D7E" w:rsidP="00094D7E">
      <w:r w:rsidRPr="000F37ED">
        <w:t>If MSRP chunking is not used then on receipt of a 200 (OK) response, the MCData client shall terminate the SIP session as specified in 3GPP TS 24.282 [8].</w:t>
      </w:r>
    </w:p>
    <w:p w14:paraId="12DB501E" w14:textId="77777777" w:rsidR="00094D7E" w:rsidRPr="000F37ED" w:rsidRDefault="00094D7E" w:rsidP="00094D7E">
      <w:r w:rsidRPr="000F37ED">
        <w:t>If MSRP chunking is used, the MCData client:</w:t>
      </w:r>
    </w:p>
    <w:p w14:paraId="029D5064" w14:textId="77777777" w:rsidR="00094D7E" w:rsidRPr="000F37ED" w:rsidRDefault="00094D7E" w:rsidP="00094D7E">
      <w:pPr>
        <w:pStyle w:val="B1"/>
      </w:pPr>
      <w:r w:rsidRPr="000F37ED">
        <w:t>1.</w:t>
      </w:r>
      <w:r w:rsidRPr="000F37ED">
        <w:tab/>
        <w:t>shall send further MSRP SEND requests as necessary;</w:t>
      </w:r>
    </w:p>
    <w:p w14:paraId="6821B65C" w14:textId="77777777" w:rsidR="00094D7E" w:rsidRPr="000F37ED" w:rsidRDefault="00094D7E" w:rsidP="00094D7E">
      <w:pPr>
        <w:pStyle w:val="B1"/>
      </w:pPr>
      <w:r w:rsidRPr="000F37ED">
        <w:t>2.</w:t>
      </w:r>
      <w:r w:rsidRPr="000F37ED">
        <w:tab/>
        <w:t>shall wait for a 200 (OK) response to each MSRP SEND request sent; and</w:t>
      </w:r>
    </w:p>
    <w:p w14:paraId="705DE3CD"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5CF93465"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a non-200 MSRP response to the MSRP SEND request the MCData client shall </w:t>
      </w:r>
      <w:r w:rsidRPr="000F37ED">
        <w:t xml:space="preserve">handle the error as specified in IETF RFC 4975 [11]. </w:t>
      </w:r>
      <w:r w:rsidRPr="000F37ED">
        <w:rPr>
          <w:rFonts w:ascii="TimesNewRoman" w:eastAsia="Calibri" w:hAnsi="TimesNewRoman" w:cs="TimesNewRoman"/>
        </w:rPr>
        <w:t>To terminate the MSRP session, the MCData client:</w:t>
      </w:r>
    </w:p>
    <w:p w14:paraId="5F5BE985"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641A838F"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could not be sent; and</w:t>
      </w:r>
    </w:p>
    <w:p w14:paraId="6835E288"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76407696"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an indication to terminate the session from the signalling plane, the MCData client:</w:t>
      </w:r>
    </w:p>
    <w:p w14:paraId="22124A03" w14:textId="77777777" w:rsidR="00094D7E" w:rsidRPr="000F37ED" w:rsidRDefault="00094D7E" w:rsidP="00094D7E">
      <w:pPr>
        <w:pStyle w:val="B1"/>
      </w:pPr>
      <w:r w:rsidRPr="000F37ED">
        <w:rPr>
          <w:rFonts w:ascii="TimesNewRoman" w:eastAsia="Calibri" w:hAnsi="TimesNewRoman" w:cs="TimesNewRoman"/>
        </w:rPr>
        <w:t>1.</w:t>
      </w:r>
      <w:r w:rsidRPr="000F37ED">
        <w:rPr>
          <w:rFonts w:ascii="TimesNewRoman" w:eastAsia="Calibri" w:hAnsi="TimesNewRoman" w:cs="TimesNewRoman"/>
        </w:rPr>
        <w:tab/>
        <w:t xml:space="preserve">if there are further MSRP chunks to send, shall abort transmission of these further MSRP chunks and may indicate to MCData user </w:t>
      </w:r>
      <w:r w:rsidRPr="000F37ED">
        <w:t>that the SDS message could not be sent.</w:t>
      </w:r>
    </w:p>
    <w:p w14:paraId="32AE0FC3" w14:textId="77777777" w:rsidR="00094D7E" w:rsidRPr="000F37ED" w:rsidRDefault="00094D7E" w:rsidP="00094D7E">
      <w:r w:rsidRPr="000F37ED">
        <w:t>[TS 24.582, clause 7.1.2.1]</w:t>
      </w:r>
    </w:p>
    <w:p w14:paraId="5A9F67EE" w14:textId="77777777" w:rsidR="00094D7E" w:rsidRPr="000F37ED" w:rsidRDefault="00094D7E" w:rsidP="00094D7E">
      <w:r w:rsidRPr="000F37ED">
        <w:t>Upon receiving an indication to establish MSRP connection for file distribution as the originating client, the MCData client:</w:t>
      </w:r>
    </w:p>
    <w:p w14:paraId="3063093A" w14:textId="77777777" w:rsidR="00094D7E" w:rsidRPr="000F37ED" w:rsidRDefault="00094D7E" w:rsidP="00094D7E">
      <w:pPr>
        <w:pStyle w:val="B1"/>
      </w:pPr>
      <w:r w:rsidRPr="000F37ED">
        <w:t>1.</w:t>
      </w:r>
      <w:r w:rsidRPr="000F37ED">
        <w:tab/>
        <w:t>shall act as an MSRP client according to IETF RFC 6135 [12];</w:t>
      </w:r>
    </w:p>
    <w:p w14:paraId="6265C1E5" w14:textId="77777777" w:rsidR="00094D7E" w:rsidRPr="000F37ED" w:rsidRDefault="00094D7E" w:rsidP="00094D7E">
      <w:pPr>
        <w:pStyle w:val="B1"/>
      </w:pPr>
      <w:r w:rsidRPr="000F37ED">
        <w:t>2.</w:t>
      </w:r>
      <w:r w:rsidRPr="000F37ED">
        <w:tab/>
        <w:t>shall act according to IETF RFC 6135 [12], as:</w:t>
      </w:r>
    </w:p>
    <w:p w14:paraId="74CC677F" w14:textId="77777777" w:rsidR="00094D7E" w:rsidRPr="000F37ED" w:rsidRDefault="00094D7E" w:rsidP="00094D7E">
      <w:pPr>
        <w:pStyle w:val="B2"/>
      </w:pPr>
      <w:r w:rsidRPr="000F37ED">
        <w:t>a.</w:t>
      </w:r>
      <w:r w:rsidRPr="000F37ED">
        <w:tab/>
        <w:t>an "active" endpoint, if a=setup attribute in the received SDP answer is set to "passive"; and</w:t>
      </w:r>
    </w:p>
    <w:p w14:paraId="60AB7642" w14:textId="77777777" w:rsidR="00094D7E" w:rsidRPr="000F37ED" w:rsidRDefault="00094D7E" w:rsidP="00094D7E">
      <w:pPr>
        <w:pStyle w:val="B2"/>
      </w:pPr>
      <w:r w:rsidRPr="000F37ED">
        <w:t>b.</w:t>
      </w:r>
      <w:r w:rsidRPr="000F37ED">
        <w:tab/>
        <w:t>an "passive" endpoint, if a=setup attribute in the received SDP answer is set to "active";</w:t>
      </w:r>
    </w:p>
    <w:p w14:paraId="2CE4BD63"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5E4238A8"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2D847FFD"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MSRP 200 </w:t>
      </w:r>
      <w:r w:rsidRPr="000F37ED">
        <w:t xml:space="preserve">(OK) </w:t>
      </w:r>
      <w:r w:rsidRPr="000F37ED">
        <w:rPr>
          <w:rFonts w:ascii="TimesNewRoman" w:eastAsia="Calibri" w:hAnsi="TimesNewRoman" w:cs="TimesNewRoman"/>
        </w:rPr>
        <w:t xml:space="preserve">response to the first MSRP SEND request, the MCData client can send the file. </w:t>
      </w:r>
      <w:r w:rsidRPr="000F37ED">
        <w:rPr>
          <w:rFonts w:eastAsia="Calibri"/>
        </w:rPr>
        <w:t>To send the file, the MCData client:</w:t>
      </w:r>
    </w:p>
    <w:p w14:paraId="4F2EE985" w14:textId="77777777" w:rsidR="00094D7E" w:rsidRPr="000F37ED" w:rsidRDefault="00094D7E" w:rsidP="00094D7E">
      <w:pPr>
        <w:pStyle w:val="B1"/>
      </w:pPr>
      <w:r w:rsidRPr="000F37ED">
        <w:t>1.</w:t>
      </w:r>
      <w:r w:rsidRPr="000F37ED">
        <w:tab/>
        <w:t>shall generate MSRP SEND for file distribution request according to IETF RFC 4975 [11]. When generating an MSRP SEND, the MCData client:</w:t>
      </w:r>
    </w:p>
    <w:p w14:paraId="55C180A3" w14:textId="77777777" w:rsidR="00094D7E" w:rsidRPr="000F37ED" w:rsidRDefault="00094D7E" w:rsidP="00094D7E">
      <w:pPr>
        <w:pStyle w:val="B2"/>
      </w:pPr>
      <w:r w:rsidRPr="000F37ED">
        <w:t>a.</w:t>
      </w:r>
      <w:r w:rsidRPr="000F37ED">
        <w:tab/>
        <w:t>shall set To-Path header according to the MSRP URI(s) received in the answer SDP;</w:t>
      </w:r>
    </w:p>
    <w:p w14:paraId="7B70C793" w14:textId="77777777" w:rsidR="00094D7E" w:rsidRPr="000F37ED" w:rsidRDefault="00094D7E" w:rsidP="00094D7E">
      <w:pPr>
        <w:pStyle w:val="B2"/>
      </w:pPr>
      <w:r w:rsidRPr="000F37ED">
        <w:t>b.</w:t>
      </w:r>
      <w:r w:rsidRPr="000F37ED">
        <w:tab/>
      </w:r>
      <w:r w:rsidRPr="000F37ED">
        <w:rPr>
          <w:rFonts w:eastAsia="Calibri"/>
        </w:rPr>
        <w:t>shall set the first content type as Content-Type = "</w:t>
      </w:r>
      <w:r w:rsidRPr="000F37ED">
        <w:t>application/vnd.3gpp.mcdata-file</w:t>
      </w:r>
      <w:r w:rsidRPr="000F37ED">
        <w:rPr>
          <w:rFonts w:eastAsia="Calibri"/>
        </w:rPr>
        <w:t>"</w:t>
      </w:r>
      <w:r w:rsidRPr="000F37ED">
        <w:t>; and</w:t>
      </w:r>
    </w:p>
    <w:p w14:paraId="30A554DB" w14:textId="77777777" w:rsidR="00094D7E" w:rsidRPr="000F37ED" w:rsidRDefault="00094D7E" w:rsidP="00094D7E">
      <w:pPr>
        <w:pStyle w:val="B2"/>
      </w:pPr>
      <w:r w:rsidRPr="000F37ED">
        <w:t>c.</w:t>
      </w:r>
      <w:r w:rsidRPr="000F37ED">
        <w:tab/>
      </w:r>
      <w:r w:rsidRPr="000F37ED">
        <w:rPr>
          <w:rFonts w:ascii="TimesNewRoman" w:eastAsia="Calibri" w:hAnsi="TimesNewRoman" w:cs="TimesNewRoman"/>
        </w:rPr>
        <w:t>shall set the body of the MSRP SEND request with MSRP payload. MSRP payload is set to the file or part of the file</w:t>
      </w:r>
      <w:r w:rsidRPr="000F37ED">
        <w:t>.</w:t>
      </w:r>
    </w:p>
    <w:p w14:paraId="51B5122D" w14:textId="77777777" w:rsidR="00094D7E" w:rsidRPr="000F37ED" w:rsidRDefault="00094D7E" w:rsidP="00094D7E">
      <w:pPr>
        <w:pStyle w:val="B1"/>
      </w:pPr>
      <w:r w:rsidRPr="000F37ED">
        <w:t>2.</w:t>
      </w:r>
      <w:r w:rsidRPr="000F37ED">
        <w:tab/>
        <w:t>shall send the MSRP SEND request(s) on the established MSRP connection.</w:t>
      </w:r>
    </w:p>
    <w:p w14:paraId="2A87202A" w14:textId="77777777" w:rsidR="00094D7E" w:rsidRPr="000F37ED" w:rsidRDefault="00094D7E" w:rsidP="00094D7E">
      <w:r w:rsidRPr="000F37ED">
        <w:t>If MSRP chunking is used, the MCData client:</w:t>
      </w:r>
    </w:p>
    <w:p w14:paraId="1CE9C09B" w14:textId="77777777" w:rsidR="00094D7E" w:rsidRPr="000F37ED" w:rsidRDefault="00094D7E" w:rsidP="00094D7E">
      <w:pPr>
        <w:pStyle w:val="B1"/>
      </w:pPr>
      <w:r w:rsidRPr="000F37ED">
        <w:t>1.</w:t>
      </w:r>
      <w:r w:rsidRPr="000F37ED">
        <w:tab/>
        <w:t>shall send further MSRP SEND requests containing the file as necessary;</w:t>
      </w:r>
    </w:p>
    <w:p w14:paraId="4E8EA983" w14:textId="77777777" w:rsidR="00094D7E" w:rsidRPr="000F37ED" w:rsidRDefault="00094D7E" w:rsidP="00094D7E">
      <w:pPr>
        <w:pStyle w:val="B1"/>
      </w:pPr>
      <w:r w:rsidRPr="000F37ED">
        <w:t>2.</w:t>
      </w:r>
      <w:r w:rsidRPr="000F37ED">
        <w:tab/>
        <w:t>shall wait for a 200 (OK) response to each MSRP SEND request sent; and</w:t>
      </w:r>
    </w:p>
    <w:p w14:paraId="5209F110"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6271D0EC" w14:textId="77777777" w:rsidR="00094D7E" w:rsidRPr="000F37ED" w:rsidRDefault="00094D7E" w:rsidP="00094D7E">
      <w:pPr>
        <w:rPr>
          <w:rFonts w:eastAsia="Calibri"/>
        </w:rPr>
      </w:pPr>
      <w:r w:rsidRPr="000F37ED">
        <w:rPr>
          <w:rFonts w:ascii="TimesNewRoman" w:eastAsia="Calibri"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eastAsia="Calibri" w:hAnsi="TimesNewRoman" w:cs="TimesNewRoman"/>
        </w:rPr>
        <w:t xml:space="preserve"> To terminate the MSRP session, the MCData client:</w:t>
      </w:r>
    </w:p>
    <w:p w14:paraId="4368CCF8"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268C1AC4"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file could not be distributed; and</w:t>
      </w:r>
    </w:p>
    <w:p w14:paraId="67EB8E6B" w14:textId="77777777" w:rsidR="00094D7E" w:rsidRPr="000F37ED" w:rsidRDefault="00094D7E" w:rsidP="00094D7E">
      <w:pPr>
        <w:pStyle w:val="B1"/>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52C38812" w14:textId="77777777" w:rsidR="00094D7E" w:rsidRPr="000F37ED" w:rsidRDefault="00094D7E" w:rsidP="00094D7E">
      <w:pPr>
        <w:pStyle w:val="H6"/>
      </w:pPr>
      <w:bookmarkStart w:id="1939" w:name="_Toc52782452"/>
      <w:bookmarkStart w:id="1940" w:name="_Toc52783063"/>
      <w:bookmarkStart w:id="1941" w:name="_Toc59042932"/>
      <w:r w:rsidRPr="000F37ED">
        <w:t>6.2.9.3</w:t>
      </w:r>
      <w:r w:rsidRPr="000F37ED">
        <w:tab/>
        <w:t>Test description</w:t>
      </w:r>
      <w:bookmarkEnd w:id="1939"/>
      <w:bookmarkEnd w:id="1940"/>
      <w:bookmarkEnd w:id="1941"/>
    </w:p>
    <w:p w14:paraId="3247F547" w14:textId="77777777" w:rsidR="00094D7E" w:rsidRPr="000F37ED" w:rsidRDefault="00094D7E" w:rsidP="00094D7E">
      <w:pPr>
        <w:pStyle w:val="H6"/>
      </w:pPr>
      <w:bookmarkStart w:id="1942" w:name="_Toc52782453"/>
      <w:bookmarkStart w:id="1943" w:name="_Toc52783064"/>
      <w:bookmarkStart w:id="1944" w:name="_Toc59042933"/>
      <w:r w:rsidRPr="000F37ED">
        <w:t>6.2.9.3.1</w:t>
      </w:r>
      <w:r w:rsidRPr="000F37ED">
        <w:tab/>
        <w:t>Pre-test conditions</w:t>
      </w:r>
      <w:bookmarkEnd w:id="1942"/>
      <w:bookmarkEnd w:id="1943"/>
      <w:bookmarkEnd w:id="1944"/>
    </w:p>
    <w:p w14:paraId="0D997D5D" w14:textId="77777777" w:rsidR="00094D7E" w:rsidRPr="000F37ED" w:rsidRDefault="00094D7E" w:rsidP="00094D7E">
      <w:pPr>
        <w:pStyle w:val="H6"/>
      </w:pPr>
      <w:r w:rsidRPr="000F37ED">
        <w:t>System Simulator:</w:t>
      </w:r>
    </w:p>
    <w:p w14:paraId="546B00B9" w14:textId="79DB34DE" w:rsidR="00094D7E" w:rsidRPr="000F37ED" w:rsidRDefault="00094D7E" w:rsidP="00094D7E">
      <w:pPr>
        <w:pStyle w:val="B1"/>
      </w:pPr>
      <w:r w:rsidRPr="000F37ED">
        <w:t>-</w:t>
      </w:r>
      <w:r w:rsidRPr="000F37ED">
        <w:tab/>
        <w:t>SS (</w:t>
      </w:r>
      <w:ins w:id="1945" w:author="MCC160" w:date="2022-11-16T16:42:00Z">
        <w:r w:rsidR="00C2409F" w:rsidRPr="000F37ED">
          <w:t>MCData server</w:t>
        </w:r>
      </w:ins>
      <w:del w:id="1946" w:author="MCC160" w:date="2022-11-16T16:42:00Z">
        <w:r w:rsidRPr="000F37ED" w:rsidDel="00C2409F">
          <w:delText>MCDATA Server</w:delText>
        </w:r>
      </w:del>
      <w:r w:rsidRPr="000F37ED">
        <w:t>)</w:t>
      </w:r>
    </w:p>
    <w:p w14:paraId="28078BEE"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48FF151" w14:textId="77777777" w:rsidR="00094D7E" w:rsidRPr="000F37ED" w:rsidRDefault="00094D7E" w:rsidP="00094D7E">
      <w:pPr>
        <w:pStyle w:val="H6"/>
      </w:pPr>
      <w:r w:rsidRPr="000F37ED">
        <w:t>IUT:</w:t>
      </w:r>
    </w:p>
    <w:p w14:paraId="612991AE" w14:textId="2732E1E6" w:rsidR="00094D7E" w:rsidRPr="000F37ED" w:rsidRDefault="00094D7E" w:rsidP="00094D7E">
      <w:pPr>
        <w:pStyle w:val="B1"/>
      </w:pPr>
      <w:r w:rsidRPr="000F37ED">
        <w:t>-</w:t>
      </w:r>
      <w:r w:rsidRPr="000F37ED">
        <w:tab/>
        <w:t>UE (</w:t>
      </w:r>
      <w:ins w:id="1947" w:author="MCC160" w:date="2022-11-16T17:05:00Z">
        <w:r w:rsidR="0086294D" w:rsidRPr="000F37ED">
          <w:t>MCData client</w:t>
        </w:r>
      </w:ins>
      <w:del w:id="1948" w:author="MCC160" w:date="2022-11-16T17:05:00Z">
        <w:r w:rsidRPr="000F37ED" w:rsidDel="0086294D">
          <w:delText>MCDATA Client</w:delText>
        </w:r>
      </w:del>
      <w:r w:rsidRPr="000F37ED">
        <w:t>)</w:t>
      </w:r>
    </w:p>
    <w:p w14:paraId="12C6B793" w14:textId="77777777" w:rsidR="00094D7E" w:rsidRPr="000F37ED" w:rsidRDefault="00094D7E" w:rsidP="00094D7E">
      <w:pPr>
        <w:pStyle w:val="B1"/>
      </w:pPr>
      <w:r w:rsidRPr="000F37ED">
        <w:t>-</w:t>
      </w:r>
      <w:r w:rsidRPr="000F37ED">
        <w:tab/>
        <w:t>The test USIM set as defined in TS 36.579-1 [2], subclause 5.5.10 is inserted.</w:t>
      </w:r>
    </w:p>
    <w:p w14:paraId="6C7D4370" w14:textId="77777777" w:rsidR="00094D7E" w:rsidRPr="000F37ED" w:rsidRDefault="00094D7E" w:rsidP="00094D7E">
      <w:pPr>
        <w:pStyle w:val="B1"/>
      </w:pPr>
      <w:r w:rsidRPr="000F37ED">
        <w:t>-</w:t>
      </w:r>
      <w:r w:rsidRPr="000F37ED">
        <w:tab/>
        <w:t>Test File 1 for CO FD as specified in annex A.2.1 is available at the UE for upload.</w:t>
      </w:r>
    </w:p>
    <w:p w14:paraId="1C911301" w14:textId="77777777" w:rsidR="00094D7E" w:rsidRPr="000F37ED" w:rsidRDefault="00094D7E" w:rsidP="00094D7E">
      <w:pPr>
        <w:pStyle w:val="H6"/>
      </w:pPr>
      <w:r w:rsidRPr="000F37ED">
        <w:t>Preamble:</w:t>
      </w:r>
    </w:p>
    <w:p w14:paraId="0492D5D3"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1021A592"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75D98211" w14:textId="77777777" w:rsidR="00094D7E" w:rsidRPr="000F37ED" w:rsidRDefault="00094D7E" w:rsidP="00094D7E">
      <w:pPr>
        <w:pStyle w:val="B1"/>
      </w:pPr>
      <w:r w:rsidRPr="000F37ED">
        <w:t>-</w:t>
      </w:r>
      <w:r w:rsidRPr="000F37ED">
        <w:tab/>
        <w:t>UE States at the end of the preamble</w:t>
      </w:r>
    </w:p>
    <w:p w14:paraId="345FB093" w14:textId="77777777" w:rsidR="00094D7E" w:rsidRPr="000F37ED" w:rsidRDefault="00094D7E" w:rsidP="00094D7E">
      <w:pPr>
        <w:pStyle w:val="B2"/>
      </w:pPr>
      <w:r w:rsidRPr="000F37ED">
        <w:t>-</w:t>
      </w:r>
      <w:r w:rsidRPr="000F37ED">
        <w:tab/>
        <w:t>The UE is in E-UTRA Registered, Idle Mode state.</w:t>
      </w:r>
    </w:p>
    <w:p w14:paraId="5605CE8B" w14:textId="3C1E5C8A" w:rsidR="00094D7E" w:rsidRPr="000F37ED" w:rsidRDefault="00094D7E" w:rsidP="00094D7E">
      <w:pPr>
        <w:pStyle w:val="B2"/>
      </w:pPr>
      <w:r w:rsidRPr="000F37ED">
        <w:t>-</w:t>
      </w:r>
      <w:r w:rsidRPr="000F37ED">
        <w:tab/>
        <w:t>The MCD</w:t>
      </w:r>
      <w:ins w:id="1949" w:author="MCC160" w:date="2022-11-16T17:05:00Z">
        <w:r w:rsidR="0086294D" w:rsidRPr="000F37ED">
          <w:t>ata</w:t>
        </w:r>
      </w:ins>
      <w:del w:id="1950" w:author="MCC160" w:date="2022-11-16T17:05:00Z">
        <w:r w:rsidRPr="000F37ED" w:rsidDel="0086294D">
          <w:delText>ATA</w:delText>
        </w:r>
      </w:del>
      <w:r w:rsidRPr="000F37ED">
        <w:t xml:space="preserve"> Client Application has been activated and User has registered-in as the MCDATA User with the Server as active user at the Client.</w:t>
      </w:r>
    </w:p>
    <w:p w14:paraId="37D18DDA" w14:textId="77777777" w:rsidR="00094D7E" w:rsidRPr="000F37ED" w:rsidRDefault="00094D7E" w:rsidP="00094D7E">
      <w:pPr>
        <w:pStyle w:val="H6"/>
      </w:pPr>
      <w:bookmarkStart w:id="1951" w:name="_Toc52782454"/>
      <w:bookmarkStart w:id="1952" w:name="_Toc52783065"/>
      <w:bookmarkStart w:id="1953" w:name="_Toc59042934"/>
      <w:r w:rsidRPr="000F37ED">
        <w:t>6.2.9.3.2</w:t>
      </w:r>
      <w:r w:rsidRPr="000F37ED">
        <w:tab/>
        <w:t>Test procedure sequence</w:t>
      </w:r>
      <w:bookmarkEnd w:id="1951"/>
      <w:bookmarkEnd w:id="1952"/>
      <w:bookmarkEnd w:id="1953"/>
    </w:p>
    <w:p w14:paraId="7D3BB87C" w14:textId="77777777" w:rsidR="00094D7E" w:rsidRPr="000F37ED" w:rsidRDefault="00094D7E" w:rsidP="00094D7E">
      <w:pPr>
        <w:pStyle w:val="TH"/>
      </w:pPr>
      <w:r w:rsidRPr="000F37ED">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4709ABE6" w14:textId="77777777" w:rsidTr="00831DD9">
        <w:tc>
          <w:tcPr>
            <w:tcW w:w="648" w:type="dxa"/>
            <w:tcBorders>
              <w:bottom w:val="nil"/>
            </w:tcBorders>
          </w:tcPr>
          <w:p w14:paraId="77217A82" w14:textId="77777777" w:rsidR="00094D7E" w:rsidRPr="000F37ED" w:rsidRDefault="00094D7E" w:rsidP="00831DD9">
            <w:pPr>
              <w:pStyle w:val="TAH"/>
            </w:pPr>
            <w:r w:rsidRPr="000F37ED">
              <w:t>St</w:t>
            </w:r>
          </w:p>
        </w:tc>
        <w:tc>
          <w:tcPr>
            <w:tcW w:w="3969" w:type="dxa"/>
            <w:tcBorders>
              <w:bottom w:val="nil"/>
            </w:tcBorders>
          </w:tcPr>
          <w:p w14:paraId="5A65CB08" w14:textId="77777777" w:rsidR="00094D7E" w:rsidRPr="000F37ED" w:rsidRDefault="00094D7E" w:rsidP="00831DD9">
            <w:pPr>
              <w:pStyle w:val="TAH"/>
            </w:pPr>
            <w:r w:rsidRPr="000F37ED">
              <w:t>Procedure</w:t>
            </w:r>
          </w:p>
        </w:tc>
        <w:tc>
          <w:tcPr>
            <w:tcW w:w="3686" w:type="dxa"/>
            <w:gridSpan w:val="2"/>
          </w:tcPr>
          <w:p w14:paraId="0E2ACAD9" w14:textId="77777777" w:rsidR="00094D7E" w:rsidRPr="000F37ED" w:rsidRDefault="00094D7E" w:rsidP="00831DD9">
            <w:pPr>
              <w:pStyle w:val="TAH"/>
            </w:pPr>
            <w:r w:rsidRPr="000F37ED">
              <w:t>Message Sequence</w:t>
            </w:r>
          </w:p>
        </w:tc>
        <w:tc>
          <w:tcPr>
            <w:tcW w:w="567" w:type="dxa"/>
            <w:tcBorders>
              <w:bottom w:val="nil"/>
            </w:tcBorders>
          </w:tcPr>
          <w:p w14:paraId="1AB4B19D" w14:textId="77777777" w:rsidR="00094D7E" w:rsidRPr="000F37ED" w:rsidRDefault="00094D7E" w:rsidP="00831DD9">
            <w:pPr>
              <w:pStyle w:val="TAH"/>
            </w:pPr>
            <w:r w:rsidRPr="000F37ED">
              <w:t>TP</w:t>
            </w:r>
          </w:p>
        </w:tc>
        <w:tc>
          <w:tcPr>
            <w:tcW w:w="892" w:type="dxa"/>
            <w:tcBorders>
              <w:bottom w:val="nil"/>
            </w:tcBorders>
          </w:tcPr>
          <w:p w14:paraId="210E9227" w14:textId="77777777" w:rsidR="00094D7E" w:rsidRPr="000F37ED" w:rsidRDefault="00094D7E" w:rsidP="00831DD9">
            <w:pPr>
              <w:pStyle w:val="TAH"/>
            </w:pPr>
            <w:r w:rsidRPr="000F37ED">
              <w:t>Verdict</w:t>
            </w:r>
          </w:p>
        </w:tc>
      </w:tr>
      <w:tr w:rsidR="00094D7E" w:rsidRPr="000F37ED" w14:paraId="7AE34D4D" w14:textId="77777777" w:rsidTr="00831DD9">
        <w:tc>
          <w:tcPr>
            <w:tcW w:w="648" w:type="dxa"/>
            <w:tcBorders>
              <w:top w:val="nil"/>
            </w:tcBorders>
          </w:tcPr>
          <w:p w14:paraId="59146634" w14:textId="77777777" w:rsidR="00094D7E" w:rsidRPr="000F37ED" w:rsidRDefault="00094D7E" w:rsidP="00831DD9">
            <w:pPr>
              <w:pStyle w:val="TAH"/>
            </w:pPr>
          </w:p>
        </w:tc>
        <w:tc>
          <w:tcPr>
            <w:tcW w:w="3969" w:type="dxa"/>
            <w:tcBorders>
              <w:top w:val="nil"/>
            </w:tcBorders>
          </w:tcPr>
          <w:p w14:paraId="7EA1B5F3" w14:textId="77777777" w:rsidR="00094D7E" w:rsidRPr="000F37ED" w:rsidRDefault="00094D7E" w:rsidP="00831DD9">
            <w:pPr>
              <w:pStyle w:val="TAH"/>
            </w:pPr>
          </w:p>
        </w:tc>
        <w:tc>
          <w:tcPr>
            <w:tcW w:w="709" w:type="dxa"/>
          </w:tcPr>
          <w:p w14:paraId="1CCE1C0C" w14:textId="77777777" w:rsidR="00094D7E" w:rsidRPr="000F37ED" w:rsidRDefault="00094D7E" w:rsidP="00831DD9">
            <w:pPr>
              <w:pStyle w:val="TAH"/>
            </w:pPr>
            <w:r w:rsidRPr="000F37ED">
              <w:t>U - S</w:t>
            </w:r>
          </w:p>
        </w:tc>
        <w:tc>
          <w:tcPr>
            <w:tcW w:w="2977" w:type="dxa"/>
          </w:tcPr>
          <w:p w14:paraId="2A16BA13" w14:textId="77777777" w:rsidR="00094D7E" w:rsidRPr="000F37ED" w:rsidRDefault="00094D7E" w:rsidP="00831DD9">
            <w:pPr>
              <w:pStyle w:val="TAH"/>
            </w:pPr>
            <w:r w:rsidRPr="000F37ED">
              <w:t>Message</w:t>
            </w:r>
          </w:p>
        </w:tc>
        <w:tc>
          <w:tcPr>
            <w:tcW w:w="567" w:type="dxa"/>
            <w:tcBorders>
              <w:top w:val="nil"/>
            </w:tcBorders>
          </w:tcPr>
          <w:p w14:paraId="44ED29D8" w14:textId="77777777" w:rsidR="00094D7E" w:rsidRPr="000F37ED" w:rsidRDefault="00094D7E" w:rsidP="00831DD9">
            <w:pPr>
              <w:pStyle w:val="TAH"/>
            </w:pPr>
          </w:p>
        </w:tc>
        <w:tc>
          <w:tcPr>
            <w:tcW w:w="892" w:type="dxa"/>
            <w:tcBorders>
              <w:top w:val="nil"/>
            </w:tcBorders>
          </w:tcPr>
          <w:p w14:paraId="596B0D1F" w14:textId="77777777" w:rsidR="00094D7E" w:rsidRPr="000F37ED" w:rsidRDefault="00094D7E" w:rsidP="00831DD9">
            <w:pPr>
              <w:pStyle w:val="TAH"/>
            </w:pPr>
          </w:p>
        </w:tc>
      </w:tr>
      <w:tr w:rsidR="00094D7E" w:rsidRPr="000F37ED" w14:paraId="477E089F" w14:textId="77777777" w:rsidTr="00831DD9">
        <w:tc>
          <w:tcPr>
            <w:tcW w:w="648" w:type="dxa"/>
            <w:shd w:val="clear" w:color="auto" w:fill="auto"/>
          </w:tcPr>
          <w:p w14:paraId="7D198A84" w14:textId="77777777" w:rsidR="00094D7E" w:rsidRPr="000F37ED" w:rsidRDefault="00094D7E" w:rsidP="00831DD9">
            <w:pPr>
              <w:pStyle w:val="TAC"/>
            </w:pPr>
            <w:r w:rsidRPr="000F37ED">
              <w:t>1</w:t>
            </w:r>
          </w:p>
        </w:tc>
        <w:tc>
          <w:tcPr>
            <w:tcW w:w="3969" w:type="dxa"/>
            <w:shd w:val="clear" w:color="auto" w:fill="auto"/>
          </w:tcPr>
          <w:p w14:paraId="57E3DA6B" w14:textId="02AE066D" w:rsidR="00094D7E" w:rsidRPr="000F37ED" w:rsidRDefault="00094D7E" w:rsidP="00831DD9">
            <w:pPr>
              <w:pStyle w:val="TAL"/>
            </w:pPr>
            <w:r w:rsidRPr="000F37ED">
              <w:t xml:space="preserve">Make the </w:t>
            </w:r>
            <w:ins w:id="1954" w:author="MCC160" w:date="2022-11-15T20:26:00Z">
              <w:r w:rsidR="003A0894" w:rsidRPr="000F37ED">
                <w:t xml:space="preserve">UE (MCData client) </w:t>
              </w:r>
            </w:ins>
            <w:del w:id="1955" w:author="MCC160" w:date="2022-11-15T20:26:00Z">
              <w:r w:rsidRPr="000F37ED" w:rsidDel="003A0894">
                <w:delText xml:space="preserve">MCDATA User request to </w:delText>
              </w:r>
            </w:del>
            <w:r w:rsidRPr="000F37ED">
              <w:t xml:space="preserve">send test file 1 </w:t>
            </w:r>
            <w:ins w:id="1956" w:author="MCC160" w:date="2022-11-15T20:37:00Z">
              <w:r w:rsidR="00E474B9" w:rsidRPr="000F37ED">
                <w:t xml:space="preserve">(TS 36.579-7 A.2.1) </w:t>
              </w:r>
            </w:ins>
            <w:r w:rsidRPr="000F37ED">
              <w:t>for CO one-to-one FD over media plane with disposition notification type "FILE DOWNLOAD COMPLETED UPDATE".</w:t>
            </w:r>
          </w:p>
          <w:p w14:paraId="5B3F2D6F" w14:textId="77777777" w:rsidR="00094D7E" w:rsidRPr="000F37ED" w:rsidRDefault="00094D7E" w:rsidP="00831DD9">
            <w:pPr>
              <w:pStyle w:val="TAL"/>
            </w:pPr>
            <w:r w:rsidRPr="000F37ED">
              <w:t>(NOTE 1, NOTE 2)</w:t>
            </w:r>
          </w:p>
        </w:tc>
        <w:tc>
          <w:tcPr>
            <w:tcW w:w="709" w:type="dxa"/>
            <w:shd w:val="clear" w:color="auto" w:fill="auto"/>
          </w:tcPr>
          <w:p w14:paraId="21BEF11D" w14:textId="77777777" w:rsidR="00094D7E" w:rsidRPr="000F37ED" w:rsidRDefault="00094D7E" w:rsidP="00831DD9">
            <w:pPr>
              <w:pStyle w:val="TAC"/>
            </w:pPr>
            <w:r w:rsidRPr="000F37ED">
              <w:t>-</w:t>
            </w:r>
          </w:p>
        </w:tc>
        <w:tc>
          <w:tcPr>
            <w:tcW w:w="2977" w:type="dxa"/>
            <w:shd w:val="clear" w:color="auto" w:fill="auto"/>
          </w:tcPr>
          <w:p w14:paraId="3534ADB1" w14:textId="77777777" w:rsidR="00094D7E" w:rsidRPr="000F37ED" w:rsidRDefault="00094D7E" w:rsidP="00831DD9">
            <w:pPr>
              <w:pStyle w:val="TAL"/>
            </w:pPr>
            <w:r w:rsidRPr="000F37ED">
              <w:t>-</w:t>
            </w:r>
          </w:p>
        </w:tc>
        <w:tc>
          <w:tcPr>
            <w:tcW w:w="567" w:type="dxa"/>
            <w:shd w:val="clear" w:color="auto" w:fill="auto"/>
          </w:tcPr>
          <w:p w14:paraId="40F83611" w14:textId="77777777" w:rsidR="00094D7E" w:rsidRPr="000F37ED" w:rsidRDefault="00094D7E" w:rsidP="00831DD9">
            <w:pPr>
              <w:pStyle w:val="TAC"/>
            </w:pPr>
            <w:r w:rsidRPr="000F37ED">
              <w:t>-</w:t>
            </w:r>
          </w:p>
        </w:tc>
        <w:tc>
          <w:tcPr>
            <w:tcW w:w="892" w:type="dxa"/>
            <w:shd w:val="clear" w:color="auto" w:fill="auto"/>
          </w:tcPr>
          <w:p w14:paraId="0D3F110E" w14:textId="77777777" w:rsidR="00094D7E" w:rsidRPr="000F37ED" w:rsidRDefault="00094D7E" w:rsidP="00831DD9">
            <w:pPr>
              <w:pStyle w:val="TAC"/>
            </w:pPr>
            <w:r w:rsidRPr="000F37ED">
              <w:t>-</w:t>
            </w:r>
          </w:p>
        </w:tc>
      </w:tr>
      <w:tr w:rsidR="00094D7E" w:rsidRPr="000F37ED" w:rsidDel="007954B1" w14:paraId="5E97DBC3" w14:textId="77777777" w:rsidTr="00831DD9">
        <w:tc>
          <w:tcPr>
            <w:tcW w:w="648" w:type="dxa"/>
            <w:shd w:val="clear" w:color="auto" w:fill="auto"/>
          </w:tcPr>
          <w:p w14:paraId="491DA0FD" w14:textId="77777777" w:rsidR="00094D7E" w:rsidRPr="000F37ED" w:rsidDel="007954B1" w:rsidRDefault="00094D7E" w:rsidP="00831DD9">
            <w:pPr>
              <w:pStyle w:val="TAC"/>
              <w:rPr>
                <w:rFonts w:cs="Arial"/>
              </w:rPr>
            </w:pPr>
            <w:r w:rsidRPr="000F37ED">
              <w:t>2</w:t>
            </w:r>
          </w:p>
        </w:tc>
        <w:tc>
          <w:tcPr>
            <w:tcW w:w="3969" w:type="dxa"/>
            <w:shd w:val="clear" w:color="auto" w:fill="auto"/>
          </w:tcPr>
          <w:p w14:paraId="10B5F2F6" w14:textId="6E479266" w:rsidR="00094D7E" w:rsidRPr="000F37ED" w:rsidDel="007954B1" w:rsidRDefault="00094D7E" w:rsidP="00831DD9">
            <w:pPr>
              <w:pStyle w:val="TAL"/>
            </w:pPr>
            <w:r w:rsidRPr="000F37ED">
              <w:t xml:space="preserve">Check: Does the UE (MCData </w:t>
            </w:r>
            <w:del w:id="1957" w:author="MCC160" w:date="2022-11-15T22:29:00Z">
              <w:r w:rsidRPr="000F37ED" w:rsidDel="00FB6193">
                <w:delText>C</w:delText>
              </w:r>
            </w:del>
            <w:ins w:id="1958" w:author="MCC160" w:date="2022-11-15T22:29:00Z">
              <w:r w:rsidR="00FB6193" w:rsidRPr="000F37ED">
                <w:t>c</w:t>
              </w:r>
            </w:ins>
            <w:r w:rsidRPr="000F37ED">
              <w:t xml:space="preserve">lient) </w:t>
            </w:r>
            <w:ins w:id="1959" w:author="MCC160" w:date="2022-11-01T19:24:00Z">
              <w:r w:rsidR="00F2194C" w:rsidRPr="000F37ED">
                <w:t xml:space="preserve">correctly </w:t>
              </w:r>
            </w:ins>
            <w:r w:rsidRPr="000F37ED">
              <w:t xml:space="preserve">perform </w:t>
            </w:r>
            <w:del w:id="1960" w:author="MCC160" w:date="2022-11-01T19:29:00Z">
              <w:r w:rsidRPr="000F37ED" w:rsidDel="00F2194C">
                <w:delText xml:space="preserve">the procedure for </w:delText>
              </w:r>
            </w:del>
            <w:ins w:id="1961" w:author="MCC160" w:date="2022-11-01T19:29:00Z">
              <w:r w:rsidR="00F2194C" w:rsidRPr="000F37ED">
                <w:t>test procedure '</w:t>
              </w:r>
            </w:ins>
            <w:r w:rsidRPr="000F37ED">
              <w:rPr>
                <w:b/>
                <w:bCs/>
              </w:rPr>
              <w:t>CO MCData Call Establishment</w:t>
            </w:r>
            <w:del w:id="1962" w:author="MCC160" w:date="2022-11-01T19:40:00Z">
              <w:r w:rsidRPr="000F37ED" w:rsidDel="002B6F44">
                <w:rPr>
                  <w:b/>
                  <w:bCs/>
                </w:rPr>
                <w:delText xml:space="preserve"> </w:delText>
              </w:r>
              <w:r w:rsidRPr="000F37ED" w:rsidDel="002B6F44">
                <w:delText xml:space="preserve">specified in TS 36.579-1 </w:delText>
              </w:r>
            </w:del>
            <w:ins w:id="1963" w:author="MCC160" w:date="2022-11-01T19:40:00Z">
              <w:r w:rsidR="002B6F44" w:rsidRPr="000F37ED">
                <w:rPr>
                  <w:bCs/>
                </w:rPr>
                <w:t xml:space="preserve">' as described in TS 36.579-1 </w:t>
              </w:r>
            </w:ins>
            <w:r w:rsidRPr="000F37ED">
              <w:t>[2] Table 5.3C.2.3-1?</w:t>
            </w:r>
          </w:p>
        </w:tc>
        <w:tc>
          <w:tcPr>
            <w:tcW w:w="709" w:type="dxa"/>
            <w:shd w:val="clear" w:color="auto" w:fill="auto"/>
          </w:tcPr>
          <w:p w14:paraId="2F36942C" w14:textId="77777777" w:rsidR="00094D7E" w:rsidRPr="000F37ED" w:rsidDel="007954B1" w:rsidRDefault="00094D7E" w:rsidP="00831DD9">
            <w:pPr>
              <w:pStyle w:val="TAC"/>
            </w:pPr>
            <w:r w:rsidRPr="000F37ED">
              <w:t>-</w:t>
            </w:r>
          </w:p>
        </w:tc>
        <w:tc>
          <w:tcPr>
            <w:tcW w:w="2977" w:type="dxa"/>
            <w:shd w:val="clear" w:color="auto" w:fill="auto"/>
          </w:tcPr>
          <w:p w14:paraId="5BDF166D" w14:textId="77777777" w:rsidR="00094D7E" w:rsidRPr="000F37ED" w:rsidDel="007954B1" w:rsidRDefault="00094D7E" w:rsidP="00831DD9">
            <w:pPr>
              <w:pStyle w:val="TAL"/>
            </w:pPr>
            <w:r w:rsidRPr="000F37ED">
              <w:t>-</w:t>
            </w:r>
          </w:p>
        </w:tc>
        <w:tc>
          <w:tcPr>
            <w:tcW w:w="567" w:type="dxa"/>
            <w:shd w:val="clear" w:color="auto" w:fill="auto"/>
          </w:tcPr>
          <w:p w14:paraId="186C4784" w14:textId="77777777" w:rsidR="00094D7E" w:rsidRPr="000F37ED" w:rsidDel="007954B1" w:rsidRDefault="00094D7E" w:rsidP="00831DD9">
            <w:pPr>
              <w:pStyle w:val="TAC"/>
            </w:pPr>
            <w:r w:rsidRPr="000F37ED">
              <w:t>1,2</w:t>
            </w:r>
          </w:p>
        </w:tc>
        <w:tc>
          <w:tcPr>
            <w:tcW w:w="892" w:type="dxa"/>
            <w:shd w:val="clear" w:color="auto" w:fill="auto"/>
          </w:tcPr>
          <w:p w14:paraId="0D00465B" w14:textId="77777777" w:rsidR="00094D7E" w:rsidRPr="000F37ED" w:rsidDel="007954B1" w:rsidRDefault="00094D7E" w:rsidP="00831DD9">
            <w:pPr>
              <w:pStyle w:val="TAC"/>
            </w:pPr>
            <w:r w:rsidRPr="000F37ED">
              <w:t>P</w:t>
            </w:r>
          </w:p>
        </w:tc>
      </w:tr>
      <w:tr w:rsidR="00094D7E" w:rsidRPr="000F37ED" w:rsidDel="007954B1" w14:paraId="04557856" w14:textId="77777777" w:rsidTr="00831DD9">
        <w:tc>
          <w:tcPr>
            <w:tcW w:w="648" w:type="dxa"/>
            <w:shd w:val="clear" w:color="auto" w:fill="auto"/>
          </w:tcPr>
          <w:p w14:paraId="02D6A55B" w14:textId="77777777" w:rsidR="00094D7E" w:rsidRPr="000F37ED" w:rsidDel="007954B1" w:rsidRDefault="00094D7E" w:rsidP="00831DD9">
            <w:pPr>
              <w:pStyle w:val="TAC"/>
              <w:rPr>
                <w:rFonts w:cs="Arial"/>
              </w:rPr>
            </w:pPr>
            <w:r w:rsidRPr="000F37ED">
              <w:t>3-6</w:t>
            </w:r>
          </w:p>
        </w:tc>
        <w:tc>
          <w:tcPr>
            <w:tcW w:w="3969" w:type="dxa"/>
            <w:shd w:val="clear" w:color="auto" w:fill="auto"/>
          </w:tcPr>
          <w:p w14:paraId="7F923B8B" w14:textId="77777777" w:rsidR="00094D7E" w:rsidRPr="000F37ED" w:rsidDel="007954B1" w:rsidRDefault="00094D7E" w:rsidP="00831DD9">
            <w:pPr>
              <w:pStyle w:val="TAL"/>
            </w:pPr>
            <w:r w:rsidRPr="000F37ED">
              <w:t>Void</w:t>
            </w:r>
          </w:p>
        </w:tc>
        <w:tc>
          <w:tcPr>
            <w:tcW w:w="709" w:type="dxa"/>
            <w:shd w:val="clear" w:color="auto" w:fill="auto"/>
          </w:tcPr>
          <w:p w14:paraId="28033923" w14:textId="77777777" w:rsidR="00094D7E" w:rsidRPr="000F37ED" w:rsidDel="007954B1" w:rsidRDefault="00094D7E" w:rsidP="00831DD9">
            <w:pPr>
              <w:pStyle w:val="TAC"/>
            </w:pPr>
            <w:r w:rsidRPr="000F37ED">
              <w:t>-</w:t>
            </w:r>
          </w:p>
        </w:tc>
        <w:tc>
          <w:tcPr>
            <w:tcW w:w="2977" w:type="dxa"/>
            <w:shd w:val="clear" w:color="auto" w:fill="auto"/>
          </w:tcPr>
          <w:p w14:paraId="1EB3C504" w14:textId="77777777" w:rsidR="00094D7E" w:rsidRPr="000F37ED" w:rsidDel="007954B1" w:rsidRDefault="00094D7E" w:rsidP="00831DD9">
            <w:pPr>
              <w:pStyle w:val="TAL"/>
            </w:pPr>
            <w:r w:rsidRPr="000F37ED">
              <w:t>-</w:t>
            </w:r>
          </w:p>
        </w:tc>
        <w:tc>
          <w:tcPr>
            <w:tcW w:w="567" w:type="dxa"/>
            <w:shd w:val="clear" w:color="auto" w:fill="auto"/>
          </w:tcPr>
          <w:p w14:paraId="7199E100" w14:textId="77777777" w:rsidR="00094D7E" w:rsidRPr="000F37ED" w:rsidDel="007954B1" w:rsidRDefault="00094D7E" w:rsidP="00831DD9">
            <w:pPr>
              <w:pStyle w:val="TAC"/>
            </w:pPr>
            <w:r w:rsidRPr="000F37ED">
              <w:t>-</w:t>
            </w:r>
          </w:p>
        </w:tc>
        <w:tc>
          <w:tcPr>
            <w:tcW w:w="892" w:type="dxa"/>
            <w:shd w:val="clear" w:color="auto" w:fill="auto"/>
          </w:tcPr>
          <w:p w14:paraId="37599FD5" w14:textId="77777777" w:rsidR="00094D7E" w:rsidRPr="000F37ED" w:rsidDel="007954B1" w:rsidRDefault="00094D7E" w:rsidP="00831DD9">
            <w:pPr>
              <w:pStyle w:val="TAC"/>
            </w:pPr>
            <w:r w:rsidRPr="000F37ED">
              <w:t>-</w:t>
            </w:r>
          </w:p>
        </w:tc>
      </w:tr>
      <w:tr w:rsidR="00094D7E" w:rsidRPr="000F37ED" w:rsidDel="007954B1" w14:paraId="05082E0C" w14:textId="77777777" w:rsidTr="00831DD9">
        <w:tc>
          <w:tcPr>
            <w:tcW w:w="648" w:type="dxa"/>
            <w:shd w:val="clear" w:color="auto" w:fill="auto"/>
          </w:tcPr>
          <w:p w14:paraId="5DF6396E" w14:textId="77777777" w:rsidR="00094D7E" w:rsidRPr="000F37ED" w:rsidDel="007954B1" w:rsidRDefault="00094D7E" w:rsidP="00831DD9">
            <w:pPr>
              <w:pStyle w:val="TAC"/>
            </w:pPr>
            <w:r w:rsidRPr="000F37ED">
              <w:t>7</w:t>
            </w:r>
          </w:p>
        </w:tc>
        <w:tc>
          <w:tcPr>
            <w:tcW w:w="3969" w:type="dxa"/>
            <w:shd w:val="clear" w:color="auto" w:fill="auto"/>
          </w:tcPr>
          <w:p w14:paraId="4A062806" w14:textId="14D8CEC7" w:rsidR="00094D7E" w:rsidRPr="000F37ED" w:rsidDel="007954B1" w:rsidRDefault="00094D7E" w:rsidP="00831DD9">
            <w:pPr>
              <w:pStyle w:val="TAL"/>
            </w:pPr>
            <w:r w:rsidRPr="000F37ED">
              <w:t xml:space="preserve">Check: Does the UE (MCData </w:t>
            </w:r>
            <w:del w:id="1964" w:author="MCC160" w:date="2022-11-15T22:29:00Z">
              <w:r w:rsidRPr="000F37ED" w:rsidDel="00FB6193">
                <w:delText>C</w:delText>
              </w:r>
            </w:del>
            <w:ins w:id="1965" w:author="MCC160" w:date="2022-11-15T22:29:00Z">
              <w:r w:rsidR="00FB6193" w:rsidRPr="000F37ED">
                <w:t>c</w:t>
              </w:r>
            </w:ins>
            <w:r w:rsidRPr="000F37ED">
              <w:t xml:space="preserve">lient) </w:t>
            </w:r>
            <w:ins w:id="1966" w:author="MCC160" w:date="2022-11-01T19:24:00Z">
              <w:r w:rsidR="00F2194C" w:rsidRPr="000F37ED">
                <w:t xml:space="preserve">correctly </w:t>
              </w:r>
            </w:ins>
            <w:r w:rsidRPr="000F37ED">
              <w:t xml:space="preserve">perform </w:t>
            </w:r>
            <w:del w:id="1967" w:author="MCC160" w:date="2022-11-01T19:29:00Z">
              <w:r w:rsidRPr="000F37ED" w:rsidDel="00F2194C">
                <w:delText xml:space="preserve">the procedure for </w:delText>
              </w:r>
            </w:del>
            <w:ins w:id="1968" w:author="MCC160" w:date="2022-11-01T19:29:00Z">
              <w:r w:rsidR="00F2194C" w:rsidRPr="000F37ED">
                <w:t>test procedure '</w:t>
              </w:r>
            </w:ins>
            <w:r w:rsidRPr="000F37ED">
              <w:rPr>
                <w:b/>
                <w:bCs/>
              </w:rPr>
              <w:t>CO MSRP message transfer</w:t>
            </w:r>
            <w:del w:id="1969" w:author="MCC160" w:date="2022-11-01T19:40:00Z">
              <w:r w:rsidRPr="000F37ED" w:rsidDel="002B6F44">
                <w:rPr>
                  <w:b/>
                  <w:bCs/>
                </w:rPr>
                <w:delText xml:space="preserve"> </w:delText>
              </w:r>
              <w:r w:rsidRPr="000F37ED" w:rsidDel="002B6F44">
                <w:delText xml:space="preserve">specified in TS 36.579-1 </w:delText>
              </w:r>
            </w:del>
            <w:ins w:id="1970" w:author="MCC160" w:date="2022-11-01T19:40:00Z">
              <w:r w:rsidR="002B6F44" w:rsidRPr="000F37ED">
                <w:rPr>
                  <w:bCs/>
                </w:rPr>
                <w:t xml:space="preserve">' as described in TS 36.579-1 </w:t>
              </w:r>
            </w:ins>
            <w:r w:rsidRPr="000F37ED">
              <w:t xml:space="preserve">[2] Table 5.3C.4.3-1 </w:t>
            </w:r>
            <w:r w:rsidRPr="000F37ED">
              <w:rPr>
                <w:b/>
                <w:bCs/>
              </w:rPr>
              <w:t>to send an FD message containing test file 1 for CO FD</w:t>
            </w:r>
            <w:r w:rsidRPr="000F37ED">
              <w:t>?</w:t>
            </w:r>
          </w:p>
        </w:tc>
        <w:tc>
          <w:tcPr>
            <w:tcW w:w="709" w:type="dxa"/>
            <w:shd w:val="clear" w:color="auto" w:fill="auto"/>
          </w:tcPr>
          <w:p w14:paraId="693A39B5" w14:textId="77777777" w:rsidR="00094D7E" w:rsidRPr="000F37ED" w:rsidDel="007954B1" w:rsidRDefault="00094D7E" w:rsidP="00831DD9">
            <w:pPr>
              <w:pStyle w:val="TAC"/>
            </w:pPr>
            <w:r w:rsidRPr="000F37ED">
              <w:t>-</w:t>
            </w:r>
          </w:p>
        </w:tc>
        <w:tc>
          <w:tcPr>
            <w:tcW w:w="2977" w:type="dxa"/>
            <w:shd w:val="clear" w:color="auto" w:fill="auto"/>
          </w:tcPr>
          <w:p w14:paraId="79C4B230" w14:textId="77777777" w:rsidR="00094D7E" w:rsidRPr="000F37ED" w:rsidDel="007954B1" w:rsidRDefault="00094D7E" w:rsidP="00831DD9">
            <w:pPr>
              <w:pStyle w:val="TAL"/>
            </w:pPr>
            <w:r w:rsidRPr="000F37ED">
              <w:t>-</w:t>
            </w:r>
          </w:p>
        </w:tc>
        <w:tc>
          <w:tcPr>
            <w:tcW w:w="567" w:type="dxa"/>
            <w:shd w:val="clear" w:color="auto" w:fill="auto"/>
          </w:tcPr>
          <w:p w14:paraId="09F4C8B0" w14:textId="77777777" w:rsidR="00094D7E" w:rsidRPr="000F37ED" w:rsidDel="007954B1" w:rsidRDefault="00094D7E" w:rsidP="00831DD9">
            <w:pPr>
              <w:pStyle w:val="TAC"/>
            </w:pPr>
            <w:r w:rsidRPr="000F37ED">
              <w:t>2</w:t>
            </w:r>
          </w:p>
        </w:tc>
        <w:tc>
          <w:tcPr>
            <w:tcW w:w="892" w:type="dxa"/>
            <w:shd w:val="clear" w:color="auto" w:fill="auto"/>
          </w:tcPr>
          <w:p w14:paraId="0EC3B51F" w14:textId="77777777" w:rsidR="00094D7E" w:rsidRPr="000F37ED" w:rsidDel="007954B1" w:rsidRDefault="00094D7E" w:rsidP="00831DD9">
            <w:pPr>
              <w:pStyle w:val="TAC"/>
            </w:pPr>
            <w:r w:rsidRPr="000F37ED">
              <w:t>P</w:t>
            </w:r>
          </w:p>
        </w:tc>
      </w:tr>
      <w:tr w:rsidR="00094D7E" w:rsidRPr="000F37ED" w14:paraId="5CA3AB12" w14:textId="77777777" w:rsidTr="00831DD9">
        <w:tc>
          <w:tcPr>
            <w:tcW w:w="649" w:type="dxa"/>
            <w:shd w:val="clear" w:color="auto" w:fill="auto"/>
          </w:tcPr>
          <w:p w14:paraId="25DB3649" w14:textId="77777777" w:rsidR="00094D7E" w:rsidRPr="000F37ED" w:rsidRDefault="00094D7E" w:rsidP="00831DD9">
            <w:pPr>
              <w:pStyle w:val="TAC"/>
            </w:pPr>
            <w:r w:rsidRPr="000F37ED">
              <w:t>7A</w:t>
            </w:r>
          </w:p>
        </w:tc>
        <w:tc>
          <w:tcPr>
            <w:tcW w:w="3970" w:type="dxa"/>
            <w:shd w:val="clear" w:color="auto" w:fill="auto"/>
          </w:tcPr>
          <w:p w14:paraId="65BE63A3" w14:textId="77777777" w:rsidR="00094D7E" w:rsidRPr="000F37ED" w:rsidRDefault="00094D7E" w:rsidP="00831DD9">
            <w:pPr>
              <w:pStyle w:val="TAL"/>
            </w:pPr>
            <w:r w:rsidRPr="000F37ED">
              <w:t>Check: Is the content of the transferred file the same as specified in annex A.2.1?</w:t>
            </w:r>
          </w:p>
        </w:tc>
        <w:tc>
          <w:tcPr>
            <w:tcW w:w="709" w:type="dxa"/>
            <w:shd w:val="clear" w:color="auto" w:fill="auto"/>
          </w:tcPr>
          <w:p w14:paraId="54014B3E" w14:textId="77777777" w:rsidR="00094D7E" w:rsidRPr="000F37ED" w:rsidRDefault="00094D7E" w:rsidP="00831DD9">
            <w:pPr>
              <w:pStyle w:val="TAC"/>
            </w:pPr>
            <w:r w:rsidRPr="000F37ED">
              <w:t>-</w:t>
            </w:r>
          </w:p>
        </w:tc>
        <w:tc>
          <w:tcPr>
            <w:tcW w:w="2978" w:type="dxa"/>
            <w:shd w:val="clear" w:color="auto" w:fill="auto"/>
          </w:tcPr>
          <w:p w14:paraId="50B059FF" w14:textId="77777777" w:rsidR="00094D7E" w:rsidRPr="000F37ED" w:rsidRDefault="00094D7E" w:rsidP="00831DD9">
            <w:pPr>
              <w:pStyle w:val="TAL"/>
            </w:pPr>
            <w:r w:rsidRPr="000F37ED">
              <w:t>-</w:t>
            </w:r>
          </w:p>
        </w:tc>
        <w:tc>
          <w:tcPr>
            <w:tcW w:w="567" w:type="dxa"/>
            <w:shd w:val="clear" w:color="auto" w:fill="auto"/>
          </w:tcPr>
          <w:p w14:paraId="187968A0" w14:textId="77777777" w:rsidR="00094D7E" w:rsidRPr="000F37ED" w:rsidRDefault="00094D7E" w:rsidP="00831DD9">
            <w:pPr>
              <w:pStyle w:val="TAC"/>
            </w:pPr>
            <w:r w:rsidRPr="000F37ED">
              <w:t>2</w:t>
            </w:r>
          </w:p>
        </w:tc>
        <w:tc>
          <w:tcPr>
            <w:tcW w:w="892" w:type="dxa"/>
            <w:shd w:val="clear" w:color="auto" w:fill="auto"/>
          </w:tcPr>
          <w:p w14:paraId="04AF8590" w14:textId="77777777" w:rsidR="00094D7E" w:rsidRPr="000F37ED" w:rsidRDefault="00094D7E" w:rsidP="00831DD9">
            <w:pPr>
              <w:pStyle w:val="TAC"/>
            </w:pPr>
            <w:r w:rsidRPr="000F37ED">
              <w:t>P</w:t>
            </w:r>
          </w:p>
        </w:tc>
      </w:tr>
      <w:tr w:rsidR="00094D7E" w:rsidRPr="000F37ED" w:rsidDel="007954B1" w14:paraId="27B9471B" w14:textId="77777777" w:rsidTr="00831DD9">
        <w:tc>
          <w:tcPr>
            <w:tcW w:w="648" w:type="dxa"/>
            <w:shd w:val="clear" w:color="auto" w:fill="auto"/>
          </w:tcPr>
          <w:p w14:paraId="0DE6AF81" w14:textId="77777777" w:rsidR="00094D7E" w:rsidRPr="000F37ED" w:rsidDel="007954B1" w:rsidRDefault="00094D7E" w:rsidP="00831DD9">
            <w:pPr>
              <w:pStyle w:val="TAC"/>
            </w:pPr>
            <w:r w:rsidRPr="000F37ED">
              <w:rPr>
                <w:rFonts w:cs="Arial"/>
              </w:rPr>
              <w:t>8</w:t>
            </w:r>
          </w:p>
        </w:tc>
        <w:tc>
          <w:tcPr>
            <w:tcW w:w="3969" w:type="dxa"/>
            <w:shd w:val="clear" w:color="auto" w:fill="auto"/>
          </w:tcPr>
          <w:p w14:paraId="65E792CC" w14:textId="16EDEC2F" w:rsidR="00094D7E" w:rsidRPr="000F37ED" w:rsidDel="007954B1" w:rsidRDefault="00094D7E" w:rsidP="00831DD9">
            <w:pPr>
              <w:pStyle w:val="TAL"/>
            </w:pPr>
            <w:r w:rsidRPr="000F37ED">
              <w:t xml:space="preserve">Check: Does the UE (MCData </w:t>
            </w:r>
            <w:del w:id="1971" w:author="MCC160" w:date="2022-11-15T22:29:00Z">
              <w:r w:rsidRPr="000F37ED" w:rsidDel="00FB6193">
                <w:delText>C</w:delText>
              </w:r>
            </w:del>
            <w:ins w:id="1972" w:author="MCC160" w:date="2022-11-15T22:29:00Z">
              <w:r w:rsidR="00FB6193" w:rsidRPr="000F37ED">
                <w:t>c</w:t>
              </w:r>
            </w:ins>
            <w:r w:rsidRPr="000F37ED">
              <w:t xml:space="preserve">lient) </w:t>
            </w:r>
            <w:ins w:id="1973" w:author="MCC160" w:date="2022-11-01T19:24:00Z">
              <w:r w:rsidR="00F2194C" w:rsidRPr="000F37ED">
                <w:t xml:space="preserve">correctly </w:t>
              </w:r>
            </w:ins>
            <w:r w:rsidRPr="000F37ED">
              <w:t xml:space="preserve">perform </w:t>
            </w:r>
            <w:del w:id="1974" w:author="MCC160" w:date="2022-11-01T19:29:00Z">
              <w:r w:rsidRPr="000F37ED" w:rsidDel="00F2194C">
                <w:delText xml:space="preserve">the procedure for </w:delText>
              </w:r>
            </w:del>
            <w:ins w:id="1975" w:author="MCC160" w:date="2022-11-01T19:29:00Z">
              <w:r w:rsidR="00F2194C" w:rsidRPr="000F37ED">
                <w:t>test procedure '</w:t>
              </w:r>
            </w:ins>
            <w:r w:rsidRPr="000F37ED">
              <w:rPr>
                <w:b/>
                <w:bCs/>
              </w:rPr>
              <w:t>CO MCData call release</w:t>
            </w:r>
            <w:del w:id="1976" w:author="MCC160" w:date="2022-11-01T19:40:00Z">
              <w:r w:rsidRPr="000F37ED" w:rsidDel="002B6F44">
                <w:delText xml:space="preserve"> specified in TS 36.579-1 </w:delText>
              </w:r>
            </w:del>
            <w:ins w:id="1977" w:author="MCC160" w:date="2022-11-01T19:40:00Z">
              <w:r w:rsidR="002B6F44" w:rsidRPr="000F37ED">
                <w:t xml:space="preserve">' as described in TS 36.579-1 </w:t>
              </w:r>
            </w:ins>
            <w:r w:rsidRPr="000F37ED">
              <w:t>[2] Table 5.3C.6.3-1?</w:t>
            </w:r>
          </w:p>
        </w:tc>
        <w:tc>
          <w:tcPr>
            <w:tcW w:w="709" w:type="dxa"/>
            <w:shd w:val="clear" w:color="auto" w:fill="auto"/>
          </w:tcPr>
          <w:p w14:paraId="7FF77904" w14:textId="77777777" w:rsidR="00094D7E" w:rsidRPr="000F37ED" w:rsidDel="007954B1" w:rsidRDefault="00094D7E" w:rsidP="00831DD9">
            <w:pPr>
              <w:pStyle w:val="TAC"/>
            </w:pPr>
            <w:r w:rsidRPr="000F37ED">
              <w:t>-</w:t>
            </w:r>
          </w:p>
        </w:tc>
        <w:tc>
          <w:tcPr>
            <w:tcW w:w="2977" w:type="dxa"/>
            <w:shd w:val="clear" w:color="auto" w:fill="auto"/>
          </w:tcPr>
          <w:p w14:paraId="53EA97A5" w14:textId="77777777" w:rsidR="00094D7E" w:rsidRPr="000F37ED" w:rsidDel="007954B1" w:rsidRDefault="00094D7E" w:rsidP="00831DD9">
            <w:pPr>
              <w:pStyle w:val="TAL"/>
            </w:pPr>
            <w:r w:rsidRPr="000F37ED">
              <w:t>-</w:t>
            </w:r>
          </w:p>
        </w:tc>
        <w:tc>
          <w:tcPr>
            <w:tcW w:w="567" w:type="dxa"/>
            <w:shd w:val="clear" w:color="auto" w:fill="auto"/>
          </w:tcPr>
          <w:p w14:paraId="69C88542" w14:textId="77777777" w:rsidR="00094D7E" w:rsidRPr="000F37ED" w:rsidDel="007954B1" w:rsidRDefault="00094D7E" w:rsidP="00831DD9">
            <w:pPr>
              <w:pStyle w:val="TAC"/>
            </w:pPr>
            <w:r w:rsidRPr="000F37ED">
              <w:t>3</w:t>
            </w:r>
          </w:p>
        </w:tc>
        <w:tc>
          <w:tcPr>
            <w:tcW w:w="892" w:type="dxa"/>
            <w:shd w:val="clear" w:color="auto" w:fill="auto"/>
          </w:tcPr>
          <w:p w14:paraId="4CAD1988" w14:textId="77777777" w:rsidR="00094D7E" w:rsidRPr="000F37ED" w:rsidDel="007954B1" w:rsidRDefault="00094D7E" w:rsidP="00831DD9">
            <w:pPr>
              <w:pStyle w:val="TAC"/>
            </w:pPr>
            <w:r w:rsidRPr="000F37ED">
              <w:t>P</w:t>
            </w:r>
          </w:p>
        </w:tc>
      </w:tr>
      <w:tr w:rsidR="00094D7E" w:rsidRPr="000F37ED" w:rsidDel="007954B1" w14:paraId="3CEECAF5" w14:textId="77777777" w:rsidTr="00831DD9">
        <w:tc>
          <w:tcPr>
            <w:tcW w:w="648" w:type="dxa"/>
            <w:shd w:val="clear" w:color="auto" w:fill="auto"/>
          </w:tcPr>
          <w:p w14:paraId="09E9A257" w14:textId="77777777" w:rsidR="00094D7E" w:rsidRPr="000F37ED" w:rsidDel="007954B1" w:rsidRDefault="00094D7E" w:rsidP="00831DD9">
            <w:pPr>
              <w:pStyle w:val="TAC"/>
            </w:pPr>
            <w:r w:rsidRPr="000F37ED">
              <w:rPr>
                <w:rFonts w:cs="Arial"/>
              </w:rPr>
              <w:t>9</w:t>
            </w:r>
          </w:p>
        </w:tc>
        <w:tc>
          <w:tcPr>
            <w:tcW w:w="3969" w:type="dxa"/>
            <w:shd w:val="clear" w:color="auto" w:fill="auto"/>
          </w:tcPr>
          <w:p w14:paraId="63059AAD" w14:textId="77777777" w:rsidR="00094D7E" w:rsidRPr="000F37ED" w:rsidDel="007954B1" w:rsidRDefault="00094D7E" w:rsidP="00831DD9">
            <w:pPr>
              <w:pStyle w:val="TAL"/>
            </w:pPr>
            <w:r w:rsidRPr="000F37ED">
              <w:t>Void</w:t>
            </w:r>
          </w:p>
        </w:tc>
        <w:tc>
          <w:tcPr>
            <w:tcW w:w="709" w:type="dxa"/>
            <w:shd w:val="clear" w:color="auto" w:fill="auto"/>
          </w:tcPr>
          <w:p w14:paraId="690BCC17" w14:textId="77777777" w:rsidR="00094D7E" w:rsidRPr="000F37ED" w:rsidDel="007954B1" w:rsidRDefault="00094D7E" w:rsidP="00831DD9">
            <w:pPr>
              <w:pStyle w:val="TAC"/>
            </w:pPr>
            <w:r w:rsidRPr="000F37ED">
              <w:rPr>
                <w:szCs w:val="18"/>
              </w:rPr>
              <w:t>-</w:t>
            </w:r>
          </w:p>
        </w:tc>
        <w:tc>
          <w:tcPr>
            <w:tcW w:w="2977" w:type="dxa"/>
            <w:shd w:val="clear" w:color="auto" w:fill="auto"/>
          </w:tcPr>
          <w:p w14:paraId="04A1881E" w14:textId="77777777" w:rsidR="00094D7E" w:rsidRPr="000F37ED" w:rsidDel="007954B1" w:rsidRDefault="00094D7E" w:rsidP="00831DD9">
            <w:pPr>
              <w:pStyle w:val="TAL"/>
            </w:pPr>
            <w:r w:rsidRPr="000F37ED">
              <w:t>-</w:t>
            </w:r>
          </w:p>
        </w:tc>
        <w:tc>
          <w:tcPr>
            <w:tcW w:w="567" w:type="dxa"/>
            <w:shd w:val="clear" w:color="auto" w:fill="auto"/>
          </w:tcPr>
          <w:p w14:paraId="43EFA0BE" w14:textId="77777777" w:rsidR="00094D7E" w:rsidRPr="000F37ED" w:rsidDel="007954B1" w:rsidRDefault="00094D7E" w:rsidP="00831DD9">
            <w:pPr>
              <w:pStyle w:val="TAC"/>
            </w:pPr>
            <w:r w:rsidRPr="000F37ED">
              <w:t>-</w:t>
            </w:r>
          </w:p>
        </w:tc>
        <w:tc>
          <w:tcPr>
            <w:tcW w:w="892" w:type="dxa"/>
            <w:shd w:val="clear" w:color="auto" w:fill="auto"/>
          </w:tcPr>
          <w:p w14:paraId="5AF67B8E" w14:textId="77777777" w:rsidR="00094D7E" w:rsidRPr="000F37ED" w:rsidDel="007954B1" w:rsidRDefault="00094D7E" w:rsidP="00831DD9">
            <w:pPr>
              <w:pStyle w:val="TAC"/>
            </w:pPr>
            <w:r w:rsidRPr="000F37ED">
              <w:t>-</w:t>
            </w:r>
          </w:p>
        </w:tc>
      </w:tr>
      <w:tr w:rsidR="00094D7E" w:rsidRPr="000F37ED" w:rsidDel="007954B1" w14:paraId="4FE099F6" w14:textId="77777777" w:rsidTr="00831DD9">
        <w:tc>
          <w:tcPr>
            <w:tcW w:w="648" w:type="dxa"/>
            <w:shd w:val="clear" w:color="auto" w:fill="auto"/>
          </w:tcPr>
          <w:p w14:paraId="2FECE0B6" w14:textId="77777777" w:rsidR="00094D7E" w:rsidRPr="000F37ED" w:rsidDel="007954B1" w:rsidRDefault="00094D7E" w:rsidP="00831DD9">
            <w:pPr>
              <w:pStyle w:val="TAC"/>
            </w:pPr>
            <w:r w:rsidRPr="000F37ED">
              <w:t>10</w:t>
            </w:r>
          </w:p>
        </w:tc>
        <w:tc>
          <w:tcPr>
            <w:tcW w:w="3969" w:type="dxa"/>
            <w:shd w:val="clear" w:color="auto" w:fill="auto"/>
          </w:tcPr>
          <w:p w14:paraId="2D757970" w14:textId="14293971" w:rsidR="00094D7E" w:rsidRPr="000F37ED" w:rsidDel="007954B1" w:rsidRDefault="00094D7E" w:rsidP="00831DD9">
            <w:pPr>
              <w:pStyle w:val="TAL"/>
            </w:pPr>
            <w:r w:rsidRPr="000F37ED">
              <w:t xml:space="preserve">Check: Does the UE (MCData </w:t>
            </w:r>
            <w:del w:id="1978" w:author="MCC160" w:date="2022-11-15T22:29:00Z">
              <w:r w:rsidRPr="000F37ED" w:rsidDel="00FB6193">
                <w:delText>C</w:delText>
              </w:r>
            </w:del>
            <w:ins w:id="1979" w:author="MCC160" w:date="2022-11-15T22:29:00Z">
              <w:r w:rsidR="00FB6193" w:rsidRPr="000F37ED">
                <w:t>c</w:t>
              </w:r>
            </w:ins>
            <w:r w:rsidRPr="000F37ED">
              <w:t xml:space="preserve">lient) </w:t>
            </w:r>
            <w:ins w:id="1980" w:author="MCC160" w:date="2022-11-01T19:24:00Z">
              <w:r w:rsidR="00F2194C" w:rsidRPr="000F37ED">
                <w:t xml:space="preserve">correctly </w:t>
              </w:r>
            </w:ins>
            <w:r w:rsidRPr="000F37ED">
              <w:t xml:space="preserve">perform </w:t>
            </w:r>
            <w:del w:id="1981" w:author="MCC160" w:date="2022-11-01T19:29:00Z">
              <w:r w:rsidRPr="000F37ED" w:rsidDel="00F2194C">
                <w:delText xml:space="preserve">the procedure for </w:delText>
              </w:r>
            </w:del>
            <w:ins w:id="1982" w:author="MCC160" w:date="2022-11-01T19:29:00Z">
              <w:r w:rsidR="00F2194C" w:rsidRPr="000F37ED">
                <w:t>test procedure '</w:t>
              </w:r>
            </w:ins>
            <w:r w:rsidRPr="000F37ED">
              <w:rPr>
                <w:b/>
                <w:bCs/>
              </w:rPr>
              <w:t>MCX SIP MESSAGE CT</w:t>
            </w:r>
            <w:del w:id="1983" w:author="MCC160" w:date="2022-11-01T19:40:00Z">
              <w:r w:rsidRPr="000F37ED" w:rsidDel="002B6F44">
                <w:rPr>
                  <w:b/>
                  <w:bCs/>
                </w:rPr>
                <w:delText xml:space="preserve"> </w:delText>
              </w:r>
              <w:r w:rsidRPr="000F37ED" w:rsidDel="002B6F44">
                <w:delText xml:space="preserve">specified in TS 36.579-1 </w:delText>
              </w:r>
            </w:del>
            <w:ins w:id="1984" w:author="MCC160" w:date="2022-11-01T19:40: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FD message sent at step 7?</w:t>
            </w:r>
          </w:p>
        </w:tc>
        <w:tc>
          <w:tcPr>
            <w:tcW w:w="709" w:type="dxa"/>
            <w:shd w:val="clear" w:color="auto" w:fill="auto"/>
          </w:tcPr>
          <w:p w14:paraId="0EC096EE" w14:textId="77777777" w:rsidR="00094D7E" w:rsidRPr="000F37ED" w:rsidDel="007954B1" w:rsidRDefault="00094D7E" w:rsidP="00831DD9">
            <w:pPr>
              <w:pStyle w:val="TAC"/>
              <w:rPr>
                <w:szCs w:val="18"/>
              </w:rPr>
            </w:pPr>
            <w:r w:rsidRPr="000F37ED">
              <w:rPr>
                <w:szCs w:val="18"/>
              </w:rPr>
              <w:t>-</w:t>
            </w:r>
          </w:p>
        </w:tc>
        <w:tc>
          <w:tcPr>
            <w:tcW w:w="2977" w:type="dxa"/>
            <w:shd w:val="clear" w:color="auto" w:fill="auto"/>
          </w:tcPr>
          <w:p w14:paraId="0D6AE8C1" w14:textId="77777777" w:rsidR="00094D7E" w:rsidRPr="000F37ED" w:rsidDel="007954B1" w:rsidRDefault="00094D7E" w:rsidP="00831DD9">
            <w:pPr>
              <w:pStyle w:val="TAL"/>
            </w:pPr>
            <w:r w:rsidRPr="000F37ED">
              <w:t>-</w:t>
            </w:r>
          </w:p>
        </w:tc>
        <w:tc>
          <w:tcPr>
            <w:tcW w:w="567" w:type="dxa"/>
            <w:shd w:val="clear" w:color="auto" w:fill="auto"/>
          </w:tcPr>
          <w:p w14:paraId="596FE1BE" w14:textId="77777777" w:rsidR="00094D7E" w:rsidRPr="000F37ED" w:rsidDel="007954B1" w:rsidRDefault="00094D7E" w:rsidP="00831DD9">
            <w:pPr>
              <w:pStyle w:val="TAC"/>
            </w:pPr>
            <w:r w:rsidRPr="000F37ED">
              <w:t>4</w:t>
            </w:r>
          </w:p>
        </w:tc>
        <w:tc>
          <w:tcPr>
            <w:tcW w:w="892" w:type="dxa"/>
            <w:shd w:val="clear" w:color="auto" w:fill="auto"/>
          </w:tcPr>
          <w:p w14:paraId="3434279E" w14:textId="77777777" w:rsidR="00094D7E" w:rsidRPr="000F37ED" w:rsidDel="007954B1" w:rsidRDefault="00094D7E" w:rsidP="00831DD9">
            <w:pPr>
              <w:pStyle w:val="TAC"/>
            </w:pPr>
            <w:r w:rsidRPr="000F37ED">
              <w:t>P</w:t>
            </w:r>
          </w:p>
        </w:tc>
      </w:tr>
      <w:tr w:rsidR="00094D7E" w:rsidRPr="000F37ED" w:rsidDel="007954B1" w14:paraId="28AC7B91" w14:textId="77777777" w:rsidTr="00831DD9">
        <w:tc>
          <w:tcPr>
            <w:tcW w:w="648" w:type="dxa"/>
            <w:shd w:val="clear" w:color="auto" w:fill="auto"/>
          </w:tcPr>
          <w:p w14:paraId="767F49BB" w14:textId="77777777" w:rsidR="00094D7E" w:rsidRPr="000F37ED" w:rsidDel="007954B1" w:rsidRDefault="00094D7E" w:rsidP="00831DD9">
            <w:pPr>
              <w:pStyle w:val="TAC"/>
            </w:pPr>
            <w:r w:rsidRPr="000F37ED">
              <w:rPr>
                <w:rFonts w:cs="Arial"/>
              </w:rPr>
              <w:t>11</w:t>
            </w:r>
          </w:p>
        </w:tc>
        <w:tc>
          <w:tcPr>
            <w:tcW w:w="3969" w:type="dxa"/>
            <w:shd w:val="clear" w:color="auto" w:fill="auto"/>
          </w:tcPr>
          <w:p w14:paraId="0C3C8332" w14:textId="77777777" w:rsidR="00094D7E" w:rsidRPr="000F37ED" w:rsidDel="007954B1" w:rsidRDefault="00094D7E" w:rsidP="00831DD9">
            <w:pPr>
              <w:pStyle w:val="TAL"/>
            </w:pPr>
            <w:r w:rsidRPr="000F37ED">
              <w:t>Void</w:t>
            </w:r>
          </w:p>
        </w:tc>
        <w:tc>
          <w:tcPr>
            <w:tcW w:w="709" w:type="dxa"/>
            <w:shd w:val="clear" w:color="auto" w:fill="auto"/>
          </w:tcPr>
          <w:p w14:paraId="0881DD2D" w14:textId="77777777" w:rsidR="00094D7E" w:rsidRPr="000F37ED" w:rsidDel="007954B1" w:rsidRDefault="00094D7E" w:rsidP="00831DD9">
            <w:pPr>
              <w:pStyle w:val="TAC"/>
              <w:rPr>
                <w:szCs w:val="18"/>
              </w:rPr>
            </w:pPr>
            <w:r w:rsidRPr="000F37ED">
              <w:rPr>
                <w:szCs w:val="18"/>
              </w:rPr>
              <w:t>-</w:t>
            </w:r>
          </w:p>
        </w:tc>
        <w:tc>
          <w:tcPr>
            <w:tcW w:w="2977" w:type="dxa"/>
            <w:shd w:val="clear" w:color="auto" w:fill="auto"/>
          </w:tcPr>
          <w:p w14:paraId="790EA9D0" w14:textId="77777777" w:rsidR="00094D7E" w:rsidRPr="000F37ED" w:rsidDel="007954B1" w:rsidRDefault="00094D7E" w:rsidP="00831DD9">
            <w:pPr>
              <w:pStyle w:val="TAL"/>
            </w:pPr>
            <w:r w:rsidRPr="000F37ED">
              <w:t>-</w:t>
            </w:r>
          </w:p>
        </w:tc>
        <w:tc>
          <w:tcPr>
            <w:tcW w:w="567" w:type="dxa"/>
            <w:shd w:val="clear" w:color="auto" w:fill="auto"/>
          </w:tcPr>
          <w:p w14:paraId="42957FAE" w14:textId="77777777" w:rsidR="00094D7E" w:rsidRPr="000F37ED" w:rsidDel="007954B1" w:rsidRDefault="00094D7E" w:rsidP="00831DD9">
            <w:pPr>
              <w:pStyle w:val="TAC"/>
            </w:pPr>
            <w:r w:rsidRPr="000F37ED">
              <w:t>-</w:t>
            </w:r>
          </w:p>
        </w:tc>
        <w:tc>
          <w:tcPr>
            <w:tcW w:w="892" w:type="dxa"/>
            <w:shd w:val="clear" w:color="auto" w:fill="auto"/>
          </w:tcPr>
          <w:p w14:paraId="7C501E6F" w14:textId="77777777" w:rsidR="00094D7E" w:rsidRPr="000F37ED" w:rsidDel="007954B1" w:rsidRDefault="00094D7E" w:rsidP="00831DD9">
            <w:pPr>
              <w:pStyle w:val="TAC"/>
            </w:pPr>
            <w:r w:rsidRPr="000F37ED">
              <w:t>-</w:t>
            </w:r>
          </w:p>
        </w:tc>
      </w:tr>
      <w:tr w:rsidR="00094D7E" w:rsidRPr="000F37ED" w14:paraId="15D21DF7" w14:textId="77777777" w:rsidTr="00831DD9">
        <w:tc>
          <w:tcPr>
            <w:tcW w:w="648" w:type="dxa"/>
            <w:shd w:val="clear" w:color="auto" w:fill="auto"/>
          </w:tcPr>
          <w:p w14:paraId="7C0D2B3C" w14:textId="77777777" w:rsidR="00094D7E" w:rsidRPr="000F37ED" w:rsidRDefault="00094D7E" w:rsidP="00831DD9">
            <w:pPr>
              <w:pStyle w:val="TAC"/>
            </w:pPr>
            <w:r w:rsidRPr="000F37ED">
              <w:t>12</w:t>
            </w:r>
          </w:p>
        </w:tc>
        <w:tc>
          <w:tcPr>
            <w:tcW w:w="3969" w:type="dxa"/>
            <w:shd w:val="clear" w:color="auto" w:fill="auto"/>
          </w:tcPr>
          <w:p w14:paraId="15267711" w14:textId="77777777" w:rsidR="002C50D0" w:rsidRPr="000F37ED" w:rsidRDefault="002C50D0" w:rsidP="00831DD9">
            <w:pPr>
              <w:pStyle w:val="TAL"/>
              <w:rPr>
                <w:ins w:id="1985" w:author="MCC160" w:date="2022-11-15T21:52:00Z"/>
              </w:rPr>
            </w:pPr>
            <w:ins w:id="1986" w:author="MCC160" w:date="2022-11-15T21:52:00Z">
              <w:r w:rsidRPr="000F37ED">
                <w:t>Check: Does the UE (MCData client) provide the disposition notification to the user?</w:t>
              </w:r>
            </w:ins>
          </w:p>
          <w:p w14:paraId="20409A87" w14:textId="15E4CE22" w:rsidR="00094D7E" w:rsidRPr="000F37ED" w:rsidDel="002C50D0" w:rsidRDefault="00094D7E" w:rsidP="00831DD9">
            <w:pPr>
              <w:pStyle w:val="TAL"/>
              <w:rPr>
                <w:del w:id="1987" w:author="MCC160" w:date="2022-11-15T21:53:00Z"/>
                <w:lang w:eastAsia="ko-KR"/>
              </w:rPr>
            </w:pPr>
            <w:del w:id="1988" w:author="MCC160" w:date="2022-11-15T21:53:00Z">
              <w:r w:rsidRPr="000F37ED" w:rsidDel="002C50D0">
                <w:delText>Check: Does the UE (</w:delText>
              </w:r>
              <w:r w:rsidRPr="000F37ED" w:rsidDel="002C50D0">
                <w:rPr>
                  <w:lang w:eastAsia="ko-KR"/>
                </w:rPr>
                <w:delText>MCDATA Client) deliver the notification the MCDATA User?</w:delText>
              </w:r>
            </w:del>
          </w:p>
          <w:p w14:paraId="6974FF16" w14:textId="77777777" w:rsidR="00094D7E" w:rsidRPr="000F37ED" w:rsidRDefault="00094D7E" w:rsidP="00831DD9">
            <w:pPr>
              <w:pStyle w:val="TAL"/>
            </w:pPr>
            <w:r w:rsidRPr="000F37ED">
              <w:rPr>
                <w:lang w:eastAsia="ko-KR"/>
              </w:rPr>
              <w:t>(NOTE 1)</w:t>
            </w:r>
          </w:p>
        </w:tc>
        <w:tc>
          <w:tcPr>
            <w:tcW w:w="709" w:type="dxa"/>
            <w:shd w:val="clear" w:color="auto" w:fill="auto"/>
          </w:tcPr>
          <w:p w14:paraId="486AEB39" w14:textId="77777777" w:rsidR="00094D7E" w:rsidRPr="000F37ED" w:rsidRDefault="00094D7E" w:rsidP="00831DD9">
            <w:pPr>
              <w:pStyle w:val="TAC"/>
              <w:rPr>
                <w:szCs w:val="18"/>
              </w:rPr>
            </w:pPr>
            <w:r w:rsidRPr="000F37ED">
              <w:t>-</w:t>
            </w:r>
          </w:p>
        </w:tc>
        <w:tc>
          <w:tcPr>
            <w:tcW w:w="2977" w:type="dxa"/>
            <w:shd w:val="clear" w:color="auto" w:fill="auto"/>
          </w:tcPr>
          <w:p w14:paraId="48CEC9B1" w14:textId="77777777" w:rsidR="00094D7E" w:rsidRPr="000F37ED" w:rsidRDefault="00094D7E" w:rsidP="00831DD9">
            <w:pPr>
              <w:pStyle w:val="TAL"/>
            </w:pPr>
            <w:r w:rsidRPr="000F37ED">
              <w:t>-</w:t>
            </w:r>
          </w:p>
        </w:tc>
        <w:tc>
          <w:tcPr>
            <w:tcW w:w="567" w:type="dxa"/>
            <w:shd w:val="clear" w:color="auto" w:fill="auto"/>
          </w:tcPr>
          <w:p w14:paraId="401C58ED" w14:textId="77777777" w:rsidR="00094D7E" w:rsidRPr="000F37ED" w:rsidRDefault="00094D7E" w:rsidP="00831DD9">
            <w:pPr>
              <w:pStyle w:val="TAC"/>
            </w:pPr>
            <w:r w:rsidRPr="000F37ED">
              <w:t>4</w:t>
            </w:r>
          </w:p>
        </w:tc>
        <w:tc>
          <w:tcPr>
            <w:tcW w:w="892" w:type="dxa"/>
            <w:shd w:val="clear" w:color="auto" w:fill="auto"/>
          </w:tcPr>
          <w:p w14:paraId="1A8C5CD5" w14:textId="77777777" w:rsidR="00094D7E" w:rsidRPr="000F37ED" w:rsidRDefault="00094D7E" w:rsidP="00831DD9">
            <w:pPr>
              <w:pStyle w:val="TAC"/>
            </w:pPr>
            <w:r w:rsidRPr="000F37ED">
              <w:t>P</w:t>
            </w:r>
          </w:p>
        </w:tc>
      </w:tr>
      <w:tr w:rsidR="00094D7E" w:rsidRPr="000F37ED" w14:paraId="5B476D95" w14:textId="77777777" w:rsidTr="00831DD9">
        <w:tc>
          <w:tcPr>
            <w:tcW w:w="9762" w:type="dxa"/>
            <w:gridSpan w:val="6"/>
            <w:shd w:val="clear" w:color="auto" w:fill="auto"/>
          </w:tcPr>
          <w:p w14:paraId="38D44441" w14:textId="77777777" w:rsidR="00094D7E" w:rsidRPr="000F37ED" w:rsidRDefault="00094D7E" w:rsidP="00831DD9">
            <w:pPr>
              <w:pStyle w:val="TAN"/>
            </w:pPr>
            <w:r w:rsidRPr="000F37ED">
              <w:t>NOTE 1:</w:t>
            </w:r>
            <w:r w:rsidRPr="000F37ED">
              <w:tab/>
              <w:t>This is expected to be done via a suitable implementation dependent MMI.</w:t>
            </w:r>
          </w:p>
          <w:p w14:paraId="424B3BF1" w14:textId="77777777" w:rsidR="00094D7E" w:rsidRPr="000F37ED" w:rsidRDefault="00094D7E" w:rsidP="00831DD9">
            <w:pPr>
              <w:pStyle w:val="TAN"/>
            </w:pPr>
            <w:r w:rsidRPr="000F37ED">
              <w:t>NOTE 2:</w:t>
            </w:r>
            <w:r w:rsidRPr="000F37ED">
              <w:tab/>
              <w:t>Test file 1 for CO FD as specified in annex A.2.1.</w:t>
            </w:r>
          </w:p>
        </w:tc>
      </w:tr>
    </w:tbl>
    <w:p w14:paraId="5E43CF95" w14:textId="77777777" w:rsidR="00094D7E" w:rsidRPr="000F37ED" w:rsidRDefault="00094D7E" w:rsidP="00094D7E"/>
    <w:p w14:paraId="6A7F7AE4" w14:textId="77777777" w:rsidR="00094D7E" w:rsidRPr="000F37ED" w:rsidRDefault="00094D7E" w:rsidP="00094D7E">
      <w:pPr>
        <w:pStyle w:val="H6"/>
      </w:pPr>
      <w:bookmarkStart w:id="1989" w:name="_Toc52782455"/>
      <w:bookmarkStart w:id="1990" w:name="_Toc52783066"/>
      <w:bookmarkStart w:id="1991" w:name="_Toc59042935"/>
      <w:r w:rsidRPr="000F37ED">
        <w:t>6.2.9.3.3</w:t>
      </w:r>
      <w:r w:rsidRPr="000F37ED">
        <w:tab/>
        <w:t>Specific message contents</w:t>
      </w:r>
      <w:bookmarkEnd w:id="1989"/>
      <w:bookmarkEnd w:id="1990"/>
      <w:bookmarkEnd w:id="1991"/>
    </w:p>
    <w:p w14:paraId="379A6F05" w14:textId="57F2C3F4" w:rsidR="00094D7E" w:rsidRPr="000F37ED" w:rsidRDefault="00094D7E" w:rsidP="00094D7E">
      <w:pPr>
        <w:pStyle w:val="TH"/>
      </w:pPr>
      <w:r w:rsidRPr="000F37ED">
        <w:t>Table 6.2.9.3.3-1: SIP INVITE</w:t>
      </w:r>
      <w:ins w:id="1992" w:author="MCC160" w:date="2022-10-08T17:52:00Z">
        <w:r w:rsidR="003A4EF0" w:rsidRPr="000F37ED">
          <w:t xml:space="preserve"> from the UE</w:t>
        </w:r>
      </w:ins>
      <w:r w:rsidRPr="000F37ED">
        <w:t xml:space="preserve"> (step 2, Table 6.2.9.3.2-1;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FF84699" w14:textId="77777777" w:rsidTr="00831DD9">
        <w:trPr>
          <w:cantSplit/>
        </w:trPr>
        <w:tc>
          <w:tcPr>
            <w:tcW w:w="9639" w:type="dxa"/>
            <w:gridSpan w:val="5"/>
          </w:tcPr>
          <w:p w14:paraId="3AA1E5C3" w14:textId="77777777" w:rsidR="00094D7E" w:rsidRPr="000F37ED" w:rsidRDefault="00094D7E" w:rsidP="00831DD9">
            <w:pPr>
              <w:pStyle w:val="TAL"/>
              <w:rPr>
                <w:rFonts w:cs="Arial"/>
                <w:szCs w:val="18"/>
              </w:rPr>
            </w:pPr>
            <w:r w:rsidRPr="000F37ED">
              <w:rPr>
                <w:rFonts w:cs="Arial"/>
                <w:szCs w:val="18"/>
              </w:rPr>
              <w:t>Derivation Path: TS 36.579-1 [2], Table 5.5.2.5.1-1, condition MCDATA_FD, MCD_1to1</w:t>
            </w:r>
          </w:p>
        </w:tc>
      </w:tr>
      <w:tr w:rsidR="00094D7E" w:rsidRPr="000F37ED" w14:paraId="6A420193" w14:textId="77777777" w:rsidTr="00831DD9">
        <w:tc>
          <w:tcPr>
            <w:tcW w:w="2835" w:type="dxa"/>
          </w:tcPr>
          <w:p w14:paraId="22B956D7" w14:textId="77777777" w:rsidR="00094D7E" w:rsidRPr="000F37ED" w:rsidRDefault="00094D7E" w:rsidP="00831DD9">
            <w:pPr>
              <w:pStyle w:val="TAH"/>
              <w:rPr>
                <w:bCs/>
              </w:rPr>
            </w:pPr>
            <w:r w:rsidRPr="000F37ED">
              <w:rPr>
                <w:bCs/>
              </w:rPr>
              <w:t>Information Element</w:t>
            </w:r>
          </w:p>
        </w:tc>
        <w:tc>
          <w:tcPr>
            <w:tcW w:w="2126" w:type="dxa"/>
          </w:tcPr>
          <w:p w14:paraId="3B45484D"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BF395C6" w14:textId="77777777" w:rsidR="00094D7E" w:rsidRPr="000F37ED" w:rsidRDefault="00094D7E" w:rsidP="00831DD9">
            <w:pPr>
              <w:pStyle w:val="TAH"/>
              <w:rPr>
                <w:bCs/>
              </w:rPr>
            </w:pPr>
            <w:r w:rsidRPr="000F37ED">
              <w:rPr>
                <w:bCs/>
              </w:rPr>
              <w:t>Comment</w:t>
            </w:r>
          </w:p>
        </w:tc>
        <w:tc>
          <w:tcPr>
            <w:tcW w:w="1418" w:type="dxa"/>
          </w:tcPr>
          <w:p w14:paraId="7AC5CB08" w14:textId="77777777" w:rsidR="00094D7E" w:rsidRPr="000F37ED" w:rsidRDefault="00094D7E" w:rsidP="00831DD9">
            <w:pPr>
              <w:pStyle w:val="TAH"/>
              <w:rPr>
                <w:bCs/>
              </w:rPr>
            </w:pPr>
            <w:r w:rsidRPr="000F37ED">
              <w:rPr>
                <w:bCs/>
              </w:rPr>
              <w:t>Reference</w:t>
            </w:r>
          </w:p>
        </w:tc>
        <w:tc>
          <w:tcPr>
            <w:tcW w:w="1134" w:type="dxa"/>
          </w:tcPr>
          <w:p w14:paraId="110AE6B9" w14:textId="77777777" w:rsidR="00094D7E" w:rsidRPr="000F37ED" w:rsidRDefault="00094D7E" w:rsidP="00831DD9">
            <w:pPr>
              <w:pStyle w:val="TAH"/>
              <w:rPr>
                <w:bCs/>
              </w:rPr>
            </w:pPr>
            <w:r w:rsidRPr="000F37ED">
              <w:rPr>
                <w:bCs/>
              </w:rPr>
              <w:t>Condition</w:t>
            </w:r>
          </w:p>
        </w:tc>
      </w:tr>
      <w:tr w:rsidR="00094D7E" w:rsidRPr="000F37ED" w14:paraId="338F8F92" w14:textId="77777777" w:rsidTr="00831DD9">
        <w:tc>
          <w:tcPr>
            <w:tcW w:w="2835" w:type="dxa"/>
            <w:vAlign w:val="center"/>
          </w:tcPr>
          <w:p w14:paraId="0143515A" w14:textId="77777777" w:rsidR="00094D7E" w:rsidRPr="000F37ED" w:rsidRDefault="00094D7E" w:rsidP="00831DD9">
            <w:pPr>
              <w:pStyle w:val="TAL"/>
              <w:rPr>
                <w:b/>
                <w:bCs/>
              </w:rPr>
            </w:pPr>
            <w:r w:rsidRPr="000F37ED">
              <w:rPr>
                <w:b/>
                <w:bCs/>
              </w:rPr>
              <w:t>Message-body</w:t>
            </w:r>
          </w:p>
        </w:tc>
        <w:tc>
          <w:tcPr>
            <w:tcW w:w="2126" w:type="dxa"/>
          </w:tcPr>
          <w:p w14:paraId="0E94A138" w14:textId="77777777" w:rsidR="00094D7E" w:rsidRPr="000F37ED" w:rsidRDefault="00094D7E" w:rsidP="00831DD9">
            <w:pPr>
              <w:pStyle w:val="TAL"/>
            </w:pPr>
          </w:p>
        </w:tc>
        <w:tc>
          <w:tcPr>
            <w:tcW w:w="2126" w:type="dxa"/>
            <w:tcBorders>
              <w:bottom w:val="single" w:sz="4" w:space="0" w:color="auto"/>
            </w:tcBorders>
          </w:tcPr>
          <w:p w14:paraId="76F9ABAC" w14:textId="77777777" w:rsidR="00094D7E" w:rsidRPr="000F37ED" w:rsidRDefault="00094D7E" w:rsidP="00831DD9">
            <w:pPr>
              <w:pStyle w:val="TAL"/>
            </w:pPr>
          </w:p>
        </w:tc>
        <w:tc>
          <w:tcPr>
            <w:tcW w:w="1418" w:type="dxa"/>
          </w:tcPr>
          <w:p w14:paraId="633BD204" w14:textId="77777777" w:rsidR="00094D7E" w:rsidRPr="000F37ED" w:rsidRDefault="00094D7E" w:rsidP="00831DD9">
            <w:pPr>
              <w:pStyle w:val="TAL"/>
            </w:pPr>
          </w:p>
        </w:tc>
        <w:tc>
          <w:tcPr>
            <w:tcW w:w="1134" w:type="dxa"/>
            <w:vAlign w:val="bottom"/>
          </w:tcPr>
          <w:p w14:paraId="08F4D4AC" w14:textId="77777777" w:rsidR="00094D7E" w:rsidRPr="000F37ED" w:rsidRDefault="00094D7E" w:rsidP="00831DD9">
            <w:pPr>
              <w:pStyle w:val="TAL"/>
            </w:pPr>
          </w:p>
        </w:tc>
      </w:tr>
      <w:tr w:rsidR="00094D7E" w:rsidRPr="000F37ED" w14:paraId="40089991" w14:textId="77777777" w:rsidTr="00831DD9">
        <w:tc>
          <w:tcPr>
            <w:tcW w:w="2835" w:type="dxa"/>
            <w:vAlign w:val="center"/>
          </w:tcPr>
          <w:p w14:paraId="258399A6" w14:textId="77777777" w:rsidR="00094D7E" w:rsidRPr="000F37ED" w:rsidRDefault="00094D7E" w:rsidP="00831DD9">
            <w:pPr>
              <w:pStyle w:val="TAL"/>
            </w:pPr>
            <w:r w:rsidRPr="000F37ED">
              <w:t xml:space="preserve">  MIME body part</w:t>
            </w:r>
          </w:p>
        </w:tc>
        <w:tc>
          <w:tcPr>
            <w:tcW w:w="2126" w:type="dxa"/>
            <w:vAlign w:val="center"/>
          </w:tcPr>
          <w:p w14:paraId="44AA4554" w14:textId="77777777" w:rsidR="00094D7E" w:rsidRPr="000F37ED" w:rsidRDefault="00094D7E" w:rsidP="00831DD9">
            <w:pPr>
              <w:pStyle w:val="TAL"/>
            </w:pPr>
          </w:p>
        </w:tc>
        <w:tc>
          <w:tcPr>
            <w:tcW w:w="2126" w:type="dxa"/>
            <w:tcBorders>
              <w:bottom w:val="single" w:sz="4" w:space="0" w:color="auto"/>
            </w:tcBorders>
          </w:tcPr>
          <w:p w14:paraId="5332810E" w14:textId="77777777" w:rsidR="00094D7E" w:rsidRPr="000F37ED" w:rsidRDefault="00094D7E" w:rsidP="00831DD9">
            <w:pPr>
              <w:pStyle w:val="TAL"/>
            </w:pPr>
            <w:r w:rsidRPr="000F37ED">
              <w:rPr>
                <w:b/>
                <w:bCs/>
              </w:rPr>
              <w:t>SDP message</w:t>
            </w:r>
          </w:p>
        </w:tc>
        <w:tc>
          <w:tcPr>
            <w:tcW w:w="1418" w:type="dxa"/>
          </w:tcPr>
          <w:p w14:paraId="538DD23F" w14:textId="77777777" w:rsidR="00094D7E" w:rsidRPr="000F37ED" w:rsidRDefault="00094D7E" w:rsidP="00831DD9">
            <w:pPr>
              <w:pStyle w:val="TAL"/>
            </w:pPr>
          </w:p>
        </w:tc>
        <w:tc>
          <w:tcPr>
            <w:tcW w:w="1134" w:type="dxa"/>
          </w:tcPr>
          <w:p w14:paraId="02C7A4C4" w14:textId="77777777" w:rsidR="00094D7E" w:rsidRPr="000F37ED" w:rsidRDefault="00094D7E" w:rsidP="00831DD9">
            <w:pPr>
              <w:pStyle w:val="TAL"/>
            </w:pPr>
          </w:p>
        </w:tc>
      </w:tr>
      <w:tr w:rsidR="00094D7E" w:rsidRPr="000F37ED" w14:paraId="04319A7E" w14:textId="77777777" w:rsidTr="00831DD9">
        <w:tc>
          <w:tcPr>
            <w:tcW w:w="2835" w:type="dxa"/>
          </w:tcPr>
          <w:p w14:paraId="24F82985" w14:textId="77777777" w:rsidR="00094D7E" w:rsidRPr="000F37ED" w:rsidRDefault="00094D7E" w:rsidP="00831DD9">
            <w:pPr>
              <w:pStyle w:val="TAL"/>
            </w:pPr>
            <w:r w:rsidRPr="000F37ED">
              <w:t xml:space="preserve">    MIME-part-body</w:t>
            </w:r>
          </w:p>
        </w:tc>
        <w:tc>
          <w:tcPr>
            <w:tcW w:w="2126" w:type="dxa"/>
          </w:tcPr>
          <w:p w14:paraId="5F5D95A0" w14:textId="77777777" w:rsidR="00094D7E" w:rsidRPr="000F37ED" w:rsidRDefault="00094D7E" w:rsidP="00831DD9">
            <w:pPr>
              <w:pStyle w:val="TAL"/>
              <w:rPr>
                <w:iCs/>
              </w:rPr>
            </w:pPr>
            <w:r w:rsidRPr="000F37ED">
              <w:t>SDP message as described in Table 6.2.9.3.3-2</w:t>
            </w:r>
          </w:p>
        </w:tc>
        <w:tc>
          <w:tcPr>
            <w:tcW w:w="2126" w:type="dxa"/>
            <w:tcBorders>
              <w:bottom w:val="single" w:sz="4" w:space="0" w:color="auto"/>
            </w:tcBorders>
          </w:tcPr>
          <w:p w14:paraId="244211D0" w14:textId="77777777" w:rsidR="00094D7E" w:rsidRPr="000F37ED" w:rsidRDefault="00094D7E" w:rsidP="00831DD9">
            <w:pPr>
              <w:pStyle w:val="TAL"/>
            </w:pPr>
          </w:p>
        </w:tc>
        <w:tc>
          <w:tcPr>
            <w:tcW w:w="1418" w:type="dxa"/>
          </w:tcPr>
          <w:p w14:paraId="15B2279D" w14:textId="77777777" w:rsidR="00094D7E" w:rsidRPr="000F37ED" w:rsidRDefault="00094D7E" w:rsidP="00831DD9">
            <w:pPr>
              <w:pStyle w:val="TAL"/>
            </w:pPr>
          </w:p>
        </w:tc>
        <w:tc>
          <w:tcPr>
            <w:tcW w:w="1134" w:type="dxa"/>
          </w:tcPr>
          <w:p w14:paraId="6EA67DB6" w14:textId="77777777" w:rsidR="00094D7E" w:rsidRPr="000F37ED" w:rsidRDefault="00094D7E" w:rsidP="00831DD9">
            <w:pPr>
              <w:pStyle w:val="TAL"/>
            </w:pPr>
          </w:p>
        </w:tc>
      </w:tr>
      <w:tr w:rsidR="00094D7E" w:rsidRPr="000F37ED" w14:paraId="6EE0A8FB" w14:textId="77777777" w:rsidTr="00831DD9">
        <w:tc>
          <w:tcPr>
            <w:tcW w:w="2835" w:type="dxa"/>
            <w:vAlign w:val="center"/>
          </w:tcPr>
          <w:p w14:paraId="7E00927C" w14:textId="77777777" w:rsidR="00094D7E" w:rsidRPr="000F37ED" w:rsidRDefault="00094D7E" w:rsidP="00831DD9">
            <w:pPr>
              <w:pStyle w:val="TAL"/>
            </w:pPr>
            <w:r w:rsidRPr="000F37ED">
              <w:t xml:space="preserve">  MIME body part</w:t>
            </w:r>
          </w:p>
        </w:tc>
        <w:tc>
          <w:tcPr>
            <w:tcW w:w="2126" w:type="dxa"/>
            <w:vAlign w:val="center"/>
          </w:tcPr>
          <w:p w14:paraId="7700A085" w14:textId="77777777" w:rsidR="00094D7E" w:rsidRPr="000F37ED" w:rsidRDefault="00094D7E" w:rsidP="00831DD9">
            <w:pPr>
              <w:pStyle w:val="TAL"/>
            </w:pPr>
          </w:p>
        </w:tc>
        <w:tc>
          <w:tcPr>
            <w:tcW w:w="2126" w:type="dxa"/>
            <w:tcBorders>
              <w:bottom w:val="single" w:sz="4" w:space="0" w:color="auto"/>
            </w:tcBorders>
          </w:tcPr>
          <w:p w14:paraId="6E1B09B9" w14:textId="77777777" w:rsidR="00094D7E" w:rsidRPr="000F37ED" w:rsidRDefault="00094D7E" w:rsidP="00831DD9">
            <w:pPr>
              <w:pStyle w:val="TAL"/>
            </w:pPr>
            <w:r w:rsidRPr="000F37ED">
              <w:rPr>
                <w:b/>
                <w:bCs/>
              </w:rPr>
              <w:t>MCData-Info</w:t>
            </w:r>
          </w:p>
        </w:tc>
        <w:tc>
          <w:tcPr>
            <w:tcW w:w="1418" w:type="dxa"/>
          </w:tcPr>
          <w:p w14:paraId="1E50DE58" w14:textId="77777777" w:rsidR="00094D7E" w:rsidRPr="000F37ED" w:rsidRDefault="00094D7E" w:rsidP="00831DD9">
            <w:pPr>
              <w:pStyle w:val="TAL"/>
            </w:pPr>
          </w:p>
        </w:tc>
        <w:tc>
          <w:tcPr>
            <w:tcW w:w="1134" w:type="dxa"/>
          </w:tcPr>
          <w:p w14:paraId="1F6E8B3F" w14:textId="77777777" w:rsidR="00094D7E" w:rsidRPr="000F37ED" w:rsidRDefault="00094D7E" w:rsidP="00831DD9">
            <w:pPr>
              <w:pStyle w:val="TAL"/>
            </w:pPr>
          </w:p>
        </w:tc>
      </w:tr>
      <w:tr w:rsidR="00094D7E" w:rsidRPr="000F37ED" w14:paraId="15878F28" w14:textId="77777777" w:rsidTr="00831DD9">
        <w:tc>
          <w:tcPr>
            <w:tcW w:w="2835" w:type="dxa"/>
          </w:tcPr>
          <w:p w14:paraId="3BBF8EC2" w14:textId="77777777" w:rsidR="00094D7E" w:rsidRPr="000F37ED" w:rsidRDefault="00094D7E" w:rsidP="00831DD9">
            <w:pPr>
              <w:pStyle w:val="TAL"/>
            </w:pPr>
            <w:r w:rsidRPr="000F37ED">
              <w:t xml:space="preserve">    MIME-part-body</w:t>
            </w:r>
          </w:p>
        </w:tc>
        <w:tc>
          <w:tcPr>
            <w:tcW w:w="2126" w:type="dxa"/>
          </w:tcPr>
          <w:p w14:paraId="3ED47FC5" w14:textId="77777777" w:rsidR="00094D7E" w:rsidRPr="000F37ED" w:rsidRDefault="00094D7E" w:rsidP="00831DD9">
            <w:pPr>
              <w:pStyle w:val="TAL"/>
              <w:rPr>
                <w:iCs/>
              </w:rPr>
            </w:pPr>
            <w:r w:rsidRPr="000F37ED">
              <w:t>MCData-Info described in Table 6.2.9.3.3-3</w:t>
            </w:r>
          </w:p>
        </w:tc>
        <w:tc>
          <w:tcPr>
            <w:tcW w:w="2126" w:type="dxa"/>
            <w:tcBorders>
              <w:bottom w:val="single" w:sz="4" w:space="0" w:color="auto"/>
            </w:tcBorders>
          </w:tcPr>
          <w:p w14:paraId="7936737E" w14:textId="77777777" w:rsidR="00094D7E" w:rsidRPr="000F37ED" w:rsidRDefault="00094D7E" w:rsidP="00831DD9">
            <w:pPr>
              <w:pStyle w:val="TAL"/>
            </w:pPr>
          </w:p>
        </w:tc>
        <w:tc>
          <w:tcPr>
            <w:tcW w:w="1418" w:type="dxa"/>
          </w:tcPr>
          <w:p w14:paraId="38F99B31" w14:textId="77777777" w:rsidR="00094D7E" w:rsidRPr="000F37ED" w:rsidRDefault="00094D7E" w:rsidP="00831DD9">
            <w:pPr>
              <w:pStyle w:val="TAL"/>
            </w:pPr>
          </w:p>
        </w:tc>
        <w:tc>
          <w:tcPr>
            <w:tcW w:w="1134" w:type="dxa"/>
          </w:tcPr>
          <w:p w14:paraId="5AC3685D" w14:textId="77777777" w:rsidR="00094D7E" w:rsidRPr="000F37ED" w:rsidRDefault="00094D7E" w:rsidP="00831DD9">
            <w:pPr>
              <w:pStyle w:val="TAL"/>
            </w:pPr>
          </w:p>
        </w:tc>
      </w:tr>
      <w:tr w:rsidR="00094D7E" w:rsidRPr="000F37ED" w14:paraId="36D57BC6" w14:textId="77777777" w:rsidTr="00831DD9">
        <w:tc>
          <w:tcPr>
            <w:tcW w:w="2835" w:type="dxa"/>
            <w:vAlign w:val="center"/>
          </w:tcPr>
          <w:p w14:paraId="0C8B9D11" w14:textId="77777777" w:rsidR="00094D7E" w:rsidRPr="000F37ED" w:rsidRDefault="00094D7E" w:rsidP="00831DD9">
            <w:pPr>
              <w:pStyle w:val="TAL"/>
            </w:pPr>
            <w:r w:rsidRPr="000F37ED">
              <w:t xml:space="preserve">  MIME body part</w:t>
            </w:r>
          </w:p>
        </w:tc>
        <w:tc>
          <w:tcPr>
            <w:tcW w:w="2126" w:type="dxa"/>
            <w:vAlign w:val="center"/>
          </w:tcPr>
          <w:p w14:paraId="63155D1B" w14:textId="77777777" w:rsidR="00094D7E" w:rsidRPr="000F37ED" w:rsidRDefault="00094D7E" w:rsidP="00831DD9">
            <w:pPr>
              <w:pStyle w:val="TAL"/>
            </w:pPr>
          </w:p>
        </w:tc>
        <w:tc>
          <w:tcPr>
            <w:tcW w:w="2126" w:type="dxa"/>
            <w:tcBorders>
              <w:bottom w:val="single" w:sz="4" w:space="0" w:color="auto"/>
            </w:tcBorders>
          </w:tcPr>
          <w:p w14:paraId="45A1BD09" w14:textId="77777777" w:rsidR="00094D7E" w:rsidRPr="000F37ED" w:rsidRDefault="00094D7E" w:rsidP="00831DD9">
            <w:pPr>
              <w:pStyle w:val="TAL"/>
              <w:rPr>
                <w:b/>
                <w:bCs/>
              </w:rPr>
            </w:pPr>
            <w:r w:rsidRPr="000F37ED">
              <w:rPr>
                <w:b/>
                <w:bCs/>
              </w:rPr>
              <w:t>MCData Data signalling message</w:t>
            </w:r>
          </w:p>
        </w:tc>
        <w:tc>
          <w:tcPr>
            <w:tcW w:w="1418" w:type="dxa"/>
          </w:tcPr>
          <w:p w14:paraId="68DDCF25" w14:textId="77777777" w:rsidR="00094D7E" w:rsidRPr="000F37ED" w:rsidRDefault="00094D7E" w:rsidP="00831DD9">
            <w:pPr>
              <w:pStyle w:val="TAL"/>
            </w:pPr>
          </w:p>
        </w:tc>
        <w:tc>
          <w:tcPr>
            <w:tcW w:w="1134" w:type="dxa"/>
          </w:tcPr>
          <w:p w14:paraId="2060A638" w14:textId="77777777" w:rsidR="00094D7E" w:rsidRPr="000F37ED" w:rsidRDefault="00094D7E" w:rsidP="00831DD9">
            <w:pPr>
              <w:pStyle w:val="TAL"/>
            </w:pPr>
          </w:p>
        </w:tc>
      </w:tr>
      <w:tr w:rsidR="00094D7E" w:rsidRPr="000F37ED" w14:paraId="063E8703" w14:textId="77777777" w:rsidTr="00831DD9">
        <w:tc>
          <w:tcPr>
            <w:tcW w:w="2835" w:type="dxa"/>
            <w:vAlign w:val="center"/>
          </w:tcPr>
          <w:p w14:paraId="36FA3512" w14:textId="77777777" w:rsidR="00094D7E" w:rsidRPr="000F37ED" w:rsidRDefault="00094D7E" w:rsidP="00831DD9">
            <w:pPr>
              <w:pStyle w:val="TAL"/>
            </w:pPr>
            <w:r w:rsidRPr="000F37ED">
              <w:t xml:space="preserve">    MIME-part-headers</w:t>
            </w:r>
          </w:p>
        </w:tc>
        <w:tc>
          <w:tcPr>
            <w:tcW w:w="2126" w:type="dxa"/>
          </w:tcPr>
          <w:p w14:paraId="37D2BAB9" w14:textId="77777777" w:rsidR="00094D7E" w:rsidRPr="000F37ED" w:rsidRDefault="00094D7E" w:rsidP="00831DD9">
            <w:pPr>
              <w:pStyle w:val="TAL"/>
            </w:pPr>
          </w:p>
        </w:tc>
        <w:tc>
          <w:tcPr>
            <w:tcW w:w="2126" w:type="dxa"/>
            <w:tcBorders>
              <w:bottom w:val="single" w:sz="4" w:space="0" w:color="auto"/>
            </w:tcBorders>
          </w:tcPr>
          <w:p w14:paraId="2A52141D" w14:textId="77777777" w:rsidR="00094D7E" w:rsidRPr="000F37ED" w:rsidRDefault="00094D7E" w:rsidP="00831DD9">
            <w:pPr>
              <w:pStyle w:val="TAL"/>
            </w:pPr>
          </w:p>
        </w:tc>
        <w:tc>
          <w:tcPr>
            <w:tcW w:w="1418" w:type="dxa"/>
          </w:tcPr>
          <w:p w14:paraId="29DA6C43" w14:textId="77777777" w:rsidR="00094D7E" w:rsidRPr="000F37ED" w:rsidRDefault="00094D7E" w:rsidP="00831DD9">
            <w:pPr>
              <w:pStyle w:val="TAL"/>
            </w:pPr>
          </w:p>
        </w:tc>
        <w:tc>
          <w:tcPr>
            <w:tcW w:w="1134" w:type="dxa"/>
            <w:vAlign w:val="bottom"/>
          </w:tcPr>
          <w:p w14:paraId="3B780402" w14:textId="77777777" w:rsidR="00094D7E" w:rsidRPr="000F37ED" w:rsidRDefault="00094D7E" w:rsidP="00831DD9">
            <w:pPr>
              <w:pStyle w:val="TAL"/>
            </w:pPr>
          </w:p>
        </w:tc>
      </w:tr>
      <w:tr w:rsidR="00094D7E" w:rsidRPr="000F37ED" w14:paraId="02B30819" w14:textId="77777777" w:rsidTr="00831DD9">
        <w:tc>
          <w:tcPr>
            <w:tcW w:w="2835" w:type="dxa"/>
            <w:vAlign w:val="center"/>
          </w:tcPr>
          <w:p w14:paraId="27CE401A" w14:textId="77777777" w:rsidR="00094D7E" w:rsidRPr="000F37ED" w:rsidRDefault="00094D7E" w:rsidP="00831DD9">
            <w:pPr>
              <w:pStyle w:val="TAL"/>
            </w:pPr>
            <w:r w:rsidRPr="000F37ED">
              <w:t xml:space="preserve">      MIME-Content-Type</w:t>
            </w:r>
          </w:p>
        </w:tc>
        <w:tc>
          <w:tcPr>
            <w:tcW w:w="2126" w:type="dxa"/>
          </w:tcPr>
          <w:p w14:paraId="2E7E0043" w14:textId="77777777" w:rsidR="00094D7E" w:rsidRPr="000F37ED" w:rsidRDefault="00094D7E" w:rsidP="00831DD9">
            <w:pPr>
              <w:pStyle w:val="TAL"/>
            </w:pPr>
            <w:r w:rsidRPr="000F37ED">
              <w:t>"application/vnd.3gpp.mcdata-signalling"</w:t>
            </w:r>
          </w:p>
        </w:tc>
        <w:tc>
          <w:tcPr>
            <w:tcW w:w="2126" w:type="dxa"/>
            <w:tcBorders>
              <w:bottom w:val="single" w:sz="4" w:space="0" w:color="auto"/>
            </w:tcBorders>
          </w:tcPr>
          <w:p w14:paraId="32DCC383" w14:textId="77777777" w:rsidR="00094D7E" w:rsidRPr="000F37ED" w:rsidRDefault="00094D7E" w:rsidP="00831DD9">
            <w:pPr>
              <w:pStyle w:val="TAL"/>
            </w:pPr>
          </w:p>
        </w:tc>
        <w:tc>
          <w:tcPr>
            <w:tcW w:w="1418" w:type="dxa"/>
          </w:tcPr>
          <w:p w14:paraId="5A4542C4" w14:textId="77777777" w:rsidR="00094D7E" w:rsidRPr="000F37ED" w:rsidRDefault="00094D7E" w:rsidP="00831DD9">
            <w:pPr>
              <w:pStyle w:val="TAL"/>
            </w:pPr>
          </w:p>
        </w:tc>
        <w:tc>
          <w:tcPr>
            <w:tcW w:w="1134" w:type="dxa"/>
            <w:vAlign w:val="bottom"/>
          </w:tcPr>
          <w:p w14:paraId="2E1F52AA" w14:textId="77777777" w:rsidR="00094D7E" w:rsidRPr="000F37ED" w:rsidRDefault="00094D7E" w:rsidP="00831DD9">
            <w:pPr>
              <w:pStyle w:val="TAL"/>
            </w:pPr>
          </w:p>
        </w:tc>
      </w:tr>
      <w:tr w:rsidR="00094D7E" w:rsidRPr="000F37ED" w14:paraId="3C1AFE1C" w14:textId="77777777" w:rsidTr="00831DD9">
        <w:tc>
          <w:tcPr>
            <w:tcW w:w="2835" w:type="dxa"/>
          </w:tcPr>
          <w:p w14:paraId="294A4D5F" w14:textId="77777777" w:rsidR="00094D7E" w:rsidRPr="000F37ED" w:rsidRDefault="00094D7E" w:rsidP="00831DD9">
            <w:pPr>
              <w:pStyle w:val="TAL"/>
            </w:pPr>
            <w:r w:rsidRPr="000F37ED">
              <w:t xml:space="preserve">    MIME-part-body</w:t>
            </w:r>
          </w:p>
        </w:tc>
        <w:tc>
          <w:tcPr>
            <w:tcW w:w="2126" w:type="dxa"/>
          </w:tcPr>
          <w:p w14:paraId="22870863" w14:textId="77777777" w:rsidR="00094D7E" w:rsidRPr="000F37ED" w:rsidRDefault="00094D7E" w:rsidP="00831DD9">
            <w:pPr>
              <w:pStyle w:val="TAL"/>
            </w:pPr>
            <w:r w:rsidRPr="000F37ED">
              <w:t>MCData Protected Payload Message containing FD SIGNALLING PAYLOAD as described in Table 6.2.9.3.3-3A</w:t>
            </w:r>
          </w:p>
        </w:tc>
        <w:tc>
          <w:tcPr>
            <w:tcW w:w="2126" w:type="dxa"/>
            <w:tcBorders>
              <w:bottom w:val="single" w:sz="4" w:space="0" w:color="auto"/>
            </w:tcBorders>
          </w:tcPr>
          <w:p w14:paraId="31598466" w14:textId="77777777" w:rsidR="00094D7E" w:rsidRPr="000F37ED" w:rsidRDefault="00094D7E" w:rsidP="00831DD9">
            <w:pPr>
              <w:pStyle w:val="TAL"/>
            </w:pPr>
          </w:p>
        </w:tc>
        <w:tc>
          <w:tcPr>
            <w:tcW w:w="1418" w:type="dxa"/>
          </w:tcPr>
          <w:p w14:paraId="52390D01" w14:textId="77777777" w:rsidR="00094D7E" w:rsidRPr="000F37ED" w:rsidRDefault="00094D7E" w:rsidP="00831DD9">
            <w:pPr>
              <w:pStyle w:val="TAL"/>
            </w:pPr>
          </w:p>
        </w:tc>
        <w:tc>
          <w:tcPr>
            <w:tcW w:w="1134" w:type="dxa"/>
            <w:vAlign w:val="bottom"/>
          </w:tcPr>
          <w:p w14:paraId="71B4B1EE" w14:textId="77777777" w:rsidR="00094D7E" w:rsidRPr="000F37ED" w:rsidRDefault="00094D7E" w:rsidP="00831DD9">
            <w:pPr>
              <w:pStyle w:val="TAL"/>
            </w:pPr>
          </w:p>
        </w:tc>
      </w:tr>
    </w:tbl>
    <w:p w14:paraId="72933B61" w14:textId="77777777" w:rsidR="00094D7E" w:rsidRPr="000F37ED" w:rsidRDefault="00094D7E" w:rsidP="00094D7E"/>
    <w:p w14:paraId="1559F5D2" w14:textId="77777777" w:rsidR="00094D7E" w:rsidRPr="000F37ED" w:rsidRDefault="00094D7E" w:rsidP="00094D7E">
      <w:pPr>
        <w:pStyle w:val="TH"/>
      </w:pPr>
      <w:r w:rsidRPr="000F37ED">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392906D" w14:textId="77777777" w:rsidTr="00831DD9">
        <w:trPr>
          <w:cantSplit/>
        </w:trPr>
        <w:tc>
          <w:tcPr>
            <w:tcW w:w="9639" w:type="dxa"/>
          </w:tcPr>
          <w:p w14:paraId="37383D40"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w:t>
            </w:r>
            <w:r w:rsidRPr="000F37ED">
              <w:rPr>
                <w:rFonts w:cs="Arial"/>
                <w:szCs w:val="18"/>
              </w:rPr>
              <w:t>, condition MCDATA_FD, SDP_OFFER, MCD_1to1</w:t>
            </w:r>
          </w:p>
        </w:tc>
      </w:tr>
    </w:tbl>
    <w:p w14:paraId="28BB66B6" w14:textId="77777777" w:rsidR="00094D7E" w:rsidRPr="000F37ED" w:rsidRDefault="00094D7E" w:rsidP="00094D7E"/>
    <w:p w14:paraId="3860280A" w14:textId="77777777" w:rsidR="00094D7E" w:rsidRPr="000F37ED" w:rsidRDefault="00094D7E" w:rsidP="00094D7E">
      <w:pPr>
        <w:pStyle w:val="TH"/>
      </w:pPr>
      <w:r w:rsidRPr="000F37ED">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656D5E0" w14:textId="77777777" w:rsidTr="00831DD9">
        <w:trPr>
          <w:cantSplit/>
        </w:trPr>
        <w:tc>
          <w:tcPr>
            <w:tcW w:w="9639" w:type="dxa"/>
            <w:gridSpan w:val="5"/>
          </w:tcPr>
          <w:p w14:paraId="5BECCBE4"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5.5.3.2.1-3, condition MCD_1to1</w:t>
            </w:r>
          </w:p>
        </w:tc>
      </w:tr>
      <w:tr w:rsidR="00094D7E" w:rsidRPr="000F37ED" w14:paraId="1816E385" w14:textId="77777777" w:rsidTr="00831DD9">
        <w:tc>
          <w:tcPr>
            <w:tcW w:w="2835" w:type="dxa"/>
          </w:tcPr>
          <w:p w14:paraId="6C57C95D" w14:textId="77777777" w:rsidR="00094D7E" w:rsidRPr="000F37ED" w:rsidRDefault="00094D7E" w:rsidP="00831DD9">
            <w:pPr>
              <w:pStyle w:val="TAH"/>
              <w:rPr>
                <w:bCs/>
              </w:rPr>
            </w:pPr>
            <w:r w:rsidRPr="000F37ED">
              <w:rPr>
                <w:bCs/>
              </w:rPr>
              <w:t>Information Element</w:t>
            </w:r>
          </w:p>
        </w:tc>
        <w:tc>
          <w:tcPr>
            <w:tcW w:w="2126" w:type="dxa"/>
          </w:tcPr>
          <w:p w14:paraId="7ED4F09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A1DC736" w14:textId="77777777" w:rsidR="00094D7E" w:rsidRPr="000F37ED" w:rsidRDefault="00094D7E" w:rsidP="00831DD9">
            <w:pPr>
              <w:pStyle w:val="TAH"/>
              <w:rPr>
                <w:bCs/>
              </w:rPr>
            </w:pPr>
            <w:r w:rsidRPr="000F37ED">
              <w:rPr>
                <w:bCs/>
              </w:rPr>
              <w:t>Comment</w:t>
            </w:r>
          </w:p>
        </w:tc>
        <w:tc>
          <w:tcPr>
            <w:tcW w:w="1418" w:type="dxa"/>
          </w:tcPr>
          <w:p w14:paraId="7370490B" w14:textId="77777777" w:rsidR="00094D7E" w:rsidRPr="000F37ED" w:rsidRDefault="00094D7E" w:rsidP="00831DD9">
            <w:pPr>
              <w:pStyle w:val="TAH"/>
              <w:rPr>
                <w:bCs/>
              </w:rPr>
            </w:pPr>
            <w:r w:rsidRPr="000F37ED">
              <w:rPr>
                <w:bCs/>
              </w:rPr>
              <w:t>Reference</w:t>
            </w:r>
          </w:p>
        </w:tc>
        <w:tc>
          <w:tcPr>
            <w:tcW w:w="1134" w:type="dxa"/>
          </w:tcPr>
          <w:p w14:paraId="35AF1073" w14:textId="77777777" w:rsidR="00094D7E" w:rsidRPr="000F37ED" w:rsidRDefault="00094D7E" w:rsidP="00831DD9">
            <w:pPr>
              <w:pStyle w:val="TAH"/>
              <w:rPr>
                <w:bCs/>
              </w:rPr>
            </w:pPr>
            <w:r w:rsidRPr="000F37ED">
              <w:rPr>
                <w:bCs/>
              </w:rPr>
              <w:t>Condition</w:t>
            </w:r>
          </w:p>
        </w:tc>
      </w:tr>
      <w:tr w:rsidR="00094D7E" w:rsidRPr="000F37ED" w14:paraId="5D73B038" w14:textId="77777777" w:rsidTr="00831DD9">
        <w:tc>
          <w:tcPr>
            <w:tcW w:w="2835" w:type="dxa"/>
          </w:tcPr>
          <w:p w14:paraId="412333B1" w14:textId="77777777" w:rsidR="00094D7E" w:rsidRPr="000F37ED" w:rsidRDefault="00094D7E" w:rsidP="00831DD9">
            <w:pPr>
              <w:pStyle w:val="TAL"/>
              <w:rPr>
                <w:rFonts w:cs="Arial"/>
                <w:szCs w:val="18"/>
              </w:rPr>
            </w:pPr>
            <w:r w:rsidRPr="000F37ED">
              <w:t>mcdata-info</w:t>
            </w:r>
          </w:p>
        </w:tc>
        <w:tc>
          <w:tcPr>
            <w:tcW w:w="2126" w:type="dxa"/>
          </w:tcPr>
          <w:p w14:paraId="7E82E6FD" w14:textId="77777777" w:rsidR="00094D7E" w:rsidRPr="000F37ED" w:rsidRDefault="00094D7E" w:rsidP="00831DD9">
            <w:pPr>
              <w:pStyle w:val="TAL"/>
            </w:pPr>
          </w:p>
        </w:tc>
        <w:tc>
          <w:tcPr>
            <w:tcW w:w="2126" w:type="dxa"/>
            <w:tcBorders>
              <w:bottom w:val="single" w:sz="4" w:space="0" w:color="auto"/>
            </w:tcBorders>
          </w:tcPr>
          <w:p w14:paraId="7EE46201" w14:textId="77777777" w:rsidR="00094D7E" w:rsidRPr="000F37ED" w:rsidRDefault="00094D7E" w:rsidP="00831DD9">
            <w:pPr>
              <w:pStyle w:val="TAL"/>
            </w:pPr>
          </w:p>
        </w:tc>
        <w:tc>
          <w:tcPr>
            <w:tcW w:w="1418" w:type="dxa"/>
          </w:tcPr>
          <w:p w14:paraId="1A90C85C" w14:textId="77777777" w:rsidR="00094D7E" w:rsidRPr="000F37ED" w:rsidRDefault="00094D7E" w:rsidP="00831DD9">
            <w:pPr>
              <w:pStyle w:val="TAL"/>
            </w:pPr>
          </w:p>
        </w:tc>
        <w:tc>
          <w:tcPr>
            <w:tcW w:w="1134" w:type="dxa"/>
          </w:tcPr>
          <w:p w14:paraId="3F633EF9" w14:textId="77777777" w:rsidR="00094D7E" w:rsidRPr="000F37ED" w:rsidRDefault="00094D7E" w:rsidP="00831DD9">
            <w:pPr>
              <w:pStyle w:val="TAL"/>
            </w:pPr>
          </w:p>
        </w:tc>
      </w:tr>
      <w:tr w:rsidR="00094D7E" w:rsidRPr="000F37ED" w14:paraId="77C43F83" w14:textId="77777777" w:rsidTr="00831DD9">
        <w:tc>
          <w:tcPr>
            <w:tcW w:w="2835" w:type="dxa"/>
          </w:tcPr>
          <w:p w14:paraId="3A3C4569" w14:textId="77777777" w:rsidR="00094D7E" w:rsidRPr="000F37ED" w:rsidRDefault="00094D7E" w:rsidP="00831DD9">
            <w:pPr>
              <w:pStyle w:val="TAL"/>
              <w:rPr>
                <w:rFonts w:cs="Arial"/>
                <w:szCs w:val="18"/>
              </w:rPr>
            </w:pPr>
            <w:r w:rsidRPr="000F37ED">
              <w:t xml:space="preserve">  mcdata-Params</w:t>
            </w:r>
          </w:p>
        </w:tc>
        <w:tc>
          <w:tcPr>
            <w:tcW w:w="2126" w:type="dxa"/>
          </w:tcPr>
          <w:p w14:paraId="353FAAA8" w14:textId="77777777" w:rsidR="00094D7E" w:rsidRPr="000F37ED" w:rsidRDefault="00094D7E" w:rsidP="00831DD9">
            <w:pPr>
              <w:pStyle w:val="TAL"/>
            </w:pPr>
          </w:p>
        </w:tc>
        <w:tc>
          <w:tcPr>
            <w:tcW w:w="2126" w:type="dxa"/>
            <w:tcBorders>
              <w:bottom w:val="single" w:sz="4" w:space="0" w:color="auto"/>
            </w:tcBorders>
          </w:tcPr>
          <w:p w14:paraId="6682BCE1" w14:textId="77777777" w:rsidR="00094D7E" w:rsidRPr="000F37ED" w:rsidRDefault="00094D7E" w:rsidP="00831DD9">
            <w:pPr>
              <w:pStyle w:val="TAL"/>
            </w:pPr>
          </w:p>
        </w:tc>
        <w:tc>
          <w:tcPr>
            <w:tcW w:w="1418" w:type="dxa"/>
          </w:tcPr>
          <w:p w14:paraId="4094F960" w14:textId="77777777" w:rsidR="00094D7E" w:rsidRPr="000F37ED" w:rsidRDefault="00094D7E" w:rsidP="00831DD9">
            <w:pPr>
              <w:pStyle w:val="TAL"/>
            </w:pPr>
          </w:p>
        </w:tc>
        <w:tc>
          <w:tcPr>
            <w:tcW w:w="1134" w:type="dxa"/>
          </w:tcPr>
          <w:p w14:paraId="2E2FB875" w14:textId="77777777" w:rsidR="00094D7E" w:rsidRPr="000F37ED" w:rsidRDefault="00094D7E" w:rsidP="00831DD9">
            <w:pPr>
              <w:pStyle w:val="TAL"/>
            </w:pPr>
          </w:p>
        </w:tc>
      </w:tr>
      <w:tr w:rsidR="00094D7E" w:rsidRPr="000F37ED" w14:paraId="7054DCDD" w14:textId="77777777" w:rsidTr="00831DD9">
        <w:tc>
          <w:tcPr>
            <w:tcW w:w="2835" w:type="dxa"/>
          </w:tcPr>
          <w:p w14:paraId="3EC56AB8" w14:textId="77777777" w:rsidR="00094D7E" w:rsidRPr="000F37ED" w:rsidRDefault="00094D7E" w:rsidP="00831DD9">
            <w:pPr>
              <w:pStyle w:val="TAL"/>
              <w:rPr>
                <w:rFonts w:cs="Arial"/>
                <w:szCs w:val="18"/>
              </w:rPr>
            </w:pPr>
            <w:r w:rsidRPr="000F37ED">
              <w:t xml:space="preserve">    request-type</w:t>
            </w:r>
          </w:p>
        </w:tc>
        <w:tc>
          <w:tcPr>
            <w:tcW w:w="2126" w:type="dxa"/>
          </w:tcPr>
          <w:p w14:paraId="369BDE80" w14:textId="77777777" w:rsidR="00094D7E" w:rsidRPr="000F37ED" w:rsidRDefault="00094D7E" w:rsidP="00831DD9">
            <w:pPr>
              <w:pStyle w:val="TAL"/>
              <w:rPr>
                <w:lang w:eastAsia="ko-KR"/>
              </w:rPr>
            </w:pPr>
            <w:r w:rsidRPr="000F37ED">
              <w:rPr>
                <w:lang w:eastAsia="ko-KR"/>
              </w:rPr>
              <w:t>"one-to-one-fd"</w:t>
            </w:r>
          </w:p>
        </w:tc>
        <w:tc>
          <w:tcPr>
            <w:tcW w:w="2126" w:type="dxa"/>
            <w:tcBorders>
              <w:bottom w:val="single" w:sz="4" w:space="0" w:color="auto"/>
            </w:tcBorders>
          </w:tcPr>
          <w:p w14:paraId="14B39D2F" w14:textId="77777777" w:rsidR="00094D7E" w:rsidRPr="000F37ED" w:rsidRDefault="00094D7E" w:rsidP="00831DD9">
            <w:pPr>
              <w:pStyle w:val="TAL"/>
            </w:pPr>
          </w:p>
        </w:tc>
        <w:tc>
          <w:tcPr>
            <w:tcW w:w="1418" w:type="dxa"/>
          </w:tcPr>
          <w:p w14:paraId="49A1CEE5" w14:textId="77777777" w:rsidR="00094D7E" w:rsidRPr="000F37ED" w:rsidRDefault="00094D7E" w:rsidP="00831DD9">
            <w:pPr>
              <w:pStyle w:val="TAL"/>
            </w:pPr>
          </w:p>
        </w:tc>
        <w:tc>
          <w:tcPr>
            <w:tcW w:w="1134" w:type="dxa"/>
          </w:tcPr>
          <w:p w14:paraId="5F8AF138" w14:textId="77777777" w:rsidR="00094D7E" w:rsidRPr="000F37ED" w:rsidRDefault="00094D7E" w:rsidP="00831DD9">
            <w:pPr>
              <w:pStyle w:val="TAL"/>
            </w:pPr>
          </w:p>
        </w:tc>
      </w:tr>
    </w:tbl>
    <w:p w14:paraId="02A9FD3B" w14:textId="77777777" w:rsidR="00094D7E" w:rsidRPr="000F37ED" w:rsidRDefault="00094D7E" w:rsidP="00094D7E"/>
    <w:p w14:paraId="4E64661F" w14:textId="77777777" w:rsidR="00094D7E" w:rsidRPr="000F37ED" w:rsidRDefault="00094D7E" w:rsidP="00094D7E">
      <w:pPr>
        <w:pStyle w:val="TH"/>
      </w:pPr>
      <w:r w:rsidRPr="000F37ED">
        <w:t>Table 6.2.9.3.3-3A: FD SIGNALLING PAYLOAD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1818EEF" w14:textId="77777777" w:rsidTr="00831DD9">
        <w:trPr>
          <w:cantSplit/>
        </w:trPr>
        <w:tc>
          <w:tcPr>
            <w:tcW w:w="9639" w:type="dxa"/>
          </w:tcPr>
          <w:p w14:paraId="7CAE9B1C" w14:textId="77777777" w:rsidR="00094D7E" w:rsidRPr="000F37ED" w:rsidRDefault="00094D7E" w:rsidP="00831DD9">
            <w:pPr>
              <w:pStyle w:val="TAL"/>
            </w:pPr>
            <w:r w:rsidRPr="000F37ED">
              <w:t>Derivation Path: TS 36.579-1 [2], Table 5.5.3.8.5-1, condition FD_MSRP</w:t>
            </w:r>
          </w:p>
        </w:tc>
      </w:tr>
    </w:tbl>
    <w:p w14:paraId="72555A23" w14:textId="77777777" w:rsidR="00094D7E" w:rsidRPr="000F37ED" w:rsidRDefault="00094D7E" w:rsidP="00094D7E"/>
    <w:p w14:paraId="4F6FDF75" w14:textId="6EC099E8" w:rsidR="00094D7E" w:rsidRPr="000F37ED" w:rsidRDefault="00094D7E" w:rsidP="00094D7E">
      <w:pPr>
        <w:pStyle w:val="TH"/>
      </w:pPr>
      <w:r w:rsidRPr="000F37ED">
        <w:t>Table 6.2.9.3.3-4: SIP 200 (OK)</w:t>
      </w:r>
      <w:ins w:id="1993" w:author="MCC160" w:date="2022-10-08T17:52:00Z">
        <w:r w:rsidR="003A4EF0" w:rsidRPr="000F37ED">
          <w:t xml:space="preserve"> from the SS</w:t>
        </w:r>
      </w:ins>
      <w:r w:rsidRPr="000F37ED">
        <w:t xml:space="preserve"> (step 2, Table 6.2.9.3.2-1;</w:t>
      </w:r>
      <w:r w:rsidRPr="000F37ED">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1DA939A" w14:textId="77777777" w:rsidTr="00831DD9">
        <w:trPr>
          <w:cantSplit/>
        </w:trPr>
        <w:tc>
          <w:tcPr>
            <w:tcW w:w="9644" w:type="dxa"/>
            <w:gridSpan w:val="5"/>
          </w:tcPr>
          <w:p w14:paraId="11DC7754" w14:textId="77777777" w:rsidR="00094D7E" w:rsidRPr="000F37ED" w:rsidRDefault="00094D7E" w:rsidP="00831DD9">
            <w:pPr>
              <w:pStyle w:val="TAL"/>
              <w:rPr>
                <w:rFonts w:cs="Arial"/>
                <w:szCs w:val="18"/>
              </w:rPr>
            </w:pPr>
            <w:bookmarkStart w:id="1994" w:name="_Hlk100682846"/>
            <w:r w:rsidRPr="000F37ED">
              <w:rPr>
                <w:rFonts w:cs="Arial"/>
                <w:szCs w:val="18"/>
              </w:rPr>
              <w:t>Derivation Path: TS 36.579-1 [2], Table 5.5.2.17.1.2-1, condition INVITE-RSP</w:t>
            </w:r>
          </w:p>
        </w:tc>
      </w:tr>
      <w:tr w:rsidR="00094D7E" w:rsidRPr="000F37ED" w14:paraId="76FCC32B" w14:textId="77777777" w:rsidTr="00831DD9">
        <w:tc>
          <w:tcPr>
            <w:tcW w:w="2836" w:type="dxa"/>
          </w:tcPr>
          <w:p w14:paraId="495D5CBA" w14:textId="77777777" w:rsidR="00094D7E" w:rsidRPr="000F37ED" w:rsidRDefault="00094D7E" w:rsidP="00831DD9">
            <w:pPr>
              <w:pStyle w:val="TAH"/>
              <w:rPr>
                <w:bCs/>
              </w:rPr>
            </w:pPr>
            <w:r w:rsidRPr="000F37ED">
              <w:rPr>
                <w:bCs/>
              </w:rPr>
              <w:t>Information Element</w:t>
            </w:r>
          </w:p>
        </w:tc>
        <w:tc>
          <w:tcPr>
            <w:tcW w:w="2127" w:type="dxa"/>
          </w:tcPr>
          <w:p w14:paraId="1DBB26F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FD35C1A" w14:textId="77777777" w:rsidR="00094D7E" w:rsidRPr="000F37ED" w:rsidRDefault="00094D7E" w:rsidP="00831DD9">
            <w:pPr>
              <w:pStyle w:val="TAH"/>
              <w:rPr>
                <w:bCs/>
              </w:rPr>
            </w:pPr>
            <w:r w:rsidRPr="000F37ED">
              <w:rPr>
                <w:bCs/>
              </w:rPr>
              <w:t>Comment</w:t>
            </w:r>
          </w:p>
        </w:tc>
        <w:tc>
          <w:tcPr>
            <w:tcW w:w="1419" w:type="dxa"/>
          </w:tcPr>
          <w:p w14:paraId="5A812105" w14:textId="77777777" w:rsidR="00094D7E" w:rsidRPr="000F37ED" w:rsidRDefault="00094D7E" w:rsidP="00831DD9">
            <w:pPr>
              <w:pStyle w:val="TAH"/>
              <w:rPr>
                <w:bCs/>
              </w:rPr>
            </w:pPr>
            <w:r w:rsidRPr="000F37ED">
              <w:rPr>
                <w:bCs/>
              </w:rPr>
              <w:t>Reference</w:t>
            </w:r>
          </w:p>
        </w:tc>
        <w:tc>
          <w:tcPr>
            <w:tcW w:w="1135" w:type="dxa"/>
          </w:tcPr>
          <w:p w14:paraId="26DC92E9" w14:textId="77777777" w:rsidR="00094D7E" w:rsidRPr="000F37ED" w:rsidRDefault="00094D7E" w:rsidP="00831DD9">
            <w:pPr>
              <w:pStyle w:val="TAH"/>
              <w:rPr>
                <w:bCs/>
              </w:rPr>
            </w:pPr>
            <w:r w:rsidRPr="000F37ED">
              <w:rPr>
                <w:bCs/>
              </w:rPr>
              <w:t>Condition</w:t>
            </w:r>
          </w:p>
        </w:tc>
      </w:tr>
      <w:tr w:rsidR="00094D7E" w:rsidRPr="000F37ED" w14:paraId="36177267" w14:textId="77777777" w:rsidTr="00831DD9">
        <w:tc>
          <w:tcPr>
            <w:tcW w:w="2836" w:type="dxa"/>
            <w:vAlign w:val="center"/>
          </w:tcPr>
          <w:p w14:paraId="59D8303F" w14:textId="77777777" w:rsidR="00094D7E" w:rsidRPr="000F37ED" w:rsidRDefault="00094D7E" w:rsidP="00831DD9">
            <w:pPr>
              <w:pStyle w:val="TAL"/>
              <w:rPr>
                <w:rFonts w:cs="Arial"/>
                <w:b/>
                <w:bCs/>
                <w:szCs w:val="18"/>
              </w:rPr>
            </w:pPr>
            <w:r w:rsidRPr="000F37ED">
              <w:rPr>
                <w:b/>
                <w:bCs/>
              </w:rPr>
              <w:t>Message-body</w:t>
            </w:r>
          </w:p>
        </w:tc>
        <w:tc>
          <w:tcPr>
            <w:tcW w:w="2127" w:type="dxa"/>
          </w:tcPr>
          <w:p w14:paraId="55BFC2D1" w14:textId="77777777" w:rsidR="00094D7E" w:rsidRPr="000F37ED" w:rsidRDefault="00094D7E" w:rsidP="00831DD9">
            <w:pPr>
              <w:pStyle w:val="TAL"/>
            </w:pPr>
          </w:p>
        </w:tc>
        <w:tc>
          <w:tcPr>
            <w:tcW w:w="2127" w:type="dxa"/>
            <w:tcBorders>
              <w:top w:val="single" w:sz="4" w:space="0" w:color="auto"/>
              <w:bottom w:val="single" w:sz="4" w:space="0" w:color="auto"/>
            </w:tcBorders>
          </w:tcPr>
          <w:p w14:paraId="38A1B547" w14:textId="77777777" w:rsidR="00094D7E" w:rsidRPr="000F37ED" w:rsidRDefault="00094D7E" w:rsidP="00831DD9">
            <w:pPr>
              <w:pStyle w:val="TAL"/>
            </w:pPr>
          </w:p>
        </w:tc>
        <w:tc>
          <w:tcPr>
            <w:tcW w:w="1419" w:type="dxa"/>
          </w:tcPr>
          <w:p w14:paraId="2EB4271B" w14:textId="77777777" w:rsidR="00094D7E" w:rsidRPr="000F37ED" w:rsidRDefault="00094D7E" w:rsidP="00831DD9">
            <w:pPr>
              <w:pStyle w:val="TAL"/>
            </w:pPr>
          </w:p>
        </w:tc>
        <w:tc>
          <w:tcPr>
            <w:tcW w:w="1135" w:type="dxa"/>
            <w:vAlign w:val="bottom"/>
          </w:tcPr>
          <w:p w14:paraId="504D0722" w14:textId="77777777" w:rsidR="00094D7E" w:rsidRPr="000F37ED" w:rsidRDefault="00094D7E" w:rsidP="00831DD9">
            <w:pPr>
              <w:pStyle w:val="TAL"/>
            </w:pPr>
          </w:p>
        </w:tc>
      </w:tr>
      <w:tr w:rsidR="00094D7E" w:rsidRPr="000F37ED" w14:paraId="649EFBC9" w14:textId="77777777" w:rsidTr="00831DD9">
        <w:tc>
          <w:tcPr>
            <w:tcW w:w="2836" w:type="dxa"/>
          </w:tcPr>
          <w:p w14:paraId="3C8CA519" w14:textId="77777777" w:rsidR="00094D7E" w:rsidRPr="000F37ED" w:rsidRDefault="00094D7E" w:rsidP="00831DD9">
            <w:pPr>
              <w:pStyle w:val="TAL"/>
              <w:rPr>
                <w:b/>
                <w:bCs/>
              </w:rPr>
            </w:pPr>
            <w:r w:rsidRPr="000F37ED">
              <w:t xml:space="preserve">  SDP message</w:t>
            </w:r>
          </w:p>
        </w:tc>
        <w:tc>
          <w:tcPr>
            <w:tcW w:w="2127" w:type="dxa"/>
          </w:tcPr>
          <w:p w14:paraId="7AA67516" w14:textId="77777777" w:rsidR="00094D7E" w:rsidRPr="000F37ED" w:rsidRDefault="00094D7E" w:rsidP="00831DD9">
            <w:pPr>
              <w:pStyle w:val="TAL"/>
            </w:pPr>
            <w:r w:rsidRPr="000F37ED">
              <w:t>As described in Table 6.2.9.3.3-5</w:t>
            </w:r>
          </w:p>
        </w:tc>
        <w:tc>
          <w:tcPr>
            <w:tcW w:w="2127" w:type="dxa"/>
            <w:tcBorders>
              <w:top w:val="single" w:sz="4" w:space="0" w:color="auto"/>
              <w:bottom w:val="single" w:sz="4" w:space="0" w:color="auto"/>
            </w:tcBorders>
          </w:tcPr>
          <w:p w14:paraId="5EE6D85B" w14:textId="77777777" w:rsidR="00094D7E" w:rsidRPr="000F37ED" w:rsidRDefault="00094D7E" w:rsidP="00831DD9">
            <w:pPr>
              <w:pStyle w:val="TAL"/>
            </w:pPr>
          </w:p>
        </w:tc>
        <w:tc>
          <w:tcPr>
            <w:tcW w:w="1419" w:type="dxa"/>
          </w:tcPr>
          <w:p w14:paraId="59071591" w14:textId="77777777" w:rsidR="00094D7E" w:rsidRPr="000F37ED" w:rsidRDefault="00094D7E" w:rsidP="00831DD9">
            <w:pPr>
              <w:pStyle w:val="TAL"/>
            </w:pPr>
          </w:p>
        </w:tc>
        <w:tc>
          <w:tcPr>
            <w:tcW w:w="1135" w:type="dxa"/>
            <w:vAlign w:val="bottom"/>
          </w:tcPr>
          <w:p w14:paraId="7FD334D6" w14:textId="77777777" w:rsidR="00094D7E" w:rsidRPr="000F37ED" w:rsidRDefault="00094D7E" w:rsidP="00831DD9">
            <w:pPr>
              <w:pStyle w:val="TAL"/>
            </w:pPr>
          </w:p>
        </w:tc>
      </w:tr>
      <w:bookmarkEnd w:id="1994"/>
    </w:tbl>
    <w:p w14:paraId="422E4C93" w14:textId="77777777" w:rsidR="00094D7E" w:rsidRPr="000F37ED" w:rsidRDefault="00094D7E" w:rsidP="00094D7E"/>
    <w:p w14:paraId="053C753A" w14:textId="77777777" w:rsidR="00094D7E" w:rsidRPr="000F37ED" w:rsidRDefault="00094D7E" w:rsidP="00094D7E">
      <w:pPr>
        <w:pStyle w:val="TH"/>
      </w:pPr>
      <w:r w:rsidRPr="000F37ED">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2A9D6641" w14:textId="77777777" w:rsidTr="00831DD9">
        <w:trPr>
          <w:cantSplit/>
        </w:trPr>
        <w:tc>
          <w:tcPr>
            <w:tcW w:w="9644" w:type="dxa"/>
          </w:tcPr>
          <w:p w14:paraId="7B69F308"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MCDATA_FD, SDP_ANSWER</w:t>
            </w:r>
          </w:p>
        </w:tc>
      </w:tr>
    </w:tbl>
    <w:p w14:paraId="73689843" w14:textId="77777777" w:rsidR="00094D7E" w:rsidRPr="000F37ED" w:rsidRDefault="00094D7E" w:rsidP="00094D7E"/>
    <w:p w14:paraId="0EA63B94" w14:textId="7ABF1130" w:rsidR="00094D7E" w:rsidRPr="000F37ED" w:rsidRDefault="00094D7E" w:rsidP="00094D7E">
      <w:pPr>
        <w:pStyle w:val="TH"/>
      </w:pPr>
      <w:r w:rsidRPr="000F37ED">
        <w:t>Table 6.2.9.3.3-6: MSRP SEND</w:t>
      </w:r>
      <w:ins w:id="1995" w:author="MCC160" w:date="2022-10-08T15:51:00Z">
        <w:r w:rsidR="00A4381F" w:rsidRPr="000F37ED">
          <w:t xml:space="preserve"> from the UE</w:t>
        </w:r>
      </w:ins>
      <w:r w:rsidRPr="000F37ED">
        <w:t xml:space="preserve"> (step 7, Table 6.2.9.3.2-1;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2A5B2EB" w14:textId="77777777" w:rsidTr="00831DD9">
        <w:trPr>
          <w:cantSplit/>
        </w:trPr>
        <w:tc>
          <w:tcPr>
            <w:tcW w:w="9644" w:type="dxa"/>
            <w:gridSpan w:val="5"/>
          </w:tcPr>
          <w:p w14:paraId="1A484C59" w14:textId="0882F0CA"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1996" w:author="MCC160" w:date="2022-10-08T15:50:00Z">
              <w:r w:rsidR="00A4381F" w:rsidRPr="000F37ED">
                <w:t>.1</w:t>
              </w:r>
            </w:ins>
            <w:r w:rsidRPr="000F37ED">
              <w:t>-1</w:t>
            </w:r>
          </w:p>
        </w:tc>
      </w:tr>
      <w:tr w:rsidR="00094D7E" w:rsidRPr="000F37ED" w14:paraId="2072C47E" w14:textId="77777777" w:rsidTr="00831DD9">
        <w:tc>
          <w:tcPr>
            <w:tcW w:w="2836" w:type="dxa"/>
          </w:tcPr>
          <w:p w14:paraId="09CDD13E" w14:textId="77777777" w:rsidR="00094D7E" w:rsidRPr="000F37ED" w:rsidRDefault="00094D7E" w:rsidP="00831DD9">
            <w:pPr>
              <w:pStyle w:val="TAH"/>
              <w:rPr>
                <w:bCs/>
              </w:rPr>
            </w:pPr>
            <w:r w:rsidRPr="000F37ED">
              <w:rPr>
                <w:bCs/>
              </w:rPr>
              <w:t>Information Element</w:t>
            </w:r>
          </w:p>
        </w:tc>
        <w:tc>
          <w:tcPr>
            <w:tcW w:w="2127" w:type="dxa"/>
          </w:tcPr>
          <w:p w14:paraId="37E0F245"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BBB0420" w14:textId="77777777" w:rsidR="00094D7E" w:rsidRPr="000F37ED" w:rsidRDefault="00094D7E" w:rsidP="00831DD9">
            <w:pPr>
              <w:pStyle w:val="TAH"/>
              <w:rPr>
                <w:bCs/>
              </w:rPr>
            </w:pPr>
            <w:r w:rsidRPr="000F37ED">
              <w:rPr>
                <w:bCs/>
              </w:rPr>
              <w:t>Comment</w:t>
            </w:r>
          </w:p>
        </w:tc>
        <w:tc>
          <w:tcPr>
            <w:tcW w:w="1419" w:type="dxa"/>
          </w:tcPr>
          <w:p w14:paraId="609A2F44" w14:textId="77777777" w:rsidR="00094D7E" w:rsidRPr="000F37ED" w:rsidRDefault="00094D7E" w:rsidP="00831DD9">
            <w:pPr>
              <w:pStyle w:val="TAH"/>
              <w:rPr>
                <w:bCs/>
              </w:rPr>
            </w:pPr>
            <w:r w:rsidRPr="000F37ED">
              <w:rPr>
                <w:bCs/>
              </w:rPr>
              <w:t>Reference</w:t>
            </w:r>
          </w:p>
        </w:tc>
        <w:tc>
          <w:tcPr>
            <w:tcW w:w="1135" w:type="dxa"/>
          </w:tcPr>
          <w:p w14:paraId="16143645" w14:textId="77777777" w:rsidR="00094D7E" w:rsidRPr="000F37ED" w:rsidRDefault="00094D7E" w:rsidP="00831DD9">
            <w:pPr>
              <w:pStyle w:val="TAH"/>
              <w:rPr>
                <w:bCs/>
              </w:rPr>
            </w:pPr>
            <w:r w:rsidRPr="000F37ED">
              <w:rPr>
                <w:bCs/>
              </w:rPr>
              <w:t>Condition</w:t>
            </w:r>
          </w:p>
        </w:tc>
      </w:tr>
      <w:tr w:rsidR="00094D7E" w:rsidRPr="000F37ED" w14:paraId="300207D7" w14:textId="77777777" w:rsidTr="00831DD9">
        <w:tc>
          <w:tcPr>
            <w:tcW w:w="2836" w:type="dxa"/>
          </w:tcPr>
          <w:p w14:paraId="6DE8DDED" w14:textId="77777777" w:rsidR="00094D7E" w:rsidRPr="000F37ED" w:rsidRDefault="00094D7E" w:rsidP="00831DD9">
            <w:pPr>
              <w:pStyle w:val="TAL"/>
              <w:rPr>
                <w:b/>
                <w:bCs/>
              </w:rPr>
            </w:pPr>
            <w:r w:rsidRPr="000F37ED">
              <w:rPr>
                <w:b/>
                <w:bCs/>
              </w:rPr>
              <w:t>Content-Type</w:t>
            </w:r>
          </w:p>
        </w:tc>
        <w:tc>
          <w:tcPr>
            <w:tcW w:w="2127" w:type="dxa"/>
          </w:tcPr>
          <w:p w14:paraId="1996CA3B" w14:textId="77777777" w:rsidR="00094D7E" w:rsidRPr="000F37ED" w:rsidRDefault="00094D7E" w:rsidP="00831DD9">
            <w:pPr>
              <w:pStyle w:val="TAL"/>
            </w:pPr>
          </w:p>
        </w:tc>
        <w:tc>
          <w:tcPr>
            <w:tcW w:w="2127" w:type="dxa"/>
            <w:tcBorders>
              <w:top w:val="single" w:sz="4" w:space="0" w:color="auto"/>
              <w:bottom w:val="single" w:sz="4" w:space="0" w:color="auto"/>
            </w:tcBorders>
          </w:tcPr>
          <w:p w14:paraId="48D8FA19" w14:textId="77777777" w:rsidR="00094D7E" w:rsidRPr="000F37ED" w:rsidRDefault="00094D7E" w:rsidP="00831DD9">
            <w:pPr>
              <w:pStyle w:val="TAL"/>
              <w:rPr>
                <w:bCs/>
              </w:rPr>
            </w:pPr>
          </w:p>
        </w:tc>
        <w:tc>
          <w:tcPr>
            <w:tcW w:w="1419" w:type="dxa"/>
          </w:tcPr>
          <w:p w14:paraId="46FF618E" w14:textId="77777777" w:rsidR="00094D7E" w:rsidRPr="000F37ED" w:rsidRDefault="00094D7E" w:rsidP="00831DD9">
            <w:pPr>
              <w:pStyle w:val="TAL"/>
            </w:pPr>
          </w:p>
        </w:tc>
        <w:tc>
          <w:tcPr>
            <w:tcW w:w="1135" w:type="dxa"/>
          </w:tcPr>
          <w:p w14:paraId="4E4E6192" w14:textId="77777777" w:rsidR="00094D7E" w:rsidRPr="000F37ED" w:rsidRDefault="00094D7E" w:rsidP="00831DD9">
            <w:pPr>
              <w:pStyle w:val="TAL"/>
            </w:pPr>
          </w:p>
        </w:tc>
      </w:tr>
      <w:tr w:rsidR="00094D7E" w:rsidRPr="000F37ED" w14:paraId="7193EE1D" w14:textId="77777777" w:rsidTr="00831DD9">
        <w:tc>
          <w:tcPr>
            <w:tcW w:w="2836" w:type="dxa"/>
          </w:tcPr>
          <w:p w14:paraId="58F388DD" w14:textId="77777777" w:rsidR="00094D7E" w:rsidRPr="000F37ED" w:rsidRDefault="00094D7E" w:rsidP="00831DD9">
            <w:pPr>
              <w:pStyle w:val="TAL"/>
              <w:rPr>
                <w:b/>
                <w:bCs/>
              </w:rPr>
            </w:pPr>
            <w:r w:rsidRPr="000F37ED">
              <w:t xml:space="preserve">  media-type</w:t>
            </w:r>
          </w:p>
        </w:tc>
        <w:tc>
          <w:tcPr>
            <w:tcW w:w="2127" w:type="dxa"/>
          </w:tcPr>
          <w:p w14:paraId="11D66440" w14:textId="77777777" w:rsidR="00094D7E" w:rsidRPr="000F37ED" w:rsidRDefault="00094D7E" w:rsidP="00831DD9">
            <w:pPr>
              <w:pStyle w:val="TAL"/>
            </w:pPr>
            <w:r w:rsidRPr="000F37ED">
              <w:rPr>
                <w:iCs/>
              </w:rPr>
              <w:t>"application/vnd.3gpp.mcdata-file"</w:t>
            </w:r>
          </w:p>
        </w:tc>
        <w:tc>
          <w:tcPr>
            <w:tcW w:w="2127" w:type="dxa"/>
            <w:tcBorders>
              <w:top w:val="single" w:sz="4" w:space="0" w:color="auto"/>
              <w:bottom w:val="single" w:sz="4" w:space="0" w:color="auto"/>
            </w:tcBorders>
          </w:tcPr>
          <w:p w14:paraId="68D0962F" w14:textId="77777777" w:rsidR="00094D7E" w:rsidRPr="000F37ED" w:rsidRDefault="00094D7E" w:rsidP="00831DD9">
            <w:pPr>
              <w:pStyle w:val="TAL"/>
              <w:rPr>
                <w:bCs/>
              </w:rPr>
            </w:pPr>
          </w:p>
        </w:tc>
        <w:tc>
          <w:tcPr>
            <w:tcW w:w="1419" w:type="dxa"/>
          </w:tcPr>
          <w:p w14:paraId="251E65FD" w14:textId="77777777" w:rsidR="00094D7E" w:rsidRPr="000F37ED" w:rsidRDefault="00094D7E" w:rsidP="00831DD9">
            <w:pPr>
              <w:pStyle w:val="TAL"/>
            </w:pPr>
          </w:p>
        </w:tc>
        <w:tc>
          <w:tcPr>
            <w:tcW w:w="1135" w:type="dxa"/>
          </w:tcPr>
          <w:p w14:paraId="1A3B5761" w14:textId="77777777" w:rsidR="00094D7E" w:rsidRPr="000F37ED" w:rsidRDefault="00094D7E" w:rsidP="00831DD9">
            <w:pPr>
              <w:pStyle w:val="TAL"/>
            </w:pPr>
          </w:p>
        </w:tc>
      </w:tr>
      <w:tr w:rsidR="00094D7E" w:rsidRPr="000F37ED" w14:paraId="10780ED2" w14:textId="77777777" w:rsidTr="00831DD9">
        <w:tc>
          <w:tcPr>
            <w:tcW w:w="2836" w:type="dxa"/>
          </w:tcPr>
          <w:p w14:paraId="5322D27C" w14:textId="77777777" w:rsidR="00094D7E" w:rsidRPr="000F37ED" w:rsidRDefault="00094D7E" w:rsidP="00831DD9">
            <w:pPr>
              <w:pStyle w:val="TAL"/>
              <w:rPr>
                <w:b/>
                <w:bCs/>
              </w:rPr>
            </w:pPr>
            <w:r w:rsidRPr="000F37ED">
              <w:rPr>
                <w:b/>
                <w:bCs/>
              </w:rPr>
              <w:t>data</w:t>
            </w:r>
          </w:p>
        </w:tc>
        <w:tc>
          <w:tcPr>
            <w:tcW w:w="2127" w:type="dxa"/>
          </w:tcPr>
          <w:p w14:paraId="79F1B3F0" w14:textId="77777777" w:rsidR="00094D7E" w:rsidRPr="000F37ED" w:rsidRDefault="00094D7E" w:rsidP="00831DD9">
            <w:pPr>
              <w:pStyle w:val="TAL"/>
            </w:pPr>
            <w:r w:rsidRPr="000F37ED">
              <w:rPr>
                <w:iCs/>
              </w:rPr>
              <w:t>As specified in table 6.2.9.3.3-8</w:t>
            </w:r>
          </w:p>
        </w:tc>
        <w:tc>
          <w:tcPr>
            <w:tcW w:w="2127" w:type="dxa"/>
            <w:tcBorders>
              <w:top w:val="single" w:sz="4" w:space="0" w:color="auto"/>
              <w:bottom w:val="single" w:sz="4" w:space="0" w:color="auto"/>
            </w:tcBorders>
          </w:tcPr>
          <w:p w14:paraId="4890F6AC" w14:textId="77777777" w:rsidR="00094D7E" w:rsidRPr="000F37ED" w:rsidRDefault="00094D7E" w:rsidP="00831DD9">
            <w:pPr>
              <w:pStyle w:val="TAL"/>
              <w:rPr>
                <w:bCs/>
              </w:rPr>
            </w:pPr>
          </w:p>
        </w:tc>
        <w:tc>
          <w:tcPr>
            <w:tcW w:w="1419" w:type="dxa"/>
          </w:tcPr>
          <w:p w14:paraId="7C540151" w14:textId="77777777" w:rsidR="00094D7E" w:rsidRPr="000F37ED" w:rsidRDefault="00094D7E" w:rsidP="00831DD9">
            <w:pPr>
              <w:pStyle w:val="TAL"/>
            </w:pPr>
          </w:p>
        </w:tc>
        <w:tc>
          <w:tcPr>
            <w:tcW w:w="1135" w:type="dxa"/>
          </w:tcPr>
          <w:p w14:paraId="3DC382A7" w14:textId="77777777" w:rsidR="00094D7E" w:rsidRPr="000F37ED" w:rsidRDefault="00094D7E" w:rsidP="00831DD9">
            <w:pPr>
              <w:pStyle w:val="TAL"/>
            </w:pPr>
          </w:p>
        </w:tc>
      </w:tr>
    </w:tbl>
    <w:p w14:paraId="68DD5312" w14:textId="77777777" w:rsidR="00094D7E" w:rsidRPr="000F37ED" w:rsidRDefault="00094D7E" w:rsidP="00094D7E"/>
    <w:p w14:paraId="0DC8D001" w14:textId="77777777" w:rsidR="00094D7E" w:rsidRPr="000F37ED" w:rsidRDefault="00094D7E" w:rsidP="00094D7E">
      <w:pPr>
        <w:pStyle w:val="TH"/>
      </w:pPr>
      <w:r w:rsidRPr="000F37ED">
        <w:t>Table 6.2.9.3.3-7: Void</w:t>
      </w:r>
    </w:p>
    <w:p w14:paraId="6BE07081" w14:textId="77777777" w:rsidR="00094D7E" w:rsidRPr="000F37ED" w:rsidRDefault="00094D7E" w:rsidP="00094D7E"/>
    <w:p w14:paraId="1C490345" w14:textId="77777777" w:rsidR="00094D7E" w:rsidRPr="000F37ED" w:rsidRDefault="00094D7E" w:rsidP="00094D7E">
      <w:pPr>
        <w:pStyle w:val="TH"/>
      </w:pPr>
      <w:bookmarkStart w:id="1997" w:name="_Hlk39578722"/>
      <w:r w:rsidRPr="000F37ED">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9FF06B8"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380F3207" w14:textId="77777777" w:rsidR="00094D7E" w:rsidRPr="000F37ED" w:rsidRDefault="00094D7E" w:rsidP="00831DD9">
            <w:pPr>
              <w:pStyle w:val="TAL"/>
              <w:rPr>
                <w:rFonts w:cs="Arial"/>
                <w:szCs w:val="18"/>
              </w:rPr>
            </w:pPr>
            <w:r w:rsidRPr="000F37ED">
              <w:rPr>
                <w:rFonts w:cs="Arial"/>
                <w:szCs w:val="18"/>
              </w:rPr>
              <w:t>Derivation Path: TS 36.579-1 [2], Table 5.5.3.10-1, condition PROTECTED_FILE, PCK</w:t>
            </w:r>
          </w:p>
        </w:tc>
      </w:tr>
    </w:tbl>
    <w:p w14:paraId="07B181F6" w14:textId="77777777" w:rsidR="00094D7E" w:rsidRPr="000F37ED" w:rsidRDefault="00094D7E" w:rsidP="00094D7E"/>
    <w:bookmarkEnd w:id="1997"/>
    <w:p w14:paraId="3FD367ED" w14:textId="77777777" w:rsidR="00094D7E" w:rsidRPr="000F37ED" w:rsidRDefault="00094D7E" w:rsidP="00094D7E">
      <w:pPr>
        <w:pStyle w:val="TH"/>
      </w:pPr>
      <w:r w:rsidRPr="000F37ED">
        <w:t>Table 6.2.9.3.3-9..10: Void</w:t>
      </w:r>
    </w:p>
    <w:p w14:paraId="2C46B35C" w14:textId="77777777" w:rsidR="00094D7E" w:rsidRPr="000F37ED" w:rsidRDefault="00094D7E" w:rsidP="00094D7E"/>
    <w:p w14:paraId="2F5B961B" w14:textId="0F688BA3" w:rsidR="00094D7E" w:rsidRPr="000F37ED" w:rsidRDefault="00094D7E" w:rsidP="00094D7E">
      <w:pPr>
        <w:pStyle w:val="TH"/>
      </w:pPr>
      <w:r w:rsidRPr="000F37ED">
        <w:t>Table 6.2.9.3.3-11: SIP BYE</w:t>
      </w:r>
      <w:ins w:id="1998" w:author="MCC160" w:date="2022-10-08T17:52:00Z">
        <w:r w:rsidR="003A4EF0" w:rsidRPr="000F37ED">
          <w:t xml:space="preserve"> from the UE</w:t>
        </w:r>
      </w:ins>
      <w:r w:rsidRPr="000F37ED">
        <w:t xml:space="preserve"> (step 8, Table 6.2.9.3.2-1;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8806DE5" w14:textId="77777777" w:rsidTr="00831DD9">
        <w:trPr>
          <w:cantSplit/>
        </w:trPr>
        <w:tc>
          <w:tcPr>
            <w:tcW w:w="9644" w:type="dxa"/>
            <w:gridSpan w:val="5"/>
          </w:tcPr>
          <w:p w14:paraId="679A60CC"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r w:rsidR="00094D7E" w:rsidRPr="000F37ED" w14:paraId="4306E8F2" w14:textId="77777777" w:rsidTr="00831DD9">
        <w:tc>
          <w:tcPr>
            <w:tcW w:w="2836" w:type="dxa"/>
          </w:tcPr>
          <w:p w14:paraId="6204A05D" w14:textId="77777777" w:rsidR="00094D7E" w:rsidRPr="000F37ED" w:rsidRDefault="00094D7E" w:rsidP="00831DD9">
            <w:pPr>
              <w:pStyle w:val="TAH"/>
              <w:rPr>
                <w:bCs/>
              </w:rPr>
            </w:pPr>
            <w:r w:rsidRPr="000F37ED">
              <w:rPr>
                <w:bCs/>
              </w:rPr>
              <w:t>Information Element</w:t>
            </w:r>
          </w:p>
        </w:tc>
        <w:tc>
          <w:tcPr>
            <w:tcW w:w="2127" w:type="dxa"/>
          </w:tcPr>
          <w:p w14:paraId="6688F623"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F577B33" w14:textId="77777777" w:rsidR="00094D7E" w:rsidRPr="000F37ED" w:rsidRDefault="00094D7E" w:rsidP="00831DD9">
            <w:pPr>
              <w:pStyle w:val="TAH"/>
              <w:rPr>
                <w:bCs/>
              </w:rPr>
            </w:pPr>
            <w:r w:rsidRPr="000F37ED">
              <w:rPr>
                <w:bCs/>
              </w:rPr>
              <w:t>Comment</w:t>
            </w:r>
          </w:p>
        </w:tc>
        <w:tc>
          <w:tcPr>
            <w:tcW w:w="1419" w:type="dxa"/>
          </w:tcPr>
          <w:p w14:paraId="4A1E2F3D" w14:textId="77777777" w:rsidR="00094D7E" w:rsidRPr="000F37ED" w:rsidRDefault="00094D7E" w:rsidP="00831DD9">
            <w:pPr>
              <w:pStyle w:val="TAH"/>
              <w:rPr>
                <w:bCs/>
              </w:rPr>
            </w:pPr>
            <w:r w:rsidRPr="000F37ED">
              <w:rPr>
                <w:bCs/>
              </w:rPr>
              <w:t>Reference</w:t>
            </w:r>
          </w:p>
        </w:tc>
        <w:tc>
          <w:tcPr>
            <w:tcW w:w="1135" w:type="dxa"/>
          </w:tcPr>
          <w:p w14:paraId="03071D97" w14:textId="77777777" w:rsidR="00094D7E" w:rsidRPr="000F37ED" w:rsidRDefault="00094D7E" w:rsidP="00831DD9">
            <w:pPr>
              <w:pStyle w:val="TAH"/>
              <w:rPr>
                <w:bCs/>
              </w:rPr>
            </w:pPr>
            <w:r w:rsidRPr="000F37ED">
              <w:rPr>
                <w:bCs/>
              </w:rPr>
              <w:t>Condition</w:t>
            </w:r>
          </w:p>
        </w:tc>
      </w:tr>
      <w:tr w:rsidR="00094D7E" w:rsidRPr="000F37ED" w14:paraId="004163B8" w14:textId="77777777" w:rsidTr="00831DD9">
        <w:tc>
          <w:tcPr>
            <w:tcW w:w="2836" w:type="dxa"/>
            <w:vAlign w:val="center"/>
          </w:tcPr>
          <w:p w14:paraId="7B236381"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17AD49AC" w14:textId="77777777" w:rsidR="00094D7E" w:rsidRPr="000F37ED" w:rsidRDefault="00094D7E" w:rsidP="00831DD9">
            <w:pPr>
              <w:pStyle w:val="TAL"/>
            </w:pPr>
          </w:p>
        </w:tc>
        <w:tc>
          <w:tcPr>
            <w:tcW w:w="2127" w:type="dxa"/>
            <w:tcBorders>
              <w:top w:val="single" w:sz="4" w:space="0" w:color="auto"/>
              <w:bottom w:val="single" w:sz="4" w:space="0" w:color="auto"/>
            </w:tcBorders>
          </w:tcPr>
          <w:p w14:paraId="6DEFFE0F" w14:textId="77777777" w:rsidR="00094D7E" w:rsidRPr="000F37ED" w:rsidRDefault="00094D7E" w:rsidP="00831DD9">
            <w:pPr>
              <w:pStyle w:val="TAL"/>
            </w:pPr>
          </w:p>
        </w:tc>
        <w:tc>
          <w:tcPr>
            <w:tcW w:w="1419" w:type="dxa"/>
          </w:tcPr>
          <w:p w14:paraId="2AF27698" w14:textId="77777777" w:rsidR="00094D7E" w:rsidRPr="000F37ED" w:rsidRDefault="00094D7E" w:rsidP="00831DD9">
            <w:pPr>
              <w:pStyle w:val="TAL"/>
            </w:pPr>
            <w:r w:rsidRPr="000F37ED">
              <w:t>RFC 3326 [125]</w:t>
            </w:r>
          </w:p>
        </w:tc>
        <w:tc>
          <w:tcPr>
            <w:tcW w:w="1135" w:type="dxa"/>
            <w:vAlign w:val="bottom"/>
          </w:tcPr>
          <w:p w14:paraId="32BC637C" w14:textId="77777777" w:rsidR="00094D7E" w:rsidRPr="000F37ED" w:rsidRDefault="00094D7E" w:rsidP="00831DD9">
            <w:pPr>
              <w:pStyle w:val="TAL"/>
            </w:pPr>
          </w:p>
        </w:tc>
      </w:tr>
      <w:tr w:rsidR="00094D7E" w:rsidRPr="000F37ED" w14:paraId="2FCFCDDE" w14:textId="77777777" w:rsidTr="00831DD9">
        <w:tc>
          <w:tcPr>
            <w:tcW w:w="2836" w:type="dxa"/>
            <w:vAlign w:val="center"/>
          </w:tcPr>
          <w:p w14:paraId="679B2AE3"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46C92447"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2D81898B" w14:textId="77777777" w:rsidR="00094D7E" w:rsidRPr="000F37ED" w:rsidRDefault="00094D7E" w:rsidP="00831DD9">
            <w:pPr>
              <w:pStyle w:val="TAL"/>
            </w:pPr>
          </w:p>
        </w:tc>
        <w:tc>
          <w:tcPr>
            <w:tcW w:w="1419" w:type="dxa"/>
          </w:tcPr>
          <w:p w14:paraId="5D86537D" w14:textId="77777777" w:rsidR="00094D7E" w:rsidRPr="000F37ED" w:rsidRDefault="00094D7E" w:rsidP="00831DD9">
            <w:pPr>
              <w:pStyle w:val="TAL"/>
            </w:pPr>
          </w:p>
        </w:tc>
        <w:tc>
          <w:tcPr>
            <w:tcW w:w="1135" w:type="dxa"/>
          </w:tcPr>
          <w:p w14:paraId="053DD2E2" w14:textId="77777777" w:rsidR="00094D7E" w:rsidRPr="000F37ED" w:rsidRDefault="00094D7E" w:rsidP="00831DD9">
            <w:pPr>
              <w:pStyle w:val="TAL"/>
            </w:pPr>
          </w:p>
        </w:tc>
      </w:tr>
      <w:tr w:rsidR="00094D7E" w:rsidRPr="000F37ED" w14:paraId="41965D6F" w14:textId="77777777" w:rsidTr="00831DD9">
        <w:tc>
          <w:tcPr>
            <w:tcW w:w="2836" w:type="dxa"/>
            <w:vAlign w:val="center"/>
          </w:tcPr>
          <w:p w14:paraId="5219861A"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383A8616"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3836D063" w14:textId="77777777" w:rsidR="00094D7E" w:rsidRPr="000F37ED" w:rsidRDefault="00094D7E" w:rsidP="00831DD9">
            <w:pPr>
              <w:pStyle w:val="TAL"/>
            </w:pPr>
          </w:p>
        </w:tc>
        <w:tc>
          <w:tcPr>
            <w:tcW w:w="1419" w:type="dxa"/>
          </w:tcPr>
          <w:p w14:paraId="29E52A00" w14:textId="77777777" w:rsidR="00094D7E" w:rsidRPr="000F37ED" w:rsidRDefault="00094D7E" w:rsidP="00831DD9">
            <w:pPr>
              <w:pStyle w:val="TAL"/>
            </w:pPr>
          </w:p>
        </w:tc>
        <w:tc>
          <w:tcPr>
            <w:tcW w:w="1135" w:type="dxa"/>
          </w:tcPr>
          <w:p w14:paraId="57891924" w14:textId="77777777" w:rsidR="00094D7E" w:rsidRPr="000F37ED" w:rsidRDefault="00094D7E" w:rsidP="00831DD9">
            <w:pPr>
              <w:pStyle w:val="TAL"/>
            </w:pPr>
          </w:p>
        </w:tc>
      </w:tr>
      <w:tr w:rsidR="00094D7E" w:rsidRPr="000F37ED" w14:paraId="24127DE3" w14:textId="77777777" w:rsidTr="00831DD9">
        <w:tc>
          <w:tcPr>
            <w:tcW w:w="2836" w:type="dxa"/>
            <w:vAlign w:val="center"/>
          </w:tcPr>
          <w:p w14:paraId="408B3F9E"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39147780"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613940F1" w14:textId="77777777" w:rsidR="00094D7E" w:rsidRPr="000F37ED" w:rsidRDefault="00094D7E" w:rsidP="00831DD9">
            <w:pPr>
              <w:pStyle w:val="TAL"/>
            </w:pPr>
          </w:p>
        </w:tc>
        <w:tc>
          <w:tcPr>
            <w:tcW w:w="1419" w:type="dxa"/>
          </w:tcPr>
          <w:p w14:paraId="6C7D366A" w14:textId="77777777" w:rsidR="00094D7E" w:rsidRPr="000F37ED" w:rsidRDefault="00094D7E" w:rsidP="00831DD9">
            <w:pPr>
              <w:pStyle w:val="TAL"/>
            </w:pPr>
          </w:p>
        </w:tc>
        <w:tc>
          <w:tcPr>
            <w:tcW w:w="1135" w:type="dxa"/>
          </w:tcPr>
          <w:p w14:paraId="1A9D6AAF" w14:textId="77777777" w:rsidR="00094D7E" w:rsidRPr="000F37ED" w:rsidRDefault="00094D7E" w:rsidP="00831DD9">
            <w:pPr>
              <w:pStyle w:val="TAL"/>
            </w:pPr>
          </w:p>
        </w:tc>
      </w:tr>
    </w:tbl>
    <w:p w14:paraId="74743DC9" w14:textId="77777777" w:rsidR="00094D7E" w:rsidRPr="000F37ED" w:rsidRDefault="00094D7E" w:rsidP="00094D7E"/>
    <w:p w14:paraId="2A733D6F" w14:textId="77777777" w:rsidR="00094D7E" w:rsidRPr="000F37ED" w:rsidRDefault="00094D7E" w:rsidP="00094D7E">
      <w:pPr>
        <w:pStyle w:val="TH"/>
      </w:pPr>
      <w:r w:rsidRPr="000F37ED">
        <w:t>Table 6.2.9.3.3-12: Void</w:t>
      </w:r>
    </w:p>
    <w:p w14:paraId="22089714" w14:textId="77777777" w:rsidR="00094D7E" w:rsidRPr="000F37ED" w:rsidRDefault="00094D7E" w:rsidP="00094D7E"/>
    <w:p w14:paraId="3E98A63E" w14:textId="2A786EEF" w:rsidR="00094D7E" w:rsidRPr="000F37ED" w:rsidRDefault="00094D7E" w:rsidP="00094D7E">
      <w:pPr>
        <w:pStyle w:val="TH"/>
      </w:pPr>
      <w:r w:rsidRPr="000F37ED">
        <w:t>Table 6.2.9.3.3-13: SIP MESSAGE</w:t>
      </w:r>
      <w:ins w:id="1999" w:author="MCC160" w:date="2022-10-08T17:52:00Z">
        <w:r w:rsidR="003A4EF0" w:rsidRPr="000F37ED">
          <w:t xml:space="preserve"> from the SS</w:t>
        </w:r>
      </w:ins>
      <w:r w:rsidRPr="000F37ED">
        <w:t xml:space="preserve"> (step 10, Table 6.2.9.3.2-1;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EF45F4C" w14:textId="77777777" w:rsidTr="00831DD9">
        <w:trPr>
          <w:cantSplit/>
        </w:trPr>
        <w:tc>
          <w:tcPr>
            <w:tcW w:w="9639" w:type="dxa"/>
            <w:gridSpan w:val="5"/>
          </w:tcPr>
          <w:p w14:paraId="012E7969"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6EAE2700" w14:textId="77777777" w:rsidTr="00831DD9">
        <w:tc>
          <w:tcPr>
            <w:tcW w:w="2835" w:type="dxa"/>
          </w:tcPr>
          <w:p w14:paraId="2FF8E29E" w14:textId="77777777" w:rsidR="00094D7E" w:rsidRPr="000F37ED" w:rsidRDefault="00094D7E" w:rsidP="00831DD9">
            <w:pPr>
              <w:pStyle w:val="TAH"/>
              <w:rPr>
                <w:bCs/>
              </w:rPr>
            </w:pPr>
            <w:r w:rsidRPr="000F37ED">
              <w:rPr>
                <w:bCs/>
              </w:rPr>
              <w:t>Information Element</w:t>
            </w:r>
          </w:p>
        </w:tc>
        <w:tc>
          <w:tcPr>
            <w:tcW w:w="2126" w:type="dxa"/>
          </w:tcPr>
          <w:p w14:paraId="7A1A9E16"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A2FB843" w14:textId="77777777" w:rsidR="00094D7E" w:rsidRPr="000F37ED" w:rsidRDefault="00094D7E" w:rsidP="00831DD9">
            <w:pPr>
              <w:pStyle w:val="TAH"/>
              <w:rPr>
                <w:bCs/>
              </w:rPr>
            </w:pPr>
            <w:r w:rsidRPr="000F37ED">
              <w:rPr>
                <w:bCs/>
              </w:rPr>
              <w:t>Comment</w:t>
            </w:r>
          </w:p>
        </w:tc>
        <w:tc>
          <w:tcPr>
            <w:tcW w:w="1418" w:type="dxa"/>
          </w:tcPr>
          <w:p w14:paraId="43BCCF5C" w14:textId="77777777" w:rsidR="00094D7E" w:rsidRPr="000F37ED" w:rsidRDefault="00094D7E" w:rsidP="00831DD9">
            <w:pPr>
              <w:pStyle w:val="TAH"/>
              <w:rPr>
                <w:bCs/>
              </w:rPr>
            </w:pPr>
            <w:r w:rsidRPr="000F37ED">
              <w:rPr>
                <w:bCs/>
              </w:rPr>
              <w:t>Reference</w:t>
            </w:r>
          </w:p>
        </w:tc>
        <w:tc>
          <w:tcPr>
            <w:tcW w:w="1134" w:type="dxa"/>
          </w:tcPr>
          <w:p w14:paraId="3D6BE147" w14:textId="77777777" w:rsidR="00094D7E" w:rsidRPr="000F37ED" w:rsidRDefault="00094D7E" w:rsidP="00831DD9">
            <w:pPr>
              <w:pStyle w:val="TAH"/>
              <w:rPr>
                <w:bCs/>
              </w:rPr>
            </w:pPr>
            <w:r w:rsidRPr="000F37ED">
              <w:rPr>
                <w:bCs/>
              </w:rPr>
              <w:t>Condition</w:t>
            </w:r>
          </w:p>
        </w:tc>
      </w:tr>
      <w:tr w:rsidR="00094D7E" w:rsidRPr="000F37ED" w14:paraId="2167B99A" w14:textId="77777777" w:rsidTr="00831DD9">
        <w:tc>
          <w:tcPr>
            <w:tcW w:w="2835" w:type="dxa"/>
            <w:vAlign w:val="center"/>
          </w:tcPr>
          <w:p w14:paraId="2A1B0C69" w14:textId="77777777" w:rsidR="00094D7E" w:rsidRPr="000F37ED" w:rsidRDefault="00094D7E" w:rsidP="00831DD9">
            <w:pPr>
              <w:pStyle w:val="TAL"/>
              <w:rPr>
                <w:b/>
                <w:bCs/>
              </w:rPr>
            </w:pPr>
            <w:r w:rsidRPr="000F37ED">
              <w:rPr>
                <w:b/>
                <w:bCs/>
              </w:rPr>
              <w:t>Message-body</w:t>
            </w:r>
          </w:p>
        </w:tc>
        <w:tc>
          <w:tcPr>
            <w:tcW w:w="2126" w:type="dxa"/>
          </w:tcPr>
          <w:p w14:paraId="6AB7D0B7" w14:textId="77777777" w:rsidR="00094D7E" w:rsidRPr="000F37ED" w:rsidRDefault="00094D7E" w:rsidP="00831DD9">
            <w:pPr>
              <w:pStyle w:val="TAL"/>
            </w:pPr>
          </w:p>
        </w:tc>
        <w:tc>
          <w:tcPr>
            <w:tcW w:w="2126" w:type="dxa"/>
            <w:tcBorders>
              <w:bottom w:val="single" w:sz="4" w:space="0" w:color="auto"/>
            </w:tcBorders>
          </w:tcPr>
          <w:p w14:paraId="28CEDBA4" w14:textId="77777777" w:rsidR="00094D7E" w:rsidRPr="000F37ED" w:rsidRDefault="00094D7E" w:rsidP="00831DD9">
            <w:pPr>
              <w:pStyle w:val="TAL"/>
            </w:pPr>
          </w:p>
        </w:tc>
        <w:tc>
          <w:tcPr>
            <w:tcW w:w="1418" w:type="dxa"/>
          </w:tcPr>
          <w:p w14:paraId="22CCF048" w14:textId="77777777" w:rsidR="00094D7E" w:rsidRPr="000F37ED" w:rsidRDefault="00094D7E" w:rsidP="00831DD9">
            <w:pPr>
              <w:pStyle w:val="TAL"/>
            </w:pPr>
          </w:p>
        </w:tc>
        <w:tc>
          <w:tcPr>
            <w:tcW w:w="1134" w:type="dxa"/>
            <w:vAlign w:val="bottom"/>
          </w:tcPr>
          <w:p w14:paraId="2B2ABB7F" w14:textId="77777777" w:rsidR="00094D7E" w:rsidRPr="000F37ED" w:rsidRDefault="00094D7E" w:rsidP="00831DD9">
            <w:pPr>
              <w:pStyle w:val="TAL"/>
            </w:pPr>
          </w:p>
        </w:tc>
      </w:tr>
      <w:tr w:rsidR="00094D7E" w:rsidRPr="000F37ED" w:rsidDel="00511ABD" w14:paraId="11596079" w14:textId="77777777" w:rsidTr="00831DD9">
        <w:tc>
          <w:tcPr>
            <w:tcW w:w="2835" w:type="dxa"/>
            <w:vAlign w:val="center"/>
          </w:tcPr>
          <w:p w14:paraId="234800D8" w14:textId="77777777" w:rsidR="00094D7E" w:rsidRPr="000F37ED" w:rsidDel="00511ABD" w:rsidRDefault="00094D7E" w:rsidP="00831DD9">
            <w:pPr>
              <w:pStyle w:val="TAL"/>
            </w:pPr>
            <w:r w:rsidRPr="000F37ED">
              <w:t xml:space="preserve">  MIME body part</w:t>
            </w:r>
          </w:p>
        </w:tc>
        <w:tc>
          <w:tcPr>
            <w:tcW w:w="2126" w:type="dxa"/>
            <w:vAlign w:val="center"/>
          </w:tcPr>
          <w:p w14:paraId="1C552547" w14:textId="77777777" w:rsidR="00094D7E" w:rsidRPr="000F37ED" w:rsidDel="00511ABD" w:rsidRDefault="00094D7E" w:rsidP="00831DD9">
            <w:pPr>
              <w:pStyle w:val="TAL"/>
            </w:pPr>
          </w:p>
        </w:tc>
        <w:tc>
          <w:tcPr>
            <w:tcW w:w="2126" w:type="dxa"/>
          </w:tcPr>
          <w:p w14:paraId="0983E139" w14:textId="77777777" w:rsidR="00094D7E" w:rsidRPr="000F37ED" w:rsidDel="00511ABD" w:rsidRDefault="00094D7E" w:rsidP="00831DD9">
            <w:pPr>
              <w:pStyle w:val="TAL"/>
            </w:pPr>
            <w:r w:rsidRPr="000F37ED">
              <w:rPr>
                <w:b/>
                <w:bCs/>
              </w:rPr>
              <w:t>MCData Data signalling message</w:t>
            </w:r>
          </w:p>
        </w:tc>
        <w:tc>
          <w:tcPr>
            <w:tcW w:w="1418" w:type="dxa"/>
          </w:tcPr>
          <w:p w14:paraId="236405AD" w14:textId="77777777" w:rsidR="00094D7E" w:rsidRPr="000F37ED" w:rsidDel="00511ABD" w:rsidRDefault="00094D7E" w:rsidP="00831DD9">
            <w:pPr>
              <w:pStyle w:val="TAL"/>
            </w:pPr>
          </w:p>
        </w:tc>
        <w:tc>
          <w:tcPr>
            <w:tcW w:w="1134" w:type="dxa"/>
          </w:tcPr>
          <w:p w14:paraId="4F3A79A4" w14:textId="77777777" w:rsidR="00094D7E" w:rsidRPr="000F37ED" w:rsidDel="00511ABD" w:rsidRDefault="00094D7E" w:rsidP="00831DD9">
            <w:pPr>
              <w:pStyle w:val="TAL"/>
            </w:pPr>
          </w:p>
        </w:tc>
      </w:tr>
      <w:tr w:rsidR="00094D7E" w:rsidRPr="000F37ED" w:rsidDel="00511ABD" w14:paraId="630010AD" w14:textId="77777777" w:rsidTr="00831DD9">
        <w:tc>
          <w:tcPr>
            <w:tcW w:w="2835" w:type="dxa"/>
          </w:tcPr>
          <w:p w14:paraId="2CD6B7E8" w14:textId="77777777" w:rsidR="00094D7E" w:rsidRPr="000F37ED" w:rsidDel="00511ABD" w:rsidRDefault="00094D7E" w:rsidP="00831DD9">
            <w:pPr>
              <w:pStyle w:val="TAL"/>
            </w:pPr>
            <w:r w:rsidRPr="000F37ED">
              <w:t xml:space="preserve">    MIME-part-body</w:t>
            </w:r>
          </w:p>
        </w:tc>
        <w:tc>
          <w:tcPr>
            <w:tcW w:w="2126" w:type="dxa"/>
          </w:tcPr>
          <w:p w14:paraId="445A10BA" w14:textId="77777777" w:rsidR="00094D7E" w:rsidRPr="000F37ED" w:rsidDel="00511ABD" w:rsidRDefault="00094D7E" w:rsidP="00831DD9">
            <w:pPr>
              <w:pStyle w:val="TAL"/>
            </w:pPr>
            <w:r w:rsidRPr="000F37ED">
              <w:t>MCData Protected Payload Message containing FD NOTIFICATION as described in Table 6.2.9.3.3-15</w:t>
            </w:r>
          </w:p>
        </w:tc>
        <w:tc>
          <w:tcPr>
            <w:tcW w:w="2126" w:type="dxa"/>
          </w:tcPr>
          <w:p w14:paraId="4E409A6B" w14:textId="77777777" w:rsidR="00094D7E" w:rsidRPr="000F37ED" w:rsidDel="00511ABD" w:rsidRDefault="00094D7E" w:rsidP="00831DD9">
            <w:pPr>
              <w:pStyle w:val="TAL"/>
            </w:pPr>
          </w:p>
        </w:tc>
        <w:tc>
          <w:tcPr>
            <w:tcW w:w="1418" w:type="dxa"/>
          </w:tcPr>
          <w:p w14:paraId="1F70D576" w14:textId="77777777" w:rsidR="00094D7E" w:rsidRPr="000F37ED" w:rsidDel="00511ABD" w:rsidRDefault="00094D7E" w:rsidP="00831DD9">
            <w:pPr>
              <w:pStyle w:val="TAL"/>
            </w:pPr>
          </w:p>
        </w:tc>
        <w:tc>
          <w:tcPr>
            <w:tcW w:w="1134" w:type="dxa"/>
          </w:tcPr>
          <w:p w14:paraId="46B9DA7F" w14:textId="77777777" w:rsidR="00094D7E" w:rsidRPr="000F37ED" w:rsidDel="00511ABD" w:rsidRDefault="00094D7E" w:rsidP="00831DD9">
            <w:pPr>
              <w:pStyle w:val="TAL"/>
            </w:pPr>
          </w:p>
        </w:tc>
      </w:tr>
    </w:tbl>
    <w:p w14:paraId="148CB52F" w14:textId="77777777" w:rsidR="00094D7E" w:rsidRPr="000F37ED" w:rsidRDefault="00094D7E" w:rsidP="00094D7E"/>
    <w:p w14:paraId="750F9AF9" w14:textId="77777777" w:rsidR="00094D7E" w:rsidRPr="000F37ED" w:rsidRDefault="00094D7E" w:rsidP="00094D7E">
      <w:pPr>
        <w:pStyle w:val="TH"/>
      </w:pPr>
      <w:r w:rsidRPr="000F37ED">
        <w:t>Table 6.2.9.3.3-14: Void</w:t>
      </w:r>
    </w:p>
    <w:p w14:paraId="72B9268F" w14:textId="77777777" w:rsidR="00094D7E" w:rsidRPr="000F37ED" w:rsidRDefault="00094D7E" w:rsidP="00094D7E"/>
    <w:p w14:paraId="44092F90" w14:textId="77777777" w:rsidR="00094D7E" w:rsidRPr="000F37ED" w:rsidRDefault="00094D7E" w:rsidP="00094D7E">
      <w:pPr>
        <w:pStyle w:val="TH"/>
      </w:pPr>
      <w:r w:rsidRPr="000F37ED">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5863F4BC" w14:textId="77777777" w:rsidTr="00831DD9">
        <w:trPr>
          <w:cantSplit/>
        </w:trPr>
        <w:tc>
          <w:tcPr>
            <w:tcW w:w="9639" w:type="dxa"/>
          </w:tcPr>
          <w:p w14:paraId="2F728BA5" w14:textId="77777777" w:rsidR="00094D7E" w:rsidRPr="000F37ED" w:rsidRDefault="00094D7E" w:rsidP="00831DD9">
            <w:pPr>
              <w:pStyle w:val="TAL"/>
              <w:rPr>
                <w:rFonts w:cs="Arial"/>
                <w:szCs w:val="18"/>
              </w:rPr>
            </w:pPr>
            <w:r w:rsidRPr="000F37ED">
              <w:rPr>
                <w:rFonts w:cs="Arial"/>
                <w:szCs w:val="18"/>
              </w:rPr>
              <w:t>Derivation Path: TS 36.579-1 [2], Table 5.5.3.8.8-1, condition FD_COMPLETED</w:t>
            </w:r>
          </w:p>
        </w:tc>
      </w:tr>
    </w:tbl>
    <w:p w14:paraId="0DB0A831" w14:textId="77777777" w:rsidR="00094D7E" w:rsidRPr="000F37ED" w:rsidRDefault="00094D7E" w:rsidP="00094D7E"/>
    <w:p w14:paraId="4D3115C0" w14:textId="77777777" w:rsidR="00094D7E" w:rsidRPr="000F37ED" w:rsidRDefault="00094D7E" w:rsidP="00094D7E">
      <w:pPr>
        <w:pStyle w:val="TH"/>
      </w:pPr>
      <w:r w:rsidRPr="000F37ED">
        <w:t>Table 6.2.9.3.3-16: Void</w:t>
      </w:r>
    </w:p>
    <w:p w14:paraId="6F1C3832" w14:textId="77777777" w:rsidR="00094D7E" w:rsidRPr="000F37ED" w:rsidRDefault="00094D7E" w:rsidP="00094D7E"/>
    <w:p w14:paraId="28A4C103" w14:textId="77777777" w:rsidR="00094D7E" w:rsidRPr="000F37ED" w:rsidRDefault="00094D7E" w:rsidP="00094D7E">
      <w:pPr>
        <w:pStyle w:val="Heading3"/>
      </w:pPr>
      <w:bookmarkStart w:id="2000" w:name="_Toc42507367"/>
      <w:bookmarkStart w:id="2001" w:name="_Toc52307898"/>
      <w:bookmarkStart w:id="2002" w:name="_Toc52782456"/>
      <w:bookmarkStart w:id="2003" w:name="_Toc52783067"/>
      <w:bookmarkStart w:id="2004" w:name="_Toc59042936"/>
      <w:bookmarkStart w:id="2005" w:name="_Toc75459159"/>
      <w:bookmarkStart w:id="2006" w:name="_Toc90630599"/>
      <w:bookmarkStart w:id="2007" w:name="_Toc100778806"/>
      <w:bookmarkStart w:id="2008" w:name="_Toc101286137"/>
      <w:bookmarkStart w:id="2009" w:name="_Toc106817723"/>
      <w:bookmarkStart w:id="2010" w:name="_Toc106817848"/>
      <w:r w:rsidRPr="000F37ED">
        <w:t>6.2.10</w:t>
      </w:r>
      <w:r w:rsidRPr="000F37ED">
        <w:tab/>
        <w:t>On-network / File Distribution (FD) / FD Using Media Plane / One-to-one Standalone FD / Client Terminated (CT)</w:t>
      </w:r>
      <w:bookmarkEnd w:id="1933"/>
      <w:bookmarkEnd w:id="1934"/>
      <w:bookmarkEnd w:id="2000"/>
      <w:bookmarkEnd w:id="2001"/>
      <w:bookmarkEnd w:id="2002"/>
      <w:bookmarkEnd w:id="2003"/>
      <w:bookmarkEnd w:id="2004"/>
      <w:bookmarkEnd w:id="2005"/>
      <w:bookmarkEnd w:id="2006"/>
      <w:bookmarkEnd w:id="2007"/>
      <w:bookmarkEnd w:id="2008"/>
      <w:bookmarkEnd w:id="2009"/>
      <w:bookmarkEnd w:id="2010"/>
    </w:p>
    <w:p w14:paraId="538D6AD4" w14:textId="77777777" w:rsidR="00094D7E" w:rsidRPr="000F37ED" w:rsidRDefault="00094D7E" w:rsidP="00094D7E">
      <w:pPr>
        <w:pStyle w:val="H6"/>
      </w:pPr>
      <w:bookmarkStart w:id="2011" w:name="_Toc52782457"/>
      <w:bookmarkStart w:id="2012" w:name="_Toc52783068"/>
      <w:bookmarkStart w:id="2013" w:name="_Toc59042937"/>
      <w:bookmarkStart w:id="2014" w:name="_Toc522499821"/>
      <w:bookmarkStart w:id="2015" w:name="_Toc25610674"/>
      <w:r w:rsidRPr="000F37ED">
        <w:t>6.2.10.1</w:t>
      </w:r>
      <w:r w:rsidRPr="000F37ED">
        <w:tab/>
        <w:t>Test Purpose (TP)</w:t>
      </w:r>
      <w:bookmarkEnd w:id="2011"/>
      <w:bookmarkEnd w:id="2012"/>
      <w:bookmarkEnd w:id="2013"/>
    </w:p>
    <w:p w14:paraId="73481F94" w14:textId="77777777" w:rsidR="00094D7E" w:rsidRPr="000F37ED" w:rsidRDefault="00094D7E" w:rsidP="00094D7E">
      <w:pPr>
        <w:pStyle w:val="H6"/>
      </w:pPr>
      <w:r w:rsidRPr="000F37ED">
        <w:t>(1)</w:t>
      </w:r>
    </w:p>
    <w:p w14:paraId="30F0656E"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116FFFC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0B3844E"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standalone one-to-one FD message using the media plane }</w:t>
      </w:r>
    </w:p>
    <w:p w14:paraId="51E75B1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339F128C" w14:textId="77777777" w:rsidR="00094D7E" w:rsidRPr="000F37ED" w:rsidRDefault="00094D7E" w:rsidP="00094D7E">
      <w:pPr>
        <w:pStyle w:val="PL"/>
        <w:rPr>
          <w:noProof w:val="0"/>
        </w:rPr>
      </w:pPr>
      <w:r w:rsidRPr="000F37ED">
        <w:rPr>
          <w:noProof w:val="0"/>
        </w:rPr>
        <w:t xml:space="preserve">            }</w:t>
      </w:r>
    </w:p>
    <w:p w14:paraId="7897425F" w14:textId="77777777" w:rsidR="00094D7E" w:rsidRPr="000F37ED" w:rsidRDefault="00094D7E" w:rsidP="00094D7E">
      <w:pPr>
        <w:pStyle w:val="PL"/>
        <w:rPr>
          <w:noProof w:val="0"/>
        </w:rPr>
      </w:pPr>
    </w:p>
    <w:p w14:paraId="5DDA3B95" w14:textId="77777777" w:rsidR="00094D7E" w:rsidRPr="000F37ED" w:rsidRDefault="00094D7E" w:rsidP="00094D7E">
      <w:pPr>
        <w:pStyle w:val="H6"/>
      </w:pPr>
      <w:r w:rsidRPr="000F37ED">
        <w:t>(2)</w:t>
      </w:r>
    </w:p>
    <w:p w14:paraId="182CB3C0"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standalone one-to-one FD message using the media plane }</w:t>
      </w:r>
    </w:p>
    <w:p w14:paraId="05F88074"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964A25B"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from the SS (MCDATA Server) }</w:t>
      </w:r>
    </w:p>
    <w:p w14:paraId="14B54A16"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an MSRP 200 (OK) message }</w:t>
      </w:r>
    </w:p>
    <w:p w14:paraId="09E7FD58" w14:textId="77777777" w:rsidR="00094D7E" w:rsidRPr="000F37ED" w:rsidRDefault="00094D7E" w:rsidP="00094D7E">
      <w:pPr>
        <w:pStyle w:val="PL"/>
        <w:rPr>
          <w:noProof w:val="0"/>
        </w:rPr>
      </w:pPr>
      <w:r w:rsidRPr="000F37ED">
        <w:rPr>
          <w:noProof w:val="0"/>
        </w:rPr>
        <w:t xml:space="preserve">            }</w:t>
      </w:r>
    </w:p>
    <w:p w14:paraId="23EEDA29" w14:textId="77777777" w:rsidR="00094D7E" w:rsidRPr="000F37ED" w:rsidRDefault="00094D7E" w:rsidP="00094D7E">
      <w:pPr>
        <w:pStyle w:val="PL"/>
        <w:rPr>
          <w:noProof w:val="0"/>
        </w:rPr>
      </w:pPr>
    </w:p>
    <w:p w14:paraId="1D340B6C" w14:textId="77777777" w:rsidR="00094D7E" w:rsidRPr="000F37ED" w:rsidRDefault="00094D7E" w:rsidP="00094D7E">
      <w:pPr>
        <w:pStyle w:val="H6"/>
      </w:pPr>
      <w:r w:rsidRPr="000F37ED">
        <w:t>(3)</w:t>
      </w:r>
    </w:p>
    <w:p w14:paraId="70A6EE5F"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finished receiving the file from the SS (MCDATA server) }</w:t>
      </w:r>
    </w:p>
    <w:p w14:paraId="4F139EEF"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EC50A5F"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to release communications }</w:t>
      </w:r>
    </w:p>
    <w:p w14:paraId="282BA64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then sends a "FILE DOWNLOAD COMPLETED" disposition via a SIP MESSAGE message }</w:t>
      </w:r>
    </w:p>
    <w:p w14:paraId="2D976589" w14:textId="77777777" w:rsidR="00094D7E" w:rsidRPr="000F37ED" w:rsidRDefault="00094D7E" w:rsidP="00094D7E">
      <w:pPr>
        <w:pStyle w:val="PL"/>
        <w:rPr>
          <w:noProof w:val="0"/>
        </w:rPr>
      </w:pPr>
      <w:r w:rsidRPr="000F37ED">
        <w:rPr>
          <w:noProof w:val="0"/>
        </w:rPr>
        <w:t xml:space="preserve">            }</w:t>
      </w:r>
    </w:p>
    <w:p w14:paraId="241F0DE4" w14:textId="77777777" w:rsidR="00094D7E" w:rsidRPr="000F37ED" w:rsidRDefault="00094D7E" w:rsidP="00094D7E">
      <w:pPr>
        <w:pStyle w:val="PL"/>
        <w:rPr>
          <w:noProof w:val="0"/>
        </w:rPr>
      </w:pPr>
    </w:p>
    <w:p w14:paraId="5664A47D" w14:textId="77777777" w:rsidR="00094D7E" w:rsidRPr="000F37ED" w:rsidRDefault="00094D7E" w:rsidP="00094D7E">
      <w:pPr>
        <w:pStyle w:val="H6"/>
      </w:pPr>
      <w:bookmarkStart w:id="2016" w:name="_Toc52782458"/>
      <w:bookmarkStart w:id="2017" w:name="_Toc52783069"/>
      <w:bookmarkStart w:id="2018" w:name="_Toc59042938"/>
      <w:r w:rsidRPr="000F37ED">
        <w:t>6.2.10.2</w:t>
      </w:r>
      <w:r w:rsidRPr="000F37ED">
        <w:tab/>
        <w:t>Conformance requirements</w:t>
      </w:r>
      <w:bookmarkEnd w:id="2016"/>
      <w:bookmarkEnd w:id="2017"/>
      <w:bookmarkEnd w:id="2018"/>
    </w:p>
    <w:p w14:paraId="6E07463E" w14:textId="77777777" w:rsidR="00094D7E" w:rsidRPr="000F37ED" w:rsidRDefault="00094D7E" w:rsidP="00094D7E">
      <w:r w:rsidRPr="000F37ED">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81EBBE0" w14:textId="77777777" w:rsidR="00094D7E" w:rsidRPr="000F37ED" w:rsidRDefault="00094D7E" w:rsidP="00094D7E">
      <w:r w:rsidRPr="000F37ED">
        <w:t>[TS 24.282, clause 10.2.5.2.4]</w:t>
      </w:r>
    </w:p>
    <w:p w14:paraId="3E1A43E3"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10AB2832" w14:textId="77777777" w:rsidR="00094D7E" w:rsidRPr="000F37ED" w:rsidRDefault="00094D7E" w:rsidP="00094D7E">
      <w:r w:rsidRPr="000F37ED">
        <w:t>The MCData client:</w:t>
      </w:r>
    </w:p>
    <w:p w14:paraId="1131B9A5" w14:textId="77777777" w:rsidR="00094D7E" w:rsidRPr="000F37ED" w:rsidRDefault="00094D7E" w:rsidP="00094D7E">
      <w:pPr>
        <w:pStyle w:val="B1"/>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3BAB9A40" w14:textId="77777777" w:rsidR="00094D7E" w:rsidRPr="000F37ED" w:rsidRDefault="00094D7E" w:rsidP="00094D7E">
      <w:pPr>
        <w:pStyle w:val="B2"/>
        <w:rPr>
          <w:lang w:eastAsia="ko-KR"/>
        </w:rPr>
      </w:pPr>
      <w:r w:rsidRPr="000F37ED">
        <w:rPr>
          <w:lang w:eastAsia="ko-KR"/>
        </w:rPr>
        <w:t>a)</w:t>
      </w:r>
      <w:r w:rsidRPr="000F37ED">
        <w:rPr>
          <w:lang w:eastAsia="ko-KR"/>
        </w:rPr>
        <w:tab/>
        <w:t>MCData client does not have enough resources to handle the call; or</w:t>
      </w:r>
    </w:p>
    <w:p w14:paraId="414962A4" w14:textId="77777777" w:rsidR="00094D7E" w:rsidRPr="000F37ED" w:rsidRDefault="00094D7E" w:rsidP="00094D7E">
      <w:pPr>
        <w:pStyle w:val="B2"/>
        <w:rPr>
          <w:lang w:eastAsia="ko-KR"/>
        </w:rPr>
      </w:pPr>
      <w:r w:rsidRPr="000F37ED">
        <w:rPr>
          <w:lang w:eastAsia="ko-KR"/>
        </w:rPr>
        <w:t>b)</w:t>
      </w:r>
      <w:r w:rsidRPr="000F37ED">
        <w:rPr>
          <w:lang w:eastAsia="ko-KR"/>
        </w:rPr>
        <w:tab/>
        <w:t>any other reason outside the scope of this specification;</w:t>
      </w:r>
    </w:p>
    <w:p w14:paraId="3759FBCE" w14:textId="77777777" w:rsidR="00094D7E" w:rsidRPr="000F37ED" w:rsidRDefault="00094D7E" w:rsidP="00094D7E">
      <w:pPr>
        <w:pStyle w:val="B2"/>
        <w:rPr>
          <w:lang w:eastAsia="ko-KR"/>
        </w:rPr>
      </w:pPr>
      <w:r w:rsidRPr="000F37ED">
        <w:t>and skip the rest of the steps after step 2;</w:t>
      </w:r>
    </w:p>
    <w:p w14:paraId="121DD997" w14:textId="77777777" w:rsidR="00094D7E" w:rsidRPr="000F37ED" w:rsidRDefault="00094D7E" w:rsidP="00094D7E">
      <w:pPr>
        <w:pStyle w:val="B1"/>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E3141D6" w14:textId="77777777" w:rsidR="00094D7E" w:rsidRPr="000F37ED" w:rsidRDefault="00094D7E" w:rsidP="00094D7E">
      <w:pPr>
        <w:pStyle w:val="B1"/>
      </w:pPr>
      <w:r w:rsidRPr="000F37ED">
        <w:t>3)</w:t>
      </w:r>
      <w:r w:rsidRPr="000F37ED">
        <w:tab/>
        <w:t>if the SDP offer of the SIP INVITE request contains an "a=key-mgmt" attribute field with a "mikey" attribute value containing a MIKEY-SAKKE I_MESSAGE:</w:t>
      </w:r>
    </w:p>
    <w:p w14:paraId="62B76942"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314E03DC" w14:textId="77777777" w:rsidR="00094D7E" w:rsidRPr="000F37ED" w:rsidRDefault="00094D7E" w:rsidP="00094D7E">
      <w:pPr>
        <w:pStyle w:val="B2"/>
      </w:pPr>
      <w:r w:rsidRPr="000F37ED">
        <w:t>b)</w:t>
      </w:r>
      <w:r w:rsidRPr="000F37ED">
        <w:tab/>
        <w:t>shall convert the MCData ID to a UID as described in 3GPP TS 33.180 [26];</w:t>
      </w:r>
    </w:p>
    <w:p w14:paraId="18F6E491"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52AB59C1"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129F1B1B" w14:textId="77777777" w:rsidR="00094D7E" w:rsidRPr="000F37ED" w:rsidRDefault="00094D7E" w:rsidP="00094D7E">
      <w:pPr>
        <w:pStyle w:val="B2"/>
      </w:pPr>
      <w:r w:rsidRPr="000F37ED">
        <w:t>e)</w:t>
      </w:r>
      <w:r w:rsidRPr="000F37ED">
        <w:tab/>
        <w:t>if the signature of the MIKEY-SAKKE I_MESSAGE was successfully validated:</w:t>
      </w:r>
    </w:p>
    <w:p w14:paraId="7CDF940D"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283FAE3C" w14:textId="77777777" w:rsidR="00094D7E" w:rsidRPr="000F37ED" w:rsidRDefault="00094D7E" w:rsidP="00094D7E">
      <w:pPr>
        <w:pStyle w:val="B3"/>
      </w:pPr>
      <w:r w:rsidRPr="000F37ED">
        <w:t>ii)</w:t>
      </w:r>
      <w:r w:rsidRPr="000F37ED">
        <w:tab/>
        <w:t>shall extract the PCK-ID, from the payload as specified in 3GPP TS 33.180 [26];</w:t>
      </w:r>
    </w:p>
    <w:p w14:paraId="2E0C02D9"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create an end-to-end secure session.</w:t>
      </w:r>
    </w:p>
    <w:p w14:paraId="1DD60A83" w14:textId="77777777" w:rsidR="00094D7E" w:rsidRPr="000F37ED" w:rsidRDefault="00094D7E" w:rsidP="00094D7E">
      <w:pPr>
        <w:pStyle w:val="B1"/>
        <w:rPr>
          <w:lang w:eastAsia="ko-KR"/>
        </w:rPr>
      </w:pPr>
      <w:r w:rsidRPr="000F37ED">
        <w:t>4)</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w:t>
      </w:r>
      <w:r w:rsidRPr="000F37ED">
        <w:rPr>
          <w:lang w:eastAsia="ko-KR"/>
        </w:rPr>
        <w:t>;</w:t>
      </w:r>
    </w:p>
    <w:p w14:paraId="375E089A" w14:textId="77777777" w:rsidR="00094D7E" w:rsidRPr="000F37ED" w:rsidRDefault="00094D7E" w:rsidP="00094D7E">
      <w:pPr>
        <w:pStyle w:val="B1"/>
        <w:rPr>
          <w:lang w:eastAsia="ko-KR"/>
        </w:rPr>
      </w:pPr>
      <w:r w:rsidRPr="000F37ED">
        <w:t>5)</w:t>
      </w:r>
      <w:r w:rsidRPr="000F37ED">
        <w:tab/>
        <w:t xml:space="preserve">may display to the MCData </w:t>
      </w:r>
      <w:r w:rsidRPr="000F37ED">
        <w:rPr>
          <w:lang w:eastAsia="ko-KR"/>
        </w:rPr>
        <w:t>u</w:t>
      </w:r>
      <w:r w:rsidRPr="000F37ED">
        <w:t xml:space="preserve">ser the file meta-data of the </w:t>
      </w:r>
      <w:r w:rsidRPr="000F37ED">
        <w:rPr>
          <w:lang w:eastAsia="ko-KR"/>
        </w:rPr>
        <w:t>incoming file as described by the SDP included in the received SIP INVITE request;</w:t>
      </w:r>
    </w:p>
    <w:p w14:paraId="2D7CBA96" w14:textId="77777777" w:rsidR="00094D7E" w:rsidRPr="000F37ED" w:rsidRDefault="00094D7E" w:rsidP="00094D7E">
      <w:pPr>
        <w:pStyle w:val="B1"/>
      </w:pPr>
      <w:r w:rsidRPr="000F37ED">
        <w:t>6)</w:t>
      </w:r>
      <w:r w:rsidRPr="000F37ED">
        <w:tab/>
        <w:t>if the Mandatory indication IE of the FD SIGNALLING PAYLOAD contained in the application/vnd.3gpp.mcdata-signalling MIME body received in the SIP INVITE request is set to "MANDATORY", then:</w:t>
      </w:r>
    </w:p>
    <w:p w14:paraId="250EE0A3" w14:textId="77777777" w:rsidR="00094D7E" w:rsidRPr="000F37ED" w:rsidRDefault="00094D7E" w:rsidP="00094D7E">
      <w:pPr>
        <w:pStyle w:val="B2"/>
      </w:pPr>
      <w:r w:rsidRPr="000F37ED">
        <w:t>i</w:t>
      </w:r>
      <w:r w:rsidRPr="000F37ED">
        <w:rPr>
          <w:lang w:eastAsia="ko-KR"/>
        </w:rPr>
        <w:t>)</w:t>
      </w:r>
      <w:r w:rsidRPr="000F37ED">
        <w:tab/>
        <w:t>shall accept the SIP INVITE request and generate a SIP 200 (OK) response according to rules and procedures of 3GPP TS 24.229 [5];</w:t>
      </w:r>
    </w:p>
    <w:p w14:paraId="46CCA661" w14:textId="77777777" w:rsidR="00094D7E" w:rsidRPr="000F37ED" w:rsidRDefault="00094D7E" w:rsidP="00094D7E">
      <w:pPr>
        <w:pStyle w:val="B2"/>
        <w:rPr>
          <w:lang w:eastAsia="ko-KR"/>
        </w:rPr>
      </w:pPr>
      <w:r w:rsidRPr="000F37ED">
        <w:rPr>
          <w:lang w:eastAsia="ko-KR"/>
        </w:rPr>
        <w:t>ii)</w:t>
      </w:r>
      <w:r w:rsidRPr="000F37ED">
        <w:rPr>
          <w:lang w:eastAsia="ko-KR"/>
        </w:rPr>
        <w:tab/>
        <w:t>shall include the option tag "timer" in a Require header field of the SIP 200 (OK) response;</w:t>
      </w:r>
    </w:p>
    <w:p w14:paraId="3417B6EC" w14:textId="77777777" w:rsidR="00094D7E" w:rsidRPr="000F37ED" w:rsidRDefault="00094D7E" w:rsidP="00094D7E">
      <w:pPr>
        <w:pStyle w:val="B2"/>
      </w:pPr>
      <w:r w:rsidRPr="000F37ED">
        <w:t>iii)</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0CD153DA" w14:textId="77777777" w:rsidR="00094D7E" w:rsidRPr="000F37ED" w:rsidRDefault="00094D7E" w:rsidP="00094D7E">
      <w:pPr>
        <w:pStyle w:val="B2"/>
      </w:pPr>
      <w:r w:rsidRPr="000F37ED">
        <w:t>iv)</w:t>
      </w:r>
      <w:r w:rsidRPr="000F37ED">
        <w:tab/>
        <w:t>shall include the g.3gpp.mcdata.fd media feature tag in the Contact header field of the SIP 200 (OK) response;</w:t>
      </w:r>
    </w:p>
    <w:p w14:paraId="558A9D0C" w14:textId="77777777" w:rsidR="00094D7E" w:rsidRPr="000F37ED" w:rsidRDefault="00094D7E" w:rsidP="00094D7E">
      <w:pPr>
        <w:pStyle w:val="B2"/>
      </w:pPr>
      <w:r w:rsidRPr="000F37ED">
        <w:t>v)</w:t>
      </w:r>
      <w:r w:rsidRPr="000F37ED">
        <w:tab/>
        <w:t xml:space="preserve">shall include the </w:t>
      </w:r>
      <w:r w:rsidRPr="000F37ED">
        <w:rPr>
          <w:rFonts w:eastAsia="SimSun"/>
          <w:lang w:eastAsia="zh-CN"/>
        </w:rPr>
        <w:t>g.3gpp.icsi-ref</w:t>
      </w:r>
      <w:r w:rsidRPr="000F37ED">
        <w:t xml:space="preserve"> media feature tag containing the value of "urn:urn-7:3gpp-service.ims.icsi.mcdata.fd" in the Contact header field of the SIP 200 (OK) response;</w:t>
      </w:r>
    </w:p>
    <w:p w14:paraId="41B7C0CF" w14:textId="77777777" w:rsidR="00094D7E" w:rsidRPr="000F37ED" w:rsidRDefault="00094D7E" w:rsidP="00094D7E">
      <w:pPr>
        <w:pStyle w:val="B2"/>
        <w:rPr>
          <w:lang w:eastAsia="ko-KR"/>
        </w:rPr>
      </w:pPr>
      <w:r w:rsidRPr="000F37ED">
        <w:t>vi)</w:t>
      </w:r>
      <w:r w:rsidRPr="000F37ED">
        <w:tab/>
        <w:t>shall include an SDP answer in the SIP 200 (OK) response to the SDP offer in the incoming SIP INVITE request according to 3GPP TS 24.229 [5] with the clarifications given in subclause 10.2.5.2.2</w:t>
      </w:r>
      <w:r w:rsidRPr="000F37ED">
        <w:rPr>
          <w:lang w:eastAsia="ko-KR"/>
        </w:rPr>
        <w:t>; and</w:t>
      </w:r>
    </w:p>
    <w:p w14:paraId="416C8ACF" w14:textId="77777777" w:rsidR="00094D7E" w:rsidRPr="000F37ED" w:rsidRDefault="00094D7E" w:rsidP="00094D7E">
      <w:pPr>
        <w:pStyle w:val="B2"/>
        <w:rPr>
          <w:lang w:eastAsia="ko-KR"/>
        </w:rPr>
      </w:pPr>
      <w:r w:rsidRPr="000F37ED">
        <w:rPr>
          <w:lang w:eastAsia="ko-KR"/>
        </w:rPr>
        <w:t>vii)</w:t>
      </w:r>
      <w:r w:rsidRPr="000F37ED">
        <w:rPr>
          <w:lang w:eastAsia="ko-KR"/>
        </w:rPr>
        <w:tab/>
        <w:t>shall send the SIP 200 (OK) response towards the MCData server according to rules and procedures of 3GPP TS 24.229 [5].</w:t>
      </w:r>
    </w:p>
    <w:p w14:paraId="7C15F738" w14:textId="77777777" w:rsidR="00094D7E" w:rsidRPr="000F37ED" w:rsidRDefault="00094D7E" w:rsidP="00094D7E">
      <w:pPr>
        <w:rPr>
          <w:lang w:eastAsia="ko-KR"/>
        </w:rPr>
      </w:pPr>
      <w:r w:rsidRPr="000F37ED">
        <w:rPr>
          <w:lang w:eastAsia="ko-KR"/>
        </w:rPr>
        <w:t>On receipt of an SIP ACK message to the sent SIP 200 (OK) message, the MCData client shall:</w:t>
      </w:r>
    </w:p>
    <w:p w14:paraId="71BA1F3E" w14:textId="77777777" w:rsidR="00094D7E" w:rsidRPr="000F37ED" w:rsidRDefault="00094D7E" w:rsidP="00094D7E">
      <w:pPr>
        <w:pStyle w:val="B1"/>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10.2.5.1.2.</w:t>
      </w:r>
    </w:p>
    <w:p w14:paraId="0C4D9020" w14:textId="77777777" w:rsidR="00094D7E" w:rsidRPr="000F37ED" w:rsidRDefault="00094D7E" w:rsidP="00094D7E">
      <w:pPr>
        <w:rPr>
          <w:lang w:eastAsia="ko-KR"/>
        </w:rPr>
      </w:pPr>
      <w:r w:rsidRPr="000F37ED">
        <w:rPr>
          <w:lang w:eastAsia="ko-KR"/>
        </w:rPr>
        <w:t>On receipt of an indication from the media plane of the successful download of the file and if</w:t>
      </w:r>
      <w:r w:rsidRPr="000F37ED">
        <w:rPr>
          <w:rFonts w:eastAsia="Malgun Gothic"/>
        </w:rPr>
        <w:t xml:space="preserve"> the received FD SIGNALLING PAYLOAD message contained an FD</w:t>
      </w:r>
      <w:r w:rsidRPr="000F37ED">
        <w:t xml:space="preserve"> disposition request type</w:t>
      </w:r>
      <w:r w:rsidRPr="000F37ED">
        <w:rPr>
          <w:rFonts w:eastAsia="Malgun Gothic"/>
        </w:rPr>
        <w:t xml:space="preserve"> IE requesting a file download completed update indication, then</w:t>
      </w:r>
      <w:r w:rsidRPr="000F37ED">
        <w:rPr>
          <w:lang w:eastAsia="ko-KR"/>
        </w:rPr>
        <w:t>, the MCData client:</w:t>
      </w:r>
    </w:p>
    <w:p w14:paraId="169EE62E" w14:textId="77777777" w:rsidR="00094D7E" w:rsidRPr="000F37ED" w:rsidRDefault="00094D7E" w:rsidP="00094D7E">
      <w:pPr>
        <w:pStyle w:val="B1"/>
        <w:rPr>
          <w:lang w:eastAsia="ko-KR"/>
        </w:rPr>
      </w:pPr>
      <w:r w:rsidRPr="000F37ED">
        <w:rPr>
          <w:lang w:eastAsia="ko-KR"/>
        </w:rPr>
        <w:t>1)</w:t>
      </w:r>
      <w:r w:rsidRPr="000F37ED">
        <w:rPr>
          <w:lang w:eastAsia="ko-KR"/>
        </w:rPr>
        <w:tab/>
        <w:t xml:space="preserve">shall </w:t>
      </w:r>
      <w:r w:rsidRPr="000F37ED">
        <w:rPr>
          <w:rFonts w:eastAsia="Malgun Gothic"/>
        </w:rPr>
        <w:t>follow the procedures described in subclause 12.2.1.1</w:t>
      </w:r>
      <w:r w:rsidRPr="000F37ED">
        <w:rPr>
          <w:lang w:eastAsia="ko-KR"/>
        </w:rPr>
        <w:t>.</w:t>
      </w:r>
    </w:p>
    <w:p w14:paraId="68F14248" w14:textId="77777777" w:rsidR="00094D7E" w:rsidRPr="000F37ED" w:rsidRDefault="00094D7E" w:rsidP="00094D7E">
      <w:r w:rsidRPr="000F37ED">
        <w:t>[TS 24.282, clause 12.2.1.1]</w:t>
      </w:r>
    </w:p>
    <w:p w14:paraId="0A88C09E" w14:textId="77777777" w:rsidR="00094D7E" w:rsidRPr="000F37ED" w:rsidRDefault="00094D7E" w:rsidP="00094D7E">
      <w:r w:rsidRPr="000F37ED">
        <w:t>The MCData client shall follow the procedures in this subclause to:</w:t>
      </w:r>
    </w:p>
    <w:p w14:paraId="3B521590"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5711F693"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672D4742" w14:textId="77777777" w:rsidR="00094D7E" w:rsidRPr="000F37ED" w:rsidRDefault="00094D7E" w:rsidP="00094D7E">
      <w:pPr>
        <w:pStyle w:val="B1"/>
      </w:pPr>
      <w:r w:rsidRPr="000F37ED">
        <w:t>-</w:t>
      </w:r>
      <w:r w:rsidRPr="000F37ED">
        <w:tab/>
        <w:t>indicate to an MCData client that a request for FD was accepted, deferred or rejected; or</w:t>
      </w:r>
    </w:p>
    <w:p w14:paraId="4F13915B" w14:textId="77777777" w:rsidR="00094D7E" w:rsidRPr="000F37ED" w:rsidRDefault="00094D7E" w:rsidP="00094D7E">
      <w:pPr>
        <w:pStyle w:val="B1"/>
      </w:pPr>
      <w:r w:rsidRPr="000F37ED">
        <w:t>-</w:t>
      </w:r>
      <w:r w:rsidRPr="000F37ED">
        <w:tab/>
        <w:t>indicate to an MCData client that a file download has been completed;</w:t>
      </w:r>
    </w:p>
    <w:p w14:paraId="3CBC3CDB" w14:textId="77777777" w:rsidR="00094D7E" w:rsidRPr="000F37ED" w:rsidRDefault="00094D7E" w:rsidP="00094D7E">
      <w:r w:rsidRPr="000F37ED">
        <w:t>Before sending a disposition notification the MCData client needs to determine:</w:t>
      </w:r>
    </w:p>
    <w:p w14:paraId="1C776D82"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CB0E6CD"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9930065"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782E5D4" w14:textId="77777777" w:rsidR="00094D7E" w:rsidRPr="000F37ED" w:rsidRDefault="00094D7E" w:rsidP="00094D7E">
      <w:r w:rsidRPr="000F37ED">
        <w:t>The MCData client shall generate a SIP MESSAGE request in accordance with 3GPP TS 24.229 [5] and IETF RFC 3428 [6] with the clarifications given below.</w:t>
      </w:r>
    </w:p>
    <w:p w14:paraId="33B7C644" w14:textId="77777777" w:rsidR="00094D7E" w:rsidRPr="000F37ED" w:rsidRDefault="00094D7E" w:rsidP="00094D7E">
      <w:r w:rsidRPr="000F37ED">
        <w:t>The MCData client:</w:t>
      </w:r>
    </w:p>
    <w:p w14:paraId="2C3DE6C9" w14:textId="77777777" w:rsidR="00094D7E" w:rsidRPr="000F37ED" w:rsidRDefault="00094D7E" w:rsidP="00094D7E">
      <w:pPr>
        <w:pStyle w:val="B1"/>
      </w:pPr>
      <w:r w:rsidRPr="000F37ED">
        <w:t>1)</w:t>
      </w:r>
      <w:r w:rsidRPr="000F37ED">
        <w:tab/>
        <w:t>shall build the SIP MESSAGE request as specified in subclause 6.2.4.1;</w:t>
      </w:r>
    </w:p>
    <w:p w14:paraId="5DCB7CD1"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628048EC"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6E7A6E42"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69E4C2B9"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080F3104"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49D818F4"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024232D1"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40A43E2A" w14:textId="77777777" w:rsidR="00094D7E" w:rsidRPr="000F37ED" w:rsidRDefault="00094D7E" w:rsidP="00094D7E">
      <w:r w:rsidRPr="000F37ED">
        <w:t>[TS 24.282, clause 6.2.3.2]</w:t>
      </w:r>
    </w:p>
    <w:p w14:paraId="77F19A9D" w14:textId="77777777" w:rsidR="00094D7E" w:rsidRPr="000F37ED" w:rsidRDefault="00094D7E" w:rsidP="00094D7E">
      <w:r w:rsidRPr="000F37ED">
        <w:t>In order to generate an FD notification, the MCData client:</w:t>
      </w:r>
    </w:p>
    <w:p w14:paraId="0AC56336" w14:textId="77777777" w:rsidR="00094D7E" w:rsidRPr="000F37ED" w:rsidRDefault="00094D7E" w:rsidP="00094D7E">
      <w:pPr>
        <w:pStyle w:val="B1"/>
      </w:pPr>
      <w:r w:rsidRPr="000F37ED">
        <w:t>1)</w:t>
      </w:r>
      <w:r w:rsidRPr="000F37ED">
        <w:tab/>
        <w:t>shall generate an FD NOTIFICATION message as specified in subclause 15.1.6; and</w:t>
      </w:r>
    </w:p>
    <w:p w14:paraId="517BD0EE" w14:textId="77777777" w:rsidR="00094D7E" w:rsidRPr="000F37ED" w:rsidRDefault="00094D7E" w:rsidP="00094D7E">
      <w:pPr>
        <w:pStyle w:val="B1"/>
      </w:pPr>
      <w:r w:rsidRPr="000F37ED">
        <w:t>2)</w:t>
      </w:r>
      <w:r w:rsidRPr="000F37ED">
        <w:tab/>
        <w:t>shall include in the SIP request, the FD NOTIFICATION message in an application/vnd.3gpp.mcdata-signalling MIME body as specified in subclause E.1.</w:t>
      </w:r>
    </w:p>
    <w:p w14:paraId="160B0AC9" w14:textId="77777777" w:rsidR="00094D7E" w:rsidRPr="000F37ED" w:rsidRDefault="00094D7E" w:rsidP="00094D7E">
      <w:r w:rsidRPr="000F37ED">
        <w:t>When generating an FD NOTIFICATION message as specified in subclause 15.1.6, the MCData client:</w:t>
      </w:r>
    </w:p>
    <w:p w14:paraId="40A99012" w14:textId="77777777" w:rsidR="00094D7E" w:rsidRPr="000F37ED" w:rsidRDefault="00094D7E" w:rsidP="00094D7E">
      <w:pPr>
        <w:pStyle w:val="B1"/>
      </w:pPr>
      <w:r w:rsidRPr="000F37ED">
        <w:t>1)</w:t>
      </w:r>
      <w:r w:rsidRPr="000F37ED">
        <w:tab/>
        <w:t>if sending a file download accept notification, shall set the FD disposition notification type IE as "FILE DOWNLOAD REQUEST ACCEPTED" as specified in subclause 15.2.6;</w:t>
      </w:r>
    </w:p>
    <w:p w14:paraId="4408CE37" w14:textId="77777777" w:rsidR="00094D7E" w:rsidRPr="000F37ED" w:rsidRDefault="00094D7E" w:rsidP="00094D7E">
      <w:pPr>
        <w:pStyle w:val="B1"/>
      </w:pPr>
      <w:r w:rsidRPr="000F37ED">
        <w:t>2)</w:t>
      </w:r>
      <w:r w:rsidRPr="000F37ED">
        <w:tab/>
        <w:t>if sending a file download reject notification, shall set the FD disposition notification type IE as "FILE DOWNLOAD REQUEST REJECTED" as specified in subclause 15.2.6;</w:t>
      </w:r>
    </w:p>
    <w:p w14:paraId="20DBFF5B" w14:textId="77777777" w:rsidR="00094D7E" w:rsidRPr="000F37ED" w:rsidRDefault="00094D7E" w:rsidP="00094D7E">
      <w:pPr>
        <w:pStyle w:val="B1"/>
      </w:pPr>
      <w:r w:rsidRPr="000F37ED">
        <w:t>3)</w:t>
      </w:r>
      <w:r w:rsidRPr="000F37ED">
        <w:tab/>
        <w:t>if sending a file download deferred notification, shall set the FD disposition notification type IE as "FILE DOWNLOAD REQUEST DEFERRED" as specified in subclause 15.2.6;</w:t>
      </w:r>
    </w:p>
    <w:p w14:paraId="32E004B3" w14:textId="77777777" w:rsidR="00094D7E" w:rsidRPr="000F37ED" w:rsidRDefault="00094D7E" w:rsidP="00094D7E">
      <w:pPr>
        <w:pStyle w:val="B1"/>
      </w:pPr>
      <w:r w:rsidRPr="000F37ED">
        <w:t>4)</w:t>
      </w:r>
      <w:r w:rsidRPr="000F37ED">
        <w:tab/>
        <w:t>shall set the Conversation ID to the value of the Conversation ID that was received in the FD message as specified in subclause 15.2.9;</w:t>
      </w:r>
    </w:p>
    <w:p w14:paraId="57211B2C" w14:textId="77777777" w:rsidR="00094D7E" w:rsidRPr="000F37ED" w:rsidRDefault="00094D7E" w:rsidP="00094D7E">
      <w:pPr>
        <w:pStyle w:val="B1"/>
      </w:pPr>
      <w:r w:rsidRPr="000F37ED">
        <w:t>5)</w:t>
      </w:r>
      <w:r w:rsidRPr="000F37ED">
        <w:tab/>
        <w:t>shall set the Date and time IE to the current time as specified in subclause 15.2.8; and</w:t>
      </w:r>
    </w:p>
    <w:p w14:paraId="2C1C4027" w14:textId="77777777" w:rsidR="00094D7E" w:rsidRPr="000F37ED" w:rsidRDefault="00094D7E" w:rsidP="00094D7E">
      <w:pPr>
        <w:pStyle w:val="B1"/>
      </w:pPr>
      <w:r w:rsidRPr="000F37ED">
        <w:t>6)</w:t>
      </w:r>
      <w:r w:rsidRPr="000F37ED">
        <w:tab/>
        <w:t>if sending a file download completed notification:</w:t>
      </w:r>
    </w:p>
    <w:p w14:paraId="52D5D17D" w14:textId="77777777" w:rsidR="00094D7E" w:rsidRPr="000F37ED" w:rsidRDefault="00094D7E" w:rsidP="00094D7E">
      <w:pPr>
        <w:pStyle w:val="B2"/>
      </w:pPr>
      <w:r w:rsidRPr="000F37ED">
        <w:t>a)</w:t>
      </w:r>
      <w:r w:rsidRPr="000F37ED">
        <w:tab/>
        <w:t>shall set the FD disposition notification type IE as "FILE DOWNLOAD COMPLETED" as specified in subclause 15.2.6;</w:t>
      </w:r>
    </w:p>
    <w:p w14:paraId="6FD28086" w14:textId="77777777" w:rsidR="00094D7E" w:rsidRPr="000F37ED" w:rsidRDefault="00094D7E" w:rsidP="00094D7E">
      <w:pPr>
        <w:pStyle w:val="B2"/>
      </w:pPr>
      <w:r w:rsidRPr="000F37ED">
        <w:t>b)</w:t>
      </w:r>
      <w:r w:rsidRPr="000F37ED">
        <w:tab/>
        <w:t>shall set the Message ID to the value of the Message ID that was received in the FD message as specified in subclause 15.2.10;</w:t>
      </w:r>
    </w:p>
    <w:p w14:paraId="799985E5" w14:textId="77777777" w:rsidR="00094D7E" w:rsidRPr="000F37ED" w:rsidRDefault="00094D7E" w:rsidP="00094D7E">
      <w:pPr>
        <w:pStyle w:val="B2"/>
      </w:pPr>
      <w:r w:rsidRPr="000F37ED">
        <w:t>c)</w:t>
      </w:r>
      <w:r w:rsidRPr="000F37ED">
        <w:tab/>
        <w:t>if the FD message was destined for the user, shall not include an Application ID IE as specified in subclause 15.2.7; and</w:t>
      </w:r>
    </w:p>
    <w:p w14:paraId="11B28DB7" w14:textId="77777777" w:rsidR="00094D7E" w:rsidRPr="000F37ED" w:rsidRDefault="00094D7E" w:rsidP="00094D7E">
      <w:pPr>
        <w:pStyle w:val="B2"/>
      </w:pPr>
      <w:r w:rsidRPr="000F37ED">
        <w:t>d)</w:t>
      </w:r>
      <w:r w:rsidRPr="000F37ED">
        <w:tab/>
        <w:t>if the FD message was destined for an application, shall include an Application ID IE set to the value of the Application ID that was included in the FD message as specified in subclause 15.2.3.</w:t>
      </w:r>
    </w:p>
    <w:p w14:paraId="09F37223" w14:textId="77777777" w:rsidR="00094D7E" w:rsidRPr="000F37ED" w:rsidRDefault="00094D7E" w:rsidP="00094D7E">
      <w:r w:rsidRPr="000F37ED">
        <w:t>[TS 24.582, clause 7.1.3.1]</w:t>
      </w:r>
    </w:p>
    <w:p w14:paraId="5B6E5539" w14:textId="77777777" w:rsidR="00094D7E" w:rsidRPr="000F37ED" w:rsidRDefault="00094D7E" w:rsidP="00094D7E">
      <w:r w:rsidRPr="000F37ED">
        <w:t>Upon receiving an indication to establish MSRP connection for file distribution as the terminating client, the MCData client:</w:t>
      </w:r>
    </w:p>
    <w:p w14:paraId="32C84180" w14:textId="77777777" w:rsidR="00094D7E" w:rsidRPr="000F37ED" w:rsidRDefault="00094D7E" w:rsidP="00094D7E">
      <w:pPr>
        <w:pStyle w:val="B1"/>
      </w:pPr>
      <w:r w:rsidRPr="000F37ED">
        <w:t>1.</w:t>
      </w:r>
      <w:r w:rsidRPr="000F37ED">
        <w:tab/>
        <w:t>shall act as an MSRP client according to IETF RFC 6135 [12];</w:t>
      </w:r>
    </w:p>
    <w:p w14:paraId="4785A484"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6D052DB3"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7AB70C62"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5B62FC38" w14:textId="77777777" w:rsidR="00094D7E" w:rsidRPr="000F37ED" w:rsidRDefault="00094D7E" w:rsidP="00094D7E">
      <w:pPr>
        <w:pStyle w:val="B1"/>
      </w:pPr>
      <w:r w:rsidRPr="000F37ED">
        <w:t>Once the MSRP session is established, the MCData client:</w:t>
      </w:r>
    </w:p>
    <w:p w14:paraId="7F72CA7B"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71CEBE3A"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364A67E" w14:textId="77777777" w:rsidR="00094D7E" w:rsidRPr="000F37ED" w:rsidRDefault="00094D7E" w:rsidP="00094D7E">
      <w:pPr>
        <w:pStyle w:val="B1"/>
      </w:pPr>
      <w:r w:rsidRPr="000F37ED">
        <w:t>3.</w:t>
      </w:r>
      <w:r w:rsidRPr="000F37ED">
        <w:tab/>
        <w:t>shall handle the received content as described in subclause 7.1.3.2.</w:t>
      </w:r>
    </w:p>
    <w:p w14:paraId="6753E725" w14:textId="77777777" w:rsidR="00094D7E" w:rsidRPr="000F37ED" w:rsidRDefault="00094D7E" w:rsidP="00094D7E">
      <w:r w:rsidRPr="000F37ED">
        <w:t>[TS 24.582, clause 7.1.3.2]</w:t>
      </w:r>
    </w:p>
    <w:p w14:paraId="18D75933" w14:textId="77777777" w:rsidR="00094D7E" w:rsidRPr="000F37ED" w:rsidRDefault="00094D7E" w:rsidP="00094D7E">
      <w:pPr>
        <w:rPr>
          <w:rFonts w:eastAsia="Malgun Gothic"/>
        </w:rPr>
      </w:pPr>
      <w:r w:rsidRPr="000F37ED">
        <w:rPr>
          <w:rFonts w:ascii="TimesNewRoman" w:hAnsi="TimesNewRoman" w:cs="TimesNewRoman"/>
        </w:rPr>
        <w:t>Upon receiving a file, the MCData client:</w:t>
      </w:r>
    </w:p>
    <w:p w14:paraId="1885BC71"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application/vnd.3gpp.mcdata-file MIME body; and</w:t>
      </w:r>
    </w:p>
    <w:p w14:paraId="5D9AF664" w14:textId="77777777" w:rsidR="00094D7E" w:rsidRPr="000F37ED" w:rsidRDefault="00094D7E" w:rsidP="00094D7E">
      <w:pPr>
        <w:pStyle w:val="B1"/>
        <w:rPr>
          <w:lang w:eastAsia="ko-KR"/>
        </w:rPr>
      </w:pPr>
      <w:r w:rsidRPr="000F37ED">
        <w:rPr>
          <w:rFonts w:eastAsia="Malgun Gothic"/>
        </w:rPr>
        <w:t>2.</w:t>
      </w:r>
      <w:r w:rsidRPr="000F37ED">
        <w:rPr>
          <w:rFonts w:eastAsia="Malgun Gothic"/>
        </w:rPr>
        <w:tab/>
        <w:t>once all the chunks of the file are successfully received, shall indicate to the signalling plane that the file download is completed.</w:t>
      </w:r>
    </w:p>
    <w:p w14:paraId="1CEB5523" w14:textId="77777777" w:rsidR="00094D7E" w:rsidRPr="000F37ED" w:rsidRDefault="00094D7E" w:rsidP="00094D7E">
      <w:pPr>
        <w:pStyle w:val="H6"/>
      </w:pPr>
      <w:bookmarkStart w:id="2019" w:name="_Toc52782459"/>
      <w:bookmarkStart w:id="2020" w:name="_Toc52783070"/>
      <w:bookmarkStart w:id="2021" w:name="_Toc59042939"/>
      <w:r w:rsidRPr="000F37ED">
        <w:t>6.2.10.3</w:t>
      </w:r>
      <w:r w:rsidRPr="000F37ED">
        <w:tab/>
        <w:t>Test description</w:t>
      </w:r>
      <w:bookmarkEnd w:id="2019"/>
      <w:bookmarkEnd w:id="2020"/>
      <w:bookmarkEnd w:id="2021"/>
    </w:p>
    <w:p w14:paraId="0B2DEE65" w14:textId="77777777" w:rsidR="00094D7E" w:rsidRPr="000F37ED" w:rsidRDefault="00094D7E" w:rsidP="00094D7E">
      <w:pPr>
        <w:pStyle w:val="H6"/>
      </w:pPr>
      <w:bookmarkStart w:id="2022" w:name="_Toc52782460"/>
      <w:bookmarkStart w:id="2023" w:name="_Toc52783071"/>
      <w:bookmarkStart w:id="2024" w:name="_Toc59042940"/>
      <w:r w:rsidRPr="000F37ED">
        <w:t>6.2.10.3.1</w:t>
      </w:r>
      <w:r w:rsidRPr="000F37ED">
        <w:tab/>
        <w:t>Pre-test conditions</w:t>
      </w:r>
      <w:bookmarkEnd w:id="2022"/>
      <w:bookmarkEnd w:id="2023"/>
      <w:bookmarkEnd w:id="2024"/>
    </w:p>
    <w:p w14:paraId="7C1F4186" w14:textId="77777777" w:rsidR="00094D7E" w:rsidRPr="000F37ED" w:rsidRDefault="00094D7E" w:rsidP="00094D7E">
      <w:pPr>
        <w:pStyle w:val="H6"/>
      </w:pPr>
      <w:r w:rsidRPr="000F37ED">
        <w:t>System Simulator:</w:t>
      </w:r>
    </w:p>
    <w:p w14:paraId="5621B1A8" w14:textId="1923D442" w:rsidR="00094D7E" w:rsidRPr="000F37ED" w:rsidRDefault="00094D7E" w:rsidP="00094D7E">
      <w:pPr>
        <w:pStyle w:val="B1"/>
      </w:pPr>
      <w:r w:rsidRPr="000F37ED">
        <w:t>-</w:t>
      </w:r>
      <w:r w:rsidRPr="000F37ED">
        <w:tab/>
        <w:t>SS (</w:t>
      </w:r>
      <w:ins w:id="2025" w:author="MCC160" w:date="2022-11-16T16:42:00Z">
        <w:r w:rsidR="00C2409F" w:rsidRPr="000F37ED">
          <w:t>MCData server</w:t>
        </w:r>
      </w:ins>
      <w:del w:id="2026" w:author="MCC160" w:date="2022-11-16T16:42:00Z">
        <w:r w:rsidRPr="000F37ED" w:rsidDel="00C2409F">
          <w:delText>MCDATA Server</w:delText>
        </w:r>
      </w:del>
      <w:r w:rsidRPr="000F37ED">
        <w:t>)</w:t>
      </w:r>
    </w:p>
    <w:p w14:paraId="65A95D29"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D67D3A6" w14:textId="77777777" w:rsidR="00094D7E" w:rsidRPr="000F37ED" w:rsidRDefault="00094D7E" w:rsidP="00094D7E">
      <w:pPr>
        <w:pStyle w:val="H6"/>
      </w:pPr>
      <w:r w:rsidRPr="000F37ED">
        <w:t>IUT:</w:t>
      </w:r>
    </w:p>
    <w:p w14:paraId="032F5469" w14:textId="60ECC109" w:rsidR="00094D7E" w:rsidRPr="000F37ED" w:rsidRDefault="00094D7E" w:rsidP="00094D7E">
      <w:pPr>
        <w:pStyle w:val="B1"/>
      </w:pPr>
      <w:r w:rsidRPr="000F37ED">
        <w:t>-</w:t>
      </w:r>
      <w:r w:rsidRPr="000F37ED">
        <w:tab/>
        <w:t>UE (</w:t>
      </w:r>
      <w:ins w:id="2027" w:author="MCC160" w:date="2022-11-16T17:05:00Z">
        <w:r w:rsidR="0086294D" w:rsidRPr="000F37ED">
          <w:t>MCData client</w:t>
        </w:r>
      </w:ins>
      <w:del w:id="2028" w:author="MCC160" w:date="2022-11-16T17:05:00Z">
        <w:r w:rsidRPr="000F37ED" w:rsidDel="0086294D">
          <w:delText>MCDATA Client</w:delText>
        </w:r>
      </w:del>
      <w:r w:rsidRPr="000F37ED">
        <w:t>)</w:t>
      </w:r>
    </w:p>
    <w:p w14:paraId="49C5F019" w14:textId="77777777" w:rsidR="00094D7E" w:rsidRPr="000F37ED" w:rsidRDefault="00094D7E" w:rsidP="00094D7E">
      <w:pPr>
        <w:pStyle w:val="B1"/>
      </w:pPr>
      <w:r w:rsidRPr="000F37ED">
        <w:t>-</w:t>
      </w:r>
      <w:r w:rsidRPr="000F37ED">
        <w:tab/>
        <w:t>The test USIM set as defined in TS 36.579-1 [2], subclause 5.5.10 is inserted.</w:t>
      </w:r>
    </w:p>
    <w:p w14:paraId="4998D284" w14:textId="77777777" w:rsidR="00094D7E" w:rsidRPr="000F37ED" w:rsidRDefault="00094D7E" w:rsidP="00094D7E">
      <w:pPr>
        <w:pStyle w:val="B1"/>
      </w:pPr>
      <w:r w:rsidRPr="000F37ED">
        <w:t>-</w:t>
      </w:r>
      <w:r w:rsidRPr="000F37ED">
        <w:tab/>
        <w:t>Test files downloaded or received at previous test runs are deleted.</w:t>
      </w:r>
    </w:p>
    <w:p w14:paraId="06D0DDDC" w14:textId="77777777" w:rsidR="00094D7E" w:rsidRPr="000F37ED" w:rsidRDefault="00094D7E" w:rsidP="00094D7E">
      <w:pPr>
        <w:pStyle w:val="H6"/>
      </w:pPr>
      <w:r w:rsidRPr="000F37ED">
        <w:t>Preamble:</w:t>
      </w:r>
    </w:p>
    <w:p w14:paraId="15DBF47A"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323E9E99"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275728DA" w14:textId="77777777" w:rsidR="00094D7E" w:rsidRPr="000F37ED" w:rsidRDefault="00094D7E" w:rsidP="00094D7E">
      <w:pPr>
        <w:pStyle w:val="B1"/>
      </w:pPr>
      <w:r w:rsidRPr="000F37ED">
        <w:t>-</w:t>
      </w:r>
      <w:r w:rsidRPr="000F37ED">
        <w:tab/>
        <w:t>UE States at the end of the preamble</w:t>
      </w:r>
    </w:p>
    <w:p w14:paraId="55C701CB" w14:textId="77777777" w:rsidR="00094D7E" w:rsidRPr="000F37ED" w:rsidRDefault="00094D7E" w:rsidP="00094D7E">
      <w:pPr>
        <w:pStyle w:val="B2"/>
      </w:pPr>
      <w:r w:rsidRPr="000F37ED">
        <w:t>-</w:t>
      </w:r>
      <w:r w:rsidRPr="000F37ED">
        <w:tab/>
        <w:t>The UE is in E-UTRA Registered, Idle Mode state.</w:t>
      </w:r>
    </w:p>
    <w:p w14:paraId="4E9CB757" w14:textId="65CBEE93" w:rsidR="00094D7E" w:rsidRPr="000F37ED" w:rsidRDefault="00094D7E" w:rsidP="00094D7E">
      <w:pPr>
        <w:pStyle w:val="B2"/>
      </w:pPr>
      <w:r w:rsidRPr="000F37ED">
        <w:t>-</w:t>
      </w:r>
      <w:r w:rsidRPr="000F37ED">
        <w:tab/>
        <w:t>The MCD</w:t>
      </w:r>
      <w:ins w:id="2029" w:author="MCC160" w:date="2022-11-16T17:06:00Z">
        <w:r w:rsidR="0086294D" w:rsidRPr="000F37ED">
          <w:t>ata</w:t>
        </w:r>
      </w:ins>
      <w:del w:id="2030" w:author="MCC160" w:date="2022-11-16T17:06:00Z">
        <w:r w:rsidRPr="000F37ED" w:rsidDel="0086294D">
          <w:delText>ATA</w:delText>
        </w:r>
      </w:del>
      <w:r w:rsidRPr="000F37ED">
        <w:t xml:space="preserve"> Client Application has been activated and User has registered-in as the MCDATA User with the Server as active user at the Client.</w:t>
      </w:r>
    </w:p>
    <w:p w14:paraId="6D326257" w14:textId="77777777" w:rsidR="00094D7E" w:rsidRPr="000F37ED" w:rsidRDefault="00094D7E" w:rsidP="00094D7E">
      <w:pPr>
        <w:pStyle w:val="H6"/>
      </w:pPr>
      <w:bookmarkStart w:id="2031" w:name="_Toc52782461"/>
      <w:bookmarkStart w:id="2032" w:name="_Toc52783072"/>
      <w:bookmarkStart w:id="2033" w:name="_Toc59042941"/>
      <w:r w:rsidRPr="000F37ED">
        <w:t>6.2.10.3.2</w:t>
      </w:r>
      <w:r w:rsidRPr="000F37ED">
        <w:tab/>
        <w:t>Test procedure sequence</w:t>
      </w:r>
      <w:bookmarkEnd w:id="2031"/>
      <w:bookmarkEnd w:id="2032"/>
      <w:bookmarkEnd w:id="2033"/>
    </w:p>
    <w:p w14:paraId="40F3865C" w14:textId="77777777" w:rsidR="00094D7E" w:rsidRPr="000F37ED" w:rsidRDefault="00094D7E" w:rsidP="00094D7E">
      <w:pPr>
        <w:pStyle w:val="TH"/>
      </w:pPr>
      <w:r w:rsidRPr="000F37ED">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2532C093" w14:textId="77777777" w:rsidTr="00831DD9">
        <w:tc>
          <w:tcPr>
            <w:tcW w:w="648" w:type="dxa"/>
            <w:tcBorders>
              <w:bottom w:val="nil"/>
            </w:tcBorders>
          </w:tcPr>
          <w:p w14:paraId="597660D8" w14:textId="77777777" w:rsidR="00094D7E" w:rsidRPr="000F37ED" w:rsidRDefault="00094D7E" w:rsidP="00831DD9">
            <w:pPr>
              <w:pStyle w:val="TAH"/>
            </w:pPr>
            <w:bookmarkStart w:id="2034" w:name="_Hlk39579639"/>
            <w:r w:rsidRPr="000F37ED">
              <w:t>St</w:t>
            </w:r>
          </w:p>
        </w:tc>
        <w:tc>
          <w:tcPr>
            <w:tcW w:w="3969" w:type="dxa"/>
            <w:tcBorders>
              <w:bottom w:val="nil"/>
            </w:tcBorders>
          </w:tcPr>
          <w:p w14:paraId="2D6E2E1D" w14:textId="77777777" w:rsidR="00094D7E" w:rsidRPr="000F37ED" w:rsidRDefault="00094D7E" w:rsidP="00831DD9">
            <w:pPr>
              <w:pStyle w:val="TAH"/>
            </w:pPr>
            <w:r w:rsidRPr="000F37ED">
              <w:t>Procedure</w:t>
            </w:r>
          </w:p>
        </w:tc>
        <w:tc>
          <w:tcPr>
            <w:tcW w:w="3686" w:type="dxa"/>
            <w:gridSpan w:val="2"/>
          </w:tcPr>
          <w:p w14:paraId="76EBDABC" w14:textId="77777777" w:rsidR="00094D7E" w:rsidRPr="000F37ED" w:rsidRDefault="00094D7E" w:rsidP="00831DD9">
            <w:pPr>
              <w:pStyle w:val="TAH"/>
            </w:pPr>
            <w:r w:rsidRPr="000F37ED">
              <w:t>Message Sequence</w:t>
            </w:r>
          </w:p>
        </w:tc>
        <w:tc>
          <w:tcPr>
            <w:tcW w:w="567" w:type="dxa"/>
            <w:tcBorders>
              <w:bottom w:val="nil"/>
            </w:tcBorders>
          </w:tcPr>
          <w:p w14:paraId="51335415" w14:textId="77777777" w:rsidR="00094D7E" w:rsidRPr="000F37ED" w:rsidRDefault="00094D7E" w:rsidP="00831DD9">
            <w:pPr>
              <w:pStyle w:val="TAH"/>
            </w:pPr>
            <w:r w:rsidRPr="000F37ED">
              <w:t>TP</w:t>
            </w:r>
          </w:p>
        </w:tc>
        <w:tc>
          <w:tcPr>
            <w:tcW w:w="892" w:type="dxa"/>
            <w:tcBorders>
              <w:bottom w:val="nil"/>
            </w:tcBorders>
          </w:tcPr>
          <w:p w14:paraId="392D9826" w14:textId="77777777" w:rsidR="00094D7E" w:rsidRPr="000F37ED" w:rsidRDefault="00094D7E" w:rsidP="00831DD9">
            <w:pPr>
              <w:pStyle w:val="TAH"/>
            </w:pPr>
            <w:r w:rsidRPr="000F37ED">
              <w:t>Verdict</w:t>
            </w:r>
          </w:p>
        </w:tc>
      </w:tr>
      <w:tr w:rsidR="00094D7E" w:rsidRPr="000F37ED" w14:paraId="4B777318" w14:textId="77777777" w:rsidTr="00831DD9">
        <w:tc>
          <w:tcPr>
            <w:tcW w:w="648" w:type="dxa"/>
            <w:tcBorders>
              <w:top w:val="nil"/>
            </w:tcBorders>
          </w:tcPr>
          <w:p w14:paraId="271287EB" w14:textId="77777777" w:rsidR="00094D7E" w:rsidRPr="000F37ED" w:rsidRDefault="00094D7E" w:rsidP="00831DD9">
            <w:pPr>
              <w:pStyle w:val="TAH"/>
            </w:pPr>
          </w:p>
        </w:tc>
        <w:tc>
          <w:tcPr>
            <w:tcW w:w="3969" w:type="dxa"/>
            <w:tcBorders>
              <w:top w:val="nil"/>
            </w:tcBorders>
          </w:tcPr>
          <w:p w14:paraId="0CF504E9" w14:textId="77777777" w:rsidR="00094D7E" w:rsidRPr="000F37ED" w:rsidRDefault="00094D7E" w:rsidP="00831DD9">
            <w:pPr>
              <w:pStyle w:val="TAH"/>
            </w:pPr>
          </w:p>
        </w:tc>
        <w:tc>
          <w:tcPr>
            <w:tcW w:w="709" w:type="dxa"/>
          </w:tcPr>
          <w:p w14:paraId="2ECA1D83" w14:textId="77777777" w:rsidR="00094D7E" w:rsidRPr="000F37ED" w:rsidRDefault="00094D7E" w:rsidP="00831DD9">
            <w:pPr>
              <w:pStyle w:val="TAH"/>
            </w:pPr>
            <w:r w:rsidRPr="000F37ED">
              <w:t>U - S</w:t>
            </w:r>
          </w:p>
        </w:tc>
        <w:tc>
          <w:tcPr>
            <w:tcW w:w="2977" w:type="dxa"/>
          </w:tcPr>
          <w:p w14:paraId="1ADAED47" w14:textId="77777777" w:rsidR="00094D7E" w:rsidRPr="000F37ED" w:rsidRDefault="00094D7E" w:rsidP="00831DD9">
            <w:pPr>
              <w:pStyle w:val="TAH"/>
            </w:pPr>
            <w:r w:rsidRPr="000F37ED">
              <w:t>Message</w:t>
            </w:r>
          </w:p>
        </w:tc>
        <w:tc>
          <w:tcPr>
            <w:tcW w:w="567" w:type="dxa"/>
            <w:tcBorders>
              <w:top w:val="nil"/>
            </w:tcBorders>
          </w:tcPr>
          <w:p w14:paraId="5BCD8998" w14:textId="77777777" w:rsidR="00094D7E" w:rsidRPr="000F37ED" w:rsidRDefault="00094D7E" w:rsidP="00831DD9">
            <w:pPr>
              <w:pStyle w:val="TAH"/>
            </w:pPr>
          </w:p>
        </w:tc>
        <w:tc>
          <w:tcPr>
            <w:tcW w:w="892" w:type="dxa"/>
            <w:tcBorders>
              <w:top w:val="nil"/>
            </w:tcBorders>
          </w:tcPr>
          <w:p w14:paraId="77246D06" w14:textId="77777777" w:rsidR="00094D7E" w:rsidRPr="000F37ED" w:rsidRDefault="00094D7E" w:rsidP="00831DD9">
            <w:pPr>
              <w:pStyle w:val="TAH"/>
            </w:pPr>
          </w:p>
        </w:tc>
      </w:tr>
      <w:tr w:rsidR="00094D7E" w:rsidRPr="000F37ED" w:rsidDel="008A1C98" w14:paraId="3316D736" w14:textId="77777777" w:rsidTr="00831DD9">
        <w:tc>
          <w:tcPr>
            <w:tcW w:w="648" w:type="dxa"/>
            <w:shd w:val="clear" w:color="auto" w:fill="auto"/>
          </w:tcPr>
          <w:p w14:paraId="4087398F" w14:textId="77777777" w:rsidR="00094D7E" w:rsidRPr="000F37ED" w:rsidDel="008A1C98" w:rsidRDefault="00094D7E" w:rsidP="00831DD9">
            <w:pPr>
              <w:pStyle w:val="TAC"/>
            </w:pPr>
            <w:r w:rsidRPr="000F37ED">
              <w:t>1</w:t>
            </w:r>
          </w:p>
        </w:tc>
        <w:tc>
          <w:tcPr>
            <w:tcW w:w="3969" w:type="dxa"/>
            <w:shd w:val="clear" w:color="auto" w:fill="auto"/>
          </w:tcPr>
          <w:p w14:paraId="1EB7F4A0" w14:textId="39D07C5F" w:rsidR="00094D7E" w:rsidRPr="000F37ED" w:rsidDel="008A1C98" w:rsidRDefault="00094D7E" w:rsidP="00831DD9">
            <w:pPr>
              <w:pStyle w:val="TAL"/>
            </w:pPr>
            <w:r w:rsidRPr="000F37ED">
              <w:t xml:space="preserve">Check: Does the UE (MCData </w:t>
            </w:r>
            <w:del w:id="2035" w:author="MCC160" w:date="2022-11-15T22:29:00Z">
              <w:r w:rsidRPr="000F37ED" w:rsidDel="00FB6193">
                <w:delText>C</w:delText>
              </w:r>
            </w:del>
            <w:ins w:id="2036" w:author="MCC160" w:date="2022-11-15T22:29:00Z">
              <w:r w:rsidR="00FB6193" w:rsidRPr="000F37ED">
                <w:t>c</w:t>
              </w:r>
            </w:ins>
            <w:r w:rsidRPr="000F37ED">
              <w:t xml:space="preserve">lient) </w:t>
            </w:r>
            <w:ins w:id="2037" w:author="MCC160" w:date="2022-11-01T19:24:00Z">
              <w:r w:rsidR="00F2194C" w:rsidRPr="000F37ED">
                <w:t xml:space="preserve">correctly </w:t>
              </w:r>
            </w:ins>
            <w:r w:rsidRPr="000F37ED">
              <w:t xml:space="preserve">perform </w:t>
            </w:r>
            <w:del w:id="2038" w:author="MCC160" w:date="2022-11-01T19:29:00Z">
              <w:r w:rsidRPr="000F37ED" w:rsidDel="00F2194C">
                <w:delText xml:space="preserve">the procedure for </w:delText>
              </w:r>
            </w:del>
            <w:ins w:id="2039" w:author="MCC160" w:date="2022-11-01T19:29:00Z">
              <w:r w:rsidR="00F2194C" w:rsidRPr="000F37ED">
                <w:t>test procedure '</w:t>
              </w:r>
            </w:ins>
            <w:r w:rsidRPr="000F37ED">
              <w:rPr>
                <w:b/>
                <w:bCs/>
              </w:rPr>
              <w:t>CT MCData Call Establishment</w:t>
            </w:r>
            <w:del w:id="2040" w:author="MCC160" w:date="2022-11-01T19:40:00Z">
              <w:r w:rsidRPr="000F37ED" w:rsidDel="002B6F44">
                <w:rPr>
                  <w:b/>
                  <w:bCs/>
                </w:rPr>
                <w:delText xml:space="preserve"> </w:delText>
              </w:r>
              <w:r w:rsidRPr="000F37ED" w:rsidDel="002B6F44">
                <w:delText xml:space="preserve">specified in TS 36.579-1 </w:delText>
              </w:r>
            </w:del>
            <w:ins w:id="2041" w:author="MCC160" w:date="2022-11-01T19:40:00Z">
              <w:r w:rsidR="002B6F44" w:rsidRPr="000F37ED">
                <w:rPr>
                  <w:bCs/>
                </w:rPr>
                <w:t xml:space="preserve">' as described in TS 36.579-1 </w:t>
              </w:r>
            </w:ins>
            <w:r w:rsidRPr="000F37ED">
              <w:t>[2] Table 5.3C.3.3-1?</w:t>
            </w:r>
          </w:p>
        </w:tc>
        <w:tc>
          <w:tcPr>
            <w:tcW w:w="709" w:type="dxa"/>
            <w:shd w:val="clear" w:color="auto" w:fill="auto"/>
          </w:tcPr>
          <w:p w14:paraId="12305127" w14:textId="77777777" w:rsidR="00094D7E" w:rsidRPr="000F37ED" w:rsidDel="008A1C98" w:rsidRDefault="00094D7E" w:rsidP="00831DD9">
            <w:pPr>
              <w:pStyle w:val="TAC"/>
              <w:rPr>
                <w:szCs w:val="18"/>
              </w:rPr>
            </w:pPr>
            <w:r w:rsidRPr="000F37ED">
              <w:t>-</w:t>
            </w:r>
          </w:p>
        </w:tc>
        <w:tc>
          <w:tcPr>
            <w:tcW w:w="2977" w:type="dxa"/>
            <w:shd w:val="clear" w:color="auto" w:fill="auto"/>
          </w:tcPr>
          <w:p w14:paraId="62A61364" w14:textId="77777777" w:rsidR="00094D7E" w:rsidRPr="000F37ED" w:rsidDel="008A1C98" w:rsidRDefault="00094D7E" w:rsidP="00831DD9">
            <w:pPr>
              <w:pStyle w:val="TAL"/>
            </w:pPr>
            <w:r w:rsidRPr="000F37ED">
              <w:t>-</w:t>
            </w:r>
          </w:p>
        </w:tc>
        <w:tc>
          <w:tcPr>
            <w:tcW w:w="567" w:type="dxa"/>
            <w:shd w:val="clear" w:color="auto" w:fill="auto"/>
          </w:tcPr>
          <w:p w14:paraId="1842D572" w14:textId="77777777" w:rsidR="00094D7E" w:rsidRPr="000F37ED" w:rsidDel="008A1C98" w:rsidRDefault="00094D7E" w:rsidP="00831DD9">
            <w:pPr>
              <w:pStyle w:val="TAC"/>
            </w:pPr>
            <w:r w:rsidRPr="000F37ED">
              <w:t>1,2</w:t>
            </w:r>
          </w:p>
        </w:tc>
        <w:tc>
          <w:tcPr>
            <w:tcW w:w="892" w:type="dxa"/>
            <w:shd w:val="clear" w:color="auto" w:fill="auto"/>
          </w:tcPr>
          <w:p w14:paraId="57034264" w14:textId="77777777" w:rsidR="00094D7E" w:rsidRPr="000F37ED" w:rsidDel="008A1C98" w:rsidRDefault="00094D7E" w:rsidP="00831DD9">
            <w:pPr>
              <w:pStyle w:val="TAC"/>
            </w:pPr>
            <w:r w:rsidRPr="000F37ED">
              <w:t>P</w:t>
            </w:r>
          </w:p>
        </w:tc>
      </w:tr>
      <w:tr w:rsidR="00094D7E" w:rsidRPr="000F37ED" w:rsidDel="008A1C98" w14:paraId="122D0F01" w14:textId="77777777" w:rsidTr="00831DD9">
        <w:tc>
          <w:tcPr>
            <w:tcW w:w="648" w:type="dxa"/>
            <w:shd w:val="clear" w:color="auto" w:fill="auto"/>
          </w:tcPr>
          <w:p w14:paraId="0E4B0724" w14:textId="77777777" w:rsidR="00094D7E" w:rsidRPr="000F37ED" w:rsidDel="008A1C98" w:rsidRDefault="00094D7E" w:rsidP="00831DD9">
            <w:pPr>
              <w:pStyle w:val="TAC"/>
            </w:pPr>
            <w:r w:rsidRPr="000F37ED">
              <w:t>2-5</w:t>
            </w:r>
          </w:p>
        </w:tc>
        <w:tc>
          <w:tcPr>
            <w:tcW w:w="3969" w:type="dxa"/>
            <w:shd w:val="clear" w:color="auto" w:fill="auto"/>
          </w:tcPr>
          <w:p w14:paraId="6F5D9F5B" w14:textId="77777777" w:rsidR="00094D7E" w:rsidRPr="000F37ED" w:rsidDel="008A1C98" w:rsidRDefault="00094D7E" w:rsidP="00831DD9">
            <w:pPr>
              <w:pStyle w:val="TAL"/>
            </w:pPr>
            <w:r w:rsidRPr="000F37ED">
              <w:t>Void</w:t>
            </w:r>
          </w:p>
        </w:tc>
        <w:tc>
          <w:tcPr>
            <w:tcW w:w="709" w:type="dxa"/>
            <w:shd w:val="clear" w:color="auto" w:fill="auto"/>
          </w:tcPr>
          <w:p w14:paraId="75B7577F" w14:textId="77777777" w:rsidR="00094D7E" w:rsidRPr="000F37ED" w:rsidDel="008A1C98" w:rsidRDefault="00094D7E" w:rsidP="00831DD9">
            <w:pPr>
              <w:pStyle w:val="TAC"/>
              <w:rPr>
                <w:szCs w:val="18"/>
              </w:rPr>
            </w:pPr>
            <w:r w:rsidRPr="000F37ED">
              <w:t>-</w:t>
            </w:r>
          </w:p>
        </w:tc>
        <w:tc>
          <w:tcPr>
            <w:tcW w:w="2977" w:type="dxa"/>
            <w:shd w:val="clear" w:color="auto" w:fill="auto"/>
          </w:tcPr>
          <w:p w14:paraId="15A4A3A4" w14:textId="77777777" w:rsidR="00094D7E" w:rsidRPr="000F37ED" w:rsidDel="008A1C98" w:rsidRDefault="00094D7E" w:rsidP="00831DD9">
            <w:pPr>
              <w:pStyle w:val="TAL"/>
            </w:pPr>
            <w:r w:rsidRPr="000F37ED">
              <w:t>-</w:t>
            </w:r>
          </w:p>
        </w:tc>
        <w:tc>
          <w:tcPr>
            <w:tcW w:w="567" w:type="dxa"/>
            <w:shd w:val="clear" w:color="auto" w:fill="auto"/>
          </w:tcPr>
          <w:p w14:paraId="682691D5" w14:textId="77777777" w:rsidR="00094D7E" w:rsidRPr="000F37ED" w:rsidDel="008A1C98" w:rsidRDefault="00094D7E" w:rsidP="00831DD9">
            <w:pPr>
              <w:pStyle w:val="TAC"/>
            </w:pPr>
            <w:r w:rsidRPr="000F37ED">
              <w:t>-</w:t>
            </w:r>
          </w:p>
        </w:tc>
        <w:tc>
          <w:tcPr>
            <w:tcW w:w="892" w:type="dxa"/>
            <w:shd w:val="clear" w:color="auto" w:fill="auto"/>
          </w:tcPr>
          <w:p w14:paraId="2AB58E9E" w14:textId="77777777" w:rsidR="00094D7E" w:rsidRPr="000F37ED" w:rsidDel="008A1C98" w:rsidRDefault="00094D7E" w:rsidP="00831DD9">
            <w:pPr>
              <w:pStyle w:val="TAC"/>
            </w:pPr>
            <w:r w:rsidRPr="000F37ED">
              <w:t>-</w:t>
            </w:r>
          </w:p>
        </w:tc>
      </w:tr>
      <w:tr w:rsidR="00094D7E" w:rsidRPr="000F37ED" w:rsidDel="008A1C98" w14:paraId="68A46267" w14:textId="77777777" w:rsidTr="00831DD9">
        <w:tc>
          <w:tcPr>
            <w:tcW w:w="648" w:type="dxa"/>
            <w:shd w:val="clear" w:color="auto" w:fill="auto"/>
          </w:tcPr>
          <w:p w14:paraId="65A55767" w14:textId="77777777" w:rsidR="00094D7E" w:rsidRPr="000F37ED" w:rsidDel="008A1C98" w:rsidRDefault="00094D7E" w:rsidP="00831DD9">
            <w:pPr>
              <w:pStyle w:val="TAC"/>
            </w:pPr>
            <w:r w:rsidRPr="000F37ED">
              <w:t>6</w:t>
            </w:r>
          </w:p>
        </w:tc>
        <w:tc>
          <w:tcPr>
            <w:tcW w:w="3969" w:type="dxa"/>
            <w:shd w:val="clear" w:color="auto" w:fill="auto"/>
          </w:tcPr>
          <w:p w14:paraId="1316F38C" w14:textId="4D4DE4B6" w:rsidR="00094D7E" w:rsidRPr="000F37ED" w:rsidRDefault="00094D7E" w:rsidP="00831DD9">
            <w:pPr>
              <w:pStyle w:val="TAL"/>
            </w:pPr>
            <w:r w:rsidRPr="000F37ED">
              <w:t xml:space="preserve">Check: Does the UE (MCData </w:t>
            </w:r>
            <w:del w:id="2042" w:author="MCC160" w:date="2022-11-15T22:29:00Z">
              <w:r w:rsidRPr="000F37ED" w:rsidDel="00FB6193">
                <w:delText>C</w:delText>
              </w:r>
            </w:del>
            <w:ins w:id="2043" w:author="MCC160" w:date="2022-11-15T22:29:00Z">
              <w:r w:rsidR="00FB6193" w:rsidRPr="000F37ED">
                <w:t>c</w:t>
              </w:r>
            </w:ins>
            <w:r w:rsidRPr="000F37ED">
              <w:t xml:space="preserve">lient) </w:t>
            </w:r>
            <w:ins w:id="2044" w:author="MCC160" w:date="2022-11-01T19:24:00Z">
              <w:r w:rsidR="00F2194C" w:rsidRPr="000F37ED">
                <w:t xml:space="preserve">correctly </w:t>
              </w:r>
            </w:ins>
            <w:r w:rsidRPr="000F37ED">
              <w:t xml:space="preserve">perform </w:t>
            </w:r>
            <w:del w:id="2045" w:author="MCC160" w:date="2022-11-01T19:29:00Z">
              <w:r w:rsidRPr="000F37ED" w:rsidDel="00F2194C">
                <w:delText xml:space="preserve">the procedure for </w:delText>
              </w:r>
            </w:del>
            <w:ins w:id="2046" w:author="MCC160" w:date="2022-11-01T19:29:00Z">
              <w:r w:rsidR="00F2194C" w:rsidRPr="000F37ED">
                <w:t>test procedure '</w:t>
              </w:r>
            </w:ins>
            <w:r w:rsidRPr="000F37ED">
              <w:rPr>
                <w:b/>
                <w:bCs/>
              </w:rPr>
              <w:t>CT MSRP message transfer</w:t>
            </w:r>
            <w:del w:id="2047" w:author="MCC160" w:date="2022-11-01T19:40:00Z">
              <w:r w:rsidRPr="000F37ED" w:rsidDel="002B6F44">
                <w:rPr>
                  <w:b/>
                  <w:bCs/>
                </w:rPr>
                <w:delText xml:space="preserve"> </w:delText>
              </w:r>
              <w:r w:rsidRPr="000F37ED" w:rsidDel="002B6F44">
                <w:delText xml:space="preserve">specified in TS 36.579-1 </w:delText>
              </w:r>
            </w:del>
            <w:ins w:id="2048" w:author="MCC160" w:date="2022-11-01T19:40:00Z">
              <w:r w:rsidR="002B6F44" w:rsidRPr="000F37ED">
                <w:rPr>
                  <w:bCs/>
                </w:rPr>
                <w:t xml:space="preserve">' as described in TS 36.579-1 </w:t>
              </w:r>
            </w:ins>
            <w:r w:rsidRPr="000F37ED">
              <w:t xml:space="preserve">[2] Table 5.3C.5.3-1 </w:t>
            </w:r>
            <w:r w:rsidRPr="000F37ED">
              <w:rPr>
                <w:b/>
                <w:bCs/>
              </w:rPr>
              <w:t xml:space="preserve">to receive an FD message containing </w:t>
            </w:r>
            <w:r w:rsidRPr="000F37ED">
              <w:t>test file 1?</w:t>
            </w:r>
          </w:p>
          <w:p w14:paraId="7289EF43" w14:textId="77777777" w:rsidR="00094D7E" w:rsidRPr="000F37ED" w:rsidDel="008A1C98" w:rsidRDefault="00094D7E" w:rsidP="00831DD9">
            <w:pPr>
              <w:pStyle w:val="TAL"/>
            </w:pPr>
            <w:r w:rsidRPr="000F37ED">
              <w:t>(NOTE 2)</w:t>
            </w:r>
          </w:p>
        </w:tc>
        <w:tc>
          <w:tcPr>
            <w:tcW w:w="709" w:type="dxa"/>
            <w:shd w:val="clear" w:color="auto" w:fill="auto"/>
          </w:tcPr>
          <w:p w14:paraId="30ACE064" w14:textId="77777777" w:rsidR="00094D7E" w:rsidRPr="000F37ED" w:rsidDel="008A1C98" w:rsidRDefault="00094D7E" w:rsidP="00831DD9">
            <w:pPr>
              <w:pStyle w:val="TAC"/>
              <w:rPr>
                <w:szCs w:val="18"/>
              </w:rPr>
            </w:pPr>
            <w:r w:rsidRPr="000F37ED">
              <w:t>-</w:t>
            </w:r>
          </w:p>
        </w:tc>
        <w:tc>
          <w:tcPr>
            <w:tcW w:w="2977" w:type="dxa"/>
            <w:shd w:val="clear" w:color="auto" w:fill="auto"/>
          </w:tcPr>
          <w:p w14:paraId="73292A53" w14:textId="77777777" w:rsidR="00094D7E" w:rsidRPr="000F37ED" w:rsidDel="008A1C98" w:rsidRDefault="00094D7E" w:rsidP="00831DD9">
            <w:pPr>
              <w:pStyle w:val="TAL"/>
            </w:pPr>
            <w:r w:rsidRPr="000F37ED">
              <w:t>-</w:t>
            </w:r>
          </w:p>
        </w:tc>
        <w:tc>
          <w:tcPr>
            <w:tcW w:w="567" w:type="dxa"/>
            <w:shd w:val="clear" w:color="auto" w:fill="auto"/>
          </w:tcPr>
          <w:p w14:paraId="0D49B5BB" w14:textId="77777777" w:rsidR="00094D7E" w:rsidRPr="000F37ED" w:rsidDel="008A1C98" w:rsidRDefault="00094D7E" w:rsidP="00831DD9">
            <w:pPr>
              <w:pStyle w:val="TAC"/>
            </w:pPr>
            <w:r w:rsidRPr="000F37ED">
              <w:t>2</w:t>
            </w:r>
          </w:p>
        </w:tc>
        <w:tc>
          <w:tcPr>
            <w:tcW w:w="892" w:type="dxa"/>
            <w:shd w:val="clear" w:color="auto" w:fill="auto"/>
          </w:tcPr>
          <w:p w14:paraId="5FCD78E9" w14:textId="77777777" w:rsidR="00094D7E" w:rsidRPr="000F37ED" w:rsidDel="008A1C98" w:rsidRDefault="00094D7E" w:rsidP="00831DD9">
            <w:pPr>
              <w:pStyle w:val="TAC"/>
            </w:pPr>
            <w:r w:rsidRPr="000F37ED">
              <w:t>P</w:t>
            </w:r>
          </w:p>
        </w:tc>
      </w:tr>
      <w:tr w:rsidR="00094D7E" w:rsidRPr="000F37ED" w:rsidDel="008A1C98" w14:paraId="6BCC6480" w14:textId="77777777" w:rsidTr="00831DD9">
        <w:tc>
          <w:tcPr>
            <w:tcW w:w="648" w:type="dxa"/>
            <w:shd w:val="clear" w:color="auto" w:fill="auto"/>
          </w:tcPr>
          <w:p w14:paraId="055FE882" w14:textId="77777777" w:rsidR="00094D7E" w:rsidRPr="000F37ED" w:rsidDel="008A1C98" w:rsidRDefault="00094D7E" w:rsidP="00831DD9">
            <w:pPr>
              <w:pStyle w:val="TAC"/>
            </w:pPr>
            <w:r w:rsidRPr="000F37ED">
              <w:t>7</w:t>
            </w:r>
          </w:p>
        </w:tc>
        <w:tc>
          <w:tcPr>
            <w:tcW w:w="3969" w:type="dxa"/>
            <w:shd w:val="clear" w:color="auto" w:fill="auto"/>
          </w:tcPr>
          <w:p w14:paraId="4B676398" w14:textId="77777777" w:rsidR="00094D7E" w:rsidRPr="000F37ED" w:rsidDel="008A1C98" w:rsidRDefault="00094D7E" w:rsidP="00831DD9">
            <w:pPr>
              <w:pStyle w:val="TAL"/>
            </w:pPr>
            <w:r w:rsidRPr="000F37ED">
              <w:t>Void</w:t>
            </w:r>
          </w:p>
        </w:tc>
        <w:tc>
          <w:tcPr>
            <w:tcW w:w="709" w:type="dxa"/>
            <w:shd w:val="clear" w:color="auto" w:fill="auto"/>
          </w:tcPr>
          <w:p w14:paraId="5864AA0A" w14:textId="77777777" w:rsidR="00094D7E" w:rsidRPr="000F37ED" w:rsidDel="008A1C98" w:rsidRDefault="00094D7E" w:rsidP="00831DD9">
            <w:pPr>
              <w:pStyle w:val="TAC"/>
              <w:rPr>
                <w:szCs w:val="18"/>
              </w:rPr>
            </w:pPr>
            <w:r w:rsidRPr="000F37ED">
              <w:t>-</w:t>
            </w:r>
          </w:p>
        </w:tc>
        <w:tc>
          <w:tcPr>
            <w:tcW w:w="2977" w:type="dxa"/>
            <w:shd w:val="clear" w:color="auto" w:fill="auto"/>
          </w:tcPr>
          <w:p w14:paraId="28DC2A16" w14:textId="77777777" w:rsidR="00094D7E" w:rsidRPr="000F37ED" w:rsidDel="008A1C98" w:rsidRDefault="00094D7E" w:rsidP="00831DD9">
            <w:pPr>
              <w:pStyle w:val="TAL"/>
            </w:pPr>
            <w:r w:rsidRPr="000F37ED">
              <w:t>-</w:t>
            </w:r>
          </w:p>
        </w:tc>
        <w:tc>
          <w:tcPr>
            <w:tcW w:w="567" w:type="dxa"/>
            <w:shd w:val="clear" w:color="auto" w:fill="auto"/>
          </w:tcPr>
          <w:p w14:paraId="2147496A" w14:textId="77777777" w:rsidR="00094D7E" w:rsidRPr="000F37ED" w:rsidDel="008A1C98" w:rsidRDefault="00094D7E" w:rsidP="00831DD9">
            <w:pPr>
              <w:pStyle w:val="TAC"/>
            </w:pPr>
            <w:r w:rsidRPr="000F37ED">
              <w:t>-</w:t>
            </w:r>
          </w:p>
        </w:tc>
        <w:tc>
          <w:tcPr>
            <w:tcW w:w="892" w:type="dxa"/>
            <w:shd w:val="clear" w:color="auto" w:fill="auto"/>
          </w:tcPr>
          <w:p w14:paraId="46D81C8F" w14:textId="77777777" w:rsidR="00094D7E" w:rsidRPr="000F37ED" w:rsidDel="008A1C98" w:rsidRDefault="00094D7E" w:rsidP="00831DD9">
            <w:pPr>
              <w:pStyle w:val="TAC"/>
            </w:pPr>
            <w:r w:rsidRPr="000F37ED">
              <w:t>-</w:t>
            </w:r>
          </w:p>
        </w:tc>
      </w:tr>
      <w:tr w:rsidR="00094D7E" w:rsidRPr="000F37ED" w:rsidDel="008A1C98" w14:paraId="3706265E" w14:textId="77777777" w:rsidTr="00831DD9">
        <w:tc>
          <w:tcPr>
            <w:tcW w:w="648" w:type="dxa"/>
            <w:shd w:val="clear" w:color="auto" w:fill="auto"/>
          </w:tcPr>
          <w:p w14:paraId="1B387871" w14:textId="77777777" w:rsidR="00094D7E" w:rsidRPr="000F37ED" w:rsidDel="008A1C98" w:rsidRDefault="00094D7E" w:rsidP="00831DD9">
            <w:pPr>
              <w:pStyle w:val="TAC"/>
            </w:pPr>
            <w:r w:rsidRPr="000F37ED">
              <w:t>8</w:t>
            </w:r>
          </w:p>
        </w:tc>
        <w:tc>
          <w:tcPr>
            <w:tcW w:w="3969" w:type="dxa"/>
            <w:shd w:val="clear" w:color="auto" w:fill="auto"/>
          </w:tcPr>
          <w:p w14:paraId="607136EE" w14:textId="61F42C42" w:rsidR="00094D7E" w:rsidRPr="000F37ED" w:rsidDel="008A1C98" w:rsidRDefault="00094D7E" w:rsidP="00831DD9">
            <w:pPr>
              <w:pStyle w:val="TAL"/>
            </w:pPr>
            <w:r w:rsidRPr="000F37ED">
              <w:t xml:space="preserve">Check: Does the UE (MCData </w:t>
            </w:r>
            <w:del w:id="2049" w:author="MCC160" w:date="2022-11-15T22:30:00Z">
              <w:r w:rsidRPr="000F37ED" w:rsidDel="00FB6193">
                <w:delText>C</w:delText>
              </w:r>
            </w:del>
            <w:ins w:id="2050" w:author="MCC160" w:date="2022-11-15T22:30:00Z">
              <w:r w:rsidR="00FB6193" w:rsidRPr="000F37ED">
                <w:t>c</w:t>
              </w:r>
            </w:ins>
            <w:r w:rsidRPr="000F37ED">
              <w:t xml:space="preserve">lient) </w:t>
            </w:r>
            <w:ins w:id="2051" w:author="MCC160" w:date="2022-11-01T19:24:00Z">
              <w:r w:rsidR="00F2194C" w:rsidRPr="000F37ED">
                <w:t xml:space="preserve">correctly </w:t>
              </w:r>
            </w:ins>
            <w:r w:rsidRPr="000F37ED">
              <w:t xml:space="preserve">perform </w:t>
            </w:r>
            <w:del w:id="2052" w:author="MCC160" w:date="2022-11-01T19:29:00Z">
              <w:r w:rsidRPr="000F37ED" w:rsidDel="00F2194C">
                <w:delText xml:space="preserve">the procedure for </w:delText>
              </w:r>
            </w:del>
            <w:ins w:id="2053" w:author="MCC160" w:date="2022-11-01T19:29:00Z">
              <w:r w:rsidR="00F2194C" w:rsidRPr="000F37ED">
                <w:t>test procedure '</w:t>
              </w:r>
            </w:ins>
            <w:r w:rsidRPr="000F37ED">
              <w:rPr>
                <w:b/>
                <w:bCs/>
              </w:rPr>
              <w:t>CT MCData call release</w:t>
            </w:r>
            <w:del w:id="2054" w:author="MCC160" w:date="2022-11-01T19:40:00Z">
              <w:r w:rsidRPr="000F37ED" w:rsidDel="002B6F44">
                <w:delText xml:space="preserve"> specified in TS 36.579-1 </w:delText>
              </w:r>
            </w:del>
            <w:ins w:id="2055" w:author="MCC160" w:date="2022-11-01T19:40:00Z">
              <w:r w:rsidR="002B6F44" w:rsidRPr="000F37ED">
                <w:t xml:space="preserve">' as described in TS 36.579-1 </w:t>
              </w:r>
            </w:ins>
            <w:r w:rsidRPr="000F37ED">
              <w:t>[2] Table 5.3C.7.3-1?</w:t>
            </w:r>
          </w:p>
        </w:tc>
        <w:tc>
          <w:tcPr>
            <w:tcW w:w="709" w:type="dxa"/>
            <w:shd w:val="clear" w:color="auto" w:fill="auto"/>
          </w:tcPr>
          <w:p w14:paraId="725524EB" w14:textId="77777777" w:rsidR="00094D7E" w:rsidRPr="000F37ED" w:rsidDel="008A1C98" w:rsidRDefault="00094D7E" w:rsidP="00831DD9">
            <w:pPr>
              <w:pStyle w:val="TAC"/>
            </w:pPr>
            <w:r w:rsidRPr="000F37ED">
              <w:t>-</w:t>
            </w:r>
          </w:p>
        </w:tc>
        <w:tc>
          <w:tcPr>
            <w:tcW w:w="2977" w:type="dxa"/>
            <w:shd w:val="clear" w:color="auto" w:fill="auto"/>
          </w:tcPr>
          <w:p w14:paraId="4776511E" w14:textId="77777777" w:rsidR="00094D7E" w:rsidRPr="000F37ED" w:rsidDel="008A1C98" w:rsidRDefault="00094D7E" w:rsidP="00831DD9">
            <w:pPr>
              <w:pStyle w:val="TAL"/>
            </w:pPr>
            <w:r w:rsidRPr="000F37ED">
              <w:t>-</w:t>
            </w:r>
          </w:p>
        </w:tc>
        <w:tc>
          <w:tcPr>
            <w:tcW w:w="567" w:type="dxa"/>
            <w:shd w:val="clear" w:color="auto" w:fill="auto"/>
          </w:tcPr>
          <w:p w14:paraId="2112CE95" w14:textId="77777777" w:rsidR="00094D7E" w:rsidRPr="000F37ED" w:rsidDel="008A1C98" w:rsidRDefault="00094D7E" w:rsidP="00831DD9">
            <w:pPr>
              <w:pStyle w:val="TAC"/>
            </w:pPr>
            <w:r w:rsidRPr="000F37ED">
              <w:t>3</w:t>
            </w:r>
          </w:p>
        </w:tc>
        <w:tc>
          <w:tcPr>
            <w:tcW w:w="892" w:type="dxa"/>
            <w:shd w:val="clear" w:color="auto" w:fill="auto"/>
          </w:tcPr>
          <w:p w14:paraId="698BE612" w14:textId="77777777" w:rsidR="00094D7E" w:rsidRPr="000F37ED" w:rsidDel="008A1C98" w:rsidRDefault="00094D7E" w:rsidP="00831DD9">
            <w:pPr>
              <w:pStyle w:val="TAC"/>
            </w:pPr>
            <w:r w:rsidRPr="000F37ED">
              <w:t>P</w:t>
            </w:r>
          </w:p>
        </w:tc>
      </w:tr>
      <w:tr w:rsidR="00094D7E" w:rsidRPr="000F37ED" w:rsidDel="008A1C98" w14:paraId="06FB5A45" w14:textId="77777777" w:rsidTr="00831DD9">
        <w:tc>
          <w:tcPr>
            <w:tcW w:w="648" w:type="dxa"/>
            <w:shd w:val="clear" w:color="auto" w:fill="auto"/>
          </w:tcPr>
          <w:p w14:paraId="01FAB839" w14:textId="77777777" w:rsidR="00094D7E" w:rsidRPr="000F37ED" w:rsidDel="008A1C98" w:rsidRDefault="00094D7E" w:rsidP="00831DD9">
            <w:pPr>
              <w:pStyle w:val="TAC"/>
            </w:pPr>
            <w:r w:rsidRPr="000F37ED">
              <w:t>9-10</w:t>
            </w:r>
          </w:p>
        </w:tc>
        <w:tc>
          <w:tcPr>
            <w:tcW w:w="3969" w:type="dxa"/>
            <w:shd w:val="clear" w:color="auto" w:fill="auto"/>
          </w:tcPr>
          <w:p w14:paraId="0A7A0E8B" w14:textId="77777777" w:rsidR="00094D7E" w:rsidRPr="000F37ED" w:rsidDel="008A1C98" w:rsidRDefault="00094D7E" w:rsidP="00831DD9">
            <w:pPr>
              <w:pStyle w:val="TAL"/>
            </w:pPr>
            <w:r w:rsidRPr="000F37ED">
              <w:t>Void</w:t>
            </w:r>
          </w:p>
        </w:tc>
        <w:tc>
          <w:tcPr>
            <w:tcW w:w="709" w:type="dxa"/>
            <w:shd w:val="clear" w:color="auto" w:fill="auto"/>
          </w:tcPr>
          <w:p w14:paraId="078CA7F2" w14:textId="77777777" w:rsidR="00094D7E" w:rsidRPr="000F37ED" w:rsidDel="008A1C98" w:rsidRDefault="00094D7E" w:rsidP="00831DD9">
            <w:pPr>
              <w:pStyle w:val="TAC"/>
            </w:pPr>
            <w:r w:rsidRPr="000F37ED">
              <w:t>-</w:t>
            </w:r>
          </w:p>
        </w:tc>
        <w:tc>
          <w:tcPr>
            <w:tcW w:w="2977" w:type="dxa"/>
            <w:shd w:val="clear" w:color="auto" w:fill="auto"/>
          </w:tcPr>
          <w:p w14:paraId="3A1390EC" w14:textId="77777777" w:rsidR="00094D7E" w:rsidRPr="000F37ED" w:rsidDel="008A1C98" w:rsidRDefault="00094D7E" w:rsidP="00831DD9">
            <w:pPr>
              <w:pStyle w:val="TAL"/>
            </w:pPr>
            <w:r w:rsidRPr="000F37ED">
              <w:t>-</w:t>
            </w:r>
          </w:p>
        </w:tc>
        <w:tc>
          <w:tcPr>
            <w:tcW w:w="567" w:type="dxa"/>
            <w:shd w:val="clear" w:color="auto" w:fill="auto"/>
          </w:tcPr>
          <w:p w14:paraId="1BAB8A27" w14:textId="77777777" w:rsidR="00094D7E" w:rsidRPr="000F37ED" w:rsidDel="008A1C98" w:rsidRDefault="00094D7E" w:rsidP="00831DD9">
            <w:pPr>
              <w:pStyle w:val="TAC"/>
            </w:pPr>
            <w:r w:rsidRPr="000F37ED">
              <w:t>-</w:t>
            </w:r>
          </w:p>
        </w:tc>
        <w:tc>
          <w:tcPr>
            <w:tcW w:w="892" w:type="dxa"/>
            <w:shd w:val="clear" w:color="auto" w:fill="auto"/>
          </w:tcPr>
          <w:p w14:paraId="1EDFB3A4" w14:textId="77777777" w:rsidR="00094D7E" w:rsidRPr="000F37ED" w:rsidDel="008A1C98" w:rsidRDefault="00094D7E" w:rsidP="00831DD9">
            <w:pPr>
              <w:pStyle w:val="TAC"/>
            </w:pPr>
            <w:r w:rsidRPr="000F37ED">
              <w:t>-</w:t>
            </w:r>
          </w:p>
        </w:tc>
      </w:tr>
      <w:tr w:rsidR="00094D7E" w:rsidRPr="000F37ED" w:rsidDel="008A1C98" w14:paraId="099F0106" w14:textId="77777777" w:rsidTr="00831DD9">
        <w:tc>
          <w:tcPr>
            <w:tcW w:w="648" w:type="dxa"/>
            <w:shd w:val="clear" w:color="auto" w:fill="auto"/>
          </w:tcPr>
          <w:p w14:paraId="73C2CBAD" w14:textId="77777777" w:rsidR="00094D7E" w:rsidRPr="000F37ED" w:rsidDel="008A1C98" w:rsidRDefault="00094D7E" w:rsidP="00831DD9">
            <w:pPr>
              <w:pStyle w:val="TAC"/>
            </w:pPr>
            <w:r w:rsidRPr="000F37ED">
              <w:t>11</w:t>
            </w:r>
          </w:p>
        </w:tc>
        <w:tc>
          <w:tcPr>
            <w:tcW w:w="3969" w:type="dxa"/>
            <w:shd w:val="clear" w:color="auto" w:fill="auto"/>
          </w:tcPr>
          <w:p w14:paraId="130C980C" w14:textId="2626B555" w:rsidR="00094D7E" w:rsidRPr="000F37ED" w:rsidDel="008A1C98" w:rsidRDefault="00094D7E" w:rsidP="00831DD9">
            <w:pPr>
              <w:pStyle w:val="TAL"/>
            </w:pPr>
            <w:r w:rsidRPr="000F37ED">
              <w:t xml:space="preserve">Check: Does the UE (MCData </w:t>
            </w:r>
            <w:del w:id="2056" w:author="MCC160" w:date="2022-11-15T22:30:00Z">
              <w:r w:rsidRPr="000F37ED" w:rsidDel="00FB6193">
                <w:delText>C</w:delText>
              </w:r>
            </w:del>
            <w:ins w:id="2057" w:author="MCC160" w:date="2022-11-15T22:30:00Z">
              <w:r w:rsidR="00FB6193" w:rsidRPr="000F37ED">
                <w:t>c</w:t>
              </w:r>
            </w:ins>
            <w:r w:rsidRPr="000F37ED">
              <w:t xml:space="preserve">lient) </w:t>
            </w:r>
            <w:ins w:id="2058" w:author="MCC160" w:date="2022-11-01T19:24:00Z">
              <w:r w:rsidR="00F2194C" w:rsidRPr="000F37ED">
                <w:t xml:space="preserve">correctly </w:t>
              </w:r>
            </w:ins>
            <w:r w:rsidRPr="000F37ED">
              <w:t xml:space="preserve">perform </w:t>
            </w:r>
            <w:del w:id="2059" w:author="MCC160" w:date="2022-11-01T19:29:00Z">
              <w:r w:rsidRPr="000F37ED" w:rsidDel="00F2194C">
                <w:delText xml:space="preserve">the procedure </w:delText>
              </w:r>
              <w:r w:rsidRPr="000F37ED" w:rsidDel="00F2194C">
                <w:rPr>
                  <w:b/>
                  <w:bCs/>
                </w:rPr>
                <w:delText xml:space="preserve">for </w:delText>
              </w:r>
            </w:del>
            <w:ins w:id="2060" w:author="MCC160" w:date="2022-11-01T19:29:00Z">
              <w:r w:rsidR="00F2194C" w:rsidRPr="000F37ED">
                <w:t>test procedure '</w:t>
              </w:r>
            </w:ins>
            <w:r w:rsidRPr="000F37ED">
              <w:rPr>
                <w:b/>
                <w:bCs/>
              </w:rPr>
              <w:t>CO SDS or FD message transfer using signalling plane</w:t>
            </w:r>
            <w:del w:id="2061" w:author="MCC160" w:date="2022-11-01T19:40:00Z">
              <w:r w:rsidRPr="000F37ED" w:rsidDel="002B6F44">
                <w:delText xml:space="preserve"> specified in TS 36.579-1 </w:delText>
              </w:r>
            </w:del>
            <w:ins w:id="2062" w:author="MCC160" w:date="2022-11-01T19:40:00Z">
              <w:r w:rsidR="002B6F44" w:rsidRPr="000F37ED">
                <w:t xml:space="preserve">' as described in TS 36.579-1 </w:t>
              </w:r>
            </w:ins>
            <w:r w:rsidRPr="000F37ED">
              <w:t xml:space="preserve">[2] Table 5.3C.1.3-1 to </w:t>
            </w:r>
            <w:r w:rsidRPr="000F37ED">
              <w:rPr>
                <w:b/>
                <w:bCs/>
              </w:rPr>
              <w:t>send a disposition notification for the file received at step 6</w:t>
            </w:r>
            <w:r w:rsidRPr="000F37ED">
              <w:t>?</w:t>
            </w:r>
          </w:p>
        </w:tc>
        <w:tc>
          <w:tcPr>
            <w:tcW w:w="709" w:type="dxa"/>
            <w:shd w:val="clear" w:color="auto" w:fill="auto"/>
          </w:tcPr>
          <w:p w14:paraId="6531C2EC" w14:textId="77777777" w:rsidR="00094D7E" w:rsidRPr="000F37ED" w:rsidDel="008A1C98" w:rsidRDefault="00094D7E" w:rsidP="00831DD9">
            <w:pPr>
              <w:pStyle w:val="TAC"/>
            </w:pPr>
            <w:r w:rsidRPr="000F37ED">
              <w:rPr>
                <w:szCs w:val="18"/>
              </w:rPr>
              <w:t>-</w:t>
            </w:r>
          </w:p>
        </w:tc>
        <w:tc>
          <w:tcPr>
            <w:tcW w:w="2977" w:type="dxa"/>
            <w:shd w:val="clear" w:color="auto" w:fill="auto"/>
          </w:tcPr>
          <w:p w14:paraId="410FCB46" w14:textId="77777777" w:rsidR="00094D7E" w:rsidRPr="000F37ED" w:rsidDel="008A1C98" w:rsidRDefault="00094D7E" w:rsidP="00831DD9">
            <w:pPr>
              <w:pStyle w:val="TAL"/>
            </w:pPr>
            <w:r w:rsidRPr="000F37ED">
              <w:t>-</w:t>
            </w:r>
          </w:p>
        </w:tc>
        <w:tc>
          <w:tcPr>
            <w:tcW w:w="567" w:type="dxa"/>
            <w:shd w:val="clear" w:color="auto" w:fill="auto"/>
          </w:tcPr>
          <w:p w14:paraId="15F619B8" w14:textId="77777777" w:rsidR="00094D7E" w:rsidRPr="000F37ED" w:rsidDel="008A1C98" w:rsidRDefault="00094D7E" w:rsidP="00831DD9">
            <w:pPr>
              <w:pStyle w:val="TAC"/>
            </w:pPr>
            <w:r w:rsidRPr="000F37ED">
              <w:t>2</w:t>
            </w:r>
          </w:p>
        </w:tc>
        <w:tc>
          <w:tcPr>
            <w:tcW w:w="892" w:type="dxa"/>
            <w:shd w:val="clear" w:color="auto" w:fill="auto"/>
          </w:tcPr>
          <w:p w14:paraId="1D4560CB" w14:textId="77777777" w:rsidR="00094D7E" w:rsidRPr="000F37ED" w:rsidDel="008A1C98" w:rsidRDefault="00094D7E" w:rsidP="00831DD9">
            <w:pPr>
              <w:pStyle w:val="TAC"/>
            </w:pPr>
            <w:r w:rsidRPr="000F37ED">
              <w:t>P</w:t>
            </w:r>
          </w:p>
        </w:tc>
      </w:tr>
      <w:tr w:rsidR="00094D7E" w:rsidRPr="000F37ED" w:rsidDel="008A1C98" w14:paraId="7BBBA9F9" w14:textId="77777777" w:rsidTr="00831DD9">
        <w:tc>
          <w:tcPr>
            <w:tcW w:w="648" w:type="dxa"/>
            <w:shd w:val="clear" w:color="auto" w:fill="auto"/>
          </w:tcPr>
          <w:p w14:paraId="33F6FC47" w14:textId="77777777" w:rsidR="00094D7E" w:rsidRPr="000F37ED" w:rsidDel="008A1C98" w:rsidRDefault="00094D7E" w:rsidP="00831DD9">
            <w:pPr>
              <w:pStyle w:val="TAC"/>
            </w:pPr>
            <w:r w:rsidRPr="000F37ED">
              <w:t>12</w:t>
            </w:r>
          </w:p>
        </w:tc>
        <w:tc>
          <w:tcPr>
            <w:tcW w:w="3969" w:type="dxa"/>
            <w:shd w:val="clear" w:color="auto" w:fill="auto"/>
          </w:tcPr>
          <w:p w14:paraId="2538F301" w14:textId="77777777" w:rsidR="00094D7E" w:rsidRPr="000F37ED" w:rsidDel="008A1C98" w:rsidRDefault="00094D7E" w:rsidP="00831DD9">
            <w:pPr>
              <w:pStyle w:val="TAL"/>
            </w:pPr>
            <w:r w:rsidRPr="000F37ED">
              <w:t>Void</w:t>
            </w:r>
          </w:p>
        </w:tc>
        <w:tc>
          <w:tcPr>
            <w:tcW w:w="709" w:type="dxa"/>
            <w:shd w:val="clear" w:color="auto" w:fill="auto"/>
          </w:tcPr>
          <w:p w14:paraId="14CF4495" w14:textId="77777777" w:rsidR="00094D7E" w:rsidRPr="000F37ED" w:rsidDel="008A1C98" w:rsidRDefault="00094D7E" w:rsidP="00831DD9">
            <w:pPr>
              <w:pStyle w:val="TAC"/>
            </w:pPr>
            <w:r w:rsidRPr="000F37ED">
              <w:t>-</w:t>
            </w:r>
          </w:p>
        </w:tc>
        <w:tc>
          <w:tcPr>
            <w:tcW w:w="2977" w:type="dxa"/>
            <w:shd w:val="clear" w:color="auto" w:fill="auto"/>
          </w:tcPr>
          <w:p w14:paraId="6E86CC16" w14:textId="77777777" w:rsidR="00094D7E" w:rsidRPr="000F37ED" w:rsidDel="008A1C98" w:rsidRDefault="00094D7E" w:rsidP="00831DD9">
            <w:pPr>
              <w:pStyle w:val="TAL"/>
            </w:pPr>
            <w:r w:rsidRPr="000F37ED">
              <w:t>-</w:t>
            </w:r>
          </w:p>
        </w:tc>
        <w:tc>
          <w:tcPr>
            <w:tcW w:w="567" w:type="dxa"/>
            <w:shd w:val="clear" w:color="auto" w:fill="auto"/>
          </w:tcPr>
          <w:p w14:paraId="44505E87" w14:textId="77777777" w:rsidR="00094D7E" w:rsidRPr="000F37ED" w:rsidDel="008A1C98" w:rsidRDefault="00094D7E" w:rsidP="00831DD9">
            <w:pPr>
              <w:pStyle w:val="TAC"/>
            </w:pPr>
            <w:r w:rsidRPr="000F37ED">
              <w:t>-</w:t>
            </w:r>
          </w:p>
        </w:tc>
        <w:tc>
          <w:tcPr>
            <w:tcW w:w="892" w:type="dxa"/>
            <w:shd w:val="clear" w:color="auto" w:fill="auto"/>
          </w:tcPr>
          <w:p w14:paraId="5A4748AB" w14:textId="77777777" w:rsidR="00094D7E" w:rsidRPr="000F37ED" w:rsidDel="008A1C98" w:rsidRDefault="00094D7E" w:rsidP="00831DD9">
            <w:pPr>
              <w:pStyle w:val="TAC"/>
            </w:pPr>
            <w:r w:rsidRPr="000F37ED">
              <w:t>-</w:t>
            </w:r>
          </w:p>
        </w:tc>
      </w:tr>
      <w:tr w:rsidR="00094D7E" w:rsidRPr="000F37ED" w:rsidDel="008A1C98" w14:paraId="5221FCA8" w14:textId="77777777" w:rsidTr="00831DD9">
        <w:tc>
          <w:tcPr>
            <w:tcW w:w="648" w:type="dxa"/>
            <w:shd w:val="clear" w:color="auto" w:fill="auto"/>
          </w:tcPr>
          <w:p w14:paraId="6974BE33" w14:textId="77777777" w:rsidR="00094D7E" w:rsidRPr="000F37ED" w:rsidRDefault="00094D7E" w:rsidP="00831DD9">
            <w:pPr>
              <w:pStyle w:val="TAC"/>
            </w:pPr>
            <w:r w:rsidRPr="000F37ED">
              <w:t>13</w:t>
            </w:r>
          </w:p>
        </w:tc>
        <w:tc>
          <w:tcPr>
            <w:tcW w:w="3969" w:type="dxa"/>
            <w:shd w:val="clear" w:color="auto" w:fill="auto"/>
          </w:tcPr>
          <w:p w14:paraId="0A0799EE" w14:textId="77777777" w:rsidR="002514EA" w:rsidRPr="000F37ED" w:rsidRDefault="002514EA" w:rsidP="00831DD9">
            <w:pPr>
              <w:pStyle w:val="TAL"/>
              <w:rPr>
                <w:ins w:id="2063" w:author="MCC160" w:date="2022-11-15T21:54:00Z"/>
              </w:rPr>
            </w:pPr>
            <w:ins w:id="2064" w:author="MCC160" w:date="2022-11-15T21:53:00Z">
              <w:r w:rsidRPr="000F37ED">
                <w:t>Check: Has the UE (MCData client) downloaded test file 1 (TS 36.579-7 A.3.1)?</w:t>
              </w:r>
            </w:ins>
          </w:p>
          <w:p w14:paraId="3EB19766" w14:textId="4A74A1AC" w:rsidR="00094D7E" w:rsidRPr="000F37ED" w:rsidDel="002514EA" w:rsidRDefault="00094D7E" w:rsidP="00831DD9">
            <w:pPr>
              <w:pStyle w:val="TAL"/>
              <w:rPr>
                <w:del w:id="2065" w:author="MCC160" w:date="2022-11-15T21:54:00Z"/>
              </w:rPr>
            </w:pPr>
            <w:del w:id="2066" w:author="MCC160" w:date="2022-11-15T21:54:00Z">
              <w:r w:rsidRPr="000F37ED" w:rsidDel="002514EA">
                <w:delText>Check: Is the file downloaded at step 6 the test file 1 as specified in annex A.3.1?</w:delText>
              </w:r>
            </w:del>
          </w:p>
          <w:p w14:paraId="3E09FAF9" w14:textId="77777777" w:rsidR="00094D7E" w:rsidRPr="000F37ED" w:rsidRDefault="00094D7E" w:rsidP="00831DD9">
            <w:pPr>
              <w:pStyle w:val="TAL"/>
            </w:pPr>
            <w:r w:rsidRPr="000F37ED">
              <w:t>(NOTE 1)</w:t>
            </w:r>
          </w:p>
        </w:tc>
        <w:tc>
          <w:tcPr>
            <w:tcW w:w="709" w:type="dxa"/>
            <w:shd w:val="clear" w:color="auto" w:fill="auto"/>
          </w:tcPr>
          <w:p w14:paraId="1FEDF0E9" w14:textId="77777777" w:rsidR="00094D7E" w:rsidRPr="000F37ED" w:rsidRDefault="00094D7E" w:rsidP="00831DD9">
            <w:pPr>
              <w:pStyle w:val="TAC"/>
            </w:pPr>
            <w:r w:rsidRPr="000F37ED">
              <w:t>-</w:t>
            </w:r>
          </w:p>
        </w:tc>
        <w:tc>
          <w:tcPr>
            <w:tcW w:w="2977" w:type="dxa"/>
            <w:shd w:val="clear" w:color="auto" w:fill="auto"/>
          </w:tcPr>
          <w:p w14:paraId="063FD4F1" w14:textId="77777777" w:rsidR="00094D7E" w:rsidRPr="000F37ED" w:rsidRDefault="00094D7E" w:rsidP="00831DD9">
            <w:pPr>
              <w:pStyle w:val="TAL"/>
            </w:pPr>
            <w:r w:rsidRPr="000F37ED">
              <w:t>-</w:t>
            </w:r>
          </w:p>
        </w:tc>
        <w:tc>
          <w:tcPr>
            <w:tcW w:w="567" w:type="dxa"/>
            <w:shd w:val="clear" w:color="auto" w:fill="auto"/>
          </w:tcPr>
          <w:p w14:paraId="59D8E12A" w14:textId="77777777" w:rsidR="00094D7E" w:rsidRPr="000F37ED" w:rsidRDefault="00094D7E" w:rsidP="00831DD9">
            <w:pPr>
              <w:pStyle w:val="TAC"/>
            </w:pPr>
            <w:r w:rsidRPr="000F37ED">
              <w:t>2</w:t>
            </w:r>
          </w:p>
        </w:tc>
        <w:tc>
          <w:tcPr>
            <w:tcW w:w="892" w:type="dxa"/>
            <w:shd w:val="clear" w:color="auto" w:fill="auto"/>
          </w:tcPr>
          <w:p w14:paraId="7042EA43" w14:textId="77777777" w:rsidR="00094D7E" w:rsidRPr="000F37ED" w:rsidRDefault="00094D7E" w:rsidP="00831DD9">
            <w:pPr>
              <w:pStyle w:val="TAC"/>
            </w:pPr>
            <w:r w:rsidRPr="000F37ED">
              <w:t>P</w:t>
            </w:r>
          </w:p>
        </w:tc>
      </w:tr>
      <w:tr w:rsidR="00094D7E" w:rsidRPr="000F37ED" w:rsidDel="008A1C98" w14:paraId="1849115F" w14:textId="77777777" w:rsidTr="00831DD9">
        <w:tc>
          <w:tcPr>
            <w:tcW w:w="9762" w:type="dxa"/>
            <w:gridSpan w:val="6"/>
            <w:shd w:val="clear" w:color="auto" w:fill="auto"/>
          </w:tcPr>
          <w:p w14:paraId="2E181241" w14:textId="77777777" w:rsidR="002514EA" w:rsidRPr="000F37ED" w:rsidRDefault="00094D7E" w:rsidP="00831DD9">
            <w:pPr>
              <w:pStyle w:val="TAN"/>
              <w:rPr>
                <w:ins w:id="2067" w:author="MCC160" w:date="2022-11-15T21:53:00Z"/>
              </w:rPr>
            </w:pPr>
            <w:r w:rsidRPr="000F37ED">
              <w:t>NOTE 1:</w:t>
            </w:r>
            <w:r w:rsidRPr="000F37ED">
              <w:tab/>
              <w:t xml:space="preserve">This is expected to be done via a suitable implementation dependent </w:t>
            </w:r>
          </w:p>
          <w:p w14:paraId="7CE69DA8" w14:textId="59E4803A" w:rsidR="00094D7E" w:rsidRPr="000F37ED" w:rsidRDefault="00094D7E" w:rsidP="00831DD9">
            <w:pPr>
              <w:pStyle w:val="TAN"/>
            </w:pPr>
            <w:r w:rsidRPr="000F37ED">
              <w:t>MMI.</w:t>
            </w:r>
          </w:p>
          <w:p w14:paraId="363B3410" w14:textId="77777777" w:rsidR="00094D7E" w:rsidRPr="000F37ED" w:rsidDel="008A1C98" w:rsidRDefault="00094D7E" w:rsidP="00831DD9">
            <w:pPr>
              <w:pStyle w:val="TAN"/>
            </w:pPr>
            <w:r w:rsidRPr="000F37ED">
              <w:t>NOTE 2:</w:t>
            </w:r>
            <w:r w:rsidRPr="000F37ED">
              <w:tab/>
              <w:t>Test file 1 for CT FD as specified in annex A.3.1.</w:t>
            </w:r>
          </w:p>
        </w:tc>
      </w:tr>
      <w:bookmarkEnd w:id="2034"/>
    </w:tbl>
    <w:p w14:paraId="462C2EE5" w14:textId="77777777" w:rsidR="00094D7E" w:rsidRPr="000F37ED" w:rsidRDefault="00094D7E" w:rsidP="00094D7E"/>
    <w:p w14:paraId="280FE8AD" w14:textId="77777777" w:rsidR="00094D7E" w:rsidRPr="000F37ED" w:rsidRDefault="00094D7E" w:rsidP="00094D7E">
      <w:pPr>
        <w:pStyle w:val="H6"/>
      </w:pPr>
      <w:bookmarkStart w:id="2068" w:name="_Toc52782462"/>
      <w:bookmarkStart w:id="2069" w:name="_Toc52783073"/>
      <w:bookmarkStart w:id="2070" w:name="_Toc59042942"/>
      <w:r w:rsidRPr="000F37ED">
        <w:t>6.2.10.3.3</w:t>
      </w:r>
      <w:r w:rsidRPr="000F37ED">
        <w:tab/>
        <w:t>Specific message contents</w:t>
      </w:r>
      <w:bookmarkEnd w:id="2068"/>
      <w:bookmarkEnd w:id="2069"/>
      <w:bookmarkEnd w:id="2070"/>
    </w:p>
    <w:p w14:paraId="055DF464" w14:textId="1341B689" w:rsidR="00094D7E" w:rsidRPr="000F37ED" w:rsidRDefault="00094D7E" w:rsidP="00094D7E">
      <w:pPr>
        <w:pStyle w:val="TH"/>
      </w:pPr>
      <w:r w:rsidRPr="000F37ED">
        <w:t>Table 6.2.10.3.3-1: SIP INVITE</w:t>
      </w:r>
      <w:ins w:id="2071" w:author="MCC160" w:date="2022-10-08T17:53:00Z">
        <w:r w:rsidR="003938AF" w:rsidRPr="000F37ED">
          <w:t xml:space="preserve"> from the SS</w:t>
        </w:r>
      </w:ins>
      <w:r w:rsidRPr="000F37ED">
        <w:t xml:space="preserve"> (step 1, Table 6.2.10.3.2-1;</w:t>
      </w:r>
      <w:r w:rsidRPr="000F37ED">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04AD571" w14:textId="77777777" w:rsidTr="00831DD9">
        <w:trPr>
          <w:cantSplit/>
        </w:trPr>
        <w:tc>
          <w:tcPr>
            <w:tcW w:w="9639" w:type="dxa"/>
            <w:gridSpan w:val="5"/>
          </w:tcPr>
          <w:p w14:paraId="00755502" w14:textId="77777777" w:rsidR="00094D7E" w:rsidRPr="000F37ED" w:rsidRDefault="00094D7E" w:rsidP="00831DD9">
            <w:pPr>
              <w:pStyle w:val="TAL"/>
              <w:rPr>
                <w:rFonts w:cs="Arial"/>
                <w:szCs w:val="18"/>
              </w:rPr>
            </w:pPr>
            <w:r w:rsidRPr="000F37ED">
              <w:rPr>
                <w:rFonts w:cs="Arial"/>
                <w:szCs w:val="18"/>
              </w:rPr>
              <w:t>Derivation Path: TS 36.579-1 [2], Table 5.5.2.5.2-1, condition MCDATA_FD</w:t>
            </w:r>
          </w:p>
        </w:tc>
      </w:tr>
      <w:tr w:rsidR="00094D7E" w:rsidRPr="000F37ED" w14:paraId="42BF3CE5" w14:textId="77777777" w:rsidTr="00831DD9">
        <w:tc>
          <w:tcPr>
            <w:tcW w:w="2835" w:type="dxa"/>
          </w:tcPr>
          <w:p w14:paraId="41EB0DDE" w14:textId="77777777" w:rsidR="00094D7E" w:rsidRPr="000F37ED" w:rsidRDefault="00094D7E" w:rsidP="00831DD9">
            <w:pPr>
              <w:pStyle w:val="TAH"/>
              <w:rPr>
                <w:bCs/>
              </w:rPr>
            </w:pPr>
            <w:r w:rsidRPr="000F37ED">
              <w:rPr>
                <w:bCs/>
              </w:rPr>
              <w:t>Information Element</w:t>
            </w:r>
          </w:p>
        </w:tc>
        <w:tc>
          <w:tcPr>
            <w:tcW w:w="2126" w:type="dxa"/>
          </w:tcPr>
          <w:p w14:paraId="717FDD5E"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15C4DE4" w14:textId="77777777" w:rsidR="00094D7E" w:rsidRPr="000F37ED" w:rsidRDefault="00094D7E" w:rsidP="00831DD9">
            <w:pPr>
              <w:pStyle w:val="TAH"/>
              <w:rPr>
                <w:bCs/>
              </w:rPr>
            </w:pPr>
            <w:r w:rsidRPr="000F37ED">
              <w:rPr>
                <w:bCs/>
              </w:rPr>
              <w:t>Comment</w:t>
            </w:r>
          </w:p>
        </w:tc>
        <w:tc>
          <w:tcPr>
            <w:tcW w:w="1418" w:type="dxa"/>
          </w:tcPr>
          <w:p w14:paraId="5D250FA6" w14:textId="77777777" w:rsidR="00094D7E" w:rsidRPr="000F37ED" w:rsidRDefault="00094D7E" w:rsidP="00831DD9">
            <w:pPr>
              <w:pStyle w:val="TAH"/>
              <w:rPr>
                <w:bCs/>
              </w:rPr>
            </w:pPr>
            <w:r w:rsidRPr="000F37ED">
              <w:rPr>
                <w:bCs/>
              </w:rPr>
              <w:t>Reference</w:t>
            </w:r>
          </w:p>
        </w:tc>
        <w:tc>
          <w:tcPr>
            <w:tcW w:w="1134" w:type="dxa"/>
          </w:tcPr>
          <w:p w14:paraId="71D63BC1" w14:textId="77777777" w:rsidR="00094D7E" w:rsidRPr="000F37ED" w:rsidRDefault="00094D7E" w:rsidP="00831DD9">
            <w:pPr>
              <w:pStyle w:val="TAH"/>
              <w:rPr>
                <w:bCs/>
              </w:rPr>
            </w:pPr>
            <w:r w:rsidRPr="000F37ED">
              <w:rPr>
                <w:bCs/>
              </w:rPr>
              <w:t>Condition</w:t>
            </w:r>
          </w:p>
        </w:tc>
      </w:tr>
      <w:tr w:rsidR="00094D7E" w:rsidRPr="000F37ED" w14:paraId="3D47475A" w14:textId="77777777" w:rsidTr="00831DD9">
        <w:tc>
          <w:tcPr>
            <w:tcW w:w="2835" w:type="dxa"/>
            <w:vAlign w:val="center"/>
          </w:tcPr>
          <w:p w14:paraId="3D8FF8AE" w14:textId="77777777" w:rsidR="00094D7E" w:rsidRPr="000F37ED" w:rsidRDefault="00094D7E" w:rsidP="00831DD9">
            <w:pPr>
              <w:pStyle w:val="TAL"/>
              <w:rPr>
                <w:b/>
                <w:bCs/>
              </w:rPr>
            </w:pPr>
            <w:r w:rsidRPr="000F37ED">
              <w:rPr>
                <w:b/>
                <w:bCs/>
              </w:rPr>
              <w:t>Message-body</w:t>
            </w:r>
          </w:p>
        </w:tc>
        <w:tc>
          <w:tcPr>
            <w:tcW w:w="2126" w:type="dxa"/>
          </w:tcPr>
          <w:p w14:paraId="5743FCBB" w14:textId="77777777" w:rsidR="00094D7E" w:rsidRPr="000F37ED" w:rsidRDefault="00094D7E" w:rsidP="00831DD9">
            <w:pPr>
              <w:pStyle w:val="TAL"/>
              <w:rPr>
                <w:iCs/>
              </w:rPr>
            </w:pPr>
          </w:p>
        </w:tc>
        <w:tc>
          <w:tcPr>
            <w:tcW w:w="2126" w:type="dxa"/>
            <w:tcBorders>
              <w:bottom w:val="single" w:sz="4" w:space="0" w:color="auto"/>
            </w:tcBorders>
          </w:tcPr>
          <w:p w14:paraId="664383BF" w14:textId="77777777" w:rsidR="00094D7E" w:rsidRPr="000F37ED" w:rsidRDefault="00094D7E" w:rsidP="00831DD9">
            <w:pPr>
              <w:pStyle w:val="TAL"/>
            </w:pPr>
          </w:p>
        </w:tc>
        <w:tc>
          <w:tcPr>
            <w:tcW w:w="1418" w:type="dxa"/>
          </w:tcPr>
          <w:p w14:paraId="47223338" w14:textId="77777777" w:rsidR="00094D7E" w:rsidRPr="000F37ED" w:rsidRDefault="00094D7E" w:rsidP="00831DD9">
            <w:pPr>
              <w:pStyle w:val="TAL"/>
            </w:pPr>
          </w:p>
        </w:tc>
        <w:tc>
          <w:tcPr>
            <w:tcW w:w="1134" w:type="dxa"/>
            <w:vAlign w:val="bottom"/>
          </w:tcPr>
          <w:p w14:paraId="0613B65A" w14:textId="77777777" w:rsidR="00094D7E" w:rsidRPr="000F37ED" w:rsidRDefault="00094D7E" w:rsidP="00831DD9">
            <w:pPr>
              <w:pStyle w:val="TAL"/>
            </w:pPr>
          </w:p>
        </w:tc>
      </w:tr>
      <w:tr w:rsidR="00094D7E" w:rsidRPr="000F37ED" w14:paraId="0A61BCF9" w14:textId="77777777" w:rsidTr="00831DD9">
        <w:tc>
          <w:tcPr>
            <w:tcW w:w="2835" w:type="dxa"/>
            <w:vAlign w:val="center"/>
          </w:tcPr>
          <w:p w14:paraId="72892B6C" w14:textId="77777777" w:rsidR="00094D7E" w:rsidRPr="000F37ED" w:rsidRDefault="00094D7E" w:rsidP="00831DD9">
            <w:pPr>
              <w:pStyle w:val="TAL"/>
            </w:pPr>
            <w:r w:rsidRPr="000F37ED">
              <w:t xml:space="preserve">  MIME body part</w:t>
            </w:r>
          </w:p>
        </w:tc>
        <w:tc>
          <w:tcPr>
            <w:tcW w:w="2126" w:type="dxa"/>
          </w:tcPr>
          <w:p w14:paraId="1353C560" w14:textId="77777777" w:rsidR="00094D7E" w:rsidRPr="000F37ED" w:rsidRDefault="00094D7E" w:rsidP="00831DD9">
            <w:pPr>
              <w:pStyle w:val="TAL"/>
              <w:rPr>
                <w:iCs/>
              </w:rPr>
            </w:pPr>
          </w:p>
        </w:tc>
        <w:tc>
          <w:tcPr>
            <w:tcW w:w="2126" w:type="dxa"/>
            <w:tcBorders>
              <w:bottom w:val="single" w:sz="4" w:space="0" w:color="auto"/>
            </w:tcBorders>
          </w:tcPr>
          <w:p w14:paraId="0FC7A029" w14:textId="77777777" w:rsidR="00094D7E" w:rsidRPr="000F37ED" w:rsidRDefault="00094D7E" w:rsidP="00831DD9">
            <w:pPr>
              <w:pStyle w:val="TAL"/>
              <w:rPr>
                <w:b/>
              </w:rPr>
            </w:pPr>
            <w:r w:rsidRPr="000F37ED">
              <w:rPr>
                <w:b/>
              </w:rPr>
              <w:t>SDP message</w:t>
            </w:r>
          </w:p>
        </w:tc>
        <w:tc>
          <w:tcPr>
            <w:tcW w:w="1418" w:type="dxa"/>
          </w:tcPr>
          <w:p w14:paraId="785805C8" w14:textId="77777777" w:rsidR="00094D7E" w:rsidRPr="000F37ED" w:rsidRDefault="00094D7E" w:rsidP="00831DD9">
            <w:pPr>
              <w:pStyle w:val="TAL"/>
            </w:pPr>
          </w:p>
        </w:tc>
        <w:tc>
          <w:tcPr>
            <w:tcW w:w="1134" w:type="dxa"/>
            <w:vAlign w:val="bottom"/>
          </w:tcPr>
          <w:p w14:paraId="63E2AF08" w14:textId="77777777" w:rsidR="00094D7E" w:rsidRPr="000F37ED" w:rsidRDefault="00094D7E" w:rsidP="00831DD9">
            <w:pPr>
              <w:pStyle w:val="TAL"/>
            </w:pPr>
          </w:p>
        </w:tc>
      </w:tr>
      <w:tr w:rsidR="00094D7E" w:rsidRPr="000F37ED" w14:paraId="118E41CB" w14:textId="77777777" w:rsidTr="00831DD9">
        <w:tc>
          <w:tcPr>
            <w:tcW w:w="2835" w:type="dxa"/>
          </w:tcPr>
          <w:p w14:paraId="629B419F" w14:textId="77777777" w:rsidR="00094D7E" w:rsidRPr="000F37ED" w:rsidRDefault="00094D7E" w:rsidP="00831DD9">
            <w:pPr>
              <w:pStyle w:val="TAL"/>
            </w:pPr>
            <w:r w:rsidRPr="000F37ED">
              <w:t xml:space="preserve">    MIME-part-body</w:t>
            </w:r>
          </w:p>
        </w:tc>
        <w:tc>
          <w:tcPr>
            <w:tcW w:w="2126" w:type="dxa"/>
          </w:tcPr>
          <w:p w14:paraId="79314E32" w14:textId="77777777" w:rsidR="00094D7E" w:rsidRPr="000F37ED" w:rsidRDefault="00094D7E" w:rsidP="00831DD9">
            <w:pPr>
              <w:pStyle w:val="TAL"/>
              <w:rPr>
                <w:iCs/>
              </w:rPr>
            </w:pPr>
            <w:r w:rsidRPr="000F37ED">
              <w:t>As described in Table 6.2.10.3.3-2</w:t>
            </w:r>
          </w:p>
        </w:tc>
        <w:tc>
          <w:tcPr>
            <w:tcW w:w="2126" w:type="dxa"/>
            <w:tcBorders>
              <w:bottom w:val="single" w:sz="4" w:space="0" w:color="auto"/>
            </w:tcBorders>
          </w:tcPr>
          <w:p w14:paraId="7391C168" w14:textId="77777777" w:rsidR="00094D7E" w:rsidRPr="000F37ED" w:rsidRDefault="00094D7E" w:rsidP="00831DD9">
            <w:pPr>
              <w:pStyle w:val="TAL"/>
              <w:rPr>
                <w:bCs/>
              </w:rPr>
            </w:pPr>
          </w:p>
        </w:tc>
        <w:tc>
          <w:tcPr>
            <w:tcW w:w="1418" w:type="dxa"/>
          </w:tcPr>
          <w:p w14:paraId="39B5ACB1" w14:textId="77777777" w:rsidR="00094D7E" w:rsidRPr="000F37ED" w:rsidRDefault="00094D7E" w:rsidP="00831DD9">
            <w:pPr>
              <w:pStyle w:val="TAL"/>
            </w:pPr>
          </w:p>
        </w:tc>
        <w:tc>
          <w:tcPr>
            <w:tcW w:w="1134" w:type="dxa"/>
          </w:tcPr>
          <w:p w14:paraId="09AECA29" w14:textId="77777777" w:rsidR="00094D7E" w:rsidRPr="000F37ED" w:rsidRDefault="00094D7E" w:rsidP="00831DD9">
            <w:pPr>
              <w:pStyle w:val="TAL"/>
            </w:pPr>
          </w:p>
        </w:tc>
      </w:tr>
      <w:tr w:rsidR="00094D7E" w:rsidRPr="000F37ED" w14:paraId="12853AD1" w14:textId="77777777" w:rsidTr="00831DD9">
        <w:tc>
          <w:tcPr>
            <w:tcW w:w="2835" w:type="dxa"/>
            <w:vAlign w:val="center"/>
          </w:tcPr>
          <w:p w14:paraId="197EB362" w14:textId="77777777" w:rsidR="00094D7E" w:rsidRPr="000F37ED" w:rsidRDefault="00094D7E" w:rsidP="00831DD9">
            <w:pPr>
              <w:pStyle w:val="TAL"/>
              <w:rPr>
                <w:b/>
                <w:bCs/>
              </w:rPr>
            </w:pPr>
            <w:r w:rsidRPr="000F37ED">
              <w:t xml:space="preserve">  MIME body part</w:t>
            </w:r>
          </w:p>
        </w:tc>
        <w:tc>
          <w:tcPr>
            <w:tcW w:w="2126" w:type="dxa"/>
            <w:vAlign w:val="center"/>
          </w:tcPr>
          <w:p w14:paraId="2CB477A4" w14:textId="77777777" w:rsidR="00094D7E" w:rsidRPr="000F37ED" w:rsidRDefault="00094D7E" w:rsidP="00831DD9">
            <w:pPr>
              <w:pStyle w:val="TAL"/>
              <w:rPr>
                <w:iCs/>
              </w:rPr>
            </w:pPr>
          </w:p>
        </w:tc>
        <w:tc>
          <w:tcPr>
            <w:tcW w:w="2126" w:type="dxa"/>
            <w:tcBorders>
              <w:bottom w:val="single" w:sz="4" w:space="0" w:color="auto"/>
            </w:tcBorders>
          </w:tcPr>
          <w:p w14:paraId="225E9B88" w14:textId="77777777" w:rsidR="00094D7E" w:rsidRPr="000F37ED" w:rsidRDefault="00094D7E" w:rsidP="00831DD9">
            <w:pPr>
              <w:pStyle w:val="TAL"/>
              <w:rPr>
                <w:b/>
              </w:rPr>
            </w:pPr>
            <w:r w:rsidRPr="000F37ED">
              <w:rPr>
                <w:b/>
              </w:rPr>
              <w:t>MCData-Info</w:t>
            </w:r>
          </w:p>
        </w:tc>
        <w:tc>
          <w:tcPr>
            <w:tcW w:w="1418" w:type="dxa"/>
          </w:tcPr>
          <w:p w14:paraId="228178CA" w14:textId="77777777" w:rsidR="00094D7E" w:rsidRPr="000F37ED" w:rsidRDefault="00094D7E" w:rsidP="00831DD9">
            <w:pPr>
              <w:pStyle w:val="TAL"/>
            </w:pPr>
          </w:p>
        </w:tc>
        <w:tc>
          <w:tcPr>
            <w:tcW w:w="1134" w:type="dxa"/>
          </w:tcPr>
          <w:p w14:paraId="5C03A2B1" w14:textId="77777777" w:rsidR="00094D7E" w:rsidRPr="000F37ED" w:rsidRDefault="00094D7E" w:rsidP="00831DD9">
            <w:pPr>
              <w:pStyle w:val="TAL"/>
            </w:pPr>
          </w:p>
        </w:tc>
      </w:tr>
      <w:tr w:rsidR="00094D7E" w:rsidRPr="000F37ED" w14:paraId="7281C29D" w14:textId="77777777" w:rsidTr="00831DD9">
        <w:tc>
          <w:tcPr>
            <w:tcW w:w="2835" w:type="dxa"/>
          </w:tcPr>
          <w:p w14:paraId="1C2E2797"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31B18028" w14:textId="77777777" w:rsidR="00094D7E" w:rsidRPr="000F37ED" w:rsidRDefault="00094D7E" w:rsidP="00831DD9">
            <w:pPr>
              <w:pStyle w:val="TAL"/>
              <w:rPr>
                <w:iCs/>
              </w:rPr>
            </w:pPr>
            <w:r w:rsidRPr="000F37ED">
              <w:t>MCData-Info as described in Table 6.2.10.3.3-3</w:t>
            </w:r>
          </w:p>
        </w:tc>
        <w:tc>
          <w:tcPr>
            <w:tcW w:w="2126" w:type="dxa"/>
            <w:tcBorders>
              <w:bottom w:val="single" w:sz="4" w:space="0" w:color="auto"/>
            </w:tcBorders>
          </w:tcPr>
          <w:p w14:paraId="018E5022" w14:textId="77777777" w:rsidR="00094D7E" w:rsidRPr="000F37ED" w:rsidRDefault="00094D7E" w:rsidP="00831DD9">
            <w:pPr>
              <w:pStyle w:val="TAL"/>
              <w:rPr>
                <w:bCs/>
              </w:rPr>
            </w:pPr>
          </w:p>
        </w:tc>
        <w:tc>
          <w:tcPr>
            <w:tcW w:w="1418" w:type="dxa"/>
          </w:tcPr>
          <w:p w14:paraId="4BA4D469" w14:textId="77777777" w:rsidR="00094D7E" w:rsidRPr="000F37ED" w:rsidRDefault="00094D7E" w:rsidP="00831DD9">
            <w:pPr>
              <w:pStyle w:val="TAL"/>
            </w:pPr>
          </w:p>
        </w:tc>
        <w:tc>
          <w:tcPr>
            <w:tcW w:w="1134" w:type="dxa"/>
          </w:tcPr>
          <w:p w14:paraId="0D75927F" w14:textId="77777777" w:rsidR="00094D7E" w:rsidRPr="000F37ED" w:rsidRDefault="00094D7E" w:rsidP="00831DD9">
            <w:pPr>
              <w:pStyle w:val="TAL"/>
            </w:pPr>
          </w:p>
        </w:tc>
      </w:tr>
      <w:tr w:rsidR="00094D7E" w:rsidRPr="000F37ED" w14:paraId="66EFDD57" w14:textId="77777777" w:rsidTr="00831DD9">
        <w:tc>
          <w:tcPr>
            <w:tcW w:w="2835" w:type="dxa"/>
            <w:vAlign w:val="center"/>
          </w:tcPr>
          <w:p w14:paraId="7713EEE1" w14:textId="77777777" w:rsidR="00094D7E" w:rsidRPr="000F37ED" w:rsidRDefault="00094D7E" w:rsidP="00831DD9">
            <w:pPr>
              <w:pStyle w:val="TAL"/>
              <w:tabs>
                <w:tab w:val="left" w:pos="754"/>
              </w:tabs>
            </w:pPr>
            <w:r w:rsidRPr="000F37ED">
              <w:t xml:space="preserve">  MIME body part</w:t>
            </w:r>
          </w:p>
        </w:tc>
        <w:tc>
          <w:tcPr>
            <w:tcW w:w="2126" w:type="dxa"/>
            <w:vAlign w:val="center"/>
          </w:tcPr>
          <w:p w14:paraId="52C012AA" w14:textId="77777777" w:rsidR="00094D7E" w:rsidRPr="000F37ED" w:rsidRDefault="00094D7E" w:rsidP="00831DD9">
            <w:pPr>
              <w:pStyle w:val="TAL"/>
            </w:pPr>
          </w:p>
        </w:tc>
        <w:tc>
          <w:tcPr>
            <w:tcW w:w="2126" w:type="dxa"/>
            <w:tcBorders>
              <w:bottom w:val="single" w:sz="4" w:space="0" w:color="auto"/>
            </w:tcBorders>
          </w:tcPr>
          <w:p w14:paraId="2D98F760" w14:textId="77777777" w:rsidR="00094D7E" w:rsidRPr="000F37ED" w:rsidRDefault="00094D7E" w:rsidP="00831DD9">
            <w:pPr>
              <w:pStyle w:val="TAL"/>
              <w:rPr>
                <w:bCs/>
              </w:rPr>
            </w:pPr>
            <w:r w:rsidRPr="000F37ED">
              <w:rPr>
                <w:b/>
                <w:bCs/>
              </w:rPr>
              <w:t>MCData Data signalling message</w:t>
            </w:r>
          </w:p>
        </w:tc>
        <w:tc>
          <w:tcPr>
            <w:tcW w:w="1418" w:type="dxa"/>
          </w:tcPr>
          <w:p w14:paraId="6056DBC4" w14:textId="77777777" w:rsidR="00094D7E" w:rsidRPr="000F37ED" w:rsidRDefault="00094D7E" w:rsidP="00831DD9">
            <w:pPr>
              <w:pStyle w:val="TAL"/>
            </w:pPr>
          </w:p>
        </w:tc>
        <w:tc>
          <w:tcPr>
            <w:tcW w:w="1134" w:type="dxa"/>
          </w:tcPr>
          <w:p w14:paraId="7F39C963" w14:textId="77777777" w:rsidR="00094D7E" w:rsidRPr="000F37ED" w:rsidRDefault="00094D7E" w:rsidP="00831DD9">
            <w:pPr>
              <w:pStyle w:val="TAL"/>
            </w:pPr>
          </w:p>
        </w:tc>
      </w:tr>
      <w:tr w:rsidR="00094D7E" w:rsidRPr="000F37ED" w14:paraId="2E032400" w14:textId="77777777" w:rsidTr="00831DD9">
        <w:tc>
          <w:tcPr>
            <w:tcW w:w="2835" w:type="dxa"/>
            <w:vAlign w:val="center"/>
          </w:tcPr>
          <w:p w14:paraId="1B0B2E8C" w14:textId="77777777" w:rsidR="00094D7E" w:rsidRPr="000F37ED" w:rsidRDefault="00094D7E" w:rsidP="00831DD9">
            <w:pPr>
              <w:pStyle w:val="TAL"/>
              <w:tabs>
                <w:tab w:val="left" w:pos="754"/>
              </w:tabs>
            </w:pPr>
            <w:r w:rsidRPr="000F37ED">
              <w:t xml:space="preserve">    MIME-part-headers</w:t>
            </w:r>
          </w:p>
        </w:tc>
        <w:tc>
          <w:tcPr>
            <w:tcW w:w="2126" w:type="dxa"/>
          </w:tcPr>
          <w:p w14:paraId="17055F78" w14:textId="77777777" w:rsidR="00094D7E" w:rsidRPr="000F37ED" w:rsidRDefault="00094D7E" w:rsidP="00831DD9">
            <w:pPr>
              <w:pStyle w:val="TAL"/>
            </w:pPr>
          </w:p>
        </w:tc>
        <w:tc>
          <w:tcPr>
            <w:tcW w:w="2126" w:type="dxa"/>
            <w:tcBorders>
              <w:bottom w:val="single" w:sz="4" w:space="0" w:color="auto"/>
            </w:tcBorders>
          </w:tcPr>
          <w:p w14:paraId="442C3152" w14:textId="77777777" w:rsidR="00094D7E" w:rsidRPr="000F37ED" w:rsidRDefault="00094D7E" w:rsidP="00831DD9">
            <w:pPr>
              <w:pStyle w:val="TAL"/>
              <w:rPr>
                <w:bCs/>
              </w:rPr>
            </w:pPr>
          </w:p>
        </w:tc>
        <w:tc>
          <w:tcPr>
            <w:tcW w:w="1418" w:type="dxa"/>
          </w:tcPr>
          <w:p w14:paraId="6E6CEF80" w14:textId="77777777" w:rsidR="00094D7E" w:rsidRPr="000F37ED" w:rsidRDefault="00094D7E" w:rsidP="00831DD9">
            <w:pPr>
              <w:pStyle w:val="TAL"/>
            </w:pPr>
          </w:p>
        </w:tc>
        <w:tc>
          <w:tcPr>
            <w:tcW w:w="1134" w:type="dxa"/>
          </w:tcPr>
          <w:p w14:paraId="642D0419" w14:textId="77777777" w:rsidR="00094D7E" w:rsidRPr="000F37ED" w:rsidRDefault="00094D7E" w:rsidP="00831DD9">
            <w:pPr>
              <w:pStyle w:val="TAL"/>
            </w:pPr>
          </w:p>
        </w:tc>
      </w:tr>
      <w:tr w:rsidR="00094D7E" w:rsidRPr="000F37ED" w14:paraId="00323ADF" w14:textId="77777777" w:rsidTr="00831DD9">
        <w:tc>
          <w:tcPr>
            <w:tcW w:w="2835" w:type="dxa"/>
            <w:vAlign w:val="center"/>
          </w:tcPr>
          <w:p w14:paraId="4988E393" w14:textId="77777777" w:rsidR="00094D7E" w:rsidRPr="000F37ED" w:rsidRDefault="00094D7E" w:rsidP="00831DD9">
            <w:pPr>
              <w:pStyle w:val="TAL"/>
              <w:tabs>
                <w:tab w:val="left" w:pos="754"/>
              </w:tabs>
            </w:pPr>
            <w:r w:rsidRPr="000F37ED">
              <w:t xml:space="preserve">      MIME-Content-Type</w:t>
            </w:r>
          </w:p>
        </w:tc>
        <w:tc>
          <w:tcPr>
            <w:tcW w:w="2126" w:type="dxa"/>
          </w:tcPr>
          <w:p w14:paraId="238F547F" w14:textId="77777777" w:rsidR="00094D7E" w:rsidRPr="000F37ED" w:rsidRDefault="00094D7E" w:rsidP="00831DD9">
            <w:pPr>
              <w:pStyle w:val="TAL"/>
            </w:pPr>
            <w:r w:rsidRPr="000F37ED">
              <w:t>"application/vnd.3gpp.mcdata-signalling"</w:t>
            </w:r>
          </w:p>
        </w:tc>
        <w:tc>
          <w:tcPr>
            <w:tcW w:w="2126" w:type="dxa"/>
            <w:tcBorders>
              <w:bottom w:val="single" w:sz="4" w:space="0" w:color="auto"/>
            </w:tcBorders>
          </w:tcPr>
          <w:p w14:paraId="4CA95AA9" w14:textId="77777777" w:rsidR="00094D7E" w:rsidRPr="000F37ED" w:rsidRDefault="00094D7E" w:rsidP="00831DD9">
            <w:pPr>
              <w:pStyle w:val="TAL"/>
              <w:rPr>
                <w:bCs/>
              </w:rPr>
            </w:pPr>
          </w:p>
        </w:tc>
        <w:tc>
          <w:tcPr>
            <w:tcW w:w="1418" w:type="dxa"/>
          </w:tcPr>
          <w:p w14:paraId="1807ED06" w14:textId="77777777" w:rsidR="00094D7E" w:rsidRPr="000F37ED" w:rsidRDefault="00094D7E" w:rsidP="00831DD9">
            <w:pPr>
              <w:pStyle w:val="TAL"/>
            </w:pPr>
          </w:p>
        </w:tc>
        <w:tc>
          <w:tcPr>
            <w:tcW w:w="1134" w:type="dxa"/>
          </w:tcPr>
          <w:p w14:paraId="031CBAAD" w14:textId="77777777" w:rsidR="00094D7E" w:rsidRPr="000F37ED" w:rsidRDefault="00094D7E" w:rsidP="00831DD9">
            <w:pPr>
              <w:pStyle w:val="TAL"/>
            </w:pPr>
          </w:p>
        </w:tc>
      </w:tr>
      <w:tr w:rsidR="00094D7E" w:rsidRPr="000F37ED" w14:paraId="208BD66D" w14:textId="77777777" w:rsidTr="00831DD9">
        <w:tc>
          <w:tcPr>
            <w:tcW w:w="2835" w:type="dxa"/>
          </w:tcPr>
          <w:p w14:paraId="22091D16" w14:textId="77777777" w:rsidR="00094D7E" w:rsidRPr="000F37ED" w:rsidRDefault="00094D7E" w:rsidP="00831DD9">
            <w:pPr>
              <w:pStyle w:val="TAL"/>
              <w:tabs>
                <w:tab w:val="left" w:pos="754"/>
              </w:tabs>
            </w:pPr>
            <w:r w:rsidRPr="000F37ED">
              <w:t xml:space="preserve">    MIME-part-body</w:t>
            </w:r>
          </w:p>
        </w:tc>
        <w:tc>
          <w:tcPr>
            <w:tcW w:w="2126" w:type="dxa"/>
          </w:tcPr>
          <w:p w14:paraId="52AD9593" w14:textId="77777777" w:rsidR="00094D7E" w:rsidRPr="000F37ED" w:rsidRDefault="00094D7E" w:rsidP="00831DD9">
            <w:pPr>
              <w:pStyle w:val="TAL"/>
            </w:pPr>
            <w:r w:rsidRPr="000F37ED">
              <w:t>MCData Protected Payload Message containing FD SIGNALLING PAYLOAD as described in Table 6.2.10.3.3-3A</w:t>
            </w:r>
          </w:p>
        </w:tc>
        <w:tc>
          <w:tcPr>
            <w:tcW w:w="2126" w:type="dxa"/>
          </w:tcPr>
          <w:p w14:paraId="68500802" w14:textId="77777777" w:rsidR="00094D7E" w:rsidRPr="000F37ED" w:rsidRDefault="00094D7E" w:rsidP="00831DD9">
            <w:pPr>
              <w:pStyle w:val="TAL"/>
              <w:rPr>
                <w:bCs/>
              </w:rPr>
            </w:pPr>
          </w:p>
        </w:tc>
        <w:tc>
          <w:tcPr>
            <w:tcW w:w="1418" w:type="dxa"/>
          </w:tcPr>
          <w:p w14:paraId="61502C3C" w14:textId="77777777" w:rsidR="00094D7E" w:rsidRPr="000F37ED" w:rsidRDefault="00094D7E" w:rsidP="00831DD9">
            <w:pPr>
              <w:pStyle w:val="TAL"/>
            </w:pPr>
          </w:p>
        </w:tc>
        <w:tc>
          <w:tcPr>
            <w:tcW w:w="1134" w:type="dxa"/>
          </w:tcPr>
          <w:p w14:paraId="5BBDEF22" w14:textId="77777777" w:rsidR="00094D7E" w:rsidRPr="000F37ED" w:rsidRDefault="00094D7E" w:rsidP="00831DD9">
            <w:pPr>
              <w:pStyle w:val="TAL"/>
            </w:pPr>
          </w:p>
        </w:tc>
      </w:tr>
    </w:tbl>
    <w:p w14:paraId="2FADDCBB" w14:textId="77777777" w:rsidR="00094D7E" w:rsidRPr="000F37ED" w:rsidRDefault="00094D7E" w:rsidP="00094D7E"/>
    <w:p w14:paraId="3BF9B033" w14:textId="77777777" w:rsidR="00094D7E" w:rsidRPr="000F37ED" w:rsidRDefault="00094D7E" w:rsidP="00094D7E">
      <w:pPr>
        <w:pStyle w:val="TH"/>
      </w:pPr>
      <w:r w:rsidRPr="000F37ED">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39E88192" w14:textId="77777777" w:rsidTr="00831DD9">
        <w:trPr>
          <w:cantSplit/>
        </w:trPr>
        <w:tc>
          <w:tcPr>
            <w:tcW w:w="9639" w:type="dxa"/>
          </w:tcPr>
          <w:p w14:paraId="74E96C31"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w:t>
            </w:r>
            <w:r w:rsidRPr="000F37ED">
              <w:rPr>
                <w:rFonts w:cs="Arial"/>
                <w:szCs w:val="18"/>
              </w:rPr>
              <w:t>, condition MCDATA_FD, SDP_OFFER, MCD_1to1</w:t>
            </w:r>
          </w:p>
        </w:tc>
      </w:tr>
    </w:tbl>
    <w:p w14:paraId="27BF9BED" w14:textId="77777777" w:rsidR="00094D7E" w:rsidRPr="000F37ED" w:rsidRDefault="00094D7E" w:rsidP="00094D7E"/>
    <w:p w14:paraId="7CCD9D6C" w14:textId="77777777" w:rsidR="00094D7E" w:rsidRPr="000F37ED" w:rsidRDefault="00094D7E" w:rsidP="00094D7E">
      <w:pPr>
        <w:pStyle w:val="TH"/>
      </w:pPr>
      <w:r w:rsidRPr="000F37ED">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381EE605"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771D3FA0"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5.5.3.2.2-3, condition MCD_1to1</w:t>
            </w:r>
          </w:p>
        </w:tc>
      </w:tr>
      <w:tr w:rsidR="00094D7E" w:rsidRPr="000F37ED" w14:paraId="2362A42A" w14:textId="77777777" w:rsidTr="00831DD9">
        <w:tc>
          <w:tcPr>
            <w:tcW w:w="2835" w:type="dxa"/>
          </w:tcPr>
          <w:p w14:paraId="146B2243" w14:textId="77777777" w:rsidR="00094D7E" w:rsidRPr="000F37ED" w:rsidRDefault="00094D7E" w:rsidP="00831DD9">
            <w:pPr>
              <w:pStyle w:val="TAH"/>
              <w:rPr>
                <w:bCs/>
              </w:rPr>
            </w:pPr>
            <w:r w:rsidRPr="000F37ED">
              <w:rPr>
                <w:bCs/>
              </w:rPr>
              <w:t>Information Element</w:t>
            </w:r>
          </w:p>
        </w:tc>
        <w:tc>
          <w:tcPr>
            <w:tcW w:w="2126" w:type="dxa"/>
          </w:tcPr>
          <w:p w14:paraId="6D0E3303"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54C7EFA7" w14:textId="77777777" w:rsidR="00094D7E" w:rsidRPr="000F37ED" w:rsidRDefault="00094D7E" w:rsidP="00831DD9">
            <w:pPr>
              <w:pStyle w:val="TAH"/>
              <w:rPr>
                <w:bCs/>
              </w:rPr>
            </w:pPr>
            <w:r w:rsidRPr="000F37ED">
              <w:rPr>
                <w:bCs/>
              </w:rPr>
              <w:t>Comment</w:t>
            </w:r>
          </w:p>
        </w:tc>
        <w:tc>
          <w:tcPr>
            <w:tcW w:w="1418" w:type="dxa"/>
          </w:tcPr>
          <w:p w14:paraId="1541B35C" w14:textId="77777777" w:rsidR="00094D7E" w:rsidRPr="000F37ED" w:rsidRDefault="00094D7E" w:rsidP="00831DD9">
            <w:pPr>
              <w:pStyle w:val="TAH"/>
              <w:rPr>
                <w:bCs/>
              </w:rPr>
            </w:pPr>
            <w:r w:rsidRPr="000F37ED">
              <w:rPr>
                <w:bCs/>
              </w:rPr>
              <w:t>Reference</w:t>
            </w:r>
          </w:p>
        </w:tc>
        <w:tc>
          <w:tcPr>
            <w:tcW w:w="1134" w:type="dxa"/>
          </w:tcPr>
          <w:p w14:paraId="148A9429" w14:textId="77777777" w:rsidR="00094D7E" w:rsidRPr="000F37ED" w:rsidRDefault="00094D7E" w:rsidP="00831DD9">
            <w:pPr>
              <w:pStyle w:val="TAH"/>
              <w:rPr>
                <w:bCs/>
              </w:rPr>
            </w:pPr>
            <w:r w:rsidRPr="000F37ED">
              <w:rPr>
                <w:bCs/>
              </w:rPr>
              <w:t>Condition</w:t>
            </w:r>
          </w:p>
        </w:tc>
      </w:tr>
      <w:tr w:rsidR="00094D7E" w:rsidRPr="000F37ED" w14:paraId="314A8D96" w14:textId="77777777" w:rsidTr="00831DD9">
        <w:tc>
          <w:tcPr>
            <w:tcW w:w="2835" w:type="dxa"/>
          </w:tcPr>
          <w:p w14:paraId="1A40ACBC" w14:textId="77777777" w:rsidR="00094D7E" w:rsidRPr="000F37ED" w:rsidRDefault="00094D7E" w:rsidP="00831DD9">
            <w:pPr>
              <w:pStyle w:val="TAL"/>
              <w:rPr>
                <w:rFonts w:cs="Arial"/>
                <w:szCs w:val="18"/>
              </w:rPr>
            </w:pPr>
            <w:r w:rsidRPr="000F37ED">
              <w:t>mcdata-info</w:t>
            </w:r>
          </w:p>
        </w:tc>
        <w:tc>
          <w:tcPr>
            <w:tcW w:w="2126" w:type="dxa"/>
          </w:tcPr>
          <w:p w14:paraId="3E2F7B18" w14:textId="77777777" w:rsidR="00094D7E" w:rsidRPr="000F37ED" w:rsidRDefault="00094D7E" w:rsidP="00831DD9">
            <w:pPr>
              <w:pStyle w:val="TAL"/>
            </w:pPr>
          </w:p>
        </w:tc>
        <w:tc>
          <w:tcPr>
            <w:tcW w:w="2126" w:type="dxa"/>
            <w:tcBorders>
              <w:top w:val="single" w:sz="4" w:space="0" w:color="auto"/>
              <w:bottom w:val="single" w:sz="4" w:space="0" w:color="auto"/>
            </w:tcBorders>
          </w:tcPr>
          <w:p w14:paraId="3E92168B" w14:textId="77777777" w:rsidR="00094D7E" w:rsidRPr="000F37ED" w:rsidRDefault="00094D7E" w:rsidP="00831DD9">
            <w:pPr>
              <w:pStyle w:val="TAL"/>
            </w:pPr>
          </w:p>
        </w:tc>
        <w:tc>
          <w:tcPr>
            <w:tcW w:w="1418" w:type="dxa"/>
          </w:tcPr>
          <w:p w14:paraId="0577AFA3" w14:textId="77777777" w:rsidR="00094D7E" w:rsidRPr="000F37ED" w:rsidRDefault="00094D7E" w:rsidP="00831DD9">
            <w:pPr>
              <w:pStyle w:val="TAL"/>
            </w:pPr>
          </w:p>
        </w:tc>
        <w:tc>
          <w:tcPr>
            <w:tcW w:w="1134" w:type="dxa"/>
          </w:tcPr>
          <w:p w14:paraId="5B99AB39" w14:textId="77777777" w:rsidR="00094D7E" w:rsidRPr="000F37ED" w:rsidRDefault="00094D7E" w:rsidP="00831DD9">
            <w:pPr>
              <w:pStyle w:val="TAL"/>
            </w:pPr>
          </w:p>
        </w:tc>
      </w:tr>
      <w:tr w:rsidR="00094D7E" w:rsidRPr="000F37ED" w14:paraId="5B94359D" w14:textId="77777777" w:rsidTr="00831DD9">
        <w:tc>
          <w:tcPr>
            <w:tcW w:w="2835" w:type="dxa"/>
          </w:tcPr>
          <w:p w14:paraId="14269234" w14:textId="77777777" w:rsidR="00094D7E" w:rsidRPr="000F37ED" w:rsidRDefault="00094D7E" w:rsidP="00831DD9">
            <w:pPr>
              <w:pStyle w:val="TAL"/>
              <w:rPr>
                <w:rFonts w:cs="Arial"/>
                <w:szCs w:val="18"/>
              </w:rPr>
            </w:pPr>
            <w:r w:rsidRPr="000F37ED">
              <w:t xml:space="preserve">  mcdata-Params</w:t>
            </w:r>
          </w:p>
        </w:tc>
        <w:tc>
          <w:tcPr>
            <w:tcW w:w="2126" w:type="dxa"/>
          </w:tcPr>
          <w:p w14:paraId="26C39F25" w14:textId="77777777" w:rsidR="00094D7E" w:rsidRPr="000F37ED" w:rsidRDefault="00094D7E" w:rsidP="00831DD9">
            <w:pPr>
              <w:pStyle w:val="TAL"/>
            </w:pPr>
          </w:p>
        </w:tc>
        <w:tc>
          <w:tcPr>
            <w:tcW w:w="2126" w:type="dxa"/>
            <w:tcBorders>
              <w:top w:val="single" w:sz="4" w:space="0" w:color="auto"/>
              <w:bottom w:val="single" w:sz="4" w:space="0" w:color="auto"/>
            </w:tcBorders>
          </w:tcPr>
          <w:p w14:paraId="39BD2882" w14:textId="77777777" w:rsidR="00094D7E" w:rsidRPr="000F37ED" w:rsidRDefault="00094D7E" w:rsidP="00831DD9">
            <w:pPr>
              <w:pStyle w:val="TAL"/>
            </w:pPr>
          </w:p>
        </w:tc>
        <w:tc>
          <w:tcPr>
            <w:tcW w:w="1418" w:type="dxa"/>
          </w:tcPr>
          <w:p w14:paraId="28C7C371" w14:textId="77777777" w:rsidR="00094D7E" w:rsidRPr="000F37ED" w:rsidRDefault="00094D7E" w:rsidP="00831DD9">
            <w:pPr>
              <w:pStyle w:val="TAL"/>
            </w:pPr>
          </w:p>
        </w:tc>
        <w:tc>
          <w:tcPr>
            <w:tcW w:w="1134" w:type="dxa"/>
          </w:tcPr>
          <w:p w14:paraId="12A19315" w14:textId="77777777" w:rsidR="00094D7E" w:rsidRPr="000F37ED" w:rsidRDefault="00094D7E" w:rsidP="00831DD9">
            <w:pPr>
              <w:pStyle w:val="TAL"/>
            </w:pPr>
          </w:p>
        </w:tc>
      </w:tr>
      <w:tr w:rsidR="00094D7E" w:rsidRPr="000F37ED" w14:paraId="14112543" w14:textId="77777777" w:rsidTr="00831DD9">
        <w:tc>
          <w:tcPr>
            <w:tcW w:w="2835" w:type="dxa"/>
          </w:tcPr>
          <w:p w14:paraId="5FD9AF96" w14:textId="77777777" w:rsidR="00094D7E" w:rsidRPr="000F37ED" w:rsidRDefault="00094D7E" w:rsidP="00831DD9">
            <w:pPr>
              <w:pStyle w:val="TAL"/>
              <w:rPr>
                <w:rFonts w:cs="Arial"/>
                <w:szCs w:val="18"/>
              </w:rPr>
            </w:pPr>
            <w:r w:rsidRPr="000F37ED">
              <w:t xml:space="preserve">    request-type</w:t>
            </w:r>
          </w:p>
        </w:tc>
        <w:tc>
          <w:tcPr>
            <w:tcW w:w="2126" w:type="dxa"/>
          </w:tcPr>
          <w:p w14:paraId="3D31E861" w14:textId="77777777" w:rsidR="00094D7E" w:rsidRPr="000F37ED" w:rsidRDefault="00094D7E" w:rsidP="00831DD9">
            <w:pPr>
              <w:pStyle w:val="TAL"/>
              <w:rPr>
                <w:lang w:eastAsia="ko-KR"/>
              </w:rPr>
            </w:pPr>
            <w:r w:rsidRPr="000F37ED">
              <w:rPr>
                <w:lang w:eastAsia="ko-KR"/>
              </w:rPr>
              <w:t>"one-to-one-fd"</w:t>
            </w:r>
          </w:p>
        </w:tc>
        <w:tc>
          <w:tcPr>
            <w:tcW w:w="2126" w:type="dxa"/>
            <w:tcBorders>
              <w:top w:val="single" w:sz="4" w:space="0" w:color="auto"/>
              <w:bottom w:val="single" w:sz="4" w:space="0" w:color="auto"/>
            </w:tcBorders>
          </w:tcPr>
          <w:p w14:paraId="3EACB7BE" w14:textId="77777777" w:rsidR="00094D7E" w:rsidRPr="000F37ED" w:rsidRDefault="00094D7E" w:rsidP="00831DD9">
            <w:pPr>
              <w:pStyle w:val="TAL"/>
            </w:pPr>
          </w:p>
        </w:tc>
        <w:tc>
          <w:tcPr>
            <w:tcW w:w="1418" w:type="dxa"/>
          </w:tcPr>
          <w:p w14:paraId="0311BA16" w14:textId="77777777" w:rsidR="00094D7E" w:rsidRPr="000F37ED" w:rsidRDefault="00094D7E" w:rsidP="00831DD9">
            <w:pPr>
              <w:pStyle w:val="TAL"/>
            </w:pPr>
          </w:p>
        </w:tc>
        <w:tc>
          <w:tcPr>
            <w:tcW w:w="1134" w:type="dxa"/>
          </w:tcPr>
          <w:p w14:paraId="5A1C8B19" w14:textId="77777777" w:rsidR="00094D7E" w:rsidRPr="000F37ED" w:rsidRDefault="00094D7E" w:rsidP="00831DD9">
            <w:pPr>
              <w:pStyle w:val="TAL"/>
            </w:pPr>
          </w:p>
        </w:tc>
      </w:tr>
    </w:tbl>
    <w:p w14:paraId="70CF4A63" w14:textId="77777777" w:rsidR="00094D7E" w:rsidRPr="000F37ED" w:rsidRDefault="00094D7E" w:rsidP="00094D7E"/>
    <w:p w14:paraId="5B65AA01" w14:textId="77777777" w:rsidR="00094D7E" w:rsidRPr="000F37ED" w:rsidRDefault="00094D7E" w:rsidP="00094D7E">
      <w:pPr>
        <w:pStyle w:val="TH"/>
      </w:pPr>
      <w:r w:rsidRPr="000F37ED">
        <w:t>Table 6.2.10.3.3-3A: FD SIGNALLING PAYLOAD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6C8780C" w14:textId="77777777" w:rsidTr="00831DD9">
        <w:trPr>
          <w:cantSplit/>
        </w:trPr>
        <w:tc>
          <w:tcPr>
            <w:tcW w:w="9639" w:type="dxa"/>
          </w:tcPr>
          <w:p w14:paraId="6637D3E2" w14:textId="77777777" w:rsidR="00094D7E" w:rsidRPr="000F37ED" w:rsidRDefault="00094D7E" w:rsidP="00831DD9">
            <w:pPr>
              <w:pStyle w:val="TAL"/>
            </w:pPr>
            <w:r w:rsidRPr="000F37ED">
              <w:t>Derivation Path: TS 36.579-1 [2], Table 5.5.3.8.6-1, condition FD_MSRP</w:t>
            </w:r>
          </w:p>
        </w:tc>
      </w:tr>
    </w:tbl>
    <w:p w14:paraId="53B209E6" w14:textId="77777777" w:rsidR="00094D7E" w:rsidRPr="000F37ED" w:rsidRDefault="00094D7E" w:rsidP="00094D7E"/>
    <w:p w14:paraId="70329677" w14:textId="6E154F56" w:rsidR="00094D7E" w:rsidRPr="000F37ED" w:rsidRDefault="00094D7E" w:rsidP="00094D7E">
      <w:pPr>
        <w:pStyle w:val="TH"/>
      </w:pPr>
      <w:r w:rsidRPr="000F37ED">
        <w:t>Table 6.2.10.3.3-4: SIP 200 (OK)</w:t>
      </w:r>
      <w:ins w:id="2072" w:author="MCC160" w:date="2022-10-08T17:53:00Z">
        <w:r w:rsidR="003938AF" w:rsidRPr="000F37ED">
          <w:t xml:space="preserve"> from the UE</w:t>
        </w:r>
      </w:ins>
      <w:r w:rsidRPr="000F37ED">
        <w:t xml:space="preserve"> (step 1, Table 6.2.10.3.2-1;</w:t>
      </w:r>
      <w:r w:rsidRPr="000F37ED">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3369D23" w14:textId="77777777" w:rsidTr="00831DD9">
        <w:trPr>
          <w:cantSplit/>
        </w:trPr>
        <w:tc>
          <w:tcPr>
            <w:tcW w:w="9644" w:type="dxa"/>
            <w:gridSpan w:val="5"/>
          </w:tcPr>
          <w:p w14:paraId="5FC3523B" w14:textId="77777777" w:rsidR="00094D7E" w:rsidRPr="000F37ED" w:rsidRDefault="00094D7E" w:rsidP="00831DD9">
            <w:pPr>
              <w:pStyle w:val="TAL"/>
              <w:rPr>
                <w:rFonts w:cs="Arial"/>
                <w:szCs w:val="18"/>
              </w:rPr>
            </w:pPr>
            <w:r w:rsidRPr="000F37ED">
              <w:rPr>
                <w:rFonts w:cs="Arial"/>
                <w:szCs w:val="18"/>
              </w:rPr>
              <w:t>Derivation Path: TS 36.579-1 [2], Table 5.5.2.17.1.1-1, condition INVITE-RSP</w:t>
            </w:r>
          </w:p>
        </w:tc>
      </w:tr>
      <w:tr w:rsidR="00094D7E" w:rsidRPr="000F37ED" w14:paraId="4676C30E" w14:textId="77777777" w:rsidTr="00831DD9">
        <w:tc>
          <w:tcPr>
            <w:tcW w:w="2836" w:type="dxa"/>
          </w:tcPr>
          <w:p w14:paraId="413743A6" w14:textId="77777777" w:rsidR="00094D7E" w:rsidRPr="000F37ED" w:rsidRDefault="00094D7E" w:rsidP="00831DD9">
            <w:pPr>
              <w:pStyle w:val="TAH"/>
              <w:rPr>
                <w:bCs/>
              </w:rPr>
            </w:pPr>
            <w:r w:rsidRPr="000F37ED">
              <w:rPr>
                <w:bCs/>
              </w:rPr>
              <w:t>Information Element</w:t>
            </w:r>
          </w:p>
        </w:tc>
        <w:tc>
          <w:tcPr>
            <w:tcW w:w="2127" w:type="dxa"/>
          </w:tcPr>
          <w:p w14:paraId="002AFB6B"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0BFBEF9F" w14:textId="77777777" w:rsidR="00094D7E" w:rsidRPr="000F37ED" w:rsidRDefault="00094D7E" w:rsidP="00831DD9">
            <w:pPr>
              <w:pStyle w:val="TAH"/>
              <w:rPr>
                <w:bCs/>
              </w:rPr>
            </w:pPr>
            <w:r w:rsidRPr="000F37ED">
              <w:rPr>
                <w:bCs/>
              </w:rPr>
              <w:t>Comment</w:t>
            </w:r>
          </w:p>
        </w:tc>
        <w:tc>
          <w:tcPr>
            <w:tcW w:w="1419" w:type="dxa"/>
          </w:tcPr>
          <w:p w14:paraId="5B245FA2" w14:textId="77777777" w:rsidR="00094D7E" w:rsidRPr="000F37ED" w:rsidRDefault="00094D7E" w:rsidP="00831DD9">
            <w:pPr>
              <w:pStyle w:val="TAH"/>
              <w:rPr>
                <w:bCs/>
              </w:rPr>
            </w:pPr>
            <w:r w:rsidRPr="000F37ED">
              <w:rPr>
                <w:bCs/>
              </w:rPr>
              <w:t>Reference</w:t>
            </w:r>
          </w:p>
        </w:tc>
        <w:tc>
          <w:tcPr>
            <w:tcW w:w="1135" w:type="dxa"/>
          </w:tcPr>
          <w:p w14:paraId="1D75ACE6" w14:textId="77777777" w:rsidR="00094D7E" w:rsidRPr="000F37ED" w:rsidRDefault="00094D7E" w:rsidP="00831DD9">
            <w:pPr>
              <w:pStyle w:val="TAH"/>
              <w:rPr>
                <w:bCs/>
              </w:rPr>
            </w:pPr>
            <w:r w:rsidRPr="000F37ED">
              <w:rPr>
                <w:bCs/>
              </w:rPr>
              <w:t>Condition</w:t>
            </w:r>
          </w:p>
        </w:tc>
      </w:tr>
      <w:tr w:rsidR="00094D7E" w:rsidRPr="000F37ED" w14:paraId="6C9891CB" w14:textId="77777777" w:rsidTr="00831DD9">
        <w:tc>
          <w:tcPr>
            <w:tcW w:w="2836" w:type="dxa"/>
          </w:tcPr>
          <w:p w14:paraId="5525BF36" w14:textId="77777777" w:rsidR="00094D7E" w:rsidRPr="000F37ED" w:rsidRDefault="00094D7E" w:rsidP="00831DD9">
            <w:pPr>
              <w:pStyle w:val="TAL"/>
              <w:rPr>
                <w:b/>
                <w:bCs/>
              </w:rPr>
            </w:pPr>
            <w:r w:rsidRPr="000F37ED">
              <w:rPr>
                <w:rFonts w:cs="Arial"/>
                <w:b/>
                <w:bCs/>
                <w:szCs w:val="18"/>
              </w:rPr>
              <w:t>Content-Type</w:t>
            </w:r>
          </w:p>
        </w:tc>
        <w:tc>
          <w:tcPr>
            <w:tcW w:w="2127" w:type="dxa"/>
          </w:tcPr>
          <w:p w14:paraId="24254D44" w14:textId="77777777" w:rsidR="00094D7E" w:rsidRPr="000F37ED" w:rsidRDefault="00094D7E" w:rsidP="00831DD9">
            <w:pPr>
              <w:pStyle w:val="TAL"/>
            </w:pPr>
          </w:p>
        </w:tc>
        <w:tc>
          <w:tcPr>
            <w:tcW w:w="2127" w:type="dxa"/>
            <w:tcBorders>
              <w:top w:val="single" w:sz="4" w:space="0" w:color="auto"/>
              <w:bottom w:val="single" w:sz="4" w:space="0" w:color="auto"/>
            </w:tcBorders>
          </w:tcPr>
          <w:p w14:paraId="4611EA97" w14:textId="77777777" w:rsidR="00094D7E" w:rsidRPr="000F37ED" w:rsidRDefault="00094D7E" w:rsidP="00831DD9">
            <w:pPr>
              <w:pStyle w:val="TAL"/>
            </w:pPr>
          </w:p>
        </w:tc>
        <w:tc>
          <w:tcPr>
            <w:tcW w:w="1419" w:type="dxa"/>
          </w:tcPr>
          <w:p w14:paraId="3861883C" w14:textId="77777777" w:rsidR="00094D7E" w:rsidRPr="000F37ED" w:rsidRDefault="00094D7E" w:rsidP="00831DD9">
            <w:pPr>
              <w:pStyle w:val="TAL"/>
            </w:pPr>
          </w:p>
        </w:tc>
        <w:tc>
          <w:tcPr>
            <w:tcW w:w="1135" w:type="dxa"/>
            <w:vAlign w:val="bottom"/>
          </w:tcPr>
          <w:p w14:paraId="10B4366C" w14:textId="77777777" w:rsidR="00094D7E" w:rsidRPr="000F37ED" w:rsidRDefault="00094D7E" w:rsidP="00831DD9">
            <w:pPr>
              <w:pStyle w:val="TAL"/>
            </w:pPr>
          </w:p>
        </w:tc>
      </w:tr>
      <w:tr w:rsidR="00094D7E" w:rsidRPr="000F37ED" w14:paraId="1E231FC2" w14:textId="77777777" w:rsidTr="00831DD9">
        <w:tc>
          <w:tcPr>
            <w:tcW w:w="2836" w:type="dxa"/>
          </w:tcPr>
          <w:p w14:paraId="341DFA4E" w14:textId="77777777" w:rsidR="00094D7E" w:rsidRPr="000F37ED" w:rsidRDefault="00094D7E" w:rsidP="00831DD9">
            <w:pPr>
              <w:pStyle w:val="TAL"/>
              <w:rPr>
                <w:b/>
                <w:bCs/>
              </w:rPr>
            </w:pPr>
            <w:r w:rsidRPr="000F37ED">
              <w:rPr>
                <w:rFonts w:cs="Arial"/>
                <w:b/>
                <w:bCs/>
                <w:szCs w:val="18"/>
              </w:rPr>
              <w:t xml:space="preserve">  </w:t>
            </w:r>
            <w:r w:rsidRPr="000F37ED">
              <w:rPr>
                <w:rFonts w:cs="Arial"/>
                <w:szCs w:val="18"/>
              </w:rPr>
              <w:t>value</w:t>
            </w:r>
          </w:p>
        </w:tc>
        <w:tc>
          <w:tcPr>
            <w:tcW w:w="2127" w:type="dxa"/>
          </w:tcPr>
          <w:p w14:paraId="7D1848FD" w14:textId="77777777" w:rsidR="00094D7E" w:rsidRPr="000F37ED" w:rsidRDefault="00094D7E" w:rsidP="00831DD9">
            <w:pPr>
              <w:pStyle w:val="TAL"/>
            </w:pPr>
            <w:r w:rsidRPr="000F37ED">
              <w:t>"application/sdp"</w:t>
            </w:r>
          </w:p>
        </w:tc>
        <w:tc>
          <w:tcPr>
            <w:tcW w:w="2127" w:type="dxa"/>
            <w:tcBorders>
              <w:top w:val="single" w:sz="4" w:space="0" w:color="auto"/>
              <w:bottom w:val="single" w:sz="4" w:space="0" w:color="auto"/>
            </w:tcBorders>
          </w:tcPr>
          <w:p w14:paraId="27B51D21" w14:textId="77777777" w:rsidR="00094D7E" w:rsidRPr="000F37ED" w:rsidRDefault="00094D7E" w:rsidP="00831DD9">
            <w:pPr>
              <w:pStyle w:val="TAL"/>
            </w:pPr>
          </w:p>
        </w:tc>
        <w:tc>
          <w:tcPr>
            <w:tcW w:w="1419" w:type="dxa"/>
          </w:tcPr>
          <w:p w14:paraId="6A2B4158" w14:textId="77777777" w:rsidR="00094D7E" w:rsidRPr="000F37ED" w:rsidRDefault="00094D7E" w:rsidP="00831DD9">
            <w:pPr>
              <w:pStyle w:val="TAL"/>
            </w:pPr>
          </w:p>
        </w:tc>
        <w:tc>
          <w:tcPr>
            <w:tcW w:w="1135" w:type="dxa"/>
            <w:vAlign w:val="bottom"/>
          </w:tcPr>
          <w:p w14:paraId="1876BC51" w14:textId="77777777" w:rsidR="00094D7E" w:rsidRPr="000F37ED" w:rsidRDefault="00094D7E" w:rsidP="00831DD9">
            <w:pPr>
              <w:pStyle w:val="TAL"/>
            </w:pPr>
          </w:p>
        </w:tc>
      </w:tr>
      <w:tr w:rsidR="00094D7E" w:rsidRPr="000F37ED" w14:paraId="2E3B7A30" w14:textId="77777777" w:rsidTr="00831DD9">
        <w:tc>
          <w:tcPr>
            <w:tcW w:w="2836" w:type="dxa"/>
            <w:vAlign w:val="center"/>
          </w:tcPr>
          <w:p w14:paraId="44860F06" w14:textId="77777777" w:rsidR="00094D7E" w:rsidRPr="000F37ED" w:rsidRDefault="00094D7E" w:rsidP="00831DD9">
            <w:pPr>
              <w:pStyle w:val="TAL"/>
              <w:rPr>
                <w:rFonts w:cs="Arial"/>
                <w:b/>
                <w:bCs/>
                <w:szCs w:val="18"/>
              </w:rPr>
            </w:pPr>
            <w:r w:rsidRPr="000F37ED">
              <w:rPr>
                <w:b/>
                <w:bCs/>
              </w:rPr>
              <w:t>Message-body</w:t>
            </w:r>
          </w:p>
        </w:tc>
        <w:tc>
          <w:tcPr>
            <w:tcW w:w="2127" w:type="dxa"/>
          </w:tcPr>
          <w:p w14:paraId="65FB1FD6" w14:textId="77777777" w:rsidR="00094D7E" w:rsidRPr="000F37ED" w:rsidRDefault="00094D7E" w:rsidP="00831DD9">
            <w:pPr>
              <w:pStyle w:val="TAL"/>
            </w:pPr>
          </w:p>
        </w:tc>
        <w:tc>
          <w:tcPr>
            <w:tcW w:w="2127" w:type="dxa"/>
            <w:tcBorders>
              <w:top w:val="single" w:sz="4" w:space="0" w:color="auto"/>
              <w:bottom w:val="single" w:sz="4" w:space="0" w:color="auto"/>
            </w:tcBorders>
          </w:tcPr>
          <w:p w14:paraId="6E013998" w14:textId="77777777" w:rsidR="00094D7E" w:rsidRPr="000F37ED" w:rsidRDefault="00094D7E" w:rsidP="00831DD9">
            <w:pPr>
              <w:pStyle w:val="TAL"/>
            </w:pPr>
          </w:p>
        </w:tc>
        <w:tc>
          <w:tcPr>
            <w:tcW w:w="1419" w:type="dxa"/>
          </w:tcPr>
          <w:p w14:paraId="400B68CA" w14:textId="77777777" w:rsidR="00094D7E" w:rsidRPr="000F37ED" w:rsidRDefault="00094D7E" w:rsidP="00831DD9">
            <w:pPr>
              <w:pStyle w:val="TAL"/>
            </w:pPr>
          </w:p>
        </w:tc>
        <w:tc>
          <w:tcPr>
            <w:tcW w:w="1135" w:type="dxa"/>
            <w:vAlign w:val="bottom"/>
          </w:tcPr>
          <w:p w14:paraId="10BFEEDE" w14:textId="77777777" w:rsidR="00094D7E" w:rsidRPr="000F37ED" w:rsidRDefault="00094D7E" w:rsidP="00831DD9">
            <w:pPr>
              <w:pStyle w:val="TAL"/>
            </w:pPr>
          </w:p>
        </w:tc>
      </w:tr>
      <w:tr w:rsidR="00094D7E" w:rsidRPr="000F37ED" w14:paraId="17C7B93E" w14:textId="77777777" w:rsidTr="00831DD9">
        <w:tc>
          <w:tcPr>
            <w:tcW w:w="2836" w:type="dxa"/>
          </w:tcPr>
          <w:p w14:paraId="3ACB5E7A" w14:textId="77777777" w:rsidR="00094D7E" w:rsidRPr="000F37ED" w:rsidRDefault="00094D7E" w:rsidP="00831DD9">
            <w:pPr>
              <w:pStyle w:val="TAL"/>
              <w:rPr>
                <w:b/>
                <w:bCs/>
              </w:rPr>
            </w:pPr>
            <w:r w:rsidRPr="000F37ED">
              <w:t xml:space="preserve">  SDP message</w:t>
            </w:r>
          </w:p>
        </w:tc>
        <w:tc>
          <w:tcPr>
            <w:tcW w:w="2127" w:type="dxa"/>
          </w:tcPr>
          <w:p w14:paraId="26F43C66" w14:textId="77777777" w:rsidR="00094D7E" w:rsidRPr="000F37ED" w:rsidRDefault="00094D7E" w:rsidP="00831DD9">
            <w:pPr>
              <w:pStyle w:val="TAL"/>
            </w:pPr>
            <w:r w:rsidRPr="000F37ED">
              <w:t>As described in Table 6.2.10.3.3-5</w:t>
            </w:r>
          </w:p>
        </w:tc>
        <w:tc>
          <w:tcPr>
            <w:tcW w:w="2127" w:type="dxa"/>
            <w:tcBorders>
              <w:top w:val="single" w:sz="4" w:space="0" w:color="auto"/>
              <w:bottom w:val="single" w:sz="4" w:space="0" w:color="auto"/>
            </w:tcBorders>
          </w:tcPr>
          <w:p w14:paraId="02BDD2E0" w14:textId="77777777" w:rsidR="00094D7E" w:rsidRPr="000F37ED" w:rsidRDefault="00094D7E" w:rsidP="00831DD9">
            <w:pPr>
              <w:pStyle w:val="TAL"/>
            </w:pPr>
          </w:p>
        </w:tc>
        <w:tc>
          <w:tcPr>
            <w:tcW w:w="1419" w:type="dxa"/>
          </w:tcPr>
          <w:p w14:paraId="474F893B" w14:textId="77777777" w:rsidR="00094D7E" w:rsidRPr="000F37ED" w:rsidRDefault="00094D7E" w:rsidP="00831DD9">
            <w:pPr>
              <w:pStyle w:val="TAL"/>
            </w:pPr>
          </w:p>
        </w:tc>
        <w:tc>
          <w:tcPr>
            <w:tcW w:w="1135" w:type="dxa"/>
            <w:vAlign w:val="bottom"/>
          </w:tcPr>
          <w:p w14:paraId="51507C91" w14:textId="77777777" w:rsidR="00094D7E" w:rsidRPr="000F37ED" w:rsidRDefault="00094D7E" w:rsidP="00831DD9">
            <w:pPr>
              <w:pStyle w:val="TAL"/>
            </w:pPr>
          </w:p>
        </w:tc>
      </w:tr>
    </w:tbl>
    <w:p w14:paraId="641A4EF2" w14:textId="77777777" w:rsidR="00094D7E" w:rsidRPr="000F37ED" w:rsidRDefault="00094D7E" w:rsidP="00094D7E"/>
    <w:p w14:paraId="6053886F" w14:textId="77777777" w:rsidR="00094D7E" w:rsidRPr="000F37ED" w:rsidRDefault="00094D7E" w:rsidP="00094D7E">
      <w:pPr>
        <w:pStyle w:val="TH"/>
      </w:pPr>
      <w:r w:rsidRPr="000F37ED">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19B9163C" w14:textId="77777777" w:rsidTr="00831DD9">
        <w:trPr>
          <w:cantSplit/>
        </w:trPr>
        <w:tc>
          <w:tcPr>
            <w:tcW w:w="9644" w:type="dxa"/>
          </w:tcPr>
          <w:p w14:paraId="7FA5E116"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MCDATA_FD, SDP_ANSWER</w:t>
            </w:r>
          </w:p>
        </w:tc>
      </w:tr>
    </w:tbl>
    <w:p w14:paraId="6C96BE68" w14:textId="77777777" w:rsidR="00094D7E" w:rsidRPr="000F37ED" w:rsidRDefault="00094D7E" w:rsidP="00094D7E"/>
    <w:p w14:paraId="6E1387FA" w14:textId="28E9DFF7" w:rsidR="00094D7E" w:rsidRPr="000F37ED" w:rsidRDefault="00094D7E" w:rsidP="00094D7E">
      <w:pPr>
        <w:pStyle w:val="TH"/>
      </w:pPr>
      <w:r w:rsidRPr="000F37ED">
        <w:t>Table 6.2.10.3.3-6: MSRP SEND</w:t>
      </w:r>
      <w:ins w:id="2073" w:author="MCC160" w:date="2022-10-08T15:52:00Z">
        <w:r w:rsidR="00A4381F" w:rsidRPr="000F37ED">
          <w:t xml:space="preserve"> from the SS</w:t>
        </w:r>
      </w:ins>
      <w:r w:rsidRPr="000F37ED">
        <w:t xml:space="preserve"> (step 6, Table 6.2.10.3.2-1;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6F6A101" w14:textId="77777777" w:rsidTr="00831DD9">
        <w:trPr>
          <w:cantSplit/>
        </w:trPr>
        <w:tc>
          <w:tcPr>
            <w:tcW w:w="9644" w:type="dxa"/>
            <w:gridSpan w:val="5"/>
          </w:tcPr>
          <w:p w14:paraId="7E5466BF"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4D2FD4F3" w14:textId="77777777" w:rsidTr="00831DD9">
        <w:tc>
          <w:tcPr>
            <w:tcW w:w="2836" w:type="dxa"/>
          </w:tcPr>
          <w:p w14:paraId="3E8B6154" w14:textId="77777777" w:rsidR="00094D7E" w:rsidRPr="000F37ED" w:rsidRDefault="00094D7E" w:rsidP="00831DD9">
            <w:pPr>
              <w:pStyle w:val="TAH"/>
              <w:rPr>
                <w:bCs/>
              </w:rPr>
            </w:pPr>
            <w:r w:rsidRPr="000F37ED">
              <w:rPr>
                <w:bCs/>
              </w:rPr>
              <w:t>Information Element</w:t>
            </w:r>
          </w:p>
        </w:tc>
        <w:tc>
          <w:tcPr>
            <w:tcW w:w="2127" w:type="dxa"/>
          </w:tcPr>
          <w:p w14:paraId="0421B5AD"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C435F61" w14:textId="77777777" w:rsidR="00094D7E" w:rsidRPr="000F37ED" w:rsidRDefault="00094D7E" w:rsidP="00831DD9">
            <w:pPr>
              <w:pStyle w:val="TAH"/>
              <w:rPr>
                <w:bCs/>
              </w:rPr>
            </w:pPr>
            <w:r w:rsidRPr="000F37ED">
              <w:rPr>
                <w:bCs/>
              </w:rPr>
              <w:t>Comment</w:t>
            </w:r>
          </w:p>
        </w:tc>
        <w:tc>
          <w:tcPr>
            <w:tcW w:w="1419" w:type="dxa"/>
          </w:tcPr>
          <w:p w14:paraId="5FAEC22F" w14:textId="77777777" w:rsidR="00094D7E" w:rsidRPr="000F37ED" w:rsidRDefault="00094D7E" w:rsidP="00831DD9">
            <w:pPr>
              <w:pStyle w:val="TAH"/>
              <w:rPr>
                <w:bCs/>
              </w:rPr>
            </w:pPr>
            <w:r w:rsidRPr="000F37ED">
              <w:rPr>
                <w:bCs/>
              </w:rPr>
              <w:t>Reference</w:t>
            </w:r>
          </w:p>
        </w:tc>
        <w:tc>
          <w:tcPr>
            <w:tcW w:w="1135" w:type="dxa"/>
          </w:tcPr>
          <w:p w14:paraId="4E5C7CE2" w14:textId="77777777" w:rsidR="00094D7E" w:rsidRPr="000F37ED" w:rsidRDefault="00094D7E" w:rsidP="00831DD9">
            <w:pPr>
              <w:pStyle w:val="TAH"/>
              <w:rPr>
                <w:bCs/>
              </w:rPr>
            </w:pPr>
            <w:r w:rsidRPr="000F37ED">
              <w:rPr>
                <w:bCs/>
              </w:rPr>
              <w:t>Condition</w:t>
            </w:r>
          </w:p>
        </w:tc>
      </w:tr>
      <w:tr w:rsidR="00094D7E" w:rsidRPr="000F37ED" w14:paraId="004C5DD9" w14:textId="77777777" w:rsidTr="00831DD9">
        <w:tc>
          <w:tcPr>
            <w:tcW w:w="2836" w:type="dxa"/>
          </w:tcPr>
          <w:p w14:paraId="3F0948DE" w14:textId="77777777" w:rsidR="00094D7E" w:rsidRPr="000F37ED" w:rsidRDefault="00094D7E" w:rsidP="00831DD9">
            <w:pPr>
              <w:pStyle w:val="TAL"/>
              <w:rPr>
                <w:b/>
                <w:bCs/>
              </w:rPr>
            </w:pPr>
            <w:r w:rsidRPr="000F37ED">
              <w:rPr>
                <w:b/>
                <w:bCs/>
              </w:rPr>
              <w:t>Content-Type</w:t>
            </w:r>
          </w:p>
        </w:tc>
        <w:tc>
          <w:tcPr>
            <w:tcW w:w="2127" w:type="dxa"/>
          </w:tcPr>
          <w:p w14:paraId="623D3746" w14:textId="77777777" w:rsidR="00094D7E" w:rsidRPr="000F37ED" w:rsidRDefault="00094D7E" w:rsidP="00831DD9">
            <w:pPr>
              <w:pStyle w:val="TAL"/>
            </w:pPr>
          </w:p>
        </w:tc>
        <w:tc>
          <w:tcPr>
            <w:tcW w:w="2127" w:type="dxa"/>
            <w:tcBorders>
              <w:top w:val="single" w:sz="4" w:space="0" w:color="auto"/>
              <w:bottom w:val="single" w:sz="4" w:space="0" w:color="auto"/>
            </w:tcBorders>
          </w:tcPr>
          <w:p w14:paraId="617E7555" w14:textId="77777777" w:rsidR="00094D7E" w:rsidRPr="000F37ED" w:rsidRDefault="00094D7E" w:rsidP="00831DD9">
            <w:pPr>
              <w:pStyle w:val="TAL"/>
              <w:rPr>
                <w:bCs/>
              </w:rPr>
            </w:pPr>
          </w:p>
        </w:tc>
        <w:tc>
          <w:tcPr>
            <w:tcW w:w="1419" w:type="dxa"/>
          </w:tcPr>
          <w:p w14:paraId="4B683637" w14:textId="77777777" w:rsidR="00094D7E" w:rsidRPr="000F37ED" w:rsidRDefault="00094D7E" w:rsidP="00831DD9">
            <w:pPr>
              <w:pStyle w:val="TAL"/>
            </w:pPr>
          </w:p>
        </w:tc>
        <w:tc>
          <w:tcPr>
            <w:tcW w:w="1135" w:type="dxa"/>
          </w:tcPr>
          <w:p w14:paraId="77F4AAE0" w14:textId="77777777" w:rsidR="00094D7E" w:rsidRPr="000F37ED" w:rsidRDefault="00094D7E" w:rsidP="00831DD9">
            <w:pPr>
              <w:pStyle w:val="TAL"/>
            </w:pPr>
          </w:p>
        </w:tc>
      </w:tr>
      <w:tr w:rsidR="00094D7E" w:rsidRPr="000F37ED" w14:paraId="27C9B0F7" w14:textId="77777777" w:rsidTr="00831DD9">
        <w:tc>
          <w:tcPr>
            <w:tcW w:w="2836" w:type="dxa"/>
          </w:tcPr>
          <w:p w14:paraId="0CB8F4B9" w14:textId="77777777" w:rsidR="00094D7E" w:rsidRPr="000F37ED" w:rsidRDefault="00094D7E" w:rsidP="00831DD9">
            <w:pPr>
              <w:pStyle w:val="TAL"/>
              <w:rPr>
                <w:b/>
                <w:bCs/>
              </w:rPr>
            </w:pPr>
            <w:r w:rsidRPr="000F37ED">
              <w:t xml:space="preserve">  media-type</w:t>
            </w:r>
          </w:p>
        </w:tc>
        <w:tc>
          <w:tcPr>
            <w:tcW w:w="2127" w:type="dxa"/>
          </w:tcPr>
          <w:p w14:paraId="2E911B1A" w14:textId="77777777" w:rsidR="00094D7E" w:rsidRPr="000F37ED" w:rsidRDefault="00094D7E" w:rsidP="00831DD9">
            <w:pPr>
              <w:pStyle w:val="TAL"/>
            </w:pPr>
            <w:r w:rsidRPr="000F37ED">
              <w:rPr>
                <w:iCs/>
              </w:rPr>
              <w:t>"application/vnd.3gpp.mcdata-file"</w:t>
            </w:r>
          </w:p>
        </w:tc>
        <w:tc>
          <w:tcPr>
            <w:tcW w:w="2127" w:type="dxa"/>
            <w:tcBorders>
              <w:top w:val="single" w:sz="4" w:space="0" w:color="auto"/>
              <w:bottom w:val="single" w:sz="4" w:space="0" w:color="auto"/>
            </w:tcBorders>
          </w:tcPr>
          <w:p w14:paraId="0FC977A6" w14:textId="77777777" w:rsidR="00094D7E" w:rsidRPr="000F37ED" w:rsidRDefault="00094D7E" w:rsidP="00831DD9">
            <w:pPr>
              <w:pStyle w:val="TAL"/>
              <w:rPr>
                <w:bCs/>
              </w:rPr>
            </w:pPr>
          </w:p>
        </w:tc>
        <w:tc>
          <w:tcPr>
            <w:tcW w:w="1419" w:type="dxa"/>
          </w:tcPr>
          <w:p w14:paraId="3EFFE346" w14:textId="77777777" w:rsidR="00094D7E" w:rsidRPr="000F37ED" w:rsidRDefault="00094D7E" w:rsidP="00831DD9">
            <w:pPr>
              <w:pStyle w:val="TAL"/>
            </w:pPr>
          </w:p>
        </w:tc>
        <w:tc>
          <w:tcPr>
            <w:tcW w:w="1135" w:type="dxa"/>
          </w:tcPr>
          <w:p w14:paraId="79BECCF4" w14:textId="77777777" w:rsidR="00094D7E" w:rsidRPr="000F37ED" w:rsidRDefault="00094D7E" w:rsidP="00831DD9">
            <w:pPr>
              <w:pStyle w:val="TAL"/>
            </w:pPr>
          </w:p>
        </w:tc>
      </w:tr>
      <w:tr w:rsidR="00094D7E" w:rsidRPr="000F37ED" w14:paraId="6006D820" w14:textId="77777777" w:rsidTr="00831DD9">
        <w:tc>
          <w:tcPr>
            <w:tcW w:w="2836" w:type="dxa"/>
          </w:tcPr>
          <w:p w14:paraId="7F96C52D" w14:textId="77777777" w:rsidR="00094D7E" w:rsidRPr="000F37ED" w:rsidRDefault="00094D7E" w:rsidP="00831DD9">
            <w:pPr>
              <w:pStyle w:val="TAL"/>
              <w:rPr>
                <w:b/>
                <w:bCs/>
              </w:rPr>
            </w:pPr>
            <w:r w:rsidRPr="000F37ED">
              <w:rPr>
                <w:b/>
                <w:bCs/>
              </w:rPr>
              <w:t>data</w:t>
            </w:r>
          </w:p>
        </w:tc>
        <w:tc>
          <w:tcPr>
            <w:tcW w:w="2127" w:type="dxa"/>
          </w:tcPr>
          <w:p w14:paraId="56173A32" w14:textId="77777777" w:rsidR="00094D7E" w:rsidRPr="000F37ED" w:rsidRDefault="00094D7E" w:rsidP="00831DD9">
            <w:pPr>
              <w:pStyle w:val="TAL"/>
            </w:pPr>
            <w:r w:rsidRPr="000F37ED">
              <w:rPr>
                <w:iCs/>
              </w:rPr>
              <w:t>As specified in table 6.2.10.3.3-8</w:t>
            </w:r>
          </w:p>
        </w:tc>
        <w:tc>
          <w:tcPr>
            <w:tcW w:w="2127" w:type="dxa"/>
            <w:tcBorders>
              <w:top w:val="single" w:sz="4" w:space="0" w:color="auto"/>
              <w:bottom w:val="single" w:sz="4" w:space="0" w:color="auto"/>
            </w:tcBorders>
          </w:tcPr>
          <w:p w14:paraId="54206AE7" w14:textId="77777777" w:rsidR="00094D7E" w:rsidRPr="000F37ED" w:rsidRDefault="00094D7E" w:rsidP="00831DD9">
            <w:pPr>
              <w:pStyle w:val="TAL"/>
              <w:rPr>
                <w:bCs/>
              </w:rPr>
            </w:pPr>
          </w:p>
        </w:tc>
        <w:tc>
          <w:tcPr>
            <w:tcW w:w="1419" w:type="dxa"/>
          </w:tcPr>
          <w:p w14:paraId="7AB1F87B" w14:textId="77777777" w:rsidR="00094D7E" w:rsidRPr="000F37ED" w:rsidRDefault="00094D7E" w:rsidP="00831DD9">
            <w:pPr>
              <w:pStyle w:val="TAL"/>
            </w:pPr>
          </w:p>
        </w:tc>
        <w:tc>
          <w:tcPr>
            <w:tcW w:w="1135" w:type="dxa"/>
          </w:tcPr>
          <w:p w14:paraId="18967B5A" w14:textId="77777777" w:rsidR="00094D7E" w:rsidRPr="000F37ED" w:rsidRDefault="00094D7E" w:rsidP="00831DD9">
            <w:pPr>
              <w:pStyle w:val="TAL"/>
            </w:pPr>
          </w:p>
        </w:tc>
      </w:tr>
    </w:tbl>
    <w:p w14:paraId="019E38D1" w14:textId="77777777" w:rsidR="00094D7E" w:rsidRPr="000F37ED" w:rsidRDefault="00094D7E" w:rsidP="00094D7E"/>
    <w:p w14:paraId="2DF660B3" w14:textId="77777777" w:rsidR="00094D7E" w:rsidRPr="000F37ED" w:rsidRDefault="00094D7E" w:rsidP="00094D7E">
      <w:pPr>
        <w:pStyle w:val="TH"/>
      </w:pPr>
      <w:r w:rsidRPr="000F37ED">
        <w:t>Table 6.2.10.3.3-7: Void</w:t>
      </w:r>
    </w:p>
    <w:p w14:paraId="5FE88466" w14:textId="77777777" w:rsidR="00094D7E" w:rsidRPr="000F37ED" w:rsidRDefault="00094D7E" w:rsidP="00094D7E"/>
    <w:p w14:paraId="762C2C6F" w14:textId="77777777" w:rsidR="00094D7E" w:rsidRPr="000F37ED" w:rsidRDefault="00094D7E" w:rsidP="00094D7E">
      <w:pPr>
        <w:pStyle w:val="TH"/>
      </w:pPr>
      <w:r w:rsidRPr="000F37ED">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1149F32E"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7B18BB9"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5.5.3.10-2, condition PROTECTED_FILE, PCK</w:t>
            </w:r>
          </w:p>
        </w:tc>
      </w:tr>
    </w:tbl>
    <w:p w14:paraId="5D02DD50" w14:textId="77777777" w:rsidR="00094D7E" w:rsidRPr="000F37ED" w:rsidRDefault="00094D7E" w:rsidP="00094D7E"/>
    <w:p w14:paraId="51F12957" w14:textId="2370991E" w:rsidR="00094D7E" w:rsidRPr="000F37ED" w:rsidRDefault="00094D7E" w:rsidP="00094D7E">
      <w:pPr>
        <w:pStyle w:val="TH"/>
      </w:pPr>
      <w:r w:rsidRPr="000F37ED">
        <w:t>Table 6.2.10.3.3-9: SIP BYE</w:t>
      </w:r>
      <w:ins w:id="2074" w:author="MCC160" w:date="2022-10-08T17:53:00Z">
        <w:r w:rsidR="003938AF" w:rsidRPr="000F37ED">
          <w:t xml:space="preserve"> from the SS</w:t>
        </w:r>
      </w:ins>
      <w:r w:rsidRPr="000F37ED">
        <w:t xml:space="preserve"> (step 8, Table 6.2.10.3.2-1;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7B54278" w14:textId="77777777" w:rsidTr="00831DD9">
        <w:trPr>
          <w:cantSplit/>
        </w:trPr>
        <w:tc>
          <w:tcPr>
            <w:tcW w:w="9644" w:type="dxa"/>
            <w:gridSpan w:val="5"/>
          </w:tcPr>
          <w:p w14:paraId="2BCBE24C"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r w:rsidR="00094D7E" w:rsidRPr="000F37ED" w14:paraId="77A2D73A" w14:textId="77777777" w:rsidTr="00831DD9">
        <w:tc>
          <w:tcPr>
            <w:tcW w:w="2836" w:type="dxa"/>
          </w:tcPr>
          <w:p w14:paraId="0FC3CCAA" w14:textId="77777777" w:rsidR="00094D7E" w:rsidRPr="000F37ED" w:rsidRDefault="00094D7E" w:rsidP="00831DD9">
            <w:pPr>
              <w:pStyle w:val="TAH"/>
              <w:rPr>
                <w:bCs/>
              </w:rPr>
            </w:pPr>
            <w:r w:rsidRPr="000F37ED">
              <w:rPr>
                <w:bCs/>
              </w:rPr>
              <w:t>Information Element</w:t>
            </w:r>
          </w:p>
        </w:tc>
        <w:tc>
          <w:tcPr>
            <w:tcW w:w="2127" w:type="dxa"/>
          </w:tcPr>
          <w:p w14:paraId="658F4BC7"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55B1012" w14:textId="77777777" w:rsidR="00094D7E" w:rsidRPr="000F37ED" w:rsidRDefault="00094D7E" w:rsidP="00831DD9">
            <w:pPr>
              <w:pStyle w:val="TAH"/>
              <w:rPr>
                <w:bCs/>
              </w:rPr>
            </w:pPr>
            <w:r w:rsidRPr="000F37ED">
              <w:rPr>
                <w:bCs/>
              </w:rPr>
              <w:t>Comment</w:t>
            </w:r>
          </w:p>
        </w:tc>
        <w:tc>
          <w:tcPr>
            <w:tcW w:w="1419" w:type="dxa"/>
          </w:tcPr>
          <w:p w14:paraId="51846944" w14:textId="77777777" w:rsidR="00094D7E" w:rsidRPr="000F37ED" w:rsidRDefault="00094D7E" w:rsidP="00831DD9">
            <w:pPr>
              <w:pStyle w:val="TAH"/>
              <w:rPr>
                <w:bCs/>
              </w:rPr>
            </w:pPr>
            <w:r w:rsidRPr="000F37ED">
              <w:rPr>
                <w:bCs/>
              </w:rPr>
              <w:t>Reference</w:t>
            </w:r>
          </w:p>
        </w:tc>
        <w:tc>
          <w:tcPr>
            <w:tcW w:w="1135" w:type="dxa"/>
          </w:tcPr>
          <w:p w14:paraId="5FC730AA" w14:textId="77777777" w:rsidR="00094D7E" w:rsidRPr="000F37ED" w:rsidRDefault="00094D7E" w:rsidP="00831DD9">
            <w:pPr>
              <w:pStyle w:val="TAH"/>
              <w:rPr>
                <w:bCs/>
              </w:rPr>
            </w:pPr>
            <w:r w:rsidRPr="000F37ED">
              <w:rPr>
                <w:bCs/>
              </w:rPr>
              <w:t>Condition</w:t>
            </w:r>
          </w:p>
        </w:tc>
      </w:tr>
      <w:tr w:rsidR="00094D7E" w:rsidRPr="000F37ED" w14:paraId="1B5E1AA8" w14:textId="77777777" w:rsidTr="00831DD9">
        <w:tc>
          <w:tcPr>
            <w:tcW w:w="2836" w:type="dxa"/>
            <w:vAlign w:val="center"/>
          </w:tcPr>
          <w:p w14:paraId="3D27B45F"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373F745B" w14:textId="77777777" w:rsidR="00094D7E" w:rsidRPr="000F37ED" w:rsidRDefault="00094D7E" w:rsidP="00831DD9">
            <w:pPr>
              <w:pStyle w:val="TAL"/>
            </w:pPr>
          </w:p>
        </w:tc>
        <w:tc>
          <w:tcPr>
            <w:tcW w:w="2127" w:type="dxa"/>
            <w:tcBorders>
              <w:top w:val="single" w:sz="4" w:space="0" w:color="auto"/>
              <w:bottom w:val="single" w:sz="4" w:space="0" w:color="auto"/>
            </w:tcBorders>
          </w:tcPr>
          <w:p w14:paraId="185FAAB7" w14:textId="77777777" w:rsidR="00094D7E" w:rsidRPr="000F37ED" w:rsidRDefault="00094D7E" w:rsidP="00831DD9">
            <w:pPr>
              <w:pStyle w:val="TAL"/>
            </w:pPr>
          </w:p>
        </w:tc>
        <w:tc>
          <w:tcPr>
            <w:tcW w:w="1419" w:type="dxa"/>
          </w:tcPr>
          <w:p w14:paraId="2924F849" w14:textId="77777777" w:rsidR="00094D7E" w:rsidRPr="000F37ED" w:rsidRDefault="00094D7E" w:rsidP="00831DD9">
            <w:pPr>
              <w:pStyle w:val="TAL"/>
            </w:pPr>
          </w:p>
        </w:tc>
        <w:tc>
          <w:tcPr>
            <w:tcW w:w="1135" w:type="dxa"/>
            <w:vAlign w:val="bottom"/>
          </w:tcPr>
          <w:p w14:paraId="0A55DF24" w14:textId="77777777" w:rsidR="00094D7E" w:rsidRPr="000F37ED" w:rsidRDefault="00094D7E" w:rsidP="00831DD9">
            <w:pPr>
              <w:pStyle w:val="TAL"/>
            </w:pPr>
          </w:p>
        </w:tc>
      </w:tr>
      <w:tr w:rsidR="00094D7E" w:rsidRPr="000F37ED" w14:paraId="02341743" w14:textId="77777777" w:rsidTr="00831DD9">
        <w:tc>
          <w:tcPr>
            <w:tcW w:w="2836" w:type="dxa"/>
            <w:vAlign w:val="center"/>
          </w:tcPr>
          <w:p w14:paraId="043169D0"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76B50EAD"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1B00F2F1" w14:textId="77777777" w:rsidR="00094D7E" w:rsidRPr="000F37ED" w:rsidRDefault="00094D7E" w:rsidP="00831DD9">
            <w:pPr>
              <w:pStyle w:val="TAL"/>
            </w:pPr>
          </w:p>
        </w:tc>
        <w:tc>
          <w:tcPr>
            <w:tcW w:w="1419" w:type="dxa"/>
          </w:tcPr>
          <w:p w14:paraId="0E74D734" w14:textId="77777777" w:rsidR="00094D7E" w:rsidRPr="000F37ED" w:rsidRDefault="00094D7E" w:rsidP="00831DD9">
            <w:pPr>
              <w:pStyle w:val="TAL"/>
            </w:pPr>
          </w:p>
        </w:tc>
        <w:tc>
          <w:tcPr>
            <w:tcW w:w="1135" w:type="dxa"/>
          </w:tcPr>
          <w:p w14:paraId="33709C97" w14:textId="77777777" w:rsidR="00094D7E" w:rsidRPr="000F37ED" w:rsidRDefault="00094D7E" w:rsidP="00831DD9">
            <w:pPr>
              <w:pStyle w:val="TAL"/>
            </w:pPr>
          </w:p>
        </w:tc>
      </w:tr>
      <w:tr w:rsidR="00094D7E" w:rsidRPr="000F37ED" w14:paraId="1EA6FE23" w14:textId="77777777" w:rsidTr="00831DD9">
        <w:tc>
          <w:tcPr>
            <w:tcW w:w="2836" w:type="dxa"/>
            <w:vAlign w:val="center"/>
          </w:tcPr>
          <w:p w14:paraId="236D26FB"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2D7D2329"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34BA9A50" w14:textId="77777777" w:rsidR="00094D7E" w:rsidRPr="000F37ED" w:rsidRDefault="00094D7E" w:rsidP="00831DD9">
            <w:pPr>
              <w:pStyle w:val="TAL"/>
            </w:pPr>
          </w:p>
        </w:tc>
        <w:tc>
          <w:tcPr>
            <w:tcW w:w="1419" w:type="dxa"/>
          </w:tcPr>
          <w:p w14:paraId="75BEAE4D" w14:textId="77777777" w:rsidR="00094D7E" w:rsidRPr="000F37ED" w:rsidRDefault="00094D7E" w:rsidP="00831DD9">
            <w:pPr>
              <w:pStyle w:val="TAL"/>
            </w:pPr>
          </w:p>
        </w:tc>
        <w:tc>
          <w:tcPr>
            <w:tcW w:w="1135" w:type="dxa"/>
          </w:tcPr>
          <w:p w14:paraId="2F31A580" w14:textId="77777777" w:rsidR="00094D7E" w:rsidRPr="000F37ED" w:rsidRDefault="00094D7E" w:rsidP="00831DD9">
            <w:pPr>
              <w:pStyle w:val="TAL"/>
            </w:pPr>
          </w:p>
        </w:tc>
      </w:tr>
      <w:tr w:rsidR="00094D7E" w:rsidRPr="000F37ED" w14:paraId="781B1BC6" w14:textId="77777777" w:rsidTr="00831DD9">
        <w:tc>
          <w:tcPr>
            <w:tcW w:w="2836" w:type="dxa"/>
            <w:vAlign w:val="center"/>
          </w:tcPr>
          <w:p w14:paraId="07704801"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7987062F"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4C051F47" w14:textId="77777777" w:rsidR="00094D7E" w:rsidRPr="000F37ED" w:rsidRDefault="00094D7E" w:rsidP="00831DD9">
            <w:pPr>
              <w:pStyle w:val="TAL"/>
            </w:pPr>
          </w:p>
        </w:tc>
        <w:tc>
          <w:tcPr>
            <w:tcW w:w="1419" w:type="dxa"/>
          </w:tcPr>
          <w:p w14:paraId="7B8DB756" w14:textId="77777777" w:rsidR="00094D7E" w:rsidRPr="000F37ED" w:rsidRDefault="00094D7E" w:rsidP="00831DD9">
            <w:pPr>
              <w:pStyle w:val="TAL"/>
            </w:pPr>
          </w:p>
        </w:tc>
        <w:tc>
          <w:tcPr>
            <w:tcW w:w="1135" w:type="dxa"/>
          </w:tcPr>
          <w:p w14:paraId="06BF6890" w14:textId="77777777" w:rsidR="00094D7E" w:rsidRPr="000F37ED" w:rsidRDefault="00094D7E" w:rsidP="00831DD9">
            <w:pPr>
              <w:pStyle w:val="TAL"/>
            </w:pPr>
          </w:p>
        </w:tc>
      </w:tr>
    </w:tbl>
    <w:p w14:paraId="4305755D" w14:textId="77777777" w:rsidR="00094D7E" w:rsidRPr="000F37ED" w:rsidRDefault="00094D7E" w:rsidP="00094D7E"/>
    <w:p w14:paraId="43744322" w14:textId="77777777" w:rsidR="00094D7E" w:rsidRPr="000F37ED" w:rsidRDefault="00094D7E" w:rsidP="00094D7E">
      <w:pPr>
        <w:pStyle w:val="TH"/>
      </w:pPr>
      <w:r w:rsidRPr="000F37ED">
        <w:t>Table 6.2.10.3.3-10: Void</w:t>
      </w:r>
    </w:p>
    <w:p w14:paraId="5E403ABA" w14:textId="77777777" w:rsidR="00094D7E" w:rsidRPr="000F37ED" w:rsidRDefault="00094D7E" w:rsidP="00094D7E"/>
    <w:p w14:paraId="6119E76E" w14:textId="1B6A8F40" w:rsidR="00094D7E" w:rsidRPr="000F37ED" w:rsidRDefault="00094D7E" w:rsidP="00094D7E">
      <w:pPr>
        <w:pStyle w:val="TH"/>
      </w:pPr>
      <w:r w:rsidRPr="000F37ED">
        <w:t>Table 6.2.10.3.3-11: SIP MESSAGE</w:t>
      </w:r>
      <w:ins w:id="2075" w:author="MCC160" w:date="2022-10-08T17:53:00Z">
        <w:r w:rsidR="003938AF" w:rsidRPr="000F37ED">
          <w:t xml:space="preserve"> from the UE</w:t>
        </w:r>
      </w:ins>
      <w:r w:rsidRPr="000F37ED">
        <w:t xml:space="preserve"> (step 11, Table 6.2.2.3.2-1;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9777A6D"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D05C73"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491D01D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A0687C"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D5426C"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63622038"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467AEF44"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7539E542" w14:textId="77777777" w:rsidR="00094D7E" w:rsidRPr="000F37ED" w:rsidRDefault="00094D7E" w:rsidP="00831DD9">
            <w:pPr>
              <w:pStyle w:val="TAH"/>
            </w:pPr>
            <w:r w:rsidRPr="000F37ED">
              <w:t>Condition</w:t>
            </w:r>
          </w:p>
        </w:tc>
      </w:tr>
      <w:tr w:rsidR="00094D7E" w:rsidRPr="000F37ED" w14:paraId="574214C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8DCB8D2"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6AB4C12"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922B1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68B5E4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ABC21A" w14:textId="77777777" w:rsidR="00094D7E" w:rsidRPr="000F37ED" w:rsidRDefault="00094D7E" w:rsidP="00831DD9">
            <w:pPr>
              <w:pStyle w:val="TAL"/>
            </w:pPr>
          </w:p>
        </w:tc>
      </w:tr>
      <w:tr w:rsidR="00094D7E" w:rsidRPr="000F37ED" w14:paraId="4A49652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D24962D"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A1FB71" w14:textId="77777777" w:rsidR="00094D7E" w:rsidRPr="000F37ED" w:rsidRDefault="00094D7E" w:rsidP="00831DD9">
            <w:pPr>
              <w:pStyle w:val="TAL"/>
            </w:pPr>
            <w:r w:rsidRPr="000F37ED">
              <w:t>not present</w:t>
            </w:r>
          </w:p>
        </w:tc>
        <w:tc>
          <w:tcPr>
            <w:tcW w:w="2127" w:type="dxa"/>
            <w:tcBorders>
              <w:top w:val="single" w:sz="4" w:space="0" w:color="auto"/>
              <w:left w:val="single" w:sz="4" w:space="0" w:color="auto"/>
              <w:bottom w:val="single" w:sz="4" w:space="0" w:color="auto"/>
              <w:right w:val="single" w:sz="4" w:space="0" w:color="auto"/>
            </w:tcBorders>
          </w:tcPr>
          <w:p w14:paraId="2437CF48"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C17BD9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D15227" w14:textId="77777777" w:rsidR="00094D7E" w:rsidRPr="000F37ED" w:rsidRDefault="00094D7E" w:rsidP="00831DD9">
            <w:pPr>
              <w:pStyle w:val="TAL"/>
            </w:pPr>
          </w:p>
        </w:tc>
      </w:tr>
      <w:tr w:rsidR="00094D7E" w:rsidRPr="000F37ED" w14:paraId="0312D556" w14:textId="77777777" w:rsidTr="00831DD9">
        <w:tc>
          <w:tcPr>
            <w:tcW w:w="2837" w:type="dxa"/>
            <w:vAlign w:val="center"/>
          </w:tcPr>
          <w:p w14:paraId="7CBA71D7" w14:textId="77777777" w:rsidR="00094D7E" w:rsidRPr="000F37ED" w:rsidRDefault="00094D7E" w:rsidP="00831DD9">
            <w:pPr>
              <w:pStyle w:val="TAL"/>
              <w:rPr>
                <w:b/>
                <w:bCs/>
              </w:rPr>
            </w:pPr>
            <w:r w:rsidRPr="000F37ED">
              <w:t xml:space="preserve">  MIME body part</w:t>
            </w:r>
          </w:p>
        </w:tc>
        <w:tc>
          <w:tcPr>
            <w:tcW w:w="2127" w:type="dxa"/>
          </w:tcPr>
          <w:p w14:paraId="17AE3BCB" w14:textId="77777777" w:rsidR="00094D7E" w:rsidRPr="000F37ED" w:rsidRDefault="00094D7E" w:rsidP="00831DD9">
            <w:pPr>
              <w:pStyle w:val="TAL"/>
            </w:pPr>
          </w:p>
        </w:tc>
        <w:tc>
          <w:tcPr>
            <w:tcW w:w="2127" w:type="dxa"/>
            <w:tcBorders>
              <w:bottom w:val="single" w:sz="4" w:space="0" w:color="auto"/>
            </w:tcBorders>
          </w:tcPr>
          <w:p w14:paraId="1238A9CC"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2D6C2C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FB8465" w14:textId="77777777" w:rsidR="00094D7E" w:rsidRPr="000F37ED" w:rsidRDefault="00094D7E" w:rsidP="00831DD9">
            <w:pPr>
              <w:pStyle w:val="TAL"/>
            </w:pPr>
          </w:p>
        </w:tc>
      </w:tr>
      <w:tr w:rsidR="00094D7E" w:rsidRPr="000F37ED" w14:paraId="03A39DC2" w14:textId="77777777" w:rsidTr="00831DD9">
        <w:tc>
          <w:tcPr>
            <w:tcW w:w="2837" w:type="dxa"/>
          </w:tcPr>
          <w:p w14:paraId="048EF207" w14:textId="77777777" w:rsidR="00094D7E" w:rsidRPr="000F37ED" w:rsidRDefault="00094D7E" w:rsidP="00831DD9">
            <w:pPr>
              <w:pStyle w:val="TAL"/>
              <w:rPr>
                <w:b/>
                <w:bCs/>
              </w:rPr>
            </w:pPr>
            <w:r w:rsidRPr="000F37ED">
              <w:t xml:space="preserve">    MIME-part-body</w:t>
            </w:r>
          </w:p>
        </w:tc>
        <w:tc>
          <w:tcPr>
            <w:tcW w:w="2127" w:type="dxa"/>
          </w:tcPr>
          <w:p w14:paraId="7AE7A958" w14:textId="77777777" w:rsidR="00094D7E" w:rsidRPr="000F37ED" w:rsidRDefault="00094D7E" w:rsidP="00831DD9">
            <w:pPr>
              <w:pStyle w:val="TAL"/>
            </w:pPr>
            <w:r w:rsidRPr="000F37ED">
              <w:t>SDS NOTIFICATION as described in Table 6.2.10.3.3-12</w:t>
            </w:r>
          </w:p>
        </w:tc>
        <w:tc>
          <w:tcPr>
            <w:tcW w:w="2127" w:type="dxa"/>
            <w:tcBorders>
              <w:bottom w:val="single" w:sz="4" w:space="0" w:color="auto"/>
            </w:tcBorders>
          </w:tcPr>
          <w:p w14:paraId="24588BA6"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F21F3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A47EDD" w14:textId="77777777" w:rsidR="00094D7E" w:rsidRPr="000F37ED" w:rsidRDefault="00094D7E" w:rsidP="00831DD9">
            <w:pPr>
              <w:pStyle w:val="TAL"/>
            </w:pPr>
          </w:p>
        </w:tc>
      </w:tr>
    </w:tbl>
    <w:p w14:paraId="36E7DB2B" w14:textId="77777777" w:rsidR="00094D7E" w:rsidRPr="000F37ED" w:rsidRDefault="00094D7E" w:rsidP="00094D7E"/>
    <w:p w14:paraId="77CFC33B" w14:textId="77777777" w:rsidR="00094D7E" w:rsidRPr="000F37ED" w:rsidRDefault="00094D7E" w:rsidP="00094D7E">
      <w:pPr>
        <w:pStyle w:val="TH"/>
      </w:pPr>
      <w:r w:rsidRPr="000F37ED">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1F15F76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8819AA0" w14:textId="77777777" w:rsidR="00094D7E" w:rsidRPr="000F37ED" w:rsidRDefault="00094D7E" w:rsidP="00831DD9">
            <w:pPr>
              <w:pStyle w:val="TAL"/>
            </w:pPr>
            <w:r w:rsidRPr="000F37ED">
              <w:t>Derivation Path: TS 36.579-1 [2], Table 5.5.3.8.7-1, condition FD_COMPLETED</w:t>
            </w:r>
          </w:p>
        </w:tc>
      </w:tr>
    </w:tbl>
    <w:p w14:paraId="28C19120" w14:textId="77777777" w:rsidR="00094D7E" w:rsidRPr="000F37ED" w:rsidRDefault="00094D7E" w:rsidP="00094D7E"/>
    <w:p w14:paraId="24E93685" w14:textId="77777777" w:rsidR="00094D7E" w:rsidRPr="000F37ED" w:rsidRDefault="00094D7E" w:rsidP="00094D7E">
      <w:pPr>
        <w:pStyle w:val="Heading3"/>
      </w:pPr>
      <w:bookmarkStart w:id="2076" w:name="_Toc42507368"/>
      <w:bookmarkStart w:id="2077" w:name="_Toc52307899"/>
      <w:bookmarkStart w:id="2078" w:name="_Toc52782463"/>
      <w:bookmarkStart w:id="2079" w:name="_Toc52783074"/>
      <w:bookmarkStart w:id="2080" w:name="_Toc59042943"/>
      <w:bookmarkStart w:id="2081" w:name="_Toc75459160"/>
      <w:bookmarkStart w:id="2082" w:name="_Toc90630600"/>
      <w:bookmarkStart w:id="2083" w:name="_Toc100778807"/>
      <w:bookmarkStart w:id="2084" w:name="_Toc101286138"/>
      <w:bookmarkStart w:id="2085" w:name="_Toc106817724"/>
      <w:bookmarkStart w:id="2086" w:name="_Toc106817849"/>
      <w:r w:rsidRPr="000F37ED">
        <w:t>6.2.11</w:t>
      </w:r>
      <w:r w:rsidRPr="000F37ED">
        <w:tab/>
        <w:t>On-network / File Distribution (FD) / FD Using Media Plane / Group Standalone FD / Client Originated (CO)</w:t>
      </w:r>
      <w:bookmarkEnd w:id="2014"/>
      <w:bookmarkEnd w:id="2015"/>
      <w:bookmarkEnd w:id="2076"/>
      <w:bookmarkEnd w:id="2077"/>
      <w:bookmarkEnd w:id="2078"/>
      <w:bookmarkEnd w:id="2079"/>
      <w:bookmarkEnd w:id="2080"/>
      <w:bookmarkEnd w:id="2081"/>
      <w:bookmarkEnd w:id="2082"/>
      <w:bookmarkEnd w:id="2083"/>
      <w:bookmarkEnd w:id="2084"/>
      <w:bookmarkEnd w:id="2085"/>
      <w:bookmarkEnd w:id="2086"/>
    </w:p>
    <w:p w14:paraId="21DD4125" w14:textId="77777777" w:rsidR="00094D7E" w:rsidRPr="000F37ED" w:rsidRDefault="00094D7E" w:rsidP="00094D7E">
      <w:pPr>
        <w:pStyle w:val="H6"/>
      </w:pPr>
      <w:bookmarkStart w:id="2087" w:name="_Toc52782464"/>
      <w:bookmarkStart w:id="2088" w:name="_Toc52783075"/>
      <w:bookmarkStart w:id="2089" w:name="_Toc59042944"/>
      <w:bookmarkStart w:id="2090" w:name="_Toc522499822"/>
      <w:bookmarkStart w:id="2091" w:name="_Toc25610675"/>
      <w:r w:rsidRPr="000F37ED">
        <w:t>6.2.11.1</w:t>
      </w:r>
      <w:r w:rsidRPr="000F37ED">
        <w:tab/>
        <w:t>Test Purpose (TP)</w:t>
      </w:r>
      <w:bookmarkEnd w:id="2087"/>
      <w:bookmarkEnd w:id="2088"/>
      <w:bookmarkEnd w:id="2089"/>
    </w:p>
    <w:p w14:paraId="4018DE17" w14:textId="77777777" w:rsidR="00094D7E" w:rsidRPr="000F37ED" w:rsidRDefault="00094D7E" w:rsidP="00094D7E">
      <w:pPr>
        <w:pStyle w:val="H6"/>
      </w:pPr>
      <w:r w:rsidRPr="000F37ED">
        <w:t>(1)</w:t>
      </w:r>
    </w:p>
    <w:p w14:paraId="150CF44C"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D04B637"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8CF351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using the media plane}</w:t>
      </w:r>
    </w:p>
    <w:p w14:paraId="3033CC41"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request to establish an MSRP connection via a SIP INVITE message </w:t>
      </w:r>
      <w:r w:rsidRPr="000F37ED">
        <w:rPr>
          <w:b/>
          <w:noProof w:val="0"/>
        </w:rPr>
        <w:t>and</w:t>
      </w:r>
      <w:r w:rsidRPr="000F37ED">
        <w:rPr>
          <w:noProof w:val="0"/>
        </w:rPr>
        <w:t xml:space="preserve"> then responds to the SIP 200 (OK) message with a SIP ACK message }</w:t>
      </w:r>
    </w:p>
    <w:p w14:paraId="4E2FB5D9" w14:textId="77777777" w:rsidR="00094D7E" w:rsidRPr="000F37ED" w:rsidRDefault="00094D7E" w:rsidP="00094D7E">
      <w:pPr>
        <w:pStyle w:val="PL"/>
        <w:rPr>
          <w:noProof w:val="0"/>
        </w:rPr>
      </w:pPr>
      <w:r w:rsidRPr="000F37ED">
        <w:rPr>
          <w:noProof w:val="0"/>
        </w:rPr>
        <w:t xml:space="preserve">            }</w:t>
      </w:r>
    </w:p>
    <w:p w14:paraId="176036AD" w14:textId="77777777" w:rsidR="00094D7E" w:rsidRPr="000F37ED" w:rsidRDefault="00094D7E" w:rsidP="00094D7E">
      <w:pPr>
        <w:pStyle w:val="PL"/>
        <w:rPr>
          <w:noProof w:val="0"/>
        </w:rPr>
      </w:pPr>
    </w:p>
    <w:p w14:paraId="611E5374" w14:textId="77777777" w:rsidR="00094D7E" w:rsidRPr="000F37ED" w:rsidRDefault="00094D7E" w:rsidP="00094D7E">
      <w:pPr>
        <w:pStyle w:val="H6"/>
      </w:pPr>
      <w:r w:rsidRPr="000F37ED">
        <w:t>(2)</w:t>
      </w:r>
    </w:p>
    <w:p w14:paraId="6374635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requested the establishment of a MSRP connection }</w:t>
      </w:r>
    </w:p>
    <w:p w14:paraId="03146836"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0EEA46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200 (OK) message with the a=setup attribute set to "passive"  from the SS (MCDATA server) }</w:t>
      </w:r>
    </w:p>
    <w:p w14:paraId="1E25D385"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blank MSRP SEND message to bind the MSRP connection </w:t>
      </w:r>
      <w:r w:rsidRPr="000F37ED">
        <w:rPr>
          <w:b/>
          <w:noProof w:val="0"/>
        </w:rPr>
        <w:t>and</w:t>
      </w:r>
      <w:r w:rsidRPr="000F37ED">
        <w:rPr>
          <w:noProof w:val="0"/>
        </w:rPr>
        <w:t xml:space="preserve"> then sends the group standalone FD message via a MSRP SEND message }</w:t>
      </w:r>
    </w:p>
    <w:p w14:paraId="2C306677" w14:textId="77777777" w:rsidR="00094D7E" w:rsidRPr="000F37ED" w:rsidRDefault="00094D7E" w:rsidP="00094D7E">
      <w:pPr>
        <w:pStyle w:val="PL"/>
        <w:rPr>
          <w:noProof w:val="0"/>
        </w:rPr>
      </w:pPr>
      <w:r w:rsidRPr="000F37ED">
        <w:rPr>
          <w:noProof w:val="0"/>
        </w:rPr>
        <w:t xml:space="preserve">            }</w:t>
      </w:r>
    </w:p>
    <w:p w14:paraId="57D7B234" w14:textId="77777777" w:rsidR="00094D7E" w:rsidRPr="000F37ED" w:rsidRDefault="00094D7E" w:rsidP="00094D7E">
      <w:pPr>
        <w:pStyle w:val="PL"/>
        <w:rPr>
          <w:noProof w:val="0"/>
        </w:rPr>
      </w:pPr>
    </w:p>
    <w:p w14:paraId="08DC5FF8" w14:textId="77777777" w:rsidR="00094D7E" w:rsidRPr="000F37ED" w:rsidRDefault="00094D7E" w:rsidP="00094D7E">
      <w:pPr>
        <w:pStyle w:val="H6"/>
      </w:pPr>
      <w:r w:rsidRPr="000F37ED">
        <w:t>(3)</w:t>
      </w:r>
    </w:p>
    <w:p w14:paraId="095A4FD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standalone FD message using the media plane }</w:t>
      </w:r>
    </w:p>
    <w:p w14:paraId="68B68F8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EADEBE4"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MSRP 200 (OK) message in response to the last MSRP SEND message indicating that the standalone FD message has been successfully transferred }</w:t>
      </w:r>
    </w:p>
    <w:p w14:paraId="313F513C"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BYE message }</w:t>
      </w:r>
    </w:p>
    <w:p w14:paraId="651C489B" w14:textId="77777777" w:rsidR="00094D7E" w:rsidRPr="000F37ED" w:rsidRDefault="00094D7E" w:rsidP="00094D7E">
      <w:pPr>
        <w:pStyle w:val="PL"/>
        <w:rPr>
          <w:noProof w:val="0"/>
        </w:rPr>
      </w:pPr>
      <w:r w:rsidRPr="000F37ED">
        <w:rPr>
          <w:noProof w:val="0"/>
        </w:rPr>
        <w:t xml:space="preserve">            }</w:t>
      </w:r>
    </w:p>
    <w:p w14:paraId="091A4C09" w14:textId="77777777" w:rsidR="00094D7E" w:rsidRPr="000F37ED" w:rsidRDefault="00094D7E" w:rsidP="00094D7E">
      <w:pPr>
        <w:pStyle w:val="PL"/>
        <w:rPr>
          <w:noProof w:val="0"/>
        </w:rPr>
      </w:pPr>
    </w:p>
    <w:p w14:paraId="50E3B40F" w14:textId="77777777" w:rsidR="00094D7E" w:rsidRPr="000F37ED" w:rsidRDefault="00094D7E" w:rsidP="00094D7E">
      <w:pPr>
        <w:pStyle w:val="H6"/>
      </w:pPr>
      <w:r w:rsidRPr="000F37ED">
        <w:t>(4)</w:t>
      </w:r>
    </w:p>
    <w:p w14:paraId="4A7F858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 group standalone FD message using the media plane with a disposition of "</w:t>
      </w:r>
      <w:r w:rsidRPr="000F37ED">
        <w:rPr>
          <w:noProof w:val="0"/>
          <w:lang w:eastAsia="ko-KR"/>
        </w:rPr>
        <w:t>FILE DOWNLOAD COMPLETED UPDATE</w:t>
      </w:r>
      <w:r w:rsidRPr="000F37ED">
        <w:rPr>
          <w:noProof w:val="0"/>
        </w:rPr>
        <w:t>" }</w:t>
      </w:r>
    </w:p>
    <w:p w14:paraId="1932835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1E50DF3"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disposition response via a SIP MESSAGE message from the SS (MCDATA Server }</w:t>
      </w:r>
    </w:p>
    <w:p w14:paraId="0B54F45A"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552EE8B3" w14:textId="77777777" w:rsidR="00094D7E" w:rsidRPr="000F37ED" w:rsidRDefault="00094D7E" w:rsidP="00094D7E">
      <w:pPr>
        <w:pStyle w:val="PL"/>
        <w:rPr>
          <w:noProof w:val="0"/>
        </w:rPr>
      </w:pPr>
      <w:r w:rsidRPr="000F37ED">
        <w:rPr>
          <w:noProof w:val="0"/>
        </w:rPr>
        <w:t xml:space="preserve">            }</w:t>
      </w:r>
    </w:p>
    <w:p w14:paraId="03A20A3A" w14:textId="77777777" w:rsidR="00094D7E" w:rsidRPr="000F37ED" w:rsidRDefault="00094D7E" w:rsidP="00094D7E">
      <w:pPr>
        <w:pStyle w:val="PL"/>
        <w:rPr>
          <w:noProof w:val="0"/>
        </w:rPr>
      </w:pPr>
    </w:p>
    <w:p w14:paraId="7A6EF576" w14:textId="77777777" w:rsidR="00094D7E" w:rsidRPr="000F37ED" w:rsidRDefault="00094D7E" w:rsidP="00094D7E">
      <w:pPr>
        <w:pStyle w:val="H6"/>
      </w:pPr>
      <w:bookmarkStart w:id="2092" w:name="_Toc52782465"/>
      <w:bookmarkStart w:id="2093" w:name="_Toc52783076"/>
      <w:bookmarkStart w:id="2094" w:name="_Toc59042945"/>
      <w:r w:rsidRPr="000F37ED">
        <w:t>6.2.11.2</w:t>
      </w:r>
      <w:r w:rsidRPr="000F37ED">
        <w:tab/>
        <w:t>Conformance requirements</w:t>
      </w:r>
      <w:bookmarkEnd w:id="2092"/>
      <w:bookmarkEnd w:id="2093"/>
      <w:bookmarkEnd w:id="2094"/>
    </w:p>
    <w:p w14:paraId="0DCB9805" w14:textId="77777777" w:rsidR="00094D7E" w:rsidRPr="000F37ED" w:rsidRDefault="00094D7E" w:rsidP="00094D7E">
      <w:r w:rsidRPr="000F37ED">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693BDE0" w14:textId="77777777" w:rsidR="00094D7E" w:rsidRPr="000F37ED" w:rsidRDefault="00094D7E" w:rsidP="00094D7E">
      <w:r w:rsidRPr="000F37ED">
        <w:t>[TS 24.282, clause 10.2.5.2.3]</w:t>
      </w:r>
    </w:p>
    <w:p w14:paraId="7CE80DD7" w14:textId="77777777" w:rsidR="00094D7E" w:rsidRPr="000F37ED" w:rsidRDefault="00094D7E" w:rsidP="00094D7E">
      <w:r w:rsidRPr="000F37ED">
        <w:t>The MCData client shall generate a SIP INVITE request in accordance with 3GPP TS 24.229 [5] with the clarifications given below.</w:t>
      </w:r>
    </w:p>
    <w:p w14:paraId="6D67FEA4" w14:textId="77777777" w:rsidR="00094D7E" w:rsidRPr="000F37ED" w:rsidRDefault="00094D7E" w:rsidP="00094D7E">
      <w:r w:rsidRPr="000F37ED">
        <w:t>The MCData client:</w:t>
      </w:r>
    </w:p>
    <w:p w14:paraId="49A0DE6D" w14:textId="77777777" w:rsidR="00094D7E" w:rsidRPr="000F37ED" w:rsidRDefault="00094D7E" w:rsidP="00094D7E">
      <w:pPr>
        <w:pStyle w:val="B1"/>
      </w:pPr>
      <w:r w:rsidRPr="000F37ED">
        <w:t>1)</w:t>
      </w:r>
      <w:r w:rsidRPr="000F37ED">
        <w:tab/>
        <w:t xml:space="preserve">shall include the g.3gpp.mcdata.fd media feature tag and the </w:t>
      </w:r>
      <w:r w:rsidRPr="000F37ED">
        <w:rPr>
          <w:lang w:eastAsia="ko-KR"/>
        </w:rPr>
        <w:t xml:space="preserve">g.3gpp.icsi-ref media feature tag with the value of "urn:urn-7:3gpp-service.ims.icsi.mcdata.fd" </w:t>
      </w:r>
      <w:r w:rsidRPr="000F37ED">
        <w:t xml:space="preserve">in the Contact header field of the SIP </w:t>
      </w:r>
      <w:r w:rsidRPr="000F37ED">
        <w:rPr>
          <w:lang w:eastAsia="zh-CN"/>
        </w:rPr>
        <w:t>INVITE</w:t>
      </w:r>
      <w:r w:rsidRPr="000F37ED">
        <w:t xml:space="preserve"> request according to IETF RFC 3840 [16];</w:t>
      </w:r>
    </w:p>
    <w:p w14:paraId="3B81D763" w14:textId="77777777" w:rsidR="00094D7E" w:rsidRPr="000F37ED" w:rsidRDefault="00094D7E" w:rsidP="00094D7E">
      <w:pPr>
        <w:pStyle w:val="B1"/>
      </w:pPr>
      <w:r w:rsidRPr="000F37ED">
        <w:t>2)</w:t>
      </w:r>
      <w:r w:rsidRPr="000F37ED">
        <w:tab/>
        <w:t>shall include an Accept-Contact header field containing the g.3gpp.mcdata.fd media feature tag along with the "require" and "explicit" header field parameters according to IETF RFC 3841 [8];</w:t>
      </w:r>
    </w:p>
    <w:p w14:paraId="7F30B7FE" w14:textId="77777777" w:rsidR="00094D7E" w:rsidRPr="000F37ED" w:rsidRDefault="00094D7E" w:rsidP="00094D7E">
      <w:pPr>
        <w:pStyle w:val="B1"/>
      </w:pPr>
      <w:r w:rsidRPr="000F37ED">
        <w:t>3)</w:t>
      </w:r>
      <w:r w:rsidRPr="000F37ED">
        <w:tab/>
        <w:t xml:space="preserve">shall include an Accept-Contact header field with the </w:t>
      </w:r>
      <w:r w:rsidRPr="000F37ED">
        <w:rPr>
          <w:rFonts w:eastAsia="SimSun"/>
          <w:lang w:eastAsia="zh-CN"/>
        </w:rPr>
        <w:t>g.3gpp.icsi-ref</w:t>
      </w:r>
      <w:r w:rsidRPr="000F37ED">
        <w:t xml:space="preserve"> media feature tag containing the value of "urn:urn-7:3gpp-service.ims.icsi.mcdata.fd" along with the "require" and "explicit" header field parameters according to IETF RFC 3841 [8];</w:t>
      </w:r>
    </w:p>
    <w:p w14:paraId="0B0F92F9" w14:textId="77777777" w:rsidR="00094D7E" w:rsidRPr="000F37ED" w:rsidRDefault="00094D7E" w:rsidP="00094D7E">
      <w:pPr>
        <w:pStyle w:val="B1"/>
      </w:pPr>
      <w:r w:rsidRPr="000F37ED">
        <w:t>4)</w:t>
      </w:r>
      <w:r w:rsidRPr="000F37ED">
        <w:tab/>
        <w:t>shall include the ICSI value "urn:urn-7:3gpp-service.ims.icsi.mcdata.fd" (</w:t>
      </w:r>
      <w:r w:rsidRPr="000F37ED">
        <w:rPr>
          <w:lang w:eastAsia="zh-CN"/>
        </w:rPr>
        <w:t xml:space="preserve">coded as specified in </w:t>
      </w:r>
      <w:r w:rsidRPr="000F37ED">
        <w:t>3GPP TS 24.229 [5]</w:t>
      </w:r>
      <w:r w:rsidRPr="000F37ED">
        <w:rPr>
          <w:lang w:eastAsia="zh-CN"/>
        </w:rPr>
        <w:t xml:space="preserve">), </w:t>
      </w:r>
      <w:r w:rsidRPr="000F37ED">
        <w:t>in a P-Preferred-Service header field according to IETF </w:t>
      </w:r>
      <w:r w:rsidRPr="000F37ED">
        <w:rPr>
          <w:rFonts w:eastAsia="MS Mincho"/>
        </w:rPr>
        <w:t xml:space="preserve">RFC 6050 [7] </w:t>
      </w:r>
      <w:r w:rsidRPr="000F37ED">
        <w:t>in the SIP INVITE request;</w:t>
      </w:r>
    </w:p>
    <w:p w14:paraId="6F860C22" w14:textId="77777777" w:rsidR="00094D7E" w:rsidRPr="000F37ED" w:rsidRDefault="00094D7E" w:rsidP="00094D7E">
      <w:pPr>
        <w:pStyle w:val="B1"/>
      </w:pPr>
      <w:r w:rsidRPr="000F37ED">
        <w:t>5)</w:t>
      </w:r>
      <w:r w:rsidRPr="000F37ED">
        <w:tab/>
        <w:t>should include the "timer" option tag in the Supported header field;</w:t>
      </w:r>
    </w:p>
    <w:p w14:paraId="048C5E9B" w14:textId="77777777" w:rsidR="00094D7E" w:rsidRPr="000F37ED" w:rsidRDefault="00094D7E" w:rsidP="00094D7E">
      <w:pPr>
        <w:pStyle w:val="B1"/>
      </w:pPr>
      <w:r w:rsidRPr="000F37ED">
        <w:t>6)</w:t>
      </w:r>
      <w:r w:rsidRPr="000F37ED">
        <w:tab/>
        <w:t>should include the Session-Expires header field according to IETF RFC 4028 [38]. It is recommended that the "refresher" header field parameter is omitted. If included, the "refresher" header field parameter shall be set to "uac";</w:t>
      </w:r>
    </w:p>
    <w:p w14:paraId="1816034E" w14:textId="77777777" w:rsidR="00094D7E" w:rsidRPr="000F37ED" w:rsidRDefault="00094D7E" w:rsidP="00094D7E">
      <w:pPr>
        <w:pStyle w:val="B1"/>
      </w:pPr>
      <w:r w:rsidRPr="000F37ED">
        <w:t>7)</w:t>
      </w:r>
      <w:r w:rsidRPr="000F37ED">
        <w:tab/>
        <w:t>shall generate and contain an application/vnd.3gpp.mcdata-signalling MIME body with the FD SIGNALLING PAYLOAD as described in subclause 6.2.2.3;</w:t>
      </w:r>
    </w:p>
    <w:p w14:paraId="1F897425" w14:textId="77777777" w:rsidR="00094D7E" w:rsidRPr="000F37ED" w:rsidRDefault="00094D7E" w:rsidP="00094D7E">
      <w:pPr>
        <w:pStyle w:val="B1"/>
      </w:pPr>
      <w:r w:rsidRPr="000F37ED">
        <w:t>8)</w:t>
      </w:r>
      <w:r w:rsidRPr="000F37ED">
        <w:tab/>
        <w:t>if a one-to-one file distribution is requested:</w:t>
      </w:r>
    </w:p>
    <w:p w14:paraId="77397ABE" w14:textId="77777777" w:rsidR="00094D7E" w:rsidRPr="000F37ED" w:rsidRDefault="00094D7E" w:rsidP="00094D7E">
      <w:pPr>
        <w:pStyle w:val="B2"/>
        <w:rPr>
          <w:lang w:eastAsia="ko-KR"/>
        </w:rPr>
      </w:pPr>
      <w:r w:rsidRPr="000F37ED">
        <w:rPr>
          <w:lang w:eastAsia="ko-KR"/>
        </w:rPr>
        <w:t>a)</w:t>
      </w:r>
      <w:r w:rsidRPr="000F37ED">
        <w:rPr>
          <w:lang w:eastAsia="ko-KR"/>
        </w:rPr>
        <w:tab/>
        <w:t>shall insert in the SIP INVITE request a MIME resource-lists body with the MCData ID of the invited MCData user, according to rules and procedures of IETF RFC 5366 [18]; and</w:t>
      </w:r>
    </w:p>
    <w:p w14:paraId="7326B9EA" w14:textId="77777777" w:rsidR="00094D7E" w:rsidRPr="000F37ED" w:rsidRDefault="00094D7E" w:rsidP="00094D7E">
      <w:pPr>
        <w:pStyle w:val="B2"/>
      </w:pPr>
      <w:r w:rsidRPr="000F37ED">
        <w:t>b)</w:t>
      </w:r>
      <w:r w:rsidRPr="000F37ED">
        <w:tab/>
        <w:t>shall contain an application/vnd.3gpp.mcdata-info+xml MIME body with the &lt;mcdatainfo&gt; element containing the &lt;mcdata-Params&gt; element with:</w:t>
      </w:r>
    </w:p>
    <w:p w14:paraId="2FB73F9E" w14:textId="77777777" w:rsidR="00094D7E" w:rsidRPr="000F37ED" w:rsidRDefault="00094D7E" w:rsidP="00094D7E">
      <w:pPr>
        <w:pStyle w:val="B3"/>
      </w:pPr>
      <w:r w:rsidRPr="000F37ED">
        <w:t>i)</w:t>
      </w:r>
      <w:r w:rsidRPr="000F37ED">
        <w:tab/>
        <w:t>the &lt;request-type&gt; element set to a value of "one-to-one-fd";</w:t>
      </w:r>
    </w:p>
    <w:p w14:paraId="241062BF" w14:textId="77777777" w:rsidR="00094D7E" w:rsidRPr="000F37ED" w:rsidRDefault="00094D7E" w:rsidP="00094D7E">
      <w:pPr>
        <w:pStyle w:val="B2"/>
        <w:rPr>
          <w:lang w:eastAsia="ko-KR"/>
        </w:rPr>
      </w:pPr>
      <w:r w:rsidRPr="000F37ED">
        <w:rPr>
          <w:lang w:eastAsia="ko-KR"/>
        </w:rPr>
        <w:t>c)</w:t>
      </w:r>
      <w:r w:rsidRPr="000F37ED">
        <w:rPr>
          <w:lang w:eastAsia="ko-KR"/>
        </w:rPr>
        <w:tab/>
        <w:t>if an end-to-end security context needs to be established</w:t>
      </w:r>
      <w:r w:rsidRPr="000F37ED">
        <w:t xml:space="preserve"> and the security context does not exist or if the existing security context has expired,</w:t>
      </w:r>
      <w:r w:rsidRPr="000F37ED">
        <w:rPr>
          <w:lang w:eastAsia="ko-KR"/>
        </w:rPr>
        <w:t xml:space="preserve"> then:</w:t>
      </w:r>
    </w:p>
    <w:p w14:paraId="23A904C4" w14:textId="77777777" w:rsidR="00094D7E" w:rsidRPr="000F37ED" w:rsidRDefault="00094D7E" w:rsidP="00094D7E">
      <w:pPr>
        <w:pStyle w:val="B3"/>
      </w:pPr>
      <w:r w:rsidRPr="000F37ED">
        <w:t>i)</w:t>
      </w:r>
      <w:r w:rsidRPr="000F37ED">
        <w:tab/>
        <w:t>if necessary, shall instruct the key management client to request keying material from the key management server as described in 3GPP TS 33.180 [26];</w:t>
      </w:r>
    </w:p>
    <w:p w14:paraId="2628A2B4" w14:textId="77777777" w:rsidR="00094D7E" w:rsidRPr="000F37ED" w:rsidRDefault="00094D7E" w:rsidP="00094D7E">
      <w:pPr>
        <w:pStyle w:val="B3"/>
      </w:pPr>
      <w:r w:rsidRPr="000F37ED">
        <w:t>ii)</w:t>
      </w:r>
      <w:r w:rsidRPr="000F37ED">
        <w:tab/>
        <w:t>shall use the keying material to generate a PCK as described in 3GPP TS 33.180 [26];</w:t>
      </w:r>
    </w:p>
    <w:p w14:paraId="7FF6A283" w14:textId="77777777" w:rsidR="00094D7E" w:rsidRPr="000F37ED" w:rsidRDefault="00094D7E" w:rsidP="00094D7E">
      <w:pPr>
        <w:pStyle w:val="B3"/>
      </w:pPr>
      <w:r w:rsidRPr="000F37ED">
        <w:t>iii)</w:t>
      </w:r>
      <w:r w:rsidRPr="000F37ED">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C5749A" w14:textId="77777777" w:rsidR="00094D7E" w:rsidRPr="000F37ED" w:rsidRDefault="00094D7E" w:rsidP="00094D7E">
      <w:pPr>
        <w:pStyle w:val="B3"/>
      </w:pPr>
      <w:r w:rsidRPr="000F37ED">
        <w:t>iv)</w:t>
      </w:r>
      <w:r w:rsidRPr="000F37ED">
        <w:tab/>
        <w:t>shall encrypt the PCK to a UID associated to the MCData client using the MCData ID of the invited user and a time related parameter as described in 3GPP TS 33.180 [26];</w:t>
      </w:r>
    </w:p>
    <w:p w14:paraId="3916F8E9" w14:textId="77777777" w:rsidR="00094D7E" w:rsidRPr="000F37ED" w:rsidRDefault="00094D7E" w:rsidP="00094D7E">
      <w:pPr>
        <w:pStyle w:val="B3"/>
      </w:pPr>
      <w:r w:rsidRPr="000F37ED">
        <w:t>v)</w:t>
      </w:r>
      <w:r w:rsidRPr="000F37ED">
        <w:tab/>
        <w:t>shall generate a MIKEY-SAKKE I_MESSAGE using the encapsulated PCK and PCK-ID as specified in 3GPP TS 33.180 [26]; and</w:t>
      </w:r>
    </w:p>
    <w:p w14:paraId="4157C8A1" w14:textId="77777777" w:rsidR="00094D7E" w:rsidRPr="000F37ED" w:rsidRDefault="00094D7E" w:rsidP="00094D7E">
      <w:pPr>
        <w:pStyle w:val="B3"/>
      </w:pPr>
      <w:r w:rsidRPr="000F37ED">
        <w:t>vi)</w:t>
      </w:r>
      <w:r w:rsidRPr="000F37ED">
        <w:tab/>
        <w:t>shall add the MCData ID of the originating MCData to the initiator field (IDRi) of the I_MESSAGE as described in 3GPP TS 33.180 [26]; and</w:t>
      </w:r>
    </w:p>
    <w:p w14:paraId="5FB894FD" w14:textId="77777777" w:rsidR="00094D7E" w:rsidRPr="000F37ED" w:rsidRDefault="00094D7E" w:rsidP="00094D7E">
      <w:pPr>
        <w:pStyle w:val="B3"/>
      </w:pPr>
      <w:r w:rsidRPr="000F37ED">
        <w:t>vii)</w:t>
      </w:r>
      <w:r w:rsidRPr="000F37ED">
        <w:tab/>
        <w:t>shall sign the MIKEY-SAKKE I_MESSAGE using the originating MCData user's signing key provided in the keying material together with a time related parameter, and add this to the MIKEY-SAKKE payload, as described in 3GPP TS 33.180 [26];</w:t>
      </w:r>
    </w:p>
    <w:p w14:paraId="47389935" w14:textId="77777777" w:rsidR="00094D7E" w:rsidRPr="000F37ED" w:rsidRDefault="00094D7E" w:rsidP="00094D7E">
      <w:pPr>
        <w:pStyle w:val="B1"/>
      </w:pPr>
      <w:r w:rsidRPr="000F37ED">
        <w:t>9)</w:t>
      </w:r>
      <w:r w:rsidRPr="000F37ED">
        <w:tab/>
        <w:t xml:space="preserve">if a group file distribution is requested: </w:t>
      </w:r>
    </w:p>
    <w:p w14:paraId="615A644A" w14:textId="77777777" w:rsidR="00094D7E" w:rsidRPr="000F37ED" w:rsidRDefault="00094D7E" w:rsidP="00094D7E">
      <w:pPr>
        <w:pStyle w:val="B2"/>
      </w:pPr>
      <w:r w:rsidRPr="000F37ED">
        <w:t>a)</w:t>
      </w:r>
      <w:r w:rsidRPr="000F37ED">
        <w:tab/>
        <w:t>if the "/</w:t>
      </w:r>
      <w:r w:rsidRPr="000F37ED">
        <w:rPr>
          <w:i/>
          <w:iCs/>
        </w:rPr>
        <w:t>&lt;x&gt;</w:t>
      </w:r>
      <w:r w:rsidRPr="000F37ED">
        <w:t xml:space="preserve">/&lt;x&gt;/Common/MCData/AllowedFD" </w:t>
      </w:r>
      <w:r w:rsidRPr="000F37ED">
        <w:rPr>
          <w:lang w:eastAsia="ko-KR"/>
        </w:rPr>
        <w:t>leaf node</w:t>
      </w:r>
      <w:r w:rsidRPr="000F37ED">
        <w:t xml:space="preserve"> present in the group document of the requested MCData group, configured on the group management client as specified in </w:t>
      </w:r>
      <w:r w:rsidRPr="000F37ED">
        <w:rPr>
          <w:rFonts w:eastAsia="Gulim"/>
          <w:lang w:eastAsia="ko-KR"/>
        </w:rPr>
        <w:t xml:space="preserve">3GPP TS 24.483 [42] is set to "false", </w:t>
      </w:r>
      <w:r w:rsidRPr="000F37ED">
        <w:t>shall reject the request for FD and not continue with the rest of the steps in this subclause; and</w:t>
      </w:r>
    </w:p>
    <w:p w14:paraId="63C64325" w14:textId="77777777" w:rsidR="00094D7E" w:rsidRPr="000F37ED" w:rsidRDefault="00094D7E" w:rsidP="00094D7E">
      <w:pPr>
        <w:pStyle w:val="B2"/>
      </w:pPr>
      <w:r w:rsidRPr="000F37ED">
        <w:t>b)</w:t>
      </w:r>
      <w:r w:rsidRPr="000F37ED">
        <w:tab/>
        <w:t>shall contain in an application/vnd.3gpp.mcdata-info+xml MIME body with the &lt;mcdatainfo&gt; element containing the &lt;mcdata-Params&gt; element with:</w:t>
      </w:r>
    </w:p>
    <w:p w14:paraId="480AE198" w14:textId="77777777" w:rsidR="00094D7E" w:rsidRPr="000F37ED" w:rsidRDefault="00094D7E" w:rsidP="00094D7E">
      <w:pPr>
        <w:pStyle w:val="B3"/>
      </w:pPr>
      <w:r w:rsidRPr="000F37ED">
        <w:t>i)</w:t>
      </w:r>
      <w:r w:rsidRPr="000F37ED">
        <w:tab/>
        <w:t>the &lt;request-type&gt; element set to a value of "group-fd";</w:t>
      </w:r>
    </w:p>
    <w:p w14:paraId="647D676C" w14:textId="77777777" w:rsidR="00094D7E" w:rsidRPr="000F37ED" w:rsidRDefault="00094D7E" w:rsidP="00094D7E">
      <w:pPr>
        <w:pStyle w:val="B3"/>
      </w:pPr>
      <w:r w:rsidRPr="000F37ED">
        <w:t>ii)</w:t>
      </w:r>
      <w:r w:rsidRPr="000F37ED">
        <w:tab/>
        <w:t>the &lt;mcdata-request-uri&gt; element set to the MCData group identity; and</w:t>
      </w:r>
    </w:p>
    <w:p w14:paraId="39F586F5" w14:textId="77777777" w:rsidR="00094D7E" w:rsidRPr="000F37ED" w:rsidRDefault="00094D7E" w:rsidP="00094D7E">
      <w:pPr>
        <w:pStyle w:val="B3"/>
      </w:pPr>
      <w:r w:rsidRPr="000F37ED">
        <w:t>iii)</w:t>
      </w:r>
      <w:r w:rsidRPr="000F37ED">
        <w:tab/>
        <w:t>the &lt;mcdata-client-id&gt; element set to the MCData client ID of the originating MCData client;</w:t>
      </w:r>
    </w:p>
    <w:p w14:paraId="1B472DFD" w14:textId="77777777" w:rsidR="00094D7E" w:rsidRPr="000F37ED" w:rsidRDefault="00094D7E" w:rsidP="00094D7E">
      <w:pPr>
        <w:pStyle w:val="NO"/>
      </w:pPr>
      <w:r w:rsidRPr="000F37ED">
        <w:t>NOTE 1:</w:t>
      </w:r>
      <w:r w:rsidRPr="000F37ED">
        <w:tab/>
        <w:t>The MCData client does not include the MCData ID of the originating MCData user in the body, as this will be inserted into the body of the SIP INVITE request that is sent from the originating participating MCData function.</w:t>
      </w:r>
    </w:p>
    <w:p w14:paraId="14BBF33E" w14:textId="77777777" w:rsidR="00094D7E" w:rsidRPr="000F37ED" w:rsidRDefault="00094D7E" w:rsidP="00094D7E">
      <w:pPr>
        <w:pStyle w:val="B1"/>
      </w:pPr>
      <w:r w:rsidRPr="000F37ED">
        <w:t>10)</w:t>
      </w:r>
      <w:r w:rsidRPr="000F37ED">
        <w:tab/>
        <w:t>shall set the Request-URI of the SIP INVITE request to the public service identity identifying the participating MCData function serving the MCData user;</w:t>
      </w:r>
    </w:p>
    <w:p w14:paraId="096F4B12" w14:textId="77777777" w:rsidR="00094D7E" w:rsidRPr="000F37ED" w:rsidRDefault="00094D7E" w:rsidP="00094D7E">
      <w:pPr>
        <w:pStyle w:val="NO"/>
      </w:pPr>
      <w:r w:rsidRPr="000F37ED">
        <w:t>NOTE 2:</w:t>
      </w:r>
      <w:r w:rsidRPr="000F37ED">
        <w:tab/>
        <w:t>The MCData client is configured with public service identity identifying the participating MCData function serving the MCData user.</w:t>
      </w:r>
    </w:p>
    <w:p w14:paraId="0D9FB833" w14:textId="77777777" w:rsidR="00094D7E" w:rsidRPr="000F37ED" w:rsidRDefault="00094D7E" w:rsidP="00094D7E">
      <w:pPr>
        <w:pStyle w:val="B1"/>
      </w:pPr>
      <w:r w:rsidRPr="000F37ED">
        <w:t>11)</w:t>
      </w:r>
      <w:r w:rsidRPr="000F37ED">
        <w:tab/>
        <w:t>may include a P-Preferred-Identity header field in the SIP INVITE request containing a public user identity as specified in 3GPP TS 24.229 [5];</w:t>
      </w:r>
    </w:p>
    <w:p w14:paraId="436A3B05" w14:textId="77777777" w:rsidR="00094D7E" w:rsidRPr="000F37ED" w:rsidRDefault="00094D7E" w:rsidP="00094D7E">
      <w:pPr>
        <w:pStyle w:val="B1"/>
      </w:pPr>
      <w:r w:rsidRPr="000F37ED">
        <w:t>12)</w:t>
      </w:r>
      <w:r w:rsidRPr="000F37ED">
        <w:tab/>
        <w:t>shall include an SDP offer according to 3GPP TS 24.229 [5] with the clarifications given in subclause 10.2.5.2.1; and</w:t>
      </w:r>
    </w:p>
    <w:p w14:paraId="5D66F506" w14:textId="77777777" w:rsidR="00094D7E" w:rsidRPr="000F37ED" w:rsidRDefault="00094D7E" w:rsidP="00094D7E">
      <w:pPr>
        <w:pStyle w:val="B1"/>
      </w:pPr>
      <w:r w:rsidRPr="000F37ED">
        <w:t>13)</w:t>
      </w:r>
      <w:r w:rsidRPr="000F37ED">
        <w:tab/>
        <w:t>shall send the SIP INVITE request towards the MCData server according to 3GPP TS 24.229 [5].</w:t>
      </w:r>
    </w:p>
    <w:p w14:paraId="51D2C896" w14:textId="77777777" w:rsidR="00094D7E" w:rsidRPr="000F37ED" w:rsidRDefault="00094D7E" w:rsidP="00094D7E">
      <w:r w:rsidRPr="000F37ED">
        <w:t>On receipt of a SIP 2xx response to the SIP INVITE request, the MCData client:</w:t>
      </w:r>
    </w:p>
    <w:p w14:paraId="1E66016E" w14:textId="77777777" w:rsidR="00094D7E" w:rsidRPr="000F37ED" w:rsidRDefault="00094D7E" w:rsidP="00094D7E">
      <w:pPr>
        <w:pStyle w:val="B1"/>
      </w:pPr>
      <w:r w:rsidRPr="000F37ED">
        <w:t>1)</w:t>
      </w:r>
      <w:r w:rsidRPr="000F37ED">
        <w:tab/>
        <w:t xml:space="preserve">shall send a SIP ACK request as specified in 3GPP TS 24.229 [5]; </w:t>
      </w:r>
    </w:p>
    <w:p w14:paraId="4A5191C2" w14:textId="77777777" w:rsidR="00094D7E" w:rsidRPr="000F37ED" w:rsidRDefault="00094D7E" w:rsidP="00094D7E">
      <w:pPr>
        <w:pStyle w:val="B1"/>
      </w:pPr>
      <w:r w:rsidRPr="000F37ED">
        <w:t>2)</w:t>
      </w:r>
      <w:r w:rsidRPr="000F37ED">
        <w:tab/>
        <w:t>shall start the SIP Session timer according to rules and procedures of IETF RFC 4028 [38]; and</w:t>
      </w:r>
    </w:p>
    <w:p w14:paraId="36518D2E" w14:textId="77777777" w:rsidR="00094D7E" w:rsidRPr="000F37ED" w:rsidRDefault="00094D7E" w:rsidP="00094D7E">
      <w:pPr>
        <w:pStyle w:val="B1"/>
      </w:pPr>
      <w:r w:rsidRPr="000F37ED">
        <w:t>3)</w:t>
      </w:r>
      <w:r w:rsidRPr="000F37ED">
        <w:tab/>
        <w:t>shall interact with the media plane as specified in 3GPP TS 24.582 [15] subclause 10.2.5.1.1..</w:t>
      </w:r>
    </w:p>
    <w:p w14:paraId="71A1DF0C" w14:textId="77777777" w:rsidR="00094D7E" w:rsidRPr="000F37ED" w:rsidRDefault="00094D7E" w:rsidP="00094D7E">
      <w:r w:rsidRPr="000F37ED">
        <w:t>[TS 24.282, clause 6.2.2.3]</w:t>
      </w:r>
    </w:p>
    <w:p w14:paraId="69F6B82F" w14:textId="77777777" w:rsidR="00094D7E" w:rsidRPr="000F37ED" w:rsidRDefault="00094D7E" w:rsidP="00094D7E">
      <w:r w:rsidRPr="000F37ED">
        <w:t>In order to generate an FD message, the MCData client:</w:t>
      </w:r>
    </w:p>
    <w:p w14:paraId="3904C169" w14:textId="77777777" w:rsidR="00094D7E" w:rsidRPr="000F37ED" w:rsidRDefault="00094D7E" w:rsidP="00094D7E">
      <w:pPr>
        <w:pStyle w:val="B1"/>
      </w:pPr>
      <w:r w:rsidRPr="000F37ED">
        <w:t>1)</w:t>
      </w:r>
      <w:r w:rsidRPr="000F37ED">
        <w:tab/>
        <w:t>shall generate an FD SIGNALLING PAYLOAD message as specified in subclause 15.1.3; and</w:t>
      </w:r>
    </w:p>
    <w:p w14:paraId="067CA6ED" w14:textId="77777777" w:rsidR="00094D7E" w:rsidRPr="000F37ED" w:rsidRDefault="00094D7E" w:rsidP="00094D7E">
      <w:pPr>
        <w:pStyle w:val="B1"/>
      </w:pPr>
      <w:r w:rsidRPr="000F37ED">
        <w:t>2)</w:t>
      </w:r>
      <w:r w:rsidRPr="000F37ED">
        <w:tab/>
        <w:t>shall include in the SIP request, the FD SIGNALLING PAYLOAD message in an application/vnd.3gpp.mcdata-signalling MIME body as specified in subclause E.1.</w:t>
      </w:r>
    </w:p>
    <w:p w14:paraId="771C740A" w14:textId="77777777" w:rsidR="00094D7E" w:rsidRPr="000F37ED" w:rsidRDefault="00094D7E" w:rsidP="00094D7E">
      <w:r w:rsidRPr="000F37ED">
        <w:t>When generating an FD SIGNALLING PAYLOAD message as specified in subclause 15.1.3, the MCData client:</w:t>
      </w:r>
    </w:p>
    <w:p w14:paraId="199C8857" w14:textId="77777777" w:rsidR="00094D7E" w:rsidRPr="000F37ED" w:rsidRDefault="00094D7E" w:rsidP="00094D7E">
      <w:pPr>
        <w:pStyle w:val="B1"/>
      </w:pPr>
      <w:r w:rsidRPr="000F37ED">
        <w:t>1)</w:t>
      </w:r>
      <w:r w:rsidRPr="000F37ED">
        <w:tab/>
        <w:t>shall set the Date and time IE to the current time as specified in subclause 15.2.8;</w:t>
      </w:r>
    </w:p>
    <w:p w14:paraId="252729E1" w14:textId="77777777" w:rsidR="00094D7E" w:rsidRPr="000F37ED" w:rsidRDefault="00094D7E" w:rsidP="00094D7E">
      <w:pPr>
        <w:pStyle w:val="B1"/>
      </w:pPr>
      <w:r w:rsidRPr="000F37ED">
        <w:t>2)</w:t>
      </w:r>
      <w:r w:rsidRPr="000F37ED">
        <w:tab/>
        <w:t>if the filestarts a new conversation, shall set the Conversation ID IE to a newly generated Conversation ID value as specified in subclause 15.2.9;</w:t>
      </w:r>
    </w:p>
    <w:p w14:paraId="6A7E6006" w14:textId="77777777" w:rsidR="00094D7E" w:rsidRPr="000F37ED" w:rsidRDefault="00094D7E" w:rsidP="00094D7E">
      <w:pPr>
        <w:pStyle w:val="B1"/>
      </w:pPr>
      <w:r w:rsidRPr="000F37ED">
        <w:t>3)</w:t>
      </w:r>
      <w:r w:rsidRPr="000F37ED">
        <w:tab/>
        <w:t>if the file continues an existing conversation, shall set the Conversation ID IE to the Conversation ID value of the existing conversation as specified in subclause 15.2.9;</w:t>
      </w:r>
    </w:p>
    <w:p w14:paraId="0D36A45E" w14:textId="77777777" w:rsidR="00094D7E" w:rsidRPr="000F37ED" w:rsidRDefault="00094D7E" w:rsidP="00094D7E">
      <w:pPr>
        <w:pStyle w:val="B1"/>
      </w:pPr>
      <w:r w:rsidRPr="000F37ED">
        <w:t>4)</w:t>
      </w:r>
      <w:r w:rsidRPr="000F37ED">
        <w:tab/>
        <w:t>shall set the Message ID IE to a newly generated Message ID value as specified in subclause 15.2.10;</w:t>
      </w:r>
    </w:p>
    <w:p w14:paraId="044C69FE" w14:textId="77777777" w:rsidR="00094D7E" w:rsidRPr="000F37ED" w:rsidRDefault="00094D7E" w:rsidP="00094D7E">
      <w:pPr>
        <w:pStyle w:val="B1"/>
      </w:pPr>
      <w:r w:rsidRPr="000F37ED">
        <w:t>5)</w:t>
      </w:r>
      <w:r w:rsidRPr="000F37ED">
        <w:tab/>
        <w:t>if the files in reply to a previously received SDS message or file, shall include the InReplyTo message ID IE with the Message ID value in the previously received SDS message or file;</w:t>
      </w:r>
    </w:p>
    <w:p w14:paraId="028ADF76" w14:textId="77777777" w:rsidR="00094D7E" w:rsidRPr="000F37ED" w:rsidRDefault="00094D7E" w:rsidP="00094D7E">
      <w:pPr>
        <w:pStyle w:val="B1"/>
      </w:pPr>
      <w:r w:rsidRPr="000F37ED">
        <w:t>6)</w:t>
      </w:r>
      <w:r w:rsidRPr="000F37ED">
        <w:tab/>
        <w:t>if the file is for user consumption, shall not include an Application ID IE as specified in subclause 15.2.7;</w:t>
      </w:r>
    </w:p>
    <w:p w14:paraId="24AB6F76" w14:textId="77777777" w:rsidR="00094D7E" w:rsidRPr="000F37ED" w:rsidRDefault="00094D7E" w:rsidP="00094D7E">
      <w:pPr>
        <w:pStyle w:val="B1"/>
      </w:pPr>
      <w:r w:rsidRPr="000F37ED">
        <w:t>7)</w:t>
      </w:r>
      <w:r w:rsidRPr="000F37ED">
        <w:tab/>
        <w:t>if the file is intended for an application on the terminating MCData client, shall include an Application ID IE with an Application ID value representing the intended application as specified in subclause 15.2.7;</w:t>
      </w:r>
    </w:p>
    <w:p w14:paraId="5FDFC12F" w14:textId="77777777" w:rsidR="00094D7E" w:rsidRPr="000F37ED" w:rsidRDefault="00094D7E" w:rsidP="00094D7E">
      <w:pPr>
        <w:pStyle w:val="NO"/>
      </w:pPr>
      <w:r w:rsidRPr="000F37ED">
        <w:t>NOTE:</w:t>
      </w:r>
      <w:r w:rsidRPr="000F37ED">
        <w:tab/>
        <w:t>The value chosen for the Application ID value is decided by the mission critical organisation.</w:t>
      </w:r>
    </w:p>
    <w:p w14:paraId="26030536" w14:textId="77777777" w:rsidR="00094D7E" w:rsidRPr="000F37ED" w:rsidRDefault="00094D7E" w:rsidP="00094D7E">
      <w:pPr>
        <w:pStyle w:val="B1"/>
      </w:pPr>
      <w:r w:rsidRPr="000F37ED">
        <w:t>8)</w:t>
      </w:r>
      <w:r w:rsidRPr="000F37ED">
        <w:tab/>
        <w:t>if a file download complete notification is required shall include a FD disposition request type IE set to "</w:t>
      </w:r>
      <w:r w:rsidRPr="000F37ED">
        <w:rPr>
          <w:lang w:eastAsia="ko-KR"/>
        </w:rPr>
        <w:t>FILE DOWNLOAD COMPLETED UPDATE</w:t>
      </w:r>
      <w:r w:rsidRPr="000F37ED">
        <w:t>" as specified in subclause 15.2.4; and</w:t>
      </w:r>
    </w:p>
    <w:p w14:paraId="5CEBB9FD" w14:textId="77777777" w:rsidR="00094D7E" w:rsidRPr="000F37ED" w:rsidRDefault="00094D7E" w:rsidP="00094D7E">
      <w:pPr>
        <w:pStyle w:val="B1"/>
      </w:pPr>
      <w:r w:rsidRPr="000F37ED">
        <w:t>9)</w:t>
      </w:r>
      <w:r w:rsidRPr="000F37ED">
        <w:tab/>
        <w:t>shall include and set the Mandatory download IE to "MANDATORY DOWNLOAD" as described in subclause 15.2.16.</w:t>
      </w:r>
    </w:p>
    <w:p w14:paraId="5A4B02CA" w14:textId="77777777" w:rsidR="00094D7E" w:rsidRPr="000F37ED" w:rsidRDefault="00094D7E" w:rsidP="00094D7E">
      <w:r w:rsidRPr="000F37ED">
        <w:t>[TS 24.282, clause 12.2.1.2]</w:t>
      </w:r>
    </w:p>
    <w:p w14:paraId="0AB6DE19" w14:textId="77777777" w:rsidR="00094D7E" w:rsidRPr="000F37ED" w:rsidRDefault="00094D7E" w:rsidP="00094D7E">
      <w:pPr>
        <w:rPr>
          <w:rFonts w:eastAsia="SimSun"/>
        </w:rPr>
      </w:pPr>
      <w:r w:rsidRPr="000F37ED">
        <w:rPr>
          <w:rFonts w:eastAsia="SimSun"/>
        </w:rPr>
        <w:t>Upon receipt of a:</w:t>
      </w:r>
    </w:p>
    <w:p w14:paraId="247308FA"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6C2C1285"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71CF5EE4" w14:textId="77777777" w:rsidR="00094D7E" w:rsidRPr="000F37ED" w:rsidRDefault="00094D7E" w:rsidP="00094D7E">
      <w:pPr>
        <w:rPr>
          <w:rFonts w:eastAsia="SimSun"/>
        </w:rPr>
      </w:pPr>
      <w:r w:rsidRPr="000F37ED">
        <w:rPr>
          <w:rFonts w:eastAsia="SimSun"/>
        </w:rPr>
        <w:t>the MCData client:</w:t>
      </w:r>
    </w:p>
    <w:p w14:paraId="3B78444B"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0FE0C7A4"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3D57A29D" w14:textId="77777777" w:rsidR="00094D7E" w:rsidRPr="000F37ED" w:rsidRDefault="00094D7E" w:rsidP="00094D7E">
      <w:r w:rsidRPr="000F37ED">
        <w:t>[TS 24.582, clause 6.1.1.2.1]</w:t>
      </w:r>
    </w:p>
    <w:p w14:paraId="6606382D" w14:textId="77777777" w:rsidR="00094D7E" w:rsidRPr="000F37ED" w:rsidRDefault="00094D7E" w:rsidP="00094D7E">
      <w:r w:rsidRPr="000F37ED">
        <w:t>Upon receiving an indication to establish MSRP connection for standalone SDS using media plane as the originating client, the MCData client:</w:t>
      </w:r>
    </w:p>
    <w:p w14:paraId="17A5F9B5" w14:textId="77777777" w:rsidR="00094D7E" w:rsidRPr="000F37ED" w:rsidRDefault="00094D7E" w:rsidP="00094D7E">
      <w:pPr>
        <w:pStyle w:val="B1"/>
      </w:pPr>
      <w:r w:rsidRPr="000F37ED">
        <w:t>1.</w:t>
      </w:r>
      <w:r w:rsidRPr="000F37ED">
        <w:tab/>
        <w:t>shall act as an MSRP client according to IETF RFC 6135 [12];</w:t>
      </w:r>
    </w:p>
    <w:p w14:paraId="556942AF" w14:textId="77777777" w:rsidR="00094D7E" w:rsidRPr="000F37ED" w:rsidRDefault="00094D7E" w:rsidP="00094D7E">
      <w:pPr>
        <w:pStyle w:val="B1"/>
      </w:pPr>
      <w:r w:rsidRPr="000F37ED">
        <w:t>2.</w:t>
      </w:r>
      <w:r w:rsidRPr="000F37ED">
        <w:tab/>
        <w:t>shall act according to IETF RFC 6135 [12], as:</w:t>
      </w:r>
    </w:p>
    <w:p w14:paraId="42301AAD" w14:textId="77777777" w:rsidR="00094D7E" w:rsidRPr="000F37ED" w:rsidRDefault="00094D7E" w:rsidP="00094D7E">
      <w:pPr>
        <w:pStyle w:val="B2"/>
      </w:pPr>
      <w:r w:rsidRPr="000F37ED">
        <w:t>a.</w:t>
      </w:r>
      <w:r w:rsidRPr="000F37ED">
        <w:tab/>
        <w:t>an "active" endpoint, if a=setup attribute in the received SDP answer is set to "passive"; and</w:t>
      </w:r>
    </w:p>
    <w:p w14:paraId="4A7C364A" w14:textId="77777777" w:rsidR="00094D7E" w:rsidRPr="000F37ED" w:rsidRDefault="00094D7E" w:rsidP="00094D7E">
      <w:pPr>
        <w:pStyle w:val="B2"/>
      </w:pPr>
      <w:r w:rsidRPr="000F37ED">
        <w:t>b.</w:t>
      </w:r>
      <w:r w:rsidRPr="000F37ED">
        <w:tab/>
        <w:t>an "passive" endpoint, if a=setup attribute in the received SDP answer is set to "active";</w:t>
      </w:r>
    </w:p>
    <w:p w14:paraId="1A3B8DC0"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79B9C28F"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6669D08C"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MSRP 200 (OK) response to the first MSRP SEND request, the MCData client:</w:t>
      </w:r>
    </w:p>
    <w:p w14:paraId="04727A95" w14:textId="77777777" w:rsidR="00094D7E" w:rsidRPr="000F37ED" w:rsidRDefault="00094D7E" w:rsidP="00094D7E">
      <w:pPr>
        <w:pStyle w:val="B1"/>
        <w:rPr>
          <w:rFonts w:eastAsia="Calibri"/>
        </w:rPr>
      </w:pPr>
      <w:r w:rsidRPr="000F37ED">
        <w:rPr>
          <w:rFonts w:eastAsia="Calibri"/>
        </w:rPr>
        <w:t>1.</w:t>
      </w:r>
      <w:r w:rsidRPr="000F37ED">
        <w:rPr>
          <w:rFonts w:eastAsia="Calibri"/>
        </w:rPr>
        <w:tab/>
        <w:t>shall generate a SDS SIGNALLING PAYLOAD as specified in subclause 6.1.1.2.2;</w:t>
      </w:r>
    </w:p>
    <w:p w14:paraId="36D552F0" w14:textId="77777777" w:rsidR="00094D7E" w:rsidRPr="000F37ED" w:rsidRDefault="00094D7E" w:rsidP="00094D7E">
      <w:pPr>
        <w:pStyle w:val="B1"/>
        <w:rPr>
          <w:rFonts w:eastAsia="Calibri"/>
        </w:rPr>
      </w:pPr>
      <w:r w:rsidRPr="000F37ED">
        <w:rPr>
          <w:rFonts w:eastAsia="Calibri"/>
        </w:rPr>
        <w:t>2.</w:t>
      </w:r>
      <w:r w:rsidRPr="000F37ED">
        <w:rPr>
          <w:rFonts w:eastAsia="Calibri"/>
        </w:rPr>
        <w:tab/>
        <w:t>shall generate a SDS DATA PAYLOAD as specified in subclause 6.1.1.2.3;</w:t>
      </w:r>
    </w:p>
    <w:p w14:paraId="30DB8C7E" w14:textId="77777777" w:rsidR="00094D7E" w:rsidRPr="000F37ED" w:rsidRDefault="00094D7E" w:rsidP="00094D7E">
      <w:pPr>
        <w:pStyle w:val="B1"/>
        <w:rPr>
          <w:rFonts w:eastAsia="Calibri"/>
        </w:rPr>
      </w:pPr>
      <w:r w:rsidRPr="000F37ED">
        <w:rPr>
          <w:rFonts w:eastAsia="Calibri"/>
        </w:rPr>
        <w:t>3.</w:t>
      </w:r>
      <w:r w:rsidRPr="000F37ED">
        <w:rPr>
          <w:rFonts w:eastAsia="Calibri"/>
        </w:rPr>
        <w:tab/>
        <w:t>shall include the SDS SIGNALLING PAYLOAD and SDS DATA PAYLOAD in an MSRP SEND request as specified in subclause 6.1.1.2.4; and</w:t>
      </w:r>
    </w:p>
    <w:p w14:paraId="71A9864D" w14:textId="77777777" w:rsidR="00094D7E" w:rsidRPr="000F37ED" w:rsidRDefault="00094D7E" w:rsidP="00094D7E">
      <w:pPr>
        <w:pStyle w:val="B1"/>
        <w:rPr>
          <w:rFonts w:eastAsia="Calibri"/>
        </w:rPr>
      </w:pPr>
      <w:r w:rsidRPr="000F37ED">
        <w:rPr>
          <w:rFonts w:eastAsia="Calibri"/>
        </w:rPr>
        <w:t>4.</w:t>
      </w:r>
      <w:r w:rsidRPr="000F37ED">
        <w:rPr>
          <w:rFonts w:eastAsia="Calibri"/>
        </w:rPr>
        <w:tab/>
        <w:t>shall send the MSRP SEND request on the established MSRP connection.</w:t>
      </w:r>
    </w:p>
    <w:p w14:paraId="0F923196" w14:textId="77777777" w:rsidR="00094D7E" w:rsidRPr="000F37ED" w:rsidRDefault="00094D7E" w:rsidP="00094D7E">
      <w:pPr>
        <w:pStyle w:val="NO"/>
        <w:rPr>
          <w:rFonts w:eastAsia="Calibri"/>
        </w:rPr>
      </w:pPr>
      <w:r w:rsidRPr="000F37ED">
        <w:rPr>
          <w:rFonts w:eastAsia="Calibri"/>
        </w:rPr>
        <w:t>NOTE:</w:t>
      </w:r>
      <w:r w:rsidRPr="000F37ED">
        <w:rPr>
          <w:rFonts w:eastAsia="Calibri"/>
        </w:rPr>
        <w:tab/>
        <w:t>MSRP chunking, if needed, may affect the number of "Content Type" lines in each MSRP SEND message conveying a chunk, as also specified in subclause 6.1.1.2.4.</w:t>
      </w:r>
    </w:p>
    <w:p w14:paraId="7684F379" w14:textId="77777777" w:rsidR="00094D7E" w:rsidRPr="000F37ED" w:rsidRDefault="00094D7E" w:rsidP="00094D7E">
      <w:r w:rsidRPr="000F37ED">
        <w:t>If MSRP chunking is not used then on receipt of a 200 (OK) response, the MCData client shall terminate the SIP session as specified in 3GPP TS 24.282 [8].</w:t>
      </w:r>
    </w:p>
    <w:p w14:paraId="657D5AB2" w14:textId="77777777" w:rsidR="00094D7E" w:rsidRPr="000F37ED" w:rsidRDefault="00094D7E" w:rsidP="00094D7E">
      <w:r w:rsidRPr="000F37ED">
        <w:t>If MSRP chunking is used, the MCData client:</w:t>
      </w:r>
    </w:p>
    <w:p w14:paraId="150D54AE" w14:textId="77777777" w:rsidR="00094D7E" w:rsidRPr="000F37ED" w:rsidRDefault="00094D7E" w:rsidP="00094D7E">
      <w:pPr>
        <w:pStyle w:val="B1"/>
      </w:pPr>
      <w:r w:rsidRPr="000F37ED">
        <w:t>1.</w:t>
      </w:r>
      <w:r w:rsidRPr="000F37ED">
        <w:tab/>
        <w:t>shall send further MSRP SEND requests as necessary;</w:t>
      </w:r>
    </w:p>
    <w:p w14:paraId="3B764DE9" w14:textId="77777777" w:rsidR="00094D7E" w:rsidRPr="000F37ED" w:rsidRDefault="00094D7E" w:rsidP="00094D7E">
      <w:pPr>
        <w:pStyle w:val="B1"/>
      </w:pPr>
      <w:r w:rsidRPr="000F37ED">
        <w:t>2.</w:t>
      </w:r>
      <w:r w:rsidRPr="000F37ED">
        <w:tab/>
        <w:t>shall wait for a 200 (OK) response to each MSRP SEND request sent; and</w:t>
      </w:r>
    </w:p>
    <w:p w14:paraId="4497AE0C"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09FCEA5D"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a non-200 MSRP response to the MSRP SEND request the MCData client shall </w:t>
      </w:r>
      <w:r w:rsidRPr="000F37ED">
        <w:t xml:space="preserve">handle the error as specified in IETF RFC 4975 [11]. </w:t>
      </w:r>
      <w:r w:rsidRPr="000F37ED">
        <w:rPr>
          <w:rFonts w:ascii="TimesNewRoman" w:eastAsia="Calibri" w:hAnsi="TimesNewRoman" w:cs="TimesNewRoman"/>
        </w:rPr>
        <w:t>To terminate the MSRP session, the MCData client:</w:t>
      </w:r>
    </w:p>
    <w:p w14:paraId="46B7A9C2"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0EF84541"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SDS message could not be sent; and</w:t>
      </w:r>
    </w:p>
    <w:p w14:paraId="658596EB"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50FB9A13"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On receiving an indication to terminate the session from the signalling plane, the MCData client:</w:t>
      </w:r>
    </w:p>
    <w:p w14:paraId="5F52A989" w14:textId="77777777" w:rsidR="00094D7E" w:rsidRPr="000F37ED" w:rsidRDefault="00094D7E" w:rsidP="00094D7E">
      <w:pPr>
        <w:pStyle w:val="B1"/>
      </w:pPr>
      <w:r w:rsidRPr="000F37ED">
        <w:rPr>
          <w:rFonts w:ascii="TimesNewRoman" w:eastAsia="Calibri" w:hAnsi="TimesNewRoman" w:cs="TimesNewRoman"/>
        </w:rPr>
        <w:t>1.</w:t>
      </w:r>
      <w:r w:rsidRPr="000F37ED">
        <w:rPr>
          <w:rFonts w:ascii="TimesNewRoman" w:eastAsia="Calibri" w:hAnsi="TimesNewRoman" w:cs="TimesNewRoman"/>
        </w:rPr>
        <w:tab/>
        <w:t xml:space="preserve">if there are further MSRP chunks to send, shall abort transmission of these further MSRP chunks and may indicate to MCData user </w:t>
      </w:r>
      <w:r w:rsidRPr="000F37ED">
        <w:t>that the SDS message could not be sent.</w:t>
      </w:r>
    </w:p>
    <w:p w14:paraId="013ED66C" w14:textId="77777777" w:rsidR="00094D7E" w:rsidRPr="000F37ED" w:rsidRDefault="00094D7E" w:rsidP="00094D7E">
      <w:r w:rsidRPr="000F37ED">
        <w:t>[TS 24.582, clause 7.1.2.1]</w:t>
      </w:r>
    </w:p>
    <w:p w14:paraId="62B4A50E" w14:textId="77777777" w:rsidR="00094D7E" w:rsidRPr="000F37ED" w:rsidRDefault="00094D7E" w:rsidP="00094D7E">
      <w:r w:rsidRPr="000F37ED">
        <w:t>Upon receiving an indication to establish MSRP connection for file distribution as the originating client, the MCData client:</w:t>
      </w:r>
    </w:p>
    <w:p w14:paraId="472CF04A" w14:textId="77777777" w:rsidR="00094D7E" w:rsidRPr="000F37ED" w:rsidRDefault="00094D7E" w:rsidP="00094D7E">
      <w:pPr>
        <w:pStyle w:val="B1"/>
      </w:pPr>
      <w:r w:rsidRPr="000F37ED">
        <w:t>1.</w:t>
      </w:r>
      <w:r w:rsidRPr="000F37ED">
        <w:tab/>
        <w:t>shall act as an MSRP client according to IETF RFC 6135 [12];</w:t>
      </w:r>
    </w:p>
    <w:p w14:paraId="220B22E6" w14:textId="77777777" w:rsidR="00094D7E" w:rsidRPr="000F37ED" w:rsidRDefault="00094D7E" w:rsidP="00094D7E">
      <w:pPr>
        <w:pStyle w:val="B1"/>
      </w:pPr>
      <w:r w:rsidRPr="000F37ED">
        <w:t>2.</w:t>
      </w:r>
      <w:r w:rsidRPr="000F37ED">
        <w:tab/>
        <w:t>shall act according to IETF RFC 6135 [12], as:</w:t>
      </w:r>
    </w:p>
    <w:p w14:paraId="20468721" w14:textId="77777777" w:rsidR="00094D7E" w:rsidRPr="000F37ED" w:rsidRDefault="00094D7E" w:rsidP="00094D7E">
      <w:pPr>
        <w:pStyle w:val="B2"/>
      </w:pPr>
      <w:r w:rsidRPr="000F37ED">
        <w:t>a.</w:t>
      </w:r>
      <w:r w:rsidRPr="000F37ED">
        <w:tab/>
        <w:t>an "active" endpoint, if a=setup attribute in the received SDP answer is set to "passive"; and</w:t>
      </w:r>
    </w:p>
    <w:p w14:paraId="4CBAD1F5" w14:textId="77777777" w:rsidR="00094D7E" w:rsidRPr="000F37ED" w:rsidRDefault="00094D7E" w:rsidP="00094D7E">
      <w:pPr>
        <w:pStyle w:val="B2"/>
      </w:pPr>
      <w:r w:rsidRPr="000F37ED">
        <w:t>b.</w:t>
      </w:r>
      <w:r w:rsidRPr="000F37ED">
        <w:tab/>
        <w:t>an "passive" endpoint, if a=setup attribute in the received SDP answer is set to "active";</w:t>
      </w:r>
    </w:p>
    <w:p w14:paraId="36157D18" w14:textId="77777777" w:rsidR="00094D7E" w:rsidRPr="000F37ED" w:rsidRDefault="00094D7E" w:rsidP="00094D7E">
      <w:pPr>
        <w:pStyle w:val="B1"/>
      </w:pPr>
      <w:r w:rsidRPr="000F37ED">
        <w:t>3.</w:t>
      </w:r>
      <w:r w:rsidRPr="000F37ED">
        <w:tab/>
        <w:t>shall establish the MSRP connection according to the MSRP connection parameters in the SDP answer received in the SIP 200 (OK) response according to IETF RFC 4975 [11]; and</w:t>
      </w:r>
    </w:p>
    <w:p w14:paraId="716CDA6E"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7804B08F" w14:textId="77777777" w:rsidR="00094D7E" w:rsidRPr="000F37ED" w:rsidRDefault="00094D7E" w:rsidP="00094D7E">
      <w:pPr>
        <w:rPr>
          <w:rFonts w:ascii="TimesNewRoman" w:eastAsia="Calibri" w:hAnsi="TimesNewRoman" w:cs="TimesNewRoman"/>
        </w:rPr>
      </w:pPr>
      <w:r w:rsidRPr="000F37ED">
        <w:rPr>
          <w:rFonts w:ascii="TimesNewRoman" w:eastAsia="Calibri" w:hAnsi="TimesNewRoman" w:cs="TimesNewRoman"/>
        </w:rPr>
        <w:t xml:space="preserve">On receiving MSRP 200 </w:t>
      </w:r>
      <w:r w:rsidRPr="000F37ED">
        <w:t xml:space="preserve">(OK) </w:t>
      </w:r>
      <w:r w:rsidRPr="000F37ED">
        <w:rPr>
          <w:rFonts w:ascii="TimesNewRoman" w:eastAsia="Calibri" w:hAnsi="TimesNewRoman" w:cs="TimesNewRoman"/>
        </w:rPr>
        <w:t xml:space="preserve">response to the first MSRP SEND request, the MCData client can send the file. </w:t>
      </w:r>
      <w:r w:rsidRPr="000F37ED">
        <w:rPr>
          <w:rFonts w:eastAsia="Calibri"/>
        </w:rPr>
        <w:t>To send the file, the MCData client:</w:t>
      </w:r>
    </w:p>
    <w:p w14:paraId="66F64EDD" w14:textId="77777777" w:rsidR="00094D7E" w:rsidRPr="000F37ED" w:rsidRDefault="00094D7E" w:rsidP="00094D7E">
      <w:pPr>
        <w:pStyle w:val="B1"/>
      </w:pPr>
      <w:r w:rsidRPr="000F37ED">
        <w:t>1.</w:t>
      </w:r>
      <w:r w:rsidRPr="000F37ED">
        <w:tab/>
        <w:t>shall generate MSRP SEND for file distribution request according to IETF RFC 4975 [11]. When generating an MSRP SEND, the MCData client:</w:t>
      </w:r>
    </w:p>
    <w:p w14:paraId="123C6A4D" w14:textId="77777777" w:rsidR="00094D7E" w:rsidRPr="000F37ED" w:rsidRDefault="00094D7E" w:rsidP="00094D7E">
      <w:pPr>
        <w:pStyle w:val="B2"/>
      </w:pPr>
      <w:r w:rsidRPr="000F37ED">
        <w:t>a.</w:t>
      </w:r>
      <w:r w:rsidRPr="000F37ED">
        <w:tab/>
        <w:t>shall set To-Path header according to the MSRP URI(s) received in the answer SDP;</w:t>
      </w:r>
    </w:p>
    <w:p w14:paraId="32C6C2AC" w14:textId="77777777" w:rsidR="00094D7E" w:rsidRPr="000F37ED" w:rsidRDefault="00094D7E" w:rsidP="00094D7E">
      <w:pPr>
        <w:pStyle w:val="B2"/>
      </w:pPr>
      <w:r w:rsidRPr="000F37ED">
        <w:t>b.</w:t>
      </w:r>
      <w:r w:rsidRPr="000F37ED">
        <w:tab/>
      </w:r>
      <w:r w:rsidRPr="000F37ED">
        <w:rPr>
          <w:rFonts w:eastAsia="Calibri"/>
        </w:rPr>
        <w:t>shall set the first content type as Content-Type = "</w:t>
      </w:r>
      <w:r w:rsidRPr="000F37ED">
        <w:t>application/vnd.3gpp.mcdata-file</w:t>
      </w:r>
      <w:r w:rsidRPr="000F37ED">
        <w:rPr>
          <w:rFonts w:eastAsia="Calibri"/>
        </w:rPr>
        <w:t>"</w:t>
      </w:r>
      <w:r w:rsidRPr="000F37ED">
        <w:t>; and</w:t>
      </w:r>
    </w:p>
    <w:p w14:paraId="0E270AE4" w14:textId="77777777" w:rsidR="00094D7E" w:rsidRPr="000F37ED" w:rsidRDefault="00094D7E" w:rsidP="00094D7E">
      <w:pPr>
        <w:pStyle w:val="B2"/>
      </w:pPr>
      <w:r w:rsidRPr="000F37ED">
        <w:t>c.</w:t>
      </w:r>
      <w:r w:rsidRPr="000F37ED">
        <w:tab/>
      </w:r>
      <w:r w:rsidRPr="000F37ED">
        <w:rPr>
          <w:rFonts w:ascii="TimesNewRoman" w:eastAsia="Calibri" w:hAnsi="TimesNewRoman" w:cs="TimesNewRoman"/>
        </w:rPr>
        <w:t>shall set the body of the MSRP SEND request with MSRP payload. MSRP payload is set to the file or part of the file</w:t>
      </w:r>
      <w:r w:rsidRPr="000F37ED">
        <w:t>.</w:t>
      </w:r>
    </w:p>
    <w:p w14:paraId="0AD98E78" w14:textId="77777777" w:rsidR="00094D7E" w:rsidRPr="000F37ED" w:rsidRDefault="00094D7E" w:rsidP="00094D7E">
      <w:pPr>
        <w:pStyle w:val="B1"/>
      </w:pPr>
      <w:r w:rsidRPr="000F37ED">
        <w:t>2.</w:t>
      </w:r>
      <w:r w:rsidRPr="000F37ED">
        <w:tab/>
        <w:t>shall send the MSRP SEND request(s) on the established MSRP connection.</w:t>
      </w:r>
    </w:p>
    <w:p w14:paraId="573B4990" w14:textId="77777777" w:rsidR="00094D7E" w:rsidRPr="000F37ED" w:rsidRDefault="00094D7E" w:rsidP="00094D7E">
      <w:r w:rsidRPr="000F37ED">
        <w:t>If MSRP chunking is used, the MCData client:</w:t>
      </w:r>
    </w:p>
    <w:p w14:paraId="18820D74" w14:textId="77777777" w:rsidR="00094D7E" w:rsidRPr="000F37ED" w:rsidRDefault="00094D7E" w:rsidP="00094D7E">
      <w:pPr>
        <w:pStyle w:val="B1"/>
      </w:pPr>
      <w:r w:rsidRPr="000F37ED">
        <w:t>1.</w:t>
      </w:r>
      <w:r w:rsidRPr="000F37ED">
        <w:tab/>
        <w:t>shall send further MSRP SEND requests containing the file as necessary;</w:t>
      </w:r>
    </w:p>
    <w:p w14:paraId="504AE372" w14:textId="77777777" w:rsidR="00094D7E" w:rsidRPr="000F37ED" w:rsidRDefault="00094D7E" w:rsidP="00094D7E">
      <w:pPr>
        <w:pStyle w:val="B1"/>
      </w:pPr>
      <w:r w:rsidRPr="000F37ED">
        <w:t>2.</w:t>
      </w:r>
      <w:r w:rsidRPr="000F37ED">
        <w:tab/>
        <w:t>shall wait for a 200 (OK) response to each MSRP SEND request sent; and</w:t>
      </w:r>
    </w:p>
    <w:p w14:paraId="6404711E" w14:textId="77777777" w:rsidR="00094D7E" w:rsidRPr="000F37ED" w:rsidRDefault="00094D7E" w:rsidP="00094D7E">
      <w:pPr>
        <w:pStyle w:val="B1"/>
      </w:pPr>
      <w:r w:rsidRPr="000F37ED">
        <w:t>3.</w:t>
      </w:r>
      <w:r w:rsidRPr="000F37ED">
        <w:tab/>
        <w:t>on receipt of the last 200 (OK) response shall terminate the SIP session as specified in 3GPP TS 24.282 [8].</w:t>
      </w:r>
    </w:p>
    <w:p w14:paraId="19746A89" w14:textId="77777777" w:rsidR="00094D7E" w:rsidRPr="000F37ED" w:rsidRDefault="00094D7E" w:rsidP="00094D7E">
      <w:pPr>
        <w:rPr>
          <w:rFonts w:eastAsia="Calibri"/>
        </w:rPr>
      </w:pPr>
      <w:r w:rsidRPr="000F37ED">
        <w:rPr>
          <w:rFonts w:ascii="TimesNewRoman" w:eastAsia="Calibri" w:hAnsi="TimesNewRoman" w:cs="TimesNewRoman"/>
        </w:rPr>
        <w:t xml:space="preserve">On receiving a non-200 MSRP response to the MSRP SEND request the MCData client shall </w:t>
      </w:r>
      <w:r w:rsidRPr="000F37ED">
        <w:t>handle the error as specified in IETF RFC 4975 [11].</w:t>
      </w:r>
      <w:r w:rsidRPr="000F37ED">
        <w:rPr>
          <w:rFonts w:ascii="TimesNewRoman" w:eastAsia="Calibri" w:hAnsi="TimesNewRoman" w:cs="TimesNewRoman"/>
        </w:rPr>
        <w:t xml:space="preserve"> To terminate the MSRP session, the MCData client:</w:t>
      </w:r>
    </w:p>
    <w:p w14:paraId="2227CD0F" w14:textId="77777777" w:rsidR="00094D7E" w:rsidRPr="000F37ED" w:rsidRDefault="00094D7E" w:rsidP="00094D7E">
      <w:pPr>
        <w:pStyle w:val="B1"/>
        <w:rPr>
          <w:rFonts w:ascii="TimesNewRoman" w:eastAsia="Calibri" w:hAnsi="TimesNewRoman" w:cs="TimesNewRoman"/>
        </w:rPr>
      </w:pPr>
      <w:r w:rsidRPr="000F37ED">
        <w:rPr>
          <w:rFonts w:ascii="TimesNewRoman" w:eastAsia="Calibri" w:hAnsi="TimesNewRoman" w:cs="TimesNewRoman"/>
        </w:rPr>
        <w:t>1.</w:t>
      </w:r>
      <w:r w:rsidRPr="000F37ED">
        <w:rPr>
          <w:rFonts w:ascii="TimesNewRoman" w:eastAsia="Calibri" w:hAnsi="TimesNewRoman" w:cs="TimesNewRoman"/>
        </w:rPr>
        <w:tab/>
        <w:t>if there are further MSRP chunks to send, shall abort transmission of these further MSRP chunks;</w:t>
      </w:r>
    </w:p>
    <w:p w14:paraId="6BF27045" w14:textId="77777777" w:rsidR="00094D7E" w:rsidRPr="000F37ED" w:rsidRDefault="00094D7E" w:rsidP="00094D7E">
      <w:pPr>
        <w:pStyle w:val="B1"/>
      </w:pPr>
      <w:r w:rsidRPr="000F37ED">
        <w:rPr>
          <w:rFonts w:ascii="TimesNewRoman" w:eastAsia="Calibri" w:hAnsi="TimesNewRoman" w:cs="TimesNewRoman"/>
        </w:rPr>
        <w:t>2.</w:t>
      </w:r>
      <w:r w:rsidRPr="000F37ED">
        <w:rPr>
          <w:rFonts w:ascii="TimesNewRoman" w:eastAsia="Calibri" w:hAnsi="TimesNewRoman" w:cs="TimesNewRoman"/>
        </w:rPr>
        <w:tab/>
        <w:t xml:space="preserve">shall indicate to MCData user </w:t>
      </w:r>
      <w:r w:rsidRPr="000F37ED">
        <w:t>that the file could not be distributed; and</w:t>
      </w:r>
    </w:p>
    <w:p w14:paraId="4EC9ED45" w14:textId="77777777" w:rsidR="00094D7E" w:rsidRPr="000F37ED" w:rsidRDefault="00094D7E" w:rsidP="00094D7E">
      <w:pPr>
        <w:pStyle w:val="B1"/>
      </w:pPr>
      <w:r w:rsidRPr="000F37ED">
        <w:rPr>
          <w:rFonts w:ascii="TimesNewRoman" w:eastAsia="Calibri" w:hAnsi="TimesNewRoman" w:cs="TimesNewRoman"/>
        </w:rPr>
        <w:t>3.</w:t>
      </w:r>
      <w:r w:rsidRPr="000F37ED">
        <w:rPr>
          <w:rFonts w:ascii="TimesNewRoman" w:eastAsia="Calibri" w:hAnsi="TimesNewRoman" w:cs="TimesNewRoman"/>
        </w:rPr>
        <w:tab/>
        <w:t>shall terminate the SIP session</w:t>
      </w:r>
      <w:r w:rsidRPr="000F37ED">
        <w:t xml:space="preserve"> as specified in 3GPP TS 24.282 [8].</w:t>
      </w:r>
    </w:p>
    <w:p w14:paraId="33A0409E" w14:textId="77777777" w:rsidR="00094D7E" w:rsidRPr="000F37ED" w:rsidRDefault="00094D7E" w:rsidP="00094D7E">
      <w:pPr>
        <w:pStyle w:val="H6"/>
      </w:pPr>
      <w:bookmarkStart w:id="2095" w:name="_Toc52782466"/>
      <w:bookmarkStart w:id="2096" w:name="_Toc52783077"/>
      <w:bookmarkStart w:id="2097" w:name="_Toc59042946"/>
      <w:r w:rsidRPr="000F37ED">
        <w:t>6.2.11.3</w:t>
      </w:r>
      <w:r w:rsidRPr="000F37ED">
        <w:tab/>
        <w:t>Test description</w:t>
      </w:r>
      <w:bookmarkEnd w:id="2095"/>
      <w:bookmarkEnd w:id="2096"/>
      <w:bookmarkEnd w:id="2097"/>
    </w:p>
    <w:p w14:paraId="25DBAAFE" w14:textId="77777777" w:rsidR="00094D7E" w:rsidRPr="000F37ED" w:rsidRDefault="00094D7E" w:rsidP="00094D7E">
      <w:pPr>
        <w:pStyle w:val="H6"/>
      </w:pPr>
      <w:bookmarkStart w:id="2098" w:name="_Toc52782467"/>
      <w:bookmarkStart w:id="2099" w:name="_Toc52783078"/>
      <w:bookmarkStart w:id="2100" w:name="_Toc59042947"/>
      <w:r w:rsidRPr="000F37ED">
        <w:t>6.2.11.3.1</w:t>
      </w:r>
      <w:r w:rsidRPr="000F37ED">
        <w:tab/>
        <w:t>Pre-test conditions</w:t>
      </w:r>
      <w:bookmarkEnd w:id="2098"/>
      <w:bookmarkEnd w:id="2099"/>
      <w:bookmarkEnd w:id="2100"/>
    </w:p>
    <w:p w14:paraId="773B9196" w14:textId="77777777" w:rsidR="00094D7E" w:rsidRPr="000F37ED" w:rsidRDefault="00094D7E" w:rsidP="00094D7E">
      <w:pPr>
        <w:pStyle w:val="H6"/>
      </w:pPr>
      <w:r w:rsidRPr="000F37ED">
        <w:t>System Simulator:</w:t>
      </w:r>
    </w:p>
    <w:p w14:paraId="434D13FD" w14:textId="4D8E56AF" w:rsidR="00094D7E" w:rsidRPr="000F37ED" w:rsidRDefault="00094D7E" w:rsidP="00094D7E">
      <w:pPr>
        <w:pStyle w:val="B1"/>
      </w:pPr>
      <w:r w:rsidRPr="000F37ED">
        <w:t>-</w:t>
      </w:r>
      <w:r w:rsidRPr="000F37ED">
        <w:tab/>
        <w:t>SS (</w:t>
      </w:r>
      <w:ins w:id="2101" w:author="MCC160" w:date="2022-11-16T16:43:00Z">
        <w:r w:rsidR="00C2409F" w:rsidRPr="000F37ED">
          <w:t>MCData server</w:t>
        </w:r>
      </w:ins>
      <w:del w:id="2102" w:author="MCC160" w:date="2022-11-16T16:43:00Z">
        <w:r w:rsidRPr="000F37ED" w:rsidDel="00C2409F">
          <w:delText>MCDATA Server</w:delText>
        </w:r>
      </w:del>
      <w:r w:rsidRPr="000F37ED">
        <w:t>)</w:t>
      </w:r>
    </w:p>
    <w:p w14:paraId="7F04AB58"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12E5862" w14:textId="77777777" w:rsidR="00094D7E" w:rsidRPr="000F37ED" w:rsidRDefault="00094D7E" w:rsidP="00094D7E">
      <w:pPr>
        <w:pStyle w:val="H6"/>
      </w:pPr>
      <w:r w:rsidRPr="000F37ED">
        <w:t>IUT:</w:t>
      </w:r>
    </w:p>
    <w:p w14:paraId="1A01ACE7" w14:textId="04B49F44" w:rsidR="00094D7E" w:rsidRPr="000F37ED" w:rsidRDefault="00094D7E" w:rsidP="00094D7E">
      <w:pPr>
        <w:pStyle w:val="B1"/>
      </w:pPr>
      <w:r w:rsidRPr="000F37ED">
        <w:t>-</w:t>
      </w:r>
      <w:r w:rsidRPr="000F37ED">
        <w:tab/>
        <w:t>UE (</w:t>
      </w:r>
      <w:ins w:id="2103" w:author="MCC160" w:date="2022-11-16T17:06:00Z">
        <w:r w:rsidR="0086294D" w:rsidRPr="000F37ED">
          <w:t>MCData client</w:t>
        </w:r>
      </w:ins>
      <w:del w:id="2104" w:author="MCC160" w:date="2022-11-16T17:06:00Z">
        <w:r w:rsidRPr="000F37ED" w:rsidDel="0086294D">
          <w:delText>MCDATA Client</w:delText>
        </w:r>
      </w:del>
      <w:r w:rsidRPr="000F37ED">
        <w:t>)</w:t>
      </w:r>
    </w:p>
    <w:p w14:paraId="4D52D2CA" w14:textId="77777777" w:rsidR="00094D7E" w:rsidRPr="000F37ED" w:rsidRDefault="00094D7E" w:rsidP="00094D7E">
      <w:pPr>
        <w:pStyle w:val="B1"/>
      </w:pPr>
      <w:r w:rsidRPr="000F37ED">
        <w:t>-</w:t>
      </w:r>
      <w:r w:rsidRPr="000F37ED">
        <w:tab/>
        <w:t>The test USIM set as defined in TS 36.579-1 [2], subclause 5.5.10 is inserted.</w:t>
      </w:r>
    </w:p>
    <w:p w14:paraId="7D6D640C" w14:textId="77777777" w:rsidR="00094D7E" w:rsidRPr="000F37ED" w:rsidRDefault="00094D7E" w:rsidP="00094D7E">
      <w:pPr>
        <w:pStyle w:val="B1"/>
      </w:pPr>
      <w:r w:rsidRPr="000F37ED">
        <w:t>-</w:t>
      </w:r>
      <w:r w:rsidRPr="000F37ED">
        <w:tab/>
        <w:t>Test File 1 for CO FD as specified in annex A.2.1 is available at the UE for upload.</w:t>
      </w:r>
    </w:p>
    <w:p w14:paraId="68A42A4D" w14:textId="77777777" w:rsidR="00094D7E" w:rsidRPr="000F37ED" w:rsidRDefault="00094D7E" w:rsidP="00094D7E">
      <w:pPr>
        <w:pStyle w:val="H6"/>
      </w:pPr>
      <w:r w:rsidRPr="000F37ED">
        <w:t>Preamble:</w:t>
      </w:r>
    </w:p>
    <w:p w14:paraId="7CF7B53E"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45F11398"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C8982AA" w14:textId="77777777" w:rsidR="00094D7E" w:rsidRPr="000F37ED" w:rsidRDefault="00094D7E" w:rsidP="00094D7E">
      <w:pPr>
        <w:pStyle w:val="B1"/>
      </w:pPr>
      <w:r w:rsidRPr="000F37ED">
        <w:t>-</w:t>
      </w:r>
      <w:r w:rsidRPr="000F37ED">
        <w:tab/>
        <w:t>UE States at the end of the preamble</w:t>
      </w:r>
    </w:p>
    <w:p w14:paraId="5266826F" w14:textId="77777777" w:rsidR="00094D7E" w:rsidRPr="000F37ED" w:rsidRDefault="00094D7E" w:rsidP="00094D7E">
      <w:pPr>
        <w:pStyle w:val="B2"/>
      </w:pPr>
      <w:r w:rsidRPr="000F37ED">
        <w:t>-</w:t>
      </w:r>
      <w:r w:rsidRPr="000F37ED">
        <w:tab/>
        <w:t>The UE is in E-UTRA Registered, Idle Mode state.</w:t>
      </w:r>
    </w:p>
    <w:p w14:paraId="41A6AB86" w14:textId="2885BCD7" w:rsidR="00094D7E" w:rsidRPr="000F37ED" w:rsidRDefault="00094D7E" w:rsidP="00094D7E">
      <w:pPr>
        <w:pStyle w:val="B2"/>
      </w:pPr>
      <w:r w:rsidRPr="000F37ED">
        <w:t>-</w:t>
      </w:r>
      <w:r w:rsidRPr="000F37ED">
        <w:tab/>
        <w:t>The MCD</w:t>
      </w:r>
      <w:ins w:id="2105" w:author="MCC160" w:date="2022-11-16T17:06:00Z">
        <w:r w:rsidR="0086294D" w:rsidRPr="000F37ED">
          <w:t>ata</w:t>
        </w:r>
      </w:ins>
      <w:del w:id="2106" w:author="MCC160" w:date="2022-11-16T17:06:00Z">
        <w:r w:rsidRPr="000F37ED" w:rsidDel="0086294D">
          <w:delText>ATA</w:delText>
        </w:r>
      </w:del>
      <w:r w:rsidRPr="000F37ED">
        <w:t xml:space="preserve"> Client Application has been activated and User has registered-in as the MCDATA User with the Server as active user at the Client.</w:t>
      </w:r>
    </w:p>
    <w:p w14:paraId="320F0D4C" w14:textId="77777777" w:rsidR="00094D7E" w:rsidRPr="000F37ED" w:rsidRDefault="00094D7E" w:rsidP="00094D7E">
      <w:pPr>
        <w:pStyle w:val="H6"/>
      </w:pPr>
      <w:bookmarkStart w:id="2107" w:name="_Toc52782468"/>
      <w:bookmarkStart w:id="2108" w:name="_Toc52783079"/>
      <w:bookmarkStart w:id="2109" w:name="_Toc59042948"/>
      <w:r w:rsidRPr="000F37ED">
        <w:t>6.2.11.3.2</w:t>
      </w:r>
      <w:r w:rsidRPr="000F37ED">
        <w:tab/>
        <w:t>Test procedure sequence</w:t>
      </w:r>
      <w:bookmarkEnd w:id="2107"/>
      <w:bookmarkEnd w:id="2108"/>
      <w:bookmarkEnd w:id="2109"/>
    </w:p>
    <w:p w14:paraId="067DD961" w14:textId="77777777" w:rsidR="00094D7E" w:rsidRPr="000F37ED" w:rsidRDefault="00094D7E" w:rsidP="00094D7E">
      <w:pPr>
        <w:pStyle w:val="TH"/>
      </w:pPr>
      <w:r w:rsidRPr="000F37ED">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48A94D8C" w14:textId="77777777" w:rsidTr="00831DD9">
        <w:tc>
          <w:tcPr>
            <w:tcW w:w="648" w:type="dxa"/>
            <w:tcBorders>
              <w:bottom w:val="nil"/>
            </w:tcBorders>
          </w:tcPr>
          <w:p w14:paraId="25091DA1" w14:textId="77777777" w:rsidR="00094D7E" w:rsidRPr="000F37ED" w:rsidRDefault="00094D7E" w:rsidP="00831DD9">
            <w:pPr>
              <w:pStyle w:val="TAH"/>
            </w:pPr>
            <w:bookmarkStart w:id="2110" w:name="_Hlk39585766"/>
            <w:r w:rsidRPr="000F37ED">
              <w:t>St</w:t>
            </w:r>
          </w:p>
        </w:tc>
        <w:tc>
          <w:tcPr>
            <w:tcW w:w="3969" w:type="dxa"/>
            <w:tcBorders>
              <w:bottom w:val="nil"/>
            </w:tcBorders>
          </w:tcPr>
          <w:p w14:paraId="69C27696" w14:textId="77777777" w:rsidR="00094D7E" w:rsidRPr="000F37ED" w:rsidRDefault="00094D7E" w:rsidP="00831DD9">
            <w:pPr>
              <w:pStyle w:val="TAH"/>
            </w:pPr>
            <w:r w:rsidRPr="000F37ED">
              <w:t>Procedure</w:t>
            </w:r>
          </w:p>
        </w:tc>
        <w:tc>
          <w:tcPr>
            <w:tcW w:w="3686" w:type="dxa"/>
            <w:gridSpan w:val="2"/>
          </w:tcPr>
          <w:p w14:paraId="644C552C" w14:textId="77777777" w:rsidR="00094D7E" w:rsidRPr="000F37ED" w:rsidRDefault="00094D7E" w:rsidP="00831DD9">
            <w:pPr>
              <w:pStyle w:val="TAH"/>
            </w:pPr>
            <w:r w:rsidRPr="000F37ED">
              <w:t>Message Sequence</w:t>
            </w:r>
          </w:p>
        </w:tc>
        <w:tc>
          <w:tcPr>
            <w:tcW w:w="567" w:type="dxa"/>
            <w:tcBorders>
              <w:bottom w:val="nil"/>
            </w:tcBorders>
          </w:tcPr>
          <w:p w14:paraId="5F6C5C6A" w14:textId="77777777" w:rsidR="00094D7E" w:rsidRPr="000F37ED" w:rsidRDefault="00094D7E" w:rsidP="00831DD9">
            <w:pPr>
              <w:pStyle w:val="TAH"/>
            </w:pPr>
            <w:r w:rsidRPr="000F37ED">
              <w:t>TP</w:t>
            </w:r>
          </w:p>
        </w:tc>
        <w:tc>
          <w:tcPr>
            <w:tcW w:w="892" w:type="dxa"/>
            <w:tcBorders>
              <w:bottom w:val="nil"/>
            </w:tcBorders>
          </w:tcPr>
          <w:p w14:paraId="5B2229C5" w14:textId="77777777" w:rsidR="00094D7E" w:rsidRPr="000F37ED" w:rsidRDefault="00094D7E" w:rsidP="00831DD9">
            <w:pPr>
              <w:pStyle w:val="TAH"/>
            </w:pPr>
            <w:r w:rsidRPr="000F37ED">
              <w:t>Verdict</w:t>
            </w:r>
          </w:p>
        </w:tc>
      </w:tr>
      <w:tr w:rsidR="00094D7E" w:rsidRPr="000F37ED" w14:paraId="33FFEAF6" w14:textId="77777777" w:rsidTr="00831DD9">
        <w:tc>
          <w:tcPr>
            <w:tcW w:w="648" w:type="dxa"/>
            <w:tcBorders>
              <w:top w:val="nil"/>
            </w:tcBorders>
          </w:tcPr>
          <w:p w14:paraId="2210CBAD" w14:textId="77777777" w:rsidR="00094D7E" w:rsidRPr="000F37ED" w:rsidRDefault="00094D7E" w:rsidP="00831DD9">
            <w:pPr>
              <w:pStyle w:val="TAH"/>
            </w:pPr>
          </w:p>
        </w:tc>
        <w:tc>
          <w:tcPr>
            <w:tcW w:w="3969" w:type="dxa"/>
            <w:tcBorders>
              <w:top w:val="nil"/>
            </w:tcBorders>
          </w:tcPr>
          <w:p w14:paraId="79628130" w14:textId="77777777" w:rsidR="00094D7E" w:rsidRPr="000F37ED" w:rsidRDefault="00094D7E" w:rsidP="00831DD9">
            <w:pPr>
              <w:pStyle w:val="TAH"/>
            </w:pPr>
          </w:p>
        </w:tc>
        <w:tc>
          <w:tcPr>
            <w:tcW w:w="709" w:type="dxa"/>
          </w:tcPr>
          <w:p w14:paraId="53030A5E" w14:textId="77777777" w:rsidR="00094D7E" w:rsidRPr="000F37ED" w:rsidRDefault="00094D7E" w:rsidP="00831DD9">
            <w:pPr>
              <w:pStyle w:val="TAH"/>
            </w:pPr>
            <w:r w:rsidRPr="000F37ED">
              <w:t>U - S</w:t>
            </w:r>
          </w:p>
        </w:tc>
        <w:tc>
          <w:tcPr>
            <w:tcW w:w="2977" w:type="dxa"/>
          </w:tcPr>
          <w:p w14:paraId="36B1A2C6" w14:textId="77777777" w:rsidR="00094D7E" w:rsidRPr="000F37ED" w:rsidRDefault="00094D7E" w:rsidP="00831DD9">
            <w:pPr>
              <w:pStyle w:val="TAH"/>
            </w:pPr>
            <w:r w:rsidRPr="000F37ED">
              <w:t>Message</w:t>
            </w:r>
          </w:p>
        </w:tc>
        <w:tc>
          <w:tcPr>
            <w:tcW w:w="567" w:type="dxa"/>
            <w:tcBorders>
              <w:top w:val="nil"/>
            </w:tcBorders>
          </w:tcPr>
          <w:p w14:paraId="57BE4B9D" w14:textId="77777777" w:rsidR="00094D7E" w:rsidRPr="000F37ED" w:rsidRDefault="00094D7E" w:rsidP="00831DD9">
            <w:pPr>
              <w:pStyle w:val="TAH"/>
            </w:pPr>
          </w:p>
        </w:tc>
        <w:tc>
          <w:tcPr>
            <w:tcW w:w="892" w:type="dxa"/>
            <w:tcBorders>
              <w:top w:val="nil"/>
            </w:tcBorders>
          </w:tcPr>
          <w:p w14:paraId="3A679D07" w14:textId="77777777" w:rsidR="00094D7E" w:rsidRPr="000F37ED" w:rsidRDefault="00094D7E" w:rsidP="00831DD9">
            <w:pPr>
              <w:pStyle w:val="TAH"/>
            </w:pPr>
          </w:p>
        </w:tc>
      </w:tr>
      <w:bookmarkEnd w:id="2110"/>
      <w:tr w:rsidR="00094D7E" w:rsidRPr="000F37ED" w14:paraId="25093135" w14:textId="77777777" w:rsidTr="00831DD9">
        <w:tc>
          <w:tcPr>
            <w:tcW w:w="648" w:type="dxa"/>
            <w:shd w:val="clear" w:color="auto" w:fill="auto"/>
          </w:tcPr>
          <w:p w14:paraId="7BE5BBE6" w14:textId="77777777" w:rsidR="00094D7E" w:rsidRPr="000F37ED" w:rsidRDefault="00094D7E" w:rsidP="00831DD9">
            <w:pPr>
              <w:pStyle w:val="TAC"/>
            </w:pPr>
            <w:r w:rsidRPr="000F37ED">
              <w:t>1</w:t>
            </w:r>
          </w:p>
        </w:tc>
        <w:tc>
          <w:tcPr>
            <w:tcW w:w="3969" w:type="dxa"/>
            <w:shd w:val="clear" w:color="auto" w:fill="auto"/>
          </w:tcPr>
          <w:p w14:paraId="37667345" w14:textId="30B26503" w:rsidR="00094D7E" w:rsidRPr="000F37ED" w:rsidRDefault="00094D7E" w:rsidP="00831DD9">
            <w:pPr>
              <w:pStyle w:val="TAL"/>
            </w:pPr>
            <w:r w:rsidRPr="000F37ED">
              <w:t xml:space="preserve">Make the </w:t>
            </w:r>
            <w:ins w:id="2111" w:author="MCC160" w:date="2022-11-15T20:26:00Z">
              <w:r w:rsidR="003A0894" w:rsidRPr="000F37ED">
                <w:t xml:space="preserve">UE (MCData client) </w:t>
              </w:r>
            </w:ins>
            <w:del w:id="2112" w:author="MCC160" w:date="2022-11-15T20:26:00Z">
              <w:r w:rsidRPr="000F37ED" w:rsidDel="003A0894">
                <w:delText xml:space="preserve">MCDATA User request to </w:delText>
              </w:r>
            </w:del>
            <w:r w:rsidRPr="000F37ED">
              <w:t xml:space="preserve">send test file 1 </w:t>
            </w:r>
            <w:ins w:id="2113" w:author="MCC160" w:date="2022-11-15T20:42:00Z">
              <w:r w:rsidR="00E474B9" w:rsidRPr="000F37ED">
                <w:t xml:space="preserve">(TS 36.579-7 A.2.1) </w:t>
              </w:r>
            </w:ins>
            <w:r w:rsidRPr="000F37ED">
              <w:t>for CO group FD over media plane with disposition notification type "FILE DOWNLOAD COMPLETED UPDATE".</w:t>
            </w:r>
          </w:p>
          <w:p w14:paraId="7060FCB3" w14:textId="77777777" w:rsidR="00094D7E" w:rsidRPr="000F37ED" w:rsidRDefault="00094D7E" w:rsidP="00831DD9">
            <w:pPr>
              <w:pStyle w:val="TAL"/>
            </w:pPr>
            <w:r w:rsidRPr="000F37ED">
              <w:t>(NOTE 1, NOTE 2)</w:t>
            </w:r>
          </w:p>
        </w:tc>
        <w:tc>
          <w:tcPr>
            <w:tcW w:w="709" w:type="dxa"/>
            <w:shd w:val="clear" w:color="auto" w:fill="auto"/>
          </w:tcPr>
          <w:p w14:paraId="53CB48AD" w14:textId="77777777" w:rsidR="00094D7E" w:rsidRPr="000F37ED" w:rsidRDefault="00094D7E" w:rsidP="00831DD9">
            <w:pPr>
              <w:pStyle w:val="TAC"/>
            </w:pPr>
            <w:r w:rsidRPr="000F37ED">
              <w:t>-</w:t>
            </w:r>
          </w:p>
        </w:tc>
        <w:tc>
          <w:tcPr>
            <w:tcW w:w="2977" w:type="dxa"/>
            <w:shd w:val="clear" w:color="auto" w:fill="auto"/>
          </w:tcPr>
          <w:p w14:paraId="38AFF32F" w14:textId="77777777" w:rsidR="00094D7E" w:rsidRPr="000F37ED" w:rsidRDefault="00094D7E" w:rsidP="00831DD9">
            <w:pPr>
              <w:pStyle w:val="TAL"/>
            </w:pPr>
            <w:r w:rsidRPr="000F37ED">
              <w:t>-</w:t>
            </w:r>
          </w:p>
        </w:tc>
        <w:tc>
          <w:tcPr>
            <w:tcW w:w="567" w:type="dxa"/>
            <w:shd w:val="clear" w:color="auto" w:fill="auto"/>
          </w:tcPr>
          <w:p w14:paraId="51111FD9" w14:textId="77777777" w:rsidR="00094D7E" w:rsidRPr="000F37ED" w:rsidRDefault="00094D7E" w:rsidP="00831DD9">
            <w:pPr>
              <w:pStyle w:val="TAC"/>
            </w:pPr>
            <w:r w:rsidRPr="000F37ED">
              <w:t>-</w:t>
            </w:r>
          </w:p>
        </w:tc>
        <w:tc>
          <w:tcPr>
            <w:tcW w:w="892" w:type="dxa"/>
            <w:shd w:val="clear" w:color="auto" w:fill="auto"/>
          </w:tcPr>
          <w:p w14:paraId="18FFB681" w14:textId="77777777" w:rsidR="00094D7E" w:rsidRPr="000F37ED" w:rsidRDefault="00094D7E" w:rsidP="00831DD9">
            <w:pPr>
              <w:pStyle w:val="TAC"/>
            </w:pPr>
            <w:r w:rsidRPr="000F37ED">
              <w:t>-</w:t>
            </w:r>
          </w:p>
        </w:tc>
      </w:tr>
      <w:tr w:rsidR="00094D7E" w:rsidRPr="000F37ED" w:rsidDel="00B378E4" w14:paraId="65741C55" w14:textId="77777777" w:rsidTr="00831DD9">
        <w:tc>
          <w:tcPr>
            <w:tcW w:w="648" w:type="dxa"/>
            <w:shd w:val="clear" w:color="auto" w:fill="auto"/>
          </w:tcPr>
          <w:p w14:paraId="6CB17686" w14:textId="77777777" w:rsidR="00094D7E" w:rsidRPr="000F37ED" w:rsidDel="00B378E4" w:rsidRDefault="00094D7E" w:rsidP="00831DD9">
            <w:pPr>
              <w:pStyle w:val="TAC"/>
              <w:rPr>
                <w:rFonts w:cs="Arial"/>
              </w:rPr>
            </w:pPr>
            <w:r w:rsidRPr="000F37ED">
              <w:t>2</w:t>
            </w:r>
          </w:p>
        </w:tc>
        <w:tc>
          <w:tcPr>
            <w:tcW w:w="3969" w:type="dxa"/>
            <w:shd w:val="clear" w:color="auto" w:fill="auto"/>
          </w:tcPr>
          <w:p w14:paraId="6F1CDC53" w14:textId="7FAF8874" w:rsidR="00094D7E" w:rsidRPr="000F37ED" w:rsidDel="00B378E4" w:rsidRDefault="00094D7E" w:rsidP="00831DD9">
            <w:pPr>
              <w:pStyle w:val="TAL"/>
            </w:pPr>
            <w:r w:rsidRPr="000F37ED">
              <w:t xml:space="preserve">Check: Does the UE (MCData </w:t>
            </w:r>
            <w:del w:id="2114" w:author="MCC160" w:date="2022-11-15T22:30:00Z">
              <w:r w:rsidRPr="000F37ED" w:rsidDel="00FB6193">
                <w:delText>C</w:delText>
              </w:r>
            </w:del>
            <w:ins w:id="2115" w:author="MCC160" w:date="2022-11-15T22:30:00Z">
              <w:r w:rsidR="00FB6193" w:rsidRPr="000F37ED">
                <w:t>c</w:t>
              </w:r>
            </w:ins>
            <w:r w:rsidRPr="000F37ED">
              <w:t xml:space="preserve">lient) </w:t>
            </w:r>
            <w:ins w:id="2116" w:author="MCC160" w:date="2022-11-01T19:25:00Z">
              <w:r w:rsidR="00F2194C" w:rsidRPr="000F37ED">
                <w:t xml:space="preserve">correctly </w:t>
              </w:r>
            </w:ins>
            <w:r w:rsidRPr="000F37ED">
              <w:t xml:space="preserve">perform </w:t>
            </w:r>
            <w:del w:id="2117" w:author="MCC160" w:date="2022-11-01T19:29:00Z">
              <w:r w:rsidRPr="000F37ED" w:rsidDel="00F2194C">
                <w:delText xml:space="preserve">the procedure for </w:delText>
              </w:r>
            </w:del>
            <w:ins w:id="2118" w:author="MCC160" w:date="2022-11-01T19:29:00Z">
              <w:r w:rsidR="00F2194C" w:rsidRPr="000F37ED">
                <w:t>test procedure '</w:t>
              </w:r>
            </w:ins>
            <w:r w:rsidRPr="000F37ED">
              <w:rPr>
                <w:b/>
                <w:bCs/>
              </w:rPr>
              <w:t>CO MCData Call Establishment</w:t>
            </w:r>
            <w:del w:id="2119" w:author="MCC160" w:date="2022-11-01T19:40:00Z">
              <w:r w:rsidRPr="000F37ED" w:rsidDel="002B6F44">
                <w:rPr>
                  <w:b/>
                  <w:bCs/>
                </w:rPr>
                <w:delText xml:space="preserve"> </w:delText>
              </w:r>
              <w:r w:rsidRPr="000F37ED" w:rsidDel="002B6F44">
                <w:delText xml:space="preserve">specified in TS 36.579-1 </w:delText>
              </w:r>
            </w:del>
            <w:ins w:id="2120" w:author="MCC160" w:date="2022-11-01T19:40:00Z">
              <w:r w:rsidR="002B6F44" w:rsidRPr="000F37ED">
                <w:rPr>
                  <w:bCs/>
                </w:rPr>
                <w:t xml:space="preserve">' as described in TS 36.579-1 </w:t>
              </w:r>
            </w:ins>
            <w:r w:rsidRPr="000F37ED">
              <w:t>[2] Table 5.3C.2.3-1?</w:t>
            </w:r>
          </w:p>
        </w:tc>
        <w:tc>
          <w:tcPr>
            <w:tcW w:w="709" w:type="dxa"/>
            <w:shd w:val="clear" w:color="auto" w:fill="auto"/>
          </w:tcPr>
          <w:p w14:paraId="413D60DA" w14:textId="77777777" w:rsidR="00094D7E" w:rsidRPr="000F37ED" w:rsidDel="00B378E4" w:rsidRDefault="00094D7E" w:rsidP="00831DD9">
            <w:pPr>
              <w:pStyle w:val="TAC"/>
            </w:pPr>
            <w:r w:rsidRPr="000F37ED">
              <w:t>-</w:t>
            </w:r>
          </w:p>
        </w:tc>
        <w:tc>
          <w:tcPr>
            <w:tcW w:w="2977" w:type="dxa"/>
            <w:shd w:val="clear" w:color="auto" w:fill="auto"/>
          </w:tcPr>
          <w:p w14:paraId="6AB9590B" w14:textId="77777777" w:rsidR="00094D7E" w:rsidRPr="000F37ED" w:rsidDel="00B378E4" w:rsidRDefault="00094D7E" w:rsidP="00831DD9">
            <w:pPr>
              <w:pStyle w:val="TAL"/>
            </w:pPr>
            <w:r w:rsidRPr="000F37ED">
              <w:t>-</w:t>
            </w:r>
          </w:p>
        </w:tc>
        <w:tc>
          <w:tcPr>
            <w:tcW w:w="567" w:type="dxa"/>
            <w:shd w:val="clear" w:color="auto" w:fill="auto"/>
          </w:tcPr>
          <w:p w14:paraId="6399F0A2" w14:textId="77777777" w:rsidR="00094D7E" w:rsidRPr="000F37ED" w:rsidDel="00B378E4" w:rsidRDefault="00094D7E" w:rsidP="00831DD9">
            <w:pPr>
              <w:pStyle w:val="TAC"/>
            </w:pPr>
            <w:r w:rsidRPr="000F37ED">
              <w:t>1,2</w:t>
            </w:r>
          </w:p>
        </w:tc>
        <w:tc>
          <w:tcPr>
            <w:tcW w:w="892" w:type="dxa"/>
            <w:shd w:val="clear" w:color="auto" w:fill="auto"/>
          </w:tcPr>
          <w:p w14:paraId="23B15770" w14:textId="77777777" w:rsidR="00094D7E" w:rsidRPr="000F37ED" w:rsidDel="00B378E4" w:rsidRDefault="00094D7E" w:rsidP="00831DD9">
            <w:pPr>
              <w:pStyle w:val="TAC"/>
            </w:pPr>
            <w:r w:rsidRPr="000F37ED">
              <w:t>P</w:t>
            </w:r>
          </w:p>
        </w:tc>
      </w:tr>
      <w:tr w:rsidR="00094D7E" w:rsidRPr="000F37ED" w:rsidDel="00B378E4" w14:paraId="09D5A5B3" w14:textId="77777777" w:rsidTr="00831DD9">
        <w:tc>
          <w:tcPr>
            <w:tcW w:w="648" w:type="dxa"/>
            <w:shd w:val="clear" w:color="auto" w:fill="auto"/>
          </w:tcPr>
          <w:p w14:paraId="326FCF02" w14:textId="77777777" w:rsidR="00094D7E" w:rsidRPr="000F37ED" w:rsidDel="00B378E4" w:rsidRDefault="00094D7E" w:rsidP="00831DD9">
            <w:pPr>
              <w:pStyle w:val="TAC"/>
              <w:rPr>
                <w:rFonts w:cs="Arial"/>
              </w:rPr>
            </w:pPr>
            <w:r w:rsidRPr="000F37ED">
              <w:t>3-6</w:t>
            </w:r>
          </w:p>
        </w:tc>
        <w:tc>
          <w:tcPr>
            <w:tcW w:w="3969" w:type="dxa"/>
            <w:shd w:val="clear" w:color="auto" w:fill="auto"/>
          </w:tcPr>
          <w:p w14:paraId="0665494F" w14:textId="77777777" w:rsidR="00094D7E" w:rsidRPr="000F37ED" w:rsidDel="00B378E4" w:rsidRDefault="00094D7E" w:rsidP="00831DD9">
            <w:pPr>
              <w:pStyle w:val="TAL"/>
            </w:pPr>
            <w:r w:rsidRPr="000F37ED">
              <w:t>Void</w:t>
            </w:r>
          </w:p>
        </w:tc>
        <w:tc>
          <w:tcPr>
            <w:tcW w:w="709" w:type="dxa"/>
            <w:shd w:val="clear" w:color="auto" w:fill="auto"/>
          </w:tcPr>
          <w:p w14:paraId="76BA1D69" w14:textId="77777777" w:rsidR="00094D7E" w:rsidRPr="000F37ED" w:rsidDel="00B378E4" w:rsidRDefault="00094D7E" w:rsidP="00831DD9">
            <w:pPr>
              <w:pStyle w:val="TAC"/>
            </w:pPr>
            <w:r w:rsidRPr="000F37ED">
              <w:t>-</w:t>
            </w:r>
          </w:p>
        </w:tc>
        <w:tc>
          <w:tcPr>
            <w:tcW w:w="2977" w:type="dxa"/>
            <w:shd w:val="clear" w:color="auto" w:fill="auto"/>
          </w:tcPr>
          <w:p w14:paraId="5D072A72" w14:textId="77777777" w:rsidR="00094D7E" w:rsidRPr="000F37ED" w:rsidDel="00B378E4" w:rsidRDefault="00094D7E" w:rsidP="00831DD9">
            <w:pPr>
              <w:pStyle w:val="TAL"/>
            </w:pPr>
            <w:r w:rsidRPr="000F37ED">
              <w:t>-</w:t>
            </w:r>
          </w:p>
        </w:tc>
        <w:tc>
          <w:tcPr>
            <w:tcW w:w="567" w:type="dxa"/>
            <w:shd w:val="clear" w:color="auto" w:fill="auto"/>
          </w:tcPr>
          <w:p w14:paraId="76F4476E" w14:textId="77777777" w:rsidR="00094D7E" w:rsidRPr="000F37ED" w:rsidDel="00B378E4" w:rsidRDefault="00094D7E" w:rsidP="00831DD9">
            <w:pPr>
              <w:pStyle w:val="TAC"/>
            </w:pPr>
            <w:r w:rsidRPr="000F37ED">
              <w:t>-</w:t>
            </w:r>
          </w:p>
        </w:tc>
        <w:tc>
          <w:tcPr>
            <w:tcW w:w="892" w:type="dxa"/>
            <w:shd w:val="clear" w:color="auto" w:fill="auto"/>
          </w:tcPr>
          <w:p w14:paraId="14653602" w14:textId="77777777" w:rsidR="00094D7E" w:rsidRPr="000F37ED" w:rsidDel="00B378E4" w:rsidRDefault="00094D7E" w:rsidP="00831DD9">
            <w:pPr>
              <w:pStyle w:val="TAC"/>
            </w:pPr>
            <w:r w:rsidRPr="000F37ED">
              <w:t>-</w:t>
            </w:r>
          </w:p>
        </w:tc>
      </w:tr>
      <w:tr w:rsidR="00094D7E" w:rsidRPr="000F37ED" w14:paraId="546D7FB9" w14:textId="77777777" w:rsidTr="00831DD9">
        <w:tc>
          <w:tcPr>
            <w:tcW w:w="648" w:type="dxa"/>
            <w:shd w:val="clear" w:color="auto" w:fill="auto"/>
          </w:tcPr>
          <w:p w14:paraId="644275A1" w14:textId="77777777" w:rsidR="00094D7E" w:rsidRPr="000F37ED" w:rsidRDefault="00094D7E" w:rsidP="00831DD9">
            <w:pPr>
              <w:pStyle w:val="TAC"/>
              <w:rPr>
                <w:rFonts w:cs="Arial"/>
              </w:rPr>
            </w:pPr>
            <w:r w:rsidRPr="000F37ED">
              <w:t>7</w:t>
            </w:r>
          </w:p>
        </w:tc>
        <w:tc>
          <w:tcPr>
            <w:tcW w:w="3969" w:type="dxa"/>
            <w:shd w:val="clear" w:color="auto" w:fill="auto"/>
          </w:tcPr>
          <w:p w14:paraId="64A784C4" w14:textId="24C0D2A4" w:rsidR="00094D7E" w:rsidRPr="000F37ED" w:rsidRDefault="00094D7E" w:rsidP="00831DD9">
            <w:pPr>
              <w:pStyle w:val="TAL"/>
            </w:pPr>
            <w:r w:rsidRPr="000F37ED">
              <w:t xml:space="preserve">Check: Does the UE (MCData </w:t>
            </w:r>
            <w:del w:id="2121" w:author="MCC160" w:date="2022-11-15T22:30:00Z">
              <w:r w:rsidRPr="000F37ED" w:rsidDel="00FB6193">
                <w:delText>C</w:delText>
              </w:r>
            </w:del>
            <w:ins w:id="2122" w:author="MCC160" w:date="2022-11-15T22:30:00Z">
              <w:r w:rsidR="00FB6193" w:rsidRPr="000F37ED">
                <w:t>c</w:t>
              </w:r>
            </w:ins>
            <w:r w:rsidRPr="000F37ED">
              <w:t xml:space="preserve">lient) </w:t>
            </w:r>
            <w:ins w:id="2123" w:author="MCC160" w:date="2022-11-01T19:25:00Z">
              <w:r w:rsidR="00F2194C" w:rsidRPr="000F37ED">
                <w:t xml:space="preserve">correctly </w:t>
              </w:r>
            </w:ins>
            <w:r w:rsidRPr="000F37ED">
              <w:t xml:space="preserve">perform </w:t>
            </w:r>
            <w:del w:id="2124" w:author="MCC160" w:date="2022-11-01T19:29:00Z">
              <w:r w:rsidRPr="000F37ED" w:rsidDel="00F2194C">
                <w:delText xml:space="preserve">the procedure for </w:delText>
              </w:r>
            </w:del>
            <w:ins w:id="2125" w:author="MCC160" w:date="2022-11-01T19:29:00Z">
              <w:r w:rsidR="00F2194C" w:rsidRPr="000F37ED">
                <w:t>test procedure '</w:t>
              </w:r>
            </w:ins>
            <w:r w:rsidRPr="000F37ED">
              <w:rPr>
                <w:b/>
                <w:bCs/>
              </w:rPr>
              <w:t>CO MSRP message transfer</w:t>
            </w:r>
            <w:del w:id="2126" w:author="MCC160" w:date="2022-11-01T19:40:00Z">
              <w:r w:rsidRPr="000F37ED" w:rsidDel="002B6F44">
                <w:delText xml:space="preserve"> specified in TS 36.579-1 </w:delText>
              </w:r>
            </w:del>
            <w:ins w:id="2127" w:author="MCC160" w:date="2022-11-01T19:40:00Z">
              <w:r w:rsidR="002B6F44" w:rsidRPr="000F37ED">
                <w:t xml:space="preserve">' as described in TS 36.579-1 </w:t>
              </w:r>
            </w:ins>
            <w:r w:rsidRPr="000F37ED">
              <w:t xml:space="preserve">[2] Table 5.3C.4.3-1 </w:t>
            </w:r>
            <w:r w:rsidRPr="000F37ED">
              <w:rPr>
                <w:b/>
                <w:bCs/>
              </w:rPr>
              <w:t>to send an FD message containing test file 1 for CO FD</w:t>
            </w:r>
            <w:r w:rsidRPr="000F37ED">
              <w:t>?</w:t>
            </w:r>
          </w:p>
        </w:tc>
        <w:tc>
          <w:tcPr>
            <w:tcW w:w="709" w:type="dxa"/>
            <w:shd w:val="clear" w:color="auto" w:fill="auto"/>
          </w:tcPr>
          <w:p w14:paraId="099D46E5" w14:textId="77777777" w:rsidR="00094D7E" w:rsidRPr="000F37ED" w:rsidRDefault="00094D7E" w:rsidP="00831DD9">
            <w:pPr>
              <w:pStyle w:val="TAC"/>
              <w:rPr>
                <w:szCs w:val="18"/>
              </w:rPr>
            </w:pPr>
            <w:r w:rsidRPr="000F37ED">
              <w:t>-</w:t>
            </w:r>
          </w:p>
        </w:tc>
        <w:tc>
          <w:tcPr>
            <w:tcW w:w="2977" w:type="dxa"/>
            <w:shd w:val="clear" w:color="auto" w:fill="auto"/>
          </w:tcPr>
          <w:p w14:paraId="71B5840C" w14:textId="77777777" w:rsidR="00094D7E" w:rsidRPr="000F37ED" w:rsidRDefault="00094D7E" w:rsidP="00831DD9">
            <w:pPr>
              <w:pStyle w:val="TAL"/>
            </w:pPr>
            <w:r w:rsidRPr="000F37ED">
              <w:t>-</w:t>
            </w:r>
          </w:p>
        </w:tc>
        <w:tc>
          <w:tcPr>
            <w:tcW w:w="567" w:type="dxa"/>
            <w:shd w:val="clear" w:color="auto" w:fill="auto"/>
          </w:tcPr>
          <w:p w14:paraId="5B97BDCA" w14:textId="77777777" w:rsidR="00094D7E" w:rsidRPr="000F37ED" w:rsidRDefault="00094D7E" w:rsidP="00831DD9">
            <w:pPr>
              <w:pStyle w:val="TAC"/>
            </w:pPr>
            <w:r w:rsidRPr="000F37ED">
              <w:t>2</w:t>
            </w:r>
          </w:p>
        </w:tc>
        <w:tc>
          <w:tcPr>
            <w:tcW w:w="892" w:type="dxa"/>
            <w:shd w:val="clear" w:color="auto" w:fill="auto"/>
          </w:tcPr>
          <w:p w14:paraId="6758CAEB" w14:textId="77777777" w:rsidR="00094D7E" w:rsidRPr="000F37ED" w:rsidRDefault="00094D7E" w:rsidP="00831DD9">
            <w:pPr>
              <w:pStyle w:val="TAC"/>
            </w:pPr>
            <w:r w:rsidRPr="000F37ED">
              <w:t>P</w:t>
            </w:r>
          </w:p>
        </w:tc>
      </w:tr>
      <w:tr w:rsidR="00094D7E" w:rsidRPr="000F37ED" w14:paraId="45B4F8DD" w14:textId="77777777" w:rsidTr="00831DD9">
        <w:tc>
          <w:tcPr>
            <w:tcW w:w="649" w:type="dxa"/>
            <w:shd w:val="clear" w:color="auto" w:fill="auto"/>
          </w:tcPr>
          <w:p w14:paraId="07C9BAB2" w14:textId="77777777" w:rsidR="00094D7E" w:rsidRPr="000F37ED" w:rsidRDefault="00094D7E" w:rsidP="00831DD9">
            <w:pPr>
              <w:pStyle w:val="TAC"/>
            </w:pPr>
            <w:r w:rsidRPr="000F37ED">
              <w:t>7A</w:t>
            </w:r>
          </w:p>
        </w:tc>
        <w:tc>
          <w:tcPr>
            <w:tcW w:w="3970" w:type="dxa"/>
            <w:shd w:val="clear" w:color="auto" w:fill="auto"/>
          </w:tcPr>
          <w:p w14:paraId="610BF403" w14:textId="77777777" w:rsidR="00094D7E" w:rsidRPr="000F37ED" w:rsidRDefault="00094D7E" w:rsidP="00831DD9">
            <w:pPr>
              <w:pStyle w:val="TAL"/>
            </w:pPr>
            <w:r w:rsidRPr="000F37ED">
              <w:t>Check: Is the content of the transferred file the same as specified in annex A.2.1?</w:t>
            </w:r>
          </w:p>
        </w:tc>
        <w:tc>
          <w:tcPr>
            <w:tcW w:w="709" w:type="dxa"/>
            <w:shd w:val="clear" w:color="auto" w:fill="auto"/>
          </w:tcPr>
          <w:p w14:paraId="229CFD85" w14:textId="77777777" w:rsidR="00094D7E" w:rsidRPr="000F37ED" w:rsidRDefault="00094D7E" w:rsidP="00831DD9">
            <w:pPr>
              <w:pStyle w:val="TAC"/>
            </w:pPr>
            <w:r w:rsidRPr="000F37ED">
              <w:t>-</w:t>
            </w:r>
          </w:p>
        </w:tc>
        <w:tc>
          <w:tcPr>
            <w:tcW w:w="2978" w:type="dxa"/>
            <w:shd w:val="clear" w:color="auto" w:fill="auto"/>
          </w:tcPr>
          <w:p w14:paraId="7BB69667" w14:textId="77777777" w:rsidR="00094D7E" w:rsidRPr="000F37ED" w:rsidRDefault="00094D7E" w:rsidP="00831DD9">
            <w:pPr>
              <w:pStyle w:val="TAL"/>
            </w:pPr>
            <w:r w:rsidRPr="000F37ED">
              <w:t>-</w:t>
            </w:r>
          </w:p>
        </w:tc>
        <w:tc>
          <w:tcPr>
            <w:tcW w:w="567" w:type="dxa"/>
            <w:shd w:val="clear" w:color="auto" w:fill="auto"/>
          </w:tcPr>
          <w:p w14:paraId="26B4EB60" w14:textId="77777777" w:rsidR="00094D7E" w:rsidRPr="000F37ED" w:rsidRDefault="00094D7E" w:rsidP="00831DD9">
            <w:pPr>
              <w:pStyle w:val="TAC"/>
            </w:pPr>
            <w:r w:rsidRPr="000F37ED">
              <w:t>2</w:t>
            </w:r>
          </w:p>
        </w:tc>
        <w:tc>
          <w:tcPr>
            <w:tcW w:w="892" w:type="dxa"/>
            <w:shd w:val="clear" w:color="auto" w:fill="auto"/>
          </w:tcPr>
          <w:p w14:paraId="05B68264" w14:textId="77777777" w:rsidR="00094D7E" w:rsidRPr="000F37ED" w:rsidRDefault="00094D7E" w:rsidP="00831DD9">
            <w:pPr>
              <w:pStyle w:val="TAC"/>
            </w:pPr>
            <w:r w:rsidRPr="000F37ED">
              <w:t>P</w:t>
            </w:r>
          </w:p>
        </w:tc>
      </w:tr>
      <w:tr w:rsidR="00094D7E" w:rsidRPr="000F37ED" w:rsidDel="00B378E4" w14:paraId="3A3F92B8" w14:textId="77777777" w:rsidTr="00831DD9">
        <w:tc>
          <w:tcPr>
            <w:tcW w:w="648" w:type="dxa"/>
            <w:shd w:val="clear" w:color="auto" w:fill="auto"/>
          </w:tcPr>
          <w:p w14:paraId="4ABC1B83" w14:textId="77777777" w:rsidR="00094D7E" w:rsidRPr="000F37ED" w:rsidDel="00B378E4" w:rsidRDefault="00094D7E" w:rsidP="00831DD9">
            <w:pPr>
              <w:pStyle w:val="TAC"/>
            </w:pPr>
            <w:r w:rsidRPr="000F37ED">
              <w:rPr>
                <w:rFonts w:cs="Arial"/>
              </w:rPr>
              <w:t>8</w:t>
            </w:r>
          </w:p>
        </w:tc>
        <w:tc>
          <w:tcPr>
            <w:tcW w:w="3969" w:type="dxa"/>
            <w:shd w:val="clear" w:color="auto" w:fill="auto"/>
          </w:tcPr>
          <w:p w14:paraId="2D7859A4" w14:textId="5DDB37C4" w:rsidR="00094D7E" w:rsidRPr="000F37ED" w:rsidDel="00B378E4" w:rsidRDefault="00094D7E" w:rsidP="00831DD9">
            <w:pPr>
              <w:pStyle w:val="TAL"/>
            </w:pPr>
            <w:r w:rsidRPr="000F37ED">
              <w:t xml:space="preserve">Check: Does the UE (MCData </w:t>
            </w:r>
            <w:del w:id="2128" w:author="MCC160" w:date="2022-11-15T22:30:00Z">
              <w:r w:rsidRPr="000F37ED" w:rsidDel="00FB6193">
                <w:rPr>
                  <w:rPrChange w:id="2129" w:author="MCC160" w:date="2022-11-15T22:30:00Z">
                    <w:rPr/>
                  </w:rPrChange>
                </w:rPr>
                <w:delText>C</w:delText>
              </w:r>
            </w:del>
            <w:ins w:id="2130" w:author="MCC160" w:date="2022-11-15T22:30:00Z">
              <w:r w:rsidR="00FB6193" w:rsidRPr="000F37ED">
                <w:rPr>
                  <w:rPrChange w:id="2131" w:author="MCC160" w:date="2022-11-15T22:30:00Z">
                    <w:rPr/>
                  </w:rPrChange>
                </w:rPr>
                <w:t>c</w:t>
              </w:r>
            </w:ins>
            <w:r w:rsidRPr="000F37ED">
              <w:t xml:space="preserve">lient) </w:t>
            </w:r>
            <w:ins w:id="2132" w:author="MCC160" w:date="2022-11-01T19:25:00Z">
              <w:r w:rsidR="00F2194C" w:rsidRPr="000F37ED">
                <w:t xml:space="preserve">correctly </w:t>
              </w:r>
            </w:ins>
            <w:r w:rsidRPr="000F37ED">
              <w:t xml:space="preserve">perform </w:t>
            </w:r>
            <w:del w:id="2133" w:author="MCC160" w:date="2022-11-01T19:29:00Z">
              <w:r w:rsidRPr="000F37ED" w:rsidDel="00F2194C">
                <w:delText xml:space="preserve">the procedure for </w:delText>
              </w:r>
            </w:del>
            <w:ins w:id="2134" w:author="MCC160" w:date="2022-11-01T19:29:00Z">
              <w:r w:rsidR="00F2194C" w:rsidRPr="000F37ED">
                <w:t>test procedure '</w:t>
              </w:r>
            </w:ins>
            <w:r w:rsidRPr="000F37ED">
              <w:rPr>
                <w:b/>
                <w:bCs/>
              </w:rPr>
              <w:t>CO MCData call release</w:t>
            </w:r>
            <w:del w:id="2135" w:author="MCC160" w:date="2022-11-01T19:40:00Z">
              <w:r w:rsidRPr="000F37ED" w:rsidDel="002B6F44">
                <w:delText xml:space="preserve"> specified in TS 36.579-1 </w:delText>
              </w:r>
            </w:del>
            <w:ins w:id="2136" w:author="MCC160" w:date="2022-11-01T19:40:00Z">
              <w:r w:rsidR="002B6F44" w:rsidRPr="000F37ED">
                <w:t xml:space="preserve">' as described in TS 36.579-1 </w:t>
              </w:r>
            </w:ins>
            <w:r w:rsidRPr="000F37ED">
              <w:t>[2] Table 5.3C.6.3-1?</w:t>
            </w:r>
          </w:p>
        </w:tc>
        <w:tc>
          <w:tcPr>
            <w:tcW w:w="709" w:type="dxa"/>
            <w:shd w:val="clear" w:color="auto" w:fill="auto"/>
          </w:tcPr>
          <w:p w14:paraId="7D13B560" w14:textId="77777777" w:rsidR="00094D7E" w:rsidRPr="000F37ED" w:rsidDel="00B378E4" w:rsidRDefault="00094D7E" w:rsidP="00831DD9">
            <w:pPr>
              <w:pStyle w:val="TAC"/>
            </w:pPr>
            <w:r w:rsidRPr="000F37ED">
              <w:t>-</w:t>
            </w:r>
          </w:p>
        </w:tc>
        <w:tc>
          <w:tcPr>
            <w:tcW w:w="2977" w:type="dxa"/>
            <w:shd w:val="clear" w:color="auto" w:fill="auto"/>
          </w:tcPr>
          <w:p w14:paraId="78222B0B" w14:textId="77777777" w:rsidR="00094D7E" w:rsidRPr="000F37ED" w:rsidDel="00B378E4" w:rsidRDefault="00094D7E" w:rsidP="00831DD9">
            <w:pPr>
              <w:pStyle w:val="TAL"/>
            </w:pPr>
            <w:r w:rsidRPr="000F37ED">
              <w:t>-</w:t>
            </w:r>
          </w:p>
        </w:tc>
        <w:tc>
          <w:tcPr>
            <w:tcW w:w="567" w:type="dxa"/>
            <w:shd w:val="clear" w:color="auto" w:fill="auto"/>
          </w:tcPr>
          <w:p w14:paraId="51DA38E9" w14:textId="77777777" w:rsidR="00094D7E" w:rsidRPr="000F37ED" w:rsidDel="00B378E4" w:rsidRDefault="00094D7E" w:rsidP="00831DD9">
            <w:pPr>
              <w:pStyle w:val="TAC"/>
            </w:pPr>
            <w:r w:rsidRPr="000F37ED">
              <w:t>3</w:t>
            </w:r>
          </w:p>
        </w:tc>
        <w:tc>
          <w:tcPr>
            <w:tcW w:w="892" w:type="dxa"/>
            <w:shd w:val="clear" w:color="auto" w:fill="auto"/>
          </w:tcPr>
          <w:p w14:paraId="3BC61C7C" w14:textId="77777777" w:rsidR="00094D7E" w:rsidRPr="000F37ED" w:rsidDel="00B378E4" w:rsidRDefault="00094D7E" w:rsidP="00831DD9">
            <w:pPr>
              <w:pStyle w:val="TAC"/>
            </w:pPr>
            <w:r w:rsidRPr="000F37ED">
              <w:t>P</w:t>
            </w:r>
          </w:p>
        </w:tc>
      </w:tr>
      <w:tr w:rsidR="00094D7E" w:rsidRPr="000F37ED" w:rsidDel="00B378E4" w14:paraId="18C74E69" w14:textId="77777777" w:rsidTr="00831DD9">
        <w:tc>
          <w:tcPr>
            <w:tcW w:w="648" w:type="dxa"/>
            <w:shd w:val="clear" w:color="auto" w:fill="auto"/>
          </w:tcPr>
          <w:p w14:paraId="33EC763C" w14:textId="77777777" w:rsidR="00094D7E" w:rsidRPr="000F37ED" w:rsidDel="00B378E4" w:rsidRDefault="00094D7E" w:rsidP="00831DD9">
            <w:pPr>
              <w:pStyle w:val="TAC"/>
            </w:pPr>
            <w:r w:rsidRPr="000F37ED">
              <w:rPr>
                <w:rFonts w:cs="Arial"/>
              </w:rPr>
              <w:t>9</w:t>
            </w:r>
          </w:p>
        </w:tc>
        <w:tc>
          <w:tcPr>
            <w:tcW w:w="3969" w:type="dxa"/>
            <w:shd w:val="clear" w:color="auto" w:fill="auto"/>
          </w:tcPr>
          <w:p w14:paraId="1180AA06" w14:textId="77777777" w:rsidR="00094D7E" w:rsidRPr="000F37ED" w:rsidDel="00B378E4" w:rsidRDefault="00094D7E" w:rsidP="00831DD9">
            <w:pPr>
              <w:pStyle w:val="TAL"/>
            </w:pPr>
            <w:r w:rsidRPr="000F37ED">
              <w:t>Void</w:t>
            </w:r>
          </w:p>
        </w:tc>
        <w:tc>
          <w:tcPr>
            <w:tcW w:w="709" w:type="dxa"/>
            <w:shd w:val="clear" w:color="auto" w:fill="auto"/>
          </w:tcPr>
          <w:p w14:paraId="100773EF" w14:textId="77777777" w:rsidR="00094D7E" w:rsidRPr="000F37ED" w:rsidDel="00B378E4" w:rsidRDefault="00094D7E" w:rsidP="00831DD9">
            <w:pPr>
              <w:pStyle w:val="TAC"/>
            </w:pPr>
            <w:r w:rsidRPr="000F37ED">
              <w:rPr>
                <w:szCs w:val="18"/>
              </w:rPr>
              <w:t>-</w:t>
            </w:r>
          </w:p>
        </w:tc>
        <w:tc>
          <w:tcPr>
            <w:tcW w:w="2977" w:type="dxa"/>
            <w:shd w:val="clear" w:color="auto" w:fill="auto"/>
          </w:tcPr>
          <w:p w14:paraId="08F763CE" w14:textId="77777777" w:rsidR="00094D7E" w:rsidRPr="000F37ED" w:rsidDel="00B378E4" w:rsidRDefault="00094D7E" w:rsidP="00831DD9">
            <w:pPr>
              <w:pStyle w:val="TAL"/>
            </w:pPr>
            <w:r w:rsidRPr="000F37ED">
              <w:t>-</w:t>
            </w:r>
          </w:p>
        </w:tc>
        <w:tc>
          <w:tcPr>
            <w:tcW w:w="567" w:type="dxa"/>
            <w:shd w:val="clear" w:color="auto" w:fill="auto"/>
          </w:tcPr>
          <w:p w14:paraId="15BC905C" w14:textId="77777777" w:rsidR="00094D7E" w:rsidRPr="000F37ED" w:rsidDel="00B378E4" w:rsidRDefault="00094D7E" w:rsidP="00831DD9">
            <w:pPr>
              <w:pStyle w:val="TAC"/>
            </w:pPr>
            <w:r w:rsidRPr="000F37ED">
              <w:t>-</w:t>
            </w:r>
          </w:p>
        </w:tc>
        <w:tc>
          <w:tcPr>
            <w:tcW w:w="892" w:type="dxa"/>
            <w:shd w:val="clear" w:color="auto" w:fill="auto"/>
          </w:tcPr>
          <w:p w14:paraId="7DFAC793" w14:textId="77777777" w:rsidR="00094D7E" w:rsidRPr="000F37ED" w:rsidDel="00B378E4" w:rsidRDefault="00094D7E" w:rsidP="00831DD9">
            <w:pPr>
              <w:pStyle w:val="TAC"/>
            </w:pPr>
            <w:r w:rsidRPr="000F37ED">
              <w:t>-</w:t>
            </w:r>
          </w:p>
        </w:tc>
      </w:tr>
      <w:tr w:rsidR="00094D7E" w:rsidRPr="000F37ED" w:rsidDel="00B378E4" w14:paraId="183B05C9" w14:textId="77777777" w:rsidTr="00831DD9">
        <w:tc>
          <w:tcPr>
            <w:tcW w:w="648" w:type="dxa"/>
            <w:shd w:val="clear" w:color="auto" w:fill="auto"/>
          </w:tcPr>
          <w:p w14:paraId="3117DD4D" w14:textId="77777777" w:rsidR="00094D7E" w:rsidRPr="000F37ED" w:rsidDel="00B378E4" w:rsidRDefault="00094D7E" w:rsidP="00831DD9">
            <w:pPr>
              <w:pStyle w:val="TAC"/>
            </w:pPr>
            <w:r w:rsidRPr="000F37ED">
              <w:t>10</w:t>
            </w:r>
          </w:p>
        </w:tc>
        <w:tc>
          <w:tcPr>
            <w:tcW w:w="3969" w:type="dxa"/>
            <w:shd w:val="clear" w:color="auto" w:fill="auto"/>
          </w:tcPr>
          <w:p w14:paraId="7B918D90" w14:textId="68BF729C" w:rsidR="00094D7E" w:rsidRPr="000F37ED" w:rsidDel="00B378E4" w:rsidRDefault="00094D7E" w:rsidP="00831DD9">
            <w:pPr>
              <w:pStyle w:val="TAL"/>
            </w:pPr>
            <w:r w:rsidRPr="000F37ED">
              <w:t xml:space="preserve">Check: Does the UE (MCData </w:t>
            </w:r>
            <w:del w:id="2137" w:author="MCC160" w:date="2022-11-15T22:31:00Z">
              <w:r w:rsidRPr="000F37ED" w:rsidDel="00FB6193">
                <w:rPr>
                  <w:rPrChange w:id="2138" w:author="MCC160" w:date="2022-11-15T22:31:00Z">
                    <w:rPr/>
                  </w:rPrChange>
                </w:rPr>
                <w:delText>C</w:delText>
              </w:r>
            </w:del>
            <w:ins w:id="2139" w:author="MCC160" w:date="2022-11-15T22:31:00Z">
              <w:r w:rsidR="00FB6193" w:rsidRPr="000F37ED">
                <w:rPr>
                  <w:rPrChange w:id="2140" w:author="MCC160" w:date="2022-11-15T22:31:00Z">
                    <w:rPr/>
                  </w:rPrChange>
                </w:rPr>
                <w:t>c</w:t>
              </w:r>
            </w:ins>
            <w:r w:rsidRPr="000F37ED">
              <w:t xml:space="preserve">lient) </w:t>
            </w:r>
            <w:ins w:id="2141" w:author="MCC160" w:date="2022-11-01T19:25:00Z">
              <w:r w:rsidR="00F2194C" w:rsidRPr="000F37ED">
                <w:t xml:space="preserve">correctly </w:t>
              </w:r>
            </w:ins>
            <w:r w:rsidRPr="000F37ED">
              <w:t xml:space="preserve">perform </w:t>
            </w:r>
            <w:del w:id="2142" w:author="MCC160" w:date="2022-11-01T19:29:00Z">
              <w:r w:rsidRPr="000F37ED" w:rsidDel="00F2194C">
                <w:delText xml:space="preserve">the procedure for </w:delText>
              </w:r>
            </w:del>
            <w:ins w:id="2143" w:author="MCC160" w:date="2022-11-01T19:29:00Z">
              <w:r w:rsidR="00F2194C" w:rsidRPr="000F37ED">
                <w:t>test procedure '</w:t>
              </w:r>
            </w:ins>
            <w:r w:rsidRPr="000F37ED">
              <w:rPr>
                <w:b/>
                <w:bCs/>
              </w:rPr>
              <w:t>MCX SIP MESSAGE CT</w:t>
            </w:r>
            <w:del w:id="2144" w:author="MCC160" w:date="2022-11-01T19:40:00Z">
              <w:r w:rsidRPr="000F37ED" w:rsidDel="002B6F44">
                <w:rPr>
                  <w:b/>
                  <w:bCs/>
                </w:rPr>
                <w:delText xml:space="preserve"> </w:delText>
              </w:r>
              <w:r w:rsidRPr="000F37ED" w:rsidDel="002B6F44">
                <w:delText xml:space="preserve">specified in TS 36.579-1 </w:delText>
              </w:r>
            </w:del>
            <w:ins w:id="2145" w:author="MCC160" w:date="2022-11-01T19:40: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FD message sent at step 7?</w:t>
            </w:r>
          </w:p>
        </w:tc>
        <w:tc>
          <w:tcPr>
            <w:tcW w:w="709" w:type="dxa"/>
            <w:shd w:val="clear" w:color="auto" w:fill="auto"/>
          </w:tcPr>
          <w:p w14:paraId="19F0CF2A" w14:textId="77777777" w:rsidR="00094D7E" w:rsidRPr="000F37ED" w:rsidDel="00B378E4" w:rsidRDefault="00094D7E" w:rsidP="00831DD9">
            <w:pPr>
              <w:pStyle w:val="TAC"/>
              <w:rPr>
                <w:szCs w:val="18"/>
              </w:rPr>
            </w:pPr>
          </w:p>
        </w:tc>
        <w:tc>
          <w:tcPr>
            <w:tcW w:w="2977" w:type="dxa"/>
            <w:shd w:val="clear" w:color="auto" w:fill="auto"/>
          </w:tcPr>
          <w:p w14:paraId="46484FDB" w14:textId="77777777" w:rsidR="00094D7E" w:rsidRPr="000F37ED" w:rsidDel="00B378E4" w:rsidRDefault="00094D7E" w:rsidP="00831DD9">
            <w:pPr>
              <w:pStyle w:val="TAL"/>
            </w:pPr>
          </w:p>
        </w:tc>
        <w:tc>
          <w:tcPr>
            <w:tcW w:w="567" w:type="dxa"/>
            <w:shd w:val="clear" w:color="auto" w:fill="auto"/>
          </w:tcPr>
          <w:p w14:paraId="5F2C56FA" w14:textId="77777777" w:rsidR="00094D7E" w:rsidRPr="000F37ED" w:rsidDel="00B378E4" w:rsidRDefault="00094D7E" w:rsidP="00831DD9">
            <w:pPr>
              <w:pStyle w:val="TAC"/>
            </w:pPr>
          </w:p>
        </w:tc>
        <w:tc>
          <w:tcPr>
            <w:tcW w:w="892" w:type="dxa"/>
            <w:shd w:val="clear" w:color="auto" w:fill="auto"/>
          </w:tcPr>
          <w:p w14:paraId="4311AD88" w14:textId="77777777" w:rsidR="00094D7E" w:rsidRPr="000F37ED" w:rsidDel="00B378E4" w:rsidRDefault="00094D7E" w:rsidP="00831DD9">
            <w:pPr>
              <w:pStyle w:val="TAC"/>
            </w:pPr>
          </w:p>
        </w:tc>
      </w:tr>
      <w:tr w:rsidR="00094D7E" w:rsidRPr="000F37ED" w:rsidDel="00B378E4" w14:paraId="31B6E96B" w14:textId="77777777" w:rsidTr="00831DD9">
        <w:tc>
          <w:tcPr>
            <w:tcW w:w="648" w:type="dxa"/>
            <w:shd w:val="clear" w:color="auto" w:fill="auto"/>
          </w:tcPr>
          <w:p w14:paraId="2B59BF85" w14:textId="77777777" w:rsidR="00094D7E" w:rsidRPr="000F37ED" w:rsidDel="00B378E4" w:rsidRDefault="00094D7E" w:rsidP="00831DD9">
            <w:pPr>
              <w:pStyle w:val="TAC"/>
            </w:pPr>
            <w:r w:rsidRPr="000F37ED">
              <w:rPr>
                <w:rFonts w:cs="Arial"/>
              </w:rPr>
              <w:t>11</w:t>
            </w:r>
          </w:p>
        </w:tc>
        <w:tc>
          <w:tcPr>
            <w:tcW w:w="3969" w:type="dxa"/>
            <w:shd w:val="clear" w:color="auto" w:fill="auto"/>
          </w:tcPr>
          <w:p w14:paraId="2D152071" w14:textId="77777777" w:rsidR="00094D7E" w:rsidRPr="000F37ED" w:rsidDel="00B378E4" w:rsidRDefault="00094D7E" w:rsidP="00831DD9">
            <w:pPr>
              <w:pStyle w:val="TAL"/>
            </w:pPr>
            <w:r w:rsidRPr="000F37ED">
              <w:t>Void</w:t>
            </w:r>
          </w:p>
        </w:tc>
        <w:tc>
          <w:tcPr>
            <w:tcW w:w="709" w:type="dxa"/>
            <w:shd w:val="clear" w:color="auto" w:fill="auto"/>
          </w:tcPr>
          <w:p w14:paraId="1E8A61B3" w14:textId="77777777" w:rsidR="00094D7E" w:rsidRPr="000F37ED" w:rsidDel="00B378E4" w:rsidRDefault="00094D7E" w:rsidP="00831DD9">
            <w:pPr>
              <w:pStyle w:val="TAC"/>
              <w:rPr>
                <w:szCs w:val="18"/>
              </w:rPr>
            </w:pPr>
            <w:r w:rsidRPr="000F37ED">
              <w:rPr>
                <w:szCs w:val="18"/>
              </w:rPr>
              <w:t>-</w:t>
            </w:r>
          </w:p>
        </w:tc>
        <w:tc>
          <w:tcPr>
            <w:tcW w:w="2977" w:type="dxa"/>
            <w:shd w:val="clear" w:color="auto" w:fill="auto"/>
          </w:tcPr>
          <w:p w14:paraId="3DD2D0EA" w14:textId="77777777" w:rsidR="00094D7E" w:rsidRPr="000F37ED" w:rsidDel="00B378E4" w:rsidRDefault="00094D7E" w:rsidP="00831DD9">
            <w:pPr>
              <w:pStyle w:val="TAL"/>
            </w:pPr>
            <w:r w:rsidRPr="000F37ED">
              <w:t>-</w:t>
            </w:r>
          </w:p>
        </w:tc>
        <w:tc>
          <w:tcPr>
            <w:tcW w:w="567" w:type="dxa"/>
            <w:shd w:val="clear" w:color="auto" w:fill="auto"/>
          </w:tcPr>
          <w:p w14:paraId="5BA58662" w14:textId="77777777" w:rsidR="00094D7E" w:rsidRPr="000F37ED" w:rsidDel="00B378E4" w:rsidRDefault="00094D7E" w:rsidP="00831DD9">
            <w:pPr>
              <w:pStyle w:val="TAC"/>
            </w:pPr>
            <w:r w:rsidRPr="000F37ED">
              <w:t>-</w:t>
            </w:r>
          </w:p>
        </w:tc>
        <w:tc>
          <w:tcPr>
            <w:tcW w:w="892" w:type="dxa"/>
            <w:shd w:val="clear" w:color="auto" w:fill="auto"/>
          </w:tcPr>
          <w:p w14:paraId="78215496" w14:textId="77777777" w:rsidR="00094D7E" w:rsidRPr="000F37ED" w:rsidDel="00B378E4" w:rsidRDefault="00094D7E" w:rsidP="00831DD9">
            <w:pPr>
              <w:pStyle w:val="TAC"/>
            </w:pPr>
            <w:r w:rsidRPr="000F37ED">
              <w:t>-</w:t>
            </w:r>
          </w:p>
        </w:tc>
      </w:tr>
      <w:tr w:rsidR="00094D7E" w:rsidRPr="000F37ED" w14:paraId="76E9E0B5" w14:textId="77777777" w:rsidTr="00831DD9">
        <w:tc>
          <w:tcPr>
            <w:tcW w:w="648" w:type="dxa"/>
            <w:shd w:val="clear" w:color="auto" w:fill="auto"/>
          </w:tcPr>
          <w:p w14:paraId="51256923" w14:textId="77777777" w:rsidR="00094D7E" w:rsidRPr="000F37ED" w:rsidRDefault="00094D7E" w:rsidP="00831DD9">
            <w:pPr>
              <w:pStyle w:val="TAC"/>
            </w:pPr>
            <w:r w:rsidRPr="000F37ED">
              <w:t>12</w:t>
            </w:r>
          </w:p>
        </w:tc>
        <w:tc>
          <w:tcPr>
            <w:tcW w:w="3969" w:type="dxa"/>
            <w:shd w:val="clear" w:color="auto" w:fill="auto"/>
          </w:tcPr>
          <w:p w14:paraId="4F66CA4D" w14:textId="77777777" w:rsidR="002514EA" w:rsidRPr="000F37ED" w:rsidRDefault="002514EA" w:rsidP="00831DD9">
            <w:pPr>
              <w:pStyle w:val="TAL"/>
              <w:rPr>
                <w:ins w:id="2146" w:author="MCC160" w:date="2022-11-15T21:54:00Z"/>
                <w:rPrChange w:id="2147" w:author="MCC160" w:date="2022-11-15T21:55:00Z">
                  <w:rPr>
                    <w:ins w:id="2148" w:author="MCC160" w:date="2022-11-15T21:54:00Z"/>
                  </w:rPr>
                </w:rPrChange>
              </w:rPr>
            </w:pPr>
            <w:ins w:id="2149" w:author="MCC160" w:date="2022-11-15T21:54:00Z">
              <w:r w:rsidRPr="000F37ED">
                <w:rPr>
                  <w:rPrChange w:id="2150" w:author="MCC160" w:date="2022-11-15T21:55:00Z">
                    <w:rPr/>
                  </w:rPrChange>
                </w:rPr>
                <w:t>Check: Does the UE (MCData client) provide the disposition notification to the user?</w:t>
              </w:r>
            </w:ins>
          </w:p>
          <w:p w14:paraId="233F578E" w14:textId="5B7BE99D" w:rsidR="00094D7E" w:rsidRPr="000F37ED" w:rsidDel="002514EA" w:rsidRDefault="00094D7E" w:rsidP="00831DD9">
            <w:pPr>
              <w:pStyle w:val="TAL"/>
              <w:rPr>
                <w:del w:id="2151" w:author="MCC160" w:date="2022-11-15T21:54:00Z"/>
                <w:lang w:eastAsia="ko-KR"/>
              </w:rPr>
            </w:pPr>
            <w:del w:id="2152" w:author="MCC160" w:date="2022-11-15T21:54:00Z">
              <w:r w:rsidRPr="000F37ED" w:rsidDel="002514EA">
                <w:rPr>
                  <w:rPrChange w:id="2153" w:author="MCC160" w:date="2022-11-15T21:55:00Z">
                    <w:rPr/>
                  </w:rPrChange>
                </w:rPr>
                <w:delText>Check: Does the UE (</w:delText>
              </w:r>
              <w:r w:rsidRPr="000F37ED" w:rsidDel="002514EA">
                <w:rPr>
                  <w:lang w:eastAsia="ko-KR"/>
                  <w:rPrChange w:id="2154" w:author="MCC160" w:date="2022-11-15T21:55:00Z">
                    <w:rPr>
                      <w:lang w:eastAsia="ko-KR"/>
                    </w:rPr>
                  </w:rPrChange>
                </w:rPr>
                <w:delText>MCDATA Client) deliver the notification the MCDATA User?</w:delText>
              </w:r>
            </w:del>
          </w:p>
          <w:p w14:paraId="500EB562" w14:textId="77777777" w:rsidR="00094D7E" w:rsidRPr="000F37ED" w:rsidRDefault="00094D7E" w:rsidP="00831DD9">
            <w:pPr>
              <w:pStyle w:val="TAL"/>
            </w:pPr>
            <w:r w:rsidRPr="000F37ED">
              <w:rPr>
                <w:lang w:eastAsia="ko-KR"/>
              </w:rPr>
              <w:t>(NOTE 1)</w:t>
            </w:r>
          </w:p>
        </w:tc>
        <w:tc>
          <w:tcPr>
            <w:tcW w:w="709" w:type="dxa"/>
            <w:shd w:val="clear" w:color="auto" w:fill="auto"/>
          </w:tcPr>
          <w:p w14:paraId="5F513F6D" w14:textId="77777777" w:rsidR="00094D7E" w:rsidRPr="000F37ED" w:rsidRDefault="00094D7E" w:rsidP="00831DD9">
            <w:pPr>
              <w:pStyle w:val="TAC"/>
              <w:rPr>
                <w:szCs w:val="18"/>
              </w:rPr>
            </w:pPr>
            <w:r w:rsidRPr="000F37ED">
              <w:t>-</w:t>
            </w:r>
          </w:p>
        </w:tc>
        <w:tc>
          <w:tcPr>
            <w:tcW w:w="2977" w:type="dxa"/>
            <w:shd w:val="clear" w:color="auto" w:fill="auto"/>
          </w:tcPr>
          <w:p w14:paraId="4AFB15BC" w14:textId="77777777" w:rsidR="00094D7E" w:rsidRPr="000F37ED" w:rsidRDefault="00094D7E" w:rsidP="00831DD9">
            <w:pPr>
              <w:pStyle w:val="TAL"/>
            </w:pPr>
            <w:r w:rsidRPr="000F37ED">
              <w:t>-</w:t>
            </w:r>
          </w:p>
        </w:tc>
        <w:tc>
          <w:tcPr>
            <w:tcW w:w="567" w:type="dxa"/>
            <w:shd w:val="clear" w:color="auto" w:fill="auto"/>
          </w:tcPr>
          <w:p w14:paraId="1D7D9EAC" w14:textId="77777777" w:rsidR="00094D7E" w:rsidRPr="000F37ED" w:rsidRDefault="00094D7E" w:rsidP="00831DD9">
            <w:pPr>
              <w:pStyle w:val="TAC"/>
            </w:pPr>
            <w:r w:rsidRPr="000F37ED">
              <w:t>4</w:t>
            </w:r>
          </w:p>
        </w:tc>
        <w:tc>
          <w:tcPr>
            <w:tcW w:w="892" w:type="dxa"/>
            <w:shd w:val="clear" w:color="auto" w:fill="auto"/>
          </w:tcPr>
          <w:p w14:paraId="773CE9FF" w14:textId="77777777" w:rsidR="00094D7E" w:rsidRPr="000F37ED" w:rsidRDefault="00094D7E" w:rsidP="00831DD9">
            <w:pPr>
              <w:pStyle w:val="TAC"/>
            </w:pPr>
            <w:r w:rsidRPr="000F37ED">
              <w:t>P</w:t>
            </w:r>
          </w:p>
        </w:tc>
      </w:tr>
      <w:tr w:rsidR="00094D7E" w:rsidRPr="000F37ED" w14:paraId="7916BBD9" w14:textId="77777777" w:rsidTr="00831DD9">
        <w:tc>
          <w:tcPr>
            <w:tcW w:w="9762" w:type="dxa"/>
            <w:gridSpan w:val="6"/>
            <w:shd w:val="clear" w:color="auto" w:fill="auto"/>
          </w:tcPr>
          <w:p w14:paraId="055E7060" w14:textId="77777777" w:rsidR="00094D7E" w:rsidRPr="000F37ED" w:rsidRDefault="00094D7E" w:rsidP="00831DD9">
            <w:pPr>
              <w:pStyle w:val="TAN"/>
            </w:pPr>
            <w:r w:rsidRPr="000F37ED">
              <w:t>NOTE 1:</w:t>
            </w:r>
            <w:r w:rsidRPr="000F37ED">
              <w:tab/>
              <w:t>This is expected to be done via a suitable implementation dependent MMI.</w:t>
            </w:r>
          </w:p>
          <w:p w14:paraId="1309C6A7" w14:textId="77777777" w:rsidR="00094D7E" w:rsidRPr="000F37ED" w:rsidRDefault="00094D7E" w:rsidP="00831DD9">
            <w:pPr>
              <w:pStyle w:val="TAN"/>
            </w:pPr>
            <w:r w:rsidRPr="000F37ED">
              <w:t>NOTE 2:</w:t>
            </w:r>
            <w:r w:rsidRPr="000F37ED">
              <w:tab/>
              <w:t>Test file 1 for CO FD as specified in annex A.2.1.</w:t>
            </w:r>
          </w:p>
        </w:tc>
      </w:tr>
    </w:tbl>
    <w:p w14:paraId="78316319" w14:textId="77777777" w:rsidR="00094D7E" w:rsidRPr="000F37ED" w:rsidRDefault="00094D7E" w:rsidP="00094D7E"/>
    <w:p w14:paraId="19B3AC3F" w14:textId="77777777" w:rsidR="00094D7E" w:rsidRPr="000F37ED" w:rsidRDefault="00094D7E" w:rsidP="00094D7E">
      <w:pPr>
        <w:pStyle w:val="H6"/>
      </w:pPr>
      <w:bookmarkStart w:id="2155" w:name="_Toc52782469"/>
      <w:bookmarkStart w:id="2156" w:name="_Toc52783080"/>
      <w:bookmarkStart w:id="2157" w:name="_Toc59042949"/>
      <w:r w:rsidRPr="000F37ED">
        <w:t>6.2.11.3.3</w:t>
      </w:r>
      <w:r w:rsidRPr="000F37ED">
        <w:tab/>
        <w:t>Specific message contents</w:t>
      </w:r>
      <w:bookmarkEnd w:id="2155"/>
      <w:bookmarkEnd w:id="2156"/>
      <w:bookmarkEnd w:id="2157"/>
    </w:p>
    <w:p w14:paraId="1CE3B199" w14:textId="0306A19D" w:rsidR="00094D7E" w:rsidRPr="000F37ED" w:rsidRDefault="00094D7E" w:rsidP="00094D7E">
      <w:pPr>
        <w:pStyle w:val="TH"/>
      </w:pPr>
      <w:r w:rsidRPr="000F37ED">
        <w:t>Table 6.2.11.3.3-1: SIP INVITE</w:t>
      </w:r>
      <w:ins w:id="2158" w:author="MCC160" w:date="2022-10-08T17:54:00Z">
        <w:r w:rsidR="006F45EF" w:rsidRPr="000F37ED">
          <w:t xml:space="preserve"> from the UE</w:t>
        </w:r>
      </w:ins>
      <w:r w:rsidRPr="000F37ED">
        <w:t xml:space="preserve"> (step 2, Table 6.2.11.3.2-1;</w:t>
      </w:r>
      <w:r w:rsidRPr="000F37ED">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B9841C0" w14:textId="77777777" w:rsidTr="00831DD9">
        <w:trPr>
          <w:cantSplit/>
        </w:trPr>
        <w:tc>
          <w:tcPr>
            <w:tcW w:w="9639" w:type="dxa"/>
            <w:gridSpan w:val="5"/>
          </w:tcPr>
          <w:p w14:paraId="662103B6" w14:textId="77777777" w:rsidR="00094D7E" w:rsidRPr="000F37ED" w:rsidRDefault="00094D7E" w:rsidP="00831DD9">
            <w:pPr>
              <w:pStyle w:val="TAL"/>
              <w:rPr>
                <w:rFonts w:cs="Arial"/>
                <w:szCs w:val="18"/>
              </w:rPr>
            </w:pPr>
            <w:r w:rsidRPr="000F37ED">
              <w:rPr>
                <w:rFonts w:cs="Arial"/>
                <w:szCs w:val="18"/>
              </w:rPr>
              <w:t>Derivation Path: TS 36.579-1 [2], Table 5.5.2.5.1-1, condition MCDATA_FD</w:t>
            </w:r>
          </w:p>
        </w:tc>
      </w:tr>
      <w:tr w:rsidR="00094D7E" w:rsidRPr="000F37ED" w14:paraId="0F4F6C5D" w14:textId="77777777" w:rsidTr="00831DD9">
        <w:tc>
          <w:tcPr>
            <w:tcW w:w="2835" w:type="dxa"/>
          </w:tcPr>
          <w:p w14:paraId="3B1F140E" w14:textId="77777777" w:rsidR="00094D7E" w:rsidRPr="000F37ED" w:rsidRDefault="00094D7E" w:rsidP="00831DD9">
            <w:pPr>
              <w:pStyle w:val="TAH"/>
              <w:rPr>
                <w:bCs/>
              </w:rPr>
            </w:pPr>
            <w:bookmarkStart w:id="2159" w:name="_Hlk94122268"/>
            <w:r w:rsidRPr="000F37ED">
              <w:rPr>
                <w:bCs/>
              </w:rPr>
              <w:t>Information Element</w:t>
            </w:r>
          </w:p>
        </w:tc>
        <w:tc>
          <w:tcPr>
            <w:tcW w:w="2126" w:type="dxa"/>
          </w:tcPr>
          <w:p w14:paraId="3251247E"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DF1D395" w14:textId="77777777" w:rsidR="00094D7E" w:rsidRPr="000F37ED" w:rsidRDefault="00094D7E" w:rsidP="00831DD9">
            <w:pPr>
              <w:pStyle w:val="TAH"/>
              <w:rPr>
                <w:bCs/>
              </w:rPr>
            </w:pPr>
            <w:r w:rsidRPr="000F37ED">
              <w:rPr>
                <w:bCs/>
              </w:rPr>
              <w:t>Comment</w:t>
            </w:r>
          </w:p>
        </w:tc>
        <w:tc>
          <w:tcPr>
            <w:tcW w:w="1418" w:type="dxa"/>
          </w:tcPr>
          <w:p w14:paraId="714EE4DA" w14:textId="77777777" w:rsidR="00094D7E" w:rsidRPr="000F37ED" w:rsidRDefault="00094D7E" w:rsidP="00831DD9">
            <w:pPr>
              <w:pStyle w:val="TAH"/>
              <w:rPr>
                <w:bCs/>
              </w:rPr>
            </w:pPr>
            <w:r w:rsidRPr="000F37ED">
              <w:rPr>
                <w:bCs/>
              </w:rPr>
              <w:t>Reference</w:t>
            </w:r>
          </w:p>
        </w:tc>
        <w:tc>
          <w:tcPr>
            <w:tcW w:w="1134" w:type="dxa"/>
          </w:tcPr>
          <w:p w14:paraId="7AAE646C" w14:textId="77777777" w:rsidR="00094D7E" w:rsidRPr="000F37ED" w:rsidRDefault="00094D7E" w:rsidP="00831DD9">
            <w:pPr>
              <w:pStyle w:val="TAH"/>
              <w:rPr>
                <w:bCs/>
              </w:rPr>
            </w:pPr>
            <w:r w:rsidRPr="000F37ED">
              <w:rPr>
                <w:bCs/>
              </w:rPr>
              <w:t>Condition</w:t>
            </w:r>
          </w:p>
        </w:tc>
      </w:tr>
      <w:bookmarkEnd w:id="2159"/>
      <w:tr w:rsidR="00094D7E" w:rsidRPr="000F37ED" w14:paraId="089991ED" w14:textId="77777777" w:rsidTr="00831DD9">
        <w:tc>
          <w:tcPr>
            <w:tcW w:w="2835" w:type="dxa"/>
            <w:vAlign w:val="center"/>
          </w:tcPr>
          <w:p w14:paraId="74FCD944" w14:textId="77777777" w:rsidR="00094D7E" w:rsidRPr="000F37ED" w:rsidRDefault="00094D7E" w:rsidP="00831DD9">
            <w:pPr>
              <w:pStyle w:val="TAL"/>
              <w:rPr>
                <w:b/>
                <w:bCs/>
              </w:rPr>
            </w:pPr>
            <w:r w:rsidRPr="000F37ED">
              <w:rPr>
                <w:b/>
                <w:bCs/>
              </w:rPr>
              <w:t>Message-body</w:t>
            </w:r>
          </w:p>
        </w:tc>
        <w:tc>
          <w:tcPr>
            <w:tcW w:w="2126" w:type="dxa"/>
          </w:tcPr>
          <w:p w14:paraId="2327E95C" w14:textId="77777777" w:rsidR="00094D7E" w:rsidRPr="000F37ED" w:rsidRDefault="00094D7E" w:rsidP="00831DD9">
            <w:pPr>
              <w:pStyle w:val="TAL"/>
            </w:pPr>
          </w:p>
        </w:tc>
        <w:tc>
          <w:tcPr>
            <w:tcW w:w="2126" w:type="dxa"/>
            <w:tcBorders>
              <w:bottom w:val="single" w:sz="4" w:space="0" w:color="auto"/>
            </w:tcBorders>
          </w:tcPr>
          <w:p w14:paraId="4D303860" w14:textId="77777777" w:rsidR="00094D7E" w:rsidRPr="000F37ED" w:rsidRDefault="00094D7E" w:rsidP="00831DD9">
            <w:pPr>
              <w:pStyle w:val="TAL"/>
            </w:pPr>
          </w:p>
        </w:tc>
        <w:tc>
          <w:tcPr>
            <w:tcW w:w="1418" w:type="dxa"/>
          </w:tcPr>
          <w:p w14:paraId="4DEF9F6E" w14:textId="77777777" w:rsidR="00094D7E" w:rsidRPr="000F37ED" w:rsidRDefault="00094D7E" w:rsidP="00831DD9">
            <w:pPr>
              <w:pStyle w:val="TAL"/>
            </w:pPr>
          </w:p>
        </w:tc>
        <w:tc>
          <w:tcPr>
            <w:tcW w:w="1134" w:type="dxa"/>
            <w:vAlign w:val="bottom"/>
          </w:tcPr>
          <w:p w14:paraId="7CC40FA8" w14:textId="77777777" w:rsidR="00094D7E" w:rsidRPr="000F37ED" w:rsidRDefault="00094D7E" w:rsidP="00831DD9">
            <w:pPr>
              <w:pStyle w:val="TAL"/>
            </w:pPr>
          </w:p>
        </w:tc>
      </w:tr>
      <w:tr w:rsidR="00094D7E" w:rsidRPr="000F37ED" w14:paraId="7DFE5A5D" w14:textId="77777777" w:rsidTr="00831DD9">
        <w:tc>
          <w:tcPr>
            <w:tcW w:w="2835" w:type="dxa"/>
            <w:vAlign w:val="center"/>
          </w:tcPr>
          <w:p w14:paraId="067FE82C" w14:textId="77777777" w:rsidR="00094D7E" w:rsidRPr="000F37ED" w:rsidRDefault="00094D7E" w:rsidP="00831DD9">
            <w:pPr>
              <w:pStyle w:val="TAL"/>
            </w:pPr>
            <w:r w:rsidRPr="000F37ED">
              <w:t xml:space="preserve">  MIME body part</w:t>
            </w:r>
          </w:p>
        </w:tc>
        <w:tc>
          <w:tcPr>
            <w:tcW w:w="2126" w:type="dxa"/>
            <w:vAlign w:val="center"/>
          </w:tcPr>
          <w:p w14:paraId="73FAA6DD" w14:textId="77777777" w:rsidR="00094D7E" w:rsidRPr="000F37ED" w:rsidRDefault="00094D7E" w:rsidP="00831DD9">
            <w:pPr>
              <w:pStyle w:val="TAL"/>
            </w:pPr>
          </w:p>
        </w:tc>
        <w:tc>
          <w:tcPr>
            <w:tcW w:w="2126" w:type="dxa"/>
            <w:tcBorders>
              <w:bottom w:val="single" w:sz="4" w:space="0" w:color="auto"/>
            </w:tcBorders>
          </w:tcPr>
          <w:p w14:paraId="71E0660A" w14:textId="77777777" w:rsidR="00094D7E" w:rsidRPr="000F37ED" w:rsidRDefault="00094D7E" w:rsidP="00831DD9">
            <w:pPr>
              <w:pStyle w:val="TAL"/>
            </w:pPr>
            <w:r w:rsidRPr="000F37ED">
              <w:rPr>
                <w:b/>
                <w:bCs/>
              </w:rPr>
              <w:t>SDP message</w:t>
            </w:r>
          </w:p>
        </w:tc>
        <w:tc>
          <w:tcPr>
            <w:tcW w:w="1418" w:type="dxa"/>
          </w:tcPr>
          <w:p w14:paraId="48B79447" w14:textId="77777777" w:rsidR="00094D7E" w:rsidRPr="000F37ED" w:rsidRDefault="00094D7E" w:rsidP="00831DD9">
            <w:pPr>
              <w:pStyle w:val="TAL"/>
            </w:pPr>
          </w:p>
        </w:tc>
        <w:tc>
          <w:tcPr>
            <w:tcW w:w="1134" w:type="dxa"/>
          </w:tcPr>
          <w:p w14:paraId="45C0515E" w14:textId="77777777" w:rsidR="00094D7E" w:rsidRPr="000F37ED" w:rsidRDefault="00094D7E" w:rsidP="00831DD9">
            <w:pPr>
              <w:pStyle w:val="TAL"/>
            </w:pPr>
          </w:p>
        </w:tc>
      </w:tr>
      <w:tr w:rsidR="00094D7E" w:rsidRPr="000F37ED" w14:paraId="43733EEA" w14:textId="77777777" w:rsidTr="00831DD9">
        <w:tc>
          <w:tcPr>
            <w:tcW w:w="2835" w:type="dxa"/>
          </w:tcPr>
          <w:p w14:paraId="21DD8C1C" w14:textId="77777777" w:rsidR="00094D7E" w:rsidRPr="000F37ED" w:rsidRDefault="00094D7E" w:rsidP="00831DD9">
            <w:pPr>
              <w:pStyle w:val="TAL"/>
            </w:pPr>
            <w:r w:rsidRPr="000F37ED">
              <w:t xml:space="preserve">    MIME-part-body</w:t>
            </w:r>
          </w:p>
        </w:tc>
        <w:tc>
          <w:tcPr>
            <w:tcW w:w="2126" w:type="dxa"/>
          </w:tcPr>
          <w:p w14:paraId="4B54DE6B" w14:textId="77777777" w:rsidR="00094D7E" w:rsidRPr="000F37ED" w:rsidRDefault="00094D7E" w:rsidP="00831DD9">
            <w:pPr>
              <w:pStyle w:val="TAL"/>
              <w:rPr>
                <w:iCs/>
              </w:rPr>
            </w:pPr>
            <w:r w:rsidRPr="000F37ED">
              <w:t>SDP message as described in Table 6.2.11.3.3-2</w:t>
            </w:r>
          </w:p>
        </w:tc>
        <w:tc>
          <w:tcPr>
            <w:tcW w:w="2126" w:type="dxa"/>
            <w:tcBorders>
              <w:bottom w:val="single" w:sz="4" w:space="0" w:color="auto"/>
            </w:tcBorders>
          </w:tcPr>
          <w:p w14:paraId="11E59D52" w14:textId="77777777" w:rsidR="00094D7E" w:rsidRPr="000F37ED" w:rsidRDefault="00094D7E" w:rsidP="00831DD9">
            <w:pPr>
              <w:pStyle w:val="TAL"/>
            </w:pPr>
          </w:p>
        </w:tc>
        <w:tc>
          <w:tcPr>
            <w:tcW w:w="1418" w:type="dxa"/>
          </w:tcPr>
          <w:p w14:paraId="30D0FC3A" w14:textId="77777777" w:rsidR="00094D7E" w:rsidRPr="000F37ED" w:rsidRDefault="00094D7E" w:rsidP="00831DD9">
            <w:pPr>
              <w:pStyle w:val="TAL"/>
            </w:pPr>
          </w:p>
        </w:tc>
        <w:tc>
          <w:tcPr>
            <w:tcW w:w="1134" w:type="dxa"/>
          </w:tcPr>
          <w:p w14:paraId="5C6901B4" w14:textId="77777777" w:rsidR="00094D7E" w:rsidRPr="000F37ED" w:rsidRDefault="00094D7E" w:rsidP="00831DD9">
            <w:pPr>
              <w:pStyle w:val="TAL"/>
            </w:pPr>
          </w:p>
        </w:tc>
      </w:tr>
      <w:tr w:rsidR="00094D7E" w:rsidRPr="000F37ED" w14:paraId="27CCCC48" w14:textId="77777777" w:rsidTr="00831DD9">
        <w:tc>
          <w:tcPr>
            <w:tcW w:w="2835" w:type="dxa"/>
            <w:vAlign w:val="center"/>
          </w:tcPr>
          <w:p w14:paraId="37417FC2" w14:textId="77777777" w:rsidR="00094D7E" w:rsidRPr="000F37ED" w:rsidRDefault="00094D7E" w:rsidP="00831DD9">
            <w:pPr>
              <w:pStyle w:val="TAL"/>
            </w:pPr>
            <w:r w:rsidRPr="000F37ED">
              <w:t xml:space="preserve">  MIME body part</w:t>
            </w:r>
          </w:p>
        </w:tc>
        <w:tc>
          <w:tcPr>
            <w:tcW w:w="2126" w:type="dxa"/>
            <w:vAlign w:val="center"/>
          </w:tcPr>
          <w:p w14:paraId="66CF0CC4" w14:textId="77777777" w:rsidR="00094D7E" w:rsidRPr="000F37ED" w:rsidRDefault="00094D7E" w:rsidP="00831DD9">
            <w:pPr>
              <w:pStyle w:val="TAL"/>
            </w:pPr>
          </w:p>
        </w:tc>
        <w:tc>
          <w:tcPr>
            <w:tcW w:w="2126" w:type="dxa"/>
            <w:tcBorders>
              <w:bottom w:val="single" w:sz="4" w:space="0" w:color="auto"/>
            </w:tcBorders>
          </w:tcPr>
          <w:p w14:paraId="3029AC7F" w14:textId="77777777" w:rsidR="00094D7E" w:rsidRPr="000F37ED" w:rsidRDefault="00094D7E" w:rsidP="00831DD9">
            <w:pPr>
              <w:pStyle w:val="TAL"/>
            </w:pPr>
            <w:r w:rsidRPr="000F37ED">
              <w:rPr>
                <w:b/>
                <w:bCs/>
              </w:rPr>
              <w:t>MCData-Info</w:t>
            </w:r>
          </w:p>
        </w:tc>
        <w:tc>
          <w:tcPr>
            <w:tcW w:w="1418" w:type="dxa"/>
          </w:tcPr>
          <w:p w14:paraId="49CB5030" w14:textId="77777777" w:rsidR="00094D7E" w:rsidRPr="000F37ED" w:rsidRDefault="00094D7E" w:rsidP="00831DD9">
            <w:pPr>
              <w:pStyle w:val="TAL"/>
            </w:pPr>
          </w:p>
        </w:tc>
        <w:tc>
          <w:tcPr>
            <w:tcW w:w="1134" w:type="dxa"/>
          </w:tcPr>
          <w:p w14:paraId="17D0294A" w14:textId="77777777" w:rsidR="00094D7E" w:rsidRPr="000F37ED" w:rsidRDefault="00094D7E" w:rsidP="00831DD9">
            <w:pPr>
              <w:pStyle w:val="TAL"/>
            </w:pPr>
          </w:p>
        </w:tc>
      </w:tr>
      <w:tr w:rsidR="00094D7E" w:rsidRPr="000F37ED" w14:paraId="60ACF40D" w14:textId="77777777" w:rsidTr="00831DD9">
        <w:tc>
          <w:tcPr>
            <w:tcW w:w="2835" w:type="dxa"/>
          </w:tcPr>
          <w:p w14:paraId="76C5BC2C" w14:textId="77777777" w:rsidR="00094D7E" w:rsidRPr="000F37ED" w:rsidRDefault="00094D7E" w:rsidP="00831DD9">
            <w:pPr>
              <w:pStyle w:val="TAL"/>
            </w:pPr>
            <w:r w:rsidRPr="000F37ED">
              <w:t xml:space="preserve">    MIME-part-body</w:t>
            </w:r>
          </w:p>
        </w:tc>
        <w:tc>
          <w:tcPr>
            <w:tcW w:w="2126" w:type="dxa"/>
          </w:tcPr>
          <w:p w14:paraId="1AD0D1E8" w14:textId="77777777" w:rsidR="00094D7E" w:rsidRPr="000F37ED" w:rsidRDefault="00094D7E" w:rsidP="00831DD9">
            <w:pPr>
              <w:pStyle w:val="TAL"/>
              <w:rPr>
                <w:iCs/>
              </w:rPr>
            </w:pPr>
            <w:r w:rsidRPr="000F37ED">
              <w:t>MCData-Info as described in Table 6.2.11.3.3-3</w:t>
            </w:r>
          </w:p>
        </w:tc>
        <w:tc>
          <w:tcPr>
            <w:tcW w:w="2126" w:type="dxa"/>
            <w:tcBorders>
              <w:bottom w:val="single" w:sz="4" w:space="0" w:color="auto"/>
            </w:tcBorders>
          </w:tcPr>
          <w:p w14:paraId="581176BD" w14:textId="77777777" w:rsidR="00094D7E" w:rsidRPr="000F37ED" w:rsidRDefault="00094D7E" w:rsidP="00831DD9">
            <w:pPr>
              <w:pStyle w:val="TAL"/>
            </w:pPr>
          </w:p>
        </w:tc>
        <w:tc>
          <w:tcPr>
            <w:tcW w:w="1418" w:type="dxa"/>
          </w:tcPr>
          <w:p w14:paraId="3105191D" w14:textId="77777777" w:rsidR="00094D7E" w:rsidRPr="000F37ED" w:rsidRDefault="00094D7E" w:rsidP="00831DD9">
            <w:pPr>
              <w:pStyle w:val="TAL"/>
            </w:pPr>
          </w:p>
        </w:tc>
        <w:tc>
          <w:tcPr>
            <w:tcW w:w="1134" w:type="dxa"/>
          </w:tcPr>
          <w:p w14:paraId="2BA128F4" w14:textId="77777777" w:rsidR="00094D7E" w:rsidRPr="000F37ED" w:rsidRDefault="00094D7E" w:rsidP="00831DD9">
            <w:pPr>
              <w:pStyle w:val="TAL"/>
            </w:pPr>
          </w:p>
        </w:tc>
      </w:tr>
      <w:tr w:rsidR="00094D7E" w:rsidRPr="000F37ED" w14:paraId="38556980" w14:textId="77777777" w:rsidTr="00831DD9">
        <w:tc>
          <w:tcPr>
            <w:tcW w:w="2835" w:type="dxa"/>
            <w:vAlign w:val="center"/>
          </w:tcPr>
          <w:p w14:paraId="661B87A3" w14:textId="77777777" w:rsidR="00094D7E" w:rsidRPr="000F37ED" w:rsidRDefault="00094D7E" w:rsidP="00831DD9">
            <w:pPr>
              <w:pStyle w:val="TAL"/>
            </w:pPr>
            <w:r w:rsidRPr="000F37ED">
              <w:t xml:space="preserve">  MIME body part</w:t>
            </w:r>
          </w:p>
        </w:tc>
        <w:tc>
          <w:tcPr>
            <w:tcW w:w="2126" w:type="dxa"/>
            <w:vAlign w:val="center"/>
          </w:tcPr>
          <w:p w14:paraId="492F6E27" w14:textId="77777777" w:rsidR="00094D7E" w:rsidRPr="000F37ED" w:rsidRDefault="00094D7E" w:rsidP="00831DD9">
            <w:pPr>
              <w:pStyle w:val="TAL"/>
            </w:pPr>
          </w:p>
        </w:tc>
        <w:tc>
          <w:tcPr>
            <w:tcW w:w="2126" w:type="dxa"/>
            <w:tcBorders>
              <w:bottom w:val="single" w:sz="4" w:space="0" w:color="auto"/>
            </w:tcBorders>
          </w:tcPr>
          <w:p w14:paraId="3BA1A443" w14:textId="77777777" w:rsidR="00094D7E" w:rsidRPr="000F37ED" w:rsidRDefault="00094D7E" w:rsidP="00831DD9">
            <w:pPr>
              <w:pStyle w:val="TAL"/>
            </w:pPr>
            <w:r w:rsidRPr="000F37ED">
              <w:rPr>
                <w:b/>
                <w:bCs/>
              </w:rPr>
              <w:t>MCData Data signalling message</w:t>
            </w:r>
          </w:p>
        </w:tc>
        <w:tc>
          <w:tcPr>
            <w:tcW w:w="1418" w:type="dxa"/>
          </w:tcPr>
          <w:p w14:paraId="43276CDD" w14:textId="77777777" w:rsidR="00094D7E" w:rsidRPr="000F37ED" w:rsidRDefault="00094D7E" w:rsidP="00831DD9">
            <w:pPr>
              <w:pStyle w:val="TAL"/>
            </w:pPr>
          </w:p>
        </w:tc>
        <w:tc>
          <w:tcPr>
            <w:tcW w:w="1134" w:type="dxa"/>
          </w:tcPr>
          <w:p w14:paraId="5A8841E9" w14:textId="77777777" w:rsidR="00094D7E" w:rsidRPr="000F37ED" w:rsidRDefault="00094D7E" w:rsidP="00831DD9">
            <w:pPr>
              <w:pStyle w:val="TAL"/>
            </w:pPr>
          </w:p>
        </w:tc>
      </w:tr>
      <w:tr w:rsidR="00094D7E" w:rsidRPr="000F37ED" w14:paraId="72769DE1" w14:textId="77777777" w:rsidTr="00831DD9">
        <w:tc>
          <w:tcPr>
            <w:tcW w:w="2835" w:type="dxa"/>
            <w:vAlign w:val="center"/>
          </w:tcPr>
          <w:p w14:paraId="3FBD35E2" w14:textId="77777777" w:rsidR="00094D7E" w:rsidRPr="000F37ED" w:rsidRDefault="00094D7E" w:rsidP="00831DD9">
            <w:pPr>
              <w:pStyle w:val="TAL"/>
            </w:pPr>
            <w:r w:rsidRPr="000F37ED">
              <w:t xml:space="preserve">    MIME-part-headers</w:t>
            </w:r>
          </w:p>
        </w:tc>
        <w:tc>
          <w:tcPr>
            <w:tcW w:w="2126" w:type="dxa"/>
          </w:tcPr>
          <w:p w14:paraId="58C8E588" w14:textId="77777777" w:rsidR="00094D7E" w:rsidRPr="000F37ED" w:rsidRDefault="00094D7E" w:rsidP="00831DD9">
            <w:pPr>
              <w:pStyle w:val="TAL"/>
            </w:pPr>
          </w:p>
        </w:tc>
        <w:tc>
          <w:tcPr>
            <w:tcW w:w="2126" w:type="dxa"/>
            <w:tcBorders>
              <w:bottom w:val="single" w:sz="4" w:space="0" w:color="auto"/>
            </w:tcBorders>
          </w:tcPr>
          <w:p w14:paraId="2E1A88B8" w14:textId="77777777" w:rsidR="00094D7E" w:rsidRPr="000F37ED" w:rsidRDefault="00094D7E" w:rsidP="00831DD9">
            <w:pPr>
              <w:pStyle w:val="TAL"/>
            </w:pPr>
          </w:p>
        </w:tc>
        <w:tc>
          <w:tcPr>
            <w:tcW w:w="1418" w:type="dxa"/>
          </w:tcPr>
          <w:p w14:paraId="4AFBCD6A" w14:textId="77777777" w:rsidR="00094D7E" w:rsidRPr="000F37ED" w:rsidRDefault="00094D7E" w:rsidP="00831DD9">
            <w:pPr>
              <w:pStyle w:val="TAL"/>
            </w:pPr>
          </w:p>
        </w:tc>
        <w:tc>
          <w:tcPr>
            <w:tcW w:w="1134" w:type="dxa"/>
            <w:vAlign w:val="bottom"/>
          </w:tcPr>
          <w:p w14:paraId="39043BCB" w14:textId="77777777" w:rsidR="00094D7E" w:rsidRPr="000F37ED" w:rsidRDefault="00094D7E" w:rsidP="00831DD9">
            <w:pPr>
              <w:pStyle w:val="TAL"/>
            </w:pPr>
          </w:p>
        </w:tc>
      </w:tr>
      <w:tr w:rsidR="00094D7E" w:rsidRPr="000F37ED" w14:paraId="5BB0C73E" w14:textId="77777777" w:rsidTr="00831DD9">
        <w:tc>
          <w:tcPr>
            <w:tcW w:w="2835" w:type="dxa"/>
            <w:vAlign w:val="center"/>
          </w:tcPr>
          <w:p w14:paraId="4B93B759" w14:textId="77777777" w:rsidR="00094D7E" w:rsidRPr="000F37ED" w:rsidRDefault="00094D7E" w:rsidP="00831DD9">
            <w:pPr>
              <w:pStyle w:val="TAL"/>
            </w:pPr>
            <w:r w:rsidRPr="000F37ED">
              <w:t xml:space="preserve">      MIME-Content-Type</w:t>
            </w:r>
          </w:p>
        </w:tc>
        <w:tc>
          <w:tcPr>
            <w:tcW w:w="2126" w:type="dxa"/>
          </w:tcPr>
          <w:p w14:paraId="7CEDBFD9" w14:textId="77777777" w:rsidR="00094D7E" w:rsidRPr="000F37ED" w:rsidRDefault="00094D7E" w:rsidP="00831DD9">
            <w:pPr>
              <w:pStyle w:val="TAL"/>
            </w:pPr>
            <w:r w:rsidRPr="000F37ED">
              <w:t>"application/vnd.3gpp.mcdata-signalling"</w:t>
            </w:r>
          </w:p>
        </w:tc>
        <w:tc>
          <w:tcPr>
            <w:tcW w:w="2126" w:type="dxa"/>
            <w:tcBorders>
              <w:bottom w:val="single" w:sz="4" w:space="0" w:color="auto"/>
            </w:tcBorders>
          </w:tcPr>
          <w:p w14:paraId="47E5E4F6" w14:textId="77777777" w:rsidR="00094D7E" w:rsidRPr="000F37ED" w:rsidRDefault="00094D7E" w:rsidP="00831DD9">
            <w:pPr>
              <w:pStyle w:val="TAL"/>
            </w:pPr>
          </w:p>
        </w:tc>
        <w:tc>
          <w:tcPr>
            <w:tcW w:w="1418" w:type="dxa"/>
          </w:tcPr>
          <w:p w14:paraId="598D9864" w14:textId="77777777" w:rsidR="00094D7E" w:rsidRPr="000F37ED" w:rsidRDefault="00094D7E" w:rsidP="00831DD9">
            <w:pPr>
              <w:pStyle w:val="TAL"/>
            </w:pPr>
          </w:p>
        </w:tc>
        <w:tc>
          <w:tcPr>
            <w:tcW w:w="1134" w:type="dxa"/>
            <w:vAlign w:val="bottom"/>
          </w:tcPr>
          <w:p w14:paraId="281C2B2B" w14:textId="77777777" w:rsidR="00094D7E" w:rsidRPr="000F37ED" w:rsidRDefault="00094D7E" w:rsidP="00831DD9">
            <w:pPr>
              <w:pStyle w:val="TAL"/>
            </w:pPr>
          </w:p>
        </w:tc>
      </w:tr>
      <w:tr w:rsidR="00094D7E" w:rsidRPr="000F37ED" w14:paraId="3DCF052D" w14:textId="77777777" w:rsidTr="00831DD9">
        <w:tc>
          <w:tcPr>
            <w:tcW w:w="2835" w:type="dxa"/>
          </w:tcPr>
          <w:p w14:paraId="27D87F53" w14:textId="77777777" w:rsidR="00094D7E" w:rsidRPr="000F37ED" w:rsidRDefault="00094D7E" w:rsidP="00831DD9">
            <w:pPr>
              <w:pStyle w:val="TAL"/>
            </w:pPr>
            <w:r w:rsidRPr="000F37ED">
              <w:t xml:space="preserve">    MIME-part-body</w:t>
            </w:r>
          </w:p>
        </w:tc>
        <w:tc>
          <w:tcPr>
            <w:tcW w:w="2126" w:type="dxa"/>
          </w:tcPr>
          <w:p w14:paraId="379958E9" w14:textId="77777777" w:rsidR="00094D7E" w:rsidRPr="000F37ED" w:rsidRDefault="00094D7E" w:rsidP="00831DD9">
            <w:pPr>
              <w:pStyle w:val="TAL"/>
            </w:pPr>
            <w:r w:rsidRPr="000F37ED">
              <w:t>MCData Protected Payload Message containing FD SIGNALLING PAYLOAD as described in Table 6.2.11.3.3-3A</w:t>
            </w:r>
          </w:p>
        </w:tc>
        <w:tc>
          <w:tcPr>
            <w:tcW w:w="2126" w:type="dxa"/>
            <w:tcBorders>
              <w:bottom w:val="single" w:sz="4" w:space="0" w:color="auto"/>
            </w:tcBorders>
          </w:tcPr>
          <w:p w14:paraId="10F4C09C" w14:textId="77777777" w:rsidR="00094D7E" w:rsidRPr="000F37ED" w:rsidRDefault="00094D7E" w:rsidP="00831DD9">
            <w:pPr>
              <w:pStyle w:val="TAL"/>
            </w:pPr>
          </w:p>
        </w:tc>
        <w:tc>
          <w:tcPr>
            <w:tcW w:w="1418" w:type="dxa"/>
          </w:tcPr>
          <w:p w14:paraId="188DCB9C" w14:textId="77777777" w:rsidR="00094D7E" w:rsidRPr="000F37ED" w:rsidRDefault="00094D7E" w:rsidP="00831DD9">
            <w:pPr>
              <w:pStyle w:val="TAL"/>
            </w:pPr>
          </w:p>
        </w:tc>
        <w:tc>
          <w:tcPr>
            <w:tcW w:w="1134" w:type="dxa"/>
            <w:vAlign w:val="bottom"/>
          </w:tcPr>
          <w:p w14:paraId="12C8D639" w14:textId="77777777" w:rsidR="00094D7E" w:rsidRPr="000F37ED" w:rsidRDefault="00094D7E" w:rsidP="00831DD9">
            <w:pPr>
              <w:pStyle w:val="TAL"/>
            </w:pPr>
          </w:p>
        </w:tc>
      </w:tr>
    </w:tbl>
    <w:p w14:paraId="4A06593A" w14:textId="77777777" w:rsidR="00094D7E" w:rsidRPr="000F37ED" w:rsidRDefault="00094D7E" w:rsidP="00094D7E"/>
    <w:p w14:paraId="7099E3A7" w14:textId="77777777" w:rsidR="00094D7E" w:rsidRPr="000F37ED" w:rsidRDefault="00094D7E" w:rsidP="00094D7E">
      <w:pPr>
        <w:pStyle w:val="TH"/>
      </w:pPr>
      <w:r w:rsidRPr="000F37ED">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E8C0E58" w14:textId="77777777" w:rsidTr="00831DD9">
        <w:trPr>
          <w:cantSplit/>
        </w:trPr>
        <w:tc>
          <w:tcPr>
            <w:tcW w:w="9639" w:type="dxa"/>
          </w:tcPr>
          <w:p w14:paraId="5ABF78D9"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w:t>
            </w:r>
            <w:r w:rsidRPr="000F37ED">
              <w:rPr>
                <w:rFonts w:cs="Arial"/>
                <w:szCs w:val="18"/>
              </w:rPr>
              <w:t>, condition MCDATA_FD, SDP_OFFER</w:t>
            </w:r>
          </w:p>
        </w:tc>
      </w:tr>
    </w:tbl>
    <w:p w14:paraId="5E0F4D4A" w14:textId="77777777" w:rsidR="00094D7E" w:rsidRPr="000F37ED" w:rsidRDefault="00094D7E" w:rsidP="00094D7E"/>
    <w:p w14:paraId="0C14EB86" w14:textId="77777777" w:rsidR="00094D7E" w:rsidRPr="000F37ED" w:rsidRDefault="00094D7E" w:rsidP="00094D7E">
      <w:pPr>
        <w:pStyle w:val="TH"/>
      </w:pPr>
      <w:r w:rsidRPr="000F37ED">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176E9182" w14:textId="77777777" w:rsidTr="00831DD9">
        <w:trPr>
          <w:cantSplit/>
        </w:trPr>
        <w:tc>
          <w:tcPr>
            <w:tcW w:w="9639" w:type="dxa"/>
            <w:gridSpan w:val="5"/>
          </w:tcPr>
          <w:p w14:paraId="199C2CC7"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5.5.3.2.1-3, condition MCD_grp</w:t>
            </w:r>
          </w:p>
        </w:tc>
      </w:tr>
      <w:tr w:rsidR="00094D7E" w:rsidRPr="000F37ED" w14:paraId="79F938B3" w14:textId="77777777" w:rsidTr="00831DD9">
        <w:tc>
          <w:tcPr>
            <w:tcW w:w="2835" w:type="dxa"/>
          </w:tcPr>
          <w:p w14:paraId="07D0D915" w14:textId="77777777" w:rsidR="00094D7E" w:rsidRPr="000F37ED" w:rsidRDefault="00094D7E" w:rsidP="00831DD9">
            <w:pPr>
              <w:pStyle w:val="TAH"/>
              <w:rPr>
                <w:bCs/>
              </w:rPr>
            </w:pPr>
            <w:r w:rsidRPr="000F37ED">
              <w:rPr>
                <w:bCs/>
              </w:rPr>
              <w:t>Information Element</w:t>
            </w:r>
          </w:p>
        </w:tc>
        <w:tc>
          <w:tcPr>
            <w:tcW w:w="2126" w:type="dxa"/>
          </w:tcPr>
          <w:p w14:paraId="7224BE96"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06B07708" w14:textId="77777777" w:rsidR="00094D7E" w:rsidRPr="000F37ED" w:rsidRDefault="00094D7E" w:rsidP="00831DD9">
            <w:pPr>
              <w:pStyle w:val="TAH"/>
              <w:rPr>
                <w:bCs/>
              </w:rPr>
            </w:pPr>
            <w:r w:rsidRPr="000F37ED">
              <w:rPr>
                <w:bCs/>
              </w:rPr>
              <w:t>Comment</w:t>
            </w:r>
          </w:p>
        </w:tc>
        <w:tc>
          <w:tcPr>
            <w:tcW w:w="1418" w:type="dxa"/>
          </w:tcPr>
          <w:p w14:paraId="3AD32F2B" w14:textId="77777777" w:rsidR="00094D7E" w:rsidRPr="000F37ED" w:rsidRDefault="00094D7E" w:rsidP="00831DD9">
            <w:pPr>
              <w:pStyle w:val="TAH"/>
              <w:rPr>
                <w:bCs/>
              </w:rPr>
            </w:pPr>
            <w:r w:rsidRPr="000F37ED">
              <w:rPr>
                <w:bCs/>
              </w:rPr>
              <w:t>Reference</w:t>
            </w:r>
          </w:p>
        </w:tc>
        <w:tc>
          <w:tcPr>
            <w:tcW w:w="1134" w:type="dxa"/>
          </w:tcPr>
          <w:p w14:paraId="52C5667A" w14:textId="77777777" w:rsidR="00094D7E" w:rsidRPr="000F37ED" w:rsidRDefault="00094D7E" w:rsidP="00831DD9">
            <w:pPr>
              <w:pStyle w:val="TAH"/>
              <w:rPr>
                <w:bCs/>
              </w:rPr>
            </w:pPr>
            <w:r w:rsidRPr="000F37ED">
              <w:rPr>
                <w:bCs/>
              </w:rPr>
              <w:t>Condition</w:t>
            </w:r>
          </w:p>
        </w:tc>
      </w:tr>
      <w:tr w:rsidR="00094D7E" w:rsidRPr="000F37ED" w14:paraId="0CD77DBB" w14:textId="77777777" w:rsidTr="00831DD9">
        <w:tc>
          <w:tcPr>
            <w:tcW w:w="2835" w:type="dxa"/>
          </w:tcPr>
          <w:p w14:paraId="690117D2" w14:textId="77777777" w:rsidR="00094D7E" w:rsidRPr="000F37ED" w:rsidRDefault="00094D7E" w:rsidP="00831DD9">
            <w:pPr>
              <w:pStyle w:val="TAL"/>
              <w:rPr>
                <w:rFonts w:cs="Arial"/>
                <w:szCs w:val="18"/>
              </w:rPr>
            </w:pPr>
            <w:r w:rsidRPr="000F37ED">
              <w:t>mcdata-info</w:t>
            </w:r>
          </w:p>
        </w:tc>
        <w:tc>
          <w:tcPr>
            <w:tcW w:w="2126" w:type="dxa"/>
          </w:tcPr>
          <w:p w14:paraId="69FBC999" w14:textId="77777777" w:rsidR="00094D7E" w:rsidRPr="000F37ED" w:rsidRDefault="00094D7E" w:rsidP="00831DD9">
            <w:pPr>
              <w:pStyle w:val="TAL"/>
            </w:pPr>
          </w:p>
        </w:tc>
        <w:tc>
          <w:tcPr>
            <w:tcW w:w="2126" w:type="dxa"/>
            <w:tcBorders>
              <w:bottom w:val="single" w:sz="4" w:space="0" w:color="auto"/>
            </w:tcBorders>
          </w:tcPr>
          <w:p w14:paraId="7B71EB83" w14:textId="77777777" w:rsidR="00094D7E" w:rsidRPr="000F37ED" w:rsidRDefault="00094D7E" w:rsidP="00831DD9">
            <w:pPr>
              <w:pStyle w:val="TAL"/>
            </w:pPr>
          </w:p>
        </w:tc>
        <w:tc>
          <w:tcPr>
            <w:tcW w:w="1418" w:type="dxa"/>
          </w:tcPr>
          <w:p w14:paraId="5C65073C" w14:textId="77777777" w:rsidR="00094D7E" w:rsidRPr="000F37ED" w:rsidRDefault="00094D7E" w:rsidP="00831DD9">
            <w:pPr>
              <w:pStyle w:val="TAL"/>
            </w:pPr>
          </w:p>
        </w:tc>
        <w:tc>
          <w:tcPr>
            <w:tcW w:w="1134" w:type="dxa"/>
          </w:tcPr>
          <w:p w14:paraId="2AD3725F" w14:textId="77777777" w:rsidR="00094D7E" w:rsidRPr="000F37ED" w:rsidRDefault="00094D7E" w:rsidP="00831DD9">
            <w:pPr>
              <w:pStyle w:val="TAL"/>
            </w:pPr>
          </w:p>
        </w:tc>
      </w:tr>
      <w:tr w:rsidR="00094D7E" w:rsidRPr="000F37ED" w14:paraId="0659E106" w14:textId="77777777" w:rsidTr="00831DD9">
        <w:tc>
          <w:tcPr>
            <w:tcW w:w="2835" w:type="dxa"/>
          </w:tcPr>
          <w:p w14:paraId="41FF32E5" w14:textId="77777777" w:rsidR="00094D7E" w:rsidRPr="000F37ED" w:rsidRDefault="00094D7E" w:rsidP="00831DD9">
            <w:pPr>
              <w:pStyle w:val="TAL"/>
              <w:rPr>
                <w:rFonts w:cs="Arial"/>
                <w:szCs w:val="18"/>
              </w:rPr>
            </w:pPr>
            <w:r w:rsidRPr="000F37ED">
              <w:t xml:space="preserve">  mcdata-Params</w:t>
            </w:r>
          </w:p>
        </w:tc>
        <w:tc>
          <w:tcPr>
            <w:tcW w:w="2126" w:type="dxa"/>
          </w:tcPr>
          <w:p w14:paraId="76504B5D" w14:textId="77777777" w:rsidR="00094D7E" w:rsidRPr="000F37ED" w:rsidRDefault="00094D7E" w:rsidP="00831DD9">
            <w:pPr>
              <w:pStyle w:val="TAL"/>
            </w:pPr>
          </w:p>
        </w:tc>
        <w:tc>
          <w:tcPr>
            <w:tcW w:w="2126" w:type="dxa"/>
            <w:tcBorders>
              <w:bottom w:val="single" w:sz="4" w:space="0" w:color="auto"/>
            </w:tcBorders>
          </w:tcPr>
          <w:p w14:paraId="01681644" w14:textId="77777777" w:rsidR="00094D7E" w:rsidRPr="000F37ED" w:rsidRDefault="00094D7E" w:rsidP="00831DD9">
            <w:pPr>
              <w:pStyle w:val="TAL"/>
            </w:pPr>
          </w:p>
        </w:tc>
        <w:tc>
          <w:tcPr>
            <w:tcW w:w="1418" w:type="dxa"/>
          </w:tcPr>
          <w:p w14:paraId="112ADC56" w14:textId="77777777" w:rsidR="00094D7E" w:rsidRPr="000F37ED" w:rsidRDefault="00094D7E" w:rsidP="00831DD9">
            <w:pPr>
              <w:pStyle w:val="TAL"/>
            </w:pPr>
          </w:p>
        </w:tc>
        <w:tc>
          <w:tcPr>
            <w:tcW w:w="1134" w:type="dxa"/>
          </w:tcPr>
          <w:p w14:paraId="34539A79" w14:textId="77777777" w:rsidR="00094D7E" w:rsidRPr="000F37ED" w:rsidRDefault="00094D7E" w:rsidP="00831DD9">
            <w:pPr>
              <w:pStyle w:val="TAL"/>
            </w:pPr>
          </w:p>
        </w:tc>
      </w:tr>
      <w:tr w:rsidR="00094D7E" w:rsidRPr="000F37ED" w14:paraId="3F212EEF" w14:textId="77777777" w:rsidTr="00831DD9">
        <w:tc>
          <w:tcPr>
            <w:tcW w:w="2835" w:type="dxa"/>
          </w:tcPr>
          <w:p w14:paraId="411A62D5" w14:textId="77777777" w:rsidR="00094D7E" w:rsidRPr="000F37ED" w:rsidRDefault="00094D7E" w:rsidP="00831DD9">
            <w:pPr>
              <w:pStyle w:val="TAL"/>
              <w:rPr>
                <w:rFonts w:cs="Arial"/>
                <w:szCs w:val="18"/>
              </w:rPr>
            </w:pPr>
            <w:r w:rsidRPr="000F37ED">
              <w:t xml:space="preserve">    request-type</w:t>
            </w:r>
          </w:p>
        </w:tc>
        <w:tc>
          <w:tcPr>
            <w:tcW w:w="2126" w:type="dxa"/>
          </w:tcPr>
          <w:p w14:paraId="2C4E57B0" w14:textId="77777777" w:rsidR="00094D7E" w:rsidRPr="000F37ED" w:rsidRDefault="00094D7E" w:rsidP="00831DD9">
            <w:pPr>
              <w:pStyle w:val="TAL"/>
              <w:rPr>
                <w:lang w:eastAsia="ko-KR"/>
              </w:rPr>
            </w:pPr>
            <w:r w:rsidRPr="000F37ED">
              <w:rPr>
                <w:lang w:eastAsia="ko-KR"/>
              </w:rPr>
              <w:t>"group-fd"</w:t>
            </w:r>
          </w:p>
        </w:tc>
        <w:tc>
          <w:tcPr>
            <w:tcW w:w="2126" w:type="dxa"/>
            <w:tcBorders>
              <w:bottom w:val="single" w:sz="4" w:space="0" w:color="auto"/>
            </w:tcBorders>
          </w:tcPr>
          <w:p w14:paraId="5486D60D" w14:textId="77777777" w:rsidR="00094D7E" w:rsidRPr="000F37ED" w:rsidRDefault="00094D7E" w:rsidP="00831DD9">
            <w:pPr>
              <w:pStyle w:val="TAL"/>
            </w:pPr>
          </w:p>
        </w:tc>
        <w:tc>
          <w:tcPr>
            <w:tcW w:w="1418" w:type="dxa"/>
          </w:tcPr>
          <w:p w14:paraId="53CE85C4" w14:textId="77777777" w:rsidR="00094D7E" w:rsidRPr="000F37ED" w:rsidRDefault="00094D7E" w:rsidP="00831DD9">
            <w:pPr>
              <w:pStyle w:val="TAL"/>
            </w:pPr>
          </w:p>
        </w:tc>
        <w:tc>
          <w:tcPr>
            <w:tcW w:w="1134" w:type="dxa"/>
          </w:tcPr>
          <w:p w14:paraId="34EE9043" w14:textId="77777777" w:rsidR="00094D7E" w:rsidRPr="000F37ED" w:rsidRDefault="00094D7E" w:rsidP="00831DD9">
            <w:pPr>
              <w:pStyle w:val="TAL"/>
            </w:pPr>
          </w:p>
        </w:tc>
      </w:tr>
    </w:tbl>
    <w:p w14:paraId="7712636F" w14:textId="77777777" w:rsidR="00094D7E" w:rsidRPr="000F37ED" w:rsidRDefault="00094D7E" w:rsidP="00094D7E"/>
    <w:p w14:paraId="177D86A6" w14:textId="77777777" w:rsidR="00094D7E" w:rsidRPr="000F37ED" w:rsidRDefault="00094D7E" w:rsidP="00094D7E">
      <w:pPr>
        <w:pStyle w:val="TH"/>
      </w:pPr>
      <w:r w:rsidRPr="000F37ED">
        <w:t>Table 6.2.11.3.3-3A: FD SIGNALLING PAYLOAD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2336664C" w14:textId="77777777" w:rsidTr="00831DD9">
        <w:trPr>
          <w:cantSplit/>
        </w:trPr>
        <w:tc>
          <w:tcPr>
            <w:tcW w:w="9639" w:type="dxa"/>
          </w:tcPr>
          <w:p w14:paraId="45A34261" w14:textId="77777777" w:rsidR="00094D7E" w:rsidRPr="000F37ED" w:rsidRDefault="00094D7E" w:rsidP="00831DD9">
            <w:pPr>
              <w:pStyle w:val="TAL"/>
            </w:pPr>
            <w:r w:rsidRPr="000F37ED">
              <w:t>Derivation Path: TS 36.579-1 [2], Table 5.5.3.8.5-1, condition FD_MSRP</w:t>
            </w:r>
          </w:p>
        </w:tc>
      </w:tr>
    </w:tbl>
    <w:p w14:paraId="78FF2A07" w14:textId="77777777" w:rsidR="00094D7E" w:rsidRPr="000F37ED" w:rsidRDefault="00094D7E" w:rsidP="00094D7E"/>
    <w:p w14:paraId="6FFC4620" w14:textId="119EC580" w:rsidR="00094D7E" w:rsidRPr="000F37ED" w:rsidRDefault="00094D7E" w:rsidP="00094D7E">
      <w:pPr>
        <w:pStyle w:val="TH"/>
      </w:pPr>
      <w:r w:rsidRPr="000F37ED">
        <w:t>Table 6.2.11.3.3-4: SIP 200 (OK)</w:t>
      </w:r>
      <w:ins w:id="2160" w:author="MCC160" w:date="2022-10-08T17:54:00Z">
        <w:r w:rsidR="006F45EF" w:rsidRPr="000F37ED">
          <w:t xml:space="preserve"> from the SS</w:t>
        </w:r>
      </w:ins>
      <w:r w:rsidRPr="000F37ED">
        <w:t xml:space="preserve"> (step 2, Table 6.2.11.3.2-1;</w:t>
      </w:r>
      <w:r w:rsidRPr="000F37ED">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7AF0D27C" w14:textId="77777777" w:rsidTr="00831DD9">
        <w:trPr>
          <w:cantSplit/>
        </w:trPr>
        <w:tc>
          <w:tcPr>
            <w:tcW w:w="9644" w:type="dxa"/>
            <w:gridSpan w:val="5"/>
          </w:tcPr>
          <w:p w14:paraId="3C1B35EE" w14:textId="77777777" w:rsidR="00094D7E" w:rsidRPr="000F37ED" w:rsidRDefault="00094D7E" w:rsidP="00831DD9">
            <w:pPr>
              <w:pStyle w:val="TAL"/>
              <w:rPr>
                <w:rFonts w:cs="Arial"/>
                <w:szCs w:val="18"/>
              </w:rPr>
            </w:pPr>
            <w:r w:rsidRPr="000F37ED">
              <w:rPr>
                <w:rFonts w:cs="Arial"/>
                <w:szCs w:val="18"/>
              </w:rPr>
              <w:t>Derivation Path: TS 36.579-1 [2], Table 5.5.2.17.1.2-1, condition INVITE-RSP</w:t>
            </w:r>
          </w:p>
        </w:tc>
      </w:tr>
      <w:tr w:rsidR="00094D7E" w:rsidRPr="000F37ED" w14:paraId="562BA6B0" w14:textId="77777777" w:rsidTr="00831DD9">
        <w:tc>
          <w:tcPr>
            <w:tcW w:w="2836" w:type="dxa"/>
          </w:tcPr>
          <w:p w14:paraId="03C7D5E3" w14:textId="77777777" w:rsidR="00094D7E" w:rsidRPr="000F37ED" w:rsidRDefault="00094D7E" w:rsidP="00831DD9">
            <w:pPr>
              <w:pStyle w:val="TAH"/>
              <w:rPr>
                <w:bCs/>
              </w:rPr>
            </w:pPr>
            <w:r w:rsidRPr="000F37ED">
              <w:rPr>
                <w:bCs/>
              </w:rPr>
              <w:t>Information Element</w:t>
            </w:r>
          </w:p>
        </w:tc>
        <w:tc>
          <w:tcPr>
            <w:tcW w:w="2127" w:type="dxa"/>
          </w:tcPr>
          <w:p w14:paraId="24651C3D"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5F92188" w14:textId="77777777" w:rsidR="00094D7E" w:rsidRPr="000F37ED" w:rsidRDefault="00094D7E" w:rsidP="00831DD9">
            <w:pPr>
              <w:pStyle w:val="TAH"/>
              <w:rPr>
                <w:bCs/>
              </w:rPr>
            </w:pPr>
            <w:r w:rsidRPr="000F37ED">
              <w:rPr>
                <w:bCs/>
              </w:rPr>
              <w:t>Comment</w:t>
            </w:r>
          </w:p>
        </w:tc>
        <w:tc>
          <w:tcPr>
            <w:tcW w:w="1419" w:type="dxa"/>
          </w:tcPr>
          <w:p w14:paraId="51884249" w14:textId="77777777" w:rsidR="00094D7E" w:rsidRPr="000F37ED" w:rsidRDefault="00094D7E" w:rsidP="00831DD9">
            <w:pPr>
              <w:pStyle w:val="TAH"/>
              <w:rPr>
                <w:bCs/>
              </w:rPr>
            </w:pPr>
            <w:r w:rsidRPr="000F37ED">
              <w:rPr>
                <w:bCs/>
              </w:rPr>
              <w:t>Reference</w:t>
            </w:r>
          </w:p>
        </w:tc>
        <w:tc>
          <w:tcPr>
            <w:tcW w:w="1135" w:type="dxa"/>
          </w:tcPr>
          <w:p w14:paraId="7363C93A" w14:textId="77777777" w:rsidR="00094D7E" w:rsidRPr="000F37ED" w:rsidRDefault="00094D7E" w:rsidP="00831DD9">
            <w:pPr>
              <w:pStyle w:val="TAH"/>
              <w:rPr>
                <w:bCs/>
              </w:rPr>
            </w:pPr>
            <w:r w:rsidRPr="000F37ED">
              <w:rPr>
                <w:bCs/>
              </w:rPr>
              <w:t>Condition</w:t>
            </w:r>
          </w:p>
        </w:tc>
      </w:tr>
      <w:tr w:rsidR="00094D7E" w:rsidRPr="000F37ED" w14:paraId="5C18D7DC" w14:textId="77777777" w:rsidTr="00831DD9">
        <w:tc>
          <w:tcPr>
            <w:tcW w:w="2836" w:type="dxa"/>
            <w:vAlign w:val="center"/>
          </w:tcPr>
          <w:p w14:paraId="63A68813" w14:textId="77777777" w:rsidR="00094D7E" w:rsidRPr="000F37ED" w:rsidRDefault="00094D7E" w:rsidP="00831DD9">
            <w:pPr>
              <w:pStyle w:val="TAL"/>
              <w:rPr>
                <w:rFonts w:cs="Arial"/>
                <w:b/>
                <w:bCs/>
                <w:szCs w:val="18"/>
              </w:rPr>
            </w:pPr>
            <w:r w:rsidRPr="000F37ED">
              <w:rPr>
                <w:b/>
                <w:bCs/>
              </w:rPr>
              <w:t>Message-body</w:t>
            </w:r>
          </w:p>
        </w:tc>
        <w:tc>
          <w:tcPr>
            <w:tcW w:w="2127" w:type="dxa"/>
          </w:tcPr>
          <w:p w14:paraId="06BF2E74" w14:textId="77777777" w:rsidR="00094D7E" w:rsidRPr="000F37ED" w:rsidRDefault="00094D7E" w:rsidP="00831DD9">
            <w:pPr>
              <w:pStyle w:val="TAL"/>
            </w:pPr>
          </w:p>
        </w:tc>
        <w:tc>
          <w:tcPr>
            <w:tcW w:w="2127" w:type="dxa"/>
            <w:tcBorders>
              <w:top w:val="single" w:sz="4" w:space="0" w:color="auto"/>
              <w:bottom w:val="single" w:sz="4" w:space="0" w:color="auto"/>
            </w:tcBorders>
          </w:tcPr>
          <w:p w14:paraId="6F65BAAE" w14:textId="77777777" w:rsidR="00094D7E" w:rsidRPr="000F37ED" w:rsidRDefault="00094D7E" w:rsidP="00831DD9">
            <w:pPr>
              <w:pStyle w:val="TAL"/>
            </w:pPr>
          </w:p>
        </w:tc>
        <w:tc>
          <w:tcPr>
            <w:tcW w:w="1419" w:type="dxa"/>
          </w:tcPr>
          <w:p w14:paraId="2CB79B4D" w14:textId="77777777" w:rsidR="00094D7E" w:rsidRPr="000F37ED" w:rsidRDefault="00094D7E" w:rsidP="00831DD9">
            <w:pPr>
              <w:pStyle w:val="TAL"/>
            </w:pPr>
          </w:p>
        </w:tc>
        <w:tc>
          <w:tcPr>
            <w:tcW w:w="1135" w:type="dxa"/>
            <w:vAlign w:val="bottom"/>
          </w:tcPr>
          <w:p w14:paraId="1ACD96A4" w14:textId="77777777" w:rsidR="00094D7E" w:rsidRPr="000F37ED" w:rsidRDefault="00094D7E" w:rsidP="00831DD9">
            <w:pPr>
              <w:pStyle w:val="TAL"/>
            </w:pPr>
          </w:p>
        </w:tc>
      </w:tr>
      <w:tr w:rsidR="00094D7E" w:rsidRPr="000F37ED" w14:paraId="7FF80D61" w14:textId="77777777" w:rsidTr="00831DD9">
        <w:tc>
          <w:tcPr>
            <w:tcW w:w="2836" w:type="dxa"/>
          </w:tcPr>
          <w:p w14:paraId="401DFB4C" w14:textId="77777777" w:rsidR="00094D7E" w:rsidRPr="000F37ED" w:rsidRDefault="00094D7E" w:rsidP="00831DD9">
            <w:pPr>
              <w:pStyle w:val="TAL"/>
              <w:rPr>
                <w:b/>
                <w:bCs/>
              </w:rPr>
            </w:pPr>
            <w:r w:rsidRPr="000F37ED">
              <w:t xml:space="preserve">  SDP message</w:t>
            </w:r>
          </w:p>
        </w:tc>
        <w:tc>
          <w:tcPr>
            <w:tcW w:w="2127" w:type="dxa"/>
          </w:tcPr>
          <w:p w14:paraId="593E6D6C" w14:textId="77777777" w:rsidR="00094D7E" w:rsidRPr="000F37ED" w:rsidRDefault="00094D7E" w:rsidP="00831DD9">
            <w:pPr>
              <w:pStyle w:val="TAL"/>
            </w:pPr>
            <w:r w:rsidRPr="000F37ED">
              <w:t>As described in Table 6.2.11.3.3-5</w:t>
            </w:r>
          </w:p>
        </w:tc>
        <w:tc>
          <w:tcPr>
            <w:tcW w:w="2127" w:type="dxa"/>
            <w:tcBorders>
              <w:top w:val="single" w:sz="4" w:space="0" w:color="auto"/>
              <w:bottom w:val="single" w:sz="4" w:space="0" w:color="auto"/>
            </w:tcBorders>
          </w:tcPr>
          <w:p w14:paraId="4AF8A7C5" w14:textId="77777777" w:rsidR="00094D7E" w:rsidRPr="000F37ED" w:rsidRDefault="00094D7E" w:rsidP="00831DD9">
            <w:pPr>
              <w:pStyle w:val="TAL"/>
            </w:pPr>
          </w:p>
        </w:tc>
        <w:tc>
          <w:tcPr>
            <w:tcW w:w="1419" w:type="dxa"/>
          </w:tcPr>
          <w:p w14:paraId="4048FABF" w14:textId="77777777" w:rsidR="00094D7E" w:rsidRPr="000F37ED" w:rsidRDefault="00094D7E" w:rsidP="00831DD9">
            <w:pPr>
              <w:pStyle w:val="TAL"/>
            </w:pPr>
          </w:p>
        </w:tc>
        <w:tc>
          <w:tcPr>
            <w:tcW w:w="1135" w:type="dxa"/>
            <w:vAlign w:val="bottom"/>
          </w:tcPr>
          <w:p w14:paraId="4AC8447B" w14:textId="77777777" w:rsidR="00094D7E" w:rsidRPr="000F37ED" w:rsidRDefault="00094D7E" w:rsidP="00831DD9">
            <w:pPr>
              <w:pStyle w:val="TAL"/>
            </w:pPr>
          </w:p>
        </w:tc>
      </w:tr>
    </w:tbl>
    <w:p w14:paraId="6A263540" w14:textId="77777777" w:rsidR="00094D7E" w:rsidRPr="000F37ED" w:rsidRDefault="00094D7E" w:rsidP="00094D7E"/>
    <w:p w14:paraId="56D5D18F" w14:textId="77777777" w:rsidR="00094D7E" w:rsidRPr="000F37ED" w:rsidRDefault="00094D7E" w:rsidP="00094D7E">
      <w:pPr>
        <w:pStyle w:val="TH"/>
      </w:pPr>
      <w:r w:rsidRPr="000F37ED">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5C71604" w14:textId="77777777" w:rsidTr="00831DD9">
        <w:trPr>
          <w:cantSplit/>
        </w:trPr>
        <w:tc>
          <w:tcPr>
            <w:tcW w:w="9644" w:type="dxa"/>
          </w:tcPr>
          <w:p w14:paraId="63D537B5"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MCDATA_SDS, SDP_ANSWER</w:t>
            </w:r>
          </w:p>
        </w:tc>
      </w:tr>
    </w:tbl>
    <w:p w14:paraId="41A44336" w14:textId="77777777" w:rsidR="00094D7E" w:rsidRPr="000F37ED" w:rsidRDefault="00094D7E" w:rsidP="00094D7E"/>
    <w:p w14:paraId="55B34B74" w14:textId="48FAEB04" w:rsidR="00094D7E" w:rsidRPr="000F37ED" w:rsidRDefault="00094D7E" w:rsidP="00094D7E">
      <w:pPr>
        <w:pStyle w:val="TH"/>
      </w:pPr>
      <w:r w:rsidRPr="000F37ED">
        <w:t>Table 6.2.11.3.3-6: MSRP SEND</w:t>
      </w:r>
      <w:ins w:id="2161" w:author="MCC160" w:date="2022-10-08T15:51:00Z">
        <w:r w:rsidR="00A4381F" w:rsidRPr="000F37ED">
          <w:t xml:space="preserve"> from the UE</w:t>
        </w:r>
      </w:ins>
      <w:r w:rsidRPr="000F37ED">
        <w:t xml:space="preserve"> (step 7, Table 6.2.11.3.2-1;</w:t>
      </w:r>
      <w:r w:rsidRPr="000F37ED">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0F625D5E" w14:textId="77777777" w:rsidTr="00831DD9">
        <w:trPr>
          <w:cantSplit/>
        </w:trPr>
        <w:tc>
          <w:tcPr>
            <w:tcW w:w="9644" w:type="dxa"/>
            <w:gridSpan w:val="5"/>
          </w:tcPr>
          <w:p w14:paraId="5A627D00" w14:textId="5C308C85"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w:t>
            </w:r>
            <w:ins w:id="2162" w:author="MCC160" w:date="2022-10-08T15:50:00Z">
              <w:r w:rsidR="00A4381F" w:rsidRPr="000F37ED">
                <w:t>.1</w:t>
              </w:r>
            </w:ins>
            <w:r w:rsidRPr="000F37ED">
              <w:t>-1</w:t>
            </w:r>
          </w:p>
        </w:tc>
      </w:tr>
      <w:tr w:rsidR="00094D7E" w:rsidRPr="000F37ED" w14:paraId="431EF5EB" w14:textId="77777777" w:rsidTr="00831DD9">
        <w:tc>
          <w:tcPr>
            <w:tcW w:w="2836" w:type="dxa"/>
          </w:tcPr>
          <w:p w14:paraId="4BA495FF" w14:textId="77777777" w:rsidR="00094D7E" w:rsidRPr="000F37ED" w:rsidRDefault="00094D7E" w:rsidP="00831DD9">
            <w:pPr>
              <w:pStyle w:val="TAH"/>
              <w:rPr>
                <w:bCs/>
              </w:rPr>
            </w:pPr>
            <w:r w:rsidRPr="000F37ED">
              <w:rPr>
                <w:bCs/>
              </w:rPr>
              <w:t>Information Element</w:t>
            </w:r>
          </w:p>
        </w:tc>
        <w:tc>
          <w:tcPr>
            <w:tcW w:w="2127" w:type="dxa"/>
          </w:tcPr>
          <w:p w14:paraId="041B2FFB"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220C6995" w14:textId="77777777" w:rsidR="00094D7E" w:rsidRPr="000F37ED" w:rsidRDefault="00094D7E" w:rsidP="00831DD9">
            <w:pPr>
              <w:pStyle w:val="TAH"/>
              <w:rPr>
                <w:bCs/>
              </w:rPr>
            </w:pPr>
            <w:r w:rsidRPr="000F37ED">
              <w:rPr>
                <w:bCs/>
              </w:rPr>
              <w:t>Comment</w:t>
            </w:r>
          </w:p>
        </w:tc>
        <w:tc>
          <w:tcPr>
            <w:tcW w:w="1419" w:type="dxa"/>
          </w:tcPr>
          <w:p w14:paraId="513B31D9" w14:textId="77777777" w:rsidR="00094D7E" w:rsidRPr="000F37ED" w:rsidRDefault="00094D7E" w:rsidP="00831DD9">
            <w:pPr>
              <w:pStyle w:val="TAH"/>
              <w:rPr>
                <w:bCs/>
              </w:rPr>
            </w:pPr>
            <w:r w:rsidRPr="000F37ED">
              <w:rPr>
                <w:bCs/>
              </w:rPr>
              <w:t>Reference</w:t>
            </w:r>
          </w:p>
        </w:tc>
        <w:tc>
          <w:tcPr>
            <w:tcW w:w="1135" w:type="dxa"/>
          </w:tcPr>
          <w:p w14:paraId="66F43EED" w14:textId="77777777" w:rsidR="00094D7E" w:rsidRPr="000F37ED" w:rsidRDefault="00094D7E" w:rsidP="00831DD9">
            <w:pPr>
              <w:pStyle w:val="TAH"/>
              <w:rPr>
                <w:bCs/>
              </w:rPr>
            </w:pPr>
            <w:r w:rsidRPr="000F37ED">
              <w:rPr>
                <w:bCs/>
              </w:rPr>
              <w:t>Condition</w:t>
            </w:r>
          </w:p>
        </w:tc>
      </w:tr>
      <w:tr w:rsidR="00094D7E" w:rsidRPr="000F37ED" w14:paraId="62314F9F" w14:textId="77777777" w:rsidTr="00831DD9">
        <w:tc>
          <w:tcPr>
            <w:tcW w:w="2836" w:type="dxa"/>
          </w:tcPr>
          <w:p w14:paraId="15CD20D3" w14:textId="77777777" w:rsidR="00094D7E" w:rsidRPr="000F37ED" w:rsidRDefault="00094D7E" w:rsidP="00831DD9">
            <w:pPr>
              <w:pStyle w:val="TAL"/>
              <w:rPr>
                <w:b/>
                <w:bCs/>
              </w:rPr>
            </w:pPr>
            <w:r w:rsidRPr="000F37ED">
              <w:rPr>
                <w:b/>
                <w:bCs/>
              </w:rPr>
              <w:t>Content-Type</w:t>
            </w:r>
          </w:p>
        </w:tc>
        <w:tc>
          <w:tcPr>
            <w:tcW w:w="2127" w:type="dxa"/>
          </w:tcPr>
          <w:p w14:paraId="7970FA11" w14:textId="77777777" w:rsidR="00094D7E" w:rsidRPr="000F37ED" w:rsidRDefault="00094D7E" w:rsidP="00831DD9">
            <w:pPr>
              <w:pStyle w:val="TAL"/>
            </w:pPr>
          </w:p>
        </w:tc>
        <w:tc>
          <w:tcPr>
            <w:tcW w:w="2127" w:type="dxa"/>
            <w:tcBorders>
              <w:top w:val="single" w:sz="4" w:space="0" w:color="auto"/>
              <w:bottom w:val="single" w:sz="4" w:space="0" w:color="auto"/>
            </w:tcBorders>
          </w:tcPr>
          <w:p w14:paraId="7E365FF3" w14:textId="77777777" w:rsidR="00094D7E" w:rsidRPr="000F37ED" w:rsidRDefault="00094D7E" w:rsidP="00831DD9">
            <w:pPr>
              <w:pStyle w:val="TAL"/>
              <w:rPr>
                <w:bCs/>
              </w:rPr>
            </w:pPr>
          </w:p>
        </w:tc>
        <w:tc>
          <w:tcPr>
            <w:tcW w:w="1419" w:type="dxa"/>
          </w:tcPr>
          <w:p w14:paraId="070BDE33" w14:textId="77777777" w:rsidR="00094D7E" w:rsidRPr="000F37ED" w:rsidRDefault="00094D7E" w:rsidP="00831DD9">
            <w:pPr>
              <w:pStyle w:val="TAL"/>
            </w:pPr>
          </w:p>
        </w:tc>
        <w:tc>
          <w:tcPr>
            <w:tcW w:w="1135" w:type="dxa"/>
          </w:tcPr>
          <w:p w14:paraId="6D57F3CF" w14:textId="77777777" w:rsidR="00094D7E" w:rsidRPr="000F37ED" w:rsidRDefault="00094D7E" w:rsidP="00831DD9">
            <w:pPr>
              <w:pStyle w:val="TAL"/>
            </w:pPr>
          </w:p>
        </w:tc>
      </w:tr>
      <w:tr w:rsidR="00094D7E" w:rsidRPr="000F37ED" w14:paraId="5382FAC2" w14:textId="77777777" w:rsidTr="00831DD9">
        <w:tc>
          <w:tcPr>
            <w:tcW w:w="2836" w:type="dxa"/>
          </w:tcPr>
          <w:p w14:paraId="18C877AE" w14:textId="77777777" w:rsidR="00094D7E" w:rsidRPr="000F37ED" w:rsidRDefault="00094D7E" w:rsidP="00831DD9">
            <w:pPr>
              <w:pStyle w:val="TAL"/>
              <w:rPr>
                <w:b/>
                <w:bCs/>
              </w:rPr>
            </w:pPr>
            <w:r w:rsidRPr="000F37ED">
              <w:t xml:space="preserve">  media-type</w:t>
            </w:r>
          </w:p>
        </w:tc>
        <w:tc>
          <w:tcPr>
            <w:tcW w:w="2127" w:type="dxa"/>
          </w:tcPr>
          <w:p w14:paraId="5DA41DC9" w14:textId="77777777" w:rsidR="00094D7E" w:rsidRPr="000F37ED" w:rsidRDefault="00094D7E" w:rsidP="00831DD9">
            <w:pPr>
              <w:pStyle w:val="TAL"/>
            </w:pPr>
            <w:r w:rsidRPr="000F37ED">
              <w:rPr>
                <w:iCs/>
              </w:rPr>
              <w:t>"application/vnd.3gpp.mcdata-file"</w:t>
            </w:r>
          </w:p>
        </w:tc>
        <w:tc>
          <w:tcPr>
            <w:tcW w:w="2127" w:type="dxa"/>
            <w:tcBorders>
              <w:top w:val="single" w:sz="4" w:space="0" w:color="auto"/>
              <w:bottom w:val="single" w:sz="4" w:space="0" w:color="auto"/>
            </w:tcBorders>
          </w:tcPr>
          <w:p w14:paraId="7C177E1C" w14:textId="77777777" w:rsidR="00094D7E" w:rsidRPr="000F37ED" w:rsidRDefault="00094D7E" w:rsidP="00831DD9">
            <w:pPr>
              <w:pStyle w:val="TAL"/>
              <w:rPr>
                <w:bCs/>
              </w:rPr>
            </w:pPr>
          </w:p>
        </w:tc>
        <w:tc>
          <w:tcPr>
            <w:tcW w:w="1419" w:type="dxa"/>
          </w:tcPr>
          <w:p w14:paraId="2C4DED10" w14:textId="77777777" w:rsidR="00094D7E" w:rsidRPr="000F37ED" w:rsidRDefault="00094D7E" w:rsidP="00831DD9">
            <w:pPr>
              <w:pStyle w:val="TAL"/>
            </w:pPr>
          </w:p>
        </w:tc>
        <w:tc>
          <w:tcPr>
            <w:tcW w:w="1135" w:type="dxa"/>
          </w:tcPr>
          <w:p w14:paraId="448C4013" w14:textId="77777777" w:rsidR="00094D7E" w:rsidRPr="000F37ED" w:rsidRDefault="00094D7E" w:rsidP="00831DD9">
            <w:pPr>
              <w:pStyle w:val="TAL"/>
            </w:pPr>
          </w:p>
        </w:tc>
      </w:tr>
      <w:tr w:rsidR="00094D7E" w:rsidRPr="000F37ED" w14:paraId="1D7FD738" w14:textId="77777777" w:rsidTr="00831DD9">
        <w:tc>
          <w:tcPr>
            <w:tcW w:w="2836" w:type="dxa"/>
          </w:tcPr>
          <w:p w14:paraId="62DAC6DB" w14:textId="77777777" w:rsidR="00094D7E" w:rsidRPr="000F37ED" w:rsidRDefault="00094D7E" w:rsidP="00831DD9">
            <w:pPr>
              <w:pStyle w:val="TAL"/>
              <w:rPr>
                <w:b/>
                <w:bCs/>
              </w:rPr>
            </w:pPr>
            <w:r w:rsidRPr="000F37ED">
              <w:rPr>
                <w:b/>
                <w:bCs/>
              </w:rPr>
              <w:t>data</w:t>
            </w:r>
          </w:p>
        </w:tc>
        <w:tc>
          <w:tcPr>
            <w:tcW w:w="2127" w:type="dxa"/>
          </w:tcPr>
          <w:p w14:paraId="7E0BAC5A" w14:textId="77777777" w:rsidR="00094D7E" w:rsidRPr="000F37ED" w:rsidRDefault="00094D7E" w:rsidP="00831DD9">
            <w:pPr>
              <w:pStyle w:val="TAL"/>
            </w:pPr>
            <w:r w:rsidRPr="000F37ED">
              <w:rPr>
                <w:iCs/>
              </w:rPr>
              <w:t>As specified in table 6.2.11.3.3-7</w:t>
            </w:r>
          </w:p>
        </w:tc>
        <w:tc>
          <w:tcPr>
            <w:tcW w:w="2127" w:type="dxa"/>
            <w:tcBorders>
              <w:top w:val="single" w:sz="4" w:space="0" w:color="auto"/>
              <w:bottom w:val="single" w:sz="4" w:space="0" w:color="auto"/>
            </w:tcBorders>
          </w:tcPr>
          <w:p w14:paraId="20DFEF02" w14:textId="77777777" w:rsidR="00094D7E" w:rsidRPr="000F37ED" w:rsidRDefault="00094D7E" w:rsidP="00831DD9">
            <w:pPr>
              <w:pStyle w:val="TAL"/>
              <w:rPr>
                <w:bCs/>
              </w:rPr>
            </w:pPr>
          </w:p>
        </w:tc>
        <w:tc>
          <w:tcPr>
            <w:tcW w:w="1419" w:type="dxa"/>
          </w:tcPr>
          <w:p w14:paraId="49E0F25F" w14:textId="77777777" w:rsidR="00094D7E" w:rsidRPr="000F37ED" w:rsidRDefault="00094D7E" w:rsidP="00831DD9">
            <w:pPr>
              <w:pStyle w:val="TAL"/>
            </w:pPr>
          </w:p>
        </w:tc>
        <w:tc>
          <w:tcPr>
            <w:tcW w:w="1135" w:type="dxa"/>
          </w:tcPr>
          <w:p w14:paraId="55BF0DC3" w14:textId="77777777" w:rsidR="00094D7E" w:rsidRPr="000F37ED" w:rsidRDefault="00094D7E" w:rsidP="00831DD9">
            <w:pPr>
              <w:pStyle w:val="TAL"/>
            </w:pPr>
          </w:p>
        </w:tc>
      </w:tr>
    </w:tbl>
    <w:p w14:paraId="4C704FF7" w14:textId="77777777" w:rsidR="00094D7E" w:rsidRPr="000F37ED" w:rsidRDefault="00094D7E" w:rsidP="00094D7E"/>
    <w:p w14:paraId="0BB8A1A8" w14:textId="77777777" w:rsidR="00094D7E" w:rsidRPr="000F37ED" w:rsidRDefault="00094D7E" w:rsidP="00094D7E">
      <w:pPr>
        <w:pStyle w:val="TH"/>
      </w:pPr>
      <w:r w:rsidRPr="000F37ED">
        <w:t>Table 6.2.11.3.3-7: MCData Protected Payload Message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3A1E2894" w14:textId="77777777" w:rsidTr="00831DD9">
        <w:trPr>
          <w:cantSplit/>
        </w:trPr>
        <w:tc>
          <w:tcPr>
            <w:tcW w:w="9644" w:type="dxa"/>
          </w:tcPr>
          <w:p w14:paraId="451E653A" w14:textId="77777777" w:rsidR="00094D7E" w:rsidRPr="000F37ED" w:rsidRDefault="00094D7E" w:rsidP="00831DD9">
            <w:pPr>
              <w:pStyle w:val="TAL"/>
              <w:rPr>
                <w:rFonts w:cs="Arial"/>
                <w:szCs w:val="18"/>
              </w:rPr>
            </w:pPr>
            <w:r w:rsidRPr="000F37ED">
              <w:rPr>
                <w:rFonts w:cs="Arial"/>
                <w:szCs w:val="18"/>
              </w:rPr>
              <w:t>Derivation Path: TS 36.579-1 [2], Table 5.5.3.10-1, condition PROTECTED_FILE, GMK</w:t>
            </w:r>
          </w:p>
        </w:tc>
      </w:tr>
    </w:tbl>
    <w:p w14:paraId="32078CAF" w14:textId="77777777" w:rsidR="00094D7E" w:rsidRPr="000F37ED" w:rsidRDefault="00094D7E" w:rsidP="00094D7E"/>
    <w:p w14:paraId="66ACE406" w14:textId="77777777" w:rsidR="00094D7E" w:rsidRPr="000F37ED" w:rsidRDefault="00094D7E" w:rsidP="00094D7E">
      <w:pPr>
        <w:pStyle w:val="TH"/>
      </w:pPr>
      <w:r w:rsidRPr="000F37ED">
        <w:t>Table 6.2.11.3.3-8..9: Void</w:t>
      </w:r>
    </w:p>
    <w:p w14:paraId="11B49AD7" w14:textId="77777777" w:rsidR="00094D7E" w:rsidRPr="000F37ED" w:rsidRDefault="00094D7E" w:rsidP="00094D7E"/>
    <w:p w14:paraId="58A4E9B8" w14:textId="178C1A6C" w:rsidR="00094D7E" w:rsidRPr="000F37ED" w:rsidRDefault="00094D7E" w:rsidP="00094D7E">
      <w:pPr>
        <w:pStyle w:val="TH"/>
      </w:pPr>
      <w:r w:rsidRPr="000F37ED">
        <w:t>Table 6.2.11.3.3-10: SIP BYE</w:t>
      </w:r>
      <w:ins w:id="2163" w:author="MCC160" w:date="2022-10-08T17:54:00Z">
        <w:r w:rsidR="006F45EF" w:rsidRPr="000F37ED">
          <w:t xml:space="preserve"> from the UE</w:t>
        </w:r>
      </w:ins>
      <w:r w:rsidRPr="000F37ED">
        <w:t xml:space="preserve"> (step 8, Table 6.2.11.3.2-1;</w:t>
      </w:r>
      <w:r w:rsidRPr="000F37ED">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2A978A27" w14:textId="77777777" w:rsidTr="00831DD9">
        <w:trPr>
          <w:cantSplit/>
        </w:trPr>
        <w:tc>
          <w:tcPr>
            <w:tcW w:w="9644" w:type="dxa"/>
            <w:gridSpan w:val="5"/>
          </w:tcPr>
          <w:p w14:paraId="49A719DA"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5.5.2.2.1-1</w:t>
            </w:r>
            <w:r w:rsidRPr="000F37ED">
              <w:rPr>
                <w:rFonts w:cs="Arial"/>
                <w:szCs w:val="18"/>
              </w:rPr>
              <w:t>, condition MO_CALL</w:t>
            </w:r>
          </w:p>
        </w:tc>
      </w:tr>
      <w:tr w:rsidR="00094D7E" w:rsidRPr="000F37ED" w14:paraId="47464261" w14:textId="77777777" w:rsidTr="00831DD9">
        <w:tc>
          <w:tcPr>
            <w:tcW w:w="2836" w:type="dxa"/>
          </w:tcPr>
          <w:p w14:paraId="129BB85D" w14:textId="77777777" w:rsidR="00094D7E" w:rsidRPr="000F37ED" w:rsidRDefault="00094D7E" w:rsidP="00831DD9">
            <w:pPr>
              <w:pStyle w:val="TAH"/>
              <w:rPr>
                <w:bCs/>
              </w:rPr>
            </w:pPr>
            <w:r w:rsidRPr="000F37ED">
              <w:rPr>
                <w:bCs/>
              </w:rPr>
              <w:t>Information Element</w:t>
            </w:r>
          </w:p>
        </w:tc>
        <w:tc>
          <w:tcPr>
            <w:tcW w:w="2127" w:type="dxa"/>
          </w:tcPr>
          <w:p w14:paraId="7AFC721E"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1B2DACA" w14:textId="77777777" w:rsidR="00094D7E" w:rsidRPr="000F37ED" w:rsidRDefault="00094D7E" w:rsidP="00831DD9">
            <w:pPr>
              <w:pStyle w:val="TAH"/>
              <w:rPr>
                <w:bCs/>
              </w:rPr>
            </w:pPr>
            <w:r w:rsidRPr="000F37ED">
              <w:rPr>
                <w:bCs/>
              </w:rPr>
              <w:t>Comment</w:t>
            </w:r>
          </w:p>
        </w:tc>
        <w:tc>
          <w:tcPr>
            <w:tcW w:w="1419" w:type="dxa"/>
          </w:tcPr>
          <w:p w14:paraId="058054D3" w14:textId="77777777" w:rsidR="00094D7E" w:rsidRPr="000F37ED" w:rsidRDefault="00094D7E" w:rsidP="00831DD9">
            <w:pPr>
              <w:pStyle w:val="TAH"/>
              <w:rPr>
                <w:bCs/>
              </w:rPr>
            </w:pPr>
            <w:r w:rsidRPr="000F37ED">
              <w:rPr>
                <w:bCs/>
              </w:rPr>
              <w:t>Reference</w:t>
            </w:r>
          </w:p>
        </w:tc>
        <w:tc>
          <w:tcPr>
            <w:tcW w:w="1135" w:type="dxa"/>
          </w:tcPr>
          <w:p w14:paraId="2742C32C" w14:textId="77777777" w:rsidR="00094D7E" w:rsidRPr="000F37ED" w:rsidRDefault="00094D7E" w:rsidP="00831DD9">
            <w:pPr>
              <w:pStyle w:val="TAH"/>
              <w:rPr>
                <w:bCs/>
              </w:rPr>
            </w:pPr>
            <w:r w:rsidRPr="000F37ED">
              <w:rPr>
                <w:bCs/>
              </w:rPr>
              <w:t>Condition</w:t>
            </w:r>
          </w:p>
        </w:tc>
      </w:tr>
      <w:tr w:rsidR="00094D7E" w:rsidRPr="000F37ED" w14:paraId="60D41783" w14:textId="77777777" w:rsidTr="00831DD9">
        <w:tc>
          <w:tcPr>
            <w:tcW w:w="2836" w:type="dxa"/>
            <w:vAlign w:val="center"/>
          </w:tcPr>
          <w:p w14:paraId="6D6D6372"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188CEEF3" w14:textId="77777777" w:rsidR="00094D7E" w:rsidRPr="000F37ED" w:rsidRDefault="00094D7E" w:rsidP="00831DD9">
            <w:pPr>
              <w:pStyle w:val="TAL"/>
            </w:pPr>
          </w:p>
        </w:tc>
        <w:tc>
          <w:tcPr>
            <w:tcW w:w="2127" w:type="dxa"/>
            <w:tcBorders>
              <w:top w:val="single" w:sz="4" w:space="0" w:color="auto"/>
              <w:bottom w:val="single" w:sz="4" w:space="0" w:color="auto"/>
            </w:tcBorders>
          </w:tcPr>
          <w:p w14:paraId="71B78E5B" w14:textId="77777777" w:rsidR="00094D7E" w:rsidRPr="000F37ED" w:rsidRDefault="00094D7E" w:rsidP="00831DD9">
            <w:pPr>
              <w:pStyle w:val="TAL"/>
            </w:pPr>
          </w:p>
        </w:tc>
        <w:tc>
          <w:tcPr>
            <w:tcW w:w="1419" w:type="dxa"/>
          </w:tcPr>
          <w:p w14:paraId="29DD2E19" w14:textId="77777777" w:rsidR="00094D7E" w:rsidRPr="000F37ED" w:rsidRDefault="00094D7E" w:rsidP="00831DD9">
            <w:pPr>
              <w:pStyle w:val="TAL"/>
            </w:pPr>
            <w:r w:rsidRPr="000F37ED">
              <w:t>RFC 3326 [125]</w:t>
            </w:r>
          </w:p>
        </w:tc>
        <w:tc>
          <w:tcPr>
            <w:tcW w:w="1135" w:type="dxa"/>
            <w:vAlign w:val="bottom"/>
          </w:tcPr>
          <w:p w14:paraId="253E446F" w14:textId="77777777" w:rsidR="00094D7E" w:rsidRPr="000F37ED" w:rsidRDefault="00094D7E" w:rsidP="00831DD9">
            <w:pPr>
              <w:pStyle w:val="TAL"/>
            </w:pPr>
          </w:p>
        </w:tc>
      </w:tr>
      <w:tr w:rsidR="00094D7E" w:rsidRPr="000F37ED" w14:paraId="57DAA945" w14:textId="77777777" w:rsidTr="00831DD9">
        <w:tc>
          <w:tcPr>
            <w:tcW w:w="2836" w:type="dxa"/>
            <w:vAlign w:val="center"/>
          </w:tcPr>
          <w:p w14:paraId="4396D77A"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0CD549D3"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6D7DE9B5" w14:textId="77777777" w:rsidR="00094D7E" w:rsidRPr="000F37ED" w:rsidRDefault="00094D7E" w:rsidP="00831DD9">
            <w:pPr>
              <w:pStyle w:val="TAL"/>
            </w:pPr>
          </w:p>
        </w:tc>
        <w:tc>
          <w:tcPr>
            <w:tcW w:w="1419" w:type="dxa"/>
          </w:tcPr>
          <w:p w14:paraId="127BBE97" w14:textId="77777777" w:rsidR="00094D7E" w:rsidRPr="000F37ED" w:rsidRDefault="00094D7E" w:rsidP="00831DD9">
            <w:pPr>
              <w:pStyle w:val="TAL"/>
            </w:pPr>
          </w:p>
        </w:tc>
        <w:tc>
          <w:tcPr>
            <w:tcW w:w="1135" w:type="dxa"/>
          </w:tcPr>
          <w:p w14:paraId="304B67D2" w14:textId="77777777" w:rsidR="00094D7E" w:rsidRPr="000F37ED" w:rsidRDefault="00094D7E" w:rsidP="00831DD9">
            <w:pPr>
              <w:pStyle w:val="TAL"/>
            </w:pPr>
          </w:p>
        </w:tc>
      </w:tr>
      <w:tr w:rsidR="00094D7E" w:rsidRPr="000F37ED" w14:paraId="1F8A2748" w14:textId="77777777" w:rsidTr="00831DD9">
        <w:tc>
          <w:tcPr>
            <w:tcW w:w="2836" w:type="dxa"/>
            <w:vAlign w:val="center"/>
          </w:tcPr>
          <w:p w14:paraId="7A9CAEEE"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67EFCBC2"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7568AF82" w14:textId="77777777" w:rsidR="00094D7E" w:rsidRPr="000F37ED" w:rsidRDefault="00094D7E" w:rsidP="00831DD9">
            <w:pPr>
              <w:pStyle w:val="TAL"/>
            </w:pPr>
          </w:p>
        </w:tc>
        <w:tc>
          <w:tcPr>
            <w:tcW w:w="1419" w:type="dxa"/>
          </w:tcPr>
          <w:p w14:paraId="4C220CDB" w14:textId="77777777" w:rsidR="00094D7E" w:rsidRPr="000F37ED" w:rsidRDefault="00094D7E" w:rsidP="00831DD9">
            <w:pPr>
              <w:pStyle w:val="TAL"/>
            </w:pPr>
          </w:p>
        </w:tc>
        <w:tc>
          <w:tcPr>
            <w:tcW w:w="1135" w:type="dxa"/>
          </w:tcPr>
          <w:p w14:paraId="5154067F" w14:textId="77777777" w:rsidR="00094D7E" w:rsidRPr="000F37ED" w:rsidRDefault="00094D7E" w:rsidP="00831DD9">
            <w:pPr>
              <w:pStyle w:val="TAL"/>
            </w:pPr>
          </w:p>
        </w:tc>
      </w:tr>
      <w:tr w:rsidR="00094D7E" w:rsidRPr="000F37ED" w14:paraId="786127B1" w14:textId="77777777" w:rsidTr="00831DD9">
        <w:tc>
          <w:tcPr>
            <w:tcW w:w="2836" w:type="dxa"/>
            <w:vAlign w:val="center"/>
          </w:tcPr>
          <w:p w14:paraId="1211B346"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4C174E29"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351E4A8B" w14:textId="77777777" w:rsidR="00094D7E" w:rsidRPr="000F37ED" w:rsidRDefault="00094D7E" w:rsidP="00831DD9">
            <w:pPr>
              <w:pStyle w:val="TAL"/>
            </w:pPr>
          </w:p>
        </w:tc>
        <w:tc>
          <w:tcPr>
            <w:tcW w:w="1419" w:type="dxa"/>
          </w:tcPr>
          <w:p w14:paraId="661E938E" w14:textId="77777777" w:rsidR="00094D7E" w:rsidRPr="000F37ED" w:rsidRDefault="00094D7E" w:rsidP="00831DD9">
            <w:pPr>
              <w:pStyle w:val="TAL"/>
            </w:pPr>
          </w:p>
        </w:tc>
        <w:tc>
          <w:tcPr>
            <w:tcW w:w="1135" w:type="dxa"/>
          </w:tcPr>
          <w:p w14:paraId="3E0F9F5A" w14:textId="77777777" w:rsidR="00094D7E" w:rsidRPr="000F37ED" w:rsidRDefault="00094D7E" w:rsidP="00831DD9">
            <w:pPr>
              <w:pStyle w:val="TAL"/>
            </w:pPr>
          </w:p>
        </w:tc>
      </w:tr>
    </w:tbl>
    <w:p w14:paraId="423CB600" w14:textId="77777777" w:rsidR="00094D7E" w:rsidRPr="000F37ED" w:rsidRDefault="00094D7E" w:rsidP="00094D7E"/>
    <w:p w14:paraId="2E1EEBDA" w14:textId="77777777" w:rsidR="00094D7E" w:rsidRPr="000F37ED" w:rsidRDefault="00094D7E" w:rsidP="00094D7E">
      <w:pPr>
        <w:pStyle w:val="TH"/>
      </w:pPr>
      <w:r w:rsidRPr="000F37ED">
        <w:t>Table 6.2.11.3.3-11: Void</w:t>
      </w:r>
    </w:p>
    <w:p w14:paraId="734AD977" w14:textId="77777777" w:rsidR="00094D7E" w:rsidRPr="000F37ED" w:rsidRDefault="00094D7E" w:rsidP="00094D7E"/>
    <w:p w14:paraId="1985B12E" w14:textId="11304150" w:rsidR="00094D7E" w:rsidRPr="000F37ED" w:rsidRDefault="00094D7E" w:rsidP="00094D7E">
      <w:pPr>
        <w:pStyle w:val="TH"/>
      </w:pPr>
      <w:r w:rsidRPr="000F37ED">
        <w:t>Table 6.2.11.3.3-13: SIP MESSAGE</w:t>
      </w:r>
      <w:ins w:id="2164" w:author="MCC160" w:date="2022-10-08T17:55:00Z">
        <w:r w:rsidR="006F45EF" w:rsidRPr="000F37ED">
          <w:t xml:space="preserve"> from the SS</w:t>
        </w:r>
      </w:ins>
      <w:r w:rsidRPr="000F37ED">
        <w:t xml:space="preserve"> (step 10, Table 6.2.11.3.2-1;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7306B0F"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8EAEA6F"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53AA8B4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87E3E9"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F23BC"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A9EB7"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1B7ADE5"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E970BC0" w14:textId="77777777" w:rsidR="00094D7E" w:rsidRPr="000F37ED" w:rsidRDefault="00094D7E" w:rsidP="00831DD9">
            <w:pPr>
              <w:pStyle w:val="TAH"/>
              <w:rPr>
                <w:bCs/>
              </w:rPr>
            </w:pPr>
            <w:r w:rsidRPr="000F37ED">
              <w:rPr>
                <w:bCs/>
              </w:rPr>
              <w:t>Condition</w:t>
            </w:r>
          </w:p>
        </w:tc>
      </w:tr>
      <w:tr w:rsidR="00094D7E" w:rsidRPr="000F37ED" w14:paraId="25E08D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0AD39E5"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92D4A5"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F4783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CB57BC7"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5A3CF0" w14:textId="77777777" w:rsidR="00094D7E" w:rsidRPr="000F37ED" w:rsidRDefault="00094D7E" w:rsidP="00831DD9">
            <w:pPr>
              <w:pStyle w:val="TAL"/>
            </w:pPr>
          </w:p>
        </w:tc>
      </w:tr>
      <w:tr w:rsidR="00094D7E" w:rsidRPr="000F37ED" w14:paraId="19CBED30" w14:textId="77777777" w:rsidTr="00831DD9">
        <w:tc>
          <w:tcPr>
            <w:tcW w:w="2837" w:type="dxa"/>
            <w:vAlign w:val="center"/>
          </w:tcPr>
          <w:p w14:paraId="329382A2" w14:textId="77777777" w:rsidR="00094D7E" w:rsidRPr="000F37ED" w:rsidRDefault="00094D7E" w:rsidP="00831DD9">
            <w:pPr>
              <w:pStyle w:val="TAL"/>
              <w:rPr>
                <w:b/>
                <w:bCs/>
              </w:rPr>
            </w:pPr>
            <w:r w:rsidRPr="000F37ED">
              <w:t xml:space="preserve">  MIME body part</w:t>
            </w:r>
          </w:p>
        </w:tc>
        <w:tc>
          <w:tcPr>
            <w:tcW w:w="2127" w:type="dxa"/>
            <w:vAlign w:val="center"/>
          </w:tcPr>
          <w:p w14:paraId="6007518C" w14:textId="77777777" w:rsidR="00094D7E" w:rsidRPr="000F37ED" w:rsidRDefault="00094D7E" w:rsidP="00831DD9">
            <w:pPr>
              <w:pStyle w:val="TAL"/>
            </w:pPr>
          </w:p>
        </w:tc>
        <w:tc>
          <w:tcPr>
            <w:tcW w:w="2127" w:type="dxa"/>
            <w:tcBorders>
              <w:bottom w:val="single" w:sz="4" w:space="0" w:color="auto"/>
            </w:tcBorders>
          </w:tcPr>
          <w:p w14:paraId="13D059C1"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B0FF83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B11051" w14:textId="77777777" w:rsidR="00094D7E" w:rsidRPr="000F37ED" w:rsidRDefault="00094D7E" w:rsidP="00831DD9">
            <w:pPr>
              <w:pStyle w:val="TAL"/>
            </w:pPr>
          </w:p>
        </w:tc>
      </w:tr>
      <w:tr w:rsidR="00094D7E" w:rsidRPr="000F37ED" w14:paraId="34C35898" w14:textId="77777777" w:rsidTr="00831DD9">
        <w:tc>
          <w:tcPr>
            <w:tcW w:w="2837" w:type="dxa"/>
          </w:tcPr>
          <w:p w14:paraId="3F57045C" w14:textId="77777777" w:rsidR="00094D7E" w:rsidRPr="000F37ED" w:rsidRDefault="00094D7E" w:rsidP="00831DD9">
            <w:pPr>
              <w:pStyle w:val="TAL"/>
              <w:rPr>
                <w:b/>
                <w:bCs/>
              </w:rPr>
            </w:pPr>
            <w:r w:rsidRPr="000F37ED">
              <w:t xml:space="preserve">    MIME-part-body</w:t>
            </w:r>
          </w:p>
        </w:tc>
        <w:tc>
          <w:tcPr>
            <w:tcW w:w="2127" w:type="dxa"/>
          </w:tcPr>
          <w:p w14:paraId="084F0090" w14:textId="77777777" w:rsidR="00094D7E" w:rsidRPr="000F37ED" w:rsidRDefault="00094D7E" w:rsidP="00831DD9">
            <w:pPr>
              <w:pStyle w:val="TAL"/>
            </w:pPr>
            <w:r w:rsidRPr="000F37ED">
              <w:t>As described in Table 6.2.11.3.3-14</w:t>
            </w:r>
          </w:p>
        </w:tc>
        <w:tc>
          <w:tcPr>
            <w:tcW w:w="2127" w:type="dxa"/>
            <w:tcBorders>
              <w:bottom w:val="single" w:sz="4" w:space="0" w:color="auto"/>
            </w:tcBorders>
          </w:tcPr>
          <w:p w14:paraId="59D53E3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4BFF29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CB1A79" w14:textId="77777777" w:rsidR="00094D7E" w:rsidRPr="000F37ED" w:rsidRDefault="00094D7E" w:rsidP="00831DD9">
            <w:pPr>
              <w:pStyle w:val="TAL"/>
            </w:pPr>
          </w:p>
        </w:tc>
      </w:tr>
      <w:tr w:rsidR="00094D7E" w:rsidRPr="000F37ED" w14:paraId="272A1575" w14:textId="77777777" w:rsidTr="00831DD9">
        <w:tc>
          <w:tcPr>
            <w:tcW w:w="2837" w:type="dxa"/>
            <w:vAlign w:val="center"/>
          </w:tcPr>
          <w:p w14:paraId="452A8161" w14:textId="77777777" w:rsidR="00094D7E" w:rsidRPr="000F37ED" w:rsidRDefault="00094D7E" w:rsidP="00831DD9">
            <w:pPr>
              <w:pStyle w:val="TAL"/>
              <w:rPr>
                <w:b/>
                <w:bCs/>
              </w:rPr>
            </w:pPr>
            <w:r w:rsidRPr="000F37ED">
              <w:t xml:space="preserve">  MIME body part</w:t>
            </w:r>
          </w:p>
        </w:tc>
        <w:tc>
          <w:tcPr>
            <w:tcW w:w="2127" w:type="dxa"/>
            <w:vAlign w:val="center"/>
          </w:tcPr>
          <w:p w14:paraId="0AB24EFE" w14:textId="77777777" w:rsidR="00094D7E" w:rsidRPr="000F37ED" w:rsidRDefault="00094D7E" w:rsidP="00831DD9">
            <w:pPr>
              <w:pStyle w:val="TAL"/>
            </w:pPr>
          </w:p>
        </w:tc>
        <w:tc>
          <w:tcPr>
            <w:tcW w:w="2127" w:type="dxa"/>
          </w:tcPr>
          <w:p w14:paraId="758D1733"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0BFF0D2"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867458" w14:textId="77777777" w:rsidR="00094D7E" w:rsidRPr="000F37ED" w:rsidRDefault="00094D7E" w:rsidP="00831DD9">
            <w:pPr>
              <w:pStyle w:val="TAL"/>
            </w:pPr>
          </w:p>
        </w:tc>
      </w:tr>
      <w:tr w:rsidR="00094D7E" w:rsidRPr="000F37ED" w14:paraId="31A32927" w14:textId="77777777" w:rsidTr="00831DD9">
        <w:tc>
          <w:tcPr>
            <w:tcW w:w="2837" w:type="dxa"/>
          </w:tcPr>
          <w:p w14:paraId="1485F9E8" w14:textId="77777777" w:rsidR="00094D7E" w:rsidRPr="000F37ED" w:rsidRDefault="00094D7E" w:rsidP="00831DD9">
            <w:pPr>
              <w:pStyle w:val="TAL"/>
              <w:rPr>
                <w:b/>
                <w:bCs/>
              </w:rPr>
            </w:pPr>
            <w:r w:rsidRPr="000F37ED">
              <w:t xml:space="preserve">    MIME-part-body</w:t>
            </w:r>
          </w:p>
        </w:tc>
        <w:tc>
          <w:tcPr>
            <w:tcW w:w="2127" w:type="dxa"/>
          </w:tcPr>
          <w:p w14:paraId="72D0E8EF" w14:textId="77777777" w:rsidR="00094D7E" w:rsidRPr="000F37ED" w:rsidRDefault="00094D7E" w:rsidP="00831DD9">
            <w:pPr>
              <w:pStyle w:val="TAL"/>
            </w:pPr>
            <w:r w:rsidRPr="000F37ED">
              <w:t>MCData Protected Payload Message containing FD NOTIFICATION as described in Table 6.2.11.3.3-15</w:t>
            </w:r>
          </w:p>
        </w:tc>
        <w:tc>
          <w:tcPr>
            <w:tcW w:w="2127" w:type="dxa"/>
          </w:tcPr>
          <w:p w14:paraId="538506BE"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6092D9"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EE50EB" w14:textId="77777777" w:rsidR="00094D7E" w:rsidRPr="000F37ED" w:rsidRDefault="00094D7E" w:rsidP="00831DD9">
            <w:pPr>
              <w:pStyle w:val="TAL"/>
            </w:pPr>
          </w:p>
        </w:tc>
      </w:tr>
    </w:tbl>
    <w:p w14:paraId="5B6E9894" w14:textId="77777777" w:rsidR="00094D7E" w:rsidRPr="000F37ED" w:rsidRDefault="00094D7E" w:rsidP="00094D7E"/>
    <w:p w14:paraId="3CE056AF" w14:textId="77777777" w:rsidR="00094D7E" w:rsidRPr="000F37ED" w:rsidRDefault="00094D7E" w:rsidP="00094D7E">
      <w:pPr>
        <w:pStyle w:val="TH"/>
      </w:pPr>
      <w:r w:rsidRPr="000F37ED">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593852E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56A4727"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1E6506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0D11014"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62B6E4"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0F2AB0"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E55DF4"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B52466F" w14:textId="77777777" w:rsidR="00094D7E" w:rsidRPr="000F37ED" w:rsidRDefault="00094D7E" w:rsidP="00831DD9">
            <w:pPr>
              <w:pStyle w:val="TAH"/>
              <w:rPr>
                <w:bCs/>
              </w:rPr>
            </w:pPr>
            <w:r w:rsidRPr="000F37ED">
              <w:rPr>
                <w:bCs/>
              </w:rPr>
              <w:t>Condition</w:t>
            </w:r>
          </w:p>
        </w:tc>
      </w:tr>
      <w:tr w:rsidR="00094D7E" w:rsidRPr="000F37ED" w14:paraId="2B3BED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BC6DDD"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6BCF782C"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42155E"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F3A617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BA9D92" w14:textId="77777777" w:rsidR="00094D7E" w:rsidRPr="000F37ED" w:rsidRDefault="00094D7E" w:rsidP="00831DD9">
            <w:pPr>
              <w:pStyle w:val="TAL"/>
            </w:pPr>
          </w:p>
        </w:tc>
      </w:tr>
      <w:tr w:rsidR="00094D7E" w:rsidRPr="000F37ED" w14:paraId="097FA9A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201810"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B47F82D"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08B27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B22F3A"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CABB48" w14:textId="77777777" w:rsidR="00094D7E" w:rsidRPr="000F37ED" w:rsidRDefault="00094D7E" w:rsidP="00831DD9">
            <w:pPr>
              <w:pStyle w:val="TAL"/>
            </w:pPr>
          </w:p>
        </w:tc>
      </w:tr>
      <w:tr w:rsidR="00094D7E" w:rsidRPr="000F37ED" w14:paraId="3628CDF9" w14:textId="77777777" w:rsidTr="00831DD9">
        <w:tc>
          <w:tcPr>
            <w:tcW w:w="2837" w:type="dxa"/>
          </w:tcPr>
          <w:p w14:paraId="019B2B55" w14:textId="77777777" w:rsidR="00094D7E" w:rsidRPr="000F37ED" w:rsidRDefault="00094D7E" w:rsidP="00831DD9">
            <w:pPr>
              <w:pStyle w:val="TAL"/>
            </w:pPr>
            <w:r w:rsidRPr="000F37ED">
              <w:t xml:space="preserve">    mcdata-calling-group-id</w:t>
            </w:r>
          </w:p>
        </w:tc>
        <w:tc>
          <w:tcPr>
            <w:tcW w:w="2127" w:type="dxa"/>
          </w:tcPr>
          <w:p w14:paraId="38DA04F1" w14:textId="77777777" w:rsidR="00094D7E" w:rsidRPr="000F37ED" w:rsidRDefault="00094D7E" w:rsidP="00831DD9">
            <w:pPr>
              <w:pStyle w:val="TAL"/>
            </w:pPr>
            <w:r w:rsidRPr="000F37ED">
              <w:rPr>
                <w:lang w:eastAsia="ko-KR"/>
              </w:rPr>
              <w:t>Encrypted &lt;mcdata-calling-group-id&gt; with mcdataURI set to px_MCData_Group_A_ID</w:t>
            </w:r>
          </w:p>
        </w:tc>
        <w:tc>
          <w:tcPr>
            <w:tcW w:w="2127" w:type="dxa"/>
            <w:tcBorders>
              <w:top w:val="single" w:sz="4" w:space="0" w:color="auto"/>
              <w:bottom w:val="single" w:sz="4" w:space="0" w:color="auto"/>
            </w:tcBorders>
          </w:tcPr>
          <w:p w14:paraId="1EFC59B6" w14:textId="77777777" w:rsidR="00094D7E" w:rsidRPr="000F37ED" w:rsidRDefault="00094D7E" w:rsidP="00831DD9">
            <w:pPr>
              <w:pStyle w:val="TAL"/>
            </w:pPr>
            <w:r w:rsidRPr="000F37ED">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20A56F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B7E067" w14:textId="77777777" w:rsidR="00094D7E" w:rsidRPr="000F37ED" w:rsidRDefault="00094D7E" w:rsidP="00831DD9">
            <w:pPr>
              <w:pStyle w:val="TAL"/>
            </w:pPr>
          </w:p>
        </w:tc>
      </w:tr>
    </w:tbl>
    <w:p w14:paraId="56729B5A" w14:textId="77777777" w:rsidR="00094D7E" w:rsidRPr="000F37ED" w:rsidRDefault="00094D7E" w:rsidP="00094D7E"/>
    <w:p w14:paraId="05BEB9FE" w14:textId="77777777" w:rsidR="00094D7E" w:rsidRPr="000F37ED" w:rsidRDefault="00094D7E" w:rsidP="00094D7E">
      <w:pPr>
        <w:pStyle w:val="TH"/>
      </w:pPr>
      <w:r w:rsidRPr="000F37ED">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60089697"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0F20724" w14:textId="77777777" w:rsidR="00094D7E" w:rsidRPr="000F37ED" w:rsidRDefault="00094D7E" w:rsidP="00831DD9">
            <w:pPr>
              <w:pStyle w:val="TAL"/>
              <w:rPr>
                <w:rFonts w:cs="Arial"/>
                <w:szCs w:val="18"/>
              </w:rPr>
            </w:pPr>
            <w:r w:rsidRPr="000F37ED">
              <w:rPr>
                <w:rFonts w:cs="Arial"/>
                <w:szCs w:val="18"/>
              </w:rPr>
              <w:t>Derivation Path: TS 36.579-1 [2], Table 5.5.3.8.8-1, condition FD_COMPLETED</w:t>
            </w:r>
          </w:p>
        </w:tc>
      </w:tr>
    </w:tbl>
    <w:p w14:paraId="448606A2" w14:textId="77777777" w:rsidR="00094D7E" w:rsidRPr="000F37ED" w:rsidRDefault="00094D7E" w:rsidP="00094D7E"/>
    <w:p w14:paraId="64B949BE" w14:textId="77777777" w:rsidR="00094D7E" w:rsidRPr="000F37ED" w:rsidRDefault="00094D7E" w:rsidP="00094D7E">
      <w:pPr>
        <w:pStyle w:val="TH"/>
      </w:pPr>
      <w:r w:rsidRPr="000F37ED">
        <w:t>Table 6.2.11.3.3-16: Void</w:t>
      </w:r>
    </w:p>
    <w:p w14:paraId="334EF682" w14:textId="77777777" w:rsidR="00094D7E" w:rsidRPr="000F37ED" w:rsidRDefault="00094D7E" w:rsidP="00094D7E"/>
    <w:p w14:paraId="7753B60F" w14:textId="77777777" w:rsidR="00094D7E" w:rsidRPr="000F37ED" w:rsidRDefault="00094D7E" w:rsidP="00094D7E">
      <w:pPr>
        <w:pStyle w:val="Heading3"/>
      </w:pPr>
      <w:bookmarkStart w:id="2165" w:name="_Toc42507369"/>
      <w:bookmarkStart w:id="2166" w:name="_Toc52307900"/>
      <w:bookmarkStart w:id="2167" w:name="_Toc52782470"/>
      <w:bookmarkStart w:id="2168" w:name="_Toc52783081"/>
      <w:bookmarkStart w:id="2169" w:name="_Toc59042950"/>
      <w:bookmarkStart w:id="2170" w:name="_Toc75459161"/>
      <w:bookmarkStart w:id="2171" w:name="_Toc90630601"/>
      <w:bookmarkStart w:id="2172" w:name="_Toc100778808"/>
      <w:bookmarkStart w:id="2173" w:name="_Toc101286139"/>
      <w:bookmarkStart w:id="2174" w:name="_Toc106817725"/>
      <w:bookmarkStart w:id="2175" w:name="_Toc106817850"/>
      <w:r w:rsidRPr="000F37ED">
        <w:t>6.2.12</w:t>
      </w:r>
      <w:r w:rsidRPr="000F37ED">
        <w:tab/>
        <w:t>On-network / File Distribution (FD) / FD Using Media Plane / Group Standalone FD / Client Terminated (CT)</w:t>
      </w:r>
      <w:bookmarkEnd w:id="2090"/>
      <w:bookmarkEnd w:id="2091"/>
      <w:bookmarkEnd w:id="2165"/>
      <w:bookmarkEnd w:id="2166"/>
      <w:bookmarkEnd w:id="2167"/>
      <w:bookmarkEnd w:id="2168"/>
      <w:bookmarkEnd w:id="2169"/>
      <w:bookmarkEnd w:id="2170"/>
      <w:bookmarkEnd w:id="2171"/>
      <w:bookmarkEnd w:id="2172"/>
      <w:bookmarkEnd w:id="2173"/>
      <w:bookmarkEnd w:id="2174"/>
      <w:bookmarkEnd w:id="2175"/>
    </w:p>
    <w:p w14:paraId="617C5FAC" w14:textId="77777777" w:rsidR="00094D7E" w:rsidRPr="000F37ED" w:rsidRDefault="00094D7E" w:rsidP="00094D7E">
      <w:pPr>
        <w:pStyle w:val="H6"/>
      </w:pPr>
      <w:bookmarkStart w:id="2176" w:name="_Toc52782471"/>
      <w:bookmarkStart w:id="2177" w:name="_Toc52783082"/>
      <w:bookmarkStart w:id="2178" w:name="_Toc59042951"/>
      <w:r w:rsidRPr="000F37ED">
        <w:t>6.2.12.1</w:t>
      </w:r>
      <w:r w:rsidRPr="000F37ED">
        <w:tab/>
        <w:t>Test Purpose (TP)</w:t>
      </w:r>
      <w:bookmarkEnd w:id="2176"/>
      <w:bookmarkEnd w:id="2177"/>
      <w:bookmarkEnd w:id="2178"/>
    </w:p>
    <w:p w14:paraId="7B6F3DFF" w14:textId="77777777" w:rsidR="00094D7E" w:rsidRPr="000F37ED" w:rsidRDefault="00094D7E" w:rsidP="00094D7E">
      <w:pPr>
        <w:pStyle w:val="H6"/>
      </w:pPr>
      <w:r w:rsidRPr="000F37ED">
        <w:t>(1)</w:t>
      </w:r>
    </w:p>
    <w:p w14:paraId="75AA4AC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2103D14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A800C39"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 SIP INVITE to initiate a standalone group FD message using the media plane }</w:t>
      </w:r>
    </w:p>
    <w:p w14:paraId="0D61BD7A"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by sending a SIP 200 (OK) message }</w:t>
      </w:r>
    </w:p>
    <w:p w14:paraId="79AEB1D5" w14:textId="77777777" w:rsidR="00094D7E" w:rsidRPr="000F37ED" w:rsidRDefault="00094D7E" w:rsidP="00094D7E">
      <w:pPr>
        <w:pStyle w:val="PL"/>
        <w:rPr>
          <w:noProof w:val="0"/>
        </w:rPr>
      </w:pPr>
      <w:r w:rsidRPr="000F37ED">
        <w:rPr>
          <w:noProof w:val="0"/>
        </w:rPr>
        <w:t xml:space="preserve">            }</w:t>
      </w:r>
    </w:p>
    <w:p w14:paraId="3DE92147" w14:textId="77777777" w:rsidR="00094D7E" w:rsidRPr="000F37ED" w:rsidRDefault="00094D7E" w:rsidP="00094D7E">
      <w:pPr>
        <w:pStyle w:val="PL"/>
        <w:rPr>
          <w:noProof w:val="0"/>
        </w:rPr>
      </w:pPr>
    </w:p>
    <w:p w14:paraId="33AE8606" w14:textId="77777777" w:rsidR="00094D7E" w:rsidRPr="000F37ED" w:rsidRDefault="00094D7E" w:rsidP="00094D7E">
      <w:pPr>
        <w:pStyle w:val="H6"/>
      </w:pPr>
      <w:r w:rsidRPr="000F37ED">
        <w:t>(2)</w:t>
      </w:r>
    </w:p>
    <w:p w14:paraId="495856DE"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responded to the SIP INVITE message that initiated a standalone group FD message using the media plane }</w:t>
      </w:r>
    </w:p>
    <w:p w14:paraId="5D094F7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939CF9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an MSRP SEND message from the SS (MCDATA Server) }</w:t>
      </w:r>
    </w:p>
    <w:p w14:paraId="49DD7B0B"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an MSRP 200 (OK) message }</w:t>
      </w:r>
    </w:p>
    <w:p w14:paraId="50C62EC2" w14:textId="77777777" w:rsidR="00094D7E" w:rsidRPr="000F37ED" w:rsidRDefault="00094D7E" w:rsidP="00094D7E">
      <w:pPr>
        <w:pStyle w:val="PL"/>
        <w:rPr>
          <w:noProof w:val="0"/>
        </w:rPr>
      </w:pPr>
      <w:r w:rsidRPr="000F37ED">
        <w:rPr>
          <w:noProof w:val="0"/>
        </w:rPr>
        <w:t xml:space="preserve">            }</w:t>
      </w:r>
    </w:p>
    <w:p w14:paraId="5DFCB98B" w14:textId="77777777" w:rsidR="00094D7E" w:rsidRPr="000F37ED" w:rsidRDefault="00094D7E" w:rsidP="00094D7E">
      <w:pPr>
        <w:pStyle w:val="PL"/>
        <w:rPr>
          <w:noProof w:val="0"/>
        </w:rPr>
      </w:pPr>
    </w:p>
    <w:p w14:paraId="4366E702" w14:textId="77777777" w:rsidR="00094D7E" w:rsidRPr="000F37ED" w:rsidRDefault="00094D7E" w:rsidP="00094D7E">
      <w:pPr>
        <w:pStyle w:val="H6"/>
      </w:pPr>
      <w:r w:rsidRPr="000F37ED">
        <w:t>(3)</w:t>
      </w:r>
    </w:p>
    <w:p w14:paraId="5DB90593"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finished receiving the file from the SS (MCDATA server) }</w:t>
      </w:r>
    </w:p>
    <w:p w14:paraId="1E17CE0B"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2483638"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SIP BYE message to release communications }</w:t>
      </w:r>
    </w:p>
    <w:p w14:paraId="7754BAFD"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with a SIP 200 (OK) message </w:t>
      </w:r>
      <w:r w:rsidRPr="000F37ED">
        <w:rPr>
          <w:b/>
          <w:bCs/>
          <w:noProof w:val="0"/>
        </w:rPr>
        <w:t>and</w:t>
      </w:r>
      <w:r w:rsidRPr="000F37ED">
        <w:rPr>
          <w:noProof w:val="0"/>
        </w:rPr>
        <w:t xml:space="preserve"> then sends a "FILE DOWNLOAD COMPLETED" disposition via a SIP MESSAGE message }</w:t>
      </w:r>
    </w:p>
    <w:p w14:paraId="0896620B" w14:textId="77777777" w:rsidR="00094D7E" w:rsidRPr="000F37ED" w:rsidRDefault="00094D7E" w:rsidP="00094D7E">
      <w:pPr>
        <w:pStyle w:val="PL"/>
        <w:rPr>
          <w:noProof w:val="0"/>
        </w:rPr>
      </w:pPr>
      <w:r w:rsidRPr="000F37ED">
        <w:rPr>
          <w:noProof w:val="0"/>
        </w:rPr>
        <w:t xml:space="preserve">            }</w:t>
      </w:r>
    </w:p>
    <w:p w14:paraId="0C3BE34A" w14:textId="77777777" w:rsidR="00094D7E" w:rsidRPr="000F37ED" w:rsidRDefault="00094D7E" w:rsidP="00094D7E">
      <w:pPr>
        <w:pStyle w:val="PL"/>
        <w:rPr>
          <w:noProof w:val="0"/>
        </w:rPr>
      </w:pPr>
    </w:p>
    <w:p w14:paraId="708B5690" w14:textId="77777777" w:rsidR="00094D7E" w:rsidRPr="000F37ED" w:rsidRDefault="00094D7E" w:rsidP="00094D7E">
      <w:pPr>
        <w:pStyle w:val="H6"/>
      </w:pPr>
      <w:bookmarkStart w:id="2179" w:name="_Toc52782472"/>
      <w:bookmarkStart w:id="2180" w:name="_Toc52783083"/>
      <w:bookmarkStart w:id="2181" w:name="_Toc59042952"/>
      <w:r w:rsidRPr="000F37ED">
        <w:t>6.2.12.2</w:t>
      </w:r>
      <w:r w:rsidRPr="000F37ED">
        <w:tab/>
        <w:t>Conformance requirements</w:t>
      </w:r>
      <w:bookmarkEnd w:id="2179"/>
      <w:bookmarkEnd w:id="2180"/>
      <w:bookmarkEnd w:id="2181"/>
    </w:p>
    <w:p w14:paraId="2C84B37F" w14:textId="77777777" w:rsidR="00094D7E" w:rsidRPr="000F37ED" w:rsidRDefault="00094D7E" w:rsidP="00094D7E">
      <w:r w:rsidRPr="000F37ED">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E6D93D" w14:textId="77777777" w:rsidR="00094D7E" w:rsidRPr="000F37ED" w:rsidRDefault="00094D7E" w:rsidP="00094D7E">
      <w:r w:rsidRPr="000F37ED">
        <w:t>[TS 24.282, clause 10.2.5.2.4]</w:t>
      </w:r>
    </w:p>
    <w:p w14:paraId="2828EBA7" w14:textId="77777777" w:rsidR="00094D7E" w:rsidRPr="000F37ED" w:rsidRDefault="00094D7E" w:rsidP="00094D7E">
      <w:r w:rsidRPr="000F37ED">
        <w:t>Upon receipt of an initial SIP INVITE request, the MCData client shall follow the procedures for termination of multimedia sessions in the IM CN subsystem as specified in 3GPP TS 24.229 [5] with the clarifications below.</w:t>
      </w:r>
    </w:p>
    <w:p w14:paraId="44E52E20" w14:textId="77777777" w:rsidR="00094D7E" w:rsidRPr="000F37ED" w:rsidRDefault="00094D7E" w:rsidP="00094D7E">
      <w:r w:rsidRPr="000F37ED">
        <w:t>The MCData client:</w:t>
      </w:r>
    </w:p>
    <w:p w14:paraId="27274DE7" w14:textId="77777777" w:rsidR="00094D7E" w:rsidRPr="000F37ED" w:rsidRDefault="00094D7E" w:rsidP="00094D7E">
      <w:pPr>
        <w:pStyle w:val="B1"/>
        <w:rPr>
          <w:lang w:eastAsia="ko-KR"/>
        </w:rPr>
      </w:pPr>
      <w:r w:rsidRPr="000F37ED">
        <w:rPr>
          <w:lang w:eastAsia="ko-KR"/>
        </w:rPr>
        <w:t>1)</w:t>
      </w:r>
      <w:r w:rsidRPr="000F37ED">
        <w:rPr>
          <w:lang w:eastAsia="ko-KR"/>
        </w:rPr>
        <w:tab/>
        <w:t xml:space="preserve">may reject the SIP INVITE request if either of the </w:t>
      </w:r>
      <w:r w:rsidRPr="000F37ED">
        <w:t>following</w:t>
      </w:r>
      <w:r w:rsidRPr="000F37ED">
        <w:rPr>
          <w:lang w:eastAsia="ko-KR"/>
        </w:rPr>
        <w:t xml:space="preserve"> conditions are met:</w:t>
      </w:r>
    </w:p>
    <w:p w14:paraId="29E46D50" w14:textId="77777777" w:rsidR="00094D7E" w:rsidRPr="000F37ED" w:rsidRDefault="00094D7E" w:rsidP="00094D7E">
      <w:pPr>
        <w:pStyle w:val="B2"/>
        <w:rPr>
          <w:lang w:eastAsia="ko-KR"/>
        </w:rPr>
      </w:pPr>
      <w:r w:rsidRPr="000F37ED">
        <w:rPr>
          <w:lang w:eastAsia="ko-KR"/>
        </w:rPr>
        <w:t>a)</w:t>
      </w:r>
      <w:r w:rsidRPr="000F37ED">
        <w:rPr>
          <w:lang w:eastAsia="ko-KR"/>
        </w:rPr>
        <w:tab/>
        <w:t>MCData client does not have enough resources to handle the call; or</w:t>
      </w:r>
    </w:p>
    <w:p w14:paraId="3B425A19" w14:textId="77777777" w:rsidR="00094D7E" w:rsidRPr="000F37ED" w:rsidRDefault="00094D7E" w:rsidP="00094D7E">
      <w:pPr>
        <w:pStyle w:val="B2"/>
        <w:rPr>
          <w:lang w:eastAsia="ko-KR"/>
        </w:rPr>
      </w:pPr>
      <w:r w:rsidRPr="000F37ED">
        <w:rPr>
          <w:lang w:eastAsia="ko-KR"/>
        </w:rPr>
        <w:t>b)</w:t>
      </w:r>
      <w:r w:rsidRPr="000F37ED">
        <w:rPr>
          <w:lang w:eastAsia="ko-KR"/>
        </w:rPr>
        <w:tab/>
        <w:t>any other reason outside the scope of this specification;</w:t>
      </w:r>
    </w:p>
    <w:p w14:paraId="7B874838" w14:textId="77777777" w:rsidR="00094D7E" w:rsidRPr="000F37ED" w:rsidRDefault="00094D7E" w:rsidP="00094D7E">
      <w:pPr>
        <w:pStyle w:val="B2"/>
        <w:rPr>
          <w:lang w:eastAsia="ko-KR"/>
        </w:rPr>
      </w:pPr>
      <w:r w:rsidRPr="000F37ED">
        <w:t>and skip the rest of the steps after step 2;</w:t>
      </w:r>
    </w:p>
    <w:p w14:paraId="0FEA9611" w14:textId="77777777" w:rsidR="00094D7E" w:rsidRPr="000F37ED" w:rsidRDefault="00094D7E" w:rsidP="00094D7E">
      <w:pPr>
        <w:pStyle w:val="B1"/>
      </w:pPr>
      <w:r w:rsidRPr="000F37ED">
        <w:t>2)</w:t>
      </w:r>
      <w:r w:rsidRPr="000F37ED">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58BB842" w14:textId="77777777" w:rsidR="00094D7E" w:rsidRPr="000F37ED" w:rsidRDefault="00094D7E" w:rsidP="00094D7E">
      <w:pPr>
        <w:pStyle w:val="B1"/>
      </w:pPr>
      <w:r w:rsidRPr="000F37ED">
        <w:t>3)</w:t>
      </w:r>
      <w:r w:rsidRPr="000F37ED">
        <w:tab/>
        <w:t>if the SDP offer of the SIP INVITE request contains an "a=key-mgmt" attribute field with a "mikey" attribute value containing a MIKEY-SAKKE I_MESSAGE:</w:t>
      </w:r>
    </w:p>
    <w:p w14:paraId="4C288AA7"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4A5BF7DE" w14:textId="77777777" w:rsidR="00094D7E" w:rsidRPr="000F37ED" w:rsidRDefault="00094D7E" w:rsidP="00094D7E">
      <w:pPr>
        <w:pStyle w:val="B2"/>
      </w:pPr>
      <w:r w:rsidRPr="000F37ED">
        <w:t>b)</w:t>
      </w:r>
      <w:r w:rsidRPr="000F37ED">
        <w:tab/>
        <w:t>shall convert the MCData ID to a UID as described in 3GPP TS 33.180 [26];</w:t>
      </w:r>
    </w:p>
    <w:p w14:paraId="4540D943"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63DBC278"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INVITE request with a SIP 488 (Not Acceptable Here) response as specified in IETF RFC 4567 [45],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00C05B5A" w14:textId="77777777" w:rsidR="00094D7E" w:rsidRPr="000F37ED" w:rsidRDefault="00094D7E" w:rsidP="00094D7E">
      <w:pPr>
        <w:pStyle w:val="B2"/>
      </w:pPr>
      <w:r w:rsidRPr="000F37ED">
        <w:t>e)</w:t>
      </w:r>
      <w:r w:rsidRPr="000F37ED">
        <w:tab/>
        <w:t>if the signature of the MIKEY-SAKKE I_MESSAGE was successfully validated:</w:t>
      </w:r>
    </w:p>
    <w:p w14:paraId="6E7D326E"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5404A2A4" w14:textId="77777777" w:rsidR="00094D7E" w:rsidRPr="000F37ED" w:rsidRDefault="00094D7E" w:rsidP="00094D7E">
      <w:pPr>
        <w:pStyle w:val="B3"/>
      </w:pPr>
      <w:r w:rsidRPr="000F37ED">
        <w:t>ii)</w:t>
      </w:r>
      <w:r w:rsidRPr="000F37ED">
        <w:tab/>
        <w:t>shall extract the PCK-ID, from the payload as specified in 3GPP TS 33.180 [26];</w:t>
      </w:r>
    </w:p>
    <w:p w14:paraId="50E05C8C"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create an end-to-end secure session.</w:t>
      </w:r>
    </w:p>
    <w:p w14:paraId="4A4B4113" w14:textId="77777777" w:rsidR="00094D7E" w:rsidRPr="000F37ED" w:rsidRDefault="00094D7E" w:rsidP="00094D7E">
      <w:pPr>
        <w:pStyle w:val="B1"/>
        <w:rPr>
          <w:lang w:eastAsia="ko-KR"/>
        </w:rPr>
      </w:pPr>
      <w:r w:rsidRPr="000F37ED">
        <w:t>4)</w:t>
      </w:r>
      <w:r w:rsidRPr="000F37ED">
        <w:tab/>
        <w:t xml:space="preserve">may display to the MCData </w:t>
      </w:r>
      <w:r w:rsidRPr="000F37ED">
        <w:rPr>
          <w:lang w:eastAsia="ko-KR"/>
        </w:rPr>
        <w:t>u</w:t>
      </w:r>
      <w:r w:rsidRPr="000F37ED">
        <w:t xml:space="preserve">ser the MCData </w:t>
      </w:r>
      <w:r w:rsidRPr="000F37ED">
        <w:rPr>
          <w:lang w:eastAsia="ko-KR"/>
        </w:rPr>
        <w:t>ID</w:t>
      </w:r>
      <w:r w:rsidRPr="000F37ED">
        <w:t xml:space="preserve"> of the </w:t>
      </w:r>
      <w:r w:rsidRPr="000F37ED">
        <w:rPr>
          <w:lang w:eastAsia="ko-KR"/>
        </w:rPr>
        <w:t>i</w:t>
      </w:r>
      <w:r w:rsidRPr="000F37ED">
        <w:t xml:space="preserve">nviting MCData </w:t>
      </w:r>
      <w:r w:rsidRPr="000F37ED">
        <w:rPr>
          <w:lang w:eastAsia="ko-KR"/>
        </w:rPr>
        <w:t>u</w:t>
      </w:r>
      <w:r w:rsidRPr="000F37ED">
        <w:t>ser</w:t>
      </w:r>
      <w:r w:rsidRPr="000F37ED">
        <w:rPr>
          <w:lang w:eastAsia="ko-KR"/>
        </w:rPr>
        <w:t>;</w:t>
      </w:r>
    </w:p>
    <w:p w14:paraId="440C440D" w14:textId="77777777" w:rsidR="00094D7E" w:rsidRPr="000F37ED" w:rsidRDefault="00094D7E" w:rsidP="00094D7E">
      <w:pPr>
        <w:pStyle w:val="B1"/>
        <w:rPr>
          <w:lang w:eastAsia="ko-KR"/>
        </w:rPr>
      </w:pPr>
      <w:r w:rsidRPr="000F37ED">
        <w:t>5)</w:t>
      </w:r>
      <w:r w:rsidRPr="000F37ED">
        <w:tab/>
        <w:t xml:space="preserve">may display to the MCData </w:t>
      </w:r>
      <w:r w:rsidRPr="000F37ED">
        <w:rPr>
          <w:lang w:eastAsia="ko-KR"/>
        </w:rPr>
        <w:t>u</w:t>
      </w:r>
      <w:r w:rsidRPr="000F37ED">
        <w:t xml:space="preserve">ser the file meta-data of the </w:t>
      </w:r>
      <w:r w:rsidRPr="000F37ED">
        <w:rPr>
          <w:lang w:eastAsia="ko-KR"/>
        </w:rPr>
        <w:t>incoming file as described by the SDP included in the received SIP INVITE request;</w:t>
      </w:r>
    </w:p>
    <w:p w14:paraId="259B91DF" w14:textId="77777777" w:rsidR="00094D7E" w:rsidRPr="000F37ED" w:rsidRDefault="00094D7E" w:rsidP="00094D7E">
      <w:pPr>
        <w:pStyle w:val="B1"/>
      </w:pPr>
      <w:r w:rsidRPr="000F37ED">
        <w:t>6)</w:t>
      </w:r>
      <w:r w:rsidRPr="000F37ED">
        <w:tab/>
        <w:t>if the Mandatory indication IE of the FD SIGNALLING PAYLOAD contained in the application/vnd.3gpp.mcdata-signalling MIME body received in the SIP INVITE request is set to "MANDATORY", then:</w:t>
      </w:r>
    </w:p>
    <w:p w14:paraId="5C37E81C" w14:textId="77777777" w:rsidR="00094D7E" w:rsidRPr="000F37ED" w:rsidRDefault="00094D7E" w:rsidP="00094D7E">
      <w:pPr>
        <w:pStyle w:val="B2"/>
      </w:pPr>
      <w:r w:rsidRPr="000F37ED">
        <w:t>i</w:t>
      </w:r>
      <w:r w:rsidRPr="000F37ED">
        <w:rPr>
          <w:lang w:eastAsia="ko-KR"/>
        </w:rPr>
        <w:t>)</w:t>
      </w:r>
      <w:r w:rsidRPr="000F37ED">
        <w:tab/>
        <w:t>shall accept the SIP INVITE request and generate a SIP 200 (OK) response according to rules and procedures of 3GPP TS 24.229 [5];</w:t>
      </w:r>
    </w:p>
    <w:p w14:paraId="67D05AAD" w14:textId="77777777" w:rsidR="00094D7E" w:rsidRPr="000F37ED" w:rsidRDefault="00094D7E" w:rsidP="00094D7E">
      <w:pPr>
        <w:pStyle w:val="B2"/>
        <w:rPr>
          <w:lang w:eastAsia="ko-KR"/>
        </w:rPr>
      </w:pPr>
      <w:r w:rsidRPr="000F37ED">
        <w:rPr>
          <w:lang w:eastAsia="ko-KR"/>
        </w:rPr>
        <w:t>ii)</w:t>
      </w:r>
      <w:r w:rsidRPr="000F37ED">
        <w:rPr>
          <w:lang w:eastAsia="ko-KR"/>
        </w:rPr>
        <w:tab/>
        <w:t>shall include the option tag "timer" in a Require header field of the SIP 200 (OK) response;</w:t>
      </w:r>
    </w:p>
    <w:p w14:paraId="3F339D41" w14:textId="77777777" w:rsidR="00094D7E" w:rsidRPr="000F37ED" w:rsidRDefault="00094D7E" w:rsidP="00094D7E">
      <w:pPr>
        <w:pStyle w:val="B2"/>
      </w:pPr>
      <w:r w:rsidRPr="000F37ED">
        <w:t>iii)</w:t>
      </w:r>
      <w:r w:rsidRPr="000F37ED">
        <w:tab/>
        <w:t xml:space="preserve">shall include the Session-Expires header field in the SIP 200 (OK) response and start the SIP </w:t>
      </w:r>
      <w:r w:rsidRPr="000F37ED">
        <w:rPr>
          <w:lang w:eastAsia="ko-KR"/>
        </w:rPr>
        <w:t>s</w:t>
      </w:r>
      <w:r w:rsidRPr="000F37ED">
        <w:t>ession timer according to IETF RFC 4028 [38]. The "refresher" parameter in the Session-Expires header field shall be set to "uas";</w:t>
      </w:r>
    </w:p>
    <w:p w14:paraId="3A248A80" w14:textId="77777777" w:rsidR="00094D7E" w:rsidRPr="000F37ED" w:rsidRDefault="00094D7E" w:rsidP="00094D7E">
      <w:pPr>
        <w:pStyle w:val="B2"/>
      </w:pPr>
      <w:r w:rsidRPr="000F37ED">
        <w:t>iv)</w:t>
      </w:r>
      <w:r w:rsidRPr="000F37ED">
        <w:tab/>
        <w:t>shall include the g.3gpp.mcdata.fd media feature tag in the Contact header field of the SIP 200 (OK) response;</w:t>
      </w:r>
    </w:p>
    <w:p w14:paraId="26E219B5" w14:textId="77777777" w:rsidR="00094D7E" w:rsidRPr="000F37ED" w:rsidRDefault="00094D7E" w:rsidP="00094D7E">
      <w:pPr>
        <w:pStyle w:val="B2"/>
      </w:pPr>
      <w:r w:rsidRPr="000F37ED">
        <w:t>v)</w:t>
      </w:r>
      <w:r w:rsidRPr="000F37ED">
        <w:tab/>
        <w:t xml:space="preserve">shall include the </w:t>
      </w:r>
      <w:r w:rsidRPr="000F37ED">
        <w:rPr>
          <w:rFonts w:eastAsia="SimSun"/>
          <w:lang w:eastAsia="zh-CN"/>
        </w:rPr>
        <w:t>g.3gpp.icsi-ref</w:t>
      </w:r>
      <w:r w:rsidRPr="000F37ED">
        <w:t xml:space="preserve"> media feature tag containing the value of "urn:urn-7:3gpp-service.ims.icsi.mcdata.fd" in the Contact header field of the SIP 200 (OK) response;</w:t>
      </w:r>
    </w:p>
    <w:p w14:paraId="4B00F9FD" w14:textId="77777777" w:rsidR="00094D7E" w:rsidRPr="000F37ED" w:rsidRDefault="00094D7E" w:rsidP="00094D7E">
      <w:pPr>
        <w:pStyle w:val="B2"/>
        <w:rPr>
          <w:lang w:eastAsia="ko-KR"/>
        </w:rPr>
      </w:pPr>
      <w:r w:rsidRPr="000F37ED">
        <w:t>vi)</w:t>
      </w:r>
      <w:r w:rsidRPr="000F37ED">
        <w:tab/>
        <w:t>shall include an SDP answer in the SIP 200 (OK) response to the SDP offer in the incoming SIP INVITE request according to 3GPP TS 24.229 [5] with the clarifications given in subclause 10.2.5.2.2</w:t>
      </w:r>
      <w:r w:rsidRPr="000F37ED">
        <w:rPr>
          <w:lang w:eastAsia="ko-KR"/>
        </w:rPr>
        <w:t>; and</w:t>
      </w:r>
    </w:p>
    <w:p w14:paraId="7F833274" w14:textId="77777777" w:rsidR="00094D7E" w:rsidRPr="000F37ED" w:rsidRDefault="00094D7E" w:rsidP="00094D7E">
      <w:pPr>
        <w:pStyle w:val="B2"/>
        <w:rPr>
          <w:lang w:eastAsia="ko-KR"/>
        </w:rPr>
      </w:pPr>
      <w:r w:rsidRPr="000F37ED">
        <w:rPr>
          <w:lang w:eastAsia="ko-KR"/>
        </w:rPr>
        <w:t>vii)</w:t>
      </w:r>
      <w:r w:rsidRPr="000F37ED">
        <w:rPr>
          <w:lang w:eastAsia="ko-KR"/>
        </w:rPr>
        <w:tab/>
        <w:t>shall send the SIP 200 (OK) response towards the MCData server according to rules and procedures of 3GPP TS 24.229 [5].</w:t>
      </w:r>
    </w:p>
    <w:p w14:paraId="67337A48" w14:textId="77777777" w:rsidR="00094D7E" w:rsidRPr="000F37ED" w:rsidRDefault="00094D7E" w:rsidP="00094D7E">
      <w:pPr>
        <w:rPr>
          <w:lang w:eastAsia="ko-KR"/>
        </w:rPr>
      </w:pPr>
      <w:r w:rsidRPr="000F37ED">
        <w:rPr>
          <w:lang w:eastAsia="ko-KR"/>
        </w:rPr>
        <w:t>On receipt of an SIP ACK message to the sent SIP 200 (OK) message, the MCData client shall:</w:t>
      </w:r>
    </w:p>
    <w:p w14:paraId="3CE71CF5" w14:textId="77777777" w:rsidR="00094D7E" w:rsidRPr="000F37ED" w:rsidRDefault="00094D7E" w:rsidP="00094D7E">
      <w:pPr>
        <w:pStyle w:val="B1"/>
        <w:rPr>
          <w:lang w:eastAsia="ko-KR"/>
        </w:rPr>
      </w:pPr>
      <w:r w:rsidRPr="000F37ED">
        <w:rPr>
          <w:lang w:eastAsia="ko-KR"/>
        </w:rPr>
        <w:t>1)</w:t>
      </w:r>
      <w:r w:rsidRPr="000F37ED">
        <w:rPr>
          <w:lang w:eastAsia="ko-KR"/>
        </w:rPr>
        <w:tab/>
        <w:t>shall interact with the media plane as specified in 3GPP TS 24.582 [</w:t>
      </w:r>
      <w:r w:rsidRPr="000F37ED">
        <w:t>15</w:t>
      </w:r>
      <w:r w:rsidRPr="000F37ED">
        <w:rPr>
          <w:lang w:eastAsia="ko-KR"/>
        </w:rPr>
        <w:t>] subclause 10.2.5.1.2.</w:t>
      </w:r>
    </w:p>
    <w:p w14:paraId="094EC610" w14:textId="77777777" w:rsidR="00094D7E" w:rsidRPr="000F37ED" w:rsidRDefault="00094D7E" w:rsidP="00094D7E">
      <w:pPr>
        <w:rPr>
          <w:lang w:eastAsia="ko-KR"/>
        </w:rPr>
      </w:pPr>
      <w:r w:rsidRPr="000F37ED">
        <w:rPr>
          <w:lang w:eastAsia="ko-KR"/>
        </w:rPr>
        <w:t>On receipt of an indication from the media plane of the successful download of the file and if</w:t>
      </w:r>
      <w:r w:rsidRPr="000F37ED">
        <w:rPr>
          <w:rFonts w:eastAsia="Malgun Gothic"/>
        </w:rPr>
        <w:t xml:space="preserve"> the received FD SIGNALLING PAYLOAD message contained an FD</w:t>
      </w:r>
      <w:r w:rsidRPr="000F37ED">
        <w:t xml:space="preserve"> disposition request type</w:t>
      </w:r>
      <w:r w:rsidRPr="000F37ED">
        <w:rPr>
          <w:rFonts w:eastAsia="Malgun Gothic"/>
        </w:rPr>
        <w:t xml:space="preserve"> IE requesting a file download completed update indication, then</w:t>
      </w:r>
      <w:r w:rsidRPr="000F37ED">
        <w:rPr>
          <w:lang w:eastAsia="ko-KR"/>
        </w:rPr>
        <w:t>, the MCData client:</w:t>
      </w:r>
    </w:p>
    <w:p w14:paraId="2E110C3C" w14:textId="77777777" w:rsidR="00094D7E" w:rsidRPr="000F37ED" w:rsidRDefault="00094D7E" w:rsidP="00094D7E">
      <w:pPr>
        <w:pStyle w:val="B1"/>
        <w:rPr>
          <w:lang w:eastAsia="ko-KR"/>
        </w:rPr>
      </w:pPr>
      <w:r w:rsidRPr="000F37ED">
        <w:rPr>
          <w:lang w:eastAsia="ko-KR"/>
        </w:rPr>
        <w:t>1)</w:t>
      </w:r>
      <w:r w:rsidRPr="000F37ED">
        <w:rPr>
          <w:lang w:eastAsia="ko-KR"/>
        </w:rPr>
        <w:tab/>
        <w:t xml:space="preserve">shall </w:t>
      </w:r>
      <w:r w:rsidRPr="000F37ED">
        <w:rPr>
          <w:rFonts w:eastAsia="Malgun Gothic"/>
        </w:rPr>
        <w:t>follow the procedures described in subclause 12.2.1.1</w:t>
      </w:r>
      <w:r w:rsidRPr="000F37ED">
        <w:rPr>
          <w:lang w:eastAsia="ko-KR"/>
        </w:rPr>
        <w:t>.</w:t>
      </w:r>
    </w:p>
    <w:p w14:paraId="5F0F2B04" w14:textId="77777777" w:rsidR="00094D7E" w:rsidRPr="000F37ED" w:rsidRDefault="00094D7E" w:rsidP="00094D7E">
      <w:r w:rsidRPr="000F37ED">
        <w:t>[TS 24.282, clause 12.2.1.1]</w:t>
      </w:r>
    </w:p>
    <w:p w14:paraId="63F234C2" w14:textId="77777777" w:rsidR="00094D7E" w:rsidRPr="000F37ED" w:rsidRDefault="00094D7E" w:rsidP="00094D7E">
      <w:r w:rsidRPr="000F37ED">
        <w:t>The MCData client shall follow the procedures in this subclause to:</w:t>
      </w:r>
    </w:p>
    <w:p w14:paraId="5DDEDD6D"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49E18E77"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6D234C56" w14:textId="77777777" w:rsidR="00094D7E" w:rsidRPr="000F37ED" w:rsidRDefault="00094D7E" w:rsidP="00094D7E">
      <w:pPr>
        <w:pStyle w:val="B1"/>
      </w:pPr>
      <w:r w:rsidRPr="000F37ED">
        <w:t>-</w:t>
      </w:r>
      <w:r w:rsidRPr="000F37ED">
        <w:tab/>
        <w:t>indicate to an MCData client that a request for FD was accepted, deferred or rejected; or</w:t>
      </w:r>
    </w:p>
    <w:p w14:paraId="7E3468AA" w14:textId="77777777" w:rsidR="00094D7E" w:rsidRPr="000F37ED" w:rsidRDefault="00094D7E" w:rsidP="00094D7E">
      <w:pPr>
        <w:pStyle w:val="B1"/>
      </w:pPr>
      <w:r w:rsidRPr="000F37ED">
        <w:t>-</w:t>
      </w:r>
      <w:r w:rsidRPr="000F37ED">
        <w:tab/>
        <w:t>indicate to an MCData client that a file download has been completed;</w:t>
      </w:r>
    </w:p>
    <w:p w14:paraId="3BA0317A" w14:textId="77777777" w:rsidR="00094D7E" w:rsidRPr="000F37ED" w:rsidRDefault="00094D7E" w:rsidP="00094D7E">
      <w:r w:rsidRPr="000F37ED">
        <w:t>Before sending a disposition notification the MCData client needs to determine:</w:t>
      </w:r>
    </w:p>
    <w:p w14:paraId="0B96E892"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764D4F3"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24A32B0"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3875D8E" w14:textId="77777777" w:rsidR="00094D7E" w:rsidRPr="000F37ED" w:rsidRDefault="00094D7E" w:rsidP="00094D7E">
      <w:r w:rsidRPr="000F37ED">
        <w:t>The MCData client shall generate a SIP MESSAGE request in accordance with 3GPP TS 24.229 [5] and IETF RFC 3428 [6] with the clarifications given below.</w:t>
      </w:r>
    </w:p>
    <w:p w14:paraId="5B1D05B3" w14:textId="77777777" w:rsidR="00094D7E" w:rsidRPr="000F37ED" w:rsidRDefault="00094D7E" w:rsidP="00094D7E">
      <w:r w:rsidRPr="000F37ED">
        <w:t>The MCData client:</w:t>
      </w:r>
    </w:p>
    <w:p w14:paraId="03707A33" w14:textId="77777777" w:rsidR="00094D7E" w:rsidRPr="000F37ED" w:rsidRDefault="00094D7E" w:rsidP="00094D7E">
      <w:pPr>
        <w:pStyle w:val="B1"/>
      </w:pPr>
      <w:r w:rsidRPr="000F37ED">
        <w:t>1)</w:t>
      </w:r>
      <w:r w:rsidRPr="000F37ED">
        <w:tab/>
        <w:t>shall build the SIP MESSAGE request as specified in subclause 6.2.4.1;</w:t>
      </w:r>
    </w:p>
    <w:p w14:paraId="0D0CA5A9"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393C0189"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4E13C700"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67C629DB"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3840B51D"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2570EB5C" w14:textId="77777777" w:rsidR="00094D7E" w:rsidRPr="000F37ED" w:rsidRDefault="00094D7E" w:rsidP="00094D7E">
      <w:pPr>
        <w:pStyle w:val="B1"/>
      </w:pPr>
      <w:r w:rsidRPr="000F37ED">
        <w:t>7)</w:t>
      </w:r>
      <w:r w:rsidRPr="000F37ED">
        <w:tab/>
        <w:t>if requiring to send an FD notification, shall generate an FD NOTIFICATION message and include it in the SIP MESSAGE request as specified in subclause 6.2.3.2; and</w:t>
      </w:r>
    </w:p>
    <w:p w14:paraId="7801E962"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7C6340F2" w14:textId="77777777" w:rsidR="00094D7E" w:rsidRPr="000F37ED" w:rsidRDefault="00094D7E" w:rsidP="00094D7E">
      <w:r w:rsidRPr="000F37ED">
        <w:t>[TS 24.282, clause 6.2.3.2]</w:t>
      </w:r>
    </w:p>
    <w:p w14:paraId="06BF76EF" w14:textId="77777777" w:rsidR="00094D7E" w:rsidRPr="000F37ED" w:rsidRDefault="00094D7E" w:rsidP="00094D7E">
      <w:r w:rsidRPr="000F37ED">
        <w:t>In order to generate an FD notification, the MCData client:</w:t>
      </w:r>
    </w:p>
    <w:p w14:paraId="7A425B67" w14:textId="77777777" w:rsidR="00094D7E" w:rsidRPr="000F37ED" w:rsidRDefault="00094D7E" w:rsidP="00094D7E">
      <w:pPr>
        <w:pStyle w:val="B1"/>
      </w:pPr>
      <w:r w:rsidRPr="000F37ED">
        <w:t>1)</w:t>
      </w:r>
      <w:r w:rsidRPr="000F37ED">
        <w:tab/>
        <w:t>shall generate an FD NOTIFICATION message as specified in subclause 15.1.6; and</w:t>
      </w:r>
    </w:p>
    <w:p w14:paraId="5EB9818A" w14:textId="77777777" w:rsidR="00094D7E" w:rsidRPr="000F37ED" w:rsidRDefault="00094D7E" w:rsidP="00094D7E">
      <w:pPr>
        <w:pStyle w:val="B1"/>
      </w:pPr>
      <w:r w:rsidRPr="000F37ED">
        <w:t>2)</w:t>
      </w:r>
      <w:r w:rsidRPr="000F37ED">
        <w:tab/>
        <w:t>shall include in the SIP request, the FD NOTIFICATION message in an application/vnd.3gpp.mcdata-signalling MIME body as specified in subclause E.1.</w:t>
      </w:r>
    </w:p>
    <w:p w14:paraId="0DAB868B" w14:textId="77777777" w:rsidR="00094D7E" w:rsidRPr="000F37ED" w:rsidRDefault="00094D7E" w:rsidP="00094D7E">
      <w:r w:rsidRPr="000F37ED">
        <w:t>When generating an FD NOTIFICATION message as specified in subclause 15.1.6, the MCData client:</w:t>
      </w:r>
    </w:p>
    <w:p w14:paraId="08553C32" w14:textId="77777777" w:rsidR="00094D7E" w:rsidRPr="000F37ED" w:rsidRDefault="00094D7E" w:rsidP="00094D7E">
      <w:pPr>
        <w:pStyle w:val="B1"/>
      </w:pPr>
      <w:r w:rsidRPr="000F37ED">
        <w:t>1)</w:t>
      </w:r>
      <w:r w:rsidRPr="000F37ED">
        <w:tab/>
        <w:t>if sending a file download accept notification, shall set the FD disposition notification type IE as "FILE DOWNLOAD REQUEST ACCEPTED" as specified in subclause 15.2.6;</w:t>
      </w:r>
    </w:p>
    <w:p w14:paraId="48F2F865" w14:textId="77777777" w:rsidR="00094D7E" w:rsidRPr="000F37ED" w:rsidRDefault="00094D7E" w:rsidP="00094D7E">
      <w:pPr>
        <w:pStyle w:val="B1"/>
      </w:pPr>
      <w:r w:rsidRPr="000F37ED">
        <w:t>2)</w:t>
      </w:r>
      <w:r w:rsidRPr="000F37ED">
        <w:tab/>
        <w:t>if sending a file download reject notification, shall set the FD disposition notification type IE as "FILE DOWNLOAD REQUEST REJECTED" as specified in subclause 15.2.6;</w:t>
      </w:r>
    </w:p>
    <w:p w14:paraId="2C30174E" w14:textId="77777777" w:rsidR="00094D7E" w:rsidRPr="000F37ED" w:rsidRDefault="00094D7E" w:rsidP="00094D7E">
      <w:pPr>
        <w:pStyle w:val="B1"/>
      </w:pPr>
      <w:r w:rsidRPr="000F37ED">
        <w:t>3)</w:t>
      </w:r>
      <w:r w:rsidRPr="000F37ED">
        <w:tab/>
        <w:t>if sending a file download deferred notification, shall set the FD disposition notification type IE as "FILE DOWNLOAD REQUEST DEFERRED" as specified in subclause 15.2.6;</w:t>
      </w:r>
    </w:p>
    <w:p w14:paraId="4BFAD24B" w14:textId="77777777" w:rsidR="00094D7E" w:rsidRPr="000F37ED" w:rsidRDefault="00094D7E" w:rsidP="00094D7E">
      <w:pPr>
        <w:pStyle w:val="B1"/>
      </w:pPr>
      <w:r w:rsidRPr="000F37ED">
        <w:t>4)</w:t>
      </w:r>
      <w:r w:rsidRPr="000F37ED">
        <w:tab/>
        <w:t>shall set the Conversation ID to the value of the Conversation ID that was received in the FD message as specified in subclause 15.2.9;</w:t>
      </w:r>
    </w:p>
    <w:p w14:paraId="7062619B" w14:textId="77777777" w:rsidR="00094D7E" w:rsidRPr="000F37ED" w:rsidRDefault="00094D7E" w:rsidP="00094D7E">
      <w:pPr>
        <w:pStyle w:val="B1"/>
      </w:pPr>
      <w:r w:rsidRPr="000F37ED">
        <w:t>5)</w:t>
      </w:r>
      <w:r w:rsidRPr="000F37ED">
        <w:tab/>
        <w:t>shall set the Date and time IE to the current time as specified in subclause 15.2.8; and</w:t>
      </w:r>
    </w:p>
    <w:p w14:paraId="094779C3" w14:textId="77777777" w:rsidR="00094D7E" w:rsidRPr="000F37ED" w:rsidRDefault="00094D7E" w:rsidP="00094D7E">
      <w:pPr>
        <w:pStyle w:val="B1"/>
      </w:pPr>
      <w:r w:rsidRPr="000F37ED">
        <w:t>6)</w:t>
      </w:r>
      <w:r w:rsidRPr="000F37ED">
        <w:tab/>
        <w:t>if sending a file download completed notification:</w:t>
      </w:r>
    </w:p>
    <w:p w14:paraId="1616EA76" w14:textId="77777777" w:rsidR="00094D7E" w:rsidRPr="000F37ED" w:rsidRDefault="00094D7E" w:rsidP="00094D7E">
      <w:pPr>
        <w:pStyle w:val="B2"/>
      </w:pPr>
      <w:r w:rsidRPr="000F37ED">
        <w:t>a)</w:t>
      </w:r>
      <w:r w:rsidRPr="000F37ED">
        <w:tab/>
        <w:t>shall set the FD disposition notification type IE as "FILE DOWNLOAD COMPLETED" as specified in subclause 15.2.6;</w:t>
      </w:r>
    </w:p>
    <w:p w14:paraId="082D6253" w14:textId="77777777" w:rsidR="00094D7E" w:rsidRPr="000F37ED" w:rsidRDefault="00094D7E" w:rsidP="00094D7E">
      <w:pPr>
        <w:pStyle w:val="B2"/>
      </w:pPr>
      <w:r w:rsidRPr="000F37ED">
        <w:t>b)</w:t>
      </w:r>
      <w:r w:rsidRPr="000F37ED">
        <w:tab/>
        <w:t>shall set the Message ID to the value of the Message ID that was received in the FD message as specified in subclause 15.2.10;</w:t>
      </w:r>
    </w:p>
    <w:p w14:paraId="5021B922" w14:textId="77777777" w:rsidR="00094D7E" w:rsidRPr="000F37ED" w:rsidRDefault="00094D7E" w:rsidP="00094D7E">
      <w:pPr>
        <w:pStyle w:val="B2"/>
      </w:pPr>
      <w:r w:rsidRPr="000F37ED">
        <w:t>c)</w:t>
      </w:r>
      <w:r w:rsidRPr="000F37ED">
        <w:tab/>
        <w:t>if the FD message was destined for the user, shall not include an Application ID IE as specified in subclause 15.2.7; and</w:t>
      </w:r>
    </w:p>
    <w:p w14:paraId="38C822EC" w14:textId="77777777" w:rsidR="00094D7E" w:rsidRPr="000F37ED" w:rsidRDefault="00094D7E" w:rsidP="00094D7E">
      <w:pPr>
        <w:pStyle w:val="B2"/>
      </w:pPr>
      <w:r w:rsidRPr="000F37ED">
        <w:t>d)</w:t>
      </w:r>
      <w:r w:rsidRPr="000F37ED">
        <w:tab/>
        <w:t>if the FD message was destined for an application, shall include an Application ID IE set to the value of the Application ID that was included in the FD message as specified in subclause 15.2.3.</w:t>
      </w:r>
    </w:p>
    <w:p w14:paraId="70F07BD7" w14:textId="77777777" w:rsidR="00094D7E" w:rsidRPr="000F37ED" w:rsidRDefault="00094D7E" w:rsidP="00094D7E">
      <w:r w:rsidRPr="000F37ED">
        <w:t>[TS 24.582, clause 7.1.3.1]</w:t>
      </w:r>
    </w:p>
    <w:p w14:paraId="54CBEB94" w14:textId="77777777" w:rsidR="00094D7E" w:rsidRPr="000F37ED" w:rsidRDefault="00094D7E" w:rsidP="00094D7E">
      <w:r w:rsidRPr="000F37ED">
        <w:t>Upon receiving an indication to establish MSRP connection for file distribution as the terminating client, the MCData client:</w:t>
      </w:r>
    </w:p>
    <w:p w14:paraId="2E196C00" w14:textId="77777777" w:rsidR="00094D7E" w:rsidRPr="000F37ED" w:rsidRDefault="00094D7E" w:rsidP="00094D7E">
      <w:pPr>
        <w:pStyle w:val="B1"/>
      </w:pPr>
      <w:r w:rsidRPr="000F37ED">
        <w:t>1.</w:t>
      </w:r>
      <w:r w:rsidRPr="000F37ED">
        <w:tab/>
        <w:t>shall act as an MSRP client according to IETF RFC 6135 [12];</w:t>
      </w:r>
    </w:p>
    <w:p w14:paraId="205110AC" w14:textId="77777777" w:rsidR="00094D7E" w:rsidRPr="000F37ED" w:rsidRDefault="00094D7E" w:rsidP="00094D7E">
      <w:pPr>
        <w:pStyle w:val="B1"/>
      </w:pPr>
      <w:r w:rsidRPr="000F37ED">
        <w:t>2.</w:t>
      </w:r>
      <w:r w:rsidRPr="000F37ED">
        <w:tab/>
        <w:t>shall act either as an active endpoint or as an passive endpoint to open the transport connection, according to IETF RFC 6135 [12];</w:t>
      </w:r>
    </w:p>
    <w:p w14:paraId="60F953B3" w14:textId="77777777" w:rsidR="00094D7E" w:rsidRPr="000F37ED" w:rsidRDefault="00094D7E" w:rsidP="00094D7E">
      <w:pPr>
        <w:pStyle w:val="B1"/>
      </w:pPr>
      <w:r w:rsidRPr="000F37ED">
        <w:t>3.</w:t>
      </w:r>
      <w:r w:rsidRPr="000F37ED">
        <w:tab/>
        <w:t>shall establish the MSRP connection according to the MSRP connection parameters in the SDP offer received in the SIP INVITE request according to IETF RFC 4975 [11];</w:t>
      </w:r>
    </w:p>
    <w:p w14:paraId="580CE33A" w14:textId="77777777" w:rsidR="00094D7E" w:rsidRPr="000F37ED" w:rsidRDefault="00094D7E" w:rsidP="00094D7E">
      <w:pPr>
        <w:pStyle w:val="B1"/>
      </w:pPr>
      <w:r w:rsidRPr="000F37ED">
        <w:t>4.</w:t>
      </w:r>
      <w:r w:rsidRPr="000F37ED">
        <w:tab/>
        <w:t>if acting as an "active" endpoint, shall send an empty MSRP SEND request to bind the MSRP connection to the MSRP session from the perspective of the passive endpoint according to the rules and procedures of IETF RFC 4975 [11] and IETF RFC 6135 [12];</w:t>
      </w:r>
    </w:p>
    <w:p w14:paraId="017602D0" w14:textId="77777777" w:rsidR="00094D7E" w:rsidRPr="000F37ED" w:rsidRDefault="00094D7E" w:rsidP="00094D7E">
      <w:pPr>
        <w:pStyle w:val="B1"/>
      </w:pPr>
      <w:r w:rsidRPr="000F37ED">
        <w:t>Once the MSRP session is established, the MCData client:</w:t>
      </w:r>
    </w:p>
    <w:p w14:paraId="275697C4" w14:textId="77777777" w:rsidR="00094D7E" w:rsidRPr="000F37ED" w:rsidRDefault="00094D7E" w:rsidP="00094D7E">
      <w:pPr>
        <w:pStyle w:val="B1"/>
      </w:pPr>
      <w:r w:rsidRPr="000F37ED">
        <w:t>1.</w:t>
      </w:r>
      <w:r w:rsidRPr="000F37ED">
        <w:tab/>
        <w:t>on receipt of an MSRP request in the MSRP session, shall follow the rules and procedures defined in IETF RFC 4975 [11] and in IETF RFC 6714 [13];</w:t>
      </w:r>
    </w:p>
    <w:p w14:paraId="40090881" w14:textId="77777777" w:rsidR="00094D7E" w:rsidRPr="000F37ED" w:rsidRDefault="00094D7E" w:rsidP="00094D7E">
      <w:pPr>
        <w:pStyle w:val="B1"/>
      </w:pPr>
      <w:r w:rsidRPr="000F37ED">
        <w:t>2.</w:t>
      </w:r>
      <w:r w:rsidRPr="000F37ED">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35981B16" w14:textId="77777777" w:rsidR="00094D7E" w:rsidRPr="000F37ED" w:rsidRDefault="00094D7E" w:rsidP="00094D7E">
      <w:pPr>
        <w:pStyle w:val="B1"/>
      </w:pPr>
      <w:r w:rsidRPr="000F37ED">
        <w:t>3.</w:t>
      </w:r>
      <w:r w:rsidRPr="000F37ED">
        <w:tab/>
        <w:t>shall handle the received content as described in subclause 7.1.3.2.</w:t>
      </w:r>
    </w:p>
    <w:p w14:paraId="2753F176" w14:textId="77777777" w:rsidR="00094D7E" w:rsidRPr="000F37ED" w:rsidRDefault="00094D7E" w:rsidP="00094D7E">
      <w:r w:rsidRPr="000F37ED">
        <w:t>[TS 24.582, clause 7.1.3.2]</w:t>
      </w:r>
    </w:p>
    <w:p w14:paraId="5A6306DE" w14:textId="77777777" w:rsidR="00094D7E" w:rsidRPr="000F37ED" w:rsidRDefault="00094D7E" w:rsidP="00094D7E">
      <w:pPr>
        <w:rPr>
          <w:rFonts w:eastAsia="Malgun Gothic"/>
        </w:rPr>
      </w:pPr>
      <w:r w:rsidRPr="000F37ED">
        <w:rPr>
          <w:rFonts w:ascii="TimesNewRoman" w:hAnsi="TimesNewRoman" w:cs="TimesNewRoman"/>
        </w:rPr>
        <w:t>Upon receiving a file, the MCData client:</w:t>
      </w:r>
    </w:p>
    <w:p w14:paraId="240B6C09"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application/vnd.3gpp.mcdata-file MIME body; and</w:t>
      </w:r>
    </w:p>
    <w:p w14:paraId="653C52A2" w14:textId="77777777" w:rsidR="00094D7E" w:rsidRPr="000F37ED" w:rsidRDefault="00094D7E" w:rsidP="00094D7E">
      <w:pPr>
        <w:pStyle w:val="B1"/>
        <w:rPr>
          <w:lang w:eastAsia="ko-KR"/>
        </w:rPr>
      </w:pPr>
      <w:r w:rsidRPr="000F37ED">
        <w:rPr>
          <w:rFonts w:eastAsia="Malgun Gothic"/>
        </w:rPr>
        <w:t>2.</w:t>
      </w:r>
      <w:r w:rsidRPr="000F37ED">
        <w:rPr>
          <w:rFonts w:eastAsia="Malgun Gothic"/>
        </w:rPr>
        <w:tab/>
        <w:t>once all the chunks of the file are successfully received, shall indicate to the signalling plane that the file download is completed.</w:t>
      </w:r>
    </w:p>
    <w:p w14:paraId="563B07FD" w14:textId="77777777" w:rsidR="00094D7E" w:rsidRPr="000F37ED" w:rsidRDefault="00094D7E" w:rsidP="00094D7E">
      <w:pPr>
        <w:pStyle w:val="H6"/>
      </w:pPr>
      <w:bookmarkStart w:id="2182" w:name="_Toc52782473"/>
      <w:bookmarkStart w:id="2183" w:name="_Toc52783084"/>
      <w:bookmarkStart w:id="2184" w:name="_Toc59042953"/>
      <w:r w:rsidRPr="000F37ED">
        <w:t>6.2.12.3</w:t>
      </w:r>
      <w:r w:rsidRPr="000F37ED">
        <w:tab/>
        <w:t>Test description</w:t>
      </w:r>
      <w:bookmarkEnd w:id="2182"/>
      <w:bookmarkEnd w:id="2183"/>
      <w:bookmarkEnd w:id="2184"/>
    </w:p>
    <w:p w14:paraId="31AE4768" w14:textId="77777777" w:rsidR="00094D7E" w:rsidRPr="000F37ED" w:rsidRDefault="00094D7E" w:rsidP="00094D7E">
      <w:pPr>
        <w:pStyle w:val="H6"/>
      </w:pPr>
      <w:bookmarkStart w:id="2185" w:name="_Toc52782474"/>
      <w:bookmarkStart w:id="2186" w:name="_Toc52783085"/>
      <w:bookmarkStart w:id="2187" w:name="_Toc59042954"/>
      <w:r w:rsidRPr="000F37ED">
        <w:t>6.2.12.3.1</w:t>
      </w:r>
      <w:r w:rsidRPr="000F37ED">
        <w:tab/>
        <w:t>Pre-test conditions</w:t>
      </w:r>
      <w:bookmarkEnd w:id="2185"/>
      <w:bookmarkEnd w:id="2186"/>
      <w:bookmarkEnd w:id="2187"/>
    </w:p>
    <w:p w14:paraId="05F63A1A" w14:textId="77777777" w:rsidR="00094D7E" w:rsidRPr="000F37ED" w:rsidRDefault="00094D7E" w:rsidP="00094D7E">
      <w:pPr>
        <w:pStyle w:val="H6"/>
      </w:pPr>
      <w:r w:rsidRPr="000F37ED">
        <w:t>System Simulator:</w:t>
      </w:r>
    </w:p>
    <w:p w14:paraId="521F9857" w14:textId="703B3D79" w:rsidR="00094D7E" w:rsidRPr="000F37ED" w:rsidRDefault="00094D7E" w:rsidP="00094D7E">
      <w:pPr>
        <w:pStyle w:val="B1"/>
      </w:pPr>
      <w:r w:rsidRPr="000F37ED">
        <w:t>-</w:t>
      </w:r>
      <w:r w:rsidRPr="000F37ED">
        <w:tab/>
        <w:t>SS (</w:t>
      </w:r>
      <w:ins w:id="2188" w:author="MCC160" w:date="2022-11-16T16:43:00Z">
        <w:r w:rsidR="00C2409F" w:rsidRPr="000F37ED">
          <w:rPr>
            <w:rPrChange w:id="2189" w:author="MCC160" w:date="2022-11-16T16:43:00Z">
              <w:rPr/>
            </w:rPrChange>
          </w:rPr>
          <w:t>MCData server</w:t>
        </w:r>
      </w:ins>
      <w:del w:id="2190" w:author="MCC160" w:date="2022-11-16T16:43:00Z">
        <w:r w:rsidRPr="000F37ED" w:rsidDel="00C2409F">
          <w:rPr>
            <w:rPrChange w:id="2191" w:author="MCC160" w:date="2022-11-16T16:43:00Z">
              <w:rPr/>
            </w:rPrChange>
          </w:rPr>
          <w:delText>MCDATA Server</w:delText>
        </w:r>
      </w:del>
      <w:r w:rsidRPr="000F37ED">
        <w:t>)</w:t>
      </w:r>
    </w:p>
    <w:p w14:paraId="2124117B"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BF6748" w14:textId="77777777" w:rsidR="00094D7E" w:rsidRPr="000F37ED" w:rsidRDefault="00094D7E" w:rsidP="00094D7E">
      <w:pPr>
        <w:pStyle w:val="H6"/>
      </w:pPr>
      <w:r w:rsidRPr="000F37ED">
        <w:t>IUT:</w:t>
      </w:r>
    </w:p>
    <w:p w14:paraId="6CEA3FEC" w14:textId="1CE2EE8D" w:rsidR="00094D7E" w:rsidRPr="000F37ED" w:rsidRDefault="00094D7E" w:rsidP="00094D7E">
      <w:pPr>
        <w:pStyle w:val="B1"/>
      </w:pPr>
      <w:r w:rsidRPr="000F37ED">
        <w:t>-</w:t>
      </w:r>
      <w:r w:rsidRPr="000F37ED">
        <w:tab/>
        <w:t>UE (</w:t>
      </w:r>
      <w:ins w:id="2192" w:author="MCC160" w:date="2022-11-16T17:06:00Z">
        <w:r w:rsidR="0086294D" w:rsidRPr="000F37ED">
          <w:rPr>
            <w:rPrChange w:id="2193" w:author="MCC160" w:date="2022-11-16T17:06:00Z">
              <w:rPr/>
            </w:rPrChange>
          </w:rPr>
          <w:t>MCData client</w:t>
        </w:r>
      </w:ins>
      <w:del w:id="2194" w:author="MCC160" w:date="2022-11-16T17:06:00Z">
        <w:r w:rsidRPr="000F37ED" w:rsidDel="0086294D">
          <w:rPr>
            <w:rPrChange w:id="2195" w:author="MCC160" w:date="2022-11-16T17:06:00Z">
              <w:rPr/>
            </w:rPrChange>
          </w:rPr>
          <w:delText>MCDATA Client</w:delText>
        </w:r>
      </w:del>
      <w:r w:rsidRPr="000F37ED">
        <w:t>)</w:t>
      </w:r>
    </w:p>
    <w:p w14:paraId="71A329DB" w14:textId="77777777" w:rsidR="00094D7E" w:rsidRPr="000F37ED" w:rsidRDefault="00094D7E" w:rsidP="00094D7E">
      <w:pPr>
        <w:pStyle w:val="B1"/>
      </w:pPr>
      <w:r w:rsidRPr="000F37ED">
        <w:t>-</w:t>
      </w:r>
      <w:r w:rsidRPr="000F37ED">
        <w:tab/>
        <w:t>The test USIM set as defined in TS 36.579-1 [2], subclause 5.5.10 is inserted.</w:t>
      </w:r>
    </w:p>
    <w:p w14:paraId="1B89B0C5" w14:textId="77777777" w:rsidR="00094D7E" w:rsidRPr="000F37ED" w:rsidRDefault="00094D7E" w:rsidP="00094D7E">
      <w:pPr>
        <w:pStyle w:val="B1"/>
      </w:pPr>
      <w:r w:rsidRPr="000F37ED">
        <w:t>-</w:t>
      </w:r>
      <w:r w:rsidRPr="000F37ED">
        <w:tab/>
        <w:t>Test files downloaded or received at previous test runs are deleted.</w:t>
      </w:r>
    </w:p>
    <w:p w14:paraId="0C4F32F0" w14:textId="77777777" w:rsidR="00094D7E" w:rsidRPr="000F37ED" w:rsidRDefault="00094D7E" w:rsidP="00094D7E">
      <w:pPr>
        <w:pStyle w:val="H6"/>
      </w:pPr>
      <w:r w:rsidRPr="000F37ED">
        <w:t>Preamble:</w:t>
      </w:r>
    </w:p>
    <w:p w14:paraId="5561CB99"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3CC7F15"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7733FB94" w14:textId="77777777" w:rsidR="00094D7E" w:rsidRPr="000F37ED" w:rsidRDefault="00094D7E" w:rsidP="00094D7E">
      <w:pPr>
        <w:pStyle w:val="B1"/>
      </w:pPr>
      <w:r w:rsidRPr="000F37ED">
        <w:t>-</w:t>
      </w:r>
      <w:r w:rsidRPr="000F37ED">
        <w:tab/>
        <w:t>UE States at the end of the preamble</w:t>
      </w:r>
    </w:p>
    <w:p w14:paraId="20474A63" w14:textId="77777777" w:rsidR="00094D7E" w:rsidRPr="000F37ED" w:rsidRDefault="00094D7E" w:rsidP="00094D7E">
      <w:pPr>
        <w:pStyle w:val="B2"/>
      </w:pPr>
      <w:r w:rsidRPr="000F37ED">
        <w:t>-</w:t>
      </w:r>
      <w:r w:rsidRPr="000F37ED">
        <w:tab/>
        <w:t>The UE is in E-UTRA Registered, Idle Mode state.</w:t>
      </w:r>
    </w:p>
    <w:p w14:paraId="69FD87E9" w14:textId="587CDBAB" w:rsidR="00094D7E" w:rsidRPr="000F37ED" w:rsidRDefault="00094D7E" w:rsidP="00094D7E">
      <w:pPr>
        <w:pStyle w:val="B2"/>
      </w:pPr>
      <w:r w:rsidRPr="000F37ED">
        <w:t>-</w:t>
      </w:r>
      <w:r w:rsidRPr="000F37ED">
        <w:tab/>
        <w:t>The MCD</w:t>
      </w:r>
      <w:ins w:id="2196" w:author="MCC160" w:date="2022-11-16T17:06:00Z">
        <w:r w:rsidR="0086294D" w:rsidRPr="000F37ED">
          <w:rPr>
            <w:rPrChange w:id="2197" w:author="MCC160" w:date="2022-11-16T17:07:00Z">
              <w:rPr/>
            </w:rPrChange>
          </w:rPr>
          <w:t>a</w:t>
        </w:r>
      </w:ins>
      <w:ins w:id="2198" w:author="MCC160" w:date="2022-11-16T17:07:00Z">
        <w:r w:rsidR="0086294D" w:rsidRPr="000F37ED">
          <w:rPr>
            <w:rPrChange w:id="2199" w:author="MCC160" w:date="2022-11-16T17:07:00Z">
              <w:rPr/>
            </w:rPrChange>
          </w:rPr>
          <w:t>ta</w:t>
        </w:r>
      </w:ins>
      <w:del w:id="2200" w:author="MCC160" w:date="2022-11-16T17:07:00Z">
        <w:r w:rsidRPr="000F37ED" w:rsidDel="0086294D">
          <w:rPr>
            <w:rPrChange w:id="2201" w:author="MCC160" w:date="2022-11-16T17:07:00Z">
              <w:rPr/>
            </w:rPrChange>
          </w:rPr>
          <w:delText>ATA</w:delText>
        </w:r>
      </w:del>
      <w:r w:rsidRPr="000F37ED">
        <w:t xml:space="preserve"> Client Application has been activated and User has registered-in as the MCDATA User with the Server as active user at the Client.</w:t>
      </w:r>
    </w:p>
    <w:p w14:paraId="3E53EE94" w14:textId="77777777" w:rsidR="00094D7E" w:rsidRPr="000F37ED" w:rsidRDefault="00094D7E" w:rsidP="00094D7E">
      <w:pPr>
        <w:pStyle w:val="H6"/>
      </w:pPr>
      <w:bookmarkStart w:id="2202" w:name="_Toc52782475"/>
      <w:bookmarkStart w:id="2203" w:name="_Toc52783086"/>
      <w:bookmarkStart w:id="2204" w:name="_Toc59042955"/>
      <w:r w:rsidRPr="000F37ED">
        <w:t>6.2.12.3.2</w:t>
      </w:r>
      <w:r w:rsidRPr="000F37ED">
        <w:tab/>
        <w:t>Test procedure sequence</w:t>
      </w:r>
      <w:bookmarkEnd w:id="2202"/>
      <w:bookmarkEnd w:id="2203"/>
      <w:bookmarkEnd w:id="2204"/>
    </w:p>
    <w:p w14:paraId="34F4840D" w14:textId="77777777" w:rsidR="00094D7E" w:rsidRPr="000F37ED" w:rsidRDefault="00094D7E" w:rsidP="00094D7E">
      <w:pPr>
        <w:pStyle w:val="TH"/>
      </w:pPr>
      <w:r w:rsidRPr="000F37ED">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1C40C9AB" w14:textId="77777777" w:rsidTr="00831DD9">
        <w:tc>
          <w:tcPr>
            <w:tcW w:w="648" w:type="dxa"/>
            <w:tcBorders>
              <w:bottom w:val="nil"/>
            </w:tcBorders>
          </w:tcPr>
          <w:p w14:paraId="237AA9DC" w14:textId="77777777" w:rsidR="00094D7E" w:rsidRPr="000F37ED" w:rsidRDefault="00094D7E" w:rsidP="00831DD9">
            <w:pPr>
              <w:pStyle w:val="TAH"/>
            </w:pPr>
            <w:r w:rsidRPr="000F37ED">
              <w:t>St</w:t>
            </w:r>
          </w:p>
        </w:tc>
        <w:tc>
          <w:tcPr>
            <w:tcW w:w="3969" w:type="dxa"/>
            <w:tcBorders>
              <w:bottom w:val="nil"/>
            </w:tcBorders>
          </w:tcPr>
          <w:p w14:paraId="33D32D2C" w14:textId="77777777" w:rsidR="00094D7E" w:rsidRPr="000F37ED" w:rsidRDefault="00094D7E" w:rsidP="00831DD9">
            <w:pPr>
              <w:pStyle w:val="TAH"/>
            </w:pPr>
            <w:r w:rsidRPr="000F37ED">
              <w:t>Procedure</w:t>
            </w:r>
          </w:p>
        </w:tc>
        <w:tc>
          <w:tcPr>
            <w:tcW w:w="3686" w:type="dxa"/>
            <w:gridSpan w:val="2"/>
          </w:tcPr>
          <w:p w14:paraId="4778B911" w14:textId="77777777" w:rsidR="00094D7E" w:rsidRPr="000F37ED" w:rsidRDefault="00094D7E" w:rsidP="00831DD9">
            <w:pPr>
              <w:pStyle w:val="TAH"/>
            </w:pPr>
            <w:r w:rsidRPr="000F37ED">
              <w:t>Message Sequence</w:t>
            </w:r>
          </w:p>
        </w:tc>
        <w:tc>
          <w:tcPr>
            <w:tcW w:w="567" w:type="dxa"/>
            <w:tcBorders>
              <w:bottom w:val="nil"/>
            </w:tcBorders>
          </w:tcPr>
          <w:p w14:paraId="7D6090F9" w14:textId="77777777" w:rsidR="00094D7E" w:rsidRPr="000F37ED" w:rsidRDefault="00094D7E" w:rsidP="00831DD9">
            <w:pPr>
              <w:pStyle w:val="TAH"/>
            </w:pPr>
            <w:r w:rsidRPr="000F37ED">
              <w:t>TP</w:t>
            </w:r>
          </w:p>
        </w:tc>
        <w:tc>
          <w:tcPr>
            <w:tcW w:w="892" w:type="dxa"/>
            <w:tcBorders>
              <w:bottom w:val="nil"/>
            </w:tcBorders>
          </w:tcPr>
          <w:p w14:paraId="7CA68B74" w14:textId="77777777" w:rsidR="00094D7E" w:rsidRPr="000F37ED" w:rsidRDefault="00094D7E" w:rsidP="00831DD9">
            <w:pPr>
              <w:pStyle w:val="TAH"/>
            </w:pPr>
            <w:r w:rsidRPr="000F37ED">
              <w:t>Verdict</w:t>
            </w:r>
          </w:p>
        </w:tc>
      </w:tr>
      <w:tr w:rsidR="00094D7E" w:rsidRPr="000F37ED" w14:paraId="55C9CCD1" w14:textId="77777777" w:rsidTr="00831DD9">
        <w:tc>
          <w:tcPr>
            <w:tcW w:w="648" w:type="dxa"/>
            <w:tcBorders>
              <w:top w:val="nil"/>
            </w:tcBorders>
          </w:tcPr>
          <w:p w14:paraId="7C856794" w14:textId="77777777" w:rsidR="00094D7E" w:rsidRPr="000F37ED" w:rsidRDefault="00094D7E" w:rsidP="00831DD9">
            <w:pPr>
              <w:pStyle w:val="TAH"/>
            </w:pPr>
          </w:p>
        </w:tc>
        <w:tc>
          <w:tcPr>
            <w:tcW w:w="3969" w:type="dxa"/>
            <w:tcBorders>
              <w:top w:val="nil"/>
            </w:tcBorders>
          </w:tcPr>
          <w:p w14:paraId="24E39D64" w14:textId="77777777" w:rsidR="00094D7E" w:rsidRPr="000F37ED" w:rsidRDefault="00094D7E" w:rsidP="00831DD9">
            <w:pPr>
              <w:pStyle w:val="TAH"/>
            </w:pPr>
          </w:p>
        </w:tc>
        <w:tc>
          <w:tcPr>
            <w:tcW w:w="709" w:type="dxa"/>
          </w:tcPr>
          <w:p w14:paraId="4B19CC49" w14:textId="77777777" w:rsidR="00094D7E" w:rsidRPr="000F37ED" w:rsidRDefault="00094D7E" w:rsidP="00831DD9">
            <w:pPr>
              <w:pStyle w:val="TAH"/>
            </w:pPr>
            <w:r w:rsidRPr="000F37ED">
              <w:t>U - S</w:t>
            </w:r>
          </w:p>
        </w:tc>
        <w:tc>
          <w:tcPr>
            <w:tcW w:w="2977" w:type="dxa"/>
          </w:tcPr>
          <w:p w14:paraId="37BEE6E2" w14:textId="77777777" w:rsidR="00094D7E" w:rsidRPr="000F37ED" w:rsidRDefault="00094D7E" w:rsidP="00831DD9">
            <w:pPr>
              <w:pStyle w:val="TAH"/>
            </w:pPr>
            <w:r w:rsidRPr="000F37ED">
              <w:t>Message</w:t>
            </w:r>
          </w:p>
        </w:tc>
        <w:tc>
          <w:tcPr>
            <w:tcW w:w="567" w:type="dxa"/>
            <w:tcBorders>
              <w:top w:val="nil"/>
            </w:tcBorders>
          </w:tcPr>
          <w:p w14:paraId="31AC4831" w14:textId="77777777" w:rsidR="00094D7E" w:rsidRPr="000F37ED" w:rsidRDefault="00094D7E" w:rsidP="00831DD9">
            <w:pPr>
              <w:pStyle w:val="TAH"/>
            </w:pPr>
          </w:p>
        </w:tc>
        <w:tc>
          <w:tcPr>
            <w:tcW w:w="892" w:type="dxa"/>
            <w:tcBorders>
              <w:top w:val="nil"/>
            </w:tcBorders>
          </w:tcPr>
          <w:p w14:paraId="395A3C58" w14:textId="77777777" w:rsidR="00094D7E" w:rsidRPr="000F37ED" w:rsidRDefault="00094D7E" w:rsidP="00831DD9">
            <w:pPr>
              <w:pStyle w:val="TAH"/>
            </w:pPr>
          </w:p>
        </w:tc>
      </w:tr>
      <w:tr w:rsidR="00094D7E" w:rsidRPr="000F37ED" w:rsidDel="00E13313" w14:paraId="0BA089B1" w14:textId="77777777" w:rsidTr="00831DD9">
        <w:tc>
          <w:tcPr>
            <w:tcW w:w="648" w:type="dxa"/>
            <w:shd w:val="clear" w:color="auto" w:fill="auto"/>
          </w:tcPr>
          <w:p w14:paraId="39C34764" w14:textId="77777777" w:rsidR="00094D7E" w:rsidRPr="000F37ED" w:rsidDel="00E13313" w:rsidRDefault="00094D7E" w:rsidP="00831DD9">
            <w:pPr>
              <w:pStyle w:val="TAC"/>
            </w:pPr>
            <w:r w:rsidRPr="000F37ED">
              <w:t>1</w:t>
            </w:r>
          </w:p>
        </w:tc>
        <w:tc>
          <w:tcPr>
            <w:tcW w:w="3969" w:type="dxa"/>
            <w:shd w:val="clear" w:color="auto" w:fill="auto"/>
          </w:tcPr>
          <w:p w14:paraId="13969C86" w14:textId="262F70C4" w:rsidR="00094D7E" w:rsidRPr="000F37ED" w:rsidDel="00E13313" w:rsidRDefault="00094D7E" w:rsidP="00831DD9">
            <w:pPr>
              <w:pStyle w:val="TAL"/>
            </w:pPr>
            <w:r w:rsidRPr="000F37ED">
              <w:t xml:space="preserve">Check: Does the UE (MCData </w:t>
            </w:r>
            <w:del w:id="2205" w:author="MCC160" w:date="2022-11-15T22:31:00Z">
              <w:r w:rsidRPr="000F37ED" w:rsidDel="00FB6193">
                <w:rPr>
                  <w:rPrChange w:id="2206" w:author="MCC160" w:date="2022-11-15T22:31:00Z">
                    <w:rPr/>
                  </w:rPrChange>
                </w:rPr>
                <w:delText>C</w:delText>
              </w:r>
            </w:del>
            <w:ins w:id="2207" w:author="MCC160" w:date="2022-11-15T22:31:00Z">
              <w:r w:rsidR="00FB6193" w:rsidRPr="000F37ED">
                <w:rPr>
                  <w:rPrChange w:id="2208" w:author="MCC160" w:date="2022-11-15T22:31:00Z">
                    <w:rPr/>
                  </w:rPrChange>
                </w:rPr>
                <w:t>c</w:t>
              </w:r>
            </w:ins>
            <w:r w:rsidRPr="000F37ED">
              <w:t xml:space="preserve">lient) </w:t>
            </w:r>
            <w:ins w:id="2209" w:author="MCC160" w:date="2022-11-01T19:25:00Z">
              <w:r w:rsidR="00F2194C" w:rsidRPr="000F37ED">
                <w:t xml:space="preserve">correctly </w:t>
              </w:r>
            </w:ins>
            <w:r w:rsidRPr="000F37ED">
              <w:t xml:space="preserve">perform </w:t>
            </w:r>
            <w:del w:id="2210" w:author="MCC160" w:date="2022-11-01T19:29:00Z">
              <w:r w:rsidRPr="000F37ED" w:rsidDel="00F2194C">
                <w:delText xml:space="preserve">the procedure for </w:delText>
              </w:r>
            </w:del>
            <w:ins w:id="2211" w:author="MCC160" w:date="2022-11-01T19:29:00Z">
              <w:r w:rsidR="00F2194C" w:rsidRPr="000F37ED">
                <w:t>test procedure '</w:t>
              </w:r>
            </w:ins>
            <w:r w:rsidRPr="000F37ED">
              <w:rPr>
                <w:b/>
                <w:bCs/>
              </w:rPr>
              <w:t>CT MCData Call Establishment</w:t>
            </w:r>
            <w:del w:id="2212" w:author="MCC160" w:date="2022-11-01T19:40:00Z">
              <w:r w:rsidRPr="000F37ED" w:rsidDel="002B6F44">
                <w:rPr>
                  <w:b/>
                  <w:bCs/>
                </w:rPr>
                <w:delText xml:space="preserve"> </w:delText>
              </w:r>
              <w:r w:rsidRPr="000F37ED" w:rsidDel="002B6F44">
                <w:delText xml:space="preserve">specified in TS 36.579-1 </w:delText>
              </w:r>
            </w:del>
            <w:ins w:id="2213" w:author="MCC160" w:date="2022-11-01T19:40:00Z">
              <w:r w:rsidR="002B6F44" w:rsidRPr="000F37ED">
                <w:rPr>
                  <w:bCs/>
                </w:rPr>
                <w:t xml:space="preserve">' as described in TS 36.579-1 </w:t>
              </w:r>
            </w:ins>
            <w:r w:rsidRPr="000F37ED">
              <w:t>[2] Table 5.3C.3.3-1?</w:t>
            </w:r>
          </w:p>
        </w:tc>
        <w:tc>
          <w:tcPr>
            <w:tcW w:w="709" w:type="dxa"/>
            <w:shd w:val="clear" w:color="auto" w:fill="auto"/>
          </w:tcPr>
          <w:p w14:paraId="13FF8850" w14:textId="77777777" w:rsidR="00094D7E" w:rsidRPr="000F37ED" w:rsidDel="00E13313" w:rsidRDefault="00094D7E" w:rsidP="00831DD9">
            <w:pPr>
              <w:pStyle w:val="TAC"/>
              <w:rPr>
                <w:szCs w:val="18"/>
              </w:rPr>
            </w:pPr>
            <w:r w:rsidRPr="000F37ED">
              <w:t>-</w:t>
            </w:r>
          </w:p>
        </w:tc>
        <w:tc>
          <w:tcPr>
            <w:tcW w:w="2977" w:type="dxa"/>
            <w:shd w:val="clear" w:color="auto" w:fill="auto"/>
          </w:tcPr>
          <w:p w14:paraId="4D1D316A" w14:textId="77777777" w:rsidR="00094D7E" w:rsidRPr="000F37ED" w:rsidDel="00E13313" w:rsidRDefault="00094D7E" w:rsidP="00831DD9">
            <w:pPr>
              <w:pStyle w:val="TAL"/>
            </w:pPr>
            <w:r w:rsidRPr="000F37ED">
              <w:t>-</w:t>
            </w:r>
          </w:p>
        </w:tc>
        <w:tc>
          <w:tcPr>
            <w:tcW w:w="567" w:type="dxa"/>
            <w:shd w:val="clear" w:color="auto" w:fill="auto"/>
          </w:tcPr>
          <w:p w14:paraId="73FD8CDE" w14:textId="77777777" w:rsidR="00094D7E" w:rsidRPr="000F37ED" w:rsidDel="00E13313" w:rsidRDefault="00094D7E" w:rsidP="00831DD9">
            <w:pPr>
              <w:pStyle w:val="TAC"/>
            </w:pPr>
            <w:r w:rsidRPr="000F37ED">
              <w:t>1,2</w:t>
            </w:r>
          </w:p>
        </w:tc>
        <w:tc>
          <w:tcPr>
            <w:tcW w:w="892" w:type="dxa"/>
            <w:shd w:val="clear" w:color="auto" w:fill="auto"/>
          </w:tcPr>
          <w:p w14:paraId="611206ED" w14:textId="77777777" w:rsidR="00094D7E" w:rsidRPr="000F37ED" w:rsidDel="00E13313" w:rsidRDefault="00094D7E" w:rsidP="00831DD9">
            <w:pPr>
              <w:pStyle w:val="TAC"/>
            </w:pPr>
            <w:r w:rsidRPr="000F37ED">
              <w:t>P</w:t>
            </w:r>
          </w:p>
        </w:tc>
      </w:tr>
      <w:tr w:rsidR="00094D7E" w:rsidRPr="000F37ED" w:rsidDel="00E13313" w14:paraId="75747466" w14:textId="77777777" w:rsidTr="00831DD9">
        <w:tc>
          <w:tcPr>
            <w:tcW w:w="648" w:type="dxa"/>
            <w:shd w:val="clear" w:color="auto" w:fill="auto"/>
          </w:tcPr>
          <w:p w14:paraId="28CF0BBE" w14:textId="77777777" w:rsidR="00094D7E" w:rsidRPr="000F37ED" w:rsidDel="00E13313" w:rsidRDefault="00094D7E" w:rsidP="00831DD9">
            <w:pPr>
              <w:pStyle w:val="TAC"/>
            </w:pPr>
            <w:r w:rsidRPr="000F37ED">
              <w:t>2-5</w:t>
            </w:r>
          </w:p>
        </w:tc>
        <w:tc>
          <w:tcPr>
            <w:tcW w:w="3969" w:type="dxa"/>
            <w:shd w:val="clear" w:color="auto" w:fill="auto"/>
          </w:tcPr>
          <w:p w14:paraId="2A023398" w14:textId="77777777" w:rsidR="00094D7E" w:rsidRPr="000F37ED" w:rsidDel="00E13313" w:rsidRDefault="00094D7E" w:rsidP="00831DD9">
            <w:pPr>
              <w:pStyle w:val="TAL"/>
            </w:pPr>
            <w:r w:rsidRPr="000F37ED">
              <w:t>Void</w:t>
            </w:r>
          </w:p>
        </w:tc>
        <w:tc>
          <w:tcPr>
            <w:tcW w:w="709" w:type="dxa"/>
            <w:shd w:val="clear" w:color="auto" w:fill="auto"/>
          </w:tcPr>
          <w:p w14:paraId="31821135" w14:textId="77777777" w:rsidR="00094D7E" w:rsidRPr="000F37ED" w:rsidDel="00E13313" w:rsidRDefault="00094D7E" w:rsidP="00831DD9">
            <w:pPr>
              <w:pStyle w:val="TAC"/>
              <w:rPr>
                <w:szCs w:val="18"/>
              </w:rPr>
            </w:pPr>
            <w:r w:rsidRPr="000F37ED">
              <w:t>-</w:t>
            </w:r>
          </w:p>
        </w:tc>
        <w:tc>
          <w:tcPr>
            <w:tcW w:w="2977" w:type="dxa"/>
            <w:shd w:val="clear" w:color="auto" w:fill="auto"/>
          </w:tcPr>
          <w:p w14:paraId="65DAE090" w14:textId="77777777" w:rsidR="00094D7E" w:rsidRPr="000F37ED" w:rsidDel="00E13313" w:rsidRDefault="00094D7E" w:rsidP="00831DD9">
            <w:pPr>
              <w:pStyle w:val="TAL"/>
            </w:pPr>
            <w:r w:rsidRPr="000F37ED">
              <w:t>-</w:t>
            </w:r>
          </w:p>
        </w:tc>
        <w:tc>
          <w:tcPr>
            <w:tcW w:w="567" w:type="dxa"/>
            <w:shd w:val="clear" w:color="auto" w:fill="auto"/>
          </w:tcPr>
          <w:p w14:paraId="18E5EB00" w14:textId="77777777" w:rsidR="00094D7E" w:rsidRPr="000F37ED" w:rsidDel="00E13313" w:rsidRDefault="00094D7E" w:rsidP="00831DD9">
            <w:pPr>
              <w:pStyle w:val="TAC"/>
            </w:pPr>
            <w:r w:rsidRPr="000F37ED">
              <w:t>-</w:t>
            </w:r>
          </w:p>
        </w:tc>
        <w:tc>
          <w:tcPr>
            <w:tcW w:w="892" w:type="dxa"/>
            <w:shd w:val="clear" w:color="auto" w:fill="auto"/>
          </w:tcPr>
          <w:p w14:paraId="47752E0D" w14:textId="77777777" w:rsidR="00094D7E" w:rsidRPr="000F37ED" w:rsidDel="00E13313" w:rsidRDefault="00094D7E" w:rsidP="00831DD9">
            <w:pPr>
              <w:pStyle w:val="TAC"/>
            </w:pPr>
            <w:r w:rsidRPr="000F37ED">
              <w:t>-</w:t>
            </w:r>
          </w:p>
        </w:tc>
      </w:tr>
      <w:tr w:rsidR="00094D7E" w:rsidRPr="000F37ED" w:rsidDel="00E13313" w14:paraId="6D097959" w14:textId="77777777" w:rsidTr="00831DD9">
        <w:tc>
          <w:tcPr>
            <w:tcW w:w="648" w:type="dxa"/>
            <w:shd w:val="clear" w:color="auto" w:fill="auto"/>
          </w:tcPr>
          <w:p w14:paraId="0FA2586E" w14:textId="77777777" w:rsidR="00094D7E" w:rsidRPr="000F37ED" w:rsidDel="00E13313" w:rsidRDefault="00094D7E" w:rsidP="00831DD9">
            <w:pPr>
              <w:pStyle w:val="TAC"/>
            </w:pPr>
            <w:r w:rsidRPr="000F37ED">
              <w:t>6</w:t>
            </w:r>
          </w:p>
        </w:tc>
        <w:tc>
          <w:tcPr>
            <w:tcW w:w="3969" w:type="dxa"/>
            <w:shd w:val="clear" w:color="auto" w:fill="auto"/>
          </w:tcPr>
          <w:p w14:paraId="622732AD" w14:textId="0685A249" w:rsidR="00094D7E" w:rsidRPr="000F37ED" w:rsidRDefault="00094D7E" w:rsidP="00831DD9">
            <w:pPr>
              <w:pStyle w:val="TAL"/>
            </w:pPr>
            <w:r w:rsidRPr="000F37ED">
              <w:t xml:space="preserve">Check: Does the UE (MCData </w:t>
            </w:r>
            <w:del w:id="2214" w:author="MCC160" w:date="2022-11-15T22:31:00Z">
              <w:r w:rsidRPr="000F37ED" w:rsidDel="00FB6193">
                <w:rPr>
                  <w:rPrChange w:id="2215" w:author="MCC160" w:date="2022-11-15T22:31:00Z">
                    <w:rPr/>
                  </w:rPrChange>
                </w:rPr>
                <w:delText>C</w:delText>
              </w:r>
            </w:del>
            <w:ins w:id="2216" w:author="MCC160" w:date="2022-11-15T22:31:00Z">
              <w:r w:rsidR="00FB6193" w:rsidRPr="000F37ED">
                <w:rPr>
                  <w:rPrChange w:id="2217" w:author="MCC160" w:date="2022-11-15T22:31:00Z">
                    <w:rPr/>
                  </w:rPrChange>
                </w:rPr>
                <w:t>c</w:t>
              </w:r>
            </w:ins>
            <w:r w:rsidRPr="000F37ED">
              <w:t xml:space="preserve">lient) </w:t>
            </w:r>
            <w:ins w:id="2218" w:author="MCC160" w:date="2022-11-01T19:25:00Z">
              <w:r w:rsidR="00F2194C" w:rsidRPr="000F37ED">
                <w:t xml:space="preserve">correctly </w:t>
              </w:r>
            </w:ins>
            <w:r w:rsidRPr="000F37ED">
              <w:t xml:space="preserve">perform </w:t>
            </w:r>
            <w:del w:id="2219" w:author="MCC160" w:date="2022-11-01T19:30:00Z">
              <w:r w:rsidRPr="000F37ED" w:rsidDel="00F2194C">
                <w:delText xml:space="preserve">the procedure for </w:delText>
              </w:r>
            </w:del>
            <w:ins w:id="2220" w:author="MCC160" w:date="2022-11-01T19:30:00Z">
              <w:r w:rsidR="00F2194C" w:rsidRPr="000F37ED">
                <w:t>test procedure '</w:t>
              </w:r>
            </w:ins>
            <w:r w:rsidRPr="000F37ED">
              <w:rPr>
                <w:b/>
                <w:bCs/>
              </w:rPr>
              <w:t>CT MSRP message transfer</w:t>
            </w:r>
            <w:del w:id="2221" w:author="MCC160" w:date="2022-11-01T19:40:00Z">
              <w:r w:rsidRPr="000F37ED" w:rsidDel="002B6F44">
                <w:rPr>
                  <w:b/>
                  <w:bCs/>
                </w:rPr>
                <w:delText xml:space="preserve"> </w:delText>
              </w:r>
              <w:r w:rsidRPr="000F37ED" w:rsidDel="002B6F44">
                <w:delText xml:space="preserve">specified in TS 36.579-1 </w:delText>
              </w:r>
            </w:del>
            <w:ins w:id="2222" w:author="MCC160" w:date="2022-11-01T19:40:00Z">
              <w:r w:rsidR="002B6F44" w:rsidRPr="000F37ED">
                <w:rPr>
                  <w:bCs/>
                </w:rPr>
                <w:t xml:space="preserve">' as described in TS 36.579-1 </w:t>
              </w:r>
            </w:ins>
            <w:r w:rsidRPr="000F37ED">
              <w:t xml:space="preserve">[2] Table 5.3C.5.3-1 </w:t>
            </w:r>
            <w:r w:rsidRPr="000F37ED">
              <w:rPr>
                <w:b/>
                <w:bCs/>
              </w:rPr>
              <w:t xml:space="preserve">to receive an FD message containing </w:t>
            </w:r>
            <w:r w:rsidRPr="000F37ED">
              <w:t>test file 1?</w:t>
            </w:r>
          </w:p>
          <w:p w14:paraId="14CFF1F7" w14:textId="77777777" w:rsidR="00094D7E" w:rsidRPr="000F37ED" w:rsidDel="00E13313" w:rsidRDefault="00094D7E" w:rsidP="00831DD9">
            <w:pPr>
              <w:pStyle w:val="TAL"/>
            </w:pPr>
            <w:r w:rsidRPr="000F37ED">
              <w:t>(NOTE 2)</w:t>
            </w:r>
          </w:p>
        </w:tc>
        <w:tc>
          <w:tcPr>
            <w:tcW w:w="709" w:type="dxa"/>
            <w:shd w:val="clear" w:color="auto" w:fill="auto"/>
          </w:tcPr>
          <w:p w14:paraId="08823F6A" w14:textId="77777777" w:rsidR="00094D7E" w:rsidRPr="000F37ED" w:rsidDel="00E13313" w:rsidRDefault="00094D7E" w:rsidP="00831DD9">
            <w:pPr>
              <w:pStyle w:val="TAC"/>
              <w:rPr>
                <w:szCs w:val="18"/>
              </w:rPr>
            </w:pPr>
            <w:r w:rsidRPr="000F37ED">
              <w:t>-</w:t>
            </w:r>
          </w:p>
        </w:tc>
        <w:tc>
          <w:tcPr>
            <w:tcW w:w="2977" w:type="dxa"/>
            <w:shd w:val="clear" w:color="auto" w:fill="auto"/>
          </w:tcPr>
          <w:p w14:paraId="07C77F35" w14:textId="77777777" w:rsidR="00094D7E" w:rsidRPr="000F37ED" w:rsidDel="00E13313" w:rsidRDefault="00094D7E" w:rsidP="00831DD9">
            <w:pPr>
              <w:pStyle w:val="TAL"/>
            </w:pPr>
            <w:r w:rsidRPr="000F37ED">
              <w:t>-</w:t>
            </w:r>
          </w:p>
        </w:tc>
        <w:tc>
          <w:tcPr>
            <w:tcW w:w="567" w:type="dxa"/>
            <w:shd w:val="clear" w:color="auto" w:fill="auto"/>
          </w:tcPr>
          <w:p w14:paraId="0B67C27D" w14:textId="77777777" w:rsidR="00094D7E" w:rsidRPr="000F37ED" w:rsidDel="00E13313" w:rsidRDefault="00094D7E" w:rsidP="00831DD9">
            <w:pPr>
              <w:pStyle w:val="TAC"/>
            </w:pPr>
            <w:r w:rsidRPr="000F37ED">
              <w:t>2</w:t>
            </w:r>
          </w:p>
        </w:tc>
        <w:tc>
          <w:tcPr>
            <w:tcW w:w="892" w:type="dxa"/>
            <w:shd w:val="clear" w:color="auto" w:fill="auto"/>
          </w:tcPr>
          <w:p w14:paraId="269CEBA9" w14:textId="77777777" w:rsidR="00094D7E" w:rsidRPr="000F37ED" w:rsidDel="00E13313" w:rsidRDefault="00094D7E" w:rsidP="00831DD9">
            <w:pPr>
              <w:pStyle w:val="TAC"/>
            </w:pPr>
            <w:r w:rsidRPr="000F37ED">
              <w:t>P</w:t>
            </w:r>
          </w:p>
        </w:tc>
      </w:tr>
      <w:tr w:rsidR="00094D7E" w:rsidRPr="000F37ED" w:rsidDel="00E13313" w14:paraId="255D7F85" w14:textId="77777777" w:rsidTr="00831DD9">
        <w:tc>
          <w:tcPr>
            <w:tcW w:w="648" w:type="dxa"/>
            <w:shd w:val="clear" w:color="auto" w:fill="auto"/>
          </w:tcPr>
          <w:p w14:paraId="1F814C10" w14:textId="77777777" w:rsidR="00094D7E" w:rsidRPr="000F37ED" w:rsidDel="00E13313" w:rsidRDefault="00094D7E" w:rsidP="00831DD9">
            <w:pPr>
              <w:pStyle w:val="TAC"/>
            </w:pPr>
            <w:r w:rsidRPr="000F37ED">
              <w:t>7</w:t>
            </w:r>
          </w:p>
        </w:tc>
        <w:tc>
          <w:tcPr>
            <w:tcW w:w="3969" w:type="dxa"/>
            <w:shd w:val="clear" w:color="auto" w:fill="auto"/>
          </w:tcPr>
          <w:p w14:paraId="3E4FB7B0" w14:textId="77777777" w:rsidR="00094D7E" w:rsidRPr="000F37ED" w:rsidDel="00E13313" w:rsidRDefault="00094D7E" w:rsidP="00831DD9">
            <w:pPr>
              <w:pStyle w:val="TAL"/>
            </w:pPr>
            <w:r w:rsidRPr="000F37ED">
              <w:t>Void</w:t>
            </w:r>
          </w:p>
        </w:tc>
        <w:tc>
          <w:tcPr>
            <w:tcW w:w="709" w:type="dxa"/>
            <w:shd w:val="clear" w:color="auto" w:fill="auto"/>
          </w:tcPr>
          <w:p w14:paraId="1346A56B" w14:textId="77777777" w:rsidR="00094D7E" w:rsidRPr="000F37ED" w:rsidDel="00E13313" w:rsidRDefault="00094D7E" w:rsidP="00831DD9">
            <w:pPr>
              <w:pStyle w:val="TAC"/>
              <w:rPr>
                <w:szCs w:val="18"/>
              </w:rPr>
            </w:pPr>
            <w:r w:rsidRPr="000F37ED">
              <w:t>-</w:t>
            </w:r>
          </w:p>
        </w:tc>
        <w:tc>
          <w:tcPr>
            <w:tcW w:w="2977" w:type="dxa"/>
            <w:shd w:val="clear" w:color="auto" w:fill="auto"/>
          </w:tcPr>
          <w:p w14:paraId="1844C27B" w14:textId="77777777" w:rsidR="00094D7E" w:rsidRPr="000F37ED" w:rsidDel="00E13313" w:rsidRDefault="00094D7E" w:rsidP="00831DD9">
            <w:pPr>
              <w:pStyle w:val="TAL"/>
            </w:pPr>
            <w:r w:rsidRPr="000F37ED">
              <w:t>-</w:t>
            </w:r>
          </w:p>
        </w:tc>
        <w:tc>
          <w:tcPr>
            <w:tcW w:w="567" w:type="dxa"/>
            <w:shd w:val="clear" w:color="auto" w:fill="auto"/>
          </w:tcPr>
          <w:p w14:paraId="20E59C89" w14:textId="77777777" w:rsidR="00094D7E" w:rsidRPr="000F37ED" w:rsidDel="00E13313" w:rsidRDefault="00094D7E" w:rsidP="00831DD9">
            <w:pPr>
              <w:pStyle w:val="TAC"/>
            </w:pPr>
            <w:r w:rsidRPr="000F37ED">
              <w:t>-</w:t>
            </w:r>
          </w:p>
        </w:tc>
        <w:tc>
          <w:tcPr>
            <w:tcW w:w="892" w:type="dxa"/>
            <w:shd w:val="clear" w:color="auto" w:fill="auto"/>
          </w:tcPr>
          <w:p w14:paraId="23B301EC" w14:textId="77777777" w:rsidR="00094D7E" w:rsidRPr="000F37ED" w:rsidDel="00E13313" w:rsidRDefault="00094D7E" w:rsidP="00831DD9">
            <w:pPr>
              <w:pStyle w:val="TAC"/>
            </w:pPr>
            <w:r w:rsidRPr="000F37ED">
              <w:t>-</w:t>
            </w:r>
          </w:p>
        </w:tc>
      </w:tr>
      <w:tr w:rsidR="00094D7E" w:rsidRPr="000F37ED" w:rsidDel="00E13313" w14:paraId="3F0E3B47" w14:textId="77777777" w:rsidTr="00831DD9">
        <w:tc>
          <w:tcPr>
            <w:tcW w:w="648" w:type="dxa"/>
            <w:shd w:val="clear" w:color="auto" w:fill="auto"/>
          </w:tcPr>
          <w:p w14:paraId="0EF1E16B" w14:textId="77777777" w:rsidR="00094D7E" w:rsidRPr="000F37ED" w:rsidDel="00E13313" w:rsidRDefault="00094D7E" w:rsidP="00831DD9">
            <w:pPr>
              <w:pStyle w:val="TAC"/>
            </w:pPr>
            <w:r w:rsidRPr="000F37ED">
              <w:t>8</w:t>
            </w:r>
          </w:p>
        </w:tc>
        <w:tc>
          <w:tcPr>
            <w:tcW w:w="3969" w:type="dxa"/>
            <w:shd w:val="clear" w:color="auto" w:fill="auto"/>
          </w:tcPr>
          <w:p w14:paraId="70618003" w14:textId="779902E6" w:rsidR="00094D7E" w:rsidRPr="000F37ED" w:rsidDel="00E13313" w:rsidRDefault="00094D7E" w:rsidP="00831DD9">
            <w:pPr>
              <w:pStyle w:val="TAL"/>
            </w:pPr>
            <w:r w:rsidRPr="000F37ED">
              <w:t xml:space="preserve">Check: Does the UE (MCData </w:t>
            </w:r>
            <w:del w:id="2223" w:author="MCC160" w:date="2022-11-15T22:31:00Z">
              <w:r w:rsidRPr="000F37ED" w:rsidDel="00FB6193">
                <w:rPr>
                  <w:rPrChange w:id="2224" w:author="MCC160" w:date="2022-11-15T22:31:00Z">
                    <w:rPr/>
                  </w:rPrChange>
                </w:rPr>
                <w:delText>C</w:delText>
              </w:r>
            </w:del>
            <w:ins w:id="2225" w:author="MCC160" w:date="2022-11-15T22:31:00Z">
              <w:r w:rsidR="00FB6193" w:rsidRPr="000F37ED">
                <w:rPr>
                  <w:rPrChange w:id="2226" w:author="MCC160" w:date="2022-11-15T22:31:00Z">
                    <w:rPr/>
                  </w:rPrChange>
                </w:rPr>
                <w:t>c</w:t>
              </w:r>
            </w:ins>
            <w:r w:rsidRPr="000F37ED">
              <w:t xml:space="preserve">lient) </w:t>
            </w:r>
            <w:ins w:id="2227" w:author="MCC160" w:date="2022-11-01T19:25:00Z">
              <w:r w:rsidR="00F2194C" w:rsidRPr="000F37ED">
                <w:t xml:space="preserve">correctly </w:t>
              </w:r>
            </w:ins>
            <w:r w:rsidRPr="000F37ED">
              <w:t xml:space="preserve">perform </w:t>
            </w:r>
            <w:del w:id="2228" w:author="MCC160" w:date="2022-11-01T19:30:00Z">
              <w:r w:rsidRPr="000F37ED" w:rsidDel="00F2194C">
                <w:delText xml:space="preserve">the procedure for </w:delText>
              </w:r>
            </w:del>
            <w:ins w:id="2229" w:author="MCC160" w:date="2022-11-01T19:30:00Z">
              <w:r w:rsidR="00F2194C" w:rsidRPr="000F37ED">
                <w:t>test procedure '</w:t>
              </w:r>
            </w:ins>
            <w:r w:rsidRPr="000F37ED">
              <w:rPr>
                <w:b/>
                <w:bCs/>
              </w:rPr>
              <w:t>CT MCData call release</w:t>
            </w:r>
            <w:del w:id="2230" w:author="MCC160" w:date="2022-11-01T19:40:00Z">
              <w:r w:rsidRPr="000F37ED" w:rsidDel="002B6F44">
                <w:delText xml:space="preserve"> specified in TS 36.579-1 </w:delText>
              </w:r>
            </w:del>
            <w:ins w:id="2231" w:author="MCC160" w:date="2022-11-01T19:40:00Z">
              <w:r w:rsidR="002B6F44" w:rsidRPr="000F37ED">
                <w:t xml:space="preserve">' as described in TS 36.579-1 </w:t>
              </w:r>
            </w:ins>
            <w:r w:rsidRPr="000F37ED">
              <w:t>[2] Table 5.3C.7.3-1?</w:t>
            </w:r>
          </w:p>
        </w:tc>
        <w:tc>
          <w:tcPr>
            <w:tcW w:w="709" w:type="dxa"/>
            <w:shd w:val="clear" w:color="auto" w:fill="auto"/>
          </w:tcPr>
          <w:p w14:paraId="6778F17E" w14:textId="77777777" w:rsidR="00094D7E" w:rsidRPr="000F37ED" w:rsidDel="00E13313" w:rsidRDefault="00094D7E" w:rsidP="00831DD9">
            <w:pPr>
              <w:pStyle w:val="TAC"/>
            </w:pPr>
            <w:r w:rsidRPr="000F37ED">
              <w:t>-</w:t>
            </w:r>
          </w:p>
        </w:tc>
        <w:tc>
          <w:tcPr>
            <w:tcW w:w="2977" w:type="dxa"/>
            <w:shd w:val="clear" w:color="auto" w:fill="auto"/>
          </w:tcPr>
          <w:p w14:paraId="25D55919" w14:textId="77777777" w:rsidR="00094D7E" w:rsidRPr="000F37ED" w:rsidDel="00E13313" w:rsidRDefault="00094D7E" w:rsidP="00831DD9">
            <w:pPr>
              <w:pStyle w:val="TAL"/>
            </w:pPr>
            <w:r w:rsidRPr="000F37ED">
              <w:t>-</w:t>
            </w:r>
          </w:p>
        </w:tc>
        <w:tc>
          <w:tcPr>
            <w:tcW w:w="567" w:type="dxa"/>
            <w:shd w:val="clear" w:color="auto" w:fill="auto"/>
          </w:tcPr>
          <w:p w14:paraId="04C7E442" w14:textId="77777777" w:rsidR="00094D7E" w:rsidRPr="000F37ED" w:rsidDel="00E13313" w:rsidRDefault="00094D7E" w:rsidP="00831DD9">
            <w:pPr>
              <w:pStyle w:val="TAC"/>
            </w:pPr>
            <w:r w:rsidRPr="000F37ED">
              <w:t>3</w:t>
            </w:r>
          </w:p>
        </w:tc>
        <w:tc>
          <w:tcPr>
            <w:tcW w:w="892" w:type="dxa"/>
            <w:shd w:val="clear" w:color="auto" w:fill="auto"/>
          </w:tcPr>
          <w:p w14:paraId="038C7918" w14:textId="77777777" w:rsidR="00094D7E" w:rsidRPr="000F37ED" w:rsidDel="00E13313" w:rsidRDefault="00094D7E" w:rsidP="00831DD9">
            <w:pPr>
              <w:pStyle w:val="TAC"/>
            </w:pPr>
            <w:r w:rsidRPr="000F37ED">
              <w:t>P</w:t>
            </w:r>
          </w:p>
        </w:tc>
      </w:tr>
      <w:tr w:rsidR="00094D7E" w:rsidRPr="000F37ED" w:rsidDel="00E13313" w14:paraId="60AFE7C9" w14:textId="77777777" w:rsidTr="00831DD9">
        <w:tc>
          <w:tcPr>
            <w:tcW w:w="648" w:type="dxa"/>
            <w:shd w:val="clear" w:color="auto" w:fill="auto"/>
          </w:tcPr>
          <w:p w14:paraId="2004D70E" w14:textId="77777777" w:rsidR="00094D7E" w:rsidRPr="000F37ED" w:rsidDel="00E13313" w:rsidRDefault="00094D7E" w:rsidP="00831DD9">
            <w:pPr>
              <w:pStyle w:val="TAC"/>
            </w:pPr>
            <w:r w:rsidRPr="000F37ED">
              <w:t>9-10</w:t>
            </w:r>
          </w:p>
        </w:tc>
        <w:tc>
          <w:tcPr>
            <w:tcW w:w="3969" w:type="dxa"/>
            <w:shd w:val="clear" w:color="auto" w:fill="auto"/>
          </w:tcPr>
          <w:p w14:paraId="74BAF9C4" w14:textId="77777777" w:rsidR="00094D7E" w:rsidRPr="000F37ED" w:rsidDel="00E13313" w:rsidRDefault="00094D7E" w:rsidP="00831DD9">
            <w:pPr>
              <w:pStyle w:val="TAL"/>
            </w:pPr>
            <w:r w:rsidRPr="000F37ED">
              <w:t>Void</w:t>
            </w:r>
          </w:p>
        </w:tc>
        <w:tc>
          <w:tcPr>
            <w:tcW w:w="709" w:type="dxa"/>
            <w:shd w:val="clear" w:color="auto" w:fill="auto"/>
          </w:tcPr>
          <w:p w14:paraId="440CD18F" w14:textId="77777777" w:rsidR="00094D7E" w:rsidRPr="000F37ED" w:rsidDel="00E13313" w:rsidRDefault="00094D7E" w:rsidP="00831DD9">
            <w:pPr>
              <w:pStyle w:val="TAC"/>
            </w:pPr>
            <w:r w:rsidRPr="000F37ED">
              <w:t>-</w:t>
            </w:r>
          </w:p>
        </w:tc>
        <w:tc>
          <w:tcPr>
            <w:tcW w:w="2977" w:type="dxa"/>
            <w:shd w:val="clear" w:color="auto" w:fill="auto"/>
          </w:tcPr>
          <w:p w14:paraId="3AD03071" w14:textId="77777777" w:rsidR="00094D7E" w:rsidRPr="000F37ED" w:rsidDel="00E13313" w:rsidRDefault="00094D7E" w:rsidP="00831DD9">
            <w:pPr>
              <w:pStyle w:val="TAL"/>
            </w:pPr>
            <w:r w:rsidRPr="000F37ED">
              <w:t>-</w:t>
            </w:r>
          </w:p>
        </w:tc>
        <w:tc>
          <w:tcPr>
            <w:tcW w:w="567" w:type="dxa"/>
            <w:shd w:val="clear" w:color="auto" w:fill="auto"/>
          </w:tcPr>
          <w:p w14:paraId="5FDF428E" w14:textId="77777777" w:rsidR="00094D7E" w:rsidRPr="000F37ED" w:rsidDel="00E13313" w:rsidRDefault="00094D7E" w:rsidP="00831DD9">
            <w:pPr>
              <w:pStyle w:val="TAC"/>
            </w:pPr>
            <w:r w:rsidRPr="000F37ED">
              <w:t>-</w:t>
            </w:r>
          </w:p>
        </w:tc>
        <w:tc>
          <w:tcPr>
            <w:tcW w:w="892" w:type="dxa"/>
            <w:shd w:val="clear" w:color="auto" w:fill="auto"/>
          </w:tcPr>
          <w:p w14:paraId="130923D2" w14:textId="77777777" w:rsidR="00094D7E" w:rsidRPr="000F37ED" w:rsidDel="00E13313" w:rsidRDefault="00094D7E" w:rsidP="00831DD9">
            <w:pPr>
              <w:pStyle w:val="TAC"/>
            </w:pPr>
            <w:r w:rsidRPr="000F37ED">
              <w:t>-</w:t>
            </w:r>
          </w:p>
        </w:tc>
      </w:tr>
      <w:tr w:rsidR="00094D7E" w:rsidRPr="000F37ED" w:rsidDel="00E13313" w14:paraId="7DBED588" w14:textId="77777777" w:rsidTr="00831DD9">
        <w:tc>
          <w:tcPr>
            <w:tcW w:w="648" w:type="dxa"/>
            <w:shd w:val="clear" w:color="auto" w:fill="auto"/>
          </w:tcPr>
          <w:p w14:paraId="575BE236" w14:textId="77777777" w:rsidR="00094D7E" w:rsidRPr="000F37ED" w:rsidDel="00E13313" w:rsidRDefault="00094D7E" w:rsidP="00831DD9">
            <w:pPr>
              <w:pStyle w:val="TAC"/>
            </w:pPr>
            <w:r w:rsidRPr="000F37ED">
              <w:t>11</w:t>
            </w:r>
          </w:p>
        </w:tc>
        <w:tc>
          <w:tcPr>
            <w:tcW w:w="3969" w:type="dxa"/>
            <w:shd w:val="clear" w:color="auto" w:fill="auto"/>
          </w:tcPr>
          <w:p w14:paraId="7B020370" w14:textId="26C3B543" w:rsidR="00094D7E" w:rsidRPr="000F37ED" w:rsidDel="00E13313" w:rsidRDefault="00094D7E" w:rsidP="00831DD9">
            <w:pPr>
              <w:pStyle w:val="TAL"/>
            </w:pPr>
            <w:r w:rsidRPr="000F37ED">
              <w:t xml:space="preserve">Check: Does the UE (MCData </w:t>
            </w:r>
            <w:del w:id="2232" w:author="MCC160" w:date="2022-11-15T22:31:00Z">
              <w:r w:rsidRPr="000F37ED" w:rsidDel="00FB6193">
                <w:rPr>
                  <w:rPrChange w:id="2233" w:author="MCC160" w:date="2022-11-15T22:31:00Z">
                    <w:rPr/>
                  </w:rPrChange>
                </w:rPr>
                <w:delText>C</w:delText>
              </w:r>
            </w:del>
            <w:ins w:id="2234" w:author="MCC160" w:date="2022-11-15T22:31:00Z">
              <w:r w:rsidR="00FB6193" w:rsidRPr="000F37ED">
                <w:rPr>
                  <w:rPrChange w:id="2235" w:author="MCC160" w:date="2022-11-15T22:31:00Z">
                    <w:rPr/>
                  </w:rPrChange>
                </w:rPr>
                <w:t>c</w:t>
              </w:r>
            </w:ins>
            <w:r w:rsidRPr="000F37ED">
              <w:t xml:space="preserve">lient) </w:t>
            </w:r>
            <w:ins w:id="2236" w:author="MCC160" w:date="2022-11-01T19:25:00Z">
              <w:r w:rsidR="00F2194C" w:rsidRPr="000F37ED">
                <w:t xml:space="preserve">correctly </w:t>
              </w:r>
            </w:ins>
            <w:r w:rsidRPr="000F37ED">
              <w:t xml:space="preserve">perform </w:t>
            </w:r>
            <w:del w:id="2237" w:author="MCC160" w:date="2022-11-01T19:30:00Z">
              <w:r w:rsidRPr="000F37ED" w:rsidDel="00F2194C">
                <w:delText xml:space="preserve">the procedure </w:delText>
              </w:r>
              <w:r w:rsidRPr="000F37ED" w:rsidDel="00F2194C">
                <w:rPr>
                  <w:b/>
                  <w:bCs/>
                </w:rPr>
                <w:delText xml:space="preserve">for </w:delText>
              </w:r>
            </w:del>
            <w:ins w:id="2238" w:author="MCC160" w:date="2022-11-01T19:30:00Z">
              <w:r w:rsidR="00F2194C" w:rsidRPr="000F37ED">
                <w:t>test procedure '</w:t>
              </w:r>
            </w:ins>
            <w:r w:rsidRPr="000F37ED">
              <w:rPr>
                <w:b/>
                <w:bCs/>
              </w:rPr>
              <w:t>CO SDS or FD message transfer using signalling plane</w:t>
            </w:r>
            <w:del w:id="2239" w:author="MCC160" w:date="2022-11-01T19:40:00Z">
              <w:r w:rsidRPr="000F37ED" w:rsidDel="002B6F44">
                <w:delText xml:space="preserve"> specified in TS 36.579-1 </w:delText>
              </w:r>
            </w:del>
            <w:ins w:id="2240" w:author="MCC160" w:date="2022-11-01T19:40:00Z">
              <w:r w:rsidR="002B6F44" w:rsidRPr="000F37ED">
                <w:t xml:space="preserve">' as described in TS 36.579-1 </w:t>
              </w:r>
            </w:ins>
            <w:r w:rsidRPr="000F37ED">
              <w:t xml:space="preserve">[2] Table 5.3C.1.3-1 to </w:t>
            </w:r>
            <w:r w:rsidRPr="000F37ED">
              <w:rPr>
                <w:b/>
                <w:bCs/>
              </w:rPr>
              <w:t>send a disposition notification for the file received at step 6</w:t>
            </w:r>
            <w:r w:rsidRPr="000F37ED">
              <w:t>?</w:t>
            </w:r>
          </w:p>
        </w:tc>
        <w:tc>
          <w:tcPr>
            <w:tcW w:w="709" w:type="dxa"/>
            <w:shd w:val="clear" w:color="auto" w:fill="auto"/>
          </w:tcPr>
          <w:p w14:paraId="174AC704" w14:textId="77777777" w:rsidR="00094D7E" w:rsidRPr="000F37ED" w:rsidDel="00E13313" w:rsidRDefault="00094D7E" w:rsidP="00831DD9">
            <w:pPr>
              <w:pStyle w:val="TAC"/>
            </w:pPr>
            <w:r w:rsidRPr="000F37ED">
              <w:rPr>
                <w:szCs w:val="18"/>
              </w:rPr>
              <w:t>-</w:t>
            </w:r>
          </w:p>
        </w:tc>
        <w:tc>
          <w:tcPr>
            <w:tcW w:w="2977" w:type="dxa"/>
            <w:shd w:val="clear" w:color="auto" w:fill="auto"/>
          </w:tcPr>
          <w:p w14:paraId="2AC1AA83" w14:textId="77777777" w:rsidR="00094D7E" w:rsidRPr="000F37ED" w:rsidDel="00E13313" w:rsidRDefault="00094D7E" w:rsidP="00831DD9">
            <w:pPr>
              <w:pStyle w:val="TAL"/>
            </w:pPr>
            <w:r w:rsidRPr="000F37ED">
              <w:t>-</w:t>
            </w:r>
          </w:p>
        </w:tc>
        <w:tc>
          <w:tcPr>
            <w:tcW w:w="567" w:type="dxa"/>
            <w:shd w:val="clear" w:color="auto" w:fill="auto"/>
          </w:tcPr>
          <w:p w14:paraId="62B7370F" w14:textId="77777777" w:rsidR="00094D7E" w:rsidRPr="000F37ED" w:rsidDel="00E13313" w:rsidRDefault="00094D7E" w:rsidP="00831DD9">
            <w:pPr>
              <w:pStyle w:val="TAC"/>
            </w:pPr>
            <w:r w:rsidRPr="000F37ED">
              <w:t>2</w:t>
            </w:r>
          </w:p>
        </w:tc>
        <w:tc>
          <w:tcPr>
            <w:tcW w:w="892" w:type="dxa"/>
            <w:shd w:val="clear" w:color="auto" w:fill="auto"/>
          </w:tcPr>
          <w:p w14:paraId="29C821A1" w14:textId="77777777" w:rsidR="00094D7E" w:rsidRPr="000F37ED" w:rsidDel="00E13313" w:rsidRDefault="00094D7E" w:rsidP="00831DD9">
            <w:pPr>
              <w:pStyle w:val="TAC"/>
            </w:pPr>
            <w:r w:rsidRPr="000F37ED">
              <w:t>P</w:t>
            </w:r>
          </w:p>
        </w:tc>
      </w:tr>
      <w:tr w:rsidR="00094D7E" w:rsidRPr="000F37ED" w:rsidDel="00E13313" w14:paraId="37950C55" w14:textId="77777777" w:rsidTr="00831DD9">
        <w:tc>
          <w:tcPr>
            <w:tcW w:w="648" w:type="dxa"/>
            <w:shd w:val="clear" w:color="auto" w:fill="auto"/>
          </w:tcPr>
          <w:p w14:paraId="1D12BD84" w14:textId="77777777" w:rsidR="00094D7E" w:rsidRPr="000F37ED" w:rsidDel="00E13313" w:rsidRDefault="00094D7E" w:rsidP="00831DD9">
            <w:pPr>
              <w:pStyle w:val="TAC"/>
            </w:pPr>
            <w:r w:rsidRPr="000F37ED">
              <w:t>12</w:t>
            </w:r>
          </w:p>
        </w:tc>
        <w:tc>
          <w:tcPr>
            <w:tcW w:w="3969" w:type="dxa"/>
            <w:shd w:val="clear" w:color="auto" w:fill="auto"/>
          </w:tcPr>
          <w:p w14:paraId="72FD3536" w14:textId="77777777" w:rsidR="00094D7E" w:rsidRPr="000F37ED" w:rsidDel="00E13313" w:rsidRDefault="00094D7E" w:rsidP="00831DD9">
            <w:pPr>
              <w:pStyle w:val="TAL"/>
            </w:pPr>
            <w:r w:rsidRPr="000F37ED">
              <w:t>Void</w:t>
            </w:r>
          </w:p>
        </w:tc>
        <w:tc>
          <w:tcPr>
            <w:tcW w:w="709" w:type="dxa"/>
            <w:shd w:val="clear" w:color="auto" w:fill="auto"/>
          </w:tcPr>
          <w:p w14:paraId="76EF44A9" w14:textId="77777777" w:rsidR="00094D7E" w:rsidRPr="000F37ED" w:rsidDel="00E13313" w:rsidRDefault="00094D7E" w:rsidP="00831DD9">
            <w:pPr>
              <w:pStyle w:val="TAC"/>
            </w:pPr>
            <w:r w:rsidRPr="000F37ED">
              <w:t>-</w:t>
            </w:r>
          </w:p>
        </w:tc>
        <w:tc>
          <w:tcPr>
            <w:tcW w:w="2977" w:type="dxa"/>
            <w:shd w:val="clear" w:color="auto" w:fill="auto"/>
          </w:tcPr>
          <w:p w14:paraId="542A04E6" w14:textId="77777777" w:rsidR="00094D7E" w:rsidRPr="000F37ED" w:rsidDel="00E13313" w:rsidRDefault="00094D7E" w:rsidP="00831DD9">
            <w:pPr>
              <w:pStyle w:val="TAL"/>
            </w:pPr>
            <w:r w:rsidRPr="000F37ED">
              <w:t>-</w:t>
            </w:r>
          </w:p>
        </w:tc>
        <w:tc>
          <w:tcPr>
            <w:tcW w:w="567" w:type="dxa"/>
            <w:shd w:val="clear" w:color="auto" w:fill="auto"/>
          </w:tcPr>
          <w:p w14:paraId="6B0ACEFB" w14:textId="77777777" w:rsidR="00094D7E" w:rsidRPr="000F37ED" w:rsidDel="00E13313" w:rsidRDefault="00094D7E" w:rsidP="00831DD9">
            <w:pPr>
              <w:pStyle w:val="TAC"/>
            </w:pPr>
            <w:r w:rsidRPr="000F37ED">
              <w:t>-</w:t>
            </w:r>
          </w:p>
        </w:tc>
        <w:tc>
          <w:tcPr>
            <w:tcW w:w="892" w:type="dxa"/>
            <w:shd w:val="clear" w:color="auto" w:fill="auto"/>
          </w:tcPr>
          <w:p w14:paraId="18B374D0" w14:textId="77777777" w:rsidR="00094D7E" w:rsidRPr="000F37ED" w:rsidDel="00E13313" w:rsidRDefault="00094D7E" w:rsidP="00831DD9">
            <w:pPr>
              <w:pStyle w:val="TAC"/>
            </w:pPr>
            <w:r w:rsidRPr="000F37ED">
              <w:t>-</w:t>
            </w:r>
          </w:p>
        </w:tc>
      </w:tr>
      <w:tr w:rsidR="00094D7E" w:rsidRPr="000F37ED" w14:paraId="78E97BC3" w14:textId="77777777" w:rsidTr="00831DD9">
        <w:tc>
          <w:tcPr>
            <w:tcW w:w="648" w:type="dxa"/>
            <w:shd w:val="clear" w:color="auto" w:fill="auto"/>
          </w:tcPr>
          <w:p w14:paraId="6C06D844" w14:textId="77777777" w:rsidR="00094D7E" w:rsidRPr="000F37ED" w:rsidRDefault="00094D7E" w:rsidP="00831DD9">
            <w:pPr>
              <w:pStyle w:val="TAC"/>
            </w:pPr>
            <w:r w:rsidRPr="000F37ED">
              <w:t>13</w:t>
            </w:r>
          </w:p>
        </w:tc>
        <w:tc>
          <w:tcPr>
            <w:tcW w:w="3969" w:type="dxa"/>
            <w:shd w:val="clear" w:color="auto" w:fill="auto"/>
          </w:tcPr>
          <w:p w14:paraId="4BB071DE" w14:textId="77777777" w:rsidR="002514EA" w:rsidRPr="000F37ED" w:rsidRDefault="002514EA" w:rsidP="00831DD9">
            <w:pPr>
              <w:pStyle w:val="TAL"/>
              <w:rPr>
                <w:ins w:id="2241" w:author="MCC160" w:date="2022-11-15T21:56:00Z"/>
                <w:rPrChange w:id="2242" w:author="MCC160" w:date="2022-11-15T21:56:00Z">
                  <w:rPr>
                    <w:ins w:id="2243" w:author="MCC160" w:date="2022-11-15T21:56:00Z"/>
                  </w:rPr>
                </w:rPrChange>
              </w:rPr>
            </w:pPr>
            <w:ins w:id="2244" w:author="MCC160" w:date="2022-11-15T21:56:00Z">
              <w:r w:rsidRPr="000F37ED">
                <w:rPr>
                  <w:rPrChange w:id="2245" w:author="MCC160" w:date="2022-11-15T21:56:00Z">
                    <w:rPr/>
                  </w:rPrChange>
                </w:rPr>
                <w:t>Check: Has the UE (MCData client) downloaded test file 1 (TS 36.579-7 A.3.1)?</w:t>
              </w:r>
            </w:ins>
          </w:p>
          <w:p w14:paraId="5DA39C2B" w14:textId="3DFDD2A2" w:rsidR="00094D7E" w:rsidRPr="000F37ED" w:rsidDel="002514EA" w:rsidRDefault="00094D7E" w:rsidP="00831DD9">
            <w:pPr>
              <w:pStyle w:val="TAL"/>
              <w:rPr>
                <w:del w:id="2246" w:author="MCC160" w:date="2022-11-15T21:56:00Z"/>
              </w:rPr>
            </w:pPr>
            <w:del w:id="2247" w:author="MCC160" w:date="2022-11-15T21:56:00Z">
              <w:r w:rsidRPr="000F37ED" w:rsidDel="002514EA">
                <w:rPr>
                  <w:rPrChange w:id="2248" w:author="MCC160" w:date="2022-11-15T21:56:00Z">
                    <w:rPr/>
                  </w:rPrChange>
                </w:rPr>
                <w:delText>Check: Is the file downloaded at step 6 the test file 1 as specified in annex A.3.1?</w:delText>
              </w:r>
            </w:del>
          </w:p>
          <w:p w14:paraId="68AAF403" w14:textId="77777777" w:rsidR="00094D7E" w:rsidRPr="000F37ED" w:rsidRDefault="00094D7E" w:rsidP="00831DD9">
            <w:pPr>
              <w:pStyle w:val="TAL"/>
            </w:pPr>
            <w:r w:rsidRPr="000F37ED">
              <w:t>(NOTE 1)</w:t>
            </w:r>
          </w:p>
        </w:tc>
        <w:tc>
          <w:tcPr>
            <w:tcW w:w="709" w:type="dxa"/>
            <w:shd w:val="clear" w:color="auto" w:fill="auto"/>
          </w:tcPr>
          <w:p w14:paraId="0160017E" w14:textId="77777777" w:rsidR="00094D7E" w:rsidRPr="000F37ED" w:rsidRDefault="00094D7E" w:rsidP="00831DD9">
            <w:pPr>
              <w:pStyle w:val="TAC"/>
            </w:pPr>
            <w:r w:rsidRPr="000F37ED">
              <w:t>-</w:t>
            </w:r>
          </w:p>
        </w:tc>
        <w:tc>
          <w:tcPr>
            <w:tcW w:w="2977" w:type="dxa"/>
            <w:shd w:val="clear" w:color="auto" w:fill="auto"/>
          </w:tcPr>
          <w:p w14:paraId="5B25EF8D" w14:textId="77777777" w:rsidR="00094D7E" w:rsidRPr="000F37ED" w:rsidRDefault="00094D7E" w:rsidP="00831DD9">
            <w:pPr>
              <w:pStyle w:val="TAL"/>
            </w:pPr>
            <w:r w:rsidRPr="000F37ED">
              <w:t>-</w:t>
            </w:r>
          </w:p>
        </w:tc>
        <w:tc>
          <w:tcPr>
            <w:tcW w:w="567" w:type="dxa"/>
            <w:shd w:val="clear" w:color="auto" w:fill="auto"/>
          </w:tcPr>
          <w:p w14:paraId="5963D794" w14:textId="77777777" w:rsidR="00094D7E" w:rsidRPr="000F37ED" w:rsidRDefault="00094D7E" w:rsidP="00831DD9">
            <w:pPr>
              <w:pStyle w:val="TAC"/>
            </w:pPr>
            <w:r w:rsidRPr="000F37ED">
              <w:t>2</w:t>
            </w:r>
          </w:p>
        </w:tc>
        <w:tc>
          <w:tcPr>
            <w:tcW w:w="892" w:type="dxa"/>
            <w:shd w:val="clear" w:color="auto" w:fill="auto"/>
          </w:tcPr>
          <w:p w14:paraId="66522886" w14:textId="77777777" w:rsidR="00094D7E" w:rsidRPr="000F37ED" w:rsidRDefault="00094D7E" w:rsidP="00831DD9">
            <w:pPr>
              <w:pStyle w:val="TAC"/>
            </w:pPr>
            <w:r w:rsidRPr="000F37ED">
              <w:t>P</w:t>
            </w:r>
          </w:p>
        </w:tc>
      </w:tr>
      <w:tr w:rsidR="00094D7E" w:rsidRPr="000F37ED" w:rsidDel="008A1C98" w14:paraId="69D16264" w14:textId="77777777" w:rsidTr="00831DD9">
        <w:tc>
          <w:tcPr>
            <w:tcW w:w="9762" w:type="dxa"/>
            <w:gridSpan w:val="6"/>
            <w:shd w:val="clear" w:color="auto" w:fill="auto"/>
          </w:tcPr>
          <w:p w14:paraId="303DD4F0" w14:textId="77777777" w:rsidR="00094D7E" w:rsidRPr="000F37ED" w:rsidRDefault="00094D7E" w:rsidP="00831DD9">
            <w:pPr>
              <w:pStyle w:val="TAN"/>
            </w:pPr>
            <w:r w:rsidRPr="000F37ED">
              <w:t>NOTE 1:</w:t>
            </w:r>
            <w:r w:rsidRPr="000F37ED">
              <w:tab/>
              <w:t>This is expected to be done via a suitable implementation dependent MMI.</w:t>
            </w:r>
          </w:p>
          <w:p w14:paraId="4F1EC0A5" w14:textId="77777777" w:rsidR="00094D7E" w:rsidRPr="000F37ED" w:rsidDel="008A1C98" w:rsidRDefault="00094D7E" w:rsidP="00831DD9">
            <w:pPr>
              <w:pStyle w:val="TAN"/>
            </w:pPr>
            <w:r w:rsidRPr="000F37ED">
              <w:t>NOTE 2:</w:t>
            </w:r>
            <w:r w:rsidRPr="000F37ED">
              <w:tab/>
              <w:t>Test file 1 for CT FD as specified in annex A.3.1.</w:t>
            </w:r>
          </w:p>
        </w:tc>
      </w:tr>
    </w:tbl>
    <w:p w14:paraId="20B8781D" w14:textId="77777777" w:rsidR="00094D7E" w:rsidRPr="000F37ED" w:rsidRDefault="00094D7E" w:rsidP="00094D7E"/>
    <w:p w14:paraId="5FE4A595" w14:textId="77777777" w:rsidR="00094D7E" w:rsidRPr="000F37ED" w:rsidRDefault="00094D7E" w:rsidP="00094D7E">
      <w:pPr>
        <w:pStyle w:val="H6"/>
      </w:pPr>
      <w:bookmarkStart w:id="2249" w:name="_Toc52782476"/>
      <w:bookmarkStart w:id="2250" w:name="_Toc52783087"/>
      <w:bookmarkStart w:id="2251" w:name="_Toc59042956"/>
      <w:r w:rsidRPr="000F37ED">
        <w:t>6.2.12.3.3</w:t>
      </w:r>
      <w:r w:rsidRPr="000F37ED">
        <w:tab/>
        <w:t>Specific message contents</w:t>
      </w:r>
      <w:bookmarkEnd w:id="2249"/>
      <w:bookmarkEnd w:id="2250"/>
      <w:bookmarkEnd w:id="2251"/>
    </w:p>
    <w:p w14:paraId="61B1360B" w14:textId="2C308AC0" w:rsidR="00094D7E" w:rsidRPr="000F37ED" w:rsidRDefault="00094D7E" w:rsidP="00094D7E">
      <w:pPr>
        <w:pStyle w:val="TH"/>
      </w:pPr>
      <w:r w:rsidRPr="000F37ED">
        <w:t>Table 6.2.12.3.3-1: SIP INVITE</w:t>
      </w:r>
      <w:ins w:id="2252" w:author="MCC160" w:date="2022-10-08T17:55:00Z">
        <w:r w:rsidR="00210B4B" w:rsidRPr="000F37ED">
          <w:t xml:space="preserve"> from the SS</w:t>
        </w:r>
      </w:ins>
      <w:r w:rsidRPr="000F37ED">
        <w:t xml:space="preserve"> (step 1, Table 6.2.12.3.2-1;</w:t>
      </w:r>
      <w:r w:rsidRPr="000F37ED">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6D825BEA" w14:textId="77777777" w:rsidTr="00831DD9">
        <w:trPr>
          <w:cantSplit/>
        </w:trPr>
        <w:tc>
          <w:tcPr>
            <w:tcW w:w="9639" w:type="dxa"/>
            <w:gridSpan w:val="5"/>
          </w:tcPr>
          <w:p w14:paraId="667339EE" w14:textId="77777777" w:rsidR="00094D7E" w:rsidRPr="000F37ED" w:rsidRDefault="00094D7E" w:rsidP="00831DD9">
            <w:pPr>
              <w:pStyle w:val="TAL"/>
              <w:rPr>
                <w:rFonts w:cs="Arial"/>
                <w:szCs w:val="18"/>
              </w:rPr>
            </w:pPr>
            <w:r w:rsidRPr="000F37ED">
              <w:rPr>
                <w:rFonts w:cs="Arial"/>
                <w:szCs w:val="18"/>
              </w:rPr>
              <w:t>Derivation Path: TS 36.579-1 [2], Table 5.5.2.5.2-1, condition MCDATA_SDS</w:t>
            </w:r>
          </w:p>
        </w:tc>
      </w:tr>
      <w:tr w:rsidR="00094D7E" w:rsidRPr="000F37ED" w14:paraId="6C8D03A9" w14:textId="77777777" w:rsidTr="00831DD9">
        <w:tc>
          <w:tcPr>
            <w:tcW w:w="2835" w:type="dxa"/>
          </w:tcPr>
          <w:p w14:paraId="3D0D14E5" w14:textId="77777777" w:rsidR="00094D7E" w:rsidRPr="000F37ED" w:rsidRDefault="00094D7E" w:rsidP="00831DD9">
            <w:pPr>
              <w:pStyle w:val="TAH"/>
              <w:rPr>
                <w:bCs/>
              </w:rPr>
            </w:pPr>
            <w:r w:rsidRPr="000F37ED">
              <w:rPr>
                <w:bCs/>
              </w:rPr>
              <w:t>Information Element</w:t>
            </w:r>
          </w:p>
        </w:tc>
        <w:tc>
          <w:tcPr>
            <w:tcW w:w="2126" w:type="dxa"/>
          </w:tcPr>
          <w:p w14:paraId="39E77CD1"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00AC3FC9" w14:textId="77777777" w:rsidR="00094D7E" w:rsidRPr="000F37ED" w:rsidRDefault="00094D7E" w:rsidP="00831DD9">
            <w:pPr>
              <w:pStyle w:val="TAH"/>
              <w:rPr>
                <w:bCs/>
              </w:rPr>
            </w:pPr>
            <w:r w:rsidRPr="000F37ED">
              <w:rPr>
                <w:bCs/>
              </w:rPr>
              <w:t>Comment</w:t>
            </w:r>
          </w:p>
        </w:tc>
        <w:tc>
          <w:tcPr>
            <w:tcW w:w="1418" w:type="dxa"/>
          </w:tcPr>
          <w:p w14:paraId="6B17BE09" w14:textId="77777777" w:rsidR="00094D7E" w:rsidRPr="000F37ED" w:rsidRDefault="00094D7E" w:rsidP="00831DD9">
            <w:pPr>
              <w:pStyle w:val="TAH"/>
              <w:rPr>
                <w:bCs/>
              </w:rPr>
            </w:pPr>
            <w:r w:rsidRPr="000F37ED">
              <w:rPr>
                <w:bCs/>
              </w:rPr>
              <w:t>Reference</w:t>
            </w:r>
          </w:p>
        </w:tc>
        <w:tc>
          <w:tcPr>
            <w:tcW w:w="1134" w:type="dxa"/>
          </w:tcPr>
          <w:p w14:paraId="08E24C12" w14:textId="77777777" w:rsidR="00094D7E" w:rsidRPr="000F37ED" w:rsidRDefault="00094D7E" w:rsidP="00831DD9">
            <w:pPr>
              <w:pStyle w:val="TAH"/>
              <w:rPr>
                <w:bCs/>
              </w:rPr>
            </w:pPr>
            <w:r w:rsidRPr="000F37ED">
              <w:rPr>
                <w:bCs/>
              </w:rPr>
              <w:t>Condition</w:t>
            </w:r>
          </w:p>
        </w:tc>
      </w:tr>
      <w:tr w:rsidR="00094D7E" w:rsidRPr="000F37ED" w14:paraId="2A644E3D" w14:textId="77777777" w:rsidTr="00831DD9">
        <w:tc>
          <w:tcPr>
            <w:tcW w:w="2835" w:type="dxa"/>
            <w:vAlign w:val="center"/>
          </w:tcPr>
          <w:p w14:paraId="78D26247" w14:textId="77777777" w:rsidR="00094D7E" w:rsidRPr="000F37ED" w:rsidRDefault="00094D7E" w:rsidP="00831DD9">
            <w:pPr>
              <w:pStyle w:val="TAL"/>
              <w:rPr>
                <w:b/>
                <w:bCs/>
              </w:rPr>
            </w:pPr>
            <w:r w:rsidRPr="000F37ED">
              <w:rPr>
                <w:b/>
                <w:bCs/>
              </w:rPr>
              <w:t>Message-body</w:t>
            </w:r>
          </w:p>
        </w:tc>
        <w:tc>
          <w:tcPr>
            <w:tcW w:w="2126" w:type="dxa"/>
          </w:tcPr>
          <w:p w14:paraId="3A112F9C" w14:textId="77777777" w:rsidR="00094D7E" w:rsidRPr="000F37ED" w:rsidRDefault="00094D7E" w:rsidP="00831DD9">
            <w:pPr>
              <w:pStyle w:val="TAL"/>
              <w:rPr>
                <w:iCs/>
              </w:rPr>
            </w:pPr>
          </w:p>
        </w:tc>
        <w:tc>
          <w:tcPr>
            <w:tcW w:w="2126" w:type="dxa"/>
            <w:tcBorders>
              <w:bottom w:val="single" w:sz="4" w:space="0" w:color="auto"/>
            </w:tcBorders>
          </w:tcPr>
          <w:p w14:paraId="405C4A37" w14:textId="77777777" w:rsidR="00094D7E" w:rsidRPr="000F37ED" w:rsidRDefault="00094D7E" w:rsidP="00831DD9">
            <w:pPr>
              <w:pStyle w:val="TAL"/>
            </w:pPr>
          </w:p>
        </w:tc>
        <w:tc>
          <w:tcPr>
            <w:tcW w:w="1418" w:type="dxa"/>
          </w:tcPr>
          <w:p w14:paraId="2F97F1F4" w14:textId="77777777" w:rsidR="00094D7E" w:rsidRPr="000F37ED" w:rsidRDefault="00094D7E" w:rsidP="00831DD9">
            <w:pPr>
              <w:pStyle w:val="TAL"/>
            </w:pPr>
          </w:p>
        </w:tc>
        <w:tc>
          <w:tcPr>
            <w:tcW w:w="1134" w:type="dxa"/>
            <w:vAlign w:val="bottom"/>
          </w:tcPr>
          <w:p w14:paraId="7329EC8A" w14:textId="77777777" w:rsidR="00094D7E" w:rsidRPr="000F37ED" w:rsidRDefault="00094D7E" w:rsidP="00831DD9">
            <w:pPr>
              <w:pStyle w:val="TAL"/>
            </w:pPr>
          </w:p>
        </w:tc>
      </w:tr>
      <w:tr w:rsidR="00094D7E" w:rsidRPr="000F37ED" w14:paraId="614FD0CC" w14:textId="77777777" w:rsidTr="00831DD9">
        <w:tc>
          <w:tcPr>
            <w:tcW w:w="2835" w:type="dxa"/>
            <w:vAlign w:val="center"/>
          </w:tcPr>
          <w:p w14:paraId="651A4769" w14:textId="77777777" w:rsidR="00094D7E" w:rsidRPr="000F37ED" w:rsidRDefault="00094D7E" w:rsidP="00831DD9">
            <w:pPr>
              <w:pStyle w:val="TAL"/>
            </w:pPr>
            <w:r w:rsidRPr="000F37ED">
              <w:t xml:space="preserve">  MIME body part</w:t>
            </w:r>
          </w:p>
        </w:tc>
        <w:tc>
          <w:tcPr>
            <w:tcW w:w="2126" w:type="dxa"/>
          </w:tcPr>
          <w:p w14:paraId="3C326B66" w14:textId="77777777" w:rsidR="00094D7E" w:rsidRPr="000F37ED" w:rsidRDefault="00094D7E" w:rsidP="00831DD9">
            <w:pPr>
              <w:pStyle w:val="TAL"/>
              <w:rPr>
                <w:iCs/>
              </w:rPr>
            </w:pPr>
          </w:p>
        </w:tc>
        <w:tc>
          <w:tcPr>
            <w:tcW w:w="2126" w:type="dxa"/>
            <w:tcBorders>
              <w:bottom w:val="single" w:sz="4" w:space="0" w:color="auto"/>
            </w:tcBorders>
          </w:tcPr>
          <w:p w14:paraId="754F033D" w14:textId="77777777" w:rsidR="00094D7E" w:rsidRPr="000F37ED" w:rsidRDefault="00094D7E" w:rsidP="00831DD9">
            <w:pPr>
              <w:pStyle w:val="TAL"/>
              <w:rPr>
                <w:b/>
              </w:rPr>
            </w:pPr>
            <w:r w:rsidRPr="000F37ED">
              <w:rPr>
                <w:b/>
              </w:rPr>
              <w:t>SDP message</w:t>
            </w:r>
          </w:p>
        </w:tc>
        <w:tc>
          <w:tcPr>
            <w:tcW w:w="1418" w:type="dxa"/>
          </w:tcPr>
          <w:p w14:paraId="733C3D88" w14:textId="77777777" w:rsidR="00094D7E" w:rsidRPr="000F37ED" w:rsidRDefault="00094D7E" w:rsidP="00831DD9">
            <w:pPr>
              <w:pStyle w:val="TAL"/>
            </w:pPr>
          </w:p>
        </w:tc>
        <w:tc>
          <w:tcPr>
            <w:tcW w:w="1134" w:type="dxa"/>
            <w:vAlign w:val="bottom"/>
          </w:tcPr>
          <w:p w14:paraId="69118CB4" w14:textId="77777777" w:rsidR="00094D7E" w:rsidRPr="000F37ED" w:rsidRDefault="00094D7E" w:rsidP="00831DD9">
            <w:pPr>
              <w:pStyle w:val="TAL"/>
            </w:pPr>
          </w:p>
        </w:tc>
      </w:tr>
      <w:tr w:rsidR="00094D7E" w:rsidRPr="000F37ED" w14:paraId="5CF53A13" w14:textId="77777777" w:rsidTr="00831DD9">
        <w:tc>
          <w:tcPr>
            <w:tcW w:w="2835" w:type="dxa"/>
          </w:tcPr>
          <w:p w14:paraId="4E0A022B" w14:textId="77777777" w:rsidR="00094D7E" w:rsidRPr="000F37ED" w:rsidRDefault="00094D7E" w:rsidP="00831DD9">
            <w:pPr>
              <w:pStyle w:val="TAL"/>
            </w:pPr>
            <w:r w:rsidRPr="000F37ED">
              <w:t xml:space="preserve">    MIME-part-body</w:t>
            </w:r>
          </w:p>
        </w:tc>
        <w:tc>
          <w:tcPr>
            <w:tcW w:w="2126" w:type="dxa"/>
          </w:tcPr>
          <w:p w14:paraId="71020036" w14:textId="77777777" w:rsidR="00094D7E" w:rsidRPr="000F37ED" w:rsidRDefault="00094D7E" w:rsidP="00831DD9">
            <w:pPr>
              <w:pStyle w:val="TAL"/>
              <w:rPr>
                <w:iCs/>
              </w:rPr>
            </w:pPr>
            <w:r w:rsidRPr="000F37ED">
              <w:t>SDP message as described in Table 6.2.12.3.3-2</w:t>
            </w:r>
          </w:p>
        </w:tc>
        <w:tc>
          <w:tcPr>
            <w:tcW w:w="2126" w:type="dxa"/>
            <w:tcBorders>
              <w:bottom w:val="single" w:sz="4" w:space="0" w:color="auto"/>
            </w:tcBorders>
          </w:tcPr>
          <w:p w14:paraId="74CF1A97" w14:textId="77777777" w:rsidR="00094D7E" w:rsidRPr="000F37ED" w:rsidRDefault="00094D7E" w:rsidP="00831DD9">
            <w:pPr>
              <w:pStyle w:val="TAL"/>
              <w:rPr>
                <w:bCs/>
              </w:rPr>
            </w:pPr>
          </w:p>
        </w:tc>
        <w:tc>
          <w:tcPr>
            <w:tcW w:w="1418" w:type="dxa"/>
          </w:tcPr>
          <w:p w14:paraId="483C002D" w14:textId="77777777" w:rsidR="00094D7E" w:rsidRPr="000F37ED" w:rsidRDefault="00094D7E" w:rsidP="00831DD9">
            <w:pPr>
              <w:pStyle w:val="TAL"/>
            </w:pPr>
          </w:p>
        </w:tc>
        <w:tc>
          <w:tcPr>
            <w:tcW w:w="1134" w:type="dxa"/>
          </w:tcPr>
          <w:p w14:paraId="40DF98C9" w14:textId="77777777" w:rsidR="00094D7E" w:rsidRPr="000F37ED" w:rsidRDefault="00094D7E" w:rsidP="00831DD9">
            <w:pPr>
              <w:pStyle w:val="TAL"/>
            </w:pPr>
          </w:p>
        </w:tc>
      </w:tr>
      <w:tr w:rsidR="00094D7E" w:rsidRPr="000F37ED" w14:paraId="4CBBE0BA" w14:textId="77777777" w:rsidTr="00831DD9">
        <w:tc>
          <w:tcPr>
            <w:tcW w:w="2835" w:type="dxa"/>
            <w:vAlign w:val="center"/>
          </w:tcPr>
          <w:p w14:paraId="46C1C9B0" w14:textId="77777777" w:rsidR="00094D7E" w:rsidRPr="000F37ED" w:rsidRDefault="00094D7E" w:rsidP="00831DD9">
            <w:pPr>
              <w:pStyle w:val="TAL"/>
              <w:rPr>
                <w:b/>
                <w:bCs/>
              </w:rPr>
            </w:pPr>
            <w:r w:rsidRPr="000F37ED">
              <w:t xml:space="preserve">  MIME body part</w:t>
            </w:r>
          </w:p>
        </w:tc>
        <w:tc>
          <w:tcPr>
            <w:tcW w:w="2126" w:type="dxa"/>
            <w:vAlign w:val="center"/>
          </w:tcPr>
          <w:p w14:paraId="1363362A" w14:textId="77777777" w:rsidR="00094D7E" w:rsidRPr="000F37ED" w:rsidRDefault="00094D7E" w:rsidP="00831DD9">
            <w:pPr>
              <w:pStyle w:val="TAL"/>
              <w:rPr>
                <w:iCs/>
              </w:rPr>
            </w:pPr>
          </w:p>
        </w:tc>
        <w:tc>
          <w:tcPr>
            <w:tcW w:w="2126" w:type="dxa"/>
            <w:tcBorders>
              <w:bottom w:val="single" w:sz="4" w:space="0" w:color="auto"/>
            </w:tcBorders>
          </w:tcPr>
          <w:p w14:paraId="602198D6" w14:textId="77777777" w:rsidR="00094D7E" w:rsidRPr="000F37ED" w:rsidRDefault="00094D7E" w:rsidP="00831DD9">
            <w:pPr>
              <w:pStyle w:val="TAL"/>
              <w:rPr>
                <w:bCs/>
              </w:rPr>
            </w:pPr>
            <w:r w:rsidRPr="000F37ED">
              <w:rPr>
                <w:b/>
              </w:rPr>
              <w:t>MCData-Info</w:t>
            </w:r>
          </w:p>
        </w:tc>
        <w:tc>
          <w:tcPr>
            <w:tcW w:w="1418" w:type="dxa"/>
          </w:tcPr>
          <w:p w14:paraId="03F130B3" w14:textId="77777777" w:rsidR="00094D7E" w:rsidRPr="000F37ED" w:rsidRDefault="00094D7E" w:rsidP="00831DD9">
            <w:pPr>
              <w:pStyle w:val="TAL"/>
            </w:pPr>
          </w:p>
        </w:tc>
        <w:tc>
          <w:tcPr>
            <w:tcW w:w="1134" w:type="dxa"/>
          </w:tcPr>
          <w:p w14:paraId="56E5E62B" w14:textId="77777777" w:rsidR="00094D7E" w:rsidRPr="000F37ED" w:rsidRDefault="00094D7E" w:rsidP="00831DD9">
            <w:pPr>
              <w:pStyle w:val="TAL"/>
            </w:pPr>
          </w:p>
        </w:tc>
      </w:tr>
      <w:tr w:rsidR="00094D7E" w:rsidRPr="000F37ED" w14:paraId="7005F3C0" w14:textId="77777777" w:rsidTr="00831DD9">
        <w:tc>
          <w:tcPr>
            <w:tcW w:w="2835" w:type="dxa"/>
          </w:tcPr>
          <w:p w14:paraId="5EA928FE" w14:textId="77777777" w:rsidR="00094D7E" w:rsidRPr="000F37ED" w:rsidRDefault="00094D7E" w:rsidP="00831DD9">
            <w:pPr>
              <w:pStyle w:val="TAL"/>
              <w:tabs>
                <w:tab w:val="left" w:pos="754"/>
              </w:tabs>
              <w:rPr>
                <w:b/>
                <w:bCs/>
              </w:rPr>
            </w:pPr>
            <w:r w:rsidRPr="000F37ED">
              <w:t xml:space="preserve">    MIME-part-body</w:t>
            </w:r>
          </w:p>
        </w:tc>
        <w:tc>
          <w:tcPr>
            <w:tcW w:w="2126" w:type="dxa"/>
          </w:tcPr>
          <w:p w14:paraId="1A9687EB" w14:textId="77777777" w:rsidR="00094D7E" w:rsidRPr="000F37ED" w:rsidRDefault="00094D7E" w:rsidP="00831DD9">
            <w:pPr>
              <w:pStyle w:val="TAL"/>
              <w:rPr>
                <w:iCs/>
              </w:rPr>
            </w:pPr>
            <w:r w:rsidRPr="000F37ED">
              <w:t>MCData-Info as described in Table 6.2.12.3.3-3</w:t>
            </w:r>
          </w:p>
        </w:tc>
        <w:tc>
          <w:tcPr>
            <w:tcW w:w="2126" w:type="dxa"/>
            <w:tcBorders>
              <w:bottom w:val="single" w:sz="4" w:space="0" w:color="auto"/>
            </w:tcBorders>
          </w:tcPr>
          <w:p w14:paraId="1BE90E93" w14:textId="77777777" w:rsidR="00094D7E" w:rsidRPr="000F37ED" w:rsidRDefault="00094D7E" w:rsidP="00831DD9">
            <w:pPr>
              <w:pStyle w:val="TAL"/>
              <w:rPr>
                <w:bCs/>
              </w:rPr>
            </w:pPr>
          </w:p>
        </w:tc>
        <w:tc>
          <w:tcPr>
            <w:tcW w:w="1418" w:type="dxa"/>
          </w:tcPr>
          <w:p w14:paraId="56E0ECD3" w14:textId="77777777" w:rsidR="00094D7E" w:rsidRPr="000F37ED" w:rsidRDefault="00094D7E" w:rsidP="00831DD9">
            <w:pPr>
              <w:pStyle w:val="TAL"/>
            </w:pPr>
          </w:p>
        </w:tc>
        <w:tc>
          <w:tcPr>
            <w:tcW w:w="1134" w:type="dxa"/>
          </w:tcPr>
          <w:p w14:paraId="0DEA492D" w14:textId="77777777" w:rsidR="00094D7E" w:rsidRPr="000F37ED" w:rsidRDefault="00094D7E" w:rsidP="00831DD9">
            <w:pPr>
              <w:pStyle w:val="TAL"/>
            </w:pPr>
          </w:p>
        </w:tc>
      </w:tr>
      <w:tr w:rsidR="00094D7E" w:rsidRPr="000F37ED" w14:paraId="24E383C3" w14:textId="77777777" w:rsidTr="00831DD9">
        <w:tc>
          <w:tcPr>
            <w:tcW w:w="2835" w:type="dxa"/>
            <w:vAlign w:val="center"/>
          </w:tcPr>
          <w:p w14:paraId="2F64F3A1" w14:textId="77777777" w:rsidR="00094D7E" w:rsidRPr="000F37ED" w:rsidRDefault="00094D7E" w:rsidP="00831DD9">
            <w:pPr>
              <w:pStyle w:val="TAL"/>
            </w:pPr>
            <w:r w:rsidRPr="000F37ED">
              <w:t xml:space="preserve">  MIME body part</w:t>
            </w:r>
          </w:p>
        </w:tc>
        <w:tc>
          <w:tcPr>
            <w:tcW w:w="2126" w:type="dxa"/>
            <w:vAlign w:val="center"/>
          </w:tcPr>
          <w:p w14:paraId="4EE32A19" w14:textId="77777777" w:rsidR="00094D7E" w:rsidRPr="000F37ED" w:rsidRDefault="00094D7E" w:rsidP="00831DD9">
            <w:pPr>
              <w:pStyle w:val="TAL"/>
            </w:pPr>
          </w:p>
        </w:tc>
        <w:tc>
          <w:tcPr>
            <w:tcW w:w="2126" w:type="dxa"/>
            <w:tcBorders>
              <w:bottom w:val="single" w:sz="4" w:space="0" w:color="auto"/>
            </w:tcBorders>
          </w:tcPr>
          <w:p w14:paraId="7BD2ED46" w14:textId="77777777" w:rsidR="00094D7E" w:rsidRPr="000F37ED" w:rsidRDefault="00094D7E" w:rsidP="00831DD9">
            <w:pPr>
              <w:pStyle w:val="TAL"/>
              <w:rPr>
                <w:bCs/>
              </w:rPr>
            </w:pPr>
            <w:r w:rsidRPr="000F37ED">
              <w:rPr>
                <w:b/>
                <w:bCs/>
              </w:rPr>
              <w:t>MCData Data signalling message</w:t>
            </w:r>
          </w:p>
        </w:tc>
        <w:tc>
          <w:tcPr>
            <w:tcW w:w="1418" w:type="dxa"/>
          </w:tcPr>
          <w:p w14:paraId="65E5A1B8" w14:textId="77777777" w:rsidR="00094D7E" w:rsidRPr="000F37ED" w:rsidRDefault="00094D7E" w:rsidP="00831DD9">
            <w:pPr>
              <w:pStyle w:val="TAL"/>
            </w:pPr>
          </w:p>
        </w:tc>
        <w:tc>
          <w:tcPr>
            <w:tcW w:w="1134" w:type="dxa"/>
          </w:tcPr>
          <w:p w14:paraId="357A0376" w14:textId="77777777" w:rsidR="00094D7E" w:rsidRPr="000F37ED" w:rsidRDefault="00094D7E" w:rsidP="00831DD9">
            <w:pPr>
              <w:pStyle w:val="TAL"/>
            </w:pPr>
          </w:p>
        </w:tc>
      </w:tr>
      <w:tr w:rsidR="00094D7E" w:rsidRPr="000F37ED" w14:paraId="179DB763" w14:textId="77777777" w:rsidTr="00831DD9">
        <w:tc>
          <w:tcPr>
            <w:tcW w:w="2835" w:type="dxa"/>
            <w:vAlign w:val="center"/>
          </w:tcPr>
          <w:p w14:paraId="474284AA" w14:textId="77777777" w:rsidR="00094D7E" w:rsidRPr="000F37ED" w:rsidRDefault="00094D7E" w:rsidP="00831DD9">
            <w:pPr>
              <w:pStyle w:val="TAL"/>
            </w:pPr>
            <w:r w:rsidRPr="000F37ED">
              <w:t xml:space="preserve">    MIME-part-headers</w:t>
            </w:r>
          </w:p>
        </w:tc>
        <w:tc>
          <w:tcPr>
            <w:tcW w:w="2126" w:type="dxa"/>
          </w:tcPr>
          <w:p w14:paraId="5DE849C5" w14:textId="77777777" w:rsidR="00094D7E" w:rsidRPr="000F37ED" w:rsidRDefault="00094D7E" w:rsidP="00831DD9">
            <w:pPr>
              <w:pStyle w:val="TAL"/>
            </w:pPr>
          </w:p>
        </w:tc>
        <w:tc>
          <w:tcPr>
            <w:tcW w:w="2126" w:type="dxa"/>
            <w:tcBorders>
              <w:bottom w:val="single" w:sz="4" w:space="0" w:color="auto"/>
            </w:tcBorders>
          </w:tcPr>
          <w:p w14:paraId="3362E681" w14:textId="77777777" w:rsidR="00094D7E" w:rsidRPr="000F37ED" w:rsidRDefault="00094D7E" w:rsidP="00831DD9">
            <w:pPr>
              <w:pStyle w:val="TAL"/>
            </w:pPr>
          </w:p>
        </w:tc>
        <w:tc>
          <w:tcPr>
            <w:tcW w:w="1418" w:type="dxa"/>
          </w:tcPr>
          <w:p w14:paraId="7431B7D4" w14:textId="77777777" w:rsidR="00094D7E" w:rsidRPr="000F37ED" w:rsidRDefault="00094D7E" w:rsidP="00831DD9">
            <w:pPr>
              <w:pStyle w:val="TAL"/>
            </w:pPr>
          </w:p>
        </w:tc>
        <w:tc>
          <w:tcPr>
            <w:tcW w:w="1134" w:type="dxa"/>
            <w:vAlign w:val="bottom"/>
          </w:tcPr>
          <w:p w14:paraId="32663F78" w14:textId="77777777" w:rsidR="00094D7E" w:rsidRPr="000F37ED" w:rsidRDefault="00094D7E" w:rsidP="00831DD9">
            <w:pPr>
              <w:pStyle w:val="TAL"/>
            </w:pPr>
          </w:p>
        </w:tc>
      </w:tr>
      <w:tr w:rsidR="00094D7E" w:rsidRPr="000F37ED" w14:paraId="2A9CB8ED" w14:textId="77777777" w:rsidTr="00831DD9">
        <w:tc>
          <w:tcPr>
            <w:tcW w:w="2835" w:type="dxa"/>
            <w:vAlign w:val="center"/>
          </w:tcPr>
          <w:p w14:paraId="18910DCF" w14:textId="77777777" w:rsidR="00094D7E" w:rsidRPr="000F37ED" w:rsidRDefault="00094D7E" w:rsidP="00831DD9">
            <w:pPr>
              <w:pStyle w:val="TAL"/>
            </w:pPr>
            <w:r w:rsidRPr="000F37ED">
              <w:t xml:space="preserve">      MIME-Content-Type</w:t>
            </w:r>
          </w:p>
        </w:tc>
        <w:tc>
          <w:tcPr>
            <w:tcW w:w="2126" w:type="dxa"/>
          </w:tcPr>
          <w:p w14:paraId="0FCB848F" w14:textId="77777777" w:rsidR="00094D7E" w:rsidRPr="000F37ED" w:rsidRDefault="00094D7E" w:rsidP="00831DD9">
            <w:pPr>
              <w:pStyle w:val="TAL"/>
            </w:pPr>
            <w:r w:rsidRPr="000F37ED">
              <w:t>"application/vnd.3gpp.mcdata-signalling"</w:t>
            </w:r>
          </w:p>
        </w:tc>
        <w:tc>
          <w:tcPr>
            <w:tcW w:w="2126" w:type="dxa"/>
            <w:tcBorders>
              <w:bottom w:val="single" w:sz="4" w:space="0" w:color="auto"/>
            </w:tcBorders>
          </w:tcPr>
          <w:p w14:paraId="0DA92AEF" w14:textId="77777777" w:rsidR="00094D7E" w:rsidRPr="000F37ED" w:rsidRDefault="00094D7E" w:rsidP="00831DD9">
            <w:pPr>
              <w:pStyle w:val="TAL"/>
            </w:pPr>
          </w:p>
        </w:tc>
        <w:tc>
          <w:tcPr>
            <w:tcW w:w="1418" w:type="dxa"/>
          </w:tcPr>
          <w:p w14:paraId="2DE0C328" w14:textId="77777777" w:rsidR="00094D7E" w:rsidRPr="000F37ED" w:rsidRDefault="00094D7E" w:rsidP="00831DD9">
            <w:pPr>
              <w:pStyle w:val="TAL"/>
            </w:pPr>
          </w:p>
        </w:tc>
        <w:tc>
          <w:tcPr>
            <w:tcW w:w="1134" w:type="dxa"/>
            <w:vAlign w:val="bottom"/>
          </w:tcPr>
          <w:p w14:paraId="22AB8F14" w14:textId="77777777" w:rsidR="00094D7E" w:rsidRPr="000F37ED" w:rsidRDefault="00094D7E" w:rsidP="00831DD9">
            <w:pPr>
              <w:pStyle w:val="TAL"/>
            </w:pPr>
          </w:p>
        </w:tc>
      </w:tr>
      <w:tr w:rsidR="00094D7E" w:rsidRPr="000F37ED" w14:paraId="343FBF7E" w14:textId="77777777" w:rsidTr="00831DD9">
        <w:tc>
          <w:tcPr>
            <w:tcW w:w="2835" w:type="dxa"/>
          </w:tcPr>
          <w:p w14:paraId="596F1A96" w14:textId="77777777" w:rsidR="00094D7E" w:rsidRPr="000F37ED" w:rsidRDefault="00094D7E" w:rsidP="00831DD9">
            <w:pPr>
              <w:pStyle w:val="TAL"/>
            </w:pPr>
            <w:r w:rsidRPr="000F37ED">
              <w:t xml:space="preserve">    MIME-part-body</w:t>
            </w:r>
          </w:p>
        </w:tc>
        <w:tc>
          <w:tcPr>
            <w:tcW w:w="2126" w:type="dxa"/>
          </w:tcPr>
          <w:p w14:paraId="165BD911" w14:textId="77777777" w:rsidR="00094D7E" w:rsidRPr="000F37ED" w:rsidRDefault="00094D7E" w:rsidP="00831DD9">
            <w:pPr>
              <w:pStyle w:val="TAL"/>
              <w:rPr>
                <w:iCs/>
              </w:rPr>
            </w:pPr>
            <w:r w:rsidRPr="000F37ED">
              <w:t>MCData Protected Payload Message containing FD SIGNALLING PAYLOAD as described in Table 6.2.12.3.3-3A</w:t>
            </w:r>
          </w:p>
        </w:tc>
        <w:tc>
          <w:tcPr>
            <w:tcW w:w="2126" w:type="dxa"/>
            <w:tcBorders>
              <w:bottom w:val="single" w:sz="4" w:space="0" w:color="auto"/>
            </w:tcBorders>
          </w:tcPr>
          <w:p w14:paraId="5CA31C38" w14:textId="77777777" w:rsidR="00094D7E" w:rsidRPr="000F37ED" w:rsidRDefault="00094D7E" w:rsidP="00831DD9">
            <w:pPr>
              <w:pStyle w:val="TAL"/>
            </w:pPr>
          </w:p>
        </w:tc>
        <w:tc>
          <w:tcPr>
            <w:tcW w:w="1418" w:type="dxa"/>
          </w:tcPr>
          <w:p w14:paraId="787E6F46" w14:textId="77777777" w:rsidR="00094D7E" w:rsidRPr="000F37ED" w:rsidRDefault="00094D7E" w:rsidP="00831DD9">
            <w:pPr>
              <w:pStyle w:val="TAL"/>
            </w:pPr>
          </w:p>
        </w:tc>
        <w:tc>
          <w:tcPr>
            <w:tcW w:w="1134" w:type="dxa"/>
          </w:tcPr>
          <w:p w14:paraId="257FD5F4" w14:textId="77777777" w:rsidR="00094D7E" w:rsidRPr="000F37ED" w:rsidRDefault="00094D7E" w:rsidP="00831DD9">
            <w:pPr>
              <w:pStyle w:val="TAL"/>
            </w:pPr>
          </w:p>
        </w:tc>
      </w:tr>
    </w:tbl>
    <w:p w14:paraId="0CA2140D" w14:textId="77777777" w:rsidR="00094D7E" w:rsidRPr="000F37ED" w:rsidRDefault="00094D7E" w:rsidP="00094D7E"/>
    <w:p w14:paraId="40E7F0F1" w14:textId="77777777" w:rsidR="00094D7E" w:rsidRPr="000F37ED" w:rsidRDefault="00094D7E" w:rsidP="00094D7E">
      <w:pPr>
        <w:pStyle w:val="TH"/>
      </w:pPr>
      <w:r w:rsidRPr="000F37ED">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3A15015" w14:textId="77777777" w:rsidTr="00831DD9">
        <w:trPr>
          <w:cantSplit/>
        </w:trPr>
        <w:tc>
          <w:tcPr>
            <w:tcW w:w="9639" w:type="dxa"/>
          </w:tcPr>
          <w:p w14:paraId="1D132C90"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5.5.3.1.2-3, condition MCDATA_FD, SDP_OFFER</w:t>
            </w:r>
          </w:p>
        </w:tc>
      </w:tr>
    </w:tbl>
    <w:p w14:paraId="5E89D8D8" w14:textId="77777777" w:rsidR="00094D7E" w:rsidRPr="000F37ED" w:rsidRDefault="00094D7E" w:rsidP="00094D7E"/>
    <w:p w14:paraId="6950BE8B" w14:textId="77777777" w:rsidR="00094D7E" w:rsidRPr="000F37ED" w:rsidRDefault="00094D7E" w:rsidP="00094D7E">
      <w:pPr>
        <w:pStyle w:val="TH"/>
      </w:pPr>
      <w:r w:rsidRPr="000F37ED">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68CE522"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59AABFCC"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5.5.3.2.2-3, condition MCD_grp</w:t>
            </w:r>
          </w:p>
        </w:tc>
      </w:tr>
      <w:tr w:rsidR="00094D7E" w:rsidRPr="000F37ED" w14:paraId="2FF5DBB2" w14:textId="77777777" w:rsidTr="00831DD9">
        <w:tc>
          <w:tcPr>
            <w:tcW w:w="2835" w:type="dxa"/>
          </w:tcPr>
          <w:p w14:paraId="663EEBAB" w14:textId="77777777" w:rsidR="00094D7E" w:rsidRPr="000F37ED" w:rsidRDefault="00094D7E" w:rsidP="00831DD9">
            <w:pPr>
              <w:pStyle w:val="TAH"/>
              <w:rPr>
                <w:bCs/>
              </w:rPr>
            </w:pPr>
            <w:r w:rsidRPr="000F37ED">
              <w:rPr>
                <w:bCs/>
              </w:rPr>
              <w:t>Information Element</w:t>
            </w:r>
          </w:p>
        </w:tc>
        <w:tc>
          <w:tcPr>
            <w:tcW w:w="2126" w:type="dxa"/>
          </w:tcPr>
          <w:p w14:paraId="16E3E04E"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3F20DA5E" w14:textId="77777777" w:rsidR="00094D7E" w:rsidRPr="000F37ED" w:rsidRDefault="00094D7E" w:rsidP="00831DD9">
            <w:pPr>
              <w:pStyle w:val="TAH"/>
              <w:rPr>
                <w:bCs/>
              </w:rPr>
            </w:pPr>
            <w:r w:rsidRPr="000F37ED">
              <w:rPr>
                <w:bCs/>
              </w:rPr>
              <w:t>Comment</w:t>
            </w:r>
          </w:p>
        </w:tc>
        <w:tc>
          <w:tcPr>
            <w:tcW w:w="1418" w:type="dxa"/>
          </w:tcPr>
          <w:p w14:paraId="6A660D4E" w14:textId="77777777" w:rsidR="00094D7E" w:rsidRPr="000F37ED" w:rsidRDefault="00094D7E" w:rsidP="00831DD9">
            <w:pPr>
              <w:pStyle w:val="TAH"/>
              <w:rPr>
                <w:bCs/>
              </w:rPr>
            </w:pPr>
            <w:r w:rsidRPr="000F37ED">
              <w:rPr>
                <w:bCs/>
              </w:rPr>
              <w:t>Reference</w:t>
            </w:r>
          </w:p>
        </w:tc>
        <w:tc>
          <w:tcPr>
            <w:tcW w:w="1134" w:type="dxa"/>
          </w:tcPr>
          <w:p w14:paraId="68195C46" w14:textId="77777777" w:rsidR="00094D7E" w:rsidRPr="000F37ED" w:rsidRDefault="00094D7E" w:rsidP="00831DD9">
            <w:pPr>
              <w:pStyle w:val="TAH"/>
              <w:rPr>
                <w:bCs/>
              </w:rPr>
            </w:pPr>
            <w:r w:rsidRPr="000F37ED">
              <w:rPr>
                <w:bCs/>
              </w:rPr>
              <w:t>Condition</w:t>
            </w:r>
          </w:p>
        </w:tc>
      </w:tr>
      <w:tr w:rsidR="00094D7E" w:rsidRPr="000F37ED" w14:paraId="34C0DC56" w14:textId="77777777" w:rsidTr="00831DD9">
        <w:tc>
          <w:tcPr>
            <w:tcW w:w="2835" w:type="dxa"/>
          </w:tcPr>
          <w:p w14:paraId="05FA1595" w14:textId="77777777" w:rsidR="00094D7E" w:rsidRPr="000F37ED" w:rsidRDefault="00094D7E" w:rsidP="00831DD9">
            <w:pPr>
              <w:pStyle w:val="TAL"/>
              <w:rPr>
                <w:rFonts w:cs="Arial"/>
                <w:szCs w:val="18"/>
              </w:rPr>
            </w:pPr>
            <w:r w:rsidRPr="000F37ED">
              <w:t>mcdata-info</w:t>
            </w:r>
          </w:p>
        </w:tc>
        <w:tc>
          <w:tcPr>
            <w:tcW w:w="2126" w:type="dxa"/>
          </w:tcPr>
          <w:p w14:paraId="661AA767" w14:textId="77777777" w:rsidR="00094D7E" w:rsidRPr="000F37ED" w:rsidRDefault="00094D7E" w:rsidP="00831DD9">
            <w:pPr>
              <w:pStyle w:val="TAL"/>
            </w:pPr>
          </w:p>
        </w:tc>
        <w:tc>
          <w:tcPr>
            <w:tcW w:w="2126" w:type="dxa"/>
            <w:tcBorders>
              <w:top w:val="single" w:sz="4" w:space="0" w:color="auto"/>
              <w:bottom w:val="single" w:sz="4" w:space="0" w:color="auto"/>
            </w:tcBorders>
          </w:tcPr>
          <w:p w14:paraId="2795160D" w14:textId="77777777" w:rsidR="00094D7E" w:rsidRPr="000F37ED" w:rsidRDefault="00094D7E" w:rsidP="00831DD9">
            <w:pPr>
              <w:pStyle w:val="TAL"/>
            </w:pPr>
          </w:p>
        </w:tc>
        <w:tc>
          <w:tcPr>
            <w:tcW w:w="1418" w:type="dxa"/>
          </w:tcPr>
          <w:p w14:paraId="1D7BBF53" w14:textId="77777777" w:rsidR="00094D7E" w:rsidRPr="000F37ED" w:rsidRDefault="00094D7E" w:rsidP="00831DD9">
            <w:pPr>
              <w:pStyle w:val="TAL"/>
            </w:pPr>
          </w:p>
        </w:tc>
        <w:tc>
          <w:tcPr>
            <w:tcW w:w="1134" w:type="dxa"/>
          </w:tcPr>
          <w:p w14:paraId="2F679B62" w14:textId="77777777" w:rsidR="00094D7E" w:rsidRPr="000F37ED" w:rsidRDefault="00094D7E" w:rsidP="00831DD9">
            <w:pPr>
              <w:pStyle w:val="TAL"/>
            </w:pPr>
          </w:p>
        </w:tc>
      </w:tr>
      <w:tr w:rsidR="00094D7E" w:rsidRPr="000F37ED" w14:paraId="01700351" w14:textId="77777777" w:rsidTr="00831DD9">
        <w:tc>
          <w:tcPr>
            <w:tcW w:w="2835" w:type="dxa"/>
          </w:tcPr>
          <w:p w14:paraId="65D1B1FF" w14:textId="77777777" w:rsidR="00094D7E" w:rsidRPr="000F37ED" w:rsidRDefault="00094D7E" w:rsidP="00831DD9">
            <w:pPr>
              <w:pStyle w:val="TAL"/>
              <w:rPr>
                <w:rFonts w:cs="Arial"/>
                <w:szCs w:val="18"/>
              </w:rPr>
            </w:pPr>
            <w:r w:rsidRPr="000F37ED">
              <w:t xml:space="preserve">  mcdata-Params</w:t>
            </w:r>
          </w:p>
        </w:tc>
        <w:tc>
          <w:tcPr>
            <w:tcW w:w="2126" w:type="dxa"/>
          </w:tcPr>
          <w:p w14:paraId="38A66CE9" w14:textId="77777777" w:rsidR="00094D7E" w:rsidRPr="000F37ED" w:rsidRDefault="00094D7E" w:rsidP="00831DD9">
            <w:pPr>
              <w:pStyle w:val="TAL"/>
            </w:pPr>
          </w:p>
        </w:tc>
        <w:tc>
          <w:tcPr>
            <w:tcW w:w="2126" w:type="dxa"/>
            <w:tcBorders>
              <w:top w:val="single" w:sz="4" w:space="0" w:color="auto"/>
              <w:bottom w:val="single" w:sz="4" w:space="0" w:color="auto"/>
            </w:tcBorders>
          </w:tcPr>
          <w:p w14:paraId="63AD0859" w14:textId="77777777" w:rsidR="00094D7E" w:rsidRPr="000F37ED" w:rsidRDefault="00094D7E" w:rsidP="00831DD9">
            <w:pPr>
              <w:pStyle w:val="TAL"/>
            </w:pPr>
          </w:p>
        </w:tc>
        <w:tc>
          <w:tcPr>
            <w:tcW w:w="1418" w:type="dxa"/>
          </w:tcPr>
          <w:p w14:paraId="00263925" w14:textId="77777777" w:rsidR="00094D7E" w:rsidRPr="000F37ED" w:rsidRDefault="00094D7E" w:rsidP="00831DD9">
            <w:pPr>
              <w:pStyle w:val="TAL"/>
            </w:pPr>
          </w:p>
        </w:tc>
        <w:tc>
          <w:tcPr>
            <w:tcW w:w="1134" w:type="dxa"/>
          </w:tcPr>
          <w:p w14:paraId="556AE8C0" w14:textId="77777777" w:rsidR="00094D7E" w:rsidRPr="000F37ED" w:rsidRDefault="00094D7E" w:rsidP="00831DD9">
            <w:pPr>
              <w:pStyle w:val="TAL"/>
            </w:pPr>
          </w:p>
        </w:tc>
      </w:tr>
      <w:tr w:rsidR="00094D7E" w:rsidRPr="000F37ED" w14:paraId="0AAA2C34" w14:textId="77777777" w:rsidTr="00831DD9">
        <w:tc>
          <w:tcPr>
            <w:tcW w:w="2835" w:type="dxa"/>
          </w:tcPr>
          <w:p w14:paraId="413BFC10" w14:textId="77777777" w:rsidR="00094D7E" w:rsidRPr="000F37ED" w:rsidRDefault="00094D7E" w:rsidP="00831DD9">
            <w:pPr>
              <w:pStyle w:val="TAL"/>
              <w:rPr>
                <w:rFonts w:cs="Arial"/>
                <w:szCs w:val="18"/>
              </w:rPr>
            </w:pPr>
            <w:r w:rsidRPr="000F37ED">
              <w:t xml:space="preserve">    request-type</w:t>
            </w:r>
          </w:p>
        </w:tc>
        <w:tc>
          <w:tcPr>
            <w:tcW w:w="2126" w:type="dxa"/>
          </w:tcPr>
          <w:p w14:paraId="3541D026" w14:textId="77777777" w:rsidR="00094D7E" w:rsidRPr="000F37ED" w:rsidRDefault="00094D7E" w:rsidP="00831DD9">
            <w:pPr>
              <w:pStyle w:val="TAL"/>
              <w:rPr>
                <w:lang w:eastAsia="ko-KR"/>
              </w:rPr>
            </w:pPr>
            <w:r w:rsidRPr="000F37ED">
              <w:rPr>
                <w:lang w:eastAsia="ko-KR"/>
              </w:rPr>
              <w:t>"group-fd"</w:t>
            </w:r>
          </w:p>
        </w:tc>
        <w:tc>
          <w:tcPr>
            <w:tcW w:w="2126" w:type="dxa"/>
            <w:tcBorders>
              <w:top w:val="single" w:sz="4" w:space="0" w:color="auto"/>
              <w:bottom w:val="single" w:sz="4" w:space="0" w:color="auto"/>
            </w:tcBorders>
          </w:tcPr>
          <w:p w14:paraId="38DB1B0C" w14:textId="77777777" w:rsidR="00094D7E" w:rsidRPr="000F37ED" w:rsidRDefault="00094D7E" w:rsidP="00831DD9">
            <w:pPr>
              <w:pStyle w:val="TAL"/>
            </w:pPr>
          </w:p>
        </w:tc>
        <w:tc>
          <w:tcPr>
            <w:tcW w:w="1418" w:type="dxa"/>
          </w:tcPr>
          <w:p w14:paraId="48A95BA6" w14:textId="77777777" w:rsidR="00094D7E" w:rsidRPr="000F37ED" w:rsidRDefault="00094D7E" w:rsidP="00831DD9">
            <w:pPr>
              <w:pStyle w:val="TAL"/>
            </w:pPr>
          </w:p>
        </w:tc>
        <w:tc>
          <w:tcPr>
            <w:tcW w:w="1134" w:type="dxa"/>
          </w:tcPr>
          <w:p w14:paraId="242DC34D" w14:textId="77777777" w:rsidR="00094D7E" w:rsidRPr="000F37ED" w:rsidRDefault="00094D7E" w:rsidP="00831DD9">
            <w:pPr>
              <w:pStyle w:val="TAL"/>
            </w:pPr>
          </w:p>
        </w:tc>
      </w:tr>
    </w:tbl>
    <w:p w14:paraId="3D6E8874" w14:textId="77777777" w:rsidR="00094D7E" w:rsidRPr="000F37ED" w:rsidRDefault="00094D7E" w:rsidP="00094D7E"/>
    <w:p w14:paraId="5475A182" w14:textId="77777777" w:rsidR="00094D7E" w:rsidRPr="000F37ED" w:rsidRDefault="00094D7E" w:rsidP="00094D7E">
      <w:pPr>
        <w:pStyle w:val="TH"/>
      </w:pPr>
      <w:r w:rsidRPr="000F37ED">
        <w:t>Table 6.2.12.3.3-3A: FD SIGNALLING PAYLOAD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873F58F" w14:textId="77777777" w:rsidTr="00831DD9">
        <w:trPr>
          <w:cantSplit/>
        </w:trPr>
        <w:tc>
          <w:tcPr>
            <w:tcW w:w="9639" w:type="dxa"/>
          </w:tcPr>
          <w:p w14:paraId="3FC1CA20" w14:textId="77777777" w:rsidR="00094D7E" w:rsidRPr="000F37ED" w:rsidRDefault="00094D7E" w:rsidP="00831DD9">
            <w:pPr>
              <w:pStyle w:val="TAL"/>
            </w:pPr>
            <w:r w:rsidRPr="000F37ED">
              <w:t>Derivation Path: TS 36.579-1 [2], Table 5.5.3.8.6-1, condition FD_MSRP</w:t>
            </w:r>
          </w:p>
        </w:tc>
      </w:tr>
    </w:tbl>
    <w:p w14:paraId="63A030CF" w14:textId="77777777" w:rsidR="00094D7E" w:rsidRPr="000F37ED" w:rsidRDefault="00094D7E" w:rsidP="00094D7E"/>
    <w:p w14:paraId="137D6871" w14:textId="3F37DBAB" w:rsidR="00094D7E" w:rsidRPr="000F37ED" w:rsidRDefault="00094D7E" w:rsidP="00094D7E">
      <w:pPr>
        <w:pStyle w:val="TH"/>
      </w:pPr>
      <w:r w:rsidRPr="000F37ED">
        <w:t>Table 6.2.12.3.3-4: SIP 200 (OK)</w:t>
      </w:r>
      <w:ins w:id="2253" w:author="MCC160" w:date="2022-10-08T17:55:00Z">
        <w:r w:rsidR="00210B4B" w:rsidRPr="000F37ED">
          <w:t xml:space="preserve"> from the UE</w:t>
        </w:r>
      </w:ins>
      <w:r w:rsidRPr="000F37ED">
        <w:t xml:space="preserve"> (step 1, Table 6.2.12.3.2-1;</w:t>
      </w:r>
      <w:r w:rsidRPr="000F37ED">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584636A9" w14:textId="77777777" w:rsidTr="00831DD9">
        <w:trPr>
          <w:cantSplit/>
        </w:trPr>
        <w:tc>
          <w:tcPr>
            <w:tcW w:w="9644" w:type="dxa"/>
            <w:gridSpan w:val="5"/>
          </w:tcPr>
          <w:p w14:paraId="4D1C7876" w14:textId="77777777" w:rsidR="00094D7E" w:rsidRPr="000F37ED" w:rsidRDefault="00094D7E" w:rsidP="00831DD9">
            <w:pPr>
              <w:pStyle w:val="TAL"/>
              <w:rPr>
                <w:rFonts w:cs="Arial"/>
                <w:szCs w:val="18"/>
              </w:rPr>
            </w:pPr>
            <w:r w:rsidRPr="000F37ED">
              <w:rPr>
                <w:rFonts w:cs="Arial"/>
                <w:szCs w:val="18"/>
              </w:rPr>
              <w:t>Derivation Path: TS 36.579-1 [2], Table 5.5.2.17.1.1-1, condition INVITE-RSP</w:t>
            </w:r>
          </w:p>
        </w:tc>
      </w:tr>
      <w:tr w:rsidR="00094D7E" w:rsidRPr="000F37ED" w14:paraId="5E08372D" w14:textId="77777777" w:rsidTr="00831DD9">
        <w:tc>
          <w:tcPr>
            <w:tcW w:w="2836" w:type="dxa"/>
          </w:tcPr>
          <w:p w14:paraId="18ABCB89" w14:textId="77777777" w:rsidR="00094D7E" w:rsidRPr="000F37ED" w:rsidRDefault="00094D7E" w:rsidP="00831DD9">
            <w:pPr>
              <w:pStyle w:val="TAH"/>
              <w:rPr>
                <w:bCs/>
              </w:rPr>
            </w:pPr>
            <w:r w:rsidRPr="000F37ED">
              <w:rPr>
                <w:bCs/>
              </w:rPr>
              <w:t>Information Element</w:t>
            </w:r>
          </w:p>
        </w:tc>
        <w:tc>
          <w:tcPr>
            <w:tcW w:w="2127" w:type="dxa"/>
          </w:tcPr>
          <w:p w14:paraId="11AC0DF4"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10A0128D" w14:textId="77777777" w:rsidR="00094D7E" w:rsidRPr="000F37ED" w:rsidRDefault="00094D7E" w:rsidP="00831DD9">
            <w:pPr>
              <w:pStyle w:val="TAH"/>
              <w:rPr>
                <w:bCs/>
              </w:rPr>
            </w:pPr>
            <w:r w:rsidRPr="000F37ED">
              <w:rPr>
                <w:bCs/>
              </w:rPr>
              <w:t>Comment</w:t>
            </w:r>
          </w:p>
        </w:tc>
        <w:tc>
          <w:tcPr>
            <w:tcW w:w="1419" w:type="dxa"/>
          </w:tcPr>
          <w:p w14:paraId="67F45495" w14:textId="77777777" w:rsidR="00094D7E" w:rsidRPr="000F37ED" w:rsidRDefault="00094D7E" w:rsidP="00831DD9">
            <w:pPr>
              <w:pStyle w:val="TAH"/>
              <w:rPr>
                <w:bCs/>
              </w:rPr>
            </w:pPr>
            <w:r w:rsidRPr="000F37ED">
              <w:rPr>
                <w:bCs/>
              </w:rPr>
              <w:t>Reference</w:t>
            </w:r>
          </w:p>
        </w:tc>
        <w:tc>
          <w:tcPr>
            <w:tcW w:w="1135" w:type="dxa"/>
          </w:tcPr>
          <w:p w14:paraId="235DBC29" w14:textId="77777777" w:rsidR="00094D7E" w:rsidRPr="000F37ED" w:rsidRDefault="00094D7E" w:rsidP="00831DD9">
            <w:pPr>
              <w:pStyle w:val="TAH"/>
              <w:rPr>
                <w:bCs/>
              </w:rPr>
            </w:pPr>
            <w:r w:rsidRPr="000F37ED">
              <w:rPr>
                <w:bCs/>
              </w:rPr>
              <w:t>Condition</w:t>
            </w:r>
          </w:p>
        </w:tc>
      </w:tr>
      <w:tr w:rsidR="00094D7E" w:rsidRPr="000F37ED" w14:paraId="3EDF2C4B" w14:textId="77777777" w:rsidTr="00831DD9">
        <w:tc>
          <w:tcPr>
            <w:tcW w:w="2836" w:type="dxa"/>
          </w:tcPr>
          <w:p w14:paraId="7C39A1B8" w14:textId="77777777" w:rsidR="00094D7E" w:rsidRPr="000F37ED" w:rsidRDefault="00094D7E" w:rsidP="00831DD9">
            <w:pPr>
              <w:pStyle w:val="TAL"/>
              <w:rPr>
                <w:b/>
                <w:bCs/>
              </w:rPr>
            </w:pPr>
            <w:r w:rsidRPr="000F37ED">
              <w:rPr>
                <w:rFonts w:cs="Arial"/>
                <w:b/>
                <w:bCs/>
                <w:szCs w:val="18"/>
              </w:rPr>
              <w:t>Content-Type</w:t>
            </w:r>
          </w:p>
        </w:tc>
        <w:tc>
          <w:tcPr>
            <w:tcW w:w="2127" w:type="dxa"/>
          </w:tcPr>
          <w:p w14:paraId="49FE1105" w14:textId="77777777" w:rsidR="00094D7E" w:rsidRPr="000F37ED" w:rsidRDefault="00094D7E" w:rsidP="00831DD9">
            <w:pPr>
              <w:pStyle w:val="TAL"/>
            </w:pPr>
          </w:p>
        </w:tc>
        <w:tc>
          <w:tcPr>
            <w:tcW w:w="2127" w:type="dxa"/>
            <w:tcBorders>
              <w:top w:val="single" w:sz="4" w:space="0" w:color="auto"/>
              <w:bottom w:val="single" w:sz="4" w:space="0" w:color="auto"/>
            </w:tcBorders>
          </w:tcPr>
          <w:p w14:paraId="32DFCC5A" w14:textId="77777777" w:rsidR="00094D7E" w:rsidRPr="000F37ED" w:rsidRDefault="00094D7E" w:rsidP="00831DD9">
            <w:pPr>
              <w:pStyle w:val="TAL"/>
            </w:pPr>
          </w:p>
        </w:tc>
        <w:tc>
          <w:tcPr>
            <w:tcW w:w="1419" w:type="dxa"/>
          </w:tcPr>
          <w:p w14:paraId="4EAF62E0" w14:textId="77777777" w:rsidR="00094D7E" w:rsidRPr="000F37ED" w:rsidRDefault="00094D7E" w:rsidP="00831DD9">
            <w:pPr>
              <w:pStyle w:val="TAL"/>
            </w:pPr>
          </w:p>
        </w:tc>
        <w:tc>
          <w:tcPr>
            <w:tcW w:w="1135" w:type="dxa"/>
            <w:vAlign w:val="bottom"/>
          </w:tcPr>
          <w:p w14:paraId="3970FE79" w14:textId="77777777" w:rsidR="00094D7E" w:rsidRPr="000F37ED" w:rsidRDefault="00094D7E" w:rsidP="00831DD9">
            <w:pPr>
              <w:pStyle w:val="TAL"/>
            </w:pPr>
          </w:p>
        </w:tc>
      </w:tr>
      <w:tr w:rsidR="00094D7E" w:rsidRPr="000F37ED" w14:paraId="661532BA" w14:textId="77777777" w:rsidTr="00831DD9">
        <w:tc>
          <w:tcPr>
            <w:tcW w:w="2836" w:type="dxa"/>
          </w:tcPr>
          <w:p w14:paraId="12B305E7" w14:textId="77777777" w:rsidR="00094D7E" w:rsidRPr="000F37ED" w:rsidRDefault="00094D7E" w:rsidP="00831DD9">
            <w:pPr>
              <w:pStyle w:val="TAL"/>
              <w:rPr>
                <w:b/>
                <w:bCs/>
              </w:rPr>
            </w:pPr>
            <w:r w:rsidRPr="000F37ED">
              <w:rPr>
                <w:rFonts w:cs="Arial"/>
                <w:b/>
                <w:bCs/>
                <w:szCs w:val="18"/>
              </w:rPr>
              <w:t xml:space="preserve">  </w:t>
            </w:r>
            <w:r w:rsidRPr="000F37ED">
              <w:rPr>
                <w:rFonts w:cs="Arial"/>
                <w:szCs w:val="18"/>
              </w:rPr>
              <w:t>value</w:t>
            </w:r>
          </w:p>
        </w:tc>
        <w:tc>
          <w:tcPr>
            <w:tcW w:w="2127" w:type="dxa"/>
          </w:tcPr>
          <w:p w14:paraId="78F61B6C" w14:textId="77777777" w:rsidR="00094D7E" w:rsidRPr="000F37ED" w:rsidRDefault="00094D7E" w:rsidP="00831DD9">
            <w:pPr>
              <w:pStyle w:val="TAL"/>
            </w:pPr>
            <w:r w:rsidRPr="000F37ED">
              <w:t>"application/sdp"</w:t>
            </w:r>
          </w:p>
        </w:tc>
        <w:tc>
          <w:tcPr>
            <w:tcW w:w="2127" w:type="dxa"/>
            <w:tcBorders>
              <w:top w:val="single" w:sz="4" w:space="0" w:color="auto"/>
              <w:bottom w:val="single" w:sz="4" w:space="0" w:color="auto"/>
            </w:tcBorders>
          </w:tcPr>
          <w:p w14:paraId="1486FA65" w14:textId="77777777" w:rsidR="00094D7E" w:rsidRPr="000F37ED" w:rsidRDefault="00094D7E" w:rsidP="00831DD9">
            <w:pPr>
              <w:pStyle w:val="TAL"/>
            </w:pPr>
          </w:p>
        </w:tc>
        <w:tc>
          <w:tcPr>
            <w:tcW w:w="1419" w:type="dxa"/>
          </w:tcPr>
          <w:p w14:paraId="1940A76C" w14:textId="77777777" w:rsidR="00094D7E" w:rsidRPr="000F37ED" w:rsidRDefault="00094D7E" w:rsidP="00831DD9">
            <w:pPr>
              <w:pStyle w:val="TAL"/>
            </w:pPr>
          </w:p>
        </w:tc>
        <w:tc>
          <w:tcPr>
            <w:tcW w:w="1135" w:type="dxa"/>
            <w:vAlign w:val="bottom"/>
          </w:tcPr>
          <w:p w14:paraId="60638C96" w14:textId="77777777" w:rsidR="00094D7E" w:rsidRPr="000F37ED" w:rsidRDefault="00094D7E" w:rsidP="00831DD9">
            <w:pPr>
              <w:pStyle w:val="TAL"/>
            </w:pPr>
          </w:p>
        </w:tc>
      </w:tr>
      <w:tr w:rsidR="00094D7E" w:rsidRPr="000F37ED" w14:paraId="15EAD5A4" w14:textId="77777777" w:rsidTr="00831DD9">
        <w:tc>
          <w:tcPr>
            <w:tcW w:w="2836" w:type="dxa"/>
            <w:vAlign w:val="center"/>
          </w:tcPr>
          <w:p w14:paraId="5647FA69" w14:textId="77777777" w:rsidR="00094D7E" w:rsidRPr="000F37ED" w:rsidRDefault="00094D7E" w:rsidP="00831DD9">
            <w:pPr>
              <w:pStyle w:val="TAL"/>
              <w:rPr>
                <w:rFonts w:cs="Arial"/>
                <w:b/>
                <w:bCs/>
                <w:szCs w:val="18"/>
              </w:rPr>
            </w:pPr>
            <w:r w:rsidRPr="000F37ED">
              <w:rPr>
                <w:b/>
                <w:bCs/>
              </w:rPr>
              <w:t>Message-body</w:t>
            </w:r>
          </w:p>
        </w:tc>
        <w:tc>
          <w:tcPr>
            <w:tcW w:w="2127" w:type="dxa"/>
          </w:tcPr>
          <w:p w14:paraId="225E7D1E" w14:textId="77777777" w:rsidR="00094D7E" w:rsidRPr="000F37ED" w:rsidRDefault="00094D7E" w:rsidP="00831DD9">
            <w:pPr>
              <w:pStyle w:val="TAL"/>
            </w:pPr>
          </w:p>
        </w:tc>
        <w:tc>
          <w:tcPr>
            <w:tcW w:w="2127" w:type="dxa"/>
            <w:tcBorders>
              <w:top w:val="single" w:sz="4" w:space="0" w:color="auto"/>
              <w:bottom w:val="single" w:sz="4" w:space="0" w:color="auto"/>
            </w:tcBorders>
          </w:tcPr>
          <w:p w14:paraId="1DF29BC0" w14:textId="77777777" w:rsidR="00094D7E" w:rsidRPr="000F37ED" w:rsidRDefault="00094D7E" w:rsidP="00831DD9">
            <w:pPr>
              <w:pStyle w:val="TAL"/>
            </w:pPr>
          </w:p>
        </w:tc>
        <w:tc>
          <w:tcPr>
            <w:tcW w:w="1419" w:type="dxa"/>
          </w:tcPr>
          <w:p w14:paraId="7F4DE2E6" w14:textId="77777777" w:rsidR="00094D7E" w:rsidRPr="000F37ED" w:rsidRDefault="00094D7E" w:rsidP="00831DD9">
            <w:pPr>
              <w:pStyle w:val="TAL"/>
            </w:pPr>
          </w:p>
        </w:tc>
        <w:tc>
          <w:tcPr>
            <w:tcW w:w="1135" w:type="dxa"/>
            <w:vAlign w:val="bottom"/>
          </w:tcPr>
          <w:p w14:paraId="6A067CB3" w14:textId="77777777" w:rsidR="00094D7E" w:rsidRPr="000F37ED" w:rsidRDefault="00094D7E" w:rsidP="00831DD9">
            <w:pPr>
              <w:pStyle w:val="TAL"/>
            </w:pPr>
          </w:p>
        </w:tc>
      </w:tr>
      <w:tr w:rsidR="00094D7E" w:rsidRPr="000F37ED" w14:paraId="1F2879BD" w14:textId="77777777" w:rsidTr="00831DD9">
        <w:tc>
          <w:tcPr>
            <w:tcW w:w="2836" w:type="dxa"/>
          </w:tcPr>
          <w:p w14:paraId="6D12BCA8" w14:textId="77777777" w:rsidR="00094D7E" w:rsidRPr="000F37ED" w:rsidRDefault="00094D7E" w:rsidP="00831DD9">
            <w:pPr>
              <w:pStyle w:val="TAL"/>
              <w:rPr>
                <w:b/>
                <w:bCs/>
              </w:rPr>
            </w:pPr>
            <w:r w:rsidRPr="000F37ED">
              <w:t xml:space="preserve">  SDP message</w:t>
            </w:r>
          </w:p>
        </w:tc>
        <w:tc>
          <w:tcPr>
            <w:tcW w:w="2127" w:type="dxa"/>
          </w:tcPr>
          <w:p w14:paraId="02DC6F32" w14:textId="77777777" w:rsidR="00094D7E" w:rsidRPr="000F37ED" w:rsidRDefault="00094D7E" w:rsidP="00831DD9">
            <w:pPr>
              <w:pStyle w:val="TAL"/>
            </w:pPr>
            <w:r w:rsidRPr="000F37ED">
              <w:t>As described in Table 6.2.12.3.3-5</w:t>
            </w:r>
          </w:p>
        </w:tc>
        <w:tc>
          <w:tcPr>
            <w:tcW w:w="2127" w:type="dxa"/>
            <w:tcBorders>
              <w:top w:val="single" w:sz="4" w:space="0" w:color="auto"/>
              <w:bottom w:val="single" w:sz="4" w:space="0" w:color="auto"/>
            </w:tcBorders>
          </w:tcPr>
          <w:p w14:paraId="5DA295DF" w14:textId="77777777" w:rsidR="00094D7E" w:rsidRPr="000F37ED" w:rsidRDefault="00094D7E" w:rsidP="00831DD9">
            <w:pPr>
              <w:pStyle w:val="TAL"/>
            </w:pPr>
          </w:p>
        </w:tc>
        <w:tc>
          <w:tcPr>
            <w:tcW w:w="1419" w:type="dxa"/>
          </w:tcPr>
          <w:p w14:paraId="415C7B82" w14:textId="77777777" w:rsidR="00094D7E" w:rsidRPr="000F37ED" w:rsidRDefault="00094D7E" w:rsidP="00831DD9">
            <w:pPr>
              <w:pStyle w:val="TAL"/>
            </w:pPr>
          </w:p>
        </w:tc>
        <w:tc>
          <w:tcPr>
            <w:tcW w:w="1135" w:type="dxa"/>
            <w:vAlign w:val="bottom"/>
          </w:tcPr>
          <w:p w14:paraId="13FAFF7F" w14:textId="77777777" w:rsidR="00094D7E" w:rsidRPr="000F37ED" w:rsidRDefault="00094D7E" w:rsidP="00831DD9">
            <w:pPr>
              <w:pStyle w:val="TAL"/>
            </w:pPr>
          </w:p>
        </w:tc>
      </w:tr>
    </w:tbl>
    <w:p w14:paraId="6ED30FE3" w14:textId="77777777" w:rsidR="00094D7E" w:rsidRPr="000F37ED" w:rsidRDefault="00094D7E" w:rsidP="00094D7E"/>
    <w:p w14:paraId="32157B91" w14:textId="77777777" w:rsidR="00094D7E" w:rsidRPr="000F37ED" w:rsidRDefault="00094D7E" w:rsidP="00094D7E">
      <w:pPr>
        <w:pStyle w:val="TH"/>
      </w:pPr>
      <w:r w:rsidRPr="000F37ED">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07EE2353" w14:textId="77777777" w:rsidTr="00831DD9">
        <w:trPr>
          <w:cantSplit/>
        </w:trPr>
        <w:tc>
          <w:tcPr>
            <w:tcW w:w="9644" w:type="dxa"/>
          </w:tcPr>
          <w:p w14:paraId="7D322624"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5.5.3.1.1-3, condition MCDATA_FD, SDP_ANSWER</w:t>
            </w:r>
          </w:p>
        </w:tc>
      </w:tr>
    </w:tbl>
    <w:p w14:paraId="55CDDE86" w14:textId="77777777" w:rsidR="00094D7E" w:rsidRPr="000F37ED" w:rsidRDefault="00094D7E" w:rsidP="00094D7E"/>
    <w:p w14:paraId="55DE9D6F" w14:textId="43E0C48E" w:rsidR="00094D7E" w:rsidRPr="000F37ED" w:rsidRDefault="00094D7E" w:rsidP="00094D7E">
      <w:pPr>
        <w:pStyle w:val="TH"/>
      </w:pPr>
      <w:r w:rsidRPr="000F37ED">
        <w:t>Table 6.2.12.3.3-6: MSRP SEND</w:t>
      </w:r>
      <w:ins w:id="2254" w:author="MCC160" w:date="2022-10-08T15:52:00Z">
        <w:r w:rsidR="00A4381F" w:rsidRPr="000F37ED">
          <w:t xml:space="preserve"> from the SS</w:t>
        </w:r>
      </w:ins>
      <w:r w:rsidRPr="000F37ED">
        <w:t xml:space="preserve"> (step 6, Table 6.2.12.3.2-1;</w:t>
      </w:r>
      <w:r w:rsidRPr="000F37ED">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033934A" w14:textId="77777777" w:rsidTr="00831DD9">
        <w:trPr>
          <w:cantSplit/>
        </w:trPr>
        <w:tc>
          <w:tcPr>
            <w:tcW w:w="9644" w:type="dxa"/>
            <w:gridSpan w:val="5"/>
          </w:tcPr>
          <w:p w14:paraId="584A9499"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5.5.12.1.2-1</w:t>
            </w:r>
          </w:p>
        </w:tc>
      </w:tr>
      <w:tr w:rsidR="00094D7E" w:rsidRPr="000F37ED" w14:paraId="4CC23603" w14:textId="77777777" w:rsidTr="00831DD9">
        <w:tc>
          <w:tcPr>
            <w:tcW w:w="2836" w:type="dxa"/>
          </w:tcPr>
          <w:p w14:paraId="15A65254" w14:textId="77777777" w:rsidR="00094D7E" w:rsidRPr="000F37ED" w:rsidRDefault="00094D7E" w:rsidP="00831DD9">
            <w:pPr>
              <w:pStyle w:val="TAH"/>
              <w:rPr>
                <w:bCs/>
              </w:rPr>
            </w:pPr>
            <w:r w:rsidRPr="000F37ED">
              <w:rPr>
                <w:bCs/>
              </w:rPr>
              <w:t>Information Element</w:t>
            </w:r>
          </w:p>
        </w:tc>
        <w:tc>
          <w:tcPr>
            <w:tcW w:w="2127" w:type="dxa"/>
          </w:tcPr>
          <w:p w14:paraId="28B12F31"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306C3A00" w14:textId="77777777" w:rsidR="00094D7E" w:rsidRPr="000F37ED" w:rsidRDefault="00094D7E" w:rsidP="00831DD9">
            <w:pPr>
              <w:pStyle w:val="TAH"/>
              <w:rPr>
                <w:bCs/>
              </w:rPr>
            </w:pPr>
            <w:r w:rsidRPr="000F37ED">
              <w:rPr>
                <w:bCs/>
              </w:rPr>
              <w:t>Comment</w:t>
            </w:r>
          </w:p>
        </w:tc>
        <w:tc>
          <w:tcPr>
            <w:tcW w:w="1419" w:type="dxa"/>
          </w:tcPr>
          <w:p w14:paraId="42F9EB9D" w14:textId="77777777" w:rsidR="00094D7E" w:rsidRPr="000F37ED" w:rsidRDefault="00094D7E" w:rsidP="00831DD9">
            <w:pPr>
              <w:pStyle w:val="TAH"/>
              <w:rPr>
                <w:bCs/>
              </w:rPr>
            </w:pPr>
            <w:r w:rsidRPr="000F37ED">
              <w:rPr>
                <w:bCs/>
              </w:rPr>
              <w:t>Reference</w:t>
            </w:r>
          </w:p>
        </w:tc>
        <w:tc>
          <w:tcPr>
            <w:tcW w:w="1135" w:type="dxa"/>
          </w:tcPr>
          <w:p w14:paraId="08D0C92B" w14:textId="77777777" w:rsidR="00094D7E" w:rsidRPr="000F37ED" w:rsidRDefault="00094D7E" w:rsidP="00831DD9">
            <w:pPr>
              <w:pStyle w:val="TAH"/>
              <w:rPr>
                <w:bCs/>
              </w:rPr>
            </w:pPr>
            <w:r w:rsidRPr="000F37ED">
              <w:rPr>
                <w:bCs/>
              </w:rPr>
              <w:t>Condition</w:t>
            </w:r>
          </w:p>
        </w:tc>
      </w:tr>
      <w:tr w:rsidR="00094D7E" w:rsidRPr="000F37ED" w14:paraId="29E38CFD" w14:textId="77777777" w:rsidTr="00831DD9">
        <w:tc>
          <w:tcPr>
            <w:tcW w:w="2836" w:type="dxa"/>
          </w:tcPr>
          <w:p w14:paraId="519EDE31" w14:textId="77777777" w:rsidR="00094D7E" w:rsidRPr="000F37ED" w:rsidRDefault="00094D7E" w:rsidP="00831DD9">
            <w:pPr>
              <w:pStyle w:val="TAL"/>
              <w:rPr>
                <w:b/>
                <w:bCs/>
              </w:rPr>
            </w:pPr>
            <w:r w:rsidRPr="000F37ED">
              <w:rPr>
                <w:b/>
                <w:bCs/>
              </w:rPr>
              <w:t>Content-Type</w:t>
            </w:r>
          </w:p>
        </w:tc>
        <w:tc>
          <w:tcPr>
            <w:tcW w:w="2127" w:type="dxa"/>
          </w:tcPr>
          <w:p w14:paraId="56BED41E" w14:textId="77777777" w:rsidR="00094D7E" w:rsidRPr="000F37ED" w:rsidRDefault="00094D7E" w:rsidP="00831DD9">
            <w:pPr>
              <w:pStyle w:val="TAL"/>
            </w:pPr>
          </w:p>
        </w:tc>
        <w:tc>
          <w:tcPr>
            <w:tcW w:w="2127" w:type="dxa"/>
            <w:tcBorders>
              <w:top w:val="single" w:sz="4" w:space="0" w:color="auto"/>
              <w:bottom w:val="single" w:sz="4" w:space="0" w:color="auto"/>
            </w:tcBorders>
          </w:tcPr>
          <w:p w14:paraId="71DC6653" w14:textId="77777777" w:rsidR="00094D7E" w:rsidRPr="000F37ED" w:rsidRDefault="00094D7E" w:rsidP="00831DD9">
            <w:pPr>
              <w:pStyle w:val="TAL"/>
              <w:rPr>
                <w:bCs/>
              </w:rPr>
            </w:pPr>
          </w:p>
        </w:tc>
        <w:tc>
          <w:tcPr>
            <w:tcW w:w="1419" w:type="dxa"/>
          </w:tcPr>
          <w:p w14:paraId="2F4E7FC8" w14:textId="77777777" w:rsidR="00094D7E" w:rsidRPr="000F37ED" w:rsidRDefault="00094D7E" w:rsidP="00831DD9">
            <w:pPr>
              <w:pStyle w:val="TAL"/>
            </w:pPr>
          </w:p>
        </w:tc>
        <w:tc>
          <w:tcPr>
            <w:tcW w:w="1135" w:type="dxa"/>
          </w:tcPr>
          <w:p w14:paraId="7188D86C" w14:textId="77777777" w:rsidR="00094D7E" w:rsidRPr="000F37ED" w:rsidRDefault="00094D7E" w:rsidP="00831DD9">
            <w:pPr>
              <w:pStyle w:val="TAL"/>
            </w:pPr>
          </w:p>
        </w:tc>
      </w:tr>
      <w:tr w:rsidR="00094D7E" w:rsidRPr="000F37ED" w14:paraId="5178F18C" w14:textId="77777777" w:rsidTr="00831DD9">
        <w:tc>
          <w:tcPr>
            <w:tcW w:w="2836" w:type="dxa"/>
          </w:tcPr>
          <w:p w14:paraId="19A4932A" w14:textId="77777777" w:rsidR="00094D7E" w:rsidRPr="000F37ED" w:rsidRDefault="00094D7E" w:rsidP="00831DD9">
            <w:pPr>
              <w:pStyle w:val="TAL"/>
              <w:rPr>
                <w:b/>
                <w:bCs/>
              </w:rPr>
            </w:pPr>
            <w:r w:rsidRPr="000F37ED">
              <w:t xml:space="preserve">  media-type</w:t>
            </w:r>
          </w:p>
        </w:tc>
        <w:tc>
          <w:tcPr>
            <w:tcW w:w="2127" w:type="dxa"/>
          </w:tcPr>
          <w:p w14:paraId="59AE7026" w14:textId="77777777" w:rsidR="00094D7E" w:rsidRPr="000F37ED" w:rsidRDefault="00094D7E" w:rsidP="00831DD9">
            <w:pPr>
              <w:pStyle w:val="TAL"/>
            </w:pPr>
            <w:r w:rsidRPr="000F37ED">
              <w:rPr>
                <w:iCs/>
              </w:rPr>
              <w:t>"application/vnd.3gpp.mcdata-file"</w:t>
            </w:r>
          </w:p>
        </w:tc>
        <w:tc>
          <w:tcPr>
            <w:tcW w:w="2127" w:type="dxa"/>
            <w:tcBorders>
              <w:top w:val="single" w:sz="4" w:space="0" w:color="auto"/>
              <w:bottom w:val="single" w:sz="4" w:space="0" w:color="auto"/>
            </w:tcBorders>
          </w:tcPr>
          <w:p w14:paraId="14113CFF" w14:textId="77777777" w:rsidR="00094D7E" w:rsidRPr="000F37ED" w:rsidRDefault="00094D7E" w:rsidP="00831DD9">
            <w:pPr>
              <w:pStyle w:val="TAL"/>
              <w:rPr>
                <w:bCs/>
              </w:rPr>
            </w:pPr>
          </w:p>
        </w:tc>
        <w:tc>
          <w:tcPr>
            <w:tcW w:w="1419" w:type="dxa"/>
          </w:tcPr>
          <w:p w14:paraId="745DB848" w14:textId="77777777" w:rsidR="00094D7E" w:rsidRPr="000F37ED" w:rsidRDefault="00094D7E" w:rsidP="00831DD9">
            <w:pPr>
              <w:pStyle w:val="TAL"/>
            </w:pPr>
          </w:p>
        </w:tc>
        <w:tc>
          <w:tcPr>
            <w:tcW w:w="1135" w:type="dxa"/>
          </w:tcPr>
          <w:p w14:paraId="4A73A475" w14:textId="77777777" w:rsidR="00094D7E" w:rsidRPr="000F37ED" w:rsidRDefault="00094D7E" w:rsidP="00831DD9">
            <w:pPr>
              <w:pStyle w:val="TAL"/>
            </w:pPr>
          </w:p>
        </w:tc>
      </w:tr>
      <w:tr w:rsidR="00094D7E" w:rsidRPr="000F37ED" w14:paraId="3F528CF4" w14:textId="77777777" w:rsidTr="00831DD9">
        <w:tc>
          <w:tcPr>
            <w:tcW w:w="2836" w:type="dxa"/>
          </w:tcPr>
          <w:p w14:paraId="27D767EB" w14:textId="77777777" w:rsidR="00094D7E" w:rsidRPr="000F37ED" w:rsidRDefault="00094D7E" w:rsidP="00831DD9">
            <w:pPr>
              <w:pStyle w:val="TAL"/>
              <w:rPr>
                <w:b/>
                <w:bCs/>
              </w:rPr>
            </w:pPr>
            <w:r w:rsidRPr="000F37ED">
              <w:rPr>
                <w:b/>
                <w:bCs/>
              </w:rPr>
              <w:t>data</w:t>
            </w:r>
          </w:p>
        </w:tc>
        <w:tc>
          <w:tcPr>
            <w:tcW w:w="2127" w:type="dxa"/>
          </w:tcPr>
          <w:p w14:paraId="0DBA76F8" w14:textId="77777777" w:rsidR="00094D7E" w:rsidRPr="000F37ED" w:rsidRDefault="00094D7E" w:rsidP="00831DD9">
            <w:pPr>
              <w:pStyle w:val="TAL"/>
            </w:pPr>
            <w:r w:rsidRPr="000F37ED">
              <w:rPr>
                <w:iCs/>
              </w:rPr>
              <w:t>As specified in table 6.2.12.3.3-7</w:t>
            </w:r>
          </w:p>
        </w:tc>
        <w:tc>
          <w:tcPr>
            <w:tcW w:w="2127" w:type="dxa"/>
            <w:tcBorders>
              <w:top w:val="single" w:sz="4" w:space="0" w:color="auto"/>
              <w:bottom w:val="single" w:sz="4" w:space="0" w:color="auto"/>
            </w:tcBorders>
          </w:tcPr>
          <w:p w14:paraId="4572BE58" w14:textId="77777777" w:rsidR="00094D7E" w:rsidRPr="000F37ED" w:rsidRDefault="00094D7E" w:rsidP="00831DD9">
            <w:pPr>
              <w:pStyle w:val="TAL"/>
              <w:rPr>
                <w:bCs/>
              </w:rPr>
            </w:pPr>
          </w:p>
        </w:tc>
        <w:tc>
          <w:tcPr>
            <w:tcW w:w="1419" w:type="dxa"/>
          </w:tcPr>
          <w:p w14:paraId="5DFCFCED" w14:textId="77777777" w:rsidR="00094D7E" w:rsidRPr="000F37ED" w:rsidRDefault="00094D7E" w:rsidP="00831DD9">
            <w:pPr>
              <w:pStyle w:val="TAL"/>
            </w:pPr>
          </w:p>
        </w:tc>
        <w:tc>
          <w:tcPr>
            <w:tcW w:w="1135" w:type="dxa"/>
          </w:tcPr>
          <w:p w14:paraId="4D7FEA76" w14:textId="77777777" w:rsidR="00094D7E" w:rsidRPr="000F37ED" w:rsidRDefault="00094D7E" w:rsidP="00831DD9">
            <w:pPr>
              <w:pStyle w:val="TAL"/>
            </w:pPr>
          </w:p>
        </w:tc>
      </w:tr>
    </w:tbl>
    <w:p w14:paraId="5CF64F8B" w14:textId="77777777" w:rsidR="00094D7E" w:rsidRPr="000F37ED" w:rsidRDefault="00094D7E" w:rsidP="00094D7E"/>
    <w:p w14:paraId="70567EB4" w14:textId="77777777" w:rsidR="00094D7E" w:rsidRPr="000F37ED" w:rsidRDefault="00094D7E" w:rsidP="00094D7E">
      <w:pPr>
        <w:pStyle w:val="TH"/>
      </w:pPr>
      <w:r w:rsidRPr="000F37ED">
        <w:t>Table 6.2.12.3.3-7: MCData Protected Payload Message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0F37ED" w14:paraId="787F9CAF" w14:textId="77777777" w:rsidTr="00831DD9">
        <w:trPr>
          <w:cantSplit/>
        </w:trPr>
        <w:tc>
          <w:tcPr>
            <w:tcW w:w="9644" w:type="dxa"/>
          </w:tcPr>
          <w:p w14:paraId="4147BF38" w14:textId="77777777" w:rsidR="00094D7E" w:rsidRPr="000F37ED" w:rsidRDefault="00094D7E" w:rsidP="00831DD9">
            <w:pPr>
              <w:pStyle w:val="TAL"/>
              <w:rPr>
                <w:rFonts w:cs="Arial"/>
                <w:szCs w:val="18"/>
              </w:rPr>
            </w:pPr>
            <w:r w:rsidRPr="000F37ED">
              <w:rPr>
                <w:rFonts w:cs="Arial"/>
                <w:szCs w:val="18"/>
              </w:rPr>
              <w:t>Derivation Path: TS 36.579-1 [2], Table 5.5.3.10-2, condition PROTECTED_FILE, GMK</w:t>
            </w:r>
          </w:p>
        </w:tc>
      </w:tr>
    </w:tbl>
    <w:p w14:paraId="52AAE181" w14:textId="77777777" w:rsidR="00094D7E" w:rsidRPr="000F37ED" w:rsidRDefault="00094D7E" w:rsidP="00094D7E"/>
    <w:p w14:paraId="0099FC7E" w14:textId="485D576B" w:rsidR="00094D7E" w:rsidRPr="000F37ED" w:rsidRDefault="00094D7E" w:rsidP="00094D7E">
      <w:pPr>
        <w:pStyle w:val="TH"/>
      </w:pPr>
      <w:r w:rsidRPr="000F37ED">
        <w:t>Table 6.2.12.3.3-8: SIP BYE</w:t>
      </w:r>
      <w:ins w:id="2255" w:author="MCC160" w:date="2022-10-08T17:55:00Z">
        <w:r w:rsidR="00210B4B" w:rsidRPr="000F37ED">
          <w:t xml:space="preserve"> from the SS</w:t>
        </w:r>
      </w:ins>
      <w:r w:rsidRPr="000F37ED">
        <w:t xml:space="preserve"> (step 8, Table 6.2.12.3.2-1;</w:t>
      </w:r>
      <w:r w:rsidRPr="000F37ED">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E9B28B6" w14:textId="77777777" w:rsidTr="00831DD9">
        <w:trPr>
          <w:cantSplit/>
        </w:trPr>
        <w:tc>
          <w:tcPr>
            <w:tcW w:w="9644" w:type="dxa"/>
            <w:gridSpan w:val="5"/>
          </w:tcPr>
          <w:p w14:paraId="2E780D18" w14:textId="77777777" w:rsidR="00094D7E" w:rsidRPr="000F37ED" w:rsidRDefault="00094D7E" w:rsidP="00831DD9">
            <w:pPr>
              <w:pStyle w:val="TAL"/>
              <w:rPr>
                <w:rFonts w:cs="Arial"/>
                <w:szCs w:val="18"/>
              </w:rPr>
            </w:pPr>
            <w:r w:rsidRPr="000F37ED">
              <w:rPr>
                <w:rFonts w:cs="Arial"/>
                <w:szCs w:val="18"/>
              </w:rPr>
              <w:t xml:space="preserve">Derivation Path: TS 36.579-1 [2], Table </w:t>
            </w:r>
            <w:r w:rsidRPr="000F37ED">
              <w:t>5.5.2.2.2-1</w:t>
            </w:r>
            <w:r w:rsidRPr="000F37ED">
              <w:rPr>
                <w:rFonts w:cs="Arial"/>
                <w:szCs w:val="18"/>
              </w:rPr>
              <w:t>, condition MT_CALL</w:t>
            </w:r>
          </w:p>
        </w:tc>
      </w:tr>
      <w:tr w:rsidR="00094D7E" w:rsidRPr="000F37ED" w14:paraId="2295A5CC" w14:textId="77777777" w:rsidTr="00831DD9">
        <w:tc>
          <w:tcPr>
            <w:tcW w:w="2836" w:type="dxa"/>
          </w:tcPr>
          <w:p w14:paraId="3175AF0A" w14:textId="77777777" w:rsidR="00094D7E" w:rsidRPr="000F37ED" w:rsidRDefault="00094D7E" w:rsidP="00831DD9">
            <w:pPr>
              <w:pStyle w:val="TAH"/>
              <w:rPr>
                <w:bCs/>
              </w:rPr>
            </w:pPr>
            <w:r w:rsidRPr="000F37ED">
              <w:rPr>
                <w:bCs/>
              </w:rPr>
              <w:t>Information Element</w:t>
            </w:r>
          </w:p>
        </w:tc>
        <w:tc>
          <w:tcPr>
            <w:tcW w:w="2127" w:type="dxa"/>
          </w:tcPr>
          <w:p w14:paraId="0AC8D76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55FCF3F8" w14:textId="77777777" w:rsidR="00094D7E" w:rsidRPr="000F37ED" w:rsidRDefault="00094D7E" w:rsidP="00831DD9">
            <w:pPr>
              <w:pStyle w:val="TAH"/>
              <w:rPr>
                <w:bCs/>
              </w:rPr>
            </w:pPr>
            <w:r w:rsidRPr="000F37ED">
              <w:rPr>
                <w:bCs/>
              </w:rPr>
              <w:t>Comment</w:t>
            </w:r>
          </w:p>
        </w:tc>
        <w:tc>
          <w:tcPr>
            <w:tcW w:w="1419" w:type="dxa"/>
          </w:tcPr>
          <w:p w14:paraId="64285199" w14:textId="77777777" w:rsidR="00094D7E" w:rsidRPr="000F37ED" w:rsidRDefault="00094D7E" w:rsidP="00831DD9">
            <w:pPr>
              <w:pStyle w:val="TAH"/>
              <w:rPr>
                <w:bCs/>
              </w:rPr>
            </w:pPr>
            <w:r w:rsidRPr="000F37ED">
              <w:rPr>
                <w:bCs/>
              </w:rPr>
              <w:t>Reference</w:t>
            </w:r>
          </w:p>
        </w:tc>
        <w:tc>
          <w:tcPr>
            <w:tcW w:w="1135" w:type="dxa"/>
          </w:tcPr>
          <w:p w14:paraId="79CF58FC" w14:textId="77777777" w:rsidR="00094D7E" w:rsidRPr="000F37ED" w:rsidRDefault="00094D7E" w:rsidP="00831DD9">
            <w:pPr>
              <w:pStyle w:val="TAH"/>
              <w:rPr>
                <w:bCs/>
              </w:rPr>
            </w:pPr>
            <w:r w:rsidRPr="000F37ED">
              <w:rPr>
                <w:bCs/>
              </w:rPr>
              <w:t>Condition</w:t>
            </w:r>
          </w:p>
        </w:tc>
      </w:tr>
      <w:tr w:rsidR="00094D7E" w:rsidRPr="000F37ED" w14:paraId="71CAF68D" w14:textId="77777777" w:rsidTr="00831DD9">
        <w:tc>
          <w:tcPr>
            <w:tcW w:w="2836" w:type="dxa"/>
            <w:vAlign w:val="center"/>
          </w:tcPr>
          <w:p w14:paraId="62064C76" w14:textId="77777777" w:rsidR="00094D7E" w:rsidRPr="000F37ED" w:rsidRDefault="00094D7E" w:rsidP="00831DD9">
            <w:pPr>
              <w:pStyle w:val="TAL"/>
              <w:tabs>
                <w:tab w:val="left" w:pos="480"/>
              </w:tabs>
              <w:rPr>
                <w:rFonts w:cs="Arial"/>
                <w:b/>
                <w:szCs w:val="18"/>
              </w:rPr>
            </w:pPr>
            <w:r w:rsidRPr="000F37ED">
              <w:rPr>
                <w:b/>
                <w:bCs/>
              </w:rPr>
              <w:t>Reason</w:t>
            </w:r>
          </w:p>
        </w:tc>
        <w:tc>
          <w:tcPr>
            <w:tcW w:w="2127" w:type="dxa"/>
          </w:tcPr>
          <w:p w14:paraId="26B04467" w14:textId="77777777" w:rsidR="00094D7E" w:rsidRPr="000F37ED" w:rsidRDefault="00094D7E" w:rsidP="00831DD9">
            <w:pPr>
              <w:pStyle w:val="TAL"/>
            </w:pPr>
          </w:p>
        </w:tc>
        <w:tc>
          <w:tcPr>
            <w:tcW w:w="2127" w:type="dxa"/>
            <w:tcBorders>
              <w:top w:val="single" w:sz="4" w:space="0" w:color="auto"/>
              <w:bottom w:val="single" w:sz="4" w:space="0" w:color="auto"/>
            </w:tcBorders>
          </w:tcPr>
          <w:p w14:paraId="533CEEB8" w14:textId="77777777" w:rsidR="00094D7E" w:rsidRPr="000F37ED" w:rsidRDefault="00094D7E" w:rsidP="00831DD9">
            <w:pPr>
              <w:pStyle w:val="TAL"/>
            </w:pPr>
          </w:p>
        </w:tc>
        <w:tc>
          <w:tcPr>
            <w:tcW w:w="1419" w:type="dxa"/>
          </w:tcPr>
          <w:p w14:paraId="639EF7BC" w14:textId="77777777" w:rsidR="00094D7E" w:rsidRPr="000F37ED" w:rsidRDefault="00094D7E" w:rsidP="00831DD9">
            <w:pPr>
              <w:pStyle w:val="TAL"/>
            </w:pPr>
          </w:p>
        </w:tc>
        <w:tc>
          <w:tcPr>
            <w:tcW w:w="1135" w:type="dxa"/>
            <w:vAlign w:val="bottom"/>
          </w:tcPr>
          <w:p w14:paraId="6492E0E7" w14:textId="77777777" w:rsidR="00094D7E" w:rsidRPr="000F37ED" w:rsidRDefault="00094D7E" w:rsidP="00831DD9">
            <w:pPr>
              <w:pStyle w:val="TAL"/>
            </w:pPr>
          </w:p>
        </w:tc>
      </w:tr>
      <w:tr w:rsidR="00094D7E" w:rsidRPr="000F37ED" w14:paraId="68AB110A" w14:textId="77777777" w:rsidTr="00831DD9">
        <w:tc>
          <w:tcPr>
            <w:tcW w:w="2836" w:type="dxa"/>
            <w:vAlign w:val="center"/>
          </w:tcPr>
          <w:p w14:paraId="12616A00" w14:textId="77777777" w:rsidR="00094D7E" w:rsidRPr="000F37ED" w:rsidRDefault="00094D7E" w:rsidP="00831DD9">
            <w:pPr>
              <w:pStyle w:val="TAL"/>
              <w:rPr>
                <w:rFonts w:cs="Arial"/>
                <w:b/>
                <w:bCs/>
                <w:szCs w:val="18"/>
              </w:rPr>
            </w:pPr>
            <w:r w:rsidRPr="000F37ED">
              <w:t xml:space="preserve">  reason-value</w:t>
            </w:r>
          </w:p>
        </w:tc>
        <w:tc>
          <w:tcPr>
            <w:tcW w:w="2127" w:type="dxa"/>
            <w:vAlign w:val="center"/>
          </w:tcPr>
          <w:p w14:paraId="3E2C2F55" w14:textId="77777777" w:rsidR="00094D7E" w:rsidRPr="000F37ED" w:rsidRDefault="00094D7E" w:rsidP="00831DD9">
            <w:pPr>
              <w:pStyle w:val="TAL"/>
            </w:pPr>
            <w:r w:rsidRPr="000F37ED">
              <w:t>"SIP"</w:t>
            </w:r>
          </w:p>
        </w:tc>
        <w:tc>
          <w:tcPr>
            <w:tcW w:w="2127" w:type="dxa"/>
            <w:tcBorders>
              <w:top w:val="single" w:sz="4" w:space="0" w:color="auto"/>
              <w:bottom w:val="single" w:sz="4" w:space="0" w:color="auto"/>
            </w:tcBorders>
          </w:tcPr>
          <w:p w14:paraId="4020A599" w14:textId="77777777" w:rsidR="00094D7E" w:rsidRPr="000F37ED" w:rsidRDefault="00094D7E" w:rsidP="00831DD9">
            <w:pPr>
              <w:pStyle w:val="TAL"/>
            </w:pPr>
          </w:p>
        </w:tc>
        <w:tc>
          <w:tcPr>
            <w:tcW w:w="1419" w:type="dxa"/>
          </w:tcPr>
          <w:p w14:paraId="3F7DB0A1" w14:textId="77777777" w:rsidR="00094D7E" w:rsidRPr="000F37ED" w:rsidRDefault="00094D7E" w:rsidP="00831DD9">
            <w:pPr>
              <w:pStyle w:val="TAL"/>
            </w:pPr>
          </w:p>
        </w:tc>
        <w:tc>
          <w:tcPr>
            <w:tcW w:w="1135" w:type="dxa"/>
          </w:tcPr>
          <w:p w14:paraId="53EDE65B" w14:textId="77777777" w:rsidR="00094D7E" w:rsidRPr="000F37ED" w:rsidRDefault="00094D7E" w:rsidP="00831DD9">
            <w:pPr>
              <w:pStyle w:val="TAL"/>
            </w:pPr>
          </w:p>
        </w:tc>
      </w:tr>
      <w:tr w:rsidR="00094D7E" w:rsidRPr="000F37ED" w14:paraId="3B85855F" w14:textId="77777777" w:rsidTr="00831DD9">
        <w:tc>
          <w:tcPr>
            <w:tcW w:w="2836" w:type="dxa"/>
            <w:vAlign w:val="center"/>
          </w:tcPr>
          <w:p w14:paraId="05B9A0A0" w14:textId="77777777" w:rsidR="00094D7E" w:rsidRPr="000F37ED" w:rsidRDefault="00094D7E" w:rsidP="00831DD9">
            <w:pPr>
              <w:pStyle w:val="TAL"/>
              <w:rPr>
                <w:rFonts w:cs="Arial"/>
                <w:bCs/>
                <w:szCs w:val="18"/>
              </w:rPr>
            </w:pPr>
            <w:r w:rsidRPr="000F37ED">
              <w:t xml:space="preserve">  protocol-cause</w:t>
            </w:r>
          </w:p>
        </w:tc>
        <w:tc>
          <w:tcPr>
            <w:tcW w:w="2127" w:type="dxa"/>
            <w:vAlign w:val="center"/>
          </w:tcPr>
          <w:p w14:paraId="3D53D47F" w14:textId="77777777" w:rsidR="00094D7E" w:rsidRPr="000F37ED" w:rsidRDefault="00094D7E" w:rsidP="00831DD9">
            <w:pPr>
              <w:pStyle w:val="TAL"/>
            </w:pPr>
            <w:r w:rsidRPr="000F37ED">
              <w:t>"cause="200""</w:t>
            </w:r>
          </w:p>
        </w:tc>
        <w:tc>
          <w:tcPr>
            <w:tcW w:w="2127" w:type="dxa"/>
            <w:tcBorders>
              <w:top w:val="single" w:sz="4" w:space="0" w:color="auto"/>
              <w:bottom w:val="single" w:sz="4" w:space="0" w:color="auto"/>
            </w:tcBorders>
          </w:tcPr>
          <w:p w14:paraId="540BD2B8" w14:textId="77777777" w:rsidR="00094D7E" w:rsidRPr="000F37ED" w:rsidRDefault="00094D7E" w:rsidP="00831DD9">
            <w:pPr>
              <w:pStyle w:val="TAL"/>
            </w:pPr>
          </w:p>
        </w:tc>
        <w:tc>
          <w:tcPr>
            <w:tcW w:w="1419" w:type="dxa"/>
          </w:tcPr>
          <w:p w14:paraId="649FBABA" w14:textId="77777777" w:rsidR="00094D7E" w:rsidRPr="000F37ED" w:rsidRDefault="00094D7E" w:rsidP="00831DD9">
            <w:pPr>
              <w:pStyle w:val="TAL"/>
            </w:pPr>
          </w:p>
        </w:tc>
        <w:tc>
          <w:tcPr>
            <w:tcW w:w="1135" w:type="dxa"/>
          </w:tcPr>
          <w:p w14:paraId="5ECB6243" w14:textId="77777777" w:rsidR="00094D7E" w:rsidRPr="000F37ED" w:rsidRDefault="00094D7E" w:rsidP="00831DD9">
            <w:pPr>
              <w:pStyle w:val="TAL"/>
            </w:pPr>
          </w:p>
        </w:tc>
      </w:tr>
      <w:tr w:rsidR="00094D7E" w:rsidRPr="000F37ED" w14:paraId="500FC991" w14:textId="77777777" w:rsidTr="00831DD9">
        <w:tc>
          <w:tcPr>
            <w:tcW w:w="2836" w:type="dxa"/>
            <w:vAlign w:val="center"/>
          </w:tcPr>
          <w:p w14:paraId="0C5A6FF9" w14:textId="77777777" w:rsidR="00094D7E" w:rsidRPr="000F37ED" w:rsidRDefault="00094D7E" w:rsidP="00831DD9">
            <w:pPr>
              <w:pStyle w:val="TAL"/>
              <w:rPr>
                <w:rFonts w:cs="Arial"/>
                <w:bCs/>
                <w:szCs w:val="18"/>
              </w:rPr>
            </w:pPr>
            <w:r w:rsidRPr="000F37ED">
              <w:t xml:space="preserve">  reason-text</w:t>
            </w:r>
          </w:p>
        </w:tc>
        <w:tc>
          <w:tcPr>
            <w:tcW w:w="2127" w:type="dxa"/>
            <w:vAlign w:val="center"/>
          </w:tcPr>
          <w:p w14:paraId="04864A80" w14:textId="77777777" w:rsidR="00094D7E" w:rsidRPr="000F37ED" w:rsidRDefault="00094D7E" w:rsidP="00831DD9">
            <w:pPr>
              <w:pStyle w:val="TAL"/>
            </w:pPr>
            <w:r w:rsidRPr="000F37ED">
              <w:t>"text="transmission succeeded""</w:t>
            </w:r>
          </w:p>
        </w:tc>
        <w:tc>
          <w:tcPr>
            <w:tcW w:w="2127" w:type="dxa"/>
            <w:tcBorders>
              <w:top w:val="single" w:sz="4" w:space="0" w:color="auto"/>
              <w:bottom w:val="single" w:sz="4" w:space="0" w:color="auto"/>
            </w:tcBorders>
          </w:tcPr>
          <w:p w14:paraId="2EE4B5F7" w14:textId="77777777" w:rsidR="00094D7E" w:rsidRPr="000F37ED" w:rsidRDefault="00094D7E" w:rsidP="00831DD9">
            <w:pPr>
              <w:pStyle w:val="TAL"/>
            </w:pPr>
          </w:p>
        </w:tc>
        <w:tc>
          <w:tcPr>
            <w:tcW w:w="1419" w:type="dxa"/>
          </w:tcPr>
          <w:p w14:paraId="172597AE" w14:textId="77777777" w:rsidR="00094D7E" w:rsidRPr="000F37ED" w:rsidRDefault="00094D7E" w:rsidP="00831DD9">
            <w:pPr>
              <w:pStyle w:val="TAL"/>
            </w:pPr>
          </w:p>
        </w:tc>
        <w:tc>
          <w:tcPr>
            <w:tcW w:w="1135" w:type="dxa"/>
          </w:tcPr>
          <w:p w14:paraId="1838A49D" w14:textId="77777777" w:rsidR="00094D7E" w:rsidRPr="000F37ED" w:rsidRDefault="00094D7E" w:rsidP="00831DD9">
            <w:pPr>
              <w:pStyle w:val="TAL"/>
            </w:pPr>
          </w:p>
        </w:tc>
      </w:tr>
    </w:tbl>
    <w:p w14:paraId="08B491CD" w14:textId="77777777" w:rsidR="00094D7E" w:rsidRPr="000F37ED" w:rsidRDefault="00094D7E" w:rsidP="00094D7E"/>
    <w:p w14:paraId="124A1BF3" w14:textId="77777777" w:rsidR="00094D7E" w:rsidRPr="000F37ED" w:rsidRDefault="00094D7E" w:rsidP="00094D7E">
      <w:pPr>
        <w:pStyle w:val="TH"/>
      </w:pPr>
      <w:r w:rsidRPr="000F37ED">
        <w:t>Table 6.2.12.3.3-9: Void</w:t>
      </w:r>
    </w:p>
    <w:p w14:paraId="401EEEC7" w14:textId="77777777" w:rsidR="00094D7E" w:rsidRPr="000F37ED" w:rsidRDefault="00094D7E" w:rsidP="00094D7E"/>
    <w:p w14:paraId="7DBB164A" w14:textId="0C503AC1" w:rsidR="00094D7E" w:rsidRPr="000F37ED" w:rsidRDefault="00094D7E" w:rsidP="00094D7E">
      <w:pPr>
        <w:pStyle w:val="TH"/>
      </w:pPr>
      <w:r w:rsidRPr="000F37ED">
        <w:t>Table 6.2.12.3.3-10: SIP MESSAGE</w:t>
      </w:r>
      <w:ins w:id="2256" w:author="MCC160" w:date="2022-10-08T17:56:00Z">
        <w:r w:rsidR="00210B4B" w:rsidRPr="000F37ED">
          <w:t xml:space="preserve"> from the UE</w:t>
        </w:r>
      </w:ins>
      <w:r w:rsidRPr="000F37ED">
        <w:t xml:space="preserve"> (step 11, Table 6.2.2.3.2-1;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47DE18D8"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0D531876" w14:textId="77777777" w:rsidR="00094D7E" w:rsidRPr="000F37ED" w:rsidRDefault="00094D7E" w:rsidP="00831DD9">
            <w:pPr>
              <w:pStyle w:val="TAL"/>
            </w:pPr>
            <w:r w:rsidRPr="000F37ED">
              <w:t>Derivation Path: TS 36.579-1 [2], Table 5.5.2.7.1-1, condition MCDATA_FD, RESOURCE_LISTS, MCDATA_SIGNALLING</w:t>
            </w:r>
          </w:p>
        </w:tc>
      </w:tr>
      <w:tr w:rsidR="00094D7E" w:rsidRPr="000F37ED" w14:paraId="580417C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6BF63A" w14:textId="77777777" w:rsidR="00094D7E" w:rsidRPr="000F37ED" w:rsidRDefault="00094D7E" w:rsidP="00831DD9">
            <w:pPr>
              <w:pStyle w:val="TAH"/>
            </w:pPr>
            <w:r w:rsidRPr="000F37E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D1EE27" w14:textId="77777777" w:rsidR="00094D7E" w:rsidRPr="000F37ED" w:rsidRDefault="00094D7E" w:rsidP="00831DD9">
            <w:pPr>
              <w:pStyle w:val="TAH"/>
            </w:pPr>
            <w:r w:rsidRPr="000F37ED">
              <w:t>Value/remark</w:t>
            </w:r>
          </w:p>
        </w:tc>
        <w:tc>
          <w:tcPr>
            <w:tcW w:w="2127" w:type="dxa"/>
            <w:tcBorders>
              <w:top w:val="single" w:sz="4" w:space="0" w:color="auto"/>
              <w:left w:val="single" w:sz="4" w:space="0" w:color="auto"/>
              <w:bottom w:val="single" w:sz="4" w:space="0" w:color="auto"/>
              <w:right w:val="single" w:sz="4" w:space="0" w:color="auto"/>
            </w:tcBorders>
            <w:hideMark/>
          </w:tcPr>
          <w:p w14:paraId="56AA3B43" w14:textId="77777777" w:rsidR="00094D7E" w:rsidRPr="000F37ED" w:rsidRDefault="00094D7E" w:rsidP="00831DD9">
            <w:pPr>
              <w:pStyle w:val="TAH"/>
            </w:pPr>
            <w:r w:rsidRPr="000F37ED">
              <w:t>Comment</w:t>
            </w:r>
          </w:p>
        </w:tc>
        <w:tc>
          <w:tcPr>
            <w:tcW w:w="1419" w:type="dxa"/>
            <w:tcBorders>
              <w:top w:val="single" w:sz="4" w:space="0" w:color="auto"/>
              <w:left w:val="single" w:sz="4" w:space="0" w:color="auto"/>
              <w:bottom w:val="single" w:sz="4" w:space="0" w:color="auto"/>
              <w:right w:val="single" w:sz="4" w:space="0" w:color="auto"/>
            </w:tcBorders>
            <w:hideMark/>
          </w:tcPr>
          <w:p w14:paraId="5BB06529" w14:textId="77777777" w:rsidR="00094D7E" w:rsidRPr="000F37ED" w:rsidRDefault="00094D7E" w:rsidP="00831DD9">
            <w:pPr>
              <w:pStyle w:val="TAH"/>
            </w:pPr>
            <w:r w:rsidRPr="000F37ED">
              <w:t>Reference</w:t>
            </w:r>
          </w:p>
        </w:tc>
        <w:tc>
          <w:tcPr>
            <w:tcW w:w="1135" w:type="dxa"/>
            <w:tcBorders>
              <w:top w:val="single" w:sz="4" w:space="0" w:color="auto"/>
              <w:left w:val="single" w:sz="4" w:space="0" w:color="auto"/>
              <w:bottom w:val="single" w:sz="4" w:space="0" w:color="auto"/>
              <w:right w:val="single" w:sz="4" w:space="0" w:color="auto"/>
            </w:tcBorders>
            <w:hideMark/>
          </w:tcPr>
          <w:p w14:paraId="1925BE59" w14:textId="77777777" w:rsidR="00094D7E" w:rsidRPr="000F37ED" w:rsidRDefault="00094D7E" w:rsidP="00831DD9">
            <w:pPr>
              <w:pStyle w:val="TAH"/>
            </w:pPr>
            <w:r w:rsidRPr="000F37ED">
              <w:t>Condition</w:t>
            </w:r>
          </w:p>
        </w:tc>
      </w:tr>
      <w:tr w:rsidR="00094D7E" w:rsidRPr="000F37ED" w14:paraId="0EC0279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00FFC2A"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49A1CF"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3D17823"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FAACF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CA0F78" w14:textId="77777777" w:rsidR="00094D7E" w:rsidRPr="000F37ED" w:rsidRDefault="00094D7E" w:rsidP="00831DD9">
            <w:pPr>
              <w:pStyle w:val="TAL"/>
            </w:pPr>
          </w:p>
        </w:tc>
      </w:tr>
      <w:tr w:rsidR="00094D7E" w:rsidRPr="000F37ED" w14:paraId="5AEAD7A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BC94A3"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9F32E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712509" w14:textId="77777777" w:rsidR="00094D7E" w:rsidRPr="000F37ED" w:rsidRDefault="00094D7E" w:rsidP="00831DD9">
            <w:pPr>
              <w:pStyle w:val="TAL"/>
            </w:pPr>
            <w:r w:rsidRPr="000F37ED">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EA67E9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5278A3" w14:textId="77777777" w:rsidR="00094D7E" w:rsidRPr="000F37ED" w:rsidRDefault="00094D7E" w:rsidP="00831DD9">
            <w:pPr>
              <w:pStyle w:val="TAL"/>
            </w:pPr>
          </w:p>
        </w:tc>
      </w:tr>
      <w:tr w:rsidR="00094D7E" w:rsidRPr="000F37ED" w14:paraId="59D681BA" w14:textId="77777777" w:rsidTr="00831DD9">
        <w:tc>
          <w:tcPr>
            <w:tcW w:w="2837" w:type="dxa"/>
            <w:vAlign w:val="center"/>
          </w:tcPr>
          <w:p w14:paraId="7E5F5A8F" w14:textId="77777777" w:rsidR="00094D7E" w:rsidRPr="000F37ED" w:rsidRDefault="00094D7E" w:rsidP="00831DD9">
            <w:pPr>
              <w:pStyle w:val="TAL"/>
              <w:rPr>
                <w:b/>
                <w:bCs/>
              </w:rPr>
            </w:pPr>
            <w:r w:rsidRPr="000F37ED">
              <w:t xml:space="preserve">    MIME-part-body</w:t>
            </w:r>
          </w:p>
        </w:tc>
        <w:tc>
          <w:tcPr>
            <w:tcW w:w="2127" w:type="dxa"/>
          </w:tcPr>
          <w:p w14:paraId="2B2211B1" w14:textId="77777777" w:rsidR="00094D7E" w:rsidRPr="000F37ED" w:rsidRDefault="00094D7E" w:rsidP="00831DD9">
            <w:pPr>
              <w:pStyle w:val="TAL"/>
            </w:pPr>
            <w:r w:rsidRPr="000F37ED">
              <w:t>MCData-Info as described in Table 6.2.12.3.3-10A</w:t>
            </w:r>
          </w:p>
        </w:tc>
        <w:tc>
          <w:tcPr>
            <w:tcW w:w="2127" w:type="dxa"/>
            <w:tcBorders>
              <w:bottom w:val="single" w:sz="4" w:space="0" w:color="auto"/>
            </w:tcBorders>
          </w:tcPr>
          <w:p w14:paraId="550D82F3"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658158"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1FB103" w14:textId="77777777" w:rsidR="00094D7E" w:rsidRPr="000F37ED" w:rsidRDefault="00094D7E" w:rsidP="00831DD9">
            <w:pPr>
              <w:pStyle w:val="TAL"/>
            </w:pPr>
          </w:p>
        </w:tc>
      </w:tr>
      <w:tr w:rsidR="00094D7E" w:rsidRPr="000F37ED" w14:paraId="2B6A21E6" w14:textId="77777777" w:rsidTr="00831DD9">
        <w:tc>
          <w:tcPr>
            <w:tcW w:w="2837" w:type="dxa"/>
            <w:vAlign w:val="center"/>
          </w:tcPr>
          <w:p w14:paraId="153BB1E7" w14:textId="77777777" w:rsidR="00094D7E" w:rsidRPr="000F37ED" w:rsidRDefault="00094D7E" w:rsidP="00831DD9">
            <w:pPr>
              <w:pStyle w:val="TAL"/>
              <w:rPr>
                <w:b/>
                <w:bCs/>
              </w:rPr>
            </w:pPr>
            <w:r w:rsidRPr="000F37ED">
              <w:t xml:space="preserve">  MIME body part</w:t>
            </w:r>
          </w:p>
        </w:tc>
        <w:tc>
          <w:tcPr>
            <w:tcW w:w="2127" w:type="dxa"/>
          </w:tcPr>
          <w:p w14:paraId="2E24A058" w14:textId="77777777" w:rsidR="00094D7E" w:rsidRPr="000F37ED" w:rsidRDefault="00094D7E" w:rsidP="00831DD9">
            <w:pPr>
              <w:pStyle w:val="TAL"/>
            </w:pPr>
          </w:p>
        </w:tc>
        <w:tc>
          <w:tcPr>
            <w:tcW w:w="2127" w:type="dxa"/>
            <w:tcBorders>
              <w:bottom w:val="single" w:sz="4" w:space="0" w:color="auto"/>
            </w:tcBorders>
          </w:tcPr>
          <w:p w14:paraId="4E281700"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073C54"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A260D7" w14:textId="77777777" w:rsidR="00094D7E" w:rsidRPr="000F37ED" w:rsidRDefault="00094D7E" w:rsidP="00831DD9">
            <w:pPr>
              <w:pStyle w:val="TAL"/>
            </w:pPr>
          </w:p>
        </w:tc>
      </w:tr>
      <w:tr w:rsidR="00094D7E" w:rsidRPr="000F37ED" w14:paraId="04C0EEA4" w14:textId="77777777" w:rsidTr="00831DD9">
        <w:tc>
          <w:tcPr>
            <w:tcW w:w="2837" w:type="dxa"/>
          </w:tcPr>
          <w:p w14:paraId="21A34FE5" w14:textId="77777777" w:rsidR="00094D7E" w:rsidRPr="000F37ED" w:rsidRDefault="00094D7E" w:rsidP="00831DD9">
            <w:pPr>
              <w:pStyle w:val="TAL"/>
              <w:rPr>
                <w:b/>
                <w:bCs/>
              </w:rPr>
            </w:pPr>
            <w:r w:rsidRPr="000F37ED">
              <w:t xml:space="preserve">    MIME-part-body</w:t>
            </w:r>
          </w:p>
        </w:tc>
        <w:tc>
          <w:tcPr>
            <w:tcW w:w="2127" w:type="dxa"/>
          </w:tcPr>
          <w:p w14:paraId="113CC7C8" w14:textId="77777777" w:rsidR="00094D7E" w:rsidRPr="000F37ED" w:rsidRDefault="00094D7E" w:rsidP="00831DD9">
            <w:pPr>
              <w:pStyle w:val="TAL"/>
            </w:pPr>
            <w:r w:rsidRPr="000F37ED">
              <w:t>SDS NOTIFICATION as described in Table 6.2.12.3.3-11</w:t>
            </w:r>
          </w:p>
        </w:tc>
        <w:tc>
          <w:tcPr>
            <w:tcW w:w="2127" w:type="dxa"/>
            <w:tcBorders>
              <w:bottom w:val="single" w:sz="4" w:space="0" w:color="auto"/>
            </w:tcBorders>
          </w:tcPr>
          <w:p w14:paraId="63C8F0FC"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ED1EFA1"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E2C589" w14:textId="77777777" w:rsidR="00094D7E" w:rsidRPr="000F37ED" w:rsidRDefault="00094D7E" w:rsidP="00831DD9">
            <w:pPr>
              <w:pStyle w:val="TAL"/>
            </w:pPr>
          </w:p>
        </w:tc>
      </w:tr>
    </w:tbl>
    <w:p w14:paraId="788FC332" w14:textId="77777777" w:rsidR="00094D7E" w:rsidRPr="000F37ED" w:rsidRDefault="00094D7E" w:rsidP="00094D7E"/>
    <w:p w14:paraId="3E404927" w14:textId="77777777" w:rsidR="00094D7E" w:rsidRPr="000F37ED" w:rsidRDefault="00094D7E" w:rsidP="00094D7E">
      <w:pPr>
        <w:pStyle w:val="TH"/>
      </w:pPr>
      <w:r w:rsidRPr="000F37ED">
        <w:t>Table 6.2.12.3.3-10A: MCData-Info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5AA8D81" w14:textId="77777777" w:rsidTr="00831DD9">
        <w:trPr>
          <w:cantSplit/>
        </w:trPr>
        <w:tc>
          <w:tcPr>
            <w:tcW w:w="9639" w:type="dxa"/>
            <w:gridSpan w:val="5"/>
          </w:tcPr>
          <w:p w14:paraId="43433DE7" w14:textId="77777777" w:rsidR="00094D7E" w:rsidRPr="000F37ED" w:rsidRDefault="00094D7E" w:rsidP="00831DD9">
            <w:pPr>
              <w:pStyle w:val="TAL"/>
            </w:pPr>
            <w:r w:rsidRPr="000F37ED">
              <w:t>Derivation Path: TS 36.579-1 [2], Table 5.5.3.2.1-3</w:t>
            </w:r>
          </w:p>
        </w:tc>
      </w:tr>
      <w:tr w:rsidR="00094D7E" w:rsidRPr="000F37ED" w14:paraId="690F737E" w14:textId="77777777" w:rsidTr="00831DD9">
        <w:tc>
          <w:tcPr>
            <w:tcW w:w="2835" w:type="dxa"/>
          </w:tcPr>
          <w:p w14:paraId="7B034562" w14:textId="77777777" w:rsidR="00094D7E" w:rsidRPr="000F37ED" w:rsidRDefault="00094D7E" w:rsidP="00831DD9">
            <w:pPr>
              <w:pStyle w:val="TAH"/>
            </w:pPr>
            <w:r w:rsidRPr="000F37ED">
              <w:t>Information Element</w:t>
            </w:r>
          </w:p>
        </w:tc>
        <w:tc>
          <w:tcPr>
            <w:tcW w:w="2126" w:type="dxa"/>
          </w:tcPr>
          <w:p w14:paraId="4789B14B" w14:textId="77777777" w:rsidR="00094D7E" w:rsidRPr="000F37ED" w:rsidRDefault="00094D7E" w:rsidP="00831DD9">
            <w:pPr>
              <w:pStyle w:val="TAH"/>
            </w:pPr>
            <w:r w:rsidRPr="000F37ED">
              <w:t>Value/remark</w:t>
            </w:r>
          </w:p>
        </w:tc>
        <w:tc>
          <w:tcPr>
            <w:tcW w:w="2126" w:type="dxa"/>
            <w:tcBorders>
              <w:bottom w:val="single" w:sz="4" w:space="0" w:color="auto"/>
            </w:tcBorders>
          </w:tcPr>
          <w:p w14:paraId="08636B48" w14:textId="77777777" w:rsidR="00094D7E" w:rsidRPr="000F37ED" w:rsidRDefault="00094D7E" w:rsidP="00831DD9">
            <w:pPr>
              <w:pStyle w:val="TAH"/>
            </w:pPr>
            <w:r w:rsidRPr="000F37ED">
              <w:t>Comment</w:t>
            </w:r>
          </w:p>
        </w:tc>
        <w:tc>
          <w:tcPr>
            <w:tcW w:w="1418" w:type="dxa"/>
          </w:tcPr>
          <w:p w14:paraId="6917653F" w14:textId="77777777" w:rsidR="00094D7E" w:rsidRPr="000F37ED" w:rsidRDefault="00094D7E" w:rsidP="00831DD9">
            <w:pPr>
              <w:pStyle w:val="TAH"/>
            </w:pPr>
            <w:r w:rsidRPr="000F37ED">
              <w:t>Reference</w:t>
            </w:r>
          </w:p>
        </w:tc>
        <w:tc>
          <w:tcPr>
            <w:tcW w:w="1134" w:type="dxa"/>
          </w:tcPr>
          <w:p w14:paraId="419415A7" w14:textId="77777777" w:rsidR="00094D7E" w:rsidRPr="000F37ED" w:rsidRDefault="00094D7E" w:rsidP="00831DD9">
            <w:pPr>
              <w:pStyle w:val="TAH"/>
            </w:pPr>
            <w:r w:rsidRPr="000F37ED">
              <w:t>Condition</w:t>
            </w:r>
          </w:p>
        </w:tc>
      </w:tr>
      <w:tr w:rsidR="00094D7E" w:rsidRPr="000F37ED" w14:paraId="7FF1F121" w14:textId="77777777" w:rsidTr="00831DD9">
        <w:tc>
          <w:tcPr>
            <w:tcW w:w="2835" w:type="dxa"/>
          </w:tcPr>
          <w:p w14:paraId="10CEA216" w14:textId="77777777" w:rsidR="00094D7E" w:rsidRPr="000F37ED" w:rsidRDefault="00094D7E" w:rsidP="00831DD9">
            <w:pPr>
              <w:pStyle w:val="TAL"/>
              <w:rPr>
                <w:rFonts w:cs="Arial"/>
                <w:szCs w:val="18"/>
              </w:rPr>
            </w:pPr>
            <w:r w:rsidRPr="000F37ED">
              <w:t>mcdata-info</w:t>
            </w:r>
          </w:p>
        </w:tc>
        <w:tc>
          <w:tcPr>
            <w:tcW w:w="2126" w:type="dxa"/>
          </w:tcPr>
          <w:p w14:paraId="622CDC63" w14:textId="77777777" w:rsidR="00094D7E" w:rsidRPr="000F37ED" w:rsidRDefault="00094D7E" w:rsidP="00831DD9">
            <w:pPr>
              <w:pStyle w:val="TAL"/>
            </w:pPr>
          </w:p>
        </w:tc>
        <w:tc>
          <w:tcPr>
            <w:tcW w:w="2126" w:type="dxa"/>
            <w:tcBorders>
              <w:bottom w:val="single" w:sz="4" w:space="0" w:color="auto"/>
            </w:tcBorders>
          </w:tcPr>
          <w:p w14:paraId="6E0FBD38" w14:textId="77777777" w:rsidR="00094D7E" w:rsidRPr="000F37ED" w:rsidRDefault="00094D7E" w:rsidP="00831DD9">
            <w:pPr>
              <w:pStyle w:val="TAL"/>
            </w:pPr>
          </w:p>
        </w:tc>
        <w:tc>
          <w:tcPr>
            <w:tcW w:w="1418" w:type="dxa"/>
          </w:tcPr>
          <w:p w14:paraId="6CDB05D3" w14:textId="77777777" w:rsidR="00094D7E" w:rsidRPr="000F37ED" w:rsidRDefault="00094D7E" w:rsidP="00831DD9">
            <w:pPr>
              <w:pStyle w:val="TAL"/>
            </w:pPr>
          </w:p>
        </w:tc>
        <w:tc>
          <w:tcPr>
            <w:tcW w:w="1134" w:type="dxa"/>
          </w:tcPr>
          <w:p w14:paraId="297B72DA" w14:textId="77777777" w:rsidR="00094D7E" w:rsidRPr="000F37ED" w:rsidRDefault="00094D7E" w:rsidP="00831DD9">
            <w:pPr>
              <w:pStyle w:val="TAL"/>
            </w:pPr>
          </w:p>
        </w:tc>
      </w:tr>
      <w:tr w:rsidR="00094D7E" w:rsidRPr="000F37ED" w14:paraId="0D711D49" w14:textId="77777777" w:rsidTr="00831DD9">
        <w:tc>
          <w:tcPr>
            <w:tcW w:w="2835" w:type="dxa"/>
          </w:tcPr>
          <w:p w14:paraId="7FBC7A51" w14:textId="77777777" w:rsidR="00094D7E" w:rsidRPr="000F37ED" w:rsidRDefault="00094D7E" w:rsidP="00831DD9">
            <w:pPr>
              <w:pStyle w:val="TAL"/>
              <w:rPr>
                <w:rFonts w:cs="Arial"/>
                <w:szCs w:val="18"/>
              </w:rPr>
            </w:pPr>
            <w:r w:rsidRPr="000F37ED">
              <w:t xml:space="preserve">  mcdata-Params</w:t>
            </w:r>
          </w:p>
        </w:tc>
        <w:tc>
          <w:tcPr>
            <w:tcW w:w="2126" w:type="dxa"/>
          </w:tcPr>
          <w:p w14:paraId="7CAD7506" w14:textId="77777777" w:rsidR="00094D7E" w:rsidRPr="000F37ED" w:rsidRDefault="00094D7E" w:rsidP="00831DD9">
            <w:pPr>
              <w:pStyle w:val="TAL"/>
            </w:pPr>
          </w:p>
        </w:tc>
        <w:tc>
          <w:tcPr>
            <w:tcW w:w="2126" w:type="dxa"/>
            <w:tcBorders>
              <w:top w:val="single" w:sz="4" w:space="0" w:color="auto"/>
              <w:bottom w:val="single" w:sz="4" w:space="0" w:color="auto"/>
            </w:tcBorders>
          </w:tcPr>
          <w:p w14:paraId="256F7446" w14:textId="77777777" w:rsidR="00094D7E" w:rsidRPr="000F37ED" w:rsidRDefault="00094D7E" w:rsidP="00831DD9">
            <w:pPr>
              <w:pStyle w:val="TAL"/>
            </w:pPr>
          </w:p>
        </w:tc>
        <w:tc>
          <w:tcPr>
            <w:tcW w:w="1418" w:type="dxa"/>
          </w:tcPr>
          <w:p w14:paraId="3FCC561B" w14:textId="77777777" w:rsidR="00094D7E" w:rsidRPr="000F37ED" w:rsidRDefault="00094D7E" w:rsidP="00831DD9">
            <w:pPr>
              <w:pStyle w:val="TAL"/>
            </w:pPr>
          </w:p>
        </w:tc>
        <w:tc>
          <w:tcPr>
            <w:tcW w:w="1134" w:type="dxa"/>
          </w:tcPr>
          <w:p w14:paraId="1D1017E3" w14:textId="77777777" w:rsidR="00094D7E" w:rsidRPr="000F37ED" w:rsidRDefault="00094D7E" w:rsidP="00831DD9">
            <w:pPr>
              <w:pStyle w:val="TAL"/>
            </w:pPr>
          </w:p>
        </w:tc>
      </w:tr>
      <w:tr w:rsidR="00094D7E" w:rsidRPr="000F37ED" w14:paraId="17A64719" w14:textId="77777777" w:rsidTr="00831DD9">
        <w:tc>
          <w:tcPr>
            <w:tcW w:w="2835" w:type="dxa"/>
          </w:tcPr>
          <w:p w14:paraId="477D2760" w14:textId="77777777" w:rsidR="00094D7E" w:rsidRPr="000F37ED" w:rsidRDefault="00094D7E" w:rsidP="00831DD9">
            <w:pPr>
              <w:pStyle w:val="TAL"/>
            </w:pPr>
            <w:r w:rsidRPr="000F37ED">
              <w:rPr>
                <w:lang w:eastAsia="ko-KR"/>
              </w:rPr>
              <w:t xml:space="preserve">    mcdata-calling-group-id</w:t>
            </w:r>
          </w:p>
        </w:tc>
        <w:tc>
          <w:tcPr>
            <w:tcW w:w="2126" w:type="dxa"/>
          </w:tcPr>
          <w:p w14:paraId="275C6E03" w14:textId="77777777" w:rsidR="00094D7E" w:rsidRPr="000F37ED" w:rsidRDefault="00094D7E" w:rsidP="00831DD9">
            <w:pPr>
              <w:pStyle w:val="TAL"/>
            </w:pPr>
            <w:r w:rsidRPr="000F37ED">
              <w:rPr>
                <w:color w:val="000000"/>
              </w:rPr>
              <w:t>Encrypted &lt;mcdata-request-uri&gt; with mcdataURI set to px_MCData_Group_A_ID</w:t>
            </w:r>
          </w:p>
        </w:tc>
        <w:tc>
          <w:tcPr>
            <w:tcW w:w="2126" w:type="dxa"/>
            <w:tcBorders>
              <w:top w:val="single" w:sz="4" w:space="0" w:color="auto"/>
              <w:bottom w:val="single" w:sz="4" w:space="0" w:color="auto"/>
            </w:tcBorders>
          </w:tcPr>
          <w:p w14:paraId="1FF51E4B" w14:textId="77777777" w:rsidR="00094D7E" w:rsidRPr="000F37ED" w:rsidRDefault="00094D7E" w:rsidP="00831DD9">
            <w:pPr>
              <w:pStyle w:val="TAL"/>
            </w:pPr>
            <w:r w:rsidRPr="000F37ED">
              <w:rPr>
                <w:color w:val="000000"/>
              </w:rPr>
              <w:t>Encrypted according to TS 36.579-1 [2] Table 5.5.3.2.1-3A</w:t>
            </w:r>
          </w:p>
        </w:tc>
        <w:tc>
          <w:tcPr>
            <w:tcW w:w="1418" w:type="dxa"/>
          </w:tcPr>
          <w:p w14:paraId="1997D560" w14:textId="77777777" w:rsidR="00094D7E" w:rsidRPr="000F37ED" w:rsidRDefault="00094D7E" w:rsidP="00831DD9">
            <w:pPr>
              <w:pStyle w:val="TAL"/>
            </w:pPr>
          </w:p>
        </w:tc>
        <w:tc>
          <w:tcPr>
            <w:tcW w:w="1134" w:type="dxa"/>
          </w:tcPr>
          <w:p w14:paraId="70E18B34" w14:textId="77777777" w:rsidR="00094D7E" w:rsidRPr="000F37ED" w:rsidRDefault="00094D7E" w:rsidP="00831DD9">
            <w:pPr>
              <w:pStyle w:val="TAL"/>
            </w:pPr>
          </w:p>
        </w:tc>
      </w:tr>
    </w:tbl>
    <w:p w14:paraId="610251A3" w14:textId="77777777" w:rsidR="00094D7E" w:rsidRPr="000F37ED" w:rsidRDefault="00094D7E" w:rsidP="00094D7E"/>
    <w:p w14:paraId="3102C5F7" w14:textId="77777777" w:rsidR="00094D7E" w:rsidRPr="000F37ED" w:rsidRDefault="00094D7E" w:rsidP="00094D7E">
      <w:pPr>
        <w:pStyle w:val="TH"/>
      </w:pPr>
      <w:r w:rsidRPr="000F37ED">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60111DB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2714FD9" w14:textId="77777777" w:rsidR="00094D7E" w:rsidRPr="000F37ED" w:rsidRDefault="00094D7E" w:rsidP="00831DD9">
            <w:pPr>
              <w:pStyle w:val="TAL"/>
            </w:pPr>
            <w:r w:rsidRPr="000F37ED">
              <w:t>Derivation Path: TS 36.579-1 [2], Table 5.5.3.8.7-1, condition FD_COMPLETED</w:t>
            </w:r>
          </w:p>
        </w:tc>
      </w:tr>
    </w:tbl>
    <w:p w14:paraId="0BAE9057" w14:textId="77777777" w:rsidR="00094D7E" w:rsidRPr="000F37ED" w:rsidRDefault="00094D7E" w:rsidP="00094D7E"/>
    <w:p w14:paraId="42E40151" w14:textId="77777777" w:rsidR="00094D7E" w:rsidRPr="000F37ED" w:rsidRDefault="00094D7E" w:rsidP="00094D7E">
      <w:pPr>
        <w:pStyle w:val="Heading3"/>
      </w:pPr>
      <w:bookmarkStart w:id="2257" w:name="_Toc75459162"/>
      <w:bookmarkStart w:id="2258" w:name="_Toc90630602"/>
      <w:bookmarkStart w:id="2259" w:name="_Toc100778809"/>
      <w:bookmarkStart w:id="2260" w:name="_Toc101286140"/>
      <w:bookmarkStart w:id="2261" w:name="_Toc106817726"/>
      <w:bookmarkStart w:id="2262" w:name="_Toc106817851"/>
      <w:r w:rsidRPr="000F37ED">
        <w:t>6.2.13</w:t>
      </w:r>
      <w:r w:rsidRPr="000F37ED">
        <w:tab/>
        <w:t>On-network / File Distribution (FD) / Accessing list of deferred data group communications / Client Originated (CO)</w:t>
      </w:r>
      <w:bookmarkEnd w:id="2257"/>
      <w:bookmarkEnd w:id="2258"/>
      <w:bookmarkEnd w:id="2259"/>
      <w:bookmarkEnd w:id="2260"/>
      <w:bookmarkEnd w:id="2261"/>
      <w:bookmarkEnd w:id="2262"/>
    </w:p>
    <w:p w14:paraId="4013649B" w14:textId="77777777" w:rsidR="00094D7E" w:rsidRPr="000F37ED" w:rsidRDefault="00094D7E" w:rsidP="00094D7E">
      <w:pPr>
        <w:pStyle w:val="H6"/>
      </w:pPr>
      <w:r w:rsidRPr="000F37ED">
        <w:t>6.2.13.1</w:t>
      </w:r>
      <w:r w:rsidRPr="000F37ED">
        <w:tab/>
        <w:t>Test Purpose (TP)</w:t>
      </w:r>
    </w:p>
    <w:p w14:paraId="43076287" w14:textId="77777777" w:rsidR="00094D7E" w:rsidRPr="000F37ED" w:rsidRDefault="00094D7E" w:rsidP="00094D7E">
      <w:pPr>
        <w:pStyle w:val="H6"/>
      </w:pPr>
      <w:r w:rsidRPr="000F37ED">
        <w:t>(1)</w:t>
      </w:r>
    </w:p>
    <w:p w14:paraId="0D5BB52E"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12425AEA"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16A67523"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0AE8870D"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to find the URL of the Media Storage Function </w:t>
      </w:r>
      <w:r w:rsidRPr="000F37ED">
        <w:rPr>
          <w:b/>
          <w:bCs/>
          <w:noProof w:val="0"/>
        </w:rPr>
        <w:t>and</w:t>
      </w:r>
      <w:r w:rsidRPr="000F37ED">
        <w:rPr>
          <w:noProof w:val="0"/>
        </w:rPr>
        <w:t xml:space="preserve"> responds to a SIP MESSAGE that contains the URL of the Media Storage Function with a SIP 200 (OK) message }</w:t>
      </w:r>
    </w:p>
    <w:p w14:paraId="1591AE34" w14:textId="77777777" w:rsidR="00094D7E" w:rsidRPr="000F37ED" w:rsidRDefault="00094D7E" w:rsidP="00094D7E">
      <w:pPr>
        <w:pStyle w:val="PL"/>
        <w:rPr>
          <w:noProof w:val="0"/>
        </w:rPr>
      </w:pPr>
      <w:r w:rsidRPr="000F37ED">
        <w:rPr>
          <w:noProof w:val="0"/>
        </w:rPr>
        <w:t xml:space="preserve">            }</w:t>
      </w:r>
    </w:p>
    <w:p w14:paraId="10D4C860" w14:textId="77777777" w:rsidR="00094D7E" w:rsidRPr="000F37ED" w:rsidRDefault="00094D7E" w:rsidP="00094D7E">
      <w:pPr>
        <w:pStyle w:val="PL"/>
        <w:rPr>
          <w:noProof w:val="0"/>
        </w:rPr>
      </w:pPr>
    </w:p>
    <w:p w14:paraId="4E17C94A" w14:textId="77777777" w:rsidR="00094D7E" w:rsidRPr="000F37ED" w:rsidRDefault="00094D7E" w:rsidP="00094D7E">
      <w:pPr>
        <w:pStyle w:val="H6"/>
      </w:pPr>
      <w:r w:rsidRPr="000F37ED">
        <w:t>(2)</w:t>
      </w:r>
    </w:p>
    <w:p w14:paraId="0192017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594FD793"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670E00F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F47CB84"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uploads the file to the Media Storage Function via an HTTP POST message </w:t>
      </w:r>
      <w:r w:rsidRPr="000F37ED">
        <w:rPr>
          <w:b/>
          <w:bCs/>
          <w:noProof w:val="0"/>
        </w:rPr>
        <w:t>and</w:t>
      </w:r>
      <w:r w:rsidRPr="000F37ED">
        <w:rPr>
          <w:noProof w:val="0"/>
        </w:rPr>
        <w:t xml:space="preserve"> then sends the URL of the file location to the recipient via a SIP MESSAGE message }</w:t>
      </w:r>
    </w:p>
    <w:p w14:paraId="20573AE1" w14:textId="77777777" w:rsidR="00094D7E" w:rsidRPr="000F37ED" w:rsidRDefault="00094D7E" w:rsidP="00094D7E">
      <w:pPr>
        <w:pStyle w:val="PL"/>
        <w:rPr>
          <w:noProof w:val="0"/>
        </w:rPr>
      </w:pPr>
      <w:r w:rsidRPr="000F37ED">
        <w:rPr>
          <w:noProof w:val="0"/>
        </w:rPr>
        <w:t xml:space="preserve">            }</w:t>
      </w:r>
    </w:p>
    <w:p w14:paraId="4D7A9EDB" w14:textId="77777777" w:rsidR="00094D7E" w:rsidRPr="000F37ED" w:rsidRDefault="00094D7E" w:rsidP="00094D7E">
      <w:pPr>
        <w:pStyle w:val="PL"/>
        <w:rPr>
          <w:noProof w:val="0"/>
        </w:rPr>
      </w:pPr>
    </w:p>
    <w:p w14:paraId="742D1E95" w14:textId="77777777" w:rsidR="00094D7E" w:rsidRPr="000F37ED" w:rsidRDefault="00094D7E" w:rsidP="00094D7E">
      <w:pPr>
        <w:pStyle w:val="H6"/>
      </w:pPr>
      <w:r w:rsidRPr="000F37ED">
        <w:t>(3)</w:t>
      </w:r>
    </w:p>
    <w:p w14:paraId="01FB30F8"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the URL of the file location to the recipient }</w:t>
      </w:r>
    </w:p>
    <w:p w14:paraId="1C9250D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4352606"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UE (MCDATA Client) receives a FD notification via a SIP MESSAGE message }</w:t>
      </w:r>
    </w:p>
    <w:p w14:paraId="760088B2"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with a SIP 200 (OK) message </w:t>
      </w:r>
      <w:r w:rsidRPr="000F37ED">
        <w:rPr>
          <w:b/>
          <w:bCs/>
          <w:noProof w:val="0"/>
        </w:rPr>
        <w:t>and</w:t>
      </w:r>
      <w:r w:rsidRPr="000F37ED">
        <w:rPr>
          <w:noProof w:val="0"/>
        </w:rPr>
        <w:t xml:space="preserve"> delivers the notification to the MCDATA User }</w:t>
      </w:r>
    </w:p>
    <w:p w14:paraId="0D8910AC" w14:textId="77777777" w:rsidR="00094D7E" w:rsidRPr="000F37ED" w:rsidRDefault="00094D7E" w:rsidP="00094D7E">
      <w:pPr>
        <w:pStyle w:val="PL"/>
        <w:rPr>
          <w:noProof w:val="0"/>
        </w:rPr>
      </w:pPr>
      <w:r w:rsidRPr="000F37ED">
        <w:rPr>
          <w:noProof w:val="0"/>
        </w:rPr>
        <w:t xml:space="preserve">            }</w:t>
      </w:r>
    </w:p>
    <w:p w14:paraId="5E5161A3" w14:textId="77777777" w:rsidR="00094D7E" w:rsidRPr="000F37ED" w:rsidRDefault="00094D7E" w:rsidP="00094D7E">
      <w:pPr>
        <w:pStyle w:val="PL"/>
        <w:rPr>
          <w:noProof w:val="0"/>
        </w:rPr>
      </w:pPr>
    </w:p>
    <w:p w14:paraId="731B8B2B" w14:textId="77777777" w:rsidR="00094D7E" w:rsidRPr="000F37ED" w:rsidRDefault="00094D7E" w:rsidP="00094D7E">
      <w:pPr>
        <w:pStyle w:val="H6"/>
      </w:pPr>
      <w:r w:rsidRPr="000F37ED">
        <w:t>(4)</w:t>
      </w:r>
    </w:p>
    <w:p w14:paraId="02B6F27A"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received a notification that a sent message was deferred by the recipient }</w:t>
      </w:r>
    </w:p>
    <w:p w14:paraId="3F80DD8E"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4DC0630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MCData User requests to access the list of deferred group communication }</w:t>
      </w:r>
    </w:p>
    <w:p w14:paraId="68A32D13"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 SIP MESSAGE message requesting to access the list of deferred communication </w:t>
      </w:r>
      <w:r w:rsidRPr="000F37ED">
        <w:rPr>
          <w:b/>
          <w:bCs/>
          <w:noProof w:val="0"/>
        </w:rPr>
        <w:t>and</w:t>
      </w:r>
      <w:r w:rsidRPr="000F37ED">
        <w:rPr>
          <w:noProof w:val="0"/>
        </w:rPr>
        <w:t xml:space="preserve"> responds to a received SIP MESSAGE message with a SIP 200 (OK message </w:t>
      </w:r>
      <w:r w:rsidRPr="000F37ED">
        <w:rPr>
          <w:b/>
          <w:bCs/>
          <w:noProof w:val="0"/>
        </w:rPr>
        <w:t>and</w:t>
      </w:r>
      <w:r w:rsidRPr="000F37ED">
        <w:rPr>
          <w:noProof w:val="0"/>
        </w:rPr>
        <w:t xml:space="preserve"> delivers the notification to the MCDATA User }</w:t>
      </w:r>
    </w:p>
    <w:p w14:paraId="57051A93" w14:textId="77777777" w:rsidR="00094D7E" w:rsidRPr="000F37ED" w:rsidRDefault="00094D7E" w:rsidP="00094D7E">
      <w:pPr>
        <w:pStyle w:val="PL"/>
        <w:rPr>
          <w:noProof w:val="0"/>
        </w:rPr>
      </w:pPr>
      <w:r w:rsidRPr="000F37ED">
        <w:rPr>
          <w:noProof w:val="0"/>
        </w:rPr>
        <w:t xml:space="preserve">            }</w:t>
      </w:r>
    </w:p>
    <w:p w14:paraId="79D97016" w14:textId="77777777" w:rsidR="00094D7E" w:rsidRPr="000F37ED" w:rsidRDefault="00094D7E" w:rsidP="00094D7E">
      <w:pPr>
        <w:pStyle w:val="PL"/>
        <w:rPr>
          <w:noProof w:val="0"/>
        </w:rPr>
      </w:pPr>
    </w:p>
    <w:p w14:paraId="25ADF168" w14:textId="77777777" w:rsidR="00094D7E" w:rsidRPr="000F37ED" w:rsidRDefault="00094D7E" w:rsidP="00094D7E">
      <w:pPr>
        <w:pStyle w:val="H6"/>
      </w:pPr>
      <w:r w:rsidRPr="000F37ED">
        <w:t>6.2.13.2</w:t>
      </w:r>
      <w:r w:rsidRPr="000F37ED">
        <w:tab/>
        <w:t>Conformance requirements</w:t>
      </w:r>
    </w:p>
    <w:p w14:paraId="1D12EE89" w14:textId="77777777" w:rsidR="00094D7E" w:rsidRPr="000F37ED" w:rsidRDefault="00094D7E" w:rsidP="00094D7E">
      <w:r w:rsidRPr="000F37ED">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55C9BE" w14:textId="77777777" w:rsidR="00094D7E" w:rsidRPr="000F37ED" w:rsidRDefault="00094D7E" w:rsidP="00094D7E">
      <w:r w:rsidRPr="000F37ED">
        <w:t>[TS 24.282, clause 10.2.1.3.2]</w:t>
      </w:r>
    </w:p>
    <w:p w14:paraId="48298545" w14:textId="77777777" w:rsidR="00094D7E" w:rsidRPr="000F37ED" w:rsidRDefault="00094D7E" w:rsidP="00094D7E">
      <w:r w:rsidRPr="000F37ED">
        <w:t>To discover the absolute URI of the media storage function, the MCData client shall generate a SIP MESSAGE request towards the participating MCData function, in accordance with 3GPP TS 24.229 [5] and IETF RFC 3428 [6] with the clarifications given below.</w:t>
      </w:r>
    </w:p>
    <w:p w14:paraId="7BEA7CA8" w14:textId="77777777" w:rsidR="00094D7E" w:rsidRPr="000F37ED" w:rsidRDefault="00094D7E" w:rsidP="00094D7E">
      <w:r w:rsidRPr="000F37ED">
        <w:t>The MCData client:</w:t>
      </w:r>
    </w:p>
    <w:p w14:paraId="6DBD3C01" w14:textId="77777777" w:rsidR="00094D7E" w:rsidRPr="000F37ED" w:rsidRDefault="00094D7E" w:rsidP="00094D7E">
      <w:pPr>
        <w:pStyle w:val="B1"/>
        <w:rPr>
          <w:rFonts w:eastAsia="SimSun"/>
        </w:rPr>
      </w:pPr>
      <w:r w:rsidRPr="000F37ED">
        <w:rPr>
          <w:lang w:eastAsia="ko-KR"/>
        </w:rPr>
        <w:t>1)</w:t>
      </w:r>
      <w:r w:rsidRPr="000F37ED">
        <w:rPr>
          <w:lang w:eastAsia="ko-KR"/>
        </w:rPr>
        <w:tab/>
        <w:t>shall build the SIP MESSAGE request as specified in subclause</w:t>
      </w:r>
      <w:r w:rsidRPr="000F37ED">
        <w:t xml:space="preserve"> 6.2.4.1;</w:t>
      </w:r>
    </w:p>
    <w:p w14:paraId="0FB3DFB0"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02991704" w14:textId="77777777" w:rsidR="00094D7E" w:rsidRPr="000F37ED" w:rsidRDefault="00094D7E" w:rsidP="00094D7E">
      <w:pPr>
        <w:pStyle w:val="B1"/>
      </w:pPr>
      <w:r w:rsidRPr="000F37ED">
        <w:rPr>
          <w:lang w:eastAsia="ko-KR"/>
        </w:rPr>
        <w:t>3)</w:t>
      </w:r>
      <w:r w:rsidRPr="000F37ED">
        <w:rPr>
          <w:lang w:eastAsia="ko-KR"/>
        </w:rPr>
        <w:tab/>
        <w:t>shall insert in the SIP MESSAGE request an application/vnd.3gpp.mcdata-info+xml MIME body with a &lt;request-type&gt; element containing the value "</w:t>
      </w:r>
      <w:r w:rsidRPr="000F37ED">
        <w:t>msf-disc-req";</w:t>
      </w:r>
    </w:p>
    <w:p w14:paraId="4614B125" w14:textId="77777777" w:rsidR="00094D7E" w:rsidRPr="000F37ED" w:rsidRDefault="00094D7E" w:rsidP="00094D7E">
      <w:pPr>
        <w:pStyle w:val="B1"/>
      </w:pPr>
      <w:r w:rsidRPr="000F37ED">
        <w:t>4)</w:t>
      </w:r>
      <w:r w:rsidRPr="000F37ED">
        <w:tab/>
        <w:t xml:space="preserve">if </w:t>
      </w:r>
      <w:r w:rsidRPr="000F37ED">
        <w:rPr>
          <w:lang w:eastAsia="ko-KR"/>
        </w:rPr>
        <w:t xml:space="preserve">the upload of a file is </w:t>
      </w:r>
      <w:r w:rsidRPr="000F37ED">
        <w:t>for a group standalone FD request, shall include in an application/vnd.3gpp.mcdata-info+xml MIME body, the &lt;mcdata-calling-group-id&gt; element set to the required MCData group identity; and</w:t>
      </w:r>
    </w:p>
    <w:p w14:paraId="22DCB73B" w14:textId="77777777" w:rsidR="00094D7E" w:rsidRPr="000F37ED" w:rsidRDefault="00094D7E" w:rsidP="00094D7E">
      <w:pPr>
        <w:pStyle w:val="NO"/>
      </w:pPr>
      <w:r w:rsidRPr="000F37ED">
        <w:t>NOTE 1:</w:t>
      </w:r>
      <w:r w:rsidRPr="000F37ED">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086E144D" w14:textId="77777777" w:rsidR="00094D7E" w:rsidRPr="000F37ED" w:rsidRDefault="00094D7E" w:rsidP="00094D7E">
      <w:pPr>
        <w:pStyle w:val="B1"/>
        <w:rPr>
          <w:rFonts w:eastAsia="SimSun"/>
        </w:rPr>
      </w:pPr>
      <w:r w:rsidRPr="000F37ED">
        <w:t>5)</w:t>
      </w:r>
      <w:r w:rsidRPr="000F37ED">
        <w:tab/>
      </w:r>
      <w:r w:rsidRPr="000F37ED">
        <w:rPr>
          <w:lang w:eastAsia="ko-KR"/>
        </w:rPr>
        <w:t xml:space="preserve">shall send the </w:t>
      </w:r>
      <w:r w:rsidRPr="000F37ED">
        <w:rPr>
          <w:rFonts w:eastAsia="SimSun"/>
        </w:rPr>
        <w:t>SIP MESSAGE request according to rules and procedures of 3GPP TS 24.229 [5].</w:t>
      </w:r>
    </w:p>
    <w:p w14:paraId="020D747D" w14:textId="77777777" w:rsidR="00094D7E" w:rsidRPr="000F37ED" w:rsidRDefault="00094D7E" w:rsidP="00094D7E">
      <w:r w:rsidRPr="000F37ED">
        <w:t>On receipt of a "SIP MESSAGE request for absolute URI discovery response", the MCData client:</w:t>
      </w:r>
    </w:p>
    <w:p w14:paraId="593AA0D2" w14:textId="77777777" w:rsidR="00094D7E" w:rsidRPr="000F37ED" w:rsidRDefault="00094D7E" w:rsidP="00094D7E">
      <w:pPr>
        <w:pStyle w:val="B1"/>
      </w:pPr>
      <w:r w:rsidRPr="000F37ED">
        <w:t>1)</w:t>
      </w:r>
      <w:r w:rsidRPr="000F37ED">
        <w:tab/>
        <w:t>shall store the absolute URI found in the &lt;mcdata-controller-psi&gt; element;</w:t>
      </w:r>
    </w:p>
    <w:p w14:paraId="39388816" w14:textId="77777777" w:rsidR="00094D7E" w:rsidRPr="000F37ED" w:rsidRDefault="00094D7E" w:rsidP="00094D7E">
      <w:pPr>
        <w:pStyle w:val="B1"/>
        <w:rPr>
          <w:rFonts w:eastAsia="SimSun"/>
        </w:rPr>
      </w:pPr>
      <w:r w:rsidRPr="000F37ED">
        <w:rPr>
          <w:rFonts w:eastAsia="SimSun"/>
        </w:rPr>
        <w:t>2)</w:t>
      </w:r>
      <w:r w:rsidRPr="000F37ED">
        <w:rPr>
          <w:rFonts w:eastAsia="SimSun"/>
        </w:rPr>
        <w:tab/>
        <w:t>shall generate a SIP 200 (OK) response according to rules and procedures of 3GPP TS 24.229 [5]; and</w:t>
      </w:r>
    </w:p>
    <w:p w14:paraId="48C97EC5" w14:textId="77777777" w:rsidR="00094D7E" w:rsidRPr="000F37ED" w:rsidRDefault="00094D7E" w:rsidP="00094D7E">
      <w:pPr>
        <w:pStyle w:val="B1"/>
        <w:rPr>
          <w:rFonts w:eastAsia="SimSun"/>
        </w:rPr>
      </w:pPr>
      <w:r w:rsidRPr="000F37ED">
        <w:rPr>
          <w:rFonts w:eastAsia="SimSun"/>
        </w:rPr>
        <w:t>3)</w:t>
      </w:r>
      <w:r w:rsidRPr="000F37ED">
        <w:rPr>
          <w:rFonts w:eastAsia="SimSun"/>
        </w:rPr>
        <w:tab/>
        <w:t>shall send the SIP 200 (OK) response towards the MCData server according to rules and procedures of 3GPP TS 24.229 [5].</w:t>
      </w:r>
    </w:p>
    <w:p w14:paraId="7511300B" w14:textId="77777777" w:rsidR="00094D7E" w:rsidRPr="000F37ED" w:rsidRDefault="00094D7E" w:rsidP="00094D7E">
      <w:r w:rsidRPr="000F37ED">
        <w:t>[TS 24.282, clause 10.2.2.1]</w:t>
      </w:r>
    </w:p>
    <w:p w14:paraId="2F6D0617" w14:textId="77777777" w:rsidR="00094D7E" w:rsidRPr="000F37ED" w:rsidRDefault="00094D7E" w:rsidP="00094D7E">
      <w:pPr>
        <w:rPr>
          <w:lang w:eastAsia="x-none"/>
        </w:rPr>
      </w:pPr>
      <w:r w:rsidRPr="000F37ED">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48F7002" w14:textId="77777777" w:rsidR="00094D7E" w:rsidRPr="000F37ED" w:rsidRDefault="00094D7E" w:rsidP="00094D7E">
      <w:pPr>
        <w:rPr>
          <w:lang w:eastAsia="x-none"/>
        </w:rPr>
      </w:pPr>
      <w:r w:rsidRPr="000F37ED">
        <w:rPr>
          <w:lang w:eastAsia="x-none"/>
        </w:rPr>
        <w:t>The media storage client shall send HTTP requests over a TLS connection as specified for the HTTP client in the UE in annex</w:t>
      </w:r>
      <w:r w:rsidRPr="000F37ED">
        <w:t xml:space="preserve"> </w:t>
      </w:r>
      <w:r w:rsidRPr="000F37ED">
        <w:rPr>
          <w:lang w:eastAsia="x-none"/>
        </w:rPr>
        <w:t xml:space="preserve">A of </w:t>
      </w:r>
      <w:r w:rsidRPr="000F37ED">
        <w:t xml:space="preserve">3GPP TS 24.482 </w:t>
      </w:r>
      <w:r w:rsidRPr="000F37ED">
        <w:rPr>
          <w:lang w:eastAsia="x-none"/>
        </w:rPr>
        <w:t>[24].</w:t>
      </w:r>
    </w:p>
    <w:p w14:paraId="0DC8B36D" w14:textId="77777777" w:rsidR="00094D7E" w:rsidRPr="000F37ED" w:rsidRDefault="00094D7E" w:rsidP="00094D7E">
      <w:pPr>
        <w:pStyle w:val="NO"/>
      </w:pPr>
      <w:r w:rsidRPr="000F37ED">
        <w:t>NOTE 1:</w:t>
      </w:r>
      <w:r w:rsidRPr="000F37ED">
        <w:tab/>
        <w:t>The HTTP client encodes the MCData ID in the bearer access token of the Authorization header field of an HTTP request as specified in 3GPP TS 24.482 [24].</w:t>
      </w:r>
    </w:p>
    <w:p w14:paraId="67982700" w14:textId="77777777" w:rsidR="00094D7E" w:rsidRPr="000F37ED" w:rsidRDefault="00094D7E" w:rsidP="00094D7E">
      <w:pPr>
        <w:pStyle w:val="NO"/>
        <w:rPr>
          <w:rFonts w:eastAsia="Malgun Gothic"/>
        </w:rPr>
      </w:pPr>
      <w:r w:rsidRPr="000F37ED">
        <w:t>NOTE 2:</w:t>
      </w:r>
      <w:r w:rsidRPr="000F37ED">
        <w:tab/>
        <w:t xml:space="preserve">The HTTP client always sends the HTTP requests to an HTTP proxy. </w:t>
      </w:r>
      <w:r w:rsidRPr="000F37ED">
        <w:rPr>
          <w:lang w:eastAsia="x-none"/>
        </w:rPr>
        <w:t>Annex</w:t>
      </w:r>
      <w:r w:rsidRPr="000F37ED">
        <w:t xml:space="preserve"> </w:t>
      </w:r>
      <w:r w:rsidRPr="000F37ED">
        <w:rPr>
          <w:lang w:eastAsia="x-none"/>
        </w:rPr>
        <w:t xml:space="preserve">A of </w:t>
      </w:r>
      <w:r w:rsidRPr="000F37ED">
        <w:t xml:space="preserve">3GPP TS 24.482 </w:t>
      </w:r>
      <w:r w:rsidRPr="000F37ED">
        <w:rPr>
          <w:lang w:eastAsia="x-none"/>
        </w:rPr>
        <w:t>[24] indicates how the HTTP proxy forwards the HTTP request to the HTTP server.</w:t>
      </w:r>
    </w:p>
    <w:p w14:paraId="531D1300" w14:textId="77777777" w:rsidR="00094D7E" w:rsidRPr="000F37ED" w:rsidRDefault="00094D7E" w:rsidP="00094D7E">
      <w:pPr>
        <w:rPr>
          <w:rFonts w:eastAsia="Malgun Gothic"/>
        </w:rPr>
      </w:pPr>
      <w:r w:rsidRPr="000F37ED">
        <w:rPr>
          <w:rFonts w:eastAsia="Malgun Gothic"/>
        </w:rPr>
        <w:t>To upload a file to media storage function, the media storage client:</w:t>
      </w:r>
    </w:p>
    <w:p w14:paraId="1D6EC556" w14:textId="77777777" w:rsidR="00094D7E" w:rsidRPr="000F37ED" w:rsidRDefault="00094D7E" w:rsidP="00094D7E">
      <w:pPr>
        <w:pStyle w:val="B1"/>
      </w:pPr>
      <w:r w:rsidRPr="000F37ED">
        <w:rPr>
          <w:rFonts w:eastAsia="Malgun Gothic"/>
        </w:rPr>
        <w:t>1)</w:t>
      </w:r>
      <w:r w:rsidRPr="000F37ED">
        <w:rPr>
          <w:rFonts w:eastAsia="Malgun Gothic"/>
        </w:rPr>
        <w:tab/>
        <w:t xml:space="preserve">shall generate an HTTP POST request as specified in </w:t>
      </w:r>
      <w:r w:rsidRPr="000F37ED">
        <w:t>IETF RFC 7230 [22] and IETF RFC 7231 [23];</w:t>
      </w:r>
    </w:p>
    <w:p w14:paraId="3D954205"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set the Request-URI to the absolute URI identifying the resource on a media storage function;</w:t>
      </w:r>
    </w:p>
    <w:p w14:paraId="22128220" w14:textId="77777777" w:rsidR="00094D7E" w:rsidRPr="000F37ED" w:rsidRDefault="00094D7E" w:rsidP="00094D7E">
      <w:pPr>
        <w:pStyle w:val="B1"/>
        <w:rPr>
          <w:rFonts w:eastAsia="Malgun Gothic"/>
        </w:rPr>
      </w:pPr>
      <w:r w:rsidRPr="000F37ED">
        <w:rPr>
          <w:rFonts w:eastAsia="Malgun Gothic"/>
        </w:rPr>
        <w:t>3)</w:t>
      </w:r>
      <w:r w:rsidRPr="000F37ED">
        <w:rPr>
          <w:rFonts w:eastAsia="Malgun Gothic"/>
        </w:rPr>
        <w:tab/>
        <w:t>shall set the Host header field to a hostname identifying the media storage function;</w:t>
      </w:r>
    </w:p>
    <w:p w14:paraId="3B16C3F7" w14:textId="77777777" w:rsidR="00094D7E" w:rsidRPr="000F37ED" w:rsidRDefault="00094D7E" w:rsidP="00094D7E">
      <w:pPr>
        <w:pStyle w:val="B1"/>
      </w:pPr>
      <w:r w:rsidRPr="000F37ED">
        <w:rPr>
          <w:rFonts w:eastAsia="Malgun Gothic"/>
        </w:rPr>
        <w:t>4)</w:t>
      </w:r>
      <w:r w:rsidRPr="000F37ED">
        <w:rPr>
          <w:rFonts w:eastAsia="Malgun Gothic"/>
        </w:rPr>
        <w:tab/>
        <w:t xml:space="preserve">shall set the Content-Type header field to </w:t>
      </w:r>
      <w:r w:rsidRPr="000F37ED">
        <w:t>multipart/mixed and with a boundary delimiter parameter set to any chosen value;</w:t>
      </w:r>
    </w:p>
    <w:p w14:paraId="7368B95D" w14:textId="77777777" w:rsidR="00094D7E" w:rsidRPr="000F37ED" w:rsidRDefault="00094D7E" w:rsidP="00094D7E">
      <w:pPr>
        <w:pStyle w:val="B1"/>
        <w:rPr>
          <w:lang w:eastAsia="ko-KR"/>
        </w:rPr>
      </w:pPr>
      <w:r w:rsidRPr="000F37ED">
        <w:rPr>
          <w:rFonts w:eastAsia="Malgun Gothic"/>
        </w:rPr>
        <w:t>5)</w:t>
      </w:r>
      <w:r w:rsidRPr="000F37ED">
        <w:rPr>
          <w:rFonts w:eastAsia="Malgun Gothic"/>
        </w:rPr>
        <w:tab/>
        <w:t xml:space="preserve">if the file upload is for one-to-one file distribution, shall insert </w:t>
      </w:r>
      <w:r w:rsidRPr="000F37ED">
        <w:rPr>
          <w:lang w:eastAsia="ko-KR"/>
        </w:rPr>
        <w:t>an application/vnd.3gpp.mcdata-info+xml MIME body with:</w:t>
      </w:r>
    </w:p>
    <w:p w14:paraId="139C0E70" w14:textId="77777777" w:rsidR="00094D7E" w:rsidRPr="000F37ED" w:rsidRDefault="00094D7E" w:rsidP="00094D7E">
      <w:pPr>
        <w:pStyle w:val="B2"/>
      </w:pPr>
      <w:r w:rsidRPr="000F37ED">
        <w:t>a)</w:t>
      </w:r>
      <w:r w:rsidRPr="000F37ED">
        <w:tab/>
        <w:t>the &lt;request-type&gt; element set to a value of "one-to-one-fd"; and</w:t>
      </w:r>
    </w:p>
    <w:p w14:paraId="64E296A8" w14:textId="77777777" w:rsidR="00094D7E" w:rsidRPr="000F37ED" w:rsidRDefault="00094D7E" w:rsidP="00094D7E">
      <w:pPr>
        <w:pStyle w:val="B2"/>
      </w:pPr>
      <w:r w:rsidRPr="000F37ED">
        <w:t>b)</w:t>
      </w:r>
      <w:r w:rsidRPr="000F37ED">
        <w:tab/>
        <w:t>the &lt;mcdata-calling-user-id&gt; element set to the originating MCData ID;</w:t>
      </w:r>
    </w:p>
    <w:p w14:paraId="63BA9F2B" w14:textId="77777777" w:rsidR="00094D7E" w:rsidRPr="000F37ED" w:rsidRDefault="00094D7E" w:rsidP="00094D7E">
      <w:pPr>
        <w:pStyle w:val="B1"/>
        <w:rPr>
          <w:lang w:eastAsia="ko-KR"/>
        </w:rPr>
      </w:pPr>
      <w:r w:rsidRPr="000F37ED">
        <w:rPr>
          <w:rFonts w:eastAsia="Malgun Gothic"/>
        </w:rPr>
        <w:t>6)</w:t>
      </w:r>
      <w:r w:rsidRPr="000F37ED">
        <w:rPr>
          <w:rFonts w:eastAsia="Malgun Gothic"/>
        </w:rPr>
        <w:tab/>
        <w:t xml:space="preserve">if the file upload is for group file distribution, shall insert </w:t>
      </w:r>
      <w:r w:rsidRPr="000F37ED">
        <w:rPr>
          <w:lang w:eastAsia="ko-KR"/>
        </w:rPr>
        <w:t>an application/vnd.3gpp.mcdata-info+xml MIME body with:</w:t>
      </w:r>
    </w:p>
    <w:p w14:paraId="0979234B" w14:textId="77777777" w:rsidR="00094D7E" w:rsidRPr="000F37ED" w:rsidRDefault="00094D7E" w:rsidP="00094D7E">
      <w:pPr>
        <w:pStyle w:val="B2"/>
      </w:pPr>
      <w:r w:rsidRPr="000F37ED">
        <w:t>a)</w:t>
      </w:r>
      <w:r w:rsidRPr="000F37ED">
        <w:tab/>
        <w:t>the &lt;request-type&gt; element set to a value of "group-fd";</w:t>
      </w:r>
    </w:p>
    <w:p w14:paraId="074BB297" w14:textId="77777777" w:rsidR="00094D7E" w:rsidRPr="000F37ED" w:rsidRDefault="00094D7E" w:rsidP="00094D7E">
      <w:pPr>
        <w:pStyle w:val="B2"/>
      </w:pPr>
      <w:r w:rsidRPr="000F37ED">
        <w:t>b)</w:t>
      </w:r>
      <w:r w:rsidRPr="000F37ED">
        <w:tab/>
        <w:t>the &lt;mcdata-request-uri&gt; element set to the MCData group identity; and</w:t>
      </w:r>
    </w:p>
    <w:p w14:paraId="7E0F0320" w14:textId="77777777" w:rsidR="00094D7E" w:rsidRPr="000F37ED" w:rsidRDefault="00094D7E" w:rsidP="00094D7E">
      <w:pPr>
        <w:pStyle w:val="B2"/>
      </w:pPr>
      <w:r w:rsidRPr="000F37ED">
        <w:t>c)</w:t>
      </w:r>
      <w:r w:rsidRPr="000F37ED">
        <w:tab/>
        <w:t>the &lt;mcdata-calling-user-id&gt; element set to the originating MCData ID;</w:t>
      </w:r>
    </w:p>
    <w:p w14:paraId="20F7CC47" w14:textId="77777777" w:rsidR="00094D7E" w:rsidRPr="000F37ED" w:rsidRDefault="00094D7E" w:rsidP="00094D7E">
      <w:pPr>
        <w:pStyle w:val="B1"/>
        <w:rPr>
          <w:rFonts w:eastAsia="Malgun Gothic"/>
        </w:rPr>
      </w:pPr>
      <w:r w:rsidRPr="000F37ED">
        <w:t>7)</w:t>
      </w:r>
      <w:r w:rsidRPr="000F37ED">
        <w:tab/>
        <w:t xml:space="preserve">if end-to-end security is required for a one-to-one communication, the MCData client protects the </w:t>
      </w:r>
      <w:r w:rsidRPr="000F37ED">
        <w:rPr>
          <w:rFonts w:eastAsia="Malgun Gothic"/>
        </w:rPr>
        <w:t>binary data representing the file and prefixes the protected binary data with security parameters as described in 3GPP TS 33.180 [26];</w:t>
      </w:r>
    </w:p>
    <w:p w14:paraId="5D6477C3" w14:textId="77777777" w:rsidR="00094D7E" w:rsidRPr="000F37ED" w:rsidRDefault="00094D7E" w:rsidP="00094D7E">
      <w:pPr>
        <w:pStyle w:val="B1"/>
      </w:pPr>
      <w:r w:rsidRPr="000F37ED">
        <w:rPr>
          <w:rFonts w:eastAsia="Malgun Gothic"/>
        </w:rPr>
        <w:t>8)</w:t>
      </w:r>
      <w:r w:rsidRPr="000F37ED">
        <w:rPr>
          <w:rFonts w:eastAsia="Malgun Gothic"/>
        </w:rPr>
        <w:tab/>
      </w:r>
      <w:r w:rsidRPr="000F37ED">
        <w:t>if</w:t>
      </w:r>
    </w:p>
    <w:p w14:paraId="725367FA" w14:textId="77777777" w:rsidR="00094D7E" w:rsidRPr="000F37ED" w:rsidRDefault="00094D7E" w:rsidP="00094D7E">
      <w:pPr>
        <w:pStyle w:val="B2"/>
        <w:rPr>
          <w:rFonts w:eastAsia="Malgun Gothic"/>
        </w:rPr>
      </w:pPr>
      <w:r w:rsidRPr="000F37ED">
        <w:t>i)</w:t>
      </w:r>
      <w:r w:rsidRPr="000F37ED">
        <w:tab/>
        <w:t>end-to-end security is not required</w:t>
      </w:r>
      <w:r w:rsidRPr="000F37ED">
        <w:rPr>
          <w:rFonts w:eastAsia="Malgun Gothic"/>
        </w:rPr>
        <w:t xml:space="preserve"> for a one-to-one communication, or</w:t>
      </w:r>
    </w:p>
    <w:p w14:paraId="04C8D07E" w14:textId="77777777" w:rsidR="00094D7E" w:rsidRPr="000F37ED" w:rsidRDefault="00094D7E" w:rsidP="00094D7E">
      <w:pPr>
        <w:pStyle w:val="B2"/>
        <w:rPr>
          <w:rFonts w:eastAsia="Malgun Gothic"/>
        </w:rPr>
      </w:pPr>
      <w:r w:rsidRPr="000F37ED">
        <w:rPr>
          <w:rFonts w:eastAsia="Malgun Gothic"/>
        </w:rPr>
        <w:t>ii)</w:t>
      </w:r>
      <w:r w:rsidRPr="000F37ED">
        <w:rPr>
          <w:rFonts w:eastAsia="Malgun Gothic"/>
        </w:rPr>
        <w:tab/>
        <w:t>the file upload is for group file distribution;</w:t>
      </w:r>
    </w:p>
    <w:p w14:paraId="26F33031" w14:textId="77777777" w:rsidR="00094D7E" w:rsidRPr="000F37ED" w:rsidRDefault="00094D7E" w:rsidP="00094D7E">
      <w:pPr>
        <w:pStyle w:val="B1"/>
        <w:rPr>
          <w:rFonts w:eastAsia="Malgun Gothic"/>
        </w:rPr>
      </w:pPr>
      <w:r w:rsidRPr="000F37ED">
        <w:rPr>
          <w:rFonts w:eastAsia="Malgun Gothic"/>
        </w:rPr>
        <w:tab/>
        <w:t xml:space="preserve">shall include the binary data representing the file with Content-Type field set to </w:t>
      </w:r>
      <w:r w:rsidRPr="000F37ED">
        <w:t>application/octet-stream and Content-Length field set to the file size</w:t>
      </w:r>
      <w:r w:rsidRPr="000F37ED">
        <w:rPr>
          <w:rFonts w:eastAsia="Malgun Gothic"/>
        </w:rPr>
        <w:t>; and</w:t>
      </w:r>
    </w:p>
    <w:p w14:paraId="5A8C870A"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shall send the HTTP POST request towards the media storage function.</w:t>
      </w:r>
    </w:p>
    <w:p w14:paraId="5C257029" w14:textId="77777777" w:rsidR="00094D7E" w:rsidRPr="000F37ED" w:rsidRDefault="00094D7E" w:rsidP="00094D7E">
      <w:pPr>
        <w:pStyle w:val="B1"/>
        <w:ind w:left="0" w:firstLine="0"/>
        <w:rPr>
          <w:rFonts w:eastAsia="Malgun Gothic"/>
        </w:rPr>
      </w:pPr>
      <w:r w:rsidRPr="000F37E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34CB375" w14:textId="77777777" w:rsidR="00094D7E" w:rsidRPr="000F37ED" w:rsidRDefault="00094D7E" w:rsidP="00094D7E">
      <w:r w:rsidRPr="000F37ED">
        <w:t>[TS 24.282, clause 10.2.4.2.1]</w:t>
      </w:r>
    </w:p>
    <w:p w14:paraId="508D4BD2" w14:textId="77777777" w:rsidR="00094D7E" w:rsidRPr="000F37ED" w:rsidRDefault="00094D7E" w:rsidP="00094D7E">
      <w:r w:rsidRPr="000F37ED">
        <w:t>The MCData client shall generate a SIP MESSAGE request in accordance with 3GPP TS 24.229 [5] and IETF RFC 3428 [6] with the clarifications given below.</w:t>
      </w:r>
    </w:p>
    <w:p w14:paraId="57A29998" w14:textId="77777777" w:rsidR="00094D7E" w:rsidRPr="000F37ED" w:rsidRDefault="00094D7E" w:rsidP="00094D7E">
      <w:r w:rsidRPr="000F37ED">
        <w:t>The MCData client:</w:t>
      </w:r>
    </w:p>
    <w:p w14:paraId="13EB420D"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43519A6E" w14:textId="77777777" w:rsidR="00094D7E" w:rsidRPr="000F37ED" w:rsidRDefault="00094D7E" w:rsidP="00094D7E">
      <w:pPr>
        <w:pStyle w:val="B1"/>
      </w:pPr>
      <w:r w:rsidRPr="000F37ED">
        <w:t>2)</w:t>
      </w:r>
      <w:r w:rsidRPr="000F37ED">
        <w:tab/>
        <w:t>if a one-to-one standalone FD message is to be sent shall insert in the SIP MESSAGE request:</w:t>
      </w:r>
    </w:p>
    <w:p w14:paraId="2C9E4029" w14:textId="77777777" w:rsidR="00094D7E" w:rsidRPr="000F37ED" w:rsidRDefault="00094D7E" w:rsidP="00094D7E">
      <w:pPr>
        <w:pStyle w:val="B2"/>
      </w:pPr>
      <w:r w:rsidRPr="000F37ED">
        <w:t>a)</w:t>
      </w:r>
      <w:r w:rsidRPr="000F37ED">
        <w:tab/>
        <w:t>an application/resource-lists+xml MIME body with the MCData ID of the target MCData user, according to rules and procedures of IETF RFC 4826 [9]; and</w:t>
      </w:r>
    </w:p>
    <w:p w14:paraId="4E102256" w14:textId="77777777" w:rsidR="00094D7E" w:rsidRPr="000F37ED" w:rsidRDefault="00094D7E" w:rsidP="00094D7E">
      <w:pPr>
        <w:pStyle w:val="B2"/>
        <w:rPr>
          <w:lang w:eastAsia="ko-KR"/>
        </w:rPr>
      </w:pPr>
      <w:r w:rsidRPr="000F37ED">
        <w:t>b)</w:t>
      </w:r>
      <w:r w:rsidRPr="000F37ED">
        <w:rPr>
          <w:lang w:eastAsia="ko-KR"/>
        </w:rPr>
        <w:tab/>
        <w:t>an application/vnd.3gpp.mcdata-info+xml MIME body with a &lt;request-type&gt; element set to a value of "one-to-one-fd";</w:t>
      </w:r>
    </w:p>
    <w:p w14:paraId="5C0214FB" w14:textId="77777777" w:rsidR="00094D7E" w:rsidRPr="000F37ED" w:rsidRDefault="00094D7E" w:rsidP="00094D7E">
      <w:pPr>
        <w:pStyle w:val="B3"/>
        <w:ind w:left="0" w:firstLine="0"/>
      </w:pPr>
      <w:r w:rsidRPr="000F37ED">
        <w:t>…</w:t>
      </w:r>
    </w:p>
    <w:p w14:paraId="56EBD5EC" w14:textId="77777777" w:rsidR="00094D7E" w:rsidRPr="000F37ED" w:rsidRDefault="00094D7E" w:rsidP="00094D7E">
      <w:pPr>
        <w:pStyle w:val="B1"/>
      </w:pPr>
      <w:r w:rsidRPr="000F37ED">
        <w:t>4)</w:t>
      </w:r>
      <w:r w:rsidRPr="000F37ED">
        <w:tab/>
        <w:t>shall generate a standalone FD message as specified in subclause 6.2.2.2; and</w:t>
      </w:r>
    </w:p>
    <w:p w14:paraId="307A986D"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6A365155" w14:textId="77777777" w:rsidR="00094D7E" w:rsidRPr="000F37ED" w:rsidRDefault="00094D7E" w:rsidP="00094D7E">
      <w:r w:rsidRPr="000F37ED">
        <w:t>[TS 24.282, clause 12.2.1.2]</w:t>
      </w:r>
    </w:p>
    <w:p w14:paraId="40DB0B83" w14:textId="77777777" w:rsidR="00094D7E" w:rsidRPr="000F37ED" w:rsidRDefault="00094D7E" w:rsidP="00094D7E">
      <w:pPr>
        <w:rPr>
          <w:rFonts w:eastAsia="SimSun"/>
        </w:rPr>
      </w:pPr>
      <w:r w:rsidRPr="000F37ED">
        <w:rPr>
          <w:rFonts w:eastAsia="SimSun"/>
        </w:rPr>
        <w:t>Upon receipt of a:</w:t>
      </w:r>
    </w:p>
    <w:p w14:paraId="2E556E11"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1E6C54F9"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3D04A348" w14:textId="77777777" w:rsidR="00094D7E" w:rsidRPr="000F37ED" w:rsidRDefault="00094D7E" w:rsidP="00094D7E">
      <w:pPr>
        <w:rPr>
          <w:rFonts w:eastAsia="SimSun"/>
        </w:rPr>
      </w:pPr>
      <w:r w:rsidRPr="000F37ED">
        <w:rPr>
          <w:rFonts w:eastAsia="SimSun"/>
        </w:rPr>
        <w:t>the MCData client:</w:t>
      </w:r>
    </w:p>
    <w:p w14:paraId="75F8DE4A"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6774B49E"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0341F56F" w14:textId="77777777" w:rsidR="00094D7E" w:rsidRPr="000F37ED" w:rsidRDefault="00094D7E" w:rsidP="00094D7E">
      <w:r w:rsidRPr="000F37ED">
        <w:t>[TS 24.282, clause 11.3.2.1]</w:t>
      </w:r>
    </w:p>
    <w:p w14:paraId="1471433F" w14:textId="77777777" w:rsidR="00094D7E" w:rsidRPr="000F37ED" w:rsidRDefault="00094D7E" w:rsidP="00094D7E">
      <w:pPr>
        <w:rPr>
          <w:rFonts w:eastAsia="MS Mincho"/>
        </w:rPr>
      </w:pPr>
      <w:r w:rsidRPr="000F37ED">
        <w:rPr>
          <w:rFonts w:eastAsia="MS Mincho"/>
        </w:rPr>
        <w:t>Upon receiving a request from the MCData user to access the list of deferred data group communications, the MCData client:</w:t>
      </w:r>
    </w:p>
    <w:p w14:paraId="582D89E6" w14:textId="77777777" w:rsidR="00094D7E" w:rsidRPr="000F37ED" w:rsidRDefault="00094D7E" w:rsidP="00094D7E">
      <w:pPr>
        <w:pStyle w:val="B1"/>
        <w:rPr>
          <w:rFonts w:eastAsia="MS Mincho"/>
        </w:rPr>
      </w:pPr>
      <w:r w:rsidRPr="000F37ED">
        <w:rPr>
          <w:lang w:eastAsia="ko-KR"/>
        </w:rPr>
        <w:t>1)</w:t>
      </w:r>
      <w:r w:rsidRPr="000F37ED">
        <w:tab/>
      </w:r>
      <w:r w:rsidRPr="000F37ED">
        <w:rPr>
          <w:lang w:eastAsia="ko-KR"/>
        </w:rPr>
        <w:t>shall build the SIP MESSAGE request as specified in subclause 6.2.4.1</w:t>
      </w:r>
      <w:r w:rsidRPr="000F37ED">
        <w:rPr>
          <w:rFonts w:eastAsia="MS Mincho"/>
        </w:rPr>
        <w:t>;</w:t>
      </w:r>
    </w:p>
    <w:p w14:paraId="66102E5E" w14:textId="77777777" w:rsidR="00094D7E" w:rsidRPr="000F37ED" w:rsidRDefault="00094D7E" w:rsidP="00094D7E">
      <w:pPr>
        <w:pStyle w:val="B1"/>
        <w:rPr>
          <w:rFonts w:eastAsia="MS Mincho"/>
        </w:rPr>
      </w:pPr>
      <w:r w:rsidRPr="000F37ED">
        <w:rPr>
          <w:rFonts w:eastAsia="MS Mincho"/>
        </w:rPr>
        <w:t>2)</w:t>
      </w:r>
      <w:r w:rsidRPr="000F37ED">
        <w:tab/>
      </w:r>
      <w:r w:rsidRPr="000F37ED">
        <w:rPr>
          <w:rFonts w:eastAsia="MS Mincho"/>
        </w:rPr>
        <w:t>shall generate</w:t>
      </w:r>
      <w:r w:rsidRPr="000F37ED">
        <w:t xml:space="preserve"> DEFERRED DATA REQUEST</w:t>
      </w:r>
      <w:r w:rsidRPr="000F37ED">
        <w:rPr>
          <w:lang w:eastAsia="ko-KR"/>
        </w:rPr>
        <w:t xml:space="preserve"> message </w:t>
      </w:r>
      <w:r w:rsidRPr="000F37ED">
        <w:t>as specified in subclause 15.1.11.1;</w:t>
      </w:r>
    </w:p>
    <w:p w14:paraId="15CFC8FB" w14:textId="77777777" w:rsidR="00094D7E" w:rsidRPr="000F37ED" w:rsidRDefault="00094D7E" w:rsidP="00094D7E">
      <w:pPr>
        <w:pStyle w:val="B1"/>
      </w:pPr>
      <w:r w:rsidRPr="000F37ED">
        <w:t>3)</w:t>
      </w:r>
      <w:r w:rsidRPr="000F37ED">
        <w:tab/>
        <w:t>shall include in the SIP request, the DEFERRED DATA GROUP COMM message in an application/vnd.3gpp.mcdata-signalling MIME body as specified in subclause E.1; and</w:t>
      </w:r>
    </w:p>
    <w:p w14:paraId="5F5E102F" w14:textId="77777777" w:rsidR="00094D7E" w:rsidRPr="000F37ED" w:rsidRDefault="00094D7E" w:rsidP="00094D7E">
      <w:pPr>
        <w:pStyle w:val="B1"/>
        <w:rPr>
          <w:rFonts w:eastAsia="MS Mincho"/>
        </w:rPr>
      </w:pPr>
      <w:r w:rsidRPr="000F37ED">
        <w:rPr>
          <w:lang w:eastAsia="ko-KR"/>
        </w:rPr>
        <w:t>4)</w:t>
      </w:r>
      <w:r w:rsidRPr="000F37ED">
        <w:tab/>
      </w:r>
      <w:r w:rsidRPr="000F37ED">
        <w:rPr>
          <w:lang w:eastAsia="ko-KR"/>
        </w:rPr>
        <w:t xml:space="preserve">shall send the </w:t>
      </w:r>
      <w:r w:rsidRPr="000F37ED">
        <w:rPr>
          <w:rFonts w:eastAsia="SimSun"/>
        </w:rPr>
        <w:t>SIP MESSAGE request towards the participating MCData function according to rules and procedures of 3GPP TS 24.229 [5].</w:t>
      </w:r>
    </w:p>
    <w:p w14:paraId="369FD475" w14:textId="77777777" w:rsidR="00094D7E" w:rsidRPr="000F37ED" w:rsidRDefault="00094D7E" w:rsidP="00094D7E">
      <w:r w:rsidRPr="000F37ED">
        <w:t>[TS 24.282, clause 11.3.2.2]</w:t>
      </w:r>
    </w:p>
    <w:p w14:paraId="2CA6703C" w14:textId="77777777" w:rsidR="00094D7E" w:rsidRPr="000F37ED" w:rsidRDefault="00094D7E" w:rsidP="00094D7E">
      <w:r w:rsidRPr="000F37ED">
        <w:t xml:space="preserve">Upon receipt of a </w:t>
      </w:r>
      <w:r w:rsidRPr="000F37ED">
        <w:rPr>
          <w:rFonts w:eastAsia="SimSun"/>
        </w:rPr>
        <w:t>"SIP MESSAGE response for the list of deferred group communications request</w:t>
      </w:r>
      <w:r w:rsidRPr="000F37ED">
        <w:t>", the MCData client:</w:t>
      </w:r>
    </w:p>
    <w:p w14:paraId="082C7E93" w14:textId="77777777" w:rsidR="00094D7E" w:rsidRPr="000F37ED" w:rsidRDefault="00094D7E" w:rsidP="00094D7E">
      <w:pPr>
        <w:pStyle w:val="B1"/>
      </w:pPr>
      <w:r w:rsidRPr="000F37ED">
        <w:t>1)</w:t>
      </w:r>
      <w:r w:rsidRPr="000F37ED">
        <w:tab/>
        <w:t>shall generate a SIP 200 (OK) response according to rules and procedures of 3GPP TS 24.229 [5];</w:t>
      </w:r>
    </w:p>
    <w:p w14:paraId="2E007989" w14:textId="77777777" w:rsidR="00094D7E" w:rsidRPr="000F37ED" w:rsidRDefault="00094D7E" w:rsidP="00094D7E">
      <w:pPr>
        <w:pStyle w:val="B1"/>
      </w:pPr>
      <w:r w:rsidRPr="000F37ED">
        <w:rPr>
          <w:lang w:eastAsia="ko-KR"/>
        </w:rPr>
        <w:t>2)</w:t>
      </w:r>
      <w:r w:rsidRPr="000F37ED">
        <w:rPr>
          <w:lang w:eastAsia="ko-KR"/>
        </w:rPr>
        <w:tab/>
        <w:t>shall send the SIP 200 (OK) response towards the MCData server according to rules and procedures of 3GPP TS 24.229 [5];</w:t>
      </w:r>
    </w:p>
    <w:p w14:paraId="63435615" w14:textId="77777777" w:rsidR="00094D7E" w:rsidRPr="000F37ED" w:rsidRDefault="00094D7E" w:rsidP="00094D7E">
      <w:pPr>
        <w:pStyle w:val="B1"/>
      </w:pPr>
      <w:r w:rsidRPr="000F37ED">
        <w:t>3)</w:t>
      </w:r>
      <w:r w:rsidRPr="000F37ED">
        <w:tab/>
        <w:t>shall decode the contents of the application/vnd.3gpp.mcdata-signalling MIME body:</w:t>
      </w:r>
    </w:p>
    <w:p w14:paraId="294A5140" w14:textId="77777777" w:rsidR="00094D7E" w:rsidRPr="000F37ED" w:rsidRDefault="00094D7E" w:rsidP="00094D7E">
      <w:pPr>
        <w:pStyle w:val="B2"/>
        <w:rPr>
          <w:lang w:eastAsia="ko-KR"/>
        </w:rPr>
      </w:pPr>
      <w:r w:rsidRPr="000F37ED">
        <w:rPr>
          <w:lang w:eastAsia="ko-KR"/>
        </w:rPr>
        <w:t>a)</w:t>
      </w:r>
      <w:r w:rsidRPr="000F37ED">
        <w:rPr>
          <w:lang w:eastAsia="ko-KR"/>
        </w:rPr>
        <w:tab/>
        <w:t xml:space="preserve">if the application/vnd.3gpp.mcdata-signalling MIME body contains </w:t>
      </w:r>
      <w:r w:rsidRPr="000F37ED">
        <w:t xml:space="preserve">DEFERRED DATA RESPONSE </w:t>
      </w:r>
      <w:r w:rsidRPr="000F37ED">
        <w:rPr>
          <w:lang w:eastAsia="ko-KR"/>
        </w:rPr>
        <w:t xml:space="preserve">message as specified in subclause 15.1.12: </w:t>
      </w:r>
    </w:p>
    <w:p w14:paraId="231BD420" w14:textId="77777777" w:rsidR="00094D7E" w:rsidRPr="000F37ED" w:rsidRDefault="00094D7E" w:rsidP="00094D7E">
      <w:pPr>
        <w:pStyle w:val="B4"/>
        <w:rPr>
          <w:lang w:eastAsia="ko-KR"/>
        </w:rPr>
      </w:pPr>
      <w:r w:rsidRPr="000F37ED">
        <w:rPr>
          <w:lang w:eastAsia="ko-KR"/>
        </w:rPr>
        <w:t>i)</w:t>
      </w:r>
      <w:r w:rsidRPr="000F37ED">
        <w:rPr>
          <w:lang w:eastAsia="ko-KR"/>
        </w:rPr>
        <w:tab/>
        <w:t>for each payload, if payload type is set to "FILEURL", shall store the payload data; and</w:t>
      </w:r>
    </w:p>
    <w:p w14:paraId="7DA59B39" w14:textId="77777777" w:rsidR="00094D7E" w:rsidRPr="000F37ED" w:rsidRDefault="00094D7E" w:rsidP="00094D7E">
      <w:pPr>
        <w:pStyle w:val="B1"/>
        <w:rPr>
          <w:lang w:eastAsia="ko-KR"/>
        </w:rPr>
      </w:pPr>
      <w:r w:rsidRPr="000F37ED">
        <w:rPr>
          <w:lang w:eastAsia="ko-KR"/>
        </w:rPr>
        <w:t>4)</w:t>
      </w:r>
      <w:r w:rsidRPr="000F37ED">
        <w:rPr>
          <w:lang w:eastAsia="ko-KR"/>
        </w:rPr>
        <w:tab/>
        <w:t>shall present to MCData user, the list of file URLs which were deferred.</w:t>
      </w:r>
    </w:p>
    <w:p w14:paraId="5540E479" w14:textId="77777777" w:rsidR="00094D7E" w:rsidRPr="000F37ED" w:rsidRDefault="00094D7E" w:rsidP="00094D7E">
      <w:pPr>
        <w:pStyle w:val="H6"/>
      </w:pPr>
      <w:r w:rsidRPr="000F37ED">
        <w:t>6.2.13.3</w:t>
      </w:r>
      <w:r w:rsidRPr="000F37ED">
        <w:tab/>
        <w:t>Test description</w:t>
      </w:r>
    </w:p>
    <w:p w14:paraId="3589DF15" w14:textId="77777777" w:rsidR="00094D7E" w:rsidRPr="000F37ED" w:rsidRDefault="00094D7E" w:rsidP="00094D7E">
      <w:pPr>
        <w:pStyle w:val="H6"/>
      </w:pPr>
      <w:r w:rsidRPr="000F37ED">
        <w:t>6.2.13.3.1</w:t>
      </w:r>
      <w:r w:rsidRPr="000F37ED">
        <w:tab/>
        <w:t>Pre-test conditions</w:t>
      </w:r>
    </w:p>
    <w:p w14:paraId="053FFC67" w14:textId="77777777" w:rsidR="00094D7E" w:rsidRPr="000F37ED" w:rsidRDefault="00094D7E" w:rsidP="00094D7E">
      <w:pPr>
        <w:pStyle w:val="H6"/>
      </w:pPr>
      <w:r w:rsidRPr="000F37ED">
        <w:t>System Simulator:</w:t>
      </w:r>
    </w:p>
    <w:p w14:paraId="02C2B1BF" w14:textId="00024979" w:rsidR="00094D7E" w:rsidRPr="000F37ED" w:rsidRDefault="00094D7E" w:rsidP="00094D7E">
      <w:pPr>
        <w:pStyle w:val="B1"/>
      </w:pPr>
      <w:r w:rsidRPr="000F37ED">
        <w:t>-</w:t>
      </w:r>
      <w:r w:rsidRPr="000F37ED">
        <w:tab/>
        <w:t>SS (</w:t>
      </w:r>
      <w:ins w:id="2263" w:author="MCC160" w:date="2022-11-16T16:43:00Z">
        <w:r w:rsidR="00C2409F" w:rsidRPr="000F37ED">
          <w:rPr>
            <w:rPrChange w:id="2264" w:author="MCC160" w:date="2022-11-16T16:43:00Z">
              <w:rPr/>
            </w:rPrChange>
          </w:rPr>
          <w:t>MCData server</w:t>
        </w:r>
      </w:ins>
      <w:del w:id="2265" w:author="MCC160" w:date="2022-11-16T16:43:00Z">
        <w:r w:rsidRPr="000F37ED" w:rsidDel="00C2409F">
          <w:rPr>
            <w:rPrChange w:id="2266" w:author="MCC160" w:date="2022-11-16T16:43:00Z">
              <w:rPr/>
            </w:rPrChange>
          </w:rPr>
          <w:delText>MCDATA Server</w:delText>
        </w:r>
      </w:del>
      <w:r w:rsidRPr="000F37ED">
        <w:t>)</w:t>
      </w:r>
    </w:p>
    <w:p w14:paraId="022993F4"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1DA787" w14:textId="77777777" w:rsidR="00094D7E" w:rsidRPr="000F37ED" w:rsidRDefault="00094D7E" w:rsidP="00094D7E">
      <w:pPr>
        <w:pStyle w:val="H6"/>
      </w:pPr>
      <w:r w:rsidRPr="000F37ED">
        <w:t>IUT:</w:t>
      </w:r>
    </w:p>
    <w:p w14:paraId="5CB08CC6" w14:textId="60567BA2" w:rsidR="00094D7E" w:rsidRPr="000F37ED" w:rsidRDefault="00094D7E" w:rsidP="00094D7E">
      <w:pPr>
        <w:pStyle w:val="B1"/>
      </w:pPr>
      <w:r w:rsidRPr="000F37ED">
        <w:t>-</w:t>
      </w:r>
      <w:r w:rsidRPr="000F37ED">
        <w:tab/>
        <w:t>UE (</w:t>
      </w:r>
      <w:ins w:id="2267" w:author="MCC160" w:date="2022-11-16T17:07:00Z">
        <w:r w:rsidR="0086294D" w:rsidRPr="000F37ED">
          <w:rPr>
            <w:rPrChange w:id="2268" w:author="MCC160" w:date="2022-11-16T17:07:00Z">
              <w:rPr/>
            </w:rPrChange>
          </w:rPr>
          <w:t>MCData client</w:t>
        </w:r>
      </w:ins>
      <w:del w:id="2269" w:author="MCC160" w:date="2022-11-16T17:07:00Z">
        <w:r w:rsidRPr="000F37ED" w:rsidDel="0086294D">
          <w:rPr>
            <w:rPrChange w:id="2270" w:author="MCC160" w:date="2022-11-16T17:07:00Z">
              <w:rPr/>
            </w:rPrChange>
          </w:rPr>
          <w:delText>MCDATA Client</w:delText>
        </w:r>
      </w:del>
      <w:r w:rsidRPr="000F37ED">
        <w:t>)</w:t>
      </w:r>
    </w:p>
    <w:p w14:paraId="7C157CFC" w14:textId="77777777" w:rsidR="00094D7E" w:rsidRPr="000F37ED" w:rsidRDefault="00094D7E" w:rsidP="00094D7E">
      <w:pPr>
        <w:pStyle w:val="B1"/>
      </w:pPr>
      <w:r w:rsidRPr="000F37ED">
        <w:t>-</w:t>
      </w:r>
      <w:r w:rsidRPr="000F37ED">
        <w:tab/>
        <w:t>The test USIM set as defined in TS 36.579-1 [2], subclause 5.5.10 is inserted.</w:t>
      </w:r>
    </w:p>
    <w:p w14:paraId="5F68BD3E" w14:textId="77777777" w:rsidR="00094D7E" w:rsidRPr="000F37ED" w:rsidRDefault="00094D7E" w:rsidP="00094D7E">
      <w:pPr>
        <w:pStyle w:val="B1"/>
      </w:pPr>
      <w:r w:rsidRPr="000F37ED">
        <w:t>-</w:t>
      </w:r>
      <w:r w:rsidRPr="000F37ED">
        <w:tab/>
        <w:t>Test File 1 for CO FD as specified in annex A.2.1 is available at the UE for upload.</w:t>
      </w:r>
    </w:p>
    <w:p w14:paraId="5030CA5D" w14:textId="77777777" w:rsidR="00094D7E" w:rsidRPr="000F37ED" w:rsidRDefault="00094D7E" w:rsidP="00094D7E">
      <w:pPr>
        <w:pStyle w:val="H6"/>
      </w:pPr>
      <w:r w:rsidRPr="000F37ED">
        <w:t>Preamble:</w:t>
      </w:r>
    </w:p>
    <w:p w14:paraId="7AD03FA0" w14:textId="77777777" w:rsidR="00094D7E" w:rsidRPr="000F37ED" w:rsidRDefault="00094D7E" w:rsidP="00094D7E">
      <w:pPr>
        <w:pStyle w:val="B1"/>
      </w:pPr>
      <w:r w:rsidRPr="000F37ED">
        <w:t>-</w:t>
      </w:r>
      <w:r w:rsidRPr="000F37ED">
        <w:tab/>
        <w:t>In the MCData Group Configuration document the &lt;mcdata-on-network-max-data-size-auto-recv&gt; shall be set to 0 to indicate non-mandatory download independent from the file size.</w:t>
      </w:r>
    </w:p>
    <w:p w14:paraId="2225E845"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234C5E62"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43CD9BBC" w14:textId="77777777" w:rsidR="00094D7E" w:rsidRPr="000F37ED" w:rsidRDefault="00094D7E" w:rsidP="00094D7E">
      <w:pPr>
        <w:pStyle w:val="B1"/>
      </w:pPr>
      <w:r w:rsidRPr="000F37ED">
        <w:t>-</w:t>
      </w:r>
      <w:r w:rsidRPr="000F37ED">
        <w:tab/>
        <w:t>UE States at the end of the preamble</w:t>
      </w:r>
    </w:p>
    <w:p w14:paraId="41DC55BC" w14:textId="77777777" w:rsidR="00094D7E" w:rsidRPr="000F37ED" w:rsidRDefault="00094D7E" w:rsidP="00094D7E">
      <w:pPr>
        <w:pStyle w:val="B2"/>
      </w:pPr>
      <w:r w:rsidRPr="000F37ED">
        <w:t>-</w:t>
      </w:r>
      <w:r w:rsidRPr="000F37ED">
        <w:tab/>
        <w:t>The UE is in E-UTRA Registered, Idle Mode state.</w:t>
      </w:r>
    </w:p>
    <w:p w14:paraId="3CD1F05A" w14:textId="65A0DFDC" w:rsidR="00094D7E" w:rsidRPr="000F37ED" w:rsidRDefault="00094D7E" w:rsidP="00094D7E">
      <w:pPr>
        <w:pStyle w:val="B2"/>
      </w:pPr>
      <w:r w:rsidRPr="000F37ED">
        <w:t>-</w:t>
      </w:r>
      <w:r w:rsidRPr="000F37ED">
        <w:tab/>
        <w:t>The MCD</w:t>
      </w:r>
      <w:ins w:id="2271" w:author="MCC160" w:date="2022-11-16T17:07:00Z">
        <w:r w:rsidR="0086294D" w:rsidRPr="000F37ED">
          <w:rPr>
            <w:rPrChange w:id="2272" w:author="MCC160" w:date="2022-11-16T17:07:00Z">
              <w:rPr/>
            </w:rPrChange>
          </w:rPr>
          <w:t>ata</w:t>
        </w:r>
      </w:ins>
      <w:del w:id="2273" w:author="MCC160" w:date="2022-11-16T17:07:00Z">
        <w:r w:rsidRPr="000F37ED" w:rsidDel="0086294D">
          <w:rPr>
            <w:rPrChange w:id="2274" w:author="MCC160" w:date="2022-11-16T17:07:00Z">
              <w:rPr/>
            </w:rPrChange>
          </w:rPr>
          <w:delText>ATA</w:delText>
        </w:r>
      </w:del>
      <w:r w:rsidRPr="000F37ED">
        <w:t xml:space="preserve"> Client Application has been activated and User has registered-in as the MCDATA User with the Server as active user at the Client.</w:t>
      </w:r>
    </w:p>
    <w:p w14:paraId="5CFE8B7A" w14:textId="77777777" w:rsidR="00094D7E" w:rsidRPr="000F37ED" w:rsidRDefault="00094D7E" w:rsidP="00094D7E">
      <w:pPr>
        <w:pStyle w:val="H6"/>
      </w:pPr>
      <w:r w:rsidRPr="000F37ED">
        <w:t>6.2.13.3.2</w:t>
      </w:r>
      <w:r w:rsidRPr="000F37ED">
        <w:tab/>
        <w:t>Test procedure sequence</w:t>
      </w:r>
    </w:p>
    <w:p w14:paraId="2C39BEE8" w14:textId="77777777" w:rsidR="00094D7E" w:rsidRPr="000F37ED" w:rsidRDefault="00094D7E" w:rsidP="00094D7E">
      <w:pPr>
        <w:pStyle w:val="TH"/>
      </w:pPr>
      <w:r w:rsidRPr="000F37ED">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0F37ED" w14:paraId="15E01292" w14:textId="77777777" w:rsidTr="00831DD9">
        <w:tc>
          <w:tcPr>
            <w:tcW w:w="648" w:type="dxa"/>
            <w:tcBorders>
              <w:bottom w:val="nil"/>
            </w:tcBorders>
          </w:tcPr>
          <w:p w14:paraId="3E5DA039" w14:textId="77777777" w:rsidR="00094D7E" w:rsidRPr="000F37ED" w:rsidRDefault="00094D7E" w:rsidP="00831DD9">
            <w:pPr>
              <w:pStyle w:val="TAH"/>
            </w:pPr>
            <w:r w:rsidRPr="000F37ED">
              <w:t>St</w:t>
            </w:r>
          </w:p>
        </w:tc>
        <w:tc>
          <w:tcPr>
            <w:tcW w:w="3969" w:type="dxa"/>
            <w:tcBorders>
              <w:bottom w:val="nil"/>
            </w:tcBorders>
          </w:tcPr>
          <w:p w14:paraId="28D891A9" w14:textId="77777777" w:rsidR="00094D7E" w:rsidRPr="000F37ED" w:rsidRDefault="00094D7E" w:rsidP="00831DD9">
            <w:pPr>
              <w:pStyle w:val="TAH"/>
            </w:pPr>
            <w:r w:rsidRPr="000F37ED">
              <w:t>Procedure</w:t>
            </w:r>
          </w:p>
        </w:tc>
        <w:tc>
          <w:tcPr>
            <w:tcW w:w="3686" w:type="dxa"/>
            <w:gridSpan w:val="2"/>
          </w:tcPr>
          <w:p w14:paraId="1758C9E7" w14:textId="77777777" w:rsidR="00094D7E" w:rsidRPr="000F37ED" w:rsidRDefault="00094D7E" w:rsidP="00831DD9">
            <w:pPr>
              <w:pStyle w:val="TAH"/>
            </w:pPr>
            <w:r w:rsidRPr="000F37ED">
              <w:t>Message Sequence</w:t>
            </w:r>
          </w:p>
        </w:tc>
        <w:tc>
          <w:tcPr>
            <w:tcW w:w="567" w:type="dxa"/>
            <w:tcBorders>
              <w:bottom w:val="nil"/>
            </w:tcBorders>
          </w:tcPr>
          <w:p w14:paraId="44465DA9" w14:textId="77777777" w:rsidR="00094D7E" w:rsidRPr="000F37ED" w:rsidRDefault="00094D7E" w:rsidP="00831DD9">
            <w:pPr>
              <w:pStyle w:val="TAH"/>
            </w:pPr>
            <w:r w:rsidRPr="000F37ED">
              <w:t>TP</w:t>
            </w:r>
          </w:p>
        </w:tc>
        <w:tc>
          <w:tcPr>
            <w:tcW w:w="892" w:type="dxa"/>
            <w:tcBorders>
              <w:bottom w:val="nil"/>
            </w:tcBorders>
          </w:tcPr>
          <w:p w14:paraId="5A8405D1" w14:textId="77777777" w:rsidR="00094D7E" w:rsidRPr="000F37ED" w:rsidRDefault="00094D7E" w:rsidP="00831DD9">
            <w:pPr>
              <w:pStyle w:val="TAH"/>
            </w:pPr>
            <w:r w:rsidRPr="000F37ED">
              <w:t>Verdict</w:t>
            </w:r>
          </w:p>
        </w:tc>
      </w:tr>
      <w:tr w:rsidR="00094D7E" w:rsidRPr="000F37ED" w14:paraId="5D24D60D" w14:textId="77777777" w:rsidTr="00831DD9">
        <w:tc>
          <w:tcPr>
            <w:tcW w:w="648" w:type="dxa"/>
            <w:tcBorders>
              <w:top w:val="nil"/>
            </w:tcBorders>
          </w:tcPr>
          <w:p w14:paraId="5035373E" w14:textId="77777777" w:rsidR="00094D7E" w:rsidRPr="000F37ED" w:rsidRDefault="00094D7E" w:rsidP="00831DD9">
            <w:pPr>
              <w:pStyle w:val="TAH"/>
            </w:pPr>
          </w:p>
        </w:tc>
        <w:tc>
          <w:tcPr>
            <w:tcW w:w="3969" w:type="dxa"/>
            <w:tcBorders>
              <w:top w:val="nil"/>
            </w:tcBorders>
          </w:tcPr>
          <w:p w14:paraId="249514F3" w14:textId="77777777" w:rsidR="00094D7E" w:rsidRPr="000F37ED" w:rsidRDefault="00094D7E" w:rsidP="00831DD9">
            <w:pPr>
              <w:pStyle w:val="TAH"/>
            </w:pPr>
          </w:p>
        </w:tc>
        <w:tc>
          <w:tcPr>
            <w:tcW w:w="709" w:type="dxa"/>
          </w:tcPr>
          <w:p w14:paraId="06517670" w14:textId="77777777" w:rsidR="00094D7E" w:rsidRPr="000F37ED" w:rsidRDefault="00094D7E" w:rsidP="00831DD9">
            <w:pPr>
              <w:pStyle w:val="TAH"/>
            </w:pPr>
            <w:r w:rsidRPr="000F37ED">
              <w:t>U - S</w:t>
            </w:r>
          </w:p>
        </w:tc>
        <w:tc>
          <w:tcPr>
            <w:tcW w:w="2977" w:type="dxa"/>
          </w:tcPr>
          <w:p w14:paraId="7E395716" w14:textId="77777777" w:rsidR="00094D7E" w:rsidRPr="000F37ED" w:rsidRDefault="00094D7E" w:rsidP="00831DD9">
            <w:pPr>
              <w:pStyle w:val="TAH"/>
            </w:pPr>
            <w:r w:rsidRPr="000F37ED">
              <w:t>Message</w:t>
            </w:r>
          </w:p>
        </w:tc>
        <w:tc>
          <w:tcPr>
            <w:tcW w:w="567" w:type="dxa"/>
            <w:tcBorders>
              <w:top w:val="nil"/>
            </w:tcBorders>
          </w:tcPr>
          <w:p w14:paraId="78CEF43B" w14:textId="77777777" w:rsidR="00094D7E" w:rsidRPr="000F37ED" w:rsidRDefault="00094D7E" w:rsidP="00831DD9">
            <w:pPr>
              <w:pStyle w:val="TAH"/>
            </w:pPr>
          </w:p>
        </w:tc>
        <w:tc>
          <w:tcPr>
            <w:tcW w:w="892" w:type="dxa"/>
            <w:tcBorders>
              <w:top w:val="nil"/>
            </w:tcBorders>
          </w:tcPr>
          <w:p w14:paraId="367C6469" w14:textId="77777777" w:rsidR="00094D7E" w:rsidRPr="000F37ED" w:rsidRDefault="00094D7E" w:rsidP="00831DD9">
            <w:pPr>
              <w:pStyle w:val="TAH"/>
            </w:pPr>
          </w:p>
        </w:tc>
      </w:tr>
      <w:tr w:rsidR="00094D7E" w:rsidRPr="000F37ED" w14:paraId="33C6A58F" w14:textId="77777777" w:rsidTr="00831DD9">
        <w:tc>
          <w:tcPr>
            <w:tcW w:w="648" w:type="dxa"/>
            <w:shd w:val="clear" w:color="auto" w:fill="auto"/>
          </w:tcPr>
          <w:p w14:paraId="69349C9E" w14:textId="77777777" w:rsidR="00094D7E" w:rsidRPr="000F37ED" w:rsidRDefault="00094D7E" w:rsidP="00831DD9">
            <w:pPr>
              <w:pStyle w:val="TAC"/>
            </w:pPr>
            <w:r w:rsidRPr="000F37ED">
              <w:t>1</w:t>
            </w:r>
          </w:p>
        </w:tc>
        <w:tc>
          <w:tcPr>
            <w:tcW w:w="3969" w:type="dxa"/>
            <w:shd w:val="clear" w:color="auto" w:fill="auto"/>
          </w:tcPr>
          <w:p w14:paraId="226948D2" w14:textId="76651882" w:rsidR="00094D7E" w:rsidRPr="000F37ED" w:rsidRDefault="00094D7E" w:rsidP="00831DD9">
            <w:pPr>
              <w:pStyle w:val="TAL"/>
            </w:pPr>
            <w:r w:rsidRPr="000F37ED">
              <w:t xml:space="preserve">Make the </w:t>
            </w:r>
            <w:ins w:id="2275" w:author="MCC160" w:date="2022-11-15T20:26:00Z">
              <w:r w:rsidR="003A0894" w:rsidRPr="000F37ED">
                <w:rPr>
                  <w:rPrChange w:id="2276" w:author="MCC160" w:date="2022-11-15T20:27:00Z">
                    <w:rPr/>
                  </w:rPrChange>
                </w:rPr>
                <w:t xml:space="preserve">UE (MCData client) </w:t>
              </w:r>
            </w:ins>
            <w:del w:id="2277" w:author="MCC160" w:date="2022-11-15T20:26:00Z">
              <w:r w:rsidRPr="000F37ED" w:rsidDel="003A0894">
                <w:rPr>
                  <w:rPrChange w:id="2278" w:author="MCC160" w:date="2022-11-15T20:27:00Z">
                    <w:rPr/>
                  </w:rPrChange>
                </w:rPr>
                <w:delText>MCDATA User request to</w:delText>
              </w:r>
              <w:r w:rsidRPr="000F37ED" w:rsidDel="003A0894">
                <w:delText xml:space="preserve"> </w:delText>
              </w:r>
            </w:del>
            <w:r w:rsidRPr="000F37ED">
              <w:t xml:space="preserve">send test file 1 </w:t>
            </w:r>
            <w:ins w:id="2279" w:author="MCC160" w:date="2022-11-15T20:37:00Z">
              <w:r w:rsidR="00E474B9" w:rsidRPr="000F37ED">
                <w:t xml:space="preserve">(TS 36.579-7 A.2.1) </w:t>
              </w:r>
            </w:ins>
            <w:r w:rsidRPr="000F37ED">
              <w:t>for CO group FD over HTTP for non-mandatory download and with disposition request "FILE DOWNLOAD COMPLETED UPDATE".</w:t>
            </w:r>
          </w:p>
          <w:p w14:paraId="3C1B5796" w14:textId="77777777" w:rsidR="00094D7E" w:rsidRPr="000F37ED" w:rsidRDefault="00094D7E" w:rsidP="00831DD9">
            <w:pPr>
              <w:pStyle w:val="TAL"/>
            </w:pPr>
            <w:r w:rsidRPr="000F37ED">
              <w:t>(NOTE 1, NOTE 2)</w:t>
            </w:r>
          </w:p>
        </w:tc>
        <w:tc>
          <w:tcPr>
            <w:tcW w:w="709" w:type="dxa"/>
            <w:shd w:val="clear" w:color="auto" w:fill="auto"/>
          </w:tcPr>
          <w:p w14:paraId="7FFBF147" w14:textId="77777777" w:rsidR="00094D7E" w:rsidRPr="000F37ED" w:rsidRDefault="00094D7E" w:rsidP="00831DD9">
            <w:pPr>
              <w:pStyle w:val="TAC"/>
            </w:pPr>
            <w:r w:rsidRPr="000F37ED">
              <w:t>-</w:t>
            </w:r>
          </w:p>
        </w:tc>
        <w:tc>
          <w:tcPr>
            <w:tcW w:w="2977" w:type="dxa"/>
            <w:shd w:val="clear" w:color="auto" w:fill="auto"/>
          </w:tcPr>
          <w:p w14:paraId="7F641E2F" w14:textId="77777777" w:rsidR="00094D7E" w:rsidRPr="000F37ED" w:rsidRDefault="00094D7E" w:rsidP="00831DD9">
            <w:pPr>
              <w:pStyle w:val="TAL"/>
            </w:pPr>
            <w:r w:rsidRPr="000F37ED">
              <w:t>-</w:t>
            </w:r>
          </w:p>
        </w:tc>
        <w:tc>
          <w:tcPr>
            <w:tcW w:w="567" w:type="dxa"/>
            <w:shd w:val="clear" w:color="auto" w:fill="auto"/>
          </w:tcPr>
          <w:p w14:paraId="3EE6F8C5" w14:textId="77777777" w:rsidR="00094D7E" w:rsidRPr="000F37ED" w:rsidRDefault="00094D7E" w:rsidP="00831DD9">
            <w:pPr>
              <w:pStyle w:val="TAC"/>
            </w:pPr>
            <w:r w:rsidRPr="000F37ED">
              <w:t>-</w:t>
            </w:r>
          </w:p>
        </w:tc>
        <w:tc>
          <w:tcPr>
            <w:tcW w:w="892" w:type="dxa"/>
            <w:shd w:val="clear" w:color="auto" w:fill="auto"/>
          </w:tcPr>
          <w:p w14:paraId="3DE2759C" w14:textId="77777777" w:rsidR="00094D7E" w:rsidRPr="000F37ED" w:rsidRDefault="00094D7E" w:rsidP="00831DD9">
            <w:pPr>
              <w:pStyle w:val="TAC"/>
            </w:pPr>
            <w:r w:rsidRPr="000F37ED">
              <w:t>-</w:t>
            </w:r>
          </w:p>
        </w:tc>
      </w:tr>
      <w:tr w:rsidR="00094D7E" w:rsidRPr="000F37ED" w:rsidDel="003375AC" w14:paraId="43F661E3" w14:textId="77777777" w:rsidTr="00831DD9">
        <w:tc>
          <w:tcPr>
            <w:tcW w:w="648" w:type="dxa"/>
            <w:shd w:val="clear" w:color="auto" w:fill="auto"/>
          </w:tcPr>
          <w:p w14:paraId="66CA2827" w14:textId="77777777" w:rsidR="00094D7E" w:rsidRPr="000F37ED" w:rsidDel="003375AC" w:rsidRDefault="00094D7E" w:rsidP="00831DD9">
            <w:pPr>
              <w:pStyle w:val="TAC"/>
              <w:rPr>
                <w:rFonts w:cs="Arial"/>
              </w:rPr>
            </w:pPr>
            <w:r w:rsidRPr="000F37ED">
              <w:rPr>
                <w:rFonts w:cs="Arial"/>
              </w:rPr>
              <w:t>2</w:t>
            </w:r>
          </w:p>
        </w:tc>
        <w:tc>
          <w:tcPr>
            <w:tcW w:w="3969" w:type="dxa"/>
            <w:shd w:val="clear" w:color="auto" w:fill="auto"/>
          </w:tcPr>
          <w:p w14:paraId="74734BC3" w14:textId="53710E10" w:rsidR="00094D7E" w:rsidRPr="000F37ED" w:rsidDel="003375AC" w:rsidRDefault="00094D7E" w:rsidP="00831DD9">
            <w:pPr>
              <w:pStyle w:val="TAL"/>
            </w:pPr>
            <w:r w:rsidRPr="000F37ED">
              <w:t xml:space="preserve">Check: Does the UE (MCData </w:t>
            </w:r>
            <w:del w:id="2280" w:author="MCC160" w:date="2022-11-15T22:31:00Z">
              <w:r w:rsidRPr="000F37ED" w:rsidDel="00FB6193">
                <w:rPr>
                  <w:rPrChange w:id="2281" w:author="MCC160" w:date="2022-11-15T22:31:00Z">
                    <w:rPr/>
                  </w:rPrChange>
                </w:rPr>
                <w:delText>C</w:delText>
              </w:r>
            </w:del>
            <w:ins w:id="2282" w:author="MCC160" w:date="2022-11-15T22:31:00Z">
              <w:r w:rsidR="00FB6193" w:rsidRPr="000F37ED">
                <w:rPr>
                  <w:rPrChange w:id="2283" w:author="MCC160" w:date="2022-11-15T22:31:00Z">
                    <w:rPr/>
                  </w:rPrChange>
                </w:rPr>
                <w:t>c</w:t>
              </w:r>
            </w:ins>
            <w:r w:rsidRPr="000F37ED">
              <w:t xml:space="preserve">lient) </w:t>
            </w:r>
            <w:ins w:id="2284" w:author="MCC160" w:date="2022-11-01T19:25:00Z">
              <w:r w:rsidR="00F2194C" w:rsidRPr="000F37ED">
                <w:t xml:space="preserve">correctly </w:t>
              </w:r>
            </w:ins>
            <w:r w:rsidRPr="000F37ED">
              <w:t xml:space="preserve">perform </w:t>
            </w:r>
            <w:del w:id="2285" w:author="MCC160" w:date="2022-11-01T19:30:00Z">
              <w:r w:rsidRPr="000F37ED" w:rsidDel="00F2194C">
                <w:delText xml:space="preserve">the procedure for </w:delText>
              </w:r>
            </w:del>
            <w:ins w:id="2286" w:author="MCC160" w:date="2022-11-01T19:30:00Z">
              <w:r w:rsidR="00F2194C" w:rsidRPr="000F37ED">
                <w:t>test procedure '</w:t>
              </w:r>
            </w:ins>
            <w:del w:id="2287" w:author="MCC160" w:date="2022-11-01T19:57:00Z">
              <w:r w:rsidRPr="000F37ED" w:rsidDel="00484617">
                <w:rPr>
                  <w:b/>
                  <w:bCs/>
                </w:rPr>
                <w:delText>d</w:delText>
              </w:r>
            </w:del>
            <w:ins w:id="2288" w:author="MCC160" w:date="2022-11-01T19:57:00Z">
              <w:r w:rsidR="00484617" w:rsidRPr="000F37ED">
                <w:rPr>
                  <w:b/>
                  <w:bCs/>
                </w:rPr>
                <w:t>D</w:t>
              </w:r>
            </w:ins>
            <w:r w:rsidRPr="000F37ED">
              <w:rPr>
                <w:b/>
                <w:bCs/>
              </w:rPr>
              <w:t>iscovery of the absolute URI of the media storage function (one-to-one communication)</w:t>
            </w:r>
            <w:del w:id="2289" w:author="MCC160" w:date="2022-11-01T19:40:00Z">
              <w:r w:rsidRPr="000F37ED" w:rsidDel="002B6F44">
                <w:rPr>
                  <w:b/>
                  <w:bCs/>
                </w:rPr>
                <w:delText xml:space="preserve"> </w:delText>
              </w:r>
              <w:r w:rsidRPr="000F37ED" w:rsidDel="002B6F44">
                <w:delText xml:space="preserve">specified in TS 36.579-1 </w:delText>
              </w:r>
            </w:del>
            <w:ins w:id="2290" w:author="MCC160" w:date="2022-11-01T19:40:00Z">
              <w:r w:rsidR="002B6F44" w:rsidRPr="000F37ED">
                <w:rPr>
                  <w:bCs/>
                </w:rPr>
                <w:t xml:space="preserve">' as described in TS 36.579-1 </w:t>
              </w:r>
            </w:ins>
            <w:r w:rsidRPr="000F37ED">
              <w:t>[2] Table 5.3C.9.3-1 ?</w:t>
            </w:r>
          </w:p>
        </w:tc>
        <w:tc>
          <w:tcPr>
            <w:tcW w:w="709" w:type="dxa"/>
            <w:shd w:val="clear" w:color="auto" w:fill="auto"/>
          </w:tcPr>
          <w:p w14:paraId="062E71C1" w14:textId="77777777" w:rsidR="00094D7E" w:rsidRPr="000F37ED" w:rsidDel="003375AC" w:rsidRDefault="00094D7E" w:rsidP="00831DD9">
            <w:pPr>
              <w:pStyle w:val="TAC"/>
              <w:rPr>
                <w:szCs w:val="18"/>
              </w:rPr>
            </w:pPr>
            <w:r w:rsidRPr="000F37ED">
              <w:rPr>
                <w:szCs w:val="18"/>
              </w:rPr>
              <w:t>-</w:t>
            </w:r>
          </w:p>
        </w:tc>
        <w:tc>
          <w:tcPr>
            <w:tcW w:w="2977" w:type="dxa"/>
            <w:shd w:val="clear" w:color="auto" w:fill="auto"/>
          </w:tcPr>
          <w:p w14:paraId="3ECE9A9B" w14:textId="77777777" w:rsidR="00094D7E" w:rsidRPr="000F37ED" w:rsidDel="003375AC" w:rsidRDefault="00094D7E" w:rsidP="00831DD9">
            <w:pPr>
              <w:pStyle w:val="TAL"/>
            </w:pPr>
            <w:r w:rsidRPr="000F37ED">
              <w:t>-</w:t>
            </w:r>
          </w:p>
        </w:tc>
        <w:tc>
          <w:tcPr>
            <w:tcW w:w="567" w:type="dxa"/>
            <w:shd w:val="clear" w:color="auto" w:fill="auto"/>
          </w:tcPr>
          <w:p w14:paraId="170E0D91" w14:textId="77777777" w:rsidR="00094D7E" w:rsidRPr="000F37ED" w:rsidDel="003375AC" w:rsidRDefault="00094D7E" w:rsidP="00831DD9">
            <w:pPr>
              <w:pStyle w:val="TAC"/>
            </w:pPr>
            <w:r w:rsidRPr="000F37ED">
              <w:t>1</w:t>
            </w:r>
          </w:p>
        </w:tc>
        <w:tc>
          <w:tcPr>
            <w:tcW w:w="892" w:type="dxa"/>
            <w:shd w:val="clear" w:color="auto" w:fill="auto"/>
          </w:tcPr>
          <w:p w14:paraId="112B44AD" w14:textId="77777777" w:rsidR="00094D7E" w:rsidRPr="000F37ED" w:rsidDel="003375AC" w:rsidRDefault="00094D7E" w:rsidP="00831DD9">
            <w:pPr>
              <w:pStyle w:val="TAC"/>
            </w:pPr>
            <w:r w:rsidRPr="000F37ED">
              <w:t>P</w:t>
            </w:r>
          </w:p>
        </w:tc>
      </w:tr>
      <w:tr w:rsidR="00094D7E" w:rsidRPr="000F37ED" w:rsidDel="003375AC" w14:paraId="77BFF84B" w14:textId="77777777" w:rsidTr="00831DD9">
        <w:trPr>
          <w:trHeight w:val="467"/>
        </w:trPr>
        <w:tc>
          <w:tcPr>
            <w:tcW w:w="648" w:type="dxa"/>
            <w:shd w:val="clear" w:color="auto" w:fill="auto"/>
          </w:tcPr>
          <w:p w14:paraId="5E160E6A" w14:textId="77777777" w:rsidR="00094D7E" w:rsidRPr="000F37ED" w:rsidDel="003375AC" w:rsidRDefault="00094D7E" w:rsidP="00831DD9">
            <w:pPr>
              <w:pStyle w:val="TAC"/>
            </w:pPr>
            <w:r w:rsidRPr="000F37ED">
              <w:t>3</w:t>
            </w:r>
          </w:p>
        </w:tc>
        <w:tc>
          <w:tcPr>
            <w:tcW w:w="3969" w:type="dxa"/>
            <w:shd w:val="clear" w:color="auto" w:fill="auto"/>
          </w:tcPr>
          <w:p w14:paraId="0F33E741" w14:textId="7C43C971" w:rsidR="00094D7E" w:rsidRPr="000F37ED" w:rsidDel="003375AC" w:rsidRDefault="00094D7E" w:rsidP="00831DD9">
            <w:pPr>
              <w:keepNext/>
              <w:keepLines/>
              <w:spacing w:after="0"/>
            </w:pPr>
            <w:r w:rsidRPr="000F37ED">
              <w:rPr>
                <w:rFonts w:ascii="Arial" w:hAnsi="Arial"/>
                <w:sz w:val="18"/>
              </w:rPr>
              <w:t xml:space="preserve">Check: Does the UE (MCData </w:t>
            </w:r>
            <w:del w:id="2291" w:author="MCC160" w:date="2022-11-15T22:32:00Z">
              <w:r w:rsidRPr="000F37ED" w:rsidDel="00FB6193">
                <w:rPr>
                  <w:rFonts w:ascii="Arial" w:hAnsi="Arial"/>
                  <w:sz w:val="18"/>
                  <w:rPrChange w:id="2292" w:author="MCC160" w:date="2022-11-15T22:32:00Z">
                    <w:rPr>
                      <w:rFonts w:ascii="Arial" w:hAnsi="Arial"/>
                      <w:sz w:val="18"/>
                    </w:rPr>
                  </w:rPrChange>
                </w:rPr>
                <w:delText>C</w:delText>
              </w:r>
            </w:del>
            <w:ins w:id="2293" w:author="MCC160" w:date="2022-11-15T22:32:00Z">
              <w:r w:rsidR="00FB6193" w:rsidRPr="000F37ED">
                <w:rPr>
                  <w:rFonts w:ascii="Arial" w:hAnsi="Arial"/>
                  <w:sz w:val="18"/>
                  <w:rPrChange w:id="2294" w:author="MCC160" w:date="2022-11-15T22:32:00Z">
                    <w:rPr>
                      <w:rFonts w:ascii="Arial" w:hAnsi="Arial"/>
                      <w:sz w:val="18"/>
                    </w:rPr>
                  </w:rPrChange>
                </w:rPr>
                <w:t>c</w:t>
              </w:r>
            </w:ins>
            <w:r w:rsidRPr="000F37ED">
              <w:rPr>
                <w:rFonts w:ascii="Arial" w:hAnsi="Arial"/>
                <w:sz w:val="18"/>
              </w:rPr>
              <w:t xml:space="preserve">lient) </w:t>
            </w:r>
            <w:ins w:id="2295" w:author="MCC160" w:date="2022-11-01T19:25:00Z">
              <w:r w:rsidR="00F2194C" w:rsidRPr="000F37ED">
                <w:rPr>
                  <w:rFonts w:ascii="Arial" w:hAnsi="Arial"/>
                  <w:sz w:val="18"/>
                </w:rPr>
                <w:t xml:space="preserve">correctly </w:t>
              </w:r>
            </w:ins>
            <w:r w:rsidRPr="000F37ED">
              <w:rPr>
                <w:rFonts w:ascii="Arial" w:hAnsi="Arial"/>
                <w:sz w:val="18"/>
              </w:rPr>
              <w:t xml:space="preserve">perform </w:t>
            </w:r>
            <w:del w:id="2296" w:author="MCC160" w:date="2022-11-01T19:30:00Z">
              <w:r w:rsidRPr="000F37ED" w:rsidDel="00F2194C">
                <w:rPr>
                  <w:rFonts w:ascii="Arial" w:hAnsi="Arial"/>
                  <w:sz w:val="18"/>
                </w:rPr>
                <w:delText xml:space="preserve">the procedure for </w:delText>
              </w:r>
            </w:del>
            <w:ins w:id="2297" w:author="MCC160" w:date="2022-11-01T19:30:00Z">
              <w:r w:rsidR="00F2194C" w:rsidRPr="000F37ED">
                <w:rPr>
                  <w:rFonts w:ascii="Arial" w:hAnsi="Arial"/>
                  <w:sz w:val="18"/>
                </w:rPr>
                <w:t>test procedure '</w:t>
              </w:r>
            </w:ins>
            <w:r w:rsidRPr="000F37ED">
              <w:rPr>
                <w:rFonts w:ascii="Arial" w:hAnsi="Arial"/>
                <w:b/>
                <w:bCs/>
                <w:sz w:val="18"/>
              </w:rPr>
              <w:t>FD file upload using HTTP</w:t>
            </w:r>
            <w:del w:id="2298" w:author="MCC160" w:date="2022-11-01T19:40:00Z">
              <w:r w:rsidRPr="000F37ED" w:rsidDel="002B6F44">
                <w:rPr>
                  <w:rFonts w:ascii="Arial" w:hAnsi="Arial"/>
                  <w:sz w:val="18"/>
                </w:rPr>
                <w:delText xml:space="preserve"> specified in TS 36.579-1 </w:delText>
              </w:r>
            </w:del>
            <w:ins w:id="2299" w:author="MCC160" w:date="2022-11-01T19:40:00Z">
              <w:r w:rsidR="002B6F44" w:rsidRPr="000F37ED">
                <w:rPr>
                  <w:rFonts w:ascii="Arial" w:hAnsi="Arial"/>
                  <w:sz w:val="18"/>
                </w:rPr>
                <w:t xml:space="preserve">' as described in TS 36.579-1 </w:t>
              </w:r>
            </w:ins>
            <w:r w:rsidRPr="000F37ED">
              <w:rPr>
                <w:rFonts w:ascii="Arial" w:hAnsi="Arial"/>
                <w:sz w:val="18"/>
              </w:rPr>
              <w:t>[2] Table 5.3C.10.3-1?</w:t>
            </w:r>
          </w:p>
        </w:tc>
        <w:tc>
          <w:tcPr>
            <w:tcW w:w="709" w:type="dxa"/>
            <w:shd w:val="clear" w:color="auto" w:fill="auto"/>
          </w:tcPr>
          <w:p w14:paraId="553B6DEC" w14:textId="77777777" w:rsidR="00094D7E" w:rsidRPr="000F37ED" w:rsidDel="003375AC" w:rsidRDefault="00094D7E" w:rsidP="00831DD9">
            <w:pPr>
              <w:pStyle w:val="TAC"/>
            </w:pPr>
            <w:r w:rsidRPr="000F37ED">
              <w:t>-</w:t>
            </w:r>
          </w:p>
        </w:tc>
        <w:tc>
          <w:tcPr>
            <w:tcW w:w="2977" w:type="dxa"/>
            <w:shd w:val="clear" w:color="auto" w:fill="auto"/>
          </w:tcPr>
          <w:p w14:paraId="63F4D13F" w14:textId="77777777" w:rsidR="00094D7E" w:rsidRPr="000F37ED" w:rsidDel="003375AC" w:rsidRDefault="00094D7E" w:rsidP="00831DD9">
            <w:pPr>
              <w:pStyle w:val="TAL"/>
            </w:pPr>
            <w:r w:rsidRPr="000F37ED">
              <w:t>-</w:t>
            </w:r>
          </w:p>
        </w:tc>
        <w:tc>
          <w:tcPr>
            <w:tcW w:w="567" w:type="dxa"/>
            <w:shd w:val="clear" w:color="auto" w:fill="auto"/>
          </w:tcPr>
          <w:p w14:paraId="420C47E9" w14:textId="77777777" w:rsidR="00094D7E" w:rsidRPr="000F37ED" w:rsidDel="003375AC" w:rsidRDefault="00094D7E" w:rsidP="00831DD9">
            <w:pPr>
              <w:pStyle w:val="TAC"/>
            </w:pPr>
            <w:r w:rsidRPr="000F37ED">
              <w:t>2</w:t>
            </w:r>
          </w:p>
        </w:tc>
        <w:tc>
          <w:tcPr>
            <w:tcW w:w="892" w:type="dxa"/>
            <w:shd w:val="clear" w:color="auto" w:fill="auto"/>
          </w:tcPr>
          <w:p w14:paraId="6C2F904E" w14:textId="77777777" w:rsidR="00094D7E" w:rsidRPr="000F37ED" w:rsidDel="003375AC" w:rsidRDefault="00094D7E" w:rsidP="00831DD9">
            <w:pPr>
              <w:pStyle w:val="TAC"/>
            </w:pPr>
            <w:r w:rsidRPr="000F37ED">
              <w:t>P</w:t>
            </w:r>
          </w:p>
        </w:tc>
      </w:tr>
      <w:tr w:rsidR="00094D7E" w:rsidRPr="000F37ED" w14:paraId="4E999B40" w14:textId="77777777" w:rsidTr="00831DD9">
        <w:tc>
          <w:tcPr>
            <w:tcW w:w="648" w:type="dxa"/>
            <w:shd w:val="clear" w:color="auto" w:fill="auto"/>
          </w:tcPr>
          <w:p w14:paraId="1AA54E1C" w14:textId="77777777" w:rsidR="00094D7E" w:rsidRPr="000F37ED" w:rsidRDefault="00094D7E" w:rsidP="00831DD9">
            <w:pPr>
              <w:pStyle w:val="TAC"/>
            </w:pPr>
            <w:r w:rsidRPr="000F37ED">
              <w:t>3A</w:t>
            </w:r>
          </w:p>
        </w:tc>
        <w:tc>
          <w:tcPr>
            <w:tcW w:w="3969" w:type="dxa"/>
            <w:shd w:val="clear" w:color="auto" w:fill="auto"/>
          </w:tcPr>
          <w:p w14:paraId="52B23B32" w14:textId="77777777" w:rsidR="00094D7E" w:rsidRPr="000F37ED" w:rsidRDefault="00094D7E" w:rsidP="00831DD9">
            <w:pPr>
              <w:pStyle w:val="TAL"/>
            </w:pPr>
            <w:r w:rsidRPr="000F37ED">
              <w:t>Check: Is the content of the uploaded file the same as specified in annex A.2.1?</w:t>
            </w:r>
          </w:p>
        </w:tc>
        <w:tc>
          <w:tcPr>
            <w:tcW w:w="709" w:type="dxa"/>
            <w:shd w:val="clear" w:color="auto" w:fill="auto"/>
          </w:tcPr>
          <w:p w14:paraId="1A95E1C1" w14:textId="77777777" w:rsidR="00094D7E" w:rsidRPr="000F37ED" w:rsidRDefault="00094D7E" w:rsidP="00831DD9">
            <w:pPr>
              <w:pStyle w:val="TAC"/>
            </w:pPr>
            <w:r w:rsidRPr="000F37ED">
              <w:t>-</w:t>
            </w:r>
          </w:p>
        </w:tc>
        <w:tc>
          <w:tcPr>
            <w:tcW w:w="2977" w:type="dxa"/>
            <w:shd w:val="clear" w:color="auto" w:fill="auto"/>
          </w:tcPr>
          <w:p w14:paraId="030274DF" w14:textId="77777777" w:rsidR="00094D7E" w:rsidRPr="000F37ED" w:rsidRDefault="00094D7E" w:rsidP="00831DD9">
            <w:pPr>
              <w:pStyle w:val="TAL"/>
            </w:pPr>
            <w:r w:rsidRPr="000F37ED">
              <w:t>-</w:t>
            </w:r>
          </w:p>
        </w:tc>
        <w:tc>
          <w:tcPr>
            <w:tcW w:w="567" w:type="dxa"/>
            <w:shd w:val="clear" w:color="auto" w:fill="auto"/>
          </w:tcPr>
          <w:p w14:paraId="104A34A1" w14:textId="77777777" w:rsidR="00094D7E" w:rsidRPr="000F37ED" w:rsidRDefault="00094D7E" w:rsidP="00831DD9">
            <w:pPr>
              <w:pStyle w:val="TAC"/>
            </w:pPr>
            <w:r w:rsidRPr="000F37ED">
              <w:t>2</w:t>
            </w:r>
          </w:p>
        </w:tc>
        <w:tc>
          <w:tcPr>
            <w:tcW w:w="892" w:type="dxa"/>
            <w:shd w:val="clear" w:color="auto" w:fill="auto"/>
          </w:tcPr>
          <w:p w14:paraId="09D1BF03" w14:textId="77777777" w:rsidR="00094D7E" w:rsidRPr="000F37ED" w:rsidRDefault="00094D7E" w:rsidP="00831DD9">
            <w:pPr>
              <w:pStyle w:val="TAC"/>
            </w:pPr>
            <w:r w:rsidRPr="000F37ED">
              <w:t>P</w:t>
            </w:r>
          </w:p>
        </w:tc>
      </w:tr>
      <w:tr w:rsidR="00094D7E" w:rsidRPr="000F37ED" w:rsidDel="003375AC" w14:paraId="68907685" w14:textId="77777777" w:rsidTr="00831DD9">
        <w:tc>
          <w:tcPr>
            <w:tcW w:w="648" w:type="dxa"/>
            <w:shd w:val="clear" w:color="auto" w:fill="auto"/>
          </w:tcPr>
          <w:p w14:paraId="75E5B2D3" w14:textId="77777777" w:rsidR="00094D7E" w:rsidRPr="000F37ED" w:rsidDel="003375AC" w:rsidRDefault="00094D7E" w:rsidP="00831DD9">
            <w:pPr>
              <w:pStyle w:val="TAC"/>
            </w:pPr>
            <w:r w:rsidRPr="000F37ED">
              <w:t>4-6</w:t>
            </w:r>
          </w:p>
        </w:tc>
        <w:tc>
          <w:tcPr>
            <w:tcW w:w="3969" w:type="dxa"/>
            <w:shd w:val="clear" w:color="auto" w:fill="auto"/>
          </w:tcPr>
          <w:p w14:paraId="080A3AEC" w14:textId="77777777" w:rsidR="00094D7E" w:rsidRPr="000F37ED" w:rsidDel="003375AC" w:rsidRDefault="00094D7E" w:rsidP="00831DD9">
            <w:pPr>
              <w:pStyle w:val="TAL"/>
            </w:pPr>
            <w:r w:rsidRPr="000F37ED">
              <w:t>Void</w:t>
            </w:r>
          </w:p>
        </w:tc>
        <w:tc>
          <w:tcPr>
            <w:tcW w:w="709" w:type="dxa"/>
            <w:shd w:val="clear" w:color="auto" w:fill="auto"/>
          </w:tcPr>
          <w:p w14:paraId="0B83235D" w14:textId="77777777" w:rsidR="00094D7E" w:rsidRPr="000F37ED" w:rsidDel="003375AC" w:rsidRDefault="00094D7E" w:rsidP="00831DD9">
            <w:pPr>
              <w:pStyle w:val="TAC"/>
            </w:pPr>
            <w:r w:rsidRPr="000F37ED">
              <w:t>-</w:t>
            </w:r>
          </w:p>
        </w:tc>
        <w:tc>
          <w:tcPr>
            <w:tcW w:w="2977" w:type="dxa"/>
            <w:shd w:val="clear" w:color="auto" w:fill="auto"/>
          </w:tcPr>
          <w:p w14:paraId="40F06008" w14:textId="77777777" w:rsidR="00094D7E" w:rsidRPr="000F37ED" w:rsidDel="003375AC" w:rsidRDefault="00094D7E" w:rsidP="00831DD9">
            <w:pPr>
              <w:pStyle w:val="TAL"/>
            </w:pPr>
            <w:r w:rsidRPr="000F37ED">
              <w:t>-</w:t>
            </w:r>
          </w:p>
        </w:tc>
        <w:tc>
          <w:tcPr>
            <w:tcW w:w="567" w:type="dxa"/>
            <w:shd w:val="clear" w:color="auto" w:fill="auto"/>
          </w:tcPr>
          <w:p w14:paraId="60A0E40D" w14:textId="77777777" w:rsidR="00094D7E" w:rsidRPr="000F37ED" w:rsidDel="003375AC" w:rsidRDefault="00094D7E" w:rsidP="00831DD9">
            <w:pPr>
              <w:pStyle w:val="TAC"/>
            </w:pPr>
            <w:r w:rsidRPr="000F37ED">
              <w:t>-</w:t>
            </w:r>
          </w:p>
        </w:tc>
        <w:tc>
          <w:tcPr>
            <w:tcW w:w="892" w:type="dxa"/>
            <w:shd w:val="clear" w:color="auto" w:fill="auto"/>
          </w:tcPr>
          <w:p w14:paraId="1759BC10" w14:textId="77777777" w:rsidR="00094D7E" w:rsidRPr="000F37ED" w:rsidDel="003375AC" w:rsidRDefault="00094D7E" w:rsidP="00831DD9">
            <w:pPr>
              <w:pStyle w:val="TAC"/>
            </w:pPr>
            <w:r w:rsidRPr="000F37ED">
              <w:t>-</w:t>
            </w:r>
          </w:p>
        </w:tc>
      </w:tr>
      <w:tr w:rsidR="00094D7E" w:rsidRPr="000F37ED" w:rsidDel="003375AC" w14:paraId="6C1FAECA" w14:textId="77777777" w:rsidTr="00831DD9">
        <w:trPr>
          <w:trHeight w:val="467"/>
        </w:trPr>
        <w:tc>
          <w:tcPr>
            <w:tcW w:w="648" w:type="dxa"/>
            <w:shd w:val="clear" w:color="auto" w:fill="auto"/>
          </w:tcPr>
          <w:p w14:paraId="091FBBD0" w14:textId="77777777" w:rsidR="00094D7E" w:rsidRPr="000F37ED" w:rsidDel="003375AC" w:rsidRDefault="00094D7E" w:rsidP="00831DD9">
            <w:pPr>
              <w:pStyle w:val="TAC"/>
            </w:pPr>
            <w:r w:rsidRPr="000F37ED">
              <w:t>7</w:t>
            </w:r>
          </w:p>
        </w:tc>
        <w:tc>
          <w:tcPr>
            <w:tcW w:w="3969" w:type="dxa"/>
            <w:shd w:val="clear" w:color="auto" w:fill="auto"/>
          </w:tcPr>
          <w:p w14:paraId="2174D8D5" w14:textId="0C72FBF2" w:rsidR="00094D7E" w:rsidRPr="000F37ED" w:rsidDel="003375AC" w:rsidRDefault="00094D7E" w:rsidP="00831DD9">
            <w:pPr>
              <w:pStyle w:val="TAL"/>
            </w:pPr>
            <w:r w:rsidRPr="000F37ED">
              <w:t xml:space="preserve">Check: Does the UE (MCData </w:t>
            </w:r>
            <w:del w:id="2300" w:author="MCC160" w:date="2022-11-15T22:32:00Z">
              <w:r w:rsidRPr="000F37ED" w:rsidDel="00FB6193">
                <w:rPr>
                  <w:rPrChange w:id="2301" w:author="MCC160" w:date="2022-11-15T22:32:00Z">
                    <w:rPr/>
                  </w:rPrChange>
                </w:rPr>
                <w:delText>C</w:delText>
              </w:r>
            </w:del>
            <w:ins w:id="2302" w:author="MCC160" w:date="2022-11-15T22:32:00Z">
              <w:r w:rsidR="00FB6193" w:rsidRPr="000F37ED">
                <w:rPr>
                  <w:rPrChange w:id="2303" w:author="MCC160" w:date="2022-11-15T22:32:00Z">
                    <w:rPr/>
                  </w:rPrChange>
                </w:rPr>
                <w:t>c</w:t>
              </w:r>
            </w:ins>
            <w:r w:rsidRPr="000F37ED">
              <w:t xml:space="preserve">lient) </w:t>
            </w:r>
            <w:ins w:id="2304" w:author="MCC160" w:date="2022-11-01T19:25:00Z">
              <w:r w:rsidR="00F2194C" w:rsidRPr="000F37ED">
                <w:t xml:space="preserve">correctly </w:t>
              </w:r>
            </w:ins>
            <w:r w:rsidRPr="000F37ED">
              <w:t xml:space="preserve">perform </w:t>
            </w:r>
            <w:del w:id="2305" w:author="MCC160" w:date="2022-11-01T19:30:00Z">
              <w:r w:rsidRPr="000F37ED" w:rsidDel="00F2194C">
                <w:delText xml:space="preserve">the procedure for </w:delText>
              </w:r>
            </w:del>
            <w:ins w:id="2306" w:author="MCC160" w:date="2022-11-01T19:30:00Z">
              <w:r w:rsidR="00F2194C" w:rsidRPr="000F37ED">
                <w:t>test procedure '</w:t>
              </w:r>
            </w:ins>
            <w:r w:rsidRPr="000F37ED">
              <w:rPr>
                <w:b/>
                <w:bCs/>
              </w:rPr>
              <w:t>MCX SIP MESSAGE CT</w:t>
            </w:r>
            <w:del w:id="2307" w:author="MCC160" w:date="2022-11-01T19:40:00Z">
              <w:r w:rsidRPr="000F37ED" w:rsidDel="002B6F44">
                <w:rPr>
                  <w:b/>
                  <w:bCs/>
                </w:rPr>
                <w:delText xml:space="preserve"> </w:delText>
              </w:r>
              <w:r w:rsidRPr="000F37ED" w:rsidDel="002B6F44">
                <w:delText xml:space="preserve">specified in TS 36.579-1 </w:delText>
              </w:r>
            </w:del>
            <w:ins w:id="2308" w:author="MCC160" w:date="2022-11-01T19:40:00Z">
              <w:r w:rsidR="002B6F44" w:rsidRPr="000F37ED">
                <w:rPr>
                  <w:bCs/>
                </w:rPr>
                <w:t xml:space="preserve">' as described in TS 36.579-1 </w:t>
              </w:r>
            </w:ins>
            <w:r w:rsidRPr="000F37ED">
              <w:t xml:space="preserve">[2] Table 5.3.33.3-1 </w:t>
            </w:r>
            <w:r w:rsidRPr="000F37ED">
              <w:rPr>
                <w:b/>
                <w:bCs/>
              </w:rPr>
              <w:t>to receive an FD NOTIFICATION with disposition notification type "FILE DOWNLOAD DEFERRED"</w:t>
            </w:r>
            <w:r w:rsidRPr="000F37ED">
              <w:t xml:space="preserve"> for the FD message sent at step 3?</w:t>
            </w:r>
          </w:p>
        </w:tc>
        <w:tc>
          <w:tcPr>
            <w:tcW w:w="709" w:type="dxa"/>
            <w:shd w:val="clear" w:color="auto" w:fill="auto"/>
          </w:tcPr>
          <w:p w14:paraId="1AAF14AF" w14:textId="77777777" w:rsidR="00094D7E" w:rsidRPr="000F37ED" w:rsidDel="003375AC" w:rsidRDefault="00094D7E" w:rsidP="00831DD9">
            <w:pPr>
              <w:pStyle w:val="TAC"/>
            </w:pPr>
            <w:r w:rsidRPr="000F37ED">
              <w:t>-</w:t>
            </w:r>
          </w:p>
        </w:tc>
        <w:tc>
          <w:tcPr>
            <w:tcW w:w="2977" w:type="dxa"/>
            <w:shd w:val="clear" w:color="auto" w:fill="auto"/>
          </w:tcPr>
          <w:p w14:paraId="49B944FB" w14:textId="77777777" w:rsidR="00094D7E" w:rsidRPr="000F37ED" w:rsidDel="003375AC" w:rsidRDefault="00094D7E" w:rsidP="00831DD9">
            <w:pPr>
              <w:pStyle w:val="TAL"/>
            </w:pPr>
            <w:r w:rsidRPr="000F37ED">
              <w:t>-</w:t>
            </w:r>
          </w:p>
        </w:tc>
        <w:tc>
          <w:tcPr>
            <w:tcW w:w="567" w:type="dxa"/>
            <w:shd w:val="clear" w:color="auto" w:fill="auto"/>
          </w:tcPr>
          <w:p w14:paraId="63982EFE" w14:textId="77777777" w:rsidR="00094D7E" w:rsidRPr="000F37ED" w:rsidDel="003375AC" w:rsidRDefault="00094D7E" w:rsidP="00831DD9">
            <w:pPr>
              <w:pStyle w:val="TAC"/>
            </w:pPr>
            <w:r w:rsidRPr="000F37ED">
              <w:t>4</w:t>
            </w:r>
          </w:p>
        </w:tc>
        <w:tc>
          <w:tcPr>
            <w:tcW w:w="892" w:type="dxa"/>
            <w:shd w:val="clear" w:color="auto" w:fill="auto"/>
          </w:tcPr>
          <w:p w14:paraId="604FAFFF" w14:textId="77777777" w:rsidR="00094D7E" w:rsidRPr="000F37ED" w:rsidDel="003375AC" w:rsidRDefault="00094D7E" w:rsidP="00831DD9">
            <w:pPr>
              <w:pStyle w:val="TAC"/>
            </w:pPr>
            <w:r w:rsidRPr="000F37ED">
              <w:t>P</w:t>
            </w:r>
          </w:p>
        </w:tc>
      </w:tr>
      <w:tr w:rsidR="00094D7E" w:rsidRPr="000F37ED" w:rsidDel="003375AC" w14:paraId="51A07EB6" w14:textId="77777777" w:rsidTr="00831DD9">
        <w:tc>
          <w:tcPr>
            <w:tcW w:w="648" w:type="dxa"/>
            <w:shd w:val="clear" w:color="auto" w:fill="auto"/>
          </w:tcPr>
          <w:p w14:paraId="16815D78" w14:textId="77777777" w:rsidR="00094D7E" w:rsidRPr="000F37ED" w:rsidDel="003375AC" w:rsidRDefault="00094D7E" w:rsidP="00831DD9">
            <w:pPr>
              <w:pStyle w:val="TAC"/>
            </w:pPr>
            <w:r w:rsidRPr="000F37ED">
              <w:t>8</w:t>
            </w:r>
          </w:p>
        </w:tc>
        <w:tc>
          <w:tcPr>
            <w:tcW w:w="3969" w:type="dxa"/>
            <w:shd w:val="clear" w:color="auto" w:fill="auto"/>
          </w:tcPr>
          <w:p w14:paraId="7BEB6F3A" w14:textId="77777777" w:rsidR="00094D7E" w:rsidRPr="000F37ED" w:rsidDel="003375AC" w:rsidRDefault="00094D7E" w:rsidP="00831DD9">
            <w:pPr>
              <w:pStyle w:val="TAL"/>
            </w:pPr>
            <w:r w:rsidRPr="000F37ED">
              <w:t>Void</w:t>
            </w:r>
          </w:p>
        </w:tc>
        <w:tc>
          <w:tcPr>
            <w:tcW w:w="709" w:type="dxa"/>
            <w:shd w:val="clear" w:color="auto" w:fill="auto"/>
          </w:tcPr>
          <w:p w14:paraId="1216EB79" w14:textId="77777777" w:rsidR="00094D7E" w:rsidRPr="000F37ED" w:rsidDel="003375AC" w:rsidRDefault="00094D7E" w:rsidP="00831DD9">
            <w:pPr>
              <w:pStyle w:val="TAC"/>
            </w:pPr>
            <w:r w:rsidRPr="000F37ED">
              <w:t>-</w:t>
            </w:r>
          </w:p>
        </w:tc>
        <w:tc>
          <w:tcPr>
            <w:tcW w:w="2977" w:type="dxa"/>
            <w:shd w:val="clear" w:color="auto" w:fill="auto"/>
          </w:tcPr>
          <w:p w14:paraId="14544DE9" w14:textId="77777777" w:rsidR="00094D7E" w:rsidRPr="000F37ED" w:rsidDel="003375AC" w:rsidRDefault="00094D7E" w:rsidP="00831DD9">
            <w:pPr>
              <w:pStyle w:val="TAL"/>
            </w:pPr>
            <w:r w:rsidRPr="000F37ED">
              <w:t>-</w:t>
            </w:r>
          </w:p>
        </w:tc>
        <w:tc>
          <w:tcPr>
            <w:tcW w:w="567" w:type="dxa"/>
            <w:shd w:val="clear" w:color="auto" w:fill="auto"/>
          </w:tcPr>
          <w:p w14:paraId="013DAC08" w14:textId="77777777" w:rsidR="00094D7E" w:rsidRPr="000F37ED" w:rsidDel="003375AC" w:rsidRDefault="00094D7E" w:rsidP="00831DD9">
            <w:pPr>
              <w:pStyle w:val="TAC"/>
            </w:pPr>
            <w:r w:rsidRPr="000F37ED">
              <w:t>-</w:t>
            </w:r>
          </w:p>
        </w:tc>
        <w:tc>
          <w:tcPr>
            <w:tcW w:w="892" w:type="dxa"/>
            <w:shd w:val="clear" w:color="auto" w:fill="auto"/>
          </w:tcPr>
          <w:p w14:paraId="35FD4DDA" w14:textId="77777777" w:rsidR="00094D7E" w:rsidRPr="000F37ED" w:rsidDel="003375AC" w:rsidRDefault="00094D7E" w:rsidP="00831DD9">
            <w:pPr>
              <w:pStyle w:val="TAC"/>
            </w:pPr>
            <w:r w:rsidRPr="000F37ED">
              <w:t>-</w:t>
            </w:r>
          </w:p>
        </w:tc>
      </w:tr>
      <w:tr w:rsidR="00094D7E" w:rsidRPr="000F37ED" w14:paraId="42993BC0" w14:textId="77777777" w:rsidTr="00831DD9">
        <w:trPr>
          <w:trHeight w:val="467"/>
        </w:trPr>
        <w:tc>
          <w:tcPr>
            <w:tcW w:w="648" w:type="dxa"/>
            <w:shd w:val="clear" w:color="auto" w:fill="auto"/>
          </w:tcPr>
          <w:p w14:paraId="1529DB3F" w14:textId="77777777" w:rsidR="00094D7E" w:rsidRPr="000F37ED" w:rsidRDefault="00094D7E" w:rsidP="00831DD9">
            <w:pPr>
              <w:pStyle w:val="TAC"/>
            </w:pPr>
            <w:r w:rsidRPr="000F37ED">
              <w:t>9</w:t>
            </w:r>
          </w:p>
        </w:tc>
        <w:tc>
          <w:tcPr>
            <w:tcW w:w="3969" w:type="dxa"/>
            <w:shd w:val="clear" w:color="auto" w:fill="auto"/>
          </w:tcPr>
          <w:p w14:paraId="0A44ACB2" w14:textId="77777777" w:rsidR="002514EA" w:rsidRPr="000F37ED" w:rsidRDefault="002514EA" w:rsidP="00831DD9">
            <w:pPr>
              <w:pStyle w:val="TAL"/>
              <w:rPr>
                <w:ins w:id="2309" w:author="MCC160" w:date="2022-11-15T21:57:00Z"/>
                <w:rPrChange w:id="2310" w:author="MCC160" w:date="2022-11-15T21:57:00Z">
                  <w:rPr>
                    <w:ins w:id="2311" w:author="MCC160" w:date="2022-11-15T21:57:00Z"/>
                  </w:rPr>
                </w:rPrChange>
              </w:rPr>
            </w:pPr>
            <w:ins w:id="2312" w:author="MCC160" w:date="2022-11-15T21:57:00Z">
              <w:r w:rsidRPr="000F37ED">
                <w:rPr>
                  <w:rPrChange w:id="2313" w:author="MCC160" w:date="2022-11-15T21:57:00Z">
                    <w:rPr/>
                  </w:rPrChange>
                </w:rPr>
                <w:t>Check: Does the UE (MCData client) notify the user that the remote Client has deferred the acceptance of the download?</w:t>
              </w:r>
            </w:ins>
          </w:p>
          <w:p w14:paraId="01CCAC2C" w14:textId="5B9EB305" w:rsidR="00094D7E" w:rsidRPr="000F37ED" w:rsidDel="002514EA" w:rsidRDefault="00094D7E" w:rsidP="00831DD9">
            <w:pPr>
              <w:pStyle w:val="TAL"/>
              <w:rPr>
                <w:del w:id="2314" w:author="MCC160" w:date="2022-11-15T21:57:00Z"/>
                <w:lang w:eastAsia="ko-KR"/>
              </w:rPr>
            </w:pPr>
            <w:del w:id="2315" w:author="MCC160" w:date="2022-11-15T21:57:00Z">
              <w:r w:rsidRPr="000F37ED" w:rsidDel="002514EA">
                <w:rPr>
                  <w:rPrChange w:id="2316" w:author="MCC160" w:date="2022-11-15T21:57:00Z">
                    <w:rPr/>
                  </w:rPrChange>
                </w:rPr>
                <w:delText>Check: Does the UE (</w:delText>
              </w:r>
              <w:r w:rsidRPr="000F37ED" w:rsidDel="002514EA">
                <w:rPr>
                  <w:lang w:eastAsia="ko-KR"/>
                  <w:rPrChange w:id="2317" w:author="MCC160" w:date="2022-11-15T21:57:00Z">
                    <w:rPr>
                      <w:lang w:eastAsia="ko-KR"/>
                    </w:rPr>
                  </w:rPrChange>
                </w:rPr>
                <w:delText>MCDATA Client) deliver the notification that the remote Client has deferred the acceptance of the download?</w:delText>
              </w:r>
            </w:del>
          </w:p>
          <w:p w14:paraId="23F5D4E0" w14:textId="77777777" w:rsidR="00094D7E" w:rsidRPr="000F37ED" w:rsidRDefault="00094D7E" w:rsidP="00831DD9">
            <w:pPr>
              <w:pStyle w:val="TAL"/>
            </w:pPr>
            <w:r w:rsidRPr="000F37ED">
              <w:t>(NOTE 1)</w:t>
            </w:r>
          </w:p>
        </w:tc>
        <w:tc>
          <w:tcPr>
            <w:tcW w:w="709" w:type="dxa"/>
            <w:shd w:val="clear" w:color="auto" w:fill="auto"/>
          </w:tcPr>
          <w:p w14:paraId="28F45465" w14:textId="77777777" w:rsidR="00094D7E" w:rsidRPr="000F37ED" w:rsidRDefault="00094D7E" w:rsidP="00831DD9">
            <w:pPr>
              <w:pStyle w:val="TAC"/>
            </w:pPr>
            <w:r w:rsidRPr="000F37ED">
              <w:t>-</w:t>
            </w:r>
          </w:p>
        </w:tc>
        <w:tc>
          <w:tcPr>
            <w:tcW w:w="2977" w:type="dxa"/>
            <w:shd w:val="clear" w:color="auto" w:fill="auto"/>
          </w:tcPr>
          <w:p w14:paraId="405667F4" w14:textId="77777777" w:rsidR="00094D7E" w:rsidRPr="000F37ED" w:rsidRDefault="00094D7E" w:rsidP="00831DD9">
            <w:pPr>
              <w:pStyle w:val="TAL"/>
            </w:pPr>
            <w:r w:rsidRPr="000F37ED">
              <w:t>-</w:t>
            </w:r>
          </w:p>
        </w:tc>
        <w:tc>
          <w:tcPr>
            <w:tcW w:w="567" w:type="dxa"/>
            <w:shd w:val="clear" w:color="auto" w:fill="auto"/>
          </w:tcPr>
          <w:p w14:paraId="4DDEDD7F" w14:textId="77777777" w:rsidR="00094D7E" w:rsidRPr="000F37ED" w:rsidRDefault="00094D7E" w:rsidP="00831DD9">
            <w:pPr>
              <w:pStyle w:val="TAC"/>
            </w:pPr>
            <w:r w:rsidRPr="000F37ED">
              <w:t>3</w:t>
            </w:r>
          </w:p>
        </w:tc>
        <w:tc>
          <w:tcPr>
            <w:tcW w:w="892" w:type="dxa"/>
            <w:shd w:val="clear" w:color="auto" w:fill="auto"/>
          </w:tcPr>
          <w:p w14:paraId="79E43384" w14:textId="77777777" w:rsidR="00094D7E" w:rsidRPr="000F37ED" w:rsidRDefault="00094D7E" w:rsidP="00831DD9">
            <w:pPr>
              <w:pStyle w:val="TAC"/>
            </w:pPr>
            <w:r w:rsidRPr="000F37ED">
              <w:t>P</w:t>
            </w:r>
          </w:p>
        </w:tc>
      </w:tr>
      <w:tr w:rsidR="00094D7E" w:rsidRPr="000F37ED" w14:paraId="622ACEF1" w14:textId="77777777" w:rsidTr="00831DD9">
        <w:trPr>
          <w:trHeight w:val="467"/>
        </w:trPr>
        <w:tc>
          <w:tcPr>
            <w:tcW w:w="648" w:type="dxa"/>
            <w:shd w:val="clear" w:color="auto" w:fill="auto"/>
          </w:tcPr>
          <w:p w14:paraId="0B9604B4" w14:textId="77777777" w:rsidR="00094D7E" w:rsidRPr="000F37ED" w:rsidRDefault="00094D7E" w:rsidP="00831DD9">
            <w:pPr>
              <w:pStyle w:val="TAC"/>
            </w:pPr>
            <w:r w:rsidRPr="000F37ED">
              <w:t>10</w:t>
            </w:r>
          </w:p>
        </w:tc>
        <w:tc>
          <w:tcPr>
            <w:tcW w:w="3969" w:type="dxa"/>
            <w:shd w:val="clear" w:color="auto" w:fill="auto"/>
          </w:tcPr>
          <w:p w14:paraId="153F199A" w14:textId="591C75DC" w:rsidR="00094D7E" w:rsidRPr="000F37ED" w:rsidRDefault="00094D7E" w:rsidP="00831DD9">
            <w:pPr>
              <w:pStyle w:val="TAL"/>
            </w:pPr>
            <w:r w:rsidRPr="000F37ED">
              <w:t xml:space="preserve">Make the </w:t>
            </w:r>
            <w:ins w:id="2318" w:author="MCC160" w:date="2022-11-15T20:27:00Z">
              <w:r w:rsidR="003A0894" w:rsidRPr="000F37ED">
                <w:rPr>
                  <w:rPrChange w:id="2319" w:author="MCC160" w:date="2022-11-15T20:27:00Z">
                    <w:rPr/>
                  </w:rPrChange>
                </w:rPr>
                <w:t xml:space="preserve">UE (MCData client) </w:t>
              </w:r>
            </w:ins>
            <w:del w:id="2320" w:author="MCC160" w:date="2022-11-15T20:27:00Z">
              <w:r w:rsidRPr="000F37ED" w:rsidDel="003A0894">
                <w:rPr>
                  <w:rPrChange w:id="2321" w:author="MCC160" w:date="2022-11-15T20:27:00Z">
                    <w:rPr/>
                  </w:rPrChange>
                </w:rPr>
                <w:delText>MCData User request to</w:delText>
              </w:r>
              <w:r w:rsidRPr="000F37ED" w:rsidDel="003A0894">
                <w:delText xml:space="preserve"> </w:delText>
              </w:r>
            </w:del>
            <w:r w:rsidRPr="000F37ED">
              <w:t>access the list of deferred data group communication</w:t>
            </w:r>
            <w:ins w:id="2322" w:author="MCC160" w:date="2022-11-15T20:38:00Z">
              <w:r w:rsidR="00E474B9" w:rsidRPr="000F37ED">
                <w:rPr>
                  <w:rPrChange w:id="2323" w:author="MCC160" w:date="2022-11-15T20:38:00Z">
                    <w:rPr/>
                  </w:rPrChange>
                </w:rPr>
                <w:t>s</w:t>
              </w:r>
            </w:ins>
            <w:r w:rsidRPr="000F37ED">
              <w:t>.</w:t>
            </w:r>
          </w:p>
          <w:p w14:paraId="30C5E2DE" w14:textId="77777777" w:rsidR="00094D7E" w:rsidRPr="000F37ED" w:rsidRDefault="00094D7E" w:rsidP="00831DD9">
            <w:pPr>
              <w:pStyle w:val="TAL"/>
            </w:pPr>
            <w:r w:rsidRPr="000F37ED">
              <w:t>(NOTE 1)</w:t>
            </w:r>
          </w:p>
        </w:tc>
        <w:tc>
          <w:tcPr>
            <w:tcW w:w="709" w:type="dxa"/>
            <w:shd w:val="clear" w:color="auto" w:fill="auto"/>
          </w:tcPr>
          <w:p w14:paraId="329D21C9" w14:textId="77777777" w:rsidR="00094D7E" w:rsidRPr="000F37ED" w:rsidRDefault="00094D7E" w:rsidP="00831DD9">
            <w:pPr>
              <w:pStyle w:val="TAC"/>
            </w:pPr>
            <w:r w:rsidRPr="000F37ED">
              <w:t>-</w:t>
            </w:r>
          </w:p>
        </w:tc>
        <w:tc>
          <w:tcPr>
            <w:tcW w:w="2977" w:type="dxa"/>
            <w:shd w:val="clear" w:color="auto" w:fill="auto"/>
          </w:tcPr>
          <w:p w14:paraId="5125EC44" w14:textId="77777777" w:rsidR="00094D7E" w:rsidRPr="000F37ED" w:rsidRDefault="00094D7E" w:rsidP="00831DD9">
            <w:pPr>
              <w:pStyle w:val="TAL"/>
            </w:pPr>
            <w:r w:rsidRPr="000F37ED">
              <w:t>-</w:t>
            </w:r>
          </w:p>
        </w:tc>
        <w:tc>
          <w:tcPr>
            <w:tcW w:w="567" w:type="dxa"/>
            <w:shd w:val="clear" w:color="auto" w:fill="auto"/>
          </w:tcPr>
          <w:p w14:paraId="36E5DB26" w14:textId="77777777" w:rsidR="00094D7E" w:rsidRPr="000F37ED" w:rsidRDefault="00094D7E" w:rsidP="00831DD9">
            <w:pPr>
              <w:pStyle w:val="TAC"/>
            </w:pPr>
            <w:r w:rsidRPr="000F37ED">
              <w:t>-</w:t>
            </w:r>
          </w:p>
        </w:tc>
        <w:tc>
          <w:tcPr>
            <w:tcW w:w="892" w:type="dxa"/>
            <w:shd w:val="clear" w:color="auto" w:fill="auto"/>
          </w:tcPr>
          <w:p w14:paraId="2B15109B" w14:textId="77777777" w:rsidR="00094D7E" w:rsidRPr="000F37ED" w:rsidRDefault="00094D7E" w:rsidP="00831DD9">
            <w:pPr>
              <w:pStyle w:val="TAC"/>
            </w:pPr>
            <w:r w:rsidRPr="000F37ED">
              <w:t>-</w:t>
            </w:r>
          </w:p>
        </w:tc>
      </w:tr>
      <w:tr w:rsidR="00094D7E" w:rsidRPr="000F37ED" w:rsidDel="003375AC" w14:paraId="5288756F" w14:textId="77777777" w:rsidTr="00831DD9">
        <w:trPr>
          <w:trHeight w:val="467"/>
        </w:trPr>
        <w:tc>
          <w:tcPr>
            <w:tcW w:w="648" w:type="dxa"/>
            <w:shd w:val="clear" w:color="auto" w:fill="auto"/>
          </w:tcPr>
          <w:p w14:paraId="1F51DC14" w14:textId="77777777" w:rsidR="00094D7E" w:rsidRPr="000F37ED" w:rsidDel="003375AC" w:rsidRDefault="00094D7E" w:rsidP="00831DD9">
            <w:pPr>
              <w:pStyle w:val="TAC"/>
            </w:pPr>
            <w:r w:rsidRPr="000F37ED">
              <w:t>11</w:t>
            </w:r>
          </w:p>
        </w:tc>
        <w:tc>
          <w:tcPr>
            <w:tcW w:w="3969" w:type="dxa"/>
            <w:shd w:val="clear" w:color="auto" w:fill="auto"/>
          </w:tcPr>
          <w:p w14:paraId="2274ADA7" w14:textId="1E46CCDF" w:rsidR="00094D7E" w:rsidRPr="000F37ED" w:rsidDel="003375AC" w:rsidRDefault="00094D7E" w:rsidP="00831DD9">
            <w:pPr>
              <w:pStyle w:val="TAL"/>
            </w:pPr>
            <w:r w:rsidRPr="000F37ED">
              <w:t xml:space="preserve">Check: Does the UE (MCData </w:t>
            </w:r>
            <w:del w:id="2324" w:author="MCC160" w:date="2022-11-15T22:32:00Z">
              <w:r w:rsidRPr="000F37ED" w:rsidDel="00FB6193">
                <w:rPr>
                  <w:rPrChange w:id="2325" w:author="MCC160" w:date="2022-11-15T22:32:00Z">
                    <w:rPr/>
                  </w:rPrChange>
                </w:rPr>
                <w:delText>C</w:delText>
              </w:r>
            </w:del>
            <w:ins w:id="2326" w:author="MCC160" w:date="2022-11-15T22:32:00Z">
              <w:r w:rsidR="00FB6193" w:rsidRPr="000F37ED">
                <w:rPr>
                  <w:rPrChange w:id="2327" w:author="MCC160" w:date="2022-11-15T22:32:00Z">
                    <w:rPr/>
                  </w:rPrChange>
                </w:rPr>
                <w:t>c</w:t>
              </w:r>
            </w:ins>
            <w:r w:rsidRPr="000F37ED">
              <w:t xml:space="preserve">lient) </w:t>
            </w:r>
            <w:ins w:id="2328" w:author="MCC160" w:date="2022-11-01T19:25:00Z">
              <w:r w:rsidR="00F2194C" w:rsidRPr="000F37ED">
                <w:t xml:space="preserve">correctly </w:t>
              </w:r>
            </w:ins>
            <w:r w:rsidRPr="000F37ED">
              <w:t xml:space="preserve">perform </w:t>
            </w:r>
            <w:del w:id="2329" w:author="MCC160" w:date="2022-11-01T19:30:00Z">
              <w:r w:rsidRPr="000F37ED" w:rsidDel="00F2194C">
                <w:delText xml:space="preserve">the procedure for </w:delText>
              </w:r>
            </w:del>
            <w:ins w:id="2330" w:author="MCC160" w:date="2022-11-01T19:30:00Z">
              <w:r w:rsidR="00F2194C" w:rsidRPr="000F37ED">
                <w:t>test procedure '</w:t>
              </w:r>
            </w:ins>
            <w:r w:rsidRPr="000F37ED">
              <w:rPr>
                <w:b/>
                <w:bCs/>
              </w:rPr>
              <w:t>MCX SIP MESSAGE Request - Accept CO</w:t>
            </w:r>
            <w:del w:id="2331" w:author="MCC160" w:date="2022-11-01T19:40:00Z">
              <w:r w:rsidRPr="000F37ED" w:rsidDel="002B6F44">
                <w:rPr>
                  <w:b/>
                  <w:bCs/>
                </w:rPr>
                <w:delText xml:space="preserve"> </w:delText>
              </w:r>
              <w:r w:rsidRPr="000F37ED" w:rsidDel="002B6F44">
                <w:delText xml:space="preserve">specified in TS 36.579-1 </w:delText>
              </w:r>
            </w:del>
            <w:ins w:id="2332" w:author="MCC160" w:date="2022-11-01T19:40:00Z">
              <w:r w:rsidR="002B6F44" w:rsidRPr="000F37ED">
                <w:rPr>
                  <w:bCs/>
                </w:rPr>
                <w:t xml:space="preserve">' as described in TS 36.579-1 </w:t>
              </w:r>
            </w:ins>
            <w:r w:rsidRPr="000F37ED">
              <w:t xml:space="preserve">[2] Table 5.3.30.3-1 </w:t>
            </w:r>
            <w:r w:rsidRPr="000F37ED">
              <w:rPr>
                <w:b/>
                <w:bCs/>
              </w:rPr>
              <w:t>to retrieve the list of deferred data group communication</w:t>
            </w:r>
            <w:r w:rsidRPr="000F37ED">
              <w:t>?</w:t>
            </w:r>
          </w:p>
        </w:tc>
        <w:tc>
          <w:tcPr>
            <w:tcW w:w="709" w:type="dxa"/>
            <w:shd w:val="clear" w:color="auto" w:fill="auto"/>
          </w:tcPr>
          <w:p w14:paraId="7136B6F5" w14:textId="77777777" w:rsidR="00094D7E" w:rsidRPr="000F37ED" w:rsidDel="003375AC" w:rsidRDefault="00094D7E" w:rsidP="00831DD9">
            <w:pPr>
              <w:pStyle w:val="TAC"/>
            </w:pPr>
            <w:r w:rsidRPr="000F37ED">
              <w:t>-</w:t>
            </w:r>
          </w:p>
        </w:tc>
        <w:tc>
          <w:tcPr>
            <w:tcW w:w="2977" w:type="dxa"/>
            <w:shd w:val="clear" w:color="auto" w:fill="auto"/>
          </w:tcPr>
          <w:p w14:paraId="5B15C64B" w14:textId="77777777" w:rsidR="00094D7E" w:rsidRPr="000F37ED" w:rsidDel="003375AC" w:rsidRDefault="00094D7E" w:rsidP="00831DD9">
            <w:pPr>
              <w:pStyle w:val="TAL"/>
            </w:pPr>
            <w:r w:rsidRPr="000F37ED">
              <w:t>-</w:t>
            </w:r>
          </w:p>
        </w:tc>
        <w:tc>
          <w:tcPr>
            <w:tcW w:w="567" w:type="dxa"/>
            <w:shd w:val="clear" w:color="auto" w:fill="auto"/>
          </w:tcPr>
          <w:p w14:paraId="6D651DA9" w14:textId="77777777" w:rsidR="00094D7E" w:rsidRPr="000F37ED" w:rsidDel="003375AC" w:rsidRDefault="00094D7E" w:rsidP="00831DD9">
            <w:pPr>
              <w:pStyle w:val="TAC"/>
            </w:pPr>
            <w:r w:rsidRPr="000F37ED">
              <w:t>4</w:t>
            </w:r>
          </w:p>
        </w:tc>
        <w:tc>
          <w:tcPr>
            <w:tcW w:w="892" w:type="dxa"/>
            <w:shd w:val="clear" w:color="auto" w:fill="auto"/>
          </w:tcPr>
          <w:p w14:paraId="5B2FC43E" w14:textId="77777777" w:rsidR="00094D7E" w:rsidRPr="000F37ED" w:rsidDel="003375AC" w:rsidRDefault="00094D7E" w:rsidP="00831DD9">
            <w:pPr>
              <w:pStyle w:val="TAC"/>
            </w:pPr>
            <w:r w:rsidRPr="000F37ED">
              <w:t>P</w:t>
            </w:r>
          </w:p>
        </w:tc>
      </w:tr>
      <w:tr w:rsidR="00094D7E" w:rsidRPr="000F37ED" w:rsidDel="003375AC" w14:paraId="09A63634" w14:textId="77777777" w:rsidTr="00831DD9">
        <w:tc>
          <w:tcPr>
            <w:tcW w:w="648" w:type="dxa"/>
            <w:shd w:val="clear" w:color="auto" w:fill="auto"/>
          </w:tcPr>
          <w:p w14:paraId="580E0747" w14:textId="77777777" w:rsidR="00094D7E" w:rsidRPr="000F37ED" w:rsidDel="003375AC" w:rsidRDefault="00094D7E" w:rsidP="00831DD9">
            <w:pPr>
              <w:pStyle w:val="TAC"/>
            </w:pPr>
            <w:r w:rsidRPr="000F37ED">
              <w:t>12-14</w:t>
            </w:r>
          </w:p>
        </w:tc>
        <w:tc>
          <w:tcPr>
            <w:tcW w:w="3969" w:type="dxa"/>
            <w:shd w:val="clear" w:color="auto" w:fill="auto"/>
          </w:tcPr>
          <w:p w14:paraId="2D3A1479" w14:textId="77777777" w:rsidR="00094D7E" w:rsidRPr="000F37ED" w:rsidDel="003375AC" w:rsidRDefault="00094D7E" w:rsidP="00831DD9">
            <w:pPr>
              <w:pStyle w:val="TAL"/>
            </w:pPr>
            <w:r w:rsidRPr="000F37ED">
              <w:t>Void</w:t>
            </w:r>
          </w:p>
        </w:tc>
        <w:tc>
          <w:tcPr>
            <w:tcW w:w="709" w:type="dxa"/>
            <w:shd w:val="clear" w:color="auto" w:fill="auto"/>
          </w:tcPr>
          <w:p w14:paraId="28302C17" w14:textId="77777777" w:rsidR="00094D7E" w:rsidRPr="000F37ED" w:rsidDel="003375AC" w:rsidRDefault="00094D7E" w:rsidP="00831DD9">
            <w:pPr>
              <w:pStyle w:val="TAC"/>
            </w:pPr>
            <w:r w:rsidRPr="000F37ED">
              <w:t>-</w:t>
            </w:r>
          </w:p>
        </w:tc>
        <w:tc>
          <w:tcPr>
            <w:tcW w:w="2977" w:type="dxa"/>
            <w:shd w:val="clear" w:color="auto" w:fill="auto"/>
          </w:tcPr>
          <w:p w14:paraId="5B1848CB" w14:textId="77777777" w:rsidR="00094D7E" w:rsidRPr="000F37ED" w:rsidDel="003375AC" w:rsidRDefault="00094D7E" w:rsidP="00831DD9">
            <w:pPr>
              <w:pStyle w:val="TAL"/>
            </w:pPr>
            <w:r w:rsidRPr="000F37ED">
              <w:t>-</w:t>
            </w:r>
          </w:p>
        </w:tc>
        <w:tc>
          <w:tcPr>
            <w:tcW w:w="567" w:type="dxa"/>
            <w:shd w:val="clear" w:color="auto" w:fill="auto"/>
          </w:tcPr>
          <w:p w14:paraId="4DAD76CD" w14:textId="77777777" w:rsidR="00094D7E" w:rsidRPr="000F37ED" w:rsidDel="003375AC" w:rsidRDefault="00094D7E" w:rsidP="00831DD9">
            <w:pPr>
              <w:pStyle w:val="TAC"/>
            </w:pPr>
            <w:r w:rsidRPr="000F37ED">
              <w:t>-</w:t>
            </w:r>
          </w:p>
        </w:tc>
        <w:tc>
          <w:tcPr>
            <w:tcW w:w="892" w:type="dxa"/>
            <w:shd w:val="clear" w:color="auto" w:fill="auto"/>
          </w:tcPr>
          <w:p w14:paraId="12B37543" w14:textId="77777777" w:rsidR="00094D7E" w:rsidRPr="000F37ED" w:rsidDel="003375AC" w:rsidRDefault="00094D7E" w:rsidP="00831DD9">
            <w:pPr>
              <w:pStyle w:val="TAC"/>
            </w:pPr>
            <w:r w:rsidRPr="000F37ED">
              <w:t>-</w:t>
            </w:r>
          </w:p>
        </w:tc>
      </w:tr>
      <w:tr w:rsidR="00094D7E" w:rsidRPr="000F37ED" w14:paraId="7886631D" w14:textId="77777777" w:rsidTr="00831DD9">
        <w:trPr>
          <w:trHeight w:val="467"/>
        </w:trPr>
        <w:tc>
          <w:tcPr>
            <w:tcW w:w="648" w:type="dxa"/>
            <w:shd w:val="clear" w:color="auto" w:fill="auto"/>
          </w:tcPr>
          <w:p w14:paraId="487A1878" w14:textId="77777777" w:rsidR="00094D7E" w:rsidRPr="000F37ED" w:rsidRDefault="00094D7E" w:rsidP="00831DD9">
            <w:pPr>
              <w:pStyle w:val="TAC"/>
            </w:pPr>
            <w:r w:rsidRPr="000F37ED">
              <w:t>15</w:t>
            </w:r>
          </w:p>
        </w:tc>
        <w:tc>
          <w:tcPr>
            <w:tcW w:w="3969" w:type="dxa"/>
            <w:shd w:val="clear" w:color="auto" w:fill="auto"/>
          </w:tcPr>
          <w:p w14:paraId="355E5D32" w14:textId="77777777" w:rsidR="002514EA" w:rsidRPr="000F37ED" w:rsidRDefault="002514EA" w:rsidP="00831DD9">
            <w:pPr>
              <w:pStyle w:val="TAL"/>
              <w:rPr>
                <w:ins w:id="2333" w:author="MCC160" w:date="2022-11-15T21:57:00Z"/>
                <w:rPrChange w:id="2334" w:author="MCC160" w:date="2022-11-15T21:57:00Z">
                  <w:rPr>
                    <w:ins w:id="2335" w:author="MCC160" w:date="2022-11-15T21:57:00Z"/>
                  </w:rPr>
                </w:rPrChange>
              </w:rPr>
            </w:pPr>
            <w:ins w:id="2336" w:author="MCC160" w:date="2022-11-15T21:57:00Z">
              <w:r w:rsidRPr="000F37ED">
                <w:rPr>
                  <w:rPrChange w:id="2337" w:author="MCC160" w:date="2022-11-15T21:57:00Z">
                    <w:rPr/>
                  </w:rPrChange>
                </w:rPr>
                <w:t>Check: Does the UE (MCData client) provide the list of file URLs which were deferred to the user?</w:t>
              </w:r>
            </w:ins>
          </w:p>
          <w:p w14:paraId="0F099A8C" w14:textId="562F9F57" w:rsidR="00094D7E" w:rsidRPr="000F37ED" w:rsidDel="002514EA" w:rsidRDefault="00094D7E" w:rsidP="00831DD9">
            <w:pPr>
              <w:pStyle w:val="TAL"/>
              <w:rPr>
                <w:del w:id="2338" w:author="MCC160" w:date="2022-11-15T21:57:00Z"/>
                <w:lang w:eastAsia="ko-KR"/>
              </w:rPr>
            </w:pPr>
            <w:del w:id="2339" w:author="MCC160" w:date="2022-11-15T21:57:00Z">
              <w:r w:rsidRPr="000F37ED" w:rsidDel="002514EA">
                <w:rPr>
                  <w:rPrChange w:id="2340" w:author="MCC160" w:date="2022-11-15T21:57:00Z">
                    <w:rPr/>
                  </w:rPrChange>
                </w:rPr>
                <w:delText>Check: Does the UE (</w:delText>
              </w:r>
              <w:r w:rsidRPr="000F37ED" w:rsidDel="002514EA">
                <w:rPr>
                  <w:lang w:eastAsia="ko-KR"/>
                  <w:rPrChange w:id="2341" w:author="MCC160" w:date="2022-11-15T21:57:00Z">
                    <w:rPr>
                      <w:lang w:eastAsia="ko-KR"/>
                    </w:rPr>
                  </w:rPrChange>
                </w:rPr>
                <w:delText>MCDATA Client) present the list of file URLs which were deferred to MCData User?</w:delText>
              </w:r>
            </w:del>
          </w:p>
          <w:p w14:paraId="7E7AB65C" w14:textId="77777777" w:rsidR="00094D7E" w:rsidRPr="000F37ED" w:rsidRDefault="00094D7E" w:rsidP="00831DD9">
            <w:pPr>
              <w:pStyle w:val="TAL"/>
            </w:pPr>
            <w:r w:rsidRPr="000F37ED">
              <w:t>(NOTE 1)</w:t>
            </w:r>
          </w:p>
        </w:tc>
        <w:tc>
          <w:tcPr>
            <w:tcW w:w="709" w:type="dxa"/>
            <w:shd w:val="clear" w:color="auto" w:fill="auto"/>
          </w:tcPr>
          <w:p w14:paraId="44B2EEE4" w14:textId="77777777" w:rsidR="00094D7E" w:rsidRPr="000F37ED" w:rsidRDefault="00094D7E" w:rsidP="00831DD9">
            <w:pPr>
              <w:pStyle w:val="TAC"/>
            </w:pPr>
            <w:r w:rsidRPr="000F37ED">
              <w:t>-</w:t>
            </w:r>
          </w:p>
        </w:tc>
        <w:tc>
          <w:tcPr>
            <w:tcW w:w="2977" w:type="dxa"/>
            <w:shd w:val="clear" w:color="auto" w:fill="auto"/>
          </w:tcPr>
          <w:p w14:paraId="1F838A41" w14:textId="77777777" w:rsidR="00094D7E" w:rsidRPr="000F37ED" w:rsidRDefault="00094D7E" w:rsidP="00831DD9">
            <w:pPr>
              <w:pStyle w:val="TAL"/>
            </w:pPr>
            <w:r w:rsidRPr="000F37ED">
              <w:t>-</w:t>
            </w:r>
          </w:p>
        </w:tc>
        <w:tc>
          <w:tcPr>
            <w:tcW w:w="567" w:type="dxa"/>
            <w:shd w:val="clear" w:color="auto" w:fill="auto"/>
          </w:tcPr>
          <w:p w14:paraId="145BA8E5" w14:textId="77777777" w:rsidR="00094D7E" w:rsidRPr="000F37ED" w:rsidRDefault="00094D7E" w:rsidP="00831DD9">
            <w:pPr>
              <w:pStyle w:val="TAC"/>
            </w:pPr>
            <w:r w:rsidRPr="000F37ED">
              <w:t>4</w:t>
            </w:r>
          </w:p>
        </w:tc>
        <w:tc>
          <w:tcPr>
            <w:tcW w:w="892" w:type="dxa"/>
            <w:shd w:val="clear" w:color="auto" w:fill="auto"/>
          </w:tcPr>
          <w:p w14:paraId="1B6B2565" w14:textId="77777777" w:rsidR="00094D7E" w:rsidRPr="000F37ED" w:rsidRDefault="00094D7E" w:rsidP="00831DD9">
            <w:pPr>
              <w:pStyle w:val="TAC"/>
            </w:pPr>
            <w:r w:rsidRPr="000F37ED">
              <w:t>P</w:t>
            </w:r>
          </w:p>
        </w:tc>
      </w:tr>
      <w:tr w:rsidR="00094D7E" w:rsidRPr="000F37ED" w14:paraId="130AF2F2" w14:textId="77777777" w:rsidTr="00831DD9">
        <w:tc>
          <w:tcPr>
            <w:tcW w:w="9762" w:type="dxa"/>
            <w:gridSpan w:val="6"/>
            <w:shd w:val="clear" w:color="auto" w:fill="auto"/>
          </w:tcPr>
          <w:p w14:paraId="56953E0E" w14:textId="77777777" w:rsidR="00094D7E" w:rsidRPr="000F37ED" w:rsidRDefault="00094D7E" w:rsidP="00831DD9">
            <w:pPr>
              <w:pStyle w:val="TAN"/>
            </w:pPr>
            <w:r w:rsidRPr="000F37ED">
              <w:t>NOTE 1:</w:t>
            </w:r>
            <w:r w:rsidRPr="000F37ED">
              <w:tab/>
              <w:t>This is expected to be done via a suitable implementation dependent MMI.</w:t>
            </w:r>
          </w:p>
          <w:p w14:paraId="367A75EE" w14:textId="77777777" w:rsidR="00094D7E" w:rsidRPr="000F37ED" w:rsidRDefault="00094D7E" w:rsidP="00831DD9">
            <w:pPr>
              <w:pStyle w:val="TAN"/>
            </w:pPr>
            <w:r w:rsidRPr="000F37ED">
              <w:t>NOTE 2:</w:t>
            </w:r>
            <w:r w:rsidRPr="000F37ED">
              <w:tab/>
              <w:t>Test file 1 for CO FD as specified in annex A.2.1.</w:t>
            </w:r>
          </w:p>
        </w:tc>
      </w:tr>
    </w:tbl>
    <w:p w14:paraId="2616EC55" w14:textId="77777777" w:rsidR="00094D7E" w:rsidRPr="000F37ED" w:rsidRDefault="00094D7E" w:rsidP="00094D7E"/>
    <w:p w14:paraId="5875381E" w14:textId="77777777" w:rsidR="00094D7E" w:rsidRPr="000F37ED" w:rsidRDefault="00094D7E" w:rsidP="00094D7E">
      <w:pPr>
        <w:pStyle w:val="H6"/>
      </w:pPr>
      <w:r w:rsidRPr="000F37ED">
        <w:t>6.2.13.3.3</w:t>
      </w:r>
      <w:r w:rsidRPr="000F37ED">
        <w:tab/>
        <w:t>Specific message contents</w:t>
      </w:r>
    </w:p>
    <w:p w14:paraId="23F6BC6E" w14:textId="77777777" w:rsidR="00094D7E" w:rsidRPr="000F37ED" w:rsidRDefault="00094D7E" w:rsidP="00094D7E">
      <w:pPr>
        <w:pStyle w:val="TH"/>
      </w:pPr>
      <w:r w:rsidRPr="000F37ED">
        <w:t>Table 6.2.13.3.3-1..6: Void</w:t>
      </w:r>
    </w:p>
    <w:p w14:paraId="4BA78028" w14:textId="77777777" w:rsidR="00094D7E" w:rsidRPr="000F37ED" w:rsidRDefault="00094D7E" w:rsidP="00094D7E"/>
    <w:p w14:paraId="73EC6135" w14:textId="3BEBB2B5" w:rsidR="00094D7E" w:rsidRPr="000F37ED" w:rsidRDefault="00094D7E" w:rsidP="00094D7E">
      <w:pPr>
        <w:pStyle w:val="TH"/>
      </w:pPr>
      <w:r w:rsidRPr="000F37ED">
        <w:t>Table 6.2.13.3.3-7: HTTP POST</w:t>
      </w:r>
      <w:ins w:id="2342" w:author="MCC160" w:date="2022-10-08T17:56:00Z">
        <w:r w:rsidR="003D4C97" w:rsidRPr="000F37ED">
          <w:t xml:space="preserve"> from the UE</w:t>
        </w:r>
      </w:ins>
      <w:r w:rsidRPr="000F37ED">
        <w:t xml:space="preserve"> (step 3, Table 6.2.13.3.2-1; </w:t>
      </w:r>
      <w:r w:rsidRPr="000F37ED">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75F9E18F" w14:textId="77777777" w:rsidTr="00831DD9">
        <w:tc>
          <w:tcPr>
            <w:tcW w:w="9639" w:type="dxa"/>
            <w:gridSpan w:val="5"/>
          </w:tcPr>
          <w:p w14:paraId="4E5A36EC" w14:textId="77777777" w:rsidR="00094D7E" w:rsidRPr="000F37ED" w:rsidRDefault="00094D7E" w:rsidP="00831DD9">
            <w:pPr>
              <w:pStyle w:val="TAL"/>
            </w:pPr>
            <w:r w:rsidRPr="000F37ED">
              <w:t>Derivation Path: TS 36.579-1 [2], Table 5.5.4.3-1 condition FD_HTTP</w:t>
            </w:r>
          </w:p>
        </w:tc>
      </w:tr>
      <w:tr w:rsidR="00094D7E" w:rsidRPr="000F37ED" w14:paraId="42591B0D" w14:textId="77777777" w:rsidTr="00831DD9">
        <w:tc>
          <w:tcPr>
            <w:tcW w:w="2835" w:type="dxa"/>
          </w:tcPr>
          <w:p w14:paraId="0E4F2563" w14:textId="77777777" w:rsidR="00094D7E" w:rsidRPr="000F37ED" w:rsidRDefault="00094D7E" w:rsidP="00831DD9">
            <w:pPr>
              <w:pStyle w:val="TAH"/>
            </w:pPr>
            <w:r w:rsidRPr="000F37ED">
              <w:t>Information Element</w:t>
            </w:r>
          </w:p>
        </w:tc>
        <w:tc>
          <w:tcPr>
            <w:tcW w:w="2126" w:type="dxa"/>
          </w:tcPr>
          <w:p w14:paraId="0D59F2F4" w14:textId="77777777" w:rsidR="00094D7E" w:rsidRPr="000F37ED" w:rsidRDefault="00094D7E" w:rsidP="00831DD9">
            <w:pPr>
              <w:pStyle w:val="TAH"/>
            </w:pPr>
            <w:r w:rsidRPr="000F37ED">
              <w:t>Value/remark</w:t>
            </w:r>
          </w:p>
        </w:tc>
        <w:tc>
          <w:tcPr>
            <w:tcW w:w="2126" w:type="dxa"/>
            <w:tcBorders>
              <w:bottom w:val="single" w:sz="4" w:space="0" w:color="auto"/>
            </w:tcBorders>
          </w:tcPr>
          <w:p w14:paraId="4ECA1FA8" w14:textId="77777777" w:rsidR="00094D7E" w:rsidRPr="000F37ED" w:rsidRDefault="00094D7E" w:rsidP="00831DD9">
            <w:pPr>
              <w:pStyle w:val="TAH"/>
            </w:pPr>
            <w:r w:rsidRPr="000F37ED">
              <w:t>Comment</w:t>
            </w:r>
          </w:p>
        </w:tc>
        <w:tc>
          <w:tcPr>
            <w:tcW w:w="1418" w:type="dxa"/>
          </w:tcPr>
          <w:p w14:paraId="3B2D3F88" w14:textId="77777777" w:rsidR="00094D7E" w:rsidRPr="000F37ED" w:rsidRDefault="00094D7E" w:rsidP="00831DD9">
            <w:pPr>
              <w:pStyle w:val="TAH"/>
            </w:pPr>
            <w:r w:rsidRPr="000F37ED">
              <w:t>Reference</w:t>
            </w:r>
          </w:p>
        </w:tc>
        <w:tc>
          <w:tcPr>
            <w:tcW w:w="1134" w:type="dxa"/>
          </w:tcPr>
          <w:p w14:paraId="51EB1388" w14:textId="77777777" w:rsidR="00094D7E" w:rsidRPr="000F37ED" w:rsidRDefault="00094D7E" w:rsidP="00831DD9">
            <w:pPr>
              <w:pStyle w:val="TAH"/>
            </w:pPr>
            <w:r w:rsidRPr="000F37ED">
              <w:t>Condition</w:t>
            </w:r>
          </w:p>
        </w:tc>
      </w:tr>
      <w:tr w:rsidR="00094D7E" w:rsidRPr="000F37ED" w14:paraId="6C99D1D8" w14:textId="77777777" w:rsidTr="00831DD9">
        <w:tc>
          <w:tcPr>
            <w:tcW w:w="2835" w:type="dxa"/>
            <w:vAlign w:val="center"/>
          </w:tcPr>
          <w:p w14:paraId="6F6FA8F9" w14:textId="77777777" w:rsidR="00094D7E" w:rsidRPr="000F37ED" w:rsidRDefault="00094D7E" w:rsidP="00831DD9">
            <w:pPr>
              <w:pStyle w:val="TAL"/>
              <w:rPr>
                <w:rFonts w:cs="Arial"/>
                <w:b/>
                <w:bCs/>
                <w:szCs w:val="18"/>
              </w:rPr>
            </w:pPr>
            <w:r w:rsidRPr="000F37ED">
              <w:rPr>
                <w:b/>
                <w:bCs/>
              </w:rPr>
              <w:t>Message-body</w:t>
            </w:r>
          </w:p>
        </w:tc>
        <w:tc>
          <w:tcPr>
            <w:tcW w:w="2126" w:type="dxa"/>
          </w:tcPr>
          <w:p w14:paraId="29B23DD6" w14:textId="77777777" w:rsidR="00094D7E" w:rsidRPr="000F37ED" w:rsidRDefault="00094D7E" w:rsidP="00831DD9">
            <w:pPr>
              <w:pStyle w:val="TAL"/>
            </w:pPr>
          </w:p>
        </w:tc>
        <w:tc>
          <w:tcPr>
            <w:tcW w:w="2126" w:type="dxa"/>
          </w:tcPr>
          <w:p w14:paraId="35FB0B71" w14:textId="77777777" w:rsidR="00094D7E" w:rsidRPr="000F37ED" w:rsidRDefault="00094D7E" w:rsidP="00831DD9">
            <w:pPr>
              <w:pStyle w:val="TAL"/>
            </w:pPr>
          </w:p>
        </w:tc>
        <w:tc>
          <w:tcPr>
            <w:tcW w:w="1418" w:type="dxa"/>
          </w:tcPr>
          <w:p w14:paraId="7AF2B993" w14:textId="77777777" w:rsidR="00094D7E" w:rsidRPr="000F37ED" w:rsidRDefault="00094D7E" w:rsidP="00831DD9">
            <w:pPr>
              <w:pStyle w:val="TAL"/>
            </w:pPr>
          </w:p>
        </w:tc>
        <w:tc>
          <w:tcPr>
            <w:tcW w:w="1134" w:type="dxa"/>
          </w:tcPr>
          <w:p w14:paraId="4CC64033" w14:textId="77777777" w:rsidR="00094D7E" w:rsidRPr="000F37ED" w:rsidRDefault="00094D7E" w:rsidP="00831DD9">
            <w:pPr>
              <w:pStyle w:val="TAL"/>
            </w:pPr>
          </w:p>
        </w:tc>
      </w:tr>
      <w:tr w:rsidR="00094D7E" w:rsidRPr="000F37ED" w14:paraId="6B3AAA1A" w14:textId="77777777" w:rsidTr="00831DD9">
        <w:tc>
          <w:tcPr>
            <w:tcW w:w="2835" w:type="dxa"/>
            <w:vAlign w:val="center"/>
          </w:tcPr>
          <w:p w14:paraId="64144C32" w14:textId="77777777" w:rsidR="00094D7E" w:rsidRPr="000F37ED" w:rsidRDefault="00094D7E" w:rsidP="00831DD9">
            <w:pPr>
              <w:pStyle w:val="TAL"/>
              <w:rPr>
                <w:b/>
                <w:bCs/>
              </w:rPr>
            </w:pPr>
            <w:r w:rsidRPr="000F37ED">
              <w:t xml:space="preserve">  MIME body part</w:t>
            </w:r>
          </w:p>
        </w:tc>
        <w:tc>
          <w:tcPr>
            <w:tcW w:w="2126" w:type="dxa"/>
          </w:tcPr>
          <w:p w14:paraId="79BBF666" w14:textId="77777777" w:rsidR="00094D7E" w:rsidRPr="000F37ED" w:rsidRDefault="00094D7E" w:rsidP="00831DD9">
            <w:pPr>
              <w:pStyle w:val="TAL"/>
            </w:pPr>
          </w:p>
        </w:tc>
        <w:tc>
          <w:tcPr>
            <w:tcW w:w="2126" w:type="dxa"/>
          </w:tcPr>
          <w:p w14:paraId="3AE897E6" w14:textId="77777777" w:rsidR="00094D7E" w:rsidRPr="000F37ED" w:rsidRDefault="00094D7E" w:rsidP="00831DD9">
            <w:pPr>
              <w:pStyle w:val="TAL"/>
            </w:pPr>
            <w:r w:rsidRPr="000F37ED">
              <w:rPr>
                <w:b/>
                <w:bCs/>
              </w:rPr>
              <w:t>MCData-Info</w:t>
            </w:r>
          </w:p>
        </w:tc>
        <w:tc>
          <w:tcPr>
            <w:tcW w:w="1418" w:type="dxa"/>
          </w:tcPr>
          <w:p w14:paraId="08181B50" w14:textId="77777777" w:rsidR="00094D7E" w:rsidRPr="000F37ED" w:rsidRDefault="00094D7E" w:rsidP="00831DD9">
            <w:pPr>
              <w:pStyle w:val="TAL"/>
            </w:pPr>
          </w:p>
        </w:tc>
        <w:tc>
          <w:tcPr>
            <w:tcW w:w="1134" w:type="dxa"/>
          </w:tcPr>
          <w:p w14:paraId="1FDC8DDA" w14:textId="77777777" w:rsidR="00094D7E" w:rsidRPr="000F37ED" w:rsidRDefault="00094D7E" w:rsidP="00831DD9">
            <w:pPr>
              <w:pStyle w:val="TAL"/>
            </w:pPr>
          </w:p>
        </w:tc>
      </w:tr>
      <w:tr w:rsidR="00094D7E" w:rsidRPr="000F37ED" w14:paraId="62171DE8" w14:textId="77777777" w:rsidTr="00831DD9">
        <w:tc>
          <w:tcPr>
            <w:tcW w:w="2835" w:type="dxa"/>
          </w:tcPr>
          <w:p w14:paraId="449C9358" w14:textId="77777777" w:rsidR="00094D7E" w:rsidRPr="000F37ED" w:rsidRDefault="00094D7E" w:rsidP="00831DD9">
            <w:pPr>
              <w:pStyle w:val="TAL"/>
              <w:rPr>
                <w:b/>
                <w:bCs/>
              </w:rPr>
            </w:pPr>
            <w:r w:rsidRPr="000F37ED">
              <w:t xml:space="preserve">    MIME-part-body</w:t>
            </w:r>
          </w:p>
        </w:tc>
        <w:tc>
          <w:tcPr>
            <w:tcW w:w="2126" w:type="dxa"/>
          </w:tcPr>
          <w:p w14:paraId="45CD6006" w14:textId="77777777" w:rsidR="00094D7E" w:rsidRPr="000F37ED" w:rsidRDefault="00094D7E" w:rsidP="00831DD9">
            <w:pPr>
              <w:pStyle w:val="TAL"/>
            </w:pPr>
            <w:r w:rsidRPr="000F37ED">
              <w:t>MCData-Info as described in Table 6.2.1.3.3-8</w:t>
            </w:r>
          </w:p>
        </w:tc>
        <w:tc>
          <w:tcPr>
            <w:tcW w:w="2126" w:type="dxa"/>
          </w:tcPr>
          <w:p w14:paraId="72E9A3D6" w14:textId="77777777" w:rsidR="00094D7E" w:rsidRPr="000F37ED" w:rsidRDefault="00094D7E" w:rsidP="00831DD9">
            <w:pPr>
              <w:pStyle w:val="TAL"/>
            </w:pPr>
          </w:p>
        </w:tc>
        <w:tc>
          <w:tcPr>
            <w:tcW w:w="1418" w:type="dxa"/>
          </w:tcPr>
          <w:p w14:paraId="083F4AE5" w14:textId="77777777" w:rsidR="00094D7E" w:rsidRPr="000F37ED" w:rsidRDefault="00094D7E" w:rsidP="00831DD9">
            <w:pPr>
              <w:pStyle w:val="TAL"/>
            </w:pPr>
          </w:p>
        </w:tc>
        <w:tc>
          <w:tcPr>
            <w:tcW w:w="1134" w:type="dxa"/>
          </w:tcPr>
          <w:p w14:paraId="7F28FA4B" w14:textId="77777777" w:rsidR="00094D7E" w:rsidRPr="000F37ED" w:rsidRDefault="00094D7E" w:rsidP="00831DD9">
            <w:pPr>
              <w:pStyle w:val="TAL"/>
            </w:pPr>
          </w:p>
        </w:tc>
      </w:tr>
    </w:tbl>
    <w:p w14:paraId="2BE3477E" w14:textId="77777777" w:rsidR="00094D7E" w:rsidRPr="000F37ED" w:rsidRDefault="00094D7E" w:rsidP="00094D7E"/>
    <w:p w14:paraId="493A6A11" w14:textId="77777777" w:rsidR="00094D7E" w:rsidRPr="000F37ED" w:rsidRDefault="00094D7E" w:rsidP="00094D7E">
      <w:pPr>
        <w:pStyle w:val="TH"/>
      </w:pPr>
      <w:r w:rsidRPr="000F37ED">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6B818ECC" w14:textId="77777777" w:rsidTr="00831DD9">
        <w:trPr>
          <w:cantSplit/>
        </w:trPr>
        <w:tc>
          <w:tcPr>
            <w:tcW w:w="9644" w:type="dxa"/>
            <w:gridSpan w:val="5"/>
          </w:tcPr>
          <w:p w14:paraId="6103D7FA" w14:textId="77777777" w:rsidR="00094D7E" w:rsidRPr="000F37ED" w:rsidRDefault="00094D7E" w:rsidP="00831DD9">
            <w:pPr>
              <w:pStyle w:val="TAL"/>
              <w:rPr>
                <w:rFonts w:cs="Arial"/>
                <w:szCs w:val="18"/>
              </w:rPr>
            </w:pPr>
            <w:r w:rsidRPr="000F37ED">
              <w:rPr>
                <w:rFonts w:cs="Arial"/>
                <w:szCs w:val="18"/>
              </w:rPr>
              <w:t>Derivation Path: TS 36.579-1 [2], Table 5.5.3.2.1-3</w:t>
            </w:r>
          </w:p>
        </w:tc>
      </w:tr>
      <w:tr w:rsidR="00094D7E" w:rsidRPr="000F37ED" w14:paraId="4DEE8F57" w14:textId="77777777" w:rsidTr="00831DD9">
        <w:tc>
          <w:tcPr>
            <w:tcW w:w="2836" w:type="dxa"/>
          </w:tcPr>
          <w:p w14:paraId="64502769" w14:textId="77777777" w:rsidR="00094D7E" w:rsidRPr="000F37ED" w:rsidRDefault="00094D7E" w:rsidP="00831DD9">
            <w:pPr>
              <w:pStyle w:val="TAH"/>
              <w:rPr>
                <w:bCs/>
              </w:rPr>
            </w:pPr>
            <w:r w:rsidRPr="000F37ED">
              <w:rPr>
                <w:bCs/>
              </w:rPr>
              <w:t>Information Element</w:t>
            </w:r>
          </w:p>
        </w:tc>
        <w:tc>
          <w:tcPr>
            <w:tcW w:w="2127" w:type="dxa"/>
          </w:tcPr>
          <w:p w14:paraId="7204D85C"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3EED2CDF" w14:textId="77777777" w:rsidR="00094D7E" w:rsidRPr="000F37ED" w:rsidRDefault="00094D7E" w:rsidP="00831DD9">
            <w:pPr>
              <w:pStyle w:val="TAH"/>
              <w:rPr>
                <w:bCs/>
              </w:rPr>
            </w:pPr>
            <w:r w:rsidRPr="000F37ED">
              <w:rPr>
                <w:bCs/>
              </w:rPr>
              <w:t>Comment</w:t>
            </w:r>
          </w:p>
        </w:tc>
        <w:tc>
          <w:tcPr>
            <w:tcW w:w="1419" w:type="dxa"/>
          </w:tcPr>
          <w:p w14:paraId="2BDF2CC6" w14:textId="77777777" w:rsidR="00094D7E" w:rsidRPr="000F37ED" w:rsidRDefault="00094D7E" w:rsidP="00831DD9">
            <w:pPr>
              <w:pStyle w:val="TAH"/>
              <w:rPr>
                <w:bCs/>
              </w:rPr>
            </w:pPr>
            <w:r w:rsidRPr="000F37ED">
              <w:rPr>
                <w:bCs/>
              </w:rPr>
              <w:t>Reference</w:t>
            </w:r>
          </w:p>
        </w:tc>
        <w:tc>
          <w:tcPr>
            <w:tcW w:w="1135" w:type="dxa"/>
          </w:tcPr>
          <w:p w14:paraId="2BC55F87" w14:textId="77777777" w:rsidR="00094D7E" w:rsidRPr="000F37ED" w:rsidRDefault="00094D7E" w:rsidP="00831DD9">
            <w:pPr>
              <w:pStyle w:val="TAH"/>
              <w:rPr>
                <w:bCs/>
              </w:rPr>
            </w:pPr>
            <w:r w:rsidRPr="000F37ED">
              <w:rPr>
                <w:bCs/>
              </w:rPr>
              <w:t>Condition</w:t>
            </w:r>
          </w:p>
        </w:tc>
      </w:tr>
      <w:tr w:rsidR="00094D7E" w:rsidRPr="000F37ED" w14:paraId="54B3EBB5" w14:textId="77777777" w:rsidTr="00831DD9">
        <w:tc>
          <w:tcPr>
            <w:tcW w:w="2836" w:type="dxa"/>
          </w:tcPr>
          <w:p w14:paraId="53FDD984" w14:textId="77777777" w:rsidR="00094D7E" w:rsidRPr="000F37ED" w:rsidRDefault="00094D7E" w:rsidP="00831DD9">
            <w:pPr>
              <w:pStyle w:val="TAL"/>
              <w:rPr>
                <w:rFonts w:cs="Arial"/>
                <w:szCs w:val="18"/>
              </w:rPr>
            </w:pPr>
            <w:r w:rsidRPr="000F37ED">
              <w:t>mcdata-info</w:t>
            </w:r>
          </w:p>
        </w:tc>
        <w:tc>
          <w:tcPr>
            <w:tcW w:w="2127" w:type="dxa"/>
          </w:tcPr>
          <w:p w14:paraId="4C8E7FC8" w14:textId="77777777" w:rsidR="00094D7E" w:rsidRPr="000F37ED" w:rsidRDefault="00094D7E" w:rsidP="00831DD9">
            <w:pPr>
              <w:pStyle w:val="TAL"/>
            </w:pPr>
          </w:p>
        </w:tc>
        <w:tc>
          <w:tcPr>
            <w:tcW w:w="2127" w:type="dxa"/>
            <w:tcBorders>
              <w:bottom w:val="single" w:sz="4" w:space="0" w:color="auto"/>
            </w:tcBorders>
          </w:tcPr>
          <w:p w14:paraId="11C90BE7" w14:textId="77777777" w:rsidR="00094D7E" w:rsidRPr="000F37ED" w:rsidRDefault="00094D7E" w:rsidP="00831DD9">
            <w:pPr>
              <w:pStyle w:val="TAL"/>
            </w:pPr>
          </w:p>
        </w:tc>
        <w:tc>
          <w:tcPr>
            <w:tcW w:w="1419" w:type="dxa"/>
          </w:tcPr>
          <w:p w14:paraId="68DA5423" w14:textId="77777777" w:rsidR="00094D7E" w:rsidRPr="000F37ED" w:rsidRDefault="00094D7E" w:rsidP="00831DD9">
            <w:pPr>
              <w:pStyle w:val="TAL"/>
            </w:pPr>
          </w:p>
        </w:tc>
        <w:tc>
          <w:tcPr>
            <w:tcW w:w="1135" w:type="dxa"/>
          </w:tcPr>
          <w:p w14:paraId="1ADABDE6" w14:textId="77777777" w:rsidR="00094D7E" w:rsidRPr="000F37ED" w:rsidRDefault="00094D7E" w:rsidP="00831DD9">
            <w:pPr>
              <w:pStyle w:val="TAL"/>
            </w:pPr>
          </w:p>
        </w:tc>
      </w:tr>
      <w:tr w:rsidR="00094D7E" w:rsidRPr="000F37ED" w14:paraId="036E6DD7" w14:textId="77777777" w:rsidTr="00831DD9">
        <w:tc>
          <w:tcPr>
            <w:tcW w:w="2836" w:type="dxa"/>
          </w:tcPr>
          <w:p w14:paraId="15665FB7" w14:textId="77777777" w:rsidR="00094D7E" w:rsidRPr="000F37ED" w:rsidRDefault="00094D7E" w:rsidP="00831DD9">
            <w:pPr>
              <w:pStyle w:val="TAL"/>
              <w:rPr>
                <w:rFonts w:cs="Arial"/>
                <w:szCs w:val="18"/>
              </w:rPr>
            </w:pPr>
            <w:r w:rsidRPr="000F37ED">
              <w:t xml:space="preserve">  mcdata-Params</w:t>
            </w:r>
          </w:p>
        </w:tc>
        <w:tc>
          <w:tcPr>
            <w:tcW w:w="2127" w:type="dxa"/>
          </w:tcPr>
          <w:p w14:paraId="1372A49C" w14:textId="77777777" w:rsidR="00094D7E" w:rsidRPr="000F37ED" w:rsidRDefault="00094D7E" w:rsidP="00831DD9">
            <w:pPr>
              <w:pStyle w:val="TAL"/>
            </w:pPr>
          </w:p>
        </w:tc>
        <w:tc>
          <w:tcPr>
            <w:tcW w:w="2127" w:type="dxa"/>
            <w:tcBorders>
              <w:top w:val="single" w:sz="4" w:space="0" w:color="auto"/>
              <w:bottom w:val="single" w:sz="4" w:space="0" w:color="auto"/>
            </w:tcBorders>
          </w:tcPr>
          <w:p w14:paraId="30219FD5" w14:textId="77777777" w:rsidR="00094D7E" w:rsidRPr="000F37ED" w:rsidRDefault="00094D7E" w:rsidP="00831DD9">
            <w:pPr>
              <w:pStyle w:val="TAL"/>
            </w:pPr>
          </w:p>
        </w:tc>
        <w:tc>
          <w:tcPr>
            <w:tcW w:w="1419" w:type="dxa"/>
          </w:tcPr>
          <w:p w14:paraId="14FD79D6" w14:textId="77777777" w:rsidR="00094D7E" w:rsidRPr="000F37ED" w:rsidRDefault="00094D7E" w:rsidP="00831DD9">
            <w:pPr>
              <w:pStyle w:val="TAL"/>
            </w:pPr>
          </w:p>
        </w:tc>
        <w:tc>
          <w:tcPr>
            <w:tcW w:w="1135" w:type="dxa"/>
          </w:tcPr>
          <w:p w14:paraId="5B37B6D8" w14:textId="77777777" w:rsidR="00094D7E" w:rsidRPr="000F37ED" w:rsidRDefault="00094D7E" w:rsidP="00831DD9">
            <w:pPr>
              <w:pStyle w:val="TAL"/>
            </w:pPr>
          </w:p>
        </w:tc>
      </w:tr>
      <w:tr w:rsidR="00094D7E" w:rsidRPr="000F37ED" w14:paraId="6A3B3654" w14:textId="77777777" w:rsidTr="00831DD9">
        <w:tc>
          <w:tcPr>
            <w:tcW w:w="2836" w:type="dxa"/>
          </w:tcPr>
          <w:p w14:paraId="3E787DC3" w14:textId="77777777" w:rsidR="00094D7E" w:rsidRPr="000F37ED" w:rsidRDefault="00094D7E" w:rsidP="00831DD9">
            <w:pPr>
              <w:pStyle w:val="TAL"/>
              <w:rPr>
                <w:rFonts w:cs="Arial"/>
                <w:szCs w:val="18"/>
              </w:rPr>
            </w:pPr>
            <w:r w:rsidRPr="000F37ED">
              <w:t xml:space="preserve">    request-type</w:t>
            </w:r>
          </w:p>
        </w:tc>
        <w:tc>
          <w:tcPr>
            <w:tcW w:w="2127" w:type="dxa"/>
          </w:tcPr>
          <w:p w14:paraId="2F7D8592" w14:textId="77777777" w:rsidR="00094D7E" w:rsidRPr="000F37ED" w:rsidRDefault="00094D7E" w:rsidP="00831DD9">
            <w:pPr>
              <w:pStyle w:val="TAL"/>
              <w:rPr>
                <w:lang w:eastAsia="ko-KR"/>
              </w:rPr>
            </w:pPr>
            <w:r w:rsidRPr="000F37ED">
              <w:rPr>
                <w:lang w:eastAsia="ko-KR"/>
              </w:rPr>
              <w:t>"</w:t>
            </w:r>
            <w:r w:rsidRPr="000F37ED">
              <w:t>group-fd</w:t>
            </w:r>
            <w:r w:rsidRPr="000F37ED">
              <w:rPr>
                <w:lang w:eastAsia="ko-KR"/>
              </w:rPr>
              <w:t>"</w:t>
            </w:r>
          </w:p>
        </w:tc>
        <w:tc>
          <w:tcPr>
            <w:tcW w:w="2127" w:type="dxa"/>
            <w:tcBorders>
              <w:top w:val="single" w:sz="4" w:space="0" w:color="auto"/>
              <w:bottom w:val="single" w:sz="4" w:space="0" w:color="auto"/>
            </w:tcBorders>
          </w:tcPr>
          <w:p w14:paraId="7D7A02CF" w14:textId="77777777" w:rsidR="00094D7E" w:rsidRPr="000F37ED" w:rsidRDefault="00094D7E" w:rsidP="00831DD9">
            <w:pPr>
              <w:pStyle w:val="TAL"/>
            </w:pPr>
          </w:p>
        </w:tc>
        <w:tc>
          <w:tcPr>
            <w:tcW w:w="1419" w:type="dxa"/>
          </w:tcPr>
          <w:p w14:paraId="4CCAB80F" w14:textId="77777777" w:rsidR="00094D7E" w:rsidRPr="000F37ED" w:rsidRDefault="00094D7E" w:rsidP="00831DD9">
            <w:pPr>
              <w:pStyle w:val="TAL"/>
            </w:pPr>
          </w:p>
        </w:tc>
        <w:tc>
          <w:tcPr>
            <w:tcW w:w="1135" w:type="dxa"/>
          </w:tcPr>
          <w:p w14:paraId="1803F0D7" w14:textId="77777777" w:rsidR="00094D7E" w:rsidRPr="000F37ED" w:rsidRDefault="00094D7E" w:rsidP="00831DD9">
            <w:pPr>
              <w:pStyle w:val="TAL"/>
            </w:pPr>
          </w:p>
        </w:tc>
      </w:tr>
      <w:tr w:rsidR="00094D7E" w:rsidRPr="000F37ED" w14:paraId="4CF36158" w14:textId="77777777" w:rsidTr="00831DD9">
        <w:tc>
          <w:tcPr>
            <w:tcW w:w="2836" w:type="dxa"/>
          </w:tcPr>
          <w:p w14:paraId="7CA026A1" w14:textId="77777777" w:rsidR="00094D7E" w:rsidRPr="000F37ED" w:rsidRDefault="00094D7E" w:rsidP="00831DD9">
            <w:pPr>
              <w:pStyle w:val="TAL"/>
            </w:pPr>
            <w:r w:rsidRPr="000F37ED">
              <w:t xml:space="preserve">    mcdata-request-uri</w:t>
            </w:r>
          </w:p>
        </w:tc>
        <w:tc>
          <w:tcPr>
            <w:tcW w:w="2127" w:type="dxa"/>
          </w:tcPr>
          <w:p w14:paraId="26F6E0D5" w14:textId="77777777" w:rsidR="00094D7E" w:rsidRPr="000F37ED" w:rsidRDefault="00094D7E" w:rsidP="00831DD9">
            <w:pPr>
              <w:pStyle w:val="TAL"/>
              <w:rPr>
                <w:lang w:eastAsia="ko-KR"/>
              </w:rPr>
            </w:pPr>
            <w:r w:rsidRPr="000F37ED">
              <w:t>px_MCData_Group_A_ID</w:t>
            </w:r>
          </w:p>
        </w:tc>
        <w:tc>
          <w:tcPr>
            <w:tcW w:w="2127" w:type="dxa"/>
            <w:tcBorders>
              <w:top w:val="single" w:sz="4" w:space="0" w:color="auto"/>
              <w:bottom w:val="single" w:sz="4" w:space="0" w:color="auto"/>
            </w:tcBorders>
          </w:tcPr>
          <w:p w14:paraId="681C060C" w14:textId="77777777" w:rsidR="00094D7E" w:rsidRPr="000F37ED" w:rsidRDefault="00094D7E" w:rsidP="00831DD9">
            <w:pPr>
              <w:pStyle w:val="TAL"/>
            </w:pPr>
            <w:r w:rsidRPr="000F37ED">
              <w:t>NOTE: the element is not encrypted</w:t>
            </w:r>
          </w:p>
        </w:tc>
        <w:tc>
          <w:tcPr>
            <w:tcW w:w="1419" w:type="dxa"/>
          </w:tcPr>
          <w:p w14:paraId="1620DCD1" w14:textId="77777777" w:rsidR="00094D7E" w:rsidRPr="000F37ED" w:rsidRDefault="00094D7E" w:rsidP="00831DD9">
            <w:pPr>
              <w:pStyle w:val="TAL"/>
            </w:pPr>
          </w:p>
        </w:tc>
        <w:tc>
          <w:tcPr>
            <w:tcW w:w="1135" w:type="dxa"/>
          </w:tcPr>
          <w:p w14:paraId="05C40B55" w14:textId="77777777" w:rsidR="00094D7E" w:rsidRPr="000F37ED" w:rsidRDefault="00094D7E" w:rsidP="00831DD9">
            <w:pPr>
              <w:pStyle w:val="TAL"/>
            </w:pPr>
          </w:p>
        </w:tc>
      </w:tr>
      <w:tr w:rsidR="00094D7E" w:rsidRPr="000F37ED" w14:paraId="70317B3F" w14:textId="77777777" w:rsidTr="00831DD9">
        <w:tc>
          <w:tcPr>
            <w:tcW w:w="2836" w:type="dxa"/>
          </w:tcPr>
          <w:p w14:paraId="2FEA3FEA" w14:textId="77777777" w:rsidR="00094D7E" w:rsidRPr="000F37ED" w:rsidRDefault="00094D7E" w:rsidP="00831DD9">
            <w:pPr>
              <w:pStyle w:val="TAL"/>
            </w:pPr>
            <w:r w:rsidRPr="000F37ED">
              <w:t xml:space="preserve">    mcdata-calling-user-id</w:t>
            </w:r>
          </w:p>
        </w:tc>
        <w:tc>
          <w:tcPr>
            <w:tcW w:w="2127" w:type="dxa"/>
          </w:tcPr>
          <w:p w14:paraId="48A2D0C5" w14:textId="77777777" w:rsidR="00094D7E" w:rsidRPr="000F37ED" w:rsidRDefault="00094D7E" w:rsidP="00831DD9">
            <w:pPr>
              <w:pStyle w:val="TAL"/>
              <w:rPr>
                <w:lang w:eastAsia="ko-KR"/>
              </w:rPr>
            </w:pPr>
            <w:r w:rsidRPr="000F37ED">
              <w:t>px_MCData_ID_User_A</w:t>
            </w:r>
          </w:p>
        </w:tc>
        <w:tc>
          <w:tcPr>
            <w:tcW w:w="2127" w:type="dxa"/>
            <w:tcBorders>
              <w:top w:val="single" w:sz="4" w:space="0" w:color="auto"/>
              <w:bottom w:val="single" w:sz="4" w:space="0" w:color="auto"/>
            </w:tcBorders>
          </w:tcPr>
          <w:p w14:paraId="292FEA76" w14:textId="77777777" w:rsidR="00094D7E" w:rsidRPr="000F37ED" w:rsidRDefault="00094D7E" w:rsidP="00831DD9">
            <w:pPr>
              <w:pStyle w:val="TAL"/>
            </w:pPr>
            <w:r w:rsidRPr="000F37ED">
              <w:t>NOTE: the element is not encrypted</w:t>
            </w:r>
          </w:p>
        </w:tc>
        <w:tc>
          <w:tcPr>
            <w:tcW w:w="1419" w:type="dxa"/>
          </w:tcPr>
          <w:p w14:paraId="2E4282FD" w14:textId="77777777" w:rsidR="00094D7E" w:rsidRPr="000F37ED" w:rsidRDefault="00094D7E" w:rsidP="00831DD9">
            <w:pPr>
              <w:pStyle w:val="TAL"/>
            </w:pPr>
          </w:p>
        </w:tc>
        <w:tc>
          <w:tcPr>
            <w:tcW w:w="1135" w:type="dxa"/>
          </w:tcPr>
          <w:p w14:paraId="48A800BF" w14:textId="77777777" w:rsidR="00094D7E" w:rsidRPr="000F37ED" w:rsidRDefault="00094D7E" w:rsidP="00831DD9">
            <w:pPr>
              <w:pStyle w:val="TAL"/>
            </w:pPr>
          </w:p>
        </w:tc>
      </w:tr>
    </w:tbl>
    <w:p w14:paraId="35521440" w14:textId="77777777" w:rsidR="00094D7E" w:rsidRPr="000F37ED" w:rsidRDefault="00094D7E" w:rsidP="00094D7E"/>
    <w:p w14:paraId="28DFB88A" w14:textId="77777777" w:rsidR="00094D7E" w:rsidRPr="000F37ED" w:rsidRDefault="00094D7E" w:rsidP="00094D7E">
      <w:pPr>
        <w:pStyle w:val="TH"/>
      </w:pPr>
      <w:r w:rsidRPr="000F37ED">
        <w:t>Table 6.2.13.3.3-9: Void</w:t>
      </w:r>
    </w:p>
    <w:p w14:paraId="29B73F14" w14:textId="77777777" w:rsidR="00094D7E" w:rsidRPr="000F37ED" w:rsidRDefault="00094D7E" w:rsidP="00094D7E"/>
    <w:p w14:paraId="75FBBDE6" w14:textId="4FF60777" w:rsidR="00094D7E" w:rsidRPr="000F37ED" w:rsidRDefault="00094D7E" w:rsidP="00094D7E">
      <w:pPr>
        <w:pStyle w:val="TH"/>
      </w:pPr>
      <w:r w:rsidRPr="000F37ED">
        <w:t>Table 6.2.13.3.3-10: HTTP 201 Created</w:t>
      </w:r>
      <w:ins w:id="2343" w:author="MCC160" w:date="2022-10-08T17:56:00Z">
        <w:r w:rsidR="003D4C97" w:rsidRPr="000F37ED">
          <w:t xml:space="preserve"> from the SS</w:t>
        </w:r>
      </w:ins>
      <w:r w:rsidRPr="000F37ED">
        <w:t xml:space="preserve"> (step 3, Table 6.2.13.3.2-1; </w:t>
      </w:r>
      <w:r w:rsidRPr="000F37ED">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081A1A9A" w14:textId="77777777" w:rsidTr="00831DD9">
        <w:tc>
          <w:tcPr>
            <w:tcW w:w="9639" w:type="dxa"/>
          </w:tcPr>
          <w:p w14:paraId="55B12660" w14:textId="77777777" w:rsidR="00094D7E" w:rsidRPr="000F37ED" w:rsidRDefault="00094D7E" w:rsidP="00831DD9">
            <w:pPr>
              <w:pStyle w:val="TAL"/>
            </w:pPr>
            <w:r w:rsidRPr="000F37ED">
              <w:t>Derivation Path: TS 36.579-1 [2], Table 5.5.4.7-1, condition FD_HTTP</w:t>
            </w:r>
          </w:p>
        </w:tc>
      </w:tr>
    </w:tbl>
    <w:p w14:paraId="6C7B44BC" w14:textId="77777777" w:rsidR="00094D7E" w:rsidRPr="000F37ED" w:rsidRDefault="00094D7E" w:rsidP="00094D7E"/>
    <w:p w14:paraId="5008C261" w14:textId="383B659F" w:rsidR="00094D7E" w:rsidRPr="000F37ED" w:rsidRDefault="00094D7E" w:rsidP="00094D7E">
      <w:pPr>
        <w:pStyle w:val="TH"/>
      </w:pPr>
      <w:r w:rsidRPr="000F37ED">
        <w:t>Table 6.2.13.3.3-11: SIP MESSAGE</w:t>
      </w:r>
      <w:ins w:id="2344" w:author="MCC160" w:date="2022-10-08T17:56:00Z">
        <w:r w:rsidR="003D4C97" w:rsidRPr="000F37ED">
          <w:t xml:space="preserve"> from the UE</w:t>
        </w:r>
      </w:ins>
      <w:r w:rsidRPr="000F37ED">
        <w:t xml:space="preserve"> (step 3, Table 6.2.13.3.2-1; </w:t>
      </w:r>
      <w:r w:rsidRPr="000F37ED">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0F7BE934" w14:textId="77777777" w:rsidTr="00831DD9">
        <w:trPr>
          <w:cantSplit/>
        </w:trPr>
        <w:tc>
          <w:tcPr>
            <w:tcW w:w="9639" w:type="dxa"/>
            <w:gridSpan w:val="5"/>
          </w:tcPr>
          <w:p w14:paraId="7B15D43C" w14:textId="77777777" w:rsidR="00094D7E" w:rsidRPr="000F37ED" w:rsidRDefault="00094D7E" w:rsidP="00831DD9">
            <w:pPr>
              <w:pStyle w:val="TAL"/>
              <w:rPr>
                <w:rFonts w:cs="Arial"/>
                <w:szCs w:val="18"/>
              </w:rPr>
            </w:pPr>
            <w:r w:rsidRPr="000F37ED">
              <w:rPr>
                <w:rFonts w:cs="Arial"/>
                <w:szCs w:val="18"/>
              </w:rPr>
              <w:t>Derivation Path: TS 36.579-1 [2], Table 5.5.2.7.1-1, condition MCDATA_FD, MCDATA_SIGNALLING</w:t>
            </w:r>
          </w:p>
        </w:tc>
      </w:tr>
      <w:tr w:rsidR="00094D7E" w:rsidRPr="000F37ED" w14:paraId="45013103" w14:textId="77777777" w:rsidTr="00831DD9">
        <w:tc>
          <w:tcPr>
            <w:tcW w:w="2835" w:type="dxa"/>
          </w:tcPr>
          <w:p w14:paraId="1FAE167B" w14:textId="77777777" w:rsidR="00094D7E" w:rsidRPr="000F37ED" w:rsidRDefault="00094D7E" w:rsidP="00831DD9">
            <w:pPr>
              <w:pStyle w:val="TAH"/>
              <w:rPr>
                <w:bCs/>
              </w:rPr>
            </w:pPr>
            <w:r w:rsidRPr="000F37ED">
              <w:rPr>
                <w:bCs/>
              </w:rPr>
              <w:t>Information Element</w:t>
            </w:r>
          </w:p>
        </w:tc>
        <w:tc>
          <w:tcPr>
            <w:tcW w:w="2126" w:type="dxa"/>
          </w:tcPr>
          <w:p w14:paraId="74A1351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77D927B" w14:textId="77777777" w:rsidR="00094D7E" w:rsidRPr="000F37ED" w:rsidRDefault="00094D7E" w:rsidP="00831DD9">
            <w:pPr>
              <w:pStyle w:val="TAH"/>
              <w:rPr>
                <w:bCs/>
              </w:rPr>
            </w:pPr>
            <w:r w:rsidRPr="000F37ED">
              <w:rPr>
                <w:bCs/>
              </w:rPr>
              <w:t>Comment</w:t>
            </w:r>
          </w:p>
        </w:tc>
        <w:tc>
          <w:tcPr>
            <w:tcW w:w="1418" w:type="dxa"/>
          </w:tcPr>
          <w:p w14:paraId="576979A2" w14:textId="77777777" w:rsidR="00094D7E" w:rsidRPr="000F37ED" w:rsidRDefault="00094D7E" w:rsidP="00831DD9">
            <w:pPr>
              <w:pStyle w:val="TAH"/>
              <w:rPr>
                <w:bCs/>
              </w:rPr>
            </w:pPr>
            <w:r w:rsidRPr="000F37ED">
              <w:rPr>
                <w:bCs/>
              </w:rPr>
              <w:t>Reference</w:t>
            </w:r>
          </w:p>
        </w:tc>
        <w:tc>
          <w:tcPr>
            <w:tcW w:w="1134" w:type="dxa"/>
          </w:tcPr>
          <w:p w14:paraId="046C2CD9" w14:textId="77777777" w:rsidR="00094D7E" w:rsidRPr="000F37ED" w:rsidRDefault="00094D7E" w:rsidP="00831DD9">
            <w:pPr>
              <w:pStyle w:val="TAH"/>
              <w:rPr>
                <w:bCs/>
              </w:rPr>
            </w:pPr>
            <w:r w:rsidRPr="000F37ED">
              <w:rPr>
                <w:bCs/>
              </w:rPr>
              <w:t>Condition</w:t>
            </w:r>
          </w:p>
        </w:tc>
      </w:tr>
      <w:tr w:rsidR="00094D7E" w:rsidRPr="000F37ED" w14:paraId="5CEB4D2A" w14:textId="77777777" w:rsidTr="00831DD9">
        <w:tc>
          <w:tcPr>
            <w:tcW w:w="2835" w:type="dxa"/>
            <w:vAlign w:val="center"/>
          </w:tcPr>
          <w:p w14:paraId="59C2120F" w14:textId="77777777" w:rsidR="00094D7E" w:rsidRPr="000F37ED" w:rsidRDefault="00094D7E" w:rsidP="00831DD9">
            <w:pPr>
              <w:pStyle w:val="TAL"/>
              <w:rPr>
                <w:b/>
                <w:bCs/>
              </w:rPr>
            </w:pPr>
            <w:r w:rsidRPr="000F37ED">
              <w:rPr>
                <w:b/>
                <w:bCs/>
              </w:rPr>
              <w:t>Message-body</w:t>
            </w:r>
          </w:p>
        </w:tc>
        <w:tc>
          <w:tcPr>
            <w:tcW w:w="2126" w:type="dxa"/>
          </w:tcPr>
          <w:p w14:paraId="053BBEB7" w14:textId="77777777" w:rsidR="00094D7E" w:rsidRPr="000F37ED" w:rsidRDefault="00094D7E" w:rsidP="00831DD9">
            <w:pPr>
              <w:pStyle w:val="TAL"/>
            </w:pPr>
          </w:p>
        </w:tc>
        <w:tc>
          <w:tcPr>
            <w:tcW w:w="2126" w:type="dxa"/>
            <w:tcBorders>
              <w:bottom w:val="single" w:sz="4" w:space="0" w:color="auto"/>
            </w:tcBorders>
          </w:tcPr>
          <w:p w14:paraId="60103038" w14:textId="77777777" w:rsidR="00094D7E" w:rsidRPr="000F37ED" w:rsidRDefault="00094D7E" w:rsidP="00831DD9">
            <w:pPr>
              <w:pStyle w:val="TAL"/>
            </w:pPr>
          </w:p>
        </w:tc>
        <w:tc>
          <w:tcPr>
            <w:tcW w:w="1418" w:type="dxa"/>
          </w:tcPr>
          <w:p w14:paraId="6816C7F5" w14:textId="77777777" w:rsidR="00094D7E" w:rsidRPr="000F37ED" w:rsidRDefault="00094D7E" w:rsidP="00831DD9">
            <w:pPr>
              <w:pStyle w:val="TAL"/>
            </w:pPr>
          </w:p>
        </w:tc>
        <w:tc>
          <w:tcPr>
            <w:tcW w:w="1134" w:type="dxa"/>
            <w:vAlign w:val="bottom"/>
          </w:tcPr>
          <w:p w14:paraId="4D01E642" w14:textId="77777777" w:rsidR="00094D7E" w:rsidRPr="000F37ED" w:rsidRDefault="00094D7E" w:rsidP="00831DD9">
            <w:pPr>
              <w:pStyle w:val="TAL"/>
            </w:pPr>
          </w:p>
        </w:tc>
      </w:tr>
      <w:tr w:rsidR="00094D7E" w:rsidRPr="000F37ED" w14:paraId="0374A250" w14:textId="77777777" w:rsidTr="00831DD9">
        <w:tc>
          <w:tcPr>
            <w:tcW w:w="2835" w:type="dxa"/>
            <w:vAlign w:val="center"/>
          </w:tcPr>
          <w:p w14:paraId="49FC2045" w14:textId="77777777" w:rsidR="00094D7E" w:rsidRPr="000F37ED" w:rsidRDefault="00094D7E" w:rsidP="00831DD9">
            <w:pPr>
              <w:pStyle w:val="TAL"/>
              <w:rPr>
                <w:b/>
                <w:bCs/>
              </w:rPr>
            </w:pPr>
            <w:r w:rsidRPr="000F37ED">
              <w:t xml:space="preserve">  MIME body part</w:t>
            </w:r>
          </w:p>
        </w:tc>
        <w:tc>
          <w:tcPr>
            <w:tcW w:w="2126" w:type="dxa"/>
            <w:vAlign w:val="center"/>
          </w:tcPr>
          <w:p w14:paraId="686ED300" w14:textId="77777777" w:rsidR="00094D7E" w:rsidRPr="000F37ED" w:rsidRDefault="00094D7E" w:rsidP="00831DD9">
            <w:pPr>
              <w:pStyle w:val="TAL"/>
            </w:pPr>
          </w:p>
        </w:tc>
        <w:tc>
          <w:tcPr>
            <w:tcW w:w="2126" w:type="dxa"/>
            <w:tcBorders>
              <w:bottom w:val="single" w:sz="4" w:space="0" w:color="auto"/>
            </w:tcBorders>
          </w:tcPr>
          <w:p w14:paraId="7EA1A254" w14:textId="77777777" w:rsidR="00094D7E" w:rsidRPr="000F37ED" w:rsidRDefault="00094D7E" w:rsidP="00831DD9">
            <w:pPr>
              <w:pStyle w:val="TAL"/>
            </w:pPr>
            <w:r w:rsidRPr="000F37ED">
              <w:rPr>
                <w:b/>
                <w:bCs/>
              </w:rPr>
              <w:t>MCData-Info</w:t>
            </w:r>
          </w:p>
        </w:tc>
        <w:tc>
          <w:tcPr>
            <w:tcW w:w="1418" w:type="dxa"/>
          </w:tcPr>
          <w:p w14:paraId="19DD6FF9" w14:textId="77777777" w:rsidR="00094D7E" w:rsidRPr="000F37ED" w:rsidRDefault="00094D7E" w:rsidP="00831DD9">
            <w:pPr>
              <w:pStyle w:val="TAL"/>
            </w:pPr>
          </w:p>
        </w:tc>
        <w:tc>
          <w:tcPr>
            <w:tcW w:w="1134" w:type="dxa"/>
          </w:tcPr>
          <w:p w14:paraId="5F1D55E2" w14:textId="77777777" w:rsidR="00094D7E" w:rsidRPr="000F37ED" w:rsidRDefault="00094D7E" w:rsidP="00831DD9">
            <w:pPr>
              <w:pStyle w:val="TAL"/>
            </w:pPr>
          </w:p>
        </w:tc>
      </w:tr>
      <w:tr w:rsidR="00094D7E" w:rsidRPr="000F37ED" w14:paraId="58D09B16" w14:textId="77777777" w:rsidTr="00831DD9">
        <w:tc>
          <w:tcPr>
            <w:tcW w:w="2835" w:type="dxa"/>
          </w:tcPr>
          <w:p w14:paraId="2C83770F" w14:textId="77777777" w:rsidR="00094D7E" w:rsidRPr="000F37ED" w:rsidRDefault="00094D7E" w:rsidP="00831DD9">
            <w:pPr>
              <w:pStyle w:val="TAL"/>
              <w:rPr>
                <w:b/>
                <w:bCs/>
              </w:rPr>
            </w:pPr>
            <w:r w:rsidRPr="000F37ED">
              <w:t xml:space="preserve">    MIME-part-body</w:t>
            </w:r>
          </w:p>
        </w:tc>
        <w:tc>
          <w:tcPr>
            <w:tcW w:w="2126" w:type="dxa"/>
          </w:tcPr>
          <w:p w14:paraId="4A7B436E" w14:textId="77777777" w:rsidR="00094D7E" w:rsidRPr="000F37ED" w:rsidRDefault="00094D7E" w:rsidP="00831DD9">
            <w:pPr>
              <w:pStyle w:val="TAL"/>
            </w:pPr>
            <w:r w:rsidRPr="000F37ED">
              <w:t>MCData-Info as described in Table 6.2.13.3.3-12</w:t>
            </w:r>
          </w:p>
        </w:tc>
        <w:tc>
          <w:tcPr>
            <w:tcW w:w="2126" w:type="dxa"/>
            <w:tcBorders>
              <w:bottom w:val="single" w:sz="4" w:space="0" w:color="auto"/>
            </w:tcBorders>
          </w:tcPr>
          <w:p w14:paraId="75D6A9A6" w14:textId="77777777" w:rsidR="00094D7E" w:rsidRPr="000F37ED" w:rsidRDefault="00094D7E" w:rsidP="00831DD9">
            <w:pPr>
              <w:pStyle w:val="TAL"/>
            </w:pPr>
          </w:p>
        </w:tc>
        <w:tc>
          <w:tcPr>
            <w:tcW w:w="1418" w:type="dxa"/>
          </w:tcPr>
          <w:p w14:paraId="47374B93" w14:textId="77777777" w:rsidR="00094D7E" w:rsidRPr="000F37ED" w:rsidRDefault="00094D7E" w:rsidP="00831DD9">
            <w:pPr>
              <w:pStyle w:val="TAL"/>
            </w:pPr>
          </w:p>
        </w:tc>
        <w:tc>
          <w:tcPr>
            <w:tcW w:w="1134" w:type="dxa"/>
          </w:tcPr>
          <w:p w14:paraId="2F5B336D" w14:textId="77777777" w:rsidR="00094D7E" w:rsidRPr="000F37ED" w:rsidRDefault="00094D7E" w:rsidP="00831DD9">
            <w:pPr>
              <w:pStyle w:val="TAL"/>
            </w:pPr>
          </w:p>
        </w:tc>
      </w:tr>
      <w:tr w:rsidR="00094D7E" w:rsidRPr="000F37ED" w14:paraId="7809E0CE" w14:textId="77777777" w:rsidTr="00831DD9">
        <w:tc>
          <w:tcPr>
            <w:tcW w:w="2835" w:type="dxa"/>
            <w:vAlign w:val="center"/>
          </w:tcPr>
          <w:p w14:paraId="55DA8790" w14:textId="77777777" w:rsidR="00094D7E" w:rsidRPr="000F37ED" w:rsidRDefault="00094D7E" w:rsidP="00831DD9">
            <w:pPr>
              <w:pStyle w:val="TAL"/>
              <w:rPr>
                <w:b/>
                <w:bCs/>
              </w:rPr>
            </w:pPr>
            <w:r w:rsidRPr="000F37ED">
              <w:t xml:space="preserve">  MIME body part</w:t>
            </w:r>
          </w:p>
        </w:tc>
        <w:tc>
          <w:tcPr>
            <w:tcW w:w="2126" w:type="dxa"/>
            <w:vAlign w:val="center"/>
          </w:tcPr>
          <w:p w14:paraId="3B8F80B8" w14:textId="77777777" w:rsidR="00094D7E" w:rsidRPr="000F37ED" w:rsidRDefault="00094D7E" w:rsidP="00831DD9">
            <w:pPr>
              <w:pStyle w:val="TAL"/>
            </w:pPr>
          </w:p>
        </w:tc>
        <w:tc>
          <w:tcPr>
            <w:tcW w:w="2126" w:type="dxa"/>
            <w:tcBorders>
              <w:bottom w:val="single" w:sz="4" w:space="0" w:color="auto"/>
            </w:tcBorders>
          </w:tcPr>
          <w:p w14:paraId="0B49F1C8" w14:textId="77777777" w:rsidR="00094D7E" w:rsidRPr="000F37ED" w:rsidRDefault="00094D7E" w:rsidP="00831DD9">
            <w:pPr>
              <w:pStyle w:val="TAL"/>
            </w:pPr>
            <w:r w:rsidRPr="000F37ED">
              <w:rPr>
                <w:b/>
                <w:bCs/>
              </w:rPr>
              <w:t>MCData Data signalling message</w:t>
            </w:r>
          </w:p>
        </w:tc>
        <w:tc>
          <w:tcPr>
            <w:tcW w:w="1418" w:type="dxa"/>
          </w:tcPr>
          <w:p w14:paraId="2ECD3E74" w14:textId="77777777" w:rsidR="00094D7E" w:rsidRPr="000F37ED" w:rsidRDefault="00094D7E" w:rsidP="00831DD9">
            <w:pPr>
              <w:pStyle w:val="TAL"/>
            </w:pPr>
          </w:p>
        </w:tc>
        <w:tc>
          <w:tcPr>
            <w:tcW w:w="1134" w:type="dxa"/>
          </w:tcPr>
          <w:p w14:paraId="12E1B5D8" w14:textId="77777777" w:rsidR="00094D7E" w:rsidRPr="000F37ED" w:rsidRDefault="00094D7E" w:rsidP="00831DD9">
            <w:pPr>
              <w:pStyle w:val="TAL"/>
            </w:pPr>
          </w:p>
        </w:tc>
      </w:tr>
      <w:tr w:rsidR="00094D7E" w:rsidRPr="000F37ED" w14:paraId="4889D5B1" w14:textId="77777777" w:rsidTr="00831DD9">
        <w:tc>
          <w:tcPr>
            <w:tcW w:w="2835" w:type="dxa"/>
          </w:tcPr>
          <w:p w14:paraId="2E0227A9" w14:textId="77777777" w:rsidR="00094D7E" w:rsidRPr="000F37ED" w:rsidRDefault="00094D7E" w:rsidP="00831DD9">
            <w:pPr>
              <w:pStyle w:val="TAL"/>
              <w:rPr>
                <w:b/>
                <w:bCs/>
              </w:rPr>
            </w:pPr>
            <w:r w:rsidRPr="000F37ED">
              <w:t xml:space="preserve">    MIME-part-body</w:t>
            </w:r>
          </w:p>
        </w:tc>
        <w:tc>
          <w:tcPr>
            <w:tcW w:w="2126" w:type="dxa"/>
          </w:tcPr>
          <w:p w14:paraId="23B85CBB" w14:textId="77777777" w:rsidR="00094D7E" w:rsidRPr="000F37ED" w:rsidRDefault="00094D7E" w:rsidP="00831DD9">
            <w:pPr>
              <w:pStyle w:val="TAL"/>
            </w:pPr>
            <w:r w:rsidRPr="000F37ED">
              <w:t>MCData Protected Payload Message containing FD SIGNALLING PAYLOAD as described in Table 6.2.13.3.3-12A</w:t>
            </w:r>
          </w:p>
        </w:tc>
        <w:tc>
          <w:tcPr>
            <w:tcW w:w="2126" w:type="dxa"/>
            <w:tcBorders>
              <w:bottom w:val="single" w:sz="4" w:space="0" w:color="auto"/>
            </w:tcBorders>
          </w:tcPr>
          <w:p w14:paraId="72CA3FB5" w14:textId="77777777" w:rsidR="00094D7E" w:rsidRPr="000F37ED" w:rsidRDefault="00094D7E" w:rsidP="00831DD9">
            <w:pPr>
              <w:pStyle w:val="TAL"/>
            </w:pPr>
          </w:p>
        </w:tc>
        <w:tc>
          <w:tcPr>
            <w:tcW w:w="1418" w:type="dxa"/>
          </w:tcPr>
          <w:p w14:paraId="53FAF16C" w14:textId="77777777" w:rsidR="00094D7E" w:rsidRPr="000F37ED" w:rsidRDefault="00094D7E" w:rsidP="00831DD9">
            <w:pPr>
              <w:pStyle w:val="TAL"/>
            </w:pPr>
          </w:p>
        </w:tc>
        <w:tc>
          <w:tcPr>
            <w:tcW w:w="1134" w:type="dxa"/>
          </w:tcPr>
          <w:p w14:paraId="5D0CA103" w14:textId="77777777" w:rsidR="00094D7E" w:rsidRPr="000F37ED" w:rsidRDefault="00094D7E" w:rsidP="00831DD9">
            <w:pPr>
              <w:pStyle w:val="TAL"/>
            </w:pPr>
          </w:p>
        </w:tc>
      </w:tr>
    </w:tbl>
    <w:p w14:paraId="6AD7CCD4" w14:textId="77777777" w:rsidR="00094D7E" w:rsidRPr="000F37ED" w:rsidRDefault="00094D7E" w:rsidP="00094D7E"/>
    <w:p w14:paraId="73D9BF93" w14:textId="77777777" w:rsidR="00094D7E" w:rsidRPr="000F37ED" w:rsidRDefault="00094D7E" w:rsidP="00094D7E">
      <w:pPr>
        <w:pStyle w:val="TH"/>
      </w:pPr>
      <w:r w:rsidRPr="000F37ED">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E7AC0C0" w14:textId="77777777" w:rsidTr="00831DD9">
        <w:trPr>
          <w:cantSplit/>
        </w:trPr>
        <w:tc>
          <w:tcPr>
            <w:tcW w:w="9639" w:type="dxa"/>
            <w:gridSpan w:val="5"/>
          </w:tcPr>
          <w:p w14:paraId="03974D3D"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 condition MCD_grp</w:t>
            </w:r>
          </w:p>
        </w:tc>
      </w:tr>
      <w:tr w:rsidR="00094D7E" w:rsidRPr="000F37ED" w14:paraId="0AD5C2E3" w14:textId="77777777" w:rsidTr="00831DD9">
        <w:tc>
          <w:tcPr>
            <w:tcW w:w="2835" w:type="dxa"/>
          </w:tcPr>
          <w:p w14:paraId="26416A4E" w14:textId="77777777" w:rsidR="00094D7E" w:rsidRPr="000F37ED" w:rsidRDefault="00094D7E" w:rsidP="00831DD9">
            <w:pPr>
              <w:pStyle w:val="TAH"/>
              <w:rPr>
                <w:bCs/>
              </w:rPr>
            </w:pPr>
            <w:r w:rsidRPr="000F37ED">
              <w:rPr>
                <w:bCs/>
              </w:rPr>
              <w:t>Information Element</w:t>
            </w:r>
          </w:p>
        </w:tc>
        <w:tc>
          <w:tcPr>
            <w:tcW w:w="2126" w:type="dxa"/>
          </w:tcPr>
          <w:p w14:paraId="36980309"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00B93BCD" w14:textId="77777777" w:rsidR="00094D7E" w:rsidRPr="000F37ED" w:rsidRDefault="00094D7E" w:rsidP="00831DD9">
            <w:pPr>
              <w:pStyle w:val="TAH"/>
              <w:rPr>
                <w:bCs/>
              </w:rPr>
            </w:pPr>
            <w:r w:rsidRPr="000F37ED">
              <w:rPr>
                <w:bCs/>
              </w:rPr>
              <w:t>Comment</w:t>
            </w:r>
          </w:p>
        </w:tc>
        <w:tc>
          <w:tcPr>
            <w:tcW w:w="1418" w:type="dxa"/>
          </w:tcPr>
          <w:p w14:paraId="5D37DE8B" w14:textId="77777777" w:rsidR="00094D7E" w:rsidRPr="000F37ED" w:rsidRDefault="00094D7E" w:rsidP="00831DD9">
            <w:pPr>
              <w:pStyle w:val="TAH"/>
              <w:rPr>
                <w:bCs/>
              </w:rPr>
            </w:pPr>
            <w:r w:rsidRPr="000F37ED">
              <w:rPr>
                <w:bCs/>
              </w:rPr>
              <w:t>Reference</w:t>
            </w:r>
          </w:p>
        </w:tc>
        <w:tc>
          <w:tcPr>
            <w:tcW w:w="1134" w:type="dxa"/>
          </w:tcPr>
          <w:p w14:paraId="436167BE" w14:textId="77777777" w:rsidR="00094D7E" w:rsidRPr="000F37ED" w:rsidRDefault="00094D7E" w:rsidP="00831DD9">
            <w:pPr>
              <w:pStyle w:val="TAH"/>
              <w:rPr>
                <w:bCs/>
              </w:rPr>
            </w:pPr>
            <w:r w:rsidRPr="000F37ED">
              <w:rPr>
                <w:bCs/>
              </w:rPr>
              <w:t>Condition</w:t>
            </w:r>
          </w:p>
        </w:tc>
      </w:tr>
      <w:tr w:rsidR="00094D7E" w:rsidRPr="000F37ED" w14:paraId="497BD711" w14:textId="77777777" w:rsidTr="00831DD9">
        <w:tc>
          <w:tcPr>
            <w:tcW w:w="2835" w:type="dxa"/>
          </w:tcPr>
          <w:p w14:paraId="45A2304B" w14:textId="77777777" w:rsidR="00094D7E" w:rsidRPr="000F37ED" w:rsidRDefault="00094D7E" w:rsidP="00831DD9">
            <w:pPr>
              <w:pStyle w:val="TAL"/>
              <w:rPr>
                <w:rFonts w:cs="Arial"/>
                <w:szCs w:val="18"/>
              </w:rPr>
            </w:pPr>
            <w:r w:rsidRPr="000F37ED">
              <w:t>mcdata-info</w:t>
            </w:r>
          </w:p>
        </w:tc>
        <w:tc>
          <w:tcPr>
            <w:tcW w:w="2126" w:type="dxa"/>
          </w:tcPr>
          <w:p w14:paraId="7A237F11" w14:textId="77777777" w:rsidR="00094D7E" w:rsidRPr="000F37ED" w:rsidRDefault="00094D7E" w:rsidP="00831DD9">
            <w:pPr>
              <w:pStyle w:val="TAL"/>
            </w:pPr>
          </w:p>
        </w:tc>
        <w:tc>
          <w:tcPr>
            <w:tcW w:w="2126" w:type="dxa"/>
            <w:tcBorders>
              <w:bottom w:val="single" w:sz="4" w:space="0" w:color="auto"/>
            </w:tcBorders>
          </w:tcPr>
          <w:p w14:paraId="3ECE9681" w14:textId="77777777" w:rsidR="00094D7E" w:rsidRPr="000F37ED" w:rsidRDefault="00094D7E" w:rsidP="00831DD9">
            <w:pPr>
              <w:pStyle w:val="TAL"/>
            </w:pPr>
          </w:p>
        </w:tc>
        <w:tc>
          <w:tcPr>
            <w:tcW w:w="1418" w:type="dxa"/>
          </w:tcPr>
          <w:p w14:paraId="167098ED" w14:textId="77777777" w:rsidR="00094D7E" w:rsidRPr="000F37ED" w:rsidRDefault="00094D7E" w:rsidP="00831DD9">
            <w:pPr>
              <w:pStyle w:val="TAL"/>
            </w:pPr>
          </w:p>
        </w:tc>
        <w:tc>
          <w:tcPr>
            <w:tcW w:w="1134" w:type="dxa"/>
          </w:tcPr>
          <w:p w14:paraId="78A76934" w14:textId="77777777" w:rsidR="00094D7E" w:rsidRPr="000F37ED" w:rsidRDefault="00094D7E" w:rsidP="00831DD9">
            <w:pPr>
              <w:pStyle w:val="TAL"/>
            </w:pPr>
          </w:p>
        </w:tc>
      </w:tr>
      <w:tr w:rsidR="00094D7E" w:rsidRPr="000F37ED" w14:paraId="1BCC89E9" w14:textId="77777777" w:rsidTr="00831DD9">
        <w:tc>
          <w:tcPr>
            <w:tcW w:w="2835" w:type="dxa"/>
          </w:tcPr>
          <w:p w14:paraId="2EF685A9" w14:textId="77777777" w:rsidR="00094D7E" w:rsidRPr="000F37ED" w:rsidRDefault="00094D7E" w:rsidP="00831DD9">
            <w:pPr>
              <w:pStyle w:val="TAL"/>
              <w:rPr>
                <w:rFonts w:cs="Arial"/>
                <w:szCs w:val="18"/>
              </w:rPr>
            </w:pPr>
            <w:r w:rsidRPr="000F37ED">
              <w:t xml:space="preserve">  mcdata-Params</w:t>
            </w:r>
          </w:p>
        </w:tc>
        <w:tc>
          <w:tcPr>
            <w:tcW w:w="2126" w:type="dxa"/>
          </w:tcPr>
          <w:p w14:paraId="4272801B" w14:textId="77777777" w:rsidR="00094D7E" w:rsidRPr="000F37ED" w:rsidRDefault="00094D7E" w:rsidP="00831DD9">
            <w:pPr>
              <w:pStyle w:val="TAL"/>
            </w:pPr>
          </w:p>
        </w:tc>
        <w:tc>
          <w:tcPr>
            <w:tcW w:w="2126" w:type="dxa"/>
            <w:tcBorders>
              <w:top w:val="single" w:sz="4" w:space="0" w:color="auto"/>
              <w:bottom w:val="single" w:sz="4" w:space="0" w:color="auto"/>
            </w:tcBorders>
          </w:tcPr>
          <w:p w14:paraId="3DA9723C" w14:textId="77777777" w:rsidR="00094D7E" w:rsidRPr="000F37ED" w:rsidRDefault="00094D7E" w:rsidP="00831DD9">
            <w:pPr>
              <w:pStyle w:val="TAL"/>
            </w:pPr>
          </w:p>
        </w:tc>
        <w:tc>
          <w:tcPr>
            <w:tcW w:w="1418" w:type="dxa"/>
          </w:tcPr>
          <w:p w14:paraId="28904D40" w14:textId="77777777" w:rsidR="00094D7E" w:rsidRPr="000F37ED" w:rsidRDefault="00094D7E" w:rsidP="00831DD9">
            <w:pPr>
              <w:pStyle w:val="TAL"/>
            </w:pPr>
          </w:p>
        </w:tc>
        <w:tc>
          <w:tcPr>
            <w:tcW w:w="1134" w:type="dxa"/>
          </w:tcPr>
          <w:p w14:paraId="42F067D7" w14:textId="77777777" w:rsidR="00094D7E" w:rsidRPr="000F37ED" w:rsidRDefault="00094D7E" w:rsidP="00831DD9">
            <w:pPr>
              <w:pStyle w:val="TAL"/>
            </w:pPr>
          </w:p>
        </w:tc>
      </w:tr>
      <w:tr w:rsidR="00094D7E" w:rsidRPr="000F37ED" w14:paraId="770FB699" w14:textId="77777777" w:rsidTr="00831DD9">
        <w:tc>
          <w:tcPr>
            <w:tcW w:w="2835" w:type="dxa"/>
          </w:tcPr>
          <w:p w14:paraId="10D36B37" w14:textId="77777777" w:rsidR="00094D7E" w:rsidRPr="000F37ED" w:rsidRDefault="00094D7E" w:rsidP="00831DD9">
            <w:pPr>
              <w:pStyle w:val="TAL"/>
            </w:pPr>
            <w:r w:rsidRPr="000F37ED">
              <w:t xml:space="preserve">    request-type</w:t>
            </w:r>
          </w:p>
        </w:tc>
        <w:tc>
          <w:tcPr>
            <w:tcW w:w="2126" w:type="dxa"/>
          </w:tcPr>
          <w:p w14:paraId="19C4DFF8" w14:textId="77777777" w:rsidR="00094D7E" w:rsidRPr="000F37ED" w:rsidRDefault="00094D7E" w:rsidP="00831DD9">
            <w:pPr>
              <w:pStyle w:val="TAL"/>
            </w:pPr>
            <w:r w:rsidRPr="000F37ED">
              <w:rPr>
                <w:lang w:eastAsia="ko-KR"/>
              </w:rPr>
              <w:t>"</w:t>
            </w:r>
            <w:r w:rsidRPr="000F37ED">
              <w:t>group-fd</w:t>
            </w:r>
            <w:r w:rsidRPr="000F37ED">
              <w:rPr>
                <w:lang w:eastAsia="ko-KR"/>
              </w:rPr>
              <w:t>"</w:t>
            </w:r>
          </w:p>
        </w:tc>
        <w:tc>
          <w:tcPr>
            <w:tcW w:w="2126" w:type="dxa"/>
            <w:tcBorders>
              <w:top w:val="single" w:sz="4" w:space="0" w:color="auto"/>
              <w:bottom w:val="single" w:sz="4" w:space="0" w:color="auto"/>
            </w:tcBorders>
          </w:tcPr>
          <w:p w14:paraId="30D0EF68" w14:textId="77777777" w:rsidR="00094D7E" w:rsidRPr="000F37ED" w:rsidRDefault="00094D7E" w:rsidP="00831DD9">
            <w:pPr>
              <w:pStyle w:val="TAL"/>
            </w:pPr>
          </w:p>
        </w:tc>
        <w:tc>
          <w:tcPr>
            <w:tcW w:w="1418" w:type="dxa"/>
          </w:tcPr>
          <w:p w14:paraId="5A7D391A" w14:textId="77777777" w:rsidR="00094D7E" w:rsidRPr="000F37ED" w:rsidRDefault="00094D7E" w:rsidP="00831DD9">
            <w:pPr>
              <w:pStyle w:val="TAL"/>
            </w:pPr>
          </w:p>
        </w:tc>
        <w:tc>
          <w:tcPr>
            <w:tcW w:w="1134" w:type="dxa"/>
          </w:tcPr>
          <w:p w14:paraId="11048FDC" w14:textId="77777777" w:rsidR="00094D7E" w:rsidRPr="000F37ED" w:rsidRDefault="00094D7E" w:rsidP="00831DD9">
            <w:pPr>
              <w:pStyle w:val="TAL"/>
            </w:pPr>
          </w:p>
        </w:tc>
      </w:tr>
    </w:tbl>
    <w:p w14:paraId="30DCF6F5" w14:textId="77777777" w:rsidR="00094D7E" w:rsidRPr="000F37ED" w:rsidRDefault="00094D7E" w:rsidP="00094D7E"/>
    <w:p w14:paraId="27FAD3B8" w14:textId="77777777" w:rsidR="00094D7E" w:rsidRPr="000F37ED" w:rsidRDefault="00094D7E" w:rsidP="00094D7E">
      <w:pPr>
        <w:pStyle w:val="TH"/>
      </w:pPr>
      <w:r w:rsidRPr="000F37ED">
        <w:t xml:space="preserve">Table 6.2.13.3.3-12A: FD SIGNALLING PAYLOAD (Table 6.2.13.3.3-11)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77C5D00B" w14:textId="77777777" w:rsidTr="00831DD9">
        <w:trPr>
          <w:cantSplit/>
        </w:trPr>
        <w:tc>
          <w:tcPr>
            <w:tcW w:w="9639" w:type="dxa"/>
          </w:tcPr>
          <w:p w14:paraId="5C9914F5"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5.5.3.8.5-1, condition FD_HTTP</w:t>
            </w:r>
          </w:p>
        </w:tc>
      </w:tr>
    </w:tbl>
    <w:p w14:paraId="7ACB3C6A" w14:textId="77777777" w:rsidR="00094D7E" w:rsidRPr="000F37ED" w:rsidRDefault="00094D7E" w:rsidP="00094D7E"/>
    <w:p w14:paraId="61D9A99D" w14:textId="620C51D3" w:rsidR="00094D7E" w:rsidRPr="000F37ED" w:rsidRDefault="00094D7E" w:rsidP="00094D7E">
      <w:pPr>
        <w:pStyle w:val="TH"/>
      </w:pPr>
      <w:r w:rsidRPr="000F37ED">
        <w:t>Table 6.2.13.3.3-13: SIP MESSAGE</w:t>
      </w:r>
      <w:ins w:id="2345" w:author="MCC160" w:date="2022-10-08T17:56:00Z">
        <w:r w:rsidR="003D4C97" w:rsidRPr="000F37ED">
          <w:t xml:space="preserve"> from the SS</w:t>
        </w:r>
      </w:ins>
      <w:r w:rsidRPr="000F37ED">
        <w:t xml:space="preserve"> (step 7, Table 6.2.13.3.2-1;</w:t>
      </w:r>
      <w:r w:rsidRPr="000F37ED">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7CD3D713" w14:textId="77777777" w:rsidTr="00831DD9">
        <w:tc>
          <w:tcPr>
            <w:tcW w:w="9639" w:type="dxa"/>
            <w:gridSpan w:val="5"/>
          </w:tcPr>
          <w:p w14:paraId="764CD6A8" w14:textId="77777777" w:rsidR="00094D7E" w:rsidRPr="000F37ED" w:rsidRDefault="00094D7E" w:rsidP="00831DD9">
            <w:pPr>
              <w:pStyle w:val="TAL"/>
              <w:rPr>
                <w:rFonts w:cs="Arial"/>
                <w:szCs w:val="18"/>
              </w:rPr>
            </w:pPr>
            <w:r w:rsidRPr="000F37ED">
              <w:rPr>
                <w:rFonts w:cs="Arial"/>
                <w:szCs w:val="18"/>
              </w:rPr>
              <w:t>Derivation Path: TS 36.579-1 [2], Table 5.5.2.7.2-1, condition MCDATA_FD, MCDATA_SIGNALLING</w:t>
            </w:r>
          </w:p>
        </w:tc>
      </w:tr>
      <w:tr w:rsidR="00094D7E" w:rsidRPr="000F37ED" w14:paraId="547414AF" w14:textId="77777777" w:rsidTr="00831DD9">
        <w:tc>
          <w:tcPr>
            <w:tcW w:w="2835" w:type="dxa"/>
          </w:tcPr>
          <w:p w14:paraId="65EEF168" w14:textId="77777777" w:rsidR="00094D7E" w:rsidRPr="000F37ED" w:rsidRDefault="00094D7E" w:rsidP="00831DD9">
            <w:pPr>
              <w:pStyle w:val="TAH"/>
              <w:rPr>
                <w:bCs/>
              </w:rPr>
            </w:pPr>
            <w:r w:rsidRPr="000F37ED">
              <w:rPr>
                <w:bCs/>
              </w:rPr>
              <w:t>Information Element</w:t>
            </w:r>
          </w:p>
        </w:tc>
        <w:tc>
          <w:tcPr>
            <w:tcW w:w="2126" w:type="dxa"/>
          </w:tcPr>
          <w:p w14:paraId="1AB00637"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6DEB20E1" w14:textId="77777777" w:rsidR="00094D7E" w:rsidRPr="000F37ED" w:rsidRDefault="00094D7E" w:rsidP="00831DD9">
            <w:pPr>
              <w:pStyle w:val="TAH"/>
              <w:rPr>
                <w:bCs/>
              </w:rPr>
            </w:pPr>
            <w:r w:rsidRPr="000F37ED">
              <w:rPr>
                <w:bCs/>
              </w:rPr>
              <w:t>Comment</w:t>
            </w:r>
          </w:p>
        </w:tc>
        <w:tc>
          <w:tcPr>
            <w:tcW w:w="1418" w:type="dxa"/>
          </w:tcPr>
          <w:p w14:paraId="70593AB7" w14:textId="77777777" w:rsidR="00094D7E" w:rsidRPr="000F37ED" w:rsidRDefault="00094D7E" w:rsidP="00831DD9">
            <w:pPr>
              <w:pStyle w:val="TAH"/>
              <w:rPr>
                <w:bCs/>
              </w:rPr>
            </w:pPr>
            <w:r w:rsidRPr="000F37ED">
              <w:rPr>
                <w:bCs/>
              </w:rPr>
              <w:t>Reference</w:t>
            </w:r>
          </w:p>
        </w:tc>
        <w:tc>
          <w:tcPr>
            <w:tcW w:w="1134" w:type="dxa"/>
          </w:tcPr>
          <w:p w14:paraId="2A2E7CBC" w14:textId="77777777" w:rsidR="00094D7E" w:rsidRPr="000F37ED" w:rsidRDefault="00094D7E" w:rsidP="00831DD9">
            <w:pPr>
              <w:pStyle w:val="TAH"/>
              <w:rPr>
                <w:bCs/>
              </w:rPr>
            </w:pPr>
            <w:r w:rsidRPr="000F37ED">
              <w:rPr>
                <w:bCs/>
              </w:rPr>
              <w:t>Condition</w:t>
            </w:r>
          </w:p>
        </w:tc>
      </w:tr>
      <w:tr w:rsidR="00094D7E" w:rsidRPr="000F37ED" w14:paraId="62D5C2EA" w14:textId="77777777" w:rsidTr="00831DD9">
        <w:tc>
          <w:tcPr>
            <w:tcW w:w="2835" w:type="dxa"/>
            <w:vAlign w:val="center"/>
          </w:tcPr>
          <w:p w14:paraId="044A55FE" w14:textId="77777777" w:rsidR="00094D7E" w:rsidRPr="000F37ED" w:rsidRDefault="00094D7E" w:rsidP="00831DD9">
            <w:pPr>
              <w:pStyle w:val="TAL"/>
              <w:rPr>
                <w:b/>
                <w:bCs/>
              </w:rPr>
            </w:pPr>
            <w:r w:rsidRPr="000F37ED">
              <w:rPr>
                <w:b/>
                <w:bCs/>
              </w:rPr>
              <w:t>Message-body</w:t>
            </w:r>
          </w:p>
        </w:tc>
        <w:tc>
          <w:tcPr>
            <w:tcW w:w="2126" w:type="dxa"/>
          </w:tcPr>
          <w:p w14:paraId="32D1B1A3" w14:textId="77777777" w:rsidR="00094D7E" w:rsidRPr="000F37ED" w:rsidRDefault="00094D7E" w:rsidP="00831DD9">
            <w:pPr>
              <w:pStyle w:val="TAL"/>
            </w:pPr>
          </w:p>
        </w:tc>
        <w:tc>
          <w:tcPr>
            <w:tcW w:w="2126" w:type="dxa"/>
            <w:tcBorders>
              <w:bottom w:val="single" w:sz="4" w:space="0" w:color="auto"/>
            </w:tcBorders>
          </w:tcPr>
          <w:p w14:paraId="3198952E" w14:textId="77777777" w:rsidR="00094D7E" w:rsidRPr="000F37ED" w:rsidRDefault="00094D7E" w:rsidP="00831DD9">
            <w:pPr>
              <w:pStyle w:val="TAL"/>
            </w:pPr>
          </w:p>
        </w:tc>
        <w:tc>
          <w:tcPr>
            <w:tcW w:w="1418" w:type="dxa"/>
          </w:tcPr>
          <w:p w14:paraId="459FCCD1" w14:textId="77777777" w:rsidR="00094D7E" w:rsidRPr="000F37ED" w:rsidRDefault="00094D7E" w:rsidP="00831DD9">
            <w:pPr>
              <w:pStyle w:val="TAL"/>
            </w:pPr>
          </w:p>
        </w:tc>
        <w:tc>
          <w:tcPr>
            <w:tcW w:w="1134" w:type="dxa"/>
            <w:vAlign w:val="bottom"/>
          </w:tcPr>
          <w:p w14:paraId="1E81563A" w14:textId="77777777" w:rsidR="00094D7E" w:rsidRPr="000F37ED" w:rsidRDefault="00094D7E" w:rsidP="00831DD9">
            <w:pPr>
              <w:pStyle w:val="TAL"/>
            </w:pPr>
          </w:p>
        </w:tc>
      </w:tr>
      <w:tr w:rsidR="00094D7E" w:rsidRPr="000F37ED" w14:paraId="1C81EAA5" w14:textId="77777777" w:rsidTr="00831DD9">
        <w:tc>
          <w:tcPr>
            <w:tcW w:w="2835" w:type="dxa"/>
            <w:shd w:val="clear" w:color="auto" w:fill="auto"/>
            <w:vAlign w:val="center"/>
          </w:tcPr>
          <w:p w14:paraId="3DA36EAA" w14:textId="77777777" w:rsidR="00094D7E" w:rsidRPr="000F37ED" w:rsidRDefault="00094D7E" w:rsidP="00831DD9">
            <w:pPr>
              <w:pStyle w:val="TAL"/>
              <w:rPr>
                <w:b/>
                <w:bCs/>
              </w:rPr>
            </w:pPr>
            <w:r w:rsidRPr="000F37ED">
              <w:t xml:space="preserve">  MIME body part</w:t>
            </w:r>
          </w:p>
        </w:tc>
        <w:tc>
          <w:tcPr>
            <w:tcW w:w="2126" w:type="dxa"/>
            <w:shd w:val="clear" w:color="auto" w:fill="auto"/>
            <w:vAlign w:val="center"/>
          </w:tcPr>
          <w:p w14:paraId="41D93990" w14:textId="77777777" w:rsidR="00094D7E" w:rsidRPr="000F37ED" w:rsidRDefault="00094D7E" w:rsidP="00831DD9">
            <w:pPr>
              <w:pStyle w:val="TAL"/>
            </w:pPr>
          </w:p>
        </w:tc>
        <w:tc>
          <w:tcPr>
            <w:tcW w:w="2126" w:type="dxa"/>
            <w:tcBorders>
              <w:bottom w:val="single" w:sz="4" w:space="0" w:color="auto"/>
            </w:tcBorders>
            <w:shd w:val="clear" w:color="auto" w:fill="auto"/>
          </w:tcPr>
          <w:p w14:paraId="45821FEE" w14:textId="77777777" w:rsidR="00094D7E" w:rsidRPr="000F37ED" w:rsidRDefault="00094D7E" w:rsidP="00831DD9">
            <w:pPr>
              <w:pStyle w:val="TAL"/>
            </w:pPr>
            <w:r w:rsidRPr="000F37ED">
              <w:rPr>
                <w:b/>
                <w:bCs/>
              </w:rPr>
              <w:t>MCData-Info</w:t>
            </w:r>
          </w:p>
        </w:tc>
        <w:tc>
          <w:tcPr>
            <w:tcW w:w="1418" w:type="dxa"/>
          </w:tcPr>
          <w:p w14:paraId="2C0FC667" w14:textId="77777777" w:rsidR="00094D7E" w:rsidRPr="000F37ED" w:rsidRDefault="00094D7E" w:rsidP="00831DD9">
            <w:pPr>
              <w:pStyle w:val="TAL"/>
            </w:pPr>
          </w:p>
        </w:tc>
        <w:tc>
          <w:tcPr>
            <w:tcW w:w="1134" w:type="dxa"/>
            <w:vAlign w:val="bottom"/>
          </w:tcPr>
          <w:p w14:paraId="743B2832" w14:textId="77777777" w:rsidR="00094D7E" w:rsidRPr="000F37ED" w:rsidRDefault="00094D7E" w:rsidP="00831DD9">
            <w:pPr>
              <w:pStyle w:val="TAL"/>
            </w:pPr>
          </w:p>
        </w:tc>
      </w:tr>
      <w:tr w:rsidR="00094D7E" w:rsidRPr="000F37ED" w14:paraId="2336FB3A" w14:textId="77777777" w:rsidTr="00831DD9">
        <w:tc>
          <w:tcPr>
            <w:tcW w:w="2835" w:type="dxa"/>
            <w:shd w:val="clear" w:color="auto" w:fill="auto"/>
          </w:tcPr>
          <w:p w14:paraId="3F1385BF" w14:textId="77777777" w:rsidR="00094D7E" w:rsidRPr="000F37ED" w:rsidRDefault="00094D7E" w:rsidP="00831DD9">
            <w:pPr>
              <w:pStyle w:val="TAL"/>
              <w:rPr>
                <w:b/>
                <w:bCs/>
              </w:rPr>
            </w:pPr>
            <w:r w:rsidRPr="000F37ED">
              <w:t xml:space="preserve">    MIME-part-body</w:t>
            </w:r>
          </w:p>
        </w:tc>
        <w:tc>
          <w:tcPr>
            <w:tcW w:w="2126" w:type="dxa"/>
            <w:shd w:val="clear" w:color="auto" w:fill="auto"/>
          </w:tcPr>
          <w:p w14:paraId="6AFEC700" w14:textId="77777777" w:rsidR="00094D7E" w:rsidRPr="000F37ED" w:rsidRDefault="00094D7E" w:rsidP="00831DD9">
            <w:pPr>
              <w:pStyle w:val="TAL"/>
            </w:pPr>
            <w:r w:rsidRPr="000F37ED">
              <w:t>MCData-Info as described in Table 6.2.1.3.3-14</w:t>
            </w:r>
          </w:p>
        </w:tc>
        <w:tc>
          <w:tcPr>
            <w:tcW w:w="2126" w:type="dxa"/>
            <w:tcBorders>
              <w:bottom w:val="single" w:sz="4" w:space="0" w:color="auto"/>
            </w:tcBorders>
            <w:shd w:val="clear" w:color="auto" w:fill="auto"/>
          </w:tcPr>
          <w:p w14:paraId="4B254A4E" w14:textId="77777777" w:rsidR="00094D7E" w:rsidRPr="000F37ED" w:rsidRDefault="00094D7E" w:rsidP="00831DD9">
            <w:pPr>
              <w:pStyle w:val="TAL"/>
            </w:pPr>
          </w:p>
        </w:tc>
        <w:tc>
          <w:tcPr>
            <w:tcW w:w="1418" w:type="dxa"/>
          </w:tcPr>
          <w:p w14:paraId="70A05D30" w14:textId="77777777" w:rsidR="00094D7E" w:rsidRPr="000F37ED" w:rsidRDefault="00094D7E" w:rsidP="00831DD9">
            <w:pPr>
              <w:pStyle w:val="TAL"/>
            </w:pPr>
          </w:p>
        </w:tc>
        <w:tc>
          <w:tcPr>
            <w:tcW w:w="1134" w:type="dxa"/>
            <w:vAlign w:val="bottom"/>
          </w:tcPr>
          <w:p w14:paraId="5323E5E2" w14:textId="77777777" w:rsidR="00094D7E" w:rsidRPr="000F37ED" w:rsidRDefault="00094D7E" w:rsidP="00831DD9">
            <w:pPr>
              <w:pStyle w:val="TAL"/>
            </w:pPr>
          </w:p>
        </w:tc>
      </w:tr>
      <w:tr w:rsidR="00094D7E" w:rsidRPr="000F37ED" w14:paraId="1A6FBD9F" w14:textId="77777777" w:rsidTr="00831DD9">
        <w:tc>
          <w:tcPr>
            <w:tcW w:w="2835" w:type="dxa"/>
            <w:vAlign w:val="center"/>
          </w:tcPr>
          <w:p w14:paraId="0F5097AC" w14:textId="77777777" w:rsidR="00094D7E" w:rsidRPr="000F37ED" w:rsidRDefault="00094D7E" w:rsidP="00831DD9">
            <w:pPr>
              <w:pStyle w:val="TAL"/>
              <w:rPr>
                <w:b/>
                <w:bCs/>
              </w:rPr>
            </w:pPr>
            <w:r w:rsidRPr="000F37ED">
              <w:t xml:space="preserve">  MIME body part</w:t>
            </w:r>
          </w:p>
        </w:tc>
        <w:tc>
          <w:tcPr>
            <w:tcW w:w="2126" w:type="dxa"/>
            <w:vAlign w:val="center"/>
          </w:tcPr>
          <w:p w14:paraId="21D74C6C" w14:textId="77777777" w:rsidR="00094D7E" w:rsidRPr="000F37ED" w:rsidRDefault="00094D7E" w:rsidP="00831DD9">
            <w:pPr>
              <w:pStyle w:val="TAL"/>
            </w:pPr>
          </w:p>
        </w:tc>
        <w:tc>
          <w:tcPr>
            <w:tcW w:w="2126" w:type="dxa"/>
          </w:tcPr>
          <w:p w14:paraId="5B9B81C8" w14:textId="77777777" w:rsidR="00094D7E" w:rsidRPr="000F37ED" w:rsidRDefault="00094D7E" w:rsidP="00831DD9">
            <w:pPr>
              <w:pStyle w:val="TAL"/>
            </w:pPr>
            <w:r w:rsidRPr="000F37ED">
              <w:rPr>
                <w:b/>
                <w:bCs/>
              </w:rPr>
              <w:t>MCData Data signalling message</w:t>
            </w:r>
          </w:p>
        </w:tc>
        <w:tc>
          <w:tcPr>
            <w:tcW w:w="1418" w:type="dxa"/>
          </w:tcPr>
          <w:p w14:paraId="77CEB87C" w14:textId="77777777" w:rsidR="00094D7E" w:rsidRPr="000F37ED" w:rsidRDefault="00094D7E" w:rsidP="00831DD9">
            <w:pPr>
              <w:pStyle w:val="TAL"/>
            </w:pPr>
          </w:p>
        </w:tc>
        <w:tc>
          <w:tcPr>
            <w:tcW w:w="1134" w:type="dxa"/>
            <w:vAlign w:val="bottom"/>
          </w:tcPr>
          <w:p w14:paraId="50885D4A" w14:textId="77777777" w:rsidR="00094D7E" w:rsidRPr="000F37ED" w:rsidRDefault="00094D7E" w:rsidP="00831DD9">
            <w:pPr>
              <w:pStyle w:val="TAL"/>
            </w:pPr>
          </w:p>
        </w:tc>
      </w:tr>
      <w:tr w:rsidR="00094D7E" w:rsidRPr="000F37ED" w14:paraId="70F6837E" w14:textId="77777777" w:rsidTr="00831DD9">
        <w:tc>
          <w:tcPr>
            <w:tcW w:w="2835" w:type="dxa"/>
          </w:tcPr>
          <w:p w14:paraId="4BCA3927" w14:textId="77777777" w:rsidR="00094D7E" w:rsidRPr="000F37ED" w:rsidRDefault="00094D7E" w:rsidP="00831DD9">
            <w:pPr>
              <w:pStyle w:val="TAL"/>
              <w:rPr>
                <w:b/>
                <w:bCs/>
              </w:rPr>
            </w:pPr>
            <w:r w:rsidRPr="000F37ED">
              <w:t xml:space="preserve">    MIME-part-body</w:t>
            </w:r>
          </w:p>
        </w:tc>
        <w:tc>
          <w:tcPr>
            <w:tcW w:w="2126" w:type="dxa"/>
          </w:tcPr>
          <w:p w14:paraId="27FF7672" w14:textId="77777777" w:rsidR="00094D7E" w:rsidRPr="000F37ED" w:rsidRDefault="00094D7E" w:rsidP="00831DD9">
            <w:pPr>
              <w:pStyle w:val="TAL"/>
            </w:pPr>
            <w:r w:rsidRPr="000F37ED">
              <w:t>MCData Protected Payload Message containing FD NOTIFICATION as described in Table 6.2.13.3.3-15</w:t>
            </w:r>
          </w:p>
        </w:tc>
        <w:tc>
          <w:tcPr>
            <w:tcW w:w="2126" w:type="dxa"/>
          </w:tcPr>
          <w:p w14:paraId="0E6FAEC3" w14:textId="77777777" w:rsidR="00094D7E" w:rsidRPr="000F37ED" w:rsidRDefault="00094D7E" w:rsidP="00831DD9">
            <w:pPr>
              <w:pStyle w:val="TAL"/>
            </w:pPr>
          </w:p>
        </w:tc>
        <w:tc>
          <w:tcPr>
            <w:tcW w:w="1418" w:type="dxa"/>
          </w:tcPr>
          <w:p w14:paraId="6D901CEB" w14:textId="77777777" w:rsidR="00094D7E" w:rsidRPr="000F37ED" w:rsidRDefault="00094D7E" w:rsidP="00831DD9">
            <w:pPr>
              <w:pStyle w:val="TAL"/>
            </w:pPr>
          </w:p>
        </w:tc>
        <w:tc>
          <w:tcPr>
            <w:tcW w:w="1134" w:type="dxa"/>
            <w:vAlign w:val="bottom"/>
          </w:tcPr>
          <w:p w14:paraId="4CB25869" w14:textId="77777777" w:rsidR="00094D7E" w:rsidRPr="000F37ED" w:rsidRDefault="00094D7E" w:rsidP="00831DD9">
            <w:pPr>
              <w:pStyle w:val="TAL"/>
            </w:pPr>
          </w:p>
        </w:tc>
      </w:tr>
    </w:tbl>
    <w:p w14:paraId="3C1F6053" w14:textId="77777777" w:rsidR="00094D7E" w:rsidRPr="000F37ED" w:rsidRDefault="00094D7E" w:rsidP="00094D7E"/>
    <w:p w14:paraId="1ABF2B31" w14:textId="77777777" w:rsidR="00094D7E" w:rsidRPr="000F37ED" w:rsidRDefault="00094D7E" w:rsidP="00094D7E">
      <w:pPr>
        <w:pStyle w:val="TH"/>
      </w:pPr>
      <w:r w:rsidRPr="000F37ED">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6D5A98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2E8C4E1"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701B2A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D680CE"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183EF8"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348BBC"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4E16465"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D539E7" w14:textId="77777777" w:rsidR="00094D7E" w:rsidRPr="000F37ED" w:rsidRDefault="00094D7E" w:rsidP="00831DD9">
            <w:pPr>
              <w:pStyle w:val="TAH"/>
              <w:rPr>
                <w:bCs/>
              </w:rPr>
            </w:pPr>
            <w:r w:rsidRPr="000F37ED">
              <w:rPr>
                <w:bCs/>
              </w:rPr>
              <w:t>Condition</w:t>
            </w:r>
          </w:p>
        </w:tc>
      </w:tr>
      <w:tr w:rsidR="00094D7E" w:rsidRPr="000F37ED" w14:paraId="3E6C992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2C44AC"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0653711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A26942A"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0EDF0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6900715" w14:textId="77777777" w:rsidR="00094D7E" w:rsidRPr="000F37ED" w:rsidRDefault="00094D7E" w:rsidP="00831DD9">
            <w:pPr>
              <w:pStyle w:val="TAL"/>
            </w:pPr>
          </w:p>
        </w:tc>
      </w:tr>
      <w:tr w:rsidR="00094D7E" w:rsidRPr="000F37ED" w14:paraId="41292C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3C55EA"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0B8EFA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1CF17B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CC86F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637FC2" w14:textId="77777777" w:rsidR="00094D7E" w:rsidRPr="000F37ED" w:rsidRDefault="00094D7E" w:rsidP="00831DD9">
            <w:pPr>
              <w:pStyle w:val="TAL"/>
            </w:pPr>
          </w:p>
        </w:tc>
      </w:tr>
      <w:tr w:rsidR="00094D7E" w:rsidRPr="000F37ED" w14:paraId="7BA612C6" w14:textId="77777777" w:rsidTr="00831DD9">
        <w:tc>
          <w:tcPr>
            <w:tcW w:w="2837" w:type="dxa"/>
          </w:tcPr>
          <w:p w14:paraId="6392F62D" w14:textId="77777777" w:rsidR="00094D7E" w:rsidRPr="000F37ED" w:rsidRDefault="00094D7E" w:rsidP="00831DD9">
            <w:pPr>
              <w:pStyle w:val="TAL"/>
            </w:pPr>
            <w:r w:rsidRPr="000F37ED">
              <w:t xml:space="preserve">    mcdata-calling-group-id</w:t>
            </w:r>
          </w:p>
        </w:tc>
        <w:tc>
          <w:tcPr>
            <w:tcW w:w="2127" w:type="dxa"/>
          </w:tcPr>
          <w:p w14:paraId="17FB0A45" w14:textId="77777777" w:rsidR="00094D7E" w:rsidRPr="000F37ED" w:rsidRDefault="00094D7E" w:rsidP="00831DD9">
            <w:pPr>
              <w:pStyle w:val="TAL"/>
            </w:pPr>
            <w:r w:rsidRPr="000F37ED">
              <w:rPr>
                <w:lang w:eastAsia="ko-KR"/>
              </w:rPr>
              <w:t>Encrypted &lt;mcdata-calling-group-id&gt; with mcdataURI set to px_MCData_Group_A_ID</w:t>
            </w:r>
          </w:p>
        </w:tc>
        <w:tc>
          <w:tcPr>
            <w:tcW w:w="2127" w:type="dxa"/>
            <w:tcBorders>
              <w:top w:val="single" w:sz="4" w:space="0" w:color="auto"/>
              <w:bottom w:val="single" w:sz="4" w:space="0" w:color="auto"/>
            </w:tcBorders>
          </w:tcPr>
          <w:p w14:paraId="14C5BE74" w14:textId="77777777" w:rsidR="00094D7E" w:rsidRPr="000F37ED" w:rsidRDefault="00094D7E" w:rsidP="00831DD9">
            <w:pPr>
              <w:pStyle w:val="TAL"/>
            </w:pPr>
            <w:r w:rsidRPr="000F37ED">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128234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DD80E0" w14:textId="77777777" w:rsidR="00094D7E" w:rsidRPr="000F37ED" w:rsidRDefault="00094D7E" w:rsidP="00831DD9">
            <w:pPr>
              <w:pStyle w:val="TAL"/>
            </w:pPr>
          </w:p>
        </w:tc>
      </w:tr>
    </w:tbl>
    <w:p w14:paraId="2D2B35FC" w14:textId="77777777" w:rsidR="00094D7E" w:rsidRPr="000F37ED" w:rsidRDefault="00094D7E" w:rsidP="00094D7E"/>
    <w:p w14:paraId="6DC2C85B" w14:textId="77777777" w:rsidR="00094D7E" w:rsidRPr="000F37ED" w:rsidRDefault="00094D7E" w:rsidP="00094D7E">
      <w:pPr>
        <w:pStyle w:val="TH"/>
      </w:pPr>
      <w:r w:rsidRPr="000F37ED">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0F37ED" w14:paraId="1803A3C1" w14:textId="77777777" w:rsidTr="00831DD9">
        <w:trPr>
          <w:cantSplit/>
        </w:trPr>
        <w:tc>
          <w:tcPr>
            <w:tcW w:w="9639" w:type="dxa"/>
          </w:tcPr>
          <w:p w14:paraId="648D33A8" w14:textId="77777777" w:rsidR="00094D7E" w:rsidRPr="000F37ED" w:rsidRDefault="00094D7E" w:rsidP="00831DD9">
            <w:pPr>
              <w:pStyle w:val="TAL"/>
              <w:rPr>
                <w:rFonts w:cs="Arial"/>
                <w:szCs w:val="18"/>
              </w:rPr>
            </w:pPr>
            <w:r w:rsidRPr="000F37ED">
              <w:rPr>
                <w:rFonts w:cs="Arial"/>
                <w:szCs w:val="18"/>
              </w:rPr>
              <w:t>Derivation Path: TS 36.579-1 [2], Table 5.5.3.8.8-1, condition FD_DEFERRED</w:t>
            </w:r>
          </w:p>
        </w:tc>
      </w:tr>
    </w:tbl>
    <w:p w14:paraId="5EADCFEB" w14:textId="77777777" w:rsidR="00094D7E" w:rsidRPr="000F37ED" w:rsidRDefault="00094D7E" w:rsidP="00094D7E"/>
    <w:p w14:paraId="4D0E5C09" w14:textId="148C29F7" w:rsidR="00094D7E" w:rsidRPr="000F37ED" w:rsidRDefault="00094D7E" w:rsidP="00094D7E">
      <w:pPr>
        <w:pStyle w:val="TH"/>
      </w:pPr>
      <w:r w:rsidRPr="000F37ED">
        <w:t>Table 6.2.13.3.3-16: SIP MESSAGE</w:t>
      </w:r>
      <w:ins w:id="2346" w:author="MCC160" w:date="2022-10-08T17:58:00Z">
        <w:r w:rsidR="003D4C97" w:rsidRPr="000F37ED">
          <w:t xml:space="preserve"> from the UE</w:t>
        </w:r>
      </w:ins>
      <w:r w:rsidRPr="000F37ED">
        <w:t xml:space="preserve"> (step 11, Table 6.2.13.3.2-1;</w:t>
      </w:r>
      <w:r w:rsidRPr="000F37ED">
        <w:br/>
        <w:t>step 2,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4C258281" w14:textId="77777777" w:rsidTr="00831DD9">
        <w:trPr>
          <w:cantSplit/>
        </w:trPr>
        <w:tc>
          <w:tcPr>
            <w:tcW w:w="9639" w:type="dxa"/>
            <w:gridSpan w:val="5"/>
          </w:tcPr>
          <w:p w14:paraId="3AEDB42A" w14:textId="192D97B6" w:rsidR="00094D7E" w:rsidRPr="000F37ED" w:rsidRDefault="00094D7E" w:rsidP="00831DD9">
            <w:pPr>
              <w:pStyle w:val="TAL"/>
              <w:rPr>
                <w:rFonts w:cs="Arial"/>
                <w:szCs w:val="18"/>
              </w:rPr>
            </w:pPr>
            <w:r w:rsidRPr="000F37ED">
              <w:rPr>
                <w:rFonts w:cs="Arial"/>
                <w:szCs w:val="18"/>
              </w:rPr>
              <w:t>Derivation Path: TS 36.579-1 [2], Table 5.5.2.7.</w:t>
            </w:r>
            <w:ins w:id="2347" w:author="MCC160" w:date="2022-10-08T17:58:00Z">
              <w:r w:rsidR="003D4C97" w:rsidRPr="000F37ED">
                <w:rPr>
                  <w:rFonts w:cs="Arial"/>
                  <w:szCs w:val="18"/>
                </w:rPr>
                <w:t>1</w:t>
              </w:r>
            </w:ins>
            <w:del w:id="2348" w:author="MCC160" w:date="2022-10-08T17:58:00Z">
              <w:r w:rsidRPr="000F37ED" w:rsidDel="003D4C97">
                <w:rPr>
                  <w:rFonts w:cs="Arial"/>
                  <w:szCs w:val="18"/>
                </w:rPr>
                <w:delText>2</w:delText>
              </w:r>
            </w:del>
            <w:r w:rsidRPr="000F37ED">
              <w:rPr>
                <w:rFonts w:cs="Arial"/>
                <w:szCs w:val="18"/>
              </w:rPr>
              <w:t>-1, condition MCDATA</w:t>
            </w:r>
          </w:p>
        </w:tc>
      </w:tr>
      <w:tr w:rsidR="00094D7E" w:rsidRPr="000F37ED" w14:paraId="71BCAE18" w14:textId="77777777" w:rsidTr="00831DD9">
        <w:tc>
          <w:tcPr>
            <w:tcW w:w="2835" w:type="dxa"/>
          </w:tcPr>
          <w:p w14:paraId="560C6122" w14:textId="77777777" w:rsidR="00094D7E" w:rsidRPr="000F37ED" w:rsidRDefault="00094D7E" w:rsidP="00831DD9">
            <w:pPr>
              <w:pStyle w:val="TAH"/>
              <w:rPr>
                <w:bCs/>
              </w:rPr>
            </w:pPr>
            <w:r w:rsidRPr="000F37ED">
              <w:rPr>
                <w:bCs/>
              </w:rPr>
              <w:t>Information Element</w:t>
            </w:r>
          </w:p>
        </w:tc>
        <w:tc>
          <w:tcPr>
            <w:tcW w:w="2126" w:type="dxa"/>
          </w:tcPr>
          <w:p w14:paraId="33F7402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2F63DF3F" w14:textId="77777777" w:rsidR="00094D7E" w:rsidRPr="000F37ED" w:rsidRDefault="00094D7E" w:rsidP="00831DD9">
            <w:pPr>
              <w:pStyle w:val="TAH"/>
              <w:rPr>
                <w:bCs/>
              </w:rPr>
            </w:pPr>
            <w:r w:rsidRPr="000F37ED">
              <w:rPr>
                <w:bCs/>
              </w:rPr>
              <w:t>Comment</w:t>
            </w:r>
          </w:p>
        </w:tc>
        <w:tc>
          <w:tcPr>
            <w:tcW w:w="1418" w:type="dxa"/>
          </w:tcPr>
          <w:p w14:paraId="257842A3" w14:textId="77777777" w:rsidR="00094D7E" w:rsidRPr="000F37ED" w:rsidRDefault="00094D7E" w:rsidP="00831DD9">
            <w:pPr>
              <w:pStyle w:val="TAH"/>
              <w:rPr>
                <w:bCs/>
              </w:rPr>
            </w:pPr>
            <w:r w:rsidRPr="000F37ED">
              <w:rPr>
                <w:bCs/>
              </w:rPr>
              <w:t>Reference</w:t>
            </w:r>
          </w:p>
        </w:tc>
        <w:tc>
          <w:tcPr>
            <w:tcW w:w="1134" w:type="dxa"/>
          </w:tcPr>
          <w:p w14:paraId="11A13D63" w14:textId="77777777" w:rsidR="00094D7E" w:rsidRPr="000F37ED" w:rsidRDefault="00094D7E" w:rsidP="00831DD9">
            <w:pPr>
              <w:pStyle w:val="TAH"/>
              <w:rPr>
                <w:bCs/>
              </w:rPr>
            </w:pPr>
            <w:r w:rsidRPr="000F37ED">
              <w:rPr>
                <w:bCs/>
              </w:rPr>
              <w:t>Condition</w:t>
            </w:r>
          </w:p>
        </w:tc>
      </w:tr>
      <w:tr w:rsidR="00094D7E" w:rsidRPr="000F37ED" w:rsidDel="00B402FA" w14:paraId="798A0C86" w14:textId="77777777" w:rsidTr="00831DD9">
        <w:tc>
          <w:tcPr>
            <w:tcW w:w="2835" w:type="dxa"/>
          </w:tcPr>
          <w:p w14:paraId="6E6FB239" w14:textId="77777777" w:rsidR="00094D7E" w:rsidRPr="000F37ED" w:rsidDel="00B402FA" w:rsidRDefault="00094D7E" w:rsidP="00831DD9">
            <w:pPr>
              <w:pStyle w:val="TAL"/>
              <w:rPr>
                <w:bCs/>
              </w:rPr>
            </w:pPr>
            <w:r w:rsidRPr="000F37ED">
              <w:rPr>
                <w:b/>
                <w:bCs/>
              </w:rPr>
              <w:t>Content-Type</w:t>
            </w:r>
          </w:p>
        </w:tc>
        <w:tc>
          <w:tcPr>
            <w:tcW w:w="2126" w:type="dxa"/>
          </w:tcPr>
          <w:p w14:paraId="4E1516F0" w14:textId="77777777" w:rsidR="00094D7E" w:rsidRPr="000F37ED" w:rsidDel="00B402FA" w:rsidRDefault="00094D7E" w:rsidP="00831DD9">
            <w:pPr>
              <w:pStyle w:val="TAL"/>
            </w:pPr>
          </w:p>
        </w:tc>
        <w:tc>
          <w:tcPr>
            <w:tcW w:w="2126" w:type="dxa"/>
            <w:tcBorders>
              <w:bottom w:val="single" w:sz="4" w:space="0" w:color="auto"/>
            </w:tcBorders>
          </w:tcPr>
          <w:p w14:paraId="1A1DD420" w14:textId="77777777" w:rsidR="00094D7E" w:rsidRPr="000F37ED" w:rsidDel="00B402FA" w:rsidRDefault="00094D7E" w:rsidP="00831DD9">
            <w:pPr>
              <w:pStyle w:val="TAL"/>
            </w:pPr>
          </w:p>
        </w:tc>
        <w:tc>
          <w:tcPr>
            <w:tcW w:w="1418" w:type="dxa"/>
          </w:tcPr>
          <w:p w14:paraId="055F886D" w14:textId="77777777" w:rsidR="00094D7E" w:rsidRPr="000F37ED" w:rsidDel="00B402FA" w:rsidRDefault="00094D7E" w:rsidP="00831DD9">
            <w:pPr>
              <w:pStyle w:val="TAL"/>
            </w:pPr>
          </w:p>
        </w:tc>
        <w:tc>
          <w:tcPr>
            <w:tcW w:w="1134" w:type="dxa"/>
          </w:tcPr>
          <w:p w14:paraId="3D0164EF" w14:textId="77777777" w:rsidR="00094D7E" w:rsidRPr="000F37ED" w:rsidDel="00B402FA" w:rsidRDefault="00094D7E" w:rsidP="00831DD9">
            <w:pPr>
              <w:pStyle w:val="TAL"/>
            </w:pPr>
          </w:p>
        </w:tc>
      </w:tr>
      <w:tr w:rsidR="00094D7E" w:rsidRPr="000F37ED" w:rsidDel="00B402FA" w14:paraId="6828BACA" w14:textId="77777777" w:rsidTr="00831DD9">
        <w:tc>
          <w:tcPr>
            <w:tcW w:w="2835" w:type="dxa"/>
          </w:tcPr>
          <w:p w14:paraId="400F5981" w14:textId="77777777" w:rsidR="00094D7E" w:rsidRPr="000F37ED" w:rsidDel="00B402FA" w:rsidRDefault="00094D7E" w:rsidP="00831DD9">
            <w:pPr>
              <w:pStyle w:val="TAL"/>
              <w:rPr>
                <w:bCs/>
              </w:rPr>
            </w:pPr>
            <w:r w:rsidRPr="000F37ED">
              <w:rPr>
                <w:b/>
                <w:bCs/>
              </w:rPr>
              <w:t xml:space="preserve">  </w:t>
            </w:r>
            <w:r w:rsidRPr="000F37ED">
              <w:t>media-type</w:t>
            </w:r>
          </w:p>
        </w:tc>
        <w:tc>
          <w:tcPr>
            <w:tcW w:w="2126" w:type="dxa"/>
          </w:tcPr>
          <w:p w14:paraId="27E98833" w14:textId="77777777" w:rsidR="00094D7E" w:rsidRPr="000F37ED" w:rsidDel="00B402FA" w:rsidRDefault="00094D7E" w:rsidP="00831DD9">
            <w:pPr>
              <w:pStyle w:val="TAL"/>
            </w:pPr>
            <w:r w:rsidRPr="000F37ED">
              <w:rPr>
                <w:iCs/>
              </w:rPr>
              <w:t>"application/vnd.3gpp.mcdata-signalling"</w:t>
            </w:r>
          </w:p>
        </w:tc>
        <w:tc>
          <w:tcPr>
            <w:tcW w:w="2126" w:type="dxa"/>
            <w:tcBorders>
              <w:bottom w:val="single" w:sz="4" w:space="0" w:color="auto"/>
            </w:tcBorders>
          </w:tcPr>
          <w:p w14:paraId="451ADA4E" w14:textId="77777777" w:rsidR="00094D7E" w:rsidRPr="000F37ED" w:rsidDel="00B402FA" w:rsidRDefault="00094D7E" w:rsidP="00831DD9">
            <w:pPr>
              <w:pStyle w:val="TAL"/>
            </w:pPr>
          </w:p>
        </w:tc>
        <w:tc>
          <w:tcPr>
            <w:tcW w:w="1418" w:type="dxa"/>
          </w:tcPr>
          <w:p w14:paraId="3235AAA5" w14:textId="77777777" w:rsidR="00094D7E" w:rsidRPr="000F37ED" w:rsidDel="00B402FA" w:rsidRDefault="00094D7E" w:rsidP="00831DD9">
            <w:pPr>
              <w:pStyle w:val="TAL"/>
            </w:pPr>
          </w:p>
        </w:tc>
        <w:tc>
          <w:tcPr>
            <w:tcW w:w="1134" w:type="dxa"/>
          </w:tcPr>
          <w:p w14:paraId="4FE03A48" w14:textId="77777777" w:rsidR="00094D7E" w:rsidRPr="000F37ED" w:rsidDel="00B402FA" w:rsidRDefault="00094D7E" w:rsidP="00831DD9">
            <w:pPr>
              <w:pStyle w:val="TAL"/>
            </w:pPr>
          </w:p>
        </w:tc>
      </w:tr>
      <w:tr w:rsidR="00094D7E" w:rsidRPr="000F37ED" w14:paraId="7918B067" w14:textId="77777777" w:rsidTr="00831DD9">
        <w:tc>
          <w:tcPr>
            <w:tcW w:w="2835" w:type="dxa"/>
            <w:vAlign w:val="center"/>
          </w:tcPr>
          <w:p w14:paraId="7D92C107" w14:textId="77777777" w:rsidR="00094D7E" w:rsidRPr="000F37ED" w:rsidRDefault="00094D7E" w:rsidP="00831DD9">
            <w:pPr>
              <w:pStyle w:val="TAL"/>
              <w:rPr>
                <w:b/>
                <w:bCs/>
              </w:rPr>
            </w:pPr>
            <w:r w:rsidRPr="000F37ED">
              <w:rPr>
                <w:b/>
                <w:bCs/>
              </w:rPr>
              <w:t>Message-body</w:t>
            </w:r>
          </w:p>
        </w:tc>
        <w:tc>
          <w:tcPr>
            <w:tcW w:w="2126" w:type="dxa"/>
          </w:tcPr>
          <w:p w14:paraId="02042E18" w14:textId="77777777" w:rsidR="00094D7E" w:rsidRPr="000F37ED" w:rsidRDefault="00094D7E" w:rsidP="00831DD9">
            <w:pPr>
              <w:pStyle w:val="TAL"/>
              <w:rPr>
                <w:iCs/>
              </w:rPr>
            </w:pPr>
          </w:p>
        </w:tc>
        <w:tc>
          <w:tcPr>
            <w:tcW w:w="2126" w:type="dxa"/>
            <w:tcBorders>
              <w:bottom w:val="single" w:sz="4" w:space="0" w:color="auto"/>
            </w:tcBorders>
          </w:tcPr>
          <w:p w14:paraId="75690EA1" w14:textId="77777777" w:rsidR="00094D7E" w:rsidRPr="000F37ED" w:rsidRDefault="00094D7E" w:rsidP="00831DD9">
            <w:pPr>
              <w:pStyle w:val="TAL"/>
            </w:pPr>
          </w:p>
        </w:tc>
        <w:tc>
          <w:tcPr>
            <w:tcW w:w="1418" w:type="dxa"/>
          </w:tcPr>
          <w:p w14:paraId="5A63345E" w14:textId="77777777" w:rsidR="00094D7E" w:rsidRPr="000F37ED" w:rsidRDefault="00094D7E" w:rsidP="00831DD9">
            <w:pPr>
              <w:pStyle w:val="TAL"/>
            </w:pPr>
          </w:p>
        </w:tc>
        <w:tc>
          <w:tcPr>
            <w:tcW w:w="1134" w:type="dxa"/>
            <w:vAlign w:val="bottom"/>
          </w:tcPr>
          <w:p w14:paraId="2ADCF110" w14:textId="77777777" w:rsidR="00094D7E" w:rsidRPr="000F37ED" w:rsidRDefault="00094D7E" w:rsidP="00831DD9">
            <w:pPr>
              <w:pStyle w:val="TAL"/>
            </w:pPr>
          </w:p>
        </w:tc>
      </w:tr>
      <w:tr w:rsidR="00094D7E" w:rsidRPr="000F37ED" w14:paraId="515B91B1" w14:textId="77777777" w:rsidTr="00831DD9">
        <w:tc>
          <w:tcPr>
            <w:tcW w:w="2835" w:type="dxa"/>
          </w:tcPr>
          <w:p w14:paraId="43344519" w14:textId="77777777" w:rsidR="00094D7E" w:rsidRPr="000F37ED" w:rsidRDefault="00094D7E" w:rsidP="00831DD9">
            <w:pPr>
              <w:pStyle w:val="TAL"/>
              <w:rPr>
                <w:b/>
                <w:bCs/>
              </w:rPr>
            </w:pPr>
            <w:r w:rsidRPr="000F37ED">
              <w:t xml:space="preserve">  MCData Signalling message</w:t>
            </w:r>
          </w:p>
        </w:tc>
        <w:tc>
          <w:tcPr>
            <w:tcW w:w="2126" w:type="dxa"/>
          </w:tcPr>
          <w:p w14:paraId="474B964A" w14:textId="77777777" w:rsidR="00094D7E" w:rsidRPr="000F37ED" w:rsidRDefault="00094D7E" w:rsidP="00831DD9">
            <w:pPr>
              <w:pStyle w:val="TAL"/>
              <w:rPr>
                <w:iCs/>
              </w:rPr>
            </w:pPr>
            <w:r w:rsidRPr="000F37ED">
              <w:rPr>
                <w:iCs/>
              </w:rPr>
              <w:t>MCData Protected Payload Message containing DEFERRED DATA REQUEST as described in Table 6.2.13.3.3-17</w:t>
            </w:r>
          </w:p>
        </w:tc>
        <w:tc>
          <w:tcPr>
            <w:tcW w:w="2126" w:type="dxa"/>
            <w:tcBorders>
              <w:bottom w:val="single" w:sz="4" w:space="0" w:color="auto"/>
            </w:tcBorders>
          </w:tcPr>
          <w:p w14:paraId="39D1764A" w14:textId="77777777" w:rsidR="00094D7E" w:rsidRPr="000F37ED" w:rsidRDefault="00094D7E" w:rsidP="00831DD9">
            <w:pPr>
              <w:pStyle w:val="TAL"/>
            </w:pPr>
          </w:p>
        </w:tc>
        <w:tc>
          <w:tcPr>
            <w:tcW w:w="1418" w:type="dxa"/>
          </w:tcPr>
          <w:p w14:paraId="33B3D3D1" w14:textId="77777777" w:rsidR="00094D7E" w:rsidRPr="000F37ED" w:rsidRDefault="00094D7E" w:rsidP="00831DD9">
            <w:pPr>
              <w:pStyle w:val="TAL"/>
            </w:pPr>
          </w:p>
        </w:tc>
        <w:tc>
          <w:tcPr>
            <w:tcW w:w="1134" w:type="dxa"/>
            <w:vAlign w:val="bottom"/>
          </w:tcPr>
          <w:p w14:paraId="14D1D816" w14:textId="77777777" w:rsidR="00094D7E" w:rsidRPr="000F37ED" w:rsidRDefault="00094D7E" w:rsidP="00831DD9">
            <w:pPr>
              <w:pStyle w:val="TAL"/>
            </w:pPr>
          </w:p>
        </w:tc>
      </w:tr>
    </w:tbl>
    <w:p w14:paraId="40F11B00" w14:textId="77777777" w:rsidR="00094D7E" w:rsidRPr="000F37ED" w:rsidRDefault="00094D7E" w:rsidP="00094D7E"/>
    <w:p w14:paraId="7CA5B7D2" w14:textId="77777777" w:rsidR="00094D7E" w:rsidRPr="000F37ED" w:rsidRDefault="00094D7E" w:rsidP="00094D7E">
      <w:pPr>
        <w:pStyle w:val="TH"/>
      </w:pPr>
      <w:r w:rsidRPr="000F37ED">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53F892F7" w14:textId="77777777" w:rsidTr="00831DD9">
        <w:trPr>
          <w:cantSplit/>
          <w:jc w:val="center"/>
        </w:trPr>
        <w:tc>
          <w:tcPr>
            <w:tcW w:w="9639" w:type="dxa"/>
            <w:gridSpan w:val="5"/>
          </w:tcPr>
          <w:p w14:paraId="7C89F7E9" w14:textId="77777777" w:rsidR="00094D7E" w:rsidRPr="000F37ED" w:rsidRDefault="00094D7E" w:rsidP="00831DD9">
            <w:pPr>
              <w:pStyle w:val="TAL"/>
              <w:rPr>
                <w:rFonts w:cs="Arial"/>
                <w:szCs w:val="18"/>
              </w:rPr>
            </w:pPr>
            <w:r w:rsidRPr="000F37ED">
              <w:rPr>
                <w:rFonts w:cs="Arial"/>
                <w:szCs w:val="18"/>
              </w:rPr>
              <w:t>Derivation Path: TS 24.282 [87] clause 15.1.11</w:t>
            </w:r>
          </w:p>
        </w:tc>
      </w:tr>
      <w:tr w:rsidR="00094D7E" w:rsidRPr="000F37ED" w14:paraId="5A02A2DA" w14:textId="77777777" w:rsidTr="00831DD9">
        <w:trPr>
          <w:cantSplit/>
          <w:jc w:val="center"/>
        </w:trPr>
        <w:tc>
          <w:tcPr>
            <w:tcW w:w="2835" w:type="dxa"/>
          </w:tcPr>
          <w:p w14:paraId="022AE82C" w14:textId="77777777" w:rsidR="00094D7E" w:rsidRPr="000F37ED" w:rsidRDefault="00094D7E" w:rsidP="00831DD9">
            <w:pPr>
              <w:pStyle w:val="TAH"/>
              <w:rPr>
                <w:bCs/>
              </w:rPr>
            </w:pPr>
            <w:r w:rsidRPr="000F37ED">
              <w:rPr>
                <w:bCs/>
              </w:rPr>
              <w:t>Information Element</w:t>
            </w:r>
          </w:p>
        </w:tc>
        <w:tc>
          <w:tcPr>
            <w:tcW w:w="2126" w:type="dxa"/>
          </w:tcPr>
          <w:p w14:paraId="43199CAD"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89C77A2" w14:textId="77777777" w:rsidR="00094D7E" w:rsidRPr="000F37ED" w:rsidRDefault="00094D7E" w:rsidP="00831DD9">
            <w:pPr>
              <w:pStyle w:val="TAH"/>
              <w:rPr>
                <w:bCs/>
              </w:rPr>
            </w:pPr>
            <w:r w:rsidRPr="000F37ED">
              <w:rPr>
                <w:bCs/>
              </w:rPr>
              <w:t>Comment</w:t>
            </w:r>
          </w:p>
        </w:tc>
        <w:tc>
          <w:tcPr>
            <w:tcW w:w="1418" w:type="dxa"/>
          </w:tcPr>
          <w:p w14:paraId="35A66A14" w14:textId="77777777" w:rsidR="00094D7E" w:rsidRPr="000F37ED" w:rsidRDefault="00094D7E" w:rsidP="00831DD9">
            <w:pPr>
              <w:pStyle w:val="TAH"/>
              <w:rPr>
                <w:bCs/>
              </w:rPr>
            </w:pPr>
            <w:r w:rsidRPr="000F37ED">
              <w:rPr>
                <w:bCs/>
              </w:rPr>
              <w:t>Reference</w:t>
            </w:r>
          </w:p>
        </w:tc>
        <w:tc>
          <w:tcPr>
            <w:tcW w:w="1134" w:type="dxa"/>
          </w:tcPr>
          <w:p w14:paraId="4C404E24" w14:textId="77777777" w:rsidR="00094D7E" w:rsidRPr="000F37ED" w:rsidRDefault="00094D7E" w:rsidP="00831DD9">
            <w:pPr>
              <w:pStyle w:val="TAH"/>
              <w:rPr>
                <w:bCs/>
              </w:rPr>
            </w:pPr>
            <w:r w:rsidRPr="000F37ED">
              <w:rPr>
                <w:bCs/>
              </w:rPr>
              <w:t>Condition</w:t>
            </w:r>
          </w:p>
        </w:tc>
      </w:tr>
      <w:tr w:rsidR="00094D7E" w:rsidRPr="000F37ED" w14:paraId="1E3D1FED" w14:textId="77777777" w:rsidTr="00831DD9">
        <w:trPr>
          <w:cantSplit/>
          <w:jc w:val="center"/>
        </w:trPr>
        <w:tc>
          <w:tcPr>
            <w:tcW w:w="2835" w:type="dxa"/>
          </w:tcPr>
          <w:p w14:paraId="322E74FD" w14:textId="77777777" w:rsidR="00094D7E" w:rsidRPr="000F37ED" w:rsidRDefault="00094D7E" w:rsidP="00831DD9">
            <w:pPr>
              <w:pStyle w:val="TAL"/>
              <w:rPr>
                <w:rFonts w:cs="Arial"/>
                <w:b/>
                <w:szCs w:val="18"/>
              </w:rPr>
            </w:pPr>
            <w:r w:rsidRPr="000F37ED">
              <w:t>Deferred data request message identity</w:t>
            </w:r>
          </w:p>
        </w:tc>
        <w:tc>
          <w:tcPr>
            <w:tcW w:w="2126" w:type="dxa"/>
          </w:tcPr>
          <w:p w14:paraId="3B4AE80D" w14:textId="77777777" w:rsidR="00094D7E" w:rsidRPr="000F37ED" w:rsidRDefault="00094D7E" w:rsidP="00831DD9">
            <w:pPr>
              <w:pStyle w:val="TAL"/>
            </w:pPr>
            <w:r w:rsidRPr="000F37ED">
              <w:t>'00001011'B</w:t>
            </w:r>
          </w:p>
        </w:tc>
        <w:tc>
          <w:tcPr>
            <w:tcW w:w="2126" w:type="dxa"/>
            <w:tcBorders>
              <w:bottom w:val="single" w:sz="4" w:space="0" w:color="auto"/>
            </w:tcBorders>
          </w:tcPr>
          <w:p w14:paraId="43B501E8" w14:textId="77777777" w:rsidR="00094D7E" w:rsidRPr="000F37ED" w:rsidRDefault="00094D7E" w:rsidP="00831DD9">
            <w:pPr>
              <w:pStyle w:val="TAL"/>
            </w:pPr>
            <w:r w:rsidRPr="000F37ED">
              <w:t>Deferred List Access Request</w:t>
            </w:r>
          </w:p>
        </w:tc>
        <w:tc>
          <w:tcPr>
            <w:tcW w:w="1418" w:type="dxa"/>
          </w:tcPr>
          <w:p w14:paraId="1216EA31" w14:textId="77777777" w:rsidR="00094D7E" w:rsidRPr="000F37ED" w:rsidRDefault="00094D7E" w:rsidP="00831DD9">
            <w:pPr>
              <w:pStyle w:val="TAL"/>
            </w:pPr>
            <w:r w:rsidRPr="000F37ED">
              <w:rPr>
                <w:rFonts w:cs="Arial"/>
                <w:szCs w:val="18"/>
              </w:rPr>
              <w:t>TS 24.282 [87] clause 15.2.2</w:t>
            </w:r>
          </w:p>
        </w:tc>
        <w:tc>
          <w:tcPr>
            <w:tcW w:w="1134" w:type="dxa"/>
          </w:tcPr>
          <w:p w14:paraId="1423032A" w14:textId="77777777" w:rsidR="00094D7E" w:rsidRPr="000F37ED" w:rsidRDefault="00094D7E" w:rsidP="00831DD9">
            <w:pPr>
              <w:pStyle w:val="TAL"/>
            </w:pPr>
          </w:p>
        </w:tc>
      </w:tr>
    </w:tbl>
    <w:p w14:paraId="29FE8D62" w14:textId="77777777" w:rsidR="00094D7E" w:rsidRPr="000F37ED" w:rsidRDefault="00094D7E" w:rsidP="00094D7E"/>
    <w:p w14:paraId="2582AA9E" w14:textId="02F645F4" w:rsidR="00094D7E" w:rsidRPr="000F37ED" w:rsidRDefault="00094D7E" w:rsidP="00094D7E">
      <w:pPr>
        <w:pStyle w:val="TH"/>
      </w:pPr>
      <w:r w:rsidRPr="000F37ED">
        <w:t>Table 6.2.13.3.3-18: SIP MESSAGE</w:t>
      </w:r>
      <w:ins w:id="2349" w:author="MCC160" w:date="2022-10-08T17:59:00Z">
        <w:r w:rsidR="003D4C97" w:rsidRPr="000F37ED">
          <w:t xml:space="preserve"> from the SS</w:t>
        </w:r>
      </w:ins>
      <w:r w:rsidRPr="000F37ED">
        <w:t xml:space="preserve"> (step 11, Table 6.2.13.3.2-1;</w:t>
      </w:r>
      <w:r w:rsidRPr="000F37ED">
        <w:br/>
        <w:t>step 4,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0F37ED" w14:paraId="2FFAAF54" w14:textId="77777777" w:rsidTr="00831DD9">
        <w:trPr>
          <w:cantSplit/>
        </w:trPr>
        <w:tc>
          <w:tcPr>
            <w:tcW w:w="9639" w:type="dxa"/>
            <w:gridSpan w:val="5"/>
          </w:tcPr>
          <w:p w14:paraId="20D823DA" w14:textId="77777777" w:rsidR="00094D7E" w:rsidRPr="000F37ED" w:rsidRDefault="00094D7E" w:rsidP="00831DD9">
            <w:pPr>
              <w:pStyle w:val="TAL"/>
              <w:rPr>
                <w:rFonts w:cs="Arial"/>
                <w:szCs w:val="18"/>
              </w:rPr>
            </w:pPr>
            <w:r w:rsidRPr="000F37ED">
              <w:rPr>
                <w:rFonts w:cs="Arial"/>
                <w:szCs w:val="18"/>
              </w:rPr>
              <w:t>Derivation Path: TS 36.579-1 [2], Table 5.5.2.7.2-1, condition MCDATA</w:t>
            </w:r>
          </w:p>
        </w:tc>
      </w:tr>
      <w:tr w:rsidR="00094D7E" w:rsidRPr="000F37ED" w14:paraId="6FFD5EAB" w14:textId="77777777" w:rsidTr="00831DD9">
        <w:tc>
          <w:tcPr>
            <w:tcW w:w="2835" w:type="dxa"/>
          </w:tcPr>
          <w:p w14:paraId="3F24FC9D" w14:textId="77777777" w:rsidR="00094D7E" w:rsidRPr="000F37ED" w:rsidRDefault="00094D7E" w:rsidP="00831DD9">
            <w:pPr>
              <w:pStyle w:val="TAH"/>
              <w:rPr>
                <w:bCs/>
              </w:rPr>
            </w:pPr>
            <w:r w:rsidRPr="000F37ED">
              <w:rPr>
                <w:bCs/>
              </w:rPr>
              <w:t>Information Element</w:t>
            </w:r>
          </w:p>
        </w:tc>
        <w:tc>
          <w:tcPr>
            <w:tcW w:w="2126" w:type="dxa"/>
          </w:tcPr>
          <w:p w14:paraId="08FBD760" w14:textId="77777777" w:rsidR="00094D7E" w:rsidRPr="000F37ED" w:rsidRDefault="00094D7E" w:rsidP="00831DD9">
            <w:pPr>
              <w:pStyle w:val="TAH"/>
              <w:rPr>
                <w:bCs/>
              </w:rPr>
            </w:pPr>
            <w:r w:rsidRPr="000F37ED">
              <w:rPr>
                <w:bCs/>
              </w:rPr>
              <w:t>Value/remark</w:t>
            </w:r>
          </w:p>
        </w:tc>
        <w:tc>
          <w:tcPr>
            <w:tcW w:w="2126" w:type="dxa"/>
            <w:tcBorders>
              <w:bottom w:val="single" w:sz="4" w:space="0" w:color="auto"/>
            </w:tcBorders>
          </w:tcPr>
          <w:p w14:paraId="4082242A" w14:textId="77777777" w:rsidR="00094D7E" w:rsidRPr="000F37ED" w:rsidRDefault="00094D7E" w:rsidP="00831DD9">
            <w:pPr>
              <w:pStyle w:val="TAH"/>
              <w:rPr>
                <w:bCs/>
              </w:rPr>
            </w:pPr>
            <w:r w:rsidRPr="000F37ED">
              <w:rPr>
                <w:bCs/>
              </w:rPr>
              <w:t>Comment</w:t>
            </w:r>
          </w:p>
        </w:tc>
        <w:tc>
          <w:tcPr>
            <w:tcW w:w="1418" w:type="dxa"/>
          </w:tcPr>
          <w:p w14:paraId="5BB23221" w14:textId="77777777" w:rsidR="00094D7E" w:rsidRPr="000F37ED" w:rsidRDefault="00094D7E" w:rsidP="00831DD9">
            <w:pPr>
              <w:pStyle w:val="TAH"/>
              <w:rPr>
                <w:bCs/>
              </w:rPr>
            </w:pPr>
            <w:r w:rsidRPr="000F37ED">
              <w:rPr>
                <w:bCs/>
              </w:rPr>
              <w:t>Reference</w:t>
            </w:r>
          </w:p>
        </w:tc>
        <w:tc>
          <w:tcPr>
            <w:tcW w:w="1134" w:type="dxa"/>
          </w:tcPr>
          <w:p w14:paraId="5E39F1C8" w14:textId="77777777" w:rsidR="00094D7E" w:rsidRPr="000F37ED" w:rsidRDefault="00094D7E" w:rsidP="00831DD9">
            <w:pPr>
              <w:pStyle w:val="TAH"/>
              <w:rPr>
                <w:bCs/>
              </w:rPr>
            </w:pPr>
            <w:r w:rsidRPr="000F37ED">
              <w:rPr>
                <w:bCs/>
              </w:rPr>
              <w:t>Condition</w:t>
            </w:r>
          </w:p>
        </w:tc>
      </w:tr>
      <w:tr w:rsidR="00094D7E" w:rsidRPr="000F37ED" w:rsidDel="00B402FA" w14:paraId="06E30131" w14:textId="77777777" w:rsidTr="00831DD9">
        <w:tc>
          <w:tcPr>
            <w:tcW w:w="2835" w:type="dxa"/>
          </w:tcPr>
          <w:p w14:paraId="6625BE3B" w14:textId="77777777" w:rsidR="00094D7E" w:rsidRPr="000F37ED" w:rsidDel="00B402FA" w:rsidRDefault="00094D7E" w:rsidP="00831DD9">
            <w:pPr>
              <w:pStyle w:val="TAL"/>
              <w:rPr>
                <w:b/>
                <w:bCs/>
              </w:rPr>
            </w:pPr>
            <w:r w:rsidRPr="000F37ED">
              <w:rPr>
                <w:b/>
                <w:bCs/>
              </w:rPr>
              <w:t>Content-Type</w:t>
            </w:r>
          </w:p>
        </w:tc>
        <w:tc>
          <w:tcPr>
            <w:tcW w:w="2126" w:type="dxa"/>
          </w:tcPr>
          <w:p w14:paraId="50FFBDDE" w14:textId="77777777" w:rsidR="00094D7E" w:rsidRPr="000F37ED" w:rsidDel="00B402FA" w:rsidRDefault="00094D7E" w:rsidP="00831DD9">
            <w:pPr>
              <w:pStyle w:val="TAL"/>
              <w:rPr>
                <w:iCs/>
              </w:rPr>
            </w:pPr>
          </w:p>
        </w:tc>
        <w:tc>
          <w:tcPr>
            <w:tcW w:w="2126" w:type="dxa"/>
            <w:tcBorders>
              <w:bottom w:val="single" w:sz="4" w:space="0" w:color="auto"/>
            </w:tcBorders>
          </w:tcPr>
          <w:p w14:paraId="7E23BEB8" w14:textId="77777777" w:rsidR="00094D7E" w:rsidRPr="000F37ED" w:rsidDel="00B402FA" w:rsidRDefault="00094D7E" w:rsidP="00831DD9">
            <w:pPr>
              <w:pStyle w:val="TAL"/>
            </w:pPr>
          </w:p>
        </w:tc>
        <w:tc>
          <w:tcPr>
            <w:tcW w:w="1418" w:type="dxa"/>
          </w:tcPr>
          <w:p w14:paraId="3C588737" w14:textId="77777777" w:rsidR="00094D7E" w:rsidRPr="000F37ED" w:rsidDel="00B402FA" w:rsidRDefault="00094D7E" w:rsidP="00831DD9">
            <w:pPr>
              <w:pStyle w:val="TAL"/>
            </w:pPr>
          </w:p>
        </w:tc>
        <w:tc>
          <w:tcPr>
            <w:tcW w:w="1134" w:type="dxa"/>
          </w:tcPr>
          <w:p w14:paraId="2B4811E3" w14:textId="77777777" w:rsidR="00094D7E" w:rsidRPr="000F37ED" w:rsidDel="00B402FA" w:rsidRDefault="00094D7E" w:rsidP="00831DD9">
            <w:pPr>
              <w:pStyle w:val="TAL"/>
            </w:pPr>
          </w:p>
        </w:tc>
      </w:tr>
      <w:tr w:rsidR="00094D7E" w:rsidRPr="000F37ED" w:rsidDel="00B402FA" w14:paraId="70C32E15" w14:textId="77777777" w:rsidTr="00831DD9">
        <w:tc>
          <w:tcPr>
            <w:tcW w:w="2835" w:type="dxa"/>
          </w:tcPr>
          <w:p w14:paraId="4DB17277" w14:textId="77777777" w:rsidR="00094D7E" w:rsidRPr="000F37ED" w:rsidDel="00B402FA" w:rsidRDefault="00094D7E" w:rsidP="00831DD9">
            <w:pPr>
              <w:pStyle w:val="TAL"/>
              <w:rPr>
                <w:b/>
                <w:bCs/>
              </w:rPr>
            </w:pPr>
            <w:r w:rsidRPr="000F37ED">
              <w:rPr>
                <w:b/>
                <w:bCs/>
              </w:rPr>
              <w:t xml:space="preserve">  </w:t>
            </w:r>
            <w:r w:rsidRPr="000F37ED">
              <w:t>media-type</w:t>
            </w:r>
          </w:p>
        </w:tc>
        <w:tc>
          <w:tcPr>
            <w:tcW w:w="2126" w:type="dxa"/>
          </w:tcPr>
          <w:p w14:paraId="2B812BE1" w14:textId="77777777" w:rsidR="00094D7E" w:rsidRPr="000F37ED" w:rsidDel="00B402FA" w:rsidRDefault="00094D7E" w:rsidP="00831DD9">
            <w:pPr>
              <w:pStyle w:val="TAL"/>
              <w:rPr>
                <w:iCs/>
              </w:rPr>
            </w:pPr>
            <w:r w:rsidRPr="000F37ED">
              <w:rPr>
                <w:iCs/>
              </w:rPr>
              <w:t>"application/vnd.3gpp.mcdata-signalling"</w:t>
            </w:r>
          </w:p>
        </w:tc>
        <w:tc>
          <w:tcPr>
            <w:tcW w:w="2126" w:type="dxa"/>
            <w:tcBorders>
              <w:bottom w:val="single" w:sz="4" w:space="0" w:color="auto"/>
            </w:tcBorders>
          </w:tcPr>
          <w:p w14:paraId="157D18C1" w14:textId="77777777" w:rsidR="00094D7E" w:rsidRPr="000F37ED" w:rsidDel="00B402FA" w:rsidRDefault="00094D7E" w:rsidP="00831DD9">
            <w:pPr>
              <w:pStyle w:val="TAL"/>
            </w:pPr>
          </w:p>
        </w:tc>
        <w:tc>
          <w:tcPr>
            <w:tcW w:w="1418" w:type="dxa"/>
          </w:tcPr>
          <w:p w14:paraId="7B2B588F" w14:textId="77777777" w:rsidR="00094D7E" w:rsidRPr="000F37ED" w:rsidDel="00B402FA" w:rsidRDefault="00094D7E" w:rsidP="00831DD9">
            <w:pPr>
              <w:pStyle w:val="TAL"/>
            </w:pPr>
          </w:p>
        </w:tc>
        <w:tc>
          <w:tcPr>
            <w:tcW w:w="1134" w:type="dxa"/>
          </w:tcPr>
          <w:p w14:paraId="48F16BD9" w14:textId="77777777" w:rsidR="00094D7E" w:rsidRPr="000F37ED" w:rsidDel="00B402FA" w:rsidRDefault="00094D7E" w:rsidP="00831DD9">
            <w:pPr>
              <w:pStyle w:val="TAL"/>
            </w:pPr>
          </w:p>
        </w:tc>
      </w:tr>
      <w:tr w:rsidR="00094D7E" w:rsidRPr="000F37ED" w14:paraId="77C15CA6" w14:textId="77777777" w:rsidTr="00831DD9">
        <w:tc>
          <w:tcPr>
            <w:tcW w:w="2835" w:type="dxa"/>
            <w:vAlign w:val="center"/>
          </w:tcPr>
          <w:p w14:paraId="0ACBDC0F" w14:textId="77777777" w:rsidR="00094D7E" w:rsidRPr="000F37ED" w:rsidRDefault="00094D7E" w:rsidP="00831DD9">
            <w:pPr>
              <w:pStyle w:val="TAL"/>
              <w:rPr>
                <w:b/>
                <w:bCs/>
              </w:rPr>
            </w:pPr>
            <w:r w:rsidRPr="000F37ED">
              <w:rPr>
                <w:b/>
                <w:bCs/>
              </w:rPr>
              <w:t>Message-body</w:t>
            </w:r>
          </w:p>
        </w:tc>
        <w:tc>
          <w:tcPr>
            <w:tcW w:w="2126" w:type="dxa"/>
          </w:tcPr>
          <w:p w14:paraId="49C5EBD0" w14:textId="77777777" w:rsidR="00094D7E" w:rsidRPr="000F37ED" w:rsidRDefault="00094D7E" w:rsidP="00831DD9">
            <w:pPr>
              <w:pStyle w:val="TAL"/>
              <w:rPr>
                <w:iCs/>
              </w:rPr>
            </w:pPr>
          </w:p>
        </w:tc>
        <w:tc>
          <w:tcPr>
            <w:tcW w:w="2126" w:type="dxa"/>
            <w:tcBorders>
              <w:bottom w:val="single" w:sz="4" w:space="0" w:color="auto"/>
            </w:tcBorders>
          </w:tcPr>
          <w:p w14:paraId="48F46586" w14:textId="77777777" w:rsidR="00094D7E" w:rsidRPr="000F37ED" w:rsidRDefault="00094D7E" w:rsidP="00831DD9">
            <w:pPr>
              <w:pStyle w:val="TAL"/>
            </w:pPr>
          </w:p>
        </w:tc>
        <w:tc>
          <w:tcPr>
            <w:tcW w:w="1418" w:type="dxa"/>
          </w:tcPr>
          <w:p w14:paraId="62E7B326" w14:textId="77777777" w:rsidR="00094D7E" w:rsidRPr="000F37ED" w:rsidRDefault="00094D7E" w:rsidP="00831DD9">
            <w:pPr>
              <w:pStyle w:val="TAL"/>
            </w:pPr>
          </w:p>
        </w:tc>
        <w:tc>
          <w:tcPr>
            <w:tcW w:w="1134" w:type="dxa"/>
            <w:vAlign w:val="bottom"/>
          </w:tcPr>
          <w:p w14:paraId="6DD0A11A" w14:textId="77777777" w:rsidR="00094D7E" w:rsidRPr="000F37ED" w:rsidRDefault="00094D7E" w:rsidP="00831DD9">
            <w:pPr>
              <w:pStyle w:val="TAL"/>
            </w:pPr>
          </w:p>
        </w:tc>
      </w:tr>
      <w:tr w:rsidR="00094D7E" w:rsidRPr="000F37ED" w14:paraId="5EA59860" w14:textId="77777777" w:rsidTr="00831DD9">
        <w:tc>
          <w:tcPr>
            <w:tcW w:w="2835" w:type="dxa"/>
          </w:tcPr>
          <w:p w14:paraId="500C5666" w14:textId="77777777" w:rsidR="00094D7E" w:rsidRPr="000F37ED" w:rsidRDefault="00094D7E" w:rsidP="00831DD9">
            <w:pPr>
              <w:pStyle w:val="TAL"/>
              <w:rPr>
                <w:b/>
                <w:bCs/>
              </w:rPr>
            </w:pPr>
            <w:r w:rsidRPr="000F37ED">
              <w:t xml:space="preserve">  MCData Signalling message</w:t>
            </w:r>
          </w:p>
        </w:tc>
        <w:tc>
          <w:tcPr>
            <w:tcW w:w="2126" w:type="dxa"/>
          </w:tcPr>
          <w:p w14:paraId="045B57E8" w14:textId="77777777" w:rsidR="00094D7E" w:rsidRPr="000F37ED" w:rsidRDefault="00094D7E" w:rsidP="00831DD9">
            <w:pPr>
              <w:pStyle w:val="TAL"/>
              <w:rPr>
                <w:iCs/>
              </w:rPr>
            </w:pPr>
            <w:r w:rsidRPr="000F37ED">
              <w:rPr>
                <w:iCs/>
              </w:rPr>
              <w:t>MCData Protected Payload Message containing DEFERRED DATA RESPONSE as described in Table 6.2.13.3.3-19</w:t>
            </w:r>
          </w:p>
        </w:tc>
        <w:tc>
          <w:tcPr>
            <w:tcW w:w="2126" w:type="dxa"/>
            <w:tcBorders>
              <w:bottom w:val="single" w:sz="4" w:space="0" w:color="auto"/>
            </w:tcBorders>
          </w:tcPr>
          <w:p w14:paraId="3F481262" w14:textId="77777777" w:rsidR="00094D7E" w:rsidRPr="000F37ED" w:rsidRDefault="00094D7E" w:rsidP="00831DD9">
            <w:pPr>
              <w:pStyle w:val="TAL"/>
            </w:pPr>
          </w:p>
        </w:tc>
        <w:tc>
          <w:tcPr>
            <w:tcW w:w="1418" w:type="dxa"/>
          </w:tcPr>
          <w:p w14:paraId="4AF60ECB" w14:textId="77777777" w:rsidR="00094D7E" w:rsidRPr="000F37ED" w:rsidRDefault="00094D7E" w:rsidP="00831DD9">
            <w:pPr>
              <w:pStyle w:val="TAL"/>
            </w:pPr>
          </w:p>
        </w:tc>
        <w:tc>
          <w:tcPr>
            <w:tcW w:w="1134" w:type="dxa"/>
            <w:vAlign w:val="bottom"/>
          </w:tcPr>
          <w:p w14:paraId="5CA26FBD" w14:textId="77777777" w:rsidR="00094D7E" w:rsidRPr="000F37ED" w:rsidRDefault="00094D7E" w:rsidP="00831DD9">
            <w:pPr>
              <w:pStyle w:val="TAL"/>
            </w:pPr>
          </w:p>
        </w:tc>
      </w:tr>
    </w:tbl>
    <w:p w14:paraId="11D3783D" w14:textId="77777777" w:rsidR="00094D7E" w:rsidRPr="000F37ED" w:rsidRDefault="00094D7E" w:rsidP="00094D7E"/>
    <w:p w14:paraId="78B87C12" w14:textId="77777777" w:rsidR="00094D7E" w:rsidRPr="000F37ED" w:rsidRDefault="00094D7E" w:rsidP="00094D7E">
      <w:pPr>
        <w:pStyle w:val="TH"/>
      </w:pPr>
      <w:r w:rsidRPr="000F37ED">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0F37ED" w14:paraId="445534B4" w14:textId="77777777" w:rsidTr="00831DD9">
        <w:trPr>
          <w:cantSplit/>
        </w:trPr>
        <w:tc>
          <w:tcPr>
            <w:tcW w:w="9644" w:type="dxa"/>
            <w:gridSpan w:val="5"/>
          </w:tcPr>
          <w:p w14:paraId="587CBC6B" w14:textId="77777777" w:rsidR="00094D7E" w:rsidRPr="000F37ED" w:rsidRDefault="00094D7E" w:rsidP="00831DD9">
            <w:pPr>
              <w:pStyle w:val="TAL"/>
              <w:rPr>
                <w:rFonts w:cs="Arial"/>
                <w:szCs w:val="18"/>
              </w:rPr>
            </w:pPr>
            <w:r w:rsidRPr="000F37ED">
              <w:rPr>
                <w:rFonts w:cs="Arial"/>
                <w:szCs w:val="18"/>
              </w:rPr>
              <w:t>Derivation Path: TS 24.282 [87] clause 15.1.12</w:t>
            </w:r>
          </w:p>
        </w:tc>
      </w:tr>
      <w:tr w:rsidR="00094D7E" w:rsidRPr="000F37ED" w14:paraId="51228460" w14:textId="77777777" w:rsidTr="00831DD9">
        <w:tc>
          <w:tcPr>
            <w:tcW w:w="2836" w:type="dxa"/>
          </w:tcPr>
          <w:p w14:paraId="13D3C372" w14:textId="77777777" w:rsidR="00094D7E" w:rsidRPr="000F37ED" w:rsidRDefault="00094D7E" w:rsidP="00831DD9">
            <w:pPr>
              <w:pStyle w:val="TAH"/>
              <w:rPr>
                <w:bCs/>
              </w:rPr>
            </w:pPr>
            <w:r w:rsidRPr="000F37ED">
              <w:rPr>
                <w:bCs/>
              </w:rPr>
              <w:t>Information Element</w:t>
            </w:r>
          </w:p>
        </w:tc>
        <w:tc>
          <w:tcPr>
            <w:tcW w:w="2127" w:type="dxa"/>
          </w:tcPr>
          <w:p w14:paraId="3DFDAF07" w14:textId="77777777" w:rsidR="00094D7E" w:rsidRPr="000F37ED" w:rsidRDefault="00094D7E" w:rsidP="00831DD9">
            <w:pPr>
              <w:pStyle w:val="TAH"/>
              <w:rPr>
                <w:bCs/>
              </w:rPr>
            </w:pPr>
            <w:r w:rsidRPr="000F37ED">
              <w:rPr>
                <w:bCs/>
              </w:rPr>
              <w:t>Value/remark</w:t>
            </w:r>
          </w:p>
        </w:tc>
        <w:tc>
          <w:tcPr>
            <w:tcW w:w="2127" w:type="dxa"/>
            <w:tcBorders>
              <w:bottom w:val="single" w:sz="4" w:space="0" w:color="auto"/>
            </w:tcBorders>
          </w:tcPr>
          <w:p w14:paraId="48306560" w14:textId="77777777" w:rsidR="00094D7E" w:rsidRPr="000F37ED" w:rsidRDefault="00094D7E" w:rsidP="00831DD9">
            <w:pPr>
              <w:pStyle w:val="TAH"/>
              <w:rPr>
                <w:bCs/>
              </w:rPr>
            </w:pPr>
            <w:r w:rsidRPr="000F37ED">
              <w:rPr>
                <w:bCs/>
              </w:rPr>
              <w:t>Comment</w:t>
            </w:r>
          </w:p>
        </w:tc>
        <w:tc>
          <w:tcPr>
            <w:tcW w:w="1419" w:type="dxa"/>
          </w:tcPr>
          <w:p w14:paraId="03ADF8CF" w14:textId="77777777" w:rsidR="00094D7E" w:rsidRPr="000F37ED" w:rsidRDefault="00094D7E" w:rsidP="00831DD9">
            <w:pPr>
              <w:pStyle w:val="TAH"/>
              <w:rPr>
                <w:bCs/>
              </w:rPr>
            </w:pPr>
            <w:r w:rsidRPr="000F37ED">
              <w:rPr>
                <w:bCs/>
              </w:rPr>
              <w:t>Reference</w:t>
            </w:r>
          </w:p>
        </w:tc>
        <w:tc>
          <w:tcPr>
            <w:tcW w:w="1135" w:type="dxa"/>
          </w:tcPr>
          <w:p w14:paraId="442EC403" w14:textId="77777777" w:rsidR="00094D7E" w:rsidRPr="000F37ED" w:rsidRDefault="00094D7E" w:rsidP="00831DD9">
            <w:pPr>
              <w:pStyle w:val="TAH"/>
              <w:rPr>
                <w:bCs/>
              </w:rPr>
            </w:pPr>
            <w:r w:rsidRPr="000F37ED">
              <w:rPr>
                <w:bCs/>
              </w:rPr>
              <w:t>Condition</w:t>
            </w:r>
          </w:p>
        </w:tc>
      </w:tr>
      <w:tr w:rsidR="00094D7E" w:rsidRPr="000F37ED" w14:paraId="62538697" w14:textId="77777777" w:rsidTr="00831DD9">
        <w:tc>
          <w:tcPr>
            <w:tcW w:w="2836" w:type="dxa"/>
          </w:tcPr>
          <w:p w14:paraId="343D362F" w14:textId="77777777" w:rsidR="00094D7E" w:rsidRPr="000F37ED" w:rsidRDefault="00094D7E" w:rsidP="00831DD9">
            <w:pPr>
              <w:pStyle w:val="TAL"/>
              <w:rPr>
                <w:rFonts w:cs="Arial"/>
                <w:szCs w:val="18"/>
              </w:rPr>
            </w:pPr>
            <w:r w:rsidRPr="000F37ED">
              <w:t>Deferred data response message identity</w:t>
            </w:r>
          </w:p>
        </w:tc>
        <w:tc>
          <w:tcPr>
            <w:tcW w:w="2127" w:type="dxa"/>
          </w:tcPr>
          <w:p w14:paraId="2B5484B7" w14:textId="77777777" w:rsidR="00094D7E" w:rsidRPr="000F37ED" w:rsidRDefault="00094D7E" w:rsidP="00831DD9">
            <w:pPr>
              <w:pStyle w:val="TAL"/>
            </w:pPr>
            <w:r w:rsidRPr="000F37ED">
              <w:t>'00001100'B</w:t>
            </w:r>
          </w:p>
        </w:tc>
        <w:tc>
          <w:tcPr>
            <w:tcW w:w="2127" w:type="dxa"/>
            <w:tcBorders>
              <w:bottom w:val="single" w:sz="4" w:space="0" w:color="auto"/>
            </w:tcBorders>
          </w:tcPr>
          <w:p w14:paraId="64741993" w14:textId="77777777" w:rsidR="00094D7E" w:rsidRPr="000F37ED" w:rsidRDefault="00094D7E" w:rsidP="00831DD9">
            <w:pPr>
              <w:pStyle w:val="TAL"/>
            </w:pPr>
            <w:r w:rsidRPr="000F37ED">
              <w:t>Deferred List Access Response</w:t>
            </w:r>
          </w:p>
        </w:tc>
        <w:tc>
          <w:tcPr>
            <w:tcW w:w="1419" w:type="dxa"/>
          </w:tcPr>
          <w:p w14:paraId="550605FA" w14:textId="77777777" w:rsidR="00094D7E" w:rsidRPr="000F37ED" w:rsidRDefault="00094D7E" w:rsidP="00831DD9">
            <w:pPr>
              <w:pStyle w:val="TAL"/>
            </w:pPr>
            <w:r w:rsidRPr="000F37ED">
              <w:rPr>
                <w:rFonts w:cs="Arial"/>
                <w:szCs w:val="18"/>
              </w:rPr>
              <w:t>TS 24.282 [87] clause 15.2.2</w:t>
            </w:r>
          </w:p>
        </w:tc>
        <w:tc>
          <w:tcPr>
            <w:tcW w:w="1135" w:type="dxa"/>
          </w:tcPr>
          <w:p w14:paraId="63201F09" w14:textId="77777777" w:rsidR="00094D7E" w:rsidRPr="000F37ED" w:rsidRDefault="00094D7E" w:rsidP="00831DD9">
            <w:pPr>
              <w:pStyle w:val="TAL"/>
            </w:pPr>
          </w:p>
        </w:tc>
      </w:tr>
      <w:tr w:rsidR="00094D7E" w:rsidRPr="000F37ED" w14:paraId="085452D6" w14:textId="77777777" w:rsidTr="00831DD9">
        <w:tc>
          <w:tcPr>
            <w:tcW w:w="2836" w:type="dxa"/>
          </w:tcPr>
          <w:p w14:paraId="395F4565" w14:textId="77777777" w:rsidR="00094D7E" w:rsidRPr="000F37ED" w:rsidRDefault="00094D7E" w:rsidP="00831DD9">
            <w:pPr>
              <w:pStyle w:val="TAL"/>
              <w:rPr>
                <w:rFonts w:cs="Arial"/>
                <w:szCs w:val="18"/>
              </w:rPr>
            </w:pPr>
            <w:r w:rsidRPr="000F37ED">
              <w:t>Number of payloads</w:t>
            </w:r>
          </w:p>
        </w:tc>
        <w:tc>
          <w:tcPr>
            <w:tcW w:w="2127" w:type="dxa"/>
          </w:tcPr>
          <w:p w14:paraId="16F5F4CF" w14:textId="77777777" w:rsidR="00094D7E" w:rsidRPr="000F37ED" w:rsidRDefault="00094D7E" w:rsidP="00831DD9">
            <w:pPr>
              <w:pStyle w:val="TAL"/>
            </w:pPr>
            <w:r w:rsidRPr="000F37ED">
              <w:t>"1"</w:t>
            </w:r>
          </w:p>
        </w:tc>
        <w:tc>
          <w:tcPr>
            <w:tcW w:w="2127" w:type="dxa"/>
            <w:tcBorders>
              <w:top w:val="single" w:sz="4" w:space="0" w:color="auto"/>
              <w:bottom w:val="single" w:sz="4" w:space="0" w:color="auto"/>
            </w:tcBorders>
          </w:tcPr>
          <w:p w14:paraId="74BD56C1" w14:textId="77777777" w:rsidR="00094D7E" w:rsidRPr="000F37ED" w:rsidRDefault="00094D7E" w:rsidP="00831DD9">
            <w:pPr>
              <w:pStyle w:val="TAL"/>
            </w:pPr>
          </w:p>
        </w:tc>
        <w:tc>
          <w:tcPr>
            <w:tcW w:w="1419" w:type="dxa"/>
          </w:tcPr>
          <w:p w14:paraId="1EB614BD" w14:textId="77777777" w:rsidR="00094D7E" w:rsidRPr="000F37ED" w:rsidRDefault="00094D7E" w:rsidP="00831DD9">
            <w:pPr>
              <w:pStyle w:val="TAL"/>
            </w:pPr>
            <w:r w:rsidRPr="000F37ED">
              <w:rPr>
                <w:rFonts w:cs="Arial"/>
                <w:szCs w:val="18"/>
              </w:rPr>
              <w:t>TS 24.282 [87] clause 15.2.12</w:t>
            </w:r>
          </w:p>
        </w:tc>
        <w:tc>
          <w:tcPr>
            <w:tcW w:w="1135" w:type="dxa"/>
          </w:tcPr>
          <w:p w14:paraId="4A465C6B" w14:textId="77777777" w:rsidR="00094D7E" w:rsidRPr="000F37ED" w:rsidRDefault="00094D7E" w:rsidP="00831DD9">
            <w:pPr>
              <w:pStyle w:val="TAL"/>
            </w:pPr>
          </w:p>
        </w:tc>
      </w:tr>
      <w:tr w:rsidR="00094D7E" w:rsidRPr="000F37ED" w14:paraId="5A0BA041" w14:textId="77777777" w:rsidTr="00831DD9">
        <w:tc>
          <w:tcPr>
            <w:tcW w:w="2836" w:type="dxa"/>
          </w:tcPr>
          <w:p w14:paraId="25FA86AE" w14:textId="77777777" w:rsidR="00094D7E" w:rsidRPr="000F37ED" w:rsidRDefault="00094D7E" w:rsidP="00831DD9">
            <w:pPr>
              <w:pStyle w:val="TAL"/>
              <w:rPr>
                <w:rFonts w:cs="Arial"/>
                <w:szCs w:val="18"/>
              </w:rPr>
            </w:pPr>
            <w:r w:rsidRPr="000F37ED">
              <w:t>Security parameters and Payload</w:t>
            </w:r>
          </w:p>
        </w:tc>
        <w:tc>
          <w:tcPr>
            <w:tcW w:w="2127" w:type="dxa"/>
          </w:tcPr>
          <w:p w14:paraId="170D77C3" w14:textId="77777777" w:rsidR="00094D7E" w:rsidRPr="000F37ED" w:rsidRDefault="00094D7E" w:rsidP="00831DD9">
            <w:pPr>
              <w:pStyle w:val="TAL"/>
              <w:rPr>
                <w:lang w:eastAsia="ko-KR"/>
              </w:rPr>
            </w:pPr>
            <w:r w:rsidRPr="000F37ED">
              <w:rPr>
                <w:lang w:eastAsia="ko-KR"/>
              </w:rPr>
              <w:t>Not present</w:t>
            </w:r>
          </w:p>
        </w:tc>
        <w:tc>
          <w:tcPr>
            <w:tcW w:w="2127" w:type="dxa"/>
            <w:tcBorders>
              <w:top w:val="single" w:sz="4" w:space="0" w:color="auto"/>
              <w:bottom w:val="single" w:sz="4" w:space="0" w:color="auto"/>
            </w:tcBorders>
          </w:tcPr>
          <w:p w14:paraId="7AB8304E" w14:textId="77777777" w:rsidR="00094D7E" w:rsidRPr="000F37ED" w:rsidRDefault="00094D7E" w:rsidP="00831DD9">
            <w:pPr>
              <w:pStyle w:val="TAL"/>
            </w:pPr>
          </w:p>
        </w:tc>
        <w:tc>
          <w:tcPr>
            <w:tcW w:w="1419" w:type="dxa"/>
          </w:tcPr>
          <w:p w14:paraId="07221095" w14:textId="77777777" w:rsidR="00094D7E" w:rsidRPr="000F37ED" w:rsidRDefault="00094D7E" w:rsidP="00831DD9">
            <w:pPr>
              <w:pStyle w:val="TAL"/>
            </w:pPr>
          </w:p>
        </w:tc>
        <w:tc>
          <w:tcPr>
            <w:tcW w:w="1135" w:type="dxa"/>
          </w:tcPr>
          <w:p w14:paraId="40E2DB80" w14:textId="77777777" w:rsidR="00094D7E" w:rsidRPr="000F37ED" w:rsidRDefault="00094D7E" w:rsidP="00831DD9">
            <w:pPr>
              <w:pStyle w:val="TAL"/>
            </w:pPr>
          </w:p>
        </w:tc>
      </w:tr>
      <w:tr w:rsidR="00094D7E" w:rsidRPr="000F37ED" w14:paraId="7B0D1BE1" w14:textId="77777777" w:rsidTr="00831DD9">
        <w:tc>
          <w:tcPr>
            <w:tcW w:w="2836" w:type="dxa"/>
          </w:tcPr>
          <w:p w14:paraId="0B0FC6E4" w14:textId="77777777" w:rsidR="00094D7E" w:rsidRPr="000F37ED" w:rsidRDefault="00094D7E" w:rsidP="00831DD9">
            <w:pPr>
              <w:pStyle w:val="TAL"/>
            </w:pPr>
            <w:r w:rsidRPr="000F37ED">
              <w:t>Payload</w:t>
            </w:r>
          </w:p>
        </w:tc>
        <w:tc>
          <w:tcPr>
            <w:tcW w:w="2127" w:type="dxa"/>
          </w:tcPr>
          <w:p w14:paraId="774DD42B" w14:textId="77777777" w:rsidR="00094D7E" w:rsidRPr="000F37ED" w:rsidRDefault="00094D7E" w:rsidP="00831DD9">
            <w:pPr>
              <w:pStyle w:val="TAL"/>
              <w:rPr>
                <w:lang w:eastAsia="ko-KR"/>
              </w:rPr>
            </w:pPr>
          </w:p>
        </w:tc>
        <w:tc>
          <w:tcPr>
            <w:tcW w:w="2127" w:type="dxa"/>
            <w:tcBorders>
              <w:top w:val="single" w:sz="4" w:space="0" w:color="auto"/>
              <w:bottom w:val="single" w:sz="4" w:space="0" w:color="auto"/>
            </w:tcBorders>
          </w:tcPr>
          <w:p w14:paraId="7FD1706D" w14:textId="77777777" w:rsidR="00094D7E" w:rsidRPr="000F37ED" w:rsidRDefault="00094D7E" w:rsidP="00831DD9">
            <w:pPr>
              <w:pStyle w:val="TAL"/>
            </w:pPr>
          </w:p>
        </w:tc>
        <w:tc>
          <w:tcPr>
            <w:tcW w:w="1419" w:type="dxa"/>
          </w:tcPr>
          <w:p w14:paraId="20D2FAB6" w14:textId="77777777" w:rsidR="00094D7E" w:rsidRPr="000F37ED" w:rsidRDefault="00094D7E" w:rsidP="00831DD9">
            <w:pPr>
              <w:pStyle w:val="TAL"/>
            </w:pPr>
            <w:r w:rsidRPr="000F37ED">
              <w:rPr>
                <w:rFonts w:cs="Arial"/>
                <w:szCs w:val="18"/>
              </w:rPr>
              <w:t>TS 24.282 [87] clauses 11.3.3.2 and 15.2.13</w:t>
            </w:r>
          </w:p>
        </w:tc>
        <w:tc>
          <w:tcPr>
            <w:tcW w:w="1135" w:type="dxa"/>
          </w:tcPr>
          <w:p w14:paraId="58E8EE5C" w14:textId="77777777" w:rsidR="00094D7E" w:rsidRPr="000F37ED" w:rsidRDefault="00094D7E" w:rsidP="00831DD9">
            <w:pPr>
              <w:pStyle w:val="TAL"/>
            </w:pPr>
          </w:p>
        </w:tc>
      </w:tr>
      <w:tr w:rsidR="00094D7E" w:rsidRPr="000F37ED" w14:paraId="32E70C91" w14:textId="77777777" w:rsidTr="00831DD9">
        <w:tc>
          <w:tcPr>
            <w:tcW w:w="2836" w:type="dxa"/>
          </w:tcPr>
          <w:p w14:paraId="40F38C7C" w14:textId="77777777" w:rsidR="00094D7E" w:rsidRPr="000F37ED" w:rsidRDefault="00094D7E" w:rsidP="00831DD9">
            <w:pPr>
              <w:pStyle w:val="TAL"/>
            </w:pPr>
            <w:r w:rsidRPr="000F37ED">
              <w:rPr>
                <w:lang w:eastAsia="zh-CN"/>
              </w:rPr>
              <w:t xml:space="preserve">  Length of Payload contents</w:t>
            </w:r>
          </w:p>
        </w:tc>
        <w:tc>
          <w:tcPr>
            <w:tcW w:w="2127" w:type="dxa"/>
          </w:tcPr>
          <w:p w14:paraId="5A6153BA" w14:textId="77777777" w:rsidR="00094D7E" w:rsidRPr="000F37ED" w:rsidRDefault="00094D7E" w:rsidP="00831DD9">
            <w:pPr>
              <w:pStyle w:val="TAL"/>
              <w:rPr>
                <w:lang w:eastAsia="ko-KR"/>
              </w:rPr>
            </w:pPr>
            <w:r w:rsidRPr="000F37ED">
              <w:rPr>
                <w:rFonts w:eastAsia="Calibri"/>
              </w:rPr>
              <w:t>Length of the payload contents</w:t>
            </w:r>
          </w:p>
        </w:tc>
        <w:tc>
          <w:tcPr>
            <w:tcW w:w="2127" w:type="dxa"/>
            <w:tcBorders>
              <w:top w:val="single" w:sz="4" w:space="0" w:color="auto"/>
              <w:bottom w:val="single" w:sz="4" w:space="0" w:color="auto"/>
            </w:tcBorders>
          </w:tcPr>
          <w:p w14:paraId="62D5E8E0" w14:textId="77777777" w:rsidR="00094D7E" w:rsidRPr="000F37ED" w:rsidRDefault="00094D7E" w:rsidP="00831DD9">
            <w:pPr>
              <w:pStyle w:val="TAL"/>
            </w:pPr>
          </w:p>
        </w:tc>
        <w:tc>
          <w:tcPr>
            <w:tcW w:w="1419" w:type="dxa"/>
          </w:tcPr>
          <w:p w14:paraId="4353BF34" w14:textId="77777777" w:rsidR="00094D7E" w:rsidRPr="000F37ED" w:rsidRDefault="00094D7E" w:rsidP="00831DD9">
            <w:pPr>
              <w:pStyle w:val="TAL"/>
            </w:pPr>
          </w:p>
        </w:tc>
        <w:tc>
          <w:tcPr>
            <w:tcW w:w="1135" w:type="dxa"/>
          </w:tcPr>
          <w:p w14:paraId="7EDB01F5" w14:textId="77777777" w:rsidR="00094D7E" w:rsidRPr="000F37ED" w:rsidRDefault="00094D7E" w:rsidP="00831DD9">
            <w:pPr>
              <w:pStyle w:val="TAL"/>
            </w:pPr>
          </w:p>
        </w:tc>
      </w:tr>
      <w:tr w:rsidR="00094D7E" w:rsidRPr="000F37ED" w14:paraId="5E79C492" w14:textId="77777777" w:rsidTr="00831DD9">
        <w:tc>
          <w:tcPr>
            <w:tcW w:w="2836" w:type="dxa"/>
          </w:tcPr>
          <w:p w14:paraId="64D9D431" w14:textId="77777777" w:rsidR="00094D7E" w:rsidRPr="000F37ED" w:rsidRDefault="00094D7E" w:rsidP="00831DD9">
            <w:pPr>
              <w:pStyle w:val="TAL"/>
            </w:pPr>
            <w:r w:rsidRPr="000F37ED">
              <w:rPr>
                <w:lang w:eastAsia="zh-CN"/>
              </w:rPr>
              <w:t xml:space="preserve">  Payload content type</w:t>
            </w:r>
          </w:p>
        </w:tc>
        <w:tc>
          <w:tcPr>
            <w:tcW w:w="2127" w:type="dxa"/>
          </w:tcPr>
          <w:p w14:paraId="13AE3A83" w14:textId="77777777" w:rsidR="00094D7E" w:rsidRPr="000F37ED" w:rsidRDefault="00094D7E" w:rsidP="00831DD9">
            <w:pPr>
              <w:pStyle w:val="TAL"/>
              <w:rPr>
                <w:lang w:eastAsia="ko-KR"/>
              </w:rPr>
            </w:pPr>
            <w:r w:rsidRPr="000F37ED">
              <w:rPr>
                <w:rFonts w:eastAsia="Calibri"/>
              </w:rPr>
              <w:t>“00000100”</w:t>
            </w:r>
          </w:p>
        </w:tc>
        <w:tc>
          <w:tcPr>
            <w:tcW w:w="2127" w:type="dxa"/>
            <w:tcBorders>
              <w:top w:val="single" w:sz="4" w:space="0" w:color="auto"/>
              <w:bottom w:val="single" w:sz="4" w:space="0" w:color="auto"/>
            </w:tcBorders>
          </w:tcPr>
          <w:p w14:paraId="1E077DD9" w14:textId="77777777" w:rsidR="00094D7E" w:rsidRPr="000F37ED" w:rsidRDefault="00094D7E" w:rsidP="00831DD9">
            <w:pPr>
              <w:pStyle w:val="TAL"/>
            </w:pPr>
            <w:r w:rsidRPr="000F37ED">
              <w:rPr>
                <w:lang w:eastAsia="zh-CN"/>
              </w:rPr>
              <w:t>FILEURL</w:t>
            </w:r>
          </w:p>
        </w:tc>
        <w:tc>
          <w:tcPr>
            <w:tcW w:w="1419" w:type="dxa"/>
          </w:tcPr>
          <w:p w14:paraId="2073A189" w14:textId="77777777" w:rsidR="00094D7E" w:rsidRPr="000F37ED" w:rsidRDefault="00094D7E" w:rsidP="00831DD9">
            <w:pPr>
              <w:pStyle w:val="TAL"/>
            </w:pPr>
          </w:p>
        </w:tc>
        <w:tc>
          <w:tcPr>
            <w:tcW w:w="1135" w:type="dxa"/>
          </w:tcPr>
          <w:p w14:paraId="0F08C4FD" w14:textId="77777777" w:rsidR="00094D7E" w:rsidRPr="000F37ED" w:rsidRDefault="00094D7E" w:rsidP="00831DD9">
            <w:pPr>
              <w:pStyle w:val="TAL"/>
            </w:pPr>
          </w:p>
        </w:tc>
      </w:tr>
      <w:tr w:rsidR="00094D7E" w:rsidRPr="000F37ED" w14:paraId="1A0DADB5" w14:textId="77777777" w:rsidTr="00831DD9">
        <w:tc>
          <w:tcPr>
            <w:tcW w:w="2836" w:type="dxa"/>
          </w:tcPr>
          <w:p w14:paraId="00770AC1" w14:textId="77777777" w:rsidR="00094D7E" w:rsidRPr="000F37ED" w:rsidRDefault="00094D7E" w:rsidP="00831DD9">
            <w:pPr>
              <w:pStyle w:val="TAL"/>
            </w:pPr>
            <w:r w:rsidRPr="000F37ED">
              <w:rPr>
                <w:lang w:eastAsia="zh-CN"/>
              </w:rPr>
              <w:t xml:space="preserve">  Payload contents</w:t>
            </w:r>
          </w:p>
        </w:tc>
        <w:tc>
          <w:tcPr>
            <w:tcW w:w="2127" w:type="dxa"/>
          </w:tcPr>
          <w:p w14:paraId="71E44F4C" w14:textId="77777777" w:rsidR="00094D7E" w:rsidRPr="000F37ED" w:rsidRDefault="00094D7E" w:rsidP="00831DD9">
            <w:pPr>
              <w:pStyle w:val="TAL"/>
              <w:rPr>
                <w:rFonts w:eastAsia="Calibri"/>
              </w:rPr>
            </w:pPr>
            <w:r w:rsidRPr="000F37ED">
              <w:rPr>
                <w:rFonts w:eastAsia="Malgun Gothic"/>
              </w:rPr>
              <w:t>same URI as assigned by the HTTP 201 (Created) at step 3</w:t>
            </w:r>
          </w:p>
        </w:tc>
        <w:tc>
          <w:tcPr>
            <w:tcW w:w="2127" w:type="dxa"/>
            <w:tcBorders>
              <w:top w:val="single" w:sz="4" w:space="0" w:color="auto"/>
              <w:bottom w:val="single" w:sz="4" w:space="0" w:color="auto"/>
            </w:tcBorders>
          </w:tcPr>
          <w:p w14:paraId="5EC317DC" w14:textId="77777777" w:rsidR="00094D7E" w:rsidRPr="000F37ED" w:rsidRDefault="00094D7E" w:rsidP="00831DD9">
            <w:pPr>
              <w:pStyle w:val="TAL"/>
            </w:pPr>
          </w:p>
        </w:tc>
        <w:tc>
          <w:tcPr>
            <w:tcW w:w="1419" w:type="dxa"/>
          </w:tcPr>
          <w:p w14:paraId="7D774509" w14:textId="77777777" w:rsidR="00094D7E" w:rsidRPr="000F37ED" w:rsidRDefault="00094D7E" w:rsidP="00831DD9">
            <w:pPr>
              <w:pStyle w:val="TAL"/>
            </w:pPr>
          </w:p>
        </w:tc>
        <w:tc>
          <w:tcPr>
            <w:tcW w:w="1135" w:type="dxa"/>
          </w:tcPr>
          <w:p w14:paraId="63A05C9C" w14:textId="77777777" w:rsidR="00094D7E" w:rsidRPr="000F37ED" w:rsidRDefault="00094D7E" w:rsidP="00831DD9">
            <w:pPr>
              <w:pStyle w:val="TAL"/>
            </w:pPr>
          </w:p>
        </w:tc>
      </w:tr>
      <w:tr w:rsidR="00E800A6" w:rsidRPr="000F37ED" w14:paraId="3827C72D" w14:textId="77777777" w:rsidTr="00831DD9">
        <w:trPr>
          <w:ins w:id="2350" w:author="MCC160" w:date="2022-10-08T14:21:00Z"/>
        </w:trPr>
        <w:tc>
          <w:tcPr>
            <w:tcW w:w="2836" w:type="dxa"/>
          </w:tcPr>
          <w:p w14:paraId="0E192D82" w14:textId="2FC614DE" w:rsidR="00E800A6" w:rsidRPr="000F37ED" w:rsidRDefault="00E800A6" w:rsidP="00E800A6">
            <w:pPr>
              <w:pStyle w:val="TAL"/>
              <w:rPr>
                <w:ins w:id="2351" w:author="MCC160" w:date="2022-10-08T14:21:00Z"/>
                <w:lang w:eastAsia="zh-CN"/>
              </w:rPr>
            </w:pPr>
            <w:ins w:id="2352" w:author="MCC160" w:date="2022-10-08T14:21:00Z">
              <w:r w:rsidRPr="000F37ED">
                <w:rPr>
                  <w:lang w:eastAsia="zh-CN"/>
                </w:rPr>
                <w:t>MCData group ID</w:t>
              </w:r>
            </w:ins>
          </w:p>
        </w:tc>
        <w:tc>
          <w:tcPr>
            <w:tcW w:w="2127" w:type="dxa"/>
          </w:tcPr>
          <w:p w14:paraId="76F398B5" w14:textId="399D75EA" w:rsidR="00E800A6" w:rsidRPr="000F37ED" w:rsidRDefault="00E800A6" w:rsidP="00E800A6">
            <w:pPr>
              <w:pStyle w:val="TAL"/>
              <w:rPr>
                <w:ins w:id="2353" w:author="MCC160" w:date="2022-10-08T14:21:00Z"/>
                <w:rFonts w:eastAsia="Malgun Gothic"/>
              </w:rPr>
            </w:pPr>
            <w:ins w:id="2354" w:author="MCC160" w:date="2022-10-08T14:21:00Z">
              <w:r w:rsidRPr="000F37ED">
                <w:rPr>
                  <w:rFonts w:eastAsia="Malgun Gothic"/>
                </w:rPr>
                <w:t>Not present</w:t>
              </w:r>
            </w:ins>
          </w:p>
        </w:tc>
        <w:tc>
          <w:tcPr>
            <w:tcW w:w="2127" w:type="dxa"/>
            <w:tcBorders>
              <w:top w:val="single" w:sz="4" w:space="0" w:color="auto"/>
              <w:bottom w:val="single" w:sz="4" w:space="0" w:color="auto"/>
            </w:tcBorders>
          </w:tcPr>
          <w:p w14:paraId="7A3658B4" w14:textId="203E7ECB" w:rsidR="00E800A6" w:rsidRPr="000F37ED" w:rsidRDefault="00E800A6" w:rsidP="00E800A6">
            <w:pPr>
              <w:pStyle w:val="TAL"/>
              <w:rPr>
                <w:ins w:id="2355" w:author="MCC160" w:date="2022-10-08T14:21:00Z"/>
              </w:rPr>
            </w:pPr>
            <w:ins w:id="2356" w:author="MCC160" w:date="2022-10-08T14:21:00Z">
              <w:r w:rsidRPr="000F37ED">
                <w:t>Rel-17</w:t>
              </w:r>
            </w:ins>
          </w:p>
        </w:tc>
        <w:tc>
          <w:tcPr>
            <w:tcW w:w="1419" w:type="dxa"/>
          </w:tcPr>
          <w:p w14:paraId="11F5E276" w14:textId="45954D7A" w:rsidR="00E800A6" w:rsidRPr="000F37ED" w:rsidRDefault="00E800A6" w:rsidP="00E800A6">
            <w:pPr>
              <w:pStyle w:val="TAL"/>
              <w:rPr>
                <w:ins w:id="2357" w:author="MCC160" w:date="2022-10-08T14:21:00Z"/>
              </w:rPr>
            </w:pPr>
            <w:ins w:id="2358" w:author="MCC160" w:date="2022-10-08T14:22:00Z">
              <w:r w:rsidRPr="000F37ED">
                <w:rPr>
                  <w:rFonts w:cs="Arial"/>
                  <w:szCs w:val="18"/>
                </w:rPr>
                <w:t>TS 24.282 [87] clause 15.2.14</w:t>
              </w:r>
            </w:ins>
          </w:p>
        </w:tc>
        <w:tc>
          <w:tcPr>
            <w:tcW w:w="1135" w:type="dxa"/>
          </w:tcPr>
          <w:p w14:paraId="20FD8017" w14:textId="77777777" w:rsidR="00E800A6" w:rsidRPr="000F37ED" w:rsidRDefault="00E800A6" w:rsidP="00E800A6">
            <w:pPr>
              <w:pStyle w:val="TAL"/>
              <w:rPr>
                <w:ins w:id="2359" w:author="MCC160" w:date="2022-10-08T14:21:00Z"/>
              </w:rPr>
            </w:pPr>
          </w:p>
        </w:tc>
      </w:tr>
      <w:tr w:rsidR="00E800A6" w:rsidRPr="000F37ED" w14:paraId="7BB1D046" w14:textId="77777777" w:rsidTr="00831DD9">
        <w:trPr>
          <w:ins w:id="2360" w:author="MCC160" w:date="2022-10-08T14:21:00Z"/>
        </w:trPr>
        <w:tc>
          <w:tcPr>
            <w:tcW w:w="2836" w:type="dxa"/>
          </w:tcPr>
          <w:p w14:paraId="16301CB7" w14:textId="46A136F1" w:rsidR="00E800A6" w:rsidRPr="000F37ED" w:rsidRDefault="00E800A6" w:rsidP="00E800A6">
            <w:pPr>
              <w:pStyle w:val="TAL"/>
              <w:rPr>
                <w:ins w:id="2361" w:author="MCC160" w:date="2022-10-08T14:21:00Z"/>
                <w:lang w:eastAsia="zh-CN"/>
              </w:rPr>
            </w:pPr>
            <w:ins w:id="2362" w:author="MCC160" w:date="2022-10-08T14:22:00Z">
              <w:r w:rsidRPr="000F37ED">
                <w:rPr>
                  <w:lang w:eastAsia="zh-CN"/>
                </w:rPr>
                <w:t>Deferred FD signalling payload</w:t>
              </w:r>
            </w:ins>
          </w:p>
        </w:tc>
        <w:tc>
          <w:tcPr>
            <w:tcW w:w="2127" w:type="dxa"/>
          </w:tcPr>
          <w:p w14:paraId="4ECA49A2" w14:textId="3DACDF59" w:rsidR="00E800A6" w:rsidRPr="000F37ED" w:rsidRDefault="00E800A6" w:rsidP="00E800A6">
            <w:pPr>
              <w:pStyle w:val="TAL"/>
              <w:rPr>
                <w:ins w:id="2363" w:author="MCC160" w:date="2022-10-08T14:21:00Z"/>
                <w:rFonts w:eastAsia="Malgun Gothic"/>
              </w:rPr>
            </w:pPr>
            <w:ins w:id="2364" w:author="MCC160" w:date="2022-10-08T14:22:00Z">
              <w:r w:rsidRPr="000F37ED">
                <w:rPr>
                  <w:rFonts w:eastAsia="Malgun Gothic"/>
                </w:rPr>
                <w:t>Not present</w:t>
              </w:r>
            </w:ins>
          </w:p>
        </w:tc>
        <w:tc>
          <w:tcPr>
            <w:tcW w:w="2127" w:type="dxa"/>
            <w:tcBorders>
              <w:top w:val="single" w:sz="4" w:space="0" w:color="auto"/>
              <w:bottom w:val="single" w:sz="4" w:space="0" w:color="auto"/>
            </w:tcBorders>
          </w:tcPr>
          <w:p w14:paraId="4177ABAF" w14:textId="2C011D98" w:rsidR="00E800A6" w:rsidRPr="000F37ED" w:rsidRDefault="00E800A6" w:rsidP="00E800A6">
            <w:pPr>
              <w:pStyle w:val="TAL"/>
              <w:rPr>
                <w:ins w:id="2365" w:author="MCC160" w:date="2022-10-08T14:21:00Z"/>
              </w:rPr>
            </w:pPr>
            <w:ins w:id="2366" w:author="MCC160" w:date="2022-10-08T14:22:00Z">
              <w:r w:rsidRPr="000F37ED">
                <w:t>Rel-17</w:t>
              </w:r>
            </w:ins>
          </w:p>
        </w:tc>
        <w:tc>
          <w:tcPr>
            <w:tcW w:w="1419" w:type="dxa"/>
          </w:tcPr>
          <w:p w14:paraId="27023EA1" w14:textId="691755F1" w:rsidR="00E800A6" w:rsidRPr="000F37ED" w:rsidRDefault="00E800A6" w:rsidP="00E800A6">
            <w:pPr>
              <w:pStyle w:val="TAL"/>
              <w:rPr>
                <w:ins w:id="2367" w:author="MCC160" w:date="2022-10-08T14:21:00Z"/>
              </w:rPr>
            </w:pPr>
            <w:ins w:id="2368" w:author="MCC160" w:date="2022-10-08T14:22:00Z">
              <w:r w:rsidRPr="000F37ED">
                <w:rPr>
                  <w:rFonts w:cs="Arial"/>
                  <w:szCs w:val="18"/>
                </w:rPr>
                <w:t>TS 24.282 [87] clause 15.2.27</w:t>
              </w:r>
            </w:ins>
          </w:p>
        </w:tc>
        <w:tc>
          <w:tcPr>
            <w:tcW w:w="1135" w:type="dxa"/>
          </w:tcPr>
          <w:p w14:paraId="1C29691A" w14:textId="77777777" w:rsidR="00E800A6" w:rsidRPr="000F37ED" w:rsidRDefault="00E800A6" w:rsidP="00E800A6">
            <w:pPr>
              <w:pStyle w:val="TAL"/>
              <w:rPr>
                <w:ins w:id="2369" w:author="MCC160" w:date="2022-10-08T14:21:00Z"/>
              </w:rPr>
            </w:pPr>
          </w:p>
        </w:tc>
      </w:tr>
    </w:tbl>
    <w:p w14:paraId="19CDB4D9" w14:textId="77777777" w:rsidR="00094D7E" w:rsidRPr="000F37ED" w:rsidRDefault="00094D7E" w:rsidP="00094D7E"/>
    <w:p w14:paraId="039FB63D" w14:textId="77777777" w:rsidR="00094D7E" w:rsidRPr="000F37ED" w:rsidRDefault="00094D7E" w:rsidP="00094D7E">
      <w:pPr>
        <w:pStyle w:val="Heading2"/>
      </w:pPr>
      <w:bookmarkStart w:id="2370" w:name="_Toc100778810"/>
      <w:bookmarkStart w:id="2371" w:name="_Toc101286141"/>
      <w:bookmarkStart w:id="2372" w:name="_Toc106817727"/>
      <w:bookmarkStart w:id="2373" w:name="_Toc106817852"/>
      <w:bookmarkEnd w:id="1148"/>
      <w:r w:rsidRPr="000F37ED">
        <w:t>6.3</w:t>
      </w:r>
      <w:r w:rsidRPr="000F37ED">
        <w:tab/>
        <w:t>Enhanced Status (ES)</w:t>
      </w:r>
      <w:bookmarkEnd w:id="2370"/>
      <w:bookmarkEnd w:id="2371"/>
      <w:bookmarkEnd w:id="2372"/>
      <w:bookmarkEnd w:id="2373"/>
    </w:p>
    <w:p w14:paraId="211EE7A0" w14:textId="77777777" w:rsidR="00094D7E" w:rsidRPr="000F37ED" w:rsidRDefault="00094D7E" w:rsidP="00094D7E">
      <w:pPr>
        <w:pStyle w:val="Heading3"/>
      </w:pPr>
      <w:bookmarkStart w:id="2374" w:name="_Toc90630604"/>
      <w:bookmarkStart w:id="2375" w:name="_Toc100778811"/>
      <w:bookmarkStart w:id="2376" w:name="_Toc101286142"/>
      <w:bookmarkStart w:id="2377" w:name="_Toc106817728"/>
      <w:bookmarkStart w:id="2378" w:name="_Toc106817853"/>
      <w:r w:rsidRPr="000F37ED">
        <w:t>6.3.1</w:t>
      </w:r>
      <w:r w:rsidRPr="000F37ED">
        <w:tab/>
        <w:t>On-network / Enhanced Status (ES) / Client Originated (CO)</w:t>
      </w:r>
      <w:bookmarkEnd w:id="2374"/>
      <w:bookmarkEnd w:id="2375"/>
      <w:bookmarkEnd w:id="2376"/>
      <w:bookmarkEnd w:id="2377"/>
      <w:bookmarkEnd w:id="2378"/>
    </w:p>
    <w:p w14:paraId="39A8B812" w14:textId="77777777" w:rsidR="00094D7E" w:rsidRPr="000F37ED" w:rsidRDefault="00094D7E" w:rsidP="00094D7E">
      <w:pPr>
        <w:pStyle w:val="H6"/>
      </w:pPr>
      <w:r w:rsidRPr="000F37ED">
        <w:t>6.3.1.1</w:t>
      </w:r>
      <w:r w:rsidRPr="000F37ED">
        <w:tab/>
        <w:t>Test Purpose (TP)</w:t>
      </w:r>
    </w:p>
    <w:p w14:paraId="18AA674E" w14:textId="77777777" w:rsidR="00094D7E" w:rsidRPr="000F37ED" w:rsidRDefault="00094D7E" w:rsidP="00094D7E">
      <w:pPr>
        <w:pStyle w:val="H6"/>
      </w:pPr>
      <w:r w:rsidRPr="000F37ED">
        <w:t>(1)</w:t>
      </w:r>
    </w:p>
    <w:p w14:paraId="5C49C9DD"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15D21BC6"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38803167"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requests to send an Enhanced Status with a disposition of only Delivery }</w:t>
      </w:r>
    </w:p>
    <w:p w14:paraId="28F41848"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sends an Enhanced Status with a disposition request of only Delivery via s SIP MESSAGE message }</w:t>
      </w:r>
    </w:p>
    <w:p w14:paraId="37545028" w14:textId="77777777" w:rsidR="00094D7E" w:rsidRPr="000F37ED" w:rsidRDefault="00094D7E" w:rsidP="00094D7E">
      <w:pPr>
        <w:pStyle w:val="PL"/>
        <w:rPr>
          <w:noProof w:val="0"/>
        </w:rPr>
      </w:pPr>
      <w:r w:rsidRPr="000F37ED">
        <w:rPr>
          <w:noProof w:val="0"/>
        </w:rPr>
        <w:t xml:space="preserve">            }</w:t>
      </w:r>
    </w:p>
    <w:p w14:paraId="3893EBBE" w14:textId="77777777" w:rsidR="00094D7E" w:rsidRPr="000F37ED" w:rsidRDefault="00094D7E" w:rsidP="00094D7E">
      <w:pPr>
        <w:pStyle w:val="PL"/>
        <w:rPr>
          <w:noProof w:val="0"/>
        </w:rPr>
      </w:pPr>
    </w:p>
    <w:p w14:paraId="1DC7B05E" w14:textId="77777777" w:rsidR="00094D7E" w:rsidRPr="000F37ED" w:rsidRDefault="00094D7E" w:rsidP="00094D7E">
      <w:pPr>
        <w:pStyle w:val="H6"/>
      </w:pPr>
      <w:r w:rsidRPr="000F37ED">
        <w:t>(2)</w:t>
      </w:r>
    </w:p>
    <w:p w14:paraId="10C5BF8C"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having sent an Enhanced Status with a disposition request of DELIVERY }</w:t>
      </w:r>
    </w:p>
    <w:p w14:paraId="0D521695"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213918DD"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UE (MCDATA Client) receives a disposition response via a SIP MESSAGE message from the SS (MCDATA Server) }</w:t>
      </w:r>
    </w:p>
    <w:p w14:paraId="267B9BBF" w14:textId="77777777" w:rsidR="00094D7E" w:rsidRPr="000F37ED" w:rsidRDefault="00094D7E" w:rsidP="00094D7E">
      <w:pPr>
        <w:pStyle w:val="PL"/>
        <w:rPr>
          <w:noProof w:val="0"/>
        </w:rPr>
      </w:pPr>
      <w:r w:rsidRPr="000F37ED">
        <w:rPr>
          <w:noProof w:val="0"/>
        </w:rPr>
        <w:t xml:space="preserve">    </w:t>
      </w:r>
      <w:r w:rsidRPr="000F37ED">
        <w:rPr>
          <w:b/>
          <w:noProof w:val="0"/>
        </w:rPr>
        <w:t>then</w:t>
      </w:r>
      <w:r w:rsidRPr="000F37ED">
        <w:rPr>
          <w:noProof w:val="0"/>
        </w:rPr>
        <w:t xml:space="preserve"> { UE (MCData Client) responds to the SIP MESSAGE message by sending a SIP 200 (OK) message </w:t>
      </w:r>
      <w:r w:rsidRPr="000F37ED">
        <w:rPr>
          <w:b/>
          <w:noProof w:val="0"/>
        </w:rPr>
        <w:t>and</w:t>
      </w:r>
      <w:r w:rsidRPr="000F37ED">
        <w:rPr>
          <w:noProof w:val="0"/>
        </w:rPr>
        <w:t xml:space="preserve"> delivers the notification to the MCDATA User }</w:t>
      </w:r>
    </w:p>
    <w:p w14:paraId="6F12B079" w14:textId="77777777" w:rsidR="00094D7E" w:rsidRPr="000F37ED" w:rsidRDefault="00094D7E" w:rsidP="00094D7E">
      <w:pPr>
        <w:pStyle w:val="PL"/>
        <w:rPr>
          <w:noProof w:val="0"/>
        </w:rPr>
      </w:pPr>
      <w:r w:rsidRPr="000F37ED">
        <w:rPr>
          <w:noProof w:val="0"/>
        </w:rPr>
        <w:t xml:space="preserve">            }</w:t>
      </w:r>
    </w:p>
    <w:p w14:paraId="3B08F3BD" w14:textId="77777777" w:rsidR="00094D7E" w:rsidRPr="000F37ED" w:rsidRDefault="00094D7E" w:rsidP="00094D7E">
      <w:pPr>
        <w:pStyle w:val="PL"/>
        <w:rPr>
          <w:noProof w:val="0"/>
        </w:rPr>
      </w:pPr>
    </w:p>
    <w:p w14:paraId="617B7525" w14:textId="77777777" w:rsidR="00094D7E" w:rsidRPr="000F37ED" w:rsidRDefault="00094D7E" w:rsidP="00094D7E">
      <w:pPr>
        <w:pStyle w:val="H6"/>
      </w:pPr>
      <w:r w:rsidRPr="000F37ED">
        <w:t>6.3.1.2</w:t>
      </w:r>
      <w:r w:rsidRPr="000F37ED">
        <w:tab/>
        <w:t>Conformance requirements</w:t>
      </w:r>
    </w:p>
    <w:p w14:paraId="584A0453" w14:textId="77777777" w:rsidR="00094D7E" w:rsidRPr="000F37ED" w:rsidRDefault="00094D7E" w:rsidP="00094D7E">
      <w:r w:rsidRPr="000F37ED">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4D5F8" w14:textId="77777777" w:rsidR="00094D7E" w:rsidRPr="000F37ED" w:rsidRDefault="00094D7E" w:rsidP="00094D7E">
      <w:r w:rsidRPr="000F37ED">
        <w:t>[TS 24.282, clause 14.2.1.1]</w:t>
      </w:r>
    </w:p>
    <w:p w14:paraId="2AE16190" w14:textId="77777777" w:rsidR="00094D7E" w:rsidRPr="000F37ED" w:rsidRDefault="00094D7E" w:rsidP="00094D7E">
      <w:pPr>
        <w:rPr>
          <w:rFonts w:eastAsia="Malgun Gothic"/>
        </w:rPr>
      </w:pPr>
      <w:r w:rsidRPr="000F37ED">
        <w:t xml:space="preserve">Upon receiving a request from the MCData user to send an enhanced status to an MCData group and the &lt;mcdata-allow-enhanced-status&gt; element under the &lt;list-service&gt; element as defined in 3GPP TS 24.481 [11] is set to </w:t>
      </w:r>
      <w:r w:rsidRPr="000F37ED">
        <w:rPr>
          <w:lang w:eastAsia="ko-KR"/>
        </w:rPr>
        <w:t>"true"</w:t>
      </w:r>
      <w:r w:rsidRPr="000F37ED">
        <w:t>, the MCData client:</w:t>
      </w:r>
    </w:p>
    <w:p w14:paraId="23689C51" w14:textId="77777777" w:rsidR="00094D7E" w:rsidRPr="000F37ED" w:rsidRDefault="00094D7E" w:rsidP="00094D7E">
      <w:pPr>
        <w:pStyle w:val="B1"/>
        <w:rPr>
          <w:lang w:eastAsia="ko-KR"/>
        </w:rPr>
      </w:pPr>
      <w:r w:rsidRPr="000F37ED">
        <w:t>1)</w:t>
      </w:r>
      <w:r w:rsidRPr="000F37ED">
        <w:tab/>
      </w:r>
      <w:r w:rsidRPr="000F37ED">
        <w:rPr>
          <w:lang w:eastAsia="ko-KR"/>
        </w:rPr>
        <w:t xml:space="preserve">shall use the "id" attribute of the MCData user selected operation value from &lt;mcdata-enhanced-status-operational-values&gt; element under &lt;list-service&gt; element as defined in </w:t>
      </w:r>
      <w:r w:rsidRPr="000F37ED">
        <w:t xml:space="preserve">3GPP TS 24.481 [11], to generate a group standalone SDS message by following the procedure described in </w:t>
      </w:r>
      <w:r w:rsidRPr="000F37ED">
        <w:rPr>
          <w:lang w:eastAsia="ko-KR"/>
        </w:rPr>
        <w:t>clause 9.2.2.2.1.</w:t>
      </w:r>
    </w:p>
    <w:p w14:paraId="7F41A271" w14:textId="77777777" w:rsidR="00094D7E" w:rsidRPr="000F37ED" w:rsidRDefault="00094D7E" w:rsidP="00094D7E">
      <w:r w:rsidRPr="000F37ED">
        <w:t>[TS 24.282, clause 9.2.2.2.1]</w:t>
      </w:r>
    </w:p>
    <w:p w14:paraId="1401D326" w14:textId="77777777" w:rsidR="00094D7E" w:rsidRPr="000F37ED" w:rsidRDefault="00094D7E" w:rsidP="00094D7E">
      <w:r w:rsidRPr="000F37ED">
        <w:t>The MCData client shall generate a SIP MESSAGE request in accordance with 3GPP TS 24.229 [5] and IETF RFC 3428 [6] with the clarifications given below.</w:t>
      </w:r>
    </w:p>
    <w:p w14:paraId="250E034A" w14:textId="77777777" w:rsidR="00094D7E" w:rsidRPr="000F37ED" w:rsidRDefault="00094D7E" w:rsidP="00094D7E">
      <w:r w:rsidRPr="000F37ED">
        <w:t>The MCData client:</w:t>
      </w:r>
    </w:p>
    <w:p w14:paraId="25A10759" w14:textId="77777777" w:rsidR="00094D7E" w:rsidRPr="000F37ED" w:rsidRDefault="00094D7E" w:rsidP="00094D7E">
      <w:pPr>
        <w:pStyle w:val="B1"/>
      </w:pPr>
      <w:r w:rsidRPr="000F37ED">
        <w:rPr>
          <w:lang w:eastAsia="ko-KR"/>
        </w:rPr>
        <w:t>1)</w:t>
      </w:r>
      <w:r w:rsidRPr="000F37ED">
        <w:rPr>
          <w:lang w:eastAsia="ko-KR"/>
        </w:rPr>
        <w:tab/>
        <w:t>shall build the SIP MESSAGE request as specified in subclause 6.2.4.1;</w:t>
      </w:r>
    </w:p>
    <w:p w14:paraId="2DA3B687" w14:textId="77777777" w:rsidR="00094D7E" w:rsidRPr="000F37ED" w:rsidRDefault="00094D7E" w:rsidP="00094D7E">
      <w:pPr>
        <w:pStyle w:val="B3"/>
        <w:ind w:left="0" w:firstLine="0"/>
      </w:pPr>
      <w:r w:rsidRPr="000F37ED">
        <w:t>...</w:t>
      </w:r>
    </w:p>
    <w:p w14:paraId="7C9E20AC" w14:textId="77777777" w:rsidR="00094D7E" w:rsidRPr="000F37ED" w:rsidRDefault="00094D7E" w:rsidP="00094D7E">
      <w:pPr>
        <w:pStyle w:val="B1"/>
      </w:pPr>
      <w:r w:rsidRPr="000F37ED">
        <w:t>3)</w:t>
      </w:r>
      <w:r w:rsidRPr="000F37ED">
        <w:tab/>
        <w:t>if a group standalone SDS message is to be sent:</w:t>
      </w:r>
    </w:p>
    <w:p w14:paraId="59585933" w14:textId="77777777" w:rsidR="00094D7E" w:rsidRPr="000F37ED" w:rsidRDefault="00094D7E" w:rsidP="00094D7E">
      <w:pPr>
        <w:pStyle w:val="B2"/>
      </w:pPr>
      <w:r w:rsidRPr="000F37ED">
        <w:t>a)</w:t>
      </w:r>
      <w:r w:rsidRPr="000F37ED">
        <w:tab/>
        <w:t>if the "/</w:t>
      </w:r>
      <w:r w:rsidRPr="000F37ED">
        <w:rPr>
          <w:i/>
          <w:iCs/>
        </w:rPr>
        <w:t>&lt;x&gt;</w:t>
      </w:r>
      <w:r w:rsidRPr="000F37ED">
        <w:t xml:space="preserve">/&lt;x&gt;/Common/MCData/AllowedSDS" </w:t>
      </w:r>
      <w:r w:rsidRPr="000F37ED">
        <w:rPr>
          <w:lang w:eastAsia="ko-KR"/>
        </w:rPr>
        <w:t>leaf node</w:t>
      </w:r>
      <w:r w:rsidRPr="000F37ED">
        <w:t xml:space="preserve"> present in the group document of the requested MCData group, configured on the group management client as specified in </w:t>
      </w:r>
      <w:r w:rsidRPr="000F37ED">
        <w:rPr>
          <w:rFonts w:eastAsia="Gulim"/>
          <w:lang w:eastAsia="ko-KR"/>
        </w:rPr>
        <w:t xml:space="preserve">3GPP TS 24.483 [42] is set to "false", </w:t>
      </w:r>
      <w:r w:rsidRPr="000F37ED">
        <w:t>shall reject the request to send SDS and not continue with the rest of the steps in this subclause; and</w:t>
      </w:r>
    </w:p>
    <w:p w14:paraId="2D62D6F7" w14:textId="77777777" w:rsidR="00094D7E" w:rsidRPr="000F37ED" w:rsidRDefault="00094D7E" w:rsidP="00094D7E">
      <w:pPr>
        <w:pStyle w:val="B2"/>
        <w:rPr>
          <w:lang w:eastAsia="ko-KR"/>
        </w:rPr>
      </w:pPr>
      <w:r w:rsidRPr="000F37ED">
        <w:t>b)</w:t>
      </w:r>
      <w:r w:rsidRPr="000F37ED">
        <w:tab/>
      </w:r>
      <w:r w:rsidRPr="000F37ED">
        <w:rPr>
          <w:lang w:eastAsia="ko-KR"/>
        </w:rPr>
        <w:t>shall insert in the SIP MESSAGE request an application/vnd.3gpp.mcdata-info+xml MIME body with:</w:t>
      </w:r>
    </w:p>
    <w:p w14:paraId="43DD889D" w14:textId="77777777" w:rsidR="00094D7E" w:rsidRPr="000F37ED" w:rsidRDefault="00094D7E" w:rsidP="00094D7E">
      <w:pPr>
        <w:pStyle w:val="B3"/>
      </w:pPr>
      <w:r w:rsidRPr="000F37ED">
        <w:rPr>
          <w:lang w:eastAsia="ko-KR"/>
        </w:rPr>
        <w:t>i)</w:t>
      </w:r>
      <w:r w:rsidRPr="000F37ED">
        <w:rPr>
          <w:lang w:eastAsia="ko-KR"/>
        </w:rPr>
        <w:tab/>
      </w:r>
      <w:r w:rsidRPr="000F37ED">
        <w:t>the &lt;request-type&gt; element set to a value of "group-sds";</w:t>
      </w:r>
    </w:p>
    <w:p w14:paraId="24CEC26F" w14:textId="77777777" w:rsidR="00094D7E" w:rsidRPr="000F37ED" w:rsidRDefault="00094D7E" w:rsidP="00094D7E">
      <w:pPr>
        <w:pStyle w:val="B3"/>
      </w:pPr>
      <w:r w:rsidRPr="000F37ED">
        <w:t>ii)</w:t>
      </w:r>
      <w:r w:rsidRPr="000F37ED">
        <w:tab/>
        <w:t>the &lt;mcdata-request-uri&gt; element set to the MCData group identity; and</w:t>
      </w:r>
    </w:p>
    <w:p w14:paraId="2B05D62C" w14:textId="77777777" w:rsidR="00094D7E" w:rsidRPr="000F37ED" w:rsidRDefault="00094D7E" w:rsidP="00094D7E">
      <w:pPr>
        <w:pStyle w:val="B3"/>
      </w:pPr>
      <w:r w:rsidRPr="000F37ED">
        <w:t>iii)</w:t>
      </w:r>
      <w:r w:rsidRPr="000F37ED">
        <w:tab/>
        <w:t>the &lt;mcdata-client-id&gt; element set to the MCData client ID of the originating MCData client;</w:t>
      </w:r>
    </w:p>
    <w:p w14:paraId="19F61228" w14:textId="77777777" w:rsidR="00094D7E" w:rsidRPr="000F37ED" w:rsidRDefault="00094D7E" w:rsidP="00094D7E">
      <w:pPr>
        <w:pStyle w:val="B1"/>
      </w:pPr>
      <w:r w:rsidRPr="000F37ED">
        <w:t>4)</w:t>
      </w:r>
      <w:r w:rsidRPr="000F37ED">
        <w:tab/>
        <w:t>shall generate a standalone SDS message as specified in subclause 6.2.2.1; and</w:t>
      </w:r>
    </w:p>
    <w:p w14:paraId="1023368A" w14:textId="77777777" w:rsidR="00094D7E" w:rsidRPr="000F37ED" w:rsidRDefault="00094D7E" w:rsidP="00094D7E">
      <w:pPr>
        <w:pStyle w:val="B1"/>
        <w:rPr>
          <w:rFonts w:eastAsia="SimSun"/>
        </w:rPr>
      </w:pPr>
      <w:r w:rsidRPr="000F37ED">
        <w:rPr>
          <w:lang w:eastAsia="ko-KR"/>
        </w:rPr>
        <w:t>5)</w:t>
      </w:r>
      <w:r w:rsidRPr="000F37ED">
        <w:rPr>
          <w:lang w:eastAsia="ko-KR"/>
        </w:rPr>
        <w:tab/>
        <w:t xml:space="preserve">shall send the </w:t>
      </w:r>
      <w:r w:rsidRPr="000F37ED">
        <w:rPr>
          <w:rFonts w:eastAsia="SimSun"/>
        </w:rPr>
        <w:t>SIP MESSAGE request according to rules and procedures of 3GPP TS 24.229 [5].</w:t>
      </w:r>
    </w:p>
    <w:p w14:paraId="31F013D7" w14:textId="77777777" w:rsidR="00094D7E" w:rsidRPr="000F37ED" w:rsidRDefault="00094D7E" w:rsidP="00094D7E">
      <w:r w:rsidRPr="000F37ED">
        <w:t>[TS 24.282, clause 6.2.2.1]</w:t>
      </w:r>
    </w:p>
    <w:p w14:paraId="6235F26D" w14:textId="77777777" w:rsidR="00094D7E" w:rsidRPr="000F37ED" w:rsidRDefault="00094D7E" w:rsidP="00094D7E">
      <w:r w:rsidRPr="000F37ED">
        <w:t>In order to generate an SDS message, the MCData client:</w:t>
      </w:r>
    </w:p>
    <w:p w14:paraId="4AA218D6" w14:textId="77777777" w:rsidR="00094D7E" w:rsidRPr="000F37ED" w:rsidRDefault="00094D7E" w:rsidP="00094D7E">
      <w:pPr>
        <w:pStyle w:val="B1"/>
      </w:pPr>
      <w:r w:rsidRPr="000F37ED">
        <w:t>1)</w:t>
      </w:r>
      <w:r w:rsidRPr="000F37ED">
        <w:tab/>
        <w:t>shall generate an SDS SIGNALLING PAYLOAD message as specified in clause 15.1.2;</w:t>
      </w:r>
    </w:p>
    <w:p w14:paraId="479FB065" w14:textId="77777777" w:rsidR="00094D7E" w:rsidRPr="000F37ED" w:rsidRDefault="00094D7E" w:rsidP="00094D7E">
      <w:pPr>
        <w:pStyle w:val="B1"/>
      </w:pPr>
      <w:r w:rsidRPr="000F37ED">
        <w:t>2)</w:t>
      </w:r>
      <w:r w:rsidRPr="000F37ED">
        <w:tab/>
        <w:t>shall generate a DATA PAYLOAD message as specified in clause 15.1.4;</w:t>
      </w:r>
    </w:p>
    <w:p w14:paraId="543EE6AF" w14:textId="77777777" w:rsidR="00094D7E" w:rsidRPr="000F37ED" w:rsidRDefault="00094D7E" w:rsidP="00094D7E">
      <w:pPr>
        <w:pStyle w:val="B1"/>
      </w:pPr>
      <w:r w:rsidRPr="000F37ED">
        <w:t>3)</w:t>
      </w:r>
      <w:r w:rsidRPr="000F37ED">
        <w:tab/>
        <w:t>shall include in the SIP request, the SDS SIGNALLING PAYLOAD message in an application/vnd.3gpp.mcdata-signalling MIME body as specified in clause E.1; and</w:t>
      </w:r>
    </w:p>
    <w:p w14:paraId="0C24B92B" w14:textId="77777777" w:rsidR="00094D7E" w:rsidRPr="000F37ED" w:rsidRDefault="00094D7E" w:rsidP="00094D7E">
      <w:pPr>
        <w:pStyle w:val="B1"/>
      </w:pPr>
      <w:r w:rsidRPr="000F37ED">
        <w:t>4)</w:t>
      </w:r>
      <w:r w:rsidRPr="000F37ED">
        <w:tab/>
        <w:t>shall include in the SIP request, the DATA PAYLOAD message in an application/vnd.3gpp.mcdata-payload MIME body as specified in clause E.2.</w:t>
      </w:r>
    </w:p>
    <w:p w14:paraId="77E0682E" w14:textId="77777777" w:rsidR="00094D7E" w:rsidRPr="000F37ED" w:rsidRDefault="00094D7E" w:rsidP="00094D7E">
      <w:r w:rsidRPr="000F37ED">
        <w:t>When generating an SDS SIGNALLING PAYLOAD message as specified in clause 15.1.2, the MCData client:</w:t>
      </w:r>
    </w:p>
    <w:p w14:paraId="7709AA70" w14:textId="77777777" w:rsidR="00094D7E" w:rsidRPr="000F37ED" w:rsidRDefault="00094D7E" w:rsidP="00094D7E">
      <w:pPr>
        <w:pStyle w:val="B1"/>
      </w:pPr>
      <w:r w:rsidRPr="000F37ED">
        <w:t>1)</w:t>
      </w:r>
      <w:r w:rsidRPr="000F37ED">
        <w:tab/>
        <w:t>shall set the Date and time IE to the current time as specified in clause 15.2.8;</w:t>
      </w:r>
    </w:p>
    <w:p w14:paraId="48DC8319" w14:textId="77777777" w:rsidR="00094D7E" w:rsidRPr="000F37ED" w:rsidRDefault="00094D7E" w:rsidP="00094D7E">
      <w:pPr>
        <w:pStyle w:val="B1"/>
      </w:pPr>
      <w:r w:rsidRPr="000F37ED">
        <w:t>2)</w:t>
      </w:r>
      <w:r w:rsidRPr="000F37ED">
        <w:tab/>
        <w:t>if the SDS message starts a new conversation, shall set the Conversation ID IE to a newly generated Conversation ID value as specified in clause 15.2.9;</w:t>
      </w:r>
    </w:p>
    <w:p w14:paraId="4E9E2C06" w14:textId="77777777" w:rsidR="00094D7E" w:rsidRPr="000F37ED" w:rsidRDefault="00094D7E" w:rsidP="00094D7E">
      <w:pPr>
        <w:pStyle w:val="B1"/>
      </w:pPr>
      <w:r w:rsidRPr="000F37ED">
        <w:t>3)</w:t>
      </w:r>
      <w:r w:rsidRPr="000F37ED">
        <w:tab/>
        <w:t>if the SDS message continues an existing unfinished conversation, shall set the Conversation ID IE to the Conversation ID value of the existing conversation as specified in clause 15.2.9;</w:t>
      </w:r>
    </w:p>
    <w:p w14:paraId="250BC922" w14:textId="77777777" w:rsidR="00094D7E" w:rsidRPr="000F37ED" w:rsidRDefault="00094D7E" w:rsidP="00094D7E">
      <w:pPr>
        <w:pStyle w:val="B1"/>
      </w:pPr>
      <w:r w:rsidRPr="000F37ED">
        <w:t>4)</w:t>
      </w:r>
      <w:r w:rsidRPr="000F37ED">
        <w:tab/>
        <w:t>shall set the Message ID IE to a newly generated Message ID value as specified in clause 15.2.10;</w:t>
      </w:r>
    </w:p>
    <w:p w14:paraId="502FE6DB" w14:textId="77777777" w:rsidR="00094D7E" w:rsidRPr="000F37ED" w:rsidRDefault="00094D7E" w:rsidP="00094D7E">
      <w:pPr>
        <w:pStyle w:val="B1"/>
      </w:pPr>
      <w:r w:rsidRPr="000F37ED">
        <w:t>5)</w:t>
      </w:r>
      <w:r w:rsidRPr="000F37ED">
        <w:tab/>
        <w:t>if the SDS message is in reply to a previously received SDS message, shall include the InReplyTo message ID IE with the Message ID value in the previously received SDS message;</w:t>
      </w:r>
    </w:p>
    <w:p w14:paraId="58B840AA" w14:textId="77777777" w:rsidR="00094D7E" w:rsidRPr="000F37ED" w:rsidRDefault="00094D7E" w:rsidP="00094D7E">
      <w:pPr>
        <w:pStyle w:val="B1"/>
      </w:pPr>
      <w:r w:rsidRPr="000F37ED">
        <w:t>6)</w:t>
      </w:r>
      <w:r w:rsidRPr="000F37ED">
        <w:tab/>
        <w:t>if the SDS message is for user consumption, shall not include an Application ID IE as specified in clause 15.2.7and shall not include an Extended application ID IE as specified in clause 15.2.24;</w:t>
      </w:r>
    </w:p>
    <w:p w14:paraId="2F95A32F" w14:textId="77777777" w:rsidR="00094D7E" w:rsidRPr="000F37ED" w:rsidRDefault="00094D7E" w:rsidP="00094D7E">
      <w:pPr>
        <w:pStyle w:val="B1"/>
      </w:pPr>
      <w:r w:rsidRPr="000F37ED">
        <w:t>7)</w:t>
      </w:r>
      <w:r w:rsidRPr="000F37ED">
        <w:tab/>
        <w:t>if the SDS message is intended for an application on the terminating MCData client, shall include:</w:t>
      </w:r>
    </w:p>
    <w:p w14:paraId="1AA20B5B" w14:textId="77777777" w:rsidR="00094D7E" w:rsidRPr="000F37ED" w:rsidRDefault="00094D7E" w:rsidP="00094D7E">
      <w:pPr>
        <w:pStyle w:val="B2"/>
      </w:pPr>
      <w:r w:rsidRPr="000F37ED">
        <w:t>a)</w:t>
      </w:r>
      <w:r w:rsidRPr="000F37ED">
        <w:tab/>
        <w:t>an Application ID IE with a Application ID value representing the intended application as specified in clause 15.2.7; or</w:t>
      </w:r>
    </w:p>
    <w:p w14:paraId="559A6E42" w14:textId="77777777" w:rsidR="00094D7E" w:rsidRPr="000F37ED" w:rsidRDefault="00094D7E" w:rsidP="00094D7E">
      <w:pPr>
        <w:pStyle w:val="B2"/>
      </w:pPr>
      <w:r w:rsidRPr="000F37ED">
        <w:t>b)</w:t>
      </w:r>
      <w:r w:rsidRPr="000F37ED">
        <w:tab/>
        <w:t xml:space="preserve">an Extended application ID IE with an Extended application ID value representing the intended application as specified in clause 15.2.24; </w:t>
      </w:r>
    </w:p>
    <w:p w14:paraId="2084CFC4" w14:textId="77777777" w:rsidR="00094D7E" w:rsidRPr="000F37ED" w:rsidRDefault="00094D7E" w:rsidP="00094D7E">
      <w:pPr>
        <w:pStyle w:val="NO"/>
      </w:pPr>
      <w:r w:rsidRPr="000F37ED">
        <w:t>NOTE:</w:t>
      </w:r>
      <w:r w:rsidRPr="000F37ED">
        <w:tab/>
        <w:t>The value chosen for the Application ID value is decided by the mission critical organisation.</w:t>
      </w:r>
    </w:p>
    <w:p w14:paraId="22235A5C" w14:textId="77777777" w:rsidR="00094D7E" w:rsidRPr="000F37ED" w:rsidRDefault="00094D7E" w:rsidP="00094D7E">
      <w:pPr>
        <w:pStyle w:val="B1"/>
      </w:pPr>
      <w:r w:rsidRPr="000F37ED">
        <w:t>8)</w:t>
      </w:r>
      <w:r w:rsidRPr="000F37ED">
        <w:tab/>
        <w:t>if only a delivery disposition notification is required shall include a SDS disposition request type IE set to "DELIVERY" as specified in clause 15.2.3;</w:t>
      </w:r>
    </w:p>
    <w:p w14:paraId="414E5230" w14:textId="77777777" w:rsidR="00094D7E" w:rsidRPr="000F37ED" w:rsidRDefault="00094D7E" w:rsidP="00094D7E">
      <w:pPr>
        <w:pStyle w:val="B1"/>
      </w:pPr>
      <w:r w:rsidRPr="000F37ED">
        <w:t>9)</w:t>
      </w:r>
      <w:r w:rsidRPr="000F37ED">
        <w:tab/>
        <w:t>if only a read disposition notification is required shall include a SDS disposition request type IE set to "READ" as specified in clause 15.2.3; and</w:t>
      </w:r>
    </w:p>
    <w:p w14:paraId="74B3E250" w14:textId="77777777" w:rsidR="00094D7E" w:rsidRPr="000F37ED" w:rsidRDefault="00094D7E" w:rsidP="00094D7E">
      <w:pPr>
        <w:pStyle w:val="B1"/>
      </w:pPr>
      <w:r w:rsidRPr="000F37ED">
        <w:t>10)</w:t>
      </w:r>
      <w:r w:rsidRPr="000F37ED">
        <w:tab/>
        <w:t>if both a delivery and read disposition notification is required shall include a SDS disposition request type IE set to "DELIVERY AND READ" as specified in clause 15.2.3.</w:t>
      </w:r>
    </w:p>
    <w:p w14:paraId="33FDFFF7" w14:textId="77777777" w:rsidR="00094D7E" w:rsidRPr="000F37ED" w:rsidRDefault="00094D7E" w:rsidP="00094D7E">
      <w:r w:rsidRPr="000F37ED">
        <w:t>When generating an DATA PAYLOAD message for SDS as specified in clause 15.1.4, the MCData client:</w:t>
      </w:r>
    </w:p>
    <w:p w14:paraId="32516599" w14:textId="77777777" w:rsidR="00094D7E" w:rsidRPr="000F37ED" w:rsidRDefault="00094D7E" w:rsidP="00094D7E">
      <w:pPr>
        <w:pStyle w:val="B1"/>
      </w:pPr>
      <w:r w:rsidRPr="000F37ED">
        <w:t>1)</w:t>
      </w:r>
      <w:r w:rsidRPr="000F37ED">
        <w:tab/>
        <w:t>shall set the Number of payloads IE to the number of Payload IEs that needs to be encoded, as specified in clause 15.2.12;</w:t>
      </w:r>
    </w:p>
    <w:p w14:paraId="77B36144" w14:textId="77777777" w:rsidR="00094D7E" w:rsidRPr="000F37ED" w:rsidRDefault="00094D7E" w:rsidP="00094D7E">
      <w:pPr>
        <w:pStyle w:val="B1"/>
      </w:pPr>
      <w:r w:rsidRPr="000F37ED">
        <w:t>2)</w:t>
      </w:r>
      <w:r w:rsidRPr="000F37ED">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37A760DE" w14:textId="77777777" w:rsidR="00094D7E" w:rsidRPr="000F37ED" w:rsidRDefault="00094D7E" w:rsidP="00094D7E">
      <w:pPr>
        <w:pStyle w:val="B1"/>
      </w:pPr>
      <w:r w:rsidRPr="000F37ED">
        <w:t>3)</w:t>
      </w:r>
      <w:r w:rsidRPr="000F37ED">
        <w:tab/>
        <w:t>for each Payload IE included:</w:t>
      </w:r>
    </w:p>
    <w:p w14:paraId="2B3C0588" w14:textId="77777777" w:rsidR="00094D7E" w:rsidRPr="000F37ED" w:rsidRDefault="00094D7E" w:rsidP="00094D7E">
      <w:pPr>
        <w:pStyle w:val="B2"/>
      </w:pPr>
      <w:r w:rsidRPr="000F37ED">
        <w:t>a)</w:t>
      </w:r>
      <w:r w:rsidRPr="000F37ED">
        <w:tab/>
        <w:t>if the payload is text, shall set the Payload content type as "TEXT" as specified in clause 15.2.13;</w:t>
      </w:r>
    </w:p>
    <w:p w14:paraId="38AD06ED" w14:textId="77777777" w:rsidR="00094D7E" w:rsidRPr="000F37ED" w:rsidRDefault="00094D7E" w:rsidP="00094D7E">
      <w:pPr>
        <w:pStyle w:val="B2"/>
      </w:pPr>
      <w:r w:rsidRPr="000F37ED">
        <w:t>b)</w:t>
      </w:r>
      <w:r w:rsidRPr="000F37ED">
        <w:tab/>
        <w:t>if the payload is binary data, shall set the Payload content type as "BINARY" as specified in clause 15.2.13;</w:t>
      </w:r>
    </w:p>
    <w:p w14:paraId="60EF87BD" w14:textId="77777777" w:rsidR="00094D7E" w:rsidRPr="000F37ED" w:rsidRDefault="00094D7E" w:rsidP="00094D7E">
      <w:pPr>
        <w:pStyle w:val="B2"/>
      </w:pPr>
      <w:r w:rsidRPr="000F37ED">
        <w:t>c)</w:t>
      </w:r>
      <w:r w:rsidRPr="000F37ED">
        <w:tab/>
        <w:t>if the payload is hyperlinks, shall set the Payload content type as "HYPERLINKS" as specified in clause 15.2.13;</w:t>
      </w:r>
    </w:p>
    <w:p w14:paraId="60374F1A" w14:textId="77777777" w:rsidR="00094D7E" w:rsidRPr="000F37ED" w:rsidRDefault="00094D7E" w:rsidP="00094D7E">
      <w:pPr>
        <w:pStyle w:val="B2"/>
      </w:pPr>
      <w:r w:rsidRPr="000F37ED">
        <w:t>d)</w:t>
      </w:r>
      <w:r w:rsidRPr="000F37ED">
        <w:tab/>
        <w:t>if the payload is location, shall set the Payload content type as "LOCATION" as specified in clause 15.2.13;</w:t>
      </w:r>
    </w:p>
    <w:p w14:paraId="44E2726F" w14:textId="77777777" w:rsidR="00094D7E" w:rsidRPr="000F37ED" w:rsidRDefault="00094D7E" w:rsidP="00094D7E">
      <w:pPr>
        <w:pStyle w:val="B2"/>
      </w:pPr>
      <w:r w:rsidRPr="000F37ED">
        <w:t>e)</w:t>
      </w:r>
      <w:r w:rsidRPr="000F37ED">
        <w:tab/>
        <w:t>if payload is enhanced status for a group, shall set the Payload content type as "ENHANCED STATUS" as specified in subclause 15.2.13; and</w:t>
      </w:r>
    </w:p>
    <w:p w14:paraId="3E4CEBEF" w14:textId="77777777" w:rsidR="00094D7E" w:rsidRPr="000F37ED" w:rsidRDefault="00094D7E" w:rsidP="00094D7E">
      <w:pPr>
        <w:pStyle w:val="B2"/>
      </w:pPr>
      <w:r w:rsidRPr="000F37ED">
        <w:t>f)</w:t>
      </w:r>
      <w:r w:rsidRPr="000F37ED">
        <w:tab/>
        <w:t>shall include the data to be sent in the Payload data.</w:t>
      </w:r>
    </w:p>
    <w:p w14:paraId="280400F9" w14:textId="77777777" w:rsidR="00094D7E" w:rsidRPr="000F37ED" w:rsidRDefault="00094D7E" w:rsidP="00094D7E">
      <w:r w:rsidRPr="000F37ED">
        <w:t>[TS 24.282, clause 6.2.4.1]</w:t>
      </w:r>
    </w:p>
    <w:p w14:paraId="3CA61F6F" w14:textId="77777777" w:rsidR="00094D7E" w:rsidRPr="000F37ED" w:rsidRDefault="00094D7E" w:rsidP="00094D7E">
      <w:pPr>
        <w:rPr>
          <w:rFonts w:eastAsia="SimSun"/>
        </w:rPr>
      </w:pPr>
      <w:r w:rsidRPr="000F37ED">
        <w:rPr>
          <w:rFonts w:eastAsia="SimSun"/>
        </w:rPr>
        <w:t>This subclause is referenced from other procedures.</w:t>
      </w:r>
    </w:p>
    <w:p w14:paraId="4C10AA08" w14:textId="77777777" w:rsidR="00094D7E" w:rsidRPr="000F37ED" w:rsidRDefault="00094D7E" w:rsidP="00094D7E">
      <w:r w:rsidRPr="000F37ED">
        <w:t>In a SIP MESSAGE request, the MCData client:</w:t>
      </w:r>
    </w:p>
    <w:p w14:paraId="3657E467" w14:textId="77777777" w:rsidR="00094D7E" w:rsidRPr="000F37ED" w:rsidRDefault="00094D7E" w:rsidP="00094D7E">
      <w:pPr>
        <w:pStyle w:val="B1"/>
      </w:pPr>
      <w:r w:rsidRPr="000F37ED">
        <w:t>1)</w:t>
      </w:r>
      <w:r w:rsidRPr="000F37ED">
        <w:tab/>
        <w:t>when sending SDS messages or SDS disposition notifications:</w:t>
      </w:r>
    </w:p>
    <w:p w14:paraId="64E201AE"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4D676E3D"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3FD07EF"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6D261345" w14:textId="77777777" w:rsidR="00094D7E" w:rsidRPr="000F37ED" w:rsidRDefault="00094D7E" w:rsidP="00094D7E">
      <w:pPr>
        <w:pStyle w:val="B2"/>
        <w:rPr>
          <w:lang w:eastAsia="ko-KR"/>
        </w:rPr>
      </w:pPr>
      <w:r w:rsidRPr="000F37ED">
        <w:rPr>
          <w:lang w:eastAsia="ko-KR"/>
        </w:rPr>
        <w:t>…</w:t>
      </w:r>
    </w:p>
    <w:p w14:paraId="68BE27CA"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6209559C"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1B262AB9" w14:textId="77777777" w:rsidR="00094D7E" w:rsidRPr="000F37ED" w:rsidRDefault="00094D7E" w:rsidP="00094D7E">
      <w:r w:rsidRPr="000F37ED">
        <w:t>[TS 24.282, clause 12.2.1.2]</w:t>
      </w:r>
    </w:p>
    <w:p w14:paraId="2241C803" w14:textId="77777777" w:rsidR="00094D7E" w:rsidRPr="000F37ED" w:rsidRDefault="00094D7E" w:rsidP="00094D7E">
      <w:pPr>
        <w:rPr>
          <w:rFonts w:eastAsia="SimSun"/>
        </w:rPr>
      </w:pPr>
      <w:r w:rsidRPr="000F37ED">
        <w:rPr>
          <w:rFonts w:eastAsia="SimSun"/>
        </w:rPr>
        <w:t>Upon receipt of a:</w:t>
      </w:r>
    </w:p>
    <w:p w14:paraId="50A2D589" w14:textId="77777777" w:rsidR="00094D7E" w:rsidRPr="000F37ED" w:rsidRDefault="00094D7E" w:rsidP="00094D7E">
      <w:pPr>
        <w:pStyle w:val="B1"/>
        <w:rPr>
          <w:rFonts w:eastAsia="SimSun"/>
        </w:rPr>
      </w:pPr>
      <w:r w:rsidRPr="000F37ED">
        <w:rPr>
          <w:rFonts w:eastAsia="SimSun"/>
        </w:rPr>
        <w:t xml:space="preserve">"SIP MESSAGE request for SDS disposition notification for </w:t>
      </w:r>
      <w:r w:rsidRPr="000F37ED">
        <w:t>terminating MCData client</w:t>
      </w:r>
      <w:r w:rsidRPr="000F37ED">
        <w:rPr>
          <w:rFonts w:eastAsia="SimSun"/>
        </w:rPr>
        <w:t>"; or</w:t>
      </w:r>
    </w:p>
    <w:p w14:paraId="11E6B653" w14:textId="77777777" w:rsidR="00094D7E" w:rsidRPr="000F37ED" w:rsidRDefault="00094D7E" w:rsidP="00094D7E">
      <w:pPr>
        <w:pStyle w:val="B1"/>
        <w:rPr>
          <w:rFonts w:eastAsia="SimSun"/>
        </w:rPr>
      </w:pPr>
      <w:r w:rsidRPr="000F37ED">
        <w:rPr>
          <w:rFonts w:eastAsia="SimSun"/>
        </w:rPr>
        <w:t xml:space="preserve">"SIP MESSAGE request for FD disposition notification for </w:t>
      </w:r>
      <w:r w:rsidRPr="000F37ED">
        <w:t>terminating MCData client</w:t>
      </w:r>
      <w:r w:rsidRPr="000F37ED">
        <w:rPr>
          <w:rFonts w:eastAsia="SimSun"/>
        </w:rPr>
        <w:t>";</w:t>
      </w:r>
    </w:p>
    <w:p w14:paraId="5AED418D" w14:textId="77777777" w:rsidR="00094D7E" w:rsidRPr="000F37ED" w:rsidRDefault="00094D7E" w:rsidP="00094D7E">
      <w:pPr>
        <w:rPr>
          <w:rFonts w:eastAsia="SimSun"/>
        </w:rPr>
      </w:pPr>
      <w:r w:rsidRPr="000F37ED">
        <w:rPr>
          <w:rFonts w:eastAsia="SimSun"/>
        </w:rPr>
        <w:t>the MCData client:</w:t>
      </w:r>
    </w:p>
    <w:p w14:paraId="5AF8AF4A" w14:textId="77777777" w:rsidR="00094D7E" w:rsidRPr="000F37ED" w:rsidRDefault="00094D7E" w:rsidP="00094D7E">
      <w:pPr>
        <w:pStyle w:val="B1"/>
        <w:rPr>
          <w:rFonts w:eastAsia="SimSun"/>
        </w:rPr>
      </w:pPr>
      <w:r w:rsidRPr="000F37ED">
        <w:rPr>
          <w:rFonts w:eastAsia="SimSun"/>
        </w:rPr>
        <w:t>1)</w:t>
      </w:r>
      <w:r w:rsidRPr="000F37ED">
        <w:rPr>
          <w:rFonts w:eastAsia="SimSun"/>
        </w:rPr>
        <w:tab/>
        <w:t>shall decode the contents of the application/vnd.3gpp.mcdata-signalling MIME body; and</w:t>
      </w:r>
    </w:p>
    <w:p w14:paraId="11698766" w14:textId="77777777" w:rsidR="00094D7E" w:rsidRPr="000F37ED" w:rsidRDefault="00094D7E" w:rsidP="00094D7E">
      <w:pPr>
        <w:pStyle w:val="B1"/>
        <w:rPr>
          <w:rFonts w:eastAsia="SimSun"/>
        </w:rPr>
      </w:pPr>
      <w:r w:rsidRPr="000F37ED">
        <w:rPr>
          <w:rFonts w:eastAsia="SimSun"/>
        </w:rPr>
        <w:t>2)</w:t>
      </w:r>
      <w:r w:rsidRPr="000F37ED">
        <w:rPr>
          <w:rFonts w:eastAsia="SimSun"/>
        </w:rPr>
        <w:tab/>
        <w:t>shall deliver the notification to the user or application.</w:t>
      </w:r>
    </w:p>
    <w:p w14:paraId="187BFB8B" w14:textId="77777777" w:rsidR="00094D7E" w:rsidRPr="000F37ED" w:rsidRDefault="00094D7E" w:rsidP="00094D7E">
      <w:pPr>
        <w:pStyle w:val="H6"/>
      </w:pPr>
      <w:r w:rsidRPr="000F37ED">
        <w:t>6.3.1.3</w:t>
      </w:r>
      <w:r w:rsidRPr="000F37ED">
        <w:tab/>
        <w:t>Test description</w:t>
      </w:r>
    </w:p>
    <w:p w14:paraId="676DD2C5" w14:textId="77777777" w:rsidR="00094D7E" w:rsidRPr="000F37ED" w:rsidRDefault="00094D7E" w:rsidP="00094D7E">
      <w:pPr>
        <w:pStyle w:val="H6"/>
      </w:pPr>
      <w:r w:rsidRPr="000F37ED">
        <w:t>6.3.1.3.1</w:t>
      </w:r>
      <w:r w:rsidRPr="000F37ED">
        <w:tab/>
        <w:t>Pre-test conditions</w:t>
      </w:r>
    </w:p>
    <w:p w14:paraId="7B3BB025" w14:textId="77777777" w:rsidR="00094D7E" w:rsidRPr="000F37ED" w:rsidRDefault="00094D7E" w:rsidP="00094D7E">
      <w:pPr>
        <w:pStyle w:val="H6"/>
      </w:pPr>
      <w:r w:rsidRPr="000F37ED">
        <w:t>System Simulator:</w:t>
      </w:r>
    </w:p>
    <w:p w14:paraId="3BE180D0" w14:textId="28BE73AA" w:rsidR="00094D7E" w:rsidRPr="000F37ED" w:rsidRDefault="00094D7E" w:rsidP="00094D7E">
      <w:pPr>
        <w:pStyle w:val="B1"/>
      </w:pPr>
      <w:r w:rsidRPr="000F37ED">
        <w:t>-</w:t>
      </w:r>
      <w:r w:rsidRPr="000F37ED">
        <w:tab/>
        <w:t>SS (</w:t>
      </w:r>
      <w:ins w:id="2379" w:author="MCC160" w:date="2022-11-16T16:43:00Z">
        <w:r w:rsidR="00C2409F" w:rsidRPr="000F37ED">
          <w:rPr>
            <w:rPrChange w:id="2380" w:author="MCC160" w:date="2022-11-16T16:44:00Z">
              <w:rPr/>
            </w:rPrChange>
          </w:rPr>
          <w:t>MCData server</w:t>
        </w:r>
      </w:ins>
      <w:del w:id="2381" w:author="MCC160" w:date="2022-11-16T16:44:00Z">
        <w:r w:rsidRPr="000F37ED" w:rsidDel="00C2409F">
          <w:rPr>
            <w:rPrChange w:id="2382" w:author="MCC160" w:date="2022-11-16T16:44:00Z">
              <w:rPr/>
            </w:rPrChange>
          </w:rPr>
          <w:delText>MCDATA Server</w:delText>
        </w:r>
      </w:del>
      <w:r w:rsidRPr="000F37ED">
        <w:t>)</w:t>
      </w:r>
    </w:p>
    <w:p w14:paraId="551791B0"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3CFCE2" w14:textId="77777777" w:rsidR="00094D7E" w:rsidRPr="000F37ED" w:rsidRDefault="00094D7E" w:rsidP="00094D7E">
      <w:pPr>
        <w:pStyle w:val="H6"/>
      </w:pPr>
      <w:r w:rsidRPr="000F37ED">
        <w:t>IUT:</w:t>
      </w:r>
    </w:p>
    <w:p w14:paraId="32BE2BD1" w14:textId="191135BA" w:rsidR="00094D7E" w:rsidRPr="000F37ED" w:rsidRDefault="00094D7E" w:rsidP="00094D7E">
      <w:pPr>
        <w:pStyle w:val="B1"/>
      </w:pPr>
      <w:r w:rsidRPr="000F37ED">
        <w:t>-</w:t>
      </w:r>
      <w:r w:rsidRPr="000F37ED">
        <w:tab/>
        <w:t>UE (</w:t>
      </w:r>
      <w:ins w:id="2383" w:author="MCC160" w:date="2022-11-16T17:07:00Z">
        <w:r w:rsidR="0086294D" w:rsidRPr="000F37ED">
          <w:rPr>
            <w:rPrChange w:id="2384" w:author="MCC160" w:date="2022-11-16T17:07:00Z">
              <w:rPr/>
            </w:rPrChange>
          </w:rPr>
          <w:t>MCData client</w:t>
        </w:r>
      </w:ins>
      <w:del w:id="2385" w:author="MCC160" w:date="2022-11-16T17:07:00Z">
        <w:r w:rsidRPr="000F37ED" w:rsidDel="0086294D">
          <w:rPr>
            <w:rPrChange w:id="2386" w:author="MCC160" w:date="2022-11-16T17:07:00Z">
              <w:rPr/>
            </w:rPrChange>
          </w:rPr>
          <w:delText>MCDATA Client</w:delText>
        </w:r>
      </w:del>
      <w:r w:rsidRPr="000F37ED">
        <w:t>)</w:t>
      </w:r>
    </w:p>
    <w:p w14:paraId="44A3AFDE" w14:textId="77777777" w:rsidR="00094D7E" w:rsidRPr="000F37ED" w:rsidRDefault="00094D7E" w:rsidP="00094D7E">
      <w:pPr>
        <w:pStyle w:val="B1"/>
      </w:pPr>
      <w:r w:rsidRPr="000F37ED">
        <w:t>-</w:t>
      </w:r>
      <w:r w:rsidRPr="000F37ED">
        <w:tab/>
        <w:t>The test USIM set as defined in TS 36.579-1 [2], subclause 5.5.10 is inserted.</w:t>
      </w:r>
    </w:p>
    <w:p w14:paraId="569EA14D" w14:textId="77777777" w:rsidR="00094D7E" w:rsidRPr="000F37ED" w:rsidRDefault="00094D7E" w:rsidP="00094D7E">
      <w:pPr>
        <w:pStyle w:val="B1"/>
        <w:rPr>
          <w:color w:val="000000"/>
        </w:rPr>
      </w:pPr>
      <w:r w:rsidRPr="000F37ED">
        <w:rPr>
          <w:color w:val="000000"/>
        </w:rPr>
        <w:t>-</w:t>
      </w:r>
      <w:r w:rsidRPr="000F37ED">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E9EF605" w14:textId="77777777" w:rsidR="00094D7E" w:rsidRPr="000F37ED" w:rsidRDefault="00094D7E" w:rsidP="00094D7E">
      <w:pPr>
        <w:pStyle w:val="H6"/>
      </w:pPr>
      <w:r w:rsidRPr="000F37ED">
        <w:t>Preamble:</w:t>
      </w:r>
    </w:p>
    <w:p w14:paraId="5350D8A2"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5F93AF3E"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3FB6C90C" w14:textId="77777777" w:rsidR="00094D7E" w:rsidRPr="000F37ED" w:rsidRDefault="00094D7E" w:rsidP="00094D7E">
      <w:pPr>
        <w:pStyle w:val="B1"/>
      </w:pPr>
      <w:r w:rsidRPr="000F37ED">
        <w:t>-</w:t>
      </w:r>
      <w:r w:rsidRPr="000F37ED">
        <w:tab/>
        <w:t>UE States at the end of the preamble</w:t>
      </w:r>
    </w:p>
    <w:p w14:paraId="624B9DEF" w14:textId="77777777" w:rsidR="00094D7E" w:rsidRPr="000F37ED" w:rsidRDefault="00094D7E" w:rsidP="00094D7E">
      <w:pPr>
        <w:pStyle w:val="B2"/>
      </w:pPr>
      <w:r w:rsidRPr="000F37ED">
        <w:t>-</w:t>
      </w:r>
      <w:r w:rsidRPr="000F37ED">
        <w:tab/>
        <w:t>The UE is in E-UTRA Registered, Idle Mode state.</w:t>
      </w:r>
    </w:p>
    <w:p w14:paraId="09F6CC18" w14:textId="7F120286" w:rsidR="00094D7E" w:rsidRPr="000F37ED" w:rsidRDefault="00094D7E" w:rsidP="00094D7E">
      <w:pPr>
        <w:pStyle w:val="B2"/>
      </w:pPr>
      <w:r w:rsidRPr="000F37ED">
        <w:t>-</w:t>
      </w:r>
      <w:r w:rsidRPr="000F37ED">
        <w:tab/>
        <w:t>The MCD</w:t>
      </w:r>
      <w:ins w:id="2387" w:author="MCC160" w:date="2022-11-16T17:07:00Z">
        <w:r w:rsidR="0086294D" w:rsidRPr="000F37ED">
          <w:rPr>
            <w:rPrChange w:id="2388" w:author="MCC160" w:date="2022-11-16T17:08:00Z">
              <w:rPr/>
            </w:rPrChange>
          </w:rPr>
          <w:t>ata</w:t>
        </w:r>
      </w:ins>
      <w:del w:id="2389" w:author="MCC160" w:date="2022-11-16T17:08:00Z">
        <w:r w:rsidRPr="000F37ED" w:rsidDel="0086294D">
          <w:rPr>
            <w:rPrChange w:id="2390" w:author="MCC160" w:date="2022-11-16T17:08:00Z">
              <w:rPr/>
            </w:rPrChange>
          </w:rPr>
          <w:delText>ATA</w:delText>
        </w:r>
      </w:del>
      <w:r w:rsidRPr="000F37ED">
        <w:t xml:space="preserve"> Client Application has been activated and User has registered-in as the MCDATA User with the Server as active user at the Client.</w:t>
      </w:r>
    </w:p>
    <w:p w14:paraId="5C006845" w14:textId="77777777" w:rsidR="00094D7E" w:rsidRPr="000F37ED" w:rsidRDefault="00094D7E" w:rsidP="00094D7E">
      <w:pPr>
        <w:pStyle w:val="H6"/>
      </w:pPr>
      <w:r w:rsidRPr="000F37ED">
        <w:t>6.3.1.3.2</w:t>
      </w:r>
      <w:r w:rsidRPr="000F37ED">
        <w:tab/>
        <w:t>Test procedure sequence</w:t>
      </w:r>
    </w:p>
    <w:p w14:paraId="16ACF7B6" w14:textId="77777777" w:rsidR="00094D7E" w:rsidRPr="000F37ED" w:rsidRDefault="00094D7E" w:rsidP="00094D7E">
      <w:pPr>
        <w:pStyle w:val="TH"/>
      </w:pPr>
      <w:r w:rsidRPr="000F37ED">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6C2FD46E" w14:textId="77777777" w:rsidTr="00831DD9">
        <w:tc>
          <w:tcPr>
            <w:tcW w:w="649" w:type="dxa"/>
            <w:tcBorders>
              <w:top w:val="single" w:sz="4" w:space="0" w:color="auto"/>
              <w:left w:val="single" w:sz="4" w:space="0" w:color="auto"/>
              <w:bottom w:val="nil"/>
              <w:right w:val="single" w:sz="4" w:space="0" w:color="auto"/>
            </w:tcBorders>
            <w:hideMark/>
          </w:tcPr>
          <w:p w14:paraId="04A7B007" w14:textId="77777777" w:rsidR="00094D7E" w:rsidRPr="000F37ED" w:rsidRDefault="00094D7E" w:rsidP="00831DD9">
            <w:pPr>
              <w:pStyle w:val="TAH"/>
            </w:pPr>
            <w:r w:rsidRPr="000F37ED">
              <w:t>St</w:t>
            </w:r>
          </w:p>
        </w:tc>
        <w:tc>
          <w:tcPr>
            <w:tcW w:w="3970" w:type="dxa"/>
            <w:tcBorders>
              <w:top w:val="single" w:sz="4" w:space="0" w:color="auto"/>
              <w:left w:val="single" w:sz="4" w:space="0" w:color="auto"/>
              <w:bottom w:val="nil"/>
              <w:right w:val="single" w:sz="4" w:space="0" w:color="auto"/>
            </w:tcBorders>
            <w:hideMark/>
          </w:tcPr>
          <w:p w14:paraId="3018A4C8" w14:textId="77777777" w:rsidR="00094D7E" w:rsidRPr="000F37ED" w:rsidRDefault="00094D7E" w:rsidP="00831DD9">
            <w:pPr>
              <w:pStyle w:val="TAH"/>
            </w:pPr>
            <w:r w:rsidRPr="000F3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7654E3" w14:textId="77777777" w:rsidR="00094D7E" w:rsidRPr="000F37ED" w:rsidRDefault="00094D7E" w:rsidP="00831DD9">
            <w:pPr>
              <w:pStyle w:val="TAH"/>
            </w:pPr>
            <w:r w:rsidRPr="000F37ED">
              <w:t>Message Sequence</w:t>
            </w:r>
          </w:p>
        </w:tc>
        <w:tc>
          <w:tcPr>
            <w:tcW w:w="567" w:type="dxa"/>
            <w:tcBorders>
              <w:top w:val="single" w:sz="4" w:space="0" w:color="auto"/>
              <w:left w:val="single" w:sz="4" w:space="0" w:color="auto"/>
              <w:bottom w:val="nil"/>
              <w:right w:val="single" w:sz="4" w:space="0" w:color="auto"/>
            </w:tcBorders>
            <w:hideMark/>
          </w:tcPr>
          <w:p w14:paraId="22A36634" w14:textId="77777777" w:rsidR="00094D7E" w:rsidRPr="000F37ED" w:rsidRDefault="00094D7E" w:rsidP="00831DD9">
            <w:pPr>
              <w:pStyle w:val="TAH"/>
            </w:pPr>
            <w:r w:rsidRPr="000F37ED">
              <w:t>TP</w:t>
            </w:r>
          </w:p>
        </w:tc>
        <w:tc>
          <w:tcPr>
            <w:tcW w:w="892" w:type="dxa"/>
            <w:tcBorders>
              <w:top w:val="single" w:sz="4" w:space="0" w:color="auto"/>
              <w:left w:val="single" w:sz="4" w:space="0" w:color="auto"/>
              <w:bottom w:val="nil"/>
              <w:right w:val="single" w:sz="4" w:space="0" w:color="auto"/>
            </w:tcBorders>
            <w:hideMark/>
          </w:tcPr>
          <w:p w14:paraId="71949548" w14:textId="77777777" w:rsidR="00094D7E" w:rsidRPr="000F37ED" w:rsidRDefault="00094D7E" w:rsidP="00831DD9">
            <w:pPr>
              <w:pStyle w:val="TAH"/>
            </w:pPr>
            <w:r w:rsidRPr="000F37ED">
              <w:t>Verdict</w:t>
            </w:r>
          </w:p>
        </w:tc>
      </w:tr>
      <w:tr w:rsidR="00094D7E" w:rsidRPr="000F37ED" w14:paraId="6CC53EA9" w14:textId="77777777" w:rsidTr="00831DD9">
        <w:tc>
          <w:tcPr>
            <w:tcW w:w="649" w:type="dxa"/>
            <w:tcBorders>
              <w:top w:val="nil"/>
              <w:left w:val="single" w:sz="4" w:space="0" w:color="auto"/>
              <w:bottom w:val="single" w:sz="4" w:space="0" w:color="auto"/>
              <w:right w:val="single" w:sz="4" w:space="0" w:color="auto"/>
            </w:tcBorders>
          </w:tcPr>
          <w:p w14:paraId="01F561BF" w14:textId="77777777" w:rsidR="00094D7E" w:rsidRPr="000F37ED"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3DB39183" w14:textId="77777777" w:rsidR="00094D7E" w:rsidRPr="000F37ED"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E2201E" w14:textId="77777777" w:rsidR="00094D7E" w:rsidRPr="000F37ED" w:rsidRDefault="00094D7E" w:rsidP="00831DD9">
            <w:pPr>
              <w:pStyle w:val="TAH"/>
            </w:pPr>
            <w:r w:rsidRPr="000F37ED">
              <w:t>U - S</w:t>
            </w:r>
          </w:p>
        </w:tc>
        <w:tc>
          <w:tcPr>
            <w:tcW w:w="2978" w:type="dxa"/>
            <w:tcBorders>
              <w:top w:val="single" w:sz="4" w:space="0" w:color="auto"/>
              <w:left w:val="single" w:sz="4" w:space="0" w:color="auto"/>
              <w:bottom w:val="single" w:sz="4" w:space="0" w:color="auto"/>
              <w:right w:val="single" w:sz="4" w:space="0" w:color="auto"/>
            </w:tcBorders>
            <w:hideMark/>
          </w:tcPr>
          <w:p w14:paraId="79F6DAFD" w14:textId="77777777" w:rsidR="00094D7E" w:rsidRPr="000F37ED" w:rsidRDefault="00094D7E" w:rsidP="00831DD9">
            <w:pPr>
              <w:pStyle w:val="TAH"/>
            </w:pPr>
            <w:r w:rsidRPr="000F37ED">
              <w:t>Message</w:t>
            </w:r>
          </w:p>
        </w:tc>
        <w:tc>
          <w:tcPr>
            <w:tcW w:w="567" w:type="dxa"/>
            <w:tcBorders>
              <w:top w:val="nil"/>
              <w:left w:val="single" w:sz="4" w:space="0" w:color="auto"/>
              <w:bottom w:val="single" w:sz="4" w:space="0" w:color="auto"/>
              <w:right w:val="single" w:sz="4" w:space="0" w:color="auto"/>
            </w:tcBorders>
          </w:tcPr>
          <w:p w14:paraId="0E3C0FAE" w14:textId="77777777" w:rsidR="00094D7E" w:rsidRPr="000F37ED"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31322BC0" w14:textId="77777777" w:rsidR="00094D7E" w:rsidRPr="000F37ED" w:rsidRDefault="00094D7E" w:rsidP="00831DD9">
            <w:pPr>
              <w:pStyle w:val="TAH"/>
            </w:pPr>
          </w:p>
        </w:tc>
      </w:tr>
      <w:tr w:rsidR="00094D7E" w:rsidRPr="000F37ED" w14:paraId="6F18DE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6601D865" w14:textId="77777777" w:rsidR="00094D7E" w:rsidRPr="000F37ED" w:rsidRDefault="00094D7E" w:rsidP="00831DD9">
            <w:pPr>
              <w:pStyle w:val="TAC"/>
            </w:pPr>
            <w:r w:rsidRPr="000F37ED">
              <w:t>1</w:t>
            </w:r>
          </w:p>
        </w:tc>
        <w:tc>
          <w:tcPr>
            <w:tcW w:w="3970" w:type="dxa"/>
            <w:tcBorders>
              <w:top w:val="single" w:sz="4" w:space="0" w:color="auto"/>
              <w:left w:val="single" w:sz="4" w:space="0" w:color="auto"/>
              <w:bottom w:val="single" w:sz="4" w:space="0" w:color="auto"/>
              <w:right w:val="single" w:sz="4" w:space="0" w:color="auto"/>
            </w:tcBorders>
            <w:hideMark/>
          </w:tcPr>
          <w:p w14:paraId="6FD79665" w14:textId="0D10FCF1" w:rsidR="00094D7E" w:rsidRPr="000F37ED" w:rsidRDefault="00094D7E" w:rsidP="00831DD9">
            <w:pPr>
              <w:pStyle w:val="TAL"/>
            </w:pPr>
            <w:r w:rsidRPr="000F37ED">
              <w:t xml:space="preserve">Make the </w:t>
            </w:r>
            <w:ins w:id="2391" w:author="MCC160" w:date="2022-11-15T20:27:00Z">
              <w:r w:rsidR="003A0894" w:rsidRPr="000F37ED">
                <w:rPr>
                  <w:rPrChange w:id="2392" w:author="MCC160" w:date="2022-11-15T20:27:00Z">
                    <w:rPr/>
                  </w:rPrChange>
                </w:rPr>
                <w:t xml:space="preserve">UE (MCData client) </w:t>
              </w:r>
            </w:ins>
            <w:del w:id="2393" w:author="MCC160" w:date="2022-11-15T20:27:00Z">
              <w:r w:rsidRPr="000F37ED" w:rsidDel="003A0894">
                <w:rPr>
                  <w:rPrChange w:id="2394" w:author="MCC160" w:date="2022-11-15T20:27:00Z">
                    <w:rPr/>
                  </w:rPrChange>
                </w:rPr>
                <w:delText>MCDATA User request to</w:delText>
              </w:r>
              <w:r w:rsidRPr="000F37ED" w:rsidDel="003A0894">
                <w:delText xml:space="preserve"> </w:delText>
              </w:r>
            </w:del>
            <w:r w:rsidRPr="000F37ED">
              <w:t>send an enhanced status to Group A using Enhanced Status Id "1" with disposition request "DELIVERY".</w:t>
            </w:r>
          </w:p>
          <w:p w14:paraId="3CB19CA0" w14:textId="77777777" w:rsidR="00094D7E" w:rsidRPr="000F37ED" w:rsidRDefault="00094D7E" w:rsidP="00831DD9">
            <w:pPr>
              <w:pStyle w:val="TAL"/>
              <w:rPr>
                <w:szCs w:val="18"/>
              </w:rPr>
            </w:pPr>
            <w:r w:rsidRPr="000F37ED">
              <w:t>(NOTE 1)</w:t>
            </w:r>
          </w:p>
        </w:tc>
        <w:tc>
          <w:tcPr>
            <w:tcW w:w="709" w:type="dxa"/>
            <w:tcBorders>
              <w:top w:val="single" w:sz="4" w:space="0" w:color="auto"/>
              <w:left w:val="single" w:sz="4" w:space="0" w:color="auto"/>
              <w:bottom w:val="single" w:sz="4" w:space="0" w:color="auto"/>
              <w:right w:val="single" w:sz="4" w:space="0" w:color="auto"/>
            </w:tcBorders>
            <w:hideMark/>
          </w:tcPr>
          <w:p w14:paraId="04D26A63" w14:textId="77777777" w:rsidR="00094D7E" w:rsidRPr="000F37ED" w:rsidRDefault="00094D7E" w:rsidP="00831DD9">
            <w:pPr>
              <w:pStyle w:val="TAC"/>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17481DA7"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44A6404C" w14:textId="77777777" w:rsidR="00094D7E" w:rsidRPr="000F37ED" w:rsidRDefault="00094D7E" w:rsidP="00831DD9">
            <w:pPr>
              <w:pStyle w:val="TAC"/>
            </w:pPr>
            <w:r w:rsidRPr="000F37ED">
              <w:t>-</w:t>
            </w:r>
          </w:p>
        </w:tc>
        <w:tc>
          <w:tcPr>
            <w:tcW w:w="892" w:type="dxa"/>
            <w:tcBorders>
              <w:top w:val="single" w:sz="4" w:space="0" w:color="auto"/>
              <w:left w:val="single" w:sz="4" w:space="0" w:color="auto"/>
              <w:bottom w:val="single" w:sz="4" w:space="0" w:color="auto"/>
              <w:right w:val="single" w:sz="4" w:space="0" w:color="auto"/>
            </w:tcBorders>
            <w:hideMark/>
          </w:tcPr>
          <w:p w14:paraId="38FD7907" w14:textId="77777777" w:rsidR="00094D7E" w:rsidRPr="000F37ED" w:rsidRDefault="00094D7E" w:rsidP="00831DD9">
            <w:pPr>
              <w:pStyle w:val="TAC"/>
            </w:pPr>
            <w:r w:rsidRPr="000F37ED">
              <w:t>-</w:t>
            </w:r>
          </w:p>
        </w:tc>
      </w:tr>
      <w:tr w:rsidR="00094D7E" w:rsidRPr="000F37ED" w:rsidDel="0052756D" w14:paraId="4C133E16" w14:textId="77777777" w:rsidTr="00831DD9">
        <w:tc>
          <w:tcPr>
            <w:tcW w:w="649" w:type="dxa"/>
            <w:shd w:val="clear" w:color="auto" w:fill="auto"/>
          </w:tcPr>
          <w:p w14:paraId="280C8B9F" w14:textId="77777777" w:rsidR="00094D7E" w:rsidRPr="000F37ED" w:rsidDel="0052756D" w:rsidRDefault="00094D7E" w:rsidP="00831DD9">
            <w:pPr>
              <w:pStyle w:val="TAC"/>
              <w:rPr>
                <w:rFonts w:cs="Arial"/>
              </w:rPr>
            </w:pPr>
            <w:r w:rsidRPr="000F37ED">
              <w:t>2-2B</w:t>
            </w:r>
          </w:p>
        </w:tc>
        <w:tc>
          <w:tcPr>
            <w:tcW w:w="3970" w:type="dxa"/>
            <w:shd w:val="clear" w:color="auto" w:fill="auto"/>
          </w:tcPr>
          <w:p w14:paraId="04550B09" w14:textId="24EF6CC0" w:rsidR="00094D7E" w:rsidRPr="000F37ED" w:rsidRDefault="00094D7E" w:rsidP="00831DD9">
            <w:pPr>
              <w:pStyle w:val="TAL"/>
            </w:pPr>
            <w:r w:rsidRPr="000F37ED">
              <w:t xml:space="preserve">Check: Does the UE (MCData </w:t>
            </w:r>
            <w:del w:id="2395" w:author="MCC160" w:date="2022-11-15T22:32:00Z">
              <w:r w:rsidRPr="000F37ED" w:rsidDel="00FB6193">
                <w:delText>C</w:delText>
              </w:r>
            </w:del>
            <w:ins w:id="2396" w:author="MCC160" w:date="2022-11-15T22:32:00Z">
              <w:r w:rsidR="00FB6193" w:rsidRPr="000F37ED">
                <w:t>c</w:t>
              </w:r>
            </w:ins>
            <w:r w:rsidRPr="000F37ED">
              <w:t xml:space="preserve">lient) </w:t>
            </w:r>
            <w:ins w:id="2397" w:author="MCC160" w:date="2022-11-01T19:26:00Z">
              <w:r w:rsidR="00F2194C" w:rsidRPr="000F37ED">
                <w:t xml:space="preserve">correctly </w:t>
              </w:r>
            </w:ins>
            <w:r w:rsidRPr="000F37ED">
              <w:t xml:space="preserve">perform steps 1a1-3 of </w:t>
            </w:r>
            <w:del w:id="2398" w:author="MCC160" w:date="2022-11-01T19:30:00Z">
              <w:r w:rsidRPr="000F37ED" w:rsidDel="00F2194C">
                <w:delText xml:space="preserve">the procedure for </w:delText>
              </w:r>
            </w:del>
            <w:ins w:id="2399" w:author="MCC160" w:date="2022-11-01T19:30:00Z">
              <w:r w:rsidR="00F2194C" w:rsidRPr="000F37ED">
                <w:t>test procedure '</w:t>
              </w:r>
            </w:ins>
            <w:r w:rsidRPr="000F37ED">
              <w:rPr>
                <w:b/>
                <w:bCs/>
              </w:rPr>
              <w:t>CO SDS or FD message transfer using signalling plane</w:t>
            </w:r>
            <w:del w:id="2400" w:author="MCC160" w:date="2022-11-01T19:40:00Z">
              <w:r w:rsidRPr="000F37ED" w:rsidDel="002B6F44">
                <w:delText xml:space="preserve"> specified in TS 36.579-1 </w:delText>
              </w:r>
            </w:del>
            <w:ins w:id="2401" w:author="MCC160" w:date="2022-11-01T19:40:00Z">
              <w:r w:rsidR="002B6F44" w:rsidRPr="000F37ED">
                <w:t xml:space="preserve">' as described in TS 36.579-1 </w:t>
              </w:r>
            </w:ins>
            <w:r w:rsidRPr="000F37ED">
              <w:t xml:space="preserve">[2] Table 5.3C.1.3-1 </w:t>
            </w:r>
            <w:r w:rsidRPr="000F37ED">
              <w:rPr>
                <w:b/>
                <w:bCs/>
              </w:rPr>
              <w:t>to send an Enhanced Status with Enhanced Status Id "1" and disposition request "DELIVERY"</w:t>
            </w:r>
            <w:r w:rsidRPr="000F37ED">
              <w:t>?</w:t>
            </w:r>
          </w:p>
          <w:p w14:paraId="4D951B8E" w14:textId="77777777" w:rsidR="00094D7E" w:rsidRPr="000F37ED" w:rsidDel="0052756D" w:rsidRDefault="00094D7E" w:rsidP="00831DD9">
            <w:pPr>
              <w:pStyle w:val="TAL"/>
            </w:pPr>
            <w:r w:rsidRPr="000F37ED">
              <w:t>(NOTE 2)</w:t>
            </w:r>
          </w:p>
        </w:tc>
        <w:tc>
          <w:tcPr>
            <w:tcW w:w="709" w:type="dxa"/>
            <w:shd w:val="clear" w:color="auto" w:fill="auto"/>
          </w:tcPr>
          <w:p w14:paraId="6C4EF4C5" w14:textId="77777777" w:rsidR="00094D7E" w:rsidRPr="000F37ED" w:rsidDel="0052756D" w:rsidRDefault="00094D7E" w:rsidP="00831DD9">
            <w:pPr>
              <w:pStyle w:val="TAC"/>
            </w:pPr>
            <w:r w:rsidRPr="000F37ED">
              <w:rPr>
                <w:szCs w:val="18"/>
              </w:rPr>
              <w:t>-</w:t>
            </w:r>
          </w:p>
        </w:tc>
        <w:tc>
          <w:tcPr>
            <w:tcW w:w="2978" w:type="dxa"/>
            <w:shd w:val="clear" w:color="auto" w:fill="auto"/>
          </w:tcPr>
          <w:p w14:paraId="2C110FC5" w14:textId="77777777" w:rsidR="00094D7E" w:rsidRPr="000F37ED" w:rsidDel="0052756D" w:rsidRDefault="00094D7E" w:rsidP="00831DD9">
            <w:pPr>
              <w:pStyle w:val="TAL"/>
            </w:pPr>
            <w:r w:rsidRPr="000F37ED">
              <w:t>-</w:t>
            </w:r>
          </w:p>
        </w:tc>
        <w:tc>
          <w:tcPr>
            <w:tcW w:w="567" w:type="dxa"/>
            <w:shd w:val="clear" w:color="auto" w:fill="auto"/>
          </w:tcPr>
          <w:p w14:paraId="2596C91E" w14:textId="77777777" w:rsidR="00094D7E" w:rsidRPr="000F37ED" w:rsidDel="0052756D" w:rsidRDefault="00094D7E" w:rsidP="00831DD9">
            <w:pPr>
              <w:pStyle w:val="TAC"/>
            </w:pPr>
            <w:r w:rsidRPr="000F37ED">
              <w:t>1</w:t>
            </w:r>
          </w:p>
        </w:tc>
        <w:tc>
          <w:tcPr>
            <w:tcW w:w="892" w:type="dxa"/>
            <w:shd w:val="clear" w:color="auto" w:fill="auto"/>
          </w:tcPr>
          <w:p w14:paraId="24AE417E" w14:textId="77777777" w:rsidR="00094D7E" w:rsidRPr="000F37ED" w:rsidDel="0052756D" w:rsidRDefault="00094D7E" w:rsidP="00831DD9">
            <w:pPr>
              <w:pStyle w:val="TAC"/>
            </w:pPr>
            <w:r w:rsidRPr="000F37ED">
              <w:t>P</w:t>
            </w:r>
          </w:p>
        </w:tc>
      </w:tr>
      <w:tr w:rsidR="00094D7E" w:rsidRPr="000F37ED" w:rsidDel="0052756D" w14:paraId="37B1C695" w14:textId="77777777" w:rsidTr="00831DD9">
        <w:tc>
          <w:tcPr>
            <w:tcW w:w="649" w:type="dxa"/>
            <w:shd w:val="clear" w:color="auto" w:fill="auto"/>
          </w:tcPr>
          <w:p w14:paraId="1941BE7E" w14:textId="77777777" w:rsidR="00094D7E" w:rsidRPr="000F37ED" w:rsidDel="0052756D" w:rsidRDefault="00094D7E" w:rsidP="00831DD9">
            <w:pPr>
              <w:pStyle w:val="TAC"/>
              <w:rPr>
                <w:rFonts w:cs="Arial"/>
              </w:rPr>
            </w:pPr>
            <w:r w:rsidRPr="000F37ED">
              <w:t>3</w:t>
            </w:r>
          </w:p>
        </w:tc>
        <w:tc>
          <w:tcPr>
            <w:tcW w:w="3970" w:type="dxa"/>
            <w:shd w:val="clear" w:color="auto" w:fill="auto"/>
          </w:tcPr>
          <w:p w14:paraId="0A359BDA" w14:textId="77777777" w:rsidR="00094D7E" w:rsidRPr="000F37ED" w:rsidDel="0052756D" w:rsidRDefault="00094D7E" w:rsidP="00831DD9">
            <w:pPr>
              <w:pStyle w:val="TAL"/>
            </w:pPr>
            <w:r w:rsidRPr="000F37ED">
              <w:t>Void</w:t>
            </w:r>
          </w:p>
        </w:tc>
        <w:tc>
          <w:tcPr>
            <w:tcW w:w="709" w:type="dxa"/>
            <w:shd w:val="clear" w:color="auto" w:fill="auto"/>
          </w:tcPr>
          <w:p w14:paraId="45A8B6E3" w14:textId="77777777" w:rsidR="00094D7E" w:rsidRPr="000F37ED" w:rsidDel="0052756D" w:rsidRDefault="00094D7E" w:rsidP="00831DD9">
            <w:pPr>
              <w:pStyle w:val="TAC"/>
            </w:pPr>
            <w:r w:rsidRPr="000F37ED">
              <w:t>-</w:t>
            </w:r>
          </w:p>
        </w:tc>
        <w:tc>
          <w:tcPr>
            <w:tcW w:w="2978" w:type="dxa"/>
            <w:shd w:val="clear" w:color="auto" w:fill="auto"/>
          </w:tcPr>
          <w:p w14:paraId="747D013F" w14:textId="77777777" w:rsidR="00094D7E" w:rsidRPr="000F37ED" w:rsidDel="0052756D" w:rsidRDefault="00094D7E" w:rsidP="00831DD9">
            <w:pPr>
              <w:pStyle w:val="TAL"/>
            </w:pPr>
            <w:r w:rsidRPr="000F37ED">
              <w:t>-</w:t>
            </w:r>
          </w:p>
        </w:tc>
        <w:tc>
          <w:tcPr>
            <w:tcW w:w="567" w:type="dxa"/>
            <w:shd w:val="clear" w:color="auto" w:fill="auto"/>
          </w:tcPr>
          <w:p w14:paraId="7AA5C578" w14:textId="77777777" w:rsidR="00094D7E" w:rsidRPr="000F37ED" w:rsidDel="0052756D" w:rsidRDefault="00094D7E" w:rsidP="00831DD9">
            <w:pPr>
              <w:pStyle w:val="TAC"/>
            </w:pPr>
            <w:r w:rsidRPr="000F37ED">
              <w:t>-</w:t>
            </w:r>
          </w:p>
        </w:tc>
        <w:tc>
          <w:tcPr>
            <w:tcW w:w="892" w:type="dxa"/>
            <w:shd w:val="clear" w:color="auto" w:fill="auto"/>
          </w:tcPr>
          <w:p w14:paraId="449588E6" w14:textId="77777777" w:rsidR="00094D7E" w:rsidRPr="000F37ED" w:rsidDel="0052756D" w:rsidRDefault="00094D7E" w:rsidP="00831DD9">
            <w:pPr>
              <w:pStyle w:val="TAC"/>
            </w:pPr>
            <w:r w:rsidRPr="000F37ED">
              <w:t>-</w:t>
            </w:r>
          </w:p>
        </w:tc>
      </w:tr>
      <w:tr w:rsidR="00094D7E" w:rsidRPr="000F37ED" w:rsidDel="0052756D" w14:paraId="3E072FE6" w14:textId="77777777" w:rsidTr="00831DD9">
        <w:tc>
          <w:tcPr>
            <w:tcW w:w="649" w:type="dxa"/>
            <w:shd w:val="clear" w:color="auto" w:fill="auto"/>
          </w:tcPr>
          <w:p w14:paraId="3A1C129A" w14:textId="77777777" w:rsidR="00094D7E" w:rsidRPr="000F37ED" w:rsidDel="0052756D" w:rsidRDefault="00094D7E" w:rsidP="00831DD9">
            <w:pPr>
              <w:pStyle w:val="TAC"/>
            </w:pPr>
            <w:r w:rsidRPr="000F37ED">
              <w:t>4</w:t>
            </w:r>
          </w:p>
        </w:tc>
        <w:tc>
          <w:tcPr>
            <w:tcW w:w="3970" w:type="dxa"/>
            <w:shd w:val="clear" w:color="auto" w:fill="auto"/>
          </w:tcPr>
          <w:p w14:paraId="62027AEE" w14:textId="6C76E196" w:rsidR="00094D7E" w:rsidRPr="000F37ED" w:rsidDel="0052756D" w:rsidRDefault="00094D7E" w:rsidP="00831DD9">
            <w:pPr>
              <w:pStyle w:val="TAL"/>
            </w:pPr>
            <w:r w:rsidRPr="000F37ED">
              <w:t xml:space="preserve">Check: Does the UE (MCData </w:t>
            </w:r>
            <w:del w:id="2402" w:author="MCC160" w:date="2022-11-15T22:32:00Z">
              <w:r w:rsidRPr="000F37ED" w:rsidDel="00FB6193">
                <w:rPr>
                  <w:rPrChange w:id="2403" w:author="MCC160" w:date="2022-11-15T22:32:00Z">
                    <w:rPr/>
                  </w:rPrChange>
                </w:rPr>
                <w:delText>C</w:delText>
              </w:r>
            </w:del>
            <w:ins w:id="2404" w:author="MCC160" w:date="2022-11-15T22:32:00Z">
              <w:r w:rsidR="00FB6193" w:rsidRPr="000F37ED">
                <w:rPr>
                  <w:rPrChange w:id="2405" w:author="MCC160" w:date="2022-11-15T22:32:00Z">
                    <w:rPr/>
                  </w:rPrChange>
                </w:rPr>
                <w:t>c</w:t>
              </w:r>
            </w:ins>
            <w:r w:rsidRPr="000F37ED">
              <w:t xml:space="preserve">lient) </w:t>
            </w:r>
            <w:ins w:id="2406" w:author="MCC160" w:date="2022-11-01T19:26:00Z">
              <w:r w:rsidR="00F2194C" w:rsidRPr="000F37ED">
                <w:t xml:space="preserve">correctly </w:t>
              </w:r>
            </w:ins>
            <w:r w:rsidRPr="000F37ED">
              <w:t xml:space="preserve">perform </w:t>
            </w:r>
            <w:del w:id="2407" w:author="MCC160" w:date="2022-11-01T19:30:00Z">
              <w:r w:rsidRPr="000F37ED" w:rsidDel="00F2194C">
                <w:delText xml:space="preserve">the procedure for </w:delText>
              </w:r>
            </w:del>
            <w:ins w:id="2408" w:author="MCC160" w:date="2022-11-01T19:30:00Z">
              <w:r w:rsidR="00F2194C" w:rsidRPr="000F37ED">
                <w:t>test procedure '</w:t>
              </w:r>
            </w:ins>
            <w:r w:rsidRPr="000F37ED">
              <w:rPr>
                <w:b/>
                <w:bCs/>
              </w:rPr>
              <w:t>MCX SIP MESSAGE CT</w:t>
            </w:r>
            <w:del w:id="2409" w:author="MCC160" w:date="2022-11-01T19:40:00Z">
              <w:r w:rsidRPr="000F37ED" w:rsidDel="002B6F44">
                <w:rPr>
                  <w:b/>
                  <w:bCs/>
                </w:rPr>
                <w:delText xml:space="preserve"> </w:delText>
              </w:r>
              <w:r w:rsidRPr="000F37ED" w:rsidDel="002B6F44">
                <w:delText xml:space="preserve">specified in TS 36.579-1 </w:delText>
              </w:r>
            </w:del>
            <w:ins w:id="2410" w:author="MCC160" w:date="2022-11-01T19:40:00Z">
              <w:r w:rsidR="002B6F44" w:rsidRPr="000F37ED">
                <w:rPr>
                  <w:bCs/>
                </w:rPr>
                <w:t xml:space="preserve">' as described in TS 36.579-1 </w:t>
              </w:r>
            </w:ins>
            <w:r w:rsidRPr="000F37ED">
              <w:t xml:space="preserve">[2] Table 5.3.33.3-1 </w:t>
            </w:r>
            <w:r w:rsidRPr="000F37ED">
              <w:rPr>
                <w:b/>
                <w:bCs/>
              </w:rPr>
              <w:t>to receive the disposition notification</w:t>
            </w:r>
            <w:r w:rsidRPr="000F37ED">
              <w:t xml:space="preserve"> for the SDS message sent at step 2A?</w:t>
            </w:r>
          </w:p>
        </w:tc>
        <w:tc>
          <w:tcPr>
            <w:tcW w:w="709" w:type="dxa"/>
            <w:shd w:val="clear" w:color="auto" w:fill="auto"/>
          </w:tcPr>
          <w:p w14:paraId="1432E643" w14:textId="77777777" w:rsidR="00094D7E" w:rsidRPr="000F37ED" w:rsidDel="0052756D" w:rsidRDefault="00094D7E" w:rsidP="00831DD9">
            <w:pPr>
              <w:pStyle w:val="TAC"/>
            </w:pPr>
            <w:r w:rsidRPr="000F37ED">
              <w:t>-</w:t>
            </w:r>
          </w:p>
        </w:tc>
        <w:tc>
          <w:tcPr>
            <w:tcW w:w="2978" w:type="dxa"/>
            <w:shd w:val="clear" w:color="auto" w:fill="auto"/>
          </w:tcPr>
          <w:p w14:paraId="7FB85E18" w14:textId="77777777" w:rsidR="00094D7E" w:rsidRPr="000F37ED" w:rsidDel="0052756D" w:rsidRDefault="00094D7E" w:rsidP="00831DD9">
            <w:pPr>
              <w:pStyle w:val="TAL"/>
            </w:pPr>
            <w:r w:rsidRPr="000F37ED">
              <w:t>-</w:t>
            </w:r>
          </w:p>
        </w:tc>
        <w:tc>
          <w:tcPr>
            <w:tcW w:w="567" w:type="dxa"/>
            <w:shd w:val="clear" w:color="auto" w:fill="auto"/>
          </w:tcPr>
          <w:p w14:paraId="5EFEC30A" w14:textId="77777777" w:rsidR="00094D7E" w:rsidRPr="000F37ED" w:rsidDel="0052756D" w:rsidRDefault="00094D7E" w:rsidP="00831DD9">
            <w:pPr>
              <w:pStyle w:val="TAC"/>
            </w:pPr>
            <w:r w:rsidRPr="000F37ED">
              <w:t>2</w:t>
            </w:r>
          </w:p>
        </w:tc>
        <w:tc>
          <w:tcPr>
            <w:tcW w:w="892" w:type="dxa"/>
            <w:shd w:val="clear" w:color="auto" w:fill="auto"/>
          </w:tcPr>
          <w:p w14:paraId="6E8D4E71" w14:textId="77777777" w:rsidR="00094D7E" w:rsidRPr="000F37ED" w:rsidDel="0052756D" w:rsidRDefault="00094D7E" w:rsidP="00831DD9">
            <w:pPr>
              <w:pStyle w:val="TAC"/>
            </w:pPr>
            <w:r w:rsidRPr="000F37ED">
              <w:t>P</w:t>
            </w:r>
          </w:p>
        </w:tc>
      </w:tr>
      <w:tr w:rsidR="00094D7E" w:rsidRPr="000F37ED" w:rsidDel="0052756D" w14:paraId="1E1DE7F7" w14:textId="77777777" w:rsidTr="00831DD9">
        <w:tc>
          <w:tcPr>
            <w:tcW w:w="649" w:type="dxa"/>
            <w:shd w:val="clear" w:color="auto" w:fill="auto"/>
          </w:tcPr>
          <w:p w14:paraId="34C5654B" w14:textId="77777777" w:rsidR="00094D7E" w:rsidRPr="000F37ED" w:rsidDel="0052756D" w:rsidRDefault="00094D7E" w:rsidP="00831DD9">
            <w:pPr>
              <w:pStyle w:val="TAC"/>
            </w:pPr>
            <w:r w:rsidRPr="000F37ED">
              <w:t>5</w:t>
            </w:r>
          </w:p>
        </w:tc>
        <w:tc>
          <w:tcPr>
            <w:tcW w:w="3970" w:type="dxa"/>
            <w:shd w:val="clear" w:color="auto" w:fill="auto"/>
          </w:tcPr>
          <w:p w14:paraId="13CBC6D0" w14:textId="77777777" w:rsidR="00094D7E" w:rsidRPr="000F37ED" w:rsidDel="0052756D" w:rsidRDefault="00094D7E" w:rsidP="00831DD9">
            <w:pPr>
              <w:pStyle w:val="TAL"/>
            </w:pPr>
            <w:r w:rsidRPr="000F37ED">
              <w:t>Void</w:t>
            </w:r>
          </w:p>
        </w:tc>
        <w:tc>
          <w:tcPr>
            <w:tcW w:w="709" w:type="dxa"/>
            <w:shd w:val="clear" w:color="auto" w:fill="auto"/>
          </w:tcPr>
          <w:p w14:paraId="0B96E7DE" w14:textId="77777777" w:rsidR="00094D7E" w:rsidRPr="000F37ED" w:rsidDel="0052756D" w:rsidRDefault="00094D7E" w:rsidP="00831DD9">
            <w:pPr>
              <w:pStyle w:val="TAC"/>
            </w:pPr>
            <w:r w:rsidRPr="000F37ED">
              <w:t>-</w:t>
            </w:r>
          </w:p>
        </w:tc>
        <w:tc>
          <w:tcPr>
            <w:tcW w:w="2978" w:type="dxa"/>
            <w:shd w:val="clear" w:color="auto" w:fill="auto"/>
          </w:tcPr>
          <w:p w14:paraId="3749DC02" w14:textId="77777777" w:rsidR="00094D7E" w:rsidRPr="000F37ED" w:rsidDel="0052756D" w:rsidRDefault="00094D7E" w:rsidP="00831DD9">
            <w:pPr>
              <w:pStyle w:val="TAL"/>
            </w:pPr>
            <w:r w:rsidRPr="000F37ED">
              <w:t>-</w:t>
            </w:r>
          </w:p>
        </w:tc>
        <w:tc>
          <w:tcPr>
            <w:tcW w:w="567" w:type="dxa"/>
            <w:shd w:val="clear" w:color="auto" w:fill="auto"/>
          </w:tcPr>
          <w:p w14:paraId="278A0096" w14:textId="77777777" w:rsidR="00094D7E" w:rsidRPr="000F37ED" w:rsidDel="0052756D" w:rsidRDefault="00094D7E" w:rsidP="00831DD9">
            <w:pPr>
              <w:pStyle w:val="TAC"/>
            </w:pPr>
            <w:r w:rsidRPr="000F37ED">
              <w:t>-</w:t>
            </w:r>
          </w:p>
        </w:tc>
        <w:tc>
          <w:tcPr>
            <w:tcW w:w="892" w:type="dxa"/>
            <w:shd w:val="clear" w:color="auto" w:fill="auto"/>
          </w:tcPr>
          <w:p w14:paraId="74453562" w14:textId="77777777" w:rsidR="00094D7E" w:rsidRPr="000F37ED" w:rsidDel="0052756D" w:rsidRDefault="00094D7E" w:rsidP="00831DD9">
            <w:pPr>
              <w:pStyle w:val="TAC"/>
            </w:pPr>
            <w:r w:rsidRPr="000F37ED">
              <w:t>-</w:t>
            </w:r>
          </w:p>
        </w:tc>
      </w:tr>
      <w:tr w:rsidR="00094D7E" w:rsidRPr="000F37ED" w14:paraId="62899E20"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C58AFD7" w14:textId="77777777" w:rsidR="00094D7E" w:rsidRPr="000F37ED" w:rsidRDefault="00094D7E" w:rsidP="00831DD9">
            <w:pPr>
              <w:pStyle w:val="TAC"/>
            </w:pPr>
            <w:r w:rsidRPr="000F37ED">
              <w:t>6</w:t>
            </w:r>
          </w:p>
        </w:tc>
        <w:tc>
          <w:tcPr>
            <w:tcW w:w="3970" w:type="dxa"/>
            <w:tcBorders>
              <w:top w:val="single" w:sz="4" w:space="0" w:color="auto"/>
              <w:left w:val="single" w:sz="4" w:space="0" w:color="auto"/>
              <w:bottom w:val="single" w:sz="4" w:space="0" w:color="auto"/>
              <w:right w:val="single" w:sz="4" w:space="0" w:color="auto"/>
            </w:tcBorders>
            <w:hideMark/>
          </w:tcPr>
          <w:p w14:paraId="78283717" w14:textId="77777777" w:rsidR="002514EA" w:rsidRPr="000F37ED" w:rsidRDefault="002514EA" w:rsidP="00831DD9">
            <w:pPr>
              <w:pStyle w:val="TAL"/>
              <w:rPr>
                <w:ins w:id="2411" w:author="MCC160" w:date="2022-11-15T21:58:00Z"/>
                <w:rPrChange w:id="2412" w:author="MCC160" w:date="2022-11-15T21:58:00Z">
                  <w:rPr>
                    <w:ins w:id="2413" w:author="MCC160" w:date="2022-11-15T21:58:00Z"/>
                  </w:rPr>
                </w:rPrChange>
              </w:rPr>
            </w:pPr>
            <w:ins w:id="2414" w:author="MCC160" w:date="2022-11-15T21:58:00Z">
              <w:r w:rsidRPr="000F37ED">
                <w:rPr>
                  <w:rPrChange w:id="2415" w:author="MCC160" w:date="2022-11-15T21:58:00Z">
                    <w:rPr/>
                  </w:rPrChange>
                </w:rPr>
                <w:t>Check: Does the UE (MCData client) provide the disposition notification to the user?</w:t>
              </w:r>
            </w:ins>
          </w:p>
          <w:p w14:paraId="715EC563" w14:textId="78BFAC3A" w:rsidR="00094D7E" w:rsidRPr="000F37ED" w:rsidDel="002514EA" w:rsidRDefault="00094D7E" w:rsidP="00831DD9">
            <w:pPr>
              <w:pStyle w:val="TAL"/>
              <w:rPr>
                <w:del w:id="2416" w:author="MCC160" w:date="2022-11-15T21:58:00Z"/>
                <w:lang w:eastAsia="ko-KR"/>
              </w:rPr>
            </w:pPr>
            <w:del w:id="2417" w:author="MCC160" w:date="2022-11-15T21:58:00Z">
              <w:r w:rsidRPr="000F37ED" w:rsidDel="002514EA">
                <w:rPr>
                  <w:rPrChange w:id="2418" w:author="MCC160" w:date="2022-11-15T21:58:00Z">
                    <w:rPr/>
                  </w:rPrChange>
                </w:rPr>
                <w:delText>Check: Does the UE (</w:delText>
              </w:r>
              <w:r w:rsidRPr="000F37ED" w:rsidDel="002514EA">
                <w:rPr>
                  <w:lang w:eastAsia="ko-KR"/>
                  <w:rPrChange w:id="2419" w:author="MCC160" w:date="2022-11-15T21:58:00Z">
                    <w:rPr>
                      <w:lang w:eastAsia="ko-KR"/>
                    </w:rPr>
                  </w:rPrChange>
                </w:rPr>
                <w:delText>MCDATA Client) deliver the notification to the MCDATA User?</w:delText>
              </w:r>
            </w:del>
          </w:p>
          <w:p w14:paraId="5BC75196" w14:textId="77777777" w:rsidR="00094D7E" w:rsidRPr="000F37ED" w:rsidRDefault="00094D7E" w:rsidP="00831DD9">
            <w:pPr>
              <w:pStyle w:val="TAL"/>
            </w:pPr>
            <w:r w:rsidRPr="000F37ED">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891D39E" w14:textId="77777777" w:rsidR="00094D7E" w:rsidRPr="000F37ED" w:rsidRDefault="00094D7E" w:rsidP="00831DD9">
            <w:pPr>
              <w:pStyle w:val="TAC"/>
              <w:rPr>
                <w:szCs w:val="18"/>
              </w:rPr>
            </w:pPr>
            <w:r w:rsidRPr="000F37ED">
              <w:t>-</w:t>
            </w:r>
          </w:p>
        </w:tc>
        <w:tc>
          <w:tcPr>
            <w:tcW w:w="2978" w:type="dxa"/>
            <w:tcBorders>
              <w:top w:val="single" w:sz="4" w:space="0" w:color="auto"/>
              <w:left w:val="single" w:sz="4" w:space="0" w:color="auto"/>
              <w:bottom w:val="single" w:sz="4" w:space="0" w:color="auto"/>
              <w:right w:val="single" w:sz="4" w:space="0" w:color="auto"/>
            </w:tcBorders>
            <w:hideMark/>
          </w:tcPr>
          <w:p w14:paraId="5D700BFE" w14:textId="77777777" w:rsidR="00094D7E" w:rsidRPr="000F37ED" w:rsidRDefault="00094D7E" w:rsidP="00831DD9">
            <w:pPr>
              <w:pStyle w:val="TAL"/>
            </w:pPr>
            <w:r w:rsidRPr="000F37ED">
              <w:t>-</w:t>
            </w:r>
          </w:p>
        </w:tc>
        <w:tc>
          <w:tcPr>
            <w:tcW w:w="567" w:type="dxa"/>
            <w:tcBorders>
              <w:top w:val="single" w:sz="4" w:space="0" w:color="auto"/>
              <w:left w:val="single" w:sz="4" w:space="0" w:color="auto"/>
              <w:bottom w:val="single" w:sz="4" w:space="0" w:color="auto"/>
              <w:right w:val="single" w:sz="4" w:space="0" w:color="auto"/>
            </w:tcBorders>
            <w:hideMark/>
          </w:tcPr>
          <w:p w14:paraId="2E8906EF" w14:textId="77777777" w:rsidR="00094D7E" w:rsidRPr="000F37ED" w:rsidRDefault="00094D7E" w:rsidP="00831DD9">
            <w:pPr>
              <w:pStyle w:val="TAC"/>
            </w:pPr>
            <w:r w:rsidRPr="000F37ED">
              <w:t>2</w:t>
            </w:r>
          </w:p>
        </w:tc>
        <w:tc>
          <w:tcPr>
            <w:tcW w:w="892" w:type="dxa"/>
            <w:tcBorders>
              <w:top w:val="single" w:sz="4" w:space="0" w:color="auto"/>
              <w:left w:val="single" w:sz="4" w:space="0" w:color="auto"/>
              <w:bottom w:val="single" w:sz="4" w:space="0" w:color="auto"/>
              <w:right w:val="single" w:sz="4" w:space="0" w:color="auto"/>
            </w:tcBorders>
            <w:hideMark/>
          </w:tcPr>
          <w:p w14:paraId="59DBDBBC" w14:textId="77777777" w:rsidR="00094D7E" w:rsidRPr="000F37ED" w:rsidRDefault="00094D7E" w:rsidP="00831DD9">
            <w:pPr>
              <w:pStyle w:val="TAC"/>
            </w:pPr>
            <w:r w:rsidRPr="000F37ED">
              <w:t>P</w:t>
            </w:r>
          </w:p>
        </w:tc>
      </w:tr>
      <w:tr w:rsidR="00094D7E" w:rsidRPr="000F37ED" w14:paraId="5AFF159D" w14:textId="77777777" w:rsidTr="00831DD9">
        <w:tc>
          <w:tcPr>
            <w:tcW w:w="9765" w:type="dxa"/>
            <w:gridSpan w:val="6"/>
            <w:shd w:val="clear" w:color="auto" w:fill="auto"/>
          </w:tcPr>
          <w:p w14:paraId="548421DE" w14:textId="77777777" w:rsidR="00094D7E" w:rsidRPr="000F37ED" w:rsidRDefault="00094D7E" w:rsidP="00831DD9">
            <w:pPr>
              <w:pStyle w:val="TAN"/>
            </w:pPr>
            <w:r w:rsidRPr="000F37ED">
              <w:t>NOTE 1:</w:t>
            </w:r>
            <w:r w:rsidRPr="000F37ED">
              <w:tab/>
              <w:t>This is expected to be done via a suitable implementation dependent MMI.</w:t>
            </w:r>
          </w:p>
          <w:p w14:paraId="6C141F3B" w14:textId="77777777" w:rsidR="00094D7E" w:rsidRPr="000F37ED" w:rsidRDefault="00094D7E" w:rsidP="00831DD9">
            <w:pPr>
              <w:pStyle w:val="TAN"/>
            </w:pPr>
            <w:r w:rsidRPr="000F37ED">
              <w:t>NOTE 2:</w:t>
            </w:r>
            <w:r w:rsidRPr="000F37ED">
              <w:tab/>
              <w:t>The RRC connection is not released at the end of the procedure.</w:t>
            </w:r>
          </w:p>
        </w:tc>
      </w:tr>
    </w:tbl>
    <w:p w14:paraId="06ED198E" w14:textId="77777777" w:rsidR="00094D7E" w:rsidRPr="000F37ED" w:rsidRDefault="00094D7E" w:rsidP="00094D7E"/>
    <w:p w14:paraId="50FA172E" w14:textId="77777777" w:rsidR="00094D7E" w:rsidRPr="000F37ED" w:rsidRDefault="00094D7E" w:rsidP="00094D7E">
      <w:pPr>
        <w:pStyle w:val="H6"/>
      </w:pPr>
      <w:r w:rsidRPr="000F37ED">
        <w:t>6.3.1.3.3</w:t>
      </w:r>
      <w:r w:rsidRPr="000F37ED">
        <w:tab/>
        <w:t>Specific message contents</w:t>
      </w:r>
    </w:p>
    <w:p w14:paraId="25581B33" w14:textId="1569E526" w:rsidR="00094D7E" w:rsidRPr="000F37ED" w:rsidRDefault="00094D7E" w:rsidP="00094D7E">
      <w:pPr>
        <w:pStyle w:val="TH"/>
      </w:pPr>
      <w:r w:rsidRPr="000F37ED">
        <w:t>Table 6.3.1.3.3-1: SIP MESSAGE</w:t>
      </w:r>
      <w:ins w:id="2420" w:author="MCC160" w:date="2022-10-08T15:07:00Z">
        <w:r w:rsidR="00E02846" w:rsidRPr="000F37ED">
          <w:t xml:space="preserve"> from the UE</w:t>
        </w:r>
      </w:ins>
      <w:r w:rsidRPr="000F37ED">
        <w:t xml:space="preserve"> (step 2A, Table 6.3.1.3.2-1;</w:t>
      </w:r>
      <w:r w:rsidRPr="000F37ED">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7E1DCF2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18450D" w14:textId="77777777" w:rsidR="00094D7E" w:rsidRPr="000F37ED" w:rsidRDefault="00094D7E" w:rsidP="00831DD9">
            <w:pPr>
              <w:pStyle w:val="TAL"/>
              <w:rPr>
                <w:rFonts w:cs="Arial"/>
                <w:szCs w:val="18"/>
              </w:rPr>
            </w:pPr>
            <w:r w:rsidRPr="000F37ED">
              <w:rPr>
                <w:rFonts w:cs="Arial"/>
                <w:szCs w:val="18"/>
              </w:rPr>
              <w:t>Derivation Path: TS 36.579-1 [2], Table 5.5.2.7.1-1, condition MCDATA_SDS, MCDATA_SIGNALLING, MCDATA_PAYLOAD</w:t>
            </w:r>
          </w:p>
        </w:tc>
      </w:tr>
      <w:tr w:rsidR="00094D7E" w:rsidRPr="000F37ED" w14:paraId="5A443C6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A1C7D0"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B6814"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54A83A"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C66E31"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E45AF" w14:textId="77777777" w:rsidR="00094D7E" w:rsidRPr="000F37ED" w:rsidRDefault="00094D7E" w:rsidP="00831DD9">
            <w:pPr>
              <w:pStyle w:val="TAH"/>
              <w:rPr>
                <w:bCs/>
              </w:rPr>
            </w:pPr>
            <w:r w:rsidRPr="000F37ED">
              <w:rPr>
                <w:bCs/>
              </w:rPr>
              <w:t>Condition</w:t>
            </w:r>
          </w:p>
        </w:tc>
      </w:tr>
      <w:tr w:rsidR="00094D7E" w:rsidRPr="000F37ED" w14:paraId="5F792AE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6CD9EE0"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54A2FC" w14:textId="77777777" w:rsidR="00094D7E" w:rsidRPr="000F37ED"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EFD6C72"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36358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AFFC92" w14:textId="77777777" w:rsidR="00094D7E" w:rsidRPr="000F37ED" w:rsidRDefault="00094D7E" w:rsidP="00831DD9">
            <w:pPr>
              <w:pStyle w:val="TAL"/>
            </w:pPr>
          </w:p>
        </w:tc>
      </w:tr>
      <w:tr w:rsidR="00094D7E" w:rsidRPr="000F37ED" w14:paraId="4031347F"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670C7A6"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A80750" w14:textId="77777777" w:rsidR="00094D7E" w:rsidRPr="000F37ED"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C2D8A5E" w14:textId="77777777" w:rsidR="00094D7E" w:rsidRPr="000F37ED" w:rsidRDefault="00094D7E" w:rsidP="00831DD9">
            <w:pPr>
              <w:pStyle w:val="TAL"/>
            </w:pPr>
            <w:r w:rsidRPr="000F37ED">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A21E6D5"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A13313" w14:textId="77777777" w:rsidR="00094D7E" w:rsidRPr="000F37ED" w:rsidRDefault="00094D7E" w:rsidP="00831DD9">
            <w:pPr>
              <w:pStyle w:val="TAL"/>
            </w:pPr>
          </w:p>
        </w:tc>
      </w:tr>
      <w:tr w:rsidR="00094D7E" w:rsidRPr="000F37ED" w14:paraId="2F9580FD" w14:textId="77777777" w:rsidTr="00831DD9">
        <w:tc>
          <w:tcPr>
            <w:tcW w:w="2837" w:type="dxa"/>
            <w:tcBorders>
              <w:top w:val="single" w:sz="4" w:space="0" w:color="auto"/>
              <w:left w:val="single" w:sz="4" w:space="0" w:color="auto"/>
              <w:bottom w:val="single" w:sz="4" w:space="0" w:color="auto"/>
              <w:right w:val="single" w:sz="4" w:space="0" w:color="auto"/>
            </w:tcBorders>
          </w:tcPr>
          <w:p w14:paraId="3AB7C8C0"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9D34B5" w14:textId="77777777" w:rsidR="00094D7E" w:rsidRPr="000F37ED" w:rsidRDefault="00094D7E" w:rsidP="00831DD9">
            <w:pPr>
              <w:pStyle w:val="TAL"/>
              <w:rPr>
                <w:iCs/>
              </w:rPr>
            </w:pPr>
            <w:r w:rsidRPr="000F37ED">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4FBDE1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8500F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83A674" w14:textId="77777777" w:rsidR="00094D7E" w:rsidRPr="000F37ED" w:rsidRDefault="00094D7E" w:rsidP="00831DD9">
            <w:pPr>
              <w:pStyle w:val="TAL"/>
            </w:pPr>
          </w:p>
        </w:tc>
      </w:tr>
      <w:tr w:rsidR="00094D7E" w:rsidRPr="000F37ED" w14:paraId="53365F39" w14:textId="77777777" w:rsidTr="00831DD9">
        <w:tc>
          <w:tcPr>
            <w:tcW w:w="2837" w:type="dxa"/>
            <w:vAlign w:val="center"/>
          </w:tcPr>
          <w:p w14:paraId="15824361" w14:textId="77777777" w:rsidR="00094D7E" w:rsidRPr="000F37ED" w:rsidRDefault="00094D7E" w:rsidP="00831DD9">
            <w:pPr>
              <w:pStyle w:val="TAL"/>
              <w:rPr>
                <w:b/>
                <w:bCs/>
              </w:rPr>
            </w:pPr>
            <w:r w:rsidRPr="000F37ED">
              <w:t xml:space="preserve">  MIME body part</w:t>
            </w:r>
          </w:p>
        </w:tc>
        <w:tc>
          <w:tcPr>
            <w:tcW w:w="2127" w:type="dxa"/>
          </w:tcPr>
          <w:p w14:paraId="415F8F12" w14:textId="77777777" w:rsidR="00094D7E" w:rsidRPr="000F37ED" w:rsidRDefault="00094D7E" w:rsidP="00831DD9">
            <w:pPr>
              <w:pStyle w:val="TAL"/>
              <w:rPr>
                <w:iCs/>
              </w:rPr>
            </w:pPr>
          </w:p>
        </w:tc>
        <w:tc>
          <w:tcPr>
            <w:tcW w:w="2127" w:type="dxa"/>
            <w:tcBorders>
              <w:bottom w:val="single" w:sz="4" w:space="0" w:color="auto"/>
            </w:tcBorders>
          </w:tcPr>
          <w:p w14:paraId="0A006D2D"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68FD56"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CBA99A" w14:textId="77777777" w:rsidR="00094D7E" w:rsidRPr="000F37ED" w:rsidRDefault="00094D7E" w:rsidP="00831DD9">
            <w:pPr>
              <w:pStyle w:val="TAL"/>
            </w:pPr>
          </w:p>
        </w:tc>
      </w:tr>
      <w:tr w:rsidR="00094D7E" w:rsidRPr="000F37ED" w14:paraId="49D2DB4C" w14:textId="77777777" w:rsidTr="00831DD9">
        <w:tc>
          <w:tcPr>
            <w:tcW w:w="2837" w:type="dxa"/>
          </w:tcPr>
          <w:p w14:paraId="67EFE539" w14:textId="77777777" w:rsidR="00094D7E" w:rsidRPr="000F37ED" w:rsidRDefault="00094D7E" w:rsidP="00831DD9">
            <w:pPr>
              <w:pStyle w:val="TAL"/>
              <w:rPr>
                <w:b/>
                <w:bCs/>
              </w:rPr>
            </w:pPr>
            <w:r w:rsidRPr="000F37ED">
              <w:t xml:space="preserve">    MIME-part-body</w:t>
            </w:r>
          </w:p>
        </w:tc>
        <w:tc>
          <w:tcPr>
            <w:tcW w:w="2127" w:type="dxa"/>
          </w:tcPr>
          <w:p w14:paraId="79399B8A" w14:textId="77777777" w:rsidR="00094D7E" w:rsidRPr="000F37ED" w:rsidRDefault="00094D7E" w:rsidP="00831DD9">
            <w:pPr>
              <w:pStyle w:val="TAL"/>
              <w:rPr>
                <w:iCs/>
              </w:rPr>
            </w:pPr>
            <w:r w:rsidRPr="000F37ED">
              <w:t>MCData Protected Payload Message containing SDS SIGNALLING PAYLOAD as described in Table 6.1.3.3.3-2A</w:t>
            </w:r>
          </w:p>
        </w:tc>
        <w:tc>
          <w:tcPr>
            <w:tcW w:w="2127" w:type="dxa"/>
            <w:tcBorders>
              <w:bottom w:val="single" w:sz="4" w:space="0" w:color="auto"/>
            </w:tcBorders>
          </w:tcPr>
          <w:p w14:paraId="3210E330"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E86B33"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65574D" w14:textId="77777777" w:rsidR="00094D7E" w:rsidRPr="000F37ED" w:rsidRDefault="00094D7E" w:rsidP="00831DD9">
            <w:pPr>
              <w:pStyle w:val="TAL"/>
            </w:pPr>
          </w:p>
        </w:tc>
      </w:tr>
      <w:tr w:rsidR="00094D7E" w:rsidRPr="000F37ED" w14:paraId="0E1B2159" w14:textId="77777777" w:rsidTr="00831DD9">
        <w:tc>
          <w:tcPr>
            <w:tcW w:w="2837" w:type="dxa"/>
            <w:tcBorders>
              <w:top w:val="single" w:sz="4" w:space="0" w:color="auto"/>
              <w:left w:val="single" w:sz="4" w:space="0" w:color="auto"/>
              <w:bottom w:val="single" w:sz="4" w:space="0" w:color="auto"/>
              <w:right w:val="single" w:sz="4" w:space="0" w:color="auto"/>
            </w:tcBorders>
          </w:tcPr>
          <w:p w14:paraId="3933C089" w14:textId="77777777" w:rsidR="00094D7E" w:rsidRPr="000F37ED" w:rsidRDefault="00094D7E" w:rsidP="00831DD9">
            <w:pPr>
              <w:pStyle w:val="TAL"/>
              <w:rPr>
                <w:b/>
                <w:bCs/>
              </w:rPr>
            </w:pPr>
            <w:r w:rsidRPr="000F37ED">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6E1E04" w14:textId="77777777" w:rsidR="00094D7E" w:rsidRPr="000F37ED"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882358D" w14:textId="77777777" w:rsidR="00094D7E" w:rsidRPr="000F37ED" w:rsidRDefault="00094D7E" w:rsidP="00831DD9">
            <w:pPr>
              <w:pStyle w:val="TAL"/>
            </w:pPr>
            <w:r w:rsidRPr="000F37ED">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464D419B"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DAB9EB" w14:textId="77777777" w:rsidR="00094D7E" w:rsidRPr="000F37ED" w:rsidRDefault="00094D7E" w:rsidP="00831DD9">
            <w:pPr>
              <w:pStyle w:val="TAL"/>
            </w:pPr>
          </w:p>
        </w:tc>
      </w:tr>
      <w:tr w:rsidR="00094D7E" w:rsidRPr="000F37ED" w14:paraId="2BB85766" w14:textId="77777777" w:rsidTr="00831DD9">
        <w:tc>
          <w:tcPr>
            <w:tcW w:w="2837" w:type="dxa"/>
            <w:tcBorders>
              <w:top w:val="single" w:sz="4" w:space="0" w:color="auto"/>
              <w:left w:val="single" w:sz="4" w:space="0" w:color="auto"/>
              <w:bottom w:val="single" w:sz="4" w:space="0" w:color="auto"/>
              <w:right w:val="single" w:sz="4" w:space="0" w:color="auto"/>
            </w:tcBorders>
          </w:tcPr>
          <w:p w14:paraId="41DB16EB" w14:textId="77777777" w:rsidR="00094D7E" w:rsidRPr="000F37ED" w:rsidRDefault="00094D7E" w:rsidP="00831DD9">
            <w:pPr>
              <w:pStyle w:val="TAL"/>
              <w:rPr>
                <w:b/>
                <w:bCs/>
              </w:rPr>
            </w:pPr>
            <w:r w:rsidRPr="000F37E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D0B0912" w14:textId="77777777" w:rsidR="00094D7E" w:rsidRPr="000F37ED" w:rsidRDefault="00094D7E" w:rsidP="00831DD9">
            <w:pPr>
              <w:pStyle w:val="TAL"/>
              <w:rPr>
                <w:iCs/>
              </w:rPr>
            </w:pPr>
            <w:r w:rsidRPr="000F37ED">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7B67A6E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7A713D"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57071A" w14:textId="77777777" w:rsidR="00094D7E" w:rsidRPr="000F37ED" w:rsidRDefault="00094D7E" w:rsidP="00831DD9">
            <w:pPr>
              <w:pStyle w:val="TAL"/>
            </w:pPr>
          </w:p>
        </w:tc>
      </w:tr>
    </w:tbl>
    <w:p w14:paraId="59FDAD8F" w14:textId="77777777" w:rsidR="00094D7E" w:rsidRPr="000F37ED" w:rsidRDefault="00094D7E" w:rsidP="00094D7E"/>
    <w:p w14:paraId="73F8280E" w14:textId="77777777" w:rsidR="00094D7E" w:rsidRPr="000F37ED" w:rsidRDefault="00094D7E" w:rsidP="00094D7E">
      <w:pPr>
        <w:pStyle w:val="TH"/>
      </w:pPr>
      <w:r w:rsidRPr="000F37ED">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53F8CF2"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2258A83" w14:textId="77777777" w:rsidR="00094D7E" w:rsidRPr="000F37ED" w:rsidRDefault="00094D7E" w:rsidP="00831DD9">
            <w:pPr>
              <w:pStyle w:val="TAL"/>
              <w:rPr>
                <w:rFonts w:cs="Arial"/>
                <w:szCs w:val="18"/>
              </w:rPr>
            </w:pPr>
            <w:r w:rsidRPr="000F37ED">
              <w:rPr>
                <w:rFonts w:cs="Arial"/>
                <w:szCs w:val="18"/>
              </w:rPr>
              <w:t xml:space="preserve">Derivation Path: TS 36.579-1 [2], Table 5.5.3.2.1-3, condition </w:t>
            </w:r>
            <w:r w:rsidRPr="000F37ED">
              <w:t>MCD_grp</w:t>
            </w:r>
          </w:p>
        </w:tc>
      </w:tr>
    </w:tbl>
    <w:p w14:paraId="320EF316" w14:textId="77777777" w:rsidR="00094D7E" w:rsidRPr="000F37ED" w:rsidRDefault="00094D7E" w:rsidP="00094D7E"/>
    <w:p w14:paraId="02905E4D" w14:textId="77777777" w:rsidR="00094D7E" w:rsidRPr="000F37ED" w:rsidRDefault="00094D7E" w:rsidP="00094D7E">
      <w:pPr>
        <w:pStyle w:val="TH"/>
      </w:pPr>
      <w:r w:rsidRPr="000F37ED">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4220253"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77E5223" w14:textId="77777777" w:rsidR="00094D7E" w:rsidRPr="000F37ED" w:rsidRDefault="00094D7E" w:rsidP="00831DD9">
            <w:pPr>
              <w:pStyle w:val="TAL"/>
            </w:pPr>
            <w:r w:rsidRPr="000F37ED">
              <w:t>Derivation Path: TS 36.579-1 [2], Table 5.5.3.8.1-1, condition DELIVERED</w:t>
            </w:r>
          </w:p>
        </w:tc>
      </w:tr>
    </w:tbl>
    <w:p w14:paraId="67C0136D" w14:textId="77777777" w:rsidR="00094D7E" w:rsidRPr="000F37ED" w:rsidRDefault="00094D7E" w:rsidP="00094D7E"/>
    <w:p w14:paraId="4EB61E4E" w14:textId="77777777" w:rsidR="00094D7E" w:rsidRPr="000F37ED" w:rsidRDefault="00094D7E" w:rsidP="00094D7E">
      <w:pPr>
        <w:pStyle w:val="TH"/>
      </w:pPr>
      <w:r w:rsidRPr="000F37ED">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39CE495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B56AC8" w14:textId="77777777" w:rsidR="00094D7E" w:rsidRPr="000F37ED" w:rsidRDefault="00094D7E" w:rsidP="00831DD9">
            <w:pPr>
              <w:pStyle w:val="TAL"/>
              <w:rPr>
                <w:rFonts w:cs="Arial"/>
                <w:szCs w:val="18"/>
              </w:rPr>
            </w:pPr>
            <w:r w:rsidRPr="000F37ED">
              <w:rPr>
                <w:rFonts w:cs="Arial"/>
                <w:szCs w:val="18"/>
              </w:rPr>
              <w:t>Derivation Path: TS 36.579-1 [2], Table 5.5.3.9.1-1</w:t>
            </w:r>
          </w:p>
        </w:tc>
      </w:tr>
      <w:tr w:rsidR="00094D7E" w:rsidRPr="000F37ED" w14:paraId="6C87A1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E01114"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FC05E1"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7A6BDE"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890967"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3A8184" w14:textId="77777777" w:rsidR="00094D7E" w:rsidRPr="000F37ED" w:rsidRDefault="00094D7E" w:rsidP="00831DD9">
            <w:pPr>
              <w:pStyle w:val="TAH"/>
              <w:rPr>
                <w:bCs/>
              </w:rPr>
            </w:pPr>
            <w:r w:rsidRPr="000F37ED">
              <w:rPr>
                <w:bCs/>
              </w:rPr>
              <w:t>Condition</w:t>
            </w:r>
          </w:p>
        </w:tc>
      </w:tr>
      <w:tr w:rsidR="00094D7E" w:rsidRPr="000F37ED" w14:paraId="73690D3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50A748" w14:textId="77777777" w:rsidR="00094D7E" w:rsidRPr="000F37ED" w:rsidRDefault="00094D7E" w:rsidP="00831DD9">
            <w:pPr>
              <w:pStyle w:val="TAL"/>
              <w:tabs>
                <w:tab w:val="left" w:pos="754"/>
              </w:tabs>
              <w:rPr>
                <w:b/>
                <w:bCs/>
              </w:rPr>
            </w:pPr>
            <w:r w:rsidRPr="000F37ED">
              <w:rPr>
                <w:b/>
                <w:bCs/>
              </w:rPr>
              <w:t>Payload</w:t>
            </w:r>
          </w:p>
        </w:tc>
        <w:tc>
          <w:tcPr>
            <w:tcW w:w="2127" w:type="dxa"/>
            <w:tcBorders>
              <w:top w:val="single" w:sz="4" w:space="0" w:color="auto"/>
              <w:left w:val="single" w:sz="4" w:space="0" w:color="auto"/>
              <w:bottom w:val="single" w:sz="4" w:space="0" w:color="auto"/>
              <w:right w:val="single" w:sz="4" w:space="0" w:color="auto"/>
            </w:tcBorders>
          </w:tcPr>
          <w:p w14:paraId="732E507E" w14:textId="77777777" w:rsidR="00094D7E" w:rsidRPr="000F37ED"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2D2DBB9"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441C0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F50261" w14:textId="77777777" w:rsidR="00094D7E" w:rsidRPr="000F37ED" w:rsidRDefault="00094D7E" w:rsidP="00831DD9">
            <w:pPr>
              <w:pStyle w:val="TAL"/>
            </w:pPr>
          </w:p>
        </w:tc>
      </w:tr>
      <w:tr w:rsidR="00094D7E" w:rsidRPr="000F37ED" w14:paraId="042DAD3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02BF55B" w14:textId="77777777" w:rsidR="00094D7E" w:rsidRPr="000F37ED" w:rsidRDefault="00094D7E" w:rsidP="00831DD9">
            <w:pPr>
              <w:pStyle w:val="TAL"/>
              <w:rPr>
                <w:b/>
                <w:bCs/>
              </w:rPr>
            </w:pPr>
            <w:r w:rsidRPr="000F37ED">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17074E8" w14:textId="77777777" w:rsidR="00094D7E" w:rsidRPr="000F37ED" w:rsidRDefault="00094D7E" w:rsidP="00831DD9">
            <w:pPr>
              <w:pStyle w:val="TAL"/>
              <w:rPr>
                <w:iCs/>
              </w:rPr>
            </w:pPr>
            <w:r w:rsidRPr="000F37ED">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241C1BE" w14:textId="77777777" w:rsidR="00094D7E" w:rsidRPr="000F37ED" w:rsidRDefault="00094D7E" w:rsidP="00831DD9">
            <w:pPr>
              <w:pStyle w:val="TAL"/>
            </w:pPr>
            <w:r w:rsidRPr="000F37ED">
              <w:t>ENHANCED STATUS</w:t>
            </w:r>
          </w:p>
        </w:tc>
        <w:tc>
          <w:tcPr>
            <w:tcW w:w="1419" w:type="dxa"/>
            <w:tcBorders>
              <w:top w:val="single" w:sz="4" w:space="0" w:color="auto"/>
              <w:left w:val="single" w:sz="4" w:space="0" w:color="auto"/>
              <w:bottom w:val="single" w:sz="4" w:space="0" w:color="auto"/>
              <w:right w:val="single" w:sz="4" w:space="0" w:color="auto"/>
            </w:tcBorders>
            <w:hideMark/>
          </w:tcPr>
          <w:p w14:paraId="0FB29195" w14:textId="77777777" w:rsidR="00094D7E" w:rsidRPr="000F37ED" w:rsidRDefault="00094D7E" w:rsidP="00831DD9">
            <w:pPr>
              <w:pStyle w:val="TAL"/>
            </w:pPr>
            <w:r w:rsidRPr="000F37ED">
              <w:t>TS 24.282 [31], Table 15.2.13-2</w:t>
            </w:r>
          </w:p>
        </w:tc>
        <w:tc>
          <w:tcPr>
            <w:tcW w:w="1135" w:type="dxa"/>
            <w:tcBorders>
              <w:top w:val="single" w:sz="4" w:space="0" w:color="auto"/>
              <w:left w:val="single" w:sz="4" w:space="0" w:color="auto"/>
              <w:bottom w:val="single" w:sz="4" w:space="0" w:color="auto"/>
              <w:right w:val="single" w:sz="4" w:space="0" w:color="auto"/>
            </w:tcBorders>
          </w:tcPr>
          <w:p w14:paraId="5087C8C2" w14:textId="77777777" w:rsidR="00094D7E" w:rsidRPr="000F37ED" w:rsidRDefault="00094D7E" w:rsidP="00831DD9">
            <w:pPr>
              <w:pStyle w:val="TAL"/>
            </w:pPr>
          </w:p>
        </w:tc>
      </w:tr>
      <w:tr w:rsidR="00094D7E" w:rsidRPr="000F37ED" w14:paraId="55C687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5A0E29" w14:textId="77777777" w:rsidR="00094D7E" w:rsidRPr="000F37ED" w:rsidRDefault="00094D7E" w:rsidP="00831DD9">
            <w:pPr>
              <w:pStyle w:val="TAL"/>
              <w:rPr>
                <w:b/>
                <w:bCs/>
              </w:rPr>
            </w:pPr>
            <w:r w:rsidRPr="000F37ED">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04DE212D" w14:textId="77777777" w:rsidR="00094D7E" w:rsidRPr="000F37ED" w:rsidRDefault="00094D7E" w:rsidP="00831DD9">
            <w:pPr>
              <w:pStyle w:val="TAL"/>
              <w:rPr>
                <w:iCs/>
              </w:rPr>
            </w:pPr>
            <w:r w:rsidRPr="000F37ED">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58AB6C80" w14:textId="77777777" w:rsidR="00094D7E" w:rsidRPr="000F37ED" w:rsidRDefault="00094D7E" w:rsidP="00831DD9">
            <w:pPr>
              <w:pStyle w:val="TAL"/>
            </w:pPr>
            <w:r w:rsidRPr="000F37ED">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36E4A55" w14:textId="77777777" w:rsidR="00094D7E" w:rsidRPr="000F37ED" w:rsidRDefault="00094D7E" w:rsidP="00831DD9">
            <w:pPr>
              <w:pStyle w:val="TAL"/>
            </w:pPr>
            <w:r w:rsidRPr="000F37ED">
              <w:rPr>
                <w:rFonts w:cs="Arial"/>
                <w:szCs w:val="18"/>
              </w:rPr>
              <w:t xml:space="preserve">TS 36.579-1 [2], Table </w:t>
            </w:r>
            <w:r w:rsidRPr="000F37ED">
              <w:t>5.5.7.3-1</w:t>
            </w:r>
          </w:p>
        </w:tc>
        <w:tc>
          <w:tcPr>
            <w:tcW w:w="1135" w:type="dxa"/>
            <w:tcBorders>
              <w:top w:val="single" w:sz="4" w:space="0" w:color="auto"/>
              <w:left w:val="single" w:sz="4" w:space="0" w:color="auto"/>
              <w:bottom w:val="single" w:sz="4" w:space="0" w:color="auto"/>
              <w:right w:val="single" w:sz="4" w:space="0" w:color="auto"/>
            </w:tcBorders>
          </w:tcPr>
          <w:p w14:paraId="792684EE" w14:textId="77777777" w:rsidR="00094D7E" w:rsidRPr="000F37ED" w:rsidRDefault="00094D7E" w:rsidP="00831DD9">
            <w:pPr>
              <w:pStyle w:val="TAL"/>
            </w:pPr>
          </w:p>
        </w:tc>
      </w:tr>
    </w:tbl>
    <w:p w14:paraId="3C469999" w14:textId="77777777" w:rsidR="00094D7E" w:rsidRPr="000F37ED" w:rsidRDefault="00094D7E" w:rsidP="00094D7E"/>
    <w:p w14:paraId="7B7F481D" w14:textId="21B961E1" w:rsidR="00094D7E" w:rsidRPr="000F37ED" w:rsidRDefault="00094D7E" w:rsidP="00094D7E">
      <w:pPr>
        <w:pStyle w:val="TH"/>
      </w:pPr>
      <w:r w:rsidRPr="000F37ED">
        <w:t>Table 6.3.1.3.3-4: SIP MESSAGE</w:t>
      </w:r>
      <w:ins w:id="2421" w:author="MCC160" w:date="2022-10-08T15:08:00Z">
        <w:r w:rsidR="00E02846" w:rsidRPr="000F37ED">
          <w:t xml:space="preserve"> from the SS</w:t>
        </w:r>
      </w:ins>
      <w:r w:rsidRPr="000F37ED">
        <w:t xml:space="preserve"> (step 4, Table 6.3.1.3.2-1;</w:t>
      </w:r>
      <w:r w:rsidRPr="000F37E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2819C16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CFE6FF4" w14:textId="77777777" w:rsidR="00094D7E" w:rsidRPr="000F37ED" w:rsidRDefault="00094D7E" w:rsidP="00831DD9">
            <w:pPr>
              <w:pStyle w:val="TAL"/>
              <w:rPr>
                <w:rFonts w:cs="Arial"/>
                <w:szCs w:val="18"/>
              </w:rPr>
            </w:pPr>
            <w:r w:rsidRPr="000F37ED">
              <w:rPr>
                <w:rFonts w:cs="Arial"/>
                <w:szCs w:val="18"/>
              </w:rPr>
              <w:t>Derivation Path: TS 36.579-1 [2], Table 5.5.2.7.2-1, condition MCDATA_SDS, MCDATA_SIGNALLING</w:t>
            </w:r>
          </w:p>
        </w:tc>
      </w:tr>
      <w:tr w:rsidR="00094D7E" w:rsidRPr="000F37ED" w14:paraId="66FB3B6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1C62A1"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00A3C2"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7519F"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231C41"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F94C7" w14:textId="77777777" w:rsidR="00094D7E" w:rsidRPr="000F37ED" w:rsidRDefault="00094D7E" w:rsidP="00831DD9">
            <w:pPr>
              <w:pStyle w:val="TAH"/>
              <w:rPr>
                <w:bCs/>
              </w:rPr>
            </w:pPr>
            <w:r w:rsidRPr="000F37ED">
              <w:rPr>
                <w:bCs/>
              </w:rPr>
              <w:t>Condition</w:t>
            </w:r>
          </w:p>
        </w:tc>
      </w:tr>
      <w:tr w:rsidR="00094D7E" w:rsidRPr="000F37ED" w14:paraId="66162ED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F21F511" w14:textId="77777777" w:rsidR="00094D7E" w:rsidRPr="000F37ED" w:rsidRDefault="00094D7E" w:rsidP="00831DD9">
            <w:pPr>
              <w:pStyle w:val="TAL"/>
              <w:rPr>
                <w:b/>
                <w:bCs/>
              </w:rPr>
            </w:pPr>
            <w:r w:rsidRPr="000F37E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C37E8A"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ADA6D84"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A844A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5FBE59" w14:textId="77777777" w:rsidR="00094D7E" w:rsidRPr="000F37ED" w:rsidRDefault="00094D7E" w:rsidP="00831DD9">
            <w:pPr>
              <w:pStyle w:val="TAL"/>
            </w:pPr>
          </w:p>
        </w:tc>
      </w:tr>
      <w:tr w:rsidR="00094D7E" w:rsidRPr="000F37ED" w14:paraId="387F3D80" w14:textId="77777777" w:rsidTr="00831DD9">
        <w:tc>
          <w:tcPr>
            <w:tcW w:w="2837" w:type="dxa"/>
            <w:vAlign w:val="center"/>
          </w:tcPr>
          <w:p w14:paraId="7C0F5454" w14:textId="77777777" w:rsidR="00094D7E" w:rsidRPr="000F37ED" w:rsidRDefault="00094D7E" w:rsidP="00831DD9">
            <w:pPr>
              <w:pStyle w:val="TAL"/>
              <w:rPr>
                <w:b/>
                <w:bCs/>
              </w:rPr>
            </w:pPr>
            <w:r w:rsidRPr="000F37ED">
              <w:t xml:space="preserve">  MIME body part</w:t>
            </w:r>
          </w:p>
        </w:tc>
        <w:tc>
          <w:tcPr>
            <w:tcW w:w="2127" w:type="dxa"/>
            <w:vAlign w:val="center"/>
          </w:tcPr>
          <w:p w14:paraId="73230822" w14:textId="77777777" w:rsidR="00094D7E" w:rsidRPr="000F37ED" w:rsidRDefault="00094D7E" w:rsidP="00831DD9">
            <w:pPr>
              <w:pStyle w:val="TAL"/>
            </w:pPr>
          </w:p>
        </w:tc>
        <w:tc>
          <w:tcPr>
            <w:tcW w:w="2127" w:type="dxa"/>
            <w:tcBorders>
              <w:bottom w:val="single" w:sz="4" w:space="0" w:color="auto"/>
            </w:tcBorders>
          </w:tcPr>
          <w:p w14:paraId="21FBF6AA" w14:textId="77777777" w:rsidR="00094D7E" w:rsidRPr="000F37ED" w:rsidRDefault="00094D7E" w:rsidP="00831DD9">
            <w:pPr>
              <w:pStyle w:val="TAL"/>
            </w:pPr>
            <w:r w:rsidRPr="000F37ED">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A32AA67" w14:textId="77777777" w:rsidR="00094D7E" w:rsidRPr="000F37ED"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C018AB" w14:textId="77777777" w:rsidR="00094D7E" w:rsidRPr="000F37ED" w:rsidRDefault="00094D7E" w:rsidP="00831DD9">
            <w:pPr>
              <w:pStyle w:val="TAL"/>
            </w:pPr>
          </w:p>
        </w:tc>
      </w:tr>
      <w:tr w:rsidR="00094D7E" w:rsidRPr="000F37ED" w14:paraId="10206C8F" w14:textId="77777777" w:rsidTr="00831DD9">
        <w:tc>
          <w:tcPr>
            <w:tcW w:w="2837" w:type="dxa"/>
          </w:tcPr>
          <w:p w14:paraId="04672820" w14:textId="77777777" w:rsidR="00094D7E" w:rsidRPr="000F37ED" w:rsidRDefault="00094D7E" w:rsidP="00831DD9">
            <w:pPr>
              <w:pStyle w:val="TAL"/>
              <w:rPr>
                <w:b/>
                <w:bCs/>
              </w:rPr>
            </w:pPr>
            <w:r w:rsidRPr="000F37ED">
              <w:t xml:space="preserve">    MIME-part-body</w:t>
            </w:r>
          </w:p>
        </w:tc>
        <w:tc>
          <w:tcPr>
            <w:tcW w:w="2127" w:type="dxa"/>
          </w:tcPr>
          <w:p w14:paraId="047B1830" w14:textId="77777777" w:rsidR="00094D7E" w:rsidRPr="000F37ED" w:rsidRDefault="00094D7E" w:rsidP="00831DD9">
            <w:pPr>
              <w:pStyle w:val="TAL"/>
            </w:pPr>
            <w:r w:rsidRPr="000F37ED">
              <w:t>As described in Table 6.3.1.3.3-5</w:t>
            </w:r>
          </w:p>
        </w:tc>
        <w:tc>
          <w:tcPr>
            <w:tcW w:w="2127" w:type="dxa"/>
            <w:tcBorders>
              <w:bottom w:val="single" w:sz="4" w:space="0" w:color="auto"/>
            </w:tcBorders>
          </w:tcPr>
          <w:p w14:paraId="015BA4A3"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C7A15C" w14:textId="77777777" w:rsidR="00094D7E" w:rsidRPr="000F37ED"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861D58" w14:textId="77777777" w:rsidR="00094D7E" w:rsidRPr="000F37ED" w:rsidRDefault="00094D7E" w:rsidP="00831DD9">
            <w:pPr>
              <w:pStyle w:val="TAL"/>
            </w:pPr>
          </w:p>
        </w:tc>
      </w:tr>
      <w:tr w:rsidR="00094D7E" w:rsidRPr="000F37ED" w14:paraId="409C6795" w14:textId="77777777" w:rsidTr="00831DD9">
        <w:tc>
          <w:tcPr>
            <w:tcW w:w="2837" w:type="dxa"/>
            <w:vAlign w:val="center"/>
          </w:tcPr>
          <w:p w14:paraId="46F172E4" w14:textId="77777777" w:rsidR="00094D7E" w:rsidRPr="000F37ED" w:rsidRDefault="00094D7E" w:rsidP="00831DD9">
            <w:pPr>
              <w:pStyle w:val="TAL"/>
              <w:rPr>
                <w:b/>
                <w:bCs/>
              </w:rPr>
            </w:pPr>
            <w:r w:rsidRPr="000F37ED">
              <w:t xml:space="preserve">  MIME body part</w:t>
            </w:r>
          </w:p>
        </w:tc>
        <w:tc>
          <w:tcPr>
            <w:tcW w:w="2127" w:type="dxa"/>
            <w:vAlign w:val="center"/>
          </w:tcPr>
          <w:p w14:paraId="37D17B38" w14:textId="77777777" w:rsidR="00094D7E" w:rsidRPr="000F37ED" w:rsidRDefault="00094D7E" w:rsidP="00831DD9">
            <w:pPr>
              <w:pStyle w:val="TAL"/>
            </w:pPr>
          </w:p>
        </w:tc>
        <w:tc>
          <w:tcPr>
            <w:tcW w:w="2127" w:type="dxa"/>
            <w:tcBorders>
              <w:bottom w:val="single" w:sz="4" w:space="0" w:color="auto"/>
            </w:tcBorders>
          </w:tcPr>
          <w:p w14:paraId="7A70E22A" w14:textId="77777777" w:rsidR="00094D7E" w:rsidRPr="000F37ED" w:rsidRDefault="00094D7E" w:rsidP="00831DD9">
            <w:pPr>
              <w:pStyle w:val="TAL"/>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7A168C1" w14:textId="77777777" w:rsidR="00094D7E" w:rsidRPr="000F37ED"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3CABEC" w14:textId="77777777" w:rsidR="00094D7E" w:rsidRPr="000F37ED" w:rsidRDefault="00094D7E" w:rsidP="00831DD9">
            <w:pPr>
              <w:pStyle w:val="TAL"/>
            </w:pPr>
          </w:p>
        </w:tc>
      </w:tr>
      <w:tr w:rsidR="00094D7E" w:rsidRPr="000F37ED" w14:paraId="43344FAA" w14:textId="77777777" w:rsidTr="00831DD9">
        <w:tc>
          <w:tcPr>
            <w:tcW w:w="2837" w:type="dxa"/>
          </w:tcPr>
          <w:p w14:paraId="4B3E99B8" w14:textId="77777777" w:rsidR="00094D7E" w:rsidRPr="000F37ED" w:rsidRDefault="00094D7E" w:rsidP="00831DD9">
            <w:pPr>
              <w:pStyle w:val="TAL"/>
              <w:rPr>
                <w:b/>
                <w:bCs/>
              </w:rPr>
            </w:pPr>
            <w:r w:rsidRPr="000F37ED">
              <w:t xml:space="preserve">    MIME-part-body</w:t>
            </w:r>
          </w:p>
        </w:tc>
        <w:tc>
          <w:tcPr>
            <w:tcW w:w="2127" w:type="dxa"/>
          </w:tcPr>
          <w:p w14:paraId="3B9BF279" w14:textId="77777777" w:rsidR="00094D7E" w:rsidRPr="000F37ED" w:rsidRDefault="00094D7E" w:rsidP="00831DD9">
            <w:pPr>
              <w:pStyle w:val="TAL"/>
            </w:pPr>
            <w:r w:rsidRPr="000F37ED">
              <w:t>MCData Protected Payload Message containing SDS NOTIFICATION as described in Table 6.3.1.3.3-6</w:t>
            </w:r>
          </w:p>
        </w:tc>
        <w:tc>
          <w:tcPr>
            <w:tcW w:w="2127" w:type="dxa"/>
          </w:tcPr>
          <w:p w14:paraId="68B1E27F"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B4B1A7A" w14:textId="77777777" w:rsidR="00094D7E" w:rsidRPr="000F37ED"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4362DB" w14:textId="77777777" w:rsidR="00094D7E" w:rsidRPr="000F37ED" w:rsidRDefault="00094D7E" w:rsidP="00831DD9">
            <w:pPr>
              <w:pStyle w:val="TAL"/>
            </w:pPr>
          </w:p>
        </w:tc>
      </w:tr>
    </w:tbl>
    <w:p w14:paraId="48E0FA02" w14:textId="77777777" w:rsidR="00094D7E" w:rsidRPr="000F37ED" w:rsidRDefault="00094D7E" w:rsidP="00094D7E"/>
    <w:p w14:paraId="79E402FA" w14:textId="77777777" w:rsidR="00094D7E" w:rsidRPr="000F37ED" w:rsidRDefault="00094D7E" w:rsidP="00094D7E">
      <w:pPr>
        <w:pStyle w:val="TH"/>
      </w:pPr>
      <w:r w:rsidRPr="000F37ED">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1C0429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53325F" w14:textId="77777777" w:rsidR="00094D7E" w:rsidRPr="000F37ED" w:rsidRDefault="00094D7E" w:rsidP="00831DD9">
            <w:pPr>
              <w:pStyle w:val="TAL"/>
              <w:rPr>
                <w:rFonts w:cs="Arial"/>
                <w:szCs w:val="18"/>
              </w:rPr>
            </w:pPr>
            <w:r w:rsidRPr="000F37ED">
              <w:rPr>
                <w:rFonts w:cs="Arial"/>
                <w:szCs w:val="18"/>
              </w:rPr>
              <w:t xml:space="preserve">Derivation Path: TS 36.579-1 [2], </w:t>
            </w:r>
            <w:r w:rsidRPr="000F37ED">
              <w:t>Table 5.5.3.2.2-3</w:t>
            </w:r>
          </w:p>
        </w:tc>
      </w:tr>
      <w:tr w:rsidR="00094D7E" w:rsidRPr="000F37ED" w14:paraId="139723E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C7CA7D" w14:textId="77777777" w:rsidR="00094D7E" w:rsidRPr="000F37ED" w:rsidRDefault="00094D7E" w:rsidP="00831DD9">
            <w:pPr>
              <w:pStyle w:val="TAH"/>
              <w:rPr>
                <w:bCs/>
              </w:rPr>
            </w:pPr>
            <w:r w:rsidRPr="000F37E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AFEE42" w14:textId="77777777" w:rsidR="00094D7E" w:rsidRPr="000F37ED" w:rsidRDefault="00094D7E" w:rsidP="00831DD9">
            <w:pPr>
              <w:pStyle w:val="TAH"/>
              <w:rPr>
                <w:bCs/>
              </w:rPr>
            </w:pPr>
            <w:r w:rsidRPr="000F37E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544A72" w14:textId="77777777" w:rsidR="00094D7E" w:rsidRPr="000F37ED" w:rsidRDefault="00094D7E" w:rsidP="00831DD9">
            <w:pPr>
              <w:pStyle w:val="TAH"/>
              <w:rPr>
                <w:bCs/>
              </w:rPr>
            </w:pPr>
            <w:r w:rsidRPr="000F37E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AB8C38A" w14:textId="77777777" w:rsidR="00094D7E" w:rsidRPr="000F37ED" w:rsidRDefault="00094D7E" w:rsidP="00831DD9">
            <w:pPr>
              <w:pStyle w:val="TAH"/>
              <w:rPr>
                <w:bCs/>
              </w:rPr>
            </w:pPr>
            <w:r w:rsidRPr="000F37E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3273F3" w14:textId="77777777" w:rsidR="00094D7E" w:rsidRPr="000F37ED" w:rsidRDefault="00094D7E" w:rsidP="00831DD9">
            <w:pPr>
              <w:pStyle w:val="TAH"/>
              <w:rPr>
                <w:bCs/>
              </w:rPr>
            </w:pPr>
            <w:r w:rsidRPr="000F37ED">
              <w:rPr>
                <w:bCs/>
              </w:rPr>
              <w:t>Condition</w:t>
            </w:r>
          </w:p>
        </w:tc>
      </w:tr>
      <w:tr w:rsidR="00094D7E" w:rsidRPr="000F37ED" w14:paraId="31D2771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849C4EA" w14:textId="77777777" w:rsidR="00094D7E" w:rsidRPr="000F37ED" w:rsidRDefault="00094D7E" w:rsidP="00831DD9">
            <w:pPr>
              <w:pStyle w:val="TAL"/>
              <w:rPr>
                <w:rFonts w:cs="Arial"/>
                <w:szCs w:val="18"/>
              </w:rPr>
            </w:pPr>
            <w:r w:rsidRPr="000F37ED">
              <w:t>mcdata-info</w:t>
            </w:r>
          </w:p>
        </w:tc>
        <w:tc>
          <w:tcPr>
            <w:tcW w:w="2127" w:type="dxa"/>
            <w:tcBorders>
              <w:top w:val="single" w:sz="4" w:space="0" w:color="auto"/>
              <w:left w:val="single" w:sz="4" w:space="0" w:color="auto"/>
              <w:bottom w:val="single" w:sz="4" w:space="0" w:color="auto"/>
              <w:right w:val="single" w:sz="4" w:space="0" w:color="auto"/>
            </w:tcBorders>
          </w:tcPr>
          <w:p w14:paraId="311416FB"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C26A15"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6C8BBC"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239788C" w14:textId="77777777" w:rsidR="00094D7E" w:rsidRPr="000F37ED" w:rsidRDefault="00094D7E" w:rsidP="00831DD9">
            <w:pPr>
              <w:pStyle w:val="TAL"/>
            </w:pPr>
          </w:p>
        </w:tc>
      </w:tr>
      <w:tr w:rsidR="00094D7E" w:rsidRPr="000F37ED" w14:paraId="72FA2A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306EB8" w14:textId="77777777" w:rsidR="00094D7E" w:rsidRPr="000F37ED" w:rsidRDefault="00094D7E" w:rsidP="00831DD9">
            <w:pPr>
              <w:pStyle w:val="TAL"/>
              <w:rPr>
                <w:rFonts w:cs="Arial"/>
                <w:szCs w:val="18"/>
              </w:rPr>
            </w:pPr>
            <w:r w:rsidRPr="000F37ED">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7148B38" w14:textId="77777777" w:rsidR="00094D7E" w:rsidRPr="000F37ED"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2DBF47" w14:textId="77777777" w:rsidR="00094D7E" w:rsidRPr="000F37ED"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100220"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2E5EDE" w14:textId="77777777" w:rsidR="00094D7E" w:rsidRPr="000F37ED" w:rsidRDefault="00094D7E" w:rsidP="00831DD9">
            <w:pPr>
              <w:pStyle w:val="TAL"/>
            </w:pPr>
          </w:p>
        </w:tc>
      </w:tr>
      <w:tr w:rsidR="00094D7E" w:rsidRPr="000F37ED" w14:paraId="337F5A5C" w14:textId="77777777" w:rsidTr="00831DD9">
        <w:tc>
          <w:tcPr>
            <w:tcW w:w="2837" w:type="dxa"/>
          </w:tcPr>
          <w:p w14:paraId="024E0D30" w14:textId="77777777" w:rsidR="00094D7E" w:rsidRPr="000F37ED" w:rsidRDefault="00094D7E" w:rsidP="00831DD9">
            <w:pPr>
              <w:pStyle w:val="TAL"/>
            </w:pPr>
            <w:r w:rsidRPr="000F37ED">
              <w:t xml:space="preserve">    mcdata-calling-group-id</w:t>
            </w:r>
          </w:p>
        </w:tc>
        <w:tc>
          <w:tcPr>
            <w:tcW w:w="2127" w:type="dxa"/>
          </w:tcPr>
          <w:p w14:paraId="075C8F62" w14:textId="77777777" w:rsidR="00094D7E" w:rsidRPr="000F37ED" w:rsidRDefault="00094D7E" w:rsidP="00831DD9">
            <w:pPr>
              <w:pStyle w:val="TAL"/>
            </w:pPr>
            <w:r w:rsidRPr="000F37ED">
              <w:rPr>
                <w:lang w:eastAsia="ko-KR"/>
              </w:rPr>
              <w:t>Encrypted &lt;mcdata-calling-group-id&gt; with mcdataURI set to px_MCData_Group_A_ID</w:t>
            </w:r>
          </w:p>
        </w:tc>
        <w:tc>
          <w:tcPr>
            <w:tcW w:w="2127" w:type="dxa"/>
            <w:tcBorders>
              <w:top w:val="single" w:sz="4" w:space="0" w:color="auto"/>
              <w:bottom w:val="single" w:sz="4" w:space="0" w:color="auto"/>
            </w:tcBorders>
          </w:tcPr>
          <w:p w14:paraId="04F544C6" w14:textId="77777777" w:rsidR="00094D7E" w:rsidRPr="000F37ED" w:rsidRDefault="00094D7E" w:rsidP="00831DD9">
            <w:pPr>
              <w:pStyle w:val="TAL"/>
            </w:pPr>
            <w:r w:rsidRPr="000F37ED">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05C23CE" w14:textId="77777777" w:rsidR="00094D7E" w:rsidRPr="000F37ED"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D67625" w14:textId="77777777" w:rsidR="00094D7E" w:rsidRPr="000F37ED" w:rsidRDefault="00094D7E" w:rsidP="00831DD9">
            <w:pPr>
              <w:pStyle w:val="TAL"/>
            </w:pPr>
          </w:p>
        </w:tc>
      </w:tr>
    </w:tbl>
    <w:p w14:paraId="37BA4B12" w14:textId="77777777" w:rsidR="00094D7E" w:rsidRPr="000F37ED" w:rsidRDefault="00094D7E" w:rsidP="00094D7E"/>
    <w:p w14:paraId="00DECE9B" w14:textId="77777777" w:rsidR="00094D7E" w:rsidRPr="000F37ED" w:rsidRDefault="00094D7E" w:rsidP="00094D7E">
      <w:pPr>
        <w:pStyle w:val="TH"/>
      </w:pPr>
      <w:r w:rsidRPr="000F37ED">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291BA25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EA8B458" w14:textId="77777777" w:rsidR="00094D7E" w:rsidRPr="000F37ED" w:rsidRDefault="00094D7E" w:rsidP="00831DD9">
            <w:pPr>
              <w:pStyle w:val="TAL"/>
              <w:rPr>
                <w:rFonts w:cs="Arial"/>
                <w:szCs w:val="18"/>
              </w:rPr>
            </w:pPr>
            <w:r w:rsidRPr="000F37ED">
              <w:rPr>
                <w:rFonts w:cs="Arial"/>
                <w:szCs w:val="18"/>
              </w:rPr>
              <w:t>Derivation Path: TS 36.579-1 [2], Table 5.5.3.8.4-1, condition DELIVERED</w:t>
            </w:r>
          </w:p>
        </w:tc>
      </w:tr>
    </w:tbl>
    <w:p w14:paraId="242F80C1" w14:textId="77777777" w:rsidR="00094D7E" w:rsidRPr="000F37ED" w:rsidRDefault="00094D7E" w:rsidP="00094D7E"/>
    <w:p w14:paraId="4D6B38D7" w14:textId="77777777" w:rsidR="00094D7E" w:rsidRPr="000F37ED" w:rsidRDefault="00094D7E" w:rsidP="00094D7E">
      <w:pPr>
        <w:pStyle w:val="TH"/>
      </w:pPr>
      <w:r w:rsidRPr="000F37ED">
        <w:t>Table 6.3.1.3.3-7: Void</w:t>
      </w:r>
    </w:p>
    <w:p w14:paraId="257069F2" w14:textId="77777777" w:rsidR="00094D7E" w:rsidRPr="000F37ED" w:rsidRDefault="00094D7E" w:rsidP="00094D7E"/>
    <w:p w14:paraId="649D3A96" w14:textId="77777777" w:rsidR="00094D7E" w:rsidRPr="000F37ED" w:rsidRDefault="00094D7E" w:rsidP="00094D7E">
      <w:pPr>
        <w:pStyle w:val="Heading3"/>
      </w:pPr>
      <w:bookmarkStart w:id="2422" w:name="_Toc90630605"/>
      <w:bookmarkStart w:id="2423" w:name="_Toc100778812"/>
      <w:bookmarkStart w:id="2424" w:name="_Toc101286143"/>
      <w:bookmarkStart w:id="2425" w:name="_Toc106817729"/>
      <w:bookmarkStart w:id="2426" w:name="_Toc106817854"/>
      <w:r w:rsidRPr="000F37ED">
        <w:t>6.3.2</w:t>
      </w:r>
      <w:r w:rsidRPr="000F37ED">
        <w:tab/>
        <w:t>On-network / Enhanced Status (ES) / Client Terminated (CT)</w:t>
      </w:r>
      <w:bookmarkEnd w:id="2422"/>
      <w:bookmarkEnd w:id="2423"/>
      <w:bookmarkEnd w:id="2424"/>
      <w:bookmarkEnd w:id="2425"/>
      <w:bookmarkEnd w:id="2426"/>
    </w:p>
    <w:p w14:paraId="7EDD65E1" w14:textId="77777777" w:rsidR="00094D7E" w:rsidRPr="000F37ED" w:rsidRDefault="00094D7E" w:rsidP="00094D7E">
      <w:pPr>
        <w:pStyle w:val="H6"/>
      </w:pPr>
      <w:r w:rsidRPr="000F37ED">
        <w:t>6.3.2.1</w:t>
      </w:r>
      <w:r w:rsidRPr="000F37ED">
        <w:tab/>
        <w:t>Test Purpose (TP)</w:t>
      </w:r>
    </w:p>
    <w:p w14:paraId="0E9A5D54" w14:textId="77777777" w:rsidR="00094D7E" w:rsidRPr="000F37ED" w:rsidRDefault="00094D7E" w:rsidP="00094D7E">
      <w:pPr>
        <w:pStyle w:val="H6"/>
      </w:pPr>
      <w:r w:rsidRPr="000F37ED">
        <w:t>(1)</w:t>
      </w:r>
    </w:p>
    <w:p w14:paraId="52FB2B44" w14:textId="77777777" w:rsidR="00094D7E" w:rsidRPr="000F37ED" w:rsidRDefault="00094D7E" w:rsidP="00094D7E">
      <w:pPr>
        <w:pStyle w:val="PL"/>
        <w:rPr>
          <w:noProof w:val="0"/>
        </w:rPr>
      </w:pPr>
      <w:r w:rsidRPr="000F37ED">
        <w:rPr>
          <w:b/>
          <w:noProof w:val="0"/>
        </w:rPr>
        <w:t>with</w:t>
      </w:r>
      <w:r w:rsidRPr="000F37ED">
        <w:rPr>
          <w:noProof w:val="0"/>
        </w:rPr>
        <w:t xml:space="preserve"> { UE (MCDATA Client) registered and authorised for MCDATA Service }</w:t>
      </w:r>
    </w:p>
    <w:p w14:paraId="08B7C20C" w14:textId="77777777" w:rsidR="00094D7E" w:rsidRPr="000F37ED" w:rsidRDefault="00094D7E" w:rsidP="00094D7E">
      <w:pPr>
        <w:pStyle w:val="PL"/>
        <w:rPr>
          <w:noProof w:val="0"/>
        </w:rPr>
      </w:pPr>
      <w:r w:rsidRPr="000F37ED">
        <w:rPr>
          <w:b/>
          <w:noProof w:val="0"/>
        </w:rPr>
        <w:t>ensure that</w:t>
      </w:r>
      <w:r w:rsidRPr="000F37ED">
        <w:rPr>
          <w:noProof w:val="0"/>
        </w:rPr>
        <w:t xml:space="preserve"> {</w:t>
      </w:r>
    </w:p>
    <w:p w14:paraId="0C9C00E2" w14:textId="77777777" w:rsidR="00094D7E" w:rsidRPr="000F37ED" w:rsidRDefault="00094D7E" w:rsidP="00094D7E">
      <w:pPr>
        <w:pStyle w:val="PL"/>
        <w:rPr>
          <w:noProof w:val="0"/>
        </w:rPr>
      </w:pPr>
      <w:r w:rsidRPr="000F37ED">
        <w:rPr>
          <w:noProof w:val="0"/>
        </w:rPr>
        <w:t xml:space="preserve">  </w:t>
      </w:r>
      <w:r w:rsidRPr="000F37ED">
        <w:rPr>
          <w:b/>
          <w:noProof w:val="0"/>
        </w:rPr>
        <w:t>when</w:t>
      </w:r>
      <w:r w:rsidRPr="000F37ED">
        <w:rPr>
          <w:noProof w:val="0"/>
        </w:rPr>
        <w:t xml:space="preserve"> { the MCDATA User receives an Enhanced Status with a disposition request of "DELIVERY" }</w:t>
      </w:r>
    </w:p>
    <w:p w14:paraId="57DA8C42" w14:textId="77777777" w:rsidR="00094D7E" w:rsidRPr="000F37ED" w:rsidRDefault="00094D7E" w:rsidP="00094D7E">
      <w:pPr>
        <w:pStyle w:val="PL"/>
        <w:rPr>
          <w:noProof w:val="0"/>
          <w:color w:val="000000"/>
        </w:rPr>
      </w:pPr>
      <w:r w:rsidRPr="000F37ED">
        <w:rPr>
          <w:noProof w:val="0"/>
          <w:color w:val="000000"/>
        </w:rPr>
        <w:t xml:space="preserve">    </w:t>
      </w:r>
      <w:r w:rsidRPr="000F37ED">
        <w:rPr>
          <w:b/>
          <w:noProof w:val="0"/>
          <w:color w:val="000000"/>
        </w:rPr>
        <w:t>then</w:t>
      </w:r>
      <w:r w:rsidRPr="000F37ED">
        <w:rPr>
          <w:noProof w:val="0"/>
          <w:color w:val="000000"/>
        </w:rPr>
        <w:t xml:space="preserve"> { UE (MCDATA Client) responds by sending a SIP 200 (OK) message </w:t>
      </w:r>
      <w:r w:rsidRPr="000F37ED">
        <w:rPr>
          <w:b/>
          <w:bCs/>
          <w:noProof w:val="0"/>
          <w:color w:val="000000"/>
        </w:rPr>
        <w:t>and</w:t>
      </w:r>
      <w:r w:rsidRPr="000F37ED">
        <w:rPr>
          <w:noProof w:val="0"/>
          <w:color w:val="000000"/>
        </w:rPr>
        <w:t xml:space="preserve"> sends a SIP MESSAGE message with a disposition notification of "DELIVERED" </w:t>
      </w:r>
      <w:r w:rsidRPr="000F37ED">
        <w:rPr>
          <w:b/>
          <w:noProof w:val="0"/>
          <w:color w:val="000000"/>
        </w:rPr>
        <w:t>and</w:t>
      </w:r>
      <w:r w:rsidRPr="000F37ED">
        <w:rPr>
          <w:noProof w:val="0"/>
          <w:color w:val="000000"/>
        </w:rPr>
        <w:t xml:space="preserve"> </w:t>
      </w:r>
      <w:r w:rsidRPr="000F37ED">
        <w:rPr>
          <w:noProof w:val="0"/>
        </w:rPr>
        <w:t>renders the operational value of the received Enhanced Status ID as enhanced status to the</w:t>
      </w:r>
      <w:r w:rsidRPr="000F37ED">
        <w:rPr>
          <w:rFonts w:eastAsia="Malgun Gothic"/>
          <w:noProof w:val="0"/>
          <w:color w:val="000000"/>
        </w:rPr>
        <w:t xml:space="preserve"> MCDATA User</w:t>
      </w:r>
      <w:r w:rsidRPr="000F37ED">
        <w:rPr>
          <w:noProof w:val="0"/>
          <w:color w:val="000000"/>
        </w:rPr>
        <w:t xml:space="preserve"> }</w:t>
      </w:r>
    </w:p>
    <w:p w14:paraId="7643959E" w14:textId="77777777" w:rsidR="00094D7E" w:rsidRPr="000F37ED" w:rsidRDefault="00094D7E" w:rsidP="00094D7E">
      <w:pPr>
        <w:pStyle w:val="PL"/>
        <w:rPr>
          <w:noProof w:val="0"/>
        </w:rPr>
      </w:pPr>
      <w:r w:rsidRPr="000F37ED">
        <w:rPr>
          <w:noProof w:val="0"/>
        </w:rPr>
        <w:t xml:space="preserve">            }</w:t>
      </w:r>
    </w:p>
    <w:p w14:paraId="19CFBFD8" w14:textId="77777777" w:rsidR="00094D7E" w:rsidRPr="000F37ED" w:rsidRDefault="00094D7E" w:rsidP="00094D7E">
      <w:pPr>
        <w:pStyle w:val="PL"/>
        <w:rPr>
          <w:noProof w:val="0"/>
        </w:rPr>
      </w:pPr>
    </w:p>
    <w:p w14:paraId="51FF753E" w14:textId="77777777" w:rsidR="00094D7E" w:rsidRPr="000F37ED" w:rsidRDefault="00094D7E" w:rsidP="00094D7E">
      <w:pPr>
        <w:pStyle w:val="H6"/>
      </w:pPr>
      <w:r w:rsidRPr="000F37ED">
        <w:t>6.3.2.2</w:t>
      </w:r>
      <w:r w:rsidRPr="000F37ED">
        <w:tab/>
        <w:t>Conformance requirements</w:t>
      </w:r>
    </w:p>
    <w:p w14:paraId="5041B911" w14:textId="77777777" w:rsidR="00094D7E" w:rsidRPr="000F37ED" w:rsidRDefault="00094D7E" w:rsidP="00094D7E">
      <w:r w:rsidRPr="000F37ED">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465B073" w14:textId="77777777" w:rsidR="00094D7E" w:rsidRPr="000F37ED" w:rsidRDefault="00094D7E" w:rsidP="00094D7E">
      <w:r w:rsidRPr="000F37ED">
        <w:t>[TS 24.282, clause 14.2.1.2]</w:t>
      </w:r>
    </w:p>
    <w:p w14:paraId="4C2ED523" w14:textId="77777777" w:rsidR="00094D7E" w:rsidRPr="000F37ED" w:rsidRDefault="00094D7E" w:rsidP="00094D7E">
      <w:r w:rsidRPr="000F37ED">
        <w:t>Upon receiving a "SIP MESSAGE request for standalone SDS for terminating MCData client", the MCData client:</w:t>
      </w:r>
    </w:p>
    <w:p w14:paraId="3BB383BF" w14:textId="77777777" w:rsidR="00094D7E" w:rsidRPr="000F37ED" w:rsidRDefault="00094D7E" w:rsidP="00094D7E">
      <w:pPr>
        <w:pStyle w:val="B1"/>
      </w:pPr>
      <w:r w:rsidRPr="000F37ED">
        <w:t>1)</w:t>
      </w:r>
      <w:r w:rsidRPr="000F37ED">
        <w:tab/>
        <w:t>shall follow the procedure defined in clause 9.2.2.2.2;</w:t>
      </w:r>
    </w:p>
    <w:p w14:paraId="70D1FCAB" w14:textId="77777777" w:rsidR="00094D7E" w:rsidRPr="000F37ED" w:rsidRDefault="00094D7E" w:rsidP="00094D7E">
      <w:pPr>
        <w:pStyle w:val="B1"/>
      </w:pPr>
      <w:r w:rsidRPr="000F37ED">
        <w:t>2)</w:t>
      </w:r>
      <w:r w:rsidRPr="000F37ED">
        <w:tab/>
        <w:t>shall match the received value with an "id" attribute of the operational values from the &lt;mcdata-enhanced-status-operational-values&gt; element of the MCData group document as defined in 3GPP TS 24.481 [11]; and</w:t>
      </w:r>
    </w:p>
    <w:p w14:paraId="42D7147F" w14:textId="77777777" w:rsidR="00094D7E" w:rsidRPr="000F37ED" w:rsidRDefault="00094D7E" w:rsidP="00094D7E">
      <w:pPr>
        <w:pStyle w:val="B1"/>
      </w:pPr>
      <w:r w:rsidRPr="000F37ED">
        <w:t>3)</w:t>
      </w:r>
      <w:r w:rsidRPr="000F37ED">
        <w:tab/>
        <w:t>if a match is found, shall render the operational value as enhanced status to the MCData user. Otherwise shall discard the received message.</w:t>
      </w:r>
    </w:p>
    <w:p w14:paraId="503A2706" w14:textId="77777777" w:rsidR="00094D7E" w:rsidRPr="000F37ED" w:rsidRDefault="00094D7E" w:rsidP="00094D7E">
      <w:r w:rsidRPr="000F37ED">
        <w:t>[TS 24.282, clause 9.2.2.2.2]</w:t>
      </w:r>
    </w:p>
    <w:p w14:paraId="61F7F7AE" w14:textId="77777777" w:rsidR="00094D7E" w:rsidRPr="000F37ED" w:rsidRDefault="00094D7E" w:rsidP="00094D7E">
      <w:r w:rsidRPr="000F37ED">
        <w:t>Upon receipt of a "SIP MESSAGE request for standalone SDS for terminating MCData client", the MCData client:</w:t>
      </w:r>
    </w:p>
    <w:p w14:paraId="00E5BAA3" w14:textId="77777777" w:rsidR="00094D7E" w:rsidRPr="000F37ED" w:rsidRDefault="00094D7E" w:rsidP="00094D7E">
      <w:pPr>
        <w:pStyle w:val="B1"/>
        <w:rPr>
          <w:lang w:eastAsia="ko-KR"/>
        </w:rPr>
      </w:pPr>
      <w:r w:rsidRPr="000F37ED">
        <w:t>…</w:t>
      </w:r>
    </w:p>
    <w:p w14:paraId="0835AC53" w14:textId="77777777" w:rsidR="00094D7E" w:rsidRPr="000F37ED" w:rsidRDefault="00094D7E" w:rsidP="00094D7E">
      <w:pPr>
        <w:pStyle w:val="B1"/>
      </w:pPr>
      <w:r w:rsidRPr="000F37ED">
        <w:t>3)</w:t>
      </w:r>
      <w:r w:rsidRPr="000F37ED">
        <w:tab/>
        <w:t>if the SIP MESSAGE request contains an application/mikey MIME body containing a MIKEY-SAKKE I_MESSAGE:</w:t>
      </w:r>
    </w:p>
    <w:p w14:paraId="0E20ACF8" w14:textId="77777777" w:rsidR="00094D7E" w:rsidRPr="000F37ED" w:rsidRDefault="00094D7E" w:rsidP="00094D7E">
      <w:pPr>
        <w:pStyle w:val="B2"/>
      </w:pPr>
      <w:r w:rsidRPr="000F37ED">
        <w:rPr>
          <w:lang w:eastAsia="ko-KR"/>
        </w:rPr>
        <w:t>a)</w:t>
      </w:r>
      <w:r w:rsidRPr="000F37ED">
        <w:rPr>
          <w:lang w:eastAsia="ko-KR"/>
        </w:rPr>
        <w:tab/>
        <w:t xml:space="preserve">shall extract the </w:t>
      </w:r>
      <w:r w:rsidRPr="000F37ED">
        <w:t>MCData ID of the originating MCData user from the initiator field (IDRi) of the I_MESSAGE as described in 3GPP TS 33.180 [26];</w:t>
      </w:r>
    </w:p>
    <w:p w14:paraId="169869A5" w14:textId="77777777" w:rsidR="00094D7E" w:rsidRPr="000F37ED" w:rsidRDefault="00094D7E" w:rsidP="00094D7E">
      <w:pPr>
        <w:pStyle w:val="B2"/>
      </w:pPr>
      <w:r w:rsidRPr="000F37ED">
        <w:t>b)</w:t>
      </w:r>
      <w:r w:rsidRPr="000F37ED">
        <w:tab/>
        <w:t>shall convert the MCData ID to a UID as described in 3GPP TS 33.180 [26];</w:t>
      </w:r>
    </w:p>
    <w:p w14:paraId="70199BF8" w14:textId="77777777" w:rsidR="00094D7E" w:rsidRPr="000F37ED" w:rsidRDefault="00094D7E" w:rsidP="00094D7E">
      <w:pPr>
        <w:pStyle w:val="B2"/>
      </w:pPr>
      <w:r w:rsidRPr="000F37ED">
        <w:t>c)</w:t>
      </w:r>
      <w:r w:rsidRPr="000F37ED">
        <w:tab/>
        <w:t>shall use the UID to validate the signature of the MIKEY-SAKKE I_MESSAGE as described in 3GPP TS 33.180 [26];</w:t>
      </w:r>
    </w:p>
    <w:p w14:paraId="2181640E" w14:textId="77777777" w:rsidR="00094D7E" w:rsidRPr="000F37ED" w:rsidRDefault="00094D7E" w:rsidP="00094D7E">
      <w:pPr>
        <w:pStyle w:val="B2"/>
      </w:pPr>
      <w:r w:rsidRPr="000F37ED">
        <w:rPr>
          <w:lang w:eastAsia="ko-KR"/>
        </w:rPr>
        <w:t>d)</w:t>
      </w:r>
      <w:r w:rsidRPr="000F37ED">
        <w:rPr>
          <w:lang w:eastAsia="ko-KR"/>
        </w:rPr>
        <w:tab/>
        <w:t xml:space="preserve">if authentication verification of the </w:t>
      </w:r>
      <w:r w:rsidRPr="000F37ED">
        <w:t xml:space="preserve">MIKEY-SAKKE I_MESSAGE fails, shall </w:t>
      </w:r>
      <w:r w:rsidRPr="000F37ED">
        <w:rPr>
          <w:lang w:eastAsia="ko-KR"/>
        </w:rPr>
        <w:t xml:space="preserve">reject the </w:t>
      </w:r>
      <w:r w:rsidRPr="000F37ED">
        <w:t>SIP MESSAGE request with a SIP 606 (Not Acceptable) response, and include warning text set to "</w:t>
      </w:r>
      <w:r w:rsidRPr="000F37ED">
        <w:rPr>
          <w:lang w:eastAsia="ko-KR"/>
        </w:rPr>
        <w:t xml:space="preserve">136 authentication of the MIKEY-SAKKE I_MESSAGE failed" </w:t>
      </w:r>
      <w:r w:rsidRPr="000F37ED">
        <w:t xml:space="preserve">in a Warning header field </w:t>
      </w:r>
      <w:r w:rsidRPr="000F37ED">
        <w:rPr>
          <w:lang w:eastAsia="ko-KR"/>
        </w:rPr>
        <w:t>as specified in subclause</w:t>
      </w:r>
      <w:r w:rsidRPr="000F37ED">
        <w:t> 4.9 and not continue with rest of the steps in this subclause; and</w:t>
      </w:r>
    </w:p>
    <w:p w14:paraId="7BE83EFB" w14:textId="77777777" w:rsidR="00094D7E" w:rsidRPr="000F37ED" w:rsidRDefault="00094D7E" w:rsidP="00094D7E">
      <w:pPr>
        <w:pStyle w:val="B2"/>
      </w:pPr>
      <w:r w:rsidRPr="000F37ED">
        <w:t>e)</w:t>
      </w:r>
      <w:r w:rsidRPr="000F37ED">
        <w:tab/>
        <w:t>if the signature of the MIKEY-SAKKE I_MESSAGE was successfully validated:</w:t>
      </w:r>
    </w:p>
    <w:p w14:paraId="17C5117B" w14:textId="77777777" w:rsidR="00094D7E" w:rsidRPr="000F37ED" w:rsidRDefault="00094D7E" w:rsidP="00094D7E">
      <w:pPr>
        <w:pStyle w:val="B3"/>
      </w:pPr>
      <w:r w:rsidRPr="000F37ED">
        <w:t>i)</w:t>
      </w:r>
      <w:r w:rsidRPr="000F37ED">
        <w:tab/>
        <w:t>shall extract and decrypt the encapsulated PCK using the terminating user's (KMS provisioned) UID key as described in 3GPP TS 33.180 [26]; and</w:t>
      </w:r>
    </w:p>
    <w:p w14:paraId="7E3C5D8B" w14:textId="77777777" w:rsidR="00094D7E" w:rsidRPr="000F37ED" w:rsidRDefault="00094D7E" w:rsidP="00094D7E">
      <w:pPr>
        <w:pStyle w:val="B3"/>
      </w:pPr>
      <w:r w:rsidRPr="000F37ED">
        <w:t>ii)</w:t>
      </w:r>
      <w:r w:rsidRPr="000F37ED">
        <w:tab/>
        <w:t>shall extract the PCK-ID, from the payload as specified in 3GPP TS 33.180 [26];</w:t>
      </w:r>
    </w:p>
    <w:p w14:paraId="6CDD90BC" w14:textId="77777777" w:rsidR="00094D7E" w:rsidRPr="000F37ED" w:rsidRDefault="00094D7E" w:rsidP="00094D7E">
      <w:pPr>
        <w:pStyle w:val="NO"/>
      </w:pPr>
      <w:r w:rsidRPr="000F37ED">
        <w:t>NOTE:</w:t>
      </w:r>
      <w:r w:rsidRPr="000F37ED">
        <w:tab/>
        <w:t>With the PCK successfully shared between the originating MCData client and the terminating MCData client, both clients are able to exchange end-to-end secure message.</w:t>
      </w:r>
    </w:p>
    <w:p w14:paraId="0B06643A" w14:textId="77777777" w:rsidR="00094D7E" w:rsidRPr="000F37ED" w:rsidRDefault="00094D7E" w:rsidP="00094D7E">
      <w:pPr>
        <w:pStyle w:val="B1"/>
      </w:pPr>
      <w:r w:rsidRPr="000F37ED">
        <w:t>4</w:t>
      </w:r>
      <w:r w:rsidRPr="000F37ED">
        <w:rPr>
          <w:lang w:eastAsia="ko-KR"/>
        </w:rPr>
        <w:t>)</w:t>
      </w:r>
      <w:r w:rsidRPr="000F37ED">
        <w:tab/>
        <w:t>shall generate a SIP 200 (OK) response according to rules and procedures of 3GPP TS 24.229 [5];</w:t>
      </w:r>
    </w:p>
    <w:p w14:paraId="0F3FB627" w14:textId="77777777" w:rsidR="00094D7E" w:rsidRPr="000F37ED" w:rsidRDefault="00094D7E" w:rsidP="00094D7E">
      <w:pPr>
        <w:pStyle w:val="B1"/>
      </w:pPr>
      <w:r w:rsidRPr="000F37ED">
        <w:rPr>
          <w:lang w:eastAsia="ko-KR"/>
        </w:rPr>
        <w:t>5)</w:t>
      </w:r>
      <w:r w:rsidRPr="000F37ED">
        <w:rPr>
          <w:lang w:eastAsia="ko-KR"/>
        </w:rPr>
        <w:tab/>
        <w:t>shall send the SIP 200 (OK) response towards the MCData server according to rules and procedures of 3GPP TS 24.229 [5]; and</w:t>
      </w:r>
    </w:p>
    <w:p w14:paraId="1A3BA8AC" w14:textId="77777777" w:rsidR="00094D7E" w:rsidRPr="000F37ED" w:rsidRDefault="00094D7E" w:rsidP="00094D7E">
      <w:pPr>
        <w:pStyle w:val="B1"/>
      </w:pPr>
      <w:r w:rsidRPr="000F37ED">
        <w:rPr>
          <w:lang w:eastAsia="ko-KR"/>
        </w:rPr>
        <w:t>6)</w:t>
      </w:r>
      <w:r w:rsidRPr="000F37ED">
        <w:rPr>
          <w:lang w:eastAsia="ko-KR"/>
        </w:rPr>
        <w:tab/>
      </w:r>
      <w:r w:rsidRPr="000F37ED">
        <w:t>shall handle the received message as specified in subclause 9.2.1.2.</w:t>
      </w:r>
    </w:p>
    <w:p w14:paraId="7DC2924B" w14:textId="77777777" w:rsidR="00094D7E" w:rsidRPr="000F37ED" w:rsidRDefault="00094D7E" w:rsidP="00094D7E">
      <w:r w:rsidRPr="000F37ED">
        <w:t>[TS 24.282, clause 9.2.1.2]</w:t>
      </w:r>
    </w:p>
    <w:p w14:paraId="2C732FD9" w14:textId="77777777" w:rsidR="00094D7E" w:rsidRPr="000F37ED" w:rsidRDefault="00094D7E" w:rsidP="00094D7E">
      <w:pPr>
        <w:rPr>
          <w:rFonts w:eastAsia="Malgun Gothic"/>
        </w:rPr>
      </w:pPr>
      <w:r w:rsidRPr="000F37ED">
        <w:rPr>
          <w:rFonts w:eastAsia="Malgun Gothic"/>
        </w:rPr>
        <w:t>When a MCData client has received a SIP request containing:</w:t>
      </w:r>
    </w:p>
    <w:p w14:paraId="59FF6130" w14:textId="77777777" w:rsidR="00094D7E" w:rsidRPr="000F37ED" w:rsidRDefault="00094D7E" w:rsidP="00094D7E">
      <w:pPr>
        <w:pStyle w:val="B1"/>
      </w:pPr>
      <w:r w:rsidRPr="000F37ED">
        <w:rPr>
          <w:rFonts w:eastAsia="Malgun Gothic"/>
        </w:rPr>
        <w:t>-</w:t>
      </w:r>
      <w:r w:rsidRPr="000F37ED">
        <w:rPr>
          <w:rFonts w:eastAsia="Malgun Gothic"/>
        </w:rPr>
        <w:tab/>
        <w:t xml:space="preserve">an </w:t>
      </w:r>
      <w:r w:rsidRPr="000F37ED">
        <w:t>application/vnd.3gpp.mcdata-signalling MIME body as specified in subclause E.1; and</w:t>
      </w:r>
    </w:p>
    <w:p w14:paraId="3540419C" w14:textId="77777777" w:rsidR="00094D7E" w:rsidRPr="000F37ED" w:rsidRDefault="00094D7E" w:rsidP="00094D7E">
      <w:pPr>
        <w:pStyle w:val="B1"/>
        <w:rPr>
          <w:rFonts w:eastAsia="Malgun Gothic"/>
        </w:rPr>
      </w:pPr>
      <w:r w:rsidRPr="000F37ED">
        <w:rPr>
          <w:rFonts w:eastAsia="Malgun Gothic"/>
        </w:rPr>
        <w:t>-</w:t>
      </w:r>
      <w:r w:rsidRPr="000F37ED">
        <w:rPr>
          <w:rFonts w:eastAsia="Malgun Gothic"/>
        </w:rPr>
        <w:tab/>
      </w:r>
      <w:r w:rsidRPr="000F37ED">
        <w:t>an application/vnd.3gpp.mcdata-payload MIME body as specified in subclause E.2</w:t>
      </w:r>
      <w:r w:rsidRPr="000F37ED">
        <w:rPr>
          <w:rFonts w:eastAsia="Malgun Gothic"/>
        </w:rPr>
        <w:t>;</w:t>
      </w:r>
    </w:p>
    <w:p w14:paraId="7D21C8F9" w14:textId="77777777" w:rsidR="00094D7E" w:rsidRPr="000F37ED" w:rsidRDefault="00094D7E" w:rsidP="00094D7E">
      <w:pPr>
        <w:rPr>
          <w:rFonts w:eastAsia="Malgun Gothic"/>
        </w:rPr>
      </w:pPr>
      <w:r w:rsidRPr="000F37ED">
        <w:rPr>
          <w:rFonts w:eastAsia="Malgun Gothic"/>
        </w:rPr>
        <w:t>the MCData Client:</w:t>
      </w:r>
    </w:p>
    <w:p w14:paraId="1427E75B"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shall decode the contents of the application/vnd.3gpp.mcdata-signalling MIME body;</w:t>
      </w:r>
    </w:p>
    <w:p w14:paraId="59E33AF0" w14:textId="77777777" w:rsidR="00094D7E" w:rsidRPr="000F37ED" w:rsidRDefault="00094D7E" w:rsidP="00094D7E">
      <w:pPr>
        <w:pStyle w:val="B1"/>
        <w:rPr>
          <w:rFonts w:eastAsia="Malgun Gothic"/>
        </w:rPr>
      </w:pPr>
      <w:r w:rsidRPr="000F37ED">
        <w:rPr>
          <w:rFonts w:eastAsia="Malgun Gothic"/>
        </w:rPr>
        <w:t>2)</w:t>
      </w:r>
      <w:r w:rsidRPr="000F37ED">
        <w:rPr>
          <w:rFonts w:eastAsia="Malgun Gothic"/>
        </w:rPr>
        <w:tab/>
        <w:t>shall decode the contents of the application/vnd.3gpp.mcdata-payload MIME body;</w:t>
      </w:r>
    </w:p>
    <w:p w14:paraId="7D5901D2" w14:textId="77777777" w:rsidR="00094D7E" w:rsidRPr="000F37ED" w:rsidRDefault="00094D7E" w:rsidP="00094D7E">
      <w:pPr>
        <w:pStyle w:val="B2"/>
        <w:rPr>
          <w:rFonts w:eastAsia="Malgun Gothic"/>
        </w:rPr>
      </w:pPr>
      <w:r w:rsidRPr="000F37ED">
        <w:rPr>
          <w:rFonts w:eastAsia="Malgun Gothic"/>
        </w:rPr>
        <w:t>…</w:t>
      </w:r>
    </w:p>
    <w:p w14:paraId="5AA7C010" w14:textId="77777777" w:rsidR="00094D7E" w:rsidRPr="000F37ED" w:rsidRDefault="00094D7E" w:rsidP="00094D7E">
      <w:pPr>
        <w:pStyle w:val="B1"/>
        <w:rPr>
          <w:rFonts w:eastAsia="Malgun Gothic"/>
        </w:rPr>
      </w:pPr>
      <w:r w:rsidRPr="000F37ED">
        <w:rPr>
          <w:rFonts w:eastAsia="Malgun Gothic"/>
        </w:rPr>
        <w:t>5)</w:t>
      </w:r>
      <w:r w:rsidRPr="000F37ED">
        <w:rPr>
          <w:rFonts w:eastAsia="Malgun Gothic"/>
        </w:rPr>
        <w:tab/>
        <w:t>shall identify the number of Payload IEs in the DATA PAYLOAD message from the Number of payloads IE in the DATA PAYLOAD message;</w:t>
      </w:r>
    </w:p>
    <w:p w14:paraId="707FF981" w14:textId="77777777" w:rsidR="00094D7E" w:rsidRPr="000F37ED" w:rsidRDefault="00094D7E" w:rsidP="00094D7E">
      <w:pPr>
        <w:pStyle w:val="B1"/>
        <w:rPr>
          <w:rFonts w:eastAsia="Malgun Gothic"/>
        </w:rPr>
      </w:pPr>
      <w:r w:rsidRPr="000F37ED">
        <w:rPr>
          <w:rFonts w:eastAsia="Malgun Gothic"/>
        </w:rPr>
        <w:t>6)</w:t>
      </w:r>
      <w:r w:rsidRPr="000F37ED">
        <w:rPr>
          <w:rFonts w:eastAsia="Malgun Gothic"/>
        </w:rPr>
        <w:tab/>
        <w:t>if the SDS SIGNALLING PAYLOAD message does not contain an Application ID IE:</w:t>
      </w:r>
    </w:p>
    <w:p w14:paraId="7893C5F1"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 xml:space="preserve">shall determine that the payload contained in the DATA PAYLOAD message is for user consumption </w:t>
      </w:r>
    </w:p>
    <w:p w14:paraId="581DA6F6"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may notify the MCData user; and</w:t>
      </w:r>
    </w:p>
    <w:p w14:paraId="049B0150"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shall render the contents of the Payload IE(s) to the MCData user;</w:t>
      </w:r>
    </w:p>
    <w:p w14:paraId="498E1AA7" w14:textId="77777777" w:rsidR="00094D7E" w:rsidRPr="000F37ED" w:rsidRDefault="00094D7E" w:rsidP="00094D7E">
      <w:pPr>
        <w:pStyle w:val="B1"/>
        <w:rPr>
          <w:rFonts w:eastAsia="Malgun Gothic"/>
        </w:rPr>
      </w:pPr>
      <w:r w:rsidRPr="000F37ED">
        <w:rPr>
          <w:rFonts w:eastAsia="Malgun Gothic"/>
        </w:rPr>
        <w:t>7)</w:t>
      </w:r>
      <w:r w:rsidRPr="000F37ED">
        <w:rPr>
          <w:rFonts w:eastAsia="Malgun Gothic"/>
        </w:rPr>
        <w:tab/>
        <w:t>if the SDS SIGNALLING PAYLOAD message contains an Application ID IE:</w:t>
      </w:r>
    </w:p>
    <w:p w14:paraId="6BA1422C" w14:textId="77777777" w:rsidR="00094D7E" w:rsidRPr="000F37ED" w:rsidRDefault="00094D7E" w:rsidP="00094D7E">
      <w:pPr>
        <w:pStyle w:val="B2"/>
        <w:rPr>
          <w:rFonts w:eastAsia="Malgun Gothic"/>
        </w:rPr>
      </w:pPr>
      <w:r w:rsidRPr="000F37ED">
        <w:rPr>
          <w:rFonts w:eastAsia="Malgun Gothic"/>
        </w:rPr>
        <w:t>a)</w:t>
      </w:r>
      <w:r w:rsidRPr="000F37ED">
        <w:rPr>
          <w:rFonts w:eastAsia="Malgun Gothic"/>
        </w:rPr>
        <w:tab/>
        <w:t>shall determine that the payload contained in the DATA PAYLOAD message is not for user consumption,</w:t>
      </w:r>
    </w:p>
    <w:p w14:paraId="24747318" w14:textId="77777777" w:rsidR="00094D7E" w:rsidRPr="000F37ED" w:rsidRDefault="00094D7E" w:rsidP="00094D7E">
      <w:pPr>
        <w:pStyle w:val="B2"/>
        <w:rPr>
          <w:rFonts w:eastAsia="Malgun Gothic"/>
        </w:rPr>
      </w:pPr>
      <w:r w:rsidRPr="000F37ED">
        <w:rPr>
          <w:rFonts w:eastAsia="Malgun Gothic"/>
        </w:rPr>
        <w:t>b)</w:t>
      </w:r>
      <w:r w:rsidRPr="000F37ED">
        <w:rPr>
          <w:rFonts w:eastAsia="Malgun Gothic"/>
        </w:rPr>
        <w:tab/>
        <w:t>shall not notify the MCData user;</w:t>
      </w:r>
    </w:p>
    <w:p w14:paraId="227022C8" w14:textId="77777777" w:rsidR="00094D7E" w:rsidRPr="000F37ED" w:rsidRDefault="00094D7E" w:rsidP="00094D7E">
      <w:pPr>
        <w:pStyle w:val="B2"/>
        <w:rPr>
          <w:rFonts w:eastAsia="Malgun Gothic"/>
        </w:rPr>
      </w:pPr>
      <w:r w:rsidRPr="000F37ED">
        <w:rPr>
          <w:rFonts w:eastAsia="Malgun Gothic"/>
        </w:rPr>
        <w:t>c)</w:t>
      </w:r>
      <w:r w:rsidRPr="000F37ED">
        <w:rPr>
          <w:rFonts w:eastAsia="Malgun Gothic"/>
        </w:rPr>
        <w:tab/>
        <w:t>if the Application ID value is unknown, shall discard the SDS message; and</w:t>
      </w:r>
    </w:p>
    <w:p w14:paraId="42F31BF0" w14:textId="77777777" w:rsidR="00094D7E" w:rsidRPr="000F37ED" w:rsidRDefault="00094D7E" w:rsidP="00094D7E">
      <w:pPr>
        <w:pStyle w:val="B2"/>
        <w:rPr>
          <w:rFonts w:eastAsia="Malgun Gothic"/>
        </w:rPr>
      </w:pPr>
      <w:r w:rsidRPr="000F37ED">
        <w:rPr>
          <w:rFonts w:eastAsia="Malgun Gothic"/>
        </w:rPr>
        <w:t>d)</w:t>
      </w:r>
      <w:r w:rsidRPr="000F37ED">
        <w:rPr>
          <w:rFonts w:eastAsia="Malgun Gothic"/>
        </w:rPr>
        <w:tab/>
        <w:t>if the Application ID value is known, shall deliver the contents of the Payload IE(s) to the identified application;</w:t>
      </w:r>
    </w:p>
    <w:p w14:paraId="03839265" w14:textId="77777777" w:rsidR="00094D7E" w:rsidRPr="000F37ED" w:rsidRDefault="00094D7E" w:rsidP="00094D7E">
      <w:pPr>
        <w:pStyle w:val="NO"/>
      </w:pPr>
      <w:r w:rsidRPr="000F37ED">
        <w:t>NOTE 1:</w:t>
      </w:r>
      <w:r w:rsidRPr="000F37ED">
        <w:tab/>
        <w:t>If required, the MCData client decrypts the Payload IEs before rendering the SDS message to the user or delivering the SDS message to the application.</w:t>
      </w:r>
    </w:p>
    <w:p w14:paraId="6993D5C0" w14:textId="77777777" w:rsidR="00094D7E" w:rsidRPr="000F37ED" w:rsidRDefault="00094D7E" w:rsidP="00094D7E">
      <w:pPr>
        <w:pStyle w:val="NO"/>
      </w:pPr>
      <w:r w:rsidRPr="000F37ED">
        <w:t>…</w:t>
      </w:r>
    </w:p>
    <w:p w14:paraId="677C1544" w14:textId="77777777" w:rsidR="00094D7E" w:rsidRPr="000F37ED" w:rsidRDefault="00094D7E" w:rsidP="00094D7E">
      <w:pPr>
        <w:pStyle w:val="NO"/>
      </w:pPr>
      <w:r w:rsidRPr="000F37ED">
        <w:t>NOTE 3:</w:t>
      </w:r>
      <w:r w:rsidRPr="000F37ED">
        <w:tab/>
        <w:t>User consent is not required before accepting the data.</w:t>
      </w:r>
    </w:p>
    <w:p w14:paraId="1E48CED6" w14:textId="77777777" w:rsidR="00094D7E" w:rsidRPr="000F37ED" w:rsidRDefault="00094D7E" w:rsidP="00094D7E">
      <w:pPr>
        <w:pStyle w:val="B1"/>
        <w:rPr>
          <w:rFonts w:eastAsia="Malgun Gothic"/>
        </w:rPr>
      </w:pPr>
      <w:r w:rsidRPr="000F37ED">
        <w:rPr>
          <w:rFonts w:eastAsia="Malgun Gothic"/>
        </w:rPr>
        <w:t>8)</w:t>
      </w:r>
      <w:r w:rsidRPr="000F37ED">
        <w:rPr>
          <w:rFonts w:eastAsia="Malgun Gothic"/>
        </w:rPr>
        <w:tab/>
        <w:t>may store the message payload in local storage along with the Conversation ID, Message ID, InReplyTo message ID and Date and time; and</w:t>
      </w:r>
    </w:p>
    <w:p w14:paraId="6A33A841" w14:textId="77777777" w:rsidR="00094D7E" w:rsidRPr="000F37ED" w:rsidRDefault="00094D7E" w:rsidP="00094D7E">
      <w:pPr>
        <w:pStyle w:val="B1"/>
        <w:rPr>
          <w:rFonts w:eastAsia="Malgun Gothic"/>
        </w:rPr>
      </w:pPr>
      <w:r w:rsidRPr="000F37ED">
        <w:rPr>
          <w:rFonts w:eastAsia="Malgun Gothic"/>
        </w:rPr>
        <w:t>9)</w:t>
      </w:r>
      <w:r w:rsidRPr="000F37ED">
        <w:rPr>
          <w:rFonts w:eastAsia="Malgun Gothic"/>
        </w:rPr>
        <w:tab/>
        <w:t>if the received SDS SIGNALLING PAYLOAD message contains an SDS</w:t>
      </w:r>
      <w:r w:rsidRPr="000F37ED">
        <w:t xml:space="preserve"> disposition request type</w:t>
      </w:r>
      <w:r w:rsidRPr="000F37ED">
        <w:rPr>
          <w:rFonts w:eastAsia="Malgun Gothic"/>
        </w:rPr>
        <w:t xml:space="preserve"> IE shall follow the procedures in subclause 9.2.1.3.</w:t>
      </w:r>
    </w:p>
    <w:p w14:paraId="5ACAAE83" w14:textId="77777777" w:rsidR="00094D7E" w:rsidRPr="000F37ED" w:rsidRDefault="00094D7E" w:rsidP="00094D7E">
      <w:r w:rsidRPr="000F37ED">
        <w:t>[TS 24.282, clause 9.2.1.3]</w:t>
      </w:r>
    </w:p>
    <w:p w14:paraId="2C95BCD2" w14:textId="77777777" w:rsidR="00094D7E" w:rsidRPr="000F37ED" w:rsidRDefault="00094D7E" w:rsidP="00094D7E">
      <w:pPr>
        <w:rPr>
          <w:rFonts w:eastAsia="Malgun Gothic"/>
        </w:rPr>
      </w:pPr>
      <w:r w:rsidRPr="000F37ED">
        <w:rPr>
          <w:rFonts w:eastAsia="Malgun Gothic"/>
        </w:rPr>
        <w:t>To handle the disposition requests, the MCData client:</w:t>
      </w:r>
    </w:p>
    <w:p w14:paraId="077986FB" w14:textId="77777777" w:rsidR="00094D7E" w:rsidRPr="000F37ED" w:rsidRDefault="00094D7E" w:rsidP="00094D7E">
      <w:pPr>
        <w:pStyle w:val="B1"/>
        <w:rPr>
          <w:rFonts w:eastAsia="Malgun Gothic"/>
        </w:rPr>
      </w:pPr>
      <w:r w:rsidRPr="000F37ED">
        <w:rPr>
          <w:rFonts w:eastAsia="Malgun Gothic"/>
        </w:rPr>
        <w:t>1)</w:t>
      </w:r>
      <w:r w:rsidRPr="000F37ED">
        <w:rPr>
          <w:rFonts w:eastAsia="Malgun Gothic"/>
        </w:rPr>
        <w:tab/>
        <w:t xml:space="preserve">If the SDS disposition request type IE is set to: </w:t>
      </w:r>
    </w:p>
    <w:p w14:paraId="5C3BF19F" w14:textId="77777777" w:rsidR="00094D7E" w:rsidRPr="000F37ED" w:rsidRDefault="00094D7E" w:rsidP="00094D7E">
      <w:pPr>
        <w:pStyle w:val="B2"/>
      </w:pPr>
      <w:r w:rsidRPr="000F37ED">
        <w:t>a)</w:t>
      </w:r>
      <w:r w:rsidRPr="000F37ED">
        <w:tab/>
        <w:t>"DELIVERY" then, shall send a delivered notification as described in subclause </w:t>
      </w:r>
      <w:r w:rsidRPr="000F37ED">
        <w:rPr>
          <w:rFonts w:eastAsia="Malgun Gothic"/>
        </w:rPr>
        <w:t>12.2.1.1</w:t>
      </w:r>
      <w:r w:rsidRPr="000F37ED">
        <w:t>;</w:t>
      </w:r>
    </w:p>
    <w:p w14:paraId="02B14193" w14:textId="77777777" w:rsidR="00094D7E" w:rsidRPr="000F37ED" w:rsidRDefault="00094D7E" w:rsidP="00094D7E">
      <w:pPr>
        <w:pStyle w:val="B2"/>
      </w:pPr>
      <w:r w:rsidRPr="000F37ED">
        <w:t>b)</w:t>
      </w:r>
      <w:r w:rsidRPr="000F37ED">
        <w:tab/>
        <w:t>"READ", shall send a read notification as described in subclause </w:t>
      </w:r>
      <w:r w:rsidRPr="000F37ED">
        <w:rPr>
          <w:rFonts w:eastAsia="Malgun Gothic"/>
        </w:rPr>
        <w:t xml:space="preserve">12.2.1.1, when </w:t>
      </w:r>
      <w:r w:rsidRPr="000F37ED">
        <w:t xml:space="preserve">a display indication is received; or </w:t>
      </w:r>
    </w:p>
    <w:p w14:paraId="652D4B97" w14:textId="77777777" w:rsidR="00094D7E" w:rsidRPr="000F37ED" w:rsidRDefault="00094D7E" w:rsidP="00094D7E">
      <w:pPr>
        <w:pStyle w:val="B2"/>
      </w:pPr>
      <w:r w:rsidRPr="000F37ED">
        <w:t>c)</w:t>
      </w:r>
      <w:r w:rsidRPr="000F37ED">
        <w:tab/>
        <w:t>"DELIVERY AND READ" then, shall start timer TDU1 (delivery and read).</w:t>
      </w:r>
    </w:p>
    <w:p w14:paraId="15B9B9A0" w14:textId="77777777" w:rsidR="00094D7E" w:rsidRPr="000F37ED" w:rsidRDefault="00094D7E" w:rsidP="00094D7E">
      <w:r w:rsidRPr="000F37ED">
        <w:t>[TS 24.282, clause 12.2.1.1]</w:t>
      </w:r>
    </w:p>
    <w:p w14:paraId="1112EA79" w14:textId="77777777" w:rsidR="00094D7E" w:rsidRPr="000F37ED" w:rsidRDefault="00094D7E" w:rsidP="00094D7E">
      <w:r w:rsidRPr="000F37ED">
        <w:t>The MCData client shall follow the procedures in this subclause to:</w:t>
      </w:r>
    </w:p>
    <w:p w14:paraId="1DB9D20A" w14:textId="77777777" w:rsidR="00094D7E" w:rsidRPr="000F37ED" w:rsidRDefault="00094D7E" w:rsidP="00094D7E">
      <w:pPr>
        <w:pStyle w:val="B1"/>
      </w:pPr>
      <w:r w:rsidRPr="000F37ED">
        <w:t>-</w:t>
      </w:r>
      <w:r w:rsidRPr="000F37ED">
        <w:tab/>
        <w:t xml:space="preserve">indicate to an MCData client that an SDS message was delivered, read or delivered and read when the originating client requested a delivery, read or delivery and read report; </w:t>
      </w:r>
    </w:p>
    <w:p w14:paraId="7CBB984E" w14:textId="77777777" w:rsidR="00094D7E" w:rsidRPr="000F37ED" w:rsidRDefault="00094D7E" w:rsidP="00094D7E">
      <w:pPr>
        <w:pStyle w:val="B1"/>
      </w:pPr>
      <w:r w:rsidRPr="000F37ED">
        <w:t>-</w:t>
      </w:r>
      <w:r w:rsidRPr="000F37ED">
        <w:tab/>
        <w:t>indicate to the participating MCData function serving the MCData user that an SDS message was undelivered. The participating MCData function can store the message for later re-delivery;</w:t>
      </w:r>
    </w:p>
    <w:p w14:paraId="43CEDDE6" w14:textId="77777777" w:rsidR="00094D7E" w:rsidRPr="000F37ED" w:rsidRDefault="00094D7E" w:rsidP="00094D7E">
      <w:pPr>
        <w:pStyle w:val="B1"/>
      </w:pPr>
      <w:r w:rsidRPr="000F37ED">
        <w:t>-</w:t>
      </w:r>
      <w:r w:rsidRPr="000F37ED">
        <w:tab/>
        <w:t>indicate to an MCData client that a request for FD was accepted, deferred or rejected; or</w:t>
      </w:r>
    </w:p>
    <w:p w14:paraId="72239A3E" w14:textId="77777777" w:rsidR="00094D7E" w:rsidRPr="000F37ED" w:rsidRDefault="00094D7E" w:rsidP="00094D7E">
      <w:pPr>
        <w:pStyle w:val="B1"/>
      </w:pPr>
      <w:r w:rsidRPr="000F37ED">
        <w:t>-</w:t>
      </w:r>
      <w:r w:rsidRPr="000F37ED">
        <w:tab/>
        <w:t>indicate to an MCData client that a file download has been completed;</w:t>
      </w:r>
    </w:p>
    <w:p w14:paraId="5AE1269F" w14:textId="77777777" w:rsidR="00094D7E" w:rsidRPr="000F37ED" w:rsidRDefault="00094D7E" w:rsidP="00094D7E">
      <w:r w:rsidRPr="000F37ED">
        <w:t>Before sending a disposition notification the MCData client needs to determine:</w:t>
      </w:r>
    </w:p>
    <w:p w14:paraId="0A938366" w14:textId="77777777" w:rsidR="00094D7E" w:rsidRPr="000F37ED" w:rsidRDefault="00094D7E" w:rsidP="00094D7E">
      <w:pPr>
        <w:pStyle w:val="B1"/>
      </w:pPr>
      <w:r w:rsidRPr="000F37ED">
        <w:t>-</w:t>
      </w:r>
      <w:r w:rsidRPr="000F37ED">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824872B" w14:textId="77777777" w:rsidR="00094D7E" w:rsidRPr="000F37ED" w:rsidRDefault="00094D7E" w:rsidP="00094D7E">
      <w:pPr>
        <w:pStyle w:val="B1"/>
      </w:pPr>
      <w:r w:rsidRPr="000F37ED">
        <w:t>-</w:t>
      </w:r>
      <w:r w:rsidRPr="000F37ED">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C624F6C" w14:textId="77777777" w:rsidR="00094D7E" w:rsidRPr="000F37ED" w:rsidRDefault="00094D7E" w:rsidP="00094D7E">
      <w:pPr>
        <w:pStyle w:val="B1"/>
      </w:pPr>
      <w:r w:rsidRPr="000F37ED">
        <w:t>-</w:t>
      </w:r>
      <w:r w:rsidRPr="000F37ED">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28D8AB2" w14:textId="77777777" w:rsidR="00094D7E" w:rsidRPr="000F37ED" w:rsidRDefault="00094D7E" w:rsidP="00094D7E">
      <w:r w:rsidRPr="000F37ED">
        <w:t>The MCData client shall generate a SIP MESSAGE request in accordance with 3GPP TS 24.229 [5] and IETF RFC 3428 [6] with the clarifications given below.</w:t>
      </w:r>
    </w:p>
    <w:p w14:paraId="7B0EABCC" w14:textId="77777777" w:rsidR="00094D7E" w:rsidRPr="000F37ED" w:rsidRDefault="00094D7E" w:rsidP="00094D7E">
      <w:r w:rsidRPr="000F37ED">
        <w:t>The MCData client:</w:t>
      </w:r>
    </w:p>
    <w:p w14:paraId="7CE1A8D7" w14:textId="77777777" w:rsidR="00094D7E" w:rsidRPr="000F37ED" w:rsidRDefault="00094D7E" w:rsidP="00094D7E">
      <w:pPr>
        <w:pStyle w:val="B1"/>
      </w:pPr>
      <w:r w:rsidRPr="000F37ED">
        <w:t>1)</w:t>
      </w:r>
      <w:r w:rsidRPr="000F37ED">
        <w:tab/>
        <w:t>shall build the SIP MESSAGE request as specified in subclause 6.2.4.1;</w:t>
      </w:r>
    </w:p>
    <w:p w14:paraId="78174A7F" w14:textId="77777777" w:rsidR="00094D7E" w:rsidRPr="000F37ED" w:rsidRDefault="00094D7E" w:rsidP="00094D7E">
      <w:pPr>
        <w:pStyle w:val="B1"/>
      </w:pPr>
      <w:r w:rsidRPr="000F37ED">
        <w:t>2)</w:t>
      </w:r>
      <w:r w:rsidRPr="000F37ED">
        <w:tab/>
        <w:t>shall follow the rules specified in subclause 6.4 for the handling of MIME bodies in a SIP message when processing the remaining steps in this subclause;</w:t>
      </w:r>
    </w:p>
    <w:p w14:paraId="3091D6DC" w14:textId="77777777" w:rsidR="00094D7E" w:rsidRPr="000F37ED" w:rsidRDefault="00094D7E" w:rsidP="00094D7E">
      <w:pPr>
        <w:pStyle w:val="B1"/>
        <w:rPr>
          <w:lang w:eastAsia="ko-KR"/>
        </w:rPr>
      </w:pPr>
      <w:r w:rsidRPr="000F37ED">
        <w:rPr>
          <w:lang w:eastAsia="ko-KR"/>
        </w:rPr>
        <w:t>3)</w:t>
      </w:r>
      <w:r w:rsidRPr="000F37ED">
        <w:rPr>
          <w:lang w:eastAsia="ko-KR"/>
        </w:rPr>
        <w:tab/>
        <w:t xml:space="preserve">shall insert in the SIP MESSAGE request an </w:t>
      </w:r>
      <w:r w:rsidRPr="000F37ED">
        <w:t xml:space="preserve">application/resource-lists+xml </w:t>
      </w:r>
      <w:r w:rsidRPr="000F37ED">
        <w:rPr>
          <w:lang w:eastAsia="ko-KR"/>
        </w:rPr>
        <w:t>MIME body containing the MCData ID of the targeted MCData user, according to rules and procedures of IETF RFC 5366 [18];</w:t>
      </w:r>
    </w:p>
    <w:p w14:paraId="65EC7EFA" w14:textId="77777777" w:rsidR="00094D7E" w:rsidRPr="000F37ED" w:rsidRDefault="00094D7E" w:rsidP="00094D7E">
      <w:pPr>
        <w:pStyle w:val="B1"/>
        <w:rPr>
          <w:lang w:eastAsia="ko-KR"/>
        </w:rPr>
      </w:pPr>
      <w:r w:rsidRPr="000F37ED">
        <w:rPr>
          <w:lang w:eastAsia="ko-KR"/>
        </w:rPr>
        <w:t>4)</w:t>
      </w:r>
      <w:r w:rsidRPr="000F37ED">
        <w:rPr>
          <w:lang w:eastAsia="ko-KR"/>
        </w:rPr>
        <w:tab/>
        <w:t>shall insert in the SIP MESSAGE request an application/vnd.3gpp.mcdata-info+xml MIME body with an &lt;mcdata-controller-psi&gt; element containing the PSI of the controlling MCData function;</w:t>
      </w:r>
    </w:p>
    <w:p w14:paraId="3CD01A7B" w14:textId="77777777" w:rsidR="00094D7E" w:rsidRPr="000F37ED" w:rsidRDefault="00094D7E" w:rsidP="00094D7E">
      <w:pPr>
        <w:pStyle w:val="B1"/>
        <w:rPr>
          <w:lang w:eastAsia="ko-KR"/>
        </w:rPr>
      </w:pPr>
      <w:r w:rsidRPr="000F37ED">
        <w:rPr>
          <w:lang w:eastAsia="ko-KR"/>
        </w:rPr>
        <w:t>5)</w:t>
      </w:r>
      <w:r w:rsidRPr="000F37ED">
        <w:rPr>
          <w:lang w:eastAsia="ko-KR"/>
        </w:rPr>
        <w:tab/>
        <w:t>if sending a disposition notification in response to an MCData group data request, shall include an &lt;mcdata-calling-group-id&gt; element set to the MCData group identity in the application/vnd.3gpp.mcdata-info+xml MIME body;</w:t>
      </w:r>
    </w:p>
    <w:p w14:paraId="1694BC79" w14:textId="77777777" w:rsidR="00094D7E" w:rsidRPr="000F37ED" w:rsidRDefault="00094D7E" w:rsidP="00094D7E">
      <w:pPr>
        <w:pStyle w:val="B1"/>
      </w:pPr>
      <w:r w:rsidRPr="000F37ED">
        <w:rPr>
          <w:lang w:eastAsia="ko-KR"/>
        </w:rPr>
        <w:t>6)</w:t>
      </w:r>
      <w:r w:rsidRPr="000F37ED">
        <w:rPr>
          <w:lang w:eastAsia="ko-KR"/>
        </w:rPr>
        <w:tab/>
        <w:t xml:space="preserve">if requiring to send an SDS notification, </w:t>
      </w:r>
      <w:r w:rsidRPr="000F37ED">
        <w:t>shall generate an SDS NOTIFICATION message and include it in the SIP MESSAGE request as specified in subclause 6.2.3.1;</w:t>
      </w:r>
    </w:p>
    <w:p w14:paraId="630F34FD" w14:textId="77777777" w:rsidR="00094D7E" w:rsidRPr="000F37ED" w:rsidRDefault="00094D7E" w:rsidP="00094D7E">
      <w:pPr>
        <w:pStyle w:val="B1"/>
      </w:pPr>
      <w:r w:rsidRPr="000F37ED">
        <w:t>…</w:t>
      </w:r>
    </w:p>
    <w:p w14:paraId="5970AF3E" w14:textId="77777777" w:rsidR="00094D7E" w:rsidRPr="000F37ED" w:rsidRDefault="00094D7E" w:rsidP="00094D7E">
      <w:pPr>
        <w:pStyle w:val="B1"/>
        <w:rPr>
          <w:rFonts w:eastAsia="SimSun"/>
        </w:rPr>
      </w:pPr>
      <w:r w:rsidRPr="000F37ED">
        <w:t>8)</w:t>
      </w:r>
      <w:r w:rsidRPr="000F37ED">
        <w:tab/>
      </w:r>
      <w:r w:rsidRPr="000F37ED">
        <w:rPr>
          <w:lang w:eastAsia="ko-KR"/>
        </w:rPr>
        <w:t xml:space="preserve">shall send the </w:t>
      </w:r>
      <w:r w:rsidRPr="000F37ED">
        <w:rPr>
          <w:rFonts w:eastAsia="SimSun"/>
        </w:rPr>
        <w:t>SIP MESSAGE request according to rules and procedures of 3GPP TS 24.229 [5].</w:t>
      </w:r>
    </w:p>
    <w:p w14:paraId="52FFB57D" w14:textId="77777777" w:rsidR="00094D7E" w:rsidRPr="000F37ED" w:rsidRDefault="00094D7E" w:rsidP="00094D7E">
      <w:r w:rsidRPr="000F37ED">
        <w:t>[TS 24.282, clause 6.2.3.1]</w:t>
      </w:r>
    </w:p>
    <w:p w14:paraId="36E25FB1" w14:textId="77777777" w:rsidR="00094D7E" w:rsidRPr="000F37ED" w:rsidRDefault="00094D7E" w:rsidP="00094D7E">
      <w:r w:rsidRPr="000F37ED">
        <w:t>In order to generate an SDS notification, the MCData client:</w:t>
      </w:r>
    </w:p>
    <w:p w14:paraId="257DD6A1" w14:textId="77777777" w:rsidR="00094D7E" w:rsidRPr="000F37ED" w:rsidRDefault="00094D7E" w:rsidP="00094D7E">
      <w:pPr>
        <w:pStyle w:val="B1"/>
      </w:pPr>
      <w:r w:rsidRPr="000F37ED">
        <w:t>1)</w:t>
      </w:r>
      <w:r w:rsidRPr="000F37ED">
        <w:tab/>
        <w:t>shall generate an SDS NOTIFICATION message as specified in subclause 15.1.5; and</w:t>
      </w:r>
    </w:p>
    <w:p w14:paraId="679FA358" w14:textId="77777777" w:rsidR="00094D7E" w:rsidRPr="000F37ED" w:rsidRDefault="00094D7E" w:rsidP="00094D7E">
      <w:pPr>
        <w:pStyle w:val="B1"/>
      </w:pPr>
      <w:r w:rsidRPr="000F37ED">
        <w:t>2)</w:t>
      </w:r>
      <w:r w:rsidRPr="000F37ED">
        <w:tab/>
        <w:t>shall include in the SIP request, the SDS NOTIFICATION message in an application/vnd.3gpp.mcdata-signalling MIME body as specified in subclause E.1.</w:t>
      </w:r>
    </w:p>
    <w:p w14:paraId="724A6465" w14:textId="77777777" w:rsidR="00094D7E" w:rsidRPr="000F37ED" w:rsidRDefault="00094D7E" w:rsidP="00094D7E">
      <w:r w:rsidRPr="000F37ED">
        <w:t>When generating an SDS NOTIFICATION message as specified in subclause 15.1.5, the MCData client:</w:t>
      </w:r>
    </w:p>
    <w:p w14:paraId="2AFA7971" w14:textId="77777777" w:rsidR="00094D7E" w:rsidRPr="000F37ED" w:rsidRDefault="00094D7E" w:rsidP="00094D7E">
      <w:pPr>
        <w:pStyle w:val="B1"/>
      </w:pPr>
      <w:r w:rsidRPr="000F37ED">
        <w:t>1)</w:t>
      </w:r>
      <w:r w:rsidRPr="000F37ED">
        <w:tab/>
        <w:t>if sending a delivered notification, shall set the SDS disposition notification type IE as "DELIVERED" as specified in subclause 15.2.5;</w:t>
      </w:r>
    </w:p>
    <w:p w14:paraId="6611BC8A" w14:textId="77777777" w:rsidR="00094D7E" w:rsidRPr="000F37ED" w:rsidRDefault="00094D7E" w:rsidP="00094D7E">
      <w:pPr>
        <w:pStyle w:val="B1"/>
      </w:pPr>
      <w:r w:rsidRPr="000F37ED">
        <w:t>…</w:t>
      </w:r>
    </w:p>
    <w:p w14:paraId="517AE7D4" w14:textId="77777777" w:rsidR="00094D7E" w:rsidRPr="000F37ED" w:rsidRDefault="00094D7E" w:rsidP="00094D7E">
      <w:pPr>
        <w:pStyle w:val="B1"/>
      </w:pPr>
      <w:r w:rsidRPr="000F37ED">
        <w:t>5)</w:t>
      </w:r>
      <w:r w:rsidRPr="000F37ED">
        <w:tab/>
        <w:t>shall set the Date and time IE to the current time to as specified in subclause 15.2.8;</w:t>
      </w:r>
    </w:p>
    <w:p w14:paraId="731C86DB" w14:textId="77777777" w:rsidR="00094D7E" w:rsidRPr="000F37ED" w:rsidRDefault="00094D7E" w:rsidP="00094D7E">
      <w:pPr>
        <w:pStyle w:val="B1"/>
      </w:pPr>
      <w:r w:rsidRPr="000F37ED">
        <w:t>6)</w:t>
      </w:r>
      <w:r w:rsidRPr="000F37ED">
        <w:tab/>
        <w:t>shall set the Conversation ID to the value of the Conversation ID that was received in the SDS message as specified in subclause 15.2.9;</w:t>
      </w:r>
    </w:p>
    <w:p w14:paraId="286E6D68" w14:textId="77777777" w:rsidR="00094D7E" w:rsidRPr="000F37ED" w:rsidRDefault="00094D7E" w:rsidP="00094D7E">
      <w:pPr>
        <w:pStyle w:val="B1"/>
      </w:pPr>
      <w:r w:rsidRPr="000F37ED">
        <w:t>7)</w:t>
      </w:r>
      <w:r w:rsidRPr="000F37ED">
        <w:tab/>
        <w:t>shall set the Message ID to the value of the Message ID that was received in the SDS message as specified in subclause 15.2.10;</w:t>
      </w:r>
    </w:p>
    <w:p w14:paraId="2F67ED59" w14:textId="77777777" w:rsidR="00094D7E" w:rsidRPr="000F37ED" w:rsidRDefault="00094D7E" w:rsidP="00094D7E">
      <w:pPr>
        <w:pStyle w:val="B1"/>
      </w:pPr>
      <w:r w:rsidRPr="000F37ED">
        <w:t>8)</w:t>
      </w:r>
      <w:r w:rsidRPr="000F37ED">
        <w:tab/>
        <w:t>if the SDS message was destined for the user, shall not include an Application ID IE as specified in subclause 15.2.7; and</w:t>
      </w:r>
    </w:p>
    <w:p w14:paraId="41093C82" w14:textId="77777777" w:rsidR="00094D7E" w:rsidRPr="000F37ED" w:rsidRDefault="00094D7E" w:rsidP="00094D7E">
      <w:pPr>
        <w:pStyle w:val="B1"/>
        <w:ind w:left="0" w:firstLine="0"/>
      </w:pPr>
      <w:r w:rsidRPr="000F37ED">
        <w:t>[TS 24.282, clause 6.2.4.1]</w:t>
      </w:r>
    </w:p>
    <w:p w14:paraId="1A632484" w14:textId="77777777" w:rsidR="00094D7E" w:rsidRPr="000F37ED" w:rsidRDefault="00094D7E" w:rsidP="00094D7E">
      <w:pPr>
        <w:rPr>
          <w:rFonts w:eastAsia="SimSun"/>
        </w:rPr>
      </w:pPr>
      <w:r w:rsidRPr="000F37ED">
        <w:rPr>
          <w:rFonts w:eastAsia="SimSun"/>
        </w:rPr>
        <w:t>This subclause is referenced from other procedures.</w:t>
      </w:r>
    </w:p>
    <w:p w14:paraId="687C94E6" w14:textId="77777777" w:rsidR="00094D7E" w:rsidRPr="000F37ED" w:rsidRDefault="00094D7E" w:rsidP="00094D7E">
      <w:r w:rsidRPr="000F37ED">
        <w:t>In a SIP MESSAGE request, the MCData client:</w:t>
      </w:r>
    </w:p>
    <w:p w14:paraId="0E691732" w14:textId="77777777" w:rsidR="00094D7E" w:rsidRPr="000F37ED" w:rsidRDefault="00094D7E" w:rsidP="00094D7E">
      <w:pPr>
        <w:pStyle w:val="B1"/>
      </w:pPr>
      <w:r w:rsidRPr="000F37ED">
        <w:t>1)</w:t>
      </w:r>
      <w:r w:rsidRPr="000F37ED">
        <w:tab/>
        <w:t>when sending SDS messages or SDS disposition notifications:</w:t>
      </w:r>
    </w:p>
    <w:p w14:paraId="70AB9242" w14:textId="77777777" w:rsidR="00094D7E" w:rsidRPr="000F37ED" w:rsidRDefault="00094D7E" w:rsidP="00094D7E">
      <w:pPr>
        <w:pStyle w:val="B2"/>
        <w:rPr>
          <w:lang w:eastAsia="ko-KR"/>
        </w:rPr>
      </w:pPr>
      <w:r w:rsidRPr="000F37ED">
        <w:rPr>
          <w:lang w:eastAsia="ko-KR"/>
        </w:rPr>
        <w:t>a)</w:t>
      </w:r>
      <w:r w:rsidRPr="000F37ED">
        <w:rPr>
          <w:lang w:eastAsia="ko-KR"/>
        </w:rPr>
        <w:tab/>
        <w:t>shall include an Accept-Contact header field containing the g.3gpp.mcdata.sds media feature tag along with the "require" and "explicit" header field parameters according to IETF RFC 3841 [8];</w:t>
      </w:r>
    </w:p>
    <w:p w14:paraId="0116D78E" w14:textId="77777777" w:rsidR="00094D7E" w:rsidRPr="000F37ED" w:rsidRDefault="00094D7E" w:rsidP="00094D7E">
      <w:pPr>
        <w:pStyle w:val="B2"/>
        <w:rPr>
          <w:lang w:eastAsia="ko-KR"/>
        </w:rPr>
      </w:pPr>
      <w:r w:rsidRPr="000F37ED">
        <w:rPr>
          <w:lang w:eastAsia="ko-KR"/>
        </w:rPr>
        <w:t>b)</w:t>
      </w:r>
      <w:r w:rsidRPr="000F37ED">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4581383" w14:textId="77777777" w:rsidR="00094D7E" w:rsidRPr="000F37ED" w:rsidRDefault="00094D7E" w:rsidP="00094D7E">
      <w:pPr>
        <w:pStyle w:val="B2"/>
        <w:rPr>
          <w:lang w:eastAsia="ko-KR"/>
        </w:rPr>
      </w:pPr>
      <w:r w:rsidRPr="000F37ED">
        <w:rPr>
          <w:lang w:eastAsia="ko-KR"/>
        </w:rPr>
        <w:t>c)</w:t>
      </w:r>
      <w:r w:rsidRPr="000F37ED">
        <w:rPr>
          <w:lang w:eastAsia="ko-KR"/>
        </w:rPr>
        <w:tab/>
        <w:t>shall include the ICSI value "urn:urn-7:3gpp-service.ims.icsi.mcdata.sds" (coded as specified in 3GPP TS 24.229 [5]), in a P-Preferred-Service header field according to IETF RFC 6050 [7] in the SIP MESSAGE request;</w:t>
      </w:r>
    </w:p>
    <w:p w14:paraId="21F179E2" w14:textId="77777777" w:rsidR="00094D7E" w:rsidRPr="000F37ED" w:rsidRDefault="00094D7E" w:rsidP="00094D7E">
      <w:r w:rsidRPr="000F37ED">
        <w:t>…</w:t>
      </w:r>
    </w:p>
    <w:p w14:paraId="47DDAA9E" w14:textId="77777777" w:rsidR="00094D7E" w:rsidRPr="000F37ED" w:rsidRDefault="00094D7E" w:rsidP="00094D7E">
      <w:pPr>
        <w:pStyle w:val="B1"/>
      </w:pPr>
      <w:r w:rsidRPr="000F37ED">
        <w:t>3)</w:t>
      </w:r>
      <w:r w:rsidRPr="000F37ED">
        <w:tab/>
        <w:t>may include a P-Preferred-Identity header field in the SIP MESSAGE request containing a public user identity as specified in 3GPP TS 24.229 [5]; and</w:t>
      </w:r>
    </w:p>
    <w:p w14:paraId="1DE74F3C" w14:textId="77777777" w:rsidR="00094D7E" w:rsidRPr="000F37ED" w:rsidRDefault="00094D7E" w:rsidP="00094D7E">
      <w:pPr>
        <w:pStyle w:val="B1"/>
        <w:rPr>
          <w:rFonts w:eastAsia="SimSun"/>
        </w:rPr>
      </w:pPr>
      <w:r w:rsidRPr="000F37ED">
        <w:t>4)</w:t>
      </w:r>
      <w:r w:rsidRPr="000F37ED">
        <w:tab/>
      </w:r>
      <w:r w:rsidRPr="000F37ED">
        <w:rPr>
          <w:rFonts w:eastAsia="SimSun"/>
        </w:rPr>
        <w:t xml:space="preserve">shall set the Request-URI to the public service identity </w:t>
      </w:r>
      <w:r w:rsidRPr="000F37ED">
        <w:t>identifying the participating MCData function serving the MCData user.</w:t>
      </w:r>
    </w:p>
    <w:p w14:paraId="4DD7707C" w14:textId="77777777" w:rsidR="00094D7E" w:rsidRPr="000F37ED" w:rsidRDefault="00094D7E" w:rsidP="00094D7E">
      <w:pPr>
        <w:pStyle w:val="H6"/>
      </w:pPr>
      <w:r w:rsidRPr="000F37ED">
        <w:t>6.3.2.3</w:t>
      </w:r>
      <w:r w:rsidRPr="000F37ED">
        <w:tab/>
        <w:t>Test description</w:t>
      </w:r>
    </w:p>
    <w:p w14:paraId="5D032E05" w14:textId="77777777" w:rsidR="00094D7E" w:rsidRPr="000F37ED" w:rsidRDefault="00094D7E" w:rsidP="00094D7E">
      <w:pPr>
        <w:pStyle w:val="H6"/>
      </w:pPr>
      <w:r w:rsidRPr="000F37ED">
        <w:t>6.3.2.3.1</w:t>
      </w:r>
      <w:r w:rsidRPr="000F37ED">
        <w:tab/>
        <w:t>Pre-test conditions</w:t>
      </w:r>
    </w:p>
    <w:p w14:paraId="5E096203" w14:textId="77777777" w:rsidR="00094D7E" w:rsidRPr="000F37ED" w:rsidRDefault="00094D7E" w:rsidP="00094D7E">
      <w:pPr>
        <w:pStyle w:val="H6"/>
      </w:pPr>
      <w:r w:rsidRPr="000F37ED">
        <w:t>System Simulator:</w:t>
      </w:r>
    </w:p>
    <w:p w14:paraId="2901F205" w14:textId="60516E92" w:rsidR="00094D7E" w:rsidRPr="000F37ED" w:rsidRDefault="00094D7E" w:rsidP="00094D7E">
      <w:pPr>
        <w:pStyle w:val="B1"/>
      </w:pPr>
      <w:r w:rsidRPr="000F37ED">
        <w:t>-</w:t>
      </w:r>
      <w:r w:rsidRPr="000F37ED">
        <w:tab/>
        <w:t>SS (</w:t>
      </w:r>
      <w:ins w:id="2427" w:author="MCC160" w:date="2022-11-16T16:44:00Z">
        <w:r w:rsidR="00C2409F" w:rsidRPr="000F37ED">
          <w:rPr>
            <w:rPrChange w:id="2428" w:author="MCC160" w:date="2022-11-16T16:44:00Z">
              <w:rPr/>
            </w:rPrChange>
          </w:rPr>
          <w:t>MCData server</w:t>
        </w:r>
      </w:ins>
      <w:del w:id="2429" w:author="MCC160" w:date="2022-11-16T16:44:00Z">
        <w:r w:rsidRPr="000F37ED" w:rsidDel="00C2409F">
          <w:rPr>
            <w:rPrChange w:id="2430" w:author="MCC160" w:date="2022-11-16T16:44:00Z">
              <w:rPr/>
            </w:rPrChange>
          </w:rPr>
          <w:delText>MCDATA Server</w:delText>
        </w:r>
      </w:del>
      <w:r w:rsidRPr="000F37ED">
        <w:t>)</w:t>
      </w:r>
    </w:p>
    <w:p w14:paraId="4AAE76FE" w14:textId="77777777" w:rsidR="00094D7E" w:rsidRPr="000F37ED" w:rsidRDefault="00094D7E" w:rsidP="00094D7E">
      <w:pPr>
        <w:pStyle w:val="B1"/>
      </w:pPr>
      <w:r w:rsidRPr="000F37ED">
        <w:t>-</w:t>
      </w:r>
      <w:r w:rsidRPr="000F37E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217CB90" w14:textId="77777777" w:rsidR="00094D7E" w:rsidRPr="000F37ED" w:rsidRDefault="00094D7E" w:rsidP="00094D7E">
      <w:pPr>
        <w:pStyle w:val="H6"/>
      </w:pPr>
      <w:r w:rsidRPr="000F37ED">
        <w:t>IUT:</w:t>
      </w:r>
    </w:p>
    <w:p w14:paraId="05E90C43" w14:textId="711BF237" w:rsidR="00094D7E" w:rsidRPr="000F37ED" w:rsidRDefault="00094D7E" w:rsidP="00094D7E">
      <w:pPr>
        <w:pStyle w:val="B1"/>
      </w:pPr>
      <w:r w:rsidRPr="000F37ED">
        <w:t>-</w:t>
      </w:r>
      <w:r w:rsidRPr="000F37ED">
        <w:tab/>
        <w:t>UE (</w:t>
      </w:r>
      <w:ins w:id="2431" w:author="MCC160" w:date="2022-11-16T17:08:00Z">
        <w:r w:rsidR="0086294D" w:rsidRPr="000F37ED">
          <w:rPr>
            <w:rPrChange w:id="2432" w:author="MCC160" w:date="2022-11-16T17:12:00Z">
              <w:rPr/>
            </w:rPrChange>
          </w:rPr>
          <w:t>MCData client</w:t>
        </w:r>
      </w:ins>
      <w:del w:id="2433" w:author="MCC160" w:date="2022-11-16T17:08:00Z">
        <w:r w:rsidRPr="000F37ED" w:rsidDel="0086294D">
          <w:rPr>
            <w:rPrChange w:id="2434" w:author="MCC160" w:date="2022-11-16T17:12:00Z">
              <w:rPr/>
            </w:rPrChange>
          </w:rPr>
          <w:delText>MCDATA Client</w:delText>
        </w:r>
      </w:del>
      <w:r w:rsidRPr="000F37ED">
        <w:t>)</w:t>
      </w:r>
    </w:p>
    <w:p w14:paraId="58881B9D" w14:textId="77777777" w:rsidR="00094D7E" w:rsidRPr="000F37ED" w:rsidRDefault="00094D7E" w:rsidP="00094D7E">
      <w:pPr>
        <w:pStyle w:val="B1"/>
      </w:pPr>
      <w:r w:rsidRPr="000F37ED">
        <w:t>-</w:t>
      </w:r>
      <w:r w:rsidRPr="000F37ED">
        <w:tab/>
        <w:t>The test USIM set as defined in TS 36.579-1 [2], subclause 5.5.10 is inserted.</w:t>
      </w:r>
    </w:p>
    <w:p w14:paraId="7898357E" w14:textId="77777777" w:rsidR="00094D7E" w:rsidRPr="000F37ED" w:rsidRDefault="00094D7E" w:rsidP="00094D7E">
      <w:pPr>
        <w:pStyle w:val="B1"/>
        <w:rPr>
          <w:color w:val="000000"/>
        </w:rPr>
      </w:pPr>
      <w:r w:rsidRPr="000F37ED">
        <w:rPr>
          <w:color w:val="000000"/>
        </w:rPr>
        <w:t>-</w:t>
      </w:r>
      <w:r w:rsidRPr="000F37ED">
        <w:rPr>
          <w:color w:val="000000"/>
        </w:rPr>
        <w:tab/>
        <w:t>The &lt;max-payload-size-sds-cplane-bytes&gt; element in the MCData service configuration document as specified in 3GPP TS 24.484 [12], shall be large enough to allow the sending of the standalone SDS message using the signalling plane.</w:t>
      </w:r>
    </w:p>
    <w:p w14:paraId="02490C5A" w14:textId="77777777" w:rsidR="00094D7E" w:rsidRPr="000F37ED" w:rsidRDefault="00094D7E" w:rsidP="00094D7E">
      <w:pPr>
        <w:pStyle w:val="H6"/>
      </w:pPr>
      <w:r w:rsidRPr="000F37ED">
        <w:t>Preamble:</w:t>
      </w:r>
    </w:p>
    <w:p w14:paraId="476B89A0" w14:textId="77777777" w:rsidR="00094D7E" w:rsidRPr="000F37ED" w:rsidRDefault="00094D7E" w:rsidP="00094D7E">
      <w:pPr>
        <w:pStyle w:val="B1"/>
      </w:pPr>
      <w:r w:rsidRPr="000F37ED">
        <w:t>-</w:t>
      </w:r>
      <w:r w:rsidRPr="000F37ED">
        <w:tab/>
        <w:t>The UE has performed the Generic Test Procedure for MCDATA UE registration as specified in TS 36.579-1 [2], subclause 5.4.2B.</w:t>
      </w:r>
    </w:p>
    <w:p w14:paraId="038B8A0F" w14:textId="77777777" w:rsidR="00094D7E" w:rsidRPr="000F37ED" w:rsidRDefault="00094D7E" w:rsidP="00094D7E">
      <w:pPr>
        <w:pStyle w:val="B1"/>
      </w:pPr>
      <w:r w:rsidRPr="000F37ED">
        <w:t>-</w:t>
      </w:r>
      <w:r w:rsidRPr="000F37ED">
        <w:tab/>
        <w:t>The MCDATA User performs the Generic Test Procedure for MCDATA Authorization/Configuration and Key Generation as specified in TS 36.579-1 [2], subclause 5.3.2B.</w:t>
      </w:r>
    </w:p>
    <w:p w14:paraId="1B3C1E25" w14:textId="77777777" w:rsidR="00094D7E" w:rsidRPr="000F37ED" w:rsidRDefault="00094D7E" w:rsidP="00094D7E">
      <w:pPr>
        <w:pStyle w:val="B1"/>
      </w:pPr>
      <w:r w:rsidRPr="000F37ED">
        <w:t>-</w:t>
      </w:r>
      <w:r w:rsidRPr="000F37ED">
        <w:tab/>
        <w:t>UE States at the end of the preamble</w:t>
      </w:r>
    </w:p>
    <w:p w14:paraId="6C5D29DC" w14:textId="77777777" w:rsidR="00094D7E" w:rsidRPr="000F37ED" w:rsidRDefault="00094D7E" w:rsidP="00094D7E">
      <w:pPr>
        <w:pStyle w:val="B2"/>
      </w:pPr>
      <w:r w:rsidRPr="000F37ED">
        <w:t>-</w:t>
      </w:r>
      <w:r w:rsidRPr="000F37ED">
        <w:tab/>
        <w:t>The UE is in E-UTRA Registered, Idle Mode state.</w:t>
      </w:r>
    </w:p>
    <w:p w14:paraId="4D1BD482" w14:textId="5F02F5E5" w:rsidR="00094D7E" w:rsidRPr="000F37ED" w:rsidRDefault="00094D7E" w:rsidP="00094D7E">
      <w:pPr>
        <w:pStyle w:val="B2"/>
      </w:pPr>
      <w:r w:rsidRPr="000F37ED">
        <w:t>-</w:t>
      </w:r>
      <w:r w:rsidRPr="000F37ED">
        <w:tab/>
        <w:t>The MCD</w:t>
      </w:r>
      <w:ins w:id="2435" w:author="MCC160" w:date="2022-11-16T17:08:00Z">
        <w:r w:rsidR="0086294D" w:rsidRPr="000F37ED">
          <w:rPr>
            <w:rPrChange w:id="2436" w:author="MCC160" w:date="2022-11-16T17:08:00Z">
              <w:rPr/>
            </w:rPrChange>
          </w:rPr>
          <w:t>ata</w:t>
        </w:r>
      </w:ins>
      <w:del w:id="2437" w:author="MCC160" w:date="2022-11-16T17:08:00Z">
        <w:r w:rsidRPr="000F37ED" w:rsidDel="0086294D">
          <w:rPr>
            <w:rPrChange w:id="2438" w:author="MCC160" w:date="2022-11-16T17:08:00Z">
              <w:rPr/>
            </w:rPrChange>
          </w:rPr>
          <w:delText>ATA</w:delText>
        </w:r>
      </w:del>
      <w:r w:rsidRPr="000F37ED">
        <w:t xml:space="preserve"> Client Application has been activated and User has registered-in as the MCDATA User with the Server as active user at the Client.</w:t>
      </w:r>
    </w:p>
    <w:p w14:paraId="3FB4552B" w14:textId="77777777" w:rsidR="00094D7E" w:rsidRPr="000F37ED" w:rsidRDefault="00094D7E" w:rsidP="00094D7E">
      <w:pPr>
        <w:pStyle w:val="H6"/>
      </w:pPr>
      <w:r w:rsidRPr="000F37ED">
        <w:t>6.3.2.3.2</w:t>
      </w:r>
      <w:r w:rsidRPr="000F37ED">
        <w:tab/>
        <w:t>Test procedure sequence</w:t>
      </w:r>
    </w:p>
    <w:p w14:paraId="04343994" w14:textId="77777777" w:rsidR="00094D7E" w:rsidRPr="000F37ED" w:rsidRDefault="00094D7E" w:rsidP="00094D7E">
      <w:pPr>
        <w:pStyle w:val="TH"/>
        <w:rPr>
          <w:color w:val="000000"/>
        </w:rPr>
      </w:pPr>
      <w:r w:rsidRPr="000F37ED">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0F37ED" w14:paraId="3D889AE0" w14:textId="77777777" w:rsidTr="00831DD9">
        <w:tc>
          <w:tcPr>
            <w:tcW w:w="649" w:type="dxa"/>
            <w:tcBorders>
              <w:top w:val="single" w:sz="4" w:space="0" w:color="auto"/>
              <w:left w:val="single" w:sz="4" w:space="0" w:color="auto"/>
              <w:bottom w:val="nil"/>
              <w:right w:val="single" w:sz="4" w:space="0" w:color="auto"/>
            </w:tcBorders>
            <w:hideMark/>
          </w:tcPr>
          <w:p w14:paraId="629185E8" w14:textId="77777777" w:rsidR="00094D7E" w:rsidRPr="000F37ED" w:rsidRDefault="00094D7E" w:rsidP="00831DD9">
            <w:pPr>
              <w:pStyle w:val="TAH"/>
              <w:rPr>
                <w:color w:val="000000"/>
              </w:rPr>
            </w:pPr>
            <w:r w:rsidRPr="000F37ED">
              <w:rPr>
                <w:color w:val="000000"/>
              </w:rPr>
              <w:t>St</w:t>
            </w:r>
          </w:p>
        </w:tc>
        <w:tc>
          <w:tcPr>
            <w:tcW w:w="3970" w:type="dxa"/>
            <w:tcBorders>
              <w:top w:val="single" w:sz="4" w:space="0" w:color="auto"/>
              <w:left w:val="single" w:sz="4" w:space="0" w:color="auto"/>
              <w:bottom w:val="nil"/>
              <w:right w:val="single" w:sz="4" w:space="0" w:color="auto"/>
            </w:tcBorders>
            <w:hideMark/>
          </w:tcPr>
          <w:p w14:paraId="03CAF664" w14:textId="77777777" w:rsidR="00094D7E" w:rsidRPr="000F37ED" w:rsidRDefault="00094D7E" w:rsidP="00831DD9">
            <w:pPr>
              <w:pStyle w:val="TAH"/>
              <w:rPr>
                <w:color w:val="000000"/>
              </w:rPr>
            </w:pPr>
            <w:r w:rsidRPr="000F37ED">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5B1D64" w14:textId="77777777" w:rsidR="00094D7E" w:rsidRPr="000F37ED" w:rsidRDefault="00094D7E" w:rsidP="00831DD9">
            <w:pPr>
              <w:pStyle w:val="TAH"/>
              <w:rPr>
                <w:color w:val="000000"/>
              </w:rPr>
            </w:pPr>
            <w:r w:rsidRPr="000F37ED">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E834E9B" w14:textId="77777777" w:rsidR="00094D7E" w:rsidRPr="000F37ED" w:rsidRDefault="00094D7E" w:rsidP="00831DD9">
            <w:pPr>
              <w:pStyle w:val="TAH"/>
              <w:rPr>
                <w:color w:val="000000"/>
              </w:rPr>
            </w:pPr>
            <w:r w:rsidRPr="000F37ED">
              <w:rPr>
                <w:color w:val="000000"/>
              </w:rPr>
              <w:t>TP</w:t>
            </w:r>
          </w:p>
        </w:tc>
        <w:tc>
          <w:tcPr>
            <w:tcW w:w="892" w:type="dxa"/>
            <w:tcBorders>
              <w:top w:val="single" w:sz="4" w:space="0" w:color="auto"/>
              <w:left w:val="single" w:sz="4" w:space="0" w:color="auto"/>
              <w:bottom w:val="nil"/>
              <w:right w:val="single" w:sz="4" w:space="0" w:color="auto"/>
            </w:tcBorders>
            <w:hideMark/>
          </w:tcPr>
          <w:p w14:paraId="3E6B82E0" w14:textId="77777777" w:rsidR="00094D7E" w:rsidRPr="000F37ED" w:rsidRDefault="00094D7E" w:rsidP="00831DD9">
            <w:pPr>
              <w:pStyle w:val="TAH"/>
              <w:rPr>
                <w:color w:val="000000"/>
              </w:rPr>
            </w:pPr>
            <w:r w:rsidRPr="000F37ED">
              <w:rPr>
                <w:color w:val="000000"/>
              </w:rPr>
              <w:t>Verdict</w:t>
            </w:r>
          </w:p>
        </w:tc>
      </w:tr>
      <w:tr w:rsidR="00094D7E" w:rsidRPr="000F37ED" w14:paraId="0BC71CF0" w14:textId="77777777" w:rsidTr="00831DD9">
        <w:tc>
          <w:tcPr>
            <w:tcW w:w="649" w:type="dxa"/>
            <w:tcBorders>
              <w:top w:val="nil"/>
              <w:left w:val="single" w:sz="4" w:space="0" w:color="auto"/>
              <w:bottom w:val="single" w:sz="4" w:space="0" w:color="auto"/>
              <w:right w:val="single" w:sz="4" w:space="0" w:color="auto"/>
            </w:tcBorders>
          </w:tcPr>
          <w:p w14:paraId="3CAA5280" w14:textId="77777777" w:rsidR="00094D7E" w:rsidRPr="000F37ED" w:rsidRDefault="00094D7E" w:rsidP="00831DD9">
            <w:pPr>
              <w:pStyle w:val="TAH"/>
              <w:rPr>
                <w:color w:val="000000"/>
              </w:rPr>
            </w:pPr>
          </w:p>
        </w:tc>
        <w:tc>
          <w:tcPr>
            <w:tcW w:w="3970" w:type="dxa"/>
            <w:tcBorders>
              <w:top w:val="nil"/>
              <w:left w:val="single" w:sz="4" w:space="0" w:color="auto"/>
              <w:bottom w:val="single" w:sz="4" w:space="0" w:color="auto"/>
              <w:right w:val="single" w:sz="4" w:space="0" w:color="auto"/>
            </w:tcBorders>
          </w:tcPr>
          <w:p w14:paraId="6D2BCB25" w14:textId="77777777" w:rsidR="00094D7E" w:rsidRPr="000F37ED" w:rsidRDefault="00094D7E" w:rsidP="00831DD9">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441D31B1" w14:textId="77777777" w:rsidR="00094D7E" w:rsidRPr="000F37ED" w:rsidRDefault="00094D7E" w:rsidP="00831DD9">
            <w:pPr>
              <w:pStyle w:val="TAH"/>
              <w:rPr>
                <w:color w:val="000000"/>
              </w:rPr>
            </w:pPr>
            <w:r w:rsidRPr="000F37ED">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2F0838D4" w14:textId="77777777" w:rsidR="00094D7E" w:rsidRPr="000F37ED" w:rsidRDefault="00094D7E" w:rsidP="00831DD9">
            <w:pPr>
              <w:pStyle w:val="TAH"/>
              <w:rPr>
                <w:color w:val="000000"/>
              </w:rPr>
            </w:pPr>
            <w:r w:rsidRPr="000F37ED">
              <w:rPr>
                <w:color w:val="000000"/>
              </w:rPr>
              <w:t>Message</w:t>
            </w:r>
          </w:p>
        </w:tc>
        <w:tc>
          <w:tcPr>
            <w:tcW w:w="567" w:type="dxa"/>
            <w:tcBorders>
              <w:top w:val="nil"/>
              <w:left w:val="single" w:sz="4" w:space="0" w:color="auto"/>
              <w:bottom w:val="single" w:sz="4" w:space="0" w:color="auto"/>
              <w:right w:val="single" w:sz="4" w:space="0" w:color="auto"/>
            </w:tcBorders>
          </w:tcPr>
          <w:p w14:paraId="6978FB93" w14:textId="77777777" w:rsidR="00094D7E" w:rsidRPr="000F37ED" w:rsidRDefault="00094D7E" w:rsidP="00831DD9">
            <w:pPr>
              <w:pStyle w:val="TAH"/>
              <w:rPr>
                <w:color w:val="000000"/>
              </w:rPr>
            </w:pPr>
          </w:p>
        </w:tc>
        <w:tc>
          <w:tcPr>
            <w:tcW w:w="892" w:type="dxa"/>
            <w:tcBorders>
              <w:top w:val="nil"/>
              <w:left w:val="single" w:sz="4" w:space="0" w:color="auto"/>
              <w:bottom w:val="single" w:sz="4" w:space="0" w:color="auto"/>
              <w:right w:val="single" w:sz="4" w:space="0" w:color="auto"/>
            </w:tcBorders>
          </w:tcPr>
          <w:p w14:paraId="61581915" w14:textId="77777777" w:rsidR="00094D7E" w:rsidRPr="000F37ED" w:rsidRDefault="00094D7E" w:rsidP="00831DD9">
            <w:pPr>
              <w:pStyle w:val="TAH"/>
              <w:rPr>
                <w:color w:val="000000"/>
              </w:rPr>
            </w:pPr>
          </w:p>
        </w:tc>
      </w:tr>
      <w:tr w:rsidR="00094D7E" w:rsidRPr="000F37ED" w:rsidDel="00326289" w14:paraId="4709D8DC" w14:textId="77777777" w:rsidTr="00831DD9">
        <w:tc>
          <w:tcPr>
            <w:tcW w:w="649" w:type="dxa"/>
            <w:shd w:val="clear" w:color="auto" w:fill="auto"/>
          </w:tcPr>
          <w:p w14:paraId="70ADE2A6" w14:textId="77777777" w:rsidR="00094D7E" w:rsidRPr="000F37ED" w:rsidDel="00326289" w:rsidRDefault="00094D7E" w:rsidP="00831DD9">
            <w:pPr>
              <w:pStyle w:val="TAC"/>
              <w:rPr>
                <w:rFonts w:cs="Arial"/>
                <w:color w:val="000000"/>
              </w:rPr>
            </w:pPr>
            <w:r w:rsidRPr="000F37ED">
              <w:t>1-1B</w:t>
            </w:r>
          </w:p>
        </w:tc>
        <w:tc>
          <w:tcPr>
            <w:tcW w:w="3970" w:type="dxa"/>
            <w:shd w:val="clear" w:color="auto" w:fill="auto"/>
          </w:tcPr>
          <w:p w14:paraId="59DCF4BC" w14:textId="68993C64" w:rsidR="00094D7E" w:rsidRPr="000F37ED" w:rsidRDefault="00094D7E" w:rsidP="00831DD9">
            <w:pPr>
              <w:keepNext/>
              <w:keepLines/>
              <w:spacing w:after="0"/>
              <w:rPr>
                <w:rFonts w:ascii="Arial" w:hAnsi="Arial"/>
                <w:sz w:val="18"/>
              </w:rPr>
            </w:pPr>
            <w:r w:rsidRPr="000F37ED">
              <w:rPr>
                <w:rFonts w:ascii="Arial" w:hAnsi="Arial"/>
                <w:sz w:val="18"/>
              </w:rPr>
              <w:t xml:space="preserve">Check: Does the UE (MCData </w:t>
            </w:r>
            <w:del w:id="2439" w:author="MCC160" w:date="2022-11-15T22:33:00Z">
              <w:r w:rsidRPr="000F37ED" w:rsidDel="00FB6193">
                <w:rPr>
                  <w:rFonts w:ascii="Arial" w:hAnsi="Arial"/>
                  <w:sz w:val="18"/>
                </w:rPr>
                <w:delText>C</w:delText>
              </w:r>
            </w:del>
            <w:ins w:id="2440" w:author="MCC160" w:date="2022-11-15T22:33:00Z">
              <w:r w:rsidR="00FB6193" w:rsidRPr="000F37ED">
                <w:rPr>
                  <w:rFonts w:ascii="Arial" w:hAnsi="Arial"/>
                  <w:sz w:val="18"/>
                </w:rPr>
                <w:t>c</w:t>
              </w:r>
            </w:ins>
            <w:r w:rsidRPr="000F37ED">
              <w:rPr>
                <w:rFonts w:ascii="Arial" w:hAnsi="Arial"/>
                <w:sz w:val="18"/>
              </w:rPr>
              <w:t xml:space="preserve">lient) </w:t>
            </w:r>
            <w:ins w:id="2441" w:author="MCC160" w:date="2022-11-01T19:26:00Z">
              <w:r w:rsidR="00F2194C" w:rsidRPr="000F37ED">
                <w:rPr>
                  <w:rFonts w:ascii="Arial" w:hAnsi="Arial"/>
                  <w:sz w:val="18"/>
                </w:rPr>
                <w:t xml:space="preserve">correctly </w:t>
              </w:r>
            </w:ins>
            <w:r w:rsidRPr="000F37ED">
              <w:rPr>
                <w:rFonts w:ascii="Arial" w:hAnsi="Arial"/>
                <w:sz w:val="18"/>
              </w:rPr>
              <w:t xml:space="preserve">perform steps 1a1-3 of </w:t>
            </w:r>
            <w:del w:id="2442" w:author="MCC160" w:date="2022-11-01T19:30:00Z">
              <w:r w:rsidRPr="000F37ED" w:rsidDel="00F2194C">
                <w:rPr>
                  <w:rFonts w:ascii="Arial" w:hAnsi="Arial"/>
                  <w:sz w:val="18"/>
                </w:rPr>
                <w:delText xml:space="preserve">the procedure for </w:delText>
              </w:r>
            </w:del>
            <w:ins w:id="2443" w:author="MCC160" w:date="2022-11-01T19:30:00Z">
              <w:r w:rsidR="00F2194C" w:rsidRPr="000F37ED">
                <w:rPr>
                  <w:rFonts w:ascii="Arial" w:hAnsi="Arial"/>
                  <w:sz w:val="18"/>
                </w:rPr>
                <w:t>test procedure '</w:t>
              </w:r>
            </w:ins>
            <w:r w:rsidRPr="000F37ED">
              <w:rPr>
                <w:rFonts w:ascii="Arial" w:hAnsi="Arial"/>
                <w:b/>
                <w:bCs/>
                <w:sz w:val="18"/>
              </w:rPr>
              <w:t>MCX SIP MESSAGE CT</w:t>
            </w:r>
            <w:del w:id="2444" w:author="MCC160" w:date="2022-11-01T19:41:00Z">
              <w:r w:rsidRPr="000F37ED" w:rsidDel="002B6F44">
                <w:rPr>
                  <w:rFonts w:ascii="Arial" w:hAnsi="Arial"/>
                  <w:b/>
                  <w:bCs/>
                  <w:sz w:val="18"/>
                </w:rPr>
                <w:delText xml:space="preserve"> </w:delText>
              </w:r>
              <w:r w:rsidRPr="000F37ED" w:rsidDel="002B6F44">
                <w:rPr>
                  <w:rFonts w:ascii="Arial" w:hAnsi="Arial"/>
                  <w:sz w:val="18"/>
                </w:rPr>
                <w:delText xml:space="preserve">specified in TS 36.579-1 </w:delText>
              </w:r>
            </w:del>
            <w:ins w:id="2445" w:author="MCC160" w:date="2022-11-01T19:41:00Z">
              <w:r w:rsidR="002B6F44" w:rsidRPr="000F37ED">
                <w:rPr>
                  <w:rFonts w:ascii="Arial" w:hAnsi="Arial"/>
                  <w:bCs/>
                  <w:sz w:val="18"/>
                </w:rPr>
                <w:t xml:space="preserve">' as described in TS 36.579-1 </w:t>
              </w:r>
            </w:ins>
            <w:r w:rsidRPr="000F37ED">
              <w:rPr>
                <w:rFonts w:ascii="Arial" w:hAnsi="Arial"/>
                <w:sz w:val="18"/>
              </w:rPr>
              <w:t xml:space="preserve">[2] Table 5.3.33.3-1 </w:t>
            </w:r>
            <w:r w:rsidRPr="000F37ED">
              <w:rPr>
                <w:rFonts w:ascii="Arial" w:hAnsi="Arial"/>
                <w:b/>
                <w:bCs/>
                <w:sz w:val="18"/>
              </w:rPr>
              <w:t>to receive an Enhanced Status with disposition request "DELIVERY"</w:t>
            </w:r>
            <w:ins w:id="2446" w:author="MCC160" w:date="2022-11-12T20:00:00Z">
              <w:r w:rsidR="00B43C7C" w:rsidRPr="000F37ED">
                <w:rPr>
                  <w:rFonts w:ascii="Arial" w:hAnsi="Arial"/>
                  <w:b/>
                  <w:bCs/>
                  <w:sz w:val="18"/>
                </w:rPr>
                <w:t xml:space="preserve"> </w:t>
              </w:r>
              <w:r w:rsidR="00B43C7C" w:rsidRPr="000F37ED">
                <w:rPr>
                  <w:rFonts w:ascii="Arial" w:hAnsi="Arial"/>
                  <w:b/>
                  <w:bCs/>
                  <w:sz w:val="18"/>
                  <w:rPrChange w:id="2447" w:author="MCC160" w:date="2022-11-12T20:01:00Z">
                    <w:rPr>
                      <w:rFonts w:ascii="Arial" w:hAnsi="Arial"/>
                      <w:b/>
                      <w:bCs/>
                      <w:sz w:val="18"/>
                    </w:rPr>
                  </w:rPrChange>
                </w:rPr>
                <w:t>and an enhanced status payload with id=0</w:t>
              </w:r>
            </w:ins>
            <w:r w:rsidRPr="000F37ED">
              <w:rPr>
                <w:rFonts w:ascii="Arial" w:hAnsi="Arial"/>
                <w:sz w:val="18"/>
              </w:rPr>
              <w:t>?</w:t>
            </w:r>
          </w:p>
          <w:p w14:paraId="0CA5C903" w14:textId="77777777" w:rsidR="00094D7E" w:rsidRPr="000F37ED" w:rsidDel="00326289" w:rsidRDefault="00094D7E" w:rsidP="00831DD9">
            <w:pPr>
              <w:pStyle w:val="TAL"/>
              <w:rPr>
                <w:color w:val="000000"/>
              </w:rPr>
            </w:pPr>
            <w:r w:rsidRPr="000F37ED">
              <w:t>(NOTE 2)</w:t>
            </w:r>
          </w:p>
        </w:tc>
        <w:tc>
          <w:tcPr>
            <w:tcW w:w="709" w:type="dxa"/>
            <w:shd w:val="clear" w:color="auto" w:fill="auto"/>
          </w:tcPr>
          <w:p w14:paraId="4F1D1D1B" w14:textId="77777777" w:rsidR="00094D7E" w:rsidRPr="000F37ED" w:rsidDel="00326289" w:rsidRDefault="00094D7E" w:rsidP="00831DD9">
            <w:pPr>
              <w:pStyle w:val="TAC"/>
              <w:rPr>
                <w:color w:val="000000"/>
                <w:szCs w:val="18"/>
              </w:rPr>
            </w:pPr>
            <w:r w:rsidRPr="000F37ED">
              <w:t>-</w:t>
            </w:r>
          </w:p>
        </w:tc>
        <w:tc>
          <w:tcPr>
            <w:tcW w:w="2978" w:type="dxa"/>
            <w:shd w:val="clear" w:color="auto" w:fill="auto"/>
          </w:tcPr>
          <w:p w14:paraId="2AF2644F" w14:textId="77777777" w:rsidR="00094D7E" w:rsidRPr="000F37ED" w:rsidDel="00326289" w:rsidRDefault="00094D7E" w:rsidP="00831DD9">
            <w:pPr>
              <w:pStyle w:val="TAL"/>
              <w:rPr>
                <w:color w:val="000000"/>
              </w:rPr>
            </w:pPr>
            <w:r w:rsidRPr="000F37ED">
              <w:t>-</w:t>
            </w:r>
          </w:p>
        </w:tc>
        <w:tc>
          <w:tcPr>
            <w:tcW w:w="567" w:type="dxa"/>
            <w:shd w:val="clear" w:color="auto" w:fill="auto"/>
          </w:tcPr>
          <w:p w14:paraId="2FFEF9D3" w14:textId="77777777" w:rsidR="00094D7E" w:rsidRPr="000F37ED" w:rsidDel="00326289" w:rsidRDefault="00094D7E" w:rsidP="00831DD9">
            <w:pPr>
              <w:pStyle w:val="TAC"/>
              <w:rPr>
                <w:color w:val="000000"/>
              </w:rPr>
            </w:pPr>
            <w:r w:rsidRPr="000F37ED">
              <w:t>1</w:t>
            </w:r>
          </w:p>
        </w:tc>
        <w:tc>
          <w:tcPr>
            <w:tcW w:w="892" w:type="dxa"/>
            <w:shd w:val="clear" w:color="auto" w:fill="auto"/>
          </w:tcPr>
          <w:p w14:paraId="63C2E64C" w14:textId="77777777" w:rsidR="00094D7E" w:rsidRPr="000F37ED" w:rsidDel="00326289" w:rsidRDefault="00094D7E" w:rsidP="00831DD9">
            <w:pPr>
              <w:pStyle w:val="TAC"/>
              <w:rPr>
                <w:color w:val="000000"/>
              </w:rPr>
            </w:pPr>
            <w:r w:rsidRPr="000F37ED">
              <w:t>P</w:t>
            </w:r>
          </w:p>
        </w:tc>
      </w:tr>
      <w:tr w:rsidR="00094D7E" w:rsidRPr="000F37ED" w:rsidDel="00326289" w14:paraId="5748945A" w14:textId="77777777" w:rsidTr="00831DD9">
        <w:tc>
          <w:tcPr>
            <w:tcW w:w="649" w:type="dxa"/>
            <w:shd w:val="clear" w:color="auto" w:fill="auto"/>
          </w:tcPr>
          <w:p w14:paraId="5FD1554C" w14:textId="77777777" w:rsidR="00094D7E" w:rsidRPr="000F37ED" w:rsidDel="00326289" w:rsidRDefault="00094D7E" w:rsidP="00831DD9">
            <w:pPr>
              <w:pStyle w:val="TAC"/>
              <w:rPr>
                <w:color w:val="000000"/>
              </w:rPr>
            </w:pPr>
            <w:r w:rsidRPr="000F37ED">
              <w:t>3</w:t>
            </w:r>
          </w:p>
        </w:tc>
        <w:tc>
          <w:tcPr>
            <w:tcW w:w="3970" w:type="dxa"/>
            <w:shd w:val="clear" w:color="auto" w:fill="auto"/>
          </w:tcPr>
          <w:p w14:paraId="7CC23B98" w14:textId="25CDB335" w:rsidR="00094D7E" w:rsidRPr="000F37ED" w:rsidDel="00326289" w:rsidRDefault="00094D7E" w:rsidP="00831DD9">
            <w:pPr>
              <w:pStyle w:val="TAL"/>
              <w:rPr>
                <w:color w:val="000000"/>
              </w:rPr>
            </w:pPr>
            <w:r w:rsidRPr="000F37ED">
              <w:t xml:space="preserve">Check: Does the UE (MCData </w:t>
            </w:r>
            <w:del w:id="2448" w:author="MCC160" w:date="2022-11-15T22:35:00Z">
              <w:r w:rsidRPr="000F37ED" w:rsidDel="00FB6193">
                <w:rPr>
                  <w:rPrChange w:id="2449" w:author="MCC160" w:date="2022-11-15T22:35:00Z">
                    <w:rPr/>
                  </w:rPrChange>
                </w:rPr>
                <w:delText>C</w:delText>
              </w:r>
            </w:del>
            <w:ins w:id="2450" w:author="MCC160" w:date="2022-11-15T22:35:00Z">
              <w:r w:rsidR="00FB6193" w:rsidRPr="000F37ED">
                <w:rPr>
                  <w:rPrChange w:id="2451" w:author="MCC160" w:date="2022-11-15T22:35:00Z">
                    <w:rPr/>
                  </w:rPrChange>
                </w:rPr>
                <w:t>c</w:t>
              </w:r>
            </w:ins>
            <w:r w:rsidRPr="000F37ED">
              <w:t xml:space="preserve">lient) </w:t>
            </w:r>
            <w:ins w:id="2452" w:author="MCC160" w:date="2022-11-01T19:26:00Z">
              <w:r w:rsidR="00F2194C" w:rsidRPr="000F37ED">
                <w:t xml:space="preserve">correctly </w:t>
              </w:r>
            </w:ins>
            <w:r w:rsidRPr="000F37ED">
              <w:t xml:space="preserve">perform </w:t>
            </w:r>
            <w:del w:id="2453" w:author="MCC160" w:date="2022-11-01T19:30:00Z">
              <w:r w:rsidRPr="000F37ED" w:rsidDel="00F2194C">
                <w:delText xml:space="preserve">the procedure for </w:delText>
              </w:r>
            </w:del>
            <w:ins w:id="2454" w:author="MCC160" w:date="2022-11-01T19:30:00Z">
              <w:r w:rsidR="00F2194C" w:rsidRPr="000F37ED">
                <w:t>test procedure '</w:t>
              </w:r>
            </w:ins>
            <w:r w:rsidRPr="000F37ED">
              <w:rPr>
                <w:b/>
                <w:bCs/>
              </w:rPr>
              <w:t>CO SDS or FD message transfer using signalling plane</w:t>
            </w:r>
            <w:del w:id="2455" w:author="MCC160" w:date="2022-11-01T19:41:00Z">
              <w:r w:rsidRPr="000F37ED" w:rsidDel="002B6F44">
                <w:delText xml:space="preserve"> specified in TS 36.579-1 </w:delText>
              </w:r>
            </w:del>
            <w:ins w:id="2456" w:author="MCC160" w:date="2022-11-01T19:41:00Z">
              <w:r w:rsidR="002B6F44" w:rsidRPr="000F37ED">
                <w:t xml:space="preserve">' as described in TS 36.579-1 </w:t>
              </w:r>
            </w:ins>
            <w:r w:rsidRPr="000F37ED">
              <w:t xml:space="preserve">[2] Table 5.3C.1.3-1 </w:t>
            </w:r>
            <w:r w:rsidRPr="000F37ED">
              <w:rPr>
                <w:b/>
                <w:bCs/>
              </w:rPr>
              <w:t>to send a disposition notification of "DELIVERED"</w:t>
            </w:r>
            <w:r w:rsidRPr="000F37ED">
              <w:t>?</w:t>
            </w:r>
          </w:p>
        </w:tc>
        <w:tc>
          <w:tcPr>
            <w:tcW w:w="709" w:type="dxa"/>
            <w:shd w:val="clear" w:color="auto" w:fill="auto"/>
          </w:tcPr>
          <w:p w14:paraId="42752124" w14:textId="77777777" w:rsidR="00094D7E" w:rsidRPr="000F37ED" w:rsidDel="00326289" w:rsidRDefault="00094D7E" w:rsidP="00831DD9">
            <w:pPr>
              <w:pStyle w:val="TAC"/>
              <w:rPr>
                <w:color w:val="000000"/>
              </w:rPr>
            </w:pPr>
            <w:r w:rsidRPr="000F37ED">
              <w:rPr>
                <w:szCs w:val="18"/>
              </w:rPr>
              <w:t>-</w:t>
            </w:r>
          </w:p>
        </w:tc>
        <w:tc>
          <w:tcPr>
            <w:tcW w:w="2978" w:type="dxa"/>
            <w:shd w:val="clear" w:color="auto" w:fill="auto"/>
          </w:tcPr>
          <w:p w14:paraId="228543B6" w14:textId="77777777" w:rsidR="00094D7E" w:rsidRPr="000F37ED" w:rsidDel="00326289" w:rsidRDefault="00094D7E" w:rsidP="00831DD9">
            <w:pPr>
              <w:pStyle w:val="TAL"/>
              <w:rPr>
                <w:color w:val="000000"/>
              </w:rPr>
            </w:pPr>
            <w:r w:rsidRPr="000F37ED">
              <w:t>-</w:t>
            </w:r>
          </w:p>
        </w:tc>
        <w:tc>
          <w:tcPr>
            <w:tcW w:w="567" w:type="dxa"/>
            <w:shd w:val="clear" w:color="auto" w:fill="auto"/>
          </w:tcPr>
          <w:p w14:paraId="6D836A97" w14:textId="77777777" w:rsidR="00094D7E" w:rsidRPr="000F37ED" w:rsidDel="00326289" w:rsidRDefault="00094D7E" w:rsidP="00831DD9">
            <w:pPr>
              <w:pStyle w:val="TAC"/>
              <w:rPr>
                <w:color w:val="000000"/>
              </w:rPr>
            </w:pPr>
            <w:r w:rsidRPr="000F37ED">
              <w:t>1</w:t>
            </w:r>
          </w:p>
        </w:tc>
        <w:tc>
          <w:tcPr>
            <w:tcW w:w="892" w:type="dxa"/>
            <w:shd w:val="clear" w:color="auto" w:fill="auto"/>
          </w:tcPr>
          <w:p w14:paraId="659D1C03" w14:textId="77777777" w:rsidR="00094D7E" w:rsidRPr="000F37ED" w:rsidDel="00326289" w:rsidRDefault="00094D7E" w:rsidP="00831DD9">
            <w:pPr>
              <w:pStyle w:val="TAC"/>
              <w:rPr>
                <w:color w:val="000000"/>
              </w:rPr>
            </w:pPr>
            <w:r w:rsidRPr="000F37ED">
              <w:t>P</w:t>
            </w:r>
          </w:p>
        </w:tc>
      </w:tr>
      <w:tr w:rsidR="00094D7E" w:rsidRPr="000F37ED" w:rsidDel="00326289" w14:paraId="459CC4C9" w14:textId="77777777" w:rsidTr="00831DD9">
        <w:tc>
          <w:tcPr>
            <w:tcW w:w="649" w:type="dxa"/>
            <w:shd w:val="clear" w:color="auto" w:fill="auto"/>
          </w:tcPr>
          <w:p w14:paraId="167024CD" w14:textId="77777777" w:rsidR="00094D7E" w:rsidRPr="000F37ED" w:rsidDel="00326289" w:rsidRDefault="00094D7E" w:rsidP="00831DD9">
            <w:pPr>
              <w:pStyle w:val="TAC"/>
              <w:rPr>
                <w:color w:val="000000"/>
              </w:rPr>
            </w:pPr>
            <w:r w:rsidRPr="000F37ED">
              <w:t>4</w:t>
            </w:r>
          </w:p>
        </w:tc>
        <w:tc>
          <w:tcPr>
            <w:tcW w:w="3970" w:type="dxa"/>
            <w:shd w:val="clear" w:color="auto" w:fill="auto"/>
          </w:tcPr>
          <w:p w14:paraId="674099B9" w14:textId="77777777" w:rsidR="00094D7E" w:rsidRPr="000F37ED" w:rsidDel="00326289" w:rsidRDefault="00094D7E" w:rsidP="00831DD9">
            <w:pPr>
              <w:pStyle w:val="TAL"/>
              <w:rPr>
                <w:color w:val="000000"/>
              </w:rPr>
            </w:pPr>
            <w:r w:rsidRPr="000F37ED">
              <w:t>Void</w:t>
            </w:r>
          </w:p>
        </w:tc>
        <w:tc>
          <w:tcPr>
            <w:tcW w:w="709" w:type="dxa"/>
            <w:shd w:val="clear" w:color="auto" w:fill="auto"/>
          </w:tcPr>
          <w:p w14:paraId="34563276" w14:textId="77777777" w:rsidR="00094D7E" w:rsidRPr="000F37ED" w:rsidDel="00326289" w:rsidRDefault="00094D7E" w:rsidP="00831DD9">
            <w:pPr>
              <w:pStyle w:val="TAC"/>
              <w:rPr>
                <w:color w:val="000000"/>
              </w:rPr>
            </w:pPr>
            <w:r w:rsidRPr="000F37ED">
              <w:t>-</w:t>
            </w:r>
          </w:p>
        </w:tc>
        <w:tc>
          <w:tcPr>
            <w:tcW w:w="2978" w:type="dxa"/>
            <w:shd w:val="clear" w:color="auto" w:fill="auto"/>
          </w:tcPr>
          <w:p w14:paraId="69DAB40D" w14:textId="77777777" w:rsidR="00094D7E" w:rsidRPr="000F37ED" w:rsidDel="00326289" w:rsidRDefault="00094D7E" w:rsidP="00831DD9">
            <w:pPr>
              <w:pStyle w:val="TAL"/>
              <w:rPr>
                <w:color w:val="000000"/>
              </w:rPr>
            </w:pPr>
            <w:r w:rsidRPr="000F37ED">
              <w:t>-</w:t>
            </w:r>
          </w:p>
        </w:tc>
        <w:tc>
          <w:tcPr>
            <w:tcW w:w="567" w:type="dxa"/>
            <w:shd w:val="clear" w:color="auto" w:fill="auto"/>
          </w:tcPr>
          <w:p w14:paraId="063A591A" w14:textId="77777777" w:rsidR="00094D7E" w:rsidRPr="000F37ED" w:rsidDel="00326289" w:rsidRDefault="00094D7E" w:rsidP="00831DD9">
            <w:pPr>
              <w:pStyle w:val="TAC"/>
              <w:rPr>
                <w:color w:val="000000"/>
              </w:rPr>
            </w:pPr>
            <w:r w:rsidRPr="000F37ED">
              <w:t>-</w:t>
            </w:r>
          </w:p>
        </w:tc>
        <w:tc>
          <w:tcPr>
            <w:tcW w:w="892" w:type="dxa"/>
            <w:shd w:val="clear" w:color="auto" w:fill="auto"/>
          </w:tcPr>
          <w:p w14:paraId="0778F006" w14:textId="77777777" w:rsidR="00094D7E" w:rsidRPr="000F37ED" w:rsidDel="00326289" w:rsidRDefault="00094D7E" w:rsidP="00831DD9">
            <w:pPr>
              <w:pStyle w:val="TAC"/>
              <w:rPr>
                <w:color w:val="000000"/>
              </w:rPr>
            </w:pPr>
            <w:r w:rsidRPr="000F37ED">
              <w:t>-</w:t>
            </w:r>
          </w:p>
        </w:tc>
      </w:tr>
      <w:tr w:rsidR="00094D7E" w:rsidRPr="000F37ED" w14:paraId="4D8A25CB"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A362C1C" w14:textId="77777777" w:rsidR="00094D7E" w:rsidRPr="000F37ED" w:rsidRDefault="00094D7E" w:rsidP="00831DD9">
            <w:pPr>
              <w:pStyle w:val="TAC"/>
              <w:rPr>
                <w:color w:val="000000"/>
              </w:rPr>
            </w:pPr>
            <w:r w:rsidRPr="000F37ED">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2F13D243" w14:textId="77777777" w:rsidR="002514EA" w:rsidRPr="000F37ED" w:rsidRDefault="002514EA" w:rsidP="00831DD9">
            <w:pPr>
              <w:pStyle w:val="TAL"/>
              <w:rPr>
                <w:ins w:id="2457" w:author="MCC160" w:date="2022-11-15T21:59:00Z"/>
                <w:color w:val="000000"/>
                <w:rPrChange w:id="2458" w:author="MCC160" w:date="2022-11-15T21:59:00Z">
                  <w:rPr>
                    <w:ins w:id="2459" w:author="MCC160" w:date="2022-11-15T21:59:00Z"/>
                    <w:color w:val="000000"/>
                  </w:rPr>
                </w:rPrChange>
              </w:rPr>
            </w:pPr>
            <w:ins w:id="2460" w:author="MCC160" w:date="2022-11-15T21:59:00Z">
              <w:r w:rsidRPr="000F37ED">
                <w:rPr>
                  <w:color w:val="000000"/>
                  <w:rPrChange w:id="2461" w:author="MCC160" w:date="2022-11-15T21:59:00Z">
                    <w:rPr>
                      <w:color w:val="000000"/>
                    </w:rPr>
                  </w:rPrChange>
                </w:rPr>
                <w:t>Check: Does the UE (MCData client) provide the operational value of the enhanced status with id=0 to the user ("going to the operation site")?</w:t>
              </w:r>
            </w:ins>
          </w:p>
          <w:p w14:paraId="7B4706E2" w14:textId="2747E70F" w:rsidR="00094D7E" w:rsidRPr="000F37ED" w:rsidDel="002514EA" w:rsidRDefault="00094D7E" w:rsidP="00831DD9">
            <w:pPr>
              <w:pStyle w:val="TAL"/>
              <w:rPr>
                <w:del w:id="2462" w:author="MCC160" w:date="2022-11-15T21:59:00Z"/>
                <w:rFonts w:eastAsia="Malgun Gothic"/>
                <w:color w:val="000000"/>
              </w:rPr>
            </w:pPr>
            <w:del w:id="2463" w:author="MCC160" w:date="2022-11-15T21:59:00Z">
              <w:r w:rsidRPr="000F37ED" w:rsidDel="002514EA">
                <w:rPr>
                  <w:color w:val="000000"/>
                  <w:rPrChange w:id="2464" w:author="MCC160" w:date="2022-11-15T21:59:00Z">
                    <w:rPr>
                      <w:color w:val="000000"/>
                    </w:rPr>
                  </w:rPrChange>
                </w:rPr>
                <w:delText>Check: Does the UE (</w:delText>
              </w:r>
              <w:r w:rsidRPr="000F37ED" w:rsidDel="002514EA">
                <w:rPr>
                  <w:color w:val="000000"/>
                  <w:lang w:eastAsia="ko-KR"/>
                  <w:rPrChange w:id="2465" w:author="MCC160" w:date="2022-11-15T21:59:00Z">
                    <w:rPr>
                      <w:color w:val="000000"/>
                      <w:lang w:eastAsia="ko-KR"/>
                    </w:rPr>
                  </w:rPrChange>
                </w:rPr>
                <w:delText xml:space="preserve">MCDATA client) </w:delText>
              </w:r>
              <w:r w:rsidRPr="000F37ED" w:rsidDel="002514EA">
                <w:rPr>
                  <w:rPrChange w:id="2466" w:author="MCC160" w:date="2022-11-15T21:59:00Z">
                    <w:rPr/>
                  </w:rPrChange>
                </w:rPr>
                <w:delText>render the operational value of the received Enhanced Status ID as enhanced status to the</w:delText>
              </w:r>
              <w:r w:rsidRPr="000F37ED" w:rsidDel="002514EA">
                <w:rPr>
                  <w:rFonts w:eastAsia="Malgun Gothic"/>
                  <w:color w:val="000000"/>
                  <w:rPrChange w:id="2467" w:author="MCC160" w:date="2022-11-15T21:59:00Z">
                    <w:rPr>
                      <w:rFonts w:eastAsia="Malgun Gothic"/>
                      <w:color w:val="000000"/>
                    </w:rPr>
                  </w:rPrChange>
                </w:rPr>
                <w:delText xml:space="preserve"> MCDATA User?</w:delText>
              </w:r>
            </w:del>
          </w:p>
          <w:p w14:paraId="6EE00EB3" w14:textId="77777777" w:rsidR="00094D7E" w:rsidRPr="000F37ED" w:rsidRDefault="00094D7E" w:rsidP="00831DD9">
            <w:pPr>
              <w:pStyle w:val="TAL"/>
              <w:rPr>
                <w:color w:val="000000"/>
              </w:rPr>
            </w:pPr>
            <w:r w:rsidRPr="000F37ED">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24A0D9F2" w14:textId="77777777" w:rsidR="00094D7E" w:rsidRPr="000F37ED" w:rsidRDefault="00094D7E" w:rsidP="00831DD9">
            <w:pPr>
              <w:pStyle w:val="TAC"/>
              <w:rPr>
                <w:color w:val="000000"/>
              </w:rPr>
            </w:pPr>
            <w:r w:rsidRPr="000F37ED">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49D5E890" w14:textId="77777777" w:rsidR="00094D7E" w:rsidRPr="000F37ED" w:rsidRDefault="00094D7E" w:rsidP="00831DD9">
            <w:pPr>
              <w:pStyle w:val="TAL"/>
              <w:rPr>
                <w:color w:val="000000"/>
              </w:rPr>
            </w:pPr>
            <w:r w:rsidRPr="000F37ED">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2E47B960" w14:textId="77777777" w:rsidR="00094D7E" w:rsidRPr="000F37ED" w:rsidRDefault="00094D7E" w:rsidP="00831DD9">
            <w:pPr>
              <w:pStyle w:val="TAC"/>
              <w:rPr>
                <w:color w:val="000000"/>
              </w:rPr>
            </w:pPr>
            <w:r w:rsidRPr="000F37ED">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109F6248" w14:textId="77777777" w:rsidR="00094D7E" w:rsidRPr="000F37ED" w:rsidRDefault="00094D7E" w:rsidP="00831DD9">
            <w:pPr>
              <w:pStyle w:val="TAC"/>
              <w:rPr>
                <w:color w:val="000000"/>
              </w:rPr>
            </w:pPr>
            <w:r w:rsidRPr="000F37ED">
              <w:rPr>
                <w:color w:val="000000"/>
              </w:rPr>
              <w:t>P</w:t>
            </w:r>
          </w:p>
        </w:tc>
      </w:tr>
      <w:tr w:rsidR="00094D7E" w:rsidRPr="000F37ED" w14:paraId="3E337816" w14:textId="77777777" w:rsidTr="00831DD9">
        <w:trPr>
          <w:trHeight w:val="467"/>
        </w:trPr>
        <w:tc>
          <w:tcPr>
            <w:tcW w:w="9765" w:type="dxa"/>
            <w:gridSpan w:val="6"/>
            <w:shd w:val="clear" w:color="auto" w:fill="auto"/>
          </w:tcPr>
          <w:p w14:paraId="47D8BB15" w14:textId="77777777" w:rsidR="00094D7E" w:rsidRPr="000F37ED" w:rsidRDefault="00094D7E" w:rsidP="00831DD9">
            <w:pPr>
              <w:pStyle w:val="TAN"/>
            </w:pPr>
            <w:r w:rsidRPr="000F37ED">
              <w:t>NOTE 1:</w:t>
            </w:r>
            <w:r w:rsidRPr="000F37ED">
              <w:tab/>
              <w:t>This is expected to be done via a suitable implementation dependent MMI.</w:t>
            </w:r>
          </w:p>
          <w:p w14:paraId="608DE267" w14:textId="77777777" w:rsidR="00094D7E" w:rsidRPr="000F37ED" w:rsidRDefault="00094D7E" w:rsidP="00831DD9">
            <w:pPr>
              <w:pStyle w:val="TAN"/>
            </w:pPr>
            <w:r w:rsidRPr="000F37ED">
              <w:t>NOTE 2:</w:t>
            </w:r>
            <w:r w:rsidRPr="000F37ED">
              <w:tab/>
              <w:t>The RRC connection is not released at the end of the procedure.</w:t>
            </w:r>
          </w:p>
        </w:tc>
      </w:tr>
    </w:tbl>
    <w:p w14:paraId="5792C8B2" w14:textId="77777777" w:rsidR="00094D7E" w:rsidRPr="000F37ED" w:rsidRDefault="00094D7E" w:rsidP="00094D7E">
      <w:pPr>
        <w:rPr>
          <w:color w:val="000000"/>
        </w:rPr>
      </w:pPr>
    </w:p>
    <w:p w14:paraId="352A334D" w14:textId="77777777" w:rsidR="00094D7E" w:rsidRPr="000F37ED" w:rsidRDefault="00094D7E" w:rsidP="00094D7E">
      <w:pPr>
        <w:pStyle w:val="H6"/>
      </w:pPr>
      <w:r w:rsidRPr="000F37ED">
        <w:t>6.3.2.3.3</w:t>
      </w:r>
      <w:r w:rsidRPr="000F37ED">
        <w:tab/>
        <w:t>Specific message contents</w:t>
      </w:r>
    </w:p>
    <w:p w14:paraId="2EFED442" w14:textId="5B07435F" w:rsidR="00094D7E" w:rsidRPr="000F37ED" w:rsidRDefault="00094D7E" w:rsidP="00094D7E">
      <w:pPr>
        <w:pStyle w:val="TH"/>
        <w:rPr>
          <w:color w:val="000000"/>
        </w:rPr>
      </w:pPr>
      <w:r w:rsidRPr="000F37ED">
        <w:rPr>
          <w:color w:val="000000"/>
        </w:rPr>
        <w:t>Table 6.3.2.3.3-1: SIP MESSAGE</w:t>
      </w:r>
      <w:ins w:id="2468" w:author="MCC160" w:date="2022-10-08T15:08:00Z">
        <w:r w:rsidR="00E02846" w:rsidRPr="000F37ED">
          <w:rPr>
            <w:color w:val="000000"/>
          </w:rPr>
          <w:t xml:space="preserve"> from the SS</w:t>
        </w:r>
      </w:ins>
      <w:r w:rsidRPr="000F37ED">
        <w:rPr>
          <w:color w:val="000000"/>
        </w:rPr>
        <w:t xml:space="preserve"> (step 1A, Table 6.3.2.3.2-1</w:t>
      </w:r>
      <w:r w:rsidRPr="000F37ED">
        <w:t>;</w:t>
      </w:r>
      <w:r w:rsidRPr="000F37ED">
        <w:br/>
        <w:t>step 2, TS 36.579-1 [2] Table 5.3.33.3-1</w:t>
      </w:r>
      <w:r w:rsidRPr="000F37ED">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7BBF91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121C62A"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5.5.2.7.2-1, condition MCDATA, PRIVATE-CALL</w:t>
            </w:r>
          </w:p>
        </w:tc>
      </w:tr>
      <w:tr w:rsidR="00094D7E" w:rsidRPr="000F37ED" w14:paraId="775CBB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5004A1" w14:textId="77777777" w:rsidR="00094D7E" w:rsidRPr="000F37ED" w:rsidRDefault="00094D7E" w:rsidP="00831DD9">
            <w:pPr>
              <w:pStyle w:val="TAH"/>
              <w:rPr>
                <w:bCs/>
                <w:color w:val="000000"/>
              </w:rPr>
            </w:pPr>
            <w:r w:rsidRPr="000F37ED">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CE83F3" w14:textId="77777777" w:rsidR="00094D7E" w:rsidRPr="000F37ED" w:rsidRDefault="00094D7E" w:rsidP="00831DD9">
            <w:pPr>
              <w:pStyle w:val="TAH"/>
              <w:rPr>
                <w:bCs/>
                <w:color w:val="000000"/>
              </w:rPr>
            </w:pPr>
            <w:r w:rsidRPr="000F37ED">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A8A8D7" w14:textId="77777777" w:rsidR="00094D7E" w:rsidRPr="000F37ED" w:rsidRDefault="00094D7E" w:rsidP="00831DD9">
            <w:pPr>
              <w:pStyle w:val="TAH"/>
              <w:rPr>
                <w:bCs/>
                <w:color w:val="000000"/>
              </w:rPr>
            </w:pPr>
            <w:r w:rsidRPr="000F37ED">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762165A" w14:textId="77777777" w:rsidR="00094D7E" w:rsidRPr="000F37ED" w:rsidRDefault="00094D7E" w:rsidP="00831DD9">
            <w:pPr>
              <w:pStyle w:val="TAH"/>
              <w:rPr>
                <w:bCs/>
                <w:color w:val="000000"/>
              </w:rPr>
            </w:pPr>
            <w:r w:rsidRPr="000F37ED">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90030CB" w14:textId="77777777" w:rsidR="00094D7E" w:rsidRPr="000F37ED" w:rsidRDefault="00094D7E" w:rsidP="00831DD9">
            <w:pPr>
              <w:pStyle w:val="TAH"/>
              <w:rPr>
                <w:bCs/>
                <w:color w:val="000000"/>
              </w:rPr>
            </w:pPr>
            <w:r w:rsidRPr="000F37ED">
              <w:rPr>
                <w:bCs/>
                <w:color w:val="000000"/>
              </w:rPr>
              <w:t>Condition</w:t>
            </w:r>
          </w:p>
        </w:tc>
      </w:tr>
      <w:tr w:rsidR="00094D7E" w:rsidRPr="000F37ED" w14:paraId="1A582F5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83C398" w14:textId="77777777" w:rsidR="00094D7E" w:rsidRPr="000F37ED" w:rsidRDefault="00094D7E" w:rsidP="00831DD9">
            <w:pPr>
              <w:pStyle w:val="TAL"/>
              <w:rPr>
                <w:b/>
                <w:bCs/>
                <w:color w:val="000000"/>
              </w:rPr>
            </w:pPr>
            <w:r w:rsidRPr="000F37ED">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8F3798E" w14:textId="77777777" w:rsidR="00094D7E" w:rsidRPr="000F37ED"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F8B2689" w14:textId="77777777" w:rsidR="00094D7E" w:rsidRPr="000F37ED" w:rsidRDefault="00094D7E" w:rsidP="00831DD9">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8522977"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30D8FF2" w14:textId="77777777" w:rsidR="00094D7E" w:rsidRPr="000F37ED" w:rsidRDefault="00094D7E" w:rsidP="00831DD9">
            <w:pPr>
              <w:pStyle w:val="TAL"/>
              <w:rPr>
                <w:color w:val="000000"/>
              </w:rPr>
            </w:pPr>
          </w:p>
        </w:tc>
      </w:tr>
      <w:tr w:rsidR="00094D7E" w:rsidRPr="000F37ED" w14:paraId="7560BA1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1C5905" w14:textId="77777777" w:rsidR="00094D7E" w:rsidRPr="000F37ED" w:rsidRDefault="00094D7E" w:rsidP="00831DD9">
            <w:pPr>
              <w:pStyle w:val="TAL"/>
              <w:rPr>
                <w:color w:val="000000"/>
              </w:rPr>
            </w:pPr>
            <w:r w:rsidRPr="000F37ED">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8FF4CE" w14:textId="77777777" w:rsidR="00094D7E" w:rsidRPr="000F37ED"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43AF2A19" w14:textId="77777777" w:rsidR="00094D7E" w:rsidRPr="000F37ED" w:rsidRDefault="00094D7E" w:rsidP="00831DD9">
            <w:pPr>
              <w:pStyle w:val="TAL"/>
              <w:rPr>
                <w:b/>
                <w:bCs/>
                <w:color w:val="000000"/>
              </w:rPr>
            </w:pPr>
            <w:r w:rsidRPr="000F37ED">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1EEE1D1"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59D582" w14:textId="77777777" w:rsidR="00094D7E" w:rsidRPr="000F37ED" w:rsidRDefault="00094D7E" w:rsidP="00831DD9">
            <w:pPr>
              <w:pStyle w:val="TAL"/>
              <w:rPr>
                <w:color w:val="000000"/>
              </w:rPr>
            </w:pPr>
          </w:p>
        </w:tc>
      </w:tr>
      <w:tr w:rsidR="00094D7E" w:rsidRPr="000F37ED" w14:paraId="4F6828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D0B4DE" w14:textId="77777777" w:rsidR="00094D7E" w:rsidRPr="000F37ED" w:rsidRDefault="00094D7E" w:rsidP="00831DD9">
            <w:pPr>
              <w:pStyle w:val="TAL"/>
              <w:rPr>
                <w:color w:val="000000"/>
              </w:rPr>
            </w:pPr>
            <w:r w:rsidRPr="000F37ED">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B76351" w14:textId="77777777" w:rsidR="00094D7E" w:rsidRPr="000F37ED" w:rsidRDefault="00094D7E" w:rsidP="00831DD9">
            <w:pPr>
              <w:pStyle w:val="TAL"/>
              <w:rPr>
                <w:iCs/>
                <w:color w:val="000000"/>
              </w:rPr>
            </w:pPr>
            <w:r w:rsidRPr="000F37ED">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3D69FCE2"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6173781"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3B91BB0" w14:textId="77777777" w:rsidR="00094D7E" w:rsidRPr="000F37ED" w:rsidRDefault="00094D7E" w:rsidP="00831DD9">
            <w:pPr>
              <w:pStyle w:val="TAL"/>
              <w:rPr>
                <w:color w:val="000000"/>
              </w:rPr>
            </w:pPr>
          </w:p>
        </w:tc>
      </w:tr>
      <w:tr w:rsidR="00094D7E" w:rsidRPr="000F37ED" w14:paraId="058BD48E" w14:textId="77777777" w:rsidTr="00831DD9">
        <w:tc>
          <w:tcPr>
            <w:tcW w:w="2837" w:type="dxa"/>
            <w:vAlign w:val="center"/>
          </w:tcPr>
          <w:p w14:paraId="69DCD5A5" w14:textId="77777777" w:rsidR="00094D7E" w:rsidRPr="000F37ED" w:rsidRDefault="00094D7E" w:rsidP="00831DD9">
            <w:pPr>
              <w:pStyle w:val="TAL"/>
              <w:rPr>
                <w:color w:val="000000"/>
              </w:rPr>
            </w:pPr>
            <w:r w:rsidRPr="000F37ED">
              <w:t xml:space="preserve">  MIME body part</w:t>
            </w:r>
          </w:p>
        </w:tc>
        <w:tc>
          <w:tcPr>
            <w:tcW w:w="2127" w:type="dxa"/>
            <w:vAlign w:val="center"/>
          </w:tcPr>
          <w:p w14:paraId="57FD1633" w14:textId="77777777" w:rsidR="00094D7E" w:rsidRPr="000F37ED" w:rsidRDefault="00094D7E" w:rsidP="00831DD9">
            <w:pPr>
              <w:pStyle w:val="TAL"/>
              <w:rPr>
                <w:color w:val="000000"/>
              </w:rPr>
            </w:pPr>
          </w:p>
        </w:tc>
        <w:tc>
          <w:tcPr>
            <w:tcW w:w="2127" w:type="dxa"/>
            <w:tcBorders>
              <w:bottom w:val="single" w:sz="4" w:space="0" w:color="auto"/>
            </w:tcBorders>
          </w:tcPr>
          <w:p w14:paraId="234974A7" w14:textId="77777777" w:rsidR="00094D7E" w:rsidRPr="000F37ED" w:rsidRDefault="00094D7E" w:rsidP="00831DD9">
            <w:pPr>
              <w:pStyle w:val="TAL"/>
              <w:rPr>
                <w:color w:val="000000"/>
              </w:rPr>
            </w:pPr>
            <w:r w:rsidRPr="000F37ED">
              <w:rPr>
                <w:b/>
                <w:bCs/>
              </w:rPr>
              <w:t>MCData Data signalling message</w:t>
            </w:r>
          </w:p>
        </w:tc>
        <w:tc>
          <w:tcPr>
            <w:tcW w:w="1419" w:type="dxa"/>
          </w:tcPr>
          <w:p w14:paraId="540CE124" w14:textId="77777777" w:rsidR="00094D7E" w:rsidRPr="000F37ED" w:rsidRDefault="00094D7E" w:rsidP="00831DD9">
            <w:pPr>
              <w:pStyle w:val="TAL"/>
              <w:rPr>
                <w:color w:val="000000"/>
              </w:rPr>
            </w:pPr>
          </w:p>
        </w:tc>
        <w:tc>
          <w:tcPr>
            <w:tcW w:w="1135" w:type="dxa"/>
          </w:tcPr>
          <w:p w14:paraId="0D25FDF2" w14:textId="77777777" w:rsidR="00094D7E" w:rsidRPr="000F37ED" w:rsidRDefault="00094D7E" w:rsidP="00831DD9">
            <w:pPr>
              <w:pStyle w:val="TAL"/>
              <w:rPr>
                <w:color w:val="000000"/>
              </w:rPr>
            </w:pPr>
          </w:p>
        </w:tc>
      </w:tr>
      <w:tr w:rsidR="00094D7E" w:rsidRPr="000F37ED" w14:paraId="29F2999C" w14:textId="77777777" w:rsidTr="00831DD9">
        <w:tc>
          <w:tcPr>
            <w:tcW w:w="2837" w:type="dxa"/>
          </w:tcPr>
          <w:p w14:paraId="6066026F" w14:textId="77777777" w:rsidR="00094D7E" w:rsidRPr="000F37ED" w:rsidRDefault="00094D7E" w:rsidP="00831DD9">
            <w:pPr>
              <w:pStyle w:val="TAL"/>
              <w:rPr>
                <w:color w:val="000000"/>
              </w:rPr>
            </w:pPr>
            <w:r w:rsidRPr="000F37ED">
              <w:t xml:space="preserve">    MIME-part-body</w:t>
            </w:r>
          </w:p>
        </w:tc>
        <w:tc>
          <w:tcPr>
            <w:tcW w:w="2127" w:type="dxa"/>
          </w:tcPr>
          <w:p w14:paraId="447834AA" w14:textId="77777777" w:rsidR="00094D7E" w:rsidRPr="000F37ED" w:rsidRDefault="00094D7E" w:rsidP="00831DD9">
            <w:pPr>
              <w:pStyle w:val="TAL"/>
              <w:rPr>
                <w:color w:val="000000"/>
              </w:rPr>
            </w:pPr>
            <w:r w:rsidRPr="000F37ED">
              <w:t>MCData Protected Payload Message containing SDS SIGNALLING PAYLOAD as described in Table 6.3.2.3.3-3</w:t>
            </w:r>
          </w:p>
        </w:tc>
        <w:tc>
          <w:tcPr>
            <w:tcW w:w="2127" w:type="dxa"/>
            <w:tcBorders>
              <w:bottom w:val="single" w:sz="4" w:space="0" w:color="auto"/>
            </w:tcBorders>
          </w:tcPr>
          <w:p w14:paraId="52893D84" w14:textId="77777777" w:rsidR="00094D7E" w:rsidRPr="000F37ED" w:rsidRDefault="00094D7E" w:rsidP="00831DD9">
            <w:pPr>
              <w:pStyle w:val="TAL"/>
              <w:rPr>
                <w:color w:val="000000"/>
              </w:rPr>
            </w:pPr>
          </w:p>
        </w:tc>
        <w:tc>
          <w:tcPr>
            <w:tcW w:w="1419" w:type="dxa"/>
          </w:tcPr>
          <w:p w14:paraId="7609D009" w14:textId="77777777" w:rsidR="00094D7E" w:rsidRPr="000F37ED" w:rsidRDefault="00094D7E" w:rsidP="00831DD9">
            <w:pPr>
              <w:pStyle w:val="TAL"/>
              <w:rPr>
                <w:color w:val="000000"/>
              </w:rPr>
            </w:pPr>
          </w:p>
        </w:tc>
        <w:tc>
          <w:tcPr>
            <w:tcW w:w="1135" w:type="dxa"/>
          </w:tcPr>
          <w:p w14:paraId="717ED65D" w14:textId="77777777" w:rsidR="00094D7E" w:rsidRPr="000F37ED" w:rsidRDefault="00094D7E" w:rsidP="00831DD9">
            <w:pPr>
              <w:pStyle w:val="TAL"/>
              <w:rPr>
                <w:color w:val="000000"/>
              </w:rPr>
            </w:pPr>
          </w:p>
        </w:tc>
      </w:tr>
      <w:tr w:rsidR="00094D7E" w:rsidRPr="000F37ED" w14:paraId="74AEAEEB" w14:textId="77777777" w:rsidTr="00831DD9">
        <w:tc>
          <w:tcPr>
            <w:tcW w:w="2837" w:type="dxa"/>
            <w:vAlign w:val="center"/>
          </w:tcPr>
          <w:p w14:paraId="5AFBB7D5" w14:textId="77777777" w:rsidR="00094D7E" w:rsidRPr="000F37ED" w:rsidRDefault="00094D7E" w:rsidP="00831DD9">
            <w:pPr>
              <w:pStyle w:val="TAL"/>
              <w:rPr>
                <w:color w:val="000000"/>
              </w:rPr>
            </w:pPr>
            <w:r w:rsidRPr="000F37ED">
              <w:rPr>
                <w:color w:val="000000"/>
              </w:rPr>
              <w:t xml:space="preserve">  MIME body part</w:t>
            </w:r>
          </w:p>
        </w:tc>
        <w:tc>
          <w:tcPr>
            <w:tcW w:w="2127" w:type="dxa"/>
            <w:vAlign w:val="center"/>
          </w:tcPr>
          <w:p w14:paraId="05C84F22" w14:textId="77777777" w:rsidR="00094D7E" w:rsidRPr="000F37ED" w:rsidRDefault="00094D7E" w:rsidP="00831DD9">
            <w:pPr>
              <w:pStyle w:val="TAL"/>
              <w:rPr>
                <w:color w:val="000000"/>
              </w:rPr>
            </w:pPr>
          </w:p>
        </w:tc>
        <w:tc>
          <w:tcPr>
            <w:tcW w:w="2127" w:type="dxa"/>
            <w:tcBorders>
              <w:bottom w:val="single" w:sz="4" w:space="0" w:color="auto"/>
            </w:tcBorders>
          </w:tcPr>
          <w:p w14:paraId="70907C47" w14:textId="77777777" w:rsidR="00094D7E" w:rsidRPr="000F37ED" w:rsidRDefault="00094D7E" w:rsidP="00831DD9">
            <w:pPr>
              <w:pStyle w:val="TAL"/>
              <w:rPr>
                <w:color w:val="000000"/>
              </w:rPr>
            </w:pPr>
            <w:r w:rsidRPr="000F37ED">
              <w:rPr>
                <w:b/>
                <w:bCs/>
              </w:rPr>
              <w:t>MCData Data message</w:t>
            </w:r>
          </w:p>
        </w:tc>
        <w:tc>
          <w:tcPr>
            <w:tcW w:w="1419" w:type="dxa"/>
          </w:tcPr>
          <w:p w14:paraId="71FCA115" w14:textId="77777777" w:rsidR="00094D7E" w:rsidRPr="000F37ED" w:rsidRDefault="00094D7E" w:rsidP="00831DD9">
            <w:pPr>
              <w:pStyle w:val="TAL"/>
              <w:rPr>
                <w:color w:val="000000"/>
              </w:rPr>
            </w:pPr>
          </w:p>
        </w:tc>
        <w:tc>
          <w:tcPr>
            <w:tcW w:w="1135" w:type="dxa"/>
          </w:tcPr>
          <w:p w14:paraId="03BC950C" w14:textId="77777777" w:rsidR="00094D7E" w:rsidRPr="000F37ED" w:rsidRDefault="00094D7E" w:rsidP="00831DD9">
            <w:pPr>
              <w:pStyle w:val="TAL"/>
              <w:rPr>
                <w:color w:val="000000"/>
              </w:rPr>
            </w:pPr>
          </w:p>
        </w:tc>
      </w:tr>
      <w:tr w:rsidR="00094D7E" w:rsidRPr="000F37ED" w14:paraId="7E87B932" w14:textId="77777777" w:rsidTr="00831DD9">
        <w:tc>
          <w:tcPr>
            <w:tcW w:w="2837" w:type="dxa"/>
          </w:tcPr>
          <w:p w14:paraId="6C796B19" w14:textId="77777777" w:rsidR="00094D7E" w:rsidRPr="000F37ED" w:rsidRDefault="00094D7E" w:rsidP="00831DD9">
            <w:pPr>
              <w:pStyle w:val="TAL"/>
              <w:rPr>
                <w:color w:val="000000"/>
              </w:rPr>
            </w:pPr>
            <w:r w:rsidRPr="000F37ED">
              <w:rPr>
                <w:color w:val="000000"/>
              </w:rPr>
              <w:t xml:space="preserve">    MIME-part-body</w:t>
            </w:r>
          </w:p>
        </w:tc>
        <w:tc>
          <w:tcPr>
            <w:tcW w:w="2127" w:type="dxa"/>
          </w:tcPr>
          <w:p w14:paraId="090E967F" w14:textId="77777777" w:rsidR="00094D7E" w:rsidRPr="000F37ED" w:rsidRDefault="00094D7E" w:rsidP="00831DD9">
            <w:pPr>
              <w:pStyle w:val="TAL"/>
              <w:rPr>
                <w:color w:val="000000"/>
              </w:rPr>
            </w:pPr>
            <w:r w:rsidRPr="000F37ED">
              <w:rPr>
                <w:color w:val="000000"/>
              </w:rPr>
              <w:t>MCData Protected Payload Message containing DATA PAYLOAD as described in TS 36.579-1 [2] Table 6.3.2.3.3-4</w:t>
            </w:r>
          </w:p>
        </w:tc>
        <w:tc>
          <w:tcPr>
            <w:tcW w:w="2127" w:type="dxa"/>
            <w:tcBorders>
              <w:bottom w:val="single" w:sz="4" w:space="0" w:color="auto"/>
            </w:tcBorders>
          </w:tcPr>
          <w:p w14:paraId="0FB035B8" w14:textId="77777777" w:rsidR="00094D7E" w:rsidRPr="000F37ED" w:rsidRDefault="00094D7E" w:rsidP="00831DD9">
            <w:pPr>
              <w:pStyle w:val="TAL"/>
              <w:rPr>
                <w:color w:val="000000"/>
              </w:rPr>
            </w:pPr>
          </w:p>
        </w:tc>
        <w:tc>
          <w:tcPr>
            <w:tcW w:w="1419" w:type="dxa"/>
          </w:tcPr>
          <w:p w14:paraId="7609946E" w14:textId="77777777" w:rsidR="00094D7E" w:rsidRPr="000F37ED" w:rsidRDefault="00094D7E" w:rsidP="00831DD9">
            <w:pPr>
              <w:pStyle w:val="TAL"/>
              <w:rPr>
                <w:color w:val="000000"/>
              </w:rPr>
            </w:pPr>
          </w:p>
        </w:tc>
        <w:tc>
          <w:tcPr>
            <w:tcW w:w="1135" w:type="dxa"/>
          </w:tcPr>
          <w:p w14:paraId="68902FD4" w14:textId="77777777" w:rsidR="00094D7E" w:rsidRPr="000F37ED" w:rsidRDefault="00094D7E" w:rsidP="00831DD9">
            <w:pPr>
              <w:pStyle w:val="TAL"/>
              <w:rPr>
                <w:color w:val="000000"/>
              </w:rPr>
            </w:pPr>
          </w:p>
        </w:tc>
      </w:tr>
    </w:tbl>
    <w:p w14:paraId="37D8A38F" w14:textId="77777777" w:rsidR="00094D7E" w:rsidRPr="000F37ED" w:rsidRDefault="00094D7E" w:rsidP="00094D7E">
      <w:pPr>
        <w:rPr>
          <w:color w:val="000000"/>
        </w:rPr>
      </w:pPr>
    </w:p>
    <w:p w14:paraId="0D076A1D" w14:textId="77777777" w:rsidR="00094D7E" w:rsidRPr="000F37ED" w:rsidRDefault="00094D7E" w:rsidP="00094D7E">
      <w:pPr>
        <w:pStyle w:val="TH"/>
        <w:rPr>
          <w:color w:val="000000"/>
        </w:rPr>
      </w:pPr>
      <w:r w:rsidRPr="000F37ED">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401E11A7"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707E80BF" w14:textId="77777777" w:rsidR="00094D7E" w:rsidRPr="000F37ED" w:rsidRDefault="00094D7E" w:rsidP="00831DD9">
            <w:pPr>
              <w:pStyle w:val="TAL"/>
              <w:rPr>
                <w:rFonts w:cs="Arial"/>
                <w:color w:val="000000"/>
                <w:szCs w:val="18"/>
              </w:rPr>
            </w:pPr>
            <w:r w:rsidRPr="000F37ED">
              <w:rPr>
                <w:rFonts w:cs="Arial"/>
                <w:color w:val="000000"/>
                <w:szCs w:val="18"/>
              </w:rPr>
              <w:t xml:space="preserve">Derivation Path: TS 36.579-1 [2], Table 5.5.3.2.2-3, condition </w:t>
            </w:r>
            <w:r w:rsidRPr="000F37ED">
              <w:rPr>
                <w:color w:val="000000"/>
              </w:rPr>
              <w:t>MCD_grp</w:t>
            </w:r>
          </w:p>
        </w:tc>
      </w:tr>
    </w:tbl>
    <w:p w14:paraId="5C980DA8" w14:textId="77777777" w:rsidR="00094D7E" w:rsidRPr="000F37ED" w:rsidRDefault="00094D7E" w:rsidP="00094D7E">
      <w:pPr>
        <w:rPr>
          <w:color w:val="000000"/>
        </w:rPr>
      </w:pPr>
    </w:p>
    <w:p w14:paraId="5050C5A4" w14:textId="77777777" w:rsidR="00094D7E" w:rsidRPr="000F37ED" w:rsidRDefault="00094D7E" w:rsidP="00094D7E">
      <w:pPr>
        <w:pStyle w:val="TH"/>
      </w:pPr>
      <w:r w:rsidRPr="000F37ED">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0F37ED" w14:paraId="3071AF8C"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45BAF5BA" w14:textId="77777777" w:rsidR="00094D7E" w:rsidRPr="000F37ED" w:rsidRDefault="00094D7E" w:rsidP="00831DD9">
            <w:pPr>
              <w:pStyle w:val="TAL"/>
            </w:pPr>
            <w:r w:rsidRPr="000F37ED">
              <w:t>Derivation Path: TS 36.579-1 [2], Table 5.5.3.8.2-1, condition DELIVERED</w:t>
            </w:r>
          </w:p>
        </w:tc>
      </w:tr>
    </w:tbl>
    <w:p w14:paraId="14685292" w14:textId="77777777" w:rsidR="00094D7E" w:rsidRPr="000F37ED" w:rsidRDefault="00094D7E" w:rsidP="00094D7E">
      <w:pPr>
        <w:rPr>
          <w:color w:val="000000"/>
        </w:rPr>
      </w:pPr>
    </w:p>
    <w:p w14:paraId="0134742C" w14:textId="77777777" w:rsidR="00094D7E" w:rsidRPr="000F37ED" w:rsidRDefault="00094D7E" w:rsidP="00094D7E">
      <w:pPr>
        <w:pStyle w:val="TH"/>
        <w:rPr>
          <w:color w:val="000000"/>
        </w:rPr>
      </w:pPr>
      <w:r w:rsidRPr="000F37ED">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7B3C0E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4597A40"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5.5.3.9.1-2</w:t>
            </w:r>
          </w:p>
        </w:tc>
      </w:tr>
      <w:tr w:rsidR="00094D7E" w:rsidRPr="000F37ED" w14:paraId="7D9AFDB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5FCCA3F" w14:textId="77777777" w:rsidR="00094D7E" w:rsidRPr="000F37ED" w:rsidRDefault="00094D7E" w:rsidP="00831DD9">
            <w:pPr>
              <w:pStyle w:val="TAL"/>
              <w:rPr>
                <w:rFonts w:cs="Arial"/>
                <w:color w:val="000000"/>
                <w:szCs w:val="18"/>
              </w:rPr>
            </w:pPr>
            <w:r w:rsidRPr="000F37ED">
              <w:t>Payload</w:t>
            </w:r>
          </w:p>
        </w:tc>
        <w:tc>
          <w:tcPr>
            <w:tcW w:w="2127" w:type="dxa"/>
            <w:tcBorders>
              <w:top w:val="single" w:sz="4" w:space="0" w:color="auto"/>
              <w:left w:val="single" w:sz="4" w:space="0" w:color="auto"/>
              <w:bottom w:val="single" w:sz="4" w:space="0" w:color="auto"/>
              <w:right w:val="single" w:sz="4" w:space="0" w:color="auto"/>
            </w:tcBorders>
          </w:tcPr>
          <w:p w14:paraId="1DE78252" w14:textId="77777777" w:rsidR="00094D7E" w:rsidRPr="000F37ED"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57F3671"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C585ECD"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5399878" w14:textId="77777777" w:rsidR="00094D7E" w:rsidRPr="000F37ED" w:rsidRDefault="00094D7E" w:rsidP="00831DD9">
            <w:pPr>
              <w:pStyle w:val="TAL"/>
              <w:rPr>
                <w:color w:val="000000"/>
              </w:rPr>
            </w:pPr>
          </w:p>
        </w:tc>
      </w:tr>
      <w:tr w:rsidR="00094D7E" w:rsidRPr="000F37ED" w14:paraId="6289C7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038828" w14:textId="77777777" w:rsidR="00094D7E" w:rsidRPr="000F37ED" w:rsidRDefault="00094D7E" w:rsidP="00831DD9">
            <w:pPr>
              <w:pStyle w:val="TAL"/>
              <w:rPr>
                <w:color w:val="000000"/>
              </w:rPr>
            </w:pPr>
            <w:r w:rsidRPr="000F37ED">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88B2EFD" w14:textId="77777777" w:rsidR="00094D7E" w:rsidRPr="000F37ED" w:rsidRDefault="00094D7E" w:rsidP="00831DD9">
            <w:pPr>
              <w:pStyle w:val="TAL"/>
              <w:rPr>
                <w:color w:val="000000"/>
              </w:rPr>
            </w:pPr>
            <w:r w:rsidRPr="000F37ED">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7E966C2F" w14:textId="77777777" w:rsidR="00094D7E" w:rsidRPr="000F37ED" w:rsidRDefault="00094D7E" w:rsidP="00831DD9">
            <w:pPr>
              <w:pStyle w:val="TAL"/>
              <w:rPr>
                <w:color w:val="000000"/>
              </w:rPr>
            </w:pPr>
            <w:r w:rsidRPr="000F37ED">
              <w:t>ENHANCED STATUS</w:t>
            </w:r>
          </w:p>
        </w:tc>
        <w:tc>
          <w:tcPr>
            <w:tcW w:w="1419" w:type="dxa"/>
            <w:tcBorders>
              <w:top w:val="single" w:sz="4" w:space="0" w:color="auto"/>
              <w:left w:val="single" w:sz="4" w:space="0" w:color="auto"/>
              <w:bottom w:val="single" w:sz="4" w:space="0" w:color="auto"/>
              <w:right w:val="single" w:sz="4" w:space="0" w:color="auto"/>
            </w:tcBorders>
            <w:hideMark/>
          </w:tcPr>
          <w:p w14:paraId="6BC143D4" w14:textId="77777777" w:rsidR="00094D7E" w:rsidRPr="000F37ED" w:rsidRDefault="00094D7E" w:rsidP="00831DD9">
            <w:pPr>
              <w:pStyle w:val="TAL"/>
              <w:rPr>
                <w:color w:val="000000"/>
              </w:rPr>
            </w:pPr>
            <w:r w:rsidRPr="000F37ED">
              <w:t>TS 24.282 [31], Table 15.2.13-2</w:t>
            </w:r>
          </w:p>
        </w:tc>
        <w:tc>
          <w:tcPr>
            <w:tcW w:w="1135" w:type="dxa"/>
            <w:tcBorders>
              <w:top w:val="single" w:sz="4" w:space="0" w:color="auto"/>
              <w:left w:val="single" w:sz="4" w:space="0" w:color="auto"/>
              <w:bottom w:val="single" w:sz="4" w:space="0" w:color="auto"/>
              <w:right w:val="single" w:sz="4" w:space="0" w:color="auto"/>
            </w:tcBorders>
          </w:tcPr>
          <w:p w14:paraId="7054067C" w14:textId="77777777" w:rsidR="00094D7E" w:rsidRPr="000F37ED" w:rsidRDefault="00094D7E" w:rsidP="00831DD9">
            <w:pPr>
              <w:pStyle w:val="TAL"/>
              <w:rPr>
                <w:color w:val="000000"/>
              </w:rPr>
            </w:pPr>
          </w:p>
        </w:tc>
      </w:tr>
      <w:tr w:rsidR="00094D7E" w:rsidRPr="000F37ED" w14:paraId="554AA51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ABAF87F" w14:textId="77777777" w:rsidR="00094D7E" w:rsidRPr="000F37ED" w:rsidRDefault="00094D7E" w:rsidP="00831DD9">
            <w:pPr>
              <w:pStyle w:val="TAL"/>
              <w:rPr>
                <w:color w:val="000000"/>
              </w:rPr>
            </w:pPr>
            <w:r w:rsidRPr="000F37ED">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51DBF7A7" w14:textId="77777777" w:rsidR="00094D7E" w:rsidRPr="000F37ED" w:rsidRDefault="00094D7E" w:rsidP="00831DD9">
            <w:pPr>
              <w:pStyle w:val="TAL"/>
              <w:rPr>
                <w:color w:val="000000"/>
              </w:rPr>
            </w:pPr>
            <w:r w:rsidRPr="000F37ED">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7EB8A17F" w14:textId="77777777" w:rsidR="00094D7E" w:rsidRPr="000F37ED" w:rsidRDefault="00094D7E" w:rsidP="00831DD9">
            <w:pPr>
              <w:pStyle w:val="TAL"/>
              <w:rPr>
                <w:color w:val="000000"/>
              </w:rPr>
            </w:pPr>
            <w:r w:rsidRPr="000F37ED">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C18918E" w14:textId="77777777" w:rsidR="00094D7E" w:rsidRPr="000F37ED" w:rsidRDefault="00094D7E" w:rsidP="00831DD9">
            <w:pPr>
              <w:pStyle w:val="TAL"/>
              <w:rPr>
                <w:color w:val="000000"/>
              </w:rPr>
            </w:pPr>
            <w:r w:rsidRPr="000F37ED">
              <w:rPr>
                <w:rFonts w:cs="Arial"/>
                <w:szCs w:val="18"/>
              </w:rPr>
              <w:t xml:space="preserve">TS 36.579-1 [2], Table </w:t>
            </w:r>
            <w:r w:rsidRPr="000F37ED">
              <w:t>5.5.7.3-1</w:t>
            </w:r>
          </w:p>
        </w:tc>
        <w:tc>
          <w:tcPr>
            <w:tcW w:w="1135" w:type="dxa"/>
            <w:tcBorders>
              <w:top w:val="single" w:sz="4" w:space="0" w:color="auto"/>
              <w:left w:val="single" w:sz="4" w:space="0" w:color="auto"/>
              <w:bottom w:val="single" w:sz="4" w:space="0" w:color="auto"/>
              <w:right w:val="single" w:sz="4" w:space="0" w:color="auto"/>
            </w:tcBorders>
          </w:tcPr>
          <w:p w14:paraId="2594B759" w14:textId="77777777" w:rsidR="00094D7E" w:rsidRPr="000F37ED" w:rsidRDefault="00094D7E" w:rsidP="00831DD9">
            <w:pPr>
              <w:pStyle w:val="TAL"/>
              <w:rPr>
                <w:color w:val="000000"/>
              </w:rPr>
            </w:pPr>
          </w:p>
        </w:tc>
      </w:tr>
    </w:tbl>
    <w:p w14:paraId="2BACB322" w14:textId="77777777" w:rsidR="00094D7E" w:rsidRPr="000F37ED" w:rsidRDefault="00094D7E" w:rsidP="00094D7E">
      <w:pPr>
        <w:rPr>
          <w:color w:val="000000"/>
        </w:rPr>
      </w:pPr>
    </w:p>
    <w:p w14:paraId="1B60ED48" w14:textId="77777777" w:rsidR="00094D7E" w:rsidRPr="000F37ED" w:rsidRDefault="00094D7E" w:rsidP="00094D7E">
      <w:pPr>
        <w:pStyle w:val="TH"/>
        <w:rPr>
          <w:color w:val="000000"/>
        </w:rPr>
      </w:pPr>
      <w:r w:rsidRPr="000F37ED">
        <w:rPr>
          <w:color w:val="000000"/>
        </w:rPr>
        <w:t>Table 6.3.2.3.3-5: Void</w:t>
      </w:r>
    </w:p>
    <w:p w14:paraId="707B9308" w14:textId="77777777" w:rsidR="00094D7E" w:rsidRPr="000F37ED" w:rsidRDefault="00094D7E" w:rsidP="00094D7E">
      <w:pPr>
        <w:rPr>
          <w:color w:val="000000"/>
        </w:rPr>
      </w:pPr>
    </w:p>
    <w:p w14:paraId="4FC49CBB" w14:textId="59F1D743" w:rsidR="00094D7E" w:rsidRPr="000F37ED" w:rsidRDefault="00094D7E" w:rsidP="00094D7E">
      <w:pPr>
        <w:pStyle w:val="TH"/>
        <w:rPr>
          <w:color w:val="000000"/>
        </w:rPr>
      </w:pPr>
      <w:r w:rsidRPr="000F37ED">
        <w:rPr>
          <w:color w:val="000000"/>
        </w:rPr>
        <w:t>Table 6.3.2.3.3-6: SIP MESSAGE</w:t>
      </w:r>
      <w:ins w:id="2469" w:author="MCC160" w:date="2022-10-08T15:08:00Z">
        <w:r w:rsidR="00E02846" w:rsidRPr="000F37ED">
          <w:rPr>
            <w:color w:val="000000"/>
          </w:rPr>
          <w:t xml:space="preserve"> from the UE</w:t>
        </w:r>
      </w:ins>
      <w:r w:rsidRPr="000F37ED">
        <w:rPr>
          <w:color w:val="000000"/>
        </w:rPr>
        <w:t xml:space="preserve"> (step 3, Table 6.3.2.3.2-1</w:t>
      </w:r>
      <w:r w:rsidRPr="000F37ED">
        <w:t>;</w:t>
      </w:r>
      <w:r w:rsidRPr="000F37ED">
        <w:br/>
        <w:t>step 2, TS 36.579-1 [2] Table 5.3C.1.3-1</w:t>
      </w:r>
      <w:r w:rsidRPr="000F37ED">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378272C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4BD9178" w14:textId="77777777" w:rsidR="00094D7E" w:rsidRPr="000F37ED" w:rsidRDefault="00094D7E" w:rsidP="00831DD9">
            <w:pPr>
              <w:pStyle w:val="TAL"/>
              <w:rPr>
                <w:rFonts w:cs="Arial"/>
                <w:color w:val="000000"/>
                <w:szCs w:val="18"/>
              </w:rPr>
            </w:pPr>
            <w:r w:rsidRPr="000F37ED">
              <w:rPr>
                <w:rFonts w:cs="Arial"/>
                <w:color w:val="000000"/>
                <w:szCs w:val="18"/>
              </w:rPr>
              <w:t>Derivation Path: TS 36.579-1 [2], Table 5.5.2.7.1-1, condition MCDATA_SDS, RESOURCE_LISTS, MCDATA_SIGNALLING</w:t>
            </w:r>
          </w:p>
        </w:tc>
      </w:tr>
      <w:tr w:rsidR="00094D7E" w:rsidRPr="000F37ED" w14:paraId="5D4614E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9E907" w14:textId="77777777" w:rsidR="00094D7E" w:rsidRPr="000F37ED" w:rsidRDefault="00094D7E" w:rsidP="00831DD9">
            <w:pPr>
              <w:pStyle w:val="TAH"/>
              <w:rPr>
                <w:bCs/>
                <w:color w:val="000000"/>
              </w:rPr>
            </w:pPr>
            <w:r w:rsidRPr="000F37ED">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ED75E1" w14:textId="77777777" w:rsidR="00094D7E" w:rsidRPr="000F37ED" w:rsidRDefault="00094D7E" w:rsidP="00831DD9">
            <w:pPr>
              <w:pStyle w:val="TAH"/>
              <w:rPr>
                <w:bCs/>
                <w:color w:val="000000"/>
              </w:rPr>
            </w:pPr>
            <w:r w:rsidRPr="000F37ED">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D00563" w14:textId="77777777" w:rsidR="00094D7E" w:rsidRPr="000F37ED" w:rsidRDefault="00094D7E" w:rsidP="00831DD9">
            <w:pPr>
              <w:pStyle w:val="TAH"/>
              <w:rPr>
                <w:bCs/>
                <w:color w:val="000000"/>
              </w:rPr>
            </w:pPr>
            <w:r w:rsidRPr="000F37ED">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86BA032" w14:textId="77777777" w:rsidR="00094D7E" w:rsidRPr="000F37ED" w:rsidRDefault="00094D7E" w:rsidP="00831DD9">
            <w:pPr>
              <w:pStyle w:val="TAH"/>
              <w:rPr>
                <w:bCs/>
                <w:color w:val="000000"/>
              </w:rPr>
            </w:pPr>
            <w:r w:rsidRPr="000F37ED">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3ED9A52" w14:textId="77777777" w:rsidR="00094D7E" w:rsidRPr="000F37ED" w:rsidRDefault="00094D7E" w:rsidP="00831DD9">
            <w:pPr>
              <w:pStyle w:val="TAH"/>
              <w:rPr>
                <w:bCs/>
                <w:color w:val="000000"/>
              </w:rPr>
            </w:pPr>
            <w:r w:rsidRPr="000F37ED">
              <w:rPr>
                <w:bCs/>
                <w:color w:val="000000"/>
              </w:rPr>
              <w:t>Condition</w:t>
            </w:r>
          </w:p>
        </w:tc>
      </w:tr>
      <w:tr w:rsidR="00094D7E" w:rsidRPr="000F37ED" w14:paraId="7313736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49BD474" w14:textId="77777777" w:rsidR="00094D7E" w:rsidRPr="000F37ED" w:rsidRDefault="00094D7E" w:rsidP="00831DD9">
            <w:pPr>
              <w:keepNext/>
              <w:keepLines/>
              <w:spacing w:after="0"/>
              <w:rPr>
                <w:rFonts w:ascii="Arial" w:hAnsi="Arial"/>
                <w:b/>
                <w:bCs/>
                <w:color w:val="000000"/>
                <w:sz w:val="18"/>
              </w:rPr>
            </w:pPr>
            <w:r w:rsidRPr="000F37ED">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324261" w14:textId="77777777" w:rsidR="00094D7E" w:rsidRPr="000F37ED" w:rsidRDefault="00094D7E" w:rsidP="00831DD9">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28294DB8"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3975473"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8F99FD" w14:textId="77777777" w:rsidR="00094D7E" w:rsidRPr="000F37ED" w:rsidRDefault="00094D7E" w:rsidP="00831DD9">
            <w:pPr>
              <w:pStyle w:val="TAL"/>
              <w:rPr>
                <w:color w:val="000000"/>
              </w:rPr>
            </w:pPr>
          </w:p>
        </w:tc>
      </w:tr>
      <w:tr w:rsidR="00094D7E" w:rsidRPr="000F37ED" w14:paraId="34750442" w14:textId="77777777" w:rsidTr="00831DD9">
        <w:tc>
          <w:tcPr>
            <w:tcW w:w="2837" w:type="dxa"/>
            <w:vAlign w:val="center"/>
          </w:tcPr>
          <w:p w14:paraId="4C3FE175" w14:textId="77777777" w:rsidR="00094D7E" w:rsidRPr="000F37ED" w:rsidRDefault="00094D7E" w:rsidP="00831DD9">
            <w:pPr>
              <w:keepNext/>
              <w:keepLines/>
              <w:spacing w:after="0"/>
              <w:rPr>
                <w:rFonts w:ascii="Arial" w:hAnsi="Arial"/>
                <w:b/>
                <w:bCs/>
                <w:color w:val="000000"/>
                <w:sz w:val="18"/>
              </w:rPr>
            </w:pPr>
            <w:r w:rsidRPr="000F37ED">
              <w:rPr>
                <w:rFonts w:ascii="Arial" w:hAnsi="Arial"/>
                <w:color w:val="000000"/>
                <w:sz w:val="18"/>
              </w:rPr>
              <w:t xml:space="preserve">  MIME body part</w:t>
            </w:r>
          </w:p>
        </w:tc>
        <w:tc>
          <w:tcPr>
            <w:tcW w:w="2127" w:type="dxa"/>
          </w:tcPr>
          <w:p w14:paraId="49B91CA5" w14:textId="77777777" w:rsidR="00094D7E" w:rsidRPr="000F37ED" w:rsidRDefault="00094D7E" w:rsidP="00831DD9">
            <w:pPr>
              <w:pStyle w:val="TAL"/>
              <w:rPr>
                <w:iCs/>
                <w:color w:val="000000"/>
              </w:rPr>
            </w:pPr>
          </w:p>
        </w:tc>
        <w:tc>
          <w:tcPr>
            <w:tcW w:w="2127" w:type="dxa"/>
            <w:tcBorders>
              <w:bottom w:val="single" w:sz="4" w:space="0" w:color="auto"/>
            </w:tcBorders>
          </w:tcPr>
          <w:p w14:paraId="5D8CC94B" w14:textId="77777777" w:rsidR="00094D7E" w:rsidRPr="000F37ED" w:rsidRDefault="00094D7E" w:rsidP="00831DD9">
            <w:pPr>
              <w:pStyle w:val="TAL"/>
              <w:rPr>
                <w:color w:val="000000"/>
              </w:rPr>
            </w:pPr>
            <w:r w:rsidRPr="000F37ED">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7D133CE6"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6145104" w14:textId="77777777" w:rsidR="00094D7E" w:rsidRPr="000F37ED" w:rsidRDefault="00094D7E" w:rsidP="00831DD9">
            <w:pPr>
              <w:pStyle w:val="TAL"/>
              <w:rPr>
                <w:color w:val="000000"/>
              </w:rPr>
            </w:pPr>
          </w:p>
        </w:tc>
      </w:tr>
      <w:tr w:rsidR="00094D7E" w:rsidRPr="000F37ED" w14:paraId="535929B5" w14:textId="77777777" w:rsidTr="00831DD9">
        <w:tc>
          <w:tcPr>
            <w:tcW w:w="2837" w:type="dxa"/>
            <w:vAlign w:val="center"/>
          </w:tcPr>
          <w:p w14:paraId="083130D8" w14:textId="77777777" w:rsidR="00094D7E" w:rsidRPr="000F37ED" w:rsidRDefault="00094D7E" w:rsidP="00831DD9">
            <w:pPr>
              <w:keepNext/>
              <w:keepLines/>
              <w:spacing w:after="0"/>
              <w:rPr>
                <w:rFonts w:ascii="Arial" w:hAnsi="Arial"/>
                <w:b/>
                <w:bCs/>
                <w:color w:val="000000"/>
                <w:sz w:val="18"/>
              </w:rPr>
            </w:pPr>
            <w:r w:rsidRPr="000F37ED">
              <w:rPr>
                <w:rFonts w:ascii="Arial" w:hAnsi="Arial"/>
                <w:color w:val="000000"/>
                <w:sz w:val="18"/>
              </w:rPr>
              <w:t xml:space="preserve">    MIME-part-headers</w:t>
            </w:r>
          </w:p>
        </w:tc>
        <w:tc>
          <w:tcPr>
            <w:tcW w:w="2127" w:type="dxa"/>
          </w:tcPr>
          <w:p w14:paraId="622B9247" w14:textId="77777777" w:rsidR="00094D7E" w:rsidRPr="000F37ED" w:rsidRDefault="00094D7E" w:rsidP="00831DD9">
            <w:pPr>
              <w:pStyle w:val="TAL"/>
              <w:rPr>
                <w:iCs/>
                <w:color w:val="000000"/>
              </w:rPr>
            </w:pPr>
            <w:r w:rsidRPr="000F37ED">
              <w:rPr>
                <w:color w:val="000000"/>
              </w:rPr>
              <w:t>MCData-Info described in Table 6.3.2.3.3-7</w:t>
            </w:r>
          </w:p>
        </w:tc>
        <w:tc>
          <w:tcPr>
            <w:tcW w:w="2127" w:type="dxa"/>
            <w:tcBorders>
              <w:bottom w:val="single" w:sz="4" w:space="0" w:color="auto"/>
            </w:tcBorders>
          </w:tcPr>
          <w:p w14:paraId="3C979665"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E716A0C"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FE2187" w14:textId="77777777" w:rsidR="00094D7E" w:rsidRPr="000F37ED" w:rsidRDefault="00094D7E" w:rsidP="00831DD9">
            <w:pPr>
              <w:pStyle w:val="TAL"/>
              <w:rPr>
                <w:color w:val="000000"/>
              </w:rPr>
            </w:pPr>
          </w:p>
        </w:tc>
      </w:tr>
      <w:tr w:rsidR="00094D7E" w:rsidRPr="000F37ED" w14:paraId="3CA45B57" w14:textId="77777777" w:rsidTr="00831DD9">
        <w:tc>
          <w:tcPr>
            <w:tcW w:w="2837" w:type="dxa"/>
            <w:vAlign w:val="center"/>
          </w:tcPr>
          <w:p w14:paraId="1EA1F3BA" w14:textId="77777777" w:rsidR="00094D7E" w:rsidRPr="000F37ED" w:rsidRDefault="00094D7E" w:rsidP="00831DD9">
            <w:pPr>
              <w:keepNext/>
              <w:keepLines/>
              <w:spacing w:after="0"/>
              <w:rPr>
                <w:rFonts w:ascii="Arial" w:hAnsi="Arial"/>
                <w:b/>
                <w:bCs/>
                <w:color w:val="000000"/>
                <w:sz w:val="18"/>
              </w:rPr>
            </w:pPr>
            <w:r w:rsidRPr="000F37ED">
              <w:rPr>
                <w:rFonts w:ascii="Arial" w:hAnsi="Arial"/>
                <w:sz w:val="18"/>
              </w:rPr>
              <w:t xml:space="preserve">  MIME body part</w:t>
            </w:r>
          </w:p>
        </w:tc>
        <w:tc>
          <w:tcPr>
            <w:tcW w:w="2127" w:type="dxa"/>
          </w:tcPr>
          <w:p w14:paraId="460FDA6C" w14:textId="77777777" w:rsidR="00094D7E" w:rsidRPr="000F37ED" w:rsidRDefault="00094D7E" w:rsidP="00831DD9">
            <w:pPr>
              <w:pStyle w:val="TAL"/>
              <w:rPr>
                <w:iCs/>
                <w:color w:val="000000"/>
              </w:rPr>
            </w:pPr>
          </w:p>
        </w:tc>
        <w:tc>
          <w:tcPr>
            <w:tcW w:w="2127" w:type="dxa"/>
            <w:tcBorders>
              <w:bottom w:val="single" w:sz="4" w:space="0" w:color="auto"/>
            </w:tcBorders>
          </w:tcPr>
          <w:p w14:paraId="693B2F62" w14:textId="77777777" w:rsidR="00094D7E" w:rsidRPr="000F37ED" w:rsidRDefault="00094D7E" w:rsidP="00831DD9">
            <w:pPr>
              <w:pStyle w:val="TAL"/>
              <w:rPr>
                <w:color w:val="000000"/>
              </w:rPr>
            </w:pPr>
            <w:r w:rsidRPr="000F37ED">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E95ADC0"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376ED9" w14:textId="77777777" w:rsidR="00094D7E" w:rsidRPr="000F37ED" w:rsidRDefault="00094D7E" w:rsidP="00831DD9">
            <w:pPr>
              <w:pStyle w:val="TAL"/>
              <w:rPr>
                <w:color w:val="000000"/>
              </w:rPr>
            </w:pPr>
          </w:p>
        </w:tc>
      </w:tr>
      <w:tr w:rsidR="00094D7E" w:rsidRPr="000F37ED" w14:paraId="743DDAC9" w14:textId="77777777" w:rsidTr="00831DD9">
        <w:tc>
          <w:tcPr>
            <w:tcW w:w="2837" w:type="dxa"/>
          </w:tcPr>
          <w:p w14:paraId="0850F0A6" w14:textId="77777777" w:rsidR="00094D7E" w:rsidRPr="000F37ED" w:rsidRDefault="00094D7E" w:rsidP="00831DD9">
            <w:pPr>
              <w:keepNext/>
              <w:keepLines/>
              <w:spacing w:after="0"/>
              <w:rPr>
                <w:rFonts w:ascii="Arial" w:hAnsi="Arial"/>
                <w:b/>
                <w:bCs/>
                <w:color w:val="000000"/>
                <w:sz w:val="18"/>
              </w:rPr>
            </w:pPr>
            <w:r w:rsidRPr="000F37ED">
              <w:rPr>
                <w:rFonts w:ascii="Arial" w:hAnsi="Arial"/>
                <w:sz w:val="18"/>
              </w:rPr>
              <w:t xml:space="preserve">    MIME-part-body</w:t>
            </w:r>
          </w:p>
        </w:tc>
        <w:tc>
          <w:tcPr>
            <w:tcW w:w="2127" w:type="dxa"/>
          </w:tcPr>
          <w:p w14:paraId="242CD431" w14:textId="77777777" w:rsidR="00094D7E" w:rsidRPr="000F37ED" w:rsidRDefault="00094D7E" w:rsidP="00831DD9">
            <w:pPr>
              <w:pStyle w:val="TAL"/>
              <w:rPr>
                <w:iCs/>
                <w:color w:val="000000"/>
              </w:rPr>
            </w:pPr>
            <w:r w:rsidRPr="000F37ED">
              <w:t>MCData Protected Payload Message containing SDS NOTIFICATION as described in Table 6.3.2.3.3-8</w:t>
            </w:r>
          </w:p>
        </w:tc>
        <w:tc>
          <w:tcPr>
            <w:tcW w:w="2127" w:type="dxa"/>
            <w:tcBorders>
              <w:bottom w:val="single" w:sz="4" w:space="0" w:color="auto"/>
            </w:tcBorders>
          </w:tcPr>
          <w:p w14:paraId="66D52501"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9F982F7"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421EAEA" w14:textId="77777777" w:rsidR="00094D7E" w:rsidRPr="000F37ED" w:rsidRDefault="00094D7E" w:rsidP="00831DD9">
            <w:pPr>
              <w:pStyle w:val="TAL"/>
              <w:rPr>
                <w:color w:val="000000"/>
              </w:rPr>
            </w:pPr>
          </w:p>
        </w:tc>
      </w:tr>
    </w:tbl>
    <w:p w14:paraId="03FF51AD" w14:textId="77777777" w:rsidR="00094D7E" w:rsidRPr="000F37ED" w:rsidRDefault="00094D7E" w:rsidP="00094D7E">
      <w:pPr>
        <w:rPr>
          <w:color w:val="000000"/>
        </w:rPr>
      </w:pPr>
    </w:p>
    <w:p w14:paraId="74ED08AD" w14:textId="77777777" w:rsidR="00094D7E" w:rsidRPr="000F37ED" w:rsidRDefault="00094D7E" w:rsidP="00094D7E">
      <w:pPr>
        <w:pStyle w:val="TH"/>
        <w:rPr>
          <w:color w:val="000000"/>
        </w:rPr>
      </w:pPr>
      <w:r w:rsidRPr="000F37ED">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0F37ED" w14:paraId="01A9A4D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472C2D8" w14:textId="77777777" w:rsidR="00094D7E" w:rsidRPr="000F37ED" w:rsidRDefault="00094D7E" w:rsidP="00831DD9">
            <w:pPr>
              <w:pStyle w:val="TAL"/>
              <w:rPr>
                <w:rFonts w:cs="Arial"/>
                <w:color w:val="000000"/>
                <w:szCs w:val="18"/>
              </w:rPr>
            </w:pPr>
            <w:r w:rsidRPr="000F37ED">
              <w:rPr>
                <w:rFonts w:cs="Arial"/>
                <w:color w:val="000000"/>
                <w:szCs w:val="18"/>
              </w:rPr>
              <w:t xml:space="preserve">Derivation Path: TS 36.579-1 [2], Table </w:t>
            </w:r>
            <w:r w:rsidRPr="000F37ED">
              <w:rPr>
                <w:color w:val="000000"/>
              </w:rPr>
              <w:t>5.5.3.2.1-3</w:t>
            </w:r>
          </w:p>
        </w:tc>
      </w:tr>
      <w:tr w:rsidR="00094D7E" w:rsidRPr="000F37ED" w14:paraId="299BDF1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24E9A6" w14:textId="77777777" w:rsidR="00094D7E" w:rsidRPr="000F37ED" w:rsidRDefault="00094D7E" w:rsidP="00831DD9">
            <w:pPr>
              <w:pStyle w:val="TAH"/>
              <w:rPr>
                <w:bCs/>
                <w:color w:val="000000"/>
              </w:rPr>
            </w:pPr>
            <w:r w:rsidRPr="000F37ED">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246B94" w14:textId="77777777" w:rsidR="00094D7E" w:rsidRPr="000F37ED" w:rsidRDefault="00094D7E" w:rsidP="00831DD9">
            <w:pPr>
              <w:pStyle w:val="TAH"/>
              <w:rPr>
                <w:bCs/>
                <w:color w:val="000000"/>
              </w:rPr>
            </w:pPr>
            <w:r w:rsidRPr="000F37ED">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40161C" w14:textId="77777777" w:rsidR="00094D7E" w:rsidRPr="000F37ED" w:rsidRDefault="00094D7E" w:rsidP="00831DD9">
            <w:pPr>
              <w:pStyle w:val="TAH"/>
              <w:rPr>
                <w:bCs/>
                <w:color w:val="000000"/>
              </w:rPr>
            </w:pPr>
            <w:r w:rsidRPr="000F37ED">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49D080F" w14:textId="77777777" w:rsidR="00094D7E" w:rsidRPr="000F37ED" w:rsidRDefault="00094D7E" w:rsidP="00831DD9">
            <w:pPr>
              <w:pStyle w:val="TAH"/>
              <w:rPr>
                <w:bCs/>
                <w:color w:val="000000"/>
              </w:rPr>
            </w:pPr>
            <w:r w:rsidRPr="000F37ED">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474B2A20" w14:textId="77777777" w:rsidR="00094D7E" w:rsidRPr="000F37ED" w:rsidRDefault="00094D7E" w:rsidP="00831DD9">
            <w:pPr>
              <w:pStyle w:val="TAH"/>
              <w:rPr>
                <w:bCs/>
                <w:color w:val="000000"/>
              </w:rPr>
            </w:pPr>
            <w:r w:rsidRPr="000F37ED">
              <w:rPr>
                <w:bCs/>
                <w:color w:val="000000"/>
              </w:rPr>
              <w:t>Condition</w:t>
            </w:r>
          </w:p>
        </w:tc>
      </w:tr>
      <w:tr w:rsidR="00094D7E" w:rsidRPr="000F37ED" w14:paraId="23DC419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BC9A063" w14:textId="77777777" w:rsidR="00094D7E" w:rsidRPr="000F37ED" w:rsidRDefault="00094D7E" w:rsidP="00831DD9">
            <w:pPr>
              <w:pStyle w:val="TAL"/>
              <w:rPr>
                <w:rFonts w:cs="Arial"/>
                <w:color w:val="000000"/>
                <w:szCs w:val="18"/>
              </w:rPr>
            </w:pPr>
            <w:r w:rsidRPr="000F37ED">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611AD08D" w14:textId="77777777" w:rsidR="00094D7E" w:rsidRPr="000F37ED"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BFA237"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EBEEE86"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DD15CA7" w14:textId="77777777" w:rsidR="00094D7E" w:rsidRPr="000F37ED" w:rsidRDefault="00094D7E" w:rsidP="00831DD9">
            <w:pPr>
              <w:pStyle w:val="TAL"/>
              <w:rPr>
                <w:color w:val="000000"/>
              </w:rPr>
            </w:pPr>
          </w:p>
        </w:tc>
      </w:tr>
      <w:tr w:rsidR="00094D7E" w:rsidRPr="000F37ED" w14:paraId="50376A4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C3BC7" w14:textId="77777777" w:rsidR="00094D7E" w:rsidRPr="000F37ED" w:rsidRDefault="00094D7E" w:rsidP="00831DD9">
            <w:pPr>
              <w:pStyle w:val="TAL"/>
              <w:rPr>
                <w:rFonts w:cs="Arial"/>
                <w:color w:val="000000"/>
                <w:szCs w:val="18"/>
              </w:rPr>
            </w:pPr>
            <w:r w:rsidRPr="000F37ED">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D1E34E8" w14:textId="77777777" w:rsidR="00094D7E" w:rsidRPr="000F37ED"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6AE08C88" w14:textId="77777777" w:rsidR="00094D7E" w:rsidRPr="000F37ED"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37C3EF5"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0881918" w14:textId="77777777" w:rsidR="00094D7E" w:rsidRPr="000F37ED" w:rsidRDefault="00094D7E" w:rsidP="00831DD9">
            <w:pPr>
              <w:pStyle w:val="TAL"/>
              <w:rPr>
                <w:color w:val="000000"/>
              </w:rPr>
            </w:pPr>
          </w:p>
        </w:tc>
      </w:tr>
      <w:tr w:rsidR="00094D7E" w:rsidRPr="000F37ED" w14:paraId="0A95994D" w14:textId="77777777" w:rsidTr="00831DD9">
        <w:tc>
          <w:tcPr>
            <w:tcW w:w="2837" w:type="dxa"/>
          </w:tcPr>
          <w:p w14:paraId="78F45D2F" w14:textId="77777777" w:rsidR="00094D7E" w:rsidRPr="000F37ED" w:rsidRDefault="00094D7E" w:rsidP="00831DD9">
            <w:pPr>
              <w:pStyle w:val="TAL"/>
              <w:rPr>
                <w:color w:val="000000"/>
              </w:rPr>
            </w:pPr>
            <w:r w:rsidRPr="000F37ED">
              <w:rPr>
                <w:color w:val="000000"/>
                <w:lang w:eastAsia="ko-KR"/>
              </w:rPr>
              <w:t xml:space="preserve">    mcdata-calling-group-id</w:t>
            </w:r>
          </w:p>
        </w:tc>
        <w:tc>
          <w:tcPr>
            <w:tcW w:w="2127" w:type="dxa"/>
          </w:tcPr>
          <w:p w14:paraId="51A7D3E7" w14:textId="77777777" w:rsidR="00094D7E" w:rsidRPr="000F37ED" w:rsidRDefault="00094D7E" w:rsidP="00831DD9">
            <w:pPr>
              <w:pStyle w:val="TAL"/>
              <w:rPr>
                <w:color w:val="000000"/>
              </w:rPr>
            </w:pPr>
            <w:r w:rsidRPr="000F37ED">
              <w:rPr>
                <w:color w:val="000000"/>
              </w:rPr>
              <w:t>Encrypted &lt;mcdata-request-uri&gt; with mcdataURI set to px_MCData_Group_A_ID</w:t>
            </w:r>
          </w:p>
        </w:tc>
        <w:tc>
          <w:tcPr>
            <w:tcW w:w="2127" w:type="dxa"/>
            <w:tcBorders>
              <w:top w:val="single" w:sz="4" w:space="0" w:color="auto"/>
              <w:bottom w:val="single" w:sz="4" w:space="0" w:color="auto"/>
            </w:tcBorders>
          </w:tcPr>
          <w:p w14:paraId="2E791A43" w14:textId="77777777" w:rsidR="00094D7E" w:rsidRPr="000F37ED" w:rsidRDefault="00094D7E" w:rsidP="00831DD9">
            <w:pPr>
              <w:pStyle w:val="TAL"/>
              <w:rPr>
                <w:color w:val="000000"/>
              </w:rPr>
            </w:pPr>
            <w:r w:rsidRPr="000F37ED">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6F151E8" w14:textId="77777777" w:rsidR="00094D7E" w:rsidRPr="000F37ED"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2E01BC2" w14:textId="77777777" w:rsidR="00094D7E" w:rsidRPr="000F37ED" w:rsidRDefault="00094D7E" w:rsidP="00831DD9">
            <w:pPr>
              <w:pStyle w:val="TAL"/>
              <w:rPr>
                <w:color w:val="000000"/>
              </w:rPr>
            </w:pPr>
          </w:p>
        </w:tc>
      </w:tr>
    </w:tbl>
    <w:p w14:paraId="2826DED0" w14:textId="77777777" w:rsidR="00094D7E" w:rsidRPr="000F37ED" w:rsidRDefault="00094D7E" w:rsidP="00094D7E">
      <w:pPr>
        <w:rPr>
          <w:color w:val="000000"/>
        </w:rPr>
      </w:pPr>
    </w:p>
    <w:p w14:paraId="763EA21C" w14:textId="77777777" w:rsidR="00094D7E" w:rsidRPr="000F37ED" w:rsidRDefault="00094D7E" w:rsidP="00094D7E">
      <w:pPr>
        <w:pStyle w:val="TH"/>
        <w:rPr>
          <w:color w:val="000000"/>
        </w:rPr>
      </w:pPr>
      <w:r w:rsidRPr="000F37ED">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C51E173" w14:textId="77777777" w:rsidTr="00831DD9">
        <w:tc>
          <w:tcPr>
            <w:tcW w:w="9645" w:type="dxa"/>
            <w:tcBorders>
              <w:top w:val="single" w:sz="4" w:space="0" w:color="auto"/>
              <w:left w:val="single" w:sz="4" w:space="0" w:color="auto"/>
              <w:bottom w:val="single" w:sz="4" w:space="0" w:color="auto"/>
              <w:right w:val="single" w:sz="4" w:space="0" w:color="auto"/>
            </w:tcBorders>
          </w:tcPr>
          <w:p w14:paraId="5BDDF020" w14:textId="77777777" w:rsidR="00094D7E" w:rsidRPr="00E6516F" w:rsidRDefault="00094D7E" w:rsidP="00831DD9">
            <w:pPr>
              <w:pStyle w:val="TAL"/>
              <w:rPr>
                <w:rFonts w:cs="Arial"/>
                <w:color w:val="000000"/>
                <w:szCs w:val="18"/>
              </w:rPr>
            </w:pPr>
            <w:r w:rsidRPr="000F37ED">
              <w:rPr>
                <w:rFonts w:cs="Arial"/>
                <w:color w:val="000000"/>
                <w:szCs w:val="18"/>
              </w:rPr>
              <w:t>Derivation Path: TS 36.579-1 [2], Table 5.5.3.8.3-1, condition DELIVERED</w:t>
            </w:r>
          </w:p>
        </w:tc>
      </w:tr>
      <w:bookmarkEnd w:id="5"/>
      <w:bookmarkEnd w:id="6"/>
      <w:bookmarkEnd w:id="7"/>
      <w:bookmarkEnd w:id="8"/>
      <w:bookmarkEnd w:id="9"/>
      <w:bookmarkEnd w:id="10"/>
      <w:bookmarkEnd w:id="11"/>
      <w:bookmarkEnd w:id="12"/>
      <w:bookmarkEnd w:id="13"/>
      <w:bookmarkEnd w:id="14"/>
      <w:bookmarkEnd w:id="15"/>
      <w:bookmarkEnd w:id="16"/>
    </w:tbl>
    <w:p w14:paraId="1C42F336" w14:textId="77777777" w:rsidR="00094D7E" w:rsidRPr="00E6516F" w:rsidRDefault="00094D7E" w:rsidP="00094D7E"/>
    <w:sectPr w:rsidR="00094D7E" w:rsidRPr="00E65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4F96" w14:textId="77777777" w:rsidR="00705CC9" w:rsidRDefault="00705CC9">
      <w:r>
        <w:separator/>
      </w:r>
    </w:p>
  </w:endnote>
  <w:endnote w:type="continuationSeparator" w:id="0">
    <w:p w14:paraId="24877CFD" w14:textId="77777777" w:rsidR="00705CC9" w:rsidRDefault="0070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75D60" w14:textId="77777777" w:rsidR="00705CC9" w:rsidRDefault="00705CC9">
      <w:r>
        <w:separator/>
      </w:r>
    </w:p>
  </w:footnote>
  <w:footnote w:type="continuationSeparator" w:id="0">
    <w:p w14:paraId="48970E10" w14:textId="77777777" w:rsidR="00705CC9" w:rsidRDefault="0070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3"/>
  </w:num>
  <w:num w:numId="7" w16cid:durableId="1129863436">
    <w:abstractNumId w:val="17"/>
  </w:num>
  <w:num w:numId="8" w16cid:durableId="2101638880">
    <w:abstractNumId w:val="15"/>
  </w:num>
  <w:num w:numId="9" w16cid:durableId="939289949">
    <w:abstractNumId w:val="16"/>
  </w:num>
  <w:num w:numId="10" w16cid:durableId="1528176610">
    <w:abstractNumId w:val="24"/>
  </w:num>
  <w:num w:numId="11" w16cid:durableId="1252618255">
    <w:abstractNumId w:val="36"/>
  </w:num>
  <w:num w:numId="12" w16cid:durableId="1121386716">
    <w:abstractNumId w:val="35"/>
  </w:num>
  <w:num w:numId="13" w16cid:durableId="724525535">
    <w:abstractNumId w:val="19"/>
  </w:num>
  <w:num w:numId="14" w16cid:durableId="88084473">
    <w:abstractNumId w:val="26"/>
  </w:num>
  <w:num w:numId="15" w16cid:durableId="59404588">
    <w:abstractNumId w:val="20"/>
  </w:num>
  <w:num w:numId="16" w16cid:durableId="1822622385">
    <w:abstractNumId w:val="28"/>
  </w:num>
  <w:num w:numId="17" w16cid:durableId="2105304000">
    <w:abstractNumId w:val="34"/>
  </w:num>
  <w:num w:numId="18" w16cid:durableId="2121102279">
    <w:abstractNumId w:val="31"/>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1"/>
  </w:num>
  <w:num w:numId="28"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3"/>
  </w:num>
  <w:num w:numId="32" w16cid:durableId="2129664814">
    <w:abstractNumId w:val="29"/>
  </w:num>
  <w:num w:numId="33" w16cid:durableId="2042901546">
    <w:abstractNumId w:val="18"/>
  </w:num>
  <w:num w:numId="34" w16cid:durableId="1909532453">
    <w:abstractNumId w:val="37"/>
  </w:num>
  <w:num w:numId="35" w16cid:durableId="1601451752">
    <w:abstractNumId w:val="27"/>
  </w:num>
  <w:num w:numId="36" w16cid:durableId="240913392">
    <w:abstractNumId w:val="30"/>
  </w:num>
  <w:num w:numId="37" w16cid:durableId="909198991">
    <w:abstractNumId w:val="12"/>
  </w:num>
  <w:num w:numId="38" w16cid:durableId="351495024">
    <w:abstractNumId w:val="22"/>
  </w:num>
  <w:num w:numId="39" w16cid:durableId="696272815">
    <w:abstractNumId w:val="13"/>
  </w:num>
  <w:num w:numId="40" w16cid:durableId="1520660509">
    <w:abstractNumId w:val="32"/>
  </w:num>
  <w:num w:numId="41" w16cid:durableId="1693529577">
    <w:abstractNumId w:val="14"/>
  </w:num>
  <w:num w:numId="42" w16cid:durableId="18306348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934D4"/>
    <w:rsid w:val="00094D7E"/>
    <w:rsid w:val="000A6394"/>
    <w:rsid w:val="000B1FCA"/>
    <w:rsid w:val="000B7FED"/>
    <w:rsid w:val="000C038A"/>
    <w:rsid w:val="000C2CC0"/>
    <w:rsid w:val="000C6598"/>
    <w:rsid w:val="000D44B3"/>
    <w:rsid w:val="000F37ED"/>
    <w:rsid w:val="000F7191"/>
    <w:rsid w:val="001252C4"/>
    <w:rsid w:val="00127E2F"/>
    <w:rsid w:val="0013600A"/>
    <w:rsid w:val="00142119"/>
    <w:rsid w:val="00142294"/>
    <w:rsid w:val="00145D43"/>
    <w:rsid w:val="001471EF"/>
    <w:rsid w:val="00157093"/>
    <w:rsid w:val="00163AE3"/>
    <w:rsid w:val="00192C46"/>
    <w:rsid w:val="00195732"/>
    <w:rsid w:val="001A08B3"/>
    <w:rsid w:val="001A7B60"/>
    <w:rsid w:val="001B52F0"/>
    <w:rsid w:val="001B7A65"/>
    <w:rsid w:val="001E41F3"/>
    <w:rsid w:val="001E6F47"/>
    <w:rsid w:val="001F37DF"/>
    <w:rsid w:val="00210B4B"/>
    <w:rsid w:val="00225885"/>
    <w:rsid w:val="0022647A"/>
    <w:rsid w:val="00241B99"/>
    <w:rsid w:val="002514EA"/>
    <w:rsid w:val="0026004D"/>
    <w:rsid w:val="00260DD9"/>
    <w:rsid w:val="002640DD"/>
    <w:rsid w:val="00275318"/>
    <w:rsid w:val="00275D12"/>
    <w:rsid w:val="00284FEB"/>
    <w:rsid w:val="002860C4"/>
    <w:rsid w:val="002A733F"/>
    <w:rsid w:val="002B5741"/>
    <w:rsid w:val="002B6F44"/>
    <w:rsid w:val="002C50D0"/>
    <w:rsid w:val="002E1524"/>
    <w:rsid w:val="002E472E"/>
    <w:rsid w:val="0030219B"/>
    <w:rsid w:val="00305409"/>
    <w:rsid w:val="003258CD"/>
    <w:rsid w:val="0035373B"/>
    <w:rsid w:val="00355B52"/>
    <w:rsid w:val="003609EF"/>
    <w:rsid w:val="0036231A"/>
    <w:rsid w:val="00374DD4"/>
    <w:rsid w:val="00376FAB"/>
    <w:rsid w:val="0038049B"/>
    <w:rsid w:val="00383E76"/>
    <w:rsid w:val="00384AAC"/>
    <w:rsid w:val="003938AF"/>
    <w:rsid w:val="003A0894"/>
    <w:rsid w:val="003A276C"/>
    <w:rsid w:val="003A3517"/>
    <w:rsid w:val="003A4EF0"/>
    <w:rsid w:val="003C098A"/>
    <w:rsid w:val="003D4C97"/>
    <w:rsid w:val="003D7E7D"/>
    <w:rsid w:val="003E1A36"/>
    <w:rsid w:val="003E1A6C"/>
    <w:rsid w:val="00410371"/>
    <w:rsid w:val="00410654"/>
    <w:rsid w:val="00417B5C"/>
    <w:rsid w:val="004242F1"/>
    <w:rsid w:val="00475D54"/>
    <w:rsid w:val="00484617"/>
    <w:rsid w:val="004B75B7"/>
    <w:rsid w:val="004D20D1"/>
    <w:rsid w:val="004F0DB0"/>
    <w:rsid w:val="004F200A"/>
    <w:rsid w:val="004F6327"/>
    <w:rsid w:val="005031E3"/>
    <w:rsid w:val="00510152"/>
    <w:rsid w:val="00510616"/>
    <w:rsid w:val="005141D9"/>
    <w:rsid w:val="0051580D"/>
    <w:rsid w:val="00516937"/>
    <w:rsid w:val="00522B1A"/>
    <w:rsid w:val="005274A3"/>
    <w:rsid w:val="005306F8"/>
    <w:rsid w:val="00536C1A"/>
    <w:rsid w:val="00547111"/>
    <w:rsid w:val="00550703"/>
    <w:rsid w:val="00592D74"/>
    <w:rsid w:val="005A3825"/>
    <w:rsid w:val="005B3462"/>
    <w:rsid w:val="005C12BC"/>
    <w:rsid w:val="005D78A2"/>
    <w:rsid w:val="005E2C44"/>
    <w:rsid w:val="00602483"/>
    <w:rsid w:val="006074CB"/>
    <w:rsid w:val="00607AF9"/>
    <w:rsid w:val="00621188"/>
    <w:rsid w:val="00624E00"/>
    <w:rsid w:val="006257ED"/>
    <w:rsid w:val="00634530"/>
    <w:rsid w:val="006476E6"/>
    <w:rsid w:val="00653DE4"/>
    <w:rsid w:val="00657CC9"/>
    <w:rsid w:val="006612E2"/>
    <w:rsid w:val="00665C47"/>
    <w:rsid w:val="00695808"/>
    <w:rsid w:val="006B46FB"/>
    <w:rsid w:val="006E21FB"/>
    <w:rsid w:val="006F324F"/>
    <w:rsid w:val="006F3C78"/>
    <w:rsid w:val="006F45EF"/>
    <w:rsid w:val="006F5360"/>
    <w:rsid w:val="006F611C"/>
    <w:rsid w:val="00705CC9"/>
    <w:rsid w:val="00705D40"/>
    <w:rsid w:val="00717F12"/>
    <w:rsid w:val="00723605"/>
    <w:rsid w:val="007239B6"/>
    <w:rsid w:val="007442E9"/>
    <w:rsid w:val="0075170A"/>
    <w:rsid w:val="00760135"/>
    <w:rsid w:val="00773A47"/>
    <w:rsid w:val="00783FFA"/>
    <w:rsid w:val="00791882"/>
    <w:rsid w:val="00792342"/>
    <w:rsid w:val="007977A8"/>
    <w:rsid w:val="007B3D35"/>
    <w:rsid w:val="007B512A"/>
    <w:rsid w:val="007C2097"/>
    <w:rsid w:val="007D6A07"/>
    <w:rsid w:val="007F7259"/>
    <w:rsid w:val="00800724"/>
    <w:rsid w:val="00801DC1"/>
    <w:rsid w:val="00804002"/>
    <w:rsid w:val="008040A8"/>
    <w:rsid w:val="008279FA"/>
    <w:rsid w:val="008626E7"/>
    <w:rsid w:val="0086294D"/>
    <w:rsid w:val="00863576"/>
    <w:rsid w:val="00870EE7"/>
    <w:rsid w:val="008737D1"/>
    <w:rsid w:val="008863B9"/>
    <w:rsid w:val="008A29AA"/>
    <w:rsid w:val="008A45A6"/>
    <w:rsid w:val="008A692A"/>
    <w:rsid w:val="008B2697"/>
    <w:rsid w:val="008D3CCC"/>
    <w:rsid w:val="008D69A5"/>
    <w:rsid w:val="008F3789"/>
    <w:rsid w:val="008F686C"/>
    <w:rsid w:val="009059B0"/>
    <w:rsid w:val="00913227"/>
    <w:rsid w:val="009148DE"/>
    <w:rsid w:val="00931F42"/>
    <w:rsid w:val="00941E30"/>
    <w:rsid w:val="009554DD"/>
    <w:rsid w:val="00963BAA"/>
    <w:rsid w:val="009677AF"/>
    <w:rsid w:val="00973926"/>
    <w:rsid w:val="009777D9"/>
    <w:rsid w:val="00981DEB"/>
    <w:rsid w:val="009911A4"/>
    <w:rsid w:val="00991B88"/>
    <w:rsid w:val="009A5753"/>
    <w:rsid w:val="009A579D"/>
    <w:rsid w:val="009B0D34"/>
    <w:rsid w:val="009D07AA"/>
    <w:rsid w:val="009D17AA"/>
    <w:rsid w:val="009D3695"/>
    <w:rsid w:val="009E3297"/>
    <w:rsid w:val="009E5529"/>
    <w:rsid w:val="009E79EC"/>
    <w:rsid w:val="009F734F"/>
    <w:rsid w:val="00A246B6"/>
    <w:rsid w:val="00A30510"/>
    <w:rsid w:val="00A37F22"/>
    <w:rsid w:val="00A4381F"/>
    <w:rsid w:val="00A47E70"/>
    <w:rsid w:val="00A50CF0"/>
    <w:rsid w:val="00A52D52"/>
    <w:rsid w:val="00A54CEB"/>
    <w:rsid w:val="00A55EC1"/>
    <w:rsid w:val="00A624F3"/>
    <w:rsid w:val="00A7671C"/>
    <w:rsid w:val="00A853E7"/>
    <w:rsid w:val="00AA2CBC"/>
    <w:rsid w:val="00AA36DE"/>
    <w:rsid w:val="00AB26CA"/>
    <w:rsid w:val="00AC5820"/>
    <w:rsid w:val="00AD1CD8"/>
    <w:rsid w:val="00AD590B"/>
    <w:rsid w:val="00AF3537"/>
    <w:rsid w:val="00AF5F53"/>
    <w:rsid w:val="00AF758F"/>
    <w:rsid w:val="00B1111E"/>
    <w:rsid w:val="00B241AC"/>
    <w:rsid w:val="00B258BB"/>
    <w:rsid w:val="00B26CBE"/>
    <w:rsid w:val="00B43C7C"/>
    <w:rsid w:val="00B508DD"/>
    <w:rsid w:val="00B67B97"/>
    <w:rsid w:val="00B82654"/>
    <w:rsid w:val="00B83679"/>
    <w:rsid w:val="00B85E33"/>
    <w:rsid w:val="00B8786C"/>
    <w:rsid w:val="00B968C8"/>
    <w:rsid w:val="00BA3EC5"/>
    <w:rsid w:val="00BA51D9"/>
    <w:rsid w:val="00BB5DFC"/>
    <w:rsid w:val="00BC4132"/>
    <w:rsid w:val="00BD0334"/>
    <w:rsid w:val="00BD279D"/>
    <w:rsid w:val="00BD6BB8"/>
    <w:rsid w:val="00BE78DF"/>
    <w:rsid w:val="00C2409F"/>
    <w:rsid w:val="00C24B6B"/>
    <w:rsid w:val="00C66BA2"/>
    <w:rsid w:val="00C735F1"/>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C7D4E"/>
    <w:rsid w:val="00DE34CF"/>
    <w:rsid w:val="00DF5911"/>
    <w:rsid w:val="00DF7A67"/>
    <w:rsid w:val="00E02846"/>
    <w:rsid w:val="00E13F3D"/>
    <w:rsid w:val="00E33E7B"/>
    <w:rsid w:val="00E34898"/>
    <w:rsid w:val="00E42831"/>
    <w:rsid w:val="00E43D17"/>
    <w:rsid w:val="00E4455E"/>
    <w:rsid w:val="00E474B9"/>
    <w:rsid w:val="00E5424A"/>
    <w:rsid w:val="00E71198"/>
    <w:rsid w:val="00E800A6"/>
    <w:rsid w:val="00E82705"/>
    <w:rsid w:val="00EA4B57"/>
    <w:rsid w:val="00EB09B7"/>
    <w:rsid w:val="00EB0E3E"/>
    <w:rsid w:val="00EC1434"/>
    <w:rsid w:val="00EE7D7C"/>
    <w:rsid w:val="00F05BBC"/>
    <w:rsid w:val="00F1711C"/>
    <w:rsid w:val="00F2194C"/>
    <w:rsid w:val="00F25D98"/>
    <w:rsid w:val="00F300FB"/>
    <w:rsid w:val="00F44DAD"/>
    <w:rsid w:val="00F61A93"/>
    <w:rsid w:val="00F659A2"/>
    <w:rsid w:val="00F75060"/>
    <w:rsid w:val="00F9782B"/>
    <w:rsid w:val="00FA2EF2"/>
    <w:rsid w:val="00FB6193"/>
    <w:rsid w:val="00FB6386"/>
    <w:rsid w:val="00FD487D"/>
    <w:rsid w:val="00FE44DD"/>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094D7E"/>
  </w:style>
  <w:style w:type="numbering" w:customStyle="1" w:styleId="NoList11411">
    <w:name w:val="No List11411"/>
    <w:next w:val="NoList"/>
    <w:semiHidden/>
    <w:unhideWhenUsed/>
    <w:rsid w:val="00094D7E"/>
  </w:style>
  <w:style w:type="numbering" w:customStyle="1" w:styleId="NoList11511">
    <w:name w:val="No List11511"/>
    <w:next w:val="NoList"/>
    <w:semiHidden/>
    <w:rsid w:val="00094D7E"/>
  </w:style>
  <w:style w:type="numbering" w:customStyle="1" w:styleId="NoList21011">
    <w:name w:val="No List21011"/>
    <w:next w:val="NoList"/>
    <w:semiHidden/>
    <w:rsid w:val="00094D7E"/>
  </w:style>
  <w:style w:type="numbering" w:customStyle="1" w:styleId="NoList3411">
    <w:name w:val="No List3411"/>
    <w:next w:val="NoList"/>
    <w:semiHidden/>
    <w:unhideWhenUsed/>
    <w:rsid w:val="00094D7E"/>
  </w:style>
  <w:style w:type="numbering" w:customStyle="1" w:styleId="13110">
    <w:name w:val="목록 없음1311"/>
    <w:next w:val="NoList"/>
    <w:semiHidden/>
    <w:unhideWhenUsed/>
    <w:rsid w:val="00094D7E"/>
  </w:style>
  <w:style w:type="numbering" w:customStyle="1" w:styleId="2311">
    <w:name w:val="목록 없음2311"/>
    <w:next w:val="NoList"/>
    <w:semiHidden/>
    <w:rsid w:val="00094D7E"/>
  </w:style>
  <w:style w:type="numbering" w:customStyle="1" w:styleId="NoList4411">
    <w:name w:val="No List4411"/>
    <w:next w:val="NoList"/>
    <w:semiHidden/>
    <w:unhideWhenUsed/>
    <w:rsid w:val="00094D7E"/>
  </w:style>
  <w:style w:type="numbering" w:customStyle="1" w:styleId="NoList5411">
    <w:name w:val="No List5411"/>
    <w:next w:val="NoList"/>
    <w:semiHidden/>
    <w:rsid w:val="00094D7E"/>
  </w:style>
  <w:style w:type="numbering" w:customStyle="1" w:styleId="NoList6311">
    <w:name w:val="No List6311"/>
    <w:next w:val="NoList"/>
    <w:semiHidden/>
    <w:rsid w:val="00094D7E"/>
  </w:style>
  <w:style w:type="numbering" w:customStyle="1" w:styleId="NoList7311">
    <w:name w:val="No List7311"/>
    <w:next w:val="NoList"/>
    <w:semiHidden/>
    <w:rsid w:val="00094D7E"/>
  </w:style>
  <w:style w:type="numbering" w:customStyle="1" w:styleId="NoList21311">
    <w:name w:val="No List21311"/>
    <w:next w:val="NoList"/>
    <w:semiHidden/>
    <w:rsid w:val="00094D7E"/>
  </w:style>
  <w:style w:type="numbering" w:customStyle="1" w:styleId="NoList8311">
    <w:name w:val="No List8311"/>
    <w:next w:val="NoList"/>
    <w:semiHidden/>
    <w:rsid w:val="00094D7E"/>
  </w:style>
  <w:style w:type="numbering" w:customStyle="1" w:styleId="NoList12311">
    <w:name w:val="No List12311"/>
    <w:next w:val="NoList"/>
    <w:semiHidden/>
    <w:rsid w:val="00094D7E"/>
  </w:style>
  <w:style w:type="numbering" w:customStyle="1" w:styleId="NoList22311">
    <w:name w:val="No List22311"/>
    <w:next w:val="NoList"/>
    <w:semiHidden/>
    <w:rsid w:val="00094D7E"/>
  </w:style>
  <w:style w:type="numbering" w:customStyle="1" w:styleId="NoList9311">
    <w:name w:val="No List9311"/>
    <w:next w:val="NoList"/>
    <w:semiHidden/>
    <w:rsid w:val="00094D7E"/>
  </w:style>
  <w:style w:type="numbering" w:customStyle="1" w:styleId="NoList13311">
    <w:name w:val="No List13311"/>
    <w:next w:val="NoList"/>
    <w:semiHidden/>
    <w:rsid w:val="00094D7E"/>
  </w:style>
  <w:style w:type="numbering" w:customStyle="1" w:styleId="NoList23311">
    <w:name w:val="No List23311"/>
    <w:next w:val="NoList"/>
    <w:semiHidden/>
    <w:rsid w:val="00094D7E"/>
  </w:style>
  <w:style w:type="numbering" w:customStyle="1" w:styleId="NoList10311">
    <w:name w:val="No List10311"/>
    <w:next w:val="NoList"/>
    <w:semiHidden/>
    <w:rsid w:val="00094D7E"/>
  </w:style>
  <w:style w:type="numbering" w:customStyle="1" w:styleId="NoList14311">
    <w:name w:val="No List14311"/>
    <w:next w:val="NoList"/>
    <w:semiHidden/>
    <w:rsid w:val="00094D7E"/>
  </w:style>
  <w:style w:type="numbering" w:customStyle="1" w:styleId="NoList24311">
    <w:name w:val="No List24311"/>
    <w:next w:val="NoList"/>
    <w:semiHidden/>
    <w:rsid w:val="00094D7E"/>
  </w:style>
  <w:style w:type="numbering" w:customStyle="1" w:styleId="NoList31311">
    <w:name w:val="No List31311"/>
    <w:next w:val="NoList"/>
    <w:semiHidden/>
    <w:rsid w:val="00094D7E"/>
  </w:style>
  <w:style w:type="numbering" w:customStyle="1" w:styleId="NoList41311">
    <w:name w:val="No List41311"/>
    <w:next w:val="NoList"/>
    <w:semiHidden/>
    <w:rsid w:val="00094D7E"/>
  </w:style>
  <w:style w:type="numbering" w:customStyle="1" w:styleId="NoList51311">
    <w:name w:val="No List51311"/>
    <w:next w:val="NoList"/>
    <w:semiHidden/>
    <w:rsid w:val="00094D7E"/>
  </w:style>
  <w:style w:type="numbering" w:customStyle="1" w:styleId="NoList15311">
    <w:name w:val="No List15311"/>
    <w:next w:val="NoList"/>
    <w:semiHidden/>
    <w:rsid w:val="00094D7E"/>
  </w:style>
  <w:style w:type="numbering" w:customStyle="1" w:styleId="NoList16311">
    <w:name w:val="No List16311"/>
    <w:next w:val="NoList"/>
    <w:semiHidden/>
    <w:rsid w:val="00094D7E"/>
  </w:style>
  <w:style w:type="numbering" w:customStyle="1" w:styleId="13111">
    <w:name w:val="无列表1311"/>
    <w:next w:val="NoList"/>
    <w:semiHidden/>
    <w:rsid w:val="00094D7E"/>
  </w:style>
  <w:style w:type="numbering" w:customStyle="1" w:styleId="NoList111311">
    <w:name w:val="No List111311"/>
    <w:next w:val="NoList"/>
    <w:semiHidden/>
    <w:rsid w:val="00094D7E"/>
  </w:style>
  <w:style w:type="numbering" w:customStyle="1" w:styleId="NoList17111">
    <w:name w:val="No List17111"/>
    <w:next w:val="NoList"/>
    <w:uiPriority w:val="99"/>
    <w:semiHidden/>
    <w:unhideWhenUsed/>
    <w:rsid w:val="00094D7E"/>
  </w:style>
  <w:style w:type="numbering" w:customStyle="1" w:styleId="NoList18111">
    <w:name w:val="No List18111"/>
    <w:next w:val="NoList"/>
    <w:uiPriority w:val="99"/>
    <w:semiHidden/>
    <w:rsid w:val="00094D7E"/>
  </w:style>
  <w:style w:type="numbering" w:customStyle="1" w:styleId="NoList25111">
    <w:name w:val="No List25111"/>
    <w:next w:val="NoList"/>
    <w:semiHidden/>
    <w:rsid w:val="00094D7E"/>
  </w:style>
  <w:style w:type="numbering" w:customStyle="1" w:styleId="NoList32111">
    <w:name w:val="No List32111"/>
    <w:next w:val="NoList"/>
    <w:semiHidden/>
    <w:unhideWhenUsed/>
    <w:rsid w:val="00094D7E"/>
  </w:style>
  <w:style w:type="numbering" w:customStyle="1" w:styleId="111110">
    <w:name w:val="목록 없음11111"/>
    <w:next w:val="NoList"/>
    <w:semiHidden/>
    <w:unhideWhenUsed/>
    <w:rsid w:val="00094D7E"/>
  </w:style>
  <w:style w:type="numbering" w:customStyle="1" w:styleId="21111">
    <w:name w:val="목록 없음21111"/>
    <w:next w:val="NoList"/>
    <w:semiHidden/>
    <w:rsid w:val="00094D7E"/>
  </w:style>
  <w:style w:type="numbering" w:customStyle="1" w:styleId="NoList42111">
    <w:name w:val="No List42111"/>
    <w:next w:val="NoList"/>
    <w:semiHidden/>
    <w:unhideWhenUsed/>
    <w:rsid w:val="00094D7E"/>
  </w:style>
  <w:style w:type="numbering" w:customStyle="1" w:styleId="NoList52111">
    <w:name w:val="No List52111"/>
    <w:next w:val="NoList"/>
    <w:semiHidden/>
    <w:rsid w:val="00094D7E"/>
  </w:style>
  <w:style w:type="numbering" w:customStyle="1" w:styleId="NoList61111">
    <w:name w:val="No List61111"/>
    <w:next w:val="NoList"/>
    <w:semiHidden/>
    <w:rsid w:val="00094D7E"/>
  </w:style>
  <w:style w:type="numbering" w:customStyle="1" w:styleId="NoList71111">
    <w:name w:val="No List71111"/>
    <w:next w:val="NoList"/>
    <w:semiHidden/>
    <w:rsid w:val="00094D7E"/>
  </w:style>
  <w:style w:type="numbering" w:customStyle="1" w:styleId="NoList112111">
    <w:name w:val="No List112111"/>
    <w:next w:val="NoList"/>
    <w:semiHidden/>
    <w:rsid w:val="00094D7E"/>
  </w:style>
  <w:style w:type="numbering" w:customStyle="1" w:styleId="NoList211111">
    <w:name w:val="No List211111"/>
    <w:next w:val="NoList"/>
    <w:semiHidden/>
    <w:rsid w:val="00094D7E"/>
  </w:style>
  <w:style w:type="numbering" w:customStyle="1" w:styleId="NoList81111">
    <w:name w:val="No List81111"/>
    <w:next w:val="NoList"/>
    <w:semiHidden/>
    <w:rsid w:val="00094D7E"/>
  </w:style>
  <w:style w:type="numbering" w:customStyle="1" w:styleId="NoList121111">
    <w:name w:val="No List121111"/>
    <w:next w:val="NoList"/>
    <w:semiHidden/>
    <w:rsid w:val="00094D7E"/>
  </w:style>
  <w:style w:type="numbering" w:customStyle="1" w:styleId="NoList221111">
    <w:name w:val="No List221111"/>
    <w:next w:val="NoList"/>
    <w:semiHidden/>
    <w:rsid w:val="00094D7E"/>
  </w:style>
  <w:style w:type="numbering" w:customStyle="1" w:styleId="NoList91111">
    <w:name w:val="No List91111"/>
    <w:next w:val="NoList"/>
    <w:semiHidden/>
    <w:rsid w:val="00094D7E"/>
  </w:style>
  <w:style w:type="numbering" w:customStyle="1" w:styleId="NoList131111">
    <w:name w:val="No List131111"/>
    <w:next w:val="NoList"/>
    <w:semiHidden/>
    <w:rsid w:val="00094D7E"/>
  </w:style>
  <w:style w:type="numbering" w:customStyle="1" w:styleId="NoList231111">
    <w:name w:val="No List231111"/>
    <w:next w:val="NoList"/>
    <w:semiHidden/>
    <w:rsid w:val="00094D7E"/>
  </w:style>
  <w:style w:type="numbering" w:customStyle="1" w:styleId="NoList101111">
    <w:name w:val="No List101111"/>
    <w:next w:val="NoList"/>
    <w:semiHidden/>
    <w:rsid w:val="00094D7E"/>
  </w:style>
  <w:style w:type="numbering" w:customStyle="1" w:styleId="NoList141111">
    <w:name w:val="No List141111"/>
    <w:next w:val="NoList"/>
    <w:semiHidden/>
    <w:rsid w:val="00094D7E"/>
  </w:style>
  <w:style w:type="numbering" w:customStyle="1" w:styleId="NoList241111">
    <w:name w:val="No List241111"/>
    <w:next w:val="NoList"/>
    <w:semiHidden/>
    <w:rsid w:val="00094D7E"/>
  </w:style>
  <w:style w:type="numbering" w:customStyle="1" w:styleId="NoList311111">
    <w:name w:val="No List311111"/>
    <w:next w:val="NoList"/>
    <w:semiHidden/>
    <w:rsid w:val="00094D7E"/>
  </w:style>
  <w:style w:type="numbering" w:customStyle="1" w:styleId="NoList411111">
    <w:name w:val="No List411111"/>
    <w:next w:val="NoList"/>
    <w:semiHidden/>
    <w:rsid w:val="00094D7E"/>
  </w:style>
  <w:style w:type="numbering" w:customStyle="1" w:styleId="NoList511111">
    <w:name w:val="No List511111"/>
    <w:next w:val="NoList"/>
    <w:semiHidden/>
    <w:rsid w:val="00094D7E"/>
  </w:style>
  <w:style w:type="numbering" w:customStyle="1" w:styleId="NoList151111">
    <w:name w:val="No List151111"/>
    <w:next w:val="NoList"/>
    <w:semiHidden/>
    <w:rsid w:val="00094D7E"/>
  </w:style>
  <w:style w:type="numbering" w:customStyle="1" w:styleId="NoList161111">
    <w:name w:val="No List161111"/>
    <w:next w:val="NoList"/>
    <w:semiHidden/>
    <w:rsid w:val="00094D7E"/>
  </w:style>
  <w:style w:type="numbering" w:customStyle="1" w:styleId="111111">
    <w:name w:val="无列表11111"/>
    <w:next w:val="NoList"/>
    <w:semiHidden/>
    <w:rsid w:val="00094D7E"/>
  </w:style>
  <w:style w:type="numbering" w:customStyle="1" w:styleId="NoList19111">
    <w:name w:val="No List19111"/>
    <w:next w:val="NoList"/>
    <w:uiPriority w:val="99"/>
    <w:semiHidden/>
    <w:unhideWhenUsed/>
    <w:rsid w:val="00094D7E"/>
  </w:style>
  <w:style w:type="numbering" w:customStyle="1" w:styleId="NoList110111">
    <w:name w:val="No List110111"/>
    <w:next w:val="NoList"/>
    <w:uiPriority w:val="99"/>
    <w:semiHidden/>
    <w:rsid w:val="00094D7E"/>
  </w:style>
  <w:style w:type="numbering" w:customStyle="1" w:styleId="NoList26111">
    <w:name w:val="No List26111"/>
    <w:next w:val="NoList"/>
    <w:semiHidden/>
    <w:rsid w:val="00094D7E"/>
  </w:style>
  <w:style w:type="numbering" w:customStyle="1" w:styleId="NoList33111">
    <w:name w:val="No List33111"/>
    <w:next w:val="NoList"/>
    <w:semiHidden/>
    <w:unhideWhenUsed/>
    <w:rsid w:val="00094D7E"/>
  </w:style>
  <w:style w:type="numbering" w:customStyle="1" w:styleId="121110">
    <w:name w:val="목록 없음12111"/>
    <w:next w:val="NoList"/>
    <w:semiHidden/>
    <w:unhideWhenUsed/>
    <w:rsid w:val="00094D7E"/>
  </w:style>
  <w:style w:type="numbering" w:customStyle="1" w:styleId="22111">
    <w:name w:val="목록 없음22111"/>
    <w:next w:val="NoList"/>
    <w:semiHidden/>
    <w:rsid w:val="00094D7E"/>
  </w:style>
  <w:style w:type="numbering" w:customStyle="1" w:styleId="NoList43111">
    <w:name w:val="No List43111"/>
    <w:next w:val="NoList"/>
    <w:semiHidden/>
    <w:unhideWhenUsed/>
    <w:rsid w:val="00094D7E"/>
  </w:style>
  <w:style w:type="numbering" w:customStyle="1" w:styleId="NoList53111">
    <w:name w:val="No List53111"/>
    <w:next w:val="NoList"/>
    <w:semiHidden/>
    <w:rsid w:val="00094D7E"/>
  </w:style>
  <w:style w:type="numbering" w:customStyle="1" w:styleId="NoList62111">
    <w:name w:val="No List62111"/>
    <w:next w:val="NoList"/>
    <w:semiHidden/>
    <w:rsid w:val="00094D7E"/>
  </w:style>
  <w:style w:type="numbering" w:customStyle="1" w:styleId="NoList72111">
    <w:name w:val="No List72111"/>
    <w:next w:val="NoList"/>
    <w:semiHidden/>
    <w:rsid w:val="00094D7E"/>
  </w:style>
  <w:style w:type="numbering" w:customStyle="1" w:styleId="NoList113111">
    <w:name w:val="No List113111"/>
    <w:next w:val="NoList"/>
    <w:semiHidden/>
    <w:rsid w:val="00094D7E"/>
  </w:style>
  <w:style w:type="numbering" w:customStyle="1" w:styleId="NoList212111">
    <w:name w:val="No List212111"/>
    <w:next w:val="NoList"/>
    <w:semiHidden/>
    <w:rsid w:val="00094D7E"/>
  </w:style>
  <w:style w:type="numbering" w:customStyle="1" w:styleId="NoList82111">
    <w:name w:val="No List82111"/>
    <w:next w:val="NoList"/>
    <w:semiHidden/>
    <w:rsid w:val="00094D7E"/>
  </w:style>
  <w:style w:type="numbering" w:customStyle="1" w:styleId="NoList122111">
    <w:name w:val="No List122111"/>
    <w:next w:val="NoList"/>
    <w:semiHidden/>
    <w:rsid w:val="00094D7E"/>
  </w:style>
  <w:style w:type="numbering" w:customStyle="1" w:styleId="NoList222111">
    <w:name w:val="No List222111"/>
    <w:next w:val="NoList"/>
    <w:semiHidden/>
    <w:rsid w:val="00094D7E"/>
  </w:style>
  <w:style w:type="numbering" w:customStyle="1" w:styleId="NoList92111">
    <w:name w:val="No List92111"/>
    <w:next w:val="NoList"/>
    <w:semiHidden/>
    <w:rsid w:val="00094D7E"/>
  </w:style>
  <w:style w:type="numbering" w:customStyle="1" w:styleId="NoList132111">
    <w:name w:val="No List132111"/>
    <w:next w:val="NoList"/>
    <w:semiHidden/>
    <w:rsid w:val="00094D7E"/>
  </w:style>
  <w:style w:type="numbering" w:customStyle="1" w:styleId="NoList232111">
    <w:name w:val="No List232111"/>
    <w:next w:val="NoList"/>
    <w:semiHidden/>
    <w:rsid w:val="00094D7E"/>
  </w:style>
  <w:style w:type="numbering" w:customStyle="1" w:styleId="NoList102111">
    <w:name w:val="No List102111"/>
    <w:next w:val="NoList"/>
    <w:semiHidden/>
    <w:rsid w:val="00094D7E"/>
  </w:style>
  <w:style w:type="numbering" w:customStyle="1" w:styleId="NoList142111">
    <w:name w:val="No List142111"/>
    <w:next w:val="NoList"/>
    <w:semiHidden/>
    <w:rsid w:val="00094D7E"/>
  </w:style>
  <w:style w:type="numbering" w:customStyle="1" w:styleId="NoList242111">
    <w:name w:val="No List242111"/>
    <w:next w:val="NoList"/>
    <w:semiHidden/>
    <w:rsid w:val="00094D7E"/>
  </w:style>
  <w:style w:type="numbering" w:customStyle="1" w:styleId="NoList312111">
    <w:name w:val="No List312111"/>
    <w:next w:val="NoList"/>
    <w:semiHidden/>
    <w:rsid w:val="00094D7E"/>
  </w:style>
  <w:style w:type="numbering" w:customStyle="1" w:styleId="NoList412111">
    <w:name w:val="No List412111"/>
    <w:next w:val="NoList"/>
    <w:semiHidden/>
    <w:rsid w:val="00094D7E"/>
  </w:style>
  <w:style w:type="numbering" w:customStyle="1" w:styleId="NoList512111">
    <w:name w:val="No List512111"/>
    <w:next w:val="NoList"/>
    <w:semiHidden/>
    <w:rsid w:val="00094D7E"/>
  </w:style>
  <w:style w:type="numbering" w:customStyle="1" w:styleId="NoList152111">
    <w:name w:val="No List152111"/>
    <w:next w:val="NoList"/>
    <w:semiHidden/>
    <w:rsid w:val="00094D7E"/>
  </w:style>
  <w:style w:type="numbering" w:customStyle="1" w:styleId="NoList162111">
    <w:name w:val="No List162111"/>
    <w:next w:val="NoList"/>
    <w:semiHidden/>
    <w:rsid w:val="00094D7E"/>
  </w:style>
  <w:style w:type="numbering" w:customStyle="1" w:styleId="121111">
    <w:name w:val="无列表12111"/>
    <w:next w:val="NoList"/>
    <w:semiHidden/>
    <w:rsid w:val="00094D7E"/>
  </w:style>
  <w:style w:type="numbering" w:customStyle="1" w:styleId="NoList1112111">
    <w:name w:val="No List1112111"/>
    <w:next w:val="NoList"/>
    <w:semiHidden/>
    <w:rsid w:val="00094D7E"/>
  </w:style>
  <w:style w:type="numbering" w:customStyle="1" w:styleId="21110">
    <w:name w:val="无列表2111"/>
    <w:next w:val="NoList"/>
    <w:uiPriority w:val="99"/>
    <w:semiHidden/>
    <w:unhideWhenUsed/>
    <w:rsid w:val="00094D7E"/>
  </w:style>
  <w:style w:type="numbering" w:customStyle="1" w:styleId="31111">
    <w:name w:val="无列表3111"/>
    <w:next w:val="NoList"/>
    <w:uiPriority w:val="99"/>
    <w:semiHidden/>
    <w:unhideWhenUsed/>
    <w:rsid w:val="00094D7E"/>
  </w:style>
  <w:style w:type="numbering" w:customStyle="1" w:styleId="NoList20111">
    <w:name w:val="No List20111"/>
    <w:next w:val="NoList"/>
    <w:semiHidden/>
    <w:rsid w:val="00094D7E"/>
  </w:style>
  <w:style w:type="numbering" w:customStyle="1" w:styleId="NoList27111">
    <w:name w:val="No List27111"/>
    <w:next w:val="NoList"/>
    <w:uiPriority w:val="99"/>
    <w:semiHidden/>
    <w:unhideWhenUsed/>
    <w:rsid w:val="00094D7E"/>
  </w:style>
  <w:style w:type="numbering" w:customStyle="1" w:styleId="NoList28111">
    <w:name w:val="No List28111"/>
    <w:next w:val="NoList"/>
    <w:uiPriority w:val="99"/>
    <w:semiHidden/>
    <w:unhideWhenUsed/>
    <w:rsid w:val="00094D7E"/>
  </w:style>
  <w:style w:type="numbering" w:customStyle="1" w:styleId="NoList301">
    <w:name w:val="No List301"/>
    <w:next w:val="NoList"/>
    <w:uiPriority w:val="99"/>
    <w:semiHidden/>
    <w:unhideWhenUsed/>
    <w:rsid w:val="00094D7E"/>
  </w:style>
  <w:style w:type="numbering" w:customStyle="1" w:styleId="NoList1161">
    <w:name w:val="No List1161"/>
    <w:next w:val="NoList"/>
    <w:semiHidden/>
    <w:unhideWhenUsed/>
    <w:rsid w:val="00094D7E"/>
  </w:style>
  <w:style w:type="numbering" w:customStyle="1" w:styleId="NoList1171">
    <w:name w:val="No List1171"/>
    <w:next w:val="NoList"/>
    <w:semiHidden/>
    <w:rsid w:val="00094D7E"/>
  </w:style>
  <w:style w:type="numbering" w:customStyle="1" w:styleId="NoList2141">
    <w:name w:val="No List2141"/>
    <w:next w:val="NoList"/>
    <w:semiHidden/>
    <w:rsid w:val="00094D7E"/>
  </w:style>
  <w:style w:type="numbering" w:customStyle="1" w:styleId="NoList351">
    <w:name w:val="No List351"/>
    <w:next w:val="NoList"/>
    <w:semiHidden/>
    <w:unhideWhenUsed/>
    <w:rsid w:val="00094D7E"/>
  </w:style>
  <w:style w:type="numbering" w:customStyle="1" w:styleId="1411">
    <w:name w:val="목록 없음141"/>
    <w:next w:val="NoList"/>
    <w:semiHidden/>
    <w:unhideWhenUsed/>
    <w:rsid w:val="00094D7E"/>
  </w:style>
  <w:style w:type="numbering" w:customStyle="1" w:styleId="2410">
    <w:name w:val="목록 없음241"/>
    <w:next w:val="NoList"/>
    <w:semiHidden/>
    <w:rsid w:val="00094D7E"/>
  </w:style>
  <w:style w:type="numbering" w:customStyle="1" w:styleId="NoList451">
    <w:name w:val="No List451"/>
    <w:next w:val="NoList"/>
    <w:semiHidden/>
    <w:unhideWhenUsed/>
    <w:rsid w:val="00094D7E"/>
  </w:style>
  <w:style w:type="numbering" w:customStyle="1" w:styleId="NoList551">
    <w:name w:val="No List551"/>
    <w:next w:val="NoList"/>
    <w:semiHidden/>
    <w:rsid w:val="00094D7E"/>
  </w:style>
  <w:style w:type="numbering" w:customStyle="1" w:styleId="NoList641">
    <w:name w:val="No List641"/>
    <w:next w:val="NoList"/>
    <w:semiHidden/>
    <w:rsid w:val="00094D7E"/>
  </w:style>
  <w:style w:type="numbering" w:customStyle="1" w:styleId="NoList741">
    <w:name w:val="No List741"/>
    <w:next w:val="NoList"/>
    <w:semiHidden/>
    <w:rsid w:val="00094D7E"/>
  </w:style>
  <w:style w:type="numbering" w:customStyle="1" w:styleId="NoList2151">
    <w:name w:val="No List2151"/>
    <w:next w:val="NoList"/>
    <w:semiHidden/>
    <w:rsid w:val="00094D7E"/>
  </w:style>
  <w:style w:type="numbering" w:customStyle="1" w:styleId="NoList841">
    <w:name w:val="No List841"/>
    <w:next w:val="NoList"/>
    <w:semiHidden/>
    <w:rsid w:val="00094D7E"/>
  </w:style>
  <w:style w:type="numbering" w:customStyle="1" w:styleId="NoList1241">
    <w:name w:val="No List1241"/>
    <w:next w:val="NoList"/>
    <w:semiHidden/>
    <w:rsid w:val="00094D7E"/>
  </w:style>
  <w:style w:type="numbering" w:customStyle="1" w:styleId="NoList2241">
    <w:name w:val="No List2241"/>
    <w:next w:val="NoList"/>
    <w:semiHidden/>
    <w:rsid w:val="00094D7E"/>
  </w:style>
  <w:style w:type="numbering" w:customStyle="1" w:styleId="NoList941">
    <w:name w:val="No List941"/>
    <w:next w:val="NoList"/>
    <w:semiHidden/>
    <w:rsid w:val="00094D7E"/>
  </w:style>
  <w:style w:type="numbering" w:customStyle="1" w:styleId="NoList1341">
    <w:name w:val="No List1341"/>
    <w:next w:val="NoList"/>
    <w:semiHidden/>
    <w:rsid w:val="00094D7E"/>
  </w:style>
  <w:style w:type="numbering" w:customStyle="1" w:styleId="NoList2341">
    <w:name w:val="No List2341"/>
    <w:next w:val="NoList"/>
    <w:semiHidden/>
    <w:rsid w:val="00094D7E"/>
  </w:style>
  <w:style w:type="numbering" w:customStyle="1" w:styleId="NoList1041">
    <w:name w:val="No List1041"/>
    <w:next w:val="NoList"/>
    <w:semiHidden/>
    <w:rsid w:val="00094D7E"/>
  </w:style>
  <w:style w:type="numbering" w:customStyle="1" w:styleId="NoList1441">
    <w:name w:val="No List1441"/>
    <w:next w:val="NoList"/>
    <w:semiHidden/>
    <w:rsid w:val="00094D7E"/>
  </w:style>
  <w:style w:type="numbering" w:customStyle="1" w:styleId="NoList2441">
    <w:name w:val="No List2441"/>
    <w:next w:val="NoList"/>
    <w:semiHidden/>
    <w:rsid w:val="00094D7E"/>
  </w:style>
  <w:style w:type="numbering" w:customStyle="1" w:styleId="NoList3141">
    <w:name w:val="No List3141"/>
    <w:next w:val="NoList"/>
    <w:semiHidden/>
    <w:rsid w:val="00094D7E"/>
  </w:style>
  <w:style w:type="numbering" w:customStyle="1" w:styleId="NoList4141">
    <w:name w:val="No List4141"/>
    <w:next w:val="NoList"/>
    <w:semiHidden/>
    <w:rsid w:val="00094D7E"/>
  </w:style>
  <w:style w:type="numbering" w:customStyle="1" w:styleId="NoList5141">
    <w:name w:val="No List5141"/>
    <w:next w:val="NoList"/>
    <w:semiHidden/>
    <w:rsid w:val="00094D7E"/>
  </w:style>
  <w:style w:type="numbering" w:customStyle="1" w:styleId="NoList1541">
    <w:name w:val="No List1541"/>
    <w:next w:val="NoList"/>
    <w:semiHidden/>
    <w:rsid w:val="00094D7E"/>
  </w:style>
  <w:style w:type="numbering" w:customStyle="1" w:styleId="NoList1641">
    <w:name w:val="No List1641"/>
    <w:next w:val="NoList"/>
    <w:semiHidden/>
    <w:rsid w:val="00094D7E"/>
  </w:style>
  <w:style w:type="numbering" w:customStyle="1" w:styleId="1412">
    <w:name w:val="无列表141"/>
    <w:next w:val="NoList"/>
    <w:semiHidden/>
    <w:rsid w:val="00094D7E"/>
  </w:style>
  <w:style w:type="numbering" w:customStyle="1" w:styleId="NoList11141">
    <w:name w:val="No List11141"/>
    <w:next w:val="NoList"/>
    <w:semiHidden/>
    <w:rsid w:val="00094D7E"/>
  </w:style>
  <w:style w:type="numbering" w:customStyle="1" w:styleId="NoList1721">
    <w:name w:val="No List1721"/>
    <w:next w:val="NoList"/>
    <w:uiPriority w:val="99"/>
    <w:semiHidden/>
    <w:unhideWhenUsed/>
    <w:rsid w:val="00094D7E"/>
  </w:style>
  <w:style w:type="numbering" w:customStyle="1" w:styleId="NoList1821">
    <w:name w:val="No List1821"/>
    <w:next w:val="NoList"/>
    <w:uiPriority w:val="99"/>
    <w:semiHidden/>
    <w:rsid w:val="00094D7E"/>
  </w:style>
  <w:style w:type="numbering" w:customStyle="1" w:styleId="NoList2521">
    <w:name w:val="No List2521"/>
    <w:next w:val="NoList"/>
    <w:semiHidden/>
    <w:rsid w:val="00094D7E"/>
  </w:style>
  <w:style w:type="numbering" w:customStyle="1" w:styleId="NoList3221">
    <w:name w:val="No List3221"/>
    <w:next w:val="NoList"/>
    <w:semiHidden/>
    <w:unhideWhenUsed/>
    <w:rsid w:val="00094D7E"/>
  </w:style>
  <w:style w:type="numbering" w:customStyle="1" w:styleId="11211">
    <w:name w:val="목록 없음1121"/>
    <w:next w:val="NoList"/>
    <w:semiHidden/>
    <w:unhideWhenUsed/>
    <w:rsid w:val="00094D7E"/>
  </w:style>
  <w:style w:type="numbering" w:customStyle="1" w:styleId="2121">
    <w:name w:val="목록 없음2121"/>
    <w:next w:val="NoList"/>
    <w:semiHidden/>
    <w:rsid w:val="00094D7E"/>
  </w:style>
  <w:style w:type="numbering" w:customStyle="1" w:styleId="NoList4221">
    <w:name w:val="No List4221"/>
    <w:next w:val="NoList"/>
    <w:semiHidden/>
    <w:unhideWhenUsed/>
    <w:rsid w:val="00094D7E"/>
  </w:style>
  <w:style w:type="numbering" w:customStyle="1" w:styleId="NoList5221">
    <w:name w:val="No List5221"/>
    <w:next w:val="NoList"/>
    <w:semiHidden/>
    <w:rsid w:val="00094D7E"/>
  </w:style>
  <w:style w:type="numbering" w:customStyle="1" w:styleId="NoList6121">
    <w:name w:val="No List6121"/>
    <w:next w:val="NoList"/>
    <w:semiHidden/>
    <w:rsid w:val="00094D7E"/>
  </w:style>
  <w:style w:type="numbering" w:customStyle="1" w:styleId="NoList7121">
    <w:name w:val="No List7121"/>
    <w:next w:val="NoList"/>
    <w:semiHidden/>
    <w:rsid w:val="00094D7E"/>
  </w:style>
  <w:style w:type="numbering" w:customStyle="1" w:styleId="NoList11221">
    <w:name w:val="No List11221"/>
    <w:next w:val="NoList"/>
    <w:semiHidden/>
    <w:rsid w:val="00094D7E"/>
  </w:style>
  <w:style w:type="numbering" w:customStyle="1" w:styleId="NoList21121">
    <w:name w:val="No List21121"/>
    <w:next w:val="NoList"/>
    <w:semiHidden/>
    <w:rsid w:val="00094D7E"/>
  </w:style>
  <w:style w:type="numbering" w:customStyle="1" w:styleId="NoList8121">
    <w:name w:val="No List8121"/>
    <w:next w:val="NoList"/>
    <w:semiHidden/>
    <w:rsid w:val="00094D7E"/>
  </w:style>
  <w:style w:type="numbering" w:customStyle="1" w:styleId="NoList12121">
    <w:name w:val="No List12121"/>
    <w:next w:val="NoList"/>
    <w:semiHidden/>
    <w:rsid w:val="00094D7E"/>
  </w:style>
  <w:style w:type="numbering" w:customStyle="1" w:styleId="NoList22121">
    <w:name w:val="No List22121"/>
    <w:next w:val="NoList"/>
    <w:semiHidden/>
    <w:rsid w:val="00094D7E"/>
  </w:style>
  <w:style w:type="numbering" w:customStyle="1" w:styleId="NoList9121">
    <w:name w:val="No List9121"/>
    <w:next w:val="NoList"/>
    <w:semiHidden/>
    <w:rsid w:val="00094D7E"/>
  </w:style>
  <w:style w:type="numbering" w:customStyle="1" w:styleId="NoList13121">
    <w:name w:val="No List13121"/>
    <w:next w:val="NoList"/>
    <w:semiHidden/>
    <w:rsid w:val="00094D7E"/>
  </w:style>
  <w:style w:type="numbering" w:customStyle="1" w:styleId="NoList23121">
    <w:name w:val="No List23121"/>
    <w:next w:val="NoList"/>
    <w:semiHidden/>
    <w:rsid w:val="00094D7E"/>
  </w:style>
  <w:style w:type="numbering" w:customStyle="1" w:styleId="NoList10121">
    <w:name w:val="No List10121"/>
    <w:next w:val="NoList"/>
    <w:semiHidden/>
    <w:rsid w:val="00094D7E"/>
  </w:style>
  <w:style w:type="numbering" w:customStyle="1" w:styleId="NoList14121">
    <w:name w:val="No List14121"/>
    <w:next w:val="NoList"/>
    <w:semiHidden/>
    <w:rsid w:val="00094D7E"/>
  </w:style>
  <w:style w:type="numbering" w:customStyle="1" w:styleId="NoList24121">
    <w:name w:val="No List24121"/>
    <w:next w:val="NoList"/>
    <w:semiHidden/>
    <w:rsid w:val="00094D7E"/>
  </w:style>
  <w:style w:type="numbering" w:customStyle="1" w:styleId="NoList31121">
    <w:name w:val="No List31121"/>
    <w:next w:val="NoList"/>
    <w:semiHidden/>
    <w:rsid w:val="00094D7E"/>
  </w:style>
  <w:style w:type="numbering" w:customStyle="1" w:styleId="NoList41121">
    <w:name w:val="No List41121"/>
    <w:next w:val="NoList"/>
    <w:semiHidden/>
    <w:rsid w:val="00094D7E"/>
  </w:style>
  <w:style w:type="numbering" w:customStyle="1" w:styleId="NoList51121">
    <w:name w:val="No List51121"/>
    <w:next w:val="NoList"/>
    <w:semiHidden/>
    <w:rsid w:val="00094D7E"/>
  </w:style>
  <w:style w:type="numbering" w:customStyle="1" w:styleId="NoList15121">
    <w:name w:val="No List15121"/>
    <w:next w:val="NoList"/>
    <w:semiHidden/>
    <w:rsid w:val="00094D7E"/>
  </w:style>
  <w:style w:type="numbering" w:customStyle="1" w:styleId="NoList16121">
    <w:name w:val="No List16121"/>
    <w:next w:val="NoList"/>
    <w:semiHidden/>
    <w:rsid w:val="00094D7E"/>
  </w:style>
  <w:style w:type="numbering" w:customStyle="1" w:styleId="11212">
    <w:name w:val="无列表1121"/>
    <w:next w:val="NoList"/>
    <w:semiHidden/>
    <w:rsid w:val="00094D7E"/>
  </w:style>
  <w:style w:type="numbering" w:customStyle="1" w:styleId="NoList111121">
    <w:name w:val="No List111121"/>
    <w:next w:val="NoList"/>
    <w:semiHidden/>
    <w:rsid w:val="00094D7E"/>
  </w:style>
  <w:style w:type="numbering" w:customStyle="1" w:styleId="NoList1921">
    <w:name w:val="No List1921"/>
    <w:next w:val="NoList"/>
    <w:uiPriority w:val="99"/>
    <w:semiHidden/>
    <w:unhideWhenUsed/>
    <w:rsid w:val="00094D7E"/>
  </w:style>
  <w:style w:type="numbering" w:customStyle="1" w:styleId="NoList11021">
    <w:name w:val="No List11021"/>
    <w:next w:val="NoList"/>
    <w:uiPriority w:val="99"/>
    <w:semiHidden/>
    <w:rsid w:val="00094D7E"/>
  </w:style>
  <w:style w:type="numbering" w:customStyle="1" w:styleId="NoList2621">
    <w:name w:val="No List2621"/>
    <w:next w:val="NoList"/>
    <w:semiHidden/>
    <w:rsid w:val="00094D7E"/>
  </w:style>
  <w:style w:type="numbering" w:customStyle="1" w:styleId="NoList3321">
    <w:name w:val="No List3321"/>
    <w:next w:val="NoList"/>
    <w:semiHidden/>
    <w:unhideWhenUsed/>
    <w:rsid w:val="00094D7E"/>
  </w:style>
  <w:style w:type="numbering" w:customStyle="1" w:styleId="12210">
    <w:name w:val="목록 없음1221"/>
    <w:next w:val="NoList"/>
    <w:semiHidden/>
    <w:unhideWhenUsed/>
    <w:rsid w:val="00094D7E"/>
  </w:style>
  <w:style w:type="numbering" w:customStyle="1" w:styleId="2221">
    <w:name w:val="목록 없음2221"/>
    <w:next w:val="NoList"/>
    <w:semiHidden/>
    <w:rsid w:val="00094D7E"/>
  </w:style>
  <w:style w:type="numbering" w:customStyle="1" w:styleId="NoList4321">
    <w:name w:val="No List4321"/>
    <w:next w:val="NoList"/>
    <w:semiHidden/>
    <w:unhideWhenUsed/>
    <w:rsid w:val="00094D7E"/>
  </w:style>
  <w:style w:type="numbering" w:customStyle="1" w:styleId="NoList5321">
    <w:name w:val="No List5321"/>
    <w:next w:val="NoList"/>
    <w:semiHidden/>
    <w:rsid w:val="00094D7E"/>
  </w:style>
  <w:style w:type="numbering" w:customStyle="1" w:styleId="NoList6221">
    <w:name w:val="No List6221"/>
    <w:next w:val="NoList"/>
    <w:semiHidden/>
    <w:rsid w:val="00094D7E"/>
  </w:style>
  <w:style w:type="numbering" w:customStyle="1" w:styleId="NoList7221">
    <w:name w:val="No List7221"/>
    <w:next w:val="NoList"/>
    <w:semiHidden/>
    <w:rsid w:val="00094D7E"/>
  </w:style>
  <w:style w:type="numbering" w:customStyle="1" w:styleId="NoList11321">
    <w:name w:val="No List11321"/>
    <w:next w:val="NoList"/>
    <w:semiHidden/>
    <w:rsid w:val="00094D7E"/>
  </w:style>
  <w:style w:type="numbering" w:customStyle="1" w:styleId="NoList21221">
    <w:name w:val="No List21221"/>
    <w:next w:val="NoList"/>
    <w:semiHidden/>
    <w:rsid w:val="00094D7E"/>
  </w:style>
  <w:style w:type="numbering" w:customStyle="1" w:styleId="NoList8221">
    <w:name w:val="No List8221"/>
    <w:next w:val="NoList"/>
    <w:semiHidden/>
    <w:rsid w:val="00094D7E"/>
  </w:style>
  <w:style w:type="numbering" w:customStyle="1" w:styleId="NoList12221">
    <w:name w:val="No List12221"/>
    <w:next w:val="NoList"/>
    <w:semiHidden/>
    <w:rsid w:val="00094D7E"/>
  </w:style>
  <w:style w:type="numbering" w:customStyle="1" w:styleId="NoList22221">
    <w:name w:val="No List22221"/>
    <w:next w:val="NoList"/>
    <w:semiHidden/>
    <w:rsid w:val="00094D7E"/>
  </w:style>
  <w:style w:type="numbering" w:customStyle="1" w:styleId="NoList9221">
    <w:name w:val="No List9221"/>
    <w:next w:val="NoList"/>
    <w:semiHidden/>
    <w:rsid w:val="00094D7E"/>
  </w:style>
  <w:style w:type="numbering" w:customStyle="1" w:styleId="NoList13221">
    <w:name w:val="No List13221"/>
    <w:next w:val="NoList"/>
    <w:semiHidden/>
    <w:rsid w:val="00094D7E"/>
  </w:style>
  <w:style w:type="numbering" w:customStyle="1" w:styleId="NoList23221">
    <w:name w:val="No List23221"/>
    <w:next w:val="NoList"/>
    <w:semiHidden/>
    <w:rsid w:val="00094D7E"/>
  </w:style>
  <w:style w:type="numbering" w:customStyle="1" w:styleId="NoList10221">
    <w:name w:val="No List10221"/>
    <w:next w:val="NoList"/>
    <w:semiHidden/>
    <w:rsid w:val="00094D7E"/>
  </w:style>
  <w:style w:type="numbering" w:customStyle="1" w:styleId="NoList14221">
    <w:name w:val="No List14221"/>
    <w:next w:val="NoList"/>
    <w:semiHidden/>
    <w:rsid w:val="00094D7E"/>
  </w:style>
  <w:style w:type="numbering" w:customStyle="1" w:styleId="NoList24221">
    <w:name w:val="No List24221"/>
    <w:next w:val="NoList"/>
    <w:semiHidden/>
    <w:rsid w:val="00094D7E"/>
  </w:style>
  <w:style w:type="numbering" w:customStyle="1" w:styleId="NoList31221">
    <w:name w:val="No List31221"/>
    <w:next w:val="NoList"/>
    <w:semiHidden/>
    <w:rsid w:val="00094D7E"/>
  </w:style>
  <w:style w:type="numbering" w:customStyle="1" w:styleId="NoList41221">
    <w:name w:val="No List41221"/>
    <w:next w:val="NoList"/>
    <w:semiHidden/>
    <w:rsid w:val="00094D7E"/>
  </w:style>
  <w:style w:type="numbering" w:customStyle="1" w:styleId="NoList51221">
    <w:name w:val="No List51221"/>
    <w:next w:val="NoList"/>
    <w:semiHidden/>
    <w:rsid w:val="00094D7E"/>
  </w:style>
  <w:style w:type="numbering" w:customStyle="1" w:styleId="NoList15221">
    <w:name w:val="No List15221"/>
    <w:next w:val="NoList"/>
    <w:semiHidden/>
    <w:rsid w:val="00094D7E"/>
  </w:style>
  <w:style w:type="numbering" w:customStyle="1" w:styleId="NoList16221">
    <w:name w:val="No List16221"/>
    <w:next w:val="NoList"/>
    <w:semiHidden/>
    <w:rsid w:val="00094D7E"/>
  </w:style>
  <w:style w:type="numbering" w:customStyle="1" w:styleId="12211">
    <w:name w:val="无列表1221"/>
    <w:next w:val="NoList"/>
    <w:semiHidden/>
    <w:rsid w:val="00094D7E"/>
  </w:style>
  <w:style w:type="numbering" w:customStyle="1" w:styleId="NoList111221">
    <w:name w:val="No List111221"/>
    <w:next w:val="NoList"/>
    <w:semiHidden/>
    <w:rsid w:val="00094D7E"/>
  </w:style>
  <w:style w:type="numbering" w:customStyle="1" w:styleId="2210">
    <w:name w:val="无列表221"/>
    <w:next w:val="NoList"/>
    <w:uiPriority w:val="99"/>
    <w:semiHidden/>
    <w:unhideWhenUsed/>
    <w:rsid w:val="00094D7E"/>
  </w:style>
  <w:style w:type="numbering" w:customStyle="1" w:styleId="3211">
    <w:name w:val="无列表321"/>
    <w:next w:val="NoList"/>
    <w:uiPriority w:val="99"/>
    <w:semiHidden/>
    <w:unhideWhenUsed/>
    <w:rsid w:val="00094D7E"/>
  </w:style>
  <w:style w:type="numbering" w:customStyle="1" w:styleId="NoList2021">
    <w:name w:val="No List2021"/>
    <w:next w:val="NoList"/>
    <w:semiHidden/>
    <w:rsid w:val="00094D7E"/>
  </w:style>
  <w:style w:type="numbering" w:customStyle="1" w:styleId="NoList2721">
    <w:name w:val="No List2721"/>
    <w:next w:val="NoList"/>
    <w:uiPriority w:val="99"/>
    <w:semiHidden/>
    <w:unhideWhenUsed/>
    <w:rsid w:val="00094D7E"/>
  </w:style>
  <w:style w:type="numbering" w:customStyle="1" w:styleId="NoList2821">
    <w:name w:val="No List2821"/>
    <w:next w:val="NoList"/>
    <w:uiPriority w:val="99"/>
    <w:semiHidden/>
    <w:unhideWhenUsed/>
    <w:rsid w:val="00094D7E"/>
  </w:style>
  <w:style w:type="numbering" w:customStyle="1" w:styleId="NoList29111">
    <w:name w:val="No List29111"/>
    <w:next w:val="NoList"/>
    <w:uiPriority w:val="99"/>
    <w:semiHidden/>
    <w:unhideWhenUsed/>
    <w:rsid w:val="00094D7E"/>
  </w:style>
  <w:style w:type="numbering" w:customStyle="1" w:styleId="NoList114111">
    <w:name w:val="No List114111"/>
    <w:next w:val="NoList"/>
    <w:semiHidden/>
    <w:unhideWhenUsed/>
    <w:rsid w:val="00094D7E"/>
  </w:style>
  <w:style w:type="numbering" w:customStyle="1" w:styleId="NoList115111">
    <w:name w:val="No List115111"/>
    <w:next w:val="NoList"/>
    <w:semiHidden/>
    <w:rsid w:val="00094D7E"/>
  </w:style>
  <w:style w:type="numbering" w:customStyle="1" w:styleId="NoList210111">
    <w:name w:val="No List210111"/>
    <w:next w:val="NoList"/>
    <w:semiHidden/>
    <w:rsid w:val="00094D7E"/>
  </w:style>
  <w:style w:type="numbering" w:customStyle="1" w:styleId="NoList34111">
    <w:name w:val="No List34111"/>
    <w:next w:val="NoList"/>
    <w:semiHidden/>
    <w:unhideWhenUsed/>
    <w:rsid w:val="00094D7E"/>
  </w:style>
  <w:style w:type="numbering" w:customStyle="1" w:styleId="131110">
    <w:name w:val="목록 없음13111"/>
    <w:next w:val="NoList"/>
    <w:semiHidden/>
    <w:unhideWhenUsed/>
    <w:rsid w:val="00094D7E"/>
  </w:style>
  <w:style w:type="numbering" w:customStyle="1" w:styleId="23111">
    <w:name w:val="목록 없음23111"/>
    <w:next w:val="NoList"/>
    <w:semiHidden/>
    <w:rsid w:val="00094D7E"/>
  </w:style>
  <w:style w:type="numbering" w:customStyle="1" w:styleId="NoList44111">
    <w:name w:val="No List44111"/>
    <w:next w:val="NoList"/>
    <w:semiHidden/>
    <w:unhideWhenUsed/>
    <w:rsid w:val="00094D7E"/>
  </w:style>
  <w:style w:type="numbering" w:customStyle="1" w:styleId="NoList54111">
    <w:name w:val="No List54111"/>
    <w:next w:val="NoList"/>
    <w:semiHidden/>
    <w:rsid w:val="00094D7E"/>
  </w:style>
  <w:style w:type="numbering" w:customStyle="1" w:styleId="NoList63111">
    <w:name w:val="No List63111"/>
    <w:next w:val="NoList"/>
    <w:semiHidden/>
    <w:rsid w:val="00094D7E"/>
  </w:style>
  <w:style w:type="numbering" w:customStyle="1" w:styleId="NoList73111">
    <w:name w:val="No List73111"/>
    <w:next w:val="NoList"/>
    <w:semiHidden/>
    <w:rsid w:val="00094D7E"/>
  </w:style>
  <w:style w:type="numbering" w:customStyle="1" w:styleId="NoList213111">
    <w:name w:val="No List213111"/>
    <w:next w:val="NoList"/>
    <w:semiHidden/>
    <w:rsid w:val="00094D7E"/>
  </w:style>
  <w:style w:type="numbering" w:customStyle="1" w:styleId="NoList83111">
    <w:name w:val="No List83111"/>
    <w:next w:val="NoList"/>
    <w:semiHidden/>
    <w:rsid w:val="00094D7E"/>
  </w:style>
  <w:style w:type="numbering" w:customStyle="1" w:styleId="NoList123111">
    <w:name w:val="No List123111"/>
    <w:next w:val="NoList"/>
    <w:semiHidden/>
    <w:rsid w:val="00094D7E"/>
  </w:style>
  <w:style w:type="numbering" w:customStyle="1" w:styleId="NoList223111">
    <w:name w:val="No List223111"/>
    <w:next w:val="NoList"/>
    <w:semiHidden/>
    <w:rsid w:val="00094D7E"/>
  </w:style>
  <w:style w:type="numbering" w:customStyle="1" w:styleId="NoList93111">
    <w:name w:val="No List93111"/>
    <w:next w:val="NoList"/>
    <w:semiHidden/>
    <w:rsid w:val="00094D7E"/>
  </w:style>
  <w:style w:type="numbering" w:customStyle="1" w:styleId="NoList133111">
    <w:name w:val="No List133111"/>
    <w:next w:val="NoList"/>
    <w:semiHidden/>
    <w:rsid w:val="00094D7E"/>
  </w:style>
  <w:style w:type="numbering" w:customStyle="1" w:styleId="NoList233111">
    <w:name w:val="No List233111"/>
    <w:next w:val="NoList"/>
    <w:semiHidden/>
    <w:rsid w:val="00094D7E"/>
  </w:style>
  <w:style w:type="numbering" w:customStyle="1" w:styleId="NoList103111">
    <w:name w:val="No List103111"/>
    <w:next w:val="NoList"/>
    <w:semiHidden/>
    <w:rsid w:val="00094D7E"/>
  </w:style>
  <w:style w:type="numbering" w:customStyle="1" w:styleId="NoList143111">
    <w:name w:val="No List143111"/>
    <w:next w:val="NoList"/>
    <w:semiHidden/>
    <w:rsid w:val="00094D7E"/>
  </w:style>
  <w:style w:type="numbering" w:customStyle="1" w:styleId="NoList243111">
    <w:name w:val="No List243111"/>
    <w:next w:val="NoList"/>
    <w:semiHidden/>
    <w:rsid w:val="00094D7E"/>
  </w:style>
  <w:style w:type="numbering" w:customStyle="1" w:styleId="NoList313111">
    <w:name w:val="No List313111"/>
    <w:next w:val="NoList"/>
    <w:semiHidden/>
    <w:rsid w:val="00094D7E"/>
  </w:style>
  <w:style w:type="numbering" w:customStyle="1" w:styleId="NoList413111">
    <w:name w:val="No List413111"/>
    <w:next w:val="NoList"/>
    <w:semiHidden/>
    <w:rsid w:val="00094D7E"/>
  </w:style>
  <w:style w:type="numbering" w:customStyle="1" w:styleId="NoList513111">
    <w:name w:val="No List513111"/>
    <w:next w:val="NoList"/>
    <w:semiHidden/>
    <w:rsid w:val="00094D7E"/>
  </w:style>
  <w:style w:type="numbering" w:customStyle="1" w:styleId="NoList153111">
    <w:name w:val="No List153111"/>
    <w:next w:val="NoList"/>
    <w:semiHidden/>
    <w:rsid w:val="00094D7E"/>
  </w:style>
  <w:style w:type="numbering" w:customStyle="1" w:styleId="NoList163111">
    <w:name w:val="No List163111"/>
    <w:next w:val="NoList"/>
    <w:semiHidden/>
    <w:rsid w:val="00094D7E"/>
  </w:style>
  <w:style w:type="numbering" w:customStyle="1" w:styleId="131111">
    <w:name w:val="无列表13111"/>
    <w:next w:val="NoList"/>
    <w:semiHidden/>
    <w:rsid w:val="00094D7E"/>
  </w:style>
  <w:style w:type="numbering" w:customStyle="1" w:styleId="NoList1113111">
    <w:name w:val="No List1113111"/>
    <w:next w:val="NoList"/>
    <w:semiHidden/>
    <w:rsid w:val="00094D7E"/>
  </w:style>
  <w:style w:type="numbering" w:customStyle="1" w:styleId="NoList171111">
    <w:name w:val="No List171111"/>
    <w:next w:val="NoList"/>
    <w:uiPriority w:val="99"/>
    <w:semiHidden/>
    <w:unhideWhenUsed/>
    <w:rsid w:val="00094D7E"/>
  </w:style>
  <w:style w:type="numbering" w:customStyle="1" w:styleId="NoList181111">
    <w:name w:val="No List181111"/>
    <w:next w:val="NoList"/>
    <w:uiPriority w:val="99"/>
    <w:semiHidden/>
    <w:rsid w:val="00094D7E"/>
  </w:style>
  <w:style w:type="numbering" w:customStyle="1" w:styleId="NoList251111">
    <w:name w:val="No List251111"/>
    <w:next w:val="NoList"/>
    <w:semiHidden/>
    <w:rsid w:val="00094D7E"/>
  </w:style>
  <w:style w:type="numbering" w:customStyle="1" w:styleId="NoList321111">
    <w:name w:val="No List321111"/>
    <w:next w:val="NoList"/>
    <w:semiHidden/>
    <w:unhideWhenUsed/>
    <w:rsid w:val="00094D7E"/>
  </w:style>
  <w:style w:type="numbering" w:customStyle="1" w:styleId="1111110">
    <w:name w:val="목록 없음111111"/>
    <w:next w:val="NoList"/>
    <w:semiHidden/>
    <w:unhideWhenUsed/>
    <w:rsid w:val="00094D7E"/>
  </w:style>
  <w:style w:type="numbering" w:customStyle="1" w:styleId="211111">
    <w:name w:val="목록 없음211111"/>
    <w:next w:val="NoList"/>
    <w:semiHidden/>
    <w:rsid w:val="00094D7E"/>
  </w:style>
  <w:style w:type="numbering" w:customStyle="1" w:styleId="NoList421111">
    <w:name w:val="No List421111"/>
    <w:next w:val="NoList"/>
    <w:semiHidden/>
    <w:unhideWhenUsed/>
    <w:rsid w:val="00094D7E"/>
  </w:style>
  <w:style w:type="numbering" w:customStyle="1" w:styleId="NoList521111">
    <w:name w:val="No List521111"/>
    <w:next w:val="NoList"/>
    <w:semiHidden/>
    <w:rsid w:val="00094D7E"/>
  </w:style>
  <w:style w:type="numbering" w:customStyle="1" w:styleId="NoList611111">
    <w:name w:val="No List611111"/>
    <w:next w:val="NoList"/>
    <w:semiHidden/>
    <w:rsid w:val="00094D7E"/>
  </w:style>
  <w:style w:type="numbering" w:customStyle="1" w:styleId="NoList711111">
    <w:name w:val="No List711111"/>
    <w:next w:val="NoList"/>
    <w:semiHidden/>
    <w:rsid w:val="00094D7E"/>
  </w:style>
  <w:style w:type="numbering" w:customStyle="1" w:styleId="NoList1121111">
    <w:name w:val="No List1121111"/>
    <w:next w:val="NoList"/>
    <w:semiHidden/>
    <w:rsid w:val="00094D7E"/>
  </w:style>
  <w:style w:type="numbering" w:customStyle="1" w:styleId="NoList2111111">
    <w:name w:val="No List2111111"/>
    <w:next w:val="NoList"/>
    <w:semiHidden/>
    <w:rsid w:val="00094D7E"/>
  </w:style>
  <w:style w:type="numbering" w:customStyle="1" w:styleId="NoList811111">
    <w:name w:val="No List811111"/>
    <w:next w:val="NoList"/>
    <w:semiHidden/>
    <w:rsid w:val="00094D7E"/>
  </w:style>
  <w:style w:type="numbering" w:customStyle="1" w:styleId="NoList1211111">
    <w:name w:val="No List1211111"/>
    <w:next w:val="NoList"/>
    <w:semiHidden/>
    <w:rsid w:val="00094D7E"/>
  </w:style>
  <w:style w:type="numbering" w:customStyle="1" w:styleId="NoList2211111">
    <w:name w:val="No List2211111"/>
    <w:next w:val="NoList"/>
    <w:semiHidden/>
    <w:rsid w:val="00094D7E"/>
  </w:style>
  <w:style w:type="numbering" w:customStyle="1" w:styleId="NoList911111">
    <w:name w:val="No List911111"/>
    <w:next w:val="NoList"/>
    <w:semiHidden/>
    <w:rsid w:val="00094D7E"/>
  </w:style>
  <w:style w:type="numbering" w:customStyle="1" w:styleId="NoList1311111">
    <w:name w:val="No List1311111"/>
    <w:next w:val="NoList"/>
    <w:semiHidden/>
    <w:rsid w:val="00094D7E"/>
  </w:style>
  <w:style w:type="numbering" w:customStyle="1" w:styleId="NoList2311111">
    <w:name w:val="No List2311111"/>
    <w:next w:val="NoList"/>
    <w:semiHidden/>
    <w:rsid w:val="00094D7E"/>
  </w:style>
  <w:style w:type="numbering" w:customStyle="1" w:styleId="NoList1011111">
    <w:name w:val="No List1011111"/>
    <w:next w:val="NoList"/>
    <w:semiHidden/>
    <w:rsid w:val="00094D7E"/>
  </w:style>
  <w:style w:type="numbering" w:customStyle="1" w:styleId="NoList1411111">
    <w:name w:val="No List1411111"/>
    <w:next w:val="NoList"/>
    <w:semiHidden/>
    <w:rsid w:val="00094D7E"/>
  </w:style>
  <w:style w:type="numbering" w:customStyle="1" w:styleId="NoList2411111">
    <w:name w:val="No List2411111"/>
    <w:next w:val="NoList"/>
    <w:semiHidden/>
    <w:rsid w:val="00094D7E"/>
  </w:style>
  <w:style w:type="numbering" w:customStyle="1" w:styleId="NoList3111111">
    <w:name w:val="No List3111111"/>
    <w:next w:val="NoList"/>
    <w:semiHidden/>
    <w:rsid w:val="00094D7E"/>
  </w:style>
  <w:style w:type="numbering" w:customStyle="1" w:styleId="NoList4111111">
    <w:name w:val="No List4111111"/>
    <w:next w:val="NoList"/>
    <w:semiHidden/>
    <w:rsid w:val="00094D7E"/>
  </w:style>
  <w:style w:type="numbering" w:customStyle="1" w:styleId="NoList5111111">
    <w:name w:val="No List5111111"/>
    <w:next w:val="NoList"/>
    <w:semiHidden/>
    <w:rsid w:val="00094D7E"/>
  </w:style>
  <w:style w:type="numbering" w:customStyle="1" w:styleId="NoList1511111">
    <w:name w:val="No List1511111"/>
    <w:next w:val="NoList"/>
    <w:semiHidden/>
    <w:rsid w:val="00094D7E"/>
  </w:style>
  <w:style w:type="numbering" w:customStyle="1" w:styleId="NoList1611111">
    <w:name w:val="No List1611111"/>
    <w:next w:val="NoList"/>
    <w:semiHidden/>
    <w:rsid w:val="00094D7E"/>
  </w:style>
  <w:style w:type="numbering" w:customStyle="1" w:styleId="1111111">
    <w:name w:val="无列表111111"/>
    <w:next w:val="NoList"/>
    <w:semiHidden/>
    <w:rsid w:val="00094D7E"/>
  </w:style>
  <w:style w:type="numbering" w:customStyle="1" w:styleId="NoList11111111">
    <w:name w:val="No List11111111"/>
    <w:next w:val="NoList"/>
    <w:semiHidden/>
    <w:rsid w:val="00094D7E"/>
  </w:style>
  <w:style w:type="numbering" w:customStyle="1" w:styleId="NoList191111">
    <w:name w:val="No List191111"/>
    <w:next w:val="NoList"/>
    <w:uiPriority w:val="99"/>
    <w:semiHidden/>
    <w:unhideWhenUsed/>
    <w:rsid w:val="00094D7E"/>
  </w:style>
  <w:style w:type="numbering" w:customStyle="1" w:styleId="NoList1101111">
    <w:name w:val="No List1101111"/>
    <w:next w:val="NoList"/>
    <w:uiPriority w:val="99"/>
    <w:semiHidden/>
    <w:rsid w:val="00094D7E"/>
  </w:style>
  <w:style w:type="numbering" w:customStyle="1" w:styleId="NoList261111">
    <w:name w:val="No List261111"/>
    <w:next w:val="NoList"/>
    <w:semiHidden/>
    <w:rsid w:val="00094D7E"/>
  </w:style>
  <w:style w:type="numbering" w:customStyle="1" w:styleId="NoList331111">
    <w:name w:val="No List331111"/>
    <w:next w:val="NoList"/>
    <w:semiHidden/>
    <w:unhideWhenUsed/>
    <w:rsid w:val="00094D7E"/>
  </w:style>
  <w:style w:type="numbering" w:customStyle="1" w:styleId="1211110">
    <w:name w:val="목록 없음121111"/>
    <w:next w:val="NoList"/>
    <w:semiHidden/>
    <w:unhideWhenUsed/>
    <w:rsid w:val="00094D7E"/>
  </w:style>
  <w:style w:type="numbering" w:customStyle="1" w:styleId="221111">
    <w:name w:val="목록 없음221111"/>
    <w:next w:val="NoList"/>
    <w:semiHidden/>
    <w:rsid w:val="00094D7E"/>
  </w:style>
  <w:style w:type="numbering" w:customStyle="1" w:styleId="NoList431111">
    <w:name w:val="No List431111"/>
    <w:next w:val="NoList"/>
    <w:semiHidden/>
    <w:unhideWhenUsed/>
    <w:rsid w:val="00094D7E"/>
  </w:style>
  <w:style w:type="numbering" w:customStyle="1" w:styleId="NoList531111">
    <w:name w:val="No List531111"/>
    <w:next w:val="NoList"/>
    <w:semiHidden/>
    <w:rsid w:val="00094D7E"/>
  </w:style>
  <w:style w:type="numbering" w:customStyle="1" w:styleId="NoList621111">
    <w:name w:val="No List621111"/>
    <w:next w:val="NoList"/>
    <w:semiHidden/>
    <w:rsid w:val="00094D7E"/>
  </w:style>
  <w:style w:type="numbering" w:customStyle="1" w:styleId="NoList721111">
    <w:name w:val="No List721111"/>
    <w:next w:val="NoList"/>
    <w:semiHidden/>
    <w:rsid w:val="00094D7E"/>
  </w:style>
  <w:style w:type="numbering" w:customStyle="1" w:styleId="NoList1131111">
    <w:name w:val="No List1131111"/>
    <w:next w:val="NoList"/>
    <w:semiHidden/>
    <w:rsid w:val="00094D7E"/>
  </w:style>
  <w:style w:type="numbering" w:customStyle="1" w:styleId="NoList2121111">
    <w:name w:val="No List2121111"/>
    <w:next w:val="NoList"/>
    <w:semiHidden/>
    <w:rsid w:val="00094D7E"/>
  </w:style>
  <w:style w:type="numbering" w:customStyle="1" w:styleId="NoList821111">
    <w:name w:val="No List821111"/>
    <w:next w:val="NoList"/>
    <w:semiHidden/>
    <w:rsid w:val="00094D7E"/>
  </w:style>
  <w:style w:type="numbering" w:customStyle="1" w:styleId="NoList1221111">
    <w:name w:val="No List1221111"/>
    <w:next w:val="NoList"/>
    <w:semiHidden/>
    <w:rsid w:val="00094D7E"/>
  </w:style>
  <w:style w:type="numbering" w:customStyle="1" w:styleId="NoList2221111">
    <w:name w:val="No List2221111"/>
    <w:next w:val="NoList"/>
    <w:semiHidden/>
    <w:rsid w:val="00094D7E"/>
  </w:style>
  <w:style w:type="numbering" w:customStyle="1" w:styleId="NoList921111">
    <w:name w:val="No List921111"/>
    <w:next w:val="NoList"/>
    <w:semiHidden/>
    <w:rsid w:val="00094D7E"/>
  </w:style>
  <w:style w:type="numbering" w:customStyle="1" w:styleId="NoList1321111">
    <w:name w:val="No List1321111"/>
    <w:next w:val="NoList"/>
    <w:semiHidden/>
    <w:rsid w:val="00094D7E"/>
  </w:style>
  <w:style w:type="numbering" w:customStyle="1" w:styleId="NoList2321111">
    <w:name w:val="No List2321111"/>
    <w:next w:val="NoList"/>
    <w:semiHidden/>
    <w:rsid w:val="00094D7E"/>
  </w:style>
  <w:style w:type="numbering" w:customStyle="1" w:styleId="NoList1021111">
    <w:name w:val="No List1021111"/>
    <w:next w:val="NoList"/>
    <w:semiHidden/>
    <w:rsid w:val="00094D7E"/>
  </w:style>
  <w:style w:type="numbering" w:customStyle="1" w:styleId="NoList1421111">
    <w:name w:val="No List1421111"/>
    <w:next w:val="NoList"/>
    <w:semiHidden/>
    <w:rsid w:val="00094D7E"/>
  </w:style>
  <w:style w:type="numbering" w:customStyle="1" w:styleId="NoList2421111">
    <w:name w:val="No List2421111"/>
    <w:next w:val="NoList"/>
    <w:semiHidden/>
    <w:rsid w:val="00094D7E"/>
  </w:style>
  <w:style w:type="numbering" w:customStyle="1" w:styleId="NoList3121111">
    <w:name w:val="No List3121111"/>
    <w:next w:val="NoList"/>
    <w:semiHidden/>
    <w:rsid w:val="00094D7E"/>
  </w:style>
  <w:style w:type="numbering" w:customStyle="1" w:styleId="NoList4121111">
    <w:name w:val="No List4121111"/>
    <w:next w:val="NoList"/>
    <w:semiHidden/>
    <w:rsid w:val="00094D7E"/>
  </w:style>
  <w:style w:type="numbering" w:customStyle="1" w:styleId="NoList5121111">
    <w:name w:val="No List5121111"/>
    <w:next w:val="NoList"/>
    <w:semiHidden/>
    <w:rsid w:val="00094D7E"/>
  </w:style>
  <w:style w:type="numbering" w:customStyle="1" w:styleId="NoList1521111">
    <w:name w:val="No List1521111"/>
    <w:next w:val="NoList"/>
    <w:semiHidden/>
    <w:rsid w:val="00094D7E"/>
  </w:style>
  <w:style w:type="numbering" w:customStyle="1" w:styleId="NoList1621111">
    <w:name w:val="No List1621111"/>
    <w:next w:val="NoList"/>
    <w:semiHidden/>
    <w:rsid w:val="00094D7E"/>
  </w:style>
  <w:style w:type="numbering" w:customStyle="1" w:styleId="1211111">
    <w:name w:val="无列表121111"/>
    <w:next w:val="NoList"/>
    <w:semiHidden/>
    <w:rsid w:val="00094D7E"/>
  </w:style>
  <w:style w:type="numbering" w:customStyle="1" w:styleId="NoList11121111">
    <w:name w:val="No List11121111"/>
    <w:next w:val="NoList"/>
    <w:semiHidden/>
    <w:rsid w:val="00094D7E"/>
  </w:style>
  <w:style w:type="numbering" w:customStyle="1" w:styleId="211110">
    <w:name w:val="无列表21111"/>
    <w:next w:val="NoList"/>
    <w:uiPriority w:val="99"/>
    <w:semiHidden/>
    <w:unhideWhenUsed/>
    <w:rsid w:val="00094D7E"/>
  </w:style>
  <w:style w:type="numbering" w:customStyle="1" w:styleId="311110">
    <w:name w:val="无列表31111"/>
    <w:next w:val="NoList"/>
    <w:uiPriority w:val="99"/>
    <w:semiHidden/>
    <w:unhideWhenUsed/>
    <w:rsid w:val="00094D7E"/>
  </w:style>
  <w:style w:type="numbering" w:customStyle="1" w:styleId="NoList201111">
    <w:name w:val="No List201111"/>
    <w:next w:val="NoList"/>
    <w:semiHidden/>
    <w:rsid w:val="00094D7E"/>
  </w:style>
  <w:style w:type="numbering" w:customStyle="1" w:styleId="NoList271111">
    <w:name w:val="No List271111"/>
    <w:next w:val="NoList"/>
    <w:uiPriority w:val="99"/>
    <w:semiHidden/>
    <w:unhideWhenUsed/>
    <w:rsid w:val="00094D7E"/>
  </w:style>
  <w:style w:type="numbering" w:customStyle="1" w:styleId="NoList281111">
    <w:name w:val="No List281111"/>
    <w:next w:val="NoList"/>
    <w:uiPriority w:val="99"/>
    <w:semiHidden/>
    <w:unhideWhenUsed/>
    <w:rsid w:val="00094D7E"/>
  </w:style>
  <w:style w:type="paragraph" w:customStyle="1" w:styleId="TOC95">
    <w:name w:val="TOC 95"/>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094D7E"/>
  </w:style>
  <w:style w:type="numbering" w:customStyle="1" w:styleId="NoList140">
    <w:name w:val="No List140"/>
    <w:next w:val="NoList"/>
    <w:semiHidden/>
    <w:unhideWhenUsed/>
    <w:rsid w:val="00094D7E"/>
  </w:style>
  <w:style w:type="numbering" w:customStyle="1" w:styleId="NoList1128">
    <w:name w:val="No List1128"/>
    <w:next w:val="NoList"/>
    <w:semiHidden/>
    <w:rsid w:val="00094D7E"/>
  </w:style>
  <w:style w:type="numbering" w:customStyle="1" w:styleId="NoList240">
    <w:name w:val="No List240"/>
    <w:next w:val="NoList"/>
    <w:semiHidden/>
    <w:rsid w:val="00094D7E"/>
  </w:style>
  <w:style w:type="numbering" w:customStyle="1" w:styleId="NoList328">
    <w:name w:val="No List328"/>
    <w:next w:val="NoList"/>
    <w:semiHidden/>
    <w:unhideWhenUsed/>
    <w:rsid w:val="00094D7E"/>
  </w:style>
  <w:style w:type="numbering" w:customStyle="1" w:styleId="1101">
    <w:name w:val="목록 없음110"/>
    <w:next w:val="NoList"/>
    <w:semiHidden/>
    <w:unhideWhenUsed/>
    <w:rsid w:val="00094D7E"/>
  </w:style>
  <w:style w:type="numbering" w:customStyle="1" w:styleId="2100">
    <w:name w:val="목록 없음210"/>
    <w:next w:val="NoList"/>
    <w:semiHidden/>
    <w:rsid w:val="00094D7E"/>
  </w:style>
  <w:style w:type="numbering" w:customStyle="1" w:styleId="NoList420">
    <w:name w:val="No List420"/>
    <w:next w:val="NoList"/>
    <w:semiHidden/>
    <w:unhideWhenUsed/>
    <w:rsid w:val="00094D7E"/>
  </w:style>
  <w:style w:type="numbering" w:customStyle="1" w:styleId="NoList520">
    <w:name w:val="No List520"/>
    <w:next w:val="NoList"/>
    <w:semiHidden/>
    <w:rsid w:val="00094D7E"/>
  </w:style>
  <w:style w:type="numbering" w:customStyle="1" w:styleId="NoList610">
    <w:name w:val="No List610"/>
    <w:next w:val="NoList"/>
    <w:semiHidden/>
    <w:rsid w:val="00094D7E"/>
  </w:style>
  <w:style w:type="numbering" w:customStyle="1" w:styleId="NoList710">
    <w:name w:val="No List710"/>
    <w:next w:val="NoList"/>
    <w:semiHidden/>
    <w:rsid w:val="00094D7E"/>
  </w:style>
  <w:style w:type="numbering" w:customStyle="1" w:styleId="NoList2120">
    <w:name w:val="No List2120"/>
    <w:next w:val="NoList"/>
    <w:semiHidden/>
    <w:rsid w:val="00094D7E"/>
  </w:style>
  <w:style w:type="numbering" w:customStyle="1" w:styleId="NoList810">
    <w:name w:val="No List810"/>
    <w:next w:val="NoList"/>
    <w:semiHidden/>
    <w:rsid w:val="00094D7E"/>
  </w:style>
  <w:style w:type="numbering" w:customStyle="1" w:styleId="NoList1219">
    <w:name w:val="No List1219"/>
    <w:next w:val="NoList"/>
    <w:semiHidden/>
    <w:rsid w:val="00094D7E"/>
  </w:style>
  <w:style w:type="numbering" w:customStyle="1" w:styleId="NoList2218">
    <w:name w:val="No List2218"/>
    <w:next w:val="NoList"/>
    <w:semiHidden/>
    <w:rsid w:val="00094D7E"/>
  </w:style>
  <w:style w:type="numbering" w:customStyle="1" w:styleId="NoList910">
    <w:name w:val="No List910"/>
    <w:next w:val="NoList"/>
    <w:semiHidden/>
    <w:rsid w:val="00094D7E"/>
  </w:style>
  <w:style w:type="numbering" w:customStyle="1" w:styleId="NoList1310">
    <w:name w:val="No List1310"/>
    <w:next w:val="NoList"/>
    <w:semiHidden/>
    <w:rsid w:val="00094D7E"/>
  </w:style>
  <w:style w:type="numbering" w:customStyle="1" w:styleId="NoList2310">
    <w:name w:val="No List2310"/>
    <w:next w:val="NoList"/>
    <w:semiHidden/>
    <w:rsid w:val="00094D7E"/>
  </w:style>
  <w:style w:type="numbering" w:customStyle="1" w:styleId="NoList1010">
    <w:name w:val="No List1010"/>
    <w:next w:val="NoList"/>
    <w:semiHidden/>
    <w:rsid w:val="00094D7E"/>
  </w:style>
  <w:style w:type="numbering" w:customStyle="1" w:styleId="NoList1410">
    <w:name w:val="No List1410"/>
    <w:next w:val="NoList"/>
    <w:semiHidden/>
    <w:rsid w:val="00094D7E"/>
  </w:style>
  <w:style w:type="numbering" w:customStyle="1" w:styleId="NoList2410">
    <w:name w:val="No List2410"/>
    <w:next w:val="NoList"/>
    <w:semiHidden/>
    <w:rsid w:val="00094D7E"/>
  </w:style>
  <w:style w:type="numbering" w:customStyle="1" w:styleId="NoList3118">
    <w:name w:val="No List3118"/>
    <w:next w:val="NoList"/>
    <w:semiHidden/>
    <w:rsid w:val="00094D7E"/>
  </w:style>
  <w:style w:type="numbering" w:customStyle="1" w:styleId="NoList4118">
    <w:name w:val="No List4118"/>
    <w:next w:val="NoList"/>
    <w:semiHidden/>
    <w:rsid w:val="00094D7E"/>
  </w:style>
  <w:style w:type="numbering" w:customStyle="1" w:styleId="NoList5110">
    <w:name w:val="No List5110"/>
    <w:next w:val="NoList"/>
    <w:semiHidden/>
    <w:rsid w:val="00094D7E"/>
  </w:style>
  <w:style w:type="numbering" w:customStyle="1" w:styleId="NoList1510">
    <w:name w:val="No List1510"/>
    <w:next w:val="NoList"/>
    <w:semiHidden/>
    <w:rsid w:val="00094D7E"/>
  </w:style>
  <w:style w:type="numbering" w:customStyle="1" w:styleId="NoList1610">
    <w:name w:val="No List1610"/>
    <w:next w:val="NoList"/>
    <w:semiHidden/>
    <w:rsid w:val="00094D7E"/>
  </w:style>
  <w:style w:type="numbering" w:customStyle="1" w:styleId="1102">
    <w:name w:val="无列表110"/>
    <w:next w:val="NoList"/>
    <w:semiHidden/>
    <w:rsid w:val="00094D7E"/>
  </w:style>
  <w:style w:type="numbering" w:customStyle="1" w:styleId="NoList11119">
    <w:name w:val="No List11119"/>
    <w:next w:val="NoList"/>
    <w:semiHidden/>
    <w:rsid w:val="00094D7E"/>
  </w:style>
  <w:style w:type="numbering" w:customStyle="1" w:styleId="NoList178">
    <w:name w:val="No List178"/>
    <w:next w:val="NoList"/>
    <w:uiPriority w:val="99"/>
    <w:semiHidden/>
    <w:unhideWhenUsed/>
    <w:rsid w:val="00094D7E"/>
  </w:style>
  <w:style w:type="numbering" w:customStyle="1" w:styleId="NoList188">
    <w:name w:val="No List188"/>
    <w:next w:val="NoList"/>
    <w:uiPriority w:val="99"/>
    <w:semiHidden/>
    <w:rsid w:val="00094D7E"/>
  </w:style>
  <w:style w:type="numbering" w:customStyle="1" w:styleId="NoList258">
    <w:name w:val="No List258"/>
    <w:next w:val="NoList"/>
    <w:semiHidden/>
    <w:rsid w:val="00094D7E"/>
  </w:style>
  <w:style w:type="numbering" w:customStyle="1" w:styleId="NoList329">
    <w:name w:val="No List329"/>
    <w:next w:val="NoList"/>
    <w:semiHidden/>
    <w:unhideWhenUsed/>
    <w:rsid w:val="00094D7E"/>
  </w:style>
  <w:style w:type="numbering" w:customStyle="1" w:styleId="1180">
    <w:name w:val="목록 없음118"/>
    <w:next w:val="NoList"/>
    <w:semiHidden/>
    <w:unhideWhenUsed/>
    <w:rsid w:val="00094D7E"/>
  </w:style>
  <w:style w:type="numbering" w:customStyle="1" w:styleId="218">
    <w:name w:val="목록 없음218"/>
    <w:next w:val="NoList"/>
    <w:semiHidden/>
    <w:rsid w:val="00094D7E"/>
  </w:style>
  <w:style w:type="numbering" w:customStyle="1" w:styleId="NoList428">
    <w:name w:val="No List428"/>
    <w:next w:val="NoList"/>
    <w:semiHidden/>
    <w:unhideWhenUsed/>
    <w:rsid w:val="00094D7E"/>
  </w:style>
  <w:style w:type="numbering" w:customStyle="1" w:styleId="NoList528">
    <w:name w:val="No List528"/>
    <w:next w:val="NoList"/>
    <w:semiHidden/>
    <w:rsid w:val="00094D7E"/>
  </w:style>
  <w:style w:type="numbering" w:customStyle="1" w:styleId="NoList618">
    <w:name w:val="No List618"/>
    <w:next w:val="NoList"/>
    <w:semiHidden/>
    <w:rsid w:val="00094D7E"/>
  </w:style>
  <w:style w:type="numbering" w:customStyle="1" w:styleId="NoList718">
    <w:name w:val="No List718"/>
    <w:next w:val="NoList"/>
    <w:semiHidden/>
    <w:rsid w:val="00094D7E"/>
  </w:style>
  <w:style w:type="numbering" w:customStyle="1" w:styleId="NoList1129">
    <w:name w:val="No List1129"/>
    <w:next w:val="NoList"/>
    <w:semiHidden/>
    <w:rsid w:val="00094D7E"/>
  </w:style>
  <w:style w:type="numbering" w:customStyle="1" w:styleId="NoList21110">
    <w:name w:val="No List21110"/>
    <w:next w:val="NoList"/>
    <w:semiHidden/>
    <w:rsid w:val="00094D7E"/>
  </w:style>
  <w:style w:type="numbering" w:customStyle="1" w:styleId="NoList818">
    <w:name w:val="No List818"/>
    <w:next w:val="NoList"/>
    <w:semiHidden/>
    <w:rsid w:val="00094D7E"/>
  </w:style>
  <w:style w:type="numbering" w:customStyle="1" w:styleId="NoList12110">
    <w:name w:val="No List12110"/>
    <w:next w:val="NoList"/>
    <w:semiHidden/>
    <w:rsid w:val="00094D7E"/>
  </w:style>
  <w:style w:type="numbering" w:customStyle="1" w:styleId="NoList2219">
    <w:name w:val="No List2219"/>
    <w:next w:val="NoList"/>
    <w:semiHidden/>
    <w:rsid w:val="00094D7E"/>
  </w:style>
  <w:style w:type="numbering" w:customStyle="1" w:styleId="NoList918">
    <w:name w:val="No List918"/>
    <w:next w:val="NoList"/>
    <w:semiHidden/>
    <w:rsid w:val="00094D7E"/>
  </w:style>
  <w:style w:type="numbering" w:customStyle="1" w:styleId="NoList1318">
    <w:name w:val="No List1318"/>
    <w:next w:val="NoList"/>
    <w:semiHidden/>
    <w:rsid w:val="00094D7E"/>
  </w:style>
  <w:style w:type="numbering" w:customStyle="1" w:styleId="NoList2318">
    <w:name w:val="No List2318"/>
    <w:next w:val="NoList"/>
    <w:semiHidden/>
    <w:rsid w:val="00094D7E"/>
  </w:style>
  <w:style w:type="numbering" w:customStyle="1" w:styleId="NoList1018">
    <w:name w:val="No List1018"/>
    <w:next w:val="NoList"/>
    <w:semiHidden/>
    <w:rsid w:val="00094D7E"/>
  </w:style>
  <w:style w:type="numbering" w:customStyle="1" w:styleId="NoList1418">
    <w:name w:val="No List1418"/>
    <w:next w:val="NoList"/>
    <w:semiHidden/>
    <w:rsid w:val="00094D7E"/>
  </w:style>
  <w:style w:type="numbering" w:customStyle="1" w:styleId="NoList2418">
    <w:name w:val="No List2418"/>
    <w:next w:val="NoList"/>
    <w:semiHidden/>
    <w:rsid w:val="00094D7E"/>
  </w:style>
  <w:style w:type="numbering" w:customStyle="1" w:styleId="NoList3119">
    <w:name w:val="No List3119"/>
    <w:next w:val="NoList"/>
    <w:semiHidden/>
    <w:rsid w:val="00094D7E"/>
  </w:style>
  <w:style w:type="numbering" w:customStyle="1" w:styleId="NoList4119">
    <w:name w:val="No List4119"/>
    <w:next w:val="NoList"/>
    <w:semiHidden/>
    <w:rsid w:val="00094D7E"/>
  </w:style>
  <w:style w:type="numbering" w:customStyle="1" w:styleId="NoList5118">
    <w:name w:val="No List5118"/>
    <w:next w:val="NoList"/>
    <w:semiHidden/>
    <w:rsid w:val="00094D7E"/>
  </w:style>
  <w:style w:type="numbering" w:customStyle="1" w:styleId="NoList1518">
    <w:name w:val="No List1518"/>
    <w:next w:val="NoList"/>
    <w:semiHidden/>
    <w:rsid w:val="00094D7E"/>
  </w:style>
  <w:style w:type="numbering" w:customStyle="1" w:styleId="NoList1618">
    <w:name w:val="No List1618"/>
    <w:next w:val="NoList"/>
    <w:semiHidden/>
    <w:rsid w:val="00094D7E"/>
  </w:style>
  <w:style w:type="numbering" w:customStyle="1" w:styleId="1181">
    <w:name w:val="无列表118"/>
    <w:next w:val="NoList"/>
    <w:semiHidden/>
    <w:rsid w:val="00094D7E"/>
  </w:style>
  <w:style w:type="numbering" w:customStyle="1" w:styleId="NoList111110">
    <w:name w:val="No List111110"/>
    <w:next w:val="NoList"/>
    <w:semiHidden/>
    <w:rsid w:val="00094D7E"/>
  </w:style>
  <w:style w:type="numbering" w:customStyle="1" w:styleId="NoList198">
    <w:name w:val="No List198"/>
    <w:next w:val="NoList"/>
    <w:uiPriority w:val="99"/>
    <w:semiHidden/>
    <w:unhideWhenUsed/>
    <w:rsid w:val="00094D7E"/>
  </w:style>
  <w:style w:type="numbering" w:customStyle="1" w:styleId="NoList1108">
    <w:name w:val="No List1108"/>
    <w:next w:val="NoList"/>
    <w:uiPriority w:val="99"/>
    <w:semiHidden/>
    <w:rsid w:val="00094D7E"/>
  </w:style>
  <w:style w:type="numbering" w:customStyle="1" w:styleId="NoList268">
    <w:name w:val="No List268"/>
    <w:next w:val="NoList"/>
    <w:semiHidden/>
    <w:rsid w:val="00094D7E"/>
  </w:style>
  <w:style w:type="numbering" w:customStyle="1" w:styleId="NoList338">
    <w:name w:val="No List338"/>
    <w:next w:val="NoList"/>
    <w:semiHidden/>
    <w:unhideWhenUsed/>
    <w:rsid w:val="00094D7E"/>
  </w:style>
  <w:style w:type="numbering" w:customStyle="1" w:styleId="1280">
    <w:name w:val="목록 없음128"/>
    <w:next w:val="NoList"/>
    <w:semiHidden/>
    <w:unhideWhenUsed/>
    <w:rsid w:val="00094D7E"/>
  </w:style>
  <w:style w:type="numbering" w:customStyle="1" w:styleId="228">
    <w:name w:val="목록 없음228"/>
    <w:next w:val="NoList"/>
    <w:semiHidden/>
    <w:rsid w:val="00094D7E"/>
  </w:style>
  <w:style w:type="numbering" w:customStyle="1" w:styleId="NoList438">
    <w:name w:val="No List438"/>
    <w:next w:val="NoList"/>
    <w:semiHidden/>
    <w:unhideWhenUsed/>
    <w:rsid w:val="00094D7E"/>
  </w:style>
  <w:style w:type="numbering" w:customStyle="1" w:styleId="NoList538">
    <w:name w:val="No List538"/>
    <w:next w:val="NoList"/>
    <w:semiHidden/>
    <w:rsid w:val="00094D7E"/>
  </w:style>
  <w:style w:type="numbering" w:customStyle="1" w:styleId="NoList628">
    <w:name w:val="No List628"/>
    <w:next w:val="NoList"/>
    <w:semiHidden/>
    <w:rsid w:val="00094D7E"/>
  </w:style>
  <w:style w:type="numbering" w:customStyle="1" w:styleId="NoList728">
    <w:name w:val="No List728"/>
    <w:next w:val="NoList"/>
    <w:semiHidden/>
    <w:rsid w:val="00094D7E"/>
  </w:style>
  <w:style w:type="numbering" w:customStyle="1" w:styleId="NoList1138">
    <w:name w:val="No List1138"/>
    <w:next w:val="NoList"/>
    <w:semiHidden/>
    <w:rsid w:val="00094D7E"/>
  </w:style>
  <w:style w:type="numbering" w:customStyle="1" w:styleId="NoList2128">
    <w:name w:val="No List2128"/>
    <w:next w:val="NoList"/>
    <w:semiHidden/>
    <w:rsid w:val="00094D7E"/>
  </w:style>
  <w:style w:type="numbering" w:customStyle="1" w:styleId="NoList828">
    <w:name w:val="No List828"/>
    <w:next w:val="NoList"/>
    <w:semiHidden/>
    <w:rsid w:val="00094D7E"/>
  </w:style>
  <w:style w:type="numbering" w:customStyle="1" w:styleId="NoList1228">
    <w:name w:val="No List1228"/>
    <w:next w:val="NoList"/>
    <w:semiHidden/>
    <w:rsid w:val="00094D7E"/>
  </w:style>
  <w:style w:type="numbering" w:customStyle="1" w:styleId="NoList2228">
    <w:name w:val="No List2228"/>
    <w:next w:val="NoList"/>
    <w:semiHidden/>
    <w:rsid w:val="00094D7E"/>
  </w:style>
  <w:style w:type="numbering" w:customStyle="1" w:styleId="NoList928">
    <w:name w:val="No List928"/>
    <w:next w:val="NoList"/>
    <w:semiHidden/>
    <w:rsid w:val="00094D7E"/>
  </w:style>
  <w:style w:type="numbering" w:customStyle="1" w:styleId="NoList1328">
    <w:name w:val="No List1328"/>
    <w:next w:val="NoList"/>
    <w:semiHidden/>
    <w:rsid w:val="00094D7E"/>
  </w:style>
  <w:style w:type="numbering" w:customStyle="1" w:styleId="NoList2328">
    <w:name w:val="No List2328"/>
    <w:next w:val="NoList"/>
    <w:semiHidden/>
    <w:rsid w:val="00094D7E"/>
  </w:style>
  <w:style w:type="numbering" w:customStyle="1" w:styleId="NoList1028">
    <w:name w:val="No List1028"/>
    <w:next w:val="NoList"/>
    <w:semiHidden/>
    <w:rsid w:val="00094D7E"/>
  </w:style>
  <w:style w:type="numbering" w:customStyle="1" w:styleId="NoList1428">
    <w:name w:val="No List1428"/>
    <w:next w:val="NoList"/>
    <w:semiHidden/>
    <w:rsid w:val="00094D7E"/>
  </w:style>
  <w:style w:type="numbering" w:customStyle="1" w:styleId="NoList2428">
    <w:name w:val="No List2428"/>
    <w:next w:val="NoList"/>
    <w:semiHidden/>
    <w:rsid w:val="00094D7E"/>
  </w:style>
  <w:style w:type="numbering" w:customStyle="1" w:styleId="NoList3128">
    <w:name w:val="No List3128"/>
    <w:next w:val="NoList"/>
    <w:semiHidden/>
    <w:rsid w:val="00094D7E"/>
  </w:style>
  <w:style w:type="numbering" w:customStyle="1" w:styleId="NoList4128">
    <w:name w:val="No List4128"/>
    <w:next w:val="NoList"/>
    <w:semiHidden/>
    <w:rsid w:val="00094D7E"/>
  </w:style>
  <w:style w:type="numbering" w:customStyle="1" w:styleId="NoList5128">
    <w:name w:val="No List5128"/>
    <w:next w:val="NoList"/>
    <w:semiHidden/>
    <w:rsid w:val="00094D7E"/>
  </w:style>
  <w:style w:type="numbering" w:customStyle="1" w:styleId="NoList1528">
    <w:name w:val="No List1528"/>
    <w:next w:val="NoList"/>
    <w:semiHidden/>
    <w:rsid w:val="00094D7E"/>
  </w:style>
  <w:style w:type="numbering" w:customStyle="1" w:styleId="NoList1628">
    <w:name w:val="No List1628"/>
    <w:next w:val="NoList"/>
    <w:semiHidden/>
    <w:rsid w:val="00094D7E"/>
  </w:style>
  <w:style w:type="numbering" w:customStyle="1" w:styleId="1281">
    <w:name w:val="无列表128"/>
    <w:next w:val="NoList"/>
    <w:semiHidden/>
    <w:rsid w:val="00094D7E"/>
  </w:style>
  <w:style w:type="numbering" w:customStyle="1" w:styleId="NoList11128">
    <w:name w:val="No List11128"/>
    <w:next w:val="NoList"/>
    <w:semiHidden/>
    <w:rsid w:val="00094D7E"/>
  </w:style>
  <w:style w:type="numbering" w:customStyle="1" w:styleId="281">
    <w:name w:val="无列表28"/>
    <w:next w:val="NoList"/>
    <w:uiPriority w:val="99"/>
    <w:semiHidden/>
    <w:unhideWhenUsed/>
    <w:rsid w:val="00094D7E"/>
  </w:style>
  <w:style w:type="numbering" w:customStyle="1" w:styleId="380">
    <w:name w:val="无列表38"/>
    <w:next w:val="NoList"/>
    <w:uiPriority w:val="99"/>
    <w:semiHidden/>
    <w:unhideWhenUsed/>
    <w:rsid w:val="00094D7E"/>
  </w:style>
  <w:style w:type="numbering" w:customStyle="1" w:styleId="NoList208">
    <w:name w:val="No List208"/>
    <w:next w:val="NoList"/>
    <w:semiHidden/>
    <w:rsid w:val="00094D7E"/>
  </w:style>
  <w:style w:type="numbering" w:customStyle="1" w:styleId="NoList278">
    <w:name w:val="No List278"/>
    <w:next w:val="NoList"/>
    <w:uiPriority w:val="99"/>
    <w:semiHidden/>
    <w:unhideWhenUsed/>
    <w:rsid w:val="00094D7E"/>
  </w:style>
  <w:style w:type="numbering" w:customStyle="1" w:styleId="NoList288">
    <w:name w:val="No List288"/>
    <w:next w:val="NoList"/>
    <w:uiPriority w:val="99"/>
    <w:semiHidden/>
    <w:unhideWhenUsed/>
    <w:rsid w:val="00094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4766">
      <w:bodyDiv w:val="1"/>
      <w:marLeft w:val="0"/>
      <w:marRight w:val="0"/>
      <w:marTop w:val="0"/>
      <w:marBottom w:val="0"/>
      <w:divBdr>
        <w:top w:val="none" w:sz="0" w:space="0" w:color="auto"/>
        <w:left w:val="none" w:sz="0" w:space="0" w:color="auto"/>
        <w:bottom w:val="none" w:sz="0" w:space="0" w:color="auto"/>
        <w:right w:val="none" w:sz="0" w:space="0" w:color="auto"/>
      </w:divBdr>
    </w:div>
    <w:div w:id="162014663">
      <w:bodyDiv w:val="1"/>
      <w:marLeft w:val="0"/>
      <w:marRight w:val="0"/>
      <w:marTop w:val="0"/>
      <w:marBottom w:val="0"/>
      <w:divBdr>
        <w:top w:val="none" w:sz="0" w:space="0" w:color="auto"/>
        <w:left w:val="none" w:sz="0" w:space="0" w:color="auto"/>
        <w:bottom w:val="none" w:sz="0" w:space="0" w:color="auto"/>
        <w:right w:val="none" w:sz="0" w:space="0" w:color="auto"/>
      </w:divBdr>
    </w:div>
    <w:div w:id="525096238">
      <w:bodyDiv w:val="1"/>
      <w:marLeft w:val="0"/>
      <w:marRight w:val="0"/>
      <w:marTop w:val="0"/>
      <w:marBottom w:val="0"/>
      <w:divBdr>
        <w:top w:val="none" w:sz="0" w:space="0" w:color="auto"/>
        <w:left w:val="none" w:sz="0" w:space="0" w:color="auto"/>
        <w:bottom w:val="none" w:sz="0" w:space="0" w:color="auto"/>
        <w:right w:val="none" w:sz="0" w:space="0" w:color="auto"/>
      </w:divBdr>
    </w:div>
    <w:div w:id="612983498">
      <w:bodyDiv w:val="1"/>
      <w:marLeft w:val="0"/>
      <w:marRight w:val="0"/>
      <w:marTop w:val="0"/>
      <w:marBottom w:val="0"/>
      <w:divBdr>
        <w:top w:val="none" w:sz="0" w:space="0" w:color="auto"/>
        <w:left w:val="none" w:sz="0" w:space="0" w:color="auto"/>
        <w:bottom w:val="none" w:sz="0" w:space="0" w:color="auto"/>
        <w:right w:val="none" w:sz="0" w:space="0" w:color="auto"/>
      </w:divBdr>
    </w:div>
    <w:div w:id="1021589341">
      <w:bodyDiv w:val="1"/>
      <w:marLeft w:val="0"/>
      <w:marRight w:val="0"/>
      <w:marTop w:val="0"/>
      <w:marBottom w:val="0"/>
      <w:divBdr>
        <w:top w:val="none" w:sz="0" w:space="0" w:color="auto"/>
        <w:left w:val="none" w:sz="0" w:space="0" w:color="auto"/>
        <w:bottom w:val="none" w:sz="0" w:space="0" w:color="auto"/>
        <w:right w:val="none" w:sz="0" w:space="0" w:color="auto"/>
      </w:divBdr>
    </w:div>
    <w:div w:id="1177578948">
      <w:bodyDiv w:val="1"/>
      <w:marLeft w:val="0"/>
      <w:marRight w:val="0"/>
      <w:marTop w:val="0"/>
      <w:marBottom w:val="0"/>
      <w:divBdr>
        <w:top w:val="none" w:sz="0" w:space="0" w:color="auto"/>
        <w:left w:val="none" w:sz="0" w:space="0" w:color="auto"/>
        <w:bottom w:val="none" w:sz="0" w:space="0" w:color="auto"/>
        <w:right w:val="none" w:sz="0" w:space="0" w:color="auto"/>
      </w:divBdr>
    </w:div>
    <w:div w:id="1249541170">
      <w:bodyDiv w:val="1"/>
      <w:marLeft w:val="0"/>
      <w:marRight w:val="0"/>
      <w:marTop w:val="0"/>
      <w:marBottom w:val="0"/>
      <w:divBdr>
        <w:top w:val="none" w:sz="0" w:space="0" w:color="auto"/>
        <w:left w:val="none" w:sz="0" w:space="0" w:color="auto"/>
        <w:bottom w:val="none" w:sz="0" w:space="0" w:color="auto"/>
        <w:right w:val="none" w:sz="0" w:space="0" w:color="auto"/>
      </w:divBdr>
    </w:div>
    <w:div w:id="1514416150">
      <w:bodyDiv w:val="1"/>
      <w:marLeft w:val="0"/>
      <w:marRight w:val="0"/>
      <w:marTop w:val="0"/>
      <w:marBottom w:val="0"/>
      <w:divBdr>
        <w:top w:val="none" w:sz="0" w:space="0" w:color="auto"/>
        <w:left w:val="none" w:sz="0" w:space="0" w:color="auto"/>
        <w:bottom w:val="none" w:sz="0" w:space="0" w:color="auto"/>
        <w:right w:val="none" w:sz="0" w:space="0" w:color="auto"/>
      </w:divBdr>
    </w:div>
    <w:div w:id="1597205041">
      <w:bodyDiv w:val="1"/>
      <w:marLeft w:val="0"/>
      <w:marRight w:val="0"/>
      <w:marTop w:val="0"/>
      <w:marBottom w:val="0"/>
      <w:divBdr>
        <w:top w:val="none" w:sz="0" w:space="0" w:color="auto"/>
        <w:left w:val="none" w:sz="0" w:space="0" w:color="auto"/>
        <w:bottom w:val="none" w:sz="0" w:space="0" w:color="auto"/>
        <w:right w:val="none" w:sz="0" w:space="0" w:color="auto"/>
      </w:divBdr>
    </w:div>
    <w:div w:id="1717271678">
      <w:bodyDiv w:val="1"/>
      <w:marLeft w:val="0"/>
      <w:marRight w:val="0"/>
      <w:marTop w:val="0"/>
      <w:marBottom w:val="0"/>
      <w:divBdr>
        <w:top w:val="none" w:sz="0" w:space="0" w:color="auto"/>
        <w:left w:val="none" w:sz="0" w:space="0" w:color="auto"/>
        <w:bottom w:val="none" w:sz="0" w:space="0" w:color="auto"/>
        <w:right w:val="none" w:sz="0" w:space="0" w:color="auto"/>
      </w:divBdr>
    </w:div>
    <w:div w:id="213177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79465</Words>
  <Characters>452957</Characters>
  <Application>Microsoft Office Word</Application>
  <DocSecurity>0</DocSecurity>
  <Lines>3774</Lines>
  <Paragraphs>1062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22</cp:revision>
  <cp:lastPrinted>1899-12-31T23:00:00Z</cp:lastPrinted>
  <dcterms:created xsi:type="dcterms:W3CDTF">2022-11-12T18:54:00Z</dcterms:created>
  <dcterms:modified xsi:type="dcterms:W3CDTF">2022-11-18T14:19:00Z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