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5D26A7FE"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680AC2">
        <w:rPr>
          <w:rFonts w:ascii="Arial" w:hAnsi="Arial" w:cs="Arial"/>
          <w:b/>
          <w:sz w:val="28"/>
          <w:szCs w:val="28"/>
        </w:rPr>
        <w:t>8-e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D7EC2">
        <w:rPr>
          <w:rFonts w:ascii="Arial" w:hAnsi="Arial" w:cs="Arial"/>
          <w:b/>
          <w:sz w:val="28"/>
          <w:szCs w:val="28"/>
        </w:rPr>
        <w:t>2</w:t>
      </w:r>
      <w:r w:rsidR="00680AC2">
        <w:rPr>
          <w:rFonts w:ascii="Arial" w:hAnsi="Arial" w:cs="Arial"/>
          <w:b/>
          <w:sz w:val="28"/>
          <w:szCs w:val="28"/>
        </w:rPr>
        <w:t>2691</w:t>
      </w:r>
    </w:p>
    <w:p w14:paraId="512DE6D6" w14:textId="0192913B"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680AC2">
        <w:rPr>
          <w:rFonts w:ascii="Arial" w:hAnsi="Arial" w:cs="Arial"/>
          <w:b/>
          <w:sz w:val="28"/>
          <w:szCs w:val="28"/>
        </w:rPr>
        <w:t>Dec. 12-16</w:t>
      </w:r>
      <w:r w:rsidR="001808EE" w:rsidRPr="00D849EE">
        <w:rPr>
          <w:rFonts w:ascii="Arial" w:hAnsi="Arial" w:cs="Arial"/>
          <w:b/>
          <w:sz w:val="28"/>
          <w:szCs w:val="28"/>
        </w:rPr>
        <w:t>, 20</w:t>
      </w:r>
      <w:r>
        <w:rPr>
          <w:rFonts w:ascii="Arial" w:hAnsi="Arial" w:cs="Arial"/>
          <w:b/>
          <w:sz w:val="28"/>
          <w:szCs w:val="28"/>
        </w:rPr>
        <w:t>2</w:t>
      </w:r>
      <w:r w:rsidR="004D7EC2">
        <w:rPr>
          <w:rFonts w:ascii="Arial" w:hAnsi="Arial" w:cs="Arial"/>
          <w:b/>
          <w:sz w:val="28"/>
          <w:szCs w:val="28"/>
        </w:rPr>
        <w:t>2</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BB598CC"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680AC2" w:rsidRPr="00680AC2">
        <w:rPr>
          <w:rFonts w:ascii="Arial" w:hAnsi="Arial" w:cs="Arial"/>
          <w:b/>
          <w:sz w:val="32"/>
          <w:highlight w:val="yellow"/>
        </w:rPr>
        <w:t>DRAFT</w:t>
      </w:r>
      <w:r w:rsidR="00680AC2">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r>
      <w:r w:rsidR="00680AC2">
        <w:rPr>
          <w:rFonts w:ascii="Arial" w:hAnsi="Arial" w:cs="Arial"/>
          <w:b/>
          <w:sz w:val="32"/>
        </w:rPr>
        <w:t xml:space="preserve">electronic meeting </w:t>
      </w:r>
      <w:r>
        <w:rPr>
          <w:rFonts w:ascii="Arial" w:hAnsi="Arial" w:cs="Arial"/>
          <w:b/>
          <w:sz w:val="32"/>
        </w:rPr>
        <w:t xml:space="preserve">TSG RAN meeting </w:t>
      </w:r>
      <w:r w:rsidR="00E128B2">
        <w:rPr>
          <w:rFonts w:ascii="Arial" w:hAnsi="Arial" w:cs="Arial"/>
          <w:b/>
          <w:sz w:val="32"/>
        </w:rPr>
        <w:t>#</w:t>
      </w:r>
      <w:r w:rsidR="00561829">
        <w:rPr>
          <w:rFonts w:ascii="Arial" w:hAnsi="Arial" w:cs="Arial"/>
          <w:b/>
          <w:sz w:val="32"/>
        </w:rPr>
        <w:t>9</w:t>
      </w:r>
      <w:r w:rsidR="00680AC2">
        <w:rPr>
          <w:rFonts w:ascii="Arial" w:hAnsi="Arial" w:cs="Arial"/>
          <w:b/>
          <w:sz w:val="32"/>
        </w:rPr>
        <w:t>7-e</w:t>
      </w:r>
    </w:p>
    <w:p w14:paraId="08317381" w14:textId="1572CE2B" w:rsidR="00F07CA1" w:rsidRDefault="00680AC2" w:rsidP="00F07CA1">
      <w:pPr>
        <w:jc w:val="center"/>
        <w:rPr>
          <w:rFonts w:ascii="Arial" w:hAnsi="Arial" w:cs="Arial"/>
          <w:b/>
          <w:sz w:val="32"/>
        </w:rPr>
      </w:pPr>
      <w:r>
        <w:rPr>
          <w:rFonts w:ascii="Arial" w:hAnsi="Arial" w:cs="Arial"/>
          <w:b/>
          <w:sz w:val="32"/>
        </w:rPr>
        <w:t>12</w:t>
      </w:r>
      <w:r w:rsidR="002F5240">
        <w:rPr>
          <w:rFonts w:ascii="Arial" w:hAnsi="Arial" w:cs="Arial"/>
          <w:b/>
          <w:sz w:val="32"/>
        </w:rPr>
        <w:t>/0</w:t>
      </w:r>
      <w:r>
        <w:rPr>
          <w:rFonts w:ascii="Arial" w:hAnsi="Arial" w:cs="Arial"/>
          <w:b/>
          <w:sz w:val="32"/>
        </w:rPr>
        <w:t>9</w:t>
      </w:r>
      <w:r w:rsidR="002F5240">
        <w:rPr>
          <w:rFonts w:ascii="Arial" w:hAnsi="Arial" w:cs="Arial"/>
          <w:b/>
          <w:sz w:val="32"/>
        </w:rPr>
        <w:t xml:space="preserve">/2022 to </w:t>
      </w:r>
      <w:r>
        <w:rPr>
          <w:rFonts w:ascii="Arial" w:hAnsi="Arial" w:cs="Arial"/>
          <w:b/>
          <w:sz w:val="32"/>
        </w:rPr>
        <w:t>16</w:t>
      </w:r>
      <w:r w:rsidR="002F5240">
        <w:rPr>
          <w:rFonts w:ascii="Arial" w:hAnsi="Arial" w:cs="Arial"/>
          <w:b/>
          <w:sz w:val="32"/>
        </w:rPr>
        <w:t>/</w:t>
      </w:r>
      <w:r>
        <w:rPr>
          <w:rFonts w:ascii="Arial" w:hAnsi="Arial" w:cs="Arial"/>
          <w:b/>
          <w:sz w:val="32"/>
        </w:rPr>
        <w:t>09</w:t>
      </w:r>
      <w:r w:rsidR="002F5240">
        <w:rPr>
          <w:rFonts w:ascii="Arial" w:hAnsi="Arial" w:cs="Arial"/>
          <w:b/>
          <w:sz w:val="32"/>
        </w:rPr>
        <w:t>/2022</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199C5C82" w14:textId="6B670D38" w:rsidR="00DE3002" w:rsidRDefault="00DE3002">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_Toc116243028 \h </w:instrText>
      </w:r>
      <w:r>
        <w:fldChar w:fldCharType="separate"/>
      </w:r>
      <w:r>
        <w:t>8</w:t>
      </w:r>
      <w:r>
        <w:fldChar w:fldCharType="end"/>
      </w:r>
    </w:p>
    <w:p w14:paraId="1E95B395" w14:textId="291E1007" w:rsidR="00DE3002" w:rsidRDefault="00DE3002">
      <w:pPr>
        <w:pStyle w:val="TOC1"/>
        <w:rPr>
          <w:rFonts w:ascii="Calibri" w:hAnsi="Calibri"/>
          <w:szCs w:val="22"/>
        </w:rPr>
      </w:pPr>
      <w:r>
        <w:t>Executive Summary</w:t>
      </w:r>
      <w:r>
        <w:tab/>
      </w:r>
      <w:r>
        <w:fldChar w:fldCharType="begin" w:fldLock="1"/>
      </w:r>
      <w:r>
        <w:instrText xml:space="preserve"> PAGEREF _Toc116243029 \h </w:instrText>
      </w:r>
      <w:r>
        <w:fldChar w:fldCharType="separate"/>
      </w:r>
      <w:r>
        <w:t>8</w:t>
      </w:r>
      <w:r>
        <w:fldChar w:fldCharType="end"/>
      </w:r>
    </w:p>
    <w:p w14:paraId="70171220" w14:textId="18738ABD" w:rsidR="00DE3002" w:rsidRDefault="00DE3002">
      <w:pPr>
        <w:pStyle w:val="TOC2"/>
        <w:rPr>
          <w:rFonts w:ascii="Calibri" w:hAnsi="Calibri"/>
          <w:sz w:val="22"/>
          <w:szCs w:val="22"/>
        </w:rPr>
      </w:pPr>
      <w:r>
        <w:t>1</w:t>
      </w:r>
      <w:r>
        <w:rPr>
          <w:rFonts w:ascii="Calibri" w:hAnsi="Calibri"/>
          <w:sz w:val="22"/>
          <w:szCs w:val="22"/>
        </w:rPr>
        <w:tab/>
      </w:r>
      <w:r>
        <w:t>Opening of the meeting</w:t>
      </w:r>
      <w:r>
        <w:tab/>
      </w:r>
      <w:r>
        <w:fldChar w:fldCharType="begin" w:fldLock="1"/>
      </w:r>
      <w:r>
        <w:instrText xml:space="preserve"> PAGEREF _Toc116243030 \h </w:instrText>
      </w:r>
      <w:r>
        <w:fldChar w:fldCharType="separate"/>
      </w:r>
      <w:r>
        <w:t>15</w:t>
      </w:r>
      <w:r>
        <w:fldChar w:fldCharType="end"/>
      </w:r>
    </w:p>
    <w:p w14:paraId="401F3BE7" w14:textId="52EFD830" w:rsidR="00DE3002" w:rsidRDefault="00DE3002">
      <w:pPr>
        <w:pStyle w:val="TOC2"/>
        <w:rPr>
          <w:rFonts w:ascii="Calibri" w:hAnsi="Calibri"/>
          <w:sz w:val="22"/>
          <w:szCs w:val="22"/>
        </w:rPr>
      </w:pPr>
      <w:r>
        <w:t>2</w:t>
      </w:r>
      <w:r>
        <w:rPr>
          <w:rFonts w:ascii="Calibri" w:hAnsi="Calibri"/>
          <w:sz w:val="22"/>
          <w:szCs w:val="22"/>
        </w:rPr>
        <w:tab/>
      </w:r>
      <w:r>
        <w:t>Reminders for usage of IT resources, IPR declaration and antitrust compliance</w:t>
      </w:r>
      <w:r>
        <w:tab/>
      </w:r>
      <w:r>
        <w:fldChar w:fldCharType="begin" w:fldLock="1"/>
      </w:r>
      <w:r>
        <w:instrText xml:space="preserve"> PAGEREF _Toc116243031 \h </w:instrText>
      </w:r>
      <w:r>
        <w:fldChar w:fldCharType="separate"/>
      </w:r>
      <w:r>
        <w:t>15</w:t>
      </w:r>
      <w:r>
        <w:fldChar w:fldCharType="end"/>
      </w:r>
    </w:p>
    <w:p w14:paraId="0949E483" w14:textId="0DC1D9B9" w:rsidR="00DE3002" w:rsidRDefault="00DE3002">
      <w:pPr>
        <w:pStyle w:val="TOC2"/>
        <w:rPr>
          <w:rFonts w:ascii="Calibri" w:hAnsi="Calibri"/>
          <w:sz w:val="22"/>
          <w:szCs w:val="22"/>
        </w:rPr>
      </w:pPr>
      <w:r>
        <w:t>3</w:t>
      </w:r>
      <w:r>
        <w:rPr>
          <w:rFonts w:ascii="Calibri" w:hAnsi="Calibri"/>
          <w:sz w:val="22"/>
          <w:szCs w:val="22"/>
        </w:rPr>
        <w:tab/>
      </w:r>
      <w:r>
        <w:t>Approval of the agenda</w:t>
      </w:r>
      <w:r>
        <w:tab/>
      </w:r>
      <w:r>
        <w:fldChar w:fldCharType="begin" w:fldLock="1"/>
      </w:r>
      <w:r>
        <w:instrText xml:space="preserve"> PAGEREF _Toc116243032 \h </w:instrText>
      </w:r>
      <w:r>
        <w:fldChar w:fldCharType="separate"/>
      </w:r>
      <w:r>
        <w:t>16</w:t>
      </w:r>
      <w:r>
        <w:fldChar w:fldCharType="end"/>
      </w:r>
    </w:p>
    <w:p w14:paraId="72D03607" w14:textId="688378B1" w:rsidR="00DE3002" w:rsidRDefault="00DE3002">
      <w:pPr>
        <w:pStyle w:val="TOC3"/>
        <w:rPr>
          <w:rFonts w:ascii="Calibri" w:hAnsi="Calibri"/>
          <w:sz w:val="22"/>
          <w:szCs w:val="22"/>
        </w:rPr>
      </w:pPr>
      <w:r>
        <w:t>3.1</w:t>
      </w:r>
      <w:r>
        <w:rPr>
          <w:rFonts w:ascii="Calibri" w:hAnsi="Calibri"/>
          <w:sz w:val="22"/>
          <w:szCs w:val="22"/>
        </w:rPr>
        <w:tab/>
      </w:r>
      <w:r>
        <w:t>Voting events (if any)</w:t>
      </w:r>
      <w:r>
        <w:tab/>
      </w:r>
      <w:r>
        <w:fldChar w:fldCharType="begin" w:fldLock="1"/>
      </w:r>
      <w:r>
        <w:instrText xml:space="preserve"> PAGEREF _Toc116243033 \h </w:instrText>
      </w:r>
      <w:r>
        <w:fldChar w:fldCharType="separate"/>
      </w:r>
      <w:r>
        <w:t>17</w:t>
      </w:r>
      <w:r>
        <w:fldChar w:fldCharType="end"/>
      </w:r>
    </w:p>
    <w:p w14:paraId="38B58C7A" w14:textId="4E072838" w:rsidR="00DE3002" w:rsidRDefault="00DE3002">
      <w:pPr>
        <w:pStyle w:val="TOC2"/>
        <w:rPr>
          <w:rFonts w:ascii="Calibri" w:hAnsi="Calibri"/>
          <w:sz w:val="22"/>
          <w:szCs w:val="22"/>
        </w:rPr>
      </w:pPr>
      <w:r>
        <w:t>4</w:t>
      </w:r>
      <w:r>
        <w:rPr>
          <w:rFonts w:ascii="Calibri" w:hAnsi="Calibri"/>
          <w:sz w:val="22"/>
          <w:szCs w:val="22"/>
        </w:rPr>
        <w:tab/>
      </w:r>
      <w:r>
        <w:t>Approval of the meeting report of TSG-RAN #96</w:t>
      </w:r>
      <w:r>
        <w:tab/>
      </w:r>
      <w:r>
        <w:fldChar w:fldCharType="begin" w:fldLock="1"/>
      </w:r>
      <w:r>
        <w:instrText xml:space="preserve"> PAGEREF _Toc116243034 \h </w:instrText>
      </w:r>
      <w:r>
        <w:fldChar w:fldCharType="separate"/>
      </w:r>
      <w:r>
        <w:t>17</w:t>
      </w:r>
      <w:r>
        <w:fldChar w:fldCharType="end"/>
      </w:r>
    </w:p>
    <w:p w14:paraId="27DAE762" w14:textId="15D606F2" w:rsidR="00DE3002" w:rsidRDefault="00DE3002">
      <w:pPr>
        <w:pStyle w:val="TOC2"/>
        <w:rPr>
          <w:rFonts w:ascii="Calibri" w:hAnsi="Calibri"/>
          <w:sz w:val="22"/>
          <w:szCs w:val="22"/>
        </w:rPr>
      </w:pPr>
      <w:r>
        <w:t>5</w:t>
      </w:r>
      <w:r>
        <w:rPr>
          <w:rFonts w:ascii="Calibri" w:hAnsi="Calibri"/>
          <w:sz w:val="22"/>
          <w:szCs w:val="22"/>
        </w:rPr>
        <w:tab/>
      </w:r>
      <w:r>
        <w:t>RAN WG reports/coordination</w:t>
      </w:r>
      <w:r>
        <w:tab/>
      </w:r>
      <w:r>
        <w:fldChar w:fldCharType="begin" w:fldLock="1"/>
      </w:r>
      <w:r>
        <w:instrText xml:space="preserve"> PAGEREF _Toc116243035 \h </w:instrText>
      </w:r>
      <w:r>
        <w:fldChar w:fldCharType="separate"/>
      </w:r>
      <w:r>
        <w:t>17</w:t>
      </w:r>
      <w:r>
        <w:fldChar w:fldCharType="end"/>
      </w:r>
    </w:p>
    <w:p w14:paraId="13EB63E2" w14:textId="09315604" w:rsidR="00DE3002" w:rsidRDefault="00DE3002">
      <w:pPr>
        <w:pStyle w:val="TOC3"/>
        <w:rPr>
          <w:rFonts w:ascii="Calibri" w:hAnsi="Calibri"/>
          <w:sz w:val="22"/>
          <w:szCs w:val="22"/>
        </w:rPr>
      </w:pPr>
      <w:r>
        <w:t>5.1</w:t>
      </w:r>
      <w:r>
        <w:rPr>
          <w:rFonts w:ascii="Calibri" w:hAnsi="Calibri"/>
          <w:sz w:val="22"/>
          <w:szCs w:val="22"/>
        </w:rPr>
        <w:tab/>
      </w:r>
      <w:r>
        <w:t>TSG RAN WG1</w:t>
      </w:r>
      <w:r>
        <w:tab/>
      </w:r>
      <w:r>
        <w:fldChar w:fldCharType="begin" w:fldLock="1"/>
      </w:r>
      <w:r>
        <w:instrText xml:space="preserve"> PAGEREF _Toc116243036 \h </w:instrText>
      </w:r>
      <w:r>
        <w:fldChar w:fldCharType="separate"/>
      </w:r>
      <w:r>
        <w:t>18</w:t>
      </w:r>
      <w:r>
        <w:fldChar w:fldCharType="end"/>
      </w:r>
    </w:p>
    <w:p w14:paraId="4863A14E" w14:textId="4AF602D1" w:rsidR="00DE3002" w:rsidRDefault="00DE3002">
      <w:pPr>
        <w:pStyle w:val="TOC3"/>
        <w:rPr>
          <w:rFonts w:ascii="Calibri" w:hAnsi="Calibri"/>
          <w:sz w:val="22"/>
          <w:szCs w:val="22"/>
        </w:rPr>
      </w:pPr>
      <w:r>
        <w:t>5.2</w:t>
      </w:r>
      <w:r>
        <w:rPr>
          <w:rFonts w:ascii="Calibri" w:hAnsi="Calibri"/>
          <w:sz w:val="22"/>
          <w:szCs w:val="22"/>
        </w:rPr>
        <w:tab/>
      </w:r>
      <w:r>
        <w:t>TSG RAN WG2</w:t>
      </w:r>
      <w:r>
        <w:tab/>
      </w:r>
      <w:r>
        <w:fldChar w:fldCharType="begin" w:fldLock="1"/>
      </w:r>
      <w:r>
        <w:instrText xml:space="preserve"> PAGEREF _Toc116243037 \h </w:instrText>
      </w:r>
      <w:r>
        <w:fldChar w:fldCharType="separate"/>
      </w:r>
      <w:r>
        <w:t>19</w:t>
      </w:r>
      <w:r>
        <w:fldChar w:fldCharType="end"/>
      </w:r>
    </w:p>
    <w:p w14:paraId="312FFCC3" w14:textId="1578AA1C" w:rsidR="00DE3002" w:rsidRDefault="00DE3002">
      <w:pPr>
        <w:pStyle w:val="TOC3"/>
        <w:rPr>
          <w:rFonts w:ascii="Calibri" w:hAnsi="Calibri"/>
          <w:sz w:val="22"/>
          <w:szCs w:val="22"/>
        </w:rPr>
      </w:pPr>
      <w:r>
        <w:t>5.3</w:t>
      </w:r>
      <w:r>
        <w:rPr>
          <w:rFonts w:ascii="Calibri" w:hAnsi="Calibri"/>
          <w:sz w:val="22"/>
          <w:szCs w:val="22"/>
        </w:rPr>
        <w:tab/>
      </w:r>
      <w:r>
        <w:t>TSG RAN WG3</w:t>
      </w:r>
      <w:r>
        <w:tab/>
      </w:r>
      <w:r>
        <w:fldChar w:fldCharType="begin" w:fldLock="1"/>
      </w:r>
      <w:r>
        <w:instrText xml:space="preserve"> PAGEREF _Toc116243038 \h </w:instrText>
      </w:r>
      <w:r>
        <w:fldChar w:fldCharType="separate"/>
      </w:r>
      <w:r>
        <w:t>20</w:t>
      </w:r>
      <w:r>
        <w:fldChar w:fldCharType="end"/>
      </w:r>
    </w:p>
    <w:p w14:paraId="19008D00" w14:textId="50D0AF12" w:rsidR="00DE3002" w:rsidRDefault="00DE3002">
      <w:pPr>
        <w:pStyle w:val="TOC3"/>
        <w:rPr>
          <w:rFonts w:ascii="Calibri" w:hAnsi="Calibri"/>
          <w:sz w:val="22"/>
          <w:szCs w:val="22"/>
        </w:rPr>
      </w:pPr>
      <w:r>
        <w:t>5.4</w:t>
      </w:r>
      <w:r>
        <w:rPr>
          <w:rFonts w:ascii="Calibri" w:hAnsi="Calibri"/>
          <w:sz w:val="22"/>
          <w:szCs w:val="22"/>
        </w:rPr>
        <w:tab/>
      </w:r>
      <w:r>
        <w:t>TSG RAN WG4</w:t>
      </w:r>
      <w:r>
        <w:tab/>
      </w:r>
      <w:r>
        <w:fldChar w:fldCharType="begin" w:fldLock="1"/>
      </w:r>
      <w:r>
        <w:instrText xml:space="preserve"> PAGEREF _Toc116243039 \h </w:instrText>
      </w:r>
      <w:r>
        <w:fldChar w:fldCharType="separate"/>
      </w:r>
      <w:r>
        <w:t>20</w:t>
      </w:r>
      <w:r>
        <w:fldChar w:fldCharType="end"/>
      </w:r>
    </w:p>
    <w:p w14:paraId="452DE967" w14:textId="343DDFCF" w:rsidR="00DE3002" w:rsidRDefault="00DE3002">
      <w:pPr>
        <w:pStyle w:val="TOC3"/>
        <w:rPr>
          <w:rFonts w:ascii="Calibri" w:hAnsi="Calibri"/>
          <w:sz w:val="22"/>
          <w:szCs w:val="22"/>
        </w:rPr>
      </w:pPr>
      <w:r>
        <w:t>5.5</w:t>
      </w:r>
      <w:r>
        <w:rPr>
          <w:rFonts w:ascii="Calibri" w:hAnsi="Calibri"/>
          <w:sz w:val="22"/>
          <w:szCs w:val="22"/>
        </w:rPr>
        <w:tab/>
      </w:r>
      <w:r>
        <w:t>TSG RAN WG5</w:t>
      </w:r>
      <w:r>
        <w:tab/>
      </w:r>
      <w:r>
        <w:fldChar w:fldCharType="begin" w:fldLock="1"/>
      </w:r>
      <w:r>
        <w:instrText xml:space="preserve"> PAGEREF _Toc116243040 \h </w:instrText>
      </w:r>
      <w:r>
        <w:fldChar w:fldCharType="separate"/>
      </w:r>
      <w:r>
        <w:t>21</w:t>
      </w:r>
      <w:r>
        <w:fldChar w:fldCharType="end"/>
      </w:r>
    </w:p>
    <w:p w14:paraId="0D5FFB4C" w14:textId="7B599874" w:rsidR="00DE3002" w:rsidRDefault="00DE3002">
      <w:pPr>
        <w:pStyle w:val="TOC2"/>
        <w:rPr>
          <w:rFonts w:ascii="Calibri" w:hAnsi="Calibri"/>
          <w:sz w:val="22"/>
          <w:szCs w:val="22"/>
        </w:rPr>
      </w:pPr>
      <w:r>
        <w:t>6</w:t>
      </w:r>
      <w:r>
        <w:rPr>
          <w:rFonts w:ascii="Calibri" w:hAnsi="Calibri"/>
          <w:sz w:val="22"/>
          <w:szCs w:val="22"/>
        </w:rPr>
        <w:tab/>
      </w:r>
      <w:r>
        <w:t>Other coordination matters</w:t>
      </w:r>
      <w:r>
        <w:tab/>
      </w:r>
      <w:r>
        <w:fldChar w:fldCharType="begin" w:fldLock="1"/>
      </w:r>
      <w:r>
        <w:instrText xml:space="preserve"> PAGEREF _Toc116243041 \h </w:instrText>
      </w:r>
      <w:r>
        <w:fldChar w:fldCharType="separate"/>
      </w:r>
      <w:r>
        <w:t>22</w:t>
      </w:r>
      <w:r>
        <w:fldChar w:fldCharType="end"/>
      </w:r>
    </w:p>
    <w:p w14:paraId="36385526" w14:textId="6E412D75" w:rsidR="00DE3002" w:rsidRDefault="00DE3002">
      <w:pPr>
        <w:pStyle w:val="TOC3"/>
        <w:rPr>
          <w:rFonts w:ascii="Calibri" w:hAnsi="Calibri"/>
          <w:sz w:val="22"/>
          <w:szCs w:val="22"/>
        </w:rPr>
      </w:pPr>
      <w:r>
        <w:t>6.1</w:t>
      </w:r>
      <w:r>
        <w:rPr>
          <w:rFonts w:ascii="Calibri" w:hAnsi="Calibri"/>
          <w:sz w:val="22"/>
          <w:szCs w:val="22"/>
        </w:rPr>
        <w:tab/>
      </w:r>
      <w:r>
        <w:t>TSG SA/CT</w:t>
      </w:r>
      <w:r>
        <w:tab/>
      </w:r>
      <w:r>
        <w:fldChar w:fldCharType="begin" w:fldLock="1"/>
      </w:r>
      <w:r>
        <w:instrText xml:space="preserve"> PAGEREF _Toc116243042 \h </w:instrText>
      </w:r>
      <w:r>
        <w:fldChar w:fldCharType="separate"/>
      </w:r>
      <w:r>
        <w:t>22</w:t>
      </w:r>
      <w:r>
        <w:fldChar w:fldCharType="end"/>
      </w:r>
    </w:p>
    <w:p w14:paraId="2A2751AC" w14:textId="6B422FF2" w:rsidR="00DE3002" w:rsidRDefault="00DE3002">
      <w:pPr>
        <w:pStyle w:val="TOC3"/>
        <w:rPr>
          <w:rFonts w:ascii="Calibri" w:hAnsi="Calibri"/>
          <w:sz w:val="22"/>
          <w:szCs w:val="22"/>
        </w:rPr>
      </w:pPr>
      <w:r>
        <w:t>6.2</w:t>
      </w:r>
      <w:r>
        <w:rPr>
          <w:rFonts w:ascii="Calibri" w:hAnsi="Calibri"/>
          <w:sz w:val="22"/>
          <w:szCs w:val="22"/>
        </w:rPr>
        <w:tab/>
      </w:r>
      <w:r>
        <w:t>MCC</w:t>
      </w:r>
      <w:r>
        <w:tab/>
      </w:r>
      <w:r>
        <w:fldChar w:fldCharType="begin" w:fldLock="1"/>
      </w:r>
      <w:r>
        <w:instrText xml:space="preserve"> PAGEREF _Toc116243043 \h </w:instrText>
      </w:r>
      <w:r>
        <w:fldChar w:fldCharType="separate"/>
      </w:r>
      <w:r>
        <w:t>22</w:t>
      </w:r>
      <w:r>
        <w:fldChar w:fldCharType="end"/>
      </w:r>
    </w:p>
    <w:p w14:paraId="4174F62C" w14:textId="5E7C7BB8" w:rsidR="00DE3002" w:rsidRDefault="00DE3002">
      <w:pPr>
        <w:pStyle w:val="TOC3"/>
        <w:rPr>
          <w:rFonts w:ascii="Calibri" w:hAnsi="Calibri"/>
          <w:sz w:val="22"/>
          <w:szCs w:val="22"/>
        </w:rPr>
      </w:pPr>
      <w:r>
        <w:t>6.3</w:t>
      </w:r>
      <w:r>
        <w:rPr>
          <w:rFonts w:ascii="Calibri" w:hAnsi="Calibri"/>
          <w:sz w:val="22"/>
          <w:szCs w:val="22"/>
        </w:rPr>
        <w:tab/>
      </w:r>
      <w:r>
        <w:t>Other groups/activities</w:t>
      </w:r>
      <w:r>
        <w:tab/>
      </w:r>
      <w:r>
        <w:fldChar w:fldCharType="begin" w:fldLock="1"/>
      </w:r>
      <w:r>
        <w:instrText xml:space="preserve"> PAGEREF _Toc116243044 \h </w:instrText>
      </w:r>
      <w:r>
        <w:fldChar w:fldCharType="separate"/>
      </w:r>
      <w:r>
        <w:t>23</w:t>
      </w:r>
      <w:r>
        <w:fldChar w:fldCharType="end"/>
      </w:r>
    </w:p>
    <w:p w14:paraId="3F14C2C9" w14:textId="7538E73A" w:rsidR="00DE3002" w:rsidRDefault="00DE3002">
      <w:pPr>
        <w:pStyle w:val="TOC2"/>
        <w:rPr>
          <w:rFonts w:ascii="Calibri" w:hAnsi="Calibri"/>
          <w:sz w:val="22"/>
          <w:szCs w:val="22"/>
        </w:rPr>
      </w:pPr>
      <w:r>
        <w:t>7</w:t>
      </w:r>
      <w:r>
        <w:rPr>
          <w:rFonts w:ascii="Calibri" w:hAnsi="Calibri"/>
          <w:sz w:val="22"/>
          <w:szCs w:val="22"/>
        </w:rPr>
        <w:tab/>
      </w:r>
      <w:r>
        <w:t>Liaison activities of TSG RAN</w:t>
      </w:r>
      <w:r>
        <w:tab/>
      </w:r>
      <w:r>
        <w:fldChar w:fldCharType="begin" w:fldLock="1"/>
      </w:r>
      <w:r>
        <w:instrText xml:space="preserve"> PAGEREF _Toc116243045 \h </w:instrText>
      </w:r>
      <w:r>
        <w:fldChar w:fldCharType="separate"/>
      </w:r>
      <w:r>
        <w:t>23</w:t>
      </w:r>
      <w:r>
        <w:fldChar w:fldCharType="end"/>
      </w:r>
    </w:p>
    <w:p w14:paraId="1A8179D4" w14:textId="4936C778" w:rsidR="00DE3002" w:rsidRDefault="00DE3002">
      <w:pPr>
        <w:pStyle w:val="TOC2"/>
        <w:rPr>
          <w:rFonts w:ascii="Calibri" w:hAnsi="Calibri"/>
          <w:sz w:val="22"/>
          <w:szCs w:val="22"/>
        </w:rPr>
      </w:pPr>
      <w:r>
        <w:t>8</w:t>
      </w:r>
      <w:r>
        <w:rPr>
          <w:rFonts w:ascii="Calibri" w:hAnsi="Calibri"/>
          <w:sz w:val="22"/>
          <w:szCs w:val="22"/>
        </w:rPr>
        <w:tab/>
      </w:r>
      <w:r>
        <w:t>ITU-R ad hoc</w:t>
      </w:r>
      <w:r>
        <w:tab/>
      </w:r>
      <w:r>
        <w:fldChar w:fldCharType="begin" w:fldLock="1"/>
      </w:r>
      <w:r>
        <w:instrText xml:space="preserve"> PAGEREF _Toc116243046 \h </w:instrText>
      </w:r>
      <w:r>
        <w:fldChar w:fldCharType="separate"/>
      </w:r>
      <w:r>
        <w:t>26</w:t>
      </w:r>
      <w:r>
        <w:fldChar w:fldCharType="end"/>
      </w:r>
    </w:p>
    <w:p w14:paraId="742B8790" w14:textId="6253AA30" w:rsidR="00DE3002" w:rsidRDefault="00DE3002">
      <w:pPr>
        <w:pStyle w:val="TOC3"/>
        <w:rPr>
          <w:rFonts w:ascii="Calibri" w:hAnsi="Calibri"/>
          <w:sz w:val="22"/>
          <w:szCs w:val="22"/>
        </w:rPr>
      </w:pPr>
      <w:r>
        <w:t>8.1</w:t>
      </w:r>
      <w:r>
        <w:rPr>
          <w:rFonts w:ascii="Calibri" w:hAnsi="Calibri"/>
          <w:sz w:val="22"/>
          <w:szCs w:val="22"/>
        </w:rPr>
        <w:tab/>
      </w:r>
      <w:r>
        <w:t>Status report</w:t>
      </w:r>
      <w:r>
        <w:tab/>
      </w:r>
      <w:r>
        <w:fldChar w:fldCharType="begin" w:fldLock="1"/>
      </w:r>
      <w:r>
        <w:instrText xml:space="preserve"> PAGEREF _Toc116243047 \h </w:instrText>
      </w:r>
      <w:r>
        <w:fldChar w:fldCharType="separate"/>
      </w:r>
      <w:r>
        <w:t>26</w:t>
      </w:r>
      <w:r>
        <w:fldChar w:fldCharType="end"/>
      </w:r>
    </w:p>
    <w:p w14:paraId="44FC9F71" w14:textId="64EB293F" w:rsidR="00DE3002" w:rsidRDefault="00DE3002">
      <w:pPr>
        <w:pStyle w:val="TOC3"/>
        <w:rPr>
          <w:rFonts w:ascii="Calibri" w:hAnsi="Calibri"/>
          <w:sz w:val="22"/>
          <w:szCs w:val="22"/>
        </w:rPr>
      </w:pPr>
      <w:r>
        <w:t>8.2</w:t>
      </w:r>
      <w:r>
        <w:rPr>
          <w:rFonts w:ascii="Calibri" w:hAnsi="Calibri"/>
          <w:sz w:val="22"/>
          <w:szCs w:val="22"/>
        </w:rPr>
        <w:tab/>
      </w:r>
      <w:r>
        <w:t>Other documents from/to ITU-R WP5D</w:t>
      </w:r>
      <w:r>
        <w:tab/>
      </w:r>
      <w:r>
        <w:fldChar w:fldCharType="begin" w:fldLock="1"/>
      </w:r>
      <w:r>
        <w:instrText xml:space="preserve"> PAGEREF _Toc116243048 \h </w:instrText>
      </w:r>
      <w:r>
        <w:fldChar w:fldCharType="separate"/>
      </w:r>
      <w:r>
        <w:t>27</w:t>
      </w:r>
      <w:r>
        <w:fldChar w:fldCharType="end"/>
      </w:r>
    </w:p>
    <w:p w14:paraId="2A7D7CE8" w14:textId="284B5202" w:rsidR="00DE3002" w:rsidRDefault="00DE3002">
      <w:pPr>
        <w:pStyle w:val="TOC3"/>
        <w:rPr>
          <w:rFonts w:ascii="Calibri" w:hAnsi="Calibri"/>
          <w:sz w:val="22"/>
          <w:szCs w:val="22"/>
        </w:rPr>
      </w:pPr>
      <w:r>
        <w:t>8.3</w:t>
      </w:r>
      <w:r>
        <w:rPr>
          <w:rFonts w:ascii="Calibri" w:hAnsi="Calibri"/>
          <w:sz w:val="22"/>
          <w:szCs w:val="22"/>
        </w:rPr>
        <w:tab/>
      </w:r>
      <w:r>
        <w:t>Other documents from/to ITU-R WP5A</w:t>
      </w:r>
      <w:r>
        <w:tab/>
      </w:r>
      <w:r>
        <w:fldChar w:fldCharType="begin" w:fldLock="1"/>
      </w:r>
      <w:r>
        <w:instrText xml:space="preserve"> PAGEREF _Toc116243049 \h </w:instrText>
      </w:r>
      <w:r>
        <w:fldChar w:fldCharType="separate"/>
      </w:r>
      <w:r>
        <w:t>31</w:t>
      </w:r>
      <w:r>
        <w:fldChar w:fldCharType="end"/>
      </w:r>
    </w:p>
    <w:p w14:paraId="2B2D955E" w14:textId="4760210D" w:rsidR="00DE3002" w:rsidRDefault="00DE3002">
      <w:pPr>
        <w:pStyle w:val="TOC3"/>
        <w:rPr>
          <w:rFonts w:ascii="Calibri" w:hAnsi="Calibri"/>
          <w:sz w:val="22"/>
          <w:szCs w:val="22"/>
        </w:rPr>
      </w:pPr>
      <w:r>
        <w:t>8.4</w:t>
      </w:r>
      <w:r>
        <w:rPr>
          <w:rFonts w:ascii="Calibri" w:hAnsi="Calibri"/>
          <w:sz w:val="22"/>
          <w:szCs w:val="22"/>
        </w:rPr>
        <w:tab/>
      </w:r>
      <w:r>
        <w:t>Documents from/to other ITU groups</w:t>
      </w:r>
      <w:r>
        <w:tab/>
      </w:r>
      <w:r>
        <w:fldChar w:fldCharType="begin" w:fldLock="1"/>
      </w:r>
      <w:r>
        <w:instrText xml:space="preserve"> PAGEREF _Toc116243050 \h </w:instrText>
      </w:r>
      <w:r>
        <w:fldChar w:fldCharType="separate"/>
      </w:r>
      <w:r>
        <w:t>31</w:t>
      </w:r>
      <w:r>
        <w:fldChar w:fldCharType="end"/>
      </w:r>
    </w:p>
    <w:p w14:paraId="0EC7FCC3" w14:textId="6D655C9B" w:rsidR="00DE3002" w:rsidRDefault="00DE3002">
      <w:pPr>
        <w:pStyle w:val="TOC2"/>
        <w:rPr>
          <w:rFonts w:ascii="Calibri" w:hAnsi="Calibri"/>
          <w:sz w:val="22"/>
          <w:szCs w:val="22"/>
        </w:rPr>
      </w:pPr>
      <w:r>
        <w:t>9</w:t>
      </w:r>
      <w:r>
        <w:rPr>
          <w:rFonts w:ascii="Calibri" w:hAnsi="Calibri"/>
          <w:sz w:val="22"/>
          <w:szCs w:val="22"/>
        </w:rPr>
        <w:tab/>
      </w:r>
      <w:r>
        <w:t>NR</w:t>
      </w:r>
      <w:r>
        <w:tab/>
      </w:r>
      <w:r>
        <w:fldChar w:fldCharType="begin" w:fldLock="1"/>
      </w:r>
      <w:r>
        <w:instrText xml:space="preserve"> PAGEREF _Toc116243051 \h </w:instrText>
      </w:r>
      <w:r>
        <w:fldChar w:fldCharType="separate"/>
      </w:r>
      <w:r>
        <w:t>31</w:t>
      </w:r>
      <w:r>
        <w:fldChar w:fldCharType="end"/>
      </w:r>
    </w:p>
    <w:p w14:paraId="29386E80" w14:textId="7391F7E8" w:rsidR="00DE3002" w:rsidRDefault="00DE3002">
      <w:pPr>
        <w:pStyle w:val="TOC3"/>
        <w:rPr>
          <w:rFonts w:ascii="Calibri" w:hAnsi="Calibri"/>
          <w:sz w:val="22"/>
          <w:szCs w:val="22"/>
        </w:rPr>
      </w:pPr>
      <w:r>
        <w:t>9.1</w:t>
      </w:r>
      <w:r>
        <w:rPr>
          <w:rFonts w:ascii="Calibri" w:hAnsi="Calibri"/>
          <w:sz w:val="22"/>
          <w:szCs w:val="22"/>
        </w:rPr>
        <w:tab/>
      </w:r>
      <w:r>
        <w:t>New WI/SI proposals for NR for REL-18</w:t>
      </w:r>
      <w:r>
        <w:tab/>
      </w:r>
      <w:r>
        <w:fldChar w:fldCharType="begin" w:fldLock="1"/>
      </w:r>
      <w:r>
        <w:instrText xml:space="preserve"> PAGEREF _Toc116243052 \h </w:instrText>
      </w:r>
      <w:r>
        <w:fldChar w:fldCharType="separate"/>
      </w:r>
      <w:r>
        <w:t>32</w:t>
      </w:r>
      <w:r>
        <w:fldChar w:fldCharType="end"/>
      </w:r>
    </w:p>
    <w:p w14:paraId="74F3FE09" w14:textId="6545709E" w:rsidR="00DE3002" w:rsidRDefault="00DE3002">
      <w:pPr>
        <w:pStyle w:val="TOC4"/>
        <w:rPr>
          <w:rFonts w:ascii="Calibri" w:hAnsi="Calibri"/>
          <w:sz w:val="22"/>
          <w:szCs w:val="22"/>
        </w:rPr>
      </w:pPr>
      <w:r>
        <w:t>9.1.1</w:t>
      </w:r>
      <w:r>
        <w:rPr>
          <w:rFonts w:ascii="Calibri" w:hAnsi="Calibri"/>
          <w:sz w:val="22"/>
          <w:szCs w:val="22"/>
        </w:rPr>
        <w:tab/>
      </w:r>
      <w:r>
        <w:t>Proposals led by RAN1</w:t>
      </w:r>
      <w:r>
        <w:tab/>
      </w:r>
      <w:r>
        <w:fldChar w:fldCharType="begin" w:fldLock="1"/>
      </w:r>
      <w:r>
        <w:instrText xml:space="preserve"> PAGEREF _Toc116243053 \h </w:instrText>
      </w:r>
      <w:r>
        <w:fldChar w:fldCharType="separate"/>
      </w:r>
      <w:r>
        <w:t>36</w:t>
      </w:r>
      <w:r>
        <w:fldChar w:fldCharType="end"/>
      </w:r>
    </w:p>
    <w:p w14:paraId="4F65A1CB" w14:textId="51BDDD68" w:rsidR="00DE3002" w:rsidRDefault="00DE3002">
      <w:pPr>
        <w:pStyle w:val="TOC4"/>
        <w:rPr>
          <w:rFonts w:ascii="Calibri" w:hAnsi="Calibri"/>
          <w:sz w:val="22"/>
          <w:szCs w:val="22"/>
        </w:rPr>
      </w:pPr>
      <w:r>
        <w:t>9.1.2</w:t>
      </w:r>
      <w:r>
        <w:rPr>
          <w:rFonts w:ascii="Calibri" w:hAnsi="Calibri"/>
          <w:sz w:val="22"/>
          <w:szCs w:val="22"/>
        </w:rPr>
        <w:tab/>
      </w:r>
      <w:r>
        <w:t>Proposals led by RAN2</w:t>
      </w:r>
      <w:r>
        <w:tab/>
      </w:r>
      <w:r>
        <w:fldChar w:fldCharType="begin" w:fldLock="1"/>
      </w:r>
      <w:r>
        <w:instrText xml:space="preserve"> PAGEREF _Toc116243054 \h </w:instrText>
      </w:r>
      <w:r>
        <w:fldChar w:fldCharType="separate"/>
      </w:r>
      <w:r>
        <w:t>48</w:t>
      </w:r>
      <w:r>
        <w:fldChar w:fldCharType="end"/>
      </w:r>
    </w:p>
    <w:p w14:paraId="08FCD2C6" w14:textId="0889FAE0" w:rsidR="00DE3002" w:rsidRDefault="00DE3002">
      <w:pPr>
        <w:pStyle w:val="TOC4"/>
        <w:rPr>
          <w:rFonts w:ascii="Calibri" w:hAnsi="Calibri"/>
          <w:sz w:val="22"/>
          <w:szCs w:val="22"/>
        </w:rPr>
      </w:pPr>
      <w:r>
        <w:t>9.1.3</w:t>
      </w:r>
      <w:r>
        <w:rPr>
          <w:rFonts w:ascii="Calibri" w:hAnsi="Calibri"/>
          <w:sz w:val="22"/>
          <w:szCs w:val="22"/>
        </w:rPr>
        <w:tab/>
      </w:r>
      <w:r>
        <w:t>Proposals led by RAN3</w:t>
      </w:r>
      <w:r>
        <w:tab/>
      </w:r>
      <w:r>
        <w:fldChar w:fldCharType="begin" w:fldLock="1"/>
      </w:r>
      <w:r>
        <w:instrText xml:space="preserve"> PAGEREF _Toc116243055 \h </w:instrText>
      </w:r>
      <w:r>
        <w:fldChar w:fldCharType="separate"/>
      </w:r>
      <w:r>
        <w:t>49</w:t>
      </w:r>
      <w:r>
        <w:fldChar w:fldCharType="end"/>
      </w:r>
    </w:p>
    <w:p w14:paraId="662EAA3A" w14:textId="6AF1DB19" w:rsidR="00DE3002" w:rsidRDefault="00DE3002">
      <w:pPr>
        <w:pStyle w:val="TOC4"/>
        <w:rPr>
          <w:rFonts w:ascii="Calibri" w:hAnsi="Calibri"/>
          <w:sz w:val="22"/>
          <w:szCs w:val="22"/>
        </w:rPr>
      </w:pPr>
      <w:r>
        <w:t>9.1.4</w:t>
      </w:r>
      <w:r>
        <w:rPr>
          <w:rFonts w:ascii="Calibri" w:hAnsi="Calibri"/>
          <w:sz w:val="22"/>
          <w:szCs w:val="22"/>
        </w:rPr>
        <w:tab/>
      </w:r>
      <w:r>
        <w:t>Proposals led by RAN4 (not spectrum related)</w:t>
      </w:r>
      <w:r>
        <w:tab/>
      </w:r>
      <w:r>
        <w:fldChar w:fldCharType="begin" w:fldLock="1"/>
      </w:r>
      <w:r>
        <w:instrText xml:space="preserve"> PAGEREF _Toc116243056 \h </w:instrText>
      </w:r>
      <w:r>
        <w:fldChar w:fldCharType="separate"/>
      </w:r>
      <w:r>
        <w:t>49</w:t>
      </w:r>
      <w:r>
        <w:fldChar w:fldCharType="end"/>
      </w:r>
    </w:p>
    <w:p w14:paraId="27456B08" w14:textId="7DA12D34" w:rsidR="00DE3002" w:rsidRDefault="00DE3002">
      <w:pPr>
        <w:pStyle w:val="TOC4"/>
        <w:rPr>
          <w:rFonts w:ascii="Calibri" w:hAnsi="Calibri"/>
          <w:sz w:val="22"/>
          <w:szCs w:val="22"/>
        </w:rPr>
      </w:pPr>
      <w:r>
        <w:t>9.1.5</w:t>
      </w:r>
      <w:r>
        <w:rPr>
          <w:rFonts w:ascii="Calibri" w:hAnsi="Calibri"/>
          <w:sz w:val="22"/>
          <w:szCs w:val="22"/>
        </w:rPr>
        <w:tab/>
      </w:r>
      <w:r>
        <w:t>Proposals led by RAN4 (spectrum related)</w:t>
      </w:r>
      <w:r>
        <w:tab/>
      </w:r>
      <w:r>
        <w:fldChar w:fldCharType="begin" w:fldLock="1"/>
      </w:r>
      <w:r>
        <w:instrText xml:space="preserve"> PAGEREF _Toc116243057 \h </w:instrText>
      </w:r>
      <w:r>
        <w:fldChar w:fldCharType="separate"/>
      </w:r>
      <w:r>
        <w:t>52</w:t>
      </w:r>
      <w:r>
        <w:fldChar w:fldCharType="end"/>
      </w:r>
    </w:p>
    <w:p w14:paraId="2D27E454" w14:textId="60B5EB55" w:rsidR="00DE3002" w:rsidRDefault="00DE3002">
      <w:pPr>
        <w:pStyle w:val="TOC3"/>
        <w:rPr>
          <w:rFonts w:ascii="Calibri" w:hAnsi="Calibri"/>
          <w:sz w:val="22"/>
          <w:szCs w:val="22"/>
        </w:rPr>
      </w:pPr>
      <w:r>
        <w:t>9.2</w:t>
      </w:r>
      <w:r>
        <w:rPr>
          <w:rFonts w:ascii="Calibri" w:hAnsi="Calibri"/>
          <w:sz w:val="22"/>
          <w:szCs w:val="22"/>
        </w:rPr>
        <w:tab/>
      </w:r>
      <w:r>
        <w:t>Open REL-18 NR or NR+LTE SIs</w:t>
      </w:r>
      <w:r>
        <w:tab/>
      </w:r>
      <w:r>
        <w:fldChar w:fldCharType="begin" w:fldLock="1"/>
      </w:r>
      <w:r>
        <w:instrText xml:space="preserve"> PAGEREF _Toc116243058 \h </w:instrText>
      </w:r>
      <w:r>
        <w:fldChar w:fldCharType="separate"/>
      </w:r>
      <w:r>
        <w:t>58</w:t>
      </w:r>
      <w:r>
        <w:fldChar w:fldCharType="end"/>
      </w:r>
    </w:p>
    <w:p w14:paraId="6E6F3CDC" w14:textId="3E7A3411" w:rsidR="00DE3002" w:rsidRDefault="00DE3002">
      <w:pPr>
        <w:pStyle w:val="TOC4"/>
        <w:rPr>
          <w:rFonts w:ascii="Calibri" w:hAnsi="Calibri"/>
          <w:sz w:val="22"/>
          <w:szCs w:val="22"/>
        </w:rPr>
      </w:pPr>
      <w:r>
        <w:t>9.2.1</w:t>
      </w:r>
      <w:r>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_Toc116243059 \h </w:instrText>
      </w:r>
      <w:r>
        <w:fldChar w:fldCharType="separate"/>
      </w:r>
      <w:r>
        <w:t>58</w:t>
      </w:r>
      <w:r>
        <w:fldChar w:fldCharType="end"/>
      </w:r>
    </w:p>
    <w:p w14:paraId="3C7EB5AA" w14:textId="550C21A1" w:rsidR="00DE3002" w:rsidRDefault="00DE3002">
      <w:pPr>
        <w:pStyle w:val="TOC4"/>
        <w:rPr>
          <w:rFonts w:ascii="Calibri" w:hAnsi="Calibri"/>
          <w:sz w:val="22"/>
          <w:szCs w:val="22"/>
        </w:rPr>
      </w:pPr>
      <w:r>
        <w:t>9.2.2</w:t>
      </w:r>
      <w:r>
        <w:rPr>
          <w:rFonts w:ascii="Calibri" w:hAnsi="Calibri"/>
          <w:sz w:val="22"/>
          <w:szCs w:val="22"/>
        </w:rPr>
        <w:tab/>
      </w:r>
      <w:r>
        <w:t>Study on UE support of regionally-defined subsets of an NR band [new RAN SI: FS_NR_subset_band_support]</w:t>
      </w:r>
      <w:r>
        <w:tab/>
      </w:r>
      <w:r>
        <w:fldChar w:fldCharType="begin" w:fldLock="1"/>
      </w:r>
      <w:r>
        <w:instrText xml:space="preserve"> PAGEREF _Toc116243060 \h </w:instrText>
      </w:r>
      <w:r>
        <w:fldChar w:fldCharType="separate"/>
      </w:r>
      <w:r>
        <w:t>59</w:t>
      </w:r>
      <w:r>
        <w:fldChar w:fldCharType="end"/>
      </w:r>
    </w:p>
    <w:p w14:paraId="640C0A68" w14:textId="490A3E57" w:rsidR="00DE3002" w:rsidRDefault="00DE3002">
      <w:pPr>
        <w:pStyle w:val="TOC4"/>
        <w:rPr>
          <w:rFonts w:ascii="Calibri" w:hAnsi="Calibri"/>
          <w:sz w:val="22"/>
          <w:szCs w:val="22"/>
        </w:rPr>
      </w:pPr>
      <w:r>
        <w:t>9.2.3</w:t>
      </w:r>
      <w:r>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_Toc116243061 \h </w:instrText>
      </w:r>
      <w:r>
        <w:fldChar w:fldCharType="separate"/>
      </w:r>
      <w:r>
        <w:t>62</w:t>
      </w:r>
      <w:r>
        <w:fldChar w:fldCharType="end"/>
      </w:r>
    </w:p>
    <w:p w14:paraId="3CF814D8" w14:textId="6C549AEB" w:rsidR="00DE3002" w:rsidRDefault="00DE3002">
      <w:pPr>
        <w:pStyle w:val="TOC4"/>
        <w:rPr>
          <w:rFonts w:ascii="Calibri" w:hAnsi="Calibri"/>
          <w:sz w:val="22"/>
          <w:szCs w:val="22"/>
        </w:rPr>
      </w:pPr>
      <w:r>
        <w:t>9.2.4</w:t>
      </w:r>
      <w:r>
        <w:rPr>
          <w:rFonts w:ascii="Calibri" w:hAnsi="Calibri"/>
          <w:sz w:val="22"/>
          <w:szCs w:val="22"/>
        </w:rPr>
        <w:tab/>
      </w:r>
      <w:r>
        <w:t>Study on network energy savings for NR [RAN1 SI: FS_Netw_Energy_NR]</w:t>
      </w:r>
      <w:r>
        <w:tab/>
      </w:r>
      <w:r>
        <w:fldChar w:fldCharType="begin" w:fldLock="1"/>
      </w:r>
      <w:r>
        <w:instrText xml:space="preserve"> PAGEREF _Toc116243062 \h </w:instrText>
      </w:r>
      <w:r>
        <w:fldChar w:fldCharType="separate"/>
      </w:r>
      <w:r>
        <w:t>64</w:t>
      </w:r>
      <w:r>
        <w:fldChar w:fldCharType="end"/>
      </w:r>
    </w:p>
    <w:p w14:paraId="14446CE0" w14:textId="0A2BD4AB" w:rsidR="00DE3002" w:rsidRDefault="00DE3002">
      <w:pPr>
        <w:pStyle w:val="TOC4"/>
        <w:rPr>
          <w:rFonts w:ascii="Calibri" w:hAnsi="Calibri"/>
          <w:sz w:val="22"/>
          <w:szCs w:val="22"/>
        </w:rPr>
      </w:pPr>
      <w:r>
        <w:t>9.2.5</w:t>
      </w:r>
      <w:r>
        <w:rPr>
          <w:rFonts w:ascii="Calibri" w:hAnsi="Calibri"/>
          <w:sz w:val="22"/>
          <w:szCs w:val="22"/>
        </w:rPr>
        <w:tab/>
      </w:r>
      <w:r>
        <w:t>Study on expanded and improved NR positioning [RAN1 SI: FS_NR_pos_enh2]</w:t>
      </w:r>
      <w:r>
        <w:tab/>
      </w:r>
      <w:r>
        <w:fldChar w:fldCharType="begin" w:fldLock="1"/>
      </w:r>
      <w:r>
        <w:instrText xml:space="preserve"> PAGEREF _Toc116243063 \h </w:instrText>
      </w:r>
      <w:r>
        <w:fldChar w:fldCharType="separate"/>
      </w:r>
      <w:r>
        <w:t>64</w:t>
      </w:r>
      <w:r>
        <w:fldChar w:fldCharType="end"/>
      </w:r>
    </w:p>
    <w:p w14:paraId="20118F04" w14:textId="71859A78" w:rsidR="00DE3002" w:rsidRDefault="00DE3002">
      <w:pPr>
        <w:pStyle w:val="TOC4"/>
        <w:rPr>
          <w:rFonts w:ascii="Calibri" w:hAnsi="Calibri"/>
          <w:sz w:val="22"/>
          <w:szCs w:val="22"/>
        </w:rPr>
      </w:pPr>
      <w:r>
        <w:t>9.2.6</w:t>
      </w:r>
      <w:r>
        <w:rPr>
          <w:rFonts w:ascii="Calibri" w:hAnsi="Calibri"/>
          <w:sz w:val="22"/>
          <w:szCs w:val="22"/>
        </w:rPr>
        <w:tab/>
      </w:r>
      <w:r>
        <w:t>Study on evolution of NR duplex operation [RAN1 SI: FS_NR_duplex_evo]</w:t>
      </w:r>
      <w:r>
        <w:tab/>
      </w:r>
      <w:r>
        <w:fldChar w:fldCharType="begin" w:fldLock="1"/>
      </w:r>
      <w:r>
        <w:instrText xml:space="preserve"> PAGEREF _Toc116243064 \h </w:instrText>
      </w:r>
      <w:r>
        <w:fldChar w:fldCharType="separate"/>
      </w:r>
      <w:r>
        <w:t>66</w:t>
      </w:r>
      <w:r>
        <w:fldChar w:fldCharType="end"/>
      </w:r>
    </w:p>
    <w:p w14:paraId="5CA8446C" w14:textId="6ACE1811" w:rsidR="00DE3002" w:rsidRDefault="00DE3002">
      <w:pPr>
        <w:pStyle w:val="TOC4"/>
        <w:rPr>
          <w:rFonts w:ascii="Calibri" w:hAnsi="Calibri"/>
          <w:sz w:val="22"/>
          <w:szCs w:val="22"/>
        </w:rPr>
      </w:pPr>
      <w:r>
        <w:t>9.2.7</w:t>
      </w:r>
      <w:r>
        <w:rPr>
          <w:rFonts w:ascii="Calibri" w:hAnsi="Calibri"/>
          <w:sz w:val="22"/>
          <w:szCs w:val="22"/>
        </w:rPr>
        <w:tab/>
      </w:r>
      <w:r>
        <w:t>Study on NR network-controlled repeaters [RAN1 SI: FS_NR_netcon_repeater]</w:t>
      </w:r>
      <w:r>
        <w:tab/>
      </w:r>
      <w:r>
        <w:fldChar w:fldCharType="begin" w:fldLock="1"/>
      </w:r>
      <w:r>
        <w:instrText xml:space="preserve"> PAGEREF _Toc116243065 \h </w:instrText>
      </w:r>
      <w:r>
        <w:fldChar w:fldCharType="separate"/>
      </w:r>
      <w:r>
        <w:t>67</w:t>
      </w:r>
      <w:r>
        <w:fldChar w:fldCharType="end"/>
      </w:r>
    </w:p>
    <w:p w14:paraId="3E55D760" w14:textId="5345A070" w:rsidR="00DE3002" w:rsidRDefault="00DE3002">
      <w:pPr>
        <w:pStyle w:val="TOC4"/>
        <w:rPr>
          <w:rFonts w:ascii="Calibri" w:hAnsi="Calibri"/>
          <w:sz w:val="22"/>
          <w:szCs w:val="22"/>
        </w:rPr>
      </w:pPr>
      <w:r>
        <w:t>9.2.8</w:t>
      </w:r>
      <w:r>
        <w:rPr>
          <w:rFonts w:ascii="Calibri" w:hAnsi="Calibri"/>
          <w:sz w:val="22"/>
          <w:szCs w:val="22"/>
        </w:rPr>
        <w:tab/>
      </w:r>
      <w:r>
        <w:t>Study on AI/ML for NR air interface [RAN1 SI: FS_NR_AIML_air]</w:t>
      </w:r>
      <w:r>
        <w:tab/>
      </w:r>
      <w:r>
        <w:fldChar w:fldCharType="begin" w:fldLock="1"/>
      </w:r>
      <w:r>
        <w:instrText xml:space="preserve"> PAGEREF _Toc116243066 \h </w:instrText>
      </w:r>
      <w:r>
        <w:fldChar w:fldCharType="separate"/>
      </w:r>
      <w:r>
        <w:t>68</w:t>
      </w:r>
      <w:r>
        <w:fldChar w:fldCharType="end"/>
      </w:r>
    </w:p>
    <w:p w14:paraId="7E34462D" w14:textId="53A86705" w:rsidR="00DE3002" w:rsidRDefault="00DE3002">
      <w:pPr>
        <w:pStyle w:val="TOC4"/>
        <w:rPr>
          <w:rFonts w:ascii="Calibri" w:hAnsi="Calibri"/>
          <w:sz w:val="22"/>
          <w:szCs w:val="22"/>
        </w:rPr>
      </w:pPr>
      <w:r>
        <w:t>9.2.9</w:t>
      </w:r>
      <w:r>
        <w:rPr>
          <w:rFonts w:ascii="Calibri" w:hAnsi="Calibri"/>
          <w:sz w:val="22"/>
          <w:szCs w:val="22"/>
        </w:rPr>
        <w:tab/>
      </w:r>
      <w:r>
        <w:t>Study on low-power wake-up signal and receiver for NR [RAN1 SI: FS_NR_LPWUS]</w:t>
      </w:r>
      <w:r>
        <w:tab/>
      </w:r>
      <w:r>
        <w:fldChar w:fldCharType="begin" w:fldLock="1"/>
      </w:r>
      <w:r>
        <w:instrText xml:space="preserve"> PAGEREF _Toc116243067 \h </w:instrText>
      </w:r>
      <w:r>
        <w:fldChar w:fldCharType="separate"/>
      </w:r>
      <w:r>
        <w:t>68</w:t>
      </w:r>
      <w:r>
        <w:fldChar w:fldCharType="end"/>
      </w:r>
    </w:p>
    <w:p w14:paraId="3675376A" w14:textId="6931CF6E" w:rsidR="00DE3002" w:rsidRDefault="00DE3002">
      <w:pPr>
        <w:pStyle w:val="TOC4"/>
        <w:rPr>
          <w:rFonts w:ascii="Calibri" w:hAnsi="Calibri"/>
          <w:sz w:val="22"/>
          <w:szCs w:val="22"/>
        </w:rPr>
      </w:pPr>
      <w:r>
        <w:t>9.2.10</w:t>
      </w:r>
      <w:r>
        <w:rPr>
          <w:rFonts w:ascii="Calibri" w:hAnsi="Calibri"/>
          <w:sz w:val="22"/>
          <w:szCs w:val="22"/>
        </w:rPr>
        <w:tab/>
      </w:r>
      <w:r>
        <w:t>Study on further NR RedCap UE complexity reduction [RAN1 SI: FS_NR_redcap_enh]</w:t>
      </w:r>
      <w:r>
        <w:tab/>
      </w:r>
      <w:r>
        <w:fldChar w:fldCharType="begin" w:fldLock="1"/>
      </w:r>
      <w:r>
        <w:instrText xml:space="preserve"> PAGEREF _Toc116243068 \h </w:instrText>
      </w:r>
      <w:r>
        <w:fldChar w:fldCharType="separate"/>
      </w:r>
      <w:r>
        <w:t>69</w:t>
      </w:r>
      <w:r>
        <w:fldChar w:fldCharType="end"/>
      </w:r>
    </w:p>
    <w:p w14:paraId="49DBBC24" w14:textId="1A959F13" w:rsidR="00DE3002" w:rsidRDefault="00DE3002">
      <w:pPr>
        <w:pStyle w:val="TOC4"/>
        <w:rPr>
          <w:rFonts w:ascii="Calibri" w:hAnsi="Calibri"/>
          <w:sz w:val="22"/>
          <w:szCs w:val="22"/>
        </w:rPr>
      </w:pPr>
      <w:r>
        <w:t>9.2.11</w:t>
      </w:r>
      <w:r>
        <w:rPr>
          <w:rFonts w:ascii="Calibri" w:hAnsi="Calibri"/>
          <w:sz w:val="22"/>
          <w:szCs w:val="22"/>
        </w:rPr>
        <w:tab/>
      </w:r>
      <w:r>
        <w:t>Study on XR enhancements for NR [RAN2 SI: FS_NR_XR_enh]</w:t>
      </w:r>
      <w:r>
        <w:tab/>
      </w:r>
      <w:r>
        <w:fldChar w:fldCharType="begin" w:fldLock="1"/>
      </w:r>
      <w:r>
        <w:instrText xml:space="preserve"> PAGEREF _Toc116243069 \h </w:instrText>
      </w:r>
      <w:r>
        <w:fldChar w:fldCharType="separate"/>
      </w:r>
      <w:r>
        <w:t>69</w:t>
      </w:r>
      <w:r>
        <w:fldChar w:fldCharType="end"/>
      </w:r>
    </w:p>
    <w:p w14:paraId="0DCD9ABB" w14:textId="71682952" w:rsidR="00DE3002" w:rsidRDefault="00DE3002">
      <w:pPr>
        <w:pStyle w:val="TOC4"/>
        <w:rPr>
          <w:rFonts w:ascii="Calibri" w:hAnsi="Calibri"/>
          <w:sz w:val="22"/>
          <w:szCs w:val="22"/>
        </w:rPr>
      </w:pPr>
      <w:r>
        <w:t>9.2.12</w:t>
      </w:r>
      <w:r>
        <w:rPr>
          <w:rFonts w:ascii="Calibri" w:hAnsi="Calibri"/>
          <w:sz w:val="22"/>
          <w:szCs w:val="22"/>
        </w:rPr>
        <w:tab/>
      </w:r>
      <w:r>
        <w:t>Study on enhancement for resiliency of gNB-CU-CP [RAN3 SI: FS_gNB_CU_CP_resiliency]</w:t>
      </w:r>
      <w:r>
        <w:tab/>
      </w:r>
      <w:r>
        <w:fldChar w:fldCharType="begin" w:fldLock="1"/>
      </w:r>
      <w:r>
        <w:instrText xml:space="preserve"> PAGEREF _Toc116243070 \h </w:instrText>
      </w:r>
      <w:r>
        <w:fldChar w:fldCharType="separate"/>
      </w:r>
      <w:r>
        <w:t>71</w:t>
      </w:r>
      <w:r>
        <w:fldChar w:fldCharType="end"/>
      </w:r>
    </w:p>
    <w:p w14:paraId="23B5AFC2" w14:textId="6F36C743" w:rsidR="00DE3002" w:rsidRDefault="00DE3002">
      <w:pPr>
        <w:pStyle w:val="TOC4"/>
        <w:rPr>
          <w:rFonts w:ascii="Calibri" w:hAnsi="Calibri"/>
          <w:sz w:val="22"/>
          <w:szCs w:val="22"/>
        </w:rPr>
      </w:pPr>
      <w:r>
        <w:t>9.2.13</w:t>
      </w:r>
      <w:r>
        <w:rPr>
          <w:rFonts w:ascii="Calibri" w:hAnsi="Calibri"/>
          <w:sz w:val="22"/>
          <w:szCs w:val="22"/>
        </w:rPr>
        <w:tab/>
      </w:r>
      <w:r>
        <w:t>Study on NR FR2 OTA testing enhancements [RAN4 SI: FS_NR_FR2_OTA_enh]</w:t>
      </w:r>
      <w:r>
        <w:tab/>
      </w:r>
      <w:r>
        <w:fldChar w:fldCharType="begin" w:fldLock="1"/>
      </w:r>
      <w:r>
        <w:instrText xml:space="preserve"> PAGEREF _Toc116243071 \h </w:instrText>
      </w:r>
      <w:r>
        <w:fldChar w:fldCharType="separate"/>
      </w:r>
      <w:r>
        <w:t>72</w:t>
      </w:r>
      <w:r>
        <w:fldChar w:fldCharType="end"/>
      </w:r>
    </w:p>
    <w:p w14:paraId="0C246552" w14:textId="3EE80509" w:rsidR="00DE3002" w:rsidRDefault="00DE3002">
      <w:pPr>
        <w:pStyle w:val="TOC4"/>
        <w:rPr>
          <w:rFonts w:ascii="Calibri" w:hAnsi="Calibri"/>
          <w:sz w:val="22"/>
          <w:szCs w:val="22"/>
        </w:rPr>
      </w:pPr>
      <w:r>
        <w:t>9.2.14</w:t>
      </w:r>
      <w:r>
        <w:rPr>
          <w:rFonts w:ascii="Calibri" w:hAnsi="Calibri"/>
          <w:sz w:val="22"/>
          <w:szCs w:val="22"/>
        </w:rPr>
        <w:tab/>
      </w:r>
      <w:r>
        <w:t>Study on simplification of band combination specification for NR and LTE [RAN4 SI: FS_SimBC]</w:t>
      </w:r>
      <w:r>
        <w:tab/>
      </w:r>
      <w:r>
        <w:fldChar w:fldCharType="begin" w:fldLock="1"/>
      </w:r>
      <w:r>
        <w:instrText xml:space="preserve"> PAGEREF _Toc116243072 \h </w:instrText>
      </w:r>
      <w:r>
        <w:fldChar w:fldCharType="separate"/>
      </w:r>
      <w:r>
        <w:t>73</w:t>
      </w:r>
      <w:r>
        <w:fldChar w:fldCharType="end"/>
      </w:r>
    </w:p>
    <w:p w14:paraId="6B4FA4F9" w14:textId="41D4699A" w:rsidR="00DE3002" w:rsidRDefault="00DE3002">
      <w:pPr>
        <w:pStyle w:val="TOC4"/>
        <w:rPr>
          <w:rFonts w:ascii="Calibri" w:hAnsi="Calibri"/>
          <w:sz w:val="22"/>
          <w:szCs w:val="22"/>
        </w:rPr>
      </w:pPr>
      <w:r>
        <w:t>9.2.15</w:t>
      </w:r>
      <w:r>
        <w:rPr>
          <w:rFonts w:ascii="Calibri" w:hAnsi="Calibri"/>
          <w:sz w:val="22"/>
          <w:szCs w:val="22"/>
        </w:rPr>
        <w:tab/>
      </w:r>
      <w:r>
        <w:t>Study on NR BS RF requirement evolution [RAN4 SI: FS_NR_BS_RF_evo]</w:t>
      </w:r>
      <w:r>
        <w:tab/>
      </w:r>
      <w:r>
        <w:fldChar w:fldCharType="begin" w:fldLock="1"/>
      </w:r>
      <w:r>
        <w:instrText xml:space="preserve"> PAGEREF _Toc116243073 \h </w:instrText>
      </w:r>
      <w:r>
        <w:fldChar w:fldCharType="separate"/>
      </w:r>
      <w:r>
        <w:t>74</w:t>
      </w:r>
      <w:r>
        <w:fldChar w:fldCharType="end"/>
      </w:r>
    </w:p>
    <w:p w14:paraId="6978C869" w14:textId="0CFA6048" w:rsidR="00DE3002" w:rsidRDefault="00DE3002">
      <w:pPr>
        <w:pStyle w:val="TOC4"/>
        <w:rPr>
          <w:rFonts w:ascii="Calibri" w:hAnsi="Calibri"/>
          <w:sz w:val="22"/>
          <w:szCs w:val="22"/>
        </w:rPr>
      </w:pPr>
      <w:r>
        <w:t>9.2.16</w:t>
      </w:r>
      <w:r>
        <w:rPr>
          <w:rFonts w:ascii="Calibri" w:hAnsi="Calibri"/>
          <w:sz w:val="22"/>
          <w:szCs w:val="22"/>
        </w:rPr>
        <w:tab/>
      </w:r>
      <w:r>
        <w:t>Study on enhancement for 700/800/900MHz band combinations for NR [RAN4 SI: FS_NR_700800900_combo_enh]</w:t>
      </w:r>
      <w:r>
        <w:tab/>
      </w:r>
      <w:r>
        <w:fldChar w:fldCharType="begin" w:fldLock="1"/>
      </w:r>
      <w:r>
        <w:instrText xml:space="preserve"> PAGEREF _Toc116243074 \h </w:instrText>
      </w:r>
      <w:r>
        <w:fldChar w:fldCharType="separate"/>
      </w:r>
      <w:r>
        <w:t>74</w:t>
      </w:r>
      <w:r>
        <w:fldChar w:fldCharType="end"/>
      </w:r>
    </w:p>
    <w:p w14:paraId="59AD49F9" w14:textId="04028712" w:rsidR="00DE3002" w:rsidRDefault="00DE3002">
      <w:pPr>
        <w:pStyle w:val="TOC3"/>
        <w:rPr>
          <w:rFonts w:ascii="Calibri" w:hAnsi="Calibri"/>
          <w:sz w:val="22"/>
          <w:szCs w:val="22"/>
        </w:rPr>
      </w:pPr>
      <w:r>
        <w:t>9.3</w:t>
      </w:r>
      <w:r>
        <w:rPr>
          <w:rFonts w:ascii="Calibri" w:hAnsi="Calibri"/>
          <w:sz w:val="22"/>
          <w:szCs w:val="22"/>
        </w:rPr>
        <w:tab/>
      </w:r>
      <w:r>
        <w:t>Open REL-18 NR or NR+LTE WIs (not spectrum related)</w:t>
      </w:r>
      <w:r>
        <w:tab/>
      </w:r>
      <w:r>
        <w:fldChar w:fldCharType="begin" w:fldLock="1"/>
      </w:r>
      <w:r>
        <w:instrText xml:space="preserve"> PAGEREF _Toc116243075 \h </w:instrText>
      </w:r>
      <w:r>
        <w:fldChar w:fldCharType="separate"/>
      </w:r>
      <w:r>
        <w:t>75</w:t>
      </w:r>
      <w:r>
        <w:fldChar w:fldCharType="end"/>
      </w:r>
    </w:p>
    <w:p w14:paraId="67FBA986" w14:textId="2DD0E37C" w:rsidR="00DE3002" w:rsidRDefault="00DE3002">
      <w:pPr>
        <w:pStyle w:val="TOC4"/>
        <w:rPr>
          <w:rFonts w:ascii="Calibri" w:hAnsi="Calibri"/>
          <w:sz w:val="22"/>
          <w:szCs w:val="22"/>
        </w:rPr>
      </w:pPr>
      <w:r>
        <w:t>9.3.1</w:t>
      </w:r>
      <w:r>
        <w:rPr>
          <w:rFonts w:ascii="Calibri" w:hAnsi="Calibri"/>
          <w:sz w:val="22"/>
          <w:szCs w:val="22"/>
        </w:rPr>
        <w:tab/>
      </w:r>
      <w:r>
        <w:t>Related to RAN1 led WIs</w:t>
      </w:r>
      <w:r>
        <w:tab/>
      </w:r>
      <w:r>
        <w:fldChar w:fldCharType="begin" w:fldLock="1"/>
      </w:r>
      <w:r>
        <w:instrText xml:space="preserve"> PAGEREF _Toc116243076 \h </w:instrText>
      </w:r>
      <w:r>
        <w:fldChar w:fldCharType="separate"/>
      </w:r>
      <w:r>
        <w:t>75</w:t>
      </w:r>
      <w:r>
        <w:fldChar w:fldCharType="end"/>
      </w:r>
    </w:p>
    <w:p w14:paraId="3CA3723D" w14:textId="6FF0DFB6" w:rsidR="00DE3002" w:rsidRDefault="00DE3002">
      <w:pPr>
        <w:pStyle w:val="TOC5"/>
        <w:rPr>
          <w:rFonts w:ascii="Calibri" w:hAnsi="Calibri"/>
          <w:sz w:val="22"/>
          <w:szCs w:val="22"/>
        </w:rPr>
      </w:pPr>
      <w:r>
        <w:t>9.3.1.1</w:t>
      </w:r>
      <w:r>
        <w:rPr>
          <w:rFonts w:ascii="Calibri" w:hAnsi="Calibri"/>
          <w:sz w:val="22"/>
          <w:szCs w:val="22"/>
        </w:rPr>
        <w:tab/>
      </w:r>
      <w:r>
        <w:t>Enhancement of NR DSS [RAN1 WI: NR_DSS_enh]</w:t>
      </w:r>
      <w:r>
        <w:tab/>
      </w:r>
      <w:r>
        <w:fldChar w:fldCharType="begin" w:fldLock="1"/>
      </w:r>
      <w:r>
        <w:instrText xml:space="preserve"> PAGEREF _Toc116243077 \h </w:instrText>
      </w:r>
      <w:r>
        <w:fldChar w:fldCharType="separate"/>
      </w:r>
      <w:r>
        <w:t>75</w:t>
      </w:r>
      <w:r>
        <w:fldChar w:fldCharType="end"/>
      </w:r>
    </w:p>
    <w:p w14:paraId="656271F6" w14:textId="4E09DA54" w:rsidR="00DE3002" w:rsidRDefault="00DE3002">
      <w:pPr>
        <w:pStyle w:val="TOC5"/>
        <w:rPr>
          <w:rFonts w:ascii="Calibri" w:hAnsi="Calibri"/>
          <w:sz w:val="22"/>
          <w:szCs w:val="22"/>
        </w:rPr>
      </w:pPr>
      <w:r>
        <w:t>9.3.1.2</w:t>
      </w:r>
      <w:r>
        <w:rPr>
          <w:rFonts w:ascii="Calibri" w:hAnsi="Calibri"/>
          <w:sz w:val="22"/>
          <w:szCs w:val="22"/>
        </w:rPr>
        <w:tab/>
      </w:r>
      <w:r>
        <w:t>Multi-carrier enhancements for NR [RAN1 WI: NR_MC_enh]</w:t>
      </w:r>
      <w:r>
        <w:tab/>
      </w:r>
      <w:r>
        <w:fldChar w:fldCharType="begin" w:fldLock="1"/>
      </w:r>
      <w:r>
        <w:instrText xml:space="preserve"> PAGEREF _Toc116243078 \h </w:instrText>
      </w:r>
      <w:r>
        <w:fldChar w:fldCharType="separate"/>
      </w:r>
      <w:r>
        <w:t>75</w:t>
      </w:r>
      <w:r>
        <w:fldChar w:fldCharType="end"/>
      </w:r>
    </w:p>
    <w:p w14:paraId="0CBAE87A" w14:textId="1F02A2AD" w:rsidR="00DE3002" w:rsidRDefault="00DE3002">
      <w:pPr>
        <w:pStyle w:val="TOC5"/>
        <w:rPr>
          <w:rFonts w:ascii="Calibri" w:hAnsi="Calibri"/>
          <w:sz w:val="22"/>
          <w:szCs w:val="22"/>
        </w:rPr>
      </w:pPr>
      <w:r>
        <w:t>9.3.1.3</w:t>
      </w:r>
      <w:r>
        <w:rPr>
          <w:rFonts w:ascii="Calibri" w:hAnsi="Calibri"/>
          <w:sz w:val="22"/>
          <w:szCs w:val="22"/>
        </w:rPr>
        <w:tab/>
      </w:r>
      <w:r>
        <w:t>Further NR coverage enhancements [RAN1 WI: NR_cov_enh2]</w:t>
      </w:r>
      <w:r>
        <w:tab/>
      </w:r>
      <w:r>
        <w:fldChar w:fldCharType="begin" w:fldLock="1"/>
      </w:r>
      <w:r>
        <w:instrText xml:space="preserve"> PAGEREF _Toc116243079 \h </w:instrText>
      </w:r>
      <w:r>
        <w:fldChar w:fldCharType="separate"/>
      </w:r>
      <w:r>
        <w:t>79</w:t>
      </w:r>
      <w:r>
        <w:fldChar w:fldCharType="end"/>
      </w:r>
    </w:p>
    <w:p w14:paraId="79753854" w14:textId="5129869B" w:rsidR="00DE3002" w:rsidRDefault="00DE3002">
      <w:pPr>
        <w:pStyle w:val="TOC5"/>
        <w:rPr>
          <w:rFonts w:ascii="Calibri" w:hAnsi="Calibri"/>
          <w:sz w:val="22"/>
          <w:szCs w:val="22"/>
        </w:rPr>
      </w:pPr>
      <w:r>
        <w:t>9.3.1.4</w:t>
      </w:r>
      <w:r>
        <w:rPr>
          <w:rFonts w:ascii="Calibri" w:hAnsi="Calibri"/>
          <w:sz w:val="22"/>
          <w:szCs w:val="22"/>
        </w:rPr>
        <w:tab/>
      </w:r>
      <w:r>
        <w:t>NR MIMO evolution for downlink and uplink [RAN1 WI: NR_MIMO_evo_DL_UL]</w:t>
      </w:r>
      <w:r>
        <w:tab/>
      </w:r>
      <w:r>
        <w:fldChar w:fldCharType="begin" w:fldLock="1"/>
      </w:r>
      <w:r>
        <w:instrText xml:space="preserve"> PAGEREF _Toc116243080 \h </w:instrText>
      </w:r>
      <w:r>
        <w:fldChar w:fldCharType="separate"/>
      </w:r>
      <w:r>
        <w:t>79</w:t>
      </w:r>
      <w:r>
        <w:fldChar w:fldCharType="end"/>
      </w:r>
    </w:p>
    <w:p w14:paraId="20FEEE92" w14:textId="5FC03378" w:rsidR="00DE3002" w:rsidRDefault="00DE3002">
      <w:pPr>
        <w:pStyle w:val="TOC5"/>
        <w:rPr>
          <w:rFonts w:ascii="Calibri" w:hAnsi="Calibri"/>
          <w:sz w:val="22"/>
          <w:szCs w:val="22"/>
        </w:rPr>
      </w:pPr>
      <w:r>
        <w:lastRenderedPageBreak/>
        <w:t>9.3.1.5</w:t>
      </w:r>
      <w:r>
        <w:rPr>
          <w:rFonts w:ascii="Calibri" w:hAnsi="Calibri"/>
          <w:sz w:val="22"/>
          <w:szCs w:val="22"/>
        </w:rPr>
        <w:tab/>
      </w:r>
      <w:r>
        <w:t>NR sidelink evolution [RAN1 WI: NR_SL_enh2]</w:t>
      </w:r>
      <w:r>
        <w:tab/>
      </w:r>
      <w:r>
        <w:fldChar w:fldCharType="begin" w:fldLock="1"/>
      </w:r>
      <w:r>
        <w:instrText xml:space="preserve"> PAGEREF _Toc116243081 \h </w:instrText>
      </w:r>
      <w:r>
        <w:fldChar w:fldCharType="separate"/>
      </w:r>
      <w:r>
        <w:t>79</w:t>
      </w:r>
      <w:r>
        <w:fldChar w:fldCharType="end"/>
      </w:r>
    </w:p>
    <w:p w14:paraId="6F131AD9" w14:textId="6E6351D0" w:rsidR="00DE3002" w:rsidRDefault="00DE3002">
      <w:pPr>
        <w:pStyle w:val="TOC4"/>
        <w:rPr>
          <w:rFonts w:ascii="Calibri" w:hAnsi="Calibri"/>
          <w:sz w:val="22"/>
          <w:szCs w:val="22"/>
        </w:rPr>
      </w:pPr>
      <w:r>
        <w:t>9.3.2</w:t>
      </w:r>
      <w:r>
        <w:rPr>
          <w:rFonts w:ascii="Calibri" w:hAnsi="Calibri"/>
          <w:sz w:val="22"/>
          <w:szCs w:val="22"/>
        </w:rPr>
        <w:tab/>
      </w:r>
      <w:r>
        <w:t>Related to RAN2 led WIs</w:t>
      </w:r>
      <w:r>
        <w:tab/>
      </w:r>
      <w:r>
        <w:fldChar w:fldCharType="begin" w:fldLock="1"/>
      </w:r>
      <w:r>
        <w:instrText xml:space="preserve"> PAGEREF _Toc116243082 \h </w:instrText>
      </w:r>
      <w:r>
        <w:fldChar w:fldCharType="separate"/>
      </w:r>
      <w:r>
        <w:t>84</w:t>
      </w:r>
      <w:r>
        <w:fldChar w:fldCharType="end"/>
      </w:r>
    </w:p>
    <w:p w14:paraId="4AF9DF6E" w14:textId="3DD07F6F" w:rsidR="00DE3002" w:rsidRDefault="00DE3002">
      <w:pPr>
        <w:pStyle w:val="TOC5"/>
        <w:rPr>
          <w:rFonts w:ascii="Calibri" w:hAnsi="Calibri"/>
          <w:sz w:val="22"/>
          <w:szCs w:val="22"/>
        </w:rPr>
      </w:pPr>
      <w:r>
        <w:t>9.3.2.1</w:t>
      </w:r>
      <w:r>
        <w:rPr>
          <w:rFonts w:ascii="Calibri" w:hAnsi="Calibri"/>
          <w:sz w:val="22"/>
          <w:szCs w:val="22"/>
        </w:rPr>
        <w:tab/>
      </w:r>
      <w:r>
        <w:t>Further NR mobility enhancements [RAN2 WI: NR_Mob_enh2]</w:t>
      </w:r>
      <w:r>
        <w:tab/>
      </w:r>
      <w:r>
        <w:fldChar w:fldCharType="begin" w:fldLock="1"/>
      </w:r>
      <w:r>
        <w:instrText xml:space="preserve"> PAGEREF _Toc116243083 \h </w:instrText>
      </w:r>
      <w:r>
        <w:fldChar w:fldCharType="separate"/>
      </w:r>
      <w:r>
        <w:t>84</w:t>
      </w:r>
      <w:r>
        <w:fldChar w:fldCharType="end"/>
      </w:r>
    </w:p>
    <w:p w14:paraId="6EFD6EAD" w14:textId="6A771BD8" w:rsidR="00DE3002" w:rsidRDefault="00DE3002">
      <w:pPr>
        <w:pStyle w:val="TOC5"/>
        <w:rPr>
          <w:rFonts w:ascii="Calibri" w:hAnsi="Calibri"/>
          <w:sz w:val="22"/>
          <w:szCs w:val="22"/>
        </w:rPr>
      </w:pPr>
      <w:r>
        <w:t>9.3.2.2</w:t>
      </w:r>
      <w:r>
        <w:rPr>
          <w:rFonts w:ascii="Calibri" w:hAnsi="Calibri"/>
          <w:sz w:val="22"/>
          <w:szCs w:val="22"/>
        </w:rPr>
        <w:tab/>
      </w:r>
      <w:r>
        <w:t>Core part: MT-SDT for NR [RAN2 WI: NR_MT_SDT-Core]</w:t>
      </w:r>
      <w:r>
        <w:tab/>
      </w:r>
      <w:r>
        <w:fldChar w:fldCharType="begin" w:fldLock="1"/>
      </w:r>
      <w:r>
        <w:instrText xml:space="preserve"> PAGEREF _Toc116243084 \h </w:instrText>
      </w:r>
      <w:r>
        <w:fldChar w:fldCharType="separate"/>
      </w:r>
      <w:r>
        <w:t>85</w:t>
      </w:r>
      <w:r>
        <w:fldChar w:fldCharType="end"/>
      </w:r>
    </w:p>
    <w:p w14:paraId="0B8BDC63" w14:textId="7CE4143E" w:rsidR="00DE3002" w:rsidRDefault="00DE3002">
      <w:pPr>
        <w:pStyle w:val="TOC5"/>
        <w:rPr>
          <w:rFonts w:ascii="Calibri" w:hAnsi="Calibri"/>
          <w:sz w:val="22"/>
          <w:szCs w:val="22"/>
        </w:rPr>
      </w:pPr>
      <w:r>
        <w:t>9.3.2.3</w:t>
      </w:r>
      <w:r>
        <w:rPr>
          <w:rFonts w:ascii="Calibri" w:hAnsi="Calibri"/>
          <w:sz w:val="22"/>
          <w:szCs w:val="22"/>
        </w:rPr>
        <w:tab/>
      </w:r>
      <w:r>
        <w:t>Dual Tx/Rx Multi-SIM for NR [RAN2 WI: NR_DualTxRx_MUSIM]</w:t>
      </w:r>
      <w:r>
        <w:tab/>
      </w:r>
      <w:r>
        <w:fldChar w:fldCharType="begin" w:fldLock="1"/>
      </w:r>
      <w:r>
        <w:instrText xml:space="preserve"> PAGEREF _Toc116243085 \h </w:instrText>
      </w:r>
      <w:r>
        <w:fldChar w:fldCharType="separate"/>
      </w:r>
      <w:r>
        <w:t>86</w:t>
      </w:r>
      <w:r>
        <w:fldChar w:fldCharType="end"/>
      </w:r>
    </w:p>
    <w:p w14:paraId="0F92670F" w14:textId="143477F5" w:rsidR="00DE3002" w:rsidRDefault="00DE3002">
      <w:pPr>
        <w:pStyle w:val="TOC5"/>
        <w:rPr>
          <w:rFonts w:ascii="Calibri" w:hAnsi="Calibri"/>
          <w:sz w:val="22"/>
          <w:szCs w:val="22"/>
        </w:rPr>
      </w:pPr>
      <w:r>
        <w:t>9.3.2.4</w:t>
      </w:r>
      <w:r>
        <w:rPr>
          <w:rFonts w:ascii="Calibri" w:hAnsi="Calibri"/>
          <w:sz w:val="22"/>
          <w:szCs w:val="22"/>
        </w:rPr>
        <w:tab/>
      </w:r>
      <w:r>
        <w:t>NR sidelink relay enhancements [RAN2 WI: NR_SL_relay_enh]</w:t>
      </w:r>
      <w:r>
        <w:tab/>
      </w:r>
      <w:r>
        <w:fldChar w:fldCharType="begin" w:fldLock="1"/>
      </w:r>
      <w:r>
        <w:instrText xml:space="preserve"> PAGEREF _Toc116243086 \h </w:instrText>
      </w:r>
      <w:r>
        <w:fldChar w:fldCharType="separate"/>
      </w:r>
      <w:r>
        <w:t>86</w:t>
      </w:r>
      <w:r>
        <w:fldChar w:fldCharType="end"/>
      </w:r>
    </w:p>
    <w:p w14:paraId="7E885A8D" w14:textId="71409AEA" w:rsidR="00DE3002" w:rsidRDefault="00DE3002">
      <w:pPr>
        <w:pStyle w:val="TOC5"/>
        <w:rPr>
          <w:rFonts w:ascii="Calibri" w:hAnsi="Calibri"/>
          <w:sz w:val="22"/>
          <w:szCs w:val="22"/>
        </w:rPr>
      </w:pPr>
      <w:r>
        <w:t>9.3.2.5</w:t>
      </w:r>
      <w:r>
        <w:rPr>
          <w:rFonts w:ascii="Calibri" w:hAnsi="Calibri"/>
          <w:sz w:val="22"/>
          <w:szCs w:val="22"/>
        </w:rPr>
        <w:tab/>
      </w:r>
      <w:r>
        <w:t>Core part: IDC enhancements for NR and MR-DC [RAN2 WI: NR_IDC_enh-Core]</w:t>
      </w:r>
      <w:r>
        <w:tab/>
      </w:r>
      <w:r>
        <w:fldChar w:fldCharType="begin" w:fldLock="1"/>
      </w:r>
      <w:r>
        <w:instrText xml:space="preserve"> PAGEREF _Toc116243087 \h </w:instrText>
      </w:r>
      <w:r>
        <w:fldChar w:fldCharType="separate"/>
      </w:r>
      <w:r>
        <w:t>86</w:t>
      </w:r>
      <w:r>
        <w:fldChar w:fldCharType="end"/>
      </w:r>
    </w:p>
    <w:p w14:paraId="5006C497" w14:textId="37C42A4C" w:rsidR="00DE3002" w:rsidRDefault="00DE3002">
      <w:pPr>
        <w:pStyle w:val="TOC5"/>
        <w:rPr>
          <w:rFonts w:ascii="Calibri" w:hAnsi="Calibri"/>
          <w:sz w:val="22"/>
          <w:szCs w:val="22"/>
        </w:rPr>
      </w:pPr>
      <w:r>
        <w:t>9.3.2.6</w:t>
      </w:r>
      <w:r>
        <w:rPr>
          <w:rFonts w:ascii="Calibri" w:hAnsi="Calibri"/>
          <w:sz w:val="22"/>
          <w:szCs w:val="22"/>
        </w:rPr>
        <w:tab/>
      </w:r>
      <w:r>
        <w:t>Core part: NR support for UAV [RAN2 WI: NR_UAV-Core]</w:t>
      </w:r>
      <w:r>
        <w:tab/>
      </w:r>
      <w:r>
        <w:fldChar w:fldCharType="begin" w:fldLock="1"/>
      </w:r>
      <w:r>
        <w:instrText xml:space="preserve"> PAGEREF _Toc116243088 \h </w:instrText>
      </w:r>
      <w:r>
        <w:fldChar w:fldCharType="separate"/>
      </w:r>
      <w:r>
        <w:t>86</w:t>
      </w:r>
      <w:r>
        <w:fldChar w:fldCharType="end"/>
      </w:r>
    </w:p>
    <w:p w14:paraId="2EB0A7F4" w14:textId="501C6BA0" w:rsidR="00DE3002" w:rsidRDefault="00DE3002">
      <w:pPr>
        <w:pStyle w:val="TOC5"/>
        <w:rPr>
          <w:rFonts w:ascii="Calibri" w:hAnsi="Calibri"/>
          <w:sz w:val="22"/>
          <w:szCs w:val="22"/>
        </w:rPr>
      </w:pPr>
      <w:r>
        <w:t>9.3.2.7</w:t>
      </w:r>
      <w:r>
        <w:rPr>
          <w:rFonts w:ascii="Calibri" w:hAnsi="Calibri"/>
          <w:sz w:val="22"/>
          <w:szCs w:val="22"/>
        </w:rPr>
        <w:tab/>
      </w:r>
      <w:r>
        <w:t>NR NTN enhancements [RAN2 WI: NR_NTN_enh]</w:t>
      </w:r>
      <w:r>
        <w:tab/>
      </w:r>
      <w:r>
        <w:fldChar w:fldCharType="begin" w:fldLock="1"/>
      </w:r>
      <w:r>
        <w:instrText xml:space="preserve"> PAGEREF _Toc116243089 \h </w:instrText>
      </w:r>
      <w:r>
        <w:fldChar w:fldCharType="separate"/>
      </w:r>
      <w:r>
        <w:t>87</w:t>
      </w:r>
      <w:r>
        <w:fldChar w:fldCharType="end"/>
      </w:r>
    </w:p>
    <w:p w14:paraId="4A27FFFA" w14:textId="5AFA9126" w:rsidR="00DE3002" w:rsidRDefault="00DE3002">
      <w:pPr>
        <w:pStyle w:val="TOC5"/>
        <w:rPr>
          <w:rFonts w:ascii="Calibri" w:hAnsi="Calibri"/>
          <w:sz w:val="22"/>
          <w:szCs w:val="22"/>
        </w:rPr>
      </w:pPr>
      <w:r>
        <w:t>9.3.2.8</w:t>
      </w:r>
      <w:r>
        <w:rPr>
          <w:rFonts w:ascii="Calibri" w:hAnsi="Calibri"/>
          <w:sz w:val="22"/>
          <w:szCs w:val="22"/>
        </w:rPr>
        <w:tab/>
      </w:r>
      <w:r>
        <w:t>Core part: Enhancements of NR Multicast and Broadcast Services [RAN2 WI: NR_MBS_enh-Core]</w:t>
      </w:r>
      <w:r>
        <w:tab/>
      </w:r>
      <w:r>
        <w:fldChar w:fldCharType="begin" w:fldLock="1"/>
      </w:r>
      <w:r>
        <w:instrText xml:space="preserve"> PAGEREF _Toc116243090 \h </w:instrText>
      </w:r>
      <w:r>
        <w:fldChar w:fldCharType="separate"/>
      </w:r>
      <w:r>
        <w:t>91</w:t>
      </w:r>
      <w:r>
        <w:fldChar w:fldCharType="end"/>
      </w:r>
    </w:p>
    <w:p w14:paraId="7B93E678" w14:textId="7F039BFB" w:rsidR="00DE3002" w:rsidRDefault="00DE3002">
      <w:pPr>
        <w:pStyle w:val="TOC4"/>
        <w:rPr>
          <w:rFonts w:ascii="Calibri" w:hAnsi="Calibri"/>
          <w:sz w:val="22"/>
          <w:szCs w:val="22"/>
        </w:rPr>
      </w:pPr>
      <w:r>
        <w:t>9.3.3</w:t>
      </w:r>
      <w:r>
        <w:rPr>
          <w:rFonts w:ascii="Calibri" w:hAnsi="Calibri"/>
          <w:sz w:val="22"/>
          <w:szCs w:val="22"/>
        </w:rPr>
        <w:tab/>
      </w:r>
      <w:r>
        <w:t>Related to RAN3 led WIs</w:t>
      </w:r>
      <w:r>
        <w:tab/>
      </w:r>
      <w:r>
        <w:fldChar w:fldCharType="begin" w:fldLock="1"/>
      </w:r>
      <w:r>
        <w:instrText xml:space="preserve"> PAGEREF _Toc116243091 \h </w:instrText>
      </w:r>
      <w:r>
        <w:fldChar w:fldCharType="separate"/>
      </w:r>
      <w:r>
        <w:t>94</w:t>
      </w:r>
      <w:r>
        <w:fldChar w:fldCharType="end"/>
      </w:r>
    </w:p>
    <w:p w14:paraId="73FD82D3" w14:textId="57EA7F2B" w:rsidR="00DE3002" w:rsidRDefault="00DE3002">
      <w:pPr>
        <w:pStyle w:val="TOC5"/>
        <w:rPr>
          <w:rFonts w:ascii="Calibri" w:hAnsi="Calibri"/>
          <w:sz w:val="22"/>
          <w:szCs w:val="22"/>
        </w:rPr>
      </w:pPr>
      <w:r>
        <w:t>9.3.3.1</w:t>
      </w:r>
      <w:r>
        <w:rPr>
          <w:rFonts w:ascii="Calibri" w:hAnsi="Calibri"/>
          <w:sz w:val="22"/>
          <w:szCs w:val="22"/>
        </w:rPr>
        <w:tab/>
      </w:r>
      <w:r>
        <w:t>Core part: Further enhancement of data collection for SON/MDT in NR standalone and MR-DC [RAN3 WI: NR_ENDC_SON_MDT_enh2-Core]</w:t>
      </w:r>
      <w:r>
        <w:tab/>
      </w:r>
      <w:r>
        <w:fldChar w:fldCharType="begin" w:fldLock="1"/>
      </w:r>
      <w:r>
        <w:instrText xml:space="preserve"> PAGEREF _Toc116243092 \h </w:instrText>
      </w:r>
      <w:r>
        <w:fldChar w:fldCharType="separate"/>
      </w:r>
      <w:r>
        <w:t>94</w:t>
      </w:r>
      <w:r>
        <w:fldChar w:fldCharType="end"/>
      </w:r>
    </w:p>
    <w:p w14:paraId="5F90D4F5" w14:textId="677EA8F0" w:rsidR="00DE3002" w:rsidRDefault="00DE3002">
      <w:pPr>
        <w:pStyle w:val="TOC5"/>
        <w:rPr>
          <w:rFonts w:ascii="Calibri" w:hAnsi="Calibri"/>
          <w:sz w:val="22"/>
          <w:szCs w:val="22"/>
        </w:rPr>
      </w:pPr>
      <w:r>
        <w:t>9.3.3.2</w:t>
      </w:r>
      <w:r>
        <w:rPr>
          <w:rFonts w:ascii="Calibri" w:hAnsi="Calibri"/>
          <w:sz w:val="22"/>
          <w:szCs w:val="22"/>
        </w:rPr>
        <w:tab/>
      </w:r>
      <w:r>
        <w:t>Core part: Enhancement on NR QoE management and optimizations for diverse services [RAN3 WI: NR_QoE_enh-Core]</w:t>
      </w:r>
      <w:r>
        <w:tab/>
      </w:r>
      <w:r>
        <w:fldChar w:fldCharType="begin" w:fldLock="1"/>
      </w:r>
      <w:r>
        <w:instrText xml:space="preserve"> PAGEREF _Toc116243093 \h </w:instrText>
      </w:r>
      <w:r>
        <w:fldChar w:fldCharType="separate"/>
      </w:r>
      <w:r>
        <w:t>94</w:t>
      </w:r>
      <w:r>
        <w:fldChar w:fldCharType="end"/>
      </w:r>
    </w:p>
    <w:p w14:paraId="5246A208" w14:textId="38F7C25E" w:rsidR="00DE3002" w:rsidRDefault="00DE3002">
      <w:pPr>
        <w:pStyle w:val="TOC5"/>
        <w:rPr>
          <w:rFonts w:ascii="Calibri" w:hAnsi="Calibri"/>
          <w:sz w:val="22"/>
          <w:szCs w:val="22"/>
        </w:rPr>
      </w:pPr>
      <w:r>
        <w:t>9.3.3.3</w:t>
      </w:r>
      <w:r>
        <w:rPr>
          <w:rFonts w:ascii="Calibri" w:hAnsi="Calibri"/>
          <w:sz w:val="22"/>
          <w:szCs w:val="22"/>
        </w:rPr>
        <w:tab/>
      </w:r>
      <w:r>
        <w:t>Mobile IAB for NR [RAN3 WI: NR_mobile_IAB]</w:t>
      </w:r>
      <w:r>
        <w:tab/>
      </w:r>
      <w:r>
        <w:fldChar w:fldCharType="begin" w:fldLock="1"/>
      </w:r>
      <w:r>
        <w:instrText xml:space="preserve"> PAGEREF _Toc116243094 \h </w:instrText>
      </w:r>
      <w:r>
        <w:fldChar w:fldCharType="separate"/>
      </w:r>
      <w:r>
        <w:t>94</w:t>
      </w:r>
      <w:r>
        <w:fldChar w:fldCharType="end"/>
      </w:r>
    </w:p>
    <w:p w14:paraId="7AC2DD60" w14:textId="64FF95A8" w:rsidR="00DE3002" w:rsidRDefault="00DE3002">
      <w:pPr>
        <w:pStyle w:val="TOC5"/>
        <w:rPr>
          <w:rFonts w:ascii="Calibri" w:hAnsi="Calibri"/>
          <w:sz w:val="22"/>
          <w:szCs w:val="22"/>
        </w:rPr>
      </w:pPr>
      <w:r>
        <w:t>9.3.3.4</w:t>
      </w:r>
      <w:r>
        <w:rPr>
          <w:rFonts w:ascii="Calibri" w:hAnsi="Calibri"/>
          <w:sz w:val="22"/>
          <w:szCs w:val="22"/>
        </w:rPr>
        <w:tab/>
      </w:r>
      <w:r>
        <w:t>Core part: AI/ML for NG-RAN [RAN3 WI: NR_AIML_NGRAN-Core]</w:t>
      </w:r>
      <w:r>
        <w:tab/>
      </w:r>
      <w:r>
        <w:fldChar w:fldCharType="begin" w:fldLock="1"/>
      </w:r>
      <w:r>
        <w:instrText xml:space="preserve"> PAGEREF _Toc116243095 \h </w:instrText>
      </w:r>
      <w:r>
        <w:fldChar w:fldCharType="separate"/>
      </w:r>
      <w:r>
        <w:t>96</w:t>
      </w:r>
      <w:r>
        <w:fldChar w:fldCharType="end"/>
      </w:r>
    </w:p>
    <w:p w14:paraId="20B3AF3A" w14:textId="0F1C51A4" w:rsidR="00DE3002" w:rsidRDefault="00DE3002">
      <w:pPr>
        <w:pStyle w:val="TOC4"/>
        <w:rPr>
          <w:rFonts w:ascii="Calibri" w:hAnsi="Calibri"/>
          <w:sz w:val="22"/>
          <w:szCs w:val="22"/>
        </w:rPr>
      </w:pPr>
      <w:r>
        <w:t>9.3.4</w:t>
      </w:r>
      <w:r>
        <w:rPr>
          <w:rFonts w:ascii="Calibri" w:hAnsi="Calibri"/>
          <w:sz w:val="22"/>
          <w:szCs w:val="22"/>
        </w:rPr>
        <w:tab/>
      </w:r>
      <w:r>
        <w:t>Related to RAN4 led WIs</w:t>
      </w:r>
      <w:r>
        <w:tab/>
      </w:r>
      <w:r>
        <w:fldChar w:fldCharType="begin" w:fldLock="1"/>
      </w:r>
      <w:r>
        <w:instrText xml:space="preserve"> PAGEREF _Toc116243096 \h </w:instrText>
      </w:r>
      <w:r>
        <w:fldChar w:fldCharType="separate"/>
      </w:r>
      <w:r>
        <w:t>97</w:t>
      </w:r>
      <w:r>
        <w:fldChar w:fldCharType="end"/>
      </w:r>
    </w:p>
    <w:p w14:paraId="28560795" w14:textId="26C3271A" w:rsidR="00DE3002" w:rsidRDefault="00DE3002">
      <w:pPr>
        <w:pStyle w:val="TOC5"/>
        <w:rPr>
          <w:rFonts w:ascii="Calibri" w:hAnsi="Calibri"/>
          <w:sz w:val="22"/>
          <w:szCs w:val="22"/>
        </w:rPr>
      </w:pPr>
      <w:r>
        <w:t>9.3.4.1</w:t>
      </w:r>
      <w:r>
        <w:rPr>
          <w:rFonts w:ascii="Calibri" w:hAnsi="Calibri"/>
          <w:sz w:val="22"/>
          <w:szCs w:val="22"/>
        </w:rPr>
        <w:tab/>
      </w:r>
      <w:r>
        <w:t>NR support for dedicated spectrum less than 5MHz for FR1 [RAN4 WI: NR_FR1_lessthan_5MHz_BW]</w:t>
      </w:r>
      <w:r>
        <w:tab/>
      </w:r>
      <w:r>
        <w:fldChar w:fldCharType="begin" w:fldLock="1"/>
      </w:r>
      <w:r>
        <w:instrText xml:space="preserve"> PAGEREF _Toc116243097 \h </w:instrText>
      </w:r>
      <w:r>
        <w:fldChar w:fldCharType="separate"/>
      </w:r>
      <w:r>
        <w:t>97</w:t>
      </w:r>
      <w:r>
        <w:fldChar w:fldCharType="end"/>
      </w:r>
    </w:p>
    <w:p w14:paraId="076DABDC" w14:textId="43F0C250" w:rsidR="00DE3002" w:rsidRDefault="00DE3002">
      <w:pPr>
        <w:pStyle w:val="TOC5"/>
        <w:rPr>
          <w:rFonts w:ascii="Calibri" w:hAnsi="Calibri"/>
          <w:sz w:val="22"/>
          <w:szCs w:val="22"/>
        </w:rPr>
      </w:pPr>
      <w:r>
        <w:t>9.3.4.2</w:t>
      </w:r>
      <w:r>
        <w:rPr>
          <w:rFonts w:ascii="Calibri" w:hAnsi="Calibri"/>
          <w:sz w:val="22"/>
          <w:szCs w:val="22"/>
        </w:rPr>
        <w:tab/>
      </w:r>
      <w:r>
        <w:t>Further RF requirements enhancement for NR and EN-DC in FR1 [RAN4 WI: NR_ENDC_ RF_FR1_enh2]</w:t>
      </w:r>
      <w:r>
        <w:tab/>
      </w:r>
      <w:r>
        <w:fldChar w:fldCharType="begin" w:fldLock="1"/>
      </w:r>
      <w:r>
        <w:instrText xml:space="preserve"> PAGEREF _Toc116243098 \h </w:instrText>
      </w:r>
      <w:r>
        <w:fldChar w:fldCharType="separate"/>
      </w:r>
      <w:r>
        <w:t>97</w:t>
      </w:r>
      <w:r>
        <w:fldChar w:fldCharType="end"/>
      </w:r>
    </w:p>
    <w:p w14:paraId="1566CA67" w14:textId="70C419D0" w:rsidR="00DE3002" w:rsidRDefault="00DE3002">
      <w:pPr>
        <w:pStyle w:val="TOC5"/>
        <w:rPr>
          <w:rFonts w:ascii="Calibri" w:hAnsi="Calibri"/>
          <w:sz w:val="22"/>
          <w:szCs w:val="22"/>
        </w:rPr>
      </w:pPr>
      <w:r>
        <w:t>9.3.4.3</w:t>
      </w:r>
      <w:r>
        <w:rPr>
          <w:rFonts w:ascii="Calibri" w:hAnsi="Calibri"/>
          <w:sz w:val="22"/>
          <w:szCs w:val="22"/>
        </w:rPr>
        <w:tab/>
      </w:r>
      <w:r>
        <w:t>NR RF requirements enhancement for FR2, Phase 3 [RAN4 WI: NR_RF_FR2_req_Ph3]</w:t>
      </w:r>
      <w:r>
        <w:tab/>
      </w:r>
      <w:r>
        <w:fldChar w:fldCharType="begin" w:fldLock="1"/>
      </w:r>
      <w:r>
        <w:instrText xml:space="preserve"> PAGEREF _Toc116243099 \h </w:instrText>
      </w:r>
      <w:r>
        <w:fldChar w:fldCharType="separate"/>
      </w:r>
      <w:r>
        <w:t>97</w:t>
      </w:r>
      <w:r>
        <w:fldChar w:fldCharType="end"/>
      </w:r>
    </w:p>
    <w:p w14:paraId="236F7CBB" w14:textId="16CFB040" w:rsidR="00DE3002" w:rsidRDefault="00DE3002">
      <w:pPr>
        <w:pStyle w:val="TOC5"/>
        <w:rPr>
          <w:rFonts w:ascii="Calibri" w:hAnsi="Calibri"/>
          <w:sz w:val="22"/>
          <w:szCs w:val="22"/>
        </w:rPr>
      </w:pPr>
      <w:r>
        <w:t>9.3.4.4</w:t>
      </w:r>
      <w:r>
        <w:rPr>
          <w:rFonts w:ascii="Calibri" w:hAnsi="Calibri"/>
          <w:sz w:val="22"/>
          <w:szCs w:val="22"/>
        </w:rPr>
        <w:tab/>
      </w:r>
      <w:r>
        <w:t>Requirement for NR FR2 multi-Rx chain DL reception [RAN4 WI: NR_FR2_multiRX_DL]</w:t>
      </w:r>
      <w:r>
        <w:tab/>
      </w:r>
      <w:r>
        <w:fldChar w:fldCharType="begin" w:fldLock="1"/>
      </w:r>
      <w:r>
        <w:instrText xml:space="preserve"> PAGEREF _Toc116243100 \h </w:instrText>
      </w:r>
      <w:r>
        <w:fldChar w:fldCharType="separate"/>
      </w:r>
      <w:r>
        <w:t>98</w:t>
      </w:r>
      <w:r>
        <w:fldChar w:fldCharType="end"/>
      </w:r>
    </w:p>
    <w:p w14:paraId="0710C4F7" w14:textId="66D69DCA" w:rsidR="00DE3002" w:rsidRDefault="00DE3002">
      <w:pPr>
        <w:pStyle w:val="TOC5"/>
        <w:rPr>
          <w:rFonts w:ascii="Calibri" w:hAnsi="Calibri"/>
          <w:sz w:val="22"/>
          <w:szCs w:val="22"/>
        </w:rPr>
      </w:pPr>
      <w:r>
        <w:t>9.3.4.5</w:t>
      </w:r>
      <w:r>
        <w:rPr>
          <w:rFonts w:ascii="Calibri" w:hAnsi="Calibri"/>
          <w:sz w:val="22"/>
          <w:szCs w:val="22"/>
        </w:rPr>
        <w:tab/>
      </w:r>
      <w:r>
        <w:t>Enhanced NR support for high speed train scenario in FR2 [RAN4 WI: NR_HST_FR2_enh]</w:t>
      </w:r>
      <w:r>
        <w:tab/>
      </w:r>
      <w:r>
        <w:fldChar w:fldCharType="begin" w:fldLock="1"/>
      </w:r>
      <w:r>
        <w:instrText xml:space="preserve"> PAGEREF _Toc116243101 \h </w:instrText>
      </w:r>
      <w:r>
        <w:fldChar w:fldCharType="separate"/>
      </w:r>
      <w:r>
        <w:t>98</w:t>
      </w:r>
      <w:r>
        <w:fldChar w:fldCharType="end"/>
      </w:r>
    </w:p>
    <w:p w14:paraId="2960DF98" w14:textId="2D8347F9" w:rsidR="00DE3002" w:rsidRDefault="00DE3002">
      <w:pPr>
        <w:pStyle w:val="TOC5"/>
        <w:rPr>
          <w:rFonts w:ascii="Calibri" w:hAnsi="Calibri"/>
          <w:sz w:val="22"/>
          <w:szCs w:val="22"/>
        </w:rPr>
      </w:pPr>
      <w:r>
        <w:t>9.3.4.6</w:t>
      </w:r>
      <w:r>
        <w:rPr>
          <w:rFonts w:ascii="Calibri" w:hAnsi="Calibri"/>
          <w:sz w:val="22"/>
          <w:szCs w:val="22"/>
        </w:rPr>
        <w:tab/>
      </w:r>
      <w:r>
        <w:t>Even Further RRM enhancement for NR and MR-DC [RAN4 WI: NR_RRM_enh3]</w:t>
      </w:r>
      <w:r>
        <w:tab/>
      </w:r>
      <w:r>
        <w:fldChar w:fldCharType="begin" w:fldLock="1"/>
      </w:r>
      <w:r>
        <w:instrText xml:space="preserve"> PAGEREF _Toc116243102 \h </w:instrText>
      </w:r>
      <w:r>
        <w:fldChar w:fldCharType="separate"/>
      </w:r>
      <w:r>
        <w:t>98</w:t>
      </w:r>
      <w:r>
        <w:fldChar w:fldCharType="end"/>
      </w:r>
    </w:p>
    <w:p w14:paraId="046E95FA" w14:textId="363B5B24" w:rsidR="00DE3002" w:rsidRDefault="00DE3002">
      <w:pPr>
        <w:pStyle w:val="TOC5"/>
        <w:rPr>
          <w:rFonts w:ascii="Calibri" w:hAnsi="Calibri"/>
          <w:sz w:val="22"/>
          <w:szCs w:val="22"/>
        </w:rPr>
      </w:pPr>
      <w:r>
        <w:t>9.3.4.7</w:t>
      </w:r>
      <w:r>
        <w:rPr>
          <w:rFonts w:ascii="Calibri" w:hAnsi="Calibri"/>
          <w:sz w:val="22"/>
          <w:szCs w:val="22"/>
        </w:rPr>
        <w:tab/>
      </w:r>
      <w:r>
        <w:t>Further enh. on NR and MR-DC measurement gaps and measurements without gaps [RAN4 WI: NR_MG_enh2]</w:t>
      </w:r>
      <w:r>
        <w:tab/>
      </w:r>
      <w:r>
        <w:fldChar w:fldCharType="begin" w:fldLock="1"/>
      </w:r>
      <w:r>
        <w:instrText xml:space="preserve"> PAGEREF _Toc116243103 \h </w:instrText>
      </w:r>
      <w:r>
        <w:fldChar w:fldCharType="separate"/>
      </w:r>
      <w:r>
        <w:t>100</w:t>
      </w:r>
      <w:r>
        <w:fldChar w:fldCharType="end"/>
      </w:r>
    </w:p>
    <w:p w14:paraId="217C3D70" w14:textId="24D09C4F" w:rsidR="00DE3002" w:rsidRDefault="00DE3002">
      <w:pPr>
        <w:pStyle w:val="TOC5"/>
        <w:rPr>
          <w:rFonts w:ascii="Calibri" w:hAnsi="Calibri"/>
          <w:sz w:val="22"/>
          <w:szCs w:val="22"/>
        </w:rPr>
      </w:pPr>
      <w:r>
        <w:t>9.3.4.8</w:t>
      </w:r>
      <w:r>
        <w:rPr>
          <w:rFonts w:ascii="Calibri" w:hAnsi="Calibri"/>
          <w:sz w:val="22"/>
          <w:szCs w:val="22"/>
        </w:rPr>
        <w:tab/>
      </w:r>
      <w:r>
        <w:t>BS/UE EMC enhancements for NR and LTE [RAN4 WI: NR_LTE_EMC_enh]</w:t>
      </w:r>
      <w:r>
        <w:tab/>
      </w:r>
      <w:r>
        <w:fldChar w:fldCharType="begin" w:fldLock="1"/>
      </w:r>
      <w:r>
        <w:instrText xml:space="preserve"> PAGEREF _Toc116243104 \h </w:instrText>
      </w:r>
      <w:r>
        <w:fldChar w:fldCharType="separate"/>
      </w:r>
      <w:r>
        <w:t>101</w:t>
      </w:r>
      <w:r>
        <w:fldChar w:fldCharType="end"/>
      </w:r>
    </w:p>
    <w:p w14:paraId="364DAC35" w14:textId="54F0E8EC" w:rsidR="00DE3002" w:rsidRDefault="00DE3002">
      <w:pPr>
        <w:pStyle w:val="TOC5"/>
        <w:rPr>
          <w:rFonts w:ascii="Calibri" w:hAnsi="Calibri"/>
          <w:sz w:val="22"/>
          <w:szCs w:val="22"/>
        </w:rPr>
      </w:pPr>
      <w:r>
        <w:t>9.3.4.9</w:t>
      </w:r>
      <w:r>
        <w:rPr>
          <w:rFonts w:ascii="Calibri" w:hAnsi="Calibri"/>
          <w:sz w:val="22"/>
          <w:szCs w:val="22"/>
        </w:rPr>
        <w:tab/>
      </w:r>
      <w:r>
        <w:t>Air-to-ground network for NR [RAN4 WI: NR_ATG]</w:t>
      </w:r>
      <w:r>
        <w:tab/>
      </w:r>
      <w:r>
        <w:fldChar w:fldCharType="begin" w:fldLock="1"/>
      </w:r>
      <w:r>
        <w:instrText xml:space="preserve"> PAGEREF _Toc116243105 \h </w:instrText>
      </w:r>
      <w:r>
        <w:fldChar w:fldCharType="separate"/>
      </w:r>
      <w:r>
        <w:t>102</w:t>
      </w:r>
      <w:r>
        <w:fldChar w:fldCharType="end"/>
      </w:r>
    </w:p>
    <w:p w14:paraId="5CD441C6" w14:textId="4E9548B8" w:rsidR="00DE3002" w:rsidRDefault="00DE3002">
      <w:pPr>
        <w:pStyle w:val="TOC5"/>
        <w:rPr>
          <w:rFonts w:ascii="Calibri" w:hAnsi="Calibri"/>
          <w:sz w:val="22"/>
          <w:szCs w:val="22"/>
        </w:rPr>
      </w:pPr>
      <w:r>
        <w:t>9.3.4.10</w:t>
      </w:r>
      <w:r>
        <w:rPr>
          <w:rFonts w:ascii="Calibri" w:hAnsi="Calibri"/>
          <w:sz w:val="22"/>
          <w:szCs w:val="22"/>
        </w:rPr>
        <w:tab/>
      </w:r>
      <w:r>
        <w:t>Support of intra-band non-collocated EN-DC/NR-CA deployment [RAN4 WI: NonCol_intraB_ENDC_NR_CA]</w:t>
      </w:r>
      <w:r>
        <w:tab/>
      </w:r>
      <w:r>
        <w:fldChar w:fldCharType="begin" w:fldLock="1"/>
      </w:r>
      <w:r>
        <w:instrText xml:space="preserve"> PAGEREF _Toc116243106 \h </w:instrText>
      </w:r>
      <w:r>
        <w:fldChar w:fldCharType="separate"/>
      </w:r>
      <w:r>
        <w:t>102</w:t>
      </w:r>
      <w:r>
        <w:fldChar w:fldCharType="end"/>
      </w:r>
    </w:p>
    <w:p w14:paraId="55EC1E92" w14:textId="3A40CC59" w:rsidR="00DE3002" w:rsidRDefault="00DE3002">
      <w:pPr>
        <w:pStyle w:val="TOC5"/>
        <w:rPr>
          <w:rFonts w:ascii="Calibri" w:hAnsi="Calibri"/>
          <w:sz w:val="22"/>
          <w:szCs w:val="22"/>
        </w:rPr>
      </w:pPr>
      <w:r>
        <w:t>9.3.4.11</w:t>
      </w:r>
      <w:r>
        <w:rPr>
          <w:rFonts w:ascii="Calibri" w:hAnsi="Calibri"/>
          <w:sz w:val="22"/>
          <w:szCs w:val="22"/>
        </w:rPr>
        <w:tab/>
      </w:r>
      <w:r>
        <w:t>Perf. part: NR demodulation performance evolution [RAN4 WI: NR_demod_enh3-Perf]</w:t>
      </w:r>
      <w:r>
        <w:tab/>
      </w:r>
      <w:r>
        <w:fldChar w:fldCharType="begin" w:fldLock="1"/>
      </w:r>
      <w:r>
        <w:instrText xml:space="preserve"> PAGEREF _Toc116243107 \h </w:instrText>
      </w:r>
      <w:r>
        <w:fldChar w:fldCharType="separate"/>
      </w:r>
      <w:r>
        <w:t>102</w:t>
      </w:r>
      <w:r>
        <w:fldChar w:fldCharType="end"/>
      </w:r>
    </w:p>
    <w:p w14:paraId="5E5DB87B" w14:textId="59B2B5AF" w:rsidR="00DE3002" w:rsidRDefault="00DE3002">
      <w:pPr>
        <w:pStyle w:val="TOC3"/>
        <w:rPr>
          <w:rFonts w:ascii="Calibri" w:hAnsi="Calibri"/>
          <w:sz w:val="22"/>
          <w:szCs w:val="22"/>
        </w:rPr>
      </w:pPr>
      <w:r>
        <w:t>9.4</w:t>
      </w:r>
      <w:r>
        <w:rPr>
          <w:rFonts w:ascii="Calibri" w:hAnsi="Calibri"/>
          <w:sz w:val="22"/>
          <w:szCs w:val="22"/>
        </w:rPr>
        <w:tab/>
      </w:r>
      <w:r>
        <w:t>Open REL-18 NR or NR+LTE WIs (spectrum related)</w:t>
      </w:r>
      <w:r>
        <w:tab/>
      </w:r>
      <w:r>
        <w:fldChar w:fldCharType="begin" w:fldLock="1"/>
      </w:r>
      <w:r>
        <w:instrText xml:space="preserve"> PAGEREF _Toc116243108 \h </w:instrText>
      </w:r>
      <w:r>
        <w:fldChar w:fldCharType="separate"/>
      </w:r>
      <w:r>
        <w:t>103</w:t>
      </w:r>
      <w:r>
        <w:fldChar w:fldCharType="end"/>
      </w:r>
    </w:p>
    <w:p w14:paraId="4C7B20AC" w14:textId="64629863" w:rsidR="00DE3002" w:rsidRDefault="00DE3002">
      <w:pPr>
        <w:pStyle w:val="TOC4"/>
        <w:rPr>
          <w:rFonts w:ascii="Calibri" w:hAnsi="Calibri"/>
          <w:sz w:val="22"/>
          <w:szCs w:val="22"/>
        </w:rPr>
      </w:pPr>
      <w:r>
        <w:t>9.4.1</w:t>
      </w:r>
      <w:r>
        <w:rPr>
          <w:rFonts w:ascii="Calibri" w:hAnsi="Calibri"/>
          <w:sz w:val="22"/>
          <w:szCs w:val="22"/>
        </w:rPr>
        <w:tab/>
      </w:r>
      <w:r>
        <w:t>Introduction of new bands</w:t>
      </w:r>
      <w:r>
        <w:tab/>
      </w:r>
      <w:r>
        <w:fldChar w:fldCharType="begin" w:fldLock="1"/>
      </w:r>
      <w:r>
        <w:instrText xml:space="preserve"> PAGEREF _Toc116243109 \h </w:instrText>
      </w:r>
      <w:r>
        <w:fldChar w:fldCharType="separate"/>
      </w:r>
      <w:r>
        <w:t>103</w:t>
      </w:r>
      <w:r>
        <w:fldChar w:fldCharType="end"/>
      </w:r>
    </w:p>
    <w:p w14:paraId="2AA14618" w14:textId="1E10C9FC" w:rsidR="00DE3002" w:rsidRDefault="00DE3002">
      <w:pPr>
        <w:pStyle w:val="TOC5"/>
        <w:rPr>
          <w:rFonts w:ascii="Calibri" w:hAnsi="Calibri"/>
          <w:sz w:val="22"/>
          <w:szCs w:val="22"/>
        </w:rPr>
      </w:pPr>
      <w:r>
        <w:t>9.4.1.1</w:t>
      </w:r>
      <w:r>
        <w:rPr>
          <w:rFonts w:ascii="Calibri" w:hAnsi="Calibri"/>
          <w:sz w:val="22"/>
          <w:szCs w:val="22"/>
        </w:rPr>
        <w:tab/>
      </w:r>
      <w:r>
        <w:t>Introduction of additional 6GHz NR licensed bands [new RAN4 WI: NR_6GHz_add_bands]</w:t>
      </w:r>
      <w:r>
        <w:tab/>
      </w:r>
      <w:r>
        <w:fldChar w:fldCharType="begin" w:fldLock="1"/>
      </w:r>
      <w:r>
        <w:instrText xml:space="preserve"> PAGEREF _Toc116243110 \h </w:instrText>
      </w:r>
      <w:r>
        <w:fldChar w:fldCharType="separate"/>
      </w:r>
      <w:r>
        <w:t>103</w:t>
      </w:r>
      <w:r>
        <w:fldChar w:fldCharType="end"/>
      </w:r>
    </w:p>
    <w:p w14:paraId="080AD7DF" w14:textId="695D3656" w:rsidR="00DE3002" w:rsidRDefault="00DE3002">
      <w:pPr>
        <w:pStyle w:val="TOC5"/>
        <w:rPr>
          <w:rFonts w:ascii="Calibri" w:hAnsi="Calibri"/>
          <w:sz w:val="22"/>
          <w:szCs w:val="22"/>
        </w:rPr>
      </w:pPr>
      <w:r>
        <w:t>9.4.1.2</w:t>
      </w:r>
      <w:r>
        <w:rPr>
          <w:rFonts w:ascii="Calibri" w:hAnsi="Calibri"/>
          <w:sz w:val="22"/>
          <w:szCs w:val="22"/>
        </w:rPr>
        <w:tab/>
      </w:r>
      <w:r>
        <w:t>Additional NR bands for UL-MIMO in Rel-18 [new RAN4 WI: NR_bands_UL_MIMO_R18]</w:t>
      </w:r>
      <w:r>
        <w:tab/>
      </w:r>
      <w:r>
        <w:fldChar w:fldCharType="begin" w:fldLock="1"/>
      </w:r>
      <w:r>
        <w:instrText xml:space="preserve"> PAGEREF _Toc116243111 \h </w:instrText>
      </w:r>
      <w:r>
        <w:fldChar w:fldCharType="separate"/>
      </w:r>
      <w:r>
        <w:t>103</w:t>
      </w:r>
      <w:r>
        <w:fldChar w:fldCharType="end"/>
      </w:r>
    </w:p>
    <w:p w14:paraId="23082EA0" w14:textId="07F723F6" w:rsidR="00DE3002" w:rsidRDefault="00DE3002">
      <w:pPr>
        <w:pStyle w:val="TOC5"/>
        <w:rPr>
          <w:rFonts w:ascii="Calibri" w:hAnsi="Calibri"/>
          <w:sz w:val="22"/>
          <w:szCs w:val="22"/>
        </w:rPr>
      </w:pPr>
      <w:r>
        <w:t>9.4.1.3</w:t>
      </w:r>
      <w:r>
        <w:rPr>
          <w:rFonts w:ascii="Calibri" w:hAnsi="Calibri"/>
          <w:sz w:val="22"/>
          <w:szCs w:val="22"/>
        </w:rPr>
        <w:tab/>
      </w:r>
      <w:r>
        <w:t>APT 600MHz NR band [new RAN4 WI: NR_600MHz_APT]</w:t>
      </w:r>
      <w:r>
        <w:tab/>
      </w:r>
      <w:r>
        <w:fldChar w:fldCharType="begin" w:fldLock="1"/>
      </w:r>
      <w:r>
        <w:instrText xml:space="preserve"> PAGEREF _Toc116243112 \h </w:instrText>
      </w:r>
      <w:r>
        <w:fldChar w:fldCharType="separate"/>
      </w:r>
      <w:r>
        <w:t>103</w:t>
      </w:r>
      <w:r>
        <w:fldChar w:fldCharType="end"/>
      </w:r>
    </w:p>
    <w:p w14:paraId="0BF174D6" w14:textId="1AA62D67" w:rsidR="00DE3002" w:rsidRDefault="00DE3002">
      <w:pPr>
        <w:pStyle w:val="TOC4"/>
        <w:rPr>
          <w:rFonts w:ascii="Calibri" w:hAnsi="Calibri"/>
          <w:sz w:val="22"/>
          <w:szCs w:val="22"/>
        </w:rPr>
      </w:pPr>
      <w:r>
        <w:t>9.4.2</w:t>
      </w:r>
      <w:r>
        <w:rPr>
          <w:rFonts w:ascii="Calibri" w:hAnsi="Calibri"/>
          <w:sz w:val="22"/>
          <w:szCs w:val="22"/>
        </w:rPr>
        <w:tab/>
      </w:r>
      <w:r>
        <w:t>LTE/NR Dual Connectivity related basket WIs for Rel-18</w:t>
      </w:r>
      <w:r>
        <w:tab/>
      </w:r>
      <w:r>
        <w:fldChar w:fldCharType="begin" w:fldLock="1"/>
      </w:r>
      <w:r>
        <w:instrText xml:space="preserve"> PAGEREF _Toc116243113 \h </w:instrText>
      </w:r>
      <w:r>
        <w:fldChar w:fldCharType="separate"/>
      </w:r>
      <w:r>
        <w:t>103</w:t>
      </w:r>
      <w:r>
        <w:fldChar w:fldCharType="end"/>
      </w:r>
    </w:p>
    <w:p w14:paraId="491BFEDF" w14:textId="43D9F765" w:rsidR="00DE3002" w:rsidRDefault="00DE3002">
      <w:pPr>
        <w:pStyle w:val="TOC5"/>
        <w:rPr>
          <w:rFonts w:ascii="Calibri" w:hAnsi="Calibri"/>
          <w:sz w:val="22"/>
          <w:szCs w:val="22"/>
        </w:rPr>
      </w:pPr>
      <w:r>
        <w:t>9.4.2.1</w:t>
      </w:r>
      <w:r>
        <w:rPr>
          <w:rFonts w:ascii="Calibri" w:hAnsi="Calibri"/>
          <w:sz w:val="22"/>
          <w:szCs w:val="22"/>
        </w:rPr>
        <w:tab/>
      </w:r>
      <w:r>
        <w:t>Rel-18 DC of 1 band LTE (1DL/1UL) and 1 NR band (1DL/1UL) [new RAN4 WI: DC_R18_1BLTE_1BNR_2DL2UL]</w:t>
      </w:r>
      <w:r>
        <w:tab/>
      </w:r>
      <w:r>
        <w:fldChar w:fldCharType="begin" w:fldLock="1"/>
      </w:r>
      <w:r>
        <w:instrText xml:space="preserve"> PAGEREF _Toc116243114 \h </w:instrText>
      </w:r>
      <w:r>
        <w:fldChar w:fldCharType="separate"/>
      </w:r>
      <w:r>
        <w:t>103</w:t>
      </w:r>
      <w:r>
        <w:fldChar w:fldCharType="end"/>
      </w:r>
    </w:p>
    <w:p w14:paraId="520D95A4" w14:textId="715CAE13" w:rsidR="00DE3002" w:rsidRDefault="00DE3002">
      <w:pPr>
        <w:pStyle w:val="TOC5"/>
        <w:rPr>
          <w:rFonts w:ascii="Calibri" w:hAnsi="Calibri"/>
          <w:sz w:val="22"/>
          <w:szCs w:val="22"/>
        </w:rPr>
      </w:pPr>
      <w:r>
        <w:t>9.4.2.2</w:t>
      </w:r>
      <w:r>
        <w:rPr>
          <w:rFonts w:ascii="Calibri" w:hAnsi="Calibri"/>
          <w:sz w:val="22"/>
          <w:szCs w:val="22"/>
        </w:rPr>
        <w:tab/>
      </w:r>
      <w:r>
        <w:t>Rel-18 DC of 2 bands LTE inter-band CA (2DL/1UL) and 1 NR band (1DL/1UL) [new RAN4 WI: DC_R18_2BLTE_1BNR_3DL2UL]</w:t>
      </w:r>
      <w:r>
        <w:tab/>
      </w:r>
      <w:r>
        <w:fldChar w:fldCharType="begin" w:fldLock="1"/>
      </w:r>
      <w:r>
        <w:instrText xml:space="preserve"> PAGEREF _Toc116243115 \h </w:instrText>
      </w:r>
      <w:r>
        <w:fldChar w:fldCharType="separate"/>
      </w:r>
      <w:r>
        <w:t>104</w:t>
      </w:r>
      <w:r>
        <w:fldChar w:fldCharType="end"/>
      </w:r>
    </w:p>
    <w:p w14:paraId="6E328C3E" w14:textId="0EF33800" w:rsidR="00DE3002" w:rsidRDefault="00DE3002">
      <w:pPr>
        <w:pStyle w:val="TOC5"/>
        <w:rPr>
          <w:rFonts w:ascii="Calibri" w:hAnsi="Calibri"/>
          <w:sz w:val="22"/>
          <w:szCs w:val="22"/>
        </w:rPr>
      </w:pPr>
      <w:r>
        <w:t>9.4.2.3</w:t>
      </w:r>
      <w:r>
        <w:rPr>
          <w:rFonts w:ascii="Calibri" w:hAnsi="Calibri"/>
          <w:sz w:val="22"/>
          <w:szCs w:val="22"/>
        </w:rPr>
        <w:tab/>
      </w:r>
      <w:r>
        <w:t>Rel-18 DC of x bands (x=3,4,5) LTE inter-band CA (xDL/1UL) and 1 NR band (1DL/1UL) [new RAN4 WI: DC_R18_xBLTE_1BNR_yDL2UL]</w:t>
      </w:r>
      <w:r>
        <w:tab/>
      </w:r>
      <w:r>
        <w:fldChar w:fldCharType="begin" w:fldLock="1"/>
      </w:r>
      <w:r>
        <w:instrText xml:space="preserve"> PAGEREF _Toc116243116 \h </w:instrText>
      </w:r>
      <w:r>
        <w:fldChar w:fldCharType="separate"/>
      </w:r>
      <w:r>
        <w:t>104</w:t>
      </w:r>
      <w:r>
        <w:fldChar w:fldCharType="end"/>
      </w:r>
    </w:p>
    <w:p w14:paraId="243B144C" w14:textId="0DFE1CF5" w:rsidR="00DE3002" w:rsidRDefault="00DE3002">
      <w:pPr>
        <w:pStyle w:val="TOC5"/>
        <w:rPr>
          <w:rFonts w:ascii="Calibri" w:hAnsi="Calibri"/>
          <w:sz w:val="22"/>
          <w:szCs w:val="22"/>
        </w:rPr>
      </w:pPr>
      <w:r>
        <w:t>9.4.2.4</w:t>
      </w:r>
      <w:r>
        <w:rPr>
          <w:rFonts w:ascii="Calibri" w:hAnsi="Calibri"/>
          <w:sz w:val="22"/>
          <w:szCs w:val="22"/>
        </w:rPr>
        <w:tab/>
      </w:r>
      <w:r>
        <w:t>Rel-18 DC of x bands (x=1,2,3,4) LTE inter-band CA (xDL/1UL) and 2 bands NR inter-band CA (2DL/1UL) [new RAN4 WI: DC_R18_xBLTE_2BNR_yDL2UL]</w:t>
      </w:r>
      <w:r>
        <w:tab/>
      </w:r>
      <w:r>
        <w:fldChar w:fldCharType="begin" w:fldLock="1"/>
      </w:r>
      <w:r>
        <w:instrText xml:space="preserve"> PAGEREF _Toc116243117 \h </w:instrText>
      </w:r>
      <w:r>
        <w:fldChar w:fldCharType="separate"/>
      </w:r>
      <w:r>
        <w:t>104</w:t>
      </w:r>
      <w:r>
        <w:fldChar w:fldCharType="end"/>
      </w:r>
    </w:p>
    <w:p w14:paraId="09865F23" w14:textId="485F3DCE" w:rsidR="00DE3002" w:rsidRDefault="00DE3002">
      <w:pPr>
        <w:pStyle w:val="TOC5"/>
        <w:rPr>
          <w:rFonts w:ascii="Calibri" w:hAnsi="Calibri"/>
          <w:sz w:val="22"/>
          <w:szCs w:val="22"/>
        </w:rPr>
      </w:pPr>
      <w:r>
        <w:t>9.4.2.5</w:t>
      </w:r>
      <w:r>
        <w:rPr>
          <w:rFonts w:ascii="Calibri" w:hAnsi="Calibri"/>
          <w:sz w:val="22"/>
          <w:szCs w:val="22"/>
        </w:rPr>
        <w:tab/>
      </w:r>
      <w:r>
        <w:t>Rel-18 DC of x bands (x=1,2,3) LTE inter-band CA (xDL/1UL) and y bands (3&lt;=y&lt;=5 and x+y&lt;=6) NR inter-band CA (yDL/1UL) [new RAN4 WI: DC_R18_xBLTE_yBNR_zDL2UL]</w:t>
      </w:r>
      <w:r>
        <w:tab/>
      </w:r>
      <w:r>
        <w:fldChar w:fldCharType="begin" w:fldLock="1"/>
      </w:r>
      <w:r>
        <w:instrText xml:space="preserve"> PAGEREF _Toc116243118 \h </w:instrText>
      </w:r>
      <w:r>
        <w:fldChar w:fldCharType="separate"/>
      </w:r>
      <w:r>
        <w:t>105</w:t>
      </w:r>
      <w:r>
        <w:fldChar w:fldCharType="end"/>
      </w:r>
    </w:p>
    <w:p w14:paraId="02FC65AF" w14:textId="73E5CA75" w:rsidR="00DE3002" w:rsidRDefault="00DE3002">
      <w:pPr>
        <w:pStyle w:val="TOC5"/>
        <w:rPr>
          <w:rFonts w:ascii="Calibri" w:hAnsi="Calibri"/>
          <w:sz w:val="22"/>
          <w:szCs w:val="22"/>
        </w:rPr>
      </w:pPr>
      <w:r>
        <w:t>9.4.2.6</w:t>
      </w:r>
      <w:r>
        <w:rPr>
          <w:rFonts w:ascii="Calibri" w:hAnsi="Calibri"/>
          <w:sz w:val="22"/>
          <w:szCs w:val="22"/>
        </w:rPr>
        <w:tab/>
      </w:r>
      <w:r>
        <w:t>Rel-18 DC of x LTE bands and y NR bands with z bands DL and 3 bands UL (x=1,2,3,4; y=1,2; 3&lt;=z&lt;=6) [new RAN4 WI: DC_R18_xBLTE_yBNR_zDL3UL]</w:t>
      </w:r>
      <w:r>
        <w:tab/>
      </w:r>
      <w:r>
        <w:fldChar w:fldCharType="begin" w:fldLock="1"/>
      </w:r>
      <w:r>
        <w:instrText xml:space="preserve"> PAGEREF _Toc116243119 \h </w:instrText>
      </w:r>
      <w:r>
        <w:fldChar w:fldCharType="separate"/>
      </w:r>
      <w:r>
        <w:t>105</w:t>
      </w:r>
      <w:r>
        <w:fldChar w:fldCharType="end"/>
      </w:r>
    </w:p>
    <w:p w14:paraId="27D5A53F" w14:textId="63A533AF" w:rsidR="00DE3002" w:rsidRDefault="00DE3002">
      <w:pPr>
        <w:pStyle w:val="TOC4"/>
        <w:rPr>
          <w:rFonts w:ascii="Calibri" w:hAnsi="Calibri"/>
          <w:sz w:val="22"/>
          <w:szCs w:val="22"/>
        </w:rPr>
      </w:pPr>
      <w:r>
        <w:t>9.4.3</w:t>
      </w:r>
      <w:r>
        <w:rPr>
          <w:rFonts w:ascii="Calibri" w:hAnsi="Calibri"/>
          <w:sz w:val="22"/>
          <w:szCs w:val="22"/>
        </w:rPr>
        <w:tab/>
      </w:r>
      <w:r>
        <w:t>NR Carrier Aggregation/Dual Connectivity/SUL related basket WIs for Rel-18</w:t>
      </w:r>
      <w:r>
        <w:tab/>
      </w:r>
      <w:r>
        <w:fldChar w:fldCharType="begin" w:fldLock="1"/>
      </w:r>
      <w:r>
        <w:instrText xml:space="preserve"> PAGEREF _Toc116243120 \h </w:instrText>
      </w:r>
      <w:r>
        <w:fldChar w:fldCharType="separate"/>
      </w:r>
      <w:r>
        <w:t>106</w:t>
      </w:r>
      <w:r>
        <w:fldChar w:fldCharType="end"/>
      </w:r>
    </w:p>
    <w:p w14:paraId="4A311DFB" w14:textId="79DE3394" w:rsidR="00DE3002" w:rsidRDefault="00DE3002">
      <w:pPr>
        <w:pStyle w:val="TOC5"/>
        <w:rPr>
          <w:rFonts w:ascii="Calibri" w:hAnsi="Calibri"/>
          <w:sz w:val="22"/>
          <w:szCs w:val="22"/>
        </w:rPr>
      </w:pPr>
      <w:r>
        <w:t>9.4.3.1</w:t>
      </w:r>
      <w:r>
        <w:rPr>
          <w:rFonts w:ascii="Calibri" w:hAnsi="Calibri"/>
          <w:sz w:val="22"/>
          <w:szCs w:val="22"/>
        </w:rPr>
        <w:tab/>
      </w:r>
      <w:r>
        <w:t>Rel-18 NR intra band CA for xCC DL/yCC UL including contiguous and non-contiguous spectrum (x&gt;=y) [new RAN4 WI: NR_CA_R18_Intra]</w:t>
      </w:r>
      <w:r>
        <w:tab/>
      </w:r>
      <w:r>
        <w:fldChar w:fldCharType="begin" w:fldLock="1"/>
      </w:r>
      <w:r>
        <w:instrText xml:space="preserve"> PAGEREF _Toc116243121 \h </w:instrText>
      </w:r>
      <w:r>
        <w:fldChar w:fldCharType="separate"/>
      </w:r>
      <w:r>
        <w:t>106</w:t>
      </w:r>
      <w:r>
        <w:fldChar w:fldCharType="end"/>
      </w:r>
    </w:p>
    <w:p w14:paraId="59580A96" w14:textId="37D9CBA1" w:rsidR="00DE3002" w:rsidRDefault="00DE3002">
      <w:pPr>
        <w:pStyle w:val="TOC5"/>
        <w:rPr>
          <w:rFonts w:ascii="Calibri" w:hAnsi="Calibri"/>
          <w:sz w:val="22"/>
          <w:szCs w:val="22"/>
        </w:rPr>
      </w:pPr>
      <w:r>
        <w:t>9.4.3.2</w:t>
      </w:r>
      <w:r>
        <w:rPr>
          <w:rFonts w:ascii="Calibri" w:hAnsi="Calibri"/>
          <w:sz w:val="22"/>
          <w:szCs w:val="22"/>
        </w:rPr>
        <w:tab/>
      </w:r>
      <w:r>
        <w:t>Rel-18 NR Inter-band CA/DC for 2 bands DL with x bands UL (x=1,2) [new RAN4 WI: NR_CADC_R18_2BDL_xBUL]</w:t>
      </w:r>
      <w:r>
        <w:tab/>
      </w:r>
      <w:r>
        <w:fldChar w:fldCharType="begin" w:fldLock="1"/>
      </w:r>
      <w:r>
        <w:instrText xml:space="preserve"> PAGEREF _Toc116243122 \h </w:instrText>
      </w:r>
      <w:r>
        <w:fldChar w:fldCharType="separate"/>
      </w:r>
      <w:r>
        <w:t>106</w:t>
      </w:r>
      <w:r>
        <w:fldChar w:fldCharType="end"/>
      </w:r>
    </w:p>
    <w:p w14:paraId="219B059E" w14:textId="71CDA414" w:rsidR="00DE3002" w:rsidRDefault="00DE3002">
      <w:pPr>
        <w:pStyle w:val="TOC5"/>
        <w:rPr>
          <w:rFonts w:ascii="Calibri" w:hAnsi="Calibri"/>
          <w:sz w:val="22"/>
          <w:szCs w:val="22"/>
        </w:rPr>
      </w:pPr>
      <w:r>
        <w:t>9.4.3.3</w:t>
      </w:r>
      <w:r>
        <w:rPr>
          <w:rFonts w:ascii="Calibri" w:hAnsi="Calibri"/>
          <w:sz w:val="22"/>
          <w:szCs w:val="22"/>
        </w:rPr>
        <w:tab/>
      </w:r>
      <w:r>
        <w:t>Rel-18 NR Inter-band CA/DC for 3 bands DL with x bands UL (x=1,2) [new RAN4 WI: NR_CADC_R18_3BDL_xBUL]</w:t>
      </w:r>
      <w:r>
        <w:tab/>
      </w:r>
      <w:r>
        <w:fldChar w:fldCharType="begin" w:fldLock="1"/>
      </w:r>
      <w:r>
        <w:instrText xml:space="preserve"> PAGEREF _Toc116243123 \h </w:instrText>
      </w:r>
      <w:r>
        <w:fldChar w:fldCharType="separate"/>
      </w:r>
      <w:r>
        <w:t>106</w:t>
      </w:r>
      <w:r>
        <w:fldChar w:fldCharType="end"/>
      </w:r>
    </w:p>
    <w:p w14:paraId="5333522B" w14:textId="393FDA60" w:rsidR="00DE3002" w:rsidRDefault="00DE3002">
      <w:pPr>
        <w:pStyle w:val="TOC5"/>
        <w:rPr>
          <w:rFonts w:ascii="Calibri" w:hAnsi="Calibri"/>
          <w:sz w:val="22"/>
          <w:szCs w:val="22"/>
        </w:rPr>
      </w:pPr>
      <w:r>
        <w:lastRenderedPageBreak/>
        <w:t>9.4.3.4</w:t>
      </w:r>
      <w:r>
        <w:rPr>
          <w:rFonts w:ascii="Calibri" w:hAnsi="Calibri"/>
          <w:sz w:val="22"/>
          <w:szCs w:val="22"/>
        </w:rPr>
        <w:tab/>
      </w:r>
      <w:r>
        <w:t>Rel-18 NR inter-band CA/DC for y bands DL (y=4, 5, 6) with x bands UL (x=1, 2) [new RAN4 WI: NR_CADC_R18_yBDL_xBUL]</w:t>
      </w:r>
      <w:r>
        <w:tab/>
      </w:r>
      <w:r>
        <w:fldChar w:fldCharType="begin" w:fldLock="1"/>
      </w:r>
      <w:r>
        <w:instrText xml:space="preserve"> PAGEREF _Toc116243124 \h </w:instrText>
      </w:r>
      <w:r>
        <w:fldChar w:fldCharType="separate"/>
      </w:r>
      <w:r>
        <w:t>107</w:t>
      </w:r>
      <w:r>
        <w:fldChar w:fldCharType="end"/>
      </w:r>
    </w:p>
    <w:p w14:paraId="72E4184E" w14:textId="2D24C558" w:rsidR="00DE3002" w:rsidRDefault="00DE3002">
      <w:pPr>
        <w:pStyle w:val="TOC5"/>
        <w:rPr>
          <w:rFonts w:ascii="Calibri" w:hAnsi="Calibri"/>
          <w:sz w:val="22"/>
          <w:szCs w:val="22"/>
        </w:rPr>
      </w:pPr>
      <w:r>
        <w:t>9.4.3.5</w:t>
      </w:r>
      <w:r>
        <w:rPr>
          <w:rFonts w:ascii="Calibri" w:hAnsi="Calibri"/>
          <w:sz w:val="22"/>
          <w:szCs w:val="22"/>
        </w:rPr>
        <w:tab/>
      </w:r>
      <w:r>
        <w:t>Rel-18 band combinations for SA NR SUL, NSA NR SUL, NSA NR SUL with ULSUP [new RAN4 WI: NR_SUL_combos_R18]</w:t>
      </w:r>
      <w:r>
        <w:tab/>
      </w:r>
      <w:r>
        <w:fldChar w:fldCharType="begin" w:fldLock="1"/>
      </w:r>
      <w:r>
        <w:instrText xml:space="preserve"> PAGEREF _Toc116243125 \h </w:instrText>
      </w:r>
      <w:r>
        <w:fldChar w:fldCharType="separate"/>
      </w:r>
      <w:r>
        <w:t>107</w:t>
      </w:r>
      <w:r>
        <w:fldChar w:fldCharType="end"/>
      </w:r>
    </w:p>
    <w:p w14:paraId="33855CA0" w14:textId="0879167C" w:rsidR="00DE3002" w:rsidRDefault="00DE3002">
      <w:pPr>
        <w:pStyle w:val="TOC4"/>
        <w:rPr>
          <w:rFonts w:ascii="Calibri" w:hAnsi="Calibri"/>
          <w:sz w:val="22"/>
          <w:szCs w:val="22"/>
        </w:rPr>
      </w:pPr>
      <w:r>
        <w:t>9.4.4</w:t>
      </w:r>
      <w:r>
        <w:rPr>
          <w:rFonts w:ascii="Calibri" w:hAnsi="Calibri"/>
          <w:sz w:val="22"/>
          <w:szCs w:val="22"/>
        </w:rPr>
        <w:tab/>
      </w:r>
      <w:r>
        <w:t>Power class related WIs</w:t>
      </w:r>
      <w:r>
        <w:tab/>
      </w:r>
      <w:r>
        <w:fldChar w:fldCharType="begin" w:fldLock="1"/>
      </w:r>
      <w:r>
        <w:instrText xml:space="preserve"> PAGEREF _Toc116243126 \h </w:instrText>
      </w:r>
      <w:r>
        <w:fldChar w:fldCharType="separate"/>
      </w:r>
      <w:r>
        <w:t>108</w:t>
      </w:r>
      <w:r>
        <w:fldChar w:fldCharType="end"/>
      </w:r>
    </w:p>
    <w:p w14:paraId="1E3F3C5F" w14:textId="141A0E65" w:rsidR="00DE3002" w:rsidRDefault="00DE3002">
      <w:pPr>
        <w:pStyle w:val="TOC5"/>
        <w:rPr>
          <w:rFonts w:ascii="Calibri" w:hAnsi="Calibri"/>
          <w:sz w:val="22"/>
          <w:szCs w:val="22"/>
        </w:rPr>
      </w:pPr>
      <w:r>
        <w:t>9.4.4.1</w:t>
      </w:r>
      <w:r>
        <w:rPr>
          <w:rFonts w:ascii="Calibri" w:hAnsi="Calibri"/>
          <w:sz w:val="22"/>
          <w:szCs w:val="22"/>
        </w:rPr>
        <w:tab/>
      </w:r>
      <w:r>
        <w:t>Core part: High-power UE operation for fixed-wireless/vehicle-mounted use cases in LTE bands and NR bands [new RAN4 WI: LTE_NR_HPUE_FWVM_R18-Core]</w:t>
      </w:r>
      <w:r>
        <w:tab/>
      </w:r>
      <w:r>
        <w:fldChar w:fldCharType="begin" w:fldLock="1"/>
      </w:r>
      <w:r>
        <w:instrText xml:space="preserve"> PAGEREF _Toc116243127 \h </w:instrText>
      </w:r>
      <w:r>
        <w:fldChar w:fldCharType="separate"/>
      </w:r>
      <w:r>
        <w:t>108</w:t>
      </w:r>
      <w:r>
        <w:fldChar w:fldCharType="end"/>
      </w:r>
    </w:p>
    <w:p w14:paraId="7AFBBE9B" w14:textId="5D3B1212" w:rsidR="00DE3002" w:rsidRDefault="00DE3002">
      <w:pPr>
        <w:pStyle w:val="TOC5"/>
        <w:rPr>
          <w:rFonts w:ascii="Calibri" w:hAnsi="Calibri"/>
          <w:sz w:val="22"/>
          <w:szCs w:val="22"/>
        </w:rPr>
      </w:pPr>
      <w:r>
        <w:t>9.4.4.2</w:t>
      </w:r>
      <w:r>
        <w:rPr>
          <w:rFonts w:ascii="Calibri" w:hAnsi="Calibri"/>
          <w:sz w:val="22"/>
          <w:szCs w:val="22"/>
        </w:rPr>
        <w:tab/>
      </w:r>
      <w:r>
        <w:t>Core part: High Power UE support for NR bands n100 and n101 for RMR in Europe [new RAN4 WI: NR_RAIL_HPUE_n100_n101-Core]</w:t>
      </w:r>
      <w:r>
        <w:tab/>
      </w:r>
      <w:r>
        <w:fldChar w:fldCharType="begin" w:fldLock="1"/>
      </w:r>
      <w:r>
        <w:instrText xml:space="preserve"> PAGEREF _Toc116243128 \h </w:instrText>
      </w:r>
      <w:r>
        <w:fldChar w:fldCharType="separate"/>
      </w:r>
      <w:r>
        <w:t>108</w:t>
      </w:r>
      <w:r>
        <w:fldChar w:fldCharType="end"/>
      </w:r>
    </w:p>
    <w:p w14:paraId="26CC460F" w14:textId="29F52130" w:rsidR="00DE3002" w:rsidRDefault="00DE3002">
      <w:pPr>
        <w:pStyle w:val="TOC4"/>
        <w:rPr>
          <w:rFonts w:ascii="Calibri" w:hAnsi="Calibri"/>
          <w:sz w:val="22"/>
          <w:szCs w:val="22"/>
        </w:rPr>
      </w:pPr>
      <w:r>
        <w:t>9.4.5</w:t>
      </w:r>
      <w:r>
        <w:rPr>
          <w:rFonts w:ascii="Calibri" w:hAnsi="Calibri"/>
          <w:sz w:val="22"/>
          <w:szCs w:val="22"/>
        </w:rPr>
        <w:tab/>
      </w:r>
      <w:r>
        <w:t>Other spectrum related REL-18 WIs</w:t>
      </w:r>
      <w:r>
        <w:tab/>
      </w:r>
      <w:r>
        <w:fldChar w:fldCharType="begin" w:fldLock="1"/>
      </w:r>
      <w:r>
        <w:instrText xml:space="preserve"> PAGEREF _Toc116243129 \h </w:instrText>
      </w:r>
      <w:r>
        <w:fldChar w:fldCharType="separate"/>
      </w:r>
      <w:r>
        <w:t>108</w:t>
      </w:r>
      <w:r>
        <w:fldChar w:fldCharType="end"/>
      </w:r>
    </w:p>
    <w:p w14:paraId="05A869C5" w14:textId="7F55D00E" w:rsidR="00DE3002" w:rsidRDefault="00DE3002">
      <w:pPr>
        <w:pStyle w:val="TOC5"/>
        <w:rPr>
          <w:rFonts w:ascii="Calibri" w:hAnsi="Calibri"/>
          <w:sz w:val="22"/>
          <w:szCs w:val="22"/>
        </w:rPr>
      </w:pPr>
      <w:r>
        <w:t>9.4.5.1</w:t>
      </w:r>
      <w:r>
        <w:rPr>
          <w:rFonts w:ascii="Calibri" w:hAnsi="Calibri"/>
          <w:sz w:val="22"/>
          <w:szCs w:val="22"/>
        </w:rPr>
        <w:tab/>
      </w:r>
      <w:r>
        <w:t>Rel-18 band combinations for concurrent operation of NR/LTE Uu bands/band combinations and one NR/LTE V2X PC5 band [new RAN4 WI: NR_LTE_V2X_PC5_combos_R18]</w:t>
      </w:r>
      <w:r>
        <w:tab/>
      </w:r>
      <w:r>
        <w:fldChar w:fldCharType="begin" w:fldLock="1"/>
      </w:r>
      <w:r>
        <w:instrText xml:space="preserve"> PAGEREF _Toc116243130 \h </w:instrText>
      </w:r>
      <w:r>
        <w:fldChar w:fldCharType="separate"/>
      </w:r>
      <w:r>
        <w:t>108</w:t>
      </w:r>
      <w:r>
        <w:fldChar w:fldCharType="end"/>
      </w:r>
    </w:p>
    <w:p w14:paraId="28EE6683" w14:textId="0DE500E0" w:rsidR="00DE3002" w:rsidRDefault="00DE3002">
      <w:pPr>
        <w:pStyle w:val="TOC5"/>
        <w:rPr>
          <w:rFonts w:ascii="Calibri" w:hAnsi="Calibri"/>
          <w:sz w:val="22"/>
          <w:szCs w:val="22"/>
        </w:rPr>
      </w:pPr>
      <w:r>
        <w:t>9.4.5.2</w:t>
      </w:r>
      <w:r>
        <w:rPr>
          <w:rFonts w:ascii="Calibri" w:hAnsi="Calibri"/>
          <w:sz w:val="22"/>
          <w:szCs w:val="22"/>
        </w:rPr>
        <w:tab/>
      </w:r>
      <w:r>
        <w:t>Enhancements of NR shared spectrum bands [new RAN4 WI: NR_unlic_enh]</w:t>
      </w:r>
      <w:r>
        <w:tab/>
      </w:r>
      <w:r>
        <w:fldChar w:fldCharType="begin" w:fldLock="1"/>
      </w:r>
      <w:r>
        <w:instrText xml:space="preserve"> PAGEREF _Toc116243131 \h </w:instrText>
      </w:r>
      <w:r>
        <w:fldChar w:fldCharType="separate"/>
      </w:r>
      <w:r>
        <w:t>109</w:t>
      </w:r>
      <w:r>
        <w:fldChar w:fldCharType="end"/>
      </w:r>
    </w:p>
    <w:p w14:paraId="5CDF6F0D" w14:textId="04B5642A" w:rsidR="00DE3002" w:rsidRDefault="00DE3002">
      <w:pPr>
        <w:pStyle w:val="TOC5"/>
        <w:rPr>
          <w:rFonts w:ascii="Calibri" w:hAnsi="Calibri"/>
          <w:sz w:val="22"/>
          <w:szCs w:val="22"/>
        </w:rPr>
      </w:pPr>
      <w:r>
        <w:t>9.4.5.3</w:t>
      </w:r>
      <w:r>
        <w:rPr>
          <w:rFonts w:ascii="Calibri" w:hAnsi="Calibri"/>
          <w:sz w:val="22"/>
          <w:szCs w:val="22"/>
        </w:rPr>
        <w:tab/>
      </w:r>
      <w:r>
        <w:t>Rel-18 downlink interruption for NR and EN-DC band combinations at dynamic Tx Switching in UL [new RAN4 WI: DL_intrpt_combos_TxSW_R18]</w:t>
      </w:r>
      <w:r>
        <w:tab/>
      </w:r>
      <w:r>
        <w:fldChar w:fldCharType="begin" w:fldLock="1"/>
      </w:r>
      <w:r>
        <w:instrText xml:space="preserve"> PAGEREF _Toc116243132 \h </w:instrText>
      </w:r>
      <w:r>
        <w:fldChar w:fldCharType="separate"/>
      </w:r>
      <w:r>
        <w:t>109</w:t>
      </w:r>
      <w:r>
        <w:fldChar w:fldCharType="end"/>
      </w:r>
    </w:p>
    <w:p w14:paraId="02B44029" w14:textId="3CEC2811" w:rsidR="00DE3002" w:rsidRDefault="00DE3002">
      <w:pPr>
        <w:pStyle w:val="TOC3"/>
        <w:rPr>
          <w:rFonts w:ascii="Calibri" w:hAnsi="Calibri"/>
          <w:sz w:val="22"/>
          <w:szCs w:val="22"/>
        </w:rPr>
      </w:pPr>
      <w:r>
        <w:t>9.5</w:t>
      </w:r>
      <w:r>
        <w:rPr>
          <w:rFonts w:ascii="Calibri" w:hAnsi="Calibri"/>
          <w:sz w:val="22"/>
          <w:szCs w:val="22"/>
        </w:rPr>
        <w:tab/>
      </w:r>
      <w:r>
        <w:t>Open REL-17 NR or NR+LTE WIs (not spectrum related)</w:t>
      </w:r>
      <w:r>
        <w:tab/>
      </w:r>
      <w:r>
        <w:fldChar w:fldCharType="begin" w:fldLock="1"/>
      </w:r>
      <w:r>
        <w:instrText xml:space="preserve"> PAGEREF _Toc116243133 \h </w:instrText>
      </w:r>
      <w:r>
        <w:fldChar w:fldCharType="separate"/>
      </w:r>
      <w:r>
        <w:t>110</w:t>
      </w:r>
      <w:r>
        <w:fldChar w:fldCharType="end"/>
      </w:r>
    </w:p>
    <w:p w14:paraId="580E10BA" w14:textId="2F1190A1" w:rsidR="00DE3002" w:rsidRDefault="00DE3002">
      <w:pPr>
        <w:pStyle w:val="TOC4"/>
        <w:rPr>
          <w:rFonts w:ascii="Calibri" w:hAnsi="Calibri"/>
          <w:sz w:val="22"/>
          <w:szCs w:val="22"/>
        </w:rPr>
      </w:pPr>
      <w:r>
        <w:t>9.5.1</w:t>
      </w:r>
      <w:r>
        <w:rPr>
          <w:rFonts w:ascii="Calibri" w:hAnsi="Calibri"/>
          <w:sz w:val="22"/>
          <w:szCs w:val="22"/>
        </w:rPr>
        <w:tab/>
      </w:r>
      <w:r>
        <w:t>Related to RAN1 led Core part WIs</w:t>
      </w:r>
      <w:r>
        <w:tab/>
      </w:r>
      <w:r>
        <w:fldChar w:fldCharType="begin" w:fldLock="1"/>
      </w:r>
      <w:r>
        <w:instrText xml:space="preserve"> PAGEREF _Toc116243134 \h </w:instrText>
      </w:r>
      <w:r>
        <w:fldChar w:fldCharType="separate"/>
      </w:r>
      <w:r>
        <w:t>110</w:t>
      </w:r>
      <w:r>
        <w:fldChar w:fldCharType="end"/>
      </w:r>
    </w:p>
    <w:p w14:paraId="2EA49361" w14:textId="7FF710E7" w:rsidR="00DE3002" w:rsidRDefault="00DE3002">
      <w:pPr>
        <w:pStyle w:val="TOC5"/>
        <w:rPr>
          <w:rFonts w:ascii="Calibri" w:hAnsi="Calibri"/>
          <w:sz w:val="22"/>
          <w:szCs w:val="22"/>
        </w:rPr>
      </w:pPr>
      <w:r>
        <w:t>9.5.1.1</w:t>
      </w:r>
      <w:r>
        <w:rPr>
          <w:rFonts w:ascii="Calibri" w:hAnsi="Calibri"/>
          <w:sz w:val="22"/>
          <w:szCs w:val="22"/>
        </w:rPr>
        <w:tab/>
      </w:r>
      <w:r>
        <w:t>Extending current NR operation to 71GHz [RAN1 WI: NR_ext_to_71GHz]</w:t>
      </w:r>
      <w:r>
        <w:tab/>
      </w:r>
      <w:r>
        <w:fldChar w:fldCharType="begin" w:fldLock="1"/>
      </w:r>
      <w:r>
        <w:instrText xml:space="preserve"> PAGEREF _Toc116243135 \h </w:instrText>
      </w:r>
      <w:r>
        <w:fldChar w:fldCharType="separate"/>
      </w:r>
      <w:r>
        <w:t>110</w:t>
      </w:r>
      <w:r>
        <w:fldChar w:fldCharType="end"/>
      </w:r>
    </w:p>
    <w:p w14:paraId="7AB6B89E" w14:textId="6DA85D6B" w:rsidR="00DE3002" w:rsidRDefault="00DE3002">
      <w:pPr>
        <w:pStyle w:val="TOC5"/>
        <w:rPr>
          <w:rFonts w:ascii="Calibri" w:hAnsi="Calibri"/>
          <w:sz w:val="22"/>
          <w:szCs w:val="22"/>
        </w:rPr>
      </w:pPr>
      <w:r>
        <w:t>9.5.1.2</w:t>
      </w:r>
      <w:r>
        <w:rPr>
          <w:rFonts w:ascii="Calibri" w:hAnsi="Calibri"/>
          <w:sz w:val="22"/>
          <w:szCs w:val="22"/>
        </w:rPr>
        <w:tab/>
      </w:r>
      <w:r>
        <w:t>Perf. part: Further enhancements on MIMO for NR [RAN4 WI: NR_feMIMO-Perf]</w:t>
      </w:r>
      <w:r>
        <w:tab/>
      </w:r>
      <w:r>
        <w:fldChar w:fldCharType="begin" w:fldLock="1"/>
      </w:r>
      <w:r>
        <w:instrText xml:space="preserve"> PAGEREF _Toc116243136 \h </w:instrText>
      </w:r>
      <w:r>
        <w:fldChar w:fldCharType="separate"/>
      </w:r>
      <w:r>
        <w:t>113</w:t>
      </w:r>
      <w:r>
        <w:fldChar w:fldCharType="end"/>
      </w:r>
    </w:p>
    <w:p w14:paraId="4ED57112" w14:textId="37890C69" w:rsidR="00DE3002" w:rsidRDefault="00DE3002">
      <w:pPr>
        <w:pStyle w:val="TOC5"/>
        <w:rPr>
          <w:rFonts w:ascii="Calibri" w:hAnsi="Calibri"/>
          <w:sz w:val="22"/>
          <w:szCs w:val="22"/>
        </w:rPr>
      </w:pPr>
      <w:r>
        <w:t>9.5.1.3</w:t>
      </w:r>
      <w:r>
        <w:rPr>
          <w:rFonts w:ascii="Calibri" w:hAnsi="Calibri"/>
          <w:sz w:val="22"/>
          <w:szCs w:val="22"/>
        </w:rPr>
        <w:tab/>
      </w:r>
      <w:r>
        <w:t>Perf. part: NR Sidelink enhancement [RAN4 WI: NR_SL_enh-Perf]</w:t>
      </w:r>
      <w:r>
        <w:tab/>
      </w:r>
      <w:r>
        <w:fldChar w:fldCharType="begin" w:fldLock="1"/>
      </w:r>
      <w:r>
        <w:instrText xml:space="preserve"> PAGEREF _Toc116243137 \h </w:instrText>
      </w:r>
      <w:r>
        <w:fldChar w:fldCharType="separate"/>
      </w:r>
      <w:r>
        <w:t>113</w:t>
      </w:r>
      <w:r>
        <w:fldChar w:fldCharType="end"/>
      </w:r>
    </w:p>
    <w:p w14:paraId="6D5F9A20" w14:textId="559598F5" w:rsidR="00DE3002" w:rsidRDefault="00DE3002">
      <w:pPr>
        <w:pStyle w:val="TOC5"/>
        <w:rPr>
          <w:rFonts w:ascii="Calibri" w:hAnsi="Calibri"/>
          <w:sz w:val="22"/>
          <w:szCs w:val="22"/>
        </w:rPr>
      </w:pPr>
      <w:r>
        <w:t>9.5.1.4</w:t>
      </w:r>
      <w:r>
        <w:rPr>
          <w:rFonts w:ascii="Calibri" w:hAnsi="Calibri"/>
          <w:sz w:val="22"/>
          <w:szCs w:val="22"/>
        </w:rPr>
        <w:tab/>
      </w:r>
      <w:r>
        <w:t>Perf. part: NR coverage enhancements [RAN4 WI: NR_cov_enh-Perf]</w:t>
      </w:r>
      <w:r>
        <w:tab/>
      </w:r>
      <w:r>
        <w:fldChar w:fldCharType="begin" w:fldLock="1"/>
      </w:r>
      <w:r>
        <w:instrText xml:space="preserve"> PAGEREF _Toc116243138 \h </w:instrText>
      </w:r>
      <w:r>
        <w:fldChar w:fldCharType="separate"/>
      </w:r>
      <w:r>
        <w:t>114</w:t>
      </w:r>
      <w:r>
        <w:fldChar w:fldCharType="end"/>
      </w:r>
    </w:p>
    <w:p w14:paraId="07A8AE9F" w14:textId="78EAF798" w:rsidR="00DE3002" w:rsidRDefault="00DE3002">
      <w:pPr>
        <w:pStyle w:val="TOC5"/>
        <w:rPr>
          <w:rFonts w:ascii="Calibri" w:hAnsi="Calibri"/>
          <w:sz w:val="22"/>
          <w:szCs w:val="22"/>
        </w:rPr>
      </w:pPr>
      <w:r>
        <w:t>9.5.1.5</w:t>
      </w:r>
      <w:r>
        <w:rPr>
          <w:rFonts w:ascii="Calibri" w:hAnsi="Calibri"/>
          <w:sz w:val="22"/>
          <w:szCs w:val="22"/>
        </w:rPr>
        <w:tab/>
      </w:r>
      <w:r>
        <w:t>Perf. part: NR positioning enhancements [RAN4 WI: NR_pos_enh-Perf]</w:t>
      </w:r>
      <w:r>
        <w:tab/>
      </w:r>
      <w:r>
        <w:fldChar w:fldCharType="begin" w:fldLock="1"/>
      </w:r>
      <w:r>
        <w:instrText xml:space="preserve"> PAGEREF _Toc116243139 \h </w:instrText>
      </w:r>
      <w:r>
        <w:fldChar w:fldCharType="separate"/>
      </w:r>
      <w:r>
        <w:t>114</w:t>
      </w:r>
      <w:r>
        <w:fldChar w:fldCharType="end"/>
      </w:r>
    </w:p>
    <w:p w14:paraId="6D3FB9F0" w14:textId="10DD1041" w:rsidR="00DE3002" w:rsidRDefault="00DE3002">
      <w:pPr>
        <w:pStyle w:val="TOC5"/>
        <w:rPr>
          <w:rFonts w:ascii="Calibri" w:hAnsi="Calibri"/>
          <w:sz w:val="22"/>
          <w:szCs w:val="22"/>
        </w:rPr>
      </w:pPr>
      <w:r>
        <w:t>9.5.1.6</w:t>
      </w:r>
      <w:r>
        <w:rPr>
          <w:rFonts w:ascii="Calibri" w:hAnsi="Calibri"/>
          <w:sz w:val="22"/>
          <w:szCs w:val="22"/>
        </w:rPr>
        <w:tab/>
      </w:r>
      <w:r>
        <w:t>Perf. part: Support of reduced capability NR devices [RAN4 WI: NR_redcap-Perf]</w:t>
      </w:r>
      <w:r>
        <w:tab/>
      </w:r>
      <w:r>
        <w:fldChar w:fldCharType="begin" w:fldLock="1"/>
      </w:r>
      <w:r>
        <w:instrText xml:space="preserve"> PAGEREF _Toc116243140 \h </w:instrText>
      </w:r>
      <w:r>
        <w:fldChar w:fldCharType="separate"/>
      </w:r>
      <w:r>
        <w:t>115</w:t>
      </w:r>
      <w:r>
        <w:fldChar w:fldCharType="end"/>
      </w:r>
    </w:p>
    <w:p w14:paraId="40CD2486" w14:textId="4FB73C8E" w:rsidR="00DE3002" w:rsidRDefault="00DE3002">
      <w:pPr>
        <w:pStyle w:val="TOC4"/>
        <w:rPr>
          <w:rFonts w:ascii="Calibri" w:hAnsi="Calibri"/>
          <w:sz w:val="22"/>
          <w:szCs w:val="22"/>
        </w:rPr>
      </w:pPr>
      <w:r>
        <w:t>9.5.2</w:t>
      </w:r>
      <w:r>
        <w:rPr>
          <w:rFonts w:ascii="Calibri" w:hAnsi="Calibri"/>
          <w:sz w:val="22"/>
          <w:szCs w:val="22"/>
        </w:rPr>
        <w:tab/>
      </w:r>
      <w:r>
        <w:t>Related to RAN2 led Core part WIs</w:t>
      </w:r>
      <w:r>
        <w:tab/>
      </w:r>
      <w:r>
        <w:fldChar w:fldCharType="begin" w:fldLock="1"/>
      </w:r>
      <w:r>
        <w:instrText xml:space="preserve"> PAGEREF _Toc116243141 \h </w:instrText>
      </w:r>
      <w:r>
        <w:fldChar w:fldCharType="separate"/>
      </w:r>
      <w:r>
        <w:t>115</w:t>
      </w:r>
      <w:r>
        <w:fldChar w:fldCharType="end"/>
      </w:r>
    </w:p>
    <w:p w14:paraId="18FEF7BB" w14:textId="50411B88" w:rsidR="00DE3002" w:rsidRDefault="00DE3002">
      <w:pPr>
        <w:pStyle w:val="TOC5"/>
        <w:rPr>
          <w:rFonts w:ascii="Calibri" w:hAnsi="Calibri"/>
          <w:sz w:val="22"/>
          <w:szCs w:val="22"/>
        </w:rPr>
      </w:pPr>
      <w:r>
        <w:t>9.5.2.1</w:t>
      </w:r>
      <w:r>
        <w:rPr>
          <w:rFonts w:ascii="Calibri" w:hAnsi="Calibri"/>
          <w:sz w:val="22"/>
          <w:szCs w:val="22"/>
        </w:rPr>
        <w:tab/>
      </w:r>
      <w:r>
        <w:t>Perf. part: Enhanced IoT and URLLC support for NR [RAN4 WI: NR_IIOT_URLLC_enh-Perf]</w:t>
      </w:r>
      <w:r>
        <w:tab/>
      </w:r>
      <w:r>
        <w:fldChar w:fldCharType="begin" w:fldLock="1"/>
      </w:r>
      <w:r>
        <w:instrText xml:space="preserve"> PAGEREF _Toc116243142 \h </w:instrText>
      </w:r>
      <w:r>
        <w:fldChar w:fldCharType="separate"/>
      </w:r>
      <w:r>
        <w:t>115</w:t>
      </w:r>
      <w:r>
        <w:fldChar w:fldCharType="end"/>
      </w:r>
    </w:p>
    <w:p w14:paraId="08728C9D" w14:textId="4E141DAE" w:rsidR="00DE3002" w:rsidRDefault="00DE3002">
      <w:pPr>
        <w:pStyle w:val="TOC5"/>
        <w:rPr>
          <w:rFonts w:ascii="Calibri" w:hAnsi="Calibri"/>
          <w:sz w:val="22"/>
          <w:szCs w:val="22"/>
        </w:rPr>
      </w:pPr>
      <w:r>
        <w:t>9.5.2.2</w:t>
      </w:r>
      <w:r>
        <w:rPr>
          <w:rFonts w:ascii="Calibri" w:hAnsi="Calibri"/>
          <w:sz w:val="22"/>
          <w:szCs w:val="22"/>
        </w:rPr>
        <w:tab/>
      </w:r>
      <w:r>
        <w:t>Perf. part: Solutions for NR to support NTN [RAN4 WI: NR_NTN_solutions-Perf]</w:t>
      </w:r>
      <w:r>
        <w:tab/>
      </w:r>
      <w:r>
        <w:fldChar w:fldCharType="begin" w:fldLock="1"/>
      </w:r>
      <w:r>
        <w:instrText xml:space="preserve"> PAGEREF _Toc116243143 \h </w:instrText>
      </w:r>
      <w:r>
        <w:fldChar w:fldCharType="separate"/>
      </w:r>
      <w:r>
        <w:t>115</w:t>
      </w:r>
      <w:r>
        <w:fldChar w:fldCharType="end"/>
      </w:r>
    </w:p>
    <w:p w14:paraId="2D89280C" w14:textId="02948CD6" w:rsidR="00DE3002" w:rsidRDefault="00DE3002">
      <w:pPr>
        <w:pStyle w:val="TOC5"/>
        <w:rPr>
          <w:rFonts w:ascii="Calibri" w:hAnsi="Calibri"/>
          <w:sz w:val="22"/>
          <w:szCs w:val="22"/>
        </w:rPr>
      </w:pPr>
      <w:r>
        <w:t>9.5.2.3</w:t>
      </w:r>
      <w:r>
        <w:rPr>
          <w:rFonts w:ascii="Calibri" w:hAnsi="Calibri"/>
          <w:sz w:val="22"/>
          <w:szCs w:val="22"/>
        </w:rPr>
        <w:tab/>
      </w:r>
      <w:r>
        <w:t>Perf. part: UE power saving enhancements for NR [RAN4 WI: NR_UE_pow_sav_enh-Perf]</w:t>
      </w:r>
      <w:r>
        <w:tab/>
      </w:r>
      <w:r>
        <w:fldChar w:fldCharType="begin" w:fldLock="1"/>
      </w:r>
      <w:r>
        <w:instrText xml:space="preserve"> PAGEREF _Toc116243144 \h </w:instrText>
      </w:r>
      <w:r>
        <w:fldChar w:fldCharType="separate"/>
      </w:r>
      <w:r>
        <w:t>116</w:t>
      </w:r>
      <w:r>
        <w:fldChar w:fldCharType="end"/>
      </w:r>
    </w:p>
    <w:p w14:paraId="01D21301" w14:textId="00E7B4FB" w:rsidR="00DE3002" w:rsidRDefault="00DE3002">
      <w:pPr>
        <w:pStyle w:val="TOC5"/>
        <w:rPr>
          <w:rFonts w:ascii="Calibri" w:hAnsi="Calibri"/>
          <w:sz w:val="22"/>
          <w:szCs w:val="22"/>
        </w:rPr>
      </w:pPr>
      <w:r>
        <w:t>9.5.2.4</w:t>
      </w:r>
      <w:r>
        <w:rPr>
          <w:rFonts w:ascii="Calibri" w:hAnsi="Calibri"/>
          <w:sz w:val="22"/>
          <w:szCs w:val="22"/>
        </w:rPr>
        <w:tab/>
      </w:r>
      <w:r>
        <w:t>Perf. part: Further Multi-RAT DC enhancements [RAN4 WI: LTE_NR_DC_enh2-Perf]</w:t>
      </w:r>
      <w:r>
        <w:tab/>
      </w:r>
      <w:r>
        <w:fldChar w:fldCharType="begin" w:fldLock="1"/>
      </w:r>
      <w:r>
        <w:instrText xml:space="preserve"> PAGEREF _Toc116243145 \h </w:instrText>
      </w:r>
      <w:r>
        <w:fldChar w:fldCharType="separate"/>
      </w:r>
      <w:r>
        <w:t>116</w:t>
      </w:r>
      <w:r>
        <w:fldChar w:fldCharType="end"/>
      </w:r>
    </w:p>
    <w:p w14:paraId="732FBB24" w14:textId="360118EC" w:rsidR="00DE3002" w:rsidRDefault="00DE3002">
      <w:pPr>
        <w:pStyle w:val="TOC5"/>
        <w:rPr>
          <w:rFonts w:ascii="Calibri" w:hAnsi="Calibri"/>
          <w:sz w:val="22"/>
          <w:szCs w:val="22"/>
        </w:rPr>
      </w:pPr>
      <w:r>
        <w:t>9.5.2.5</w:t>
      </w:r>
      <w:r>
        <w:rPr>
          <w:rFonts w:ascii="Calibri" w:hAnsi="Calibri"/>
          <w:sz w:val="22"/>
          <w:szCs w:val="22"/>
        </w:rPr>
        <w:tab/>
      </w:r>
      <w:r>
        <w:t>Perf. part: Enhancements to IAB for NR [RAN4 WI: NR_IAB_enh]</w:t>
      </w:r>
      <w:r>
        <w:tab/>
      </w:r>
      <w:r>
        <w:fldChar w:fldCharType="begin" w:fldLock="1"/>
      </w:r>
      <w:r>
        <w:instrText xml:space="preserve"> PAGEREF _Toc116243146 \h </w:instrText>
      </w:r>
      <w:r>
        <w:fldChar w:fldCharType="separate"/>
      </w:r>
      <w:r>
        <w:t>117</w:t>
      </w:r>
      <w:r>
        <w:fldChar w:fldCharType="end"/>
      </w:r>
    </w:p>
    <w:p w14:paraId="092B539D" w14:textId="717E3D67" w:rsidR="00DE3002" w:rsidRDefault="00DE3002">
      <w:pPr>
        <w:pStyle w:val="TOC5"/>
        <w:rPr>
          <w:rFonts w:ascii="Calibri" w:hAnsi="Calibri"/>
          <w:sz w:val="22"/>
          <w:szCs w:val="22"/>
        </w:rPr>
      </w:pPr>
      <w:r>
        <w:t>9.5.2.6</w:t>
      </w:r>
      <w:r>
        <w:rPr>
          <w:rFonts w:ascii="Calibri" w:hAnsi="Calibri"/>
          <w:sz w:val="22"/>
          <w:szCs w:val="22"/>
        </w:rPr>
        <w:tab/>
      </w:r>
      <w:r>
        <w:t>Perf. part: NR small data transmissions in INACTIVE state [RAN4 WI: NR_SmallData_INACTIVE-Perf.]</w:t>
      </w:r>
      <w:r>
        <w:tab/>
      </w:r>
      <w:r>
        <w:fldChar w:fldCharType="begin" w:fldLock="1"/>
      </w:r>
      <w:r>
        <w:instrText xml:space="preserve"> PAGEREF _Toc116243147 \h </w:instrText>
      </w:r>
      <w:r>
        <w:fldChar w:fldCharType="separate"/>
      </w:r>
      <w:r>
        <w:t>117</w:t>
      </w:r>
      <w:r>
        <w:fldChar w:fldCharType="end"/>
      </w:r>
    </w:p>
    <w:p w14:paraId="5E335812" w14:textId="7D820B11" w:rsidR="00DE3002" w:rsidRDefault="00DE3002">
      <w:pPr>
        <w:pStyle w:val="TOC5"/>
        <w:rPr>
          <w:rFonts w:ascii="Calibri" w:hAnsi="Calibri"/>
          <w:sz w:val="22"/>
          <w:szCs w:val="22"/>
        </w:rPr>
      </w:pPr>
      <w:r>
        <w:t>9.5.2.7</w:t>
      </w:r>
      <w:r>
        <w:rPr>
          <w:rFonts w:ascii="Calibri" w:hAnsi="Calibri"/>
          <w:sz w:val="22"/>
          <w:szCs w:val="22"/>
        </w:rPr>
        <w:tab/>
      </w:r>
      <w:r>
        <w:t>Perf. part: NR Sidelink Relay [RAN4 WI: NR_SL_relay-Perf]</w:t>
      </w:r>
      <w:r>
        <w:tab/>
      </w:r>
      <w:r>
        <w:fldChar w:fldCharType="begin" w:fldLock="1"/>
      </w:r>
      <w:r>
        <w:instrText xml:space="preserve"> PAGEREF _Toc116243148 \h </w:instrText>
      </w:r>
      <w:r>
        <w:fldChar w:fldCharType="separate"/>
      </w:r>
      <w:r>
        <w:t>118</w:t>
      </w:r>
      <w:r>
        <w:fldChar w:fldCharType="end"/>
      </w:r>
    </w:p>
    <w:p w14:paraId="72C6808E" w14:textId="44329029" w:rsidR="00DE3002" w:rsidRDefault="00DE3002">
      <w:pPr>
        <w:pStyle w:val="TOC5"/>
        <w:rPr>
          <w:rFonts w:ascii="Calibri" w:hAnsi="Calibri"/>
          <w:sz w:val="22"/>
          <w:szCs w:val="22"/>
        </w:rPr>
      </w:pPr>
      <w:r>
        <w:t>9.5.2.8</w:t>
      </w:r>
      <w:r>
        <w:rPr>
          <w:rFonts w:ascii="Calibri" w:hAnsi="Calibri"/>
          <w:sz w:val="22"/>
          <w:szCs w:val="22"/>
        </w:rPr>
        <w:tab/>
      </w:r>
      <w:r>
        <w:t>Perf. part: Further enhancement on NR demodulation performance [RAN4 WI: NR_demod_enh2-Perf]</w:t>
      </w:r>
      <w:r>
        <w:tab/>
      </w:r>
      <w:r>
        <w:fldChar w:fldCharType="begin" w:fldLock="1"/>
      </w:r>
      <w:r>
        <w:instrText xml:space="preserve"> PAGEREF _Toc116243149 \h </w:instrText>
      </w:r>
      <w:r>
        <w:fldChar w:fldCharType="separate"/>
      </w:r>
      <w:r>
        <w:t>118</w:t>
      </w:r>
      <w:r>
        <w:fldChar w:fldCharType="end"/>
      </w:r>
    </w:p>
    <w:p w14:paraId="443EB581" w14:textId="44C66F8B" w:rsidR="00DE3002" w:rsidRDefault="00DE3002">
      <w:pPr>
        <w:pStyle w:val="TOC4"/>
        <w:rPr>
          <w:rFonts w:ascii="Calibri" w:hAnsi="Calibri"/>
          <w:sz w:val="22"/>
          <w:szCs w:val="22"/>
        </w:rPr>
      </w:pPr>
      <w:r>
        <w:t>9.5.3</w:t>
      </w:r>
      <w:r>
        <w:rPr>
          <w:rFonts w:ascii="Calibri" w:hAnsi="Calibri"/>
          <w:sz w:val="22"/>
          <w:szCs w:val="22"/>
        </w:rPr>
        <w:tab/>
      </w:r>
      <w:r>
        <w:t>Related to RAN3 led Core part WIs</w:t>
      </w:r>
      <w:r>
        <w:tab/>
      </w:r>
      <w:r>
        <w:fldChar w:fldCharType="begin" w:fldLock="1"/>
      </w:r>
      <w:r>
        <w:instrText xml:space="preserve"> PAGEREF _Toc116243150 \h </w:instrText>
      </w:r>
      <w:r>
        <w:fldChar w:fldCharType="separate"/>
      </w:r>
      <w:r>
        <w:t>118</w:t>
      </w:r>
      <w:r>
        <w:fldChar w:fldCharType="end"/>
      </w:r>
    </w:p>
    <w:p w14:paraId="34C601B0" w14:textId="37DB04B8" w:rsidR="00DE3002" w:rsidRDefault="00DE3002">
      <w:pPr>
        <w:pStyle w:val="TOC4"/>
        <w:rPr>
          <w:rFonts w:ascii="Calibri" w:hAnsi="Calibri"/>
          <w:sz w:val="22"/>
          <w:szCs w:val="22"/>
        </w:rPr>
      </w:pPr>
      <w:r>
        <w:t>9.5.4</w:t>
      </w:r>
      <w:r>
        <w:rPr>
          <w:rFonts w:ascii="Calibri" w:hAnsi="Calibri"/>
          <w:sz w:val="22"/>
          <w:szCs w:val="22"/>
        </w:rPr>
        <w:tab/>
      </w:r>
      <w:r>
        <w:t>Related to RAN4 led Core part WIs</w:t>
      </w:r>
      <w:r>
        <w:tab/>
      </w:r>
      <w:r>
        <w:fldChar w:fldCharType="begin" w:fldLock="1"/>
      </w:r>
      <w:r>
        <w:instrText xml:space="preserve"> PAGEREF _Toc116243151 \h </w:instrText>
      </w:r>
      <w:r>
        <w:fldChar w:fldCharType="separate"/>
      </w:r>
      <w:r>
        <w:t>118</w:t>
      </w:r>
      <w:r>
        <w:fldChar w:fldCharType="end"/>
      </w:r>
    </w:p>
    <w:p w14:paraId="2B3B7F07" w14:textId="2A0E1ECC" w:rsidR="00DE3002" w:rsidRDefault="00DE3002">
      <w:pPr>
        <w:pStyle w:val="TOC5"/>
        <w:rPr>
          <w:rFonts w:ascii="Calibri" w:hAnsi="Calibri"/>
          <w:sz w:val="22"/>
          <w:szCs w:val="22"/>
        </w:rPr>
      </w:pPr>
      <w:r>
        <w:t>9.5.4.1</w:t>
      </w:r>
      <w:r>
        <w:rPr>
          <w:rFonts w:ascii="Calibri" w:hAnsi="Calibri"/>
          <w:sz w:val="22"/>
          <w:szCs w:val="22"/>
        </w:rPr>
        <w:tab/>
      </w:r>
      <w:r>
        <w:t>Perf. part: MIMO OTA requirements for NR UEs [RAN4 WI: NR_MIMO_OTA-Perf]</w:t>
      </w:r>
      <w:r>
        <w:tab/>
      </w:r>
      <w:r>
        <w:fldChar w:fldCharType="begin" w:fldLock="1"/>
      </w:r>
      <w:r>
        <w:instrText xml:space="preserve"> PAGEREF _Toc116243152 \h </w:instrText>
      </w:r>
      <w:r>
        <w:fldChar w:fldCharType="separate"/>
      </w:r>
      <w:r>
        <w:t>119</w:t>
      </w:r>
      <w:r>
        <w:fldChar w:fldCharType="end"/>
      </w:r>
    </w:p>
    <w:p w14:paraId="2484EAF7" w14:textId="1701AA8E" w:rsidR="00DE3002" w:rsidRDefault="00DE3002">
      <w:pPr>
        <w:pStyle w:val="TOC5"/>
        <w:rPr>
          <w:rFonts w:ascii="Calibri" w:hAnsi="Calibri"/>
          <w:sz w:val="22"/>
          <w:szCs w:val="22"/>
        </w:rPr>
      </w:pPr>
      <w:r>
        <w:t>9.5.4.2</w:t>
      </w:r>
      <w:r>
        <w:rPr>
          <w:rFonts w:ascii="Calibri" w:hAnsi="Calibri"/>
          <w:sz w:val="22"/>
          <w:szCs w:val="22"/>
        </w:rPr>
        <w:tab/>
      </w:r>
      <w:r>
        <w:t>Perf. part: Introduction of UE TRP and TRS req. and test methodologies for FR1 (NR SA and EN-DC) [RAN4 WI: NR_FR1_TRP_TRS-Perf]</w:t>
      </w:r>
      <w:r>
        <w:tab/>
      </w:r>
      <w:r>
        <w:fldChar w:fldCharType="begin" w:fldLock="1"/>
      </w:r>
      <w:r>
        <w:instrText xml:space="preserve"> PAGEREF _Toc116243153 \h </w:instrText>
      </w:r>
      <w:r>
        <w:fldChar w:fldCharType="separate"/>
      </w:r>
      <w:r>
        <w:t>121</w:t>
      </w:r>
      <w:r>
        <w:fldChar w:fldCharType="end"/>
      </w:r>
    </w:p>
    <w:p w14:paraId="1A36BAC8" w14:textId="71621EAD" w:rsidR="00DE3002" w:rsidRDefault="00DE3002">
      <w:pPr>
        <w:pStyle w:val="TOC5"/>
        <w:rPr>
          <w:rFonts w:ascii="Calibri" w:hAnsi="Calibri"/>
          <w:sz w:val="22"/>
          <w:szCs w:val="22"/>
        </w:rPr>
      </w:pPr>
      <w:r>
        <w:t>9.5.4.3</w:t>
      </w:r>
      <w:r>
        <w:rPr>
          <w:rFonts w:ascii="Calibri" w:hAnsi="Calibri"/>
          <w:sz w:val="22"/>
          <w:szCs w:val="22"/>
        </w:rPr>
        <w:tab/>
      </w:r>
      <w:r>
        <w:t>Perf. part: Enhanced NR support for high speed train scenario for FR1 [RAN4 WI: NR_HST_FR1_enh-Perf]</w:t>
      </w:r>
      <w:r>
        <w:tab/>
      </w:r>
      <w:r>
        <w:fldChar w:fldCharType="begin" w:fldLock="1"/>
      </w:r>
      <w:r>
        <w:instrText xml:space="preserve"> PAGEREF _Toc116243154 \h </w:instrText>
      </w:r>
      <w:r>
        <w:fldChar w:fldCharType="separate"/>
      </w:r>
      <w:r>
        <w:t>124</w:t>
      </w:r>
      <w:r>
        <w:fldChar w:fldCharType="end"/>
      </w:r>
    </w:p>
    <w:p w14:paraId="40A85536" w14:textId="57DB9F12" w:rsidR="00DE3002" w:rsidRDefault="00DE3002">
      <w:pPr>
        <w:pStyle w:val="TOC5"/>
        <w:rPr>
          <w:rFonts w:ascii="Calibri" w:hAnsi="Calibri"/>
          <w:sz w:val="22"/>
          <w:szCs w:val="22"/>
        </w:rPr>
      </w:pPr>
      <w:r>
        <w:t>9.5.4.4</w:t>
      </w:r>
      <w:r>
        <w:rPr>
          <w:rFonts w:ascii="Calibri" w:hAnsi="Calibri"/>
          <w:sz w:val="22"/>
          <w:szCs w:val="22"/>
        </w:rPr>
        <w:tab/>
      </w:r>
      <w:r>
        <w:t>Perf. part: NR support for high speed train scenario for FR2 [RAN4 WI: NR_HST_FR2-Perf]</w:t>
      </w:r>
      <w:r>
        <w:tab/>
      </w:r>
      <w:r>
        <w:fldChar w:fldCharType="begin" w:fldLock="1"/>
      </w:r>
      <w:r>
        <w:instrText xml:space="preserve"> PAGEREF _Toc116243155 \h </w:instrText>
      </w:r>
      <w:r>
        <w:fldChar w:fldCharType="separate"/>
      </w:r>
      <w:r>
        <w:t>124</w:t>
      </w:r>
      <w:r>
        <w:fldChar w:fldCharType="end"/>
      </w:r>
    </w:p>
    <w:p w14:paraId="14D9C832" w14:textId="6066A49F" w:rsidR="00DE3002" w:rsidRDefault="00DE3002">
      <w:pPr>
        <w:pStyle w:val="TOC5"/>
        <w:rPr>
          <w:rFonts w:ascii="Calibri" w:hAnsi="Calibri"/>
          <w:sz w:val="22"/>
          <w:szCs w:val="22"/>
        </w:rPr>
      </w:pPr>
      <w:r>
        <w:t>9.5.4.5</w:t>
      </w:r>
      <w:r>
        <w:rPr>
          <w:rFonts w:ascii="Calibri" w:hAnsi="Calibri"/>
          <w:sz w:val="22"/>
          <w:szCs w:val="22"/>
        </w:rPr>
        <w:tab/>
      </w:r>
      <w:r>
        <w:t>Perf. part: RF requirements enhancement for NR FR1 [RAN4 WI: NR_RF_FR1_enh-Perf]</w:t>
      </w:r>
      <w:r>
        <w:tab/>
      </w:r>
      <w:r>
        <w:fldChar w:fldCharType="begin" w:fldLock="1"/>
      </w:r>
      <w:r>
        <w:instrText xml:space="preserve"> PAGEREF _Toc116243156 \h </w:instrText>
      </w:r>
      <w:r>
        <w:fldChar w:fldCharType="separate"/>
      </w:r>
      <w:r>
        <w:t>125</w:t>
      </w:r>
      <w:r>
        <w:fldChar w:fldCharType="end"/>
      </w:r>
    </w:p>
    <w:p w14:paraId="01E1D5E6" w14:textId="7557639C" w:rsidR="00DE3002" w:rsidRDefault="00DE3002">
      <w:pPr>
        <w:pStyle w:val="TOC5"/>
        <w:rPr>
          <w:rFonts w:ascii="Calibri" w:hAnsi="Calibri"/>
          <w:sz w:val="22"/>
          <w:szCs w:val="22"/>
        </w:rPr>
      </w:pPr>
      <w:r>
        <w:t>9.5.4.6</w:t>
      </w:r>
      <w:r>
        <w:rPr>
          <w:rFonts w:ascii="Calibri" w:hAnsi="Calibri"/>
          <w:sz w:val="22"/>
          <w:szCs w:val="22"/>
        </w:rPr>
        <w:tab/>
      </w:r>
      <w:r>
        <w:t>Perf. part: Further enhancements of NR RF requirements for FR2 [RAN4 WI: NR_RF_FR2_req_enh2-Perf]</w:t>
      </w:r>
      <w:r>
        <w:tab/>
      </w:r>
      <w:r>
        <w:fldChar w:fldCharType="begin" w:fldLock="1"/>
      </w:r>
      <w:r>
        <w:instrText xml:space="preserve"> PAGEREF _Toc116243157 \h </w:instrText>
      </w:r>
      <w:r>
        <w:fldChar w:fldCharType="separate"/>
      </w:r>
      <w:r>
        <w:t>125</w:t>
      </w:r>
      <w:r>
        <w:fldChar w:fldCharType="end"/>
      </w:r>
    </w:p>
    <w:p w14:paraId="4FD780B7" w14:textId="3190A4C4" w:rsidR="00DE3002" w:rsidRDefault="00DE3002">
      <w:pPr>
        <w:pStyle w:val="TOC5"/>
        <w:rPr>
          <w:rFonts w:ascii="Calibri" w:hAnsi="Calibri"/>
          <w:sz w:val="22"/>
          <w:szCs w:val="22"/>
        </w:rPr>
      </w:pPr>
      <w:r>
        <w:t>9.5.4.7</w:t>
      </w:r>
      <w:r>
        <w:rPr>
          <w:rFonts w:ascii="Calibri" w:hAnsi="Calibri"/>
          <w:sz w:val="22"/>
          <w:szCs w:val="22"/>
        </w:rPr>
        <w:tab/>
      </w:r>
      <w:r>
        <w:t>Perf. part: Further RRM enhancement for NR and MR-DC [RAN4 WI: NR_RRM_enh2-Perf]</w:t>
      </w:r>
      <w:r>
        <w:tab/>
      </w:r>
      <w:r>
        <w:fldChar w:fldCharType="begin" w:fldLock="1"/>
      </w:r>
      <w:r>
        <w:instrText xml:space="preserve"> PAGEREF _Toc116243158 \h </w:instrText>
      </w:r>
      <w:r>
        <w:fldChar w:fldCharType="separate"/>
      </w:r>
      <w:r>
        <w:t>125</w:t>
      </w:r>
      <w:r>
        <w:fldChar w:fldCharType="end"/>
      </w:r>
    </w:p>
    <w:p w14:paraId="1971D41C" w14:textId="5DFF2989" w:rsidR="00DE3002" w:rsidRDefault="00DE3002">
      <w:pPr>
        <w:pStyle w:val="TOC5"/>
        <w:rPr>
          <w:rFonts w:ascii="Calibri" w:hAnsi="Calibri"/>
          <w:sz w:val="22"/>
          <w:szCs w:val="22"/>
        </w:rPr>
      </w:pPr>
      <w:r>
        <w:t>9.5.4.8</w:t>
      </w:r>
      <w:r>
        <w:rPr>
          <w:rFonts w:ascii="Calibri" w:hAnsi="Calibri"/>
          <w:sz w:val="22"/>
          <w:szCs w:val="22"/>
        </w:rPr>
        <w:tab/>
      </w:r>
      <w:r>
        <w:t>Perf. part: NR and MR-DC measurement gap enhancements [RAN4 WI: NR_MG_enh-Perf]</w:t>
      </w:r>
      <w:r>
        <w:tab/>
      </w:r>
      <w:r>
        <w:fldChar w:fldCharType="begin" w:fldLock="1"/>
      </w:r>
      <w:r>
        <w:instrText xml:space="preserve"> PAGEREF _Toc116243159 \h </w:instrText>
      </w:r>
      <w:r>
        <w:fldChar w:fldCharType="separate"/>
      </w:r>
      <w:r>
        <w:t>126</w:t>
      </w:r>
      <w:r>
        <w:fldChar w:fldCharType="end"/>
      </w:r>
    </w:p>
    <w:p w14:paraId="3EE308AB" w14:textId="0A401C7C" w:rsidR="00DE3002" w:rsidRDefault="00DE3002">
      <w:pPr>
        <w:pStyle w:val="TOC5"/>
        <w:rPr>
          <w:rFonts w:ascii="Calibri" w:hAnsi="Calibri"/>
          <w:sz w:val="22"/>
          <w:szCs w:val="22"/>
        </w:rPr>
      </w:pPr>
      <w:r>
        <w:t>9.5.4.9</w:t>
      </w:r>
      <w:r>
        <w:rPr>
          <w:rFonts w:ascii="Calibri" w:hAnsi="Calibri"/>
          <w:sz w:val="22"/>
          <w:szCs w:val="22"/>
        </w:rPr>
        <w:tab/>
      </w:r>
      <w:r>
        <w:t>Perf. part: NR repeaters [RAN4 WI: NR_repeaters-Perf]</w:t>
      </w:r>
      <w:r>
        <w:tab/>
      </w:r>
      <w:r>
        <w:fldChar w:fldCharType="begin" w:fldLock="1"/>
      </w:r>
      <w:r>
        <w:instrText xml:space="preserve"> PAGEREF _Toc116243160 \h </w:instrText>
      </w:r>
      <w:r>
        <w:fldChar w:fldCharType="separate"/>
      </w:r>
      <w:r>
        <w:t>126</w:t>
      </w:r>
      <w:r>
        <w:fldChar w:fldCharType="end"/>
      </w:r>
    </w:p>
    <w:p w14:paraId="26D06170" w14:textId="76A24294" w:rsidR="00DE3002" w:rsidRDefault="00DE3002">
      <w:pPr>
        <w:pStyle w:val="TOC3"/>
        <w:rPr>
          <w:rFonts w:ascii="Calibri" w:hAnsi="Calibri"/>
          <w:sz w:val="22"/>
          <w:szCs w:val="22"/>
        </w:rPr>
      </w:pPr>
      <w:r>
        <w:t>9.6</w:t>
      </w:r>
      <w:r>
        <w:rPr>
          <w:rFonts w:ascii="Calibri" w:hAnsi="Calibri"/>
          <w:sz w:val="22"/>
          <w:szCs w:val="22"/>
        </w:rPr>
        <w:tab/>
      </w:r>
      <w:r>
        <w:t>Open REL-17 NR or NR+LTE WIs (spectrum related)</w:t>
      </w:r>
      <w:r>
        <w:tab/>
      </w:r>
      <w:r>
        <w:fldChar w:fldCharType="begin" w:fldLock="1"/>
      </w:r>
      <w:r>
        <w:instrText xml:space="preserve"> PAGEREF _Toc116243161 \h </w:instrText>
      </w:r>
      <w:r>
        <w:fldChar w:fldCharType="separate"/>
      </w:r>
      <w:r>
        <w:t>126</w:t>
      </w:r>
      <w:r>
        <w:fldChar w:fldCharType="end"/>
      </w:r>
    </w:p>
    <w:p w14:paraId="2336CCF2" w14:textId="4052260B" w:rsidR="00DE3002" w:rsidRDefault="00DE3002">
      <w:pPr>
        <w:pStyle w:val="TOC4"/>
        <w:rPr>
          <w:rFonts w:ascii="Calibri" w:hAnsi="Calibri"/>
          <w:sz w:val="22"/>
          <w:szCs w:val="22"/>
        </w:rPr>
      </w:pPr>
      <w:r>
        <w:t>9.6.1</w:t>
      </w:r>
      <w:r>
        <w:rPr>
          <w:rFonts w:ascii="Calibri" w:hAnsi="Calibri"/>
          <w:sz w:val="22"/>
          <w:szCs w:val="22"/>
        </w:rPr>
        <w:tab/>
      </w:r>
      <w:r>
        <w:t>Introduction of new bands</w:t>
      </w:r>
      <w:r>
        <w:tab/>
      </w:r>
      <w:r>
        <w:fldChar w:fldCharType="begin" w:fldLock="1"/>
      </w:r>
      <w:r>
        <w:instrText xml:space="preserve"> PAGEREF _Toc116243162 \h </w:instrText>
      </w:r>
      <w:r>
        <w:fldChar w:fldCharType="separate"/>
      </w:r>
      <w:r>
        <w:t>126</w:t>
      </w:r>
      <w:r>
        <w:fldChar w:fldCharType="end"/>
      </w:r>
    </w:p>
    <w:p w14:paraId="08612FCB" w14:textId="7595F01A" w:rsidR="00DE3002" w:rsidRDefault="00DE3002">
      <w:pPr>
        <w:pStyle w:val="TOC5"/>
        <w:rPr>
          <w:rFonts w:ascii="Calibri" w:hAnsi="Calibri"/>
          <w:sz w:val="22"/>
          <w:szCs w:val="22"/>
        </w:rPr>
      </w:pPr>
      <w:r>
        <w:t>9.6.1.1</w:t>
      </w:r>
      <w:r>
        <w:rPr>
          <w:rFonts w:ascii="Calibri" w:hAnsi="Calibri"/>
          <w:sz w:val="22"/>
          <w:szCs w:val="22"/>
        </w:rPr>
        <w:tab/>
      </w:r>
      <w:r>
        <w:t>Perf. part: Introduction of 6GHz NR licensed bands [RAN4 WI: NR_6GHz-Perf]</w:t>
      </w:r>
      <w:r>
        <w:tab/>
      </w:r>
      <w:r>
        <w:fldChar w:fldCharType="begin" w:fldLock="1"/>
      </w:r>
      <w:r>
        <w:instrText xml:space="preserve"> PAGEREF _Toc116243163 \h </w:instrText>
      </w:r>
      <w:r>
        <w:fldChar w:fldCharType="separate"/>
      </w:r>
      <w:r>
        <w:t>126</w:t>
      </w:r>
      <w:r>
        <w:fldChar w:fldCharType="end"/>
      </w:r>
    </w:p>
    <w:p w14:paraId="137323FD" w14:textId="16F97E01" w:rsidR="00DE3002" w:rsidRDefault="00DE3002">
      <w:pPr>
        <w:pStyle w:val="TOC5"/>
        <w:rPr>
          <w:rFonts w:ascii="Calibri" w:hAnsi="Calibri"/>
          <w:sz w:val="22"/>
          <w:szCs w:val="22"/>
        </w:rPr>
      </w:pPr>
      <w:r>
        <w:t>9.6.1.2</w:t>
      </w:r>
      <w:r>
        <w:rPr>
          <w:rFonts w:ascii="Calibri" w:hAnsi="Calibri"/>
          <w:sz w:val="22"/>
          <w:szCs w:val="22"/>
        </w:rPr>
        <w:tab/>
      </w:r>
      <w:r>
        <w:t>Core part: Introduction of 900MHz NR band for Europe for RMR [RAN4 WI: NR_RAIL_EU_900MHz-Core]</w:t>
      </w:r>
      <w:r>
        <w:tab/>
      </w:r>
      <w:r>
        <w:fldChar w:fldCharType="begin" w:fldLock="1"/>
      </w:r>
      <w:r>
        <w:instrText xml:space="preserve"> PAGEREF _Toc116243164 \h </w:instrText>
      </w:r>
      <w:r>
        <w:fldChar w:fldCharType="separate"/>
      </w:r>
      <w:r>
        <w:t>128</w:t>
      </w:r>
      <w:r>
        <w:fldChar w:fldCharType="end"/>
      </w:r>
    </w:p>
    <w:p w14:paraId="43385EF3" w14:textId="59BA5EE8" w:rsidR="00DE3002" w:rsidRDefault="00DE3002">
      <w:pPr>
        <w:pStyle w:val="TOC3"/>
        <w:rPr>
          <w:rFonts w:ascii="Calibri" w:hAnsi="Calibri"/>
          <w:sz w:val="22"/>
          <w:szCs w:val="22"/>
        </w:rPr>
      </w:pPr>
      <w:r>
        <w:t>9.7</w:t>
      </w:r>
      <w:r>
        <w:rPr>
          <w:rFonts w:ascii="Calibri" w:hAnsi="Calibri"/>
          <w:sz w:val="22"/>
          <w:szCs w:val="22"/>
        </w:rPr>
        <w:tab/>
      </w:r>
      <w:r>
        <w:t>Closed REL-18 NR or NR+LTE SIs</w:t>
      </w:r>
      <w:r>
        <w:tab/>
      </w:r>
      <w:r>
        <w:fldChar w:fldCharType="begin" w:fldLock="1"/>
      </w:r>
      <w:r>
        <w:instrText xml:space="preserve"> PAGEREF _Toc116243165 \h </w:instrText>
      </w:r>
      <w:r>
        <w:fldChar w:fldCharType="separate"/>
      </w:r>
      <w:r>
        <w:t>129</w:t>
      </w:r>
      <w:r>
        <w:fldChar w:fldCharType="end"/>
      </w:r>
    </w:p>
    <w:p w14:paraId="649F7966" w14:textId="26007B46" w:rsidR="00DE3002" w:rsidRDefault="00DE3002">
      <w:pPr>
        <w:pStyle w:val="TOC4"/>
        <w:rPr>
          <w:rFonts w:ascii="Calibri" w:hAnsi="Calibri"/>
          <w:sz w:val="22"/>
          <w:szCs w:val="22"/>
        </w:rPr>
      </w:pPr>
      <w:r>
        <w:t>9.7.1</w:t>
      </w:r>
      <w:r>
        <w:rPr>
          <w:rFonts w:ascii="Calibri" w:hAnsi="Calibri"/>
          <w:sz w:val="22"/>
          <w:szCs w:val="22"/>
        </w:rPr>
        <w:tab/>
      </w:r>
      <w:r>
        <w:t>Study on enhanced test methods for FR2 NR UEs [RAN4 SI: FS_FR2_enhTestMethods]</w:t>
      </w:r>
      <w:r>
        <w:tab/>
      </w:r>
      <w:r>
        <w:fldChar w:fldCharType="begin" w:fldLock="1"/>
      </w:r>
      <w:r>
        <w:instrText xml:space="preserve"> PAGEREF _Toc116243166 \h </w:instrText>
      </w:r>
      <w:r>
        <w:fldChar w:fldCharType="separate"/>
      </w:r>
      <w:r>
        <w:t>129</w:t>
      </w:r>
      <w:r>
        <w:fldChar w:fldCharType="end"/>
      </w:r>
    </w:p>
    <w:p w14:paraId="55013830" w14:textId="67414060" w:rsidR="00DE3002" w:rsidRDefault="00DE3002">
      <w:pPr>
        <w:pStyle w:val="TOC4"/>
        <w:rPr>
          <w:rFonts w:ascii="Calibri" w:hAnsi="Calibri"/>
          <w:sz w:val="22"/>
          <w:szCs w:val="22"/>
        </w:rPr>
      </w:pPr>
      <w:r>
        <w:t>9.7.2</w:t>
      </w:r>
      <w:r>
        <w:rPr>
          <w:rFonts w:ascii="Calibri" w:hAnsi="Calibri"/>
          <w:sz w:val="22"/>
          <w:szCs w:val="22"/>
        </w:rPr>
        <w:tab/>
      </w:r>
      <w:r>
        <w:t>Study on requirements and use cases for network verified UE location for NTN in NR [RAN SI: FS_NR_NTN_netw_verif_UE_loc]</w:t>
      </w:r>
      <w:r>
        <w:tab/>
      </w:r>
      <w:r>
        <w:fldChar w:fldCharType="begin" w:fldLock="1"/>
      </w:r>
      <w:r>
        <w:instrText xml:space="preserve"> PAGEREF _Toc116243167 \h </w:instrText>
      </w:r>
      <w:r>
        <w:fldChar w:fldCharType="separate"/>
      </w:r>
      <w:r>
        <w:t>129</w:t>
      </w:r>
      <w:r>
        <w:fldChar w:fldCharType="end"/>
      </w:r>
    </w:p>
    <w:p w14:paraId="2AD56620" w14:textId="6548ED1C" w:rsidR="00DE3002" w:rsidRDefault="00DE3002">
      <w:pPr>
        <w:pStyle w:val="TOC3"/>
        <w:rPr>
          <w:rFonts w:ascii="Calibri" w:hAnsi="Calibri"/>
          <w:sz w:val="22"/>
          <w:szCs w:val="22"/>
        </w:rPr>
      </w:pPr>
      <w:r>
        <w:t>9.8</w:t>
      </w:r>
      <w:r>
        <w:rPr>
          <w:rFonts w:ascii="Calibri" w:hAnsi="Calibri"/>
          <w:sz w:val="22"/>
          <w:szCs w:val="22"/>
        </w:rPr>
        <w:tab/>
      </w:r>
      <w:r>
        <w:t>Closed REL-17 NR or NR+LTE SIs</w:t>
      </w:r>
      <w:r>
        <w:tab/>
      </w:r>
      <w:r>
        <w:fldChar w:fldCharType="begin" w:fldLock="1"/>
      </w:r>
      <w:r>
        <w:instrText xml:space="preserve"> PAGEREF _Toc116243168 \h </w:instrText>
      </w:r>
      <w:r>
        <w:fldChar w:fldCharType="separate"/>
      </w:r>
      <w:r>
        <w:t>129</w:t>
      </w:r>
      <w:r>
        <w:fldChar w:fldCharType="end"/>
      </w:r>
    </w:p>
    <w:p w14:paraId="57BBA78D" w14:textId="6D9DADED" w:rsidR="00DE3002" w:rsidRDefault="00DE3002">
      <w:pPr>
        <w:pStyle w:val="TOC3"/>
        <w:rPr>
          <w:rFonts w:ascii="Calibri" w:hAnsi="Calibri"/>
          <w:sz w:val="22"/>
          <w:szCs w:val="22"/>
        </w:rPr>
      </w:pPr>
      <w:r>
        <w:t>9.9</w:t>
      </w:r>
      <w:r>
        <w:rPr>
          <w:rFonts w:ascii="Calibri" w:hAnsi="Calibri"/>
          <w:sz w:val="22"/>
          <w:szCs w:val="22"/>
        </w:rPr>
        <w:tab/>
      </w:r>
      <w:r>
        <w:t>Closed REL-17 NR or NR+LTE WIs</w:t>
      </w:r>
      <w:r>
        <w:tab/>
      </w:r>
      <w:r>
        <w:fldChar w:fldCharType="begin" w:fldLock="1"/>
      </w:r>
      <w:r>
        <w:instrText xml:space="preserve"> PAGEREF _Toc116243169 \h </w:instrText>
      </w:r>
      <w:r>
        <w:fldChar w:fldCharType="separate"/>
      </w:r>
      <w:r>
        <w:t>129</w:t>
      </w:r>
      <w:r>
        <w:fldChar w:fldCharType="end"/>
      </w:r>
    </w:p>
    <w:p w14:paraId="5517A277" w14:textId="6EBD77B5" w:rsidR="00DE3002" w:rsidRDefault="00DE3002">
      <w:pPr>
        <w:pStyle w:val="TOC3"/>
        <w:rPr>
          <w:rFonts w:ascii="Calibri" w:hAnsi="Calibri"/>
          <w:sz w:val="22"/>
          <w:szCs w:val="22"/>
        </w:rPr>
      </w:pPr>
      <w:r>
        <w:t>9.10</w:t>
      </w:r>
      <w:r>
        <w:rPr>
          <w:rFonts w:ascii="Calibri" w:hAnsi="Calibri"/>
          <w:sz w:val="22"/>
          <w:szCs w:val="22"/>
        </w:rPr>
        <w:tab/>
      </w:r>
      <w:r>
        <w:t>Small Technical Enhancements and Improvements for REL-17 [TEI17]</w:t>
      </w:r>
      <w:r>
        <w:tab/>
      </w:r>
      <w:r>
        <w:fldChar w:fldCharType="begin" w:fldLock="1"/>
      </w:r>
      <w:r>
        <w:instrText xml:space="preserve"> PAGEREF _Toc116243170 \h </w:instrText>
      </w:r>
      <w:r>
        <w:fldChar w:fldCharType="separate"/>
      </w:r>
      <w:r>
        <w:t>140</w:t>
      </w:r>
      <w:r>
        <w:fldChar w:fldCharType="end"/>
      </w:r>
    </w:p>
    <w:p w14:paraId="06C08BB2" w14:textId="11880514" w:rsidR="00DE3002" w:rsidRDefault="00DE3002">
      <w:pPr>
        <w:pStyle w:val="TOC3"/>
        <w:rPr>
          <w:rFonts w:ascii="Calibri" w:hAnsi="Calibri"/>
          <w:sz w:val="22"/>
          <w:szCs w:val="22"/>
        </w:rPr>
      </w:pPr>
      <w:r>
        <w:lastRenderedPageBreak/>
        <w:t>9.11</w:t>
      </w:r>
      <w:r>
        <w:rPr>
          <w:rFonts w:ascii="Calibri" w:hAnsi="Calibri"/>
          <w:sz w:val="22"/>
          <w:szCs w:val="22"/>
        </w:rPr>
        <w:tab/>
      </w:r>
      <w:r>
        <w:t>NR UE capabilities</w:t>
      </w:r>
      <w:r>
        <w:tab/>
      </w:r>
      <w:r>
        <w:fldChar w:fldCharType="begin" w:fldLock="1"/>
      </w:r>
      <w:r>
        <w:instrText xml:space="preserve"> PAGEREF _Toc116243171 \h </w:instrText>
      </w:r>
      <w:r>
        <w:fldChar w:fldCharType="separate"/>
      </w:r>
      <w:r>
        <w:t>141</w:t>
      </w:r>
      <w:r>
        <w:fldChar w:fldCharType="end"/>
      </w:r>
    </w:p>
    <w:p w14:paraId="23BBE4B0" w14:textId="3F377E62" w:rsidR="00DE3002" w:rsidRDefault="00DE3002">
      <w:pPr>
        <w:pStyle w:val="TOC3"/>
        <w:rPr>
          <w:rFonts w:ascii="Calibri" w:hAnsi="Calibri"/>
          <w:sz w:val="22"/>
          <w:szCs w:val="22"/>
        </w:rPr>
      </w:pPr>
      <w:r>
        <w:t>9.12</w:t>
      </w:r>
      <w:r>
        <w:rPr>
          <w:rFonts w:ascii="Calibri" w:hAnsi="Calibri"/>
          <w:sz w:val="22"/>
          <w:szCs w:val="22"/>
        </w:rPr>
        <w:tab/>
      </w:r>
      <w:r>
        <w:t>Other NR documents</w:t>
      </w:r>
      <w:r>
        <w:tab/>
      </w:r>
      <w:r>
        <w:fldChar w:fldCharType="begin" w:fldLock="1"/>
      </w:r>
      <w:r>
        <w:instrText xml:space="preserve"> PAGEREF _Toc116243172 \h </w:instrText>
      </w:r>
      <w:r>
        <w:fldChar w:fldCharType="separate"/>
      </w:r>
      <w:r>
        <w:t>150</w:t>
      </w:r>
      <w:r>
        <w:fldChar w:fldCharType="end"/>
      </w:r>
    </w:p>
    <w:p w14:paraId="7A40F02D" w14:textId="41026532" w:rsidR="00DE3002" w:rsidRDefault="00DE3002">
      <w:pPr>
        <w:pStyle w:val="TOC2"/>
        <w:rPr>
          <w:rFonts w:ascii="Calibri" w:hAnsi="Calibri"/>
          <w:sz w:val="22"/>
          <w:szCs w:val="22"/>
        </w:rPr>
      </w:pPr>
      <w:r>
        <w:t>10</w:t>
      </w:r>
      <w:r>
        <w:rPr>
          <w:rFonts w:ascii="Calibri" w:hAnsi="Calibri"/>
          <w:sz w:val="22"/>
          <w:szCs w:val="22"/>
        </w:rPr>
        <w:tab/>
      </w:r>
      <w:r>
        <w:t>LTE</w:t>
      </w:r>
      <w:r>
        <w:tab/>
      </w:r>
      <w:r>
        <w:fldChar w:fldCharType="begin" w:fldLock="1"/>
      </w:r>
      <w:r>
        <w:instrText xml:space="preserve"> PAGEREF _Toc116243173 \h </w:instrText>
      </w:r>
      <w:r>
        <w:fldChar w:fldCharType="separate"/>
      </w:r>
      <w:r>
        <w:t>153</w:t>
      </w:r>
      <w:r>
        <w:fldChar w:fldCharType="end"/>
      </w:r>
    </w:p>
    <w:p w14:paraId="284AF00D" w14:textId="6F4DB095" w:rsidR="00DE3002" w:rsidRDefault="00DE3002">
      <w:pPr>
        <w:pStyle w:val="TOC3"/>
        <w:rPr>
          <w:rFonts w:ascii="Calibri" w:hAnsi="Calibri"/>
          <w:sz w:val="22"/>
          <w:szCs w:val="22"/>
        </w:rPr>
      </w:pPr>
      <w:r>
        <w:t>10.1</w:t>
      </w:r>
      <w:r>
        <w:rPr>
          <w:rFonts w:ascii="Calibri" w:hAnsi="Calibri"/>
          <w:sz w:val="22"/>
          <w:szCs w:val="22"/>
        </w:rPr>
        <w:tab/>
      </w:r>
      <w:r>
        <w:t>New WI/SI proposals for LTE</w:t>
      </w:r>
      <w:r>
        <w:tab/>
      </w:r>
      <w:r>
        <w:fldChar w:fldCharType="begin" w:fldLock="1"/>
      </w:r>
      <w:r>
        <w:instrText xml:space="preserve"> PAGEREF _Toc116243174 \h </w:instrText>
      </w:r>
      <w:r>
        <w:fldChar w:fldCharType="separate"/>
      </w:r>
      <w:r>
        <w:t>153</w:t>
      </w:r>
      <w:r>
        <w:fldChar w:fldCharType="end"/>
      </w:r>
    </w:p>
    <w:p w14:paraId="5DE7E662" w14:textId="2EF69809" w:rsidR="00DE3002" w:rsidRDefault="00DE3002">
      <w:pPr>
        <w:pStyle w:val="TOC4"/>
        <w:rPr>
          <w:rFonts w:ascii="Calibri" w:hAnsi="Calibri"/>
          <w:sz w:val="22"/>
          <w:szCs w:val="22"/>
        </w:rPr>
      </w:pPr>
      <w:r>
        <w:t>10.1.1</w:t>
      </w:r>
      <w:r>
        <w:rPr>
          <w:rFonts w:ascii="Calibri" w:hAnsi="Calibri"/>
          <w:sz w:val="22"/>
          <w:szCs w:val="22"/>
        </w:rPr>
        <w:tab/>
      </w:r>
      <w:r>
        <w:t>Proposals led by RAN1</w:t>
      </w:r>
      <w:r>
        <w:tab/>
      </w:r>
      <w:r>
        <w:fldChar w:fldCharType="begin" w:fldLock="1"/>
      </w:r>
      <w:r>
        <w:instrText xml:space="preserve"> PAGEREF _Toc116243175 \h </w:instrText>
      </w:r>
      <w:r>
        <w:fldChar w:fldCharType="separate"/>
      </w:r>
      <w:r>
        <w:t>153</w:t>
      </w:r>
      <w:r>
        <w:fldChar w:fldCharType="end"/>
      </w:r>
    </w:p>
    <w:p w14:paraId="247E1844" w14:textId="05529EA5" w:rsidR="00DE3002" w:rsidRDefault="00DE3002">
      <w:pPr>
        <w:pStyle w:val="TOC4"/>
        <w:rPr>
          <w:rFonts w:ascii="Calibri" w:hAnsi="Calibri"/>
          <w:sz w:val="22"/>
          <w:szCs w:val="22"/>
        </w:rPr>
      </w:pPr>
      <w:r>
        <w:t>10.1.2</w:t>
      </w:r>
      <w:r>
        <w:rPr>
          <w:rFonts w:ascii="Calibri" w:hAnsi="Calibri"/>
          <w:sz w:val="22"/>
          <w:szCs w:val="22"/>
        </w:rPr>
        <w:tab/>
      </w:r>
      <w:r>
        <w:t>Proposals led by RAN2</w:t>
      </w:r>
      <w:r>
        <w:tab/>
      </w:r>
      <w:r>
        <w:fldChar w:fldCharType="begin" w:fldLock="1"/>
      </w:r>
      <w:r>
        <w:instrText xml:space="preserve"> PAGEREF _Toc116243176 \h </w:instrText>
      </w:r>
      <w:r>
        <w:fldChar w:fldCharType="separate"/>
      </w:r>
      <w:r>
        <w:t>153</w:t>
      </w:r>
      <w:r>
        <w:fldChar w:fldCharType="end"/>
      </w:r>
    </w:p>
    <w:p w14:paraId="1475BA4E" w14:textId="4403EDC0" w:rsidR="00DE3002" w:rsidRDefault="00DE3002">
      <w:pPr>
        <w:pStyle w:val="TOC4"/>
        <w:rPr>
          <w:rFonts w:ascii="Calibri" w:hAnsi="Calibri"/>
          <w:sz w:val="22"/>
          <w:szCs w:val="22"/>
        </w:rPr>
      </w:pPr>
      <w:r>
        <w:t>10.1.3</w:t>
      </w:r>
      <w:r>
        <w:rPr>
          <w:rFonts w:ascii="Calibri" w:hAnsi="Calibri"/>
          <w:sz w:val="22"/>
          <w:szCs w:val="22"/>
        </w:rPr>
        <w:tab/>
      </w:r>
      <w:r>
        <w:t>Proposals led by RAN3</w:t>
      </w:r>
      <w:r>
        <w:tab/>
      </w:r>
      <w:r>
        <w:fldChar w:fldCharType="begin" w:fldLock="1"/>
      </w:r>
      <w:r>
        <w:instrText xml:space="preserve"> PAGEREF _Toc116243177 \h </w:instrText>
      </w:r>
      <w:r>
        <w:fldChar w:fldCharType="separate"/>
      </w:r>
      <w:r>
        <w:t>153</w:t>
      </w:r>
      <w:r>
        <w:fldChar w:fldCharType="end"/>
      </w:r>
    </w:p>
    <w:p w14:paraId="0378EE66" w14:textId="3E6FFFB1" w:rsidR="00DE3002" w:rsidRDefault="00DE3002">
      <w:pPr>
        <w:pStyle w:val="TOC4"/>
        <w:rPr>
          <w:rFonts w:ascii="Calibri" w:hAnsi="Calibri"/>
          <w:sz w:val="22"/>
          <w:szCs w:val="22"/>
        </w:rPr>
      </w:pPr>
      <w:r>
        <w:t>10.1.4</w:t>
      </w:r>
      <w:r>
        <w:rPr>
          <w:rFonts w:ascii="Calibri" w:hAnsi="Calibri"/>
          <w:sz w:val="22"/>
          <w:szCs w:val="22"/>
        </w:rPr>
        <w:tab/>
      </w:r>
      <w:r>
        <w:t>Proposals led by RAN4 (not spectrum related)</w:t>
      </w:r>
      <w:r>
        <w:tab/>
      </w:r>
      <w:r>
        <w:fldChar w:fldCharType="begin" w:fldLock="1"/>
      </w:r>
      <w:r>
        <w:instrText xml:space="preserve"> PAGEREF _Toc116243178 \h </w:instrText>
      </w:r>
      <w:r>
        <w:fldChar w:fldCharType="separate"/>
      </w:r>
      <w:r>
        <w:t>153</w:t>
      </w:r>
      <w:r>
        <w:fldChar w:fldCharType="end"/>
      </w:r>
    </w:p>
    <w:p w14:paraId="515E6B09" w14:textId="2CC21957" w:rsidR="00DE3002" w:rsidRDefault="00DE3002">
      <w:pPr>
        <w:pStyle w:val="TOC4"/>
        <w:rPr>
          <w:rFonts w:ascii="Calibri" w:hAnsi="Calibri"/>
          <w:sz w:val="22"/>
          <w:szCs w:val="22"/>
        </w:rPr>
      </w:pPr>
      <w:r>
        <w:t>10.1.5</w:t>
      </w:r>
      <w:r>
        <w:rPr>
          <w:rFonts w:ascii="Calibri" w:hAnsi="Calibri"/>
          <w:sz w:val="22"/>
          <w:szCs w:val="22"/>
        </w:rPr>
        <w:tab/>
      </w:r>
      <w:r>
        <w:t>Proposals led by RAN4 (spectrum related)</w:t>
      </w:r>
      <w:r>
        <w:tab/>
      </w:r>
      <w:r>
        <w:fldChar w:fldCharType="begin" w:fldLock="1"/>
      </w:r>
      <w:r>
        <w:instrText xml:space="preserve"> PAGEREF _Toc116243179 \h </w:instrText>
      </w:r>
      <w:r>
        <w:fldChar w:fldCharType="separate"/>
      </w:r>
      <w:r>
        <w:t>154</w:t>
      </w:r>
      <w:r>
        <w:fldChar w:fldCharType="end"/>
      </w:r>
    </w:p>
    <w:p w14:paraId="2E3D2A03" w14:textId="2B7BF957" w:rsidR="00DE3002" w:rsidRDefault="00DE3002">
      <w:pPr>
        <w:pStyle w:val="TOC3"/>
        <w:rPr>
          <w:rFonts w:ascii="Calibri" w:hAnsi="Calibri"/>
          <w:sz w:val="22"/>
          <w:szCs w:val="22"/>
        </w:rPr>
      </w:pPr>
      <w:r>
        <w:t>10.2</w:t>
      </w:r>
      <w:r>
        <w:rPr>
          <w:rFonts w:ascii="Calibri" w:hAnsi="Calibri"/>
          <w:sz w:val="22"/>
          <w:szCs w:val="22"/>
        </w:rPr>
        <w:tab/>
      </w:r>
      <w:r>
        <w:t>Open REL-18 LTE WIs (not spectrum related)</w:t>
      </w:r>
      <w:r>
        <w:tab/>
      </w:r>
      <w:r>
        <w:fldChar w:fldCharType="begin" w:fldLock="1"/>
      </w:r>
      <w:r>
        <w:instrText xml:space="preserve"> PAGEREF _Toc116243180 \h </w:instrText>
      </w:r>
      <w:r>
        <w:fldChar w:fldCharType="separate"/>
      </w:r>
      <w:r>
        <w:t>154</w:t>
      </w:r>
      <w:r>
        <w:fldChar w:fldCharType="end"/>
      </w:r>
    </w:p>
    <w:p w14:paraId="7B818496" w14:textId="7A17582A" w:rsidR="00DE3002" w:rsidRDefault="00DE3002">
      <w:pPr>
        <w:pStyle w:val="TOC4"/>
        <w:rPr>
          <w:rFonts w:ascii="Calibri" w:hAnsi="Calibri"/>
          <w:sz w:val="22"/>
          <w:szCs w:val="22"/>
        </w:rPr>
      </w:pPr>
      <w:r>
        <w:t>10.2.1</w:t>
      </w:r>
      <w:r>
        <w:rPr>
          <w:rFonts w:ascii="Calibri" w:hAnsi="Calibri"/>
          <w:sz w:val="22"/>
          <w:szCs w:val="22"/>
        </w:rPr>
        <w:tab/>
      </w:r>
      <w:r>
        <w:t>IoT NTN enhancements [RAN2 WI: IoT_NTN_enh]</w:t>
      </w:r>
      <w:r>
        <w:tab/>
      </w:r>
      <w:r>
        <w:fldChar w:fldCharType="begin" w:fldLock="1"/>
      </w:r>
      <w:r>
        <w:instrText xml:space="preserve"> PAGEREF _Toc116243181 \h </w:instrText>
      </w:r>
      <w:r>
        <w:fldChar w:fldCharType="separate"/>
      </w:r>
      <w:r>
        <w:t>154</w:t>
      </w:r>
      <w:r>
        <w:fldChar w:fldCharType="end"/>
      </w:r>
    </w:p>
    <w:p w14:paraId="32C863FB" w14:textId="73D6AC65" w:rsidR="00DE3002" w:rsidRDefault="00DE3002">
      <w:pPr>
        <w:pStyle w:val="TOC4"/>
        <w:rPr>
          <w:rFonts w:ascii="Calibri" w:hAnsi="Calibri"/>
          <w:sz w:val="22"/>
          <w:szCs w:val="22"/>
        </w:rPr>
      </w:pPr>
      <w:r>
        <w:t>10.2.2</w:t>
      </w:r>
      <w:r>
        <w:rPr>
          <w:rFonts w:ascii="Calibri" w:hAnsi="Calibri"/>
          <w:sz w:val="22"/>
          <w:szCs w:val="22"/>
        </w:rPr>
        <w:tab/>
      </w:r>
      <w:r>
        <w:t>NB-IoT/eMTC core &amp; performance requirements for NTN [RAN4 WI: LTE_NBIOT_eMTC_NTN_req]</w:t>
      </w:r>
      <w:r>
        <w:tab/>
      </w:r>
      <w:r>
        <w:fldChar w:fldCharType="begin" w:fldLock="1"/>
      </w:r>
      <w:r>
        <w:instrText xml:space="preserve"> PAGEREF _Toc116243182 \h </w:instrText>
      </w:r>
      <w:r>
        <w:fldChar w:fldCharType="separate"/>
      </w:r>
      <w:r>
        <w:t>155</w:t>
      </w:r>
      <w:r>
        <w:fldChar w:fldCharType="end"/>
      </w:r>
    </w:p>
    <w:p w14:paraId="4CB066D4" w14:textId="1E0F1BE8" w:rsidR="00DE3002" w:rsidRDefault="00DE3002">
      <w:pPr>
        <w:pStyle w:val="TOC3"/>
        <w:rPr>
          <w:rFonts w:ascii="Calibri" w:hAnsi="Calibri"/>
          <w:sz w:val="22"/>
          <w:szCs w:val="22"/>
        </w:rPr>
      </w:pPr>
      <w:r>
        <w:t>10.3</w:t>
      </w:r>
      <w:r>
        <w:rPr>
          <w:rFonts w:ascii="Calibri" w:hAnsi="Calibri"/>
          <w:sz w:val="22"/>
          <w:szCs w:val="22"/>
        </w:rPr>
        <w:tab/>
      </w:r>
      <w:r>
        <w:t>Open REL-18 LTE WIs (spectrum related)</w:t>
      </w:r>
      <w:r>
        <w:tab/>
      </w:r>
      <w:r>
        <w:fldChar w:fldCharType="begin" w:fldLock="1"/>
      </w:r>
      <w:r>
        <w:instrText xml:space="preserve"> PAGEREF _Toc116243183 \h </w:instrText>
      </w:r>
      <w:r>
        <w:fldChar w:fldCharType="separate"/>
      </w:r>
      <w:r>
        <w:t>155</w:t>
      </w:r>
      <w:r>
        <w:fldChar w:fldCharType="end"/>
      </w:r>
    </w:p>
    <w:p w14:paraId="2665BA45" w14:textId="3C67A69C" w:rsidR="00DE3002" w:rsidRDefault="00DE3002">
      <w:pPr>
        <w:pStyle w:val="TOC4"/>
        <w:rPr>
          <w:rFonts w:ascii="Calibri" w:hAnsi="Calibri"/>
          <w:sz w:val="22"/>
          <w:szCs w:val="22"/>
        </w:rPr>
      </w:pPr>
      <w:r>
        <w:t>10.3.1</w:t>
      </w:r>
      <w:r>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_Toc116243184 \h </w:instrText>
      </w:r>
      <w:r>
        <w:fldChar w:fldCharType="separate"/>
      </w:r>
      <w:r>
        <w:t>155</w:t>
      </w:r>
      <w:r>
        <w:fldChar w:fldCharType="end"/>
      </w:r>
    </w:p>
    <w:p w14:paraId="27A7A815" w14:textId="4AB4C6BE" w:rsidR="00DE3002" w:rsidRDefault="00DE3002">
      <w:pPr>
        <w:pStyle w:val="TOC4"/>
        <w:rPr>
          <w:rFonts w:ascii="Calibri" w:hAnsi="Calibri"/>
          <w:sz w:val="22"/>
          <w:szCs w:val="22"/>
        </w:rPr>
      </w:pPr>
      <w:r>
        <w:t>10.3.2</w:t>
      </w:r>
      <w:r>
        <w:rPr>
          <w:rFonts w:ascii="Calibri" w:hAnsi="Calibri"/>
          <w:sz w:val="22"/>
          <w:szCs w:val="22"/>
        </w:rPr>
        <w:tab/>
      </w:r>
      <w:r>
        <w:t>Introduction of LTE TDD band in 1670-1675 MHz [RAN4 WI: LTE_TDD_1670_1675MHz]</w:t>
      </w:r>
      <w:r>
        <w:tab/>
      </w:r>
      <w:r>
        <w:fldChar w:fldCharType="begin" w:fldLock="1"/>
      </w:r>
      <w:r>
        <w:instrText xml:space="preserve"> PAGEREF _Toc116243185 \h </w:instrText>
      </w:r>
      <w:r>
        <w:fldChar w:fldCharType="separate"/>
      </w:r>
      <w:r>
        <w:t>156</w:t>
      </w:r>
      <w:r>
        <w:fldChar w:fldCharType="end"/>
      </w:r>
    </w:p>
    <w:p w14:paraId="65E7FE40" w14:textId="3F7A7160" w:rsidR="00DE3002" w:rsidRDefault="00DE3002">
      <w:pPr>
        <w:pStyle w:val="TOC4"/>
        <w:rPr>
          <w:rFonts w:ascii="Calibri" w:hAnsi="Calibri"/>
          <w:sz w:val="22"/>
          <w:szCs w:val="22"/>
        </w:rPr>
      </w:pPr>
      <w:r>
        <w:t>10.3.3</w:t>
      </w:r>
      <w:r>
        <w:rPr>
          <w:rFonts w:ascii="Calibri" w:hAnsi="Calibri"/>
          <w:sz w:val="22"/>
          <w:szCs w:val="22"/>
        </w:rPr>
        <w:tab/>
      </w:r>
      <w:r>
        <w:t>LTE Carrier Aggregation related WIs</w:t>
      </w:r>
      <w:r>
        <w:tab/>
      </w:r>
      <w:r>
        <w:fldChar w:fldCharType="begin" w:fldLock="1"/>
      </w:r>
      <w:r>
        <w:instrText xml:space="preserve"> PAGEREF _Toc116243186 \h </w:instrText>
      </w:r>
      <w:r>
        <w:fldChar w:fldCharType="separate"/>
      </w:r>
      <w:r>
        <w:t>156</w:t>
      </w:r>
      <w:r>
        <w:fldChar w:fldCharType="end"/>
      </w:r>
    </w:p>
    <w:p w14:paraId="1011C82D" w14:textId="300C396F" w:rsidR="00DE3002" w:rsidRDefault="00DE3002">
      <w:pPr>
        <w:pStyle w:val="TOC5"/>
        <w:rPr>
          <w:rFonts w:ascii="Calibri" w:hAnsi="Calibri"/>
          <w:sz w:val="22"/>
          <w:szCs w:val="22"/>
        </w:rPr>
      </w:pPr>
      <w:r>
        <w:t>10.3.3.1</w:t>
      </w:r>
      <w:r>
        <w:rPr>
          <w:rFonts w:ascii="Calibri" w:hAnsi="Calibri"/>
          <w:sz w:val="22"/>
          <w:szCs w:val="22"/>
        </w:rPr>
        <w:tab/>
      </w:r>
      <w:r>
        <w:t>Rel-18 LTE-Advanced CA for x bands (2&lt;=x&lt;= 6) DL with y bands (y=1, 2) UL [new RAN4 WI: LTE_CA_R18_xBDL_yBUL]</w:t>
      </w:r>
      <w:r>
        <w:tab/>
      </w:r>
      <w:r>
        <w:fldChar w:fldCharType="begin" w:fldLock="1"/>
      </w:r>
      <w:r>
        <w:instrText xml:space="preserve"> PAGEREF _Toc116243187 \h </w:instrText>
      </w:r>
      <w:r>
        <w:fldChar w:fldCharType="separate"/>
      </w:r>
      <w:r>
        <w:t>156</w:t>
      </w:r>
      <w:r>
        <w:fldChar w:fldCharType="end"/>
      </w:r>
    </w:p>
    <w:p w14:paraId="1539218B" w14:textId="521E802C" w:rsidR="00DE3002" w:rsidRDefault="00DE3002">
      <w:pPr>
        <w:pStyle w:val="TOC5"/>
        <w:rPr>
          <w:rFonts w:ascii="Calibri" w:hAnsi="Calibri"/>
          <w:sz w:val="22"/>
          <w:szCs w:val="22"/>
        </w:rPr>
      </w:pPr>
      <w:r>
        <w:t>10.3.3.2</w:t>
      </w:r>
      <w:r>
        <w:rPr>
          <w:rFonts w:ascii="Calibri" w:hAnsi="Calibri"/>
          <w:sz w:val="22"/>
          <w:szCs w:val="22"/>
        </w:rPr>
        <w:tab/>
      </w:r>
      <w:r>
        <w:t>Core part: LTE intra-band contiguous CA for band 8 [new RAN4 WI: LTE_CA_intra_B8-Core]</w:t>
      </w:r>
      <w:r>
        <w:tab/>
      </w:r>
      <w:r>
        <w:fldChar w:fldCharType="begin" w:fldLock="1"/>
      </w:r>
      <w:r>
        <w:instrText xml:space="preserve"> PAGEREF _Toc116243188 \h </w:instrText>
      </w:r>
      <w:r>
        <w:fldChar w:fldCharType="separate"/>
      </w:r>
      <w:r>
        <w:t>156</w:t>
      </w:r>
      <w:r>
        <w:fldChar w:fldCharType="end"/>
      </w:r>
    </w:p>
    <w:p w14:paraId="4BC89801" w14:textId="43FF5A22" w:rsidR="00DE3002" w:rsidRDefault="00DE3002">
      <w:pPr>
        <w:pStyle w:val="TOC3"/>
        <w:rPr>
          <w:rFonts w:ascii="Calibri" w:hAnsi="Calibri"/>
          <w:sz w:val="22"/>
          <w:szCs w:val="22"/>
        </w:rPr>
      </w:pPr>
      <w:r>
        <w:t>10.4</w:t>
      </w:r>
      <w:r>
        <w:rPr>
          <w:rFonts w:ascii="Calibri" w:hAnsi="Calibri"/>
          <w:sz w:val="22"/>
          <w:szCs w:val="22"/>
        </w:rPr>
        <w:tab/>
      </w:r>
      <w:r>
        <w:t>Open REL-17 LTE WIs (not spectrum related)</w:t>
      </w:r>
      <w:r>
        <w:tab/>
      </w:r>
      <w:r>
        <w:fldChar w:fldCharType="begin" w:fldLock="1"/>
      </w:r>
      <w:r>
        <w:instrText xml:space="preserve"> PAGEREF _Toc116243189 \h </w:instrText>
      </w:r>
      <w:r>
        <w:fldChar w:fldCharType="separate"/>
      </w:r>
      <w:r>
        <w:t>157</w:t>
      </w:r>
      <w:r>
        <w:fldChar w:fldCharType="end"/>
      </w:r>
    </w:p>
    <w:p w14:paraId="697C3547" w14:textId="79001542" w:rsidR="00DE3002" w:rsidRDefault="00DE3002">
      <w:pPr>
        <w:pStyle w:val="TOC4"/>
        <w:rPr>
          <w:rFonts w:ascii="Calibri" w:hAnsi="Calibri"/>
          <w:sz w:val="22"/>
          <w:szCs w:val="22"/>
        </w:rPr>
      </w:pPr>
      <w:r>
        <w:t>10.4.1</w:t>
      </w:r>
      <w:r>
        <w:rPr>
          <w:rFonts w:ascii="Calibri" w:hAnsi="Calibri"/>
          <w:sz w:val="22"/>
          <w:szCs w:val="22"/>
        </w:rPr>
        <w:tab/>
      </w:r>
      <w:r>
        <w:t>Perf. part: Additional enh. for NB-IoT and LTE-MTC [RAN1 WI: NB_IOTenh4_LTE_eMTC6-Perf]</w:t>
      </w:r>
      <w:r>
        <w:tab/>
      </w:r>
      <w:r>
        <w:fldChar w:fldCharType="begin" w:fldLock="1"/>
      </w:r>
      <w:r>
        <w:instrText xml:space="preserve"> PAGEREF _Toc116243190 \h </w:instrText>
      </w:r>
      <w:r>
        <w:fldChar w:fldCharType="separate"/>
      </w:r>
      <w:r>
        <w:t>157</w:t>
      </w:r>
      <w:r>
        <w:fldChar w:fldCharType="end"/>
      </w:r>
    </w:p>
    <w:p w14:paraId="5D14D99B" w14:textId="1B1A9B6D" w:rsidR="00DE3002" w:rsidRDefault="00DE3002">
      <w:pPr>
        <w:pStyle w:val="TOC3"/>
        <w:rPr>
          <w:rFonts w:ascii="Calibri" w:hAnsi="Calibri"/>
          <w:sz w:val="22"/>
          <w:szCs w:val="22"/>
        </w:rPr>
      </w:pPr>
      <w:r>
        <w:t>10.5</w:t>
      </w:r>
      <w:r>
        <w:rPr>
          <w:rFonts w:ascii="Calibri" w:hAnsi="Calibri"/>
          <w:sz w:val="22"/>
          <w:szCs w:val="22"/>
        </w:rPr>
        <w:tab/>
      </w:r>
      <w:r>
        <w:t>Closed REL-17 LTE SIs</w:t>
      </w:r>
      <w:r>
        <w:tab/>
      </w:r>
      <w:r>
        <w:fldChar w:fldCharType="begin" w:fldLock="1"/>
      </w:r>
      <w:r>
        <w:instrText xml:space="preserve"> PAGEREF _Toc116243191 \h </w:instrText>
      </w:r>
      <w:r>
        <w:fldChar w:fldCharType="separate"/>
      </w:r>
      <w:r>
        <w:t>157</w:t>
      </w:r>
      <w:r>
        <w:fldChar w:fldCharType="end"/>
      </w:r>
    </w:p>
    <w:p w14:paraId="03ECEFF8" w14:textId="79AEEB95" w:rsidR="00DE3002" w:rsidRDefault="00DE3002">
      <w:pPr>
        <w:pStyle w:val="TOC3"/>
        <w:rPr>
          <w:rFonts w:ascii="Calibri" w:hAnsi="Calibri"/>
          <w:sz w:val="22"/>
          <w:szCs w:val="22"/>
        </w:rPr>
      </w:pPr>
      <w:r>
        <w:t>10.6</w:t>
      </w:r>
      <w:r>
        <w:rPr>
          <w:rFonts w:ascii="Calibri" w:hAnsi="Calibri"/>
          <w:sz w:val="22"/>
          <w:szCs w:val="22"/>
        </w:rPr>
        <w:tab/>
      </w:r>
      <w:r>
        <w:t>Closed REL-17 LTE WIs</w:t>
      </w:r>
      <w:r>
        <w:tab/>
      </w:r>
      <w:r>
        <w:fldChar w:fldCharType="begin" w:fldLock="1"/>
      </w:r>
      <w:r>
        <w:instrText xml:space="preserve"> PAGEREF _Toc116243192 \h </w:instrText>
      </w:r>
      <w:r>
        <w:fldChar w:fldCharType="separate"/>
      </w:r>
      <w:r>
        <w:t>157</w:t>
      </w:r>
      <w:r>
        <w:fldChar w:fldCharType="end"/>
      </w:r>
    </w:p>
    <w:p w14:paraId="33BEBCB5" w14:textId="23005A36" w:rsidR="00DE3002" w:rsidRDefault="00DE3002">
      <w:pPr>
        <w:pStyle w:val="TOC3"/>
        <w:rPr>
          <w:rFonts w:ascii="Calibri" w:hAnsi="Calibri"/>
          <w:sz w:val="22"/>
          <w:szCs w:val="22"/>
        </w:rPr>
      </w:pPr>
      <w:r>
        <w:t>10.7</w:t>
      </w:r>
      <w:r>
        <w:rPr>
          <w:rFonts w:ascii="Calibri" w:hAnsi="Calibri"/>
          <w:sz w:val="22"/>
          <w:szCs w:val="22"/>
        </w:rPr>
        <w:tab/>
      </w:r>
      <w:r>
        <w:t>Small Technical Enhancements and Improvements for REL-17 [TEI17]</w:t>
      </w:r>
      <w:r>
        <w:tab/>
      </w:r>
      <w:r>
        <w:fldChar w:fldCharType="begin" w:fldLock="1"/>
      </w:r>
      <w:r>
        <w:instrText xml:space="preserve"> PAGEREF _Toc116243193 \h </w:instrText>
      </w:r>
      <w:r>
        <w:fldChar w:fldCharType="separate"/>
      </w:r>
      <w:r>
        <w:t>158</w:t>
      </w:r>
      <w:r>
        <w:fldChar w:fldCharType="end"/>
      </w:r>
    </w:p>
    <w:p w14:paraId="375A4DC3" w14:textId="12B0EA04" w:rsidR="00DE3002" w:rsidRDefault="00DE3002">
      <w:pPr>
        <w:pStyle w:val="TOC3"/>
        <w:rPr>
          <w:rFonts w:ascii="Calibri" w:hAnsi="Calibri"/>
          <w:sz w:val="22"/>
          <w:szCs w:val="22"/>
        </w:rPr>
      </w:pPr>
      <w:r>
        <w:t>10.8</w:t>
      </w:r>
      <w:r>
        <w:rPr>
          <w:rFonts w:ascii="Calibri" w:hAnsi="Calibri"/>
          <w:sz w:val="22"/>
          <w:szCs w:val="22"/>
        </w:rPr>
        <w:tab/>
      </w:r>
      <w:r>
        <w:t>LTE UE capabilities/UE categories</w:t>
      </w:r>
      <w:r>
        <w:tab/>
      </w:r>
      <w:r>
        <w:fldChar w:fldCharType="begin" w:fldLock="1"/>
      </w:r>
      <w:r>
        <w:instrText xml:space="preserve"> PAGEREF _Toc116243194 \h </w:instrText>
      </w:r>
      <w:r>
        <w:fldChar w:fldCharType="separate"/>
      </w:r>
      <w:r>
        <w:t>159</w:t>
      </w:r>
      <w:r>
        <w:fldChar w:fldCharType="end"/>
      </w:r>
    </w:p>
    <w:p w14:paraId="1E65FBCC" w14:textId="58E952FE" w:rsidR="00DE3002" w:rsidRDefault="00DE3002">
      <w:pPr>
        <w:pStyle w:val="TOC2"/>
        <w:rPr>
          <w:rFonts w:ascii="Calibri" w:hAnsi="Calibri"/>
          <w:sz w:val="22"/>
          <w:szCs w:val="22"/>
        </w:rPr>
      </w:pPr>
      <w:r>
        <w:t>11</w:t>
      </w:r>
      <w:r>
        <w:rPr>
          <w:rFonts w:ascii="Calibri" w:hAnsi="Calibri"/>
          <w:sz w:val="22"/>
          <w:szCs w:val="22"/>
        </w:rPr>
        <w:tab/>
      </w:r>
      <w:r>
        <w:t>UMTS</w:t>
      </w:r>
      <w:r>
        <w:tab/>
      </w:r>
      <w:r>
        <w:fldChar w:fldCharType="begin" w:fldLock="1"/>
      </w:r>
      <w:r>
        <w:instrText xml:space="preserve"> PAGEREF _Toc116243195 \h </w:instrText>
      </w:r>
      <w:r>
        <w:fldChar w:fldCharType="separate"/>
      </w:r>
      <w:r>
        <w:t>159</w:t>
      </w:r>
      <w:r>
        <w:fldChar w:fldCharType="end"/>
      </w:r>
    </w:p>
    <w:p w14:paraId="49797F4D" w14:textId="284AB7DC" w:rsidR="00DE3002" w:rsidRDefault="00DE3002">
      <w:pPr>
        <w:pStyle w:val="TOC2"/>
        <w:rPr>
          <w:rFonts w:ascii="Calibri" w:hAnsi="Calibri"/>
          <w:sz w:val="22"/>
          <w:szCs w:val="22"/>
        </w:rPr>
      </w:pPr>
      <w:r>
        <w:t>12</w:t>
      </w:r>
      <w:r>
        <w:rPr>
          <w:rFonts w:ascii="Calibri" w:hAnsi="Calibri"/>
          <w:sz w:val="22"/>
          <w:szCs w:val="22"/>
        </w:rPr>
        <w:tab/>
      </w:r>
      <w:r>
        <w:t>GERAN</w:t>
      </w:r>
      <w:r>
        <w:tab/>
      </w:r>
      <w:r>
        <w:fldChar w:fldCharType="begin" w:fldLock="1"/>
      </w:r>
      <w:r>
        <w:instrText xml:space="preserve"> PAGEREF _Toc116243196 \h </w:instrText>
      </w:r>
      <w:r>
        <w:fldChar w:fldCharType="separate"/>
      </w:r>
      <w:r>
        <w:t>159</w:t>
      </w:r>
      <w:r>
        <w:fldChar w:fldCharType="end"/>
      </w:r>
    </w:p>
    <w:p w14:paraId="55157DAB" w14:textId="116907EF" w:rsidR="00DE3002" w:rsidRDefault="00DE3002">
      <w:pPr>
        <w:pStyle w:val="TOC2"/>
        <w:rPr>
          <w:rFonts w:ascii="Calibri" w:hAnsi="Calibri"/>
          <w:sz w:val="22"/>
          <w:szCs w:val="22"/>
        </w:rPr>
      </w:pPr>
      <w:r>
        <w:t>13</w:t>
      </w:r>
      <w:r>
        <w:rPr>
          <w:rFonts w:ascii="Calibri" w:hAnsi="Calibri"/>
          <w:sz w:val="22"/>
          <w:szCs w:val="22"/>
        </w:rPr>
        <w:tab/>
      </w:r>
      <w:r>
        <w:t>New and open RAN5 UE Conformance testing WIs and SIs</w:t>
      </w:r>
      <w:r>
        <w:tab/>
      </w:r>
      <w:r>
        <w:fldChar w:fldCharType="begin" w:fldLock="1"/>
      </w:r>
      <w:r>
        <w:instrText xml:space="preserve"> PAGEREF _Toc116243197 \h </w:instrText>
      </w:r>
      <w:r>
        <w:fldChar w:fldCharType="separate"/>
      </w:r>
      <w:r>
        <w:t>159</w:t>
      </w:r>
      <w:r>
        <w:fldChar w:fldCharType="end"/>
      </w:r>
    </w:p>
    <w:p w14:paraId="3482FB03" w14:textId="2F326F22" w:rsidR="00DE3002" w:rsidRDefault="00DE3002">
      <w:pPr>
        <w:pStyle w:val="TOC3"/>
        <w:rPr>
          <w:rFonts w:ascii="Calibri" w:hAnsi="Calibri"/>
          <w:sz w:val="22"/>
          <w:szCs w:val="22"/>
        </w:rPr>
      </w:pPr>
      <w:r>
        <w:t>13.1</w:t>
      </w:r>
      <w:r>
        <w:rPr>
          <w:rFonts w:ascii="Calibri" w:hAnsi="Calibri"/>
          <w:sz w:val="22"/>
          <w:szCs w:val="22"/>
        </w:rPr>
        <w:tab/>
      </w:r>
      <w:r>
        <w:t>New WI/SI proposals for UE conformance testing (led by RAN5)</w:t>
      </w:r>
      <w:r>
        <w:tab/>
      </w:r>
      <w:r>
        <w:fldChar w:fldCharType="begin" w:fldLock="1"/>
      </w:r>
      <w:r>
        <w:instrText xml:space="preserve"> PAGEREF _Toc116243198 \h </w:instrText>
      </w:r>
      <w:r>
        <w:fldChar w:fldCharType="separate"/>
      </w:r>
      <w:r>
        <w:t>160</w:t>
      </w:r>
      <w:r>
        <w:fldChar w:fldCharType="end"/>
      </w:r>
    </w:p>
    <w:p w14:paraId="1FE47F87" w14:textId="05AC4547" w:rsidR="00DE3002" w:rsidRDefault="00DE3002">
      <w:pPr>
        <w:pStyle w:val="TOC3"/>
        <w:rPr>
          <w:rFonts w:ascii="Calibri" w:hAnsi="Calibri"/>
          <w:sz w:val="22"/>
          <w:szCs w:val="22"/>
        </w:rPr>
      </w:pPr>
      <w:r>
        <w:t>13.2</w:t>
      </w:r>
      <w:r>
        <w:rPr>
          <w:rFonts w:ascii="Calibri" w:hAnsi="Calibri"/>
          <w:sz w:val="22"/>
          <w:szCs w:val="22"/>
        </w:rPr>
        <w:tab/>
      </w:r>
      <w:r>
        <w:t>Open Rel-15 WIs</w:t>
      </w:r>
      <w:r>
        <w:tab/>
      </w:r>
      <w:r>
        <w:fldChar w:fldCharType="begin" w:fldLock="1"/>
      </w:r>
      <w:r>
        <w:instrText xml:space="preserve"> PAGEREF _Toc116243199 \h </w:instrText>
      </w:r>
      <w:r>
        <w:fldChar w:fldCharType="separate"/>
      </w:r>
      <w:r>
        <w:t>162</w:t>
      </w:r>
      <w:r>
        <w:fldChar w:fldCharType="end"/>
      </w:r>
    </w:p>
    <w:p w14:paraId="1BFD24ED" w14:textId="559BAEB0" w:rsidR="00DE3002" w:rsidRDefault="00DE3002">
      <w:pPr>
        <w:pStyle w:val="TOC4"/>
        <w:rPr>
          <w:rFonts w:ascii="Calibri" w:hAnsi="Calibri"/>
          <w:sz w:val="22"/>
          <w:szCs w:val="22"/>
        </w:rPr>
      </w:pPr>
      <w:r>
        <w:t>13.2.1</w:t>
      </w:r>
      <w:r>
        <w:rPr>
          <w:rFonts w:ascii="Calibri" w:hAnsi="Calibri"/>
          <w:sz w:val="22"/>
          <w:szCs w:val="22"/>
        </w:rPr>
        <w:tab/>
      </w:r>
      <w:r>
        <w:t>UE Conformance Test Aspects - Rel-15 CA configurations [LTE_CA_R15-UEConTest]</w:t>
      </w:r>
      <w:r>
        <w:tab/>
      </w:r>
      <w:r>
        <w:fldChar w:fldCharType="begin" w:fldLock="1"/>
      </w:r>
      <w:r>
        <w:instrText xml:space="preserve"> PAGEREF _Toc116243200 \h </w:instrText>
      </w:r>
      <w:r>
        <w:fldChar w:fldCharType="separate"/>
      </w:r>
      <w:r>
        <w:t>162</w:t>
      </w:r>
      <w:r>
        <w:fldChar w:fldCharType="end"/>
      </w:r>
    </w:p>
    <w:p w14:paraId="597E6B7E" w14:textId="73488346" w:rsidR="00DE3002" w:rsidRDefault="00DE3002">
      <w:pPr>
        <w:pStyle w:val="TOC3"/>
        <w:rPr>
          <w:rFonts w:ascii="Calibri" w:hAnsi="Calibri"/>
          <w:sz w:val="22"/>
          <w:szCs w:val="22"/>
        </w:rPr>
      </w:pPr>
      <w:r>
        <w:t>13.3</w:t>
      </w:r>
      <w:r>
        <w:rPr>
          <w:rFonts w:ascii="Calibri" w:hAnsi="Calibri"/>
          <w:sz w:val="22"/>
          <w:szCs w:val="22"/>
        </w:rPr>
        <w:tab/>
      </w:r>
      <w:r>
        <w:t>Open Rel-16 WIs</w:t>
      </w:r>
      <w:r>
        <w:tab/>
      </w:r>
      <w:r>
        <w:fldChar w:fldCharType="begin" w:fldLock="1"/>
      </w:r>
      <w:r>
        <w:instrText xml:space="preserve"> PAGEREF _Toc116243201 \h </w:instrText>
      </w:r>
      <w:r>
        <w:fldChar w:fldCharType="separate"/>
      </w:r>
      <w:r>
        <w:t>162</w:t>
      </w:r>
      <w:r>
        <w:fldChar w:fldCharType="end"/>
      </w:r>
    </w:p>
    <w:p w14:paraId="61EEA0FB" w14:textId="1BC86589" w:rsidR="00DE3002" w:rsidRDefault="00DE3002">
      <w:pPr>
        <w:pStyle w:val="TOC4"/>
        <w:rPr>
          <w:rFonts w:ascii="Calibri" w:hAnsi="Calibri"/>
          <w:sz w:val="22"/>
          <w:szCs w:val="22"/>
        </w:rPr>
      </w:pPr>
      <w:r>
        <w:t>13.3.1</w:t>
      </w:r>
      <w:r>
        <w:rPr>
          <w:rFonts w:ascii="Calibri" w:hAnsi="Calibri"/>
          <w:sz w:val="22"/>
          <w:szCs w:val="22"/>
        </w:rPr>
        <w:tab/>
      </w:r>
      <w:r>
        <w:t>UE Conf. Test Aspects - Rel-16 LTE CA configurations [LTE_CA_R16-UEConTest]</w:t>
      </w:r>
      <w:r>
        <w:tab/>
      </w:r>
      <w:r>
        <w:fldChar w:fldCharType="begin" w:fldLock="1"/>
      </w:r>
      <w:r>
        <w:instrText xml:space="preserve"> PAGEREF _Toc116243202 \h </w:instrText>
      </w:r>
      <w:r>
        <w:fldChar w:fldCharType="separate"/>
      </w:r>
      <w:r>
        <w:t>162</w:t>
      </w:r>
      <w:r>
        <w:fldChar w:fldCharType="end"/>
      </w:r>
    </w:p>
    <w:p w14:paraId="1AA29FB8" w14:textId="6F708AFF" w:rsidR="00DE3002" w:rsidRDefault="00DE3002">
      <w:pPr>
        <w:pStyle w:val="TOC4"/>
        <w:rPr>
          <w:rFonts w:ascii="Calibri" w:hAnsi="Calibri"/>
          <w:sz w:val="22"/>
          <w:szCs w:val="22"/>
        </w:rPr>
      </w:pPr>
      <w:r>
        <w:t>13.3.2</w:t>
      </w:r>
      <w:r>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_Toc116243203 \h </w:instrText>
      </w:r>
      <w:r>
        <w:fldChar w:fldCharType="separate"/>
      </w:r>
      <w:r>
        <w:t>162</w:t>
      </w:r>
      <w:r>
        <w:fldChar w:fldCharType="end"/>
      </w:r>
    </w:p>
    <w:p w14:paraId="6BD603D9" w14:textId="0F46D7A6" w:rsidR="00DE3002" w:rsidRDefault="00DE3002">
      <w:pPr>
        <w:pStyle w:val="TOC4"/>
        <w:rPr>
          <w:rFonts w:ascii="Calibri" w:hAnsi="Calibri"/>
          <w:sz w:val="22"/>
          <w:szCs w:val="22"/>
        </w:rPr>
      </w:pPr>
      <w:r>
        <w:t>13.3.3</w:t>
      </w:r>
      <w:r>
        <w:rPr>
          <w:rFonts w:ascii="Calibri" w:hAnsi="Calibri"/>
          <w:sz w:val="22"/>
          <w:szCs w:val="22"/>
        </w:rPr>
        <w:tab/>
      </w:r>
      <w:r>
        <w:t>UE Conf. Test Aspects - Introduction of new Rel-16 NR bands and extension of existing NR bands [NR_bands_BW_R16-UEConTest]</w:t>
      </w:r>
      <w:r>
        <w:tab/>
      </w:r>
      <w:r>
        <w:fldChar w:fldCharType="begin" w:fldLock="1"/>
      </w:r>
      <w:r>
        <w:instrText xml:space="preserve"> PAGEREF _Toc116243204 \h </w:instrText>
      </w:r>
      <w:r>
        <w:fldChar w:fldCharType="separate"/>
      </w:r>
      <w:r>
        <w:t>163</w:t>
      </w:r>
      <w:r>
        <w:fldChar w:fldCharType="end"/>
      </w:r>
    </w:p>
    <w:p w14:paraId="0C5E89E8" w14:textId="77F43F0E" w:rsidR="00DE3002" w:rsidRDefault="00DE3002">
      <w:pPr>
        <w:pStyle w:val="TOC4"/>
        <w:rPr>
          <w:rFonts w:ascii="Calibri" w:hAnsi="Calibri"/>
          <w:sz w:val="22"/>
          <w:szCs w:val="22"/>
        </w:rPr>
      </w:pPr>
      <w:r>
        <w:t>13.3.4</w:t>
      </w:r>
      <w:r>
        <w:rPr>
          <w:rFonts w:ascii="Calibri" w:hAnsi="Calibri"/>
          <w:sz w:val="22"/>
          <w:szCs w:val="22"/>
        </w:rPr>
        <w:tab/>
      </w:r>
      <w:r>
        <w:t>UE Conf. Test Aspects - RF requirements for NR FR1 [RAN5 WI: NR_RF_FR1-UEConTest]</w:t>
      </w:r>
      <w:r>
        <w:tab/>
      </w:r>
      <w:r>
        <w:fldChar w:fldCharType="begin" w:fldLock="1"/>
      </w:r>
      <w:r>
        <w:instrText xml:space="preserve"> PAGEREF _Toc116243205 \h </w:instrText>
      </w:r>
      <w:r>
        <w:fldChar w:fldCharType="separate"/>
      </w:r>
      <w:r>
        <w:t>163</w:t>
      </w:r>
      <w:r>
        <w:fldChar w:fldCharType="end"/>
      </w:r>
    </w:p>
    <w:p w14:paraId="21DD3651" w14:textId="387EBB85" w:rsidR="00DE3002" w:rsidRDefault="00DE3002">
      <w:pPr>
        <w:pStyle w:val="TOC4"/>
        <w:rPr>
          <w:rFonts w:ascii="Calibri" w:hAnsi="Calibri"/>
          <w:sz w:val="22"/>
          <w:szCs w:val="22"/>
        </w:rPr>
      </w:pPr>
      <w:r>
        <w:t>13.3.5</w:t>
      </w:r>
      <w:r>
        <w:rPr>
          <w:rFonts w:ascii="Calibri" w:hAnsi="Calibri"/>
          <w:sz w:val="22"/>
          <w:szCs w:val="22"/>
        </w:rPr>
        <w:tab/>
      </w:r>
      <w:r>
        <w:t>UE Conf. Test Aspects - NR Mobility Enhancements [RAN5 WI: NR_Mob_enh-UEConTest]</w:t>
      </w:r>
      <w:r>
        <w:tab/>
      </w:r>
      <w:r>
        <w:fldChar w:fldCharType="begin" w:fldLock="1"/>
      </w:r>
      <w:r>
        <w:instrText xml:space="preserve"> PAGEREF _Toc116243206 \h </w:instrText>
      </w:r>
      <w:r>
        <w:fldChar w:fldCharType="separate"/>
      </w:r>
      <w:r>
        <w:t>164</w:t>
      </w:r>
      <w:r>
        <w:fldChar w:fldCharType="end"/>
      </w:r>
    </w:p>
    <w:p w14:paraId="3E797B45" w14:textId="2BAEDFD8" w:rsidR="00DE3002" w:rsidRDefault="00DE3002">
      <w:pPr>
        <w:pStyle w:val="TOC4"/>
        <w:rPr>
          <w:rFonts w:ascii="Calibri" w:hAnsi="Calibri"/>
          <w:sz w:val="22"/>
          <w:szCs w:val="22"/>
        </w:rPr>
      </w:pPr>
      <w:r>
        <w:t>13.3.6</w:t>
      </w:r>
      <w:r>
        <w:rPr>
          <w:rFonts w:ascii="Calibri" w:hAnsi="Calibri"/>
          <w:sz w:val="22"/>
          <w:szCs w:val="22"/>
        </w:rPr>
        <w:tab/>
      </w:r>
      <w:r>
        <w:t>UE Conf. Test Aspects - 5G V2X with NR sidelink [RAN5 WI: 5G_V2X_NRSL_eV2XARC-UEConTest]</w:t>
      </w:r>
      <w:r>
        <w:tab/>
      </w:r>
      <w:r>
        <w:fldChar w:fldCharType="begin" w:fldLock="1"/>
      </w:r>
      <w:r>
        <w:instrText xml:space="preserve"> PAGEREF _Toc116243207 \h </w:instrText>
      </w:r>
      <w:r>
        <w:fldChar w:fldCharType="separate"/>
      </w:r>
      <w:r>
        <w:t>164</w:t>
      </w:r>
      <w:r>
        <w:fldChar w:fldCharType="end"/>
      </w:r>
    </w:p>
    <w:p w14:paraId="557AE899" w14:textId="023FF22E" w:rsidR="00DE3002" w:rsidRDefault="00DE3002">
      <w:pPr>
        <w:pStyle w:val="TOC4"/>
        <w:rPr>
          <w:rFonts w:ascii="Calibri" w:hAnsi="Calibri"/>
          <w:sz w:val="22"/>
          <w:szCs w:val="22"/>
        </w:rPr>
      </w:pPr>
      <w:r>
        <w:t>13.3.7</w:t>
      </w:r>
      <w:r>
        <w:rPr>
          <w:rFonts w:ascii="Calibri" w:hAnsi="Calibri"/>
          <w:sz w:val="22"/>
          <w:szCs w:val="22"/>
        </w:rPr>
        <w:tab/>
      </w:r>
      <w:r>
        <w:t>UE Conf. Test Aspects - Enhancements on MIMO for NR [RAN5 WI: NR_eMIMO-UEConTest]</w:t>
      </w:r>
      <w:r>
        <w:tab/>
      </w:r>
      <w:r>
        <w:fldChar w:fldCharType="begin" w:fldLock="1"/>
      </w:r>
      <w:r>
        <w:instrText xml:space="preserve"> PAGEREF _Toc116243208 \h </w:instrText>
      </w:r>
      <w:r>
        <w:fldChar w:fldCharType="separate"/>
      </w:r>
      <w:r>
        <w:t>165</w:t>
      </w:r>
      <w:r>
        <w:fldChar w:fldCharType="end"/>
      </w:r>
    </w:p>
    <w:p w14:paraId="673A09F3" w14:textId="66955E3E" w:rsidR="00DE3002" w:rsidRDefault="00DE3002">
      <w:pPr>
        <w:pStyle w:val="TOC4"/>
        <w:rPr>
          <w:rFonts w:ascii="Calibri" w:hAnsi="Calibri"/>
          <w:sz w:val="22"/>
          <w:szCs w:val="22"/>
        </w:rPr>
      </w:pPr>
      <w:r>
        <w:t>13.3.8</w:t>
      </w:r>
      <w:r>
        <w:rPr>
          <w:rFonts w:ascii="Calibri" w:hAnsi="Calibri"/>
          <w:sz w:val="22"/>
          <w:szCs w:val="22"/>
        </w:rPr>
        <w:tab/>
      </w:r>
      <w:r>
        <w:t>UE Conf. Test Aspects - UE Power Saving in NR [RAN5 WI: NR_UE_pow_sav-UEConTest]</w:t>
      </w:r>
      <w:r>
        <w:tab/>
      </w:r>
      <w:r>
        <w:fldChar w:fldCharType="begin" w:fldLock="1"/>
      </w:r>
      <w:r>
        <w:instrText xml:space="preserve"> PAGEREF _Toc116243209 \h </w:instrText>
      </w:r>
      <w:r>
        <w:fldChar w:fldCharType="separate"/>
      </w:r>
      <w:r>
        <w:t>165</w:t>
      </w:r>
      <w:r>
        <w:fldChar w:fldCharType="end"/>
      </w:r>
    </w:p>
    <w:p w14:paraId="389C9D59" w14:textId="4CCE2485" w:rsidR="00DE3002" w:rsidRDefault="00DE3002">
      <w:pPr>
        <w:pStyle w:val="TOC4"/>
        <w:rPr>
          <w:rFonts w:ascii="Calibri" w:hAnsi="Calibri"/>
          <w:sz w:val="22"/>
          <w:szCs w:val="22"/>
        </w:rPr>
      </w:pPr>
      <w:r>
        <w:t>13.3.9</w:t>
      </w:r>
      <w:r>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_Toc116243210 \h </w:instrText>
      </w:r>
      <w:r>
        <w:fldChar w:fldCharType="separate"/>
      </w:r>
      <w:r>
        <w:t>165</w:t>
      </w:r>
      <w:r>
        <w:fldChar w:fldCharType="end"/>
      </w:r>
    </w:p>
    <w:p w14:paraId="6B4D32A6" w14:textId="0EB68D5D" w:rsidR="00DE3002" w:rsidRDefault="00DE3002">
      <w:pPr>
        <w:pStyle w:val="TOC4"/>
        <w:rPr>
          <w:rFonts w:ascii="Calibri" w:hAnsi="Calibri"/>
          <w:sz w:val="22"/>
          <w:szCs w:val="22"/>
        </w:rPr>
      </w:pPr>
      <w:r>
        <w:t>13.3.10</w:t>
      </w:r>
      <w:r>
        <w:rPr>
          <w:rFonts w:ascii="Calibri" w:hAnsi="Calibri"/>
          <w:sz w:val="22"/>
          <w:szCs w:val="22"/>
        </w:rPr>
        <w:tab/>
      </w:r>
      <w:r>
        <w:t>UE Conf. Test Aspects - CLI handling for NR [RAN5 WI: NR_CLI-UEConTest]</w:t>
      </w:r>
      <w:r>
        <w:tab/>
      </w:r>
      <w:r>
        <w:fldChar w:fldCharType="begin" w:fldLock="1"/>
      </w:r>
      <w:r>
        <w:instrText xml:space="preserve"> PAGEREF _Toc116243211 \h </w:instrText>
      </w:r>
      <w:r>
        <w:fldChar w:fldCharType="separate"/>
      </w:r>
      <w:r>
        <w:t>166</w:t>
      </w:r>
      <w:r>
        <w:fldChar w:fldCharType="end"/>
      </w:r>
    </w:p>
    <w:p w14:paraId="0B9D09E9" w14:textId="2C3DE8D4" w:rsidR="00DE3002" w:rsidRDefault="00DE3002">
      <w:pPr>
        <w:pStyle w:val="TOC4"/>
        <w:rPr>
          <w:rFonts w:ascii="Calibri" w:hAnsi="Calibri"/>
          <w:sz w:val="22"/>
          <w:szCs w:val="22"/>
        </w:rPr>
      </w:pPr>
      <w:r>
        <w:t>13.3.11</w:t>
      </w:r>
      <w:r>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_Toc116243212 \h </w:instrText>
      </w:r>
      <w:r>
        <w:fldChar w:fldCharType="separate"/>
      </w:r>
      <w:r>
        <w:t>166</w:t>
      </w:r>
      <w:r>
        <w:fldChar w:fldCharType="end"/>
      </w:r>
    </w:p>
    <w:p w14:paraId="2291F003" w14:textId="3D14C860" w:rsidR="00DE3002" w:rsidRDefault="00DE3002">
      <w:pPr>
        <w:pStyle w:val="TOC4"/>
        <w:rPr>
          <w:rFonts w:ascii="Calibri" w:hAnsi="Calibri"/>
          <w:sz w:val="22"/>
          <w:szCs w:val="22"/>
        </w:rPr>
      </w:pPr>
      <w:r>
        <w:t>13.3.12</w:t>
      </w:r>
      <w:r>
        <w:rPr>
          <w:rFonts w:ascii="Calibri" w:hAnsi="Calibri"/>
          <w:sz w:val="22"/>
          <w:szCs w:val="22"/>
        </w:rPr>
        <w:tab/>
      </w:r>
      <w:r>
        <w:t>UE Conf. Test Aspects - NR positioning support [RAN5 WI: NR_pos-UEConTest]</w:t>
      </w:r>
      <w:r>
        <w:tab/>
      </w:r>
      <w:r>
        <w:fldChar w:fldCharType="begin" w:fldLock="1"/>
      </w:r>
      <w:r>
        <w:instrText xml:space="preserve"> PAGEREF _Toc116243213 \h </w:instrText>
      </w:r>
      <w:r>
        <w:fldChar w:fldCharType="separate"/>
      </w:r>
      <w:r>
        <w:t>166</w:t>
      </w:r>
      <w:r>
        <w:fldChar w:fldCharType="end"/>
      </w:r>
    </w:p>
    <w:p w14:paraId="53B157B0" w14:textId="267EEB51" w:rsidR="00DE3002" w:rsidRDefault="00DE3002">
      <w:pPr>
        <w:pStyle w:val="TOC4"/>
        <w:rPr>
          <w:rFonts w:ascii="Calibri" w:hAnsi="Calibri"/>
          <w:sz w:val="22"/>
          <w:szCs w:val="22"/>
        </w:rPr>
      </w:pPr>
      <w:r>
        <w:t>13.3.13</w:t>
      </w:r>
      <w:r>
        <w:rPr>
          <w:rFonts w:ascii="Calibri" w:hAnsi="Calibri"/>
          <w:sz w:val="22"/>
          <w:szCs w:val="22"/>
        </w:rPr>
        <w:tab/>
      </w:r>
      <w:r>
        <w:t>UE Conf. Test Aspects - NR RF req. enhancements for FR2 [RAN5 WI: NR_RF_FR2_req_enh-UEConTest]</w:t>
      </w:r>
      <w:r>
        <w:tab/>
      </w:r>
      <w:r>
        <w:fldChar w:fldCharType="begin" w:fldLock="1"/>
      </w:r>
      <w:r>
        <w:instrText xml:space="preserve"> PAGEREF _Toc116243214 \h </w:instrText>
      </w:r>
      <w:r>
        <w:fldChar w:fldCharType="separate"/>
      </w:r>
      <w:r>
        <w:t>167</w:t>
      </w:r>
      <w:r>
        <w:fldChar w:fldCharType="end"/>
      </w:r>
    </w:p>
    <w:p w14:paraId="557DE868" w14:textId="2F078C6A" w:rsidR="00DE3002" w:rsidRDefault="00DE3002">
      <w:pPr>
        <w:pStyle w:val="TOC4"/>
        <w:rPr>
          <w:rFonts w:ascii="Calibri" w:hAnsi="Calibri"/>
          <w:sz w:val="22"/>
          <w:szCs w:val="22"/>
        </w:rPr>
      </w:pPr>
      <w:r>
        <w:t>13.3.14</w:t>
      </w:r>
      <w:r>
        <w:rPr>
          <w:rFonts w:ascii="Calibri" w:hAnsi="Calibri"/>
          <w:sz w:val="22"/>
          <w:szCs w:val="22"/>
        </w:rPr>
        <w:tab/>
      </w:r>
      <w:r>
        <w:t>UE Conf. Test Aspects - 2-step RACH for NR [RAN5 WI: NR_2step_RACH-UEConTest]</w:t>
      </w:r>
      <w:r>
        <w:tab/>
      </w:r>
      <w:r>
        <w:fldChar w:fldCharType="begin" w:fldLock="1"/>
      </w:r>
      <w:r>
        <w:instrText xml:space="preserve"> PAGEREF _Toc116243215 \h </w:instrText>
      </w:r>
      <w:r>
        <w:fldChar w:fldCharType="separate"/>
      </w:r>
      <w:r>
        <w:t>167</w:t>
      </w:r>
      <w:r>
        <w:fldChar w:fldCharType="end"/>
      </w:r>
    </w:p>
    <w:p w14:paraId="5A49C615" w14:textId="01E2F83C" w:rsidR="00DE3002" w:rsidRDefault="00DE3002">
      <w:pPr>
        <w:pStyle w:val="TOC4"/>
        <w:rPr>
          <w:rFonts w:ascii="Calibri" w:hAnsi="Calibri"/>
          <w:sz w:val="22"/>
          <w:szCs w:val="22"/>
        </w:rPr>
      </w:pPr>
      <w:r>
        <w:t>13.3.15</w:t>
      </w:r>
      <w:r>
        <w:rPr>
          <w:rFonts w:ascii="Calibri" w:hAnsi="Calibri"/>
          <w:sz w:val="22"/>
          <w:szCs w:val="22"/>
        </w:rPr>
        <w:tab/>
      </w:r>
      <w:r>
        <w:t>UE Conf. Test Aspects - Support of eCall over IMS for NR [RAN5 WI: NR_EIEI-UEConTest]</w:t>
      </w:r>
      <w:r>
        <w:tab/>
      </w:r>
      <w:r>
        <w:fldChar w:fldCharType="begin" w:fldLock="1"/>
      </w:r>
      <w:r>
        <w:instrText xml:space="preserve"> PAGEREF _Toc116243216 \h </w:instrText>
      </w:r>
      <w:r>
        <w:fldChar w:fldCharType="separate"/>
      </w:r>
      <w:r>
        <w:t>167</w:t>
      </w:r>
      <w:r>
        <w:fldChar w:fldCharType="end"/>
      </w:r>
    </w:p>
    <w:p w14:paraId="5B40E779" w14:textId="58C0474A" w:rsidR="00DE3002" w:rsidRDefault="00DE3002">
      <w:pPr>
        <w:pStyle w:val="TOC4"/>
        <w:rPr>
          <w:rFonts w:ascii="Calibri" w:hAnsi="Calibri"/>
          <w:sz w:val="22"/>
          <w:szCs w:val="22"/>
        </w:rPr>
      </w:pPr>
      <w:r>
        <w:t>13.3.16</w:t>
      </w:r>
      <w:r>
        <w:rPr>
          <w:rFonts w:ascii="Calibri" w:hAnsi="Calibri"/>
          <w:sz w:val="22"/>
          <w:szCs w:val="22"/>
        </w:rPr>
        <w:tab/>
      </w:r>
      <w:r>
        <w:t>UE Conf. Test Aspects - NR-based access to unlicensed spectrum [RAN5 WI: NR_unlic-UEConTest]</w:t>
      </w:r>
      <w:r>
        <w:tab/>
      </w:r>
      <w:r>
        <w:fldChar w:fldCharType="begin" w:fldLock="1"/>
      </w:r>
      <w:r>
        <w:instrText xml:space="preserve"> PAGEREF _Toc116243217 \h </w:instrText>
      </w:r>
      <w:r>
        <w:fldChar w:fldCharType="separate"/>
      </w:r>
      <w:r>
        <w:t>168</w:t>
      </w:r>
      <w:r>
        <w:fldChar w:fldCharType="end"/>
      </w:r>
    </w:p>
    <w:p w14:paraId="63FCF09C" w14:textId="54457704" w:rsidR="00DE3002" w:rsidRDefault="00DE3002">
      <w:pPr>
        <w:pStyle w:val="TOC4"/>
        <w:rPr>
          <w:rFonts w:ascii="Calibri" w:hAnsi="Calibri"/>
          <w:sz w:val="22"/>
          <w:szCs w:val="22"/>
        </w:rPr>
      </w:pPr>
      <w:r>
        <w:t>13.3.17</w:t>
      </w:r>
      <w:r>
        <w:rPr>
          <w:rFonts w:ascii="Calibri" w:hAnsi="Calibri"/>
          <w:sz w:val="22"/>
          <w:szCs w:val="22"/>
        </w:rPr>
        <w:tab/>
      </w:r>
      <w:r>
        <w:t>UE Conf. Test Aspects - LTE-NR &amp; NR-NR DC and NR CA enh. [RAN5 WI: LTE_NR_DC_CA_enh-UEConTest]</w:t>
      </w:r>
      <w:r>
        <w:tab/>
      </w:r>
      <w:r>
        <w:fldChar w:fldCharType="begin" w:fldLock="1"/>
      </w:r>
      <w:r>
        <w:instrText xml:space="preserve"> PAGEREF _Toc116243218 \h </w:instrText>
      </w:r>
      <w:r>
        <w:fldChar w:fldCharType="separate"/>
      </w:r>
      <w:r>
        <w:t>168</w:t>
      </w:r>
      <w:r>
        <w:fldChar w:fldCharType="end"/>
      </w:r>
    </w:p>
    <w:p w14:paraId="79A780D6" w14:textId="1458242C" w:rsidR="00DE3002" w:rsidRDefault="00DE3002">
      <w:pPr>
        <w:pStyle w:val="TOC4"/>
        <w:rPr>
          <w:rFonts w:ascii="Calibri" w:hAnsi="Calibri"/>
          <w:sz w:val="22"/>
          <w:szCs w:val="22"/>
        </w:rPr>
      </w:pPr>
      <w:r>
        <w:lastRenderedPageBreak/>
        <w:t>13.3.18</w:t>
      </w:r>
      <w:r>
        <w:rPr>
          <w:rFonts w:ascii="Calibri" w:hAnsi="Calibri"/>
          <w:sz w:val="22"/>
          <w:szCs w:val="22"/>
        </w:rPr>
        <w:tab/>
      </w:r>
      <w:r>
        <w:t>UE Conf. Test Aspects - 29 dBm UE Power Class for LTE Band 41 and NR Band n41 [RAN5 WI: LTE_NR_B41_Bn41_PC29dBm-UEConTest]</w:t>
      </w:r>
      <w:r>
        <w:tab/>
      </w:r>
      <w:r>
        <w:fldChar w:fldCharType="begin" w:fldLock="1"/>
      </w:r>
      <w:r>
        <w:instrText xml:space="preserve"> PAGEREF _Toc116243219 \h </w:instrText>
      </w:r>
      <w:r>
        <w:fldChar w:fldCharType="separate"/>
      </w:r>
      <w:r>
        <w:t>168</w:t>
      </w:r>
      <w:r>
        <w:fldChar w:fldCharType="end"/>
      </w:r>
    </w:p>
    <w:p w14:paraId="2A068EB9" w14:textId="10B45E83" w:rsidR="00DE3002" w:rsidRDefault="00DE3002">
      <w:pPr>
        <w:pStyle w:val="TOC4"/>
        <w:rPr>
          <w:rFonts w:ascii="Calibri" w:hAnsi="Calibri"/>
          <w:sz w:val="22"/>
          <w:szCs w:val="22"/>
        </w:rPr>
      </w:pPr>
      <w:r>
        <w:t>13.3.19</w:t>
      </w:r>
      <w:r>
        <w:rPr>
          <w:rFonts w:ascii="Calibri" w:hAnsi="Calibri"/>
          <w:sz w:val="22"/>
          <w:szCs w:val="22"/>
        </w:rPr>
        <w:tab/>
      </w:r>
      <w:r>
        <w:t>UE Conf. Test Aspects - NR RRM enhancements [New RAN5 WI: NR_RRM_enh-UEConTest]</w:t>
      </w:r>
      <w:r>
        <w:tab/>
      </w:r>
      <w:r>
        <w:fldChar w:fldCharType="begin" w:fldLock="1"/>
      </w:r>
      <w:r>
        <w:instrText xml:space="preserve"> PAGEREF _Toc116243220 \h </w:instrText>
      </w:r>
      <w:r>
        <w:fldChar w:fldCharType="separate"/>
      </w:r>
      <w:r>
        <w:t>169</w:t>
      </w:r>
      <w:r>
        <w:fldChar w:fldCharType="end"/>
      </w:r>
    </w:p>
    <w:p w14:paraId="589E2825" w14:textId="35AB5D40" w:rsidR="00DE3002" w:rsidRDefault="00DE3002">
      <w:pPr>
        <w:pStyle w:val="TOC3"/>
        <w:rPr>
          <w:rFonts w:ascii="Calibri" w:hAnsi="Calibri"/>
          <w:sz w:val="22"/>
          <w:szCs w:val="22"/>
        </w:rPr>
      </w:pPr>
      <w:r>
        <w:t>13.4</w:t>
      </w:r>
      <w:r>
        <w:rPr>
          <w:rFonts w:ascii="Calibri" w:hAnsi="Calibri"/>
          <w:sz w:val="22"/>
          <w:szCs w:val="22"/>
        </w:rPr>
        <w:tab/>
      </w:r>
      <w:r>
        <w:t>Open Rel-17 WIs</w:t>
      </w:r>
      <w:r>
        <w:tab/>
      </w:r>
      <w:r>
        <w:fldChar w:fldCharType="begin" w:fldLock="1"/>
      </w:r>
      <w:r>
        <w:instrText xml:space="preserve"> PAGEREF _Toc116243221 \h </w:instrText>
      </w:r>
      <w:r>
        <w:fldChar w:fldCharType="separate"/>
      </w:r>
      <w:r>
        <w:t>170</w:t>
      </w:r>
      <w:r>
        <w:fldChar w:fldCharType="end"/>
      </w:r>
    </w:p>
    <w:p w14:paraId="46770495" w14:textId="55D65CEC" w:rsidR="00DE3002" w:rsidRDefault="00DE3002">
      <w:pPr>
        <w:pStyle w:val="TOC4"/>
        <w:rPr>
          <w:rFonts w:ascii="Calibri" w:hAnsi="Calibri"/>
          <w:sz w:val="22"/>
          <w:szCs w:val="22"/>
        </w:rPr>
      </w:pPr>
      <w:r>
        <w:t>13.4.1</w:t>
      </w:r>
      <w:r>
        <w:rPr>
          <w:rFonts w:ascii="Calibri" w:hAnsi="Calibri"/>
          <w:sz w:val="22"/>
          <w:szCs w:val="22"/>
        </w:rPr>
        <w:tab/>
      </w:r>
      <w:r>
        <w:t>UE Conf. - New Rel-17 NR licensed bands and extension of existing NR bands [RAN5 WI: NR_lic_bands_BW_R17-UEConTest]</w:t>
      </w:r>
      <w:r>
        <w:tab/>
      </w:r>
      <w:r>
        <w:fldChar w:fldCharType="begin" w:fldLock="1"/>
      </w:r>
      <w:r>
        <w:instrText xml:space="preserve"> PAGEREF _Toc116243222 \h </w:instrText>
      </w:r>
      <w:r>
        <w:fldChar w:fldCharType="separate"/>
      </w:r>
      <w:r>
        <w:t>170</w:t>
      </w:r>
      <w:r>
        <w:fldChar w:fldCharType="end"/>
      </w:r>
    </w:p>
    <w:p w14:paraId="5EF7AC9B" w14:textId="12A6BA2B" w:rsidR="00DE3002" w:rsidRDefault="00DE3002">
      <w:pPr>
        <w:pStyle w:val="TOC4"/>
        <w:rPr>
          <w:rFonts w:ascii="Calibri" w:hAnsi="Calibri"/>
          <w:sz w:val="22"/>
          <w:szCs w:val="22"/>
        </w:rPr>
      </w:pPr>
      <w:r>
        <w:t>13.4.2</w:t>
      </w:r>
      <w:r>
        <w:rPr>
          <w:rFonts w:ascii="Calibri" w:hAnsi="Calibri"/>
          <w:sz w:val="22"/>
          <w:szCs w:val="22"/>
        </w:rPr>
        <w:tab/>
      </w:r>
      <w:r>
        <w:t>UE Conf. - Additional NR bands for UL-MIMO in Rel-17 [RAN5 WI: NR_bands_UL_MIMO_PC3_R17-UEConTest]</w:t>
      </w:r>
      <w:r>
        <w:tab/>
      </w:r>
      <w:r>
        <w:fldChar w:fldCharType="begin" w:fldLock="1"/>
      </w:r>
      <w:r>
        <w:instrText xml:space="preserve"> PAGEREF _Toc116243223 \h </w:instrText>
      </w:r>
      <w:r>
        <w:fldChar w:fldCharType="separate"/>
      </w:r>
      <w:r>
        <w:t>170</w:t>
      </w:r>
      <w:r>
        <w:fldChar w:fldCharType="end"/>
      </w:r>
    </w:p>
    <w:p w14:paraId="5EA5A666" w14:textId="74EBF0B8" w:rsidR="00DE3002" w:rsidRDefault="00DE3002">
      <w:pPr>
        <w:pStyle w:val="TOC4"/>
        <w:rPr>
          <w:rFonts w:ascii="Calibri" w:hAnsi="Calibri"/>
          <w:sz w:val="22"/>
          <w:szCs w:val="22"/>
        </w:rPr>
      </w:pPr>
      <w:r>
        <w:t>13.4.3</w:t>
      </w:r>
      <w:r>
        <w:rPr>
          <w:rFonts w:ascii="Calibri" w:hAnsi="Calibri"/>
          <w:sz w:val="22"/>
          <w:szCs w:val="22"/>
        </w:rPr>
        <w:tab/>
      </w:r>
      <w:r>
        <w:t>UE Conf. - Introduction of FR2 FWA UE with maximum TRP of 23dBm for band n257 and n258 [RAN5 WI: NR_FR2_FWA_Bn257_Bn258-UEConTest]</w:t>
      </w:r>
      <w:r>
        <w:tab/>
      </w:r>
      <w:r>
        <w:fldChar w:fldCharType="begin" w:fldLock="1"/>
      </w:r>
      <w:r>
        <w:instrText xml:space="preserve"> PAGEREF _Toc116243224 \h </w:instrText>
      </w:r>
      <w:r>
        <w:fldChar w:fldCharType="separate"/>
      </w:r>
      <w:r>
        <w:t>171</w:t>
      </w:r>
      <w:r>
        <w:fldChar w:fldCharType="end"/>
      </w:r>
    </w:p>
    <w:p w14:paraId="13ED8D12" w14:textId="67F30D13" w:rsidR="00DE3002" w:rsidRDefault="00DE3002">
      <w:pPr>
        <w:pStyle w:val="TOC4"/>
        <w:rPr>
          <w:rFonts w:ascii="Calibri" w:hAnsi="Calibri"/>
          <w:sz w:val="22"/>
          <w:szCs w:val="22"/>
        </w:rPr>
      </w:pPr>
      <w:r>
        <w:t>13.4.4</w:t>
      </w:r>
      <w:r>
        <w:rPr>
          <w:rFonts w:ascii="Calibri" w:hAnsi="Calibri"/>
          <w:sz w:val="22"/>
          <w:szCs w:val="22"/>
        </w:rPr>
        <w:tab/>
      </w:r>
      <w:r>
        <w:t>UE Conf. - Introduction of upper 700MHz A block E-UTRA band for the US (band 103) [New RAN5 WI: LTE_upper_700MHz_A-UEConTest]</w:t>
      </w:r>
      <w:r>
        <w:tab/>
      </w:r>
      <w:r>
        <w:fldChar w:fldCharType="begin" w:fldLock="1"/>
      </w:r>
      <w:r>
        <w:instrText xml:space="preserve"> PAGEREF _Toc116243225 \h </w:instrText>
      </w:r>
      <w:r>
        <w:fldChar w:fldCharType="separate"/>
      </w:r>
      <w:r>
        <w:t>171</w:t>
      </w:r>
      <w:r>
        <w:fldChar w:fldCharType="end"/>
      </w:r>
    </w:p>
    <w:p w14:paraId="1B49A23D" w14:textId="7D73E649" w:rsidR="00DE3002" w:rsidRDefault="00DE3002">
      <w:pPr>
        <w:pStyle w:val="TOC4"/>
        <w:rPr>
          <w:rFonts w:ascii="Calibri" w:hAnsi="Calibri"/>
          <w:sz w:val="22"/>
          <w:szCs w:val="22"/>
        </w:rPr>
      </w:pPr>
      <w:r>
        <w:t>13.4.5</w:t>
      </w:r>
      <w:r>
        <w:rPr>
          <w:rFonts w:ascii="Calibri" w:hAnsi="Calibri"/>
          <w:sz w:val="22"/>
          <w:szCs w:val="22"/>
        </w:rPr>
        <w:tab/>
      </w:r>
      <w:r>
        <w:t>UE Conf. - 4Rx support for NR band n8 [New RAN5 WI: NR_4Rx_Bn8_FWA-UEConTest]</w:t>
      </w:r>
      <w:r>
        <w:tab/>
      </w:r>
      <w:r>
        <w:fldChar w:fldCharType="begin" w:fldLock="1"/>
      </w:r>
      <w:r>
        <w:instrText xml:space="preserve"> PAGEREF _Toc116243226 \h </w:instrText>
      </w:r>
      <w:r>
        <w:fldChar w:fldCharType="separate"/>
      </w:r>
      <w:r>
        <w:t>171</w:t>
      </w:r>
      <w:r>
        <w:fldChar w:fldCharType="end"/>
      </w:r>
    </w:p>
    <w:p w14:paraId="72E1C890" w14:textId="31C68BEB" w:rsidR="00DE3002" w:rsidRDefault="00DE3002">
      <w:pPr>
        <w:pStyle w:val="TOC4"/>
        <w:rPr>
          <w:rFonts w:ascii="Calibri" w:hAnsi="Calibri"/>
          <w:sz w:val="22"/>
          <w:szCs w:val="22"/>
        </w:rPr>
      </w:pPr>
      <w:r>
        <w:t>13.4.6</w:t>
      </w:r>
      <w:r>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_Toc116243227 \h </w:instrText>
      </w:r>
      <w:r>
        <w:fldChar w:fldCharType="separate"/>
      </w:r>
      <w:r>
        <w:t>172</w:t>
      </w:r>
      <w:r>
        <w:fldChar w:fldCharType="end"/>
      </w:r>
    </w:p>
    <w:p w14:paraId="5AD82450" w14:textId="3747DF7D" w:rsidR="00DE3002" w:rsidRDefault="00DE3002">
      <w:pPr>
        <w:pStyle w:val="TOC4"/>
        <w:rPr>
          <w:rFonts w:ascii="Calibri" w:hAnsi="Calibri"/>
          <w:sz w:val="22"/>
          <w:szCs w:val="22"/>
        </w:rPr>
      </w:pPr>
      <w:r>
        <w:t>13.4.7</w:t>
      </w:r>
      <w:r>
        <w:rPr>
          <w:rFonts w:ascii="Calibri" w:hAnsi="Calibri"/>
          <w:sz w:val="22"/>
          <w:szCs w:val="22"/>
        </w:rPr>
        <w:tab/>
      </w:r>
      <w:r>
        <w:t>UE Conf. - High power UE (power class 2) for EN-DC with 1 LTE band + 1 NR TDD band [RAN5 WI: ENDC_UE_PC2_R17_NR_TDD-UEConTest]</w:t>
      </w:r>
      <w:r>
        <w:tab/>
      </w:r>
      <w:r>
        <w:fldChar w:fldCharType="begin" w:fldLock="1"/>
      </w:r>
      <w:r>
        <w:instrText xml:space="preserve"> PAGEREF _Toc116243228 \h </w:instrText>
      </w:r>
      <w:r>
        <w:fldChar w:fldCharType="separate"/>
      </w:r>
      <w:r>
        <w:t>172</w:t>
      </w:r>
      <w:r>
        <w:fldChar w:fldCharType="end"/>
      </w:r>
    </w:p>
    <w:p w14:paraId="30F5EF66" w14:textId="4CDF8F0D" w:rsidR="00DE3002" w:rsidRDefault="00DE3002">
      <w:pPr>
        <w:pStyle w:val="TOC4"/>
        <w:rPr>
          <w:rFonts w:ascii="Calibri" w:hAnsi="Calibri"/>
          <w:sz w:val="22"/>
          <w:szCs w:val="22"/>
        </w:rPr>
      </w:pPr>
      <w:r>
        <w:t>13.4.8</w:t>
      </w:r>
      <w:r>
        <w:rPr>
          <w:rFonts w:ascii="Calibri" w:hAnsi="Calibri"/>
          <w:sz w:val="22"/>
          <w:szCs w:val="22"/>
        </w:rPr>
        <w:tab/>
      </w:r>
      <w:r>
        <w:t>UE Conf. - SAR schemes for UE PC2 for NR inter-band CA and SUL configurations with 2 bands UL [RAN5 WI: NR_SAR_PC2_interB_SUL_2BUL-UEConTest]</w:t>
      </w:r>
      <w:r>
        <w:tab/>
      </w:r>
      <w:r>
        <w:fldChar w:fldCharType="begin" w:fldLock="1"/>
      </w:r>
      <w:r>
        <w:instrText xml:space="preserve"> PAGEREF _Toc116243229 \h </w:instrText>
      </w:r>
      <w:r>
        <w:fldChar w:fldCharType="separate"/>
      </w:r>
      <w:r>
        <w:t>172</w:t>
      </w:r>
      <w:r>
        <w:fldChar w:fldCharType="end"/>
      </w:r>
    </w:p>
    <w:p w14:paraId="65EDE9D4" w14:textId="5C8B0177" w:rsidR="00DE3002" w:rsidRDefault="00DE3002">
      <w:pPr>
        <w:pStyle w:val="TOC4"/>
        <w:rPr>
          <w:rFonts w:ascii="Calibri" w:hAnsi="Calibri"/>
          <w:sz w:val="22"/>
          <w:szCs w:val="22"/>
        </w:rPr>
      </w:pPr>
      <w:r>
        <w:t>13.4.9</w:t>
      </w:r>
      <w:r>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_Toc116243230 \h </w:instrText>
      </w:r>
      <w:r>
        <w:fldChar w:fldCharType="separate"/>
      </w:r>
      <w:r>
        <w:t>173</w:t>
      </w:r>
      <w:r>
        <w:fldChar w:fldCharType="end"/>
      </w:r>
    </w:p>
    <w:p w14:paraId="733058AF" w14:textId="4405AA9D" w:rsidR="00DE3002" w:rsidRDefault="00DE3002">
      <w:pPr>
        <w:pStyle w:val="TOC4"/>
        <w:rPr>
          <w:rFonts w:ascii="Calibri" w:hAnsi="Calibri"/>
          <w:sz w:val="22"/>
          <w:szCs w:val="22"/>
        </w:rPr>
      </w:pPr>
      <w:r>
        <w:t>13.4.10</w:t>
      </w:r>
      <w:r>
        <w:rPr>
          <w:rFonts w:ascii="Calibri" w:hAnsi="Calibri"/>
          <w:sz w:val="22"/>
          <w:szCs w:val="22"/>
        </w:rPr>
        <w:tab/>
      </w:r>
      <w:r>
        <w:t>UE Conf. - Power Class 2 for EN-DC with x LTE bands + y NR band(s) in DL and with 1 LTE band +1 TDD NR band in UL (either x= 2, 3, y=1 or x=1, 2, y=2) [RAN5 WI: ENDC_PC2_R17_xLTE_yNR-UEConTest]</w:t>
      </w:r>
      <w:r>
        <w:tab/>
      </w:r>
      <w:r>
        <w:fldChar w:fldCharType="begin" w:fldLock="1"/>
      </w:r>
      <w:r>
        <w:instrText xml:space="preserve"> PAGEREF _Toc116243231 \h </w:instrText>
      </w:r>
      <w:r>
        <w:fldChar w:fldCharType="separate"/>
      </w:r>
      <w:r>
        <w:t>173</w:t>
      </w:r>
      <w:r>
        <w:fldChar w:fldCharType="end"/>
      </w:r>
    </w:p>
    <w:p w14:paraId="20C71648" w14:textId="3BC5B9C2" w:rsidR="00DE3002" w:rsidRDefault="00DE3002">
      <w:pPr>
        <w:pStyle w:val="TOC4"/>
        <w:rPr>
          <w:rFonts w:ascii="Calibri" w:hAnsi="Calibri"/>
          <w:sz w:val="22"/>
          <w:szCs w:val="22"/>
        </w:rPr>
      </w:pPr>
      <w:r>
        <w:t>13.4.11</w:t>
      </w:r>
      <w:r>
        <w:rPr>
          <w:rFonts w:ascii="Calibri" w:hAnsi="Calibri"/>
          <w:sz w:val="22"/>
          <w:szCs w:val="22"/>
        </w:rPr>
        <w:tab/>
      </w:r>
      <w:r>
        <w:t>UE Conf. - High power UE (PC1.5) for NR band n79 [RAN5 WI: NR_UE_PC1_5_n79-UEConTest]</w:t>
      </w:r>
      <w:r>
        <w:tab/>
      </w:r>
      <w:r>
        <w:fldChar w:fldCharType="begin" w:fldLock="1"/>
      </w:r>
      <w:r>
        <w:instrText xml:space="preserve"> PAGEREF _Toc116243232 \h </w:instrText>
      </w:r>
      <w:r>
        <w:fldChar w:fldCharType="separate"/>
      </w:r>
      <w:r>
        <w:t>173</w:t>
      </w:r>
      <w:r>
        <w:fldChar w:fldCharType="end"/>
      </w:r>
    </w:p>
    <w:p w14:paraId="10AE806E" w14:textId="4ACDEC6A" w:rsidR="00DE3002" w:rsidRDefault="00DE3002">
      <w:pPr>
        <w:pStyle w:val="TOC4"/>
        <w:rPr>
          <w:rFonts w:ascii="Calibri" w:hAnsi="Calibri"/>
          <w:sz w:val="22"/>
          <w:szCs w:val="22"/>
        </w:rPr>
      </w:pPr>
      <w:r>
        <w:t>13.4.12</w:t>
      </w:r>
      <w:r>
        <w:rPr>
          <w:rFonts w:ascii="Calibri" w:hAnsi="Calibri"/>
          <w:sz w:val="22"/>
          <w:szCs w:val="22"/>
        </w:rPr>
        <w:tab/>
      </w:r>
      <w:r>
        <w:t>UE Conf. - High power UE (PC2) for NR band n39 [RAN5 WI: NR_UE_PC2_n39-UEConTest]</w:t>
      </w:r>
      <w:r>
        <w:tab/>
      </w:r>
      <w:r>
        <w:fldChar w:fldCharType="begin" w:fldLock="1"/>
      </w:r>
      <w:r>
        <w:instrText xml:space="preserve"> PAGEREF _Toc116243233 \h </w:instrText>
      </w:r>
      <w:r>
        <w:fldChar w:fldCharType="separate"/>
      </w:r>
      <w:r>
        <w:t>174</w:t>
      </w:r>
      <w:r>
        <w:fldChar w:fldCharType="end"/>
      </w:r>
    </w:p>
    <w:p w14:paraId="1181BF40" w14:textId="26E90C7C" w:rsidR="00DE3002" w:rsidRDefault="00DE3002">
      <w:pPr>
        <w:pStyle w:val="TOC4"/>
        <w:rPr>
          <w:rFonts w:ascii="Calibri" w:hAnsi="Calibri"/>
          <w:sz w:val="22"/>
          <w:szCs w:val="22"/>
        </w:rPr>
      </w:pPr>
      <w:r>
        <w:t>13.4.13</w:t>
      </w:r>
      <w:r>
        <w:rPr>
          <w:rFonts w:ascii="Calibri" w:hAnsi="Calibri"/>
          <w:sz w:val="22"/>
          <w:szCs w:val="22"/>
        </w:rPr>
        <w:tab/>
      </w:r>
      <w:r>
        <w:t>UE Conf. - High-power UE (PC1.5) operation in NR bands n77 and n78 [RAN5 WI: HPUE_PC1_5_n77_n78-UEConTest]</w:t>
      </w:r>
      <w:r>
        <w:tab/>
      </w:r>
      <w:r>
        <w:fldChar w:fldCharType="begin" w:fldLock="1"/>
      </w:r>
      <w:r>
        <w:instrText xml:space="preserve"> PAGEREF _Toc116243234 \h </w:instrText>
      </w:r>
      <w:r>
        <w:fldChar w:fldCharType="separate"/>
      </w:r>
      <w:r>
        <w:t>174</w:t>
      </w:r>
      <w:r>
        <w:fldChar w:fldCharType="end"/>
      </w:r>
    </w:p>
    <w:p w14:paraId="3992B213" w14:textId="4AE07AA4" w:rsidR="00DE3002" w:rsidRDefault="00DE3002">
      <w:pPr>
        <w:pStyle w:val="TOC4"/>
        <w:rPr>
          <w:rFonts w:ascii="Calibri" w:hAnsi="Calibri"/>
          <w:sz w:val="22"/>
          <w:szCs w:val="22"/>
        </w:rPr>
      </w:pPr>
      <w:r>
        <w:t>13.4.14</w:t>
      </w:r>
      <w:r>
        <w:rPr>
          <w:rFonts w:ascii="Calibri" w:hAnsi="Calibri"/>
          <w:sz w:val="22"/>
          <w:szCs w:val="22"/>
        </w:rPr>
        <w:tab/>
      </w:r>
      <w:r>
        <w:t>UE Conf. - High power UE (PC2) for one NR FDD band [New RAN5 WI: NR_PC2_UE_FDD-UEConTest]</w:t>
      </w:r>
      <w:r>
        <w:tab/>
      </w:r>
      <w:r>
        <w:fldChar w:fldCharType="begin" w:fldLock="1"/>
      </w:r>
      <w:r>
        <w:instrText xml:space="preserve"> PAGEREF _Toc116243235 \h </w:instrText>
      </w:r>
      <w:r>
        <w:fldChar w:fldCharType="separate"/>
      </w:r>
      <w:r>
        <w:t>175</w:t>
      </w:r>
      <w:r>
        <w:fldChar w:fldCharType="end"/>
      </w:r>
    </w:p>
    <w:p w14:paraId="4BC642BE" w14:textId="226E4694" w:rsidR="00DE3002" w:rsidRDefault="00DE3002">
      <w:pPr>
        <w:pStyle w:val="TOC4"/>
        <w:rPr>
          <w:rFonts w:ascii="Calibri" w:hAnsi="Calibri"/>
          <w:sz w:val="22"/>
          <w:szCs w:val="22"/>
        </w:rPr>
      </w:pPr>
      <w:r>
        <w:t>13.4.15</w:t>
      </w:r>
      <w:r>
        <w:rPr>
          <w:rFonts w:ascii="Calibri" w:hAnsi="Calibri"/>
          <w:sz w:val="22"/>
          <w:szCs w:val="22"/>
        </w:rPr>
        <w:tab/>
      </w:r>
      <w:r>
        <w:t>UE Conf. - RF requirements enhancement for NR FR1 [New RAN5 WI: NR_RF_FR1_enh-UEConTest]</w:t>
      </w:r>
      <w:r>
        <w:tab/>
      </w:r>
      <w:r>
        <w:fldChar w:fldCharType="begin" w:fldLock="1"/>
      </w:r>
      <w:r>
        <w:instrText xml:space="preserve"> PAGEREF _Toc116243236 \h </w:instrText>
      </w:r>
      <w:r>
        <w:fldChar w:fldCharType="separate"/>
      </w:r>
      <w:r>
        <w:t>175</w:t>
      </w:r>
      <w:r>
        <w:fldChar w:fldCharType="end"/>
      </w:r>
    </w:p>
    <w:p w14:paraId="0FFB4393" w14:textId="187E9C08" w:rsidR="00DE3002" w:rsidRDefault="00DE3002">
      <w:pPr>
        <w:pStyle w:val="TOC4"/>
        <w:rPr>
          <w:rFonts w:ascii="Calibri" w:hAnsi="Calibri"/>
          <w:sz w:val="22"/>
          <w:szCs w:val="22"/>
        </w:rPr>
      </w:pPr>
      <w:r>
        <w:t>13.4.16</w:t>
      </w:r>
      <w:r>
        <w:rPr>
          <w:rFonts w:ascii="Calibri" w:hAnsi="Calibri"/>
          <w:sz w:val="22"/>
          <w:szCs w:val="22"/>
        </w:rPr>
        <w:tab/>
      </w:r>
      <w:r>
        <w:t>UE Conf. - UE RF requirements for Transparent TxD for NR [RAN5 WI: NR_RF_TxD-UEConTest]</w:t>
      </w:r>
      <w:r>
        <w:tab/>
      </w:r>
      <w:r>
        <w:fldChar w:fldCharType="begin" w:fldLock="1"/>
      </w:r>
      <w:r>
        <w:instrText xml:space="preserve"> PAGEREF _Toc116243237 \h </w:instrText>
      </w:r>
      <w:r>
        <w:fldChar w:fldCharType="separate"/>
      </w:r>
      <w:r>
        <w:t>175</w:t>
      </w:r>
      <w:r>
        <w:fldChar w:fldCharType="end"/>
      </w:r>
    </w:p>
    <w:p w14:paraId="355C1BFF" w14:textId="6905F78E" w:rsidR="00DE3002" w:rsidRDefault="00DE3002">
      <w:pPr>
        <w:pStyle w:val="TOC4"/>
        <w:rPr>
          <w:rFonts w:ascii="Calibri" w:hAnsi="Calibri"/>
          <w:sz w:val="22"/>
          <w:szCs w:val="22"/>
        </w:rPr>
      </w:pPr>
      <w:r>
        <w:t>13.4.17</w:t>
      </w:r>
      <w:r>
        <w:rPr>
          <w:rFonts w:ascii="Calibri" w:hAnsi="Calibri"/>
          <w:sz w:val="22"/>
          <w:szCs w:val="22"/>
        </w:rPr>
        <w:tab/>
      </w:r>
      <w:r>
        <w:t>UE Conf. - Introduction of UE TRP and TRS requirements and test methodologies for FR1 (NR SA and EN-DC) [New RAN5 WI: NR_FR1_TRP_TRS-UEConTest]</w:t>
      </w:r>
      <w:r>
        <w:tab/>
      </w:r>
      <w:r>
        <w:fldChar w:fldCharType="begin" w:fldLock="1"/>
      </w:r>
      <w:r>
        <w:instrText xml:space="preserve"> PAGEREF _Toc116243238 \h </w:instrText>
      </w:r>
      <w:r>
        <w:fldChar w:fldCharType="separate"/>
      </w:r>
      <w:r>
        <w:t>176</w:t>
      </w:r>
      <w:r>
        <w:fldChar w:fldCharType="end"/>
      </w:r>
    </w:p>
    <w:p w14:paraId="29AAC4F4" w14:textId="6DB7A314" w:rsidR="00DE3002" w:rsidRDefault="00DE3002">
      <w:pPr>
        <w:pStyle w:val="TOC4"/>
        <w:rPr>
          <w:rFonts w:ascii="Calibri" w:hAnsi="Calibri"/>
          <w:sz w:val="22"/>
          <w:szCs w:val="22"/>
        </w:rPr>
      </w:pPr>
      <w:r>
        <w:t>13.4.18</w:t>
      </w:r>
      <w:r>
        <w:rPr>
          <w:rFonts w:ascii="Calibri" w:hAnsi="Calibri"/>
          <w:sz w:val="22"/>
          <w:szCs w:val="22"/>
        </w:rPr>
        <w:tab/>
      </w:r>
      <w:r>
        <w:t>UE Conf. - Further enhancement on NR demodulation performance [New RAN5 WI: NR_demod_enh2-UEConTest]</w:t>
      </w:r>
      <w:r>
        <w:tab/>
      </w:r>
      <w:r>
        <w:fldChar w:fldCharType="begin" w:fldLock="1"/>
      </w:r>
      <w:r>
        <w:instrText xml:space="preserve"> PAGEREF _Toc116243239 \h </w:instrText>
      </w:r>
      <w:r>
        <w:fldChar w:fldCharType="separate"/>
      </w:r>
      <w:r>
        <w:t>176</w:t>
      </w:r>
      <w:r>
        <w:fldChar w:fldCharType="end"/>
      </w:r>
    </w:p>
    <w:p w14:paraId="17528AC7" w14:textId="2ED6862C" w:rsidR="00DE3002" w:rsidRDefault="00DE3002">
      <w:pPr>
        <w:pStyle w:val="TOC4"/>
        <w:rPr>
          <w:rFonts w:ascii="Calibri" w:hAnsi="Calibri"/>
          <w:sz w:val="22"/>
          <w:szCs w:val="22"/>
        </w:rPr>
      </w:pPr>
      <w:r>
        <w:t>13.4.19</w:t>
      </w:r>
      <w:r>
        <w:rPr>
          <w:rFonts w:ascii="Calibri" w:hAnsi="Calibri"/>
          <w:sz w:val="22"/>
          <w:szCs w:val="22"/>
        </w:rPr>
        <w:tab/>
      </w:r>
      <w:r>
        <w:t>UE Conf. - Introduction of DL 1024QAM for NR FR1 [New RAN5 WI: NR_DL1024QAM_FR1-UEConTest]</w:t>
      </w:r>
      <w:r>
        <w:tab/>
      </w:r>
      <w:r>
        <w:fldChar w:fldCharType="begin" w:fldLock="1"/>
      </w:r>
      <w:r>
        <w:instrText xml:space="preserve"> PAGEREF _Toc116243240 \h </w:instrText>
      </w:r>
      <w:r>
        <w:fldChar w:fldCharType="separate"/>
      </w:r>
      <w:r>
        <w:t>176</w:t>
      </w:r>
      <w:r>
        <w:fldChar w:fldCharType="end"/>
      </w:r>
    </w:p>
    <w:p w14:paraId="54A2A85E" w14:textId="1AB044E4" w:rsidR="00DE3002" w:rsidRDefault="00DE3002">
      <w:pPr>
        <w:pStyle w:val="TOC4"/>
        <w:rPr>
          <w:rFonts w:ascii="Calibri" w:hAnsi="Calibri"/>
          <w:sz w:val="22"/>
          <w:szCs w:val="22"/>
        </w:rPr>
      </w:pPr>
      <w:r>
        <w:t>13.4.20</w:t>
      </w:r>
      <w:r>
        <w:rPr>
          <w:rFonts w:ascii="Calibri" w:hAnsi="Calibri"/>
          <w:sz w:val="22"/>
          <w:szCs w:val="22"/>
        </w:rPr>
        <w:tab/>
      </w:r>
      <w:r>
        <w:t>UE Conf. - NR coverage enhancements [RAN5 WI: NR_cov_enh-UEConTest]</w:t>
      </w:r>
      <w:r>
        <w:tab/>
      </w:r>
      <w:r>
        <w:fldChar w:fldCharType="begin" w:fldLock="1"/>
      </w:r>
      <w:r>
        <w:instrText xml:space="preserve"> PAGEREF _Toc116243241 \h </w:instrText>
      </w:r>
      <w:r>
        <w:fldChar w:fldCharType="separate"/>
      </w:r>
      <w:r>
        <w:t>176</w:t>
      </w:r>
      <w:r>
        <w:fldChar w:fldCharType="end"/>
      </w:r>
    </w:p>
    <w:p w14:paraId="7F220133" w14:textId="5E6D14D6" w:rsidR="00DE3002" w:rsidRDefault="00DE3002">
      <w:pPr>
        <w:pStyle w:val="TOC4"/>
        <w:rPr>
          <w:rFonts w:ascii="Calibri" w:hAnsi="Calibri"/>
          <w:sz w:val="22"/>
          <w:szCs w:val="22"/>
        </w:rPr>
      </w:pPr>
      <w:r>
        <w:t>13.4.21</w:t>
      </w:r>
      <w:r>
        <w:rPr>
          <w:rFonts w:ascii="Calibri" w:hAnsi="Calibri"/>
          <w:sz w:val="22"/>
          <w:szCs w:val="22"/>
        </w:rPr>
        <w:tab/>
      </w:r>
      <w:r>
        <w:t>UE Conf. - Further enhancements on MIMO for NR [New RAN5 WI: NR_feMIMO-UEConTest]</w:t>
      </w:r>
      <w:r>
        <w:tab/>
      </w:r>
      <w:r>
        <w:fldChar w:fldCharType="begin" w:fldLock="1"/>
      </w:r>
      <w:r>
        <w:instrText xml:space="preserve"> PAGEREF _Toc116243242 \h </w:instrText>
      </w:r>
      <w:r>
        <w:fldChar w:fldCharType="separate"/>
      </w:r>
      <w:r>
        <w:t>177</w:t>
      </w:r>
      <w:r>
        <w:fldChar w:fldCharType="end"/>
      </w:r>
    </w:p>
    <w:p w14:paraId="569506AD" w14:textId="755F8948" w:rsidR="00DE3002" w:rsidRDefault="00DE3002">
      <w:pPr>
        <w:pStyle w:val="TOC4"/>
        <w:rPr>
          <w:rFonts w:ascii="Calibri" w:hAnsi="Calibri"/>
          <w:sz w:val="22"/>
          <w:szCs w:val="22"/>
        </w:rPr>
      </w:pPr>
      <w:r>
        <w:t>13.4.22</w:t>
      </w:r>
      <w:r>
        <w:rPr>
          <w:rFonts w:ascii="Calibri" w:hAnsi="Calibri"/>
          <w:sz w:val="22"/>
          <w:szCs w:val="22"/>
        </w:rPr>
        <w:tab/>
      </w:r>
      <w:r>
        <w:t>UE Conf. - Multi-SIM devices for LTE/NR [RAN5 WI: LTE_NR_MUSIM_plus_CT1-UEConTest]</w:t>
      </w:r>
      <w:r>
        <w:tab/>
      </w:r>
      <w:r>
        <w:fldChar w:fldCharType="begin" w:fldLock="1"/>
      </w:r>
      <w:r>
        <w:instrText xml:space="preserve"> PAGEREF _Toc116243243 \h </w:instrText>
      </w:r>
      <w:r>
        <w:fldChar w:fldCharType="separate"/>
      </w:r>
      <w:r>
        <w:t>177</w:t>
      </w:r>
      <w:r>
        <w:fldChar w:fldCharType="end"/>
      </w:r>
    </w:p>
    <w:p w14:paraId="2E2DEC25" w14:textId="06F1E81D" w:rsidR="00DE3002" w:rsidRDefault="00DE3002">
      <w:pPr>
        <w:pStyle w:val="TOC4"/>
        <w:rPr>
          <w:rFonts w:ascii="Calibri" w:hAnsi="Calibri"/>
          <w:sz w:val="22"/>
          <w:szCs w:val="22"/>
        </w:rPr>
      </w:pPr>
      <w:r>
        <w:t>13.4.23</w:t>
      </w:r>
      <w:r>
        <w:rPr>
          <w:rFonts w:ascii="Calibri" w:hAnsi="Calibri"/>
          <w:sz w:val="22"/>
          <w:szCs w:val="22"/>
        </w:rPr>
        <w:tab/>
      </w:r>
      <w:r>
        <w:t>UE Conf. - NR Multicast and Broadcast Services including CT and SA aspects [RAN5 WI: NR_MBS_5MBS_5MBUSA-UEConTest]</w:t>
      </w:r>
      <w:r>
        <w:tab/>
      </w:r>
      <w:r>
        <w:fldChar w:fldCharType="begin" w:fldLock="1"/>
      </w:r>
      <w:r>
        <w:instrText xml:space="preserve"> PAGEREF _Toc116243244 \h </w:instrText>
      </w:r>
      <w:r>
        <w:fldChar w:fldCharType="separate"/>
      </w:r>
      <w:r>
        <w:t>177</w:t>
      </w:r>
      <w:r>
        <w:fldChar w:fldCharType="end"/>
      </w:r>
    </w:p>
    <w:p w14:paraId="32C9245B" w14:textId="6635E554" w:rsidR="00DE3002" w:rsidRDefault="00DE3002">
      <w:pPr>
        <w:pStyle w:val="TOC4"/>
        <w:rPr>
          <w:rFonts w:ascii="Calibri" w:hAnsi="Calibri"/>
          <w:sz w:val="22"/>
          <w:szCs w:val="22"/>
        </w:rPr>
      </w:pPr>
      <w:r>
        <w:t>13.4.24</w:t>
      </w:r>
      <w:r>
        <w:rPr>
          <w:rFonts w:ascii="Calibri" w:hAnsi="Calibri"/>
          <w:sz w:val="22"/>
          <w:szCs w:val="22"/>
        </w:rPr>
        <w:tab/>
      </w:r>
      <w:r>
        <w:t>UE Conf. - Enhancement of data collection for SON/MDT in NR standalone and MR-DC [RAN5 WI: NR_ENDC_SON_MDT_enh-UEConTest]</w:t>
      </w:r>
      <w:r>
        <w:tab/>
      </w:r>
      <w:r>
        <w:fldChar w:fldCharType="begin" w:fldLock="1"/>
      </w:r>
      <w:r>
        <w:instrText xml:space="preserve"> PAGEREF _Toc116243245 \h </w:instrText>
      </w:r>
      <w:r>
        <w:fldChar w:fldCharType="separate"/>
      </w:r>
      <w:r>
        <w:t>178</w:t>
      </w:r>
      <w:r>
        <w:fldChar w:fldCharType="end"/>
      </w:r>
    </w:p>
    <w:p w14:paraId="69847386" w14:textId="0B077ED8" w:rsidR="00DE3002" w:rsidRDefault="00DE3002">
      <w:pPr>
        <w:pStyle w:val="TOC4"/>
        <w:rPr>
          <w:rFonts w:ascii="Calibri" w:hAnsi="Calibri"/>
          <w:sz w:val="22"/>
          <w:szCs w:val="22"/>
        </w:rPr>
      </w:pPr>
      <w:r>
        <w:t>13.4.25</w:t>
      </w:r>
      <w:r>
        <w:rPr>
          <w:rFonts w:ascii="Calibri" w:hAnsi="Calibri"/>
          <w:sz w:val="22"/>
          <w:szCs w:val="22"/>
        </w:rPr>
        <w:tab/>
      </w:r>
      <w:r>
        <w:t>UE Conf. - Enhancement of RAN slicing for NR [New RAN5 WI: NR_slice-UEConTest]</w:t>
      </w:r>
      <w:r>
        <w:tab/>
      </w:r>
      <w:r>
        <w:fldChar w:fldCharType="begin" w:fldLock="1"/>
      </w:r>
      <w:r>
        <w:instrText xml:space="preserve"> PAGEREF _Toc116243246 \h </w:instrText>
      </w:r>
      <w:r>
        <w:fldChar w:fldCharType="separate"/>
      </w:r>
      <w:r>
        <w:t>178</w:t>
      </w:r>
      <w:r>
        <w:fldChar w:fldCharType="end"/>
      </w:r>
    </w:p>
    <w:p w14:paraId="1950CBED" w14:textId="7FC5E354" w:rsidR="00DE3002" w:rsidRDefault="00DE3002">
      <w:pPr>
        <w:pStyle w:val="TOC4"/>
        <w:rPr>
          <w:rFonts w:ascii="Calibri" w:hAnsi="Calibri"/>
          <w:sz w:val="22"/>
          <w:szCs w:val="22"/>
        </w:rPr>
      </w:pPr>
      <w:r>
        <w:t>13.4.26</w:t>
      </w:r>
      <w:r>
        <w:rPr>
          <w:rFonts w:ascii="Calibri" w:hAnsi="Calibri"/>
          <w:sz w:val="22"/>
          <w:szCs w:val="22"/>
        </w:rPr>
        <w:tab/>
      </w:r>
      <w:r>
        <w:t>UE Conf. - Enhancement of Network Slicing Phase 2 [RAN5 WI: eNS_Ph2-UEConTest]</w:t>
      </w:r>
      <w:r>
        <w:tab/>
      </w:r>
      <w:r>
        <w:fldChar w:fldCharType="begin" w:fldLock="1"/>
      </w:r>
      <w:r>
        <w:instrText xml:space="preserve"> PAGEREF _Toc116243247 \h </w:instrText>
      </w:r>
      <w:r>
        <w:fldChar w:fldCharType="separate"/>
      </w:r>
      <w:r>
        <w:t>178</w:t>
      </w:r>
      <w:r>
        <w:fldChar w:fldCharType="end"/>
      </w:r>
    </w:p>
    <w:p w14:paraId="4BABFA52" w14:textId="1ABB526D" w:rsidR="00DE3002" w:rsidRDefault="00DE3002">
      <w:pPr>
        <w:pStyle w:val="TOC4"/>
        <w:rPr>
          <w:rFonts w:ascii="Calibri" w:hAnsi="Calibri"/>
          <w:sz w:val="22"/>
          <w:szCs w:val="22"/>
        </w:rPr>
      </w:pPr>
      <w:r>
        <w:t>13.4.27</w:t>
      </w:r>
      <w:r>
        <w:rPr>
          <w:rFonts w:ascii="Calibri" w:hAnsi="Calibri"/>
          <w:sz w:val="22"/>
          <w:szCs w:val="22"/>
        </w:rPr>
        <w:tab/>
      </w:r>
      <w:r>
        <w:t>UE Conf. - Support of reduced capability NR devices [RAN5 WI: NR_redcap_plus_ARCH-UEConTest]</w:t>
      </w:r>
      <w:r>
        <w:tab/>
      </w:r>
      <w:r>
        <w:fldChar w:fldCharType="begin" w:fldLock="1"/>
      </w:r>
      <w:r>
        <w:instrText xml:space="preserve"> PAGEREF _Toc116243248 \h </w:instrText>
      </w:r>
      <w:r>
        <w:fldChar w:fldCharType="separate"/>
      </w:r>
      <w:r>
        <w:t>179</w:t>
      </w:r>
      <w:r>
        <w:fldChar w:fldCharType="end"/>
      </w:r>
    </w:p>
    <w:p w14:paraId="1FAEF09C" w14:textId="292031DB" w:rsidR="00DE3002" w:rsidRDefault="00DE3002">
      <w:pPr>
        <w:pStyle w:val="TOC4"/>
        <w:rPr>
          <w:rFonts w:ascii="Calibri" w:hAnsi="Calibri"/>
          <w:sz w:val="22"/>
          <w:szCs w:val="22"/>
        </w:rPr>
      </w:pPr>
      <w:r>
        <w:t>13.4.28</w:t>
      </w:r>
      <w:r>
        <w:rPr>
          <w:rFonts w:ascii="Calibri" w:hAnsi="Calibri"/>
          <w:sz w:val="22"/>
          <w:szCs w:val="22"/>
        </w:rPr>
        <w:tab/>
      </w:r>
      <w:r>
        <w:t>UE Conf. - NR small data transmissions in INACTIVE state [New RAN5 WI: NR_SmallData_INACTIVE-UEConTest]</w:t>
      </w:r>
      <w:r>
        <w:tab/>
      </w:r>
      <w:r>
        <w:fldChar w:fldCharType="begin" w:fldLock="1"/>
      </w:r>
      <w:r>
        <w:instrText xml:space="preserve"> PAGEREF _Toc116243249 \h </w:instrText>
      </w:r>
      <w:r>
        <w:fldChar w:fldCharType="separate"/>
      </w:r>
      <w:r>
        <w:t>179</w:t>
      </w:r>
      <w:r>
        <w:fldChar w:fldCharType="end"/>
      </w:r>
    </w:p>
    <w:p w14:paraId="15515BD4" w14:textId="5F1DBA3A" w:rsidR="00DE3002" w:rsidRDefault="00DE3002">
      <w:pPr>
        <w:pStyle w:val="TOC4"/>
        <w:rPr>
          <w:rFonts w:ascii="Calibri" w:hAnsi="Calibri"/>
          <w:sz w:val="22"/>
          <w:szCs w:val="22"/>
        </w:rPr>
      </w:pPr>
      <w:r>
        <w:t>13.4.29</w:t>
      </w:r>
      <w:r>
        <w:rPr>
          <w:rFonts w:ascii="Calibri" w:hAnsi="Calibri"/>
          <w:sz w:val="22"/>
          <w:szCs w:val="22"/>
        </w:rPr>
        <w:tab/>
      </w:r>
      <w:r>
        <w:t>UE Conf. - Enhancement of Private Network support for NG-RAN including CT aspects [New RAN5 WI: NG_RAN_PRN_enh_plus_CT-UEConTest]</w:t>
      </w:r>
      <w:r>
        <w:tab/>
      </w:r>
      <w:r>
        <w:fldChar w:fldCharType="begin" w:fldLock="1"/>
      </w:r>
      <w:r>
        <w:instrText xml:space="preserve"> PAGEREF _Toc116243250 \h </w:instrText>
      </w:r>
      <w:r>
        <w:fldChar w:fldCharType="separate"/>
      </w:r>
      <w:r>
        <w:t>179</w:t>
      </w:r>
      <w:r>
        <w:fldChar w:fldCharType="end"/>
      </w:r>
    </w:p>
    <w:p w14:paraId="6D3C8E9B" w14:textId="28C7DC19" w:rsidR="00DE3002" w:rsidRDefault="00DE3002">
      <w:pPr>
        <w:pStyle w:val="TOC4"/>
        <w:rPr>
          <w:rFonts w:ascii="Calibri" w:hAnsi="Calibri"/>
          <w:sz w:val="22"/>
          <w:szCs w:val="22"/>
        </w:rPr>
      </w:pPr>
      <w:r>
        <w:t>13.4.30</w:t>
      </w:r>
      <w:r>
        <w:rPr>
          <w:rFonts w:ascii="Calibri" w:hAnsi="Calibri"/>
          <w:sz w:val="22"/>
          <w:szCs w:val="22"/>
        </w:rPr>
        <w:tab/>
      </w:r>
      <w:r>
        <w:t>UE Conf. - NR Uplink Data Compression (UDC) [New RAN5 WI: NR_UDC-UEConTest]</w:t>
      </w:r>
      <w:r>
        <w:tab/>
      </w:r>
      <w:r>
        <w:fldChar w:fldCharType="begin" w:fldLock="1"/>
      </w:r>
      <w:r>
        <w:instrText xml:space="preserve"> PAGEREF _Toc116243251 \h </w:instrText>
      </w:r>
      <w:r>
        <w:fldChar w:fldCharType="separate"/>
      </w:r>
      <w:r>
        <w:t>180</w:t>
      </w:r>
      <w:r>
        <w:fldChar w:fldCharType="end"/>
      </w:r>
    </w:p>
    <w:p w14:paraId="4737D229" w14:textId="6CB9FD84" w:rsidR="00DE3002" w:rsidRDefault="00DE3002">
      <w:pPr>
        <w:pStyle w:val="TOC4"/>
        <w:rPr>
          <w:rFonts w:ascii="Calibri" w:hAnsi="Calibri"/>
          <w:sz w:val="22"/>
          <w:szCs w:val="22"/>
        </w:rPr>
      </w:pPr>
      <w:r>
        <w:t>13.4.31</w:t>
      </w:r>
      <w:r>
        <w:rPr>
          <w:rFonts w:ascii="Calibri" w:hAnsi="Calibri"/>
          <w:sz w:val="22"/>
          <w:szCs w:val="22"/>
        </w:rPr>
        <w:tab/>
      </w:r>
      <w:r>
        <w:t>UE Conf. - Solutions for NR to support NTN plus CT aspects [New RAN5 WI: NR_NTN_solutions_plus_CT-UEConTest]</w:t>
      </w:r>
      <w:r>
        <w:tab/>
      </w:r>
      <w:r>
        <w:fldChar w:fldCharType="begin" w:fldLock="1"/>
      </w:r>
      <w:r>
        <w:instrText xml:space="preserve"> PAGEREF _Toc116243252 \h </w:instrText>
      </w:r>
      <w:r>
        <w:fldChar w:fldCharType="separate"/>
      </w:r>
      <w:r>
        <w:t>180</w:t>
      </w:r>
      <w:r>
        <w:fldChar w:fldCharType="end"/>
      </w:r>
    </w:p>
    <w:p w14:paraId="4386407E" w14:textId="60E07CE5" w:rsidR="00DE3002" w:rsidRDefault="00DE3002">
      <w:pPr>
        <w:pStyle w:val="TOC4"/>
        <w:rPr>
          <w:rFonts w:ascii="Calibri" w:hAnsi="Calibri"/>
          <w:sz w:val="22"/>
          <w:szCs w:val="22"/>
        </w:rPr>
      </w:pPr>
      <w:r>
        <w:lastRenderedPageBreak/>
        <w:t>13.4.32</w:t>
      </w:r>
      <w:r>
        <w:rPr>
          <w:rFonts w:ascii="Calibri" w:hAnsi="Calibri"/>
          <w:sz w:val="22"/>
          <w:szCs w:val="22"/>
        </w:rPr>
        <w:tab/>
      </w:r>
      <w:r>
        <w:t>UE Conf. - NB-IoT/eMTC support for NTN including EPS aspects [New RAN5 WI: LTE_NBIOT_eMTC_NTN_plus_EPS-UEConTest]</w:t>
      </w:r>
      <w:r>
        <w:tab/>
      </w:r>
      <w:r>
        <w:fldChar w:fldCharType="begin" w:fldLock="1"/>
      </w:r>
      <w:r>
        <w:instrText xml:space="preserve"> PAGEREF _Toc116243253 \h </w:instrText>
      </w:r>
      <w:r>
        <w:fldChar w:fldCharType="separate"/>
      </w:r>
      <w:r>
        <w:t>180</w:t>
      </w:r>
      <w:r>
        <w:fldChar w:fldCharType="end"/>
      </w:r>
    </w:p>
    <w:p w14:paraId="1064F433" w14:textId="3AB78BE1" w:rsidR="00DE3002" w:rsidRDefault="00DE3002">
      <w:pPr>
        <w:pStyle w:val="TOC4"/>
        <w:rPr>
          <w:rFonts w:ascii="Calibri" w:hAnsi="Calibri"/>
          <w:sz w:val="22"/>
          <w:szCs w:val="22"/>
        </w:rPr>
      </w:pPr>
      <w:r>
        <w:t>13.4.33</w:t>
      </w:r>
      <w:r>
        <w:rPr>
          <w:rFonts w:ascii="Calibri" w:hAnsi="Calibri"/>
          <w:sz w:val="22"/>
          <w:szCs w:val="22"/>
        </w:rPr>
        <w:tab/>
      </w:r>
      <w:r>
        <w:t>UE Conf. - Enhanced Industrial IoT and URLLC support for NR [New RAN5 WI: NR_IIOT_URLLC_enh-UEConTest]</w:t>
      </w:r>
      <w:r>
        <w:tab/>
      </w:r>
      <w:r>
        <w:fldChar w:fldCharType="begin" w:fldLock="1"/>
      </w:r>
      <w:r>
        <w:instrText xml:space="preserve"> PAGEREF _Toc116243254 \h </w:instrText>
      </w:r>
      <w:r>
        <w:fldChar w:fldCharType="separate"/>
      </w:r>
      <w:r>
        <w:t>181</w:t>
      </w:r>
      <w:r>
        <w:fldChar w:fldCharType="end"/>
      </w:r>
    </w:p>
    <w:p w14:paraId="0BF8F484" w14:textId="4F49589E" w:rsidR="00DE3002" w:rsidRDefault="00DE3002">
      <w:pPr>
        <w:pStyle w:val="TOC4"/>
        <w:rPr>
          <w:rFonts w:ascii="Calibri" w:hAnsi="Calibri"/>
          <w:sz w:val="22"/>
          <w:szCs w:val="22"/>
        </w:rPr>
      </w:pPr>
      <w:r>
        <w:t>13.4.34</w:t>
      </w:r>
      <w:r>
        <w:rPr>
          <w:rFonts w:ascii="Calibri" w:hAnsi="Calibri"/>
          <w:sz w:val="22"/>
          <w:szCs w:val="22"/>
        </w:rPr>
        <w:tab/>
      </w:r>
      <w:r>
        <w:t>UE Conf. - Enhanced NR support for high speed train scenario for FR1 [New RAN5 WI: NR_HST_FR1_enh-UEConTest]</w:t>
      </w:r>
      <w:r>
        <w:tab/>
      </w:r>
      <w:r>
        <w:fldChar w:fldCharType="begin" w:fldLock="1"/>
      </w:r>
      <w:r>
        <w:instrText xml:space="preserve"> PAGEREF _Toc116243255 \h </w:instrText>
      </w:r>
      <w:r>
        <w:fldChar w:fldCharType="separate"/>
      </w:r>
      <w:r>
        <w:t>181</w:t>
      </w:r>
      <w:r>
        <w:fldChar w:fldCharType="end"/>
      </w:r>
    </w:p>
    <w:p w14:paraId="68C910F7" w14:textId="1E248174" w:rsidR="00DE3002" w:rsidRDefault="00DE3002">
      <w:pPr>
        <w:pStyle w:val="TOC4"/>
        <w:rPr>
          <w:rFonts w:ascii="Calibri" w:hAnsi="Calibri"/>
          <w:sz w:val="22"/>
          <w:szCs w:val="22"/>
        </w:rPr>
      </w:pPr>
      <w:r>
        <w:t>13.4.35</w:t>
      </w:r>
      <w:r>
        <w:rPr>
          <w:rFonts w:ascii="Calibri" w:hAnsi="Calibri"/>
          <w:sz w:val="22"/>
          <w:szCs w:val="22"/>
        </w:rPr>
        <w:tab/>
      </w:r>
      <w:r>
        <w:t>UE Conf. - NR support for high speed train scenario in FR2 [New RAN5 WI: NR_HST_FR2-UEConTest]</w:t>
      </w:r>
      <w:r>
        <w:tab/>
      </w:r>
      <w:r>
        <w:fldChar w:fldCharType="begin" w:fldLock="1"/>
      </w:r>
      <w:r>
        <w:instrText xml:space="preserve"> PAGEREF _Toc116243256 \h </w:instrText>
      </w:r>
      <w:r>
        <w:fldChar w:fldCharType="separate"/>
      </w:r>
      <w:r>
        <w:t>181</w:t>
      </w:r>
      <w:r>
        <w:fldChar w:fldCharType="end"/>
      </w:r>
    </w:p>
    <w:p w14:paraId="049CC999" w14:textId="678DA538" w:rsidR="00DE3002" w:rsidRDefault="00DE3002">
      <w:pPr>
        <w:pStyle w:val="TOC4"/>
        <w:rPr>
          <w:rFonts w:ascii="Calibri" w:hAnsi="Calibri"/>
          <w:sz w:val="22"/>
          <w:szCs w:val="22"/>
        </w:rPr>
      </w:pPr>
      <w:r>
        <w:t>13.4.36</w:t>
      </w:r>
      <w:r>
        <w:rPr>
          <w:rFonts w:ascii="Calibri" w:hAnsi="Calibri"/>
          <w:sz w:val="22"/>
          <w:szCs w:val="22"/>
        </w:rPr>
        <w:tab/>
      </w:r>
      <w:r>
        <w:t>UE Conf. - NR Sidelink enhancement [New RAN5 WI: NR_SL_enh-UEConTest]</w:t>
      </w:r>
      <w:r>
        <w:tab/>
      </w:r>
      <w:r>
        <w:fldChar w:fldCharType="begin" w:fldLock="1"/>
      </w:r>
      <w:r>
        <w:instrText xml:space="preserve"> PAGEREF _Toc116243257 \h </w:instrText>
      </w:r>
      <w:r>
        <w:fldChar w:fldCharType="separate"/>
      </w:r>
      <w:r>
        <w:t>182</w:t>
      </w:r>
      <w:r>
        <w:fldChar w:fldCharType="end"/>
      </w:r>
    </w:p>
    <w:p w14:paraId="0DEE9B59" w14:textId="02B26426" w:rsidR="00DE3002" w:rsidRDefault="00DE3002">
      <w:pPr>
        <w:pStyle w:val="TOC4"/>
        <w:rPr>
          <w:rFonts w:ascii="Calibri" w:hAnsi="Calibri"/>
          <w:sz w:val="22"/>
          <w:szCs w:val="22"/>
        </w:rPr>
      </w:pPr>
      <w:r>
        <w:t>13.4.37</w:t>
      </w:r>
      <w:r>
        <w:rPr>
          <w:rFonts w:ascii="Calibri" w:hAnsi="Calibri"/>
          <w:sz w:val="22"/>
          <w:szCs w:val="22"/>
        </w:rPr>
        <w:tab/>
      </w:r>
      <w:r>
        <w:t>UE Conf. - NR Sidelink Relay [New RAN5 WI: NR_SL_relay-UEConTest]</w:t>
      </w:r>
      <w:r>
        <w:tab/>
      </w:r>
      <w:r>
        <w:fldChar w:fldCharType="begin" w:fldLock="1"/>
      </w:r>
      <w:r>
        <w:instrText xml:space="preserve"> PAGEREF _Toc116243258 \h </w:instrText>
      </w:r>
      <w:r>
        <w:fldChar w:fldCharType="separate"/>
      </w:r>
      <w:r>
        <w:t>182</w:t>
      </w:r>
      <w:r>
        <w:fldChar w:fldCharType="end"/>
      </w:r>
    </w:p>
    <w:p w14:paraId="15CA519E" w14:textId="4CC9122A" w:rsidR="00DE3002" w:rsidRDefault="00DE3002">
      <w:pPr>
        <w:pStyle w:val="TOC4"/>
        <w:rPr>
          <w:rFonts w:ascii="Calibri" w:hAnsi="Calibri"/>
          <w:sz w:val="22"/>
          <w:szCs w:val="22"/>
        </w:rPr>
      </w:pPr>
      <w:r>
        <w:t>13.4.38</w:t>
      </w:r>
      <w:r>
        <w:rPr>
          <w:rFonts w:ascii="Calibri" w:hAnsi="Calibri"/>
          <w:sz w:val="22"/>
          <w:szCs w:val="22"/>
        </w:rPr>
        <w:tab/>
      </w:r>
      <w:r>
        <w:t>UE Conf. - UE power saving enhancements for NR [New RAN5 WI: NR_UE_pow_sav_enh_plus_CT-UEConTest]</w:t>
      </w:r>
      <w:r>
        <w:tab/>
      </w:r>
      <w:r>
        <w:fldChar w:fldCharType="begin" w:fldLock="1"/>
      </w:r>
      <w:r>
        <w:instrText xml:space="preserve"> PAGEREF _Toc116243259 \h </w:instrText>
      </w:r>
      <w:r>
        <w:fldChar w:fldCharType="separate"/>
      </w:r>
      <w:r>
        <w:t>182</w:t>
      </w:r>
      <w:r>
        <w:fldChar w:fldCharType="end"/>
      </w:r>
    </w:p>
    <w:p w14:paraId="0DA9DB4A" w14:textId="72328A71" w:rsidR="00DE3002" w:rsidRDefault="00DE3002">
      <w:pPr>
        <w:pStyle w:val="TOC4"/>
        <w:rPr>
          <w:rFonts w:ascii="Calibri" w:hAnsi="Calibri"/>
          <w:sz w:val="22"/>
          <w:szCs w:val="22"/>
        </w:rPr>
      </w:pPr>
      <w:r>
        <w:t>13.4.39</w:t>
      </w:r>
      <w:r>
        <w:rPr>
          <w:rFonts w:ascii="Calibri" w:hAnsi="Calibri"/>
          <w:sz w:val="22"/>
          <w:szCs w:val="22"/>
        </w:rPr>
        <w:tab/>
      </w:r>
      <w:r>
        <w:t>Test - (Small) Technical Enhancements and Improvements for Rel-17 [TEI17_Test]</w:t>
      </w:r>
      <w:r>
        <w:tab/>
      </w:r>
      <w:r>
        <w:fldChar w:fldCharType="begin" w:fldLock="1"/>
      </w:r>
      <w:r>
        <w:instrText xml:space="preserve"> PAGEREF _Toc116243260 \h </w:instrText>
      </w:r>
      <w:r>
        <w:fldChar w:fldCharType="separate"/>
      </w:r>
      <w:r>
        <w:t>182</w:t>
      </w:r>
      <w:r>
        <w:fldChar w:fldCharType="end"/>
      </w:r>
    </w:p>
    <w:p w14:paraId="484E64E6" w14:textId="389DC04E" w:rsidR="00DE3002" w:rsidRDefault="00DE3002">
      <w:pPr>
        <w:pStyle w:val="TOC3"/>
        <w:rPr>
          <w:rFonts w:ascii="Calibri" w:hAnsi="Calibri"/>
          <w:sz w:val="22"/>
          <w:szCs w:val="22"/>
        </w:rPr>
      </w:pPr>
      <w:r>
        <w:t>13.5</w:t>
      </w:r>
      <w:r>
        <w:rPr>
          <w:rFonts w:ascii="Calibri" w:hAnsi="Calibri"/>
          <w:sz w:val="22"/>
          <w:szCs w:val="22"/>
        </w:rPr>
        <w:tab/>
      </w:r>
      <w:r>
        <w:t>Open Rel-18 SIs</w:t>
      </w:r>
      <w:r>
        <w:tab/>
      </w:r>
      <w:r>
        <w:fldChar w:fldCharType="begin" w:fldLock="1"/>
      </w:r>
      <w:r>
        <w:instrText xml:space="preserve"> PAGEREF _Toc116243261 \h </w:instrText>
      </w:r>
      <w:r>
        <w:fldChar w:fldCharType="separate"/>
      </w:r>
      <w:r>
        <w:t>182</w:t>
      </w:r>
      <w:r>
        <w:fldChar w:fldCharType="end"/>
      </w:r>
    </w:p>
    <w:p w14:paraId="02819C2E" w14:textId="405AAAD3" w:rsidR="00DE3002" w:rsidRDefault="00DE3002">
      <w:pPr>
        <w:pStyle w:val="TOC4"/>
        <w:rPr>
          <w:rFonts w:ascii="Calibri" w:hAnsi="Calibri"/>
          <w:sz w:val="22"/>
          <w:szCs w:val="22"/>
        </w:rPr>
      </w:pPr>
      <w:r>
        <w:t>13.5.1</w:t>
      </w:r>
      <w:r>
        <w:rPr>
          <w:rFonts w:ascii="Calibri" w:hAnsi="Calibri"/>
          <w:sz w:val="22"/>
          <w:szCs w:val="22"/>
        </w:rPr>
        <w:tab/>
      </w:r>
      <w:r>
        <w:t>Study on 5G NR UE full stack testing for Network Slicing [RAN5 SI: FS_NR_Slice_Test]</w:t>
      </w:r>
      <w:r>
        <w:tab/>
      </w:r>
      <w:r>
        <w:fldChar w:fldCharType="begin" w:fldLock="1"/>
      </w:r>
      <w:r>
        <w:instrText xml:space="preserve"> PAGEREF _Toc116243262 \h </w:instrText>
      </w:r>
      <w:r>
        <w:fldChar w:fldCharType="separate"/>
      </w:r>
      <w:r>
        <w:t>183</w:t>
      </w:r>
      <w:r>
        <w:fldChar w:fldCharType="end"/>
      </w:r>
    </w:p>
    <w:p w14:paraId="41515545" w14:textId="2D4238F3" w:rsidR="00DE3002" w:rsidRDefault="00DE3002">
      <w:pPr>
        <w:pStyle w:val="TOC3"/>
        <w:rPr>
          <w:rFonts w:ascii="Calibri" w:hAnsi="Calibri"/>
          <w:sz w:val="22"/>
          <w:szCs w:val="22"/>
        </w:rPr>
      </w:pPr>
      <w:r>
        <w:t>13.6</w:t>
      </w:r>
      <w:r>
        <w:rPr>
          <w:rFonts w:ascii="Calibri" w:hAnsi="Calibri"/>
          <w:sz w:val="22"/>
          <w:szCs w:val="22"/>
        </w:rPr>
        <w:tab/>
      </w:r>
      <w:r>
        <w:t>R5s CRs from RAN5 electronic meeting ‘#2022-TTCN email’</w:t>
      </w:r>
      <w:r>
        <w:tab/>
      </w:r>
      <w:r>
        <w:fldChar w:fldCharType="begin" w:fldLock="1"/>
      </w:r>
      <w:r>
        <w:instrText xml:space="preserve"> PAGEREF _Toc116243263 \h </w:instrText>
      </w:r>
      <w:r>
        <w:fldChar w:fldCharType="separate"/>
      </w:r>
      <w:r>
        <w:t>183</w:t>
      </w:r>
      <w:r>
        <w:fldChar w:fldCharType="end"/>
      </w:r>
    </w:p>
    <w:p w14:paraId="684119A0" w14:textId="2DA5CE99" w:rsidR="00DE3002" w:rsidRDefault="00DE3002">
      <w:pPr>
        <w:pStyle w:val="TOC2"/>
        <w:rPr>
          <w:rFonts w:ascii="Calibri" w:hAnsi="Calibri"/>
          <w:sz w:val="22"/>
          <w:szCs w:val="22"/>
        </w:rPr>
      </w:pPr>
      <w:r>
        <w:t>14</w:t>
      </w:r>
      <w:r>
        <w:rPr>
          <w:rFonts w:ascii="Calibri" w:hAnsi="Calibri"/>
          <w:sz w:val="22"/>
          <w:szCs w:val="22"/>
        </w:rPr>
        <w:tab/>
      </w:r>
      <w:r>
        <w:t>Maintenance for closed WIs/SIs for REL-16 and earlier</w:t>
      </w:r>
      <w:r>
        <w:tab/>
      </w:r>
      <w:r>
        <w:fldChar w:fldCharType="begin" w:fldLock="1"/>
      </w:r>
      <w:r>
        <w:instrText xml:space="preserve"> PAGEREF _Toc116243264 \h </w:instrText>
      </w:r>
      <w:r>
        <w:fldChar w:fldCharType="separate"/>
      </w:r>
      <w:r>
        <w:t>183</w:t>
      </w:r>
      <w:r>
        <w:fldChar w:fldCharType="end"/>
      </w:r>
    </w:p>
    <w:p w14:paraId="2480ECA3" w14:textId="2633367B" w:rsidR="00DE3002" w:rsidRDefault="00DE3002">
      <w:pPr>
        <w:pStyle w:val="TOC2"/>
        <w:rPr>
          <w:rFonts w:ascii="Calibri" w:hAnsi="Calibri"/>
          <w:sz w:val="22"/>
          <w:szCs w:val="22"/>
        </w:rPr>
      </w:pPr>
      <w:r>
        <w:t>15</w:t>
      </w:r>
      <w:r>
        <w:rPr>
          <w:rFonts w:ascii="Calibri" w:hAnsi="Calibri"/>
          <w:sz w:val="22"/>
          <w:szCs w:val="22"/>
        </w:rPr>
        <w:tab/>
      </w:r>
      <w:r>
        <w:t>Any other business</w:t>
      </w:r>
      <w:r>
        <w:tab/>
      </w:r>
      <w:r>
        <w:fldChar w:fldCharType="begin" w:fldLock="1"/>
      </w:r>
      <w:r>
        <w:instrText xml:space="preserve"> PAGEREF _Toc116243265 \h </w:instrText>
      </w:r>
      <w:r>
        <w:fldChar w:fldCharType="separate"/>
      </w:r>
      <w:r>
        <w:t>190</w:t>
      </w:r>
      <w:r>
        <w:fldChar w:fldCharType="end"/>
      </w:r>
    </w:p>
    <w:p w14:paraId="0102F712" w14:textId="62C3C817" w:rsidR="00DE3002" w:rsidRDefault="00DE3002">
      <w:pPr>
        <w:pStyle w:val="TOC2"/>
        <w:rPr>
          <w:rFonts w:ascii="Calibri" w:hAnsi="Calibri"/>
          <w:sz w:val="22"/>
          <w:szCs w:val="22"/>
        </w:rPr>
      </w:pPr>
      <w:r>
        <w:t>16</w:t>
      </w:r>
      <w:r>
        <w:rPr>
          <w:rFonts w:ascii="Calibri" w:hAnsi="Calibri"/>
          <w:sz w:val="22"/>
          <w:szCs w:val="22"/>
        </w:rPr>
        <w:tab/>
      </w:r>
      <w:r>
        <w:t>Closing of the meeting</w:t>
      </w:r>
      <w:r>
        <w:tab/>
      </w:r>
      <w:r>
        <w:fldChar w:fldCharType="begin" w:fldLock="1"/>
      </w:r>
      <w:r>
        <w:instrText xml:space="preserve"> PAGEREF _Toc116243266 \h </w:instrText>
      </w:r>
      <w:r>
        <w:fldChar w:fldCharType="separate"/>
      </w:r>
      <w:r>
        <w:t>191</w:t>
      </w:r>
      <w:r>
        <w:fldChar w:fldCharType="end"/>
      </w:r>
    </w:p>
    <w:p w14:paraId="69CD1673" w14:textId="676EF32E" w:rsidR="00DE3002" w:rsidRDefault="00DE3002">
      <w:pPr>
        <w:pStyle w:val="TOC2"/>
        <w:rPr>
          <w:rFonts w:ascii="Calibri" w:hAnsi="Calibri"/>
          <w:sz w:val="22"/>
          <w:szCs w:val="22"/>
        </w:rPr>
      </w:pPr>
      <w:r>
        <w:t>Annex A: List of participants</w:t>
      </w:r>
      <w:r>
        <w:tab/>
      </w:r>
      <w:r>
        <w:fldChar w:fldCharType="begin" w:fldLock="1"/>
      </w:r>
      <w:r>
        <w:instrText xml:space="preserve"> PAGEREF _Toc116243267 \h </w:instrText>
      </w:r>
      <w:r>
        <w:fldChar w:fldCharType="separate"/>
      </w:r>
      <w:r>
        <w:t>192</w:t>
      </w:r>
      <w:r>
        <w:fldChar w:fldCharType="end"/>
      </w:r>
    </w:p>
    <w:p w14:paraId="7BE31A5C" w14:textId="492789B2" w:rsidR="00DE3002" w:rsidRDefault="00DE3002">
      <w:pPr>
        <w:pStyle w:val="TOC2"/>
        <w:rPr>
          <w:rFonts w:ascii="Calibri" w:hAnsi="Calibri"/>
          <w:sz w:val="22"/>
          <w:szCs w:val="22"/>
        </w:rPr>
      </w:pPr>
      <w:r>
        <w:t>Annex B: List of contribution documents</w:t>
      </w:r>
      <w:r>
        <w:tab/>
      </w:r>
      <w:r>
        <w:fldChar w:fldCharType="begin" w:fldLock="1"/>
      </w:r>
      <w:r>
        <w:instrText xml:space="preserve"> PAGEREF _Toc116243268 \h </w:instrText>
      </w:r>
      <w:r>
        <w:fldChar w:fldCharType="separate"/>
      </w:r>
      <w:r>
        <w:t>193</w:t>
      </w:r>
      <w:r>
        <w:fldChar w:fldCharType="end"/>
      </w:r>
    </w:p>
    <w:p w14:paraId="527725E5" w14:textId="2869D5A9" w:rsidR="00DE3002" w:rsidRDefault="00DE3002">
      <w:pPr>
        <w:pStyle w:val="TOC2"/>
        <w:rPr>
          <w:rFonts w:ascii="Calibri" w:hAnsi="Calibri"/>
          <w:sz w:val="22"/>
          <w:szCs w:val="22"/>
        </w:rPr>
      </w:pPr>
      <w:r>
        <w:t>Annex C: Lists of liaison statements</w:t>
      </w:r>
      <w:r>
        <w:tab/>
      </w:r>
      <w:r>
        <w:fldChar w:fldCharType="begin" w:fldLock="1"/>
      </w:r>
      <w:r>
        <w:instrText xml:space="preserve"> PAGEREF _Toc116243269 \h </w:instrText>
      </w:r>
      <w:r>
        <w:fldChar w:fldCharType="separate"/>
      </w:r>
      <w:r>
        <w:t>194</w:t>
      </w:r>
      <w:r>
        <w:fldChar w:fldCharType="end"/>
      </w:r>
    </w:p>
    <w:p w14:paraId="3FF5A060" w14:textId="18CC3A81" w:rsidR="00DE3002" w:rsidRDefault="00DE3002">
      <w:pPr>
        <w:pStyle w:val="TOC3"/>
        <w:rPr>
          <w:rFonts w:ascii="Calibri" w:hAnsi="Calibri"/>
          <w:sz w:val="22"/>
          <w:szCs w:val="22"/>
        </w:rPr>
      </w:pPr>
      <w:r>
        <w:t>C1: Incoming liaison statements</w:t>
      </w:r>
      <w:r>
        <w:tab/>
      </w:r>
      <w:r>
        <w:fldChar w:fldCharType="begin" w:fldLock="1"/>
      </w:r>
      <w:r>
        <w:instrText xml:space="preserve"> PAGEREF _Toc116243270 \h </w:instrText>
      </w:r>
      <w:r>
        <w:fldChar w:fldCharType="separate"/>
      </w:r>
      <w:r>
        <w:t>195</w:t>
      </w:r>
      <w:r>
        <w:fldChar w:fldCharType="end"/>
      </w:r>
    </w:p>
    <w:p w14:paraId="4D166914" w14:textId="0991AF4E" w:rsidR="00DE3002" w:rsidRDefault="00DE3002">
      <w:pPr>
        <w:pStyle w:val="TOC3"/>
        <w:rPr>
          <w:rFonts w:ascii="Calibri" w:hAnsi="Calibri"/>
          <w:sz w:val="22"/>
          <w:szCs w:val="22"/>
        </w:rPr>
      </w:pPr>
      <w:r>
        <w:t>C2: Outgoing liaison statements</w:t>
      </w:r>
      <w:r>
        <w:tab/>
      </w:r>
      <w:r>
        <w:fldChar w:fldCharType="begin" w:fldLock="1"/>
      </w:r>
      <w:r>
        <w:instrText xml:space="preserve"> PAGEREF _Toc116243271 \h </w:instrText>
      </w:r>
      <w:r>
        <w:fldChar w:fldCharType="separate"/>
      </w:r>
      <w:r>
        <w:t>196</w:t>
      </w:r>
      <w:r>
        <w:fldChar w:fldCharType="end"/>
      </w:r>
    </w:p>
    <w:p w14:paraId="6FC9F4D0" w14:textId="324B2633" w:rsidR="00DE3002" w:rsidRDefault="00DE3002">
      <w:pPr>
        <w:pStyle w:val="TOC2"/>
        <w:rPr>
          <w:rFonts w:ascii="Calibri" w:hAnsi="Calibri"/>
          <w:sz w:val="22"/>
          <w:szCs w:val="22"/>
        </w:rPr>
      </w:pPr>
      <w:r>
        <w:t>Annex D: List of change requests</w:t>
      </w:r>
      <w:r>
        <w:tab/>
      </w:r>
      <w:r>
        <w:fldChar w:fldCharType="begin" w:fldLock="1"/>
      </w:r>
      <w:r>
        <w:instrText xml:space="preserve"> PAGEREF _Toc116243272 \h </w:instrText>
      </w:r>
      <w:r>
        <w:fldChar w:fldCharType="separate"/>
      </w:r>
      <w:r>
        <w:t>197</w:t>
      </w:r>
      <w:r>
        <w:fldChar w:fldCharType="end"/>
      </w:r>
    </w:p>
    <w:p w14:paraId="31C1B385" w14:textId="2E0ED3B7" w:rsidR="00DE3002" w:rsidRDefault="00DE3002">
      <w:pPr>
        <w:pStyle w:val="TOC2"/>
        <w:rPr>
          <w:rFonts w:ascii="Calibri" w:hAnsi="Calibri"/>
          <w:sz w:val="22"/>
          <w:szCs w:val="22"/>
        </w:rPr>
      </w:pPr>
      <w:r>
        <w:t>Annex E: List of draft Technical Specifications and Technical Reports</w:t>
      </w:r>
      <w:r>
        <w:tab/>
      </w:r>
      <w:r>
        <w:fldChar w:fldCharType="begin" w:fldLock="1"/>
      </w:r>
      <w:r>
        <w:instrText xml:space="preserve"> PAGEREF _Toc116243273 \h </w:instrText>
      </w:r>
      <w:r>
        <w:fldChar w:fldCharType="separate"/>
      </w:r>
      <w:r>
        <w:t>203</w:t>
      </w:r>
      <w:r>
        <w:fldChar w:fldCharType="end"/>
      </w:r>
    </w:p>
    <w:p w14:paraId="6F10B4C7" w14:textId="24FE1E5C" w:rsidR="00DE3002" w:rsidRDefault="00DE3002">
      <w:pPr>
        <w:pStyle w:val="TOC2"/>
        <w:rPr>
          <w:rFonts w:ascii="Calibri" w:hAnsi="Calibri"/>
          <w:sz w:val="22"/>
          <w:szCs w:val="22"/>
        </w:rPr>
      </w:pPr>
      <w:r>
        <w:t>Annex F: List of approved new and revised Work Items</w:t>
      </w:r>
      <w:r>
        <w:tab/>
      </w:r>
      <w:r>
        <w:fldChar w:fldCharType="begin" w:fldLock="1"/>
      </w:r>
      <w:r>
        <w:instrText xml:space="preserve"> PAGEREF _Toc116243274 \h </w:instrText>
      </w:r>
      <w:r>
        <w:fldChar w:fldCharType="separate"/>
      </w:r>
      <w:r>
        <w:t>204</w:t>
      </w:r>
      <w:r>
        <w:fldChar w:fldCharType="end"/>
      </w:r>
    </w:p>
    <w:p w14:paraId="6EF430B9" w14:textId="2E3EB6F7" w:rsidR="00DE3002" w:rsidRDefault="00DE3002">
      <w:pPr>
        <w:pStyle w:val="TOC2"/>
        <w:rPr>
          <w:rFonts w:ascii="Calibri" w:hAnsi="Calibri"/>
          <w:sz w:val="22"/>
          <w:szCs w:val="22"/>
        </w:rPr>
      </w:pPr>
      <w:r>
        <w:t>Annex G: List of RAN meetings</w:t>
      </w:r>
      <w:r>
        <w:tab/>
      </w:r>
      <w:r>
        <w:fldChar w:fldCharType="begin" w:fldLock="1"/>
      </w:r>
      <w:r>
        <w:instrText xml:space="preserve"> PAGEREF _Toc116243275 \h </w:instrText>
      </w:r>
      <w:r>
        <w:fldChar w:fldCharType="separate"/>
      </w:r>
      <w:r>
        <w:t>209</w:t>
      </w:r>
      <w:r>
        <w:fldChar w:fldCharType="end"/>
      </w:r>
    </w:p>
    <w:p w14:paraId="28FE21EB" w14:textId="72BEECD7" w:rsidR="00DE3002" w:rsidRDefault="00DE3002">
      <w:pPr>
        <w:pStyle w:val="TOC2"/>
        <w:rPr>
          <w:rFonts w:ascii="Calibri" w:hAnsi="Calibri"/>
          <w:sz w:val="22"/>
          <w:szCs w:val="22"/>
        </w:rPr>
      </w:pPr>
      <w:r>
        <w:t>Annex H: List of action items</w:t>
      </w:r>
      <w:r>
        <w:tab/>
      </w:r>
      <w:r>
        <w:fldChar w:fldCharType="begin" w:fldLock="1"/>
      </w:r>
      <w:r>
        <w:instrText xml:space="preserve"> PAGEREF _Toc116243276 \h </w:instrText>
      </w:r>
      <w:r>
        <w:fldChar w:fldCharType="separate"/>
      </w:r>
      <w:r>
        <w:t>211</w:t>
      </w:r>
      <w:r>
        <w:fldChar w:fldCharType="end"/>
      </w:r>
    </w:p>
    <w:p w14:paraId="3867FFD3" w14:textId="40323650" w:rsidR="00DE3002" w:rsidRDefault="00DE3002">
      <w:pPr>
        <w:pStyle w:val="TOC2"/>
        <w:rPr>
          <w:rFonts w:ascii="Calibri" w:hAnsi="Calibri"/>
          <w:sz w:val="22"/>
          <w:szCs w:val="22"/>
        </w:rPr>
      </w:pPr>
      <w:r>
        <w:t>Annex I: List of email discussions after RAN #96</w:t>
      </w:r>
      <w:r>
        <w:tab/>
      </w:r>
      <w:r>
        <w:fldChar w:fldCharType="begin" w:fldLock="1"/>
      </w:r>
      <w:r>
        <w:instrText xml:space="preserve"> PAGEREF _Toc116243277 \h </w:instrText>
      </w:r>
      <w:r>
        <w:fldChar w:fldCharType="separate"/>
      </w:r>
      <w:r>
        <w:t>211</w:t>
      </w:r>
      <w:r>
        <w:fldChar w:fldCharType="end"/>
      </w:r>
    </w:p>
    <w:p w14:paraId="08CE1820" w14:textId="4D8DE396" w:rsidR="00DE3002" w:rsidRDefault="00DE3002">
      <w:pPr>
        <w:pStyle w:val="TOC2"/>
        <w:rPr>
          <w:rFonts w:ascii="Calibri" w:hAnsi="Calibri"/>
          <w:sz w:val="22"/>
          <w:szCs w:val="22"/>
        </w:rPr>
      </w:pPr>
      <w:r>
        <w:t>Annex J: Voting list</w:t>
      </w:r>
      <w:r>
        <w:tab/>
      </w:r>
      <w:r>
        <w:fldChar w:fldCharType="begin" w:fldLock="1"/>
      </w:r>
      <w:r>
        <w:instrText xml:space="preserve"> PAGEREF _Toc116243278 \h </w:instrText>
      </w:r>
      <w:r>
        <w:fldChar w:fldCharType="separate"/>
      </w:r>
      <w:r>
        <w:t>211</w:t>
      </w:r>
      <w:r>
        <w:fldChar w:fldCharType="end"/>
      </w:r>
    </w:p>
    <w:p w14:paraId="65802843" w14:textId="20CAAA4A" w:rsidR="00DE3002" w:rsidRDefault="00DE3002">
      <w:pPr>
        <w:pStyle w:val="TOC2"/>
        <w:rPr>
          <w:rFonts w:ascii="Calibri" w:hAnsi="Calibri"/>
          <w:sz w:val="22"/>
          <w:szCs w:val="22"/>
        </w:rPr>
      </w:pPr>
      <w:r>
        <w:t>Annex K: History</w:t>
      </w:r>
      <w:r>
        <w:tab/>
      </w:r>
      <w:r>
        <w:fldChar w:fldCharType="begin" w:fldLock="1"/>
      </w:r>
      <w:r>
        <w:instrText xml:space="preserve"> PAGEREF _Toc116243279 \h </w:instrText>
      </w:r>
      <w:r>
        <w:fldChar w:fldCharType="separate"/>
      </w:r>
      <w:r>
        <w:t>212</w:t>
      </w:r>
      <w:r>
        <w:fldChar w:fldCharType="end"/>
      </w:r>
    </w:p>
    <w:p w14:paraId="3A7FA5B4" w14:textId="00958BBA" w:rsidR="00FE7C9A" w:rsidRDefault="00DE300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4F1FF40" w14:textId="33E0253F" w:rsidR="00FE7C9A" w:rsidRDefault="00FE7C9A" w:rsidP="00FE7C9A">
      <w:pPr>
        <w:snapToGrid w:val="0"/>
      </w:pPr>
      <w:r>
        <w:t>Meeting:</w:t>
      </w:r>
      <w:r>
        <w:tab/>
      </w:r>
      <w:r>
        <w:tab/>
      </w:r>
      <w:r>
        <w:tab/>
      </w:r>
      <w:r>
        <w:tab/>
      </w:r>
      <w:r>
        <w:tab/>
      </w:r>
      <w:r>
        <w:tab/>
        <w:t>3GPP TSG RAN #</w:t>
      </w:r>
      <w:r w:rsidR="002F5240">
        <w:t>9</w:t>
      </w:r>
      <w:r w:rsidR="00680AC2">
        <w:t>7-e</w:t>
      </w:r>
    </w:p>
    <w:p w14:paraId="1B11F364" w14:textId="29ECBC9C" w:rsidR="00CD17C6" w:rsidRDefault="00FE7C9A" w:rsidP="00FE7C9A">
      <w:pPr>
        <w:snapToGrid w:val="0"/>
      </w:pPr>
      <w:r>
        <w:t>Meeting location:</w:t>
      </w:r>
      <w:r>
        <w:tab/>
      </w:r>
      <w:r>
        <w:tab/>
      </w:r>
      <w:r>
        <w:tab/>
      </w:r>
      <w:r>
        <w:tab/>
      </w:r>
      <w:r w:rsidR="00CD17C6">
        <w:t xml:space="preserve">Electronic Meeting (replacing RAN #97 in tbd, North America due to Corona virus </w:t>
      </w:r>
      <w:r w:rsidR="00CD17C6">
        <w:tab/>
      </w:r>
      <w:r w:rsidR="00CD17C6">
        <w:tab/>
      </w:r>
      <w:r w:rsidR="00CD17C6">
        <w:tab/>
      </w:r>
      <w:r w:rsidR="00CD17C6">
        <w:tab/>
      </w:r>
      <w:r w:rsidR="00CD17C6">
        <w:tab/>
      </w:r>
      <w:r w:rsidR="00CD17C6">
        <w:tab/>
      </w:r>
      <w:r w:rsidR="00CD17C6">
        <w:tab/>
      </w:r>
      <w:r w:rsidR="00CD17C6">
        <w:tab/>
      </w:r>
      <w:r w:rsidR="00CD17C6">
        <w:tab/>
      </w:r>
      <w:r w:rsidR="00CD17C6">
        <w:tab/>
        <w:t>problem)</w:t>
      </w:r>
    </w:p>
    <w:p w14:paraId="2F817339" w14:textId="0D9AF426" w:rsidR="00FE7C9A" w:rsidRDefault="00FE7C9A" w:rsidP="00FE7C9A">
      <w:pPr>
        <w:snapToGrid w:val="0"/>
      </w:pPr>
      <w:r>
        <w:t>Scheduled:</w:t>
      </w:r>
      <w:r>
        <w:tab/>
      </w:r>
      <w:r>
        <w:tab/>
      </w:r>
      <w:r>
        <w:tab/>
      </w:r>
      <w:r>
        <w:tab/>
      </w:r>
      <w:r>
        <w:tab/>
      </w:r>
      <w:r w:rsidR="002F5240">
        <w:t xml:space="preserve">Monday </w:t>
      </w:r>
      <w:r w:rsidR="00680AC2">
        <w:t>12</w:t>
      </w:r>
      <w:r>
        <w:t>.</w:t>
      </w:r>
      <w:r w:rsidR="00526D48">
        <w:t>0</w:t>
      </w:r>
      <w:r w:rsidR="00680AC2">
        <w:t>9</w:t>
      </w:r>
      <w:r>
        <w:t>.202</w:t>
      </w:r>
      <w:r w:rsidR="00526D48">
        <w:t>2</w:t>
      </w:r>
      <w:r>
        <w:t xml:space="preserve"> (</w:t>
      </w:r>
      <w:r w:rsidR="002F5240">
        <w:t>9</w:t>
      </w:r>
      <w:r w:rsidR="00207011">
        <w:t>am</w:t>
      </w:r>
      <w:r w:rsidR="00333394">
        <w:t xml:space="preserve"> </w:t>
      </w:r>
      <w:r>
        <w:t>CE</w:t>
      </w:r>
      <w:r w:rsidR="002F5240">
        <w:t>S</w:t>
      </w:r>
      <w:r>
        <w:t>T</w:t>
      </w:r>
      <w:r w:rsidR="004572A6">
        <w:t>/</w:t>
      </w:r>
      <w:r w:rsidR="002F5240">
        <w:t>7am UTC</w:t>
      </w:r>
      <w:r>
        <w:t xml:space="preserve">) - </w:t>
      </w:r>
      <w:r w:rsidR="00680AC2">
        <w:t>Friday 16</w:t>
      </w:r>
      <w:r w:rsidR="00F3435E">
        <w:t>.0</w:t>
      </w:r>
      <w:r w:rsidR="00680AC2">
        <w:t>9</w:t>
      </w:r>
      <w:r>
        <w:t>.202</w:t>
      </w:r>
      <w:r w:rsidR="00526D48">
        <w:t>2</w:t>
      </w:r>
      <w:r>
        <w:t xml:space="preserve"> (</w:t>
      </w:r>
      <w:r w:rsidR="00680AC2">
        <w:t>8</w:t>
      </w:r>
      <w:r w:rsidR="003015BA">
        <w:t xml:space="preserve">pm </w:t>
      </w:r>
      <w:r w:rsidR="004572A6">
        <w:t>CEST</w:t>
      </w:r>
      <w:r w:rsidR="003015BA">
        <w:t>/</w:t>
      </w:r>
      <w:r w:rsidR="00680AC2">
        <w:t>6</w:t>
      </w:r>
      <w:r w:rsidR="003015BA">
        <w:t xml:space="preserve">pm </w:t>
      </w:r>
      <w:r w:rsidR="004572A6">
        <w:t>UTC</w:t>
      </w:r>
      <w:r>
        <w:t>)</w:t>
      </w:r>
    </w:p>
    <w:p w14:paraId="142E2674" w14:textId="5029B771" w:rsidR="00FE7C9A" w:rsidRPr="006B5BDB" w:rsidRDefault="00FE7C9A" w:rsidP="00FE7C9A">
      <w:pPr>
        <w:snapToGrid w:val="0"/>
      </w:pPr>
      <w:r>
        <w:t>Host:</w:t>
      </w:r>
      <w:r>
        <w:tab/>
      </w:r>
      <w:r>
        <w:tab/>
      </w:r>
      <w:r>
        <w:tab/>
      </w:r>
      <w:r>
        <w:tab/>
      </w:r>
      <w:r>
        <w:tab/>
      </w:r>
      <w:r>
        <w:tab/>
      </w:r>
      <w:r>
        <w:tab/>
      </w:r>
      <w:r w:rsidR="00680AC2">
        <w:t>-</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77777777" w:rsidR="00B22174" w:rsidRDefault="00B22174" w:rsidP="00B22174">
      <w:pPr>
        <w:snapToGrid w:val="0"/>
      </w:pPr>
      <w:r>
        <w:t>NWM tool:</w:t>
      </w:r>
      <w:r>
        <w:tab/>
      </w:r>
      <w:r>
        <w:tab/>
      </w:r>
      <w:r>
        <w:tab/>
      </w:r>
      <w:r>
        <w:tab/>
      </w:r>
      <w:r>
        <w:tab/>
      </w:r>
      <w:hyperlink r:id="rId18" w:history="1">
        <w:r>
          <w:rPr>
            <w:rStyle w:val="Hyperlink"/>
          </w:rPr>
          <w:t>https://nwm-trial.etsi.org</w:t>
        </w:r>
      </w:hyperlink>
    </w:p>
    <w:p w14:paraId="03000520" w14:textId="6F6122ED" w:rsidR="00FE7C9A" w:rsidRDefault="00FE7C9A" w:rsidP="00FE7C9A">
      <w:pPr>
        <w:snapToGrid w:val="0"/>
      </w:pPr>
      <w:r>
        <w:t>Technical documents:</w:t>
      </w:r>
      <w:r>
        <w:tab/>
      </w:r>
      <w:r>
        <w:tab/>
      </w:r>
      <w:hyperlink r:id="rId19" w:history="1">
        <w:r w:rsidR="00680AC2" w:rsidRPr="00D5732B">
          <w:rPr>
            <w:rStyle w:val="Hyperlink"/>
          </w:rPr>
          <w:t>ftp://ftp.3gpp.org/tsg_ran/TSGR_97e/Docs</w:t>
        </w:r>
      </w:hyperlink>
    </w:p>
    <w:p w14:paraId="18BEDE38" w14:textId="58B58F33" w:rsidR="00324C0A" w:rsidRDefault="00FE7C9A" w:rsidP="00B22174">
      <w:pPr>
        <w:snapToGrid w:val="0"/>
        <w:spacing w:after="0"/>
      </w:pPr>
      <w:r>
        <w:t>next meetings:</w:t>
      </w:r>
      <w:r w:rsidR="000F44D3">
        <w:tab/>
      </w:r>
      <w:r w:rsidR="000F44D3">
        <w:tab/>
      </w:r>
      <w:r w:rsidR="000F44D3">
        <w:tab/>
      </w:r>
      <w:r w:rsidR="000F44D3">
        <w:tab/>
      </w:r>
      <w:r w:rsidR="00AB1D7C">
        <w:t>TSG RAN #9</w:t>
      </w:r>
      <w:r w:rsidR="00CD17C6">
        <w:t>9</w:t>
      </w:r>
      <w:r w:rsidR="00AB1D7C">
        <w:tab/>
      </w:r>
      <w:r w:rsidR="00AB1D7C">
        <w:tab/>
      </w:r>
      <w:r w:rsidR="00CD17C6">
        <w:t>20</w:t>
      </w:r>
      <w:r w:rsidR="003B2192">
        <w:t>.0</w:t>
      </w:r>
      <w:r w:rsidR="00CD17C6">
        <w:t>3</w:t>
      </w:r>
      <w:r w:rsidR="003B2192">
        <w:t xml:space="preserve">. - </w:t>
      </w:r>
      <w:r w:rsidR="00CD17C6">
        <w:t>23</w:t>
      </w:r>
      <w:r w:rsidR="003B2192">
        <w:t>.0</w:t>
      </w:r>
      <w:r w:rsidR="00CD17C6">
        <w:t>3</w:t>
      </w:r>
      <w:r w:rsidR="003B2192">
        <w:t>.2022</w:t>
      </w:r>
      <w:r w:rsidR="003B2192">
        <w:tab/>
      </w:r>
      <w:r w:rsidR="00CD17C6">
        <w:t>Rotterdam, Netherlands</w:t>
      </w:r>
      <w:r w:rsidR="00CD17C6">
        <w:tab/>
      </w:r>
      <w:r w:rsidR="00CD17C6">
        <w:tab/>
      </w:r>
      <w:r w:rsidR="003B2192">
        <w:tab/>
        <w:t>host:</w:t>
      </w:r>
      <w:r w:rsidR="00CD17C6">
        <w:t>EF3</w:t>
      </w:r>
    </w:p>
    <w:p w14:paraId="60AD452A" w14:textId="468AA3F8" w:rsidR="00023B44" w:rsidRDefault="00023B44" w:rsidP="00023B44">
      <w:pPr>
        <w:snapToGrid w:val="0"/>
        <w:spacing w:after="0"/>
      </w:pPr>
      <w:r>
        <w:tab/>
      </w:r>
      <w:r>
        <w:tab/>
      </w:r>
      <w:r>
        <w:tab/>
      </w:r>
      <w:r>
        <w:tab/>
      </w:r>
      <w:r>
        <w:tab/>
      </w:r>
      <w:r>
        <w:tab/>
      </w:r>
      <w:r>
        <w:tab/>
      </w:r>
      <w:r>
        <w:tab/>
        <w:t>TSG RAN #</w:t>
      </w:r>
      <w:r w:rsidR="00CD17C6">
        <w:t>100</w:t>
      </w:r>
      <w:r>
        <w:t>e</w:t>
      </w:r>
      <w:r>
        <w:tab/>
      </w:r>
      <w:r>
        <w:tab/>
      </w:r>
      <w:r w:rsidR="0018156F">
        <w:t>12</w:t>
      </w:r>
      <w:r>
        <w:t>.</w:t>
      </w:r>
      <w:r w:rsidR="00CD17C6">
        <w:t>06</w:t>
      </w:r>
      <w:r>
        <w:t xml:space="preserve">. - </w:t>
      </w:r>
      <w:r w:rsidR="0018156F">
        <w:t>1</w:t>
      </w:r>
      <w:r w:rsidR="005E4BD5">
        <w:t>6</w:t>
      </w:r>
      <w:r>
        <w:t>.</w:t>
      </w:r>
      <w:r w:rsidR="005E4BD5">
        <w:t>06</w:t>
      </w:r>
      <w:r>
        <w:t>.2022</w:t>
      </w:r>
      <w:r>
        <w:tab/>
        <w:t>electronic meeting</w:t>
      </w:r>
      <w:r>
        <w:tab/>
      </w:r>
      <w:r w:rsidR="005E4BD5">
        <w:tab/>
      </w:r>
      <w:r w:rsidR="005E4BD5">
        <w:tab/>
      </w:r>
      <w:r w:rsidR="005E4BD5">
        <w:tab/>
      </w:r>
      <w:r>
        <w:t>host: -</w:t>
      </w:r>
    </w:p>
    <w:p w14:paraId="1D141F95" w14:textId="3F6E7C92" w:rsidR="00C143EB" w:rsidRDefault="00C143EB" w:rsidP="00FE7C9A">
      <w:pPr>
        <w:snapToGrid w:val="0"/>
      </w:pPr>
    </w:p>
    <w:p w14:paraId="46541966" w14:textId="77777777" w:rsidR="00FE7C9A" w:rsidRDefault="00FE7C9A" w:rsidP="00FE7C9A">
      <w:pPr>
        <w:pStyle w:val="Heading1"/>
        <w:snapToGrid w:val="0"/>
      </w:pPr>
      <w:bookmarkStart w:id="29" w:name="_Toc521589323"/>
      <w:bookmarkStart w:id="30" w:name="_Toc527197784"/>
      <w:bookmarkStart w:id="31" w:name="_Toc2391339"/>
      <w:bookmarkStart w:id="32" w:name="_Toc25787556"/>
      <w:bookmarkStart w:id="33" w:name="_Toc25787756"/>
      <w:bookmarkStart w:id="34" w:name="_Toc27430451"/>
      <w:bookmarkStart w:id="35" w:name="_Toc33140192"/>
      <w:bookmarkStart w:id="36" w:name="_Toc34604723"/>
      <w:bookmarkStart w:id="37" w:name="_Toc34604916"/>
      <w:bookmarkStart w:id="38" w:name="_Toc35697716"/>
      <w:bookmarkStart w:id="39" w:name="_Toc42029227"/>
      <w:bookmarkStart w:id="40" w:name="_Toc62413399"/>
      <w:bookmarkStart w:id="41" w:name="_Toc67153077"/>
      <w:bookmarkStart w:id="42" w:name="_Toc74553580"/>
      <w:bookmarkStart w:id="43" w:name="_Toc82418750"/>
      <w:bookmarkStart w:id="44" w:name="_Toc82456847"/>
      <w:bookmarkStart w:id="45" w:name="_Toc108982940"/>
      <w:bookmarkStart w:id="46" w:name="_Toc111426401"/>
      <w:bookmarkStart w:id="47" w:name="_Toc116242777"/>
      <w:bookmarkStart w:id="48" w:name="_Toc116243029"/>
      <w:r>
        <w:t>Executive Summary</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7CAD61B" w14:textId="5A79FE80" w:rsidR="005E4BD5" w:rsidRDefault="005E4BD5" w:rsidP="00FE7C9A">
      <w:pPr>
        <w:snapToGrid w:val="0"/>
      </w:pPr>
      <w:r w:rsidRPr="007E7786">
        <w:t>3GPP TSG RAN meeting #</w:t>
      </w:r>
      <w:r>
        <w:t xml:space="preserve">97e </w:t>
      </w:r>
      <w:r w:rsidRPr="007E7786">
        <w:t xml:space="preserve">was held </w:t>
      </w:r>
      <w:r>
        <w:t>Sep. 12-16, 2022 as electronic meeting (replacing RAN #97 due to the Corona virus problem; RAN #97 was scheduled for Sep. 12-15, 2022 in tbd, North America) with email reflector/NWM tool discussions and 3 GotoWebinar conference call sessions (Mon/Wed/Fri 12:00-15:00 UTC).</w:t>
      </w:r>
    </w:p>
    <w:p w14:paraId="34A3306D" w14:textId="605C32FF" w:rsidR="005E4BD5" w:rsidRDefault="005E4BD5" w:rsidP="005E4BD5">
      <w:pPr>
        <w:snapToGrid w:val="0"/>
      </w:pPr>
      <w:r w:rsidRPr="007E7786">
        <w:t>The meeting had</w:t>
      </w:r>
      <w:r>
        <w:t xml:space="preserve"> 511 checked-in participants </w:t>
      </w:r>
      <w:r w:rsidRPr="007E7786">
        <w:t>(see Annex A) and</w:t>
      </w:r>
      <w:r w:rsidR="002A75DC">
        <w:t xml:space="preserve"> 803</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41A1D03B" w14:textId="69954728" w:rsidR="00F2512C" w:rsidRPr="0053093A" w:rsidRDefault="00F2512C" w:rsidP="00F2512C">
      <w:pPr>
        <w:pStyle w:val="B1"/>
        <w:snapToGrid w:val="0"/>
      </w:pPr>
      <w:r w:rsidRPr="001A2787">
        <w:t>-</w:t>
      </w:r>
      <w:r w:rsidRPr="001A2787">
        <w:tab/>
      </w:r>
      <w:r w:rsidRPr="0053093A">
        <w:rPr>
          <w:b/>
        </w:rPr>
        <w:t>block approval</w:t>
      </w:r>
      <w:r w:rsidRPr="0053093A">
        <w:t>: The concept w</w:t>
      </w:r>
      <w:r w:rsidRPr="00B43013">
        <w:t>as used for Tdocs of type WI status report and CRpacks (like in face-to-face meetings) but also for draft TRs/TSs, revised SID/WID, LSin, WI summary, pCRs of RAN SIs, new WG-endorsed WIs/SIs for RAN5, reports (from WGs, MCC, SA, ITU-R AH, MCC TF160, last RAN meeting).</w:t>
      </w:r>
      <w:r w:rsidRPr="0053093A">
        <w:br/>
        <w:t>Documents which were not flagged for further discussion before the flagging deadline (</w:t>
      </w:r>
      <w:r w:rsidR="00B43013">
        <w:t>Mon</w:t>
      </w:r>
      <w:r w:rsidRPr="0053093A">
        <w:t xml:space="preserve"> </w:t>
      </w:r>
      <w:r w:rsidR="00B43013">
        <w:t>12</w:t>
      </w:r>
      <w:r w:rsidRPr="0053093A">
        <w:t>.</w:t>
      </w:r>
      <w:r>
        <w:t>0</w:t>
      </w:r>
      <w:r w:rsidR="00B43013">
        <w:t>9</w:t>
      </w:r>
      <w:r w:rsidRPr="0053093A">
        <w:t>.202</w:t>
      </w:r>
      <w:r>
        <w:t>2</w:t>
      </w:r>
      <w:r w:rsidRPr="0053093A">
        <w:t xml:space="preserve"> 2</w:t>
      </w:r>
      <w:r w:rsidR="00B43013">
        <w:t>1</w:t>
      </w:r>
      <w:r w:rsidRPr="0053093A">
        <w:t>:00 UTC) got their expected status in order to focus afterwards on the inputs that may require more discussion. Corresponding guidance about this was provided in the meeting invitation folder.</w:t>
      </w:r>
    </w:p>
    <w:p w14:paraId="3B4A8C08" w14:textId="12C8B50E" w:rsidR="00A36C77" w:rsidRPr="00BE0131" w:rsidRDefault="00FE7C9A" w:rsidP="00FE7C9A">
      <w:pPr>
        <w:pStyle w:val="B1"/>
        <w:snapToGrid w:val="0"/>
      </w:pPr>
      <w:r w:rsidRPr="00BE0131">
        <w:t>-</w:t>
      </w:r>
      <w:r w:rsidRPr="00BE0131">
        <w:tab/>
      </w:r>
      <w:r w:rsidRPr="00BE0131">
        <w:rPr>
          <w:b/>
        </w:rPr>
        <w:t>time budget analysis</w:t>
      </w:r>
      <w:r w:rsidRPr="00BE0131">
        <w:t xml:space="preserve">: </w:t>
      </w:r>
      <w:r w:rsidR="001A2787" w:rsidRPr="00BE0131">
        <w:t>RAN #</w:t>
      </w:r>
      <w:r w:rsidR="00BE0131">
        <w:t>9</w:t>
      </w:r>
      <w:r w:rsidR="002C58FE">
        <w:t>7</w:t>
      </w:r>
      <w:r w:rsidR="001A2787" w:rsidRPr="00BE0131">
        <w:t>e assessed the modified time budget requests in WI/SI status reports for already approved WIs/SIs relative to the time budget status endorsed by RAN #9</w:t>
      </w:r>
      <w:r w:rsidR="002C58FE">
        <w:t>6</w:t>
      </w:r>
      <w:r w:rsidR="001A2787" w:rsidRPr="00BE0131">
        <w:t xml:space="preserve"> in </w:t>
      </w:r>
      <w:r w:rsidR="00BE0131" w:rsidRPr="00BE0131">
        <w:t>RP-2210</w:t>
      </w:r>
      <w:r w:rsidR="0031698E">
        <w:t>60</w:t>
      </w:r>
      <w:r w:rsidR="001A2787" w:rsidRPr="00BE0131">
        <w:t xml:space="preserve">; </w:t>
      </w:r>
      <w:r w:rsidR="004B7D2B" w:rsidRPr="00BE0131">
        <w:t>RAN WG chairs were supposed to provide a TU status</w:t>
      </w:r>
      <w:r w:rsidR="00F66A03" w:rsidRPr="00BE0131">
        <w:t xml:space="preserve"> about available TUs</w:t>
      </w:r>
      <w:r w:rsidR="004B7D2B" w:rsidRPr="00BE0131">
        <w:t xml:space="preserve"> in their WG status reports; </w:t>
      </w:r>
      <w:r w:rsidR="001A2787" w:rsidRPr="00BE0131">
        <w:t>new WIs/SIs provided their time budget requests in the WI/SI descriptions</w:t>
      </w:r>
      <w:r w:rsidR="005C5FDB" w:rsidRPr="00BE0131">
        <w:t>.</w:t>
      </w:r>
      <w:r w:rsidR="001A2787" w:rsidRPr="00BE0131">
        <w:t xml:space="preserve"> </w:t>
      </w:r>
      <w:r w:rsidR="005C5FDB" w:rsidRPr="00BE0131">
        <w:t>T</w:t>
      </w:r>
      <w:r w:rsidR="001A2787" w:rsidRPr="00BE0131">
        <w:t>he resulting time budget allocations for all approved WIs/SIs after RAN #9</w:t>
      </w:r>
      <w:r w:rsidR="0031698E">
        <w:t>7e</w:t>
      </w:r>
      <w:r w:rsidR="001A2787" w:rsidRPr="00BE0131">
        <w:t xml:space="preserve"> were endorsed by email in RP-2</w:t>
      </w:r>
      <w:r w:rsidR="00687F7E" w:rsidRPr="00BE0131">
        <w:t>2</w:t>
      </w:r>
      <w:r w:rsidR="0031698E">
        <w:t>1925</w:t>
      </w:r>
      <w:r w:rsidR="001A2787" w:rsidRPr="00BE0131">
        <w:t xml:space="preserve"> (1 time unit (TU) ~ 2h</w:t>
      </w:r>
      <w:r w:rsidR="00F66A03" w:rsidRPr="00BE0131">
        <w:t xml:space="preserve"> in face-to-face meetings; will be translated by the WG chairs into electronic meeting resources (GTW session time and email threads</w:t>
      </w:r>
      <w:r w:rsidR="001A2787" w:rsidRPr="00BE0131">
        <w:t>)</w:t>
      </w:r>
      <w:r w:rsidR="00F66A03" w:rsidRPr="00BE0131">
        <w:t>)</w:t>
      </w:r>
      <w:r w:rsidR="001A2787" w:rsidRPr="00BE0131">
        <w:t>. RAN5 WIs/SIs are excluded from this time budget handling.</w:t>
      </w:r>
    </w:p>
    <w:p w14:paraId="18698CF6" w14:textId="19FC177C" w:rsidR="00E37FDA" w:rsidRPr="00295F8F" w:rsidRDefault="00FE7C9A" w:rsidP="00FE7C9A">
      <w:pPr>
        <w:pStyle w:val="B1"/>
        <w:snapToGrid w:val="0"/>
        <w:spacing w:after="120"/>
      </w:pPr>
      <w:r w:rsidRPr="00295F8F">
        <w:t>-</w:t>
      </w:r>
      <w:r w:rsidRPr="00295F8F">
        <w:tab/>
      </w:r>
      <w:r w:rsidRPr="00295F8F">
        <w:rPr>
          <w:b/>
        </w:rPr>
        <w:t>REL-15 (</w:t>
      </w:r>
      <w:r w:rsidRPr="00295F8F">
        <w:t>REL-15 stage 3 was frozen by RAN #80 in June 18. The stage 3 of the REL-15 late drop for NR (architecture options 4 &amp; 7 and NR-NR Dual Connectivity) was frozen at RAN #83 in March 19.</w:t>
      </w:r>
      <w:r w:rsidRPr="00295F8F">
        <w:br/>
        <w:t>At RAN #84 in June 19, the ASN.1 freeze of the REL-15 late drop for NR was declared and the REL-15 Core part WI NR_newRAT-Core was completed (after 4 exceptions).):</w:t>
      </w:r>
      <w:r w:rsidRPr="00295F8F">
        <w:br/>
      </w:r>
      <w:r w:rsidR="00165E53" w:rsidRPr="00295F8F">
        <w:t>A</w:t>
      </w:r>
      <w:r w:rsidR="00295F8F">
        <w:t>fter</w:t>
      </w:r>
      <w:r w:rsidR="00165E53" w:rsidRPr="00295F8F">
        <w:t xml:space="preserve"> RAN #9</w:t>
      </w:r>
      <w:r w:rsidR="00295F8F">
        <w:t>7e</w:t>
      </w:r>
      <w:r w:rsidR="00165E53" w:rsidRPr="00295F8F">
        <w:t xml:space="preserve">, </w:t>
      </w:r>
      <w:r w:rsidR="008406C9" w:rsidRPr="00295F8F">
        <w:t xml:space="preserve">only one </w:t>
      </w:r>
      <w:r w:rsidR="00295F8F">
        <w:t xml:space="preserve">REL-15 </w:t>
      </w:r>
      <w:r w:rsidR="008406C9" w:rsidRPr="00295F8F">
        <w:t>WI is still ongoing/open: RAN5 testing WI LTE_CA_R15-UEConTest.</w:t>
      </w:r>
      <w:r w:rsidR="008406C9" w:rsidRPr="00295F8F">
        <w:br/>
      </w:r>
      <w:r w:rsidR="00767FC2" w:rsidRPr="00295F8F">
        <w:t xml:space="preserve">No NBC (non-backward compatible) REL-15 CRs were </w:t>
      </w:r>
      <w:r w:rsidR="00567C5C">
        <w:t xml:space="preserve">reported to </w:t>
      </w:r>
      <w:r w:rsidR="00767FC2" w:rsidRPr="00295F8F">
        <w:t>RAN #9</w:t>
      </w:r>
      <w:r w:rsidR="00567C5C">
        <w:t>7e</w:t>
      </w:r>
      <w:r w:rsidR="00767FC2" w:rsidRPr="00295F8F">
        <w:t>.</w:t>
      </w:r>
    </w:p>
    <w:p w14:paraId="0FC88A32" w14:textId="37009809" w:rsidR="009C1C01" w:rsidRPr="00567C5C" w:rsidRDefault="00FE7C9A" w:rsidP="00E82B21">
      <w:pPr>
        <w:pStyle w:val="B1"/>
      </w:pPr>
      <w:r w:rsidRPr="00567C5C">
        <w:lastRenderedPageBreak/>
        <w:t>-</w:t>
      </w:r>
      <w:r w:rsidRPr="00567C5C">
        <w:tab/>
      </w:r>
      <w:r w:rsidRPr="00567C5C">
        <w:rPr>
          <w:b/>
        </w:rPr>
        <w:t>REL-16</w:t>
      </w:r>
      <w:r w:rsidR="006318D7" w:rsidRPr="00567C5C">
        <w:t xml:space="preserve"> (stage 3 and ASN.1 were frozen in June 20):</w:t>
      </w:r>
      <w:r w:rsidR="00E82B21" w:rsidRPr="00567C5C">
        <w:br/>
        <w:t>No more open Core or Perf. part WIs of REL-16 anymore</w:t>
      </w:r>
      <w:r w:rsidR="00D177B0" w:rsidRPr="00567C5C">
        <w:t xml:space="preserve"> but after RAN #9</w:t>
      </w:r>
      <w:r w:rsidR="00567C5C" w:rsidRPr="00567C5C">
        <w:t>7e</w:t>
      </w:r>
      <w:r w:rsidR="00D177B0" w:rsidRPr="00567C5C">
        <w:t xml:space="preserve"> </w:t>
      </w:r>
      <w:r w:rsidR="008406C9" w:rsidRPr="00567C5C">
        <w:t>1</w:t>
      </w:r>
      <w:r w:rsidR="00567C5C" w:rsidRPr="00567C5C">
        <w:t>8</w:t>
      </w:r>
      <w:r w:rsidR="00D177B0" w:rsidRPr="00567C5C">
        <w:t xml:space="preserve"> REL-16 RAN5 testing WIs are ongoing</w:t>
      </w:r>
      <w:r w:rsidR="008406C9" w:rsidRPr="00567C5C">
        <w:t>/open</w:t>
      </w:r>
      <w:r w:rsidR="00D177B0" w:rsidRPr="00567C5C">
        <w:t>.</w:t>
      </w:r>
      <w:r w:rsidR="00567C5C">
        <w:t xml:space="preserve"> </w:t>
      </w:r>
      <w:r w:rsidR="00567C5C" w:rsidRPr="00295F8F">
        <w:t>No NBC (non-backward compatible) REL-1</w:t>
      </w:r>
      <w:r w:rsidR="00567C5C">
        <w:t>6</w:t>
      </w:r>
      <w:r w:rsidR="00567C5C" w:rsidRPr="00295F8F">
        <w:t xml:space="preserve"> CRs were </w:t>
      </w:r>
      <w:r w:rsidR="00567C5C">
        <w:t>reported to</w:t>
      </w:r>
      <w:r w:rsidR="00567C5C" w:rsidRPr="00295F8F">
        <w:t xml:space="preserve"> RAN #9</w:t>
      </w:r>
      <w:r w:rsidR="00567C5C">
        <w:t>7e</w:t>
      </w:r>
      <w:r w:rsidR="00567C5C" w:rsidRPr="00295F8F">
        <w:t>.</w:t>
      </w:r>
    </w:p>
    <w:p w14:paraId="5B918936" w14:textId="30FF4BC3" w:rsidR="00653BF2" w:rsidRPr="00792DF0" w:rsidRDefault="00FE7C9A" w:rsidP="00345561">
      <w:pPr>
        <w:pStyle w:val="B1"/>
        <w:spacing w:after="120"/>
      </w:pPr>
      <w:r w:rsidRPr="00792DF0">
        <w:t>-</w:t>
      </w:r>
      <w:r w:rsidRPr="00792DF0">
        <w:tab/>
      </w:r>
      <w:r w:rsidRPr="00792DF0">
        <w:rPr>
          <w:b/>
        </w:rPr>
        <w:t>REL-17</w:t>
      </w:r>
      <w:r w:rsidR="00E70EA9" w:rsidRPr="00792DF0">
        <w:rPr>
          <w:b/>
        </w:rPr>
        <w:t xml:space="preserve"> </w:t>
      </w:r>
      <w:r w:rsidR="00E70EA9" w:rsidRPr="00792DF0">
        <w:rPr>
          <w:bCs/>
        </w:rPr>
        <w:t>(stage 3 freeze planned for March 22, ASN.1 freeze planned for June 22)</w:t>
      </w:r>
      <w:r w:rsidRPr="00792DF0">
        <w:t>:</w:t>
      </w:r>
      <w:r w:rsidR="003D6CC6" w:rsidRPr="00792DF0">
        <w:br/>
        <w:t>After RAN #9</w:t>
      </w:r>
      <w:r w:rsidR="00792DF0" w:rsidRPr="00792DF0">
        <w:t>7e</w:t>
      </w:r>
      <w:r w:rsidR="003D6CC6" w:rsidRPr="00792DF0">
        <w:t xml:space="preserve">, </w:t>
      </w:r>
      <w:r w:rsidR="00792DF0" w:rsidRPr="00792DF0">
        <w:t>no</w:t>
      </w:r>
      <w:r w:rsidR="003D6CC6" w:rsidRPr="00792DF0">
        <w:t xml:space="preserve"> Core part work items, </w:t>
      </w:r>
      <w:r w:rsidR="00CA7708">
        <w:t>8</w:t>
      </w:r>
      <w:r w:rsidR="003D6CC6" w:rsidRPr="00792DF0">
        <w:t xml:space="preserve"> Perf. part work items </w:t>
      </w:r>
      <w:r w:rsidR="00CA7708">
        <w:t xml:space="preserve">(NR_ext_to_71GHz-Perf, NR_feMIMO-Perf, NR_cov_enh-Perf, NR_redcap-Perf, NR_IIOT_URLLC_enh-Perf, NR_NTN_solutions-Perf, NR_SmallData_INACTIVE-Perf, NR_repeaters-Perf) </w:t>
      </w:r>
      <w:r w:rsidR="003D6CC6" w:rsidRPr="00792DF0">
        <w:t xml:space="preserve">and </w:t>
      </w:r>
      <w:r w:rsidR="00384DD6">
        <w:t>42</w:t>
      </w:r>
      <w:r w:rsidR="003D6CC6" w:rsidRPr="00792DF0">
        <w:t xml:space="preserve"> Testing work items are ongoing</w:t>
      </w:r>
      <w:r w:rsidR="00C36F29" w:rsidRPr="00792DF0">
        <w:t>/open.</w:t>
      </w:r>
    </w:p>
    <w:p w14:paraId="2D8AC879" w14:textId="35622642" w:rsidR="007E11D8" w:rsidRDefault="004C0961" w:rsidP="007E11D8">
      <w:pPr>
        <w:pStyle w:val="B2"/>
        <w:spacing w:after="0"/>
      </w:pPr>
      <w:r w:rsidRPr="00384DD6">
        <w:t>-</w:t>
      </w:r>
      <w:r w:rsidR="00653BF2" w:rsidRPr="00384DD6">
        <w:tab/>
      </w:r>
      <w:r w:rsidR="00653BF2" w:rsidRPr="00384DD6">
        <w:rPr>
          <w:b/>
          <w:bCs/>
        </w:rPr>
        <w:t xml:space="preserve">REL-17 </w:t>
      </w:r>
      <w:r w:rsidRPr="00384DD6">
        <w:rPr>
          <w:b/>
          <w:bCs/>
        </w:rPr>
        <w:t>ASN.1 freeze</w:t>
      </w:r>
      <w:r w:rsidRPr="00384DD6">
        <w:t>:</w:t>
      </w:r>
      <w:r w:rsidR="00653BF2" w:rsidRPr="00384DD6">
        <w:t xml:space="preserve"> </w:t>
      </w:r>
      <w:r w:rsidR="00384DD6" w:rsidRPr="00384DD6">
        <w:t xml:space="preserve">At RAN #96, REL-17 ASN.1 was frozen with a disclaimer </w:t>
      </w:r>
      <w:r w:rsidR="00653BF2" w:rsidRPr="00384DD6">
        <w:t>("June 22 version may not be fully implementable and we will target Sep.22  to make sure that is fully implementable")</w:t>
      </w:r>
      <w:r w:rsidR="003D6CC6" w:rsidRPr="00384DD6">
        <w:t>.</w:t>
      </w:r>
      <w:r w:rsidR="00384DD6">
        <w:t xml:space="preserve"> RAN2 chair's report RP-221888 to RAN #97e clarified:</w:t>
      </w:r>
    </w:p>
    <w:p w14:paraId="33F07B03" w14:textId="66A86F8D" w:rsidR="00384DD6" w:rsidRDefault="007E11D8" w:rsidP="007E11D8">
      <w:pPr>
        <w:pStyle w:val="B3"/>
        <w:spacing w:after="0"/>
      </w:pPr>
      <w:r>
        <w:t>-</w:t>
      </w:r>
      <w:r>
        <w:tab/>
      </w:r>
      <w:r w:rsidR="00384DD6">
        <w:t xml:space="preserve">No currently remaining </w:t>
      </w:r>
      <w:r>
        <w:t>o</w:t>
      </w:r>
      <w:r w:rsidR="00384DD6">
        <w:t xml:space="preserve">pen </w:t>
      </w:r>
      <w:r>
        <w:t>i</w:t>
      </w:r>
      <w:r w:rsidR="00384DD6">
        <w:t>ssue for which ASN.1 NBC change is foreseen.</w:t>
      </w:r>
    </w:p>
    <w:p w14:paraId="1D7237AA" w14:textId="7BC91624" w:rsidR="004C0961" w:rsidRDefault="007E11D8" w:rsidP="007E11D8">
      <w:pPr>
        <w:pStyle w:val="B3"/>
        <w:spacing w:after="0"/>
      </w:pPr>
      <w:r>
        <w:t>-</w:t>
      </w:r>
      <w:r>
        <w:tab/>
      </w:r>
      <w:r w:rsidR="00384DD6">
        <w:t xml:space="preserve">Recommend that September </w:t>
      </w:r>
      <w:r>
        <w:t xml:space="preserve">22 </w:t>
      </w:r>
      <w:r w:rsidR="00384DD6">
        <w:t>TS version shall be regarded the Rel-17 baseline</w:t>
      </w:r>
      <w:r>
        <w:t>.</w:t>
      </w:r>
    </w:p>
    <w:p w14:paraId="6C635EA2" w14:textId="6474D0CB" w:rsidR="007E11D8" w:rsidRDefault="007E11D8" w:rsidP="007E11D8">
      <w:pPr>
        <w:pStyle w:val="B2"/>
      </w:pPr>
      <w:r>
        <w:tab/>
        <w:t xml:space="preserve">Also the RAN chair reported to SA #97 (SP-221000): "For Rel-17, [RAN #97e] </w:t>
      </w:r>
      <w:r w:rsidRPr="007E11D8">
        <w:t>handled various topics &amp; CRs to ensure Sep.22 specifications and ASN.1 are fully implementable</w:t>
      </w:r>
      <w:r>
        <w:t>".</w:t>
      </w:r>
    </w:p>
    <w:p w14:paraId="707AF0A2" w14:textId="01CA05F9" w:rsidR="007E11D8" w:rsidRDefault="007E11D8" w:rsidP="007E11D8">
      <w:pPr>
        <w:pStyle w:val="B2"/>
      </w:pPr>
      <w:r>
        <w:t>-</w:t>
      </w:r>
      <w:r>
        <w:tab/>
      </w:r>
      <w:r>
        <w:rPr>
          <w:b/>
          <w:bCs/>
        </w:rPr>
        <w:t xml:space="preserve">non-backward compatible REL-17 CRs: </w:t>
      </w:r>
      <w:r w:rsidRPr="007E11D8">
        <w:t>A number of NBC CRs were reported from RAN2 (RP-221888 slides 118-20) and RAN3 (RP-221890 slide 6)</w:t>
      </w:r>
      <w:r>
        <w:t>.</w:t>
      </w:r>
    </w:p>
    <w:p w14:paraId="75E41360" w14:textId="3A6DAFE7" w:rsidR="00BE428E" w:rsidRDefault="00BE428E" w:rsidP="00B51C0E">
      <w:pPr>
        <w:pStyle w:val="B2"/>
      </w:pPr>
      <w:r>
        <w:t>-</w:t>
      </w:r>
      <w:r>
        <w:tab/>
      </w:r>
      <w:r w:rsidRPr="00BE428E">
        <w:rPr>
          <w:b/>
          <w:bCs/>
        </w:rPr>
        <w:t>BWP operation without restriction</w:t>
      </w:r>
      <w:r>
        <w:t xml:space="preserve">: </w:t>
      </w:r>
      <w:r w:rsidR="00F35476">
        <w:t>RAN #96 tasked RAN1/2/4 to ensure that Feature Group 6-1a "bwp-WithoutRestriction" works in an early implementable form in R18, or, possibly R17, and report progress to RAN #97.</w:t>
      </w:r>
      <w:r w:rsidR="002B2CB7">
        <w:t xml:space="preserve"> B</w:t>
      </w:r>
      <w:r>
        <w:t>ased on LSin RP-221908 from RAN1 and RP-221911 from RAN4</w:t>
      </w:r>
      <w:r w:rsidR="002B2CB7">
        <w:t xml:space="preserve"> this was further discussed and concluded (RP-222630).</w:t>
      </w:r>
    </w:p>
    <w:p w14:paraId="42A65BA3" w14:textId="112FE800" w:rsidR="00B51C0E" w:rsidRDefault="00B51C0E" w:rsidP="00B51C0E">
      <w:pPr>
        <w:pStyle w:val="B2"/>
      </w:pPr>
      <w:r>
        <w:t>-</w:t>
      </w:r>
      <w:r>
        <w:tab/>
      </w:r>
      <w:r w:rsidRPr="00B51C0E">
        <w:rPr>
          <w:b/>
          <w:bCs/>
        </w:rPr>
        <w:t>SDT support for NR-U</w:t>
      </w:r>
      <w:r>
        <w:t xml:space="preserve">: </w:t>
      </w:r>
      <w:r w:rsidRPr="00B51C0E">
        <w:t xml:space="preserve">No further work to enable </w:t>
      </w:r>
      <w:r>
        <w:t>small data transmission (</w:t>
      </w:r>
      <w:r w:rsidRPr="00B51C0E">
        <w:t>SDT</w:t>
      </w:r>
      <w:r>
        <w:t>)</w:t>
      </w:r>
      <w:r w:rsidRPr="00B51C0E">
        <w:t xml:space="preserve"> on NR-U as part of Rel-17</w:t>
      </w:r>
      <w:r>
        <w:t xml:space="preserve"> was decided (RP-222586).</w:t>
      </w:r>
    </w:p>
    <w:p w14:paraId="53480C7F" w14:textId="52D8460D" w:rsidR="004156E2" w:rsidRDefault="004156E2" w:rsidP="00B51C0E">
      <w:pPr>
        <w:pStyle w:val="B2"/>
      </w:pPr>
      <w:r>
        <w:t>-</w:t>
      </w:r>
      <w:r>
        <w:tab/>
      </w:r>
      <w:r w:rsidRPr="004156E2">
        <w:rPr>
          <w:b/>
          <w:bCs/>
        </w:rPr>
        <w:t>UE capabilities</w:t>
      </w:r>
      <w:r>
        <w:t xml:space="preserve">: </w:t>
      </w:r>
      <w:r w:rsidRPr="004156E2">
        <w:t>Per FR Gaps</w:t>
      </w:r>
      <w:r>
        <w:t xml:space="preserve"> and </w:t>
      </w:r>
      <w:r w:rsidRPr="004156E2">
        <w:t>MBS capabilities for FDM TDM Unicast/xCast transmission</w:t>
      </w:r>
      <w:r>
        <w:t xml:space="preserve"> were discussed </w:t>
      </w:r>
      <w:r w:rsidR="00AE595C">
        <w:t xml:space="preserve">with a few conclusions </w:t>
      </w:r>
      <w:r>
        <w:t>(RP-222590)</w:t>
      </w:r>
    </w:p>
    <w:p w14:paraId="4E0449B2" w14:textId="1BF9C925" w:rsidR="00DD5782" w:rsidRDefault="00DD5782" w:rsidP="00B51C0E">
      <w:pPr>
        <w:pStyle w:val="B2"/>
      </w:pPr>
      <w:r>
        <w:t>-</w:t>
      </w:r>
      <w:r>
        <w:tab/>
      </w:r>
      <w:r w:rsidRPr="00DD5782">
        <w:rPr>
          <w:b/>
          <w:bCs/>
        </w:rPr>
        <w:t>IODT bit for NCD-SSB for RedCap</w:t>
      </w:r>
      <w:r>
        <w:t>: status quo (no IODT bit introduced) was kept (RP-222591).</w:t>
      </w:r>
    </w:p>
    <w:p w14:paraId="58A65E37" w14:textId="3312416C" w:rsidR="00D5665F" w:rsidRDefault="00D5665F" w:rsidP="00B51C0E">
      <w:pPr>
        <w:pStyle w:val="B2"/>
      </w:pPr>
      <w:r>
        <w:t>-</w:t>
      </w:r>
      <w:r>
        <w:tab/>
      </w:r>
      <w:r w:rsidRPr="00D5665F">
        <w:rPr>
          <w:b/>
          <w:bCs/>
        </w:rPr>
        <w:t>Coverage enhancements</w:t>
      </w:r>
      <w:r>
        <w:t xml:space="preserve">: </w:t>
      </w:r>
      <w:r w:rsidRPr="00D5665F">
        <w:t>DMRS bundling</w:t>
      </w:r>
      <w:r>
        <w:t xml:space="preserve"> issues were discussed (RP-222592).</w:t>
      </w:r>
    </w:p>
    <w:p w14:paraId="09D96CF9" w14:textId="0B60AEF9" w:rsidR="00AE3B16" w:rsidRPr="00323AF9" w:rsidRDefault="00AE3B16" w:rsidP="00DA1D67">
      <w:pPr>
        <w:pStyle w:val="B1"/>
        <w:rPr>
          <w:b/>
          <w:bCs/>
        </w:rPr>
      </w:pPr>
      <w:r w:rsidRPr="00323AF9">
        <w:rPr>
          <w:b/>
          <w:bCs/>
        </w:rPr>
        <w:t>-</w:t>
      </w:r>
      <w:r w:rsidRPr="00323AF9">
        <w:rPr>
          <w:b/>
          <w:bCs/>
        </w:rPr>
        <w:tab/>
        <w:t>REL-18</w:t>
      </w:r>
      <w:r w:rsidR="00F4601D" w:rsidRPr="00323AF9">
        <w:rPr>
          <w:b/>
          <w:bCs/>
        </w:rPr>
        <w:t xml:space="preserve"> </w:t>
      </w:r>
      <w:r w:rsidR="00F4601D" w:rsidRPr="00323AF9">
        <w:t>(REL-18 stage3 freeze is planned for Dec.23 and REL-18 ASN.1 freeze is planned for March 23)</w:t>
      </w:r>
      <w:r w:rsidRPr="00323AF9">
        <w:t>:</w:t>
      </w:r>
      <w:r w:rsidR="00323AF9">
        <w:br/>
        <w:t>After RAN #97e, 64 Core part WIs, 53 Perf. part WIs, 14 SIs are open/ongoing.</w:t>
      </w:r>
      <w:r w:rsidR="009F6A78">
        <w:t xml:space="preserve"> </w:t>
      </w:r>
      <w:r w:rsidR="009F6A78" w:rsidRPr="009F6A78">
        <w:t>No time was spent on discussing/approving new RAN1/2/3-led R</w:t>
      </w:r>
      <w:r w:rsidR="009F6A78">
        <w:t>EL-</w:t>
      </w:r>
      <w:r w:rsidR="009F6A78" w:rsidRPr="009F6A78">
        <w:t xml:space="preserve">18 projects or up-scoping existing RAN </w:t>
      </w:r>
      <w:r w:rsidR="009F6A78">
        <w:t>REL-</w:t>
      </w:r>
      <w:r w:rsidR="009F6A78" w:rsidRPr="009F6A78">
        <w:t>18 projects</w:t>
      </w:r>
      <w:r w:rsidR="009F6A78">
        <w:t xml:space="preserve"> (</w:t>
      </w:r>
      <w:r w:rsidR="009F6A78" w:rsidRPr="009F6A78">
        <w:t>unless previously arranged</w:t>
      </w:r>
      <w:r w:rsidR="009F6A78">
        <w:t>).</w:t>
      </w:r>
    </w:p>
    <w:p w14:paraId="7D033E83" w14:textId="7A0D8C4A" w:rsidR="00B00C35" w:rsidRPr="0098709B" w:rsidRDefault="00B00C35" w:rsidP="001C314C">
      <w:pPr>
        <w:pStyle w:val="B3"/>
      </w:pPr>
      <w:r w:rsidRPr="0098709B">
        <w:t>-</w:t>
      </w:r>
      <w:r w:rsidRPr="0098709B">
        <w:tab/>
      </w:r>
      <w:r w:rsidRPr="0098709B">
        <w:rPr>
          <w:b/>
          <w:bCs/>
        </w:rPr>
        <w:t>WIDs</w:t>
      </w:r>
      <w:r w:rsidR="0098709B" w:rsidRPr="0098709B">
        <w:rPr>
          <w:b/>
          <w:bCs/>
        </w:rPr>
        <w:t>/SIDs</w:t>
      </w:r>
      <w:r w:rsidRPr="0098709B">
        <w:t>: Several revisions of previously approved WIDs</w:t>
      </w:r>
      <w:r w:rsidR="0098709B" w:rsidRPr="0098709B">
        <w:t>/SIDs</w:t>
      </w:r>
      <w:r w:rsidRPr="0098709B">
        <w:t xml:space="preserve"> were approved.</w:t>
      </w:r>
    </w:p>
    <w:p w14:paraId="2F17F9DA" w14:textId="6EFFD544" w:rsidR="00D90B3B" w:rsidRDefault="005C225A" w:rsidP="00F4601D">
      <w:pPr>
        <w:pStyle w:val="B2"/>
      </w:pPr>
      <w:r w:rsidRPr="00E02327">
        <w:t>-</w:t>
      </w:r>
      <w:r w:rsidRPr="00E02327">
        <w:tab/>
      </w:r>
      <w:r w:rsidR="00501093" w:rsidRPr="00E02327">
        <w:rPr>
          <w:b/>
          <w:bCs/>
        </w:rPr>
        <w:t>meeting</w:t>
      </w:r>
      <w:r w:rsidR="00805155" w:rsidRPr="00E02327">
        <w:rPr>
          <w:b/>
          <w:bCs/>
        </w:rPr>
        <w:t xml:space="preserve"> planning</w:t>
      </w:r>
      <w:r w:rsidR="009A01BA" w:rsidRPr="00E02327">
        <w:rPr>
          <w:b/>
          <w:bCs/>
        </w:rPr>
        <w:t>:</w:t>
      </w:r>
      <w:r w:rsidRPr="00E02327">
        <w:rPr>
          <w:b/>
          <w:bCs/>
        </w:rPr>
        <w:t xml:space="preserve"> </w:t>
      </w:r>
      <w:r w:rsidR="00EB091A" w:rsidRPr="00E02327">
        <w:t>RP-22</w:t>
      </w:r>
      <w:r w:rsidR="00E02327">
        <w:t>2604</w:t>
      </w:r>
      <w:r w:rsidR="00EB091A" w:rsidRPr="00E02327">
        <w:t xml:space="preserve"> was endorsed </w:t>
      </w:r>
      <w:r w:rsidR="00575440">
        <w:t xml:space="preserve">with the current 2023 RAN WG </w:t>
      </w:r>
      <w:r w:rsidR="00E157B5">
        <w:t xml:space="preserve">(f2f normal WG meetings and electronic bis meetings) </w:t>
      </w:r>
      <w:r w:rsidR="00575440">
        <w:t xml:space="preserve">and RAN meeting </w:t>
      </w:r>
      <w:r w:rsidR="00E157B5">
        <w:t xml:space="preserve">(f2f: March &amp; Sep., electronic: June; tbd: Dec.) </w:t>
      </w:r>
      <w:r w:rsidR="00575440">
        <w:t>planning and postponing REL-18 timeline discussions to RAN #98e in Dec.22.</w:t>
      </w:r>
    </w:p>
    <w:p w14:paraId="6D81AB56" w14:textId="548A8415" w:rsidR="00EE41E2" w:rsidRDefault="00EE41E2" w:rsidP="00F4601D">
      <w:pPr>
        <w:pStyle w:val="B2"/>
      </w:pPr>
      <w:r>
        <w:t>-</w:t>
      </w:r>
      <w:r>
        <w:tab/>
      </w:r>
      <w:r w:rsidRPr="00EE41E2">
        <w:rPr>
          <w:b/>
          <w:bCs/>
        </w:rPr>
        <w:t>handling of TEI CRs</w:t>
      </w:r>
      <w:r>
        <w:t xml:space="preserve">: </w:t>
      </w:r>
      <w:r w:rsidR="00A664DF">
        <w:t xml:space="preserve">An update of the formerly endorsed </w:t>
      </w:r>
      <w:r w:rsidR="00A664DF" w:rsidRPr="00A664DF">
        <w:t>RP-210826</w:t>
      </w:r>
      <w:r w:rsidR="00A664DF">
        <w:t xml:space="preserve"> </w:t>
      </w:r>
      <w:r w:rsidR="0081019F">
        <w:t xml:space="preserve">(RAN #91e, March 21) </w:t>
      </w:r>
      <w:r w:rsidR="00A664DF">
        <w:t>was approved in RP-222624</w:t>
      </w:r>
      <w:r w:rsidR="00C462F9">
        <w:t xml:space="preserve"> after corresponding discussion </w:t>
      </w:r>
      <w:r w:rsidR="00C462F9" w:rsidRPr="00C462F9">
        <w:t>[97e-33-TEI-Handling]</w:t>
      </w:r>
      <w:r w:rsidR="00C462F9">
        <w:t xml:space="preserve"> (RP-222593).</w:t>
      </w:r>
    </w:p>
    <w:p w14:paraId="6C457F17" w14:textId="5F8E1851" w:rsidR="009E5347" w:rsidRDefault="00723733" w:rsidP="00F4601D">
      <w:pPr>
        <w:pStyle w:val="B2"/>
      </w:pPr>
      <w:r>
        <w:t>-</w:t>
      </w:r>
      <w:r>
        <w:tab/>
      </w:r>
      <w:r w:rsidRPr="00723733">
        <w:rPr>
          <w:b/>
          <w:bCs/>
        </w:rPr>
        <w:t>TTCN</w:t>
      </w:r>
      <w:r>
        <w:t>: RAN #97e</w:t>
      </w:r>
      <w:r w:rsidR="009E5347" w:rsidRPr="009E5347">
        <w:t xml:space="preserve"> endorsed the 2023 TTCN Tasks List in slides 14 &amp; 15</w:t>
      </w:r>
      <w:r w:rsidR="009E5347">
        <w:t xml:space="preserve"> of RP-221896</w:t>
      </w:r>
      <w:r w:rsidR="009E5347" w:rsidRPr="009E5347">
        <w:t>, and to request for the 3GPP TTCN funding of 754.2 K€ (58 pm) at PCG#49-e / OP#48-e</w:t>
      </w:r>
      <w:r w:rsidR="009E5347">
        <w:t>.</w:t>
      </w:r>
    </w:p>
    <w:p w14:paraId="5DBCE18D" w14:textId="77777777" w:rsidR="00F13D45" w:rsidRDefault="0019619A" w:rsidP="00F13D45">
      <w:pPr>
        <w:pStyle w:val="B2"/>
        <w:spacing w:after="0"/>
      </w:pPr>
      <w:r>
        <w:t>-</w:t>
      </w:r>
      <w:r>
        <w:tab/>
      </w:r>
      <w:r w:rsidRPr="0019619A">
        <w:rPr>
          <w:b/>
          <w:bCs/>
        </w:rPr>
        <w:t>RTCM</w:t>
      </w:r>
      <w:r>
        <w:t>: In connection with RP-222371</w:t>
      </w:r>
      <w:r w:rsidR="00F13D45">
        <w:t xml:space="preserve"> the following conclusions were taken:</w:t>
      </w:r>
    </w:p>
    <w:p w14:paraId="72DBFC25" w14:textId="77777777" w:rsidR="00F13D45" w:rsidRDefault="00F13D45" w:rsidP="00F13D45">
      <w:pPr>
        <w:pStyle w:val="B3"/>
        <w:spacing w:after="0"/>
      </w:pPr>
      <w:r>
        <w:t>-</w:t>
      </w:r>
      <w:r>
        <w:tab/>
        <w:t xml:space="preserve">RTCM is listed on </w:t>
      </w:r>
      <w:hyperlink r:id="rId20" w:history="1">
        <w:r w:rsidRPr="00F13D45">
          <w:rPr>
            <w:rStyle w:val="Hyperlink"/>
          </w:rPr>
          <w:t>3GPP’s LS page</w:t>
        </w:r>
      </w:hyperlink>
      <w:r>
        <w:t>, so LSs can be exchanged.</w:t>
      </w:r>
    </w:p>
    <w:p w14:paraId="70720FC8" w14:textId="41F87A9E" w:rsidR="00F13D45" w:rsidRDefault="00F13D45" w:rsidP="00F13D45">
      <w:pPr>
        <w:pStyle w:val="B3"/>
        <w:spacing w:after="0"/>
      </w:pPr>
      <w:r>
        <w:t>-</w:t>
      </w:r>
      <w:r>
        <w:tab/>
        <w:t>3GPP can reference RTCM specs as they are publicly available, which doesn’t require them to be free of charge.</w:t>
      </w:r>
    </w:p>
    <w:p w14:paraId="6947BF3A" w14:textId="47A1FC65" w:rsidR="0019619A" w:rsidRDefault="00F13D45" w:rsidP="00F13D45">
      <w:pPr>
        <w:pStyle w:val="B3"/>
      </w:pPr>
      <w:r>
        <w:t>-</w:t>
      </w:r>
      <w:r>
        <w:tab/>
        <w:t>MCC will check RTCM’s copyright and IPR rules as RTCM functionality may become part of 3GPP solutions.</w:t>
      </w:r>
    </w:p>
    <w:p w14:paraId="2541FECA" w14:textId="7A77E38E" w:rsidR="00FE7C9A" w:rsidRPr="00AB296D" w:rsidRDefault="00FE7C9A" w:rsidP="00FE7C9A">
      <w:pPr>
        <w:pStyle w:val="B1"/>
        <w:snapToGrid w:val="0"/>
        <w:spacing w:after="120"/>
        <w:rPr>
          <w:b/>
        </w:rPr>
      </w:pPr>
      <w:r w:rsidRPr="00AB296D">
        <w:t>-</w:t>
      </w:r>
      <w:r w:rsidRPr="00AB296D">
        <w:rPr>
          <w:b/>
        </w:rPr>
        <w:tab/>
        <w:t>ITU-R/ITU-T</w:t>
      </w:r>
      <w:r w:rsidRPr="00AB296D">
        <w:t xml:space="preserve"> (see AI 8)</w:t>
      </w:r>
      <w:r w:rsidRPr="00AB296D">
        <w:rPr>
          <w:b/>
        </w:rPr>
        <w:t>:</w:t>
      </w:r>
    </w:p>
    <w:p w14:paraId="1B59E2E8" w14:textId="2510D69A" w:rsidR="009F58B7" w:rsidRDefault="009F58B7" w:rsidP="001F7160">
      <w:pPr>
        <w:pStyle w:val="B2"/>
        <w:spacing w:after="0"/>
      </w:pPr>
      <w:r w:rsidRPr="00AB296D">
        <w:t>-</w:t>
      </w:r>
      <w:r w:rsidRPr="00AB296D">
        <w:tab/>
      </w:r>
      <w:r w:rsidRPr="00AB296D">
        <w:rPr>
          <w:b/>
          <w:bCs/>
        </w:rPr>
        <w:t>Capabilities of the terrestrial component of IMT-2020 for multimedia communications</w:t>
      </w:r>
      <w:r w:rsidRPr="00AB296D">
        <w:t>: LSin RP-221905 from ITU-R WP5D was answered in LSout RP-221923</w:t>
      </w:r>
      <w:r w:rsidR="00AB296D" w:rsidRPr="00AB296D">
        <w:t xml:space="preserve"> which will be reviewed by SA and finally sent out by PCG.</w:t>
      </w:r>
    </w:p>
    <w:p w14:paraId="49E68EB1" w14:textId="0772C77E" w:rsidR="0034171F" w:rsidRDefault="00AB296D" w:rsidP="001F7160">
      <w:pPr>
        <w:pStyle w:val="B2"/>
        <w:spacing w:after="0"/>
      </w:pPr>
      <w:r>
        <w:t>-</w:t>
      </w:r>
      <w:r>
        <w:tab/>
      </w:r>
      <w:r w:rsidR="0034171F" w:rsidRPr="0034171F">
        <w:rPr>
          <w:b/>
          <w:bCs/>
        </w:rPr>
        <w:t>"IMT-2020 and beyond" roadmap</w:t>
      </w:r>
      <w:r w:rsidR="0034171F">
        <w:t xml:space="preserve">: LSin RP-221906 from </w:t>
      </w:r>
      <w:r w:rsidR="0034171F" w:rsidRPr="0034171F">
        <w:t xml:space="preserve">JCA-IMT2020 </w:t>
      </w:r>
      <w:r w:rsidR="0034171F">
        <w:t>(</w:t>
      </w:r>
      <w:r w:rsidR="0034171F" w:rsidRPr="0034171F">
        <w:t>= ITU-T Joint Coordination Activity for IMT2020 and Beyond</w:t>
      </w:r>
      <w:r w:rsidR="0034171F">
        <w:t>) was noted</w:t>
      </w:r>
    </w:p>
    <w:p w14:paraId="01570DC6" w14:textId="124A281E" w:rsidR="007D2D6A" w:rsidRDefault="007D2D6A" w:rsidP="001F7160">
      <w:pPr>
        <w:pStyle w:val="B2"/>
        <w:spacing w:after="0"/>
      </w:pPr>
      <w:r>
        <w:lastRenderedPageBreak/>
        <w:t>-</w:t>
      </w:r>
      <w:r>
        <w:tab/>
      </w:r>
      <w:r w:rsidRPr="007D2D6A">
        <w:rPr>
          <w:b/>
          <w:bCs/>
        </w:rPr>
        <w:t>Generic unwanted emission characteristics of base stations/mobile stations using the terrestrial radio interfaces of IMT-2020</w:t>
      </w:r>
      <w:r>
        <w:t xml:space="preserve">: Inputs from RAN4 (RP-221912) and RAN5 (RP-221916) were merged into LSout RP-222614 answering LSin </w:t>
      </w:r>
      <w:r w:rsidRPr="007D2D6A">
        <w:t>ITU-R WP5D/TEMP/482(Rev.1) = RP-212699</w:t>
      </w:r>
      <w:r>
        <w:t xml:space="preserve"> which will pass SA review before it will be sent out by PCG</w:t>
      </w:r>
    </w:p>
    <w:p w14:paraId="41F1B2CE" w14:textId="133493D6" w:rsidR="00E32113" w:rsidRDefault="00E32113" w:rsidP="001F7160">
      <w:pPr>
        <w:pStyle w:val="B2"/>
        <w:spacing w:after="0"/>
      </w:pPr>
      <w:r>
        <w:t>-</w:t>
      </w:r>
      <w:r>
        <w:tab/>
      </w:r>
      <w:r w:rsidRPr="00E32113">
        <w:rPr>
          <w:b/>
          <w:bCs/>
        </w:rPr>
        <w:t>ITU-R M.2012-6</w:t>
      </w:r>
      <w:r w:rsidR="006938F7">
        <w:rPr>
          <w:b/>
          <w:bCs/>
        </w:rPr>
        <w:t xml:space="preserve"> (IMT-Advanced)</w:t>
      </w:r>
      <w:r>
        <w:t>:</w:t>
      </w:r>
      <w:r w:rsidR="00212F94">
        <w:t xml:space="preserve"> </w:t>
      </w:r>
      <w:r w:rsidR="00F96341">
        <w:t>LSout RP-222615</w:t>
      </w:r>
      <w:r w:rsidR="006938F7">
        <w:t xml:space="preserve"> was sent to SA, PCG, 3GPP OPs informing about the process for the submission to ITU-R WP5D.</w:t>
      </w:r>
    </w:p>
    <w:p w14:paraId="4B20CA05" w14:textId="77777777" w:rsidR="00917544" w:rsidRDefault="00E32113" w:rsidP="00774047">
      <w:pPr>
        <w:pStyle w:val="B2"/>
        <w:spacing w:after="120"/>
      </w:pPr>
      <w:r>
        <w:t>-</w:t>
      </w:r>
      <w:r>
        <w:tab/>
      </w:r>
      <w:r w:rsidRPr="00E32113">
        <w:rPr>
          <w:b/>
          <w:bCs/>
        </w:rPr>
        <w:t>ITU-R M.2150</w:t>
      </w:r>
      <w:r w:rsidR="00917544">
        <w:rPr>
          <w:b/>
          <w:bCs/>
        </w:rPr>
        <w:t>-2 (IMT-2020)</w:t>
      </w:r>
      <w:r>
        <w:t xml:space="preserve">: </w:t>
      </w:r>
      <w:r w:rsidR="00F96341">
        <w:t>LSout RP-222613</w:t>
      </w:r>
      <w:r w:rsidR="00917544">
        <w:t xml:space="preserve"> was sent to SA, PCG, 3GPP OPs informing about the process for the submission to ITU-R WP5D.</w:t>
      </w:r>
    </w:p>
    <w:p w14:paraId="374472F4" w14:textId="361E9E3E" w:rsidR="00FE7C9A" w:rsidRPr="00846B18" w:rsidRDefault="00FE7C9A" w:rsidP="00FE7C9A">
      <w:pPr>
        <w:pStyle w:val="B1"/>
        <w:snapToGrid w:val="0"/>
      </w:pPr>
      <w:r w:rsidRPr="00846B18">
        <w:t>-</w:t>
      </w:r>
      <w:r w:rsidRPr="00846B18">
        <w:tab/>
      </w:r>
      <w:r w:rsidRPr="00846B18">
        <w:rPr>
          <w:b/>
        </w:rPr>
        <w:t>Liaison statements</w:t>
      </w:r>
      <w:r w:rsidRPr="00846B18">
        <w:t xml:space="preserve">/Letters to ITU: incoming: </w:t>
      </w:r>
      <w:r w:rsidR="00846B18">
        <w:t>21</w:t>
      </w:r>
      <w:r w:rsidRPr="00846B18">
        <w:t xml:space="preserve">, outgoing </w:t>
      </w:r>
      <w:r w:rsidR="00846B18">
        <w:t>5</w:t>
      </w:r>
      <w:r w:rsidRPr="00846B18">
        <w:t xml:space="preserve"> (see Annex C)</w:t>
      </w:r>
    </w:p>
    <w:p w14:paraId="52DCD720" w14:textId="4062B5F5" w:rsidR="006C4681" w:rsidRPr="002C1353" w:rsidRDefault="00FE7C9A" w:rsidP="00AF2CB0">
      <w:pPr>
        <w:pStyle w:val="B1"/>
        <w:spacing w:after="0"/>
      </w:pPr>
      <w:r w:rsidRPr="002C1353">
        <w:t>-</w:t>
      </w:r>
      <w:r w:rsidRPr="002C1353">
        <w:tab/>
      </w:r>
      <w:r w:rsidRPr="002C1353">
        <w:rPr>
          <w:b/>
        </w:rPr>
        <w:t>WI summar</w:t>
      </w:r>
      <w:r w:rsidR="00451CF9" w:rsidRPr="002C1353">
        <w:rPr>
          <w:b/>
        </w:rPr>
        <w:t>y</w:t>
      </w:r>
      <w:r w:rsidRPr="002C1353">
        <w:t>:</w:t>
      </w:r>
      <w:r w:rsidR="002C1353" w:rsidRPr="002C1353">
        <w:t xml:space="preserve"> 3</w:t>
      </w:r>
      <w:r w:rsidR="0071166C" w:rsidRPr="002C1353">
        <w:t xml:space="preserve"> </w:t>
      </w:r>
      <w:r w:rsidR="002C1353">
        <w:t xml:space="preserve">REL-17 </w:t>
      </w:r>
      <w:r w:rsidR="0071166C" w:rsidRPr="002C1353">
        <w:t>WI summar</w:t>
      </w:r>
      <w:r w:rsidR="000A3F20" w:rsidRPr="002C1353">
        <w:t>ies</w:t>
      </w:r>
      <w:r w:rsidR="0071166C" w:rsidRPr="002C1353">
        <w:t xml:space="preserve"> w</w:t>
      </w:r>
      <w:r w:rsidR="000A3F20" w:rsidRPr="002C1353">
        <w:t>ere</w:t>
      </w:r>
      <w:r w:rsidR="0071166C" w:rsidRPr="002C1353">
        <w:t xml:space="preserve"> approved</w:t>
      </w:r>
      <w:r w:rsidR="00DC355F" w:rsidRPr="002C1353">
        <w:t>:</w:t>
      </w:r>
    </w:p>
    <w:p w14:paraId="6840CAB3" w14:textId="398F2768" w:rsidR="00735307" w:rsidRDefault="002C1353" w:rsidP="00735307">
      <w:pPr>
        <w:pStyle w:val="B2"/>
        <w:spacing w:after="0"/>
      </w:pPr>
      <w:r>
        <w:t>-</w:t>
      </w:r>
      <w:r>
        <w:tab/>
      </w:r>
      <w:r w:rsidR="00735307" w:rsidRPr="002C1353">
        <w:t>NR_NTN_solutions-Core</w:t>
      </w:r>
      <w:r w:rsidR="00735307" w:rsidRPr="002C1353">
        <w:tab/>
      </w:r>
      <w:r>
        <w:tab/>
      </w:r>
      <w:r>
        <w:tab/>
      </w:r>
      <w:r w:rsidR="00735307" w:rsidRPr="002C1353">
        <w:t>RP-221946</w:t>
      </w:r>
      <w:r w:rsidR="00C94946">
        <w:t xml:space="preserve"> *</w:t>
      </w:r>
      <w:r w:rsidR="00860ED5">
        <w:t>*</w:t>
      </w:r>
    </w:p>
    <w:p w14:paraId="18AD190F" w14:textId="43E799A5" w:rsidR="00735307" w:rsidRDefault="002C1353" w:rsidP="00735307">
      <w:pPr>
        <w:pStyle w:val="B2"/>
        <w:spacing w:after="0"/>
      </w:pPr>
      <w:r>
        <w:t>-</w:t>
      </w:r>
      <w:r>
        <w:tab/>
      </w:r>
      <w:r w:rsidR="00735307">
        <w:t>NR_BCS4-Core</w:t>
      </w:r>
      <w:r w:rsidR="00735307">
        <w:tab/>
      </w:r>
      <w:r>
        <w:tab/>
      </w:r>
      <w:r>
        <w:tab/>
      </w:r>
      <w:r>
        <w:tab/>
      </w:r>
      <w:r>
        <w:tab/>
      </w:r>
      <w:r>
        <w:tab/>
      </w:r>
      <w:r w:rsidR="00735307">
        <w:t>RP-222107</w:t>
      </w:r>
      <w:r w:rsidR="00C94946">
        <w:t xml:space="preserve"> *</w:t>
      </w:r>
      <w:r w:rsidR="00860ED5">
        <w:t>*</w:t>
      </w:r>
    </w:p>
    <w:p w14:paraId="1B9E9DB8" w14:textId="5334AB9D" w:rsidR="00735307" w:rsidRDefault="002C1353" w:rsidP="00735307">
      <w:pPr>
        <w:pStyle w:val="B2"/>
        <w:spacing w:after="0"/>
        <w:rPr>
          <w:highlight w:val="yellow"/>
        </w:rPr>
      </w:pPr>
      <w:r>
        <w:t>-</w:t>
      </w:r>
      <w:r>
        <w:tab/>
      </w:r>
      <w:r w:rsidR="00735307">
        <w:t>NR_ext_to_71GHz-Core</w:t>
      </w:r>
      <w:r>
        <w:tab/>
      </w:r>
      <w:r>
        <w:tab/>
      </w:r>
      <w:r w:rsidR="00735307">
        <w:tab/>
        <w:t>RP-222478</w:t>
      </w:r>
    </w:p>
    <w:p w14:paraId="237FF976" w14:textId="5A74F5A0" w:rsidR="00735307" w:rsidRPr="00C94946" w:rsidRDefault="00C94946" w:rsidP="00AF2CB0">
      <w:pPr>
        <w:pStyle w:val="B2"/>
        <w:spacing w:after="0"/>
      </w:pPr>
      <w:r w:rsidRPr="00C94946">
        <w:t>**: Both WIs were already completed at RAN #96 but WI</w:t>
      </w:r>
      <w:r w:rsidR="00943070">
        <w:t xml:space="preserve"> summarie</w:t>
      </w:r>
      <w:r w:rsidRPr="00C94946">
        <w:t>s were only provided at RAN #97e.</w:t>
      </w:r>
    </w:p>
    <w:p w14:paraId="6EDD7F01" w14:textId="57E7D53A" w:rsidR="00AF2CB0" w:rsidRPr="00C94946" w:rsidRDefault="00FE7C9A" w:rsidP="00AE7696">
      <w:pPr>
        <w:pStyle w:val="B2"/>
        <w:spacing w:after="0"/>
      </w:pPr>
      <w:r w:rsidRPr="00C94946">
        <w:t>Note:</w:t>
      </w:r>
      <w:r w:rsidR="004637EB" w:rsidRPr="00C94946">
        <w:tab/>
      </w:r>
      <w:r w:rsidRPr="00C94946">
        <w:t xml:space="preserve">The rapporteur has to provide a WI summary to the RAN meeting at which a Core part WI is declared </w:t>
      </w:r>
      <w:r w:rsidR="004637EB" w:rsidRPr="00C94946">
        <w:tab/>
      </w:r>
      <w:r w:rsidR="004637EB" w:rsidRPr="00C94946">
        <w:tab/>
      </w:r>
      <w:r w:rsidR="004637EB" w:rsidRPr="00C94946">
        <w:tab/>
      </w:r>
      <w:r w:rsidRPr="00C94946">
        <w:t>to be 100% complete; this WI summary has to be reviewed by the leading WG of the WI before</w:t>
      </w:r>
      <w:r w:rsidR="009D2C87" w:rsidRPr="00C94946">
        <w:t xml:space="preserve"> </w:t>
      </w:r>
      <w:r w:rsidR="004637EB" w:rsidRPr="00C94946">
        <w:tab/>
      </w:r>
      <w:r w:rsidR="004637EB" w:rsidRPr="00C94946">
        <w:tab/>
      </w:r>
      <w:r w:rsidR="004637EB" w:rsidRPr="00C94946">
        <w:tab/>
      </w:r>
      <w:r w:rsidR="004637EB" w:rsidRPr="00C94946">
        <w:tab/>
      </w:r>
      <w:r w:rsidR="009D2C87" w:rsidRPr="00C94946">
        <w:t>submission to RAN</w:t>
      </w:r>
      <w:r w:rsidRPr="00C94946">
        <w:t xml:space="preserve"> to check the technical correctness. Spectrum related Core part WI</w:t>
      </w:r>
      <w:r w:rsidR="009D2C87" w:rsidRPr="00C94946">
        <w:t>s</w:t>
      </w:r>
      <w:r w:rsidRPr="00C94946">
        <w:t xml:space="preserve"> are excluded </w:t>
      </w:r>
      <w:r w:rsidR="004637EB" w:rsidRPr="00C94946">
        <w:tab/>
      </w:r>
      <w:r w:rsidR="004637EB" w:rsidRPr="00C94946">
        <w:tab/>
      </w:r>
      <w:r w:rsidR="004637EB" w:rsidRPr="00C94946">
        <w:tab/>
      </w:r>
      <w:r w:rsidRPr="00C94946">
        <w:t>from this activity.</w:t>
      </w:r>
    </w:p>
    <w:p w14:paraId="51385CDA" w14:textId="2A5F6F0B" w:rsidR="00701611" w:rsidRPr="005D113B" w:rsidRDefault="00FE7C9A" w:rsidP="00ED2130">
      <w:pPr>
        <w:pStyle w:val="B1"/>
        <w:snapToGrid w:val="0"/>
        <w:spacing w:before="120" w:after="120"/>
      </w:pPr>
      <w:r w:rsidRPr="005D113B">
        <w:t>-</w:t>
      </w:r>
      <w:r w:rsidRPr="005D113B">
        <w:tab/>
      </w:r>
      <w:r w:rsidR="005D113B" w:rsidRPr="005D113B">
        <w:t>2</w:t>
      </w:r>
      <w:r w:rsidR="00C36E05" w:rsidRPr="005D113B">
        <w:t>4</w:t>
      </w:r>
      <w:r w:rsidR="00077F96" w:rsidRPr="005D113B">
        <w:t xml:space="preserve"> </w:t>
      </w:r>
      <w:r w:rsidRPr="005D113B">
        <w:rPr>
          <w:u w:val="single"/>
        </w:rPr>
        <w:t>closed work items</w:t>
      </w:r>
      <w:r w:rsidRPr="005D113B">
        <w:t xml:space="preserve"> (WI) (</w:t>
      </w:r>
      <w:r w:rsidR="005D113B" w:rsidRPr="005D113B">
        <w:t>2</w:t>
      </w:r>
      <w:r w:rsidRPr="005D113B">
        <w:t xml:space="preserve"> Core, </w:t>
      </w:r>
      <w:r w:rsidR="005D113B" w:rsidRPr="005D113B">
        <w:t>17</w:t>
      </w:r>
      <w:r w:rsidRPr="005D113B">
        <w:t xml:space="preserve"> Perf., </w:t>
      </w:r>
      <w:r w:rsidR="005D113B" w:rsidRPr="005D113B">
        <w:t>5</w:t>
      </w:r>
      <w:r w:rsidRPr="005D113B">
        <w:t xml:space="preserve"> Testing):</w:t>
      </w:r>
    </w:p>
    <w:p w14:paraId="6E7CAE8B" w14:textId="670BF138" w:rsidR="00662C0A" w:rsidRPr="00B877B4" w:rsidRDefault="00662C0A" w:rsidP="00935E5F">
      <w:pPr>
        <w:pStyle w:val="B2"/>
        <w:spacing w:after="0"/>
      </w:pPr>
      <w:r w:rsidRPr="00B877B4">
        <w:t>-</w:t>
      </w:r>
      <w:r w:rsidRPr="00B877B4">
        <w:tab/>
      </w:r>
      <w:r w:rsidR="00B877B4" w:rsidRPr="00B877B4">
        <w:t>1</w:t>
      </w:r>
      <w:r w:rsidRPr="00B877B4">
        <w:t xml:space="preserve"> RAN1 led </w:t>
      </w:r>
      <w:r w:rsidR="00302C22" w:rsidRPr="00B877B4">
        <w:t xml:space="preserve">REL-17 </w:t>
      </w:r>
      <w:r w:rsidR="003E4CF5" w:rsidRPr="00B877B4">
        <w:t xml:space="preserve">Core part </w:t>
      </w:r>
      <w:r w:rsidRPr="00B877B4">
        <w:t>WI</w:t>
      </w:r>
      <w:r w:rsidR="00E36CE4" w:rsidRPr="00B877B4">
        <w:t xml:space="preserve"> (which had a </w:t>
      </w:r>
      <w:r w:rsidR="00B877B4">
        <w:t xml:space="preserve">2nd </w:t>
      </w:r>
      <w:r w:rsidR="00E36CE4" w:rsidRPr="00B877B4">
        <w:t>REL-17 exception at RAN #9</w:t>
      </w:r>
      <w:r w:rsidR="00B877B4">
        <w:t>6</w:t>
      </w:r>
      <w:r w:rsidR="00E36CE4" w:rsidRPr="00B877B4">
        <w:t>)</w:t>
      </w:r>
      <w:r w:rsidRPr="00B877B4">
        <w:t>:</w:t>
      </w:r>
    </w:p>
    <w:p w14:paraId="74AD76DE" w14:textId="654B2486" w:rsidR="00B877B4" w:rsidRPr="00B877B4" w:rsidRDefault="00B877B4" w:rsidP="005D113B">
      <w:pPr>
        <w:pStyle w:val="B3"/>
        <w:spacing w:after="120"/>
        <w:rPr>
          <w:i/>
        </w:rPr>
      </w:pPr>
      <w:r w:rsidRPr="00B877B4">
        <w:t>-</w:t>
      </w:r>
      <w:r w:rsidRPr="00B877B4">
        <w:tab/>
        <w:t xml:space="preserve"> Extending current NR operation to 71GHz (860141, NR_ext_to_71GHz-Core)</w:t>
      </w:r>
      <w:r w:rsidR="00347372">
        <w:br/>
        <w:t xml:space="preserve">Note: </w:t>
      </w:r>
      <w:r w:rsidR="00347372" w:rsidRPr="00B877B4">
        <w:t>NR_ext_to_71GHz-</w:t>
      </w:r>
      <w:r w:rsidR="00347372">
        <w:t>Perf is still ongoing after RAN #97e.</w:t>
      </w:r>
    </w:p>
    <w:p w14:paraId="1ABE2DFC" w14:textId="2EC532BC" w:rsidR="001D6C13" w:rsidRPr="00B877B4" w:rsidRDefault="001D6C13" w:rsidP="001D6C13">
      <w:pPr>
        <w:pStyle w:val="B2"/>
        <w:spacing w:after="0"/>
      </w:pPr>
      <w:r w:rsidRPr="00B877B4">
        <w:t>-</w:t>
      </w:r>
      <w:r w:rsidRPr="00B877B4">
        <w:tab/>
      </w:r>
      <w:r w:rsidR="00B877B4" w:rsidRPr="00B877B4">
        <w:tab/>
        <w:t>1</w:t>
      </w:r>
      <w:r w:rsidRPr="00B877B4">
        <w:t xml:space="preserve"> RAN4 led </w:t>
      </w:r>
      <w:r w:rsidR="00BF6AAC" w:rsidRPr="00B877B4">
        <w:t xml:space="preserve">REL-17 </w:t>
      </w:r>
      <w:r w:rsidRPr="00B877B4">
        <w:t>Core part WIs</w:t>
      </w:r>
      <w:r w:rsidR="00317534" w:rsidRPr="00B877B4">
        <w:t xml:space="preserve"> (which had a </w:t>
      </w:r>
      <w:r w:rsidR="00B877B4" w:rsidRPr="00B877B4">
        <w:t xml:space="preserve">2nd </w:t>
      </w:r>
      <w:r w:rsidR="00317534" w:rsidRPr="00B877B4">
        <w:t>REL-17 exception at RAN #9</w:t>
      </w:r>
      <w:r w:rsidR="00B877B4" w:rsidRPr="00B877B4">
        <w:t>6</w:t>
      </w:r>
      <w:r w:rsidR="00317534" w:rsidRPr="00B877B4">
        <w:t>)</w:t>
      </w:r>
      <w:r w:rsidRPr="00B877B4">
        <w:t>:</w:t>
      </w:r>
    </w:p>
    <w:p w14:paraId="2B4798BD" w14:textId="3A9090DD" w:rsidR="005B2CD0" w:rsidRPr="0085016E" w:rsidRDefault="00B877B4" w:rsidP="005D113B">
      <w:pPr>
        <w:pStyle w:val="B3"/>
        <w:spacing w:after="120"/>
      </w:pPr>
      <w:r w:rsidRPr="0085016E">
        <w:t>-</w:t>
      </w:r>
      <w:r w:rsidRPr="0085016E">
        <w:tab/>
        <w:t>Core part: Introduction of 900MHz NR band for Europe for Rail Mobile Radio (RMR)</w:t>
      </w:r>
      <w:r w:rsidRPr="0085016E">
        <w:br/>
        <w:t>(911116, NR_RAIL_EU_900MHz-Core)</w:t>
      </w:r>
      <w:r w:rsidR="00347372">
        <w:br/>
      </w:r>
      <w:r w:rsidR="005B2CD0">
        <w:tab/>
        <w:t xml:space="preserve">Note: </w:t>
      </w:r>
      <w:r w:rsidR="005B2CD0" w:rsidRPr="0085016E">
        <w:t>NR_RAIL_EU_900MHz-</w:t>
      </w:r>
      <w:r w:rsidR="005B2CD0">
        <w:t>Perf was already completed in June 22.</w:t>
      </w:r>
    </w:p>
    <w:p w14:paraId="4C270AE4" w14:textId="4D1D5045" w:rsidR="00A64F3B" w:rsidRPr="008271F4" w:rsidRDefault="00A64F3B" w:rsidP="00A64F3B">
      <w:pPr>
        <w:pStyle w:val="B2"/>
        <w:spacing w:after="0"/>
      </w:pPr>
      <w:r w:rsidRPr="008271F4">
        <w:t>-</w:t>
      </w:r>
      <w:r w:rsidRPr="008271F4">
        <w:tab/>
      </w:r>
      <w:r w:rsidR="008271F4" w:rsidRPr="008271F4">
        <w:t>17</w:t>
      </w:r>
      <w:r w:rsidRPr="008271F4">
        <w:t xml:space="preserve"> RAN4 led REL-17 Perf. part WI</w:t>
      </w:r>
      <w:r w:rsidR="00D16340" w:rsidRPr="008271F4">
        <w:t>s</w:t>
      </w:r>
      <w:r w:rsidRPr="008271F4">
        <w:t>:</w:t>
      </w:r>
      <w:r w:rsidR="0029241D">
        <w:br/>
        <w:t>for which the Core part WI was completed in March 22:</w:t>
      </w:r>
    </w:p>
    <w:p w14:paraId="6E650661" w14:textId="5E66BA93" w:rsidR="002368ED" w:rsidRDefault="00335EF6" w:rsidP="002368ED">
      <w:pPr>
        <w:pStyle w:val="B3"/>
        <w:spacing w:after="0"/>
      </w:pPr>
      <w:r w:rsidRPr="008271F4">
        <w:t>-</w:t>
      </w:r>
      <w:r w:rsidRPr="008271F4">
        <w:tab/>
      </w:r>
      <w:r w:rsidR="002368ED" w:rsidRPr="008271F4">
        <w:t>Perf. part: NR Sidelink enhancement (860242, NR_SL_enh-Perf)</w:t>
      </w:r>
    </w:p>
    <w:p w14:paraId="34B2AC21" w14:textId="5154931D" w:rsidR="002368ED" w:rsidRDefault="002368ED" w:rsidP="002368ED">
      <w:pPr>
        <w:pStyle w:val="B3"/>
        <w:spacing w:after="0"/>
      </w:pPr>
      <w:r>
        <w:t>-</w:t>
      </w:r>
      <w:r>
        <w:tab/>
        <w:t>Perf. part: NR positioning enhancements (900260, NR_pos_enh-Perf)</w:t>
      </w:r>
    </w:p>
    <w:p w14:paraId="45822F40" w14:textId="70C13AF1" w:rsidR="002368ED" w:rsidRDefault="002368ED" w:rsidP="002368ED">
      <w:pPr>
        <w:pStyle w:val="B3"/>
        <w:spacing w:after="0"/>
      </w:pPr>
      <w:r>
        <w:t>-</w:t>
      </w:r>
      <w:r>
        <w:tab/>
        <w:t>Perf. part: UE power saving enhancements for NR (860247, NR_UE_pow_sav_enh-Perf)</w:t>
      </w:r>
    </w:p>
    <w:p w14:paraId="2E5B8C1C" w14:textId="2F682C99" w:rsidR="002368ED" w:rsidRDefault="002368ED" w:rsidP="002368ED">
      <w:pPr>
        <w:pStyle w:val="B3"/>
        <w:spacing w:after="0"/>
      </w:pPr>
      <w:r>
        <w:t>-</w:t>
      </w:r>
      <w:r>
        <w:tab/>
        <w:t>Perf. part: Further Multi-RAT Dual-Connectivity enhancements (860249, LTE_NR_DC_enh2-Perf)</w:t>
      </w:r>
    </w:p>
    <w:p w14:paraId="479EDF4F" w14:textId="3261AE62" w:rsidR="00653EE4" w:rsidRDefault="00653EE4" w:rsidP="00653EE4">
      <w:pPr>
        <w:pStyle w:val="B3"/>
        <w:spacing w:after="0"/>
      </w:pPr>
      <w:r>
        <w:t>-</w:t>
      </w:r>
      <w:r>
        <w:tab/>
        <w:t>Perf. part: NR Sidelink Relay (911205, NR_SL_relay-Perf)</w:t>
      </w:r>
    </w:p>
    <w:p w14:paraId="6D591032" w14:textId="7EE422BA" w:rsidR="00EC4CD8" w:rsidRDefault="00EC4CD8" w:rsidP="00EC4CD8">
      <w:pPr>
        <w:pStyle w:val="B3"/>
        <w:spacing w:after="0"/>
      </w:pPr>
      <w:r>
        <w:t>-</w:t>
      </w:r>
      <w:r>
        <w:tab/>
        <w:t>Perf. part: Introduction of UE TRP (Total Radiated Power) and TRS (Total Radiated Sensitivity) requirements and test methodologies for FR1 (NR SA and EN-DC) (911210, NR_FR1_TRP_TRS-Perf)</w:t>
      </w:r>
    </w:p>
    <w:p w14:paraId="3D916AB6" w14:textId="77777777" w:rsidR="00350406" w:rsidRDefault="00350406" w:rsidP="00350406">
      <w:pPr>
        <w:pStyle w:val="B3"/>
        <w:spacing w:after="0"/>
      </w:pPr>
      <w:r>
        <w:t>-</w:t>
      </w:r>
      <w:r>
        <w:tab/>
        <w:t>Perf. part: Enhanced NR support for high speed train scenario for frequency range 1 (FR1)</w:t>
      </w:r>
      <w:r>
        <w:br/>
        <w:t>(890258, NR_HST_FR1_enh-Perf)</w:t>
      </w:r>
    </w:p>
    <w:p w14:paraId="720692CD" w14:textId="77777777" w:rsidR="00B64FD6" w:rsidRDefault="00B64FD6" w:rsidP="00B64FD6">
      <w:pPr>
        <w:pStyle w:val="B3"/>
        <w:spacing w:after="0"/>
      </w:pPr>
      <w:r>
        <w:t>-</w:t>
      </w:r>
      <w:r>
        <w:tab/>
        <w:t>Perf. part:NR support for high speed train scenario in frequency range 2 (FR2)</w:t>
      </w:r>
      <w:r>
        <w:br/>
        <w:t>(890260, NR_HST_FR2-Perf)</w:t>
      </w:r>
    </w:p>
    <w:p w14:paraId="33DC183D" w14:textId="77777777" w:rsidR="007B1D1A" w:rsidRDefault="007B1D1A" w:rsidP="007B1D1A">
      <w:pPr>
        <w:pStyle w:val="B3"/>
        <w:spacing w:after="0"/>
      </w:pPr>
      <w:r>
        <w:t>-</w:t>
      </w:r>
      <w:r>
        <w:tab/>
        <w:t>Perf. part: RF requirements enhancement for NR frequency range 1 (FR1)</w:t>
      </w:r>
      <w:r>
        <w:br/>
        <w:t>(890262, NR_RF_FR1_enh-Perf)</w:t>
      </w:r>
    </w:p>
    <w:p w14:paraId="0EA03E48" w14:textId="77777777" w:rsidR="0004319A" w:rsidRDefault="0004319A" w:rsidP="0004319A">
      <w:pPr>
        <w:pStyle w:val="B3"/>
        <w:spacing w:after="0"/>
      </w:pPr>
      <w:r>
        <w:t>-</w:t>
      </w:r>
      <w:r>
        <w:tab/>
        <w:t>Perf. part: Further RRM enhancement for NR and MR-DC (890257, NR_RRM_enh2-Perf)</w:t>
      </w:r>
    </w:p>
    <w:p w14:paraId="4A83AD8B" w14:textId="47509D6A" w:rsidR="00653EE4" w:rsidRDefault="005D113B" w:rsidP="002368ED">
      <w:pPr>
        <w:pStyle w:val="B3"/>
        <w:spacing w:after="0"/>
      </w:pPr>
      <w:r>
        <w:t>-</w:t>
      </w:r>
      <w:r>
        <w:tab/>
        <w:t>Perf. part: NR and MR-DC measurement gap enhancements (890261, NR_MG_enh-Perf)</w:t>
      </w:r>
    </w:p>
    <w:p w14:paraId="1150536E" w14:textId="77777777" w:rsidR="005D113B" w:rsidRDefault="005D113B" w:rsidP="005D113B">
      <w:pPr>
        <w:pStyle w:val="B3"/>
        <w:spacing w:after="0"/>
        <w:rPr>
          <w:highlight w:val="yellow"/>
        </w:rPr>
      </w:pPr>
      <w:r>
        <w:t>-</w:t>
      </w:r>
      <w:r>
        <w:tab/>
        <w:t>Perf. part: Additional enhancements for NB-IoT and LTE-MTC</w:t>
      </w:r>
      <w:r>
        <w:br/>
        <w:t>(860244, NB_IOTenh4_LTE_eMTC6-Perf)</w:t>
      </w:r>
    </w:p>
    <w:p w14:paraId="440393A0" w14:textId="0A4EFE4D" w:rsidR="0029241D" w:rsidRDefault="0029241D" w:rsidP="002368ED">
      <w:pPr>
        <w:pStyle w:val="B3"/>
        <w:spacing w:after="0"/>
      </w:pPr>
      <w:r>
        <w:t>for which the Core part WI was completed in June 22</w:t>
      </w:r>
      <w:r w:rsidR="005D113B">
        <w:t xml:space="preserve"> (after a 1-quarter exception)</w:t>
      </w:r>
      <w:r>
        <w:t>:</w:t>
      </w:r>
    </w:p>
    <w:p w14:paraId="091ACA31" w14:textId="515E72D5" w:rsidR="002368ED" w:rsidRDefault="002368ED" w:rsidP="002368ED">
      <w:pPr>
        <w:pStyle w:val="B3"/>
        <w:spacing w:after="0"/>
      </w:pPr>
      <w:r>
        <w:t>-</w:t>
      </w:r>
      <w:r>
        <w:tab/>
        <w:t>Perf. part: Enhancements to Integrated Access and Backhaul (IAB) for NR (860250, NR_IAB_enh-Perf)</w:t>
      </w:r>
    </w:p>
    <w:p w14:paraId="04BC7058" w14:textId="67B101E5" w:rsidR="00653EE4" w:rsidRDefault="002368ED" w:rsidP="002368ED">
      <w:pPr>
        <w:pStyle w:val="B3"/>
        <w:spacing w:after="0"/>
      </w:pPr>
      <w:r>
        <w:t>-</w:t>
      </w:r>
      <w:r>
        <w:tab/>
        <w:t>Perf. part: Further enhancement on NR demodulation performance (890255, NR_demod_enh2-Perf)</w:t>
      </w:r>
    </w:p>
    <w:p w14:paraId="46CA6AF5" w14:textId="48CA56D6" w:rsidR="002368ED" w:rsidRDefault="002368ED" w:rsidP="002368ED">
      <w:pPr>
        <w:pStyle w:val="B3"/>
        <w:spacing w:after="0"/>
      </w:pPr>
      <w:r>
        <w:t>-</w:t>
      </w:r>
      <w:r>
        <w:tab/>
        <w:t>Perf. part: Multiple Input Multiple Output (MIMO) Over-the-Air (OTA) requirements for NR UEs (880278, NR_MIMO_OTA-Perf)</w:t>
      </w:r>
    </w:p>
    <w:p w14:paraId="0159D2BA" w14:textId="4FA47972" w:rsidR="002368ED" w:rsidRDefault="002368ED" w:rsidP="002368ED">
      <w:pPr>
        <w:pStyle w:val="B3"/>
        <w:spacing w:after="0"/>
      </w:pPr>
      <w:r>
        <w:t>-</w:t>
      </w:r>
      <w:r>
        <w:tab/>
        <w:t>Perf. part: Further enhancements of NR RF requirements for frequency range 2 (FR2)</w:t>
      </w:r>
      <w:r w:rsidR="008271F4">
        <w:br/>
        <w:t>(</w:t>
      </w:r>
      <w:r>
        <w:t>890259</w:t>
      </w:r>
      <w:r w:rsidR="008271F4">
        <w:t xml:space="preserve">, </w:t>
      </w:r>
      <w:r>
        <w:t>NR_RF_FR2_req_enh2-Perf</w:t>
      </w:r>
      <w:r w:rsidR="008271F4">
        <w:t>)</w:t>
      </w:r>
    </w:p>
    <w:p w14:paraId="4EA1ABB2" w14:textId="332A1719" w:rsidR="002368ED" w:rsidRDefault="002368ED" w:rsidP="005D113B">
      <w:pPr>
        <w:pStyle w:val="B3"/>
        <w:spacing w:after="120"/>
      </w:pPr>
      <w:r>
        <w:t>-</w:t>
      </w:r>
      <w:r>
        <w:tab/>
        <w:t>Perf. part: Introduction of 6GHz NR licensed bands</w:t>
      </w:r>
      <w:r w:rsidR="008271F4">
        <w:t xml:space="preserve"> (</w:t>
      </w:r>
      <w:r>
        <w:t>890250</w:t>
      </w:r>
      <w:r w:rsidR="008271F4">
        <w:t xml:space="preserve">, </w:t>
      </w:r>
      <w:r>
        <w:t>NR_6GHz-Perf</w:t>
      </w:r>
      <w:r w:rsidR="008271F4">
        <w:t>)</w:t>
      </w:r>
    </w:p>
    <w:p w14:paraId="2BE27300" w14:textId="61ABB305" w:rsidR="00FE7C9A" w:rsidRPr="00CA2194" w:rsidRDefault="00FE7C9A" w:rsidP="00FE7C9A">
      <w:pPr>
        <w:pStyle w:val="B1"/>
        <w:snapToGrid w:val="0"/>
        <w:spacing w:after="0"/>
        <w:ind w:left="851"/>
      </w:pPr>
      <w:r w:rsidRPr="00CA2194">
        <w:t>-</w:t>
      </w:r>
      <w:r w:rsidRPr="00CA2194">
        <w:tab/>
      </w:r>
      <w:r w:rsidR="00CA2194" w:rsidRPr="00CA2194">
        <w:t>5</w:t>
      </w:r>
      <w:r w:rsidRPr="00CA2194">
        <w:t xml:space="preserve"> RAN5 led WI</w:t>
      </w:r>
      <w:r w:rsidR="009E3128" w:rsidRPr="00CA2194">
        <w:t>s</w:t>
      </w:r>
      <w:r w:rsidRPr="00CA2194">
        <w:t>:</w:t>
      </w:r>
    </w:p>
    <w:p w14:paraId="1E4711D3" w14:textId="7ECD8CA9" w:rsidR="00CA2194" w:rsidRPr="00CA2194" w:rsidRDefault="00CA2194" w:rsidP="00CA2194">
      <w:pPr>
        <w:pStyle w:val="B3"/>
        <w:spacing w:after="0"/>
      </w:pPr>
      <w:r w:rsidRPr="00CA2194">
        <w:t>-</w:t>
      </w:r>
      <w:r w:rsidRPr="00CA2194">
        <w:tab/>
        <w:t>REL-16, UE Conformance Test Aspects - NR Mobility Enhancements</w:t>
      </w:r>
      <w:r w:rsidRPr="00CA2194">
        <w:br/>
        <w:t>(880068, NR_Mob_enh-UEConTest)</w:t>
      </w:r>
    </w:p>
    <w:p w14:paraId="278387AC" w14:textId="0191EDF3" w:rsidR="00CA2194" w:rsidRPr="00CA2194" w:rsidRDefault="00CA2194" w:rsidP="00CA2194">
      <w:pPr>
        <w:pStyle w:val="B3"/>
        <w:spacing w:after="0"/>
      </w:pPr>
      <w:r w:rsidRPr="00CA2194">
        <w:t>-</w:t>
      </w:r>
      <w:r w:rsidRPr="00CA2194">
        <w:tab/>
        <w:t>REL-16, UE Conformance Test Aspects - Enhancements on MIMO for NR</w:t>
      </w:r>
      <w:r w:rsidRPr="00CA2194">
        <w:br/>
        <w:t>(880070, NR_eMIMO-UEConTest)</w:t>
      </w:r>
    </w:p>
    <w:p w14:paraId="7BF897EA" w14:textId="2DFC90F4" w:rsidR="00CA2194" w:rsidRPr="00CA2194" w:rsidRDefault="00CA2194" w:rsidP="00CA2194">
      <w:pPr>
        <w:pStyle w:val="B3"/>
        <w:spacing w:after="0"/>
      </w:pPr>
      <w:r w:rsidRPr="00CA2194">
        <w:lastRenderedPageBreak/>
        <w:t>-</w:t>
      </w:r>
      <w:r w:rsidRPr="00CA2194">
        <w:tab/>
        <w:t>REL-16, UE Conformance Test Aspects - 2-step RACH for NR (911001, NR_2step_RACH-UEConTest)</w:t>
      </w:r>
    </w:p>
    <w:p w14:paraId="0AE8E253" w14:textId="4FD68E70" w:rsidR="00CA2194" w:rsidRPr="00CA2194" w:rsidRDefault="00CA2194" w:rsidP="00CA2194">
      <w:pPr>
        <w:pStyle w:val="B3"/>
        <w:spacing w:after="0"/>
      </w:pPr>
      <w:r w:rsidRPr="00CA2194">
        <w:t>-</w:t>
      </w:r>
      <w:r w:rsidRPr="00CA2194">
        <w:tab/>
        <w:t>REL-17, UE Conformance - 4Rx support for NR band n8 (960071, NR_4Rx_Bn8_FWA-UEConTest)</w:t>
      </w:r>
    </w:p>
    <w:p w14:paraId="163DF60A" w14:textId="38706434" w:rsidR="00CA2194" w:rsidRPr="00CA2194" w:rsidRDefault="00CA2194" w:rsidP="00CA2194">
      <w:pPr>
        <w:pStyle w:val="B3"/>
        <w:spacing w:after="120"/>
      </w:pPr>
      <w:r w:rsidRPr="00CA2194">
        <w:t>-</w:t>
      </w:r>
      <w:r w:rsidRPr="00CA2194">
        <w:tab/>
        <w:t>REL-17, UE Conformance - SAR schemes for UE power class 2 (PC2) for NR inter-band Carrier Aggregation and supplemental uplink (SUL) configurations with 2 bands UL</w:t>
      </w:r>
      <w:r w:rsidRPr="00CA2194">
        <w:br/>
        <w:t>(920065, NR_SAR_PC2_interB_SUL_2BUL-UEConTest)</w:t>
      </w:r>
    </w:p>
    <w:p w14:paraId="180CF422" w14:textId="3DEB3B5D" w:rsidR="00FE7C9A" w:rsidRPr="00797328" w:rsidRDefault="00FE7C9A" w:rsidP="00A07CEB">
      <w:pPr>
        <w:pStyle w:val="B1"/>
        <w:snapToGrid w:val="0"/>
        <w:spacing w:after="120"/>
      </w:pPr>
      <w:r w:rsidRPr="00797328">
        <w:t>-</w:t>
      </w:r>
      <w:r w:rsidRPr="00797328">
        <w:tab/>
      </w:r>
      <w:r w:rsidR="00797328" w:rsidRPr="00797328">
        <w:t>4</w:t>
      </w:r>
      <w:r w:rsidRPr="00797328">
        <w:t xml:space="preserve"> </w:t>
      </w:r>
      <w:r w:rsidRPr="00797328">
        <w:rPr>
          <w:u w:val="single"/>
        </w:rPr>
        <w:t>closed study item</w:t>
      </w:r>
      <w:r w:rsidR="00302D16" w:rsidRPr="00797328">
        <w:rPr>
          <w:u w:val="single"/>
        </w:rPr>
        <w:t>s</w:t>
      </w:r>
      <w:r w:rsidRPr="00797328">
        <w:t xml:space="preserve"> (SI)</w:t>
      </w:r>
      <w:r w:rsidR="00F71792" w:rsidRPr="00797328">
        <w:t>:</w:t>
      </w:r>
    </w:p>
    <w:p w14:paraId="4970D7E8" w14:textId="390AF118" w:rsidR="00F635A6" w:rsidRDefault="00797328" w:rsidP="00F635A6">
      <w:pPr>
        <w:pStyle w:val="B2"/>
        <w:spacing w:after="0"/>
        <w:ind w:left="1135"/>
      </w:pPr>
      <w:r>
        <w:t>-</w:t>
      </w:r>
      <w:r>
        <w:tab/>
      </w:r>
      <w:r w:rsidR="00F635A6">
        <w:t>REL-18</w:t>
      </w:r>
      <w:r>
        <w:t xml:space="preserve">, </w:t>
      </w:r>
      <w:r w:rsidR="00F635A6">
        <w:t>R</w:t>
      </w:r>
      <w:r>
        <w:t>AN</w:t>
      </w:r>
      <w:r w:rsidR="00F635A6">
        <w:t>1</w:t>
      </w:r>
      <w:r>
        <w:t xml:space="preserve">, </w:t>
      </w:r>
      <w:r w:rsidR="00F635A6">
        <w:t>Study on NR network-controlled repeaters</w:t>
      </w:r>
      <w:r>
        <w:t xml:space="preserve"> (</w:t>
      </w:r>
      <w:r w:rsidR="00F635A6">
        <w:t>940083</w:t>
      </w:r>
      <w:r>
        <w:t xml:space="preserve">, </w:t>
      </w:r>
      <w:r w:rsidR="00F635A6">
        <w:t>FS_NR_netcon_repeater</w:t>
      </w:r>
      <w:r>
        <w:t>)</w:t>
      </w:r>
    </w:p>
    <w:p w14:paraId="0917B5FA" w14:textId="73043378" w:rsidR="00F635A6" w:rsidRDefault="00797328" w:rsidP="00F635A6">
      <w:pPr>
        <w:pStyle w:val="B2"/>
        <w:spacing w:after="0"/>
        <w:ind w:left="1135"/>
      </w:pPr>
      <w:r>
        <w:t>-</w:t>
      </w:r>
      <w:r>
        <w:tab/>
      </w:r>
      <w:r w:rsidR="00F635A6">
        <w:t>REL-18</w:t>
      </w:r>
      <w:r>
        <w:t xml:space="preserve">, </w:t>
      </w:r>
      <w:r w:rsidR="00F635A6">
        <w:t>R</w:t>
      </w:r>
      <w:r>
        <w:t>AN</w:t>
      </w:r>
      <w:r w:rsidR="00F635A6">
        <w:t>1</w:t>
      </w:r>
      <w:r>
        <w:t xml:space="preserve">, </w:t>
      </w:r>
      <w:r w:rsidR="00F635A6">
        <w:t>Study on further NR RedCap (reduced capability) UE complexity reduction</w:t>
      </w:r>
      <w:r>
        <w:br/>
        <w:t>(</w:t>
      </w:r>
      <w:r w:rsidR="00F635A6">
        <w:t>940086</w:t>
      </w:r>
      <w:r>
        <w:t xml:space="preserve">, </w:t>
      </w:r>
      <w:r w:rsidR="00F635A6">
        <w:t>FS_NR_redcap_enh</w:t>
      </w:r>
      <w:r>
        <w:t>)</w:t>
      </w:r>
    </w:p>
    <w:p w14:paraId="2AE42089" w14:textId="61E7C971" w:rsidR="00F635A6" w:rsidRDefault="00797328" w:rsidP="00F635A6">
      <w:pPr>
        <w:pStyle w:val="B2"/>
        <w:spacing w:after="0"/>
        <w:ind w:left="1135"/>
        <w:rPr>
          <w:highlight w:val="yellow"/>
        </w:rPr>
      </w:pPr>
      <w:r>
        <w:t>-</w:t>
      </w:r>
      <w:r>
        <w:tab/>
      </w:r>
      <w:r w:rsidR="00F635A6">
        <w:t>REL-18</w:t>
      </w:r>
      <w:r>
        <w:t xml:space="preserve">, </w:t>
      </w:r>
      <w:r w:rsidR="00F635A6">
        <w:t>R</w:t>
      </w:r>
      <w:r>
        <w:t>AN</w:t>
      </w:r>
      <w:r w:rsidR="00F635A6">
        <w:t>3</w:t>
      </w:r>
      <w:r>
        <w:t xml:space="preserve">, </w:t>
      </w:r>
      <w:r w:rsidR="00F635A6">
        <w:t>Study on enhancement for resiliency of gNB-CU (Central Unit)-CP (Control Plane)</w:t>
      </w:r>
      <w:r>
        <w:t xml:space="preserve"> (</w:t>
      </w:r>
      <w:r w:rsidR="00F635A6">
        <w:t>940088</w:t>
      </w:r>
      <w:r>
        <w:t xml:space="preserve">, </w:t>
      </w:r>
      <w:r w:rsidR="00F635A6">
        <w:t>FS_gNB_CU_CP_resiliency</w:t>
      </w:r>
      <w:r>
        <w:t>)</w:t>
      </w:r>
    </w:p>
    <w:p w14:paraId="5EA4C62D" w14:textId="242BA3EB" w:rsidR="00F635A6" w:rsidRDefault="00797328" w:rsidP="00797328">
      <w:pPr>
        <w:pStyle w:val="B2"/>
        <w:spacing w:after="120"/>
        <w:ind w:left="1135"/>
        <w:rPr>
          <w:highlight w:val="yellow"/>
        </w:rPr>
      </w:pPr>
      <w:r>
        <w:t>-</w:t>
      </w:r>
      <w:r>
        <w:tab/>
      </w:r>
      <w:r w:rsidR="00F635A6" w:rsidRPr="00F635A6">
        <w:t>REL-18</w:t>
      </w:r>
      <w:r>
        <w:t xml:space="preserve">, </w:t>
      </w:r>
      <w:r w:rsidR="00F635A6" w:rsidRPr="00F635A6">
        <w:t>R</w:t>
      </w:r>
      <w:r>
        <w:t>AN</w:t>
      </w:r>
      <w:r w:rsidR="00F635A6" w:rsidRPr="00F635A6">
        <w:t>5</w:t>
      </w:r>
      <w:r>
        <w:t xml:space="preserve">, </w:t>
      </w:r>
      <w:r w:rsidR="00F635A6" w:rsidRPr="00F635A6">
        <w:t>Study on 5G NR UE full stack testing for Network Slicing</w:t>
      </w:r>
      <w:r>
        <w:t xml:space="preserve"> (</w:t>
      </w:r>
      <w:r w:rsidR="00F635A6" w:rsidRPr="00F635A6">
        <w:t>910095</w:t>
      </w:r>
      <w:r>
        <w:t xml:space="preserve">, </w:t>
      </w:r>
      <w:r w:rsidR="00F635A6" w:rsidRPr="00F635A6">
        <w:t>FS_NR_Slice_Test</w:t>
      </w:r>
      <w:r>
        <w:t>)</w:t>
      </w:r>
    </w:p>
    <w:p w14:paraId="24570622" w14:textId="1704C85C" w:rsidR="002313C6" w:rsidRPr="007D5C2A" w:rsidRDefault="002313C6" w:rsidP="002313C6">
      <w:pPr>
        <w:pStyle w:val="B1"/>
        <w:snapToGrid w:val="0"/>
        <w:spacing w:after="120"/>
      </w:pPr>
      <w:r w:rsidRPr="007D5C2A">
        <w:t>-</w:t>
      </w:r>
      <w:r w:rsidRPr="007D5C2A">
        <w:tab/>
      </w:r>
      <w:r w:rsidR="00050D66">
        <w:t>49</w:t>
      </w:r>
      <w:r w:rsidRPr="007D5C2A">
        <w:t xml:space="preserve"> </w:t>
      </w:r>
      <w:r w:rsidRPr="007D5C2A">
        <w:rPr>
          <w:u w:val="single"/>
        </w:rPr>
        <w:t>new approved work items</w:t>
      </w:r>
      <w:r w:rsidRPr="007D5C2A">
        <w:t xml:space="preserve"> (WI) (</w:t>
      </w:r>
      <w:r w:rsidR="00050D66">
        <w:t>21</w:t>
      </w:r>
      <w:r w:rsidRPr="007D5C2A">
        <w:t xml:space="preserve"> Core, </w:t>
      </w:r>
      <w:r w:rsidR="00050D66">
        <w:t>20</w:t>
      </w:r>
      <w:r w:rsidRPr="007D5C2A">
        <w:t xml:space="preserve"> Perf., </w:t>
      </w:r>
      <w:r w:rsidR="007D5C2A" w:rsidRPr="007D5C2A">
        <w:t>8</w:t>
      </w:r>
      <w:r w:rsidRPr="007D5C2A">
        <w:t xml:space="preserve"> Testing):</w:t>
      </w:r>
    </w:p>
    <w:p w14:paraId="59D2BEE6" w14:textId="16F3C7B4" w:rsidR="008E7624" w:rsidRPr="007D5C2A" w:rsidRDefault="008E7624" w:rsidP="007D5C2A">
      <w:pPr>
        <w:pStyle w:val="B2"/>
        <w:spacing w:after="0"/>
      </w:pPr>
      <w:r w:rsidRPr="007D5C2A">
        <w:t>-</w:t>
      </w:r>
      <w:r w:rsidRPr="007D5C2A">
        <w:tab/>
        <w:t>2 REL-18</w:t>
      </w:r>
      <w:r w:rsidR="00E53508">
        <w:t xml:space="preserve"> </w:t>
      </w:r>
      <w:r w:rsidRPr="007D5C2A">
        <w:t xml:space="preserve">features with </w:t>
      </w:r>
      <w:r w:rsidR="00E53508">
        <w:t xml:space="preserve">RAN1 </w:t>
      </w:r>
      <w:r w:rsidRPr="007D5C2A">
        <w:t xml:space="preserve">Core and </w:t>
      </w:r>
      <w:r w:rsidR="00E53508">
        <w:t xml:space="preserve">RAN4 </w:t>
      </w:r>
      <w:r w:rsidRPr="007D5C2A">
        <w:t>Perf. part WIs for (X=1: Core; X=2: Perf):</w:t>
      </w:r>
    </w:p>
    <w:p w14:paraId="6285130A" w14:textId="071FB15C" w:rsidR="008E7624" w:rsidRPr="007D5C2A" w:rsidRDefault="008E7624" w:rsidP="007D5C2A">
      <w:pPr>
        <w:pStyle w:val="B3"/>
        <w:spacing w:after="0"/>
      </w:pPr>
      <w:r w:rsidRPr="007D5C2A">
        <w:t>-</w:t>
      </w:r>
      <w:r w:rsidRPr="007D5C2A">
        <w:tab/>
      </w:r>
      <w:r w:rsidR="007D5C2A" w:rsidRPr="007D5C2A">
        <w:t>NR network-controlled repeaters (970X79, NR_netcon_repeater-Core/Perf)</w:t>
      </w:r>
      <w:r w:rsidR="007D5C2A" w:rsidRPr="007D5C2A">
        <w:tab/>
      </w:r>
      <w:r w:rsidR="007D5C2A" w:rsidRPr="007D5C2A">
        <w:tab/>
      </w:r>
      <w:r w:rsidR="007D5C2A" w:rsidRPr="007D5C2A">
        <w:tab/>
      </w:r>
      <w:r w:rsidR="007D5C2A" w:rsidRPr="007D5C2A">
        <w:tab/>
      </w:r>
      <w:r w:rsidR="007D5C2A" w:rsidRPr="007D5C2A">
        <w:tab/>
        <w:t>RP-222673</w:t>
      </w:r>
    </w:p>
    <w:p w14:paraId="390D61FC" w14:textId="4F495B48" w:rsidR="007D5C2A" w:rsidRPr="007D5C2A" w:rsidRDefault="007D5C2A" w:rsidP="00B310C6">
      <w:pPr>
        <w:pStyle w:val="B3"/>
        <w:spacing w:after="120"/>
      </w:pPr>
      <w:r w:rsidRPr="007D5C2A">
        <w:t>-</w:t>
      </w:r>
      <w:r w:rsidRPr="007D5C2A">
        <w:tab/>
        <w:t>Enhanced support of reduced capability NR devices (970X80, NR_redcap_enh-Core/Perf)</w:t>
      </w:r>
      <w:r w:rsidRPr="007D5C2A">
        <w:tab/>
        <w:t>RP-222675</w:t>
      </w:r>
    </w:p>
    <w:p w14:paraId="39931015" w14:textId="14D70B52" w:rsidR="002313C6" w:rsidRPr="003334BA" w:rsidRDefault="002313C6" w:rsidP="002313C6">
      <w:pPr>
        <w:pStyle w:val="B1"/>
        <w:snapToGrid w:val="0"/>
        <w:spacing w:after="0"/>
        <w:ind w:left="567" w:firstLine="0"/>
      </w:pPr>
      <w:r w:rsidRPr="003334BA">
        <w:t>-</w:t>
      </w:r>
      <w:r w:rsidRPr="003334BA">
        <w:tab/>
      </w:r>
      <w:r w:rsidR="002D29DE">
        <w:t>9</w:t>
      </w:r>
      <w:r w:rsidRPr="003334BA">
        <w:t xml:space="preserve"> REL-18 RAN4 features with Core and Perf. part WIs for (X=1: Core; X=2: Perf):</w:t>
      </w:r>
    </w:p>
    <w:p w14:paraId="3DF36E5D" w14:textId="483E8167" w:rsidR="00DF151E" w:rsidRDefault="00B1244F" w:rsidP="00DF151E">
      <w:pPr>
        <w:pStyle w:val="B3"/>
        <w:spacing w:after="0"/>
      </w:pPr>
      <w:r>
        <w:t>-</w:t>
      </w:r>
      <w:r>
        <w:tab/>
      </w:r>
      <w:r w:rsidR="00DF151E">
        <w:t>Enhancement of Multiple Input Multiple Output (MIMO) Over-the-Air (OTA) requirement</w:t>
      </w:r>
      <w:r w:rsidR="00E5767B">
        <w:br/>
      </w:r>
      <w:r w:rsidR="00DF151E">
        <w:t>for NR UEs</w:t>
      </w:r>
      <w:r w:rsidR="00E5767B">
        <w:t xml:space="preserve"> </w:t>
      </w:r>
      <w:r w:rsidR="00E901C1">
        <w:t>(</w:t>
      </w:r>
      <w:r w:rsidR="00DF151E">
        <w:t>970</w:t>
      </w:r>
      <w:r w:rsidR="00E901C1">
        <w:t>X</w:t>
      </w:r>
      <w:r w:rsidR="00DF151E">
        <w:t>81</w:t>
      </w:r>
      <w:r w:rsidR="00E901C1">
        <w:t xml:space="preserve">, </w:t>
      </w:r>
      <w:r w:rsidR="00DF151E">
        <w:t>NR_MIMO_OTA_enh-Core</w:t>
      </w:r>
      <w:r w:rsidR="00E901C1">
        <w:t>/Perf)</w:t>
      </w:r>
      <w:r w:rsidR="00E901C1">
        <w:tab/>
      </w:r>
      <w:r w:rsidR="00E5767B">
        <w:tab/>
      </w:r>
      <w:r w:rsidR="00E5767B">
        <w:tab/>
      </w:r>
      <w:r w:rsidR="00E5767B">
        <w:tab/>
      </w:r>
      <w:r w:rsidR="00E5767B">
        <w:tab/>
      </w:r>
      <w:r w:rsidR="00E5767B">
        <w:tab/>
      </w:r>
      <w:r w:rsidR="00E5767B">
        <w:tab/>
      </w:r>
      <w:r w:rsidR="00E5767B">
        <w:tab/>
      </w:r>
      <w:r w:rsidR="00E5767B">
        <w:tab/>
      </w:r>
      <w:r w:rsidR="00DF151E">
        <w:tab/>
        <w:t>RP-222668</w:t>
      </w:r>
    </w:p>
    <w:p w14:paraId="3EDDCE3C" w14:textId="162EF161" w:rsidR="00DF151E" w:rsidRDefault="00B1244F" w:rsidP="00DF151E">
      <w:pPr>
        <w:pStyle w:val="B3"/>
        <w:spacing w:after="0"/>
      </w:pPr>
      <w:r>
        <w:t>-</w:t>
      </w:r>
      <w:r>
        <w:tab/>
      </w:r>
      <w:r w:rsidR="00DF151E">
        <w:t>Enhancement of UE TRP (Total Radiated Power) and TRS (Total Radiated Sensitivity)</w:t>
      </w:r>
      <w:r w:rsidR="00E5767B">
        <w:br/>
      </w:r>
      <w:r w:rsidR="00DF151E">
        <w:t>requirements and test methodologies for FR1 (NR SA and EN-DC)</w:t>
      </w:r>
      <w:r w:rsidR="00E5767B">
        <w:br/>
      </w:r>
      <w:r w:rsidR="00E901C1">
        <w:t>(</w:t>
      </w:r>
      <w:r w:rsidR="00DF151E">
        <w:t>970</w:t>
      </w:r>
      <w:r w:rsidR="00E901C1">
        <w:t>X</w:t>
      </w:r>
      <w:r w:rsidR="00DF151E">
        <w:t>82</w:t>
      </w:r>
      <w:r w:rsidR="00E901C1">
        <w:t xml:space="preserve">, </w:t>
      </w:r>
      <w:r w:rsidR="00DF151E">
        <w:t>NR_FR1_TRP_TRS_enh-Core</w:t>
      </w:r>
      <w:r w:rsidR="00E901C1">
        <w:t>/Perf)</w:t>
      </w:r>
      <w:r w:rsidR="00DF151E">
        <w:tab/>
      </w:r>
      <w:r w:rsidR="00E5767B">
        <w:tab/>
      </w:r>
      <w:r w:rsidR="00E5767B">
        <w:tab/>
      </w:r>
      <w:r w:rsidR="00E5767B">
        <w:tab/>
      </w:r>
      <w:r w:rsidR="00E5767B">
        <w:tab/>
      </w:r>
      <w:r w:rsidR="00E5767B">
        <w:tab/>
      </w:r>
      <w:r w:rsidR="00E5767B">
        <w:tab/>
      </w:r>
      <w:r w:rsidR="00E5767B">
        <w:tab/>
      </w:r>
      <w:r w:rsidR="00E5767B">
        <w:tab/>
      </w:r>
      <w:r w:rsidR="00E5767B">
        <w:tab/>
      </w:r>
      <w:r w:rsidR="00E5767B">
        <w:tab/>
      </w:r>
      <w:r w:rsidR="00E5767B">
        <w:tab/>
      </w:r>
      <w:r w:rsidR="00E5767B">
        <w:tab/>
      </w:r>
      <w:r w:rsidR="00DF151E">
        <w:t>RP-222669</w:t>
      </w:r>
    </w:p>
    <w:p w14:paraId="006BCA2F" w14:textId="7D9DBE8B" w:rsidR="00DF151E" w:rsidRDefault="00B1244F" w:rsidP="00DF151E">
      <w:pPr>
        <w:pStyle w:val="B3"/>
        <w:spacing w:after="0"/>
      </w:pPr>
      <w:r>
        <w:t>-</w:t>
      </w:r>
      <w:r>
        <w:tab/>
      </w:r>
      <w:r w:rsidR="00DF151E">
        <w:t>Simultaneous Rx/Tx band combinations for NR CA/DC, NR SUL and LTE/NR DC in</w:t>
      </w:r>
      <w:r w:rsidR="00E5767B">
        <w:br/>
      </w:r>
      <w:r w:rsidR="00DF151E">
        <w:t>Rel-18</w:t>
      </w:r>
      <w:r w:rsidR="00E5767B">
        <w:t xml:space="preserve"> </w:t>
      </w:r>
      <w:r w:rsidR="00E901C1">
        <w:t>(</w:t>
      </w:r>
      <w:r w:rsidR="00DF151E">
        <w:t>970</w:t>
      </w:r>
      <w:r w:rsidR="00E901C1">
        <w:t>X</w:t>
      </w:r>
      <w:r w:rsidR="00DF151E">
        <w:t>84</w:t>
      </w:r>
      <w:r w:rsidR="00E901C1">
        <w:t xml:space="preserve">, </w:t>
      </w:r>
      <w:r w:rsidR="00DF151E">
        <w:t>LTE_NR_Simult_RxTx_R18-Core</w:t>
      </w:r>
      <w:r w:rsidR="00E901C1">
        <w:t>/Perf)</w:t>
      </w:r>
      <w:r w:rsidR="00E901C1">
        <w:tab/>
      </w:r>
      <w:r w:rsidR="00DF151E">
        <w:tab/>
      </w:r>
      <w:r w:rsidR="00E5767B">
        <w:tab/>
      </w:r>
      <w:r w:rsidR="00E5767B">
        <w:tab/>
      </w:r>
      <w:r w:rsidR="00E5767B">
        <w:tab/>
      </w:r>
      <w:r w:rsidR="00E5767B">
        <w:tab/>
      </w:r>
      <w:r w:rsidR="00E5767B">
        <w:tab/>
      </w:r>
      <w:r w:rsidR="00E5767B">
        <w:tab/>
      </w:r>
      <w:r w:rsidR="00E5767B">
        <w:tab/>
      </w:r>
      <w:r w:rsidR="00E5767B">
        <w:tab/>
      </w:r>
      <w:r w:rsidR="00DF151E">
        <w:t>RP-222648</w:t>
      </w:r>
    </w:p>
    <w:p w14:paraId="42381144" w14:textId="489BABA7" w:rsidR="00DF151E" w:rsidRDefault="00B1244F" w:rsidP="00DF151E">
      <w:pPr>
        <w:pStyle w:val="B3"/>
        <w:spacing w:after="0"/>
      </w:pPr>
      <w:r>
        <w:t>-</w:t>
      </w:r>
      <w:r>
        <w:tab/>
      </w:r>
      <w:r w:rsidR="00DF151E">
        <w:t>High power UE (power class 1.5) for NR FR1 TDD single band</w:t>
      </w:r>
      <w:r w:rsidR="00E901C1">
        <w:br/>
        <w:t>(</w:t>
      </w:r>
      <w:r w:rsidR="00DF151E">
        <w:t>970</w:t>
      </w:r>
      <w:r w:rsidR="00E901C1">
        <w:t>X</w:t>
      </w:r>
      <w:r w:rsidR="00DF151E">
        <w:t>85</w:t>
      </w:r>
      <w:r w:rsidR="00E901C1">
        <w:t xml:space="preserve">, </w:t>
      </w:r>
      <w:r w:rsidR="00DF151E">
        <w:t>HPUE_NR_FR1_TDD_R18-Core</w:t>
      </w:r>
      <w:r w:rsidR="00E901C1">
        <w:t>/Perf)</w:t>
      </w:r>
      <w:r w:rsidR="00E901C1">
        <w:tab/>
      </w:r>
      <w:r w:rsidR="0029686A">
        <w:tab/>
      </w:r>
      <w:r w:rsidR="0029686A">
        <w:tab/>
      </w:r>
      <w:r w:rsidR="0029686A">
        <w:tab/>
      </w:r>
      <w:r w:rsidR="0029686A">
        <w:tab/>
      </w:r>
      <w:r w:rsidR="0029686A">
        <w:tab/>
      </w:r>
      <w:r w:rsidR="0029686A">
        <w:tab/>
      </w:r>
      <w:r w:rsidR="0029686A">
        <w:tab/>
      </w:r>
      <w:r w:rsidR="0029686A">
        <w:tab/>
      </w:r>
      <w:r w:rsidR="0029686A">
        <w:tab/>
      </w:r>
      <w:r w:rsidR="0029686A">
        <w:tab/>
      </w:r>
      <w:r w:rsidR="00DF151E">
        <w:tab/>
        <w:t>RP-222351</w:t>
      </w:r>
    </w:p>
    <w:p w14:paraId="7BFB2D46" w14:textId="4FA48925" w:rsidR="00DF151E" w:rsidRDefault="00B1244F" w:rsidP="00DF151E">
      <w:pPr>
        <w:pStyle w:val="B3"/>
        <w:spacing w:after="0"/>
      </w:pPr>
      <w:r>
        <w:t>-</w:t>
      </w:r>
      <w:r>
        <w:tab/>
      </w:r>
      <w:r w:rsidR="00DF151E">
        <w:t>High power UE (power class 2) for NR FR1 FDD single band</w:t>
      </w:r>
      <w:r w:rsidR="00E901C1">
        <w:br/>
        <w:t>(</w:t>
      </w:r>
      <w:r w:rsidR="00DF151E">
        <w:t>970</w:t>
      </w:r>
      <w:r w:rsidR="00E901C1">
        <w:t>X</w:t>
      </w:r>
      <w:r w:rsidR="00DF151E">
        <w:t>86</w:t>
      </w:r>
      <w:r w:rsidR="00E901C1">
        <w:t xml:space="preserve">, </w:t>
      </w:r>
      <w:r w:rsidR="00DF151E">
        <w:t>HPUE_NR_FR1_FDD_R18-Core</w:t>
      </w:r>
      <w:r w:rsidR="00E901C1">
        <w:t>/Perf)</w:t>
      </w:r>
      <w:r w:rsidR="00E901C1">
        <w:tab/>
      </w:r>
      <w:r w:rsidR="0029686A">
        <w:tab/>
      </w:r>
      <w:r w:rsidR="0029686A">
        <w:tab/>
      </w:r>
      <w:r w:rsidR="0029686A">
        <w:tab/>
      </w:r>
      <w:r w:rsidR="0029686A">
        <w:tab/>
      </w:r>
      <w:r w:rsidR="0029686A">
        <w:tab/>
      </w:r>
      <w:r w:rsidR="0029686A">
        <w:tab/>
      </w:r>
      <w:r w:rsidR="0029686A">
        <w:tab/>
      </w:r>
      <w:r w:rsidR="0029686A">
        <w:tab/>
      </w:r>
      <w:r w:rsidR="0029686A">
        <w:tab/>
      </w:r>
      <w:r w:rsidR="0029686A">
        <w:tab/>
      </w:r>
      <w:r w:rsidR="00DF151E">
        <w:tab/>
        <w:t>RP-222625</w:t>
      </w:r>
    </w:p>
    <w:p w14:paraId="6E04DE59" w14:textId="7E2E9578" w:rsidR="00DF151E" w:rsidRDefault="00B1244F" w:rsidP="00DF151E">
      <w:pPr>
        <w:pStyle w:val="B3"/>
        <w:spacing w:after="0"/>
      </w:pPr>
      <w:r>
        <w:t>-</w:t>
      </w:r>
      <w:r>
        <w:tab/>
      </w:r>
      <w:r w:rsidR="00DF151E">
        <w:t>High power UE (power class 1.5 or 2) for intra-band Carrier Aggregation combinations</w:t>
      </w:r>
      <w:r w:rsidR="0029686A">
        <w:br/>
      </w:r>
      <w:r w:rsidR="00DF151E">
        <w:t>of a single NR FR1 TDD band</w:t>
      </w:r>
      <w:r w:rsidR="0029686A">
        <w:br/>
      </w:r>
      <w:r w:rsidR="00E901C1">
        <w:t>(</w:t>
      </w:r>
      <w:r w:rsidR="00DF151E">
        <w:t>970</w:t>
      </w:r>
      <w:r w:rsidR="00E901C1">
        <w:t>X</w:t>
      </w:r>
      <w:r w:rsidR="00DF151E">
        <w:t>87</w:t>
      </w:r>
      <w:r w:rsidR="00E901C1">
        <w:t xml:space="preserve">, </w:t>
      </w:r>
      <w:r w:rsidR="00DF151E">
        <w:t>HPUE_NR_FR1_TDD_intra_CA_R18-Core</w:t>
      </w:r>
      <w:r w:rsidR="00E901C1">
        <w:t>/Perf)</w:t>
      </w:r>
      <w:r w:rsidR="00E901C1">
        <w:tab/>
      </w:r>
      <w:r w:rsidR="00DF151E">
        <w:tab/>
      </w:r>
      <w:r w:rsidR="0029686A">
        <w:tab/>
      </w:r>
      <w:r w:rsidR="0029686A">
        <w:tab/>
      </w:r>
      <w:r w:rsidR="0029686A">
        <w:tab/>
      </w:r>
      <w:r w:rsidR="0029686A">
        <w:tab/>
      </w:r>
      <w:r w:rsidR="0029686A">
        <w:tab/>
      </w:r>
      <w:r w:rsidR="0029686A">
        <w:tab/>
      </w:r>
      <w:r w:rsidR="0029686A">
        <w:tab/>
      </w:r>
      <w:r w:rsidR="00DF151E">
        <w:t>RP-222647</w:t>
      </w:r>
    </w:p>
    <w:p w14:paraId="4BD2E95A" w14:textId="277D8555" w:rsidR="00DF151E" w:rsidRDefault="00B1244F" w:rsidP="00DF151E">
      <w:pPr>
        <w:pStyle w:val="B3"/>
        <w:spacing w:after="0"/>
      </w:pPr>
      <w:r>
        <w:t>-</w:t>
      </w:r>
      <w:r>
        <w:tab/>
      </w:r>
      <w:r w:rsidR="00DF151E">
        <w:t>Rel-18 High power UE (power class m with 1&lt;m&lt;3) for a single FR1 band in UL of</w:t>
      </w:r>
      <w:r w:rsidR="008F3D25">
        <w:br/>
      </w:r>
      <w:r w:rsidR="00DF151E">
        <w:t>Dual Connectivity (DC) combinations of x bands (x=1,2,3, 4 for y=1 or x=1, 2 for y=2)</w:t>
      </w:r>
      <w:r w:rsidR="008F3D25">
        <w:br/>
      </w:r>
      <w:r w:rsidR="00DF151E">
        <w:t>LTE inter-band CA (xDL/1UL) and y bands NR inter-band CA (yDL/1UL)</w:t>
      </w:r>
      <w:r w:rsidR="008F3D25">
        <w:br/>
      </w:r>
      <w:r w:rsidR="00E901C1">
        <w:t>(</w:t>
      </w:r>
      <w:r w:rsidR="00DF151E">
        <w:t>970</w:t>
      </w:r>
      <w:r w:rsidR="00E901C1">
        <w:t>X</w:t>
      </w:r>
      <w:r w:rsidR="00DF151E">
        <w:t>88</w:t>
      </w:r>
      <w:r w:rsidR="00E901C1">
        <w:t xml:space="preserve">, </w:t>
      </w:r>
      <w:r w:rsidR="00DF151E">
        <w:t>HPUE_FR1_DC_LTE_NR_R18-Core</w:t>
      </w:r>
      <w:r w:rsidR="00E901C1">
        <w:t>/Perf)</w:t>
      </w:r>
      <w:r w:rsidR="00DF151E">
        <w:tab/>
      </w:r>
      <w:r w:rsidR="008F3D25">
        <w:tab/>
      </w:r>
      <w:r w:rsidR="008F3D25">
        <w:tab/>
      </w:r>
      <w:r w:rsidR="008F3D25">
        <w:tab/>
      </w:r>
      <w:r w:rsidR="008F3D25">
        <w:tab/>
      </w:r>
      <w:r w:rsidR="008F3D25">
        <w:tab/>
      </w:r>
      <w:r w:rsidR="008F3D25">
        <w:tab/>
      </w:r>
      <w:r w:rsidR="008F3D25">
        <w:tab/>
      </w:r>
      <w:r w:rsidR="008F3D25">
        <w:tab/>
      </w:r>
      <w:r w:rsidR="008F3D25">
        <w:tab/>
      </w:r>
      <w:r w:rsidR="008F3D25">
        <w:tab/>
      </w:r>
      <w:r w:rsidR="00DF151E">
        <w:t>RP-222660</w:t>
      </w:r>
    </w:p>
    <w:p w14:paraId="754F069F" w14:textId="2281330C" w:rsidR="00DF151E" w:rsidRDefault="00B1244F" w:rsidP="00DF151E">
      <w:pPr>
        <w:pStyle w:val="B3"/>
        <w:spacing w:after="0"/>
      </w:pPr>
      <w:r>
        <w:t>-</w:t>
      </w:r>
      <w:r>
        <w:tab/>
      </w:r>
      <w:r w:rsidR="00DF151E">
        <w:t>Rel-18 High power UE (power class 1,5 and 2) for a single FR1 NR TDD band in UL</w:t>
      </w:r>
      <w:r w:rsidR="008F3D25">
        <w:br/>
      </w:r>
      <w:r w:rsidR="00DF151E">
        <w:t>of NR inter-band CA/DC combinations with/without NR SUL (supplementary uplink)</w:t>
      </w:r>
      <w:r w:rsidR="008F3D25">
        <w:br/>
      </w:r>
      <w:r w:rsidR="00DF151E">
        <w:t>with y bands downlink (y=2,3,4,5,6) and x bands uplink (x=1,2)</w:t>
      </w:r>
      <w:r w:rsidR="008F3D25">
        <w:br/>
      </w:r>
      <w:r w:rsidR="00E901C1">
        <w:t>(</w:t>
      </w:r>
      <w:r w:rsidR="00DF151E">
        <w:t>970</w:t>
      </w:r>
      <w:r w:rsidR="00E901C1">
        <w:t>X</w:t>
      </w:r>
      <w:r w:rsidR="00DF151E">
        <w:t>89</w:t>
      </w:r>
      <w:r w:rsidR="00E901C1">
        <w:t xml:space="preserve">, </w:t>
      </w:r>
      <w:r w:rsidR="00DF151E">
        <w:t>HPUE_FR1_TDD_NR_CADC_SUL_R18-Core</w:t>
      </w:r>
      <w:r w:rsidR="00E901C1">
        <w:t>/Perf)</w:t>
      </w:r>
      <w:r w:rsidR="00E901C1">
        <w:tab/>
      </w:r>
      <w:r w:rsidR="008F3D25">
        <w:tab/>
      </w:r>
      <w:r w:rsidR="008F3D25">
        <w:tab/>
      </w:r>
      <w:r w:rsidR="008F3D25">
        <w:tab/>
      </w:r>
      <w:r w:rsidR="008F3D25">
        <w:tab/>
      </w:r>
      <w:r w:rsidR="008F3D25">
        <w:tab/>
      </w:r>
      <w:r w:rsidR="008F3D25">
        <w:tab/>
      </w:r>
      <w:r w:rsidR="00DF151E">
        <w:tab/>
        <w:t>RP-222623</w:t>
      </w:r>
    </w:p>
    <w:p w14:paraId="015813ED" w14:textId="0099C521" w:rsidR="003334BA" w:rsidRDefault="00B1244F" w:rsidP="00B310C6">
      <w:pPr>
        <w:pStyle w:val="B3"/>
        <w:spacing w:after="120"/>
        <w:rPr>
          <w:highlight w:val="yellow"/>
        </w:rPr>
      </w:pPr>
      <w:r>
        <w:t>-</w:t>
      </w:r>
      <w:r>
        <w:tab/>
      </w:r>
      <w:r w:rsidR="00DF151E">
        <w:t>Rel-18 High power UE (power class 2) for a single FR1 NR FDD band in UL of</w:t>
      </w:r>
      <w:r w:rsidR="008F3D25">
        <w:br/>
      </w:r>
      <w:r w:rsidR="00DF151E">
        <w:t>NR inter-band CA/DC combinations with y bands downlink (y=2,3,4,5,6) and x bands</w:t>
      </w:r>
      <w:r w:rsidR="008F3D25">
        <w:br/>
      </w:r>
      <w:r w:rsidR="00DF151E">
        <w:t>uplink (x=1,2)</w:t>
      </w:r>
      <w:r w:rsidR="00E901C1">
        <w:t xml:space="preserve"> (</w:t>
      </w:r>
      <w:r w:rsidR="00DF151E">
        <w:t>970</w:t>
      </w:r>
      <w:r w:rsidR="00E901C1">
        <w:t>X</w:t>
      </w:r>
      <w:r w:rsidR="00DF151E">
        <w:t>90</w:t>
      </w:r>
      <w:r w:rsidR="00E901C1">
        <w:t xml:space="preserve">, </w:t>
      </w:r>
      <w:r w:rsidR="00DF151E">
        <w:t>HPUE_FR1_FDD_NR_CADC_R18-Core</w:t>
      </w:r>
      <w:r w:rsidR="00E901C1">
        <w:t>/Perf)</w:t>
      </w:r>
      <w:r w:rsidR="00E901C1">
        <w:tab/>
      </w:r>
      <w:r w:rsidR="008F3D25">
        <w:tab/>
      </w:r>
      <w:r w:rsidR="008F3D25">
        <w:tab/>
      </w:r>
      <w:r w:rsidR="008F3D25">
        <w:tab/>
      </w:r>
      <w:r w:rsidR="008F3D25">
        <w:tab/>
      </w:r>
      <w:r w:rsidR="00DF151E">
        <w:tab/>
        <w:t>RP-222626</w:t>
      </w:r>
    </w:p>
    <w:p w14:paraId="33171B5B" w14:textId="0C9401FE" w:rsidR="002313C6" w:rsidRPr="00C2250F" w:rsidRDefault="002313C6" w:rsidP="002313C6">
      <w:pPr>
        <w:pStyle w:val="B2"/>
        <w:spacing w:after="0"/>
      </w:pPr>
      <w:r w:rsidRPr="00C2250F">
        <w:t>-</w:t>
      </w:r>
      <w:r w:rsidRPr="00C2250F">
        <w:tab/>
      </w:r>
      <w:r w:rsidR="003334BA" w:rsidRPr="00C2250F">
        <w:t>1</w:t>
      </w:r>
      <w:r w:rsidRPr="00C2250F">
        <w:t xml:space="preserve"> RAN4 led REL-18 Core part WIs (WIs without Perf. part):</w:t>
      </w:r>
    </w:p>
    <w:p w14:paraId="2E7FCDE0" w14:textId="04FB616E" w:rsidR="00DF151E" w:rsidRDefault="00DF151E" w:rsidP="00B310C6">
      <w:pPr>
        <w:pStyle w:val="B3"/>
        <w:spacing w:after="120"/>
      </w:pPr>
      <w:r w:rsidRPr="00C2250F">
        <w:t>-</w:t>
      </w:r>
      <w:r w:rsidR="00C2250F">
        <w:tab/>
      </w:r>
      <w:r w:rsidRPr="00C2250F">
        <w:t>Core part: Adding new channel bandwidth(s) support to existing NR bands</w:t>
      </w:r>
      <w:r w:rsidR="00C2250F" w:rsidRPr="00C2250F">
        <w:br/>
        <w:t>(</w:t>
      </w:r>
      <w:r w:rsidRPr="00C2250F">
        <w:t>970183</w:t>
      </w:r>
      <w:r w:rsidR="00C2250F" w:rsidRPr="00C2250F">
        <w:t xml:space="preserve">, </w:t>
      </w:r>
      <w:r w:rsidRPr="00C2250F">
        <w:t>NR_bands_R18_BWs-Core</w:t>
      </w:r>
      <w:r w:rsidR="00C2250F" w:rsidRPr="00C2250F">
        <w:t>)</w:t>
      </w:r>
      <w:r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00C2250F" w:rsidRPr="00C2250F">
        <w:tab/>
      </w:r>
      <w:r w:rsidRPr="00C2250F">
        <w:t>RP-222629</w:t>
      </w:r>
    </w:p>
    <w:p w14:paraId="61624AB9" w14:textId="2A94E83A" w:rsidR="002313C6" w:rsidRPr="00744576" w:rsidRDefault="002313C6" w:rsidP="002313C6">
      <w:pPr>
        <w:pStyle w:val="B2"/>
        <w:spacing w:after="0"/>
      </w:pPr>
      <w:r w:rsidRPr="00744576">
        <w:t>-</w:t>
      </w:r>
      <w:r w:rsidRPr="00744576">
        <w:tab/>
      </w:r>
      <w:r w:rsidR="002B0DF8">
        <w:t>8</w:t>
      </w:r>
      <w:r w:rsidRPr="00744576">
        <w:t xml:space="preserve"> RAN5 led WIs:</w:t>
      </w:r>
    </w:p>
    <w:p w14:paraId="6BC9356E" w14:textId="27E0B969" w:rsidR="002E0068" w:rsidRDefault="002A11DE" w:rsidP="002E0068">
      <w:pPr>
        <w:pStyle w:val="B3"/>
        <w:spacing w:after="0"/>
      </w:pPr>
      <w:r w:rsidRPr="00744576">
        <w:t>-</w:t>
      </w:r>
      <w:r w:rsidRPr="00744576">
        <w:tab/>
      </w:r>
      <w:r w:rsidR="002E0068">
        <w:t>REL-16, UE Conformance Test Aspects - Access Traffic Steering, Switch and Splitting</w:t>
      </w:r>
      <w:r w:rsidR="002E0068">
        <w:br/>
        <w:t>support in 5G system (970076, ATSSS-UEConTest)</w:t>
      </w:r>
      <w:r w:rsidR="002E0068">
        <w:tab/>
      </w:r>
      <w:r w:rsidR="002E0068">
        <w:tab/>
      </w:r>
      <w:r w:rsidR="002E0068">
        <w:tab/>
      </w:r>
      <w:r w:rsidR="002E0068">
        <w:tab/>
      </w:r>
      <w:r w:rsidR="002E0068">
        <w:tab/>
      </w:r>
      <w:r w:rsidR="002E0068">
        <w:tab/>
      </w:r>
      <w:r w:rsidR="002E0068">
        <w:tab/>
      </w:r>
      <w:r w:rsidR="002E0068">
        <w:tab/>
      </w:r>
      <w:r w:rsidR="002E0068">
        <w:tab/>
      </w:r>
      <w:r w:rsidR="002E0068">
        <w:tab/>
      </w:r>
      <w:r w:rsidR="002E0068">
        <w:tab/>
      </w:r>
      <w:r w:rsidR="002E0068">
        <w:tab/>
        <w:t>RP-222547</w:t>
      </w:r>
    </w:p>
    <w:p w14:paraId="70C67C1B" w14:textId="3C9B81B6" w:rsidR="002A11DE" w:rsidRDefault="002E0068" w:rsidP="002E0068">
      <w:pPr>
        <w:pStyle w:val="B3"/>
        <w:spacing w:after="0"/>
        <w:rPr>
          <w:highlight w:val="yellow"/>
        </w:rPr>
      </w:pPr>
      <w:r>
        <w:t>-</w:t>
      </w:r>
      <w:r>
        <w:tab/>
        <w:t>REL-16, Conformance Test Aspects - Protocol enhancements for Mission Critical</w:t>
      </w:r>
      <w:r>
        <w:br/>
        <w:t>Services for Rel-16</w:t>
      </w:r>
      <w:r>
        <w:br/>
        <w:t>(MCPTT, MCVideo, MCData) (970077, MCProtoc16_enh2MCPTT_eMCData2-ConTest)</w:t>
      </w:r>
      <w:r>
        <w:tab/>
        <w:t>RP-222549</w:t>
      </w:r>
    </w:p>
    <w:p w14:paraId="35941B9A" w14:textId="03424E4B" w:rsidR="00DA07ED" w:rsidRDefault="00DA07ED" w:rsidP="00DA07ED">
      <w:pPr>
        <w:pStyle w:val="B3"/>
        <w:spacing w:after="0"/>
      </w:pPr>
      <w:r>
        <w:t>-</w:t>
      </w:r>
      <w:r>
        <w:tab/>
        <w:t xml:space="preserve">REL-17, UE Conformance - Further enhancements of NR RF requirements for </w:t>
      </w:r>
      <w:r>
        <w:br/>
        <w:t>frequency range 2 (FR2) (970070, NR_RF_FR2_req_enh2-UEConTest)</w:t>
      </w:r>
      <w:r>
        <w:tab/>
      </w:r>
      <w:r>
        <w:tab/>
      </w:r>
      <w:r>
        <w:tab/>
      </w:r>
      <w:r>
        <w:tab/>
      </w:r>
      <w:r>
        <w:tab/>
      </w:r>
      <w:r>
        <w:tab/>
        <w:t>RP-221932</w:t>
      </w:r>
    </w:p>
    <w:p w14:paraId="0DF3A410" w14:textId="21C2539D" w:rsidR="00DA07ED" w:rsidRDefault="00DA07ED" w:rsidP="00DA07ED">
      <w:pPr>
        <w:pStyle w:val="B3"/>
        <w:spacing w:after="0"/>
      </w:pPr>
      <w:r>
        <w:t>-</w:t>
      </w:r>
      <w:r>
        <w:tab/>
        <w:t>REL-17, UE Conformance - Multiple Input Multiple Output (MIMO) Over-the</w:t>
      </w:r>
      <w:r>
        <w:br/>
        <w:t>Air (OTA) requirements for NR UEs (970071, NR_MIMO_OTA-UEConTest)</w:t>
      </w:r>
      <w:r>
        <w:tab/>
      </w:r>
      <w:r>
        <w:tab/>
      </w:r>
      <w:r>
        <w:tab/>
      </w:r>
      <w:r>
        <w:tab/>
        <w:t>RP-221939</w:t>
      </w:r>
    </w:p>
    <w:p w14:paraId="56E9A75E" w14:textId="370E62A3" w:rsidR="00DA07ED" w:rsidRDefault="00DA07ED" w:rsidP="00DA07ED">
      <w:pPr>
        <w:pStyle w:val="B3"/>
        <w:spacing w:after="0"/>
      </w:pPr>
      <w:r>
        <w:t>-</w:t>
      </w:r>
      <w:r>
        <w:tab/>
        <w:t>REL-17, UE Conformance - NR QoE management and optimizations for diverse</w:t>
      </w:r>
      <w:r>
        <w:br/>
        <w:t>services (970072, NR_QoE-UEConTest)</w:t>
      </w:r>
      <w:r>
        <w:tab/>
      </w:r>
      <w:r>
        <w:tab/>
      </w:r>
      <w:r>
        <w:tab/>
      </w:r>
      <w:r>
        <w:tab/>
      </w:r>
      <w:r>
        <w:tab/>
      </w:r>
      <w:r>
        <w:tab/>
      </w:r>
      <w:r>
        <w:tab/>
      </w:r>
      <w:r>
        <w:tab/>
      </w:r>
      <w:r>
        <w:tab/>
      </w:r>
      <w:r>
        <w:tab/>
      </w:r>
      <w:r>
        <w:tab/>
      </w:r>
      <w:r>
        <w:tab/>
      </w:r>
      <w:r>
        <w:tab/>
      </w:r>
      <w:r>
        <w:tab/>
      </w:r>
      <w:r>
        <w:tab/>
        <w:t>RP-222102</w:t>
      </w:r>
    </w:p>
    <w:p w14:paraId="5CC6ABC5" w14:textId="3DEAE553" w:rsidR="00DA07ED" w:rsidRDefault="00DA07ED" w:rsidP="00DA07ED">
      <w:pPr>
        <w:pStyle w:val="B3"/>
        <w:spacing w:after="0"/>
      </w:pPr>
      <w:r>
        <w:lastRenderedPageBreak/>
        <w:t>-</w:t>
      </w:r>
      <w:r>
        <w:tab/>
        <w:t>REL-17, UE Conformance - Enhancement for the 5G Control Plane Steering of</w:t>
      </w:r>
      <w:r>
        <w:br/>
        <w:t>Roaming for UE in Connected mode (970073, eCPSOR_CON-UEConTest)</w:t>
      </w:r>
      <w:r>
        <w:tab/>
      </w:r>
      <w:r>
        <w:tab/>
      </w:r>
      <w:r>
        <w:tab/>
      </w:r>
      <w:r>
        <w:tab/>
      </w:r>
      <w:r>
        <w:tab/>
        <w:t>RP-222255</w:t>
      </w:r>
    </w:p>
    <w:p w14:paraId="4CB8909D" w14:textId="78A23E70" w:rsidR="00DA07ED" w:rsidRDefault="00DA07ED" w:rsidP="00DA07ED">
      <w:pPr>
        <w:pStyle w:val="B3"/>
        <w:spacing w:after="0"/>
      </w:pPr>
      <w:r>
        <w:t>-</w:t>
      </w:r>
      <w:r>
        <w:tab/>
        <w:t>REL-17, UE Conformance - User Plane Integrity Protection support for EPC connected</w:t>
      </w:r>
      <w:r>
        <w:br/>
        <w:t>architectures (incl. CT/SA aspects) (970074, UPIP_SEC_LTE-RAN-UEConTest)</w:t>
      </w:r>
      <w:r>
        <w:tab/>
      </w:r>
      <w:r>
        <w:tab/>
      </w:r>
      <w:r>
        <w:tab/>
        <w:t>RP-222372</w:t>
      </w:r>
    </w:p>
    <w:p w14:paraId="11501E14" w14:textId="4FBEDDA6" w:rsidR="002A11DE" w:rsidRDefault="00DA07ED" w:rsidP="005A7976">
      <w:pPr>
        <w:pStyle w:val="B3"/>
        <w:spacing w:after="120"/>
        <w:rPr>
          <w:highlight w:val="yellow"/>
        </w:rPr>
      </w:pPr>
      <w:r>
        <w:t>-</w:t>
      </w:r>
      <w:r>
        <w:tab/>
        <w:t>REL-17, UE Conformance  - NR Positioning Enhancements</w:t>
      </w:r>
      <w:r w:rsidR="0008566C">
        <w:br/>
        <w:t>(</w:t>
      </w:r>
      <w:r>
        <w:t>970075</w:t>
      </w:r>
      <w:r w:rsidR="0008566C">
        <w:t xml:space="preserve">, </w:t>
      </w:r>
      <w:r>
        <w:t>NR_pos_enh-UEConTest</w:t>
      </w:r>
      <w:r w:rsidR="0008566C">
        <w:t>)</w:t>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rsidR="0008566C">
        <w:tab/>
      </w:r>
      <w:r>
        <w:tab/>
        <w:t>RP-222384</w:t>
      </w:r>
    </w:p>
    <w:p w14:paraId="4BCC0781" w14:textId="0DB16441" w:rsidR="00FE7C9A" w:rsidRPr="00EC2B65" w:rsidRDefault="00FE7C9A" w:rsidP="00032FC4">
      <w:pPr>
        <w:pStyle w:val="B1"/>
        <w:snapToGrid w:val="0"/>
        <w:spacing w:after="0"/>
      </w:pPr>
      <w:r w:rsidRPr="00EC2B65">
        <w:t>-</w:t>
      </w:r>
      <w:r w:rsidRPr="00EC2B65">
        <w:tab/>
      </w:r>
      <w:r w:rsidR="00EC2B65" w:rsidRPr="00EC2B65">
        <w:t>1</w:t>
      </w:r>
      <w:r w:rsidRPr="00EC2B65">
        <w:t xml:space="preserve"> </w:t>
      </w:r>
      <w:r w:rsidRPr="00EC2B65">
        <w:rPr>
          <w:u w:val="single"/>
        </w:rPr>
        <w:t>new approved REL-1</w:t>
      </w:r>
      <w:r w:rsidR="00052E22" w:rsidRPr="00EC2B65">
        <w:rPr>
          <w:u w:val="single"/>
        </w:rPr>
        <w:t>8</w:t>
      </w:r>
      <w:r w:rsidRPr="00EC2B65">
        <w:rPr>
          <w:u w:val="single"/>
        </w:rPr>
        <w:t xml:space="preserve"> study item</w:t>
      </w:r>
      <w:r w:rsidRPr="00EC2B65">
        <w:t xml:space="preserve"> (SI)</w:t>
      </w:r>
    </w:p>
    <w:p w14:paraId="1B40E7B6" w14:textId="15D6B8D6" w:rsidR="00EC2B65" w:rsidRPr="00EC2B65" w:rsidRDefault="00EC2B65" w:rsidP="00D47C6F">
      <w:pPr>
        <w:pStyle w:val="B2"/>
        <w:spacing w:after="0"/>
        <w:rPr>
          <w:iCs/>
        </w:rPr>
      </w:pPr>
      <w:r w:rsidRPr="00EC2B65">
        <w:t>-</w:t>
      </w:r>
      <w:r w:rsidRPr="00EC2B65">
        <w:tab/>
        <w:t>RAN: Study on Ambient IoT (Internet of Things) in RAN (970078, FS_Ambient_IoT_RAN)</w:t>
      </w:r>
      <w:r w:rsidRPr="00EC2B65">
        <w:tab/>
        <w:t>RP-222685</w:t>
      </w:r>
    </w:p>
    <w:p w14:paraId="10AF51F0" w14:textId="77777777" w:rsidR="00EC2B65" w:rsidRDefault="00EC2B65" w:rsidP="00D47C6F">
      <w:pPr>
        <w:pStyle w:val="B2"/>
        <w:spacing w:after="0"/>
        <w:rPr>
          <w:highlight w:val="yellow"/>
        </w:rPr>
      </w:pPr>
    </w:p>
    <w:p w14:paraId="183D14C2" w14:textId="5788B7EB" w:rsidR="00FE7C9A" w:rsidRPr="002D21BE" w:rsidRDefault="00FE7C9A" w:rsidP="00FE7C9A">
      <w:pPr>
        <w:pStyle w:val="B1"/>
        <w:snapToGrid w:val="0"/>
        <w:spacing w:after="120"/>
        <w:rPr>
          <w:lang w:val="fr-FR"/>
        </w:rPr>
      </w:pPr>
      <w:r w:rsidRPr="002D21BE">
        <w:rPr>
          <w:lang w:val="fr-FR"/>
        </w:rPr>
        <w:t>-</w:t>
      </w:r>
      <w:r w:rsidRPr="002D21BE">
        <w:rPr>
          <w:lang w:val="fr-FR"/>
        </w:rPr>
        <w:tab/>
      </w:r>
      <w:r w:rsidR="00226CF4" w:rsidRPr="002D21BE">
        <w:rPr>
          <w:lang w:val="fr-FR"/>
        </w:rPr>
        <w:t>18</w:t>
      </w:r>
      <w:r w:rsidR="002D21BE">
        <w:rPr>
          <w:lang w:val="fr-FR"/>
        </w:rPr>
        <w:t>03</w:t>
      </w:r>
      <w:r w:rsidRPr="002D21BE">
        <w:rPr>
          <w:lang w:val="fr-FR"/>
        </w:rPr>
        <w:t xml:space="preserve"> </w:t>
      </w:r>
      <w:r w:rsidRPr="002D21BE">
        <w:rPr>
          <w:b/>
          <w:u w:val="single"/>
          <w:lang w:val="fr-FR"/>
        </w:rPr>
        <w:t>CRs</w:t>
      </w:r>
      <w:r w:rsidRPr="002D21BE">
        <w:rPr>
          <w:lang w:val="fr-FR"/>
        </w:rPr>
        <w:t xml:space="preserve"> (incl. cat.A CRs and </w:t>
      </w:r>
      <w:r w:rsidR="002D21BE">
        <w:rPr>
          <w:lang w:val="fr-FR"/>
        </w:rPr>
        <w:t>36</w:t>
      </w:r>
      <w:r w:rsidRPr="002D21BE">
        <w:rPr>
          <w:lang w:val="fr-FR"/>
        </w:rPr>
        <w:t xml:space="preserve"> company CRs) were handled and </w:t>
      </w:r>
      <w:r w:rsidR="00DA498B" w:rsidRPr="002D21BE">
        <w:rPr>
          <w:lang w:val="fr-FR"/>
        </w:rPr>
        <w:t>1</w:t>
      </w:r>
      <w:r w:rsidR="002D21BE">
        <w:rPr>
          <w:lang w:val="fr-FR"/>
        </w:rPr>
        <w:t>772</w:t>
      </w:r>
      <w:r w:rsidRPr="002D21BE">
        <w:rPr>
          <w:lang w:val="fr-FR"/>
        </w:rPr>
        <w:t xml:space="preserve"> CRs were approved</w:t>
      </w:r>
      <w:r w:rsidRPr="002D21BE">
        <w:rPr>
          <w:lang w:val="fr-FR"/>
        </w:rPr>
        <w:br/>
        <w:t>(see Annex D and attached Tdoc list).</w:t>
      </w:r>
    </w:p>
    <w:p w14:paraId="7A5210D8" w14:textId="77777777" w:rsidR="00FE7C9A" w:rsidRPr="004615A8" w:rsidRDefault="00FE7C9A" w:rsidP="00FE7C9A">
      <w:pPr>
        <w:pStyle w:val="B1"/>
        <w:snapToGrid w:val="0"/>
        <w:spacing w:after="120"/>
        <w:rPr>
          <w:lang w:val="fr-FR"/>
        </w:rPr>
      </w:pPr>
      <w:r w:rsidRPr="004615A8">
        <w:rPr>
          <w:lang w:val="fr-FR"/>
        </w:rPr>
        <w:t>-</w:t>
      </w:r>
      <w:r w:rsidRPr="004615A8">
        <w:rPr>
          <w:lang w:val="fr-FR"/>
        </w:rPr>
        <w:tab/>
        <w:t xml:space="preserve">approved/noted/agreed </w:t>
      </w:r>
      <w:r w:rsidRPr="004615A8">
        <w:rPr>
          <w:b/>
          <w:u w:val="single"/>
          <w:lang w:val="fr-FR"/>
        </w:rPr>
        <w:t>TRs/TSs</w:t>
      </w:r>
      <w:r w:rsidRPr="004615A8">
        <w:rPr>
          <w:lang w:val="fr-FR"/>
        </w:rPr>
        <w:t xml:space="preserve"> (see Annex E):</w:t>
      </w:r>
    </w:p>
    <w:p w14:paraId="546D3340" w14:textId="6C85D15F" w:rsidR="002C6AB5" w:rsidRPr="00482687" w:rsidRDefault="00FE7C9A" w:rsidP="005325C2">
      <w:pPr>
        <w:pStyle w:val="B2"/>
        <w:spacing w:after="0"/>
      </w:pPr>
      <w:r w:rsidRPr="00482687">
        <w:t>-</w:t>
      </w:r>
      <w:r w:rsidRPr="00482687">
        <w:tab/>
      </w:r>
      <w:r w:rsidR="00E72056" w:rsidRPr="00482687">
        <w:t>0</w:t>
      </w:r>
      <w:r w:rsidRPr="00482687">
        <w:t xml:space="preserve"> noted specifications which were provided for information</w:t>
      </w:r>
    </w:p>
    <w:p w14:paraId="226B7114" w14:textId="63DFA133" w:rsidR="009B6CBF" w:rsidRPr="00482687" w:rsidRDefault="00FE7C9A" w:rsidP="009B6CBF">
      <w:pPr>
        <w:pStyle w:val="B2"/>
        <w:spacing w:after="0"/>
      </w:pPr>
      <w:r w:rsidRPr="00482687">
        <w:rPr>
          <w:lang w:val="fr-FR"/>
        </w:rPr>
        <w:t>-</w:t>
      </w:r>
      <w:r w:rsidRPr="00482687">
        <w:tab/>
      </w:r>
      <w:r w:rsidR="00E72056" w:rsidRPr="00482687">
        <w:t xml:space="preserve">5 approved specifications: </w:t>
      </w:r>
      <w:r w:rsidR="00482687">
        <w:t>4</w:t>
      </w:r>
      <w:r w:rsidRPr="00482687">
        <w:t xml:space="preserve"> approved </w:t>
      </w:r>
      <w:r w:rsidR="00E72056" w:rsidRPr="00482687">
        <w:t xml:space="preserve">TRs and </w:t>
      </w:r>
      <w:r w:rsidR="00482687">
        <w:t>1</w:t>
      </w:r>
      <w:r w:rsidR="00E72056" w:rsidRPr="00482687">
        <w:t xml:space="preserve"> approved TS</w:t>
      </w:r>
      <w:r w:rsidRPr="00482687">
        <w:t xml:space="preserve"> which </w:t>
      </w:r>
      <w:r w:rsidR="00EC6597" w:rsidRPr="00482687">
        <w:t>are</w:t>
      </w:r>
      <w:r w:rsidRPr="00482687">
        <w:t xml:space="preserve"> now under CR control:</w:t>
      </w:r>
    </w:p>
    <w:p w14:paraId="16880D51" w14:textId="77777777" w:rsidR="00482687" w:rsidRDefault="009B6CBF" w:rsidP="00C71F16">
      <w:pPr>
        <w:pStyle w:val="B3"/>
        <w:spacing w:after="0"/>
      </w:pPr>
      <w:r w:rsidRPr="00482687">
        <w:t>-</w:t>
      </w:r>
      <w:r w:rsidRPr="00482687">
        <w:tab/>
      </w:r>
      <w:r w:rsidR="006460AF" w:rsidRPr="00482687">
        <w:t>1</w:t>
      </w:r>
      <w:r w:rsidRPr="00482687">
        <w:t xml:space="preserve"> </w:t>
      </w:r>
      <w:r w:rsidR="00EC00FD" w:rsidRPr="00482687">
        <w:t>REL-1</w:t>
      </w:r>
      <w:r w:rsidR="00B23682" w:rsidRPr="00482687">
        <w:t>7</w:t>
      </w:r>
      <w:r w:rsidR="00780D48" w:rsidRPr="00482687">
        <w:t xml:space="preserve"> </w:t>
      </w:r>
      <w:r w:rsidR="00CA34D8" w:rsidRPr="00482687">
        <w:t>TR</w:t>
      </w:r>
      <w:r w:rsidRPr="00482687">
        <w:t>:</w:t>
      </w:r>
      <w:r w:rsidR="00482687">
        <w:tab/>
        <w:t>38.853</w:t>
      </w:r>
    </w:p>
    <w:p w14:paraId="789CE39F" w14:textId="77777777" w:rsidR="00482687" w:rsidRDefault="00482687" w:rsidP="00C71F16">
      <w:pPr>
        <w:pStyle w:val="B3"/>
        <w:spacing w:after="0"/>
      </w:pPr>
      <w:r>
        <w:t>-</w:t>
      </w:r>
      <w:r>
        <w:tab/>
        <w:t>1 REL-17 TS:</w:t>
      </w:r>
      <w:r>
        <w:tab/>
      </w:r>
      <w:r>
        <w:tab/>
        <w:t>38.161</w:t>
      </w:r>
    </w:p>
    <w:p w14:paraId="5A703076" w14:textId="7BA044C6" w:rsidR="00482687" w:rsidRPr="00482687" w:rsidRDefault="00482687" w:rsidP="00482687">
      <w:pPr>
        <w:pStyle w:val="B3"/>
        <w:spacing w:after="0"/>
      </w:pPr>
      <w:r>
        <w:t>-</w:t>
      </w:r>
      <w:r>
        <w:tab/>
        <w:t>3 REL-18 TRs:</w:t>
      </w:r>
      <w:r>
        <w:tab/>
        <w:t>38.865, 38.867, 38.879</w:t>
      </w:r>
    </w:p>
    <w:p w14:paraId="251C9FC3" w14:textId="646C1852" w:rsidR="00FE7C9A" w:rsidRDefault="00FE7C9A" w:rsidP="004F571C">
      <w:pPr>
        <w:pStyle w:val="B2"/>
        <w:spacing w:after="0"/>
      </w:pPr>
      <w:r w:rsidRPr="00482687">
        <w:t>-</w:t>
      </w:r>
      <w:r w:rsidRPr="00482687">
        <w:tab/>
      </w:r>
      <w:r w:rsidR="003A4E44">
        <w:t>2</w:t>
      </w:r>
      <w:r w:rsidRPr="00482687">
        <w:t xml:space="preserve"> agreed specification version</w:t>
      </w:r>
      <w:r w:rsidR="003A4E44">
        <w:t>s</w:t>
      </w:r>
      <w:r w:rsidRPr="00482687">
        <w:t xml:space="preserve"> under RAN leadership</w:t>
      </w:r>
      <w:r w:rsidR="009B6CBF" w:rsidRPr="00482687">
        <w:t>:</w:t>
      </w:r>
      <w:r w:rsidR="003A4E44">
        <w:br/>
      </w:r>
      <w:r w:rsidR="009B6CBF" w:rsidRPr="00482687">
        <w:t>TR 37.890 v0.1</w:t>
      </w:r>
      <w:r w:rsidR="003A4E44">
        <w:t>7</w:t>
      </w:r>
      <w:r w:rsidR="009B6CBF" w:rsidRPr="00482687">
        <w:t>.0</w:t>
      </w:r>
      <w:r w:rsidR="003A4E44">
        <w:t>; TR 38.893 v0.1.0.</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32D3512B" w14:textId="77777777" w:rsidR="005735AD" w:rsidRDefault="005735AD" w:rsidP="005735AD">
      <w:pPr>
        <w:pStyle w:val="Heading2"/>
      </w:pPr>
      <w:bookmarkStart w:id="49" w:name="_Toc96889237"/>
      <w:bookmarkStart w:id="50" w:name="_Toc108982941"/>
      <w:bookmarkStart w:id="51" w:name="_Toc111426402"/>
      <w:bookmarkStart w:id="52" w:name="_Toc116242778"/>
      <w:bookmarkStart w:id="53" w:name="_Toc116243030"/>
      <w:bookmarkStart w:id="54" w:name="_Toc61976831"/>
      <w:bookmarkStart w:id="55" w:name="_Toc62413402"/>
      <w:bookmarkStart w:id="56" w:name="_Toc67153080"/>
      <w:r>
        <w:lastRenderedPageBreak/>
        <w:t>1</w:t>
      </w:r>
      <w:r>
        <w:tab/>
        <w:t>Opening of the meeting</w:t>
      </w:r>
      <w:bookmarkEnd w:id="49"/>
      <w:bookmarkEnd w:id="50"/>
      <w:bookmarkEnd w:id="51"/>
      <w:bookmarkEnd w:id="52"/>
      <w:bookmarkEnd w:id="53"/>
    </w:p>
    <w:p w14:paraId="69C214F5" w14:textId="77777777" w:rsidR="00F3610D" w:rsidRDefault="00F3610D" w:rsidP="00F3610D">
      <w:r>
        <w:t>TSG RAN Chair Mr. Wanshi Chen (Qualcomm) opened the electronic meeting 3GPP TSG RAN #97e with a kick-off email on Monday Sep.12th, 2022 at 1:28am UTC explaining how the meeting is handled (official start of the meeting 8am UTC).</w:t>
      </w:r>
    </w:p>
    <w:p w14:paraId="55AAF835" w14:textId="77777777" w:rsidR="00F3610D" w:rsidRDefault="00F3610D" w:rsidP="00F3610D">
      <w:r>
        <w:t>Meeting discussions of RAN #97e were carried out:</w:t>
      </w:r>
    </w:p>
    <w:p w14:paraId="1B00F71A" w14:textId="77777777" w:rsidR="00F3610D" w:rsidRDefault="00F3610D" w:rsidP="00F3610D">
      <w:r>
        <w:t>a. via the RAN email reflector (3GPP_TSG_RAN@LIST.ETSI.ORG)</w:t>
      </w:r>
    </w:p>
    <w:p w14:paraId="0F145EDD" w14:textId="77777777" w:rsidR="00F3610D" w:rsidRDefault="00F3610D" w:rsidP="00F3610D">
      <w:r>
        <w:t>b. via the NWM (New Working Methods) portal (https://nwm-trial.etsi.org)</w:t>
      </w:r>
    </w:p>
    <w:p w14:paraId="1B880387" w14:textId="77777777" w:rsidR="00F3610D" w:rsidRDefault="00F3610D" w:rsidP="00F3610D">
      <w:r>
        <w:t>c. via GotoWebinar (GTW) conference calls.</w:t>
      </w:r>
    </w:p>
    <w:p w14:paraId="4BFC1135" w14:textId="79C2619B" w:rsidR="00F3610D" w:rsidRDefault="00F3610D" w:rsidP="00F3610D">
      <w:r>
        <w:t>a. and b. were already anounced by the RAN Chair on 08.09.22 at 18:30am UTC.</w:t>
      </w:r>
    </w:p>
    <w:p w14:paraId="73F4D202" w14:textId="77777777" w:rsidR="00352E1D" w:rsidRDefault="00352E1D" w:rsidP="00F3610D">
      <w:pPr>
        <w:sectPr w:rsidR="00352E1D" w:rsidSect="00401DFE">
          <w:footnotePr>
            <w:numRestart w:val="eachSect"/>
          </w:footnotePr>
          <w:pgSz w:w="11907" w:h="16840" w:code="9"/>
          <w:pgMar w:top="1418" w:right="1134" w:bottom="1134" w:left="1134" w:header="680" w:footer="567" w:gutter="0"/>
          <w:cols w:space="720"/>
          <w:docGrid w:linePitch="272"/>
        </w:sectPr>
      </w:pPr>
    </w:p>
    <w:tbl>
      <w:tblPr>
        <w:tblW w:w="14853" w:type="dxa"/>
        <w:tblInd w:w="-3" w:type="dxa"/>
        <w:tblCellMar>
          <w:left w:w="0" w:type="dxa"/>
          <w:right w:w="0" w:type="dxa"/>
        </w:tblCellMar>
        <w:tblLook w:val="04A0" w:firstRow="1" w:lastRow="0" w:firstColumn="1" w:lastColumn="0" w:noHBand="0" w:noVBand="1"/>
      </w:tblPr>
      <w:tblGrid>
        <w:gridCol w:w="3738"/>
        <w:gridCol w:w="3840"/>
        <w:gridCol w:w="3306"/>
        <w:gridCol w:w="1418"/>
        <w:gridCol w:w="1134"/>
        <w:gridCol w:w="1417"/>
      </w:tblGrid>
      <w:tr w:rsidR="00352E1D" w14:paraId="6413AB15" w14:textId="77777777" w:rsidTr="00860ED5">
        <w:trPr>
          <w:tblHeader/>
        </w:trPr>
        <w:tc>
          <w:tcPr>
            <w:tcW w:w="37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AF5245" w14:textId="77777777" w:rsidR="00352E1D" w:rsidRDefault="00352E1D" w:rsidP="0038269D">
            <w:pPr>
              <w:spacing w:after="0"/>
              <w:jc w:val="center"/>
              <w:rPr>
                <w:b/>
                <w:bCs/>
                <w:color w:val="000000"/>
              </w:rPr>
            </w:pPr>
            <w:bookmarkStart w:id="57" w:name="_Hlk114046128"/>
            <w:r>
              <w:rPr>
                <w:b/>
                <w:bCs/>
                <w:color w:val="000000"/>
              </w:rPr>
              <w:lastRenderedPageBreak/>
              <w:t>Email Thread Title</w:t>
            </w:r>
          </w:p>
        </w:tc>
        <w:tc>
          <w:tcPr>
            <w:tcW w:w="38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F3FAD4" w14:textId="77777777" w:rsidR="00352E1D" w:rsidRDefault="00352E1D" w:rsidP="0038269D">
            <w:pPr>
              <w:spacing w:after="0"/>
              <w:jc w:val="center"/>
              <w:rPr>
                <w:b/>
                <w:bCs/>
                <w:color w:val="000000"/>
              </w:rPr>
            </w:pPr>
            <w:r>
              <w:rPr>
                <w:b/>
                <w:bCs/>
                <w:color w:val="000000"/>
              </w:rPr>
              <w:t>Related Documents</w:t>
            </w:r>
          </w:p>
        </w:tc>
        <w:tc>
          <w:tcPr>
            <w:tcW w:w="330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EA8815" w14:textId="77777777" w:rsidR="00352E1D" w:rsidRDefault="00352E1D" w:rsidP="0038269D">
            <w:pPr>
              <w:spacing w:after="0"/>
              <w:jc w:val="center"/>
              <w:rPr>
                <w:b/>
                <w:bCs/>
                <w:color w:val="000000"/>
              </w:rPr>
            </w:pPr>
            <w:r>
              <w:rPr>
                <w:b/>
                <w:bCs/>
                <w:color w:val="000000"/>
              </w:rPr>
              <w:t>Moderator</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736B36" w14:textId="77777777" w:rsidR="00352E1D" w:rsidRDefault="00352E1D" w:rsidP="0038269D">
            <w:pPr>
              <w:spacing w:after="0"/>
              <w:jc w:val="center"/>
              <w:rPr>
                <w:b/>
                <w:bCs/>
                <w:color w:val="000000"/>
              </w:rPr>
            </w:pPr>
            <w:r>
              <w:rPr>
                <w:b/>
                <w:bCs/>
                <w:color w:val="000000"/>
              </w:rPr>
              <w:t>Agenda</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4F1CE" w14:textId="77777777" w:rsidR="00352E1D" w:rsidRDefault="00352E1D" w:rsidP="0038269D">
            <w:pPr>
              <w:spacing w:after="0"/>
              <w:jc w:val="center"/>
              <w:rPr>
                <w:b/>
                <w:bCs/>
                <w:color w:val="000000"/>
              </w:rPr>
            </w:pPr>
            <w:r>
              <w:rPr>
                <w:b/>
                <w:bCs/>
                <w:color w:val="000000"/>
              </w:rPr>
              <w:t>Use of NWM?</w:t>
            </w:r>
          </w:p>
        </w:tc>
        <w:tc>
          <w:tcPr>
            <w:tcW w:w="1417" w:type="dxa"/>
            <w:tcBorders>
              <w:top w:val="single" w:sz="8" w:space="0" w:color="auto"/>
              <w:left w:val="nil"/>
              <w:bottom w:val="single" w:sz="8" w:space="0" w:color="auto"/>
              <w:right w:val="single" w:sz="8" w:space="0" w:color="auto"/>
            </w:tcBorders>
          </w:tcPr>
          <w:p w14:paraId="461D10A0" w14:textId="77777777" w:rsidR="00352E1D" w:rsidRDefault="00352E1D" w:rsidP="0038269D">
            <w:pPr>
              <w:spacing w:after="0"/>
              <w:jc w:val="center"/>
              <w:rPr>
                <w:b/>
                <w:bCs/>
                <w:color w:val="000000"/>
              </w:rPr>
            </w:pPr>
            <w:r>
              <w:rPr>
                <w:b/>
                <w:bCs/>
                <w:color w:val="000000"/>
              </w:rPr>
              <w:t>summary</w:t>
            </w:r>
          </w:p>
        </w:tc>
      </w:tr>
      <w:bookmarkEnd w:id="57"/>
      <w:tr w:rsidR="00352E1D" w14:paraId="07C355A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7201D" w14:textId="77777777" w:rsidR="00352E1D" w:rsidRDefault="00352E1D" w:rsidP="0038269D">
            <w:pPr>
              <w:spacing w:after="0"/>
              <w:rPr>
                <w:color w:val="000000"/>
              </w:rPr>
            </w:pPr>
            <w:r>
              <w:rPr>
                <w:color w:val="000000"/>
              </w:rPr>
              <w:t>[97e-01-Organizational]</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DB7F06B" w14:textId="77777777" w:rsidR="00352E1D" w:rsidRDefault="00352E1D" w:rsidP="0038269D">
            <w:pPr>
              <w:spacing w:after="0"/>
              <w:rPr>
                <w:color w:val="000000"/>
              </w:rPr>
            </w:pPr>
            <w:r>
              <w:rPr>
                <w:color w:val="000000"/>
              </w:rPr>
              <w:t>RP-221928</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148F2AB1" w14:textId="69BB3037" w:rsidR="00352E1D" w:rsidRDefault="00352E1D" w:rsidP="0038269D">
            <w:pPr>
              <w:spacing w:after="0"/>
              <w:rPr>
                <w:color w:val="000000"/>
              </w:rPr>
            </w:pPr>
            <w:r>
              <w:rPr>
                <w:color w:val="000000"/>
              </w:rPr>
              <w:t>RAN Chair</w:t>
            </w:r>
            <w:r w:rsidR="00407AB2">
              <w:rPr>
                <w:color w:val="000000"/>
              </w:rPr>
              <w:t xml:space="preserve"> (Qualcomm)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365787B" w14:textId="77777777" w:rsidR="00352E1D" w:rsidRDefault="00352E1D" w:rsidP="0038269D">
            <w:pPr>
              <w:spacing w:after="0"/>
              <w:jc w:val="center"/>
              <w:rPr>
                <w:b/>
                <w:bCs/>
                <w:color w:val="000000"/>
              </w:rPr>
            </w:pPr>
            <w:r>
              <w:rPr>
                <w:b/>
                <w:bCs/>
                <w:color w:val="000000"/>
              </w:rPr>
              <w:t> </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6CBD8A7" w14:textId="77777777" w:rsidR="00352E1D" w:rsidRDefault="00352E1D" w:rsidP="0038269D">
            <w:pPr>
              <w:spacing w:after="0"/>
              <w:jc w:val="center"/>
              <w:rPr>
                <w:color w:val="000000"/>
              </w:rPr>
            </w:pPr>
            <w:r>
              <w:rPr>
                <w:color w:val="000000"/>
              </w:rPr>
              <w:t>No</w:t>
            </w:r>
          </w:p>
        </w:tc>
        <w:tc>
          <w:tcPr>
            <w:tcW w:w="1417" w:type="dxa"/>
            <w:tcBorders>
              <w:top w:val="nil"/>
              <w:left w:val="nil"/>
              <w:bottom w:val="single" w:sz="8" w:space="0" w:color="auto"/>
              <w:right w:val="single" w:sz="8" w:space="0" w:color="auto"/>
            </w:tcBorders>
          </w:tcPr>
          <w:p w14:paraId="054373EF" w14:textId="71400FFF" w:rsidR="00352E1D" w:rsidRDefault="00352E1D" w:rsidP="0038269D">
            <w:pPr>
              <w:spacing w:after="0"/>
              <w:jc w:val="center"/>
              <w:rPr>
                <w:color w:val="000000"/>
              </w:rPr>
            </w:pPr>
            <w:r>
              <w:rPr>
                <w:color w:val="000000"/>
              </w:rPr>
              <w:t>none</w:t>
            </w:r>
          </w:p>
        </w:tc>
      </w:tr>
      <w:tr w:rsidR="00352E1D" w14:paraId="39C62C7B"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948CC" w14:textId="77777777" w:rsidR="00352E1D" w:rsidRDefault="00352E1D" w:rsidP="0038269D">
            <w:pPr>
              <w:spacing w:after="0"/>
              <w:rPr>
                <w:color w:val="000000"/>
              </w:rPr>
            </w:pPr>
            <w:bookmarkStart w:id="58" w:name="_Hlk114488404"/>
            <w:r>
              <w:rPr>
                <w:color w:val="000000"/>
              </w:rPr>
              <w:t>[97e-02-DevCompliance]</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3E2A9A3E" w14:textId="77777777" w:rsidR="00352E1D" w:rsidRDefault="00352E1D" w:rsidP="0038269D">
            <w:pPr>
              <w:spacing w:after="0"/>
            </w:pPr>
            <w:r>
              <w:t>RP-222163</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036C182A" w14:textId="613D810E" w:rsidR="00352E1D" w:rsidRDefault="00352E1D" w:rsidP="0038269D">
            <w:pPr>
              <w:spacing w:after="0"/>
              <w:rPr>
                <w:color w:val="000000"/>
              </w:rPr>
            </w:pPr>
            <w:r>
              <w:rPr>
                <w:color w:val="000000"/>
              </w:rPr>
              <w:t>RAN VC</w:t>
            </w:r>
            <w:r w:rsidR="00407AB2">
              <w:rPr>
                <w:color w:val="000000"/>
              </w:rPr>
              <w:t xml:space="preserve"> (CMCC)</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4E7BC5A" w14:textId="77777777" w:rsidR="00352E1D" w:rsidRDefault="00352E1D" w:rsidP="0038269D">
            <w:pPr>
              <w:spacing w:after="0"/>
              <w:jc w:val="center"/>
              <w:rPr>
                <w:color w:val="000000"/>
              </w:rPr>
            </w:pPr>
            <w:r>
              <w:rPr>
                <w:color w:val="000000"/>
              </w:rPr>
              <w:t>5.2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931B245"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290D848" w14:textId="77777777" w:rsidR="00352E1D" w:rsidRPr="00352E1D" w:rsidRDefault="00352E1D" w:rsidP="0038269D">
            <w:pPr>
              <w:spacing w:after="0"/>
              <w:jc w:val="center"/>
              <w:rPr>
                <w:color w:val="000000"/>
              </w:rPr>
            </w:pPr>
            <w:r w:rsidRPr="00352E1D">
              <w:rPr>
                <w:color w:val="000000"/>
              </w:rPr>
              <w:t>RP-222562</w:t>
            </w:r>
          </w:p>
        </w:tc>
      </w:tr>
      <w:tr w:rsidR="00352E1D" w14:paraId="35AFF686"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53AF0" w14:textId="77777777" w:rsidR="00352E1D" w:rsidRDefault="00352E1D" w:rsidP="0038269D">
            <w:pPr>
              <w:spacing w:after="0"/>
              <w:rPr>
                <w:color w:val="000000"/>
              </w:rPr>
            </w:pPr>
            <w:bookmarkStart w:id="59" w:name="_Hlk114488684"/>
            <w:r>
              <w:rPr>
                <w:color w:val="000000"/>
              </w:rPr>
              <w:t>[97e-03-RTCM-LS]</w:t>
            </w:r>
            <w:bookmarkEnd w:id="59"/>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17D2AAE8" w14:textId="77777777" w:rsidR="00352E1D" w:rsidRDefault="00352E1D" w:rsidP="0038269D">
            <w:pPr>
              <w:spacing w:after="0"/>
              <w:rPr>
                <w:color w:val="000000"/>
              </w:rPr>
            </w:pPr>
            <w:r>
              <w:rPr>
                <w:color w:val="000000"/>
              </w:rPr>
              <w:t>RP-222371</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07F35616" w14:textId="456C900A" w:rsidR="00352E1D" w:rsidRDefault="00352E1D" w:rsidP="0038269D">
            <w:pPr>
              <w:spacing w:after="0"/>
              <w:rPr>
                <w:color w:val="000000"/>
              </w:rPr>
            </w:pPr>
            <w:r>
              <w:rPr>
                <w:color w:val="000000"/>
              </w:rPr>
              <w:t>Ericsson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D3A3F45" w14:textId="77777777" w:rsidR="00352E1D" w:rsidRDefault="00352E1D" w:rsidP="0038269D">
            <w:pPr>
              <w:spacing w:after="0"/>
              <w:jc w:val="center"/>
              <w:rPr>
                <w:color w:val="000000"/>
              </w:rPr>
            </w:pPr>
            <w:r>
              <w:rPr>
                <w:color w:val="000000"/>
              </w:rPr>
              <w:t>6.3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E99F329" w14:textId="73515218" w:rsidR="00352E1D" w:rsidRDefault="00352E1D" w:rsidP="0038269D">
            <w:pPr>
              <w:spacing w:after="0"/>
              <w:jc w:val="center"/>
              <w:rPr>
                <w:color w:val="000000"/>
              </w:rPr>
            </w:pPr>
            <w:r>
              <w:rPr>
                <w:color w:val="000000"/>
              </w:rPr>
              <w:t>Yes</w:t>
            </w:r>
            <w:r w:rsidR="00710C41">
              <w:rPr>
                <w:color w:val="000000"/>
              </w:rPr>
              <w:t xml:space="preserve"> =&gt; No</w:t>
            </w:r>
          </w:p>
        </w:tc>
        <w:tc>
          <w:tcPr>
            <w:tcW w:w="1417" w:type="dxa"/>
            <w:tcBorders>
              <w:top w:val="nil"/>
              <w:left w:val="nil"/>
              <w:bottom w:val="single" w:sz="8" w:space="0" w:color="auto"/>
              <w:right w:val="single" w:sz="8" w:space="0" w:color="auto"/>
            </w:tcBorders>
          </w:tcPr>
          <w:p w14:paraId="0165B3D0" w14:textId="7AD4B555" w:rsidR="00352E1D" w:rsidRPr="00352E1D" w:rsidRDefault="00352E1D" w:rsidP="0038269D">
            <w:pPr>
              <w:spacing w:after="0"/>
              <w:jc w:val="center"/>
              <w:rPr>
                <w:color w:val="000000"/>
              </w:rPr>
            </w:pPr>
            <w:r w:rsidRPr="00352E1D">
              <w:rPr>
                <w:color w:val="000000"/>
              </w:rPr>
              <w:t>none</w:t>
            </w:r>
          </w:p>
        </w:tc>
      </w:tr>
      <w:tr w:rsidR="00352E1D" w14:paraId="723E0A3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9142DB" w14:textId="77777777" w:rsidR="00352E1D" w:rsidRDefault="00352E1D" w:rsidP="0038269D">
            <w:pPr>
              <w:spacing w:after="0"/>
              <w:rPr>
                <w:color w:val="000000"/>
              </w:rPr>
            </w:pPr>
            <w:r>
              <w:rPr>
                <w:color w:val="000000"/>
              </w:rPr>
              <w:t>[97e-04-ITU-R]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1BE9822" w14:textId="77777777" w:rsidR="00352E1D" w:rsidRDefault="00352E1D" w:rsidP="0038269D">
            <w:pPr>
              <w:spacing w:after="0"/>
            </w:pPr>
            <w:r>
              <w:t>RP-221905, 1906, 1912, 1915,</w:t>
            </w:r>
            <w:r w:rsidRPr="00352E1D">
              <w:t xml:space="preserve"> 1916, </w:t>
            </w:r>
            <w:r>
              <w:t>2161, 2162, 2313, 2314, 2315, 2538</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37DF429E" w14:textId="6783B1FB" w:rsidR="00352E1D" w:rsidRDefault="00407AB2" w:rsidP="0038269D">
            <w:pPr>
              <w:spacing w:after="0"/>
            </w:pPr>
            <w:r>
              <w:t>ITU-R AH convener (</w:t>
            </w:r>
            <w:r w:rsidR="00352E1D">
              <w:t>Telecom Italia</w:t>
            </w:r>
            <w:r>
              <w: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B0B8164" w14:textId="321B6136" w:rsidR="00352E1D" w:rsidRDefault="00352E1D" w:rsidP="0038269D">
            <w:pPr>
              <w:spacing w:after="0"/>
              <w:jc w:val="center"/>
            </w:pPr>
            <w:r>
              <w:t>8.2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6F9293"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A56E28C" w14:textId="77777777" w:rsidR="00352E1D" w:rsidRPr="00352E1D" w:rsidRDefault="00352E1D" w:rsidP="0038269D">
            <w:pPr>
              <w:spacing w:after="0"/>
              <w:jc w:val="center"/>
              <w:rPr>
                <w:color w:val="000000"/>
              </w:rPr>
            </w:pPr>
            <w:r w:rsidRPr="00352E1D">
              <w:rPr>
                <w:color w:val="000000"/>
              </w:rPr>
              <w:t>RP-222564</w:t>
            </w:r>
          </w:p>
        </w:tc>
      </w:tr>
      <w:tr w:rsidR="00352E1D" w14:paraId="53B74AE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1A0B63" w14:textId="77777777" w:rsidR="00352E1D" w:rsidRDefault="00352E1D" w:rsidP="0038269D">
            <w:pPr>
              <w:spacing w:after="0"/>
              <w:rPr>
                <w:color w:val="000000"/>
              </w:rPr>
            </w:pPr>
            <w:r>
              <w:rPr>
                <w:color w:val="000000"/>
              </w:rPr>
              <w:t>[97e-05-BWP-WithoutRestriction]</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6F33AC1B" w14:textId="77777777" w:rsidR="00352E1D" w:rsidRDefault="00352E1D" w:rsidP="0038269D">
            <w:pPr>
              <w:spacing w:after="0"/>
            </w:pPr>
            <w:r>
              <w:t>RP-221908, 1911, 2067, 2155, 2241, 2306, 2338, 2395, 2427, 2132</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2C5E6B2A" w14:textId="4B133BC0" w:rsidR="00352E1D" w:rsidRDefault="00352E1D" w:rsidP="0038269D">
            <w:pPr>
              <w:spacing w:after="0"/>
            </w:pPr>
            <w:r>
              <w:t>Vodafone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D41FEB4" w14:textId="0E495EF8" w:rsidR="00352E1D" w:rsidRDefault="00352E1D" w:rsidP="0038269D">
            <w:pPr>
              <w:spacing w:after="0"/>
              <w:jc w:val="center"/>
            </w:pPr>
            <w:r>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D50E11"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3D43238A" w14:textId="77777777" w:rsidR="00352E1D" w:rsidRPr="00352E1D" w:rsidRDefault="00352E1D" w:rsidP="0038269D">
            <w:pPr>
              <w:spacing w:after="0"/>
              <w:jc w:val="center"/>
              <w:rPr>
                <w:color w:val="000000"/>
              </w:rPr>
            </w:pPr>
            <w:r w:rsidRPr="00352E1D">
              <w:rPr>
                <w:color w:val="000000"/>
              </w:rPr>
              <w:t>RP-222630</w:t>
            </w:r>
          </w:p>
        </w:tc>
      </w:tr>
      <w:tr w:rsidR="00352E1D" w14:paraId="01F2EBDA"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0B391" w14:textId="77777777" w:rsidR="00352E1D" w:rsidRDefault="00352E1D" w:rsidP="0038269D">
            <w:pPr>
              <w:spacing w:after="0"/>
              <w:rPr>
                <w:color w:val="000000"/>
              </w:rPr>
            </w:pPr>
            <w:r>
              <w:rPr>
                <w:color w:val="000000"/>
              </w:rPr>
              <w:t>[97e-06-R18-RANLevel-xIoT]</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30B597FF" w14:textId="77777777" w:rsidR="00352E1D" w:rsidRDefault="00352E1D" w:rsidP="0038269D">
            <w:pPr>
              <w:spacing w:after="0"/>
              <w:rPr>
                <w:color w:val="000000"/>
              </w:rPr>
            </w:pPr>
            <w:r>
              <w:rPr>
                <w:color w:val="000000"/>
              </w:rPr>
              <w:t>RP-221934, 2062, 2069, 2126, 2127</w:t>
            </w:r>
            <w:r w:rsidRPr="00352E1D">
              <w:t>, 2140,</w:t>
            </w:r>
            <w:r>
              <w:rPr>
                <w:color w:val="000000"/>
              </w:rPr>
              <w:t xml:space="preserve"> 2273, 2440, 2453, 2454, 2457, 2335</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4194CEB4" w14:textId="3BE80D51" w:rsidR="00352E1D" w:rsidRDefault="00352E1D" w:rsidP="0038269D">
            <w:pPr>
              <w:spacing w:after="0"/>
            </w:pPr>
            <w:r>
              <w:t>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4CAAAA8" w14:textId="63E51196" w:rsidR="00352E1D" w:rsidRDefault="00352E1D" w:rsidP="0038269D">
            <w:pPr>
              <w:spacing w:after="0"/>
              <w:jc w:val="center"/>
              <w:rPr>
                <w:color w:val="000000"/>
              </w:rPr>
            </w:pPr>
            <w:r>
              <w:rPr>
                <w:color w:val="000000"/>
              </w:rPr>
              <w:t>9.1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E01ABA5"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EAF30E0" w14:textId="77777777" w:rsidR="00352E1D" w:rsidRPr="00352E1D" w:rsidRDefault="00352E1D" w:rsidP="0038269D">
            <w:pPr>
              <w:spacing w:after="0"/>
              <w:jc w:val="center"/>
              <w:rPr>
                <w:color w:val="000000"/>
              </w:rPr>
            </w:pPr>
            <w:r w:rsidRPr="00352E1D">
              <w:rPr>
                <w:color w:val="000000"/>
              </w:rPr>
              <w:t>RP-222665</w:t>
            </w:r>
          </w:p>
        </w:tc>
      </w:tr>
      <w:tr w:rsidR="00352E1D" w14:paraId="69AE7BC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4EC1F1" w14:textId="77777777" w:rsidR="00352E1D" w:rsidRDefault="00352E1D" w:rsidP="0038269D">
            <w:pPr>
              <w:spacing w:after="0"/>
              <w:rPr>
                <w:color w:val="000000"/>
              </w:rPr>
            </w:pPr>
            <w:r>
              <w:rPr>
                <w:color w:val="000000"/>
              </w:rPr>
              <w:t>[97e-07-R18-RAN4-HPUEBaskets]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6B7319C9" w14:textId="77777777" w:rsidR="00352E1D" w:rsidRDefault="00352E1D" w:rsidP="0038269D">
            <w:pPr>
              <w:spacing w:after="0"/>
              <w:rPr>
                <w:color w:val="000000"/>
              </w:rPr>
            </w:pPr>
            <w:r>
              <w:rPr>
                <w:color w:val="000000"/>
              </w:rPr>
              <w:t>RP-222083, 2084, 2106, 2287, 2351, 2512, 2341</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9B11FB1" w14:textId="34E9B2AB" w:rsidR="00352E1D" w:rsidRDefault="00352E1D" w:rsidP="0038269D">
            <w:pPr>
              <w:spacing w:after="0"/>
            </w:pPr>
            <w:r>
              <w:t>RAN4 Chair</w:t>
            </w:r>
            <w:r w:rsidR="00407AB2">
              <w:t xml:space="preserve"> (Huawei)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B19A3E3" w14:textId="77777777" w:rsidR="00352E1D" w:rsidRDefault="00352E1D" w:rsidP="0038269D">
            <w:pPr>
              <w:spacing w:after="0"/>
              <w:jc w:val="center"/>
              <w:rPr>
                <w:color w:val="000000"/>
              </w:rPr>
            </w:pPr>
            <w:r>
              <w:rPr>
                <w:color w:val="000000"/>
              </w:rPr>
              <w:t>9.1.5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B12C76"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6CC8AD55" w14:textId="77777777" w:rsidR="00352E1D" w:rsidRPr="00352E1D" w:rsidRDefault="00352E1D" w:rsidP="0038269D">
            <w:pPr>
              <w:spacing w:after="0"/>
              <w:jc w:val="center"/>
              <w:rPr>
                <w:color w:val="000000"/>
              </w:rPr>
            </w:pPr>
            <w:r w:rsidRPr="00352E1D">
              <w:rPr>
                <w:color w:val="000000"/>
              </w:rPr>
              <w:t>RP-222636</w:t>
            </w:r>
          </w:p>
        </w:tc>
      </w:tr>
      <w:tr w:rsidR="00352E1D" w14:paraId="0B54A8DF"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F26D4" w14:textId="77777777" w:rsidR="00352E1D" w:rsidRDefault="00352E1D" w:rsidP="0038269D">
            <w:pPr>
              <w:spacing w:after="0"/>
              <w:rPr>
                <w:color w:val="000000"/>
              </w:rPr>
            </w:pPr>
            <w:r>
              <w:rPr>
                <w:color w:val="000000"/>
              </w:rPr>
              <w:t>[97e-08-R18-RAN4-OtherSpectrumRelated]</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5711934B" w14:textId="77777777" w:rsidR="00352E1D" w:rsidRDefault="00352E1D" w:rsidP="0038269D">
            <w:pPr>
              <w:spacing w:after="0"/>
            </w:pPr>
            <w:r>
              <w:t>RP-222012, 2340, 2451, 2452, 2514, 2307, 2370</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84C7CE3" w14:textId="7AEE915D" w:rsidR="00352E1D" w:rsidRDefault="00352E1D" w:rsidP="0038269D">
            <w:pPr>
              <w:spacing w:after="0"/>
            </w:pPr>
            <w:r>
              <w:t>RAN4 Chair</w:t>
            </w:r>
            <w:r w:rsidR="00407AB2">
              <w:t xml:space="preserve"> (Huawei)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95FE5BD" w14:textId="77777777" w:rsidR="00352E1D" w:rsidRPr="00352E1D" w:rsidRDefault="00352E1D" w:rsidP="0038269D">
            <w:pPr>
              <w:spacing w:after="0"/>
              <w:jc w:val="center"/>
            </w:pPr>
            <w:r w:rsidRPr="00352E1D">
              <w:t>9.1.5, 10.1.4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EFD2BE6" w14:textId="77777777" w:rsidR="00352E1D" w:rsidRPr="00352E1D" w:rsidRDefault="00352E1D" w:rsidP="0038269D">
            <w:pPr>
              <w:spacing w:after="0"/>
              <w:jc w:val="center"/>
            </w:pPr>
            <w:r w:rsidRPr="00352E1D">
              <w:t>Yes</w:t>
            </w:r>
          </w:p>
        </w:tc>
        <w:tc>
          <w:tcPr>
            <w:tcW w:w="1417" w:type="dxa"/>
            <w:tcBorders>
              <w:top w:val="nil"/>
              <w:left w:val="nil"/>
              <w:bottom w:val="single" w:sz="8" w:space="0" w:color="auto"/>
              <w:right w:val="single" w:sz="8" w:space="0" w:color="auto"/>
            </w:tcBorders>
          </w:tcPr>
          <w:p w14:paraId="7134A2C1" w14:textId="77777777" w:rsidR="00352E1D" w:rsidRPr="00352E1D" w:rsidRDefault="00352E1D" w:rsidP="0038269D">
            <w:pPr>
              <w:spacing w:after="0"/>
              <w:jc w:val="center"/>
              <w:rPr>
                <w:color w:val="000000"/>
              </w:rPr>
            </w:pPr>
            <w:r w:rsidRPr="00352E1D">
              <w:rPr>
                <w:color w:val="000000"/>
              </w:rPr>
              <w:t>RP-222637</w:t>
            </w:r>
          </w:p>
        </w:tc>
      </w:tr>
      <w:tr w:rsidR="00352E1D" w14:paraId="4DB07A94"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F3613" w14:textId="77777777" w:rsidR="00352E1D" w:rsidRDefault="00352E1D" w:rsidP="0038269D">
            <w:pPr>
              <w:spacing w:after="0"/>
              <w:rPr>
                <w:color w:val="000000"/>
              </w:rPr>
            </w:pPr>
            <w:r>
              <w:rPr>
                <w:color w:val="000000"/>
              </w:rPr>
              <w:t>[97e-09-6GHz-TR]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132A402F" w14:textId="77777777" w:rsidR="00352E1D" w:rsidRPr="00352E1D" w:rsidRDefault="00352E1D" w:rsidP="0038269D">
            <w:pPr>
              <w:spacing w:after="0"/>
            </w:pPr>
            <w:r w:rsidRPr="00352E1D">
              <w:t>RP-222010, 2011, 2173-&gt;2555</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6ED1746" w14:textId="2D4BA1DC" w:rsidR="00352E1D" w:rsidRDefault="00352E1D" w:rsidP="0038269D">
            <w:pPr>
              <w:spacing w:after="0"/>
            </w:pPr>
            <w:r>
              <w:t>Ericsson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0A2CE37" w14:textId="77777777" w:rsidR="00352E1D" w:rsidRDefault="00352E1D" w:rsidP="0038269D">
            <w:pPr>
              <w:spacing w:after="0"/>
              <w:jc w:val="center"/>
              <w:rPr>
                <w:color w:val="000000"/>
              </w:rPr>
            </w:pPr>
            <w:r>
              <w:rPr>
                <w:color w:val="000000"/>
              </w:rPr>
              <w:t>9.2.1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0CE027F"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A42BF44" w14:textId="77777777" w:rsidR="00352E1D" w:rsidRPr="00352E1D" w:rsidRDefault="00352E1D" w:rsidP="0038269D">
            <w:pPr>
              <w:spacing w:after="0"/>
              <w:jc w:val="center"/>
              <w:rPr>
                <w:color w:val="000000"/>
              </w:rPr>
            </w:pPr>
            <w:r w:rsidRPr="00352E1D">
              <w:rPr>
                <w:color w:val="000000"/>
              </w:rPr>
              <w:t>RP-222569</w:t>
            </w:r>
          </w:p>
        </w:tc>
      </w:tr>
      <w:tr w:rsidR="00352E1D" w14:paraId="3EF737D6"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B68AB" w14:textId="77777777" w:rsidR="00352E1D" w:rsidRDefault="00352E1D" w:rsidP="0038269D">
            <w:pPr>
              <w:spacing w:after="0"/>
              <w:rPr>
                <w:color w:val="000000"/>
              </w:rPr>
            </w:pPr>
            <w:r>
              <w:rPr>
                <w:color w:val="000000"/>
              </w:rPr>
              <w:t>[97e-10-R18-Regional-Subsets-Bands]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BCB26FC" w14:textId="77777777" w:rsidR="00352E1D" w:rsidRPr="00352E1D" w:rsidRDefault="00352E1D" w:rsidP="0038269D">
            <w:pPr>
              <w:spacing w:after="0"/>
            </w:pPr>
            <w:r w:rsidRPr="00352E1D">
              <w:t>RP-222177, 2210, 2221, 2223, 2365, 2368, 2510</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BA37A99" w14:textId="498D3F2D" w:rsidR="00352E1D" w:rsidRDefault="00352E1D" w:rsidP="0038269D">
            <w:pPr>
              <w:spacing w:after="0"/>
            </w:pPr>
            <w:r>
              <w:t>Qualcomm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9A30C89" w14:textId="77777777" w:rsidR="00352E1D" w:rsidRDefault="00352E1D" w:rsidP="0038269D">
            <w:pPr>
              <w:spacing w:after="0"/>
              <w:jc w:val="center"/>
              <w:rPr>
                <w:color w:val="000000"/>
              </w:rPr>
            </w:pPr>
            <w:r>
              <w:rPr>
                <w:color w:val="000000"/>
              </w:rPr>
              <w:t>9.2.2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F24AC26"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CED197A" w14:textId="77777777" w:rsidR="00352E1D" w:rsidRPr="00352E1D" w:rsidRDefault="00352E1D" w:rsidP="0038269D">
            <w:pPr>
              <w:spacing w:after="0"/>
              <w:jc w:val="center"/>
              <w:rPr>
                <w:color w:val="000000"/>
              </w:rPr>
            </w:pPr>
            <w:r w:rsidRPr="00352E1D">
              <w:rPr>
                <w:color w:val="000000"/>
              </w:rPr>
              <w:t>RP-222570</w:t>
            </w:r>
          </w:p>
        </w:tc>
      </w:tr>
      <w:tr w:rsidR="00352E1D" w14:paraId="174A6F14"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5D067" w14:textId="77777777" w:rsidR="00352E1D" w:rsidRDefault="00352E1D" w:rsidP="0038269D">
            <w:pPr>
              <w:spacing w:after="0"/>
              <w:rPr>
                <w:color w:val="000000"/>
              </w:rPr>
            </w:pPr>
            <w:r>
              <w:rPr>
                <w:color w:val="000000"/>
              </w:rPr>
              <w:t>[97e-11-RAN4-Irregular-BWs]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1EB8DA15" w14:textId="77777777" w:rsidR="00352E1D" w:rsidRDefault="00352E1D" w:rsidP="0038269D">
            <w:pPr>
              <w:spacing w:after="0"/>
              <w:rPr>
                <w:color w:val="000000"/>
              </w:rPr>
            </w:pPr>
            <w:r>
              <w:rPr>
                <w:color w:val="000000"/>
              </w:rPr>
              <w:t>RP-222176, 2377</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493293A" w14:textId="4ABD7B69" w:rsidR="00352E1D" w:rsidRDefault="00352E1D" w:rsidP="0038269D">
            <w:pPr>
              <w:spacing w:after="0"/>
            </w:pPr>
            <w:r>
              <w:t>Ericsson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CA1687F" w14:textId="77777777" w:rsidR="00352E1D" w:rsidRDefault="00352E1D" w:rsidP="0038269D">
            <w:pPr>
              <w:spacing w:after="0"/>
              <w:jc w:val="center"/>
              <w:rPr>
                <w:color w:val="000000"/>
              </w:rPr>
            </w:pPr>
            <w:r>
              <w:rPr>
                <w:color w:val="000000"/>
              </w:rPr>
              <w:t>9.2.3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327C1F"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6D07CA3" w14:textId="77777777" w:rsidR="00352E1D" w:rsidRPr="00352E1D" w:rsidRDefault="00352E1D" w:rsidP="0038269D">
            <w:pPr>
              <w:spacing w:after="0"/>
              <w:jc w:val="center"/>
              <w:rPr>
                <w:color w:val="000000"/>
              </w:rPr>
            </w:pPr>
            <w:r w:rsidRPr="00352E1D">
              <w:rPr>
                <w:color w:val="000000"/>
              </w:rPr>
              <w:t>RP-222571</w:t>
            </w:r>
          </w:p>
        </w:tc>
      </w:tr>
      <w:tr w:rsidR="00352E1D" w14:paraId="2090F0CC"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942164" w14:textId="77777777" w:rsidR="00352E1D" w:rsidRDefault="00352E1D" w:rsidP="0038269D">
            <w:pPr>
              <w:spacing w:after="0"/>
              <w:rPr>
                <w:color w:val="000000"/>
              </w:rPr>
            </w:pPr>
            <w:r>
              <w:rPr>
                <w:color w:val="000000"/>
              </w:rPr>
              <w:t>[97e-12-R18-Positioning]</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56D1CBF9" w14:textId="77777777" w:rsidR="00352E1D" w:rsidRDefault="00352E1D" w:rsidP="0038269D">
            <w:pPr>
              <w:spacing w:after="0"/>
              <w:rPr>
                <w:color w:val="000000"/>
              </w:rPr>
            </w:pPr>
            <w:r>
              <w:rPr>
                <w:color w:val="000000"/>
              </w:rPr>
              <w:t>RP-222015, 2076, 2143, 2257, 2259, 2429, 2450, 2480</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498AF6B5" w14:textId="623451B8" w:rsidR="00352E1D" w:rsidRDefault="00352E1D" w:rsidP="0038269D">
            <w:pPr>
              <w:spacing w:after="0"/>
              <w:rPr>
                <w:color w:val="000000"/>
              </w:rPr>
            </w:pPr>
            <w:r>
              <w:rPr>
                <w:color w:val="000000"/>
              </w:rPr>
              <w:t>Intel</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3276321" w14:textId="77777777" w:rsidR="00352E1D" w:rsidRDefault="00352E1D" w:rsidP="0038269D">
            <w:pPr>
              <w:spacing w:after="0"/>
              <w:jc w:val="center"/>
              <w:rPr>
                <w:color w:val="000000"/>
              </w:rPr>
            </w:pPr>
            <w:r>
              <w:rPr>
                <w:color w:val="000000"/>
              </w:rPr>
              <w:t>9.2.5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12DFF9"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4273E60" w14:textId="77777777" w:rsidR="00352E1D" w:rsidRPr="00352E1D" w:rsidRDefault="00352E1D" w:rsidP="0038269D">
            <w:pPr>
              <w:spacing w:after="0"/>
              <w:jc w:val="center"/>
              <w:rPr>
                <w:color w:val="000000"/>
              </w:rPr>
            </w:pPr>
            <w:r w:rsidRPr="00352E1D">
              <w:rPr>
                <w:color w:val="000000"/>
              </w:rPr>
              <w:t>RP-222572</w:t>
            </w:r>
          </w:p>
        </w:tc>
      </w:tr>
      <w:tr w:rsidR="00352E1D" w14:paraId="644116D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7288C4" w14:textId="77777777" w:rsidR="00352E1D" w:rsidRDefault="00352E1D" w:rsidP="0038269D">
            <w:pPr>
              <w:spacing w:after="0"/>
              <w:rPr>
                <w:color w:val="000000"/>
              </w:rPr>
            </w:pPr>
            <w:r>
              <w:rPr>
                <w:color w:val="000000"/>
              </w:rPr>
              <w:t>[97e-13-R18-NCR]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0BF5AC0F" w14:textId="77777777" w:rsidR="00352E1D" w:rsidRDefault="00352E1D" w:rsidP="0038269D">
            <w:pPr>
              <w:spacing w:after="0"/>
              <w:rPr>
                <w:color w:val="000000"/>
              </w:rPr>
            </w:pPr>
            <w:r>
              <w:rPr>
                <w:color w:val="000000"/>
              </w:rPr>
              <w:t>RP-222086, 2128, 2158, 2230, 2261, 2310, 2394, 2437, 2438, 2472, 248</w:t>
            </w:r>
            <w:r w:rsidRPr="00352E1D">
              <w:t>1, 2078</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6AD681CE" w14:textId="0C2FF33D" w:rsidR="00352E1D" w:rsidRDefault="00352E1D" w:rsidP="0038269D">
            <w:pPr>
              <w:spacing w:after="0"/>
            </w:pPr>
            <w:r>
              <w:t>ZTE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23EAB2E" w14:textId="3B833274" w:rsidR="00352E1D" w:rsidRPr="00352E1D" w:rsidRDefault="00352E1D" w:rsidP="0038269D">
            <w:pPr>
              <w:spacing w:after="0"/>
              <w:jc w:val="center"/>
            </w:pPr>
            <w:r w:rsidRPr="00352E1D">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39DA8D"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1CB4EEFD" w14:textId="77777777" w:rsidR="00352E1D" w:rsidRPr="00352E1D" w:rsidRDefault="00352E1D" w:rsidP="0038269D">
            <w:pPr>
              <w:spacing w:after="0"/>
              <w:jc w:val="center"/>
              <w:rPr>
                <w:color w:val="000000"/>
              </w:rPr>
            </w:pPr>
            <w:r w:rsidRPr="00352E1D">
              <w:rPr>
                <w:color w:val="000000"/>
              </w:rPr>
              <w:t>RP-222670</w:t>
            </w:r>
          </w:p>
        </w:tc>
      </w:tr>
      <w:tr w:rsidR="00352E1D" w14:paraId="319363FE"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15C8B0" w14:textId="77777777" w:rsidR="00352E1D" w:rsidRDefault="00352E1D" w:rsidP="0038269D">
            <w:pPr>
              <w:spacing w:after="0"/>
              <w:rPr>
                <w:color w:val="000000"/>
              </w:rPr>
            </w:pPr>
            <w:r>
              <w:rPr>
                <w:color w:val="000000"/>
              </w:rPr>
              <w:t>[97e-14-R18-LP-WUS]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EC0E393" w14:textId="77777777" w:rsidR="00352E1D" w:rsidRDefault="00352E1D" w:rsidP="0038269D">
            <w:pPr>
              <w:spacing w:after="0"/>
              <w:rPr>
                <w:color w:val="000000"/>
              </w:rPr>
            </w:pPr>
            <w:r>
              <w:rPr>
                <w:color w:val="000000"/>
              </w:rPr>
              <w:t>RP-222442</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8E75DDC" w14:textId="26931426" w:rsidR="00352E1D" w:rsidRDefault="00352E1D" w:rsidP="0038269D">
            <w:pPr>
              <w:spacing w:after="0"/>
            </w:pPr>
            <w:r>
              <w:t>vivo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F08AA7F" w14:textId="77777777" w:rsidR="00352E1D" w:rsidRDefault="00352E1D" w:rsidP="0038269D">
            <w:pPr>
              <w:spacing w:after="0"/>
              <w:jc w:val="center"/>
              <w:rPr>
                <w:color w:val="000000"/>
              </w:rPr>
            </w:pPr>
            <w:r>
              <w:rPr>
                <w:color w:val="000000"/>
              </w:rPr>
              <w:t>9.2.9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A81A15A"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6A17E404" w14:textId="77777777" w:rsidR="00352E1D" w:rsidRPr="00352E1D" w:rsidRDefault="00352E1D" w:rsidP="0038269D">
            <w:pPr>
              <w:spacing w:after="0"/>
              <w:jc w:val="center"/>
              <w:rPr>
                <w:color w:val="000000"/>
              </w:rPr>
            </w:pPr>
            <w:r w:rsidRPr="00352E1D">
              <w:rPr>
                <w:color w:val="000000"/>
              </w:rPr>
              <w:t>RP-222574</w:t>
            </w:r>
          </w:p>
        </w:tc>
      </w:tr>
      <w:tr w:rsidR="00352E1D" w14:paraId="36AC9661"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FC862" w14:textId="77777777" w:rsidR="00352E1D" w:rsidRDefault="00352E1D" w:rsidP="0038269D">
            <w:pPr>
              <w:spacing w:after="0"/>
              <w:rPr>
                <w:color w:val="000000"/>
              </w:rPr>
            </w:pPr>
            <w:r>
              <w:rPr>
                <w:color w:val="000000"/>
              </w:rPr>
              <w:t>[97e-15-R18-RedCap]</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16751E3" w14:textId="77777777" w:rsidR="00352E1D" w:rsidRDefault="00352E1D" w:rsidP="0038269D">
            <w:pPr>
              <w:spacing w:after="0"/>
              <w:rPr>
                <w:color w:val="000000"/>
              </w:rPr>
            </w:pPr>
            <w:r>
              <w:rPr>
                <w:color w:val="000000"/>
              </w:rPr>
              <w:t>RP-222208, 2061, 2063, 2077, 2129, 2139, 2146, 2147, 2167, 2209, 2213, 2231, 2248, 2256, 2262, 2282, 2339, 2391, 2441, 2456, 2482</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13BD35BA" w14:textId="7378B6FD" w:rsidR="00352E1D" w:rsidRDefault="00352E1D" w:rsidP="0038269D">
            <w:pPr>
              <w:spacing w:after="0"/>
            </w:pPr>
            <w:r>
              <w:t>Ericsson</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CC2E641" w14:textId="63CAB03A" w:rsidR="00352E1D" w:rsidRPr="00352E1D" w:rsidRDefault="00352E1D" w:rsidP="0038269D">
            <w:pPr>
              <w:spacing w:after="0"/>
              <w:jc w:val="center"/>
            </w:pPr>
            <w:r w:rsidRPr="00352E1D">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C08229B"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30E0AF29" w14:textId="77777777" w:rsidR="00352E1D" w:rsidRPr="00352E1D" w:rsidRDefault="00352E1D" w:rsidP="0038269D">
            <w:pPr>
              <w:spacing w:after="0"/>
              <w:jc w:val="center"/>
              <w:rPr>
                <w:color w:val="000000"/>
              </w:rPr>
            </w:pPr>
            <w:r w:rsidRPr="00352E1D">
              <w:rPr>
                <w:color w:val="000000"/>
              </w:rPr>
              <w:t>RP-222633</w:t>
            </w:r>
          </w:p>
        </w:tc>
      </w:tr>
      <w:tr w:rsidR="00352E1D" w14:paraId="2D2387F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1E2F4" w14:textId="77777777" w:rsidR="00352E1D" w:rsidRDefault="00352E1D" w:rsidP="0038269D">
            <w:pPr>
              <w:spacing w:after="0"/>
              <w:rPr>
                <w:color w:val="000000"/>
              </w:rPr>
            </w:pPr>
            <w:r>
              <w:rPr>
                <w:color w:val="000000"/>
              </w:rPr>
              <w:t>[97e-16-R18-XR]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73C6AB4" w14:textId="77777777" w:rsidR="00352E1D" w:rsidRDefault="00352E1D" w:rsidP="0038269D">
            <w:pPr>
              <w:spacing w:after="0"/>
              <w:rPr>
                <w:color w:val="000000"/>
              </w:rPr>
            </w:pPr>
            <w:r>
              <w:rPr>
                <w:color w:val="000000"/>
              </w:rPr>
              <w:t>RP-222476</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73D660D7" w14:textId="79110929" w:rsidR="00352E1D" w:rsidRDefault="00352E1D" w:rsidP="0038269D">
            <w:pPr>
              <w:spacing w:after="0"/>
              <w:rPr>
                <w:color w:val="000000"/>
              </w:rPr>
            </w:pPr>
            <w:r>
              <w:rPr>
                <w:color w:val="000000"/>
              </w:rPr>
              <w:t>Nokia</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24E1610" w14:textId="77777777" w:rsidR="00352E1D" w:rsidRDefault="00352E1D" w:rsidP="0038269D">
            <w:pPr>
              <w:spacing w:after="0"/>
              <w:jc w:val="center"/>
              <w:rPr>
                <w:color w:val="000000"/>
              </w:rPr>
            </w:pPr>
            <w:r>
              <w:rPr>
                <w:color w:val="000000"/>
              </w:rPr>
              <w:t>9.2.11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8B12454"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0ECB6D0F" w14:textId="77777777" w:rsidR="00352E1D" w:rsidRPr="00352E1D" w:rsidRDefault="00352E1D" w:rsidP="0038269D">
            <w:pPr>
              <w:spacing w:after="0"/>
              <w:jc w:val="center"/>
              <w:rPr>
                <w:color w:val="000000"/>
              </w:rPr>
            </w:pPr>
            <w:r w:rsidRPr="00352E1D">
              <w:rPr>
                <w:color w:val="000000"/>
              </w:rPr>
              <w:t>RP-222576</w:t>
            </w:r>
          </w:p>
        </w:tc>
      </w:tr>
      <w:tr w:rsidR="00352E1D" w14:paraId="2EE1760E"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231FA6" w14:textId="77777777" w:rsidR="00352E1D" w:rsidRDefault="00352E1D" w:rsidP="0038269D">
            <w:pPr>
              <w:spacing w:after="0"/>
              <w:rPr>
                <w:color w:val="000000"/>
              </w:rPr>
            </w:pPr>
            <w:r>
              <w:rPr>
                <w:color w:val="000000"/>
              </w:rPr>
              <w:t>[97e-17-R18-FR2-OTA]</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9820580" w14:textId="77777777" w:rsidR="00352E1D" w:rsidRDefault="00352E1D" w:rsidP="0038269D">
            <w:pPr>
              <w:spacing w:after="0"/>
              <w:rPr>
                <w:color w:val="000000"/>
              </w:rPr>
            </w:pPr>
            <w:r>
              <w:rPr>
                <w:color w:val="000000"/>
              </w:rPr>
              <w:t>RP-222268, 2278, 2279</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7C19C7BA" w14:textId="1D995079" w:rsidR="00352E1D" w:rsidRDefault="00352E1D" w:rsidP="0038269D">
            <w:pPr>
              <w:spacing w:after="0"/>
            </w:pPr>
            <w:r>
              <w:t>Qualcomm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4102EAC" w14:textId="77777777" w:rsidR="00352E1D" w:rsidRDefault="00352E1D" w:rsidP="0038269D">
            <w:pPr>
              <w:spacing w:after="0"/>
              <w:jc w:val="center"/>
              <w:rPr>
                <w:color w:val="000000"/>
              </w:rPr>
            </w:pPr>
            <w:r>
              <w:rPr>
                <w:color w:val="000000"/>
              </w:rPr>
              <w:t>9.2.13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BDB38F3"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2424B286" w14:textId="77777777" w:rsidR="00352E1D" w:rsidRPr="00352E1D" w:rsidRDefault="00352E1D" w:rsidP="0038269D">
            <w:pPr>
              <w:spacing w:after="0"/>
              <w:jc w:val="center"/>
              <w:rPr>
                <w:color w:val="000000"/>
              </w:rPr>
            </w:pPr>
            <w:r w:rsidRPr="00352E1D">
              <w:rPr>
                <w:color w:val="000000"/>
              </w:rPr>
              <w:t>RP-222577</w:t>
            </w:r>
          </w:p>
        </w:tc>
      </w:tr>
      <w:tr w:rsidR="00352E1D" w14:paraId="7FD802AF"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AB37B" w14:textId="77777777" w:rsidR="00352E1D" w:rsidRDefault="00352E1D" w:rsidP="0038269D">
            <w:pPr>
              <w:spacing w:after="0"/>
              <w:rPr>
                <w:color w:val="000000"/>
              </w:rPr>
            </w:pPr>
            <w:r>
              <w:rPr>
                <w:color w:val="000000"/>
              </w:rPr>
              <w:t>[97e-18-R18-Simplified-BandCombo]</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0443898" w14:textId="77777777" w:rsidR="00352E1D" w:rsidRDefault="00352E1D" w:rsidP="0038269D">
            <w:pPr>
              <w:spacing w:after="0"/>
              <w:rPr>
                <w:color w:val="000000"/>
              </w:rPr>
            </w:pPr>
            <w:r>
              <w:rPr>
                <w:color w:val="000000"/>
              </w:rPr>
              <w:t>RP-222215, 2216</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043C00EE" w14:textId="1DB0FF10" w:rsidR="00352E1D" w:rsidRDefault="00352E1D" w:rsidP="0038269D">
            <w:pPr>
              <w:spacing w:after="0"/>
              <w:rPr>
                <w:color w:val="000000"/>
              </w:rPr>
            </w:pPr>
            <w:r>
              <w:rPr>
                <w:color w:val="000000"/>
              </w:rPr>
              <w:t>ZTE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CFC588C" w14:textId="77777777" w:rsidR="00352E1D" w:rsidRDefault="00352E1D" w:rsidP="0038269D">
            <w:pPr>
              <w:spacing w:after="0"/>
              <w:jc w:val="center"/>
              <w:rPr>
                <w:color w:val="000000"/>
              </w:rPr>
            </w:pPr>
            <w:r>
              <w:rPr>
                <w:color w:val="000000"/>
              </w:rPr>
              <w:t>9.2.14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7DD9B2C"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1B96B630" w14:textId="77777777" w:rsidR="00352E1D" w:rsidRPr="00352E1D" w:rsidRDefault="00352E1D" w:rsidP="0038269D">
            <w:pPr>
              <w:spacing w:after="0"/>
              <w:jc w:val="center"/>
              <w:rPr>
                <w:color w:val="000000"/>
              </w:rPr>
            </w:pPr>
            <w:r w:rsidRPr="00352E1D">
              <w:rPr>
                <w:color w:val="000000"/>
              </w:rPr>
              <w:t>RP-222578</w:t>
            </w:r>
          </w:p>
        </w:tc>
      </w:tr>
      <w:tr w:rsidR="00352E1D" w14:paraId="4CC7D5D9"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BFD12" w14:textId="77777777" w:rsidR="00352E1D" w:rsidRDefault="00352E1D" w:rsidP="0038269D">
            <w:pPr>
              <w:spacing w:after="0"/>
              <w:rPr>
                <w:color w:val="000000"/>
              </w:rPr>
            </w:pPr>
            <w:r>
              <w:rPr>
                <w:color w:val="000000"/>
              </w:rPr>
              <w:t>[97e-19-R18-Multicarrier]</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4585B01" w14:textId="77777777" w:rsidR="00352E1D" w:rsidRDefault="00352E1D" w:rsidP="0038269D">
            <w:pPr>
              <w:spacing w:after="0"/>
              <w:rPr>
                <w:color w:val="000000"/>
              </w:rPr>
            </w:pPr>
            <w:r>
              <w:rPr>
                <w:color w:val="000000"/>
              </w:rPr>
              <w:t xml:space="preserve">RP-222066, 2148, 2180, 2244, 2251, 2304, 2360, </w:t>
            </w:r>
            <w:r>
              <w:t>2130, 2131</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6CA8096E" w14:textId="60E754E8" w:rsidR="00352E1D" w:rsidRDefault="00407AB2" w:rsidP="0038269D">
            <w:pPr>
              <w:spacing w:after="0"/>
            </w:pPr>
            <w:r>
              <w:t>NTT</w:t>
            </w:r>
            <w:r w:rsidR="00352E1D">
              <w:t xml:space="preserve"> DoCoM</w:t>
            </w:r>
            <w:r>
              <w:t>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57EB986" w14:textId="77777777" w:rsidR="00352E1D" w:rsidRDefault="00352E1D" w:rsidP="0038269D">
            <w:pPr>
              <w:spacing w:after="0"/>
              <w:jc w:val="center"/>
              <w:rPr>
                <w:color w:val="000000"/>
              </w:rPr>
            </w:pPr>
            <w:r>
              <w:rPr>
                <w:color w:val="000000"/>
              </w:rPr>
              <w:t>9.3.1.</w:t>
            </w:r>
            <w:r w:rsidRPr="00067C64">
              <w:t>2, 9.1.5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A00732"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319B880" w14:textId="77777777" w:rsidR="00352E1D" w:rsidRPr="00067C64" w:rsidRDefault="00352E1D" w:rsidP="0038269D">
            <w:pPr>
              <w:spacing w:after="0"/>
              <w:jc w:val="center"/>
              <w:rPr>
                <w:color w:val="000000"/>
              </w:rPr>
            </w:pPr>
            <w:r w:rsidRPr="00067C64">
              <w:rPr>
                <w:color w:val="000000"/>
              </w:rPr>
              <w:t>RP-222672</w:t>
            </w:r>
          </w:p>
        </w:tc>
      </w:tr>
      <w:tr w:rsidR="00352E1D" w14:paraId="074C550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63CD62" w14:textId="77777777" w:rsidR="00352E1D" w:rsidRDefault="00352E1D" w:rsidP="0038269D">
            <w:pPr>
              <w:spacing w:after="0"/>
              <w:rPr>
                <w:color w:val="000000"/>
              </w:rPr>
            </w:pPr>
            <w:r>
              <w:rPr>
                <w:color w:val="000000"/>
              </w:rPr>
              <w:t>[97e-20-R18-SLEvo]</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74CB037D" w14:textId="77777777" w:rsidR="00352E1D" w:rsidRDefault="00352E1D" w:rsidP="0038269D">
            <w:pPr>
              <w:spacing w:after="0"/>
              <w:rPr>
                <w:color w:val="000000"/>
              </w:rPr>
            </w:pPr>
            <w:r>
              <w:rPr>
                <w:color w:val="000000"/>
              </w:rPr>
              <w:t>RP-221938, 2016, 2075, 2149, 2227, 2233, 2247, 2253, 2260, 2283, 2359, 2369, 2393, 2449, 2455, 2484</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2B51B8EA" w14:textId="25B14437" w:rsidR="00352E1D" w:rsidRDefault="00352E1D" w:rsidP="0038269D">
            <w:pPr>
              <w:spacing w:after="0"/>
            </w:pPr>
            <w:r>
              <w:t>OPPO</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92FAF10" w14:textId="77777777" w:rsidR="00352E1D" w:rsidRDefault="00352E1D" w:rsidP="0038269D">
            <w:pPr>
              <w:spacing w:after="0"/>
              <w:jc w:val="center"/>
              <w:rPr>
                <w:color w:val="000000"/>
              </w:rPr>
            </w:pPr>
            <w:r>
              <w:rPr>
                <w:color w:val="000000"/>
              </w:rPr>
              <w:t>9.3.1.5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55BF2A6"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6E066B39" w14:textId="77777777" w:rsidR="00352E1D" w:rsidRPr="00067C64" w:rsidRDefault="00352E1D" w:rsidP="0038269D">
            <w:pPr>
              <w:spacing w:after="0"/>
              <w:jc w:val="center"/>
              <w:rPr>
                <w:color w:val="000000"/>
              </w:rPr>
            </w:pPr>
            <w:r w:rsidRPr="00067C64">
              <w:rPr>
                <w:color w:val="000000"/>
              </w:rPr>
              <w:t>RP-222674</w:t>
            </w:r>
          </w:p>
        </w:tc>
      </w:tr>
      <w:tr w:rsidR="00352E1D" w14:paraId="7F4E4F1F"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5E567" w14:textId="77777777" w:rsidR="00352E1D" w:rsidRDefault="00352E1D" w:rsidP="0038269D">
            <w:pPr>
              <w:spacing w:after="0"/>
              <w:rPr>
                <w:color w:val="000000"/>
              </w:rPr>
            </w:pPr>
            <w:r>
              <w:rPr>
                <w:color w:val="000000"/>
              </w:rPr>
              <w:t>[97e-21-R18-MobilityEnh]</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5E1E5252" w14:textId="77777777" w:rsidR="00352E1D" w:rsidRDefault="00352E1D" w:rsidP="0038269D">
            <w:pPr>
              <w:spacing w:after="0"/>
              <w:rPr>
                <w:color w:val="000000"/>
              </w:rPr>
            </w:pPr>
            <w:r>
              <w:rPr>
                <w:color w:val="000000"/>
              </w:rPr>
              <w:t>RP-222014, 2332, 2333, 2392</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4C48EC94" w14:textId="1C92B618" w:rsidR="00352E1D" w:rsidRDefault="00352E1D" w:rsidP="0038269D">
            <w:pPr>
              <w:spacing w:after="0"/>
            </w:pPr>
            <w:r>
              <w:t>MediaTek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4A8CCF9" w14:textId="77777777" w:rsidR="00352E1D" w:rsidRDefault="00352E1D" w:rsidP="0038269D">
            <w:pPr>
              <w:spacing w:after="0"/>
              <w:jc w:val="center"/>
              <w:rPr>
                <w:color w:val="000000"/>
              </w:rPr>
            </w:pPr>
            <w:r>
              <w:rPr>
                <w:color w:val="000000"/>
              </w:rPr>
              <w:t>9.3.2.1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ACC32D0"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06C644E9" w14:textId="6171E528" w:rsidR="00352E1D" w:rsidRPr="00067C64" w:rsidRDefault="00352E1D" w:rsidP="0038269D">
            <w:pPr>
              <w:spacing w:after="0"/>
              <w:jc w:val="center"/>
              <w:rPr>
                <w:color w:val="000000"/>
              </w:rPr>
            </w:pPr>
            <w:r w:rsidRPr="00067C64">
              <w:rPr>
                <w:color w:val="000000"/>
              </w:rPr>
              <w:t>RP-222640</w:t>
            </w:r>
          </w:p>
        </w:tc>
      </w:tr>
      <w:tr w:rsidR="00352E1D" w14:paraId="5492DCAB"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3E461A" w14:textId="77777777" w:rsidR="00352E1D" w:rsidRDefault="00352E1D" w:rsidP="0038269D">
            <w:pPr>
              <w:spacing w:after="0"/>
              <w:rPr>
                <w:color w:val="000000"/>
              </w:rPr>
            </w:pPr>
            <w:r>
              <w:rPr>
                <w:color w:val="000000"/>
              </w:rPr>
              <w:t>[97e-22-R18-NR-NTN]</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2145EBD" w14:textId="77777777" w:rsidR="00352E1D" w:rsidRDefault="00352E1D" w:rsidP="0038269D">
            <w:pPr>
              <w:spacing w:after="0"/>
              <w:rPr>
                <w:color w:val="000000"/>
              </w:rPr>
            </w:pPr>
            <w:r>
              <w:rPr>
                <w:color w:val="000000"/>
              </w:rPr>
              <w:t>RP-222081, 2096, 2151, 2206, 2234, 2254, 2301, 2305, 2316, 2319, 2342, 2439, 2485</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228345EA" w14:textId="43606E77" w:rsidR="00352E1D" w:rsidRDefault="00352E1D" w:rsidP="0038269D">
            <w:pPr>
              <w:spacing w:after="0"/>
            </w:pPr>
            <w:r>
              <w:t>Thales</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11DDFE7" w14:textId="77777777" w:rsidR="00352E1D" w:rsidRDefault="00352E1D" w:rsidP="0038269D">
            <w:pPr>
              <w:spacing w:after="0"/>
              <w:jc w:val="center"/>
              <w:rPr>
                <w:color w:val="000000"/>
              </w:rPr>
            </w:pPr>
            <w:r>
              <w:rPr>
                <w:color w:val="000000"/>
              </w:rPr>
              <w:t>9.3.2.7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22355BF"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1696D4C" w14:textId="77777777" w:rsidR="00352E1D" w:rsidRPr="00391D82" w:rsidRDefault="00352E1D" w:rsidP="0038269D">
            <w:pPr>
              <w:spacing w:after="0"/>
              <w:jc w:val="center"/>
              <w:rPr>
                <w:color w:val="000000"/>
              </w:rPr>
            </w:pPr>
            <w:r w:rsidRPr="00391D82">
              <w:rPr>
                <w:color w:val="000000"/>
              </w:rPr>
              <w:t>RP-222653</w:t>
            </w:r>
          </w:p>
        </w:tc>
      </w:tr>
      <w:tr w:rsidR="00352E1D" w14:paraId="714B2663"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860B8" w14:textId="77777777" w:rsidR="00352E1D" w:rsidRDefault="00352E1D" w:rsidP="0038269D">
            <w:pPr>
              <w:spacing w:after="0"/>
              <w:rPr>
                <w:color w:val="000000"/>
              </w:rPr>
            </w:pPr>
            <w:r>
              <w:rPr>
                <w:color w:val="000000"/>
              </w:rPr>
              <w:lastRenderedPageBreak/>
              <w:t>[97e-23-R18-MBS]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5132918" w14:textId="77777777" w:rsidR="00352E1D" w:rsidRDefault="00352E1D" w:rsidP="0038269D">
            <w:pPr>
              <w:spacing w:after="0"/>
              <w:rPr>
                <w:color w:val="000000"/>
              </w:rPr>
            </w:pPr>
            <w:r>
              <w:rPr>
                <w:color w:val="000000"/>
              </w:rPr>
              <w:t>RP-221909, 2264, 2389, 2390, 2447</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6B1C44AC" w14:textId="657AAA76" w:rsidR="00352E1D" w:rsidRDefault="00352E1D" w:rsidP="0038269D">
            <w:pPr>
              <w:spacing w:after="0"/>
            </w:pPr>
            <w:r>
              <w:t>CATT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6837B36" w14:textId="77777777" w:rsidR="00352E1D" w:rsidRDefault="00352E1D" w:rsidP="0038269D">
            <w:pPr>
              <w:spacing w:after="0"/>
              <w:jc w:val="center"/>
            </w:pPr>
            <w:r>
              <w:t>9.3.2.8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D1AA2DA"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31E6760A" w14:textId="77777777" w:rsidR="00352E1D" w:rsidRPr="00391D82" w:rsidRDefault="00352E1D" w:rsidP="0038269D">
            <w:pPr>
              <w:spacing w:after="0"/>
              <w:jc w:val="center"/>
              <w:rPr>
                <w:color w:val="000000"/>
              </w:rPr>
            </w:pPr>
            <w:r w:rsidRPr="00391D82">
              <w:rPr>
                <w:color w:val="000000"/>
              </w:rPr>
              <w:t>RP-222583</w:t>
            </w:r>
          </w:p>
        </w:tc>
      </w:tr>
      <w:tr w:rsidR="00352E1D" w14:paraId="36316C0C"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0C8C1D" w14:textId="77777777" w:rsidR="00352E1D" w:rsidRDefault="00352E1D" w:rsidP="0038269D">
            <w:pPr>
              <w:spacing w:after="0"/>
              <w:rPr>
                <w:color w:val="000000"/>
              </w:rPr>
            </w:pPr>
            <w:r>
              <w:rPr>
                <w:color w:val="000000"/>
              </w:rPr>
              <w:t>[97e-24-R18-MobileIAB]</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5B6820F4" w14:textId="77777777" w:rsidR="00352E1D" w:rsidRDefault="00352E1D" w:rsidP="0038269D">
            <w:pPr>
              <w:spacing w:after="0"/>
              <w:rPr>
                <w:color w:val="000000"/>
              </w:rPr>
            </w:pPr>
            <w:r>
              <w:rPr>
                <w:color w:val="000000"/>
              </w:rPr>
              <w:t>RP-22</w:t>
            </w:r>
            <w:r>
              <w:t>2448</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44C52A8D" w14:textId="2DEA6BE7" w:rsidR="00352E1D" w:rsidRDefault="00352E1D" w:rsidP="0038269D">
            <w:pPr>
              <w:spacing w:after="0"/>
            </w:pPr>
            <w:r>
              <w:t>Qualcomm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AFE2B01" w14:textId="77777777" w:rsidR="00352E1D" w:rsidRDefault="00352E1D" w:rsidP="0038269D">
            <w:pPr>
              <w:spacing w:after="0"/>
              <w:jc w:val="center"/>
              <w:rPr>
                <w:color w:val="000000"/>
              </w:rPr>
            </w:pPr>
            <w:r>
              <w:rPr>
                <w:color w:val="000000"/>
              </w:rPr>
              <w:t>9.3.3.3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3C49FA6"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092D9ECA" w14:textId="77777777" w:rsidR="00352E1D" w:rsidRPr="00710C41" w:rsidRDefault="00352E1D" w:rsidP="0038269D">
            <w:pPr>
              <w:spacing w:after="0"/>
              <w:jc w:val="center"/>
              <w:rPr>
                <w:color w:val="000000"/>
              </w:rPr>
            </w:pPr>
            <w:r w:rsidRPr="00710C41">
              <w:rPr>
                <w:color w:val="000000"/>
              </w:rPr>
              <w:t>RP-222584</w:t>
            </w:r>
          </w:p>
        </w:tc>
      </w:tr>
      <w:tr w:rsidR="00352E1D" w14:paraId="4D09BBEB"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AD8D6" w14:textId="77777777" w:rsidR="00352E1D" w:rsidRDefault="00352E1D" w:rsidP="0038269D">
            <w:pPr>
              <w:spacing w:after="0"/>
              <w:rPr>
                <w:color w:val="000000"/>
              </w:rPr>
            </w:pPr>
            <w:r>
              <w:rPr>
                <w:color w:val="000000"/>
              </w:rPr>
              <w:t>[97e-25-R18-MeasGapEnh</w:t>
            </w:r>
            <w:r>
              <w:rPr>
                <w:strike/>
                <w:color w:val="FF0000"/>
                <w:u w:val="single"/>
              </w:rPr>
              <w:t>.</w:t>
            </w:r>
            <w:r>
              <w:rPr>
                <w:color w:val="000000"/>
              </w:rPr>
              <w:t>]</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382D405E" w14:textId="77777777" w:rsidR="00352E1D" w:rsidRDefault="00352E1D" w:rsidP="0038269D">
            <w:pPr>
              <w:spacing w:after="0"/>
              <w:rPr>
                <w:color w:val="000000"/>
              </w:rPr>
            </w:pPr>
            <w:r>
              <w:rPr>
                <w:color w:val="000000"/>
              </w:rPr>
              <w:t>RP-222336, 2337, 2356, 2426</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3B0B1996" w14:textId="153A3A23" w:rsidR="00352E1D" w:rsidRDefault="00352E1D" w:rsidP="0038269D">
            <w:pPr>
              <w:spacing w:after="0"/>
              <w:rPr>
                <w:color w:val="000000"/>
              </w:rPr>
            </w:pPr>
            <w:r>
              <w:rPr>
                <w:color w:val="000000"/>
              </w:rPr>
              <w:t>MediaTek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33E15540" w14:textId="77777777" w:rsidR="00352E1D" w:rsidRDefault="00352E1D" w:rsidP="0038269D">
            <w:pPr>
              <w:spacing w:after="0"/>
              <w:jc w:val="center"/>
              <w:rPr>
                <w:color w:val="000000"/>
              </w:rPr>
            </w:pPr>
            <w:r>
              <w:rPr>
                <w:color w:val="000000"/>
              </w:rPr>
              <w:t>9.3.4.7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6905635"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A4826EA" w14:textId="77777777" w:rsidR="00352E1D" w:rsidRPr="00710C41" w:rsidRDefault="00352E1D" w:rsidP="0038269D">
            <w:pPr>
              <w:spacing w:after="0"/>
              <w:jc w:val="center"/>
              <w:rPr>
                <w:color w:val="000000"/>
              </w:rPr>
            </w:pPr>
            <w:r w:rsidRPr="00710C41">
              <w:rPr>
                <w:color w:val="000000"/>
              </w:rPr>
              <w:t>RP-222585</w:t>
            </w:r>
          </w:p>
        </w:tc>
      </w:tr>
      <w:tr w:rsidR="00352E1D" w14:paraId="5ECA000D"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0935" w14:textId="77777777" w:rsidR="00352E1D" w:rsidRDefault="00352E1D" w:rsidP="0038269D">
            <w:pPr>
              <w:spacing w:after="0"/>
              <w:rPr>
                <w:color w:val="000000"/>
              </w:rPr>
            </w:pPr>
            <w:r>
              <w:rPr>
                <w:color w:val="000000"/>
              </w:rPr>
              <w:t>[97e-26-R17-SDT-NR-U]</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501CD9C5" w14:textId="77777777" w:rsidR="00352E1D" w:rsidRDefault="00352E1D" w:rsidP="0038269D">
            <w:pPr>
              <w:spacing w:after="0"/>
              <w:rPr>
                <w:color w:val="000000"/>
              </w:rPr>
            </w:pPr>
            <w:r>
              <w:rPr>
                <w:color w:val="000000"/>
              </w:rPr>
              <w:t>RP-222445</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7DDB3826" w14:textId="52EFCDD1" w:rsidR="00352E1D" w:rsidRDefault="00352E1D" w:rsidP="0038269D">
            <w:pPr>
              <w:spacing w:after="0"/>
              <w:rPr>
                <w:color w:val="000000"/>
              </w:rPr>
            </w:pPr>
            <w:r>
              <w:rPr>
                <w:color w:val="000000"/>
              </w:rPr>
              <w:t>RAN VC</w:t>
            </w:r>
            <w:r w:rsidR="00407AB2">
              <w:rPr>
                <w:color w:val="000000"/>
              </w:rPr>
              <w:t xml:space="preserve"> (Deutsche Telekom)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E0604FC" w14:textId="77777777" w:rsidR="00352E1D" w:rsidRDefault="00352E1D" w:rsidP="0038269D">
            <w:pPr>
              <w:spacing w:after="0"/>
              <w:jc w:val="center"/>
              <w:rPr>
                <w:color w:val="000000"/>
              </w:rPr>
            </w:pPr>
            <w:r>
              <w:rPr>
                <w:color w:val="000000"/>
              </w:rPr>
              <w:t>9.5.2.6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7FA2911"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3062BC5" w14:textId="77777777" w:rsidR="00352E1D" w:rsidRPr="00710C41" w:rsidRDefault="00352E1D" w:rsidP="0038269D">
            <w:pPr>
              <w:spacing w:after="0"/>
              <w:jc w:val="center"/>
              <w:rPr>
                <w:color w:val="000000"/>
              </w:rPr>
            </w:pPr>
            <w:r w:rsidRPr="00710C41">
              <w:rPr>
                <w:color w:val="000000"/>
              </w:rPr>
              <w:t>RP-222586</w:t>
            </w:r>
          </w:p>
        </w:tc>
      </w:tr>
      <w:tr w:rsidR="00352E1D" w14:paraId="455D003F"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0EA9D" w14:textId="77777777" w:rsidR="00352E1D" w:rsidRDefault="00352E1D" w:rsidP="0038269D">
            <w:pPr>
              <w:spacing w:after="0"/>
              <w:rPr>
                <w:color w:val="000000"/>
              </w:rPr>
            </w:pPr>
            <w:r>
              <w:rPr>
                <w:color w:val="000000"/>
              </w:rPr>
              <w:t>[97e-27-R17-MIMO-OTA]</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34E52E20" w14:textId="77777777" w:rsidR="00352E1D" w:rsidRDefault="00352E1D" w:rsidP="0038269D">
            <w:pPr>
              <w:spacing w:after="0"/>
              <w:rPr>
                <w:color w:val="000000"/>
              </w:rPr>
            </w:pPr>
            <w:r>
              <w:rPr>
                <w:color w:val="000000"/>
              </w:rPr>
              <w:t xml:space="preserve">RP-222070, 2267, 2280, 2347, 2348, 2349, 2345, 2346 </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7275817" w14:textId="6E5A807B" w:rsidR="00352E1D" w:rsidRDefault="00352E1D" w:rsidP="0038269D">
            <w:pPr>
              <w:spacing w:after="0"/>
            </w:pPr>
            <w:r>
              <w:t>RAN4 VC</w:t>
            </w:r>
            <w:r w:rsidR="00407AB2">
              <w:t xml:space="preserve"> (Samsung)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B6B5BB9" w14:textId="77777777" w:rsidR="00352E1D" w:rsidRDefault="00352E1D" w:rsidP="0038269D">
            <w:pPr>
              <w:spacing w:after="0"/>
              <w:jc w:val="center"/>
              <w:rPr>
                <w:color w:val="000000"/>
              </w:rPr>
            </w:pPr>
            <w:r>
              <w:rPr>
                <w:color w:val="000000"/>
              </w:rPr>
              <w:t>9.5.4.1, 9.1.4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0AA9B3B"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2C11E3CD" w14:textId="77777777" w:rsidR="00352E1D" w:rsidRPr="00710C41" w:rsidRDefault="00352E1D" w:rsidP="0038269D">
            <w:pPr>
              <w:spacing w:after="0"/>
              <w:jc w:val="center"/>
              <w:rPr>
                <w:color w:val="000000"/>
              </w:rPr>
            </w:pPr>
            <w:r w:rsidRPr="00710C41">
              <w:rPr>
                <w:color w:val="000000"/>
              </w:rPr>
              <w:t>RP-222587</w:t>
            </w:r>
          </w:p>
        </w:tc>
      </w:tr>
      <w:tr w:rsidR="00352E1D" w14:paraId="2F2D3E70"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DF4EE3" w14:textId="77777777" w:rsidR="00352E1D" w:rsidRDefault="00352E1D" w:rsidP="0038269D">
            <w:pPr>
              <w:spacing w:after="0"/>
              <w:rPr>
                <w:color w:val="000000"/>
              </w:rPr>
            </w:pPr>
            <w:r>
              <w:rPr>
                <w:color w:val="000000"/>
              </w:rPr>
              <w:t>[97e-28-R17-UE-TRP-TRS]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60E21C1A" w14:textId="77777777" w:rsidR="00352E1D" w:rsidRDefault="00352E1D" w:rsidP="0038269D">
            <w:pPr>
              <w:spacing w:after="0"/>
              <w:rPr>
                <w:color w:val="000000"/>
              </w:rPr>
            </w:pPr>
            <w:r>
              <w:rPr>
                <w:color w:val="000000"/>
              </w:rPr>
              <w:t>RP-222152, 2160, 2269, 2321, 2071, 2072, 2141, 2142, 2178, 2179</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D5CEFC7" w14:textId="3768BDE8" w:rsidR="00352E1D" w:rsidRDefault="00407AB2" w:rsidP="0038269D">
            <w:pPr>
              <w:spacing w:after="0"/>
            </w:pPr>
            <w:r>
              <w:t>RAN4 VC (Samsung)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167996E" w14:textId="77777777" w:rsidR="00352E1D" w:rsidRDefault="00352E1D" w:rsidP="0038269D">
            <w:pPr>
              <w:spacing w:after="0"/>
              <w:jc w:val="center"/>
              <w:rPr>
                <w:color w:val="000000"/>
              </w:rPr>
            </w:pPr>
            <w:r>
              <w:rPr>
                <w:color w:val="000000"/>
              </w:rPr>
              <w:t>9.5.4.2, 9.1.4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75FFA2"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5FDCA831" w14:textId="77777777" w:rsidR="00352E1D" w:rsidRPr="00710C41" w:rsidRDefault="00352E1D" w:rsidP="0038269D">
            <w:pPr>
              <w:spacing w:after="0"/>
              <w:jc w:val="center"/>
              <w:rPr>
                <w:color w:val="000000"/>
              </w:rPr>
            </w:pPr>
            <w:r w:rsidRPr="00710C41">
              <w:rPr>
                <w:color w:val="000000"/>
              </w:rPr>
              <w:t>RP-222588</w:t>
            </w:r>
          </w:p>
        </w:tc>
      </w:tr>
      <w:tr w:rsidR="00352E1D" w14:paraId="3C83983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C111F8" w14:textId="77777777" w:rsidR="00352E1D" w:rsidRDefault="00352E1D" w:rsidP="0038269D">
            <w:pPr>
              <w:spacing w:after="0"/>
              <w:rPr>
                <w:color w:val="000000"/>
              </w:rPr>
            </w:pPr>
            <w:r>
              <w:rPr>
                <w:color w:val="000000"/>
              </w:rPr>
              <w:t>[97e-29-4Rx-6GHz]</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0ADB5BA5" w14:textId="77777777" w:rsidR="00352E1D" w:rsidRDefault="00352E1D" w:rsidP="0038269D">
            <w:pPr>
              <w:spacing w:after="0"/>
              <w:rPr>
                <w:color w:val="000000"/>
              </w:rPr>
            </w:pPr>
            <w:r>
              <w:rPr>
                <w:color w:val="000000"/>
              </w:rPr>
              <w:t>RP-222361, 2511</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1C5788DC" w14:textId="781C8668" w:rsidR="00352E1D" w:rsidRDefault="00352E1D" w:rsidP="0038269D">
            <w:pPr>
              <w:spacing w:after="0"/>
              <w:rPr>
                <w:color w:val="000000"/>
              </w:rPr>
            </w:pPr>
            <w:r>
              <w:rPr>
                <w:color w:val="000000"/>
              </w:rPr>
              <w:t>RAN VC</w:t>
            </w:r>
            <w:r w:rsidR="00407AB2">
              <w:rPr>
                <w:color w:val="000000"/>
              </w:rPr>
              <w:t xml:space="preserve"> (AT&amp;T)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52A1113" w14:textId="77777777" w:rsidR="00352E1D" w:rsidRDefault="00352E1D" w:rsidP="0038269D">
            <w:pPr>
              <w:spacing w:after="0"/>
              <w:jc w:val="center"/>
              <w:rPr>
                <w:color w:val="000000"/>
              </w:rPr>
            </w:pPr>
            <w:r>
              <w:rPr>
                <w:color w:val="000000"/>
              </w:rPr>
              <w:t>9.6.1.1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9DDE5BD"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07C21A9C" w14:textId="77777777" w:rsidR="00352E1D" w:rsidRPr="00710C41" w:rsidRDefault="00352E1D" w:rsidP="0038269D">
            <w:pPr>
              <w:spacing w:after="0"/>
              <w:jc w:val="center"/>
              <w:rPr>
                <w:color w:val="000000"/>
              </w:rPr>
            </w:pPr>
            <w:r w:rsidRPr="00710C41">
              <w:rPr>
                <w:color w:val="000000"/>
              </w:rPr>
              <w:t>RP-222684</w:t>
            </w:r>
          </w:p>
        </w:tc>
      </w:tr>
      <w:tr w:rsidR="00352E1D" w14:paraId="39E1B324"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72F250" w14:textId="77777777" w:rsidR="00352E1D" w:rsidRDefault="00352E1D" w:rsidP="0038269D">
            <w:pPr>
              <w:spacing w:after="0"/>
              <w:rPr>
                <w:color w:val="000000"/>
              </w:rPr>
            </w:pPr>
            <w:r>
              <w:rPr>
                <w:color w:val="000000"/>
              </w:rPr>
              <w:t>[97e-30-UE-Capabilities]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17C69E5D" w14:textId="77777777" w:rsidR="00352E1D" w:rsidRDefault="00352E1D" w:rsidP="0038269D">
            <w:pPr>
              <w:spacing w:after="0"/>
              <w:rPr>
                <w:color w:val="000000"/>
              </w:rPr>
            </w:pPr>
            <w:r>
              <w:rPr>
                <w:color w:val="000000"/>
              </w:rPr>
              <w:t>RP-222068, 2276, 2366, 2473, 24</w:t>
            </w:r>
            <w:r w:rsidRPr="00710C41">
              <w:t>74 -&gt; 2552, 2475 -&gt; 2553</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9B60B36" w14:textId="3475D4AB" w:rsidR="00352E1D" w:rsidRDefault="00352E1D" w:rsidP="0038269D">
            <w:pPr>
              <w:spacing w:after="0"/>
            </w:pPr>
            <w:r>
              <w:t>RAN2</w:t>
            </w:r>
            <w:r w:rsidR="00407AB2">
              <w:t xml:space="preserve"> </w:t>
            </w:r>
            <w:r>
              <w:t>Chair</w:t>
            </w:r>
            <w:r w:rsidR="00407AB2">
              <w:t xml:space="preserve"> (MediaTek)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17D8DDA7" w14:textId="745221B0" w:rsidR="00352E1D" w:rsidRDefault="00352E1D" w:rsidP="0038269D">
            <w:pPr>
              <w:spacing w:after="0"/>
              <w:jc w:val="center"/>
            </w:pPr>
            <w:r>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5BC0AA2"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9F0E72E" w14:textId="77777777" w:rsidR="00352E1D" w:rsidRPr="00710C41" w:rsidRDefault="00352E1D" w:rsidP="0038269D">
            <w:pPr>
              <w:spacing w:after="0"/>
              <w:jc w:val="center"/>
              <w:rPr>
                <w:color w:val="000000"/>
              </w:rPr>
            </w:pPr>
            <w:r w:rsidRPr="00710C41">
              <w:rPr>
                <w:color w:val="000000"/>
              </w:rPr>
              <w:t>RP-222590</w:t>
            </w:r>
          </w:p>
        </w:tc>
      </w:tr>
      <w:tr w:rsidR="00352E1D" w14:paraId="201C0F2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24758" w14:textId="77777777" w:rsidR="00352E1D" w:rsidRDefault="00352E1D" w:rsidP="0038269D">
            <w:pPr>
              <w:spacing w:after="0"/>
              <w:rPr>
                <w:color w:val="000000"/>
              </w:rPr>
            </w:pPr>
            <w:r>
              <w:rPr>
                <w:color w:val="000000"/>
              </w:rPr>
              <w:t>[97e-31-IODT-RedCap]</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697B796" w14:textId="77777777" w:rsidR="00352E1D" w:rsidRDefault="00352E1D" w:rsidP="0038269D">
            <w:pPr>
              <w:spacing w:after="0"/>
              <w:rPr>
                <w:color w:val="000000"/>
              </w:rPr>
            </w:pPr>
            <w:r>
              <w:rPr>
                <w:color w:val="000000"/>
              </w:rPr>
              <w:t>RP-222270, 2374, 2375, 2376</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456ACD4F" w14:textId="3ED9F262" w:rsidR="00352E1D" w:rsidRDefault="00407AB2" w:rsidP="0038269D">
            <w:pPr>
              <w:spacing w:after="0"/>
              <w:rPr>
                <w:color w:val="000000"/>
              </w:rPr>
            </w:pPr>
            <w:r>
              <w:rPr>
                <w:color w:val="000000"/>
              </w:rPr>
              <w:t>RAN VC (Deutsche Telekom)</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2D53250B" w14:textId="44D0B3A0" w:rsidR="00352E1D" w:rsidRDefault="00352E1D" w:rsidP="0038269D">
            <w:pPr>
              <w:spacing w:after="0"/>
              <w:jc w:val="center"/>
            </w:pPr>
            <w:r>
              <w:t>9.11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C0EC90"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29403ACA" w14:textId="77777777" w:rsidR="00352E1D" w:rsidRPr="00710C41" w:rsidRDefault="00352E1D" w:rsidP="0038269D">
            <w:pPr>
              <w:spacing w:after="0"/>
              <w:jc w:val="center"/>
              <w:rPr>
                <w:color w:val="000000"/>
              </w:rPr>
            </w:pPr>
            <w:r w:rsidRPr="00710C41">
              <w:rPr>
                <w:color w:val="000000"/>
              </w:rPr>
              <w:t>RP-222591</w:t>
            </w:r>
          </w:p>
        </w:tc>
      </w:tr>
      <w:tr w:rsidR="00352E1D" w14:paraId="11563BD0"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7D4438" w14:textId="77777777" w:rsidR="00352E1D" w:rsidRDefault="00352E1D" w:rsidP="0038269D">
            <w:pPr>
              <w:spacing w:after="0"/>
              <w:rPr>
                <w:color w:val="000000"/>
              </w:rPr>
            </w:pPr>
            <w:r>
              <w:rPr>
                <w:color w:val="000000"/>
              </w:rPr>
              <w:t>[97e-32-R17-CovEnh]</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33AF1361" w14:textId="77777777" w:rsidR="00352E1D" w:rsidRDefault="00352E1D" w:rsidP="0038269D">
            <w:pPr>
              <w:spacing w:after="0"/>
              <w:rPr>
                <w:color w:val="000000"/>
              </w:rPr>
            </w:pPr>
            <w:r>
              <w:rPr>
                <w:color w:val="000000"/>
              </w:rPr>
              <w:t>RP-222065, 2153, 2154, 2181, 2446, 2487</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5E872D9A" w14:textId="793446F7" w:rsidR="00352E1D" w:rsidRDefault="00352E1D" w:rsidP="0038269D">
            <w:pPr>
              <w:spacing w:after="0"/>
            </w:pPr>
            <w:r>
              <w:t>RAN1 Chair</w:t>
            </w:r>
            <w:r w:rsidR="00407AB2">
              <w:t xml:space="preserve"> (Samsung)</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2ED6416" w14:textId="77777777" w:rsidR="00352E1D" w:rsidRDefault="00352E1D" w:rsidP="0038269D">
            <w:pPr>
              <w:spacing w:after="0"/>
              <w:jc w:val="center"/>
              <w:rPr>
                <w:color w:val="000000"/>
              </w:rPr>
            </w:pPr>
            <w:r>
              <w:rPr>
                <w:color w:val="000000"/>
              </w:rPr>
              <w:t>9.9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8254C1F"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9E640F0" w14:textId="77777777" w:rsidR="00352E1D" w:rsidRPr="00710C41" w:rsidRDefault="00352E1D" w:rsidP="0038269D">
            <w:pPr>
              <w:spacing w:after="0"/>
              <w:jc w:val="center"/>
              <w:rPr>
                <w:color w:val="000000"/>
              </w:rPr>
            </w:pPr>
            <w:r w:rsidRPr="00710C41">
              <w:rPr>
                <w:color w:val="000000"/>
              </w:rPr>
              <w:t>RP-222592</w:t>
            </w:r>
          </w:p>
        </w:tc>
      </w:tr>
      <w:tr w:rsidR="00352E1D" w14:paraId="59E0EF6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16185" w14:textId="77777777" w:rsidR="00352E1D" w:rsidRDefault="00352E1D" w:rsidP="0038269D">
            <w:pPr>
              <w:spacing w:after="0"/>
              <w:rPr>
                <w:color w:val="000000"/>
              </w:rPr>
            </w:pPr>
            <w:r>
              <w:rPr>
                <w:color w:val="000000"/>
              </w:rPr>
              <w:t>[97e-33-TEI-Handling]</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4B4705AE" w14:textId="77777777" w:rsidR="00352E1D" w:rsidRDefault="00352E1D" w:rsidP="0038269D">
            <w:pPr>
              <w:spacing w:after="0"/>
              <w:rPr>
                <w:color w:val="000000"/>
              </w:rPr>
            </w:pPr>
            <w:r>
              <w:rPr>
                <w:color w:val="000000"/>
              </w:rPr>
              <w:t>RP-221935</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7EB1C04B" w14:textId="4FDB1E47" w:rsidR="00352E1D" w:rsidRDefault="00352E1D" w:rsidP="0038269D">
            <w:pPr>
              <w:spacing w:after="0"/>
            </w:pPr>
            <w:r>
              <w:t>NEC</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42B0685" w14:textId="77777777" w:rsidR="00352E1D" w:rsidRDefault="00352E1D" w:rsidP="0038269D">
            <w:pPr>
              <w:spacing w:after="0"/>
              <w:jc w:val="center"/>
              <w:rPr>
                <w:color w:val="000000"/>
              </w:rPr>
            </w:pPr>
            <w:r>
              <w:rPr>
                <w:color w:val="000000"/>
              </w:rPr>
              <w:t>9.10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A5C6CE"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4FC87FF0" w14:textId="77777777" w:rsidR="00352E1D" w:rsidRPr="00710C41" w:rsidRDefault="00352E1D" w:rsidP="0038269D">
            <w:pPr>
              <w:spacing w:after="0"/>
              <w:jc w:val="center"/>
              <w:rPr>
                <w:color w:val="000000"/>
              </w:rPr>
            </w:pPr>
            <w:r w:rsidRPr="00710C41">
              <w:rPr>
                <w:color w:val="000000"/>
              </w:rPr>
              <w:t>RP-222593</w:t>
            </w:r>
          </w:p>
        </w:tc>
      </w:tr>
      <w:tr w:rsidR="00352E1D" w14:paraId="2C19A195"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C55B3" w14:textId="77777777" w:rsidR="00352E1D" w:rsidRDefault="00352E1D" w:rsidP="0038269D">
            <w:pPr>
              <w:spacing w:after="0"/>
              <w:rPr>
                <w:color w:val="000000"/>
              </w:rPr>
            </w:pPr>
            <w:r>
              <w:rPr>
                <w:color w:val="000000"/>
              </w:rPr>
              <w:t>[97e-34-IntraBand-ENDC-Comb]</w:t>
            </w:r>
          </w:p>
        </w:tc>
        <w:tc>
          <w:tcPr>
            <w:tcW w:w="3840" w:type="dxa"/>
            <w:tcBorders>
              <w:top w:val="nil"/>
              <w:left w:val="nil"/>
              <w:bottom w:val="single" w:sz="8" w:space="0" w:color="auto"/>
              <w:right w:val="single" w:sz="8" w:space="0" w:color="auto"/>
            </w:tcBorders>
            <w:noWrap/>
            <w:tcMar>
              <w:top w:w="0" w:type="dxa"/>
              <w:left w:w="108" w:type="dxa"/>
              <w:bottom w:w="0" w:type="dxa"/>
              <w:right w:w="108" w:type="dxa"/>
            </w:tcMar>
            <w:hideMark/>
          </w:tcPr>
          <w:p w14:paraId="7C80785C" w14:textId="77777777" w:rsidR="00352E1D" w:rsidRDefault="00352E1D" w:rsidP="0038269D">
            <w:pPr>
              <w:spacing w:after="0"/>
            </w:pPr>
            <w:r>
              <w:t>RP-222513</w:t>
            </w:r>
          </w:p>
        </w:tc>
        <w:tc>
          <w:tcPr>
            <w:tcW w:w="3306" w:type="dxa"/>
            <w:tcBorders>
              <w:top w:val="nil"/>
              <w:left w:val="nil"/>
              <w:bottom w:val="single" w:sz="8" w:space="0" w:color="auto"/>
              <w:right w:val="single" w:sz="8" w:space="0" w:color="auto"/>
            </w:tcBorders>
            <w:tcMar>
              <w:top w:w="0" w:type="dxa"/>
              <w:left w:w="108" w:type="dxa"/>
              <w:bottom w:w="0" w:type="dxa"/>
              <w:right w:w="108" w:type="dxa"/>
            </w:tcMar>
            <w:hideMark/>
          </w:tcPr>
          <w:p w14:paraId="6796546F" w14:textId="33429953" w:rsidR="00352E1D" w:rsidRDefault="00407AB2" w:rsidP="0038269D">
            <w:pPr>
              <w:spacing w:after="0"/>
              <w:rPr>
                <w:color w:val="000000"/>
              </w:rPr>
            </w:pPr>
            <w:r>
              <w:rPr>
                <w:color w:val="000000"/>
              </w:rPr>
              <w:t>RAN VC (AT&amp;T)</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0D321FA3" w14:textId="77777777" w:rsidR="00352E1D" w:rsidRDefault="00352E1D" w:rsidP="0038269D">
            <w:pPr>
              <w:spacing w:after="0"/>
              <w:jc w:val="center"/>
              <w:rPr>
                <w:color w:val="000000"/>
              </w:rPr>
            </w:pPr>
            <w:r>
              <w:rPr>
                <w:color w:val="000000"/>
              </w:rPr>
              <w:t>9.12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6F4669D" w14:textId="77777777" w:rsidR="00352E1D" w:rsidRDefault="00352E1D" w:rsidP="0038269D">
            <w:pPr>
              <w:spacing w:after="0"/>
              <w:jc w:val="center"/>
              <w:rPr>
                <w:color w:val="000000"/>
              </w:rPr>
            </w:pPr>
            <w:r>
              <w:rPr>
                <w:color w:val="000000"/>
              </w:rPr>
              <w:t>Yes</w:t>
            </w:r>
          </w:p>
        </w:tc>
        <w:tc>
          <w:tcPr>
            <w:tcW w:w="1417" w:type="dxa"/>
            <w:tcBorders>
              <w:top w:val="nil"/>
              <w:left w:val="nil"/>
              <w:bottom w:val="single" w:sz="8" w:space="0" w:color="auto"/>
              <w:right w:val="single" w:sz="8" w:space="0" w:color="auto"/>
            </w:tcBorders>
          </w:tcPr>
          <w:p w14:paraId="791169ED" w14:textId="77777777" w:rsidR="00352E1D" w:rsidRPr="00710C41" w:rsidRDefault="00352E1D" w:rsidP="0038269D">
            <w:pPr>
              <w:spacing w:after="0"/>
              <w:jc w:val="center"/>
              <w:rPr>
                <w:color w:val="000000"/>
              </w:rPr>
            </w:pPr>
            <w:r w:rsidRPr="00710C41">
              <w:rPr>
                <w:color w:val="000000"/>
              </w:rPr>
              <w:t>RP-222594</w:t>
            </w:r>
          </w:p>
        </w:tc>
      </w:tr>
      <w:bookmarkEnd w:id="58"/>
      <w:tr w:rsidR="00352E1D" w14:paraId="38BCEF62"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8ADF6" w14:textId="77777777" w:rsidR="00352E1D" w:rsidRDefault="00352E1D" w:rsidP="0038269D">
            <w:pPr>
              <w:spacing w:after="0"/>
              <w:rPr>
                <w:color w:val="000000"/>
              </w:rPr>
            </w:pPr>
            <w:r>
              <w:rPr>
                <w:color w:val="000000"/>
              </w:rPr>
              <w:t>[97e-35-CompanyCR-Band-n77]</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5B16B897" w14:textId="77777777" w:rsidR="00352E1D" w:rsidRDefault="00352E1D" w:rsidP="0038269D">
            <w:pPr>
              <w:spacing w:after="0"/>
              <w:rPr>
                <w:color w:val="000000"/>
              </w:rPr>
            </w:pPr>
            <w:r>
              <w:rPr>
                <w:color w:val="000000"/>
              </w:rPr>
              <w:t>RP-222344, 2350, 2352, 2353</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11B46D5F" w14:textId="213E2503" w:rsidR="00352E1D" w:rsidRDefault="00407AB2" w:rsidP="0038269D">
            <w:pPr>
              <w:spacing w:after="0"/>
            </w:pPr>
            <w:r>
              <w:t>RAN4 Chair (Huawei)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51D49A4C" w14:textId="77777777" w:rsidR="00352E1D" w:rsidRDefault="00352E1D" w:rsidP="0038269D">
            <w:pPr>
              <w:spacing w:after="0"/>
              <w:jc w:val="center"/>
              <w:rPr>
                <w:color w:val="000000"/>
              </w:rPr>
            </w:pPr>
            <w:r>
              <w:rPr>
                <w:color w:val="000000"/>
              </w:rPr>
              <w:t>9.12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43025B5" w14:textId="61318227"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8" w:space="0" w:color="auto"/>
              <w:right w:val="single" w:sz="8" w:space="0" w:color="auto"/>
            </w:tcBorders>
          </w:tcPr>
          <w:p w14:paraId="26237143" w14:textId="77777777" w:rsidR="00352E1D" w:rsidRPr="00710C41" w:rsidRDefault="00352E1D" w:rsidP="0038269D">
            <w:pPr>
              <w:spacing w:after="0"/>
              <w:jc w:val="center"/>
              <w:rPr>
                <w:color w:val="000000"/>
              </w:rPr>
            </w:pPr>
            <w:r w:rsidRPr="00710C41">
              <w:rPr>
                <w:color w:val="000000"/>
              </w:rPr>
              <w:t>RP-222595</w:t>
            </w:r>
          </w:p>
        </w:tc>
      </w:tr>
      <w:tr w:rsidR="00352E1D" w14:paraId="3B64F21A"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8467D" w14:textId="77777777" w:rsidR="00352E1D" w:rsidRDefault="00352E1D" w:rsidP="0038269D">
            <w:pPr>
              <w:spacing w:after="0"/>
              <w:rPr>
                <w:color w:val="000000"/>
              </w:rPr>
            </w:pPr>
            <w:r>
              <w:rPr>
                <w:color w:val="000000"/>
              </w:rPr>
              <w:t>[97e-36-CompanyCR-RAN2-MBS]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60F4F29D" w14:textId="77777777" w:rsidR="00352E1D" w:rsidRDefault="00352E1D" w:rsidP="0038269D">
            <w:pPr>
              <w:spacing w:after="0"/>
              <w:rPr>
                <w:color w:val="000000"/>
              </w:rPr>
            </w:pPr>
            <w:r>
              <w:rPr>
                <w:color w:val="000000"/>
              </w:rPr>
              <w:t>RP-222529 (related to CR in x2523)</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300C5CA2" w14:textId="543DD850" w:rsidR="00352E1D" w:rsidRDefault="00407AB2" w:rsidP="0038269D">
            <w:pPr>
              <w:spacing w:after="0"/>
            </w:pPr>
            <w:r>
              <w:t>RAN2 Chair (MediaTek)</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654A8665" w14:textId="1513A7FF" w:rsidR="00352E1D" w:rsidRPr="00710C41" w:rsidRDefault="00352E1D" w:rsidP="0038269D">
            <w:pPr>
              <w:spacing w:after="0"/>
              <w:jc w:val="center"/>
            </w:pPr>
            <w:r w:rsidRPr="00710C41">
              <w:t>9.9</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712BED5" w14:textId="170501E3"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8" w:space="0" w:color="auto"/>
              <w:right w:val="single" w:sz="8" w:space="0" w:color="auto"/>
            </w:tcBorders>
          </w:tcPr>
          <w:p w14:paraId="252FF208" w14:textId="5963725D" w:rsidR="00352E1D" w:rsidRPr="00710C41" w:rsidRDefault="00352E1D" w:rsidP="0038269D">
            <w:pPr>
              <w:spacing w:after="0"/>
              <w:jc w:val="center"/>
              <w:rPr>
                <w:color w:val="000000"/>
              </w:rPr>
            </w:pPr>
            <w:r w:rsidRPr="00710C41">
              <w:rPr>
                <w:color w:val="000000"/>
              </w:rPr>
              <w:t>none</w:t>
            </w:r>
          </w:p>
        </w:tc>
      </w:tr>
      <w:tr w:rsidR="00352E1D" w14:paraId="2A117AD8"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A89714" w14:textId="77777777" w:rsidR="00352E1D" w:rsidRDefault="00352E1D" w:rsidP="0038269D">
            <w:pPr>
              <w:spacing w:after="0"/>
              <w:rPr>
                <w:color w:val="000000"/>
              </w:rPr>
            </w:pPr>
            <w:r>
              <w:rPr>
                <w:color w:val="000000"/>
              </w:rPr>
              <w:t>[97e-37-CompanyCR-RAN3-MDT]</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0B8A69F" w14:textId="0C3F6112" w:rsidR="00352E1D" w:rsidRDefault="00352E1D" w:rsidP="0038269D">
            <w:pPr>
              <w:spacing w:after="0"/>
              <w:rPr>
                <w:color w:val="000000"/>
              </w:rPr>
            </w:pPr>
            <w:r>
              <w:rPr>
                <w:color w:val="000000"/>
              </w:rPr>
              <w:t>RP-222168, 2172 (related to CR in x2196)</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66DCD8C2" w14:textId="4FF384E9" w:rsidR="00352E1D" w:rsidRDefault="00407AB2" w:rsidP="0038269D">
            <w:pPr>
              <w:spacing w:after="0"/>
            </w:pPr>
            <w:r>
              <w:t>RAN3 Chair (ZTE)</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417470C1" w14:textId="335B8754" w:rsidR="00352E1D" w:rsidRPr="00710C41" w:rsidRDefault="00352E1D" w:rsidP="0038269D">
            <w:pPr>
              <w:spacing w:after="0"/>
              <w:jc w:val="center"/>
            </w:pPr>
            <w:r w:rsidRPr="00710C41">
              <w:t>10.7</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1673A2" w14:textId="6E40503F"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8" w:space="0" w:color="auto"/>
              <w:right w:val="single" w:sz="8" w:space="0" w:color="auto"/>
            </w:tcBorders>
          </w:tcPr>
          <w:p w14:paraId="175EC753" w14:textId="57273340" w:rsidR="00352E1D" w:rsidRPr="00710C41" w:rsidRDefault="00352E1D" w:rsidP="0038269D">
            <w:pPr>
              <w:spacing w:after="0"/>
              <w:jc w:val="center"/>
              <w:rPr>
                <w:color w:val="000000"/>
              </w:rPr>
            </w:pPr>
            <w:r w:rsidRPr="00710C41">
              <w:rPr>
                <w:color w:val="000000"/>
              </w:rPr>
              <w:t>none</w:t>
            </w:r>
          </w:p>
        </w:tc>
      </w:tr>
      <w:tr w:rsidR="00352E1D" w14:paraId="12FFE9F4" w14:textId="77777777" w:rsidTr="00860ED5">
        <w:tc>
          <w:tcPr>
            <w:tcW w:w="37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27314" w14:textId="77777777" w:rsidR="00352E1D" w:rsidRDefault="00352E1D" w:rsidP="0038269D">
            <w:pPr>
              <w:spacing w:after="0"/>
              <w:rPr>
                <w:color w:val="000000"/>
              </w:rPr>
            </w:pPr>
            <w:r>
              <w:rPr>
                <w:color w:val="000000"/>
              </w:rPr>
              <w:t>[97e-38-CompanyCR-RAN4-WCS]</w:t>
            </w:r>
          </w:p>
        </w:tc>
        <w:tc>
          <w:tcPr>
            <w:tcW w:w="3840" w:type="dxa"/>
            <w:tcBorders>
              <w:top w:val="nil"/>
              <w:left w:val="nil"/>
              <w:bottom w:val="single" w:sz="8" w:space="0" w:color="auto"/>
              <w:right w:val="single" w:sz="8" w:space="0" w:color="auto"/>
            </w:tcBorders>
            <w:tcMar>
              <w:top w:w="0" w:type="dxa"/>
              <w:left w:w="108" w:type="dxa"/>
              <w:bottom w:w="0" w:type="dxa"/>
              <w:right w:w="108" w:type="dxa"/>
            </w:tcMar>
            <w:hideMark/>
          </w:tcPr>
          <w:p w14:paraId="2225B277" w14:textId="77777777" w:rsidR="00352E1D" w:rsidRDefault="00352E1D" w:rsidP="0038269D">
            <w:pPr>
              <w:spacing w:after="0"/>
              <w:rPr>
                <w:color w:val="000000"/>
              </w:rPr>
            </w:pPr>
            <w:r>
              <w:rPr>
                <w:color w:val="000000"/>
              </w:rPr>
              <w:t>RP-222490</w:t>
            </w:r>
          </w:p>
        </w:tc>
        <w:tc>
          <w:tcPr>
            <w:tcW w:w="3306" w:type="dxa"/>
            <w:tcBorders>
              <w:top w:val="nil"/>
              <w:left w:val="nil"/>
              <w:bottom w:val="single" w:sz="8" w:space="0" w:color="auto"/>
              <w:right w:val="single" w:sz="8" w:space="0" w:color="auto"/>
            </w:tcBorders>
            <w:noWrap/>
            <w:tcMar>
              <w:top w:w="0" w:type="dxa"/>
              <w:left w:w="108" w:type="dxa"/>
              <w:bottom w:w="0" w:type="dxa"/>
              <w:right w:w="108" w:type="dxa"/>
            </w:tcMar>
            <w:hideMark/>
          </w:tcPr>
          <w:p w14:paraId="1B3C3DCC" w14:textId="29067ADA" w:rsidR="00352E1D" w:rsidRDefault="00407AB2" w:rsidP="0038269D">
            <w:pPr>
              <w:spacing w:after="0"/>
            </w:pPr>
            <w:r>
              <w:t>RAN4 Chair (Huawei)</w:t>
            </w:r>
          </w:p>
        </w:tc>
        <w:tc>
          <w:tcPr>
            <w:tcW w:w="1418" w:type="dxa"/>
            <w:tcBorders>
              <w:top w:val="nil"/>
              <w:left w:val="nil"/>
              <w:bottom w:val="single" w:sz="8" w:space="0" w:color="auto"/>
              <w:right w:val="single" w:sz="8" w:space="0" w:color="auto"/>
            </w:tcBorders>
            <w:tcMar>
              <w:top w:w="0" w:type="dxa"/>
              <w:left w:w="108" w:type="dxa"/>
              <w:bottom w:w="0" w:type="dxa"/>
              <w:right w:w="108" w:type="dxa"/>
            </w:tcMar>
            <w:hideMark/>
          </w:tcPr>
          <w:p w14:paraId="711B8848" w14:textId="77777777" w:rsidR="00352E1D" w:rsidRDefault="00352E1D" w:rsidP="0038269D">
            <w:pPr>
              <w:spacing w:after="0"/>
              <w:jc w:val="center"/>
              <w:rPr>
                <w:color w:val="000000"/>
              </w:rPr>
            </w:pPr>
            <w:r>
              <w:rPr>
                <w:color w:val="000000"/>
              </w:rPr>
              <w:t>14</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84835CE" w14:textId="63FC571D"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8" w:space="0" w:color="auto"/>
              <w:right w:val="single" w:sz="8" w:space="0" w:color="auto"/>
            </w:tcBorders>
          </w:tcPr>
          <w:p w14:paraId="1544FF39" w14:textId="77777777" w:rsidR="00352E1D" w:rsidRPr="00710C41" w:rsidRDefault="00352E1D" w:rsidP="0038269D">
            <w:pPr>
              <w:spacing w:after="0"/>
              <w:jc w:val="center"/>
              <w:rPr>
                <w:color w:val="000000"/>
              </w:rPr>
            </w:pPr>
            <w:r w:rsidRPr="00710C41">
              <w:t>RP-222598</w:t>
            </w:r>
          </w:p>
        </w:tc>
      </w:tr>
      <w:tr w:rsidR="00352E1D" w14:paraId="4AE99818" w14:textId="77777777" w:rsidTr="00860ED5">
        <w:tc>
          <w:tcPr>
            <w:tcW w:w="3738"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EBEEA9D" w14:textId="77777777" w:rsidR="00352E1D" w:rsidRDefault="00352E1D" w:rsidP="0038269D">
            <w:pPr>
              <w:spacing w:after="0"/>
              <w:rPr>
                <w:color w:val="000000"/>
              </w:rPr>
            </w:pPr>
            <w:r>
              <w:rPr>
                <w:color w:val="000000"/>
              </w:rPr>
              <w:t>[97e-39-CompanyCR-RAN3-ECID]</w:t>
            </w:r>
          </w:p>
        </w:tc>
        <w:tc>
          <w:tcPr>
            <w:tcW w:w="3840" w:type="dxa"/>
            <w:tcBorders>
              <w:top w:val="nil"/>
              <w:left w:val="nil"/>
              <w:bottom w:val="single" w:sz="4" w:space="0" w:color="auto"/>
              <w:right w:val="single" w:sz="8" w:space="0" w:color="auto"/>
            </w:tcBorders>
            <w:tcMar>
              <w:top w:w="0" w:type="dxa"/>
              <w:left w:w="108" w:type="dxa"/>
              <w:bottom w:w="0" w:type="dxa"/>
              <w:right w:w="108" w:type="dxa"/>
            </w:tcMar>
            <w:hideMark/>
          </w:tcPr>
          <w:p w14:paraId="7D3B72FB" w14:textId="77777777" w:rsidR="00352E1D" w:rsidRDefault="00352E1D" w:rsidP="0038269D">
            <w:pPr>
              <w:spacing w:after="0"/>
              <w:rPr>
                <w:color w:val="000000"/>
              </w:rPr>
            </w:pPr>
            <w:r>
              <w:rPr>
                <w:color w:val="000000"/>
              </w:rPr>
              <w:t>RP-222539, 25</w:t>
            </w:r>
            <w:r w:rsidRPr="00710C41">
              <w:t>40, 2542, 2543 (related t</w:t>
            </w:r>
            <w:r>
              <w:rPr>
                <w:color w:val="000000"/>
              </w:rPr>
              <w:t>o CR in x2186)</w:t>
            </w:r>
          </w:p>
        </w:tc>
        <w:tc>
          <w:tcPr>
            <w:tcW w:w="3306" w:type="dxa"/>
            <w:tcBorders>
              <w:top w:val="nil"/>
              <w:left w:val="nil"/>
              <w:bottom w:val="single" w:sz="4" w:space="0" w:color="auto"/>
              <w:right w:val="single" w:sz="8" w:space="0" w:color="auto"/>
            </w:tcBorders>
            <w:noWrap/>
            <w:tcMar>
              <w:top w:w="0" w:type="dxa"/>
              <w:left w:w="108" w:type="dxa"/>
              <w:bottom w:w="0" w:type="dxa"/>
              <w:right w:w="108" w:type="dxa"/>
            </w:tcMar>
            <w:hideMark/>
          </w:tcPr>
          <w:p w14:paraId="6CB70164" w14:textId="4357FECF" w:rsidR="00352E1D" w:rsidRDefault="00352E1D" w:rsidP="0038269D">
            <w:pPr>
              <w:spacing w:after="0"/>
            </w:pPr>
            <w:r>
              <w:t>RAN3 Chair</w:t>
            </w:r>
            <w:r w:rsidR="00407AB2">
              <w:t xml:space="preserve"> (ZTE)</w:t>
            </w:r>
          </w:p>
        </w:tc>
        <w:tc>
          <w:tcPr>
            <w:tcW w:w="1418" w:type="dxa"/>
            <w:tcBorders>
              <w:top w:val="nil"/>
              <w:left w:val="nil"/>
              <w:bottom w:val="single" w:sz="4" w:space="0" w:color="auto"/>
              <w:right w:val="single" w:sz="8" w:space="0" w:color="auto"/>
            </w:tcBorders>
            <w:tcMar>
              <w:top w:w="0" w:type="dxa"/>
              <w:left w:w="108" w:type="dxa"/>
              <w:bottom w:w="0" w:type="dxa"/>
              <w:right w:w="108" w:type="dxa"/>
            </w:tcMar>
            <w:hideMark/>
          </w:tcPr>
          <w:p w14:paraId="43BD3D0F" w14:textId="77777777" w:rsidR="00352E1D" w:rsidRDefault="00352E1D" w:rsidP="0038269D">
            <w:pPr>
              <w:spacing w:after="0"/>
              <w:jc w:val="center"/>
              <w:rPr>
                <w:color w:val="000000"/>
              </w:rPr>
            </w:pPr>
            <w:r>
              <w:rPr>
                <w:color w:val="000000"/>
              </w:rPr>
              <w:t>14</w:t>
            </w:r>
          </w:p>
        </w:tc>
        <w:tc>
          <w:tcPr>
            <w:tcW w:w="1134" w:type="dxa"/>
            <w:tcBorders>
              <w:top w:val="nil"/>
              <w:left w:val="nil"/>
              <w:bottom w:val="single" w:sz="4" w:space="0" w:color="auto"/>
              <w:right w:val="single" w:sz="8" w:space="0" w:color="auto"/>
            </w:tcBorders>
            <w:tcMar>
              <w:top w:w="0" w:type="dxa"/>
              <w:left w:w="108" w:type="dxa"/>
              <w:bottom w:w="0" w:type="dxa"/>
              <w:right w:w="108" w:type="dxa"/>
            </w:tcMar>
            <w:hideMark/>
          </w:tcPr>
          <w:p w14:paraId="4DDC394C" w14:textId="37FE810F" w:rsidR="00352E1D" w:rsidRDefault="009B117A" w:rsidP="0038269D">
            <w:pPr>
              <w:spacing w:after="0"/>
              <w:jc w:val="center"/>
              <w:rPr>
                <w:color w:val="000000"/>
              </w:rPr>
            </w:pPr>
            <w:r>
              <w:rPr>
                <w:color w:val="000000"/>
              </w:rPr>
              <w:t>N</w:t>
            </w:r>
            <w:r w:rsidR="00352E1D">
              <w:rPr>
                <w:color w:val="000000"/>
              </w:rPr>
              <w:t>o</w:t>
            </w:r>
          </w:p>
        </w:tc>
        <w:tc>
          <w:tcPr>
            <w:tcW w:w="1417" w:type="dxa"/>
            <w:tcBorders>
              <w:top w:val="nil"/>
              <w:left w:val="nil"/>
              <w:bottom w:val="single" w:sz="4" w:space="0" w:color="auto"/>
              <w:right w:val="single" w:sz="8" w:space="0" w:color="auto"/>
            </w:tcBorders>
          </w:tcPr>
          <w:p w14:paraId="148EF214" w14:textId="77777777" w:rsidR="00352E1D" w:rsidRPr="00710C41" w:rsidRDefault="00352E1D" w:rsidP="0038269D">
            <w:pPr>
              <w:spacing w:after="0"/>
              <w:jc w:val="center"/>
              <w:rPr>
                <w:color w:val="000000"/>
              </w:rPr>
            </w:pPr>
            <w:r w:rsidRPr="00710C41">
              <w:rPr>
                <w:color w:val="000000"/>
              </w:rPr>
              <w:t>RP-222599</w:t>
            </w:r>
          </w:p>
        </w:tc>
      </w:tr>
      <w:tr w:rsidR="00352E1D" w14:paraId="3C508113" w14:textId="77777777" w:rsidTr="00860ED5">
        <w:tc>
          <w:tcPr>
            <w:tcW w:w="37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CBEB6" w14:textId="77777777" w:rsidR="00352E1D" w:rsidRDefault="00352E1D" w:rsidP="0038269D">
            <w:pPr>
              <w:spacing w:after="0"/>
              <w:rPr>
                <w:color w:val="000000"/>
              </w:rPr>
            </w:pPr>
            <w:r>
              <w:rPr>
                <w:color w:val="000000"/>
              </w:rPr>
              <w:t>[97e-40-RAN5-newWID-LateSub]</w:t>
            </w:r>
          </w:p>
        </w:tc>
        <w:tc>
          <w:tcPr>
            <w:tcW w:w="3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D3ED6" w14:textId="77777777" w:rsidR="00352E1D" w:rsidRDefault="00352E1D" w:rsidP="0038269D">
            <w:pPr>
              <w:spacing w:after="0"/>
              <w:rPr>
                <w:color w:val="000000"/>
              </w:rPr>
            </w:pPr>
            <w:r>
              <w:rPr>
                <w:color w:val="000000"/>
              </w:rPr>
              <w:t>RP-222547</w:t>
            </w:r>
          </w:p>
        </w:tc>
        <w:tc>
          <w:tcPr>
            <w:tcW w:w="33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1B504ED1" w14:textId="1E1E107E" w:rsidR="00352E1D" w:rsidRDefault="00352E1D" w:rsidP="0038269D">
            <w:pPr>
              <w:spacing w:after="0"/>
            </w:pPr>
            <w:r>
              <w:t>RAN5 Chair</w:t>
            </w:r>
            <w:r w:rsidR="00407AB2">
              <w:t xml:space="preserve"> (Motorola)</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C6ECE" w14:textId="77777777" w:rsidR="00352E1D" w:rsidRDefault="00352E1D" w:rsidP="0038269D">
            <w:pPr>
              <w:spacing w:after="0"/>
              <w:jc w:val="center"/>
              <w:rPr>
                <w:color w:val="000000"/>
              </w:rPr>
            </w:pPr>
            <w:r>
              <w:rPr>
                <w:color w:val="000000"/>
              </w:rPr>
              <w:t>13.1</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hideMark/>
          </w:tcPr>
          <w:p w14:paraId="7363CE97" w14:textId="488E043A" w:rsidR="00352E1D" w:rsidRDefault="009B117A" w:rsidP="0038269D">
            <w:pPr>
              <w:spacing w:after="0"/>
              <w:jc w:val="center"/>
              <w:rPr>
                <w:color w:val="000000"/>
              </w:rPr>
            </w:pPr>
            <w:r>
              <w:rPr>
                <w:color w:val="000000"/>
              </w:rPr>
              <w:t>N</w:t>
            </w:r>
            <w:r w:rsidR="00352E1D">
              <w:rPr>
                <w:color w:val="000000"/>
              </w:rPr>
              <w:t>o</w:t>
            </w:r>
          </w:p>
        </w:tc>
        <w:tc>
          <w:tcPr>
            <w:tcW w:w="1417" w:type="dxa"/>
            <w:tcBorders>
              <w:top w:val="single" w:sz="4" w:space="0" w:color="auto"/>
              <w:left w:val="single" w:sz="4" w:space="0" w:color="auto"/>
              <w:bottom w:val="single" w:sz="4" w:space="0" w:color="auto"/>
              <w:right w:val="single" w:sz="4" w:space="0" w:color="auto"/>
            </w:tcBorders>
          </w:tcPr>
          <w:p w14:paraId="56F97D80" w14:textId="767B9407" w:rsidR="00352E1D" w:rsidRPr="00710C41" w:rsidRDefault="00352E1D" w:rsidP="0038269D">
            <w:pPr>
              <w:spacing w:after="0"/>
              <w:jc w:val="center"/>
              <w:rPr>
                <w:color w:val="000000"/>
              </w:rPr>
            </w:pPr>
            <w:r w:rsidRPr="00710C41">
              <w:rPr>
                <w:color w:val="000000"/>
              </w:rPr>
              <w:t>none</w:t>
            </w:r>
          </w:p>
        </w:tc>
      </w:tr>
      <w:tr w:rsidR="00710C41" w:rsidRPr="00710C41" w14:paraId="538003C3" w14:textId="77777777" w:rsidTr="00860ED5">
        <w:tc>
          <w:tcPr>
            <w:tcW w:w="37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8D1E" w14:textId="77777777" w:rsidR="00352E1D" w:rsidRPr="00710C41" w:rsidRDefault="00352E1D" w:rsidP="0038269D">
            <w:pPr>
              <w:spacing w:after="0"/>
            </w:pPr>
            <w:r w:rsidRPr="00710C41">
              <w:t>[97e-41-CompanyCR-Formalities]</w:t>
            </w:r>
          </w:p>
        </w:tc>
        <w:tc>
          <w:tcPr>
            <w:tcW w:w="3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6A239" w14:textId="77777777" w:rsidR="00352E1D" w:rsidRPr="00710C41" w:rsidRDefault="00352E1D" w:rsidP="0038269D">
            <w:pPr>
              <w:spacing w:after="0"/>
            </w:pPr>
            <w:r w:rsidRPr="00710C41">
              <w:t>RP-222541 (38.133), 2551 (38.101-3), 2557 (38.101-2), 2558 (38.133), 2559 (38.133), 2560 (38.473)</w:t>
            </w:r>
          </w:p>
        </w:tc>
        <w:tc>
          <w:tcPr>
            <w:tcW w:w="33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0F9A34F5" w14:textId="46B3B58C" w:rsidR="00352E1D" w:rsidRPr="00710C41" w:rsidRDefault="00352E1D" w:rsidP="0038269D">
            <w:pPr>
              <w:spacing w:after="0"/>
            </w:pPr>
            <w:r w:rsidRPr="00710C41">
              <w:t>RAN Chair</w:t>
            </w:r>
            <w:r w:rsidR="00407AB2">
              <w:t xml:space="preserve"> (Qualcomm)</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E6316" w14:textId="77777777" w:rsidR="00352E1D" w:rsidRPr="00710C41" w:rsidRDefault="00352E1D" w:rsidP="0038269D">
            <w:pPr>
              <w:spacing w:after="0"/>
              <w:jc w:val="center"/>
            </w:pPr>
            <w:r w:rsidRPr="00710C41">
              <w:t>9.9, 9.5.1.1, 14, 7</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95C12CB" w14:textId="71447EB1" w:rsidR="00352E1D" w:rsidRPr="00710C41" w:rsidRDefault="009B117A" w:rsidP="0038269D">
            <w:pPr>
              <w:spacing w:after="0"/>
              <w:jc w:val="center"/>
            </w:pPr>
            <w:r>
              <w:t>N</w:t>
            </w:r>
            <w:r w:rsidR="00352E1D" w:rsidRPr="00710C41">
              <w:t>o</w:t>
            </w:r>
          </w:p>
        </w:tc>
        <w:tc>
          <w:tcPr>
            <w:tcW w:w="1417" w:type="dxa"/>
            <w:tcBorders>
              <w:top w:val="single" w:sz="4" w:space="0" w:color="auto"/>
              <w:left w:val="single" w:sz="4" w:space="0" w:color="auto"/>
              <w:bottom w:val="single" w:sz="4" w:space="0" w:color="auto"/>
              <w:right w:val="single" w:sz="4" w:space="0" w:color="auto"/>
            </w:tcBorders>
          </w:tcPr>
          <w:p w14:paraId="1C49BA62" w14:textId="77777777" w:rsidR="00352E1D" w:rsidRPr="00710C41" w:rsidRDefault="00352E1D" w:rsidP="0038269D">
            <w:pPr>
              <w:spacing w:after="0"/>
              <w:jc w:val="center"/>
            </w:pPr>
            <w:r w:rsidRPr="00710C41">
              <w:t>none</w:t>
            </w:r>
          </w:p>
        </w:tc>
      </w:tr>
      <w:tr w:rsidR="00710C41" w:rsidRPr="00710C41" w14:paraId="6CB1B057" w14:textId="77777777" w:rsidTr="00860ED5">
        <w:tc>
          <w:tcPr>
            <w:tcW w:w="37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D3896" w14:textId="77777777" w:rsidR="00352E1D" w:rsidRPr="00710C41" w:rsidRDefault="00352E1D" w:rsidP="0038269D">
            <w:pPr>
              <w:spacing w:after="0"/>
            </w:pPr>
            <w:r w:rsidRPr="00710C41">
              <w:t>[97e-42-RAN4-LoadManagement]</w:t>
            </w:r>
          </w:p>
        </w:tc>
        <w:tc>
          <w:tcPr>
            <w:tcW w:w="3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0D027" w14:textId="77777777" w:rsidR="00352E1D" w:rsidRPr="00710C41" w:rsidRDefault="00352E1D" w:rsidP="0038269D">
            <w:pPr>
              <w:spacing w:after="0"/>
            </w:pPr>
            <w:r w:rsidRPr="00710C41">
              <w:t>RP-221892</w:t>
            </w:r>
          </w:p>
        </w:tc>
        <w:tc>
          <w:tcPr>
            <w:tcW w:w="33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650E0CCE" w14:textId="3CC5D0C0" w:rsidR="00352E1D" w:rsidRPr="00710C41" w:rsidRDefault="00407AB2" w:rsidP="0038269D">
            <w:pPr>
              <w:spacing w:after="0"/>
            </w:pPr>
            <w:r>
              <w:t>RAN4 Chair (Huawei)</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E3438" w14:textId="77777777" w:rsidR="00352E1D" w:rsidRPr="00710C41" w:rsidRDefault="00352E1D" w:rsidP="0038269D">
            <w:pPr>
              <w:spacing w:after="0"/>
              <w:jc w:val="center"/>
            </w:pPr>
            <w:r w:rsidRPr="00710C41">
              <w:t>5.4</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26F62C13" w14:textId="581003E7" w:rsidR="00352E1D" w:rsidRPr="00710C41" w:rsidRDefault="009B117A" w:rsidP="0038269D">
            <w:pPr>
              <w:spacing w:after="0"/>
              <w:jc w:val="center"/>
            </w:pPr>
            <w:r>
              <w:t>N</w:t>
            </w:r>
            <w:r w:rsidR="00352E1D" w:rsidRPr="00710C41">
              <w:t>o</w:t>
            </w:r>
          </w:p>
        </w:tc>
        <w:tc>
          <w:tcPr>
            <w:tcW w:w="1417" w:type="dxa"/>
            <w:tcBorders>
              <w:top w:val="single" w:sz="4" w:space="0" w:color="auto"/>
              <w:left w:val="single" w:sz="4" w:space="0" w:color="auto"/>
              <w:bottom w:val="single" w:sz="4" w:space="0" w:color="auto"/>
              <w:right w:val="single" w:sz="4" w:space="0" w:color="auto"/>
            </w:tcBorders>
          </w:tcPr>
          <w:p w14:paraId="4D05A5AD" w14:textId="77777777" w:rsidR="00352E1D" w:rsidRPr="00710C41" w:rsidRDefault="00352E1D" w:rsidP="0038269D">
            <w:pPr>
              <w:spacing w:after="0"/>
              <w:jc w:val="center"/>
            </w:pPr>
            <w:r w:rsidRPr="00710C41">
              <w:t>RP-222657</w:t>
            </w:r>
          </w:p>
        </w:tc>
      </w:tr>
      <w:tr w:rsidR="00710C41" w:rsidRPr="00710C41" w14:paraId="6ED433BF" w14:textId="77777777" w:rsidTr="00860ED5">
        <w:tc>
          <w:tcPr>
            <w:tcW w:w="37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F948" w14:textId="77777777" w:rsidR="00352E1D" w:rsidRPr="00710C41" w:rsidRDefault="00352E1D" w:rsidP="0038269D">
            <w:pPr>
              <w:spacing w:after="0"/>
            </w:pPr>
            <w:r w:rsidRPr="00710C41">
              <w:t>[97e-43-CompanyCR-Formalities-RAN3]</w:t>
            </w:r>
          </w:p>
        </w:tc>
        <w:tc>
          <w:tcPr>
            <w:tcW w:w="38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2CC7" w14:textId="77777777" w:rsidR="00352E1D" w:rsidRPr="00710C41" w:rsidRDefault="00352E1D" w:rsidP="0038269D">
            <w:pPr>
              <w:spacing w:after="0"/>
            </w:pPr>
            <w:r w:rsidRPr="00710C41">
              <w:t>RP-222627 (38.413), 2628 (38.423), RP-222641 (37.483)</w:t>
            </w:r>
          </w:p>
        </w:tc>
        <w:tc>
          <w:tcPr>
            <w:tcW w:w="33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30009E3E" w14:textId="0A7544C3" w:rsidR="00352E1D" w:rsidRPr="00710C41" w:rsidRDefault="00407AB2" w:rsidP="0038269D">
            <w:pPr>
              <w:spacing w:after="0"/>
            </w:pPr>
            <w:r>
              <w:t>RAN3 Chair (ZTE)</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8319" w14:textId="77777777" w:rsidR="00352E1D" w:rsidRPr="00710C41" w:rsidRDefault="00352E1D" w:rsidP="0038269D">
            <w:pPr>
              <w:spacing w:after="0"/>
              <w:jc w:val="center"/>
            </w:pPr>
            <w:r w:rsidRPr="00710C41">
              <w:t>9.9</w:t>
            </w:r>
          </w:p>
        </w:tc>
        <w:tc>
          <w:tcPr>
            <w:tcW w:w="113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41891000" w14:textId="3C45A9DB" w:rsidR="00352E1D" w:rsidRPr="00710C41" w:rsidRDefault="009B117A" w:rsidP="0038269D">
            <w:pPr>
              <w:spacing w:after="0"/>
              <w:jc w:val="center"/>
            </w:pPr>
            <w:r>
              <w:t>N</w:t>
            </w:r>
            <w:r w:rsidR="00352E1D" w:rsidRPr="00710C41">
              <w:t>o</w:t>
            </w:r>
          </w:p>
        </w:tc>
        <w:tc>
          <w:tcPr>
            <w:tcW w:w="1417" w:type="dxa"/>
            <w:tcBorders>
              <w:top w:val="single" w:sz="4" w:space="0" w:color="auto"/>
              <w:left w:val="single" w:sz="4" w:space="0" w:color="auto"/>
              <w:bottom w:val="single" w:sz="4" w:space="0" w:color="auto"/>
              <w:right w:val="single" w:sz="4" w:space="0" w:color="auto"/>
            </w:tcBorders>
          </w:tcPr>
          <w:p w14:paraId="4237B980" w14:textId="77777777" w:rsidR="00352E1D" w:rsidRPr="00710C41" w:rsidRDefault="00352E1D" w:rsidP="0038269D">
            <w:pPr>
              <w:spacing w:after="0"/>
              <w:jc w:val="center"/>
            </w:pPr>
            <w:r w:rsidRPr="00710C41">
              <w:t>none</w:t>
            </w:r>
          </w:p>
        </w:tc>
      </w:tr>
    </w:tbl>
    <w:p w14:paraId="4FA18A04" w14:textId="4C4E63C7" w:rsidR="00352E1D" w:rsidRDefault="00352E1D" w:rsidP="00F3610D"/>
    <w:p w14:paraId="1229888C" w14:textId="77777777" w:rsidR="00352E1D" w:rsidRDefault="00352E1D" w:rsidP="00F3610D">
      <w:pPr>
        <w:sectPr w:rsidR="00352E1D" w:rsidSect="00352E1D">
          <w:footnotePr>
            <w:numRestart w:val="eachSect"/>
          </w:footnotePr>
          <w:pgSz w:w="16840" w:h="11907" w:orient="landscape" w:code="9"/>
          <w:pgMar w:top="1134" w:right="1418" w:bottom="1134" w:left="1134" w:header="680" w:footer="567" w:gutter="0"/>
          <w:cols w:space="720"/>
          <w:docGrid w:linePitch="272"/>
        </w:sectPr>
      </w:pPr>
    </w:p>
    <w:p w14:paraId="36669A88" w14:textId="77777777" w:rsidR="005735AD" w:rsidRDefault="005735AD" w:rsidP="005735AD">
      <w:pPr>
        <w:pStyle w:val="Heading2"/>
      </w:pPr>
      <w:bookmarkStart w:id="60" w:name="_Toc96889238"/>
      <w:bookmarkStart w:id="61" w:name="_Toc108982942"/>
      <w:bookmarkStart w:id="62" w:name="_Toc111426403"/>
      <w:bookmarkStart w:id="63" w:name="_Toc116242779"/>
      <w:bookmarkStart w:id="64" w:name="_Toc116243031"/>
      <w:r>
        <w:lastRenderedPageBreak/>
        <w:t>2</w:t>
      </w:r>
      <w:r>
        <w:tab/>
        <w:t>Reminders for usage of IT resources, IPR declaration and antitrust compliance</w:t>
      </w:r>
      <w:bookmarkEnd w:id="60"/>
      <w:bookmarkEnd w:id="61"/>
      <w:bookmarkEnd w:id="62"/>
      <w:bookmarkEnd w:id="63"/>
      <w:bookmarkEnd w:id="64"/>
    </w:p>
    <w:p w14:paraId="2C99D0E1" w14:textId="77777777" w:rsidR="009C1191" w:rsidRPr="009C1191" w:rsidRDefault="009C1191" w:rsidP="009C1191">
      <w:pPr>
        <w:rPr>
          <w:b/>
          <w:bCs/>
        </w:rPr>
      </w:pPr>
      <w:r w:rsidRPr="009C1191">
        <w:rPr>
          <w:b/>
          <w:bCs/>
        </w:rPr>
        <w:t>IT resources:</w:t>
      </w:r>
    </w:p>
    <w:p w14:paraId="23EF23FA" w14:textId="77777777" w:rsidR="009C1191" w:rsidRPr="009C1191" w:rsidRDefault="009C1191" w:rsidP="009C1191">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2843F84D" w14:textId="77777777" w:rsidR="009C1191" w:rsidRPr="009C1191" w:rsidRDefault="009C1191" w:rsidP="009C1191">
      <w:r w:rsidRPr="009C1191">
        <w:t>Delegates must respect the law of the hosting country, and should not visit prohibited internet sites.</w:t>
      </w:r>
    </w:p>
    <w:p w14:paraId="52996A94" w14:textId="77777777" w:rsidR="009C1191" w:rsidRPr="009C1191" w:rsidRDefault="009C1191" w:rsidP="009C1191">
      <w:r w:rsidRPr="009C1191">
        <w:t>In cases of persistent abuse of the internet bandwidth, MCC may restrict individual’s use of the service.</w:t>
      </w:r>
    </w:p>
    <w:p w14:paraId="629A89FA" w14:textId="77777777" w:rsidR="009C1191" w:rsidRPr="009C1191" w:rsidRDefault="009C1191" w:rsidP="009C1191">
      <w:r w:rsidRPr="009C1191">
        <w:t>In particular, the PCG has laid down the following network usage conditions:</w:t>
      </w:r>
    </w:p>
    <w:p w14:paraId="5DAC3055" w14:textId="77777777" w:rsidR="009C1191" w:rsidRPr="009C1191" w:rsidRDefault="009C1191" w:rsidP="009C1191">
      <w:r w:rsidRPr="009C1191">
        <w:t>1. Users shall not use the network to engage in illegal activities. This includes activities such as copyright violation, hacking, espionage or any other activity that may be prohibited by local laws.</w:t>
      </w:r>
    </w:p>
    <w:p w14:paraId="31C71807" w14:textId="77777777" w:rsidR="009C1191" w:rsidRPr="009C1191" w:rsidRDefault="009C1191" w:rsidP="009C1191">
      <w:r w:rsidRPr="009C1191">
        <w:t>2. Users shall not engage in non-work related activities that are consume excessive bandwidth or cause significant degradation of the performance of the network.</w:t>
      </w:r>
    </w:p>
    <w:p w14:paraId="3DF194A4" w14:textId="77777777" w:rsidR="009C1191" w:rsidRPr="009C1191" w:rsidRDefault="009C1191" w:rsidP="009C1191">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E03815" w14:textId="77777777" w:rsidR="009C1191" w:rsidRPr="009C1191" w:rsidRDefault="009C1191" w:rsidP="009C1191">
      <w:pPr>
        <w:spacing w:after="0"/>
      </w:pPr>
      <w:r w:rsidRPr="009C1191">
        <w:t>1.</w:t>
      </w:r>
      <w:r w:rsidRPr="009C1191">
        <w:tab/>
        <w:t>DON’T place your WiFi device in ad-hoc mode</w:t>
      </w:r>
    </w:p>
    <w:p w14:paraId="6FD47C08" w14:textId="77777777" w:rsidR="009C1191" w:rsidRPr="009C1191" w:rsidRDefault="009C1191" w:rsidP="009C1191">
      <w:pPr>
        <w:spacing w:after="0"/>
      </w:pPr>
      <w:r w:rsidRPr="009C1191">
        <w:t>2.</w:t>
      </w:r>
      <w:r w:rsidRPr="009C1191">
        <w:tab/>
        <w:t>DON’T set up a personal hotspot in the meeting room</w:t>
      </w:r>
    </w:p>
    <w:p w14:paraId="45A7293B" w14:textId="77777777" w:rsidR="009C1191" w:rsidRPr="009C1191" w:rsidRDefault="009C1191" w:rsidP="009C1191">
      <w:pPr>
        <w:spacing w:after="0"/>
      </w:pPr>
      <w:r w:rsidRPr="009C1191">
        <w:t>3.</w:t>
      </w:r>
      <w:r w:rsidRPr="009C1191">
        <w:tab/>
        <w:t>DO try 802.11a if your WiFi device supports it</w:t>
      </w:r>
    </w:p>
    <w:p w14:paraId="38E58CAF" w14:textId="77777777" w:rsidR="009C1191" w:rsidRPr="009C1191" w:rsidRDefault="009C1191" w:rsidP="009C1191">
      <w:pPr>
        <w:spacing w:after="0"/>
      </w:pPr>
      <w:r w:rsidRPr="009C1191">
        <w:t>4.</w:t>
      </w:r>
      <w:r w:rsidRPr="009C1191">
        <w:tab/>
        <w:t xml:space="preserve">DON’T manually allocate an IP address </w:t>
      </w:r>
    </w:p>
    <w:p w14:paraId="5952DDA7" w14:textId="77777777" w:rsidR="009C1191" w:rsidRPr="009C1191" w:rsidRDefault="009C1191" w:rsidP="009C1191">
      <w:pPr>
        <w:spacing w:after="0"/>
      </w:pPr>
      <w:r w:rsidRPr="009C1191">
        <w:t>5.</w:t>
      </w:r>
      <w:r w:rsidRPr="009C1191">
        <w:tab/>
        <w:t>DON’T be a bandwidth hog by streaming video, playing online games, or downloading huge files</w:t>
      </w:r>
    </w:p>
    <w:p w14:paraId="5B0E45D4" w14:textId="77777777" w:rsidR="009C1191" w:rsidRPr="009C1191" w:rsidRDefault="009C1191" w:rsidP="009C1191">
      <w:r w:rsidRPr="009C1191">
        <w:t>6.</w:t>
      </w:r>
      <w:r w:rsidRPr="009C1191">
        <w:tab/>
        <w:t>DON’T use packet probing software which clogs the local network (e.g., packet sniffers or port scanners)</w:t>
      </w:r>
    </w:p>
    <w:p w14:paraId="4D99C103" w14:textId="77777777" w:rsidR="009C1191" w:rsidRPr="009C1191" w:rsidRDefault="009C1191" w:rsidP="009C1191">
      <w:pPr>
        <w:spacing w:after="0"/>
      </w:pPr>
      <w:r w:rsidRPr="009C1191">
        <w:t>Based on the report of the PCG ad hoc group on IT improvements:</w:t>
      </w:r>
    </w:p>
    <w:p w14:paraId="1E8E789E" w14:textId="77777777" w:rsidR="009C1191" w:rsidRPr="009C1191" w:rsidRDefault="00000000" w:rsidP="009C1191">
      <w:pPr>
        <w:spacing w:after="0"/>
      </w:pPr>
      <w:hyperlink r:id="rId21" w:history="1">
        <w:r w:rsidR="009C1191" w:rsidRPr="009C1191">
          <w:rPr>
            <w:rStyle w:val="Hyperlink"/>
          </w:rPr>
          <w:t>http://www.3gpp.org/ftp/PCG/PCG_27/DOCS/PCG27_13r1.zip</w:t>
        </w:r>
      </w:hyperlink>
    </w:p>
    <w:p w14:paraId="5AB607C9" w14:textId="77777777" w:rsidR="009C1191" w:rsidRPr="009C1191" w:rsidRDefault="009C1191" w:rsidP="009C1191">
      <w:r w:rsidRPr="009C1191">
        <w:t xml:space="preserve">see also </w:t>
      </w:r>
      <w:hyperlink r:id="rId22" w:history="1">
        <w:r w:rsidRPr="009C1191">
          <w:rPr>
            <w:rStyle w:val="Hyperlink"/>
          </w:rPr>
          <w:t>http://www.3gpp.org/specifications-groups/delegates-corner</w:t>
        </w:r>
      </w:hyperlink>
    </w:p>
    <w:p w14:paraId="14558150" w14:textId="77777777" w:rsidR="009C1191" w:rsidRPr="009C1191" w:rsidRDefault="009C1191" w:rsidP="009C1191">
      <w:r w:rsidRPr="009C1191">
        <w:t>Note: These IT resources section is not applicable to electronic meetings (here email reflector/NWM resources are more of importance).</w:t>
      </w:r>
    </w:p>
    <w:p w14:paraId="2F4EA4FE" w14:textId="77777777" w:rsidR="009C1191" w:rsidRPr="009C1191" w:rsidRDefault="009C1191" w:rsidP="009C1191">
      <w:pPr>
        <w:rPr>
          <w:b/>
          <w:bCs/>
        </w:rPr>
      </w:pPr>
      <w:r w:rsidRPr="009C1191">
        <w:rPr>
          <w:b/>
          <w:bCs/>
        </w:rPr>
        <w:t>IPR declaration:</w:t>
      </w:r>
    </w:p>
    <w:p w14:paraId="771C7053" w14:textId="77777777" w:rsidR="009C1191" w:rsidRPr="009C1191" w:rsidRDefault="009C1191" w:rsidP="009C1191">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190E0801" w14:textId="77777777" w:rsidR="009C1191" w:rsidRPr="009C1191" w:rsidRDefault="009C1191" w:rsidP="009C1191">
      <w:r w:rsidRPr="009C1191">
        <w:t>The delegates are asked to take note that they are thereby invited:</w:t>
      </w:r>
    </w:p>
    <w:p w14:paraId="4A55DEE9" w14:textId="77777777" w:rsidR="009C1191" w:rsidRPr="009C1191" w:rsidRDefault="009C1191" w:rsidP="009C1191">
      <w:r w:rsidRPr="009C1191">
        <w:t>-</w:t>
      </w:r>
      <w:r w:rsidRPr="009C1191">
        <w:tab/>
        <w:t>to investigate whether their organization or any other organization owns IPRs which were, or were likely to become Essential in respect of the work of 3GPP.</w:t>
      </w:r>
    </w:p>
    <w:p w14:paraId="5B557499" w14:textId="77777777" w:rsidR="009C1191" w:rsidRPr="009C1191" w:rsidRDefault="009C1191" w:rsidP="009C1191">
      <w:r w:rsidRPr="009C1191">
        <w:t>-</w:t>
      </w:r>
      <w:r w:rsidRPr="009C1191">
        <w:tab/>
        <w:t>to notify their respective Organizational Partners of all potential IPRs, e.g., for ETSI, by means of the IPR Information Statement and the Licensing declaration forms</w:t>
      </w:r>
    </w:p>
    <w:p w14:paraId="7866F742" w14:textId="77777777" w:rsidR="009C1191" w:rsidRPr="009C1191" w:rsidRDefault="009C1191" w:rsidP="009C1191">
      <w:r w:rsidRPr="009C1191">
        <w:t xml:space="preserve">Based on </w:t>
      </w:r>
      <w:hyperlink r:id="rId23" w:history="1">
        <w:r w:rsidRPr="009C1191">
          <w:rPr>
            <w:rStyle w:val="Hyperlink"/>
          </w:rPr>
          <w:t>http://www.3gpp.org/3gpp-calendar/89-call-for-ipr-meetings</w:t>
        </w:r>
      </w:hyperlink>
    </w:p>
    <w:p w14:paraId="21288B7A" w14:textId="77777777" w:rsidR="009C1191" w:rsidRPr="009C1191" w:rsidRDefault="009C1191" w:rsidP="009C1191">
      <w:pPr>
        <w:rPr>
          <w:b/>
          <w:bCs/>
        </w:rPr>
      </w:pPr>
      <w:r w:rsidRPr="009C1191">
        <w:rPr>
          <w:b/>
          <w:bCs/>
        </w:rPr>
        <w:t>Antitrust compliance:</w:t>
      </w:r>
    </w:p>
    <w:p w14:paraId="2B7B7B66" w14:textId="77777777" w:rsidR="009C1191" w:rsidRPr="009C1191" w:rsidRDefault="009C1191" w:rsidP="009C1191">
      <w:r w:rsidRPr="009C1191">
        <w:t xml:space="preserve">The attention of the delegates to the meeting is drawn to the fact that 3GPP activities are subject to all applicable antitrust and competition laws and that compliance with said laws is therefore required by any participant of the </w:t>
      </w:r>
      <w:r w:rsidRPr="009C1191">
        <w:lastRenderedPageBreak/>
        <w:t>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3B39B4BF" w14:textId="77777777" w:rsidR="009C1191" w:rsidRDefault="009C1191" w:rsidP="009C1191">
      <w:pPr>
        <w:rPr>
          <w:rStyle w:val="Hyperlink"/>
        </w:rPr>
      </w:pPr>
      <w:r w:rsidRPr="009C1191">
        <w:t xml:space="preserve">Based on </w:t>
      </w:r>
      <w:hyperlink r:id="rId24" w:history="1">
        <w:r w:rsidRPr="009C1191">
          <w:rPr>
            <w:rStyle w:val="Hyperlink"/>
          </w:rPr>
          <w:t>http://www.3gpp.org/about-3gpp/legal-matters/21-3gpp-calendar/1616-statement-of-antitrust-compliance</w:t>
        </w:r>
      </w:hyperlink>
    </w:p>
    <w:p w14:paraId="32D314EC" w14:textId="77777777" w:rsidR="00F167A3" w:rsidRDefault="00F167A3" w:rsidP="00F167A3">
      <w:pPr>
        <w:pStyle w:val="Heading2"/>
      </w:pPr>
      <w:bookmarkStart w:id="65" w:name="_Toc116209666"/>
      <w:bookmarkStart w:id="66" w:name="_Toc116242780"/>
      <w:bookmarkStart w:id="67" w:name="_Toc116243032"/>
      <w:r>
        <w:t>3</w:t>
      </w:r>
      <w:r>
        <w:tab/>
        <w:t>Approval of the agenda</w:t>
      </w:r>
      <w:bookmarkEnd w:id="65"/>
      <w:bookmarkEnd w:id="66"/>
      <w:bookmarkEnd w:id="67"/>
    </w:p>
    <w:p w14:paraId="66D66F0F" w14:textId="77777777" w:rsidR="00F167A3" w:rsidRPr="00DC6D35" w:rsidRDefault="00F167A3" w:rsidP="00F167A3">
      <w:pPr>
        <w:rPr>
          <w:b/>
          <w:bCs/>
        </w:rPr>
      </w:pPr>
      <w:r w:rsidRPr="00DC6D35">
        <w:rPr>
          <w:b/>
          <w:bCs/>
        </w:rPr>
        <w:t>Topics of RAN #97-e GotoWebinar Mon: Mon Sep.12th, 2022 12:00-15:00 UTC</w:t>
      </w:r>
    </w:p>
    <w:p w14:paraId="4B6F7DAC" w14:textId="77777777" w:rsidR="00F167A3" w:rsidRDefault="00F167A3" w:rsidP="00DC6D35">
      <w:pPr>
        <w:spacing w:after="0"/>
      </w:pPr>
      <w:r>
        <w:t>RAN meeting planning, [97e-01-Organizational]: RP-221928</w:t>
      </w:r>
    </w:p>
    <w:p w14:paraId="0F35068E" w14:textId="77777777" w:rsidR="00F167A3" w:rsidRDefault="00F167A3" w:rsidP="00DC6D35">
      <w:pPr>
        <w:spacing w:after="0"/>
      </w:pPr>
      <w:r>
        <w:t>[97e-05-BWP-WithoutRestriction]: RP-222067, RP-222241</w:t>
      </w:r>
    </w:p>
    <w:p w14:paraId="00492B9D" w14:textId="77777777" w:rsidR="00F167A3" w:rsidRDefault="00F167A3" w:rsidP="00DC6D35">
      <w:pPr>
        <w:spacing w:after="0"/>
      </w:pPr>
      <w:r>
        <w:t>[97e-13-R18-NCR]: RP-222086, RP-222438</w:t>
      </w:r>
    </w:p>
    <w:p w14:paraId="121AD817" w14:textId="77777777" w:rsidR="00F167A3" w:rsidRDefault="00F167A3" w:rsidP="00DC6D35">
      <w:pPr>
        <w:spacing w:after="0"/>
      </w:pPr>
      <w:r>
        <w:t>[97e-15-R18-RedCap]: RP-222129, RP-222209</w:t>
      </w:r>
    </w:p>
    <w:p w14:paraId="2AE0AAB9" w14:textId="77777777" w:rsidR="00F167A3" w:rsidRDefault="00F167A3" w:rsidP="00DC6D35">
      <w:pPr>
        <w:spacing w:after="0"/>
      </w:pPr>
      <w:r>
        <w:t>[97e-20-R18-SLEvo]: RP-222075, RP-222369</w:t>
      </w:r>
    </w:p>
    <w:p w14:paraId="08023E2E" w14:textId="77777777" w:rsidR="00F167A3" w:rsidRDefault="00F167A3" w:rsidP="00DC6D35">
      <w:pPr>
        <w:spacing w:after="0"/>
      </w:pPr>
      <w:r>
        <w:t>[97e-22-R18-NR-NTN]: RP-222319, RP-222485</w:t>
      </w:r>
    </w:p>
    <w:p w14:paraId="59180E87" w14:textId="77777777" w:rsidR="00F167A3" w:rsidRDefault="00F167A3" w:rsidP="00DC6D35">
      <w:pPr>
        <w:spacing w:after="0"/>
      </w:pPr>
      <w:r>
        <w:t>[97e-27-R17-MIMO-OTA]: RP-222349</w:t>
      </w:r>
    </w:p>
    <w:p w14:paraId="0AF22424" w14:textId="77777777" w:rsidR="00F167A3" w:rsidRDefault="00F167A3" w:rsidP="00DC6D35">
      <w:pPr>
        <w:spacing w:after="0"/>
      </w:pPr>
      <w:r>
        <w:t>[97e-28-R17-UE-TRP-TRS]: RP-222141, RP-222160</w:t>
      </w:r>
    </w:p>
    <w:p w14:paraId="06613D6B" w14:textId="77777777" w:rsidR="00F167A3" w:rsidRDefault="00F167A3" w:rsidP="00F167A3">
      <w:r>
        <w:t>[97e-06-R18-RANLevel-xIoT]: RP-222457</w:t>
      </w:r>
    </w:p>
    <w:p w14:paraId="5B7DD828" w14:textId="77777777" w:rsidR="00F167A3" w:rsidRPr="00DC6D35" w:rsidRDefault="00F167A3" w:rsidP="00F167A3">
      <w:pPr>
        <w:rPr>
          <w:b/>
          <w:bCs/>
        </w:rPr>
      </w:pPr>
      <w:r w:rsidRPr="00DC6D35">
        <w:rPr>
          <w:b/>
          <w:bCs/>
        </w:rPr>
        <w:t>Topics of RAN #97-e GotoWebinar Wed:  Wed Sep. 14th, 2022  12:00-15:00 UTC</w:t>
      </w:r>
    </w:p>
    <w:p w14:paraId="05DA6FC5" w14:textId="77777777" w:rsidR="00F167A3" w:rsidRDefault="00F167A3" w:rsidP="00DC6D35">
      <w:pPr>
        <w:spacing w:after="0"/>
      </w:pPr>
      <w:r>
        <w:t>[97e-05-BWP-WithoutRestriction]: RP-222565</w:t>
      </w:r>
    </w:p>
    <w:p w14:paraId="27FE87FF" w14:textId="77777777" w:rsidR="00F167A3" w:rsidRDefault="00F167A3" w:rsidP="00DC6D35">
      <w:pPr>
        <w:spacing w:after="0"/>
      </w:pPr>
      <w:r>
        <w:t>[97e-15-R18-RedCap]: RP-222575</w:t>
      </w:r>
    </w:p>
    <w:p w14:paraId="6AB41AA6" w14:textId="77777777" w:rsidR="00F167A3" w:rsidRDefault="00F167A3" w:rsidP="00DC6D35">
      <w:pPr>
        <w:spacing w:after="0"/>
      </w:pPr>
      <w:r>
        <w:t>[97e-19-R18-Multicarrier]: RP-222579</w:t>
      </w:r>
    </w:p>
    <w:p w14:paraId="1A6F4A6B" w14:textId="77777777" w:rsidR="00F167A3" w:rsidRDefault="00F167A3" w:rsidP="00DC6D35">
      <w:pPr>
        <w:spacing w:after="0"/>
      </w:pPr>
      <w:r>
        <w:t>[97e-20-R18-SLEvo]: RP-222580</w:t>
      </w:r>
    </w:p>
    <w:p w14:paraId="3A86A4DE" w14:textId="77777777" w:rsidR="00F167A3" w:rsidRDefault="00F167A3" w:rsidP="00DC6D35">
      <w:pPr>
        <w:spacing w:after="0"/>
      </w:pPr>
      <w:r>
        <w:t>[97e-22-R18-NR-NTN]: RP-222582</w:t>
      </w:r>
    </w:p>
    <w:p w14:paraId="5A6FA2C0" w14:textId="77777777" w:rsidR="00F167A3" w:rsidRDefault="00F167A3" w:rsidP="00DC6D35">
      <w:pPr>
        <w:spacing w:after="0"/>
      </w:pPr>
      <w:r>
        <w:t>[97e-07-R18-RAN4-HPUEBaskets]: RP-222567</w:t>
      </w:r>
    </w:p>
    <w:p w14:paraId="07C3923F" w14:textId="77777777" w:rsidR="00F167A3" w:rsidRDefault="00F167A3" w:rsidP="00F167A3">
      <w:r>
        <w:t>[97e-08-R18-RAN4-OtherSpectrumRelated]: RP-222568</w:t>
      </w:r>
    </w:p>
    <w:p w14:paraId="74CE1CFA" w14:textId="77777777" w:rsidR="00F167A3" w:rsidRPr="00DC6D35" w:rsidRDefault="00F167A3" w:rsidP="00F167A3">
      <w:pPr>
        <w:rPr>
          <w:b/>
          <w:bCs/>
        </w:rPr>
      </w:pPr>
      <w:r w:rsidRPr="00DC6D35">
        <w:rPr>
          <w:b/>
          <w:bCs/>
        </w:rPr>
        <w:t>Topics of RAN #97-e GotoWebinar Fri:  Fri Sep. 16th, 2022  12:00-15:00 UTC</w:t>
      </w:r>
    </w:p>
    <w:p w14:paraId="223A9576" w14:textId="77777777" w:rsidR="00F167A3" w:rsidRDefault="00F167A3" w:rsidP="00DC6D35">
      <w:pPr>
        <w:spacing w:after="0"/>
      </w:pPr>
      <w:r>
        <w:t>[97e-13-R18-NCR] RP-222649</w:t>
      </w:r>
    </w:p>
    <w:p w14:paraId="3C84A669" w14:textId="77777777" w:rsidR="00F167A3" w:rsidRDefault="00F167A3" w:rsidP="00DC6D35">
      <w:pPr>
        <w:spacing w:after="0"/>
      </w:pPr>
      <w:r>
        <w:t xml:space="preserve">[97e-15-R18-RedCap] </w:t>
      </w:r>
      <w:r>
        <w:tab/>
        <w:t>RP-222658</w:t>
      </w:r>
    </w:p>
    <w:p w14:paraId="47F0DC1E" w14:textId="77777777" w:rsidR="00F167A3" w:rsidRDefault="00F167A3" w:rsidP="00DC6D35">
      <w:pPr>
        <w:spacing w:after="0"/>
      </w:pPr>
      <w:r>
        <w:t>[97e-23-R18-MBS] RP-222583</w:t>
      </w:r>
    </w:p>
    <w:p w14:paraId="7E3939CB" w14:textId="77777777" w:rsidR="00F167A3" w:rsidRDefault="00F167A3" w:rsidP="00DC6D35">
      <w:pPr>
        <w:spacing w:after="0"/>
      </w:pPr>
      <w:r>
        <w:t>[97e-19-R18-Multicarrier] RP-222662</w:t>
      </w:r>
    </w:p>
    <w:p w14:paraId="746B2B36" w14:textId="77777777" w:rsidR="00F167A3" w:rsidRDefault="00F167A3" w:rsidP="00DC6D35">
      <w:pPr>
        <w:spacing w:after="0"/>
      </w:pPr>
      <w:r>
        <w:t>[97e-06-R18-RANLevel-xIoT] RP-222664, RP-222665</w:t>
      </w:r>
    </w:p>
    <w:p w14:paraId="4E65AA3B" w14:textId="77777777" w:rsidR="00F167A3" w:rsidRDefault="00F167A3" w:rsidP="00DC6D35">
      <w:pPr>
        <w:spacing w:after="0"/>
      </w:pPr>
      <w:r>
        <w:t>[97e-10-R18-Regional-Subsets-Bands] RP-222570, RP-222619, RP-222620</w:t>
      </w:r>
    </w:p>
    <w:p w14:paraId="2D407DC4" w14:textId="77777777" w:rsidR="00F167A3" w:rsidRDefault="00F167A3" w:rsidP="00DC6D35">
      <w:pPr>
        <w:spacing w:after="0"/>
      </w:pPr>
      <w:r>
        <w:t xml:space="preserve">[97e-25-R18-MeasGapEnh] </w:t>
      </w:r>
      <w:r>
        <w:tab/>
        <w:t>RP-222585</w:t>
      </w:r>
    </w:p>
    <w:p w14:paraId="1E258400" w14:textId="77777777" w:rsidR="00F167A3" w:rsidRDefault="00F167A3" w:rsidP="00DC6D35">
      <w:pPr>
        <w:spacing w:after="0"/>
      </w:pPr>
      <w:r>
        <w:t xml:space="preserve">[97e-29-4Rx-6GHz] </w:t>
      </w:r>
      <w:r>
        <w:tab/>
        <w:t>RP-222589</w:t>
      </w:r>
    </w:p>
    <w:p w14:paraId="2045A588" w14:textId="06302444" w:rsidR="00F167A3" w:rsidRDefault="00F167A3" w:rsidP="00DC6D35">
      <w:pPr>
        <w:spacing w:after="0"/>
      </w:pPr>
      <w:r>
        <w:t>[97e-35-CompanyCR-Band-n77] RP-222595, RP-222676, RP-222677</w:t>
      </w:r>
    </w:p>
    <w:p w14:paraId="2AEC085B" w14:textId="77777777" w:rsidR="00F167A3" w:rsidRDefault="00F167A3" w:rsidP="00F167A3">
      <w:r>
        <w:t>[97e-42-RAN4-LoadManagement] RP-222657</w:t>
      </w:r>
    </w:p>
    <w:p w14:paraId="3C095C82" w14:textId="77777777" w:rsidR="00F167A3" w:rsidRDefault="00F167A3" w:rsidP="00F167A3">
      <w:pPr>
        <w:rPr>
          <w:rFonts w:ascii="Arial" w:hAnsi="Arial" w:cs="Arial"/>
          <w:b/>
          <w:sz w:val="24"/>
        </w:rPr>
      </w:pPr>
      <w:r>
        <w:rPr>
          <w:rFonts w:ascii="Arial" w:hAnsi="Arial" w:cs="Arial"/>
          <w:b/>
          <w:color w:val="0000FF"/>
          <w:sz w:val="24"/>
        </w:rPr>
        <w:t>RP-221884</w:t>
      </w:r>
      <w:r>
        <w:rPr>
          <w:rFonts w:ascii="Arial" w:hAnsi="Arial" w:cs="Arial"/>
          <w:b/>
          <w:color w:val="0000FF"/>
          <w:sz w:val="24"/>
        </w:rPr>
        <w:tab/>
      </w:r>
      <w:r>
        <w:rPr>
          <w:rFonts w:ascii="Arial" w:hAnsi="Arial" w:cs="Arial"/>
          <w:b/>
          <w:sz w:val="24"/>
        </w:rPr>
        <w:t>Agenda for electronic meeting RAN #97e held 12.09.-16.09.2022</w:t>
      </w:r>
    </w:p>
    <w:p w14:paraId="4E2EABB6" w14:textId="77777777" w:rsidR="00F167A3" w:rsidRDefault="00F167A3" w:rsidP="00F167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6F7E3F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RP-221930</w:t>
      </w:r>
      <w:r>
        <w:rPr>
          <w:color w:val="993300"/>
          <w:u w:val="single"/>
        </w:rPr>
        <w:t>.</w:t>
      </w:r>
    </w:p>
    <w:p w14:paraId="595ECD62" w14:textId="77777777" w:rsidR="00F167A3" w:rsidRDefault="00F167A3" w:rsidP="00F167A3">
      <w:pPr>
        <w:rPr>
          <w:rFonts w:ascii="Arial" w:hAnsi="Arial" w:cs="Arial"/>
          <w:b/>
          <w:sz w:val="24"/>
        </w:rPr>
      </w:pPr>
      <w:r>
        <w:rPr>
          <w:rFonts w:ascii="Arial" w:hAnsi="Arial" w:cs="Arial"/>
          <w:b/>
          <w:color w:val="0000FF"/>
          <w:sz w:val="24"/>
        </w:rPr>
        <w:t>RP-221930</w:t>
      </w:r>
      <w:r>
        <w:rPr>
          <w:rFonts w:ascii="Arial" w:hAnsi="Arial" w:cs="Arial"/>
          <w:b/>
          <w:color w:val="0000FF"/>
          <w:sz w:val="24"/>
        </w:rPr>
        <w:tab/>
      </w:r>
      <w:r>
        <w:rPr>
          <w:rFonts w:ascii="Arial" w:hAnsi="Arial" w:cs="Arial"/>
          <w:b/>
          <w:sz w:val="24"/>
        </w:rPr>
        <w:t>Revised agenda for electronic meeting RAN #97e held 12.09.-16.09.2022</w:t>
      </w:r>
    </w:p>
    <w:p w14:paraId="24F9FF25" w14:textId="77777777" w:rsidR="00F167A3" w:rsidRDefault="00F167A3" w:rsidP="00F167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25BE006A" w14:textId="77777777" w:rsidR="00F167A3" w:rsidRDefault="00F167A3" w:rsidP="00F167A3">
      <w:pPr>
        <w:rPr>
          <w:color w:val="808080"/>
        </w:rPr>
      </w:pPr>
      <w:r>
        <w:rPr>
          <w:color w:val="808080"/>
        </w:rPr>
        <w:t>(Replaces RP-221884)</w:t>
      </w:r>
    </w:p>
    <w:p w14:paraId="0522B169" w14:textId="77777777" w:rsidR="00F167A3" w:rsidRDefault="00F167A3" w:rsidP="00F167A3">
      <w:pPr>
        <w:rPr>
          <w:rFonts w:ascii="Arial" w:hAnsi="Arial" w:cs="Arial"/>
          <w:b/>
        </w:rPr>
      </w:pPr>
      <w:r>
        <w:rPr>
          <w:rFonts w:ascii="Arial" w:hAnsi="Arial" w:cs="Arial"/>
          <w:b/>
        </w:rPr>
        <w:t xml:space="preserve">Discussion: </w:t>
      </w:r>
    </w:p>
    <w:p w14:paraId="1EFCC6E3" w14:textId="77777777" w:rsidR="00F167A3" w:rsidRDefault="00F167A3" w:rsidP="00F167A3">
      <w:r>
        <w:t xml:space="preserve">RAN chair: Given the challenges we’re facing and the uncertainties, it’s not sensible at this e-meeting to approve any new RAN1/2/3-led Rel-18 projects or to upscope the existing projects. I understand that there are strong desire and reasons for these proposals, but it is not the right time to further load RAN WGs. </w:t>
      </w:r>
    </w:p>
    <w:p w14:paraId="6266BFB7" w14:textId="77777777" w:rsidR="00F167A3" w:rsidRDefault="00F167A3" w:rsidP="00F167A3">
      <w:r>
        <w:lastRenderedPageBreak/>
        <w:t>As a result, on the high-level:</w:t>
      </w:r>
    </w:p>
    <w:p w14:paraId="1AD5B3BD" w14:textId="77777777" w:rsidR="00F167A3" w:rsidRDefault="00F167A3" w:rsidP="00F167A3">
      <w:r>
        <w:t>- No handling of new R18 proposals led by RAN1/2/3; proposals to-be-led by RAN plenary can be discussed</w:t>
      </w:r>
    </w:p>
    <w:p w14:paraId="135D0E7D" w14:textId="77777777" w:rsidR="00F167A3" w:rsidRDefault="00F167A3" w:rsidP="00F167A3">
      <w:r>
        <w:t>- No handling of new proposals to upscope the existing R18 items; Note discussion for aspects with RAN#97-e as a check-point will be handled as business as usual</w:t>
      </w:r>
    </w:p>
    <w:p w14:paraId="7401870E" w14:textId="77777777" w:rsidR="00F167A3" w:rsidRDefault="00F167A3" w:rsidP="00F167A3">
      <w:r>
        <w:t>- No handling of new proposals for non-spectrum related R18 proposals led by RAN4; except for items related to Rel-17 continuation, but subject to RAN4 TU availability!</w:t>
      </w:r>
    </w:p>
    <w:p w14:paraId="79A72662" w14:textId="77777777" w:rsidR="00F167A3" w:rsidRDefault="00F167A3" w:rsidP="00F167A3">
      <w:r>
        <w:t>- No expectation of TU increase for existing R18 items; items to be converted from SI to WI needs to have scopes consistent with the allocated TU budget</w:t>
      </w:r>
    </w:p>
    <w:p w14:paraId="1C78790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721DC" w14:textId="77777777" w:rsidR="00F167A3" w:rsidRDefault="00F167A3" w:rsidP="00F167A3">
      <w:pPr>
        <w:pStyle w:val="Heading3"/>
      </w:pPr>
      <w:bookmarkStart w:id="68" w:name="_Toc116209667"/>
      <w:bookmarkStart w:id="69" w:name="_Toc116242781"/>
      <w:bookmarkStart w:id="70" w:name="_Toc116243033"/>
      <w:r>
        <w:t>3.1</w:t>
      </w:r>
      <w:r>
        <w:tab/>
        <w:t>Voting events (if any)</w:t>
      </w:r>
      <w:bookmarkEnd w:id="68"/>
      <w:bookmarkEnd w:id="69"/>
      <w:bookmarkEnd w:id="70"/>
    </w:p>
    <w:p w14:paraId="766AD07B" w14:textId="77777777" w:rsidR="00F167A3" w:rsidRDefault="00F167A3" w:rsidP="00F167A3">
      <w:pPr>
        <w:pStyle w:val="Heading2"/>
      </w:pPr>
      <w:bookmarkStart w:id="71" w:name="_Toc116209668"/>
      <w:bookmarkStart w:id="72" w:name="_Toc116242782"/>
      <w:bookmarkStart w:id="73" w:name="_Toc116243034"/>
      <w:r>
        <w:t>4</w:t>
      </w:r>
      <w:r>
        <w:tab/>
        <w:t>Approval of the meeting report of TSG-RAN #96</w:t>
      </w:r>
      <w:bookmarkEnd w:id="71"/>
      <w:bookmarkEnd w:id="72"/>
      <w:bookmarkEnd w:id="73"/>
    </w:p>
    <w:p w14:paraId="7ACCFD89" w14:textId="77777777" w:rsidR="00F167A3" w:rsidRDefault="00F167A3" w:rsidP="00F167A3">
      <w:pPr>
        <w:rPr>
          <w:rFonts w:ascii="Arial" w:hAnsi="Arial" w:cs="Arial"/>
          <w:b/>
          <w:sz w:val="24"/>
        </w:rPr>
      </w:pPr>
      <w:r>
        <w:rPr>
          <w:rFonts w:ascii="Arial" w:hAnsi="Arial" w:cs="Arial"/>
          <w:b/>
          <w:color w:val="0000FF"/>
          <w:sz w:val="24"/>
        </w:rPr>
        <w:t>RP-221885</w:t>
      </w:r>
      <w:r>
        <w:rPr>
          <w:rFonts w:ascii="Arial" w:hAnsi="Arial" w:cs="Arial"/>
          <w:b/>
          <w:color w:val="0000FF"/>
          <w:sz w:val="24"/>
        </w:rPr>
        <w:tab/>
      </w:r>
      <w:r>
        <w:rPr>
          <w:rFonts w:ascii="Arial" w:hAnsi="Arial" w:cs="Arial"/>
          <w:b/>
          <w:sz w:val="24"/>
        </w:rPr>
        <w:t>Draft report of RAN #96 held 06.06.-09.06.2022 in Budapest, Hungary</w:t>
      </w:r>
    </w:p>
    <w:p w14:paraId="25275E8B"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262B2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RP-221920</w:t>
      </w:r>
      <w:r>
        <w:rPr>
          <w:color w:val="993300"/>
          <w:u w:val="single"/>
        </w:rPr>
        <w:t>.</w:t>
      </w:r>
    </w:p>
    <w:p w14:paraId="4F543425" w14:textId="77777777" w:rsidR="00F167A3" w:rsidRDefault="00F167A3" w:rsidP="00F167A3">
      <w:pPr>
        <w:rPr>
          <w:rFonts w:ascii="Arial" w:hAnsi="Arial" w:cs="Arial"/>
          <w:b/>
          <w:sz w:val="24"/>
        </w:rPr>
      </w:pPr>
      <w:r>
        <w:rPr>
          <w:rFonts w:ascii="Arial" w:hAnsi="Arial" w:cs="Arial"/>
          <w:b/>
          <w:color w:val="0000FF"/>
          <w:sz w:val="24"/>
        </w:rPr>
        <w:t>RP-221920</w:t>
      </w:r>
      <w:r>
        <w:rPr>
          <w:rFonts w:ascii="Arial" w:hAnsi="Arial" w:cs="Arial"/>
          <w:b/>
          <w:color w:val="0000FF"/>
          <w:sz w:val="24"/>
        </w:rPr>
        <w:tab/>
      </w:r>
      <w:r>
        <w:rPr>
          <w:rFonts w:ascii="Arial" w:hAnsi="Arial" w:cs="Arial"/>
          <w:b/>
          <w:sz w:val="24"/>
        </w:rPr>
        <w:t>Report of RAN #96 held 06.06.-09.06.2022 in Budapest, Hungary</w:t>
      </w:r>
    </w:p>
    <w:p w14:paraId="6C61507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C591469" w14:textId="77777777" w:rsidR="00F167A3" w:rsidRDefault="00F167A3" w:rsidP="00F167A3">
      <w:pPr>
        <w:rPr>
          <w:color w:val="808080"/>
        </w:rPr>
      </w:pPr>
      <w:r>
        <w:rPr>
          <w:color w:val="808080"/>
        </w:rPr>
        <w:t>(Replaces RP-221885)</w:t>
      </w:r>
    </w:p>
    <w:p w14:paraId="3070F40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FBD49" w14:textId="77777777" w:rsidR="00F167A3" w:rsidRDefault="00F167A3" w:rsidP="00F167A3">
      <w:pPr>
        <w:pStyle w:val="Heading2"/>
      </w:pPr>
      <w:bookmarkStart w:id="74" w:name="_Toc116209669"/>
      <w:bookmarkStart w:id="75" w:name="_Toc116242783"/>
      <w:bookmarkStart w:id="76" w:name="_Toc116243035"/>
      <w:r>
        <w:t>5</w:t>
      </w:r>
      <w:r>
        <w:tab/>
        <w:t>RAN WG reports/coordination</w:t>
      </w:r>
      <w:bookmarkEnd w:id="74"/>
      <w:bookmarkEnd w:id="75"/>
      <w:bookmarkEnd w:id="76"/>
    </w:p>
    <w:p w14:paraId="261D918E" w14:textId="77777777" w:rsidR="00F167A3" w:rsidRDefault="00F167A3" w:rsidP="00F167A3">
      <w:pPr>
        <w:rPr>
          <w:rFonts w:ascii="Arial" w:hAnsi="Arial" w:cs="Arial"/>
          <w:b/>
          <w:sz w:val="24"/>
        </w:rPr>
      </w:pPr>
      <w:r>
        <w:rPr>
          <w:rFonts w:ascii="Arial" w:hAnsi="Arial" w:cs="Arial"/>
          <w:b/>
          <w:color w:val="0000FF"/>
          <w:sz w:val="24"/>
        </w:rPr>
        <w:t>RP-221928</w:t>
      </w:r>
      <w:r>
        <w:rPr>
          <w:rFonts w:ascii="Arial" w:hAnsi="Arial" w:cs="Arial"/>
          <w:b/>
          <w:color w:val="0000FF"/>
          <w:sz w:val="24"/>
        </w:rPr>
        <w:tab/>
      </w:r>
      <w:r>
        <w:rPr>
          <w:rFonts w:ascii="Arial" w:hAnsi="Arial" w:cs="Arial"/>
          <w:b/>
          <w:sz w:val="24"/>
        </w:rPr>
        <w:t>RAN/RAN WG meeting planning</w:t>
      </w:r>
    </w:p>
    <w:p w14:paraId="5765CE2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77A17DC9" w14:textId="77777777" w:rsidR="00F167A3" w:rsidRDefault="00F167A3" w:rsidP="00F167A3">
      <w:pPr>
        <w:rPr>
          <w:rFonts w:ascii="Arial" w:hAnsi="Arial" w:cs="Arial"/>
          <w:b/>
        </w:rPr>
      </w:pPr>
      <w:r>
        <w:rPr>
          <w:rFonts w:ascii="Arial" w:hAnsi="Arial" w:cs="Arial"/>
          <w:b/>
        </w:rPr>
        <w:t xml:space="preserve">Discussion: </w:t>
      </w:r>
    </w:p>
    <w:p w14:paraId="096371E6" w14:textId="77777777" w:rsidR="00F167A3" w:rsidRDefault="00F167A3" w:rsidP="00F167A3">
      <w:r>
        <w:t>handled in Mon GTW</w:t>
      </w:r>
    </w:p>
    <w:p w14:paraId="47152AFE" w14:textId="77777777" w:rsidR="00F167A3" w:rsidRDefault="00F167A3" w:rsidP="00F167A3">
      <w:r>
        <w:t>RAN VC (Deutsche Telekom): RAN TSG f2f is for 4 days?</w:t>
      </w:r>
    </w:p>
    <w:p w14:paraId="121F3315" w14:textId="77777777" w:rsidR="00F167A3" w:rsidRDefault="00F167A3" w:rsidP="00F167A3">
      <w:r>
        <w:t>RAN chair: correct</w:t>
      </w:r>
    </w:p>
    <w:p w14:paraId="51F77A2E" w14:textId="77777777" w:rsidR="00F167A3" w:rsidRDefault="00F167A3" w:rsidP="00F167A3">
      <w:r>
        <w:t>Vodafone: April e-meetings is clashing with Easter holidays, moving 3 days later would be better</w:t>
      </w:r>
    </w:p>
    <w:p w14:paraId="1E17107A" w14:textId="77777777" w:rsidR="00F167A3" w:rsidRDefault="00F167A3" w:rsidP="00F167A3">
      <w:r>
        <w:t>RAN chair: can try</w:t>
      </w:r>
    </w:p>
    <w:p w14:paraId="75DFE305" w14:textId="77777777" w:rsidR="00F167A3" w:rsidRDefault="00F167A3" w:rsidP="00F167A3">
      <w:r>
        <w:t>Futurewei: could inactive period be added for Thanksgiving</w:t>
      </w:r>
    </w:p>
    <w:p w14:paraId="29153AB1" w14:textId="77777777" w:rsidR="00F167A3" w:rsidRDefault="00F167A3" w:rsidP="00F167A3">
      <w:r>
        <w:t>RAN chair: ok</w:t>
      </w:r>
    </w:p>
    <w:p w14:paraId="2E796627" w14:textId="77777777" w:rsidR="00F167A3" w:rsidRDefault="00F167A3" w:rsidP="00F167A3">
      <w:r>
        <w:t>KT: co-location with RAN WGs in Feb. possible like in Nov.</w:t>
      </w:r>
    </w:p>
    <w:p w14:paraId="0250B572" w14:textId="77777777" w:rsidR="00F167A3" w:rsidRDefault="00F167A3" w:rsidP="00F167A3">
      <w:r>
        <w:t>RAN chair: probably not but needs to check</w:t>
      </w:r>
    </w:p>
    <w:p w14:paraId="6D4D90A2" w14:textId="77777777" w:rsidR="00F167A3" w:rsidRDefault="00F167A3" w:rsidP="00F167A3">
      <w:r>
        <w:lastRenderedPageBreak/>
        <w:t>Ericsson: difficult to squeeze in 2 e-meetings into one quarter, hopefully this will not happen</w:t>
      </w:r>
    </w:p>
    <w:p w14:paraId="53B275DD" w14:textId="77777777" w:rsidR="00F167A3" w:rsidRDefault="00F167A3" w:rsidP="00F167A3">
      <w:r>
        <w:t>RAN chair: not more than 16 days in a quarter was the PCG guidance</w:t>
      </w:r>
    </w:p>
    <w:p w14:paraId="00607622" w14:textId="77777777" w:rsidR="00F167A3" w:rsidRDefault="00F167A3" w:rsidP="00F167A3">
      <w:r>
        <w:t>T-Mobile: Oct. inactivity period before the meeting is not realistic</w:t>
      </w:r>
    </w:p>
    <w:p w14:paraId="0FA09779" w14:textId="77777777" w:rsidR="00F167A3" w:rsidRDefault="00F167A3" w:rsidP="00F167A3">
      <w:r>
        <w:t>RAN chair: was put there because of major holiday in China</w:t>
      </w:r>
    </w:p>
    <w:p w14:paraId="1EDFBB60" w14:textId="77777777" w:rsidR="00F167A3" w:rsidRDefault="00F167A3" w:rsidP="00F167A3">
      <w:r>
        <w:t>T-Mobile: ok, understood, although it may mean that people will work anyway</w:t>
      </w:r>
    </w:p>
    <w:p w14:paraId="08241F7C" w14:textId="77777777" w:rsidR="00F167A3" w:rsidRDefault="00F167A3" w:rsidP="00F167A3">
      <w:r>
        <w:t>RAN VC (AT&amp;T): if 5+3 in April, we could take 3+5 in Oct.</w:t>
      </w:r>
    </w:p>
    <w:p w14:paraId="6CD89A48" w14:textId="77777777" w:rsidR="00F167A3" w:rsidRDefault="00F167A3" w:rsidP="00F167A3">
      <w:r>
        <w:t>Intel: 3 weeks between WG meeting is problematic, it would be useful to also clarify the contribution deadlines and once we have decided we should try to stick to it</w:t>
      </w:r>
    </w:p>
    <w:p w14:paraId="4CA3ABE0" w14:textId="77777777" w:rsidR="00F167A3" w:rsidRDefault="00F167A3" w:rsidP="00F167A3">
      <w:r>
        <w:t>OPPO: inactive period for Jan. for Chinese New Year?</w:t>
      </w:r>
    </w:p>
    <w:p w14:paraId="3E05839F" w14:textId="77777777" w:rsidR="00F167A3" w:rsidRDefault="00F167A3" w:rsidP="00F167A3">
      <w:r>
        <w:t>RAN chair: could add it</w:t>
      </w:r>
    </w:p>
    <w:p w14:paraId="74973D08" w14:textId="77777777" w:rsidR="00F167A3" w:rsidRDefault="00F167A3" w:rsidP="00F167A3">
      <w:r>
        <w:t>Samsung: Sep.28-Oct.1 is Korean holiday, so could be added as well</w:t>
      </w:r>
    </w:p>
    <w:p w14:paraId="690D46AD" w14:textId="77777777" w:rsidR="00F167A3" w:rsidRDefault="00F167A3" w:rsidP="00F167A3">
      <w:r>
        <w:t>RAN2 chair (Mediatek): for f2f meetings, deadlines could be as usual,</w:t>
      </w:r>
    </w:p>
    <w:p w14:paraId="3D5D54E8" w14:textId="77777777" w:rsidR="00F167A3" w:rsidRDefault="00F167A3" w:rsidP="00F167A3">
      <w:r>
        <w:t>for e-meetings we have to see because specs may not be available for maintenance</w:t>
      </w:r>
    </w:p>
    <w:p w14:paraId="408F1E00" w14:textId="77777777" w:rsidR="00F167A3" w:rsidRDefault="00F167A3" w:rsidP="00F167A3">
      <w:r>
        <w:t xml:space="preserve">RAN chair: We could indicate contribution deadlines in March 23 </w:t>
      </w:r>
    </w:p>
    <w:p w14:paraId="4D7EB80C" w14:textId="77777777" w:rsidR="00F167A3" w:rsidRDefault="00F167A3" w:rsidP="00F167A3">
      <w:r>
        <w:t>Ericsson: Xmas/New Year should be also added as inactive period</w:t>
      </w:r>
    </w:p>
    <w:p w14:paraId="11677A3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RP-222604</w:t>
      </w:r>
      <w:r>
        <w:rPr>
          <w:color w:val="993300"/>
          <w:u w:val="single"/>
        </w:rPr>
        <w:t>.</w:t>
      </w:r>
    </w:p>
    <w:p w14:paraId="49C8E30E" w14:textId="77777777" w:rsidR="00F167A3" w:rsidRDefault="00F167A3" w:rsidP="00F167A3">
      <w:pPr>
        <w:rPr>
          <w:rFonts w:ascii="Arial" w:hAnsi="Arial" w:cs="Arial"/>
          <w:b/>
          <w:sz w:val="24"/>
        </w:rPr>
      </w:pPr>
      <w:r>
        <w:rPr>
          <w:rFonts w:ascii="Arial" w:hAnsi="Arial" w:cs="Arial"/>
          <w:b/>
          <w:color w:val="0000FF"/>
          <w:sz w:val="24"/>
        </w:rPr>
        <w:t>RP-222604</w:t>
      </w:r>
      <w:r>
        <w:rPr>
          <w:rFonts w:ascii="Arial" w:hAnsi="Arial" w:cs="Arial"/>
          <w:b/>
          <w:color w:val="0000FF"/>
          <w:sz w:val="24"/>
        </w:rPr>
        <w:tab/>
      </w:r>
      <w:r>
        <w:rPr>
          <w:rFonts w:ascii="Arial" w:hAnsi="Arial" w:cs="Arial"/>
          <w:b/>
          <w:sz w:val="24"/>
        </w:rPr>
        <w:t>RAN/RAN WG meeting planning</w:t>
      </w:r>
    </w:p>
    <w:p w14:paraId="3ABB5DB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4106EFDA" w14:textId="77777777" w:rsidR="00F167A3" w:rsidRDefault="00F167A3" w:rsidP="00F167A3">
      <w:pPr>
        <w:rPr>
          <w:color w:val="808080"/>
        </w:rPr>
      </w:pPr>
      <w:r>
        <w:rPr>
          <w:color w:val="808080"/>
        </w:rPr>
        <w:t>(Replaces RP-221928)</w:t>
      </w:r>
    </w:p>
    <w:p w14:paraId="422C44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57642E" w14:textId="77777777" w:rsidR="00F167A3" w:rsidRDefault="00F167A3" w:rsidP="00F167A3">
      <w:pPr>
        <w:pStyle w:val="Heading3"/>
      </w:pPr>
      <w:bookmarkStart w:id="77" w:name="_Toc116209670"/>
      <w:bookmarkStart w:id="78" w:name="_Toc116242784"/>
      <w:bookmarkStart w:id="79" w:name="_Toc116243036"/>
      <w:r>
        <w:t>5.1</w:t>
      </w:r>
      <w:r>
        <w:tab/>
        <w:t>TSG RAN WG1</w:t>
      </w:r>
      <w:bookmarkEnd w:id="77"/>
      <w:bookmarkEnd w:id="78"/>
      <w:bookmarkEnd w:id="79"/>
    </w:p>
    <w:p w14:paraId="2EAB030B" w14:textId="77777777" w:rsidR="00F167A3" w:rsidRDefault="00F167A3" w:rsidP="00F167A3">
      <w:pPr>
        <w:rPr>
          <w:rFonts w:ascii="Arial" w:hAnsi="Arial" w:cs="Arial"/>
          <w:b/>
          <w:sz w:val="24"/>
        </w:rPr>
      </w:pPr>
      <w:r>
        <w:rPr>
          <w:rFonts w:ascii="Arial" w:hAnsi="Arial" w:cs="Arial"/>
          <w:b/>
          <w:color w:val="0000FF"/>
          <w:sz w:val="24"/>
        </w:rPr>
        <w:t>RP-221886</w:t>
      </w:r>
      <w:r>
        <w:rPr>
          <w:rFonts w:ascii="Arial" w:hAnsi="Arial" w:cs="Arial"/>
          <w:b/>
          <w:color w:val="0000FF"/>
          <w:sz w:val="24"/>
        </w:rPr>
        <w:tab/>
      </w:r>
      <w:r>
        <w:rPr>
          <w:rFonts w:ascii="Arial" w:hAnsi="Arial" w:cs="Arial"/>
          <w:b/>
          <w:sz w:val="24"/>
        </w:rPr>
        <w:t>Status Report RAN WG1</w:t>
      </w:r>
    </w:p>
    <w:p w14:paraId="71A077A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41B97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E689" w14:textId="77777777" w:rsidR="00F167A3" w:rsidRDefault="00F167A3" w:rsidP="00F167A3">
      <w:pPr>
        <w:rPr>
          <w:rFonts w:ascii="Arial" w:hAnsi="Arial" w:cs="Arial"/>
          <w:b/>
          <w:sz w:val="24"/>
        </w:rPr>
      </w:pPr>
      <w:r>
        <w:rPr>
          <w:rFonts w:ascii="Arial" w:hAnsi="Arial" w:cs="Arial"/>
          <w:b/>
          <w:color w:val="0000FF"/>
          <w:sz w:val="24"/>
        </w:rPr>
        <w:t>RP-221887</w:t>
      </w:r>
      <w:r>
        <w:rPr>
          <w:rFonts w:ascii="Arial" w:hAnsi="Arial" w:cs="Arial"/>
          <w:b/>
          <w:color w:val="0000FF"/>
          <w:sz w:val="24"/>
        </w:rPr>
        <w:tab/>
      </w:r>
      <w:r>
        <w:rPr>
          <w:rFonts w:ascii="Arial" w:hAnsi="Arial" w:cs="Arial"/>
          <w:b/>
          <w:sz w:val="24"/>
        </w:rPr>
        <w:t>List of CRs from RAN WG1</w:t>
      </w:r>
    </w:p>
    <w:p w14:paraId="028CC92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E0E67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CA873" w14:textId="77777777" w:rsidR="00F167A3" w:rsidRDefault="00F167A3" w:rsidP="00F167A3">
      <w:pPr>
        <w:rPr>
          <w:rFonts w:ascii="Arial" w:hAnsi="Arial" w:cs="Arial"/>
          <w:b/>
          <w:sz w:val="24"/>
        </w:rPr>
      </w:pPr>
      <w:r>
        <w:rPr>
          <w:rFonts w:ascii="Arial" w:hAnsi="Arial" w:cs="Arial"/>
          <w:b/>
          <w:color w:val="0000FF"/>
          <w:sz w:val="24"/>
        </w:rPr>
        <w:t>RP-222166</w:t>
      </w:r>
      <w:r>
        <w:rPr>
          <w:rFonts w:ascii="Arial" w:hAnsi="Arial" w:cs="Arial"/>
          <w:b/>
          <w:color w:val="0000FF"/>
          <w:sz w:val="24"/>
        </w:rPr>
        <w:tab/>
      </w:r>
      <w:r>
        <w:rPr>
          <w:rFonts w:ascii="Arial" w:hAnsi="Arial" w:cs="Arial"/>
          <w:b/>
          <w:sz w:val="24"/>
        </w:rPr>
        <w:t>RAN1 process improvements</w:t>
      </w:r>
    </w:p>
    <w:p w14:paraId="2FC728B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067174EF" w14:textId="77777777" w:rsidR="00F167A3" w:rsidRDefault="00F167A3" w:rsidP="00F167A3">
      <w:pPr>
        <w:rPr>
          <w:rFonts w:ascii="Arial" w:hAnsi="Arial" w:cs="Arial"/>
          <w:b/>
        </w:rPr>
      </w:pPr>
      <w:r>
        <w:rPr>
          <w:rFonts w:ascii="Arial" w:hAnsi="Arial" w:cs="Arial"/>
          <w:b/>
        </w:rPr>
        <w:t xml:space="preserve">Abstract: </w:t>
      </w:r>
    </w:p>
    <w:p w14:paraId="499FABBF" w14:textId="77777777" w:rsidR="00F167A3" w:rsidRDefault="00F167A3" w:rsidP="00F167A3">
      <w:r>
        <w:t>moved from AI 15 to AI 5.1</w:t>
      </w:r>
    </w:p>
    <w:p w14:paraId="0D8C9DB3" w14:textId="77777777" w:rsidR="00F167A3" w:rsidRDefault="00F167A3" w:rsidP="00F167A3">
      <w:pPr>
        <w:rPr>
          <w:rFonts w:ascii="Arial" w:hAnsi="Arial" w:cs="Arial"/>
          <w:b/>
        </w:rPr>
      </w:pPr>
      <w:r>
        <w:rPr>
          <w:rFonts w:ascii="Arial" w:hAnsi="Arial" w:cs="Arial"/>
          <w:b/>
        </w:rPr>
        <w:lastRenderedPageBreak/>
        <w:t xml:space="preserve">Discussion: </w:t>
      </w:r>
    </w:p>
    <w:p w14:paraId="668A914D" w14:textId="77777777" w:rsidR="00F167A3" w:rsidRDefault="00F167A3" w:rsidP="00F167A3">
      <w:r>
        <w:t>RAN chair: we will not treat this Tdoc at RAN #97e but companies are encouraged to take a look at it</w:t>
      </w:r>
    </w:p>
    <w:p w14:paraId="6CF516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A638A" w14:textId="77777777" w:rsidR="00F167A3" w:rsidRDefault="00F167A3" w:rsidP="00F167A3">
      <w:pPr>
        <w:pStyle w:val="Heading3"/>
      </w:pPr>
      <w:bookmarkStart w:id="80" w:name="_Toc116209671"/>
      <w:bookmarkStart w:id="81" w:name="_Toc116242785"/>
      <w:bookmarkStart w:id="82" w:name="_Toc116243037"/>
      <w:r>
        <w:t>5.2</w:t>
      </w:r>
      <w:r>
        <w:tab/>
        <w:t>TSG RAN WG2</w:t>
      </w:r>
      <w:bookmarkEnd w:id="80"/>
      <w:bookmarkEnd w:id="81"/>
      <w:bookmarkEnd w:id="82"/>
    </w:p>
    <w:p w14:paraId="39795610" w14:textId="77777777" w:rsidR="00F167A3" w:rsidRDefault="00F167A3" w:rsidP="00F167A3">
      <w:pPr>
        <w:rPr>
          <w:rFonts w:ascii="Arial" w:hAnsi="Arial" w:cs="Arial"/>
          <w:b/>
          <w:sz w:val="24"/>
        </w:rPr>
      </w:pPr>
      <w:r>
        <w:rPr>
          <w:rFonts w:ascii="Arial" w:hAnsi="Arial" w:cs="Arial"/>
          <w:b/>
          <w:color w:val="0000FF"/>
          <w:sz w:val="24"/>
        </w:rPr>
        <w:t>RP-221888</w:t>
      </w:r>
      <w:r>
        <w:rPr>
          <w:rFonts w:ascii="Arial" w:hAnsi="Arial" w:cs="Arial"/>
          <w:b/>
          <w:color w:val="0000FF"/>
          <w:sz w:val="24"/>
        </w:rPr>
        <w:tab/>
      </w:r>
      <w:r>
        <w:rPr>
          <w:rFonts w:ascii="Arial" w:hAnsi="Arial" w:cs="Arial"/>
          <w:b/>
          <w:sz w:val="24"/>
        </w:rPr>
        <w:t>Status Report RAN WG2</w:t>
      </w:r>
    </w:p>
    <w:p w14:paraId="7EE76EBD"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0F903B14" w14:textId="77777777" w:rsidR="00F167A3" w:rsidRDefault="00F167A3" w:rsidP="00F167A3">
      <w:pPr>
        <w:rPr>
          <w:rFonts w:ascii="Arial" w:hAnsi="Arial" w:cs="Arial"/>
          <w:b/>
        </w:rPr>
      </w:pPr>
      <w:r>
        <w:rPr>
          <w:rFonts w:ascii="Arial" w:hAnsi="Arial" w:cs="Arial"/>
          <w:b/>
        </w:rPr>
        <w:t xml:space="preserve">Discussion: </w:t>
      </w:r>
    </w:p>
    <w:p w14:paraId="3000C712" w14:textId="2B99C3C8" w:rsidR="004426E7" w:rsidRDefault="004426E7" w:rsidP="00F167A3">
      <w:r w:rsidRPr="004426E7">
        <w:t>Note: The reference to R2-2209042 on slide 19 shall be understood as reference to R2-2209247.</w:t>
      </w:r>
    </w:p>
    <w:p w14:paraId="2B372FD4" w14:textId="34E77F06" w:rsidR="00F167A3" w:rsidRDefault="00F167A3" w:rsidP="00F167A3">
      <w:r>
        <w:t>conclusion: Rel-17 TS status (slide 6):</w:t>
      </w:r>
    </w:p>
    <w:p w14:paraId="7F32AF61" w14:textId="77777777" w:rsidR="00F167A3" w:rsidRDefault="00F167A3" w:rsidP="00F167A3">
      <w:r>
        <w:t>- No currently remaining Open Issue for which ASN.1 NBC change is foreseen.</w:t>
      </w:r>
    </w:p>
    <w:p w14:paraId="567F147F" w14:textId="77777777" w:rsidR="00F167A3" w:rsidRDefault="00F167A3" w:rsidP="00F167A3">
      <w:r>
        <w:t>- Recommend that September TS version shall be regarded the Rel-17 baseline.</w:t>
      </w:r>
    </w:p>
    <w:p w14:paraId="64423A8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B560E" w14:textId="77777777" w:rsidR="00F167A3" w:rsidRDefault="00F167A3" w:rsidP="00F167A3">
      <w:pPr>
        <w:rPr>
          <w:rFonts w:ascii="Arial" w:hAnsi="Arial" w:cs="Arial"/>
          <w:b/>
          <w:sz w:val="24"/>
        </w:rPr>
      </w:pPr>
      <w:r>
        <w:rPr>
          <w:rFonts w:ascii="Arial" w:hAnsi="Arial" w:cs="Arial"/>
          <w:b/>
          <w:color w:val="0000FF"/>
          <w:sz w:val="24"/>
        </w:rPr>
        <w:t>RP-221889</w:t>
      </w:r>
      <w:r>
        <w:rPr>
          <w:rFonts w:ascii="Arial" w:hAnsi="Arial" w:cs="Arial"/>
          <w:b/>
          <w:color w:val="0000FF"/>
          <w:sz w:val="24"/>
        </w:rPr>
        <w:tab/>
      </w:r>
      <w:r>
        <w:rPr>
          <w:rFonts w:ascii="Arial" w:hAnsi="Arial" w:cs="Arial"/>
          <w:b/>
          <w:sz w:val="24"/>
        </w:rPr>
        <w:t>List of CRs from RAN WG2</w:t>
      </w:r>
    </w:p>
    <w:p w14:paraId="22B1463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5DF210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RP-222601</w:t>
      </w:r>
      <w:r>
        <w:rPr>
          <w:color w:val="993300"/>
          <w:u w:val="single"/>
        </w:rPr>
        <w:t>.</w:t>
      </w:r>
    </w:p>
    <w:p w14:paraId="5C0368E7" w14:textId="77777777" w:rsidR="00F167A3" w:rsidRDefault="00F167A3" w:rsidP="00F167A3">
      <w:pPr>
        <w:rPr>
          <w:rFonts w:ascii="Arial" w:hAnsi="Arial" w:cs="Arial"/>
          <w:b/>
          <w:sz w:val="24"/>
        </w:rPr>
      </w:pPr>
      <w:r>
        <w:rPr>
          <w:rFonts w:ascii="Arial" w:hAnsi="Arial" w:cs="Arial"/>
          <w:b/>
          <w:color w:val="0000FF"/>
          <w:sz w:val="24"/>
        </w:rPr>
        <w:t>RP-222601</w:t>
      </w:r>
      <w:r>
        <w:rPr>
          <w:rFonts w:ascii="Arial" w:hAnsi="Arial" w:cs="Arial"/>
          <w:b/>
          <w:color w:val="0000FF"/>
          <w:sz w:val="24"/>
        </w:rPr>
        <w:tab/>
      </w:r>
      <w:r>
        <w:rPr>
          <w:rFonts w:ascii="Arial" w:hAnsi="Arial" w:cs="Arial"/>
          <w:b/>
          <w:sz w:val="24"/>
        </w:rPr>
        <w:t>List of CRs from RAN WG2</w:t>
      </w:r>
    </w:p>
    <w:p w14:paraId="09DC51D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43B87FB" w14:textId="77777777" w:rsidR="00F167A3" w:rsidRDefault="00F167A3" w:rsidP="00F167A3">
      <w:pPr>
        <w:rPr>
          <w:color w:val="808080"/>
        </w:rPr>
      </w:pPr>
      <w:r>
        <w:rPr>
          <w:color w:val="808080"/>
        </w:rPr>
        <w:t>(Replaces RP-221889)</w:t>
      </w:r>
    </w:p>
    <w:p w14:paraId="5ADC85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78B41" w14:textId="77777777" w:rsidR="00F167A3" w:rsidRDefault="00F167A3" w:rsidP="00F167A3">
      <w:pPr>
        <w:rPr>
          <w:rFonts w:ascii="Arial" w:hAnsi="Arial" w:cs="Arial"/>
          <w:b/>
          <w:sz w:val="24"/>
        </w:rPr>
      </w:pPr>
      <w:r>
        <w:rPr>
          <w:rFonts w:ascii="Arial" w:hAnsi="Arial" w:cs="Arial"/>
          <w:b/>
          <w:color w:val="0000FF"/>
          <w:sz w:val="24"/>
        </w:rPr>
        <w:t>RP-222163</w:t>
      </w:r>
      <w:r>
        <w:rPr>
          <w:rFonts w:ascii="Arial" w:hAnsi="Arial" w:cs="Arial"/>
          <w:b/>
          <w:color w:val="0000FF"/>
          <w:sz w:val="24"/>
        </w:rPr>
        <w:tab/>
      </w:r>
      <w:r>
        <w:rPr>
          <w:rFonts w:ascii="Arial" w:hAnsi="Arial" w:cs="Arial"/>
          <w:b/>
          <w:sz w:val="24"/>
        </w:rPr>
        <w:t>On device compliance to 3GPP specifications</w:t>
      </w:r>
    </w:p>
    <w:p w14:paraId="11762A0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 Telefonica, Orange, Bouygues Telecom</w:t>
      </w:r>
    </w:p>
    <w:p w14:paraId="7D36700E" w14:textId="77777777" w:rsidR="00F167A3" w:rsidRDefault="00F167A3" w:rsidP="00F167A3">
      <w:pPr>
        <w:rPr>
          <w:rFonts w:ascii="Arial" w:hAnsi="Arial" w:cs="Arial"/>
          <w:b/>
        </w:rPr>
      </w:pPr>
      <w:r>
        <w:rPr>
          <w:rFonts w:ascii="Arial" w:hAnsi="Arial" w:cs="Arial"/>
          <w:b/>
        </w:rPr>
        <w:t xml:space="preserve">Abstract: </w:t>
      </w:r>
    </w:p>
    <w:p w14:paraId="2C75C76B" w14:textId="77777777" w:rsidR="00F167A3" w:rsidRDefault="00F167A3" w:rsidP="00F167A3">
      <w:r>
        <w:t>It is requested that 3GPP RAN mandates RAN2 to define a solution to identify devices not supporting mandatory UE features so to make the network aware of the presence of these UEs non-conformant to 3GPP specifications and take proper actions</w:t>
      </w:r>
    </w:p>
    <w:p w14:paraId="3D7010F0" w14:textId="77777777" w:rsidR="00F167A3" w:rsidRDefault="00F167A3" w:rsidP="00F167A3">
      <w:pPr>
        <w:rPr>
          <w:rFonts w:ascii="Arial" w:hAnsi="Arial" w:cs="Arial"/>
          <w:b/>
        </w:rPr>
      </w:pPr>
      <w:r>
        <w:rPr>
          <w:rFonts w:ascii="Arial" w:hAnsi="Arial" w:cs="Arial"/>
          <w:b/>
        </w:rPr>
        <w:t xml:space="preserve">Discussion: </w:t>
      </w:r>
    </w:p>
    <w:p w14:paraId="0F46A274" w14:textId="77777777" w:rsidR="00F167A3" w:rsidRDefault="00F167A3" w:rsidP="00F167A3">
      <w:r>
        <w:t>Telecom Italia: This Tdoc is also supported by Vodafone and Telia;</w:t>
      </w:r>
    </w:p>
    <w:p w14:paraId="23D2F8C2" w14:textId="77777777" w:rsidR="00F167A3" w:rsidRDefault="00F167A3" w:rsidP="00F167A3">
      <w:r>
        <w:t>handled in discussion [97e-02-DevCompliance]</w:t>
      </w:r>
    </w:p>
    <w:p w14:paraId="6F9E024A" w14:textId="77777777" w:rsidR="00F167A3" w:rsidRDefault="00F167A3" w:rsidP="00F167A3">
      <w:r>
        <w:t xml:space="preserve">conclusion: </w:t>
      </w:r>
      <w:r>
        <w:tab/>
        <w:t>Related discussion can be continued and driven by contributions with more details of solutions</w:t>
      </w:r>
    </w:p>
    <w:p w14:paraId="1BCACC9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7927F" w14:textId="77777777" w:rsidR="00F167A3" w:rsidRDefault="00F167A3" w:rsidP="00F167A3">
      <w:pPr>
        <w:rPr>
          <w:rFonts w:ascii="Arial" w:hAnsi="Arial" w:cs="Arial"/>
          <w:b/>
          <w:sz w:val="24"/>
        </w:rPr>
      </w:pPr>
      <w:r>
        <w:rPr>
          <w:rFonts w:ascii="Arial" w:hAnsi="Arial" w:cs="Arial"/>
          <w:b/>
          <w:color w:val="0000FF"/>
          <w:sz w:val="24"/>
        </w:rPr>
        <w:t>RP-222562</w:t>
      </w:r>
      <w:r>
        <w:rPr>
          <w:rFonts w:ascii="Arial" w:hAnsi="Arial" w:cs="Arial"/>
          <w:b/>
          <w:color w:val="0000FF"/>
          <w:sz w:val="24"/>
        </w:rPr>
        <w:tab/>
      </w:r>
      <w:r>
        <w:rPr>
          <w:rFonts w:ascii="Arial" w:hAnsi="Arial" w:cs="Arial"/>
          <w:b/>
          <w:sz w:val="24"/>
        </w:rPr>
        <w:t>Moderator's summary for discussion [97e-02-DevCompliance]</w:t>
      </w:r>
    </w:p>
    <w:p w14:paraId="795C0393"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(CMCC)</w:t>
      </w:r>
    </w:p>
    <w:p w14:paraId="5A021EC1" w14:textId="77777777" w:rsidR="00F167A3" w:rsidRDefault="00F167A3" w:rsidP="00F167A3">
      <w:pPr>
        <w:rPr>
          <w:rFonts w:ascii="Arial" w:hAnsi="Arial" w:cs="Arial"/>
          <w:b/>
        </w:rPr>
      </w:pPr>
      <w:r>
        <w:rPr>
          <w:rFonts w:ascii="Arial" w:hAnsi="Arial" w:cs="Arial"/>
          <w:b/>
        </w:rPr>
        <w:lastRenderedPageBreak/>
        <w:t xml:space="preserve">Abstract: </w:t>
      </w:r>
    </w:p>
    <w:p w14:paraId="1E62B1CD" w14:textId="77777777" w:rsidR="00F167A3" w:rsidRDefault="00F167A3" w:rsidP="00F167A3">
      <w:r>
        <w:t>handled Tdoc: RP-222163</w:t>
      </w:r>
    </w:p>
    <w:p w14:paraId="4B4BB73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0F6ED" w14:textId="77777777" w:rsidR="00F167A3" w:rsidRDefault="00F167A3" w:rsidP="00F167A3">
      <w:pPr>
        <w:pStyle w:val="Heading3"/>
      </w:pPr>
      <w:bookmarkStart w:id="83" w:name="_Toc116209672"/>
      <w:bookmarkStart w:id="84" w:name="_Toc116242786"/>
      <w:bookmarkStart w:id="85" w:name="_Toc116243038"/>
      <w:r>
        <w:t>5.3</w:t>
      </w:r>
      <w:r>
        <w:tab/>
        <w:t>TSG RAN WG3</w:t>
      </w:r>
      <w:bookmarkEnd w:id="83"/>
      <w:bookmarkEnd w:id="84"/>
      <w:bookmarkEnd w:id="85"/>
    </w:p>
    <w:p w14:paraId="2FCDA72F" w14:textId="77777777" w:rsidR="00F167A3" w:rsidRDefault="00F167A3" w:rsidP="00F167A3">
      <w:pPr>
        <w:rPr>
          <w:rFonts w:ascii="Arial" w:hAnsi="Arial" w:cs="Arial"/>
          <w:b/>
          <w:sz w:val="24"/>
        </w:rPr>
      </w:pPr>
      <w:r>
        <w:rPr>
          <w:rFonts w:ascii="Arial" w:hAnsi="Arial" w:cs="Arial"/>
          <w:b/>
          <w:color w:val="0000FF"/>
          <w:sz w:val="24"/>
        </w:rPr>
        <w:t>RP-221890</w:t>
      </w:r>
      <w:r>
        <w:rPr>
          <w:rFonts w:ascii="Arial" w:hAnsi="Arial" w:cs="Arial"/>
          <w:b/>
          <w:color w:val="0000FF"/>
          <w:sz w:val="24"/>
        </w:rPr>
        <w:tab/>
      </w:r>
      <w:r>
        <w:rPr>
          <w:rFonts w:ascii="Arial" w:hAnsi="Arial" w:cs="Arial"/>
          <w:b/>
          <w:sz w:val="24"/>
        </w:rPr>
        <w:t>Status Report RAN WG3</w:t>
      </w:r>
    </w:p>
    <w:p w14:paraId="7F937BA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57FCB89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29F20" w14:textId="77777777" w:rsidR="00F167A3" w:rsidRDefault="00F167A3" w:rsidP="00F167A3">
      <w:pPr>
        <w:rPr>
          <w:rFonts w:ascii="Arial" w:hAnsi="Arial" w:cs="Arial"/>
          <w:b/>
          <w:sz w:val="24"/>
        </w:rPr>
      </w:pPr>
      <w:r>
        <w:rPr>
          <w:rFonts w:ascii="Arial" w:hAnsi="Arial" w:cs="Arial"/>
          <w:b/>
          <w:color w:val="0000FF"/>
          <w:sz w:val="24"/>
        </w:rPr>
        <w:t>RP-221891</w:t>
      </w:r>
      <w:r>
        <w:rPr>
          <w:rFonts w:ascii="Arial" w:hAnsi="Arial" w:cs="Arial"/>
          <w:b/>
          <w:color w:val="0000FF"/>
          <w:sz w:val="24"/>
        </w:rPr>
        <w:tab/>
      </w:r>
      <w:r>
        <w:rPr>
          <w:rFonts w:ascii="Arial" w:hAnsi="Arial" w:cs="Arial"/>
          <w:b/>
          <w:sz w:val="24"/>
        </w:rPr>
        <w:t>List of CRs from RAN WG3</w:t>
      </w:r>
    </w:p>
    <w:p w14:paraId="37DF446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B50CD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977E6" w14:textId="77777777" w:rsidR="00F167A3" w:rsidRDefault="00F167A3" w:rsidP="00F167A3">
      <w:pPr>
        <w:pStyle w:val="Heading3"/>
      </w:pPr>
      <w:bookmarkStart w:id="86" w:name="_Toc116209673"/>
      <w:bookmarkStart w:id="87" w:name="_Toc116242787"/>
      <w:bookmarkStart w:id="88" w:name="_Toc116243039"/>
      <w:r>
        <w:t>5.4</w:t>
      </w:r>
      <w:r>
        <w:tab/>
        <w:t>TSG RAN WG4</w:t>
      </w:r>
      <w:bookmarkEnd w:id="86"/>
      <w:bookmarkEnd w:id="87"/>
      <w:bookmarkEnd w:id="88"/>
    </w:p>
    <w:p w14:paraId="72D98C64" w14:textId="77777777" w:rsidR="00F167A3" w:rsidRDefault="00F167A3" w:rsidP="00F167A3">
      <w:pPr>
        <w:rPr>
          <w:rFonts w:ascii="Arial" w:hAnsi="Arial" w:cs="Arial"/>
          <w:b/>
          <w:sz w:val="24"/>
        </w:rPr>
      </w:pPr>
      <w:r>
        <w:rPr>
          <w:rFonts w:ascii="Arial" w:hAnsi="Arial" w:cs="Arial"/>
          <w:b/>
          <w:color w:val="0000FF"/>
          <w:sz w:val="24"/>
        </w:rPr>
        <w:t>RP-221892</w:t>
      </w:r>
      <w:r>
        <w:rPr>
          <w:rFonts w:ascii="Arial" w:hAnsi="Arial" w:cs="Arial"/>
          <w:b/>
          <w:color w:val="0000FF"/>
          <w:sz w:val="24"/>
        </w:rPr>
        <w:tab/>
      </w:r>
      <w:r>
        <w:rPr>
          <w:rFonts w:ascii="Arial" w:hAnsi="Arial" w:cs="Arial"/>
          <w:b/>
          <w:sz w:val="24"/>
        </w:rPr>
        <w:t>Status Report RAN WG4</w:t>
      </w:r>
    </w:p>
    <w:p w14:paraId="1EEBD05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57A55953" w14:textId="77777777" w:rsidR="00F167A3" w:rsidRDefault="00F167A3" w:rsidP="00F167A3">
      <w:pPr>
        <w:rPr>
          <w:rFonts w:ascii="Arial" w:hAnsi="Arial" w:cs="Arial"/>
          <w:b/>
        </w:rPr>
      </w:pPr>
      <w:r>
        <w:rPr>
          <w:rFonts w:ascii="Arial" w:hAnsi="Arial" w:cs="Arial"/>
          <w:b/>
        </w:rPr>
        <w:t xml:space="preserve">Discussion: </w:t>
      </w:r>
    </w:p>
    <w:p w14:paraId="7D60A150" w14:textId="77777777" w:rsidR="00F167A3" w:rsidRDefault="00F167A3" w:rsidP="00F167A3">
      <w:r>
        <w:t>Ericsson: Several Rel-17 performance WIs have extended into Q4/22 and involve a considerable amount of work for concluding simulations and CR drafting:</w:t>
      </w:r>
    </w:p>
    <w:p w14:paraId="7F1963EF" w14:textId="77777777" w:rsidR="00F167A3" w:rsidRDefault="00F167A3" w:rsidP="00F167A3">
      <w:r>
        <w:t>- Extending NR to 71GHz [NR_ext_to_71GHz-Perf]</w:t>
      </w:r>
    </w:p>
    <w:p w14:paraId="0C1BBAFE" w14:textId="77777777" w:rsidR="00F167A3" w:rsidRDefault="00F167A3" w:rsidP="00F167A3">
      <w:r>
        <w:t>- NTN [NR_NTN_solutions-Perf]</w:t>
      </w:r>
    </w:p>
    <w:p w14:paraId="1EE15CCB" w14:textId="77777777" w:rsidR="00F167A3" w:rsidRDefault="00F167A3" w:rsidP="00F167A3">
      <w:r>
        <w:t>- feMIMO [NR_feMIMO-Perf]</w:t>
      </w:r>
    </w:p>
    <w:p w14:paraId="46B1AC44" w14:textId="77777777" w:rsidR="00F167A3" w:rsidRDefault="00F167A3" w:rsidP="00F167A3">
      <w:r>
        <w:t>- Coverage Enhancements [NR_cov_enh-Perf]</w:t>
      </w:r>
    </w:p>
    <w:p w14:paraId="292A8259" w14:textId="77777777" w:rsidR="00F167A3" w:rsidRDefault="00F167A3" w:rsidP="00F167A3">
      <w:r>
        <w:t>- URLLC evolution [NR_IIOT_URLLC_enh-Perf]</w:t>
      </w:r>
    </w:p>
    <w:p w14:paraId="5ED75B69" w14:textId="77777777" w:rsidR="00F167A3" w:rsidRDefault="00F167A3" w:rsidP="00F167A3">
      <w:r>
        <w:t>At the same time, the TU sheet shows 3 major items for Rel-18 starting:</w:t>
      </w:r>
    </w:p>
    <w:p w14:paraId="06DAA523" w14:textId="77777777" w:rsidR="00F167A3" w:rsidRDefault="00F167A3" w:rsidP="00F167A3">
      <w:r>
        <w:t>- Demod enhancements [NR_demod_enh3-Perf]</w:t>
      </w:r>
    </w:p>
    <w:p w14:paraId="0CFDE8F7" w14:textId="77777777" w:rsidR="00F167A3" w:rsidRDefault="00F167A3" w:rsidP="00F167A3">
      <w:r>
        <w:t>- FR1 RF enhancements (8RX / 4TX demod parts) [NR_ENDC_RF_FR1_enh2]</w:t>
      </w:r>
    </w:p>
    <w:p w14:paraId="03DEF685" w14:textId="77777777" w:rsidR="00F167A3" w:rsidRDefault="00F167A3" w:rsidP="00F167A3">
      <w:r>
        <w:t>- NTN MTC / NB-IoT [LTE_NBIOT_eMTC_NTN_req]</w:t>
      </w:r>
    </w:p>
    <w:p w14:paraId="1BA3F4EE" w14:textId="77777777" w:rsidR="00F167A3" w:rsidRDefault="00F167A3" w:rsidP="00F167A3">
      <w:r>
        <w:t>We would like to clarify how the workload should be managed, in particular in October in order to ensure enough focus on simulations and CR drafting such that there is a good quality Rel-17 specification completed in Q4/22.</w:t>
      </w:r>
    </w:p>
    <w:p w14:paraId="7BF8132B" w14:textId="77777777" w:rsidR="00F167A3" w:rsidRDefault="00F167A3" w:rsidP="00F167A3">
      <w:r>
        <w:t>handled in discussion [97e-42-RAN4-LoadManagement]</w:t>
      </w:r>
    </w:p>
    <w:p w14:paraId="770448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6529" w14:textId="77777777" w:rsidR="00F167A3" w:rsidRDefault="00F167A3" w:rsidP="00F167A3">
      <w:pPr>
        <w:rPr>
          <w:rFonts w:ascii="Arial" w:hAnsi="Arial" w:cs="Arial"/>
          <w:b/>
          <w:sz w:val="24"/>
        </w:rPr>
      </w:pPr>
      <w:r>
        <w:rPr>
          <w:rFonts w:ascii="Arial" w:hAnsi="Arial" w:cs="Arial"/>
          <w:b/>
          <w:color w:val="0000FF"/>
          <w:sz w:val="24"/>
        </w:rPr>
        <w:t>RP-222657</w:t>
      </w:r>
      <w:r>
        <w:rPr>
          <w:rFonts w:ascii="Arial" w:hAnsi="Arial" w:cs="Arial"/>
          <w:b/>
          <w:color w:val="0000FF"/>
          <w:sz w:val="24"/>
        </w:rPr>
        <w:tab/>
      </w:r>
      <w:r>
        <w:rPr>
          <w:rFonts w:ascii="Arial" w:hAnsi="Arial" w:cs="Arial"/>
          <w:b/>
          <w:sz w:val="24"/>
        </w:rPr>
        <w:t>Moderator's summary for discussion [97e-42-RAN4-LoadManagement]</w:t>
      </w:r>
    </w:p>
    <w:p w14:paraId="52E8D3FF"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4919D273" w14:textId="77777777" w:rsidR="00F167A3" w:rsidRDefault="00F167A3" w:rsidP="00F167A3">
      <w:pPr>
        <w:rPr>
          <w:rFonts w:ascii="Arial" w:hAnsi="Arial" w:cs="Arial"/>
          <w:b/>
        </w:rPr>
      </w:pPr>
      <w:r>
        <w:rPr>
          <w:rFonts w:ascii="Arial" w:hAnsi="Arial" w:cs="Arial"/>
          <w:b/>
        </w:rPr>
        <w:t xml:space="preserve">Discussion: </w:t>
      </w:r>
    </w:p>
    <w:p w14:paraId="7EAB666E" w14:textId="77777777" w:rsidR="00F167A3" w:rsidRDefault="00F167A3" w:rsidP="00F167A3">
      <w:r>
        <w:lastRenderedPageBreak/>
        <w:t>handled in Fri GTW</w:t>
      </w:r>
    </w:p>
    <w:p w14:paraId="1085964E" w14:textId="77777777" w:rsidR="00F167A3" w:rsidRDefault="00F167A3" w:rsidP="00F167A3">
      <w:r>
        <w:t>conclusion: modified option 3a in section 1.3 is endorsed:</w:t>
      </w:r>
    </w:p>
    <w:p w14:paraId="6FE3EA0D" w14:textId="77777777" w:rsidR="00F167A3" w:rsidRDefault="00F167A3" w:rsidP="00F167A3">
      <w:r>
        <w:t>- Focus on the Rel-17 demodulation Perf part in October</w:t>
      </w:r>
    </w:p>
    <w:p w14:paraId="1596EC03" w14:textId="77777777" w:rsidR="00F167A3" w:rsidRDefault="00F167A3" w:rsidP="00F167A3">
      <w:r>
        <w:t>- Start work on the demodulation part of selected topics within Rel-18 items in November (the work plan for demodulation will be treated in Q1 2023):</w:t>
      </w:r>
    </w:p>
    <w:p w14:paraId="59E8E928" w14:textId="77777777" w:rsidR="00F167A3" w:rsidRDefault="00F167A3" w:rsidP="00F167A3">
      <w:r>
        <w:t xml:space="preserve">   - APT in NR_demod_enh3-Perf</w:t>
      </w:r>
    </w:p>
    <w:p w14:paraId="57459AF7" w14:textId="77777777" w:rsidR="00F167A3" w:rsidRDefault="00F167A3" w:rsidP="00F167A3">
      <w:r>
        <w:t xml:space="preserve">   - </w:t>
      </w:r>
      <w:r>
        <w:tab/>
        <w:t>8Rx only in NR_ENDC_RF_FR1_enh2</w:t>
      </w:r>
    </w:p>
    <w:p w14:paraId="2456E41A" w14:textId="77777777" w:rsidR="00F167A3" w:rsidRDefault="00F167A3" w:rsidP="00F167A3">
      <w:r>
        <w:t xml:space="preserve">   - </w:t>
      </w:r>
      <w:r>
        <w:tab/>
        <w:t>UE demodulation perf only in LTE_NBIoT_eMTC_NTN_req</w:t>
      </w:r>
    </w:p>
    <w:p w14:paraId="34798247" w14:textId="77777777" w:rsidR="00F167A3" w:rsidRDefault="00F167A3" w:rsidP="00F167A3">
      <w:r>
        <w:t xml:space="preserve">- </w:t>
      </w:r>
      <w:r>
        <w:tab/>
        <w:t xml:space="preserve">Allocated RD TUs for NR_demod_enh3-Perf, NR_ENDC_RF_FR1_enh2, LTE_NBIoT_eMTC_NTN_req will be cut half in Q4 2022. </w:t>
      </w:r>
    </w:p>
    <w:p w14:paraId="3487A68D" w14:textId="77777777" w:rsidR="00F167A3" w:rsidRDefault="00F167A3" w:rsidP="00F167A3">
      <w:r>
        <w:t xml:space="preserve">- </w:t>
      </w:r>
      <w:r>
        <w:tab/>
        <w:t>The work plans for demodulation perf are expected to be handled in Q1 2023</w:t>
      </w:r>
    </w:p>
    <w:p w14:paraId="530D310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E0600" w14:textId="77777777" w:rsidR="00F167A3" w:rsidRDefault="00F167A3" w:rsidP="00F167A3">
      <w:pPr>
        <w:rPr>
          <w:rFonts w:ascii="Arial" w:hAnsi="Arial" w:cs="Arial"/>
          <w:b/>
          <w:sz w:val="24"/>
        </w:rPr>
      </w:pPr>
      <w:r>
        <w:rPr>
          <w:rFonts w:ascii="Arial" w:hAnsi="Arial" w:cs="Arial"/>
          <w:b/>
          <w:color w:val="0000FF"/>
          <w:sz w:val="24"/>
        </w:rPr>
        <w:t>RP-221893</w:t>
      </w:r>
      <w:r>
        <w:rPr>
          <w:rFonts w:ascii="Arial" w:hAnsi="Arial" w:cs="Arial"/>
          <w:b/>
          <w:color w:val="0000FF"/>
          <w:sz w:val="24"/>
        </w:rPr>
        <w:tab/>
      </w:r>
      <w:r>
        <w:rPr>
          <w:rFonts w:ascii="Arial" w:hAnsi="Arial" w:cs="Arial"/>
          <w:b/>
          <w:sz w:val="24"/>
        </w:rPr>
        <w:t>List of CRs from RAN WG4</w:t>
      </w:r>
    </w:p>
    <w:p w14:paraId="66D8F38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C0397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45751" w14:textId="77777777" w:rsidR="00F167A3" w:rsidRDefault="00F167A3" w:rsidP="00F167A3">
      <w:pPr>
        <w:pStyle w:val="Heading3"/>
      </w:pPr>
      <w:bookmarkStart w:id="89" w:name="_Toc116209674"/>
      <w:bookmarkStart w:id="90" w:name="_Toc116242788"/>
      <w:bookmarkStart w:id="91" w:name="_Toc116243040"/>
      <w:r>
        <w:t>5.5</w:t>
      </w:r>
      <w:r>
        <w:tab/>
        <w:t>TSG RAN WG5</w:t>
      </w:r>
      <w:bookmarkEnd w:id="89"/>
      <w:bookmarkEnd w:id="90"/>
      <w:bookmarkEnd w:id="91"/>
    </w:p>
    <w:p w14:paraId="72F673D9" w14:textId="77777777" w:rsidR="00F167A3" w:rsidRDefault="00F167A3" w:rsidP="00F167A3">
      <w:pPr>
        <w:rPr>
          <w:rFonts w:ascii="Arial" w:hAnsi="Arial" w:cs="Arial"/>
          <w:b/>
          <w:sz w:val="24"/>
        </w:rPr>
      </w:pPr>
      <w:r>
        <w:rPr>
          <w:rFonts w:ascii="Arial" w:hAnsi="Arial" w:cs="Arial"/>
          <w:b/>
          <w:color w:val="0000FF"/>
          <w:sz w:val="24"/>
        </w:rPr>
        <w:t>RP-221894</w:t>
      </w:r>
      <w:r>
        <w:rPr>
          <w:rFonts w:ascii="Arial" w:hAnsi="Arial" w:cs="Arial"/>
          <w:b/>
          <w:color w:val="0000FF"/>
          <w:sz w:val="24"/>
        </w:rPr>
        <w:tab/>
      </w:r>
      <w:r>
        <w:rPr>
          <w:rFonts w:ascii="Arial" w:hAnsi="Arial" w:cs="Arial"/>
          <w:b/>
          <w:sz w:val="24"/>
        </w:rPr>
        <w:t>Status Report RAN WG5</w:t>
      </w:r>
    </w:p>
    <w:p w14:paraId="73C7393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3CEB47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F1276" w14:textId="77777777" w:rsidR="00F167A3" w:rsidRDefault="00F167A3" w:rsidP="00F167A3">
      <w:pPr>
        <w:rPr>
          <w:rFonts w:ascii="Arial" w:hAnsi="Arial" w:cs="Arial"/>
          <w:b/>
          <w:sz w:val="24"/>
        </w:rPr>
      </w:pPr>
      <w:r>
        <w:rPr>
          <w:rFonts w:ascii="Arial" w:hAnsi="Arial" w:cs="Arial"/>
          <w:b/>
          <w:color w:val="0000FF"/>
          <w:sz w:val="24"/>
        </w:rPr>
        <w:t>RP-221895</w:t>
      </w:r>
      <w:r>
        <w:rPr>
          <w:rFonts w:ascii="Arial" w:hAnsi="Arial" w:cs="Arial"/>
          <w:b/>
          <w:color w:val="0000FF"/>
          <w:sz w:val="24"/>
        </w:rPr>
        <w:tab/>
      </w:r>
      <w:r>
        <w:rPr>
          <w:rFonts w:ascii="Arial" w:hAnsi="Arial" w:cs="Arial"/>
          <w:b/>
          <w:sz w:val="24"/>
        </w:rPr>
        <w:t>List of CRs from RAN WG5</w:t>
      </w:r>
    </w:p>
    <w:p w14:paraId="2813FCC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1D4415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AAC05" w14:textId="77777777" w:rsidR="00F167A3" w:rsidRDefault="00F167A3" w:rsidP="00F167A3">
      <w:pPr>
        <w:rPr>
          <w:rFonts w:ascii="Arial" w:hAnsi="Arial" w:cs="Arial"/>
          <w:b/>
          <w:sz w:val="24"/>
        </w:rPr>
      </w:pPr>
      <w:r>
        <w:rPr>
          <w:rFonts w:ascii="Arial" w:hAnsi="Arial" w:cs="Arial"/>
          <w:b/>
          <w:color w:val="0000FF"/>
          <w:sz w:val="24"/>
        </w:rPr>
        <w:t>RP-221896</w:t>
      </w:r>
      <w:r>
        <w:rPr>
          <w:rFonts w:ascii="Arial" w:hAnsi="Arial" w:cs="Arial"/>
          <w:b/>
          <w:color w:val="0000FF"/>
          <w:sz w:val="24"/>
        </w:rPr>
        <w:tab/>
      </w:r>
      <w:r>
        <w:rPr>
          <w:rFonts w:ascii="Arial" w:hAnsi="Arial" w:cs="Arial"/>
          <w:b/>
          <w:sz w:val="24"/>
        </w:rPr>
        <w:t>Status Report MCC TF160 (for approval)</w:t>
      </w:r>
    </w:p>
    <w:p w14:paraId="6E0635B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F47E859" w14:textId="77777777" w:rsidR="00F167A3" w:rsidRDefault="00F167A3" w:rsidP="00F167A3">
      <w:pPr>
        <w:rPr>
          <w:rFonts w:ascii="Arial" w:hAnsi="Arial" w:cs="Arial"/>
          <w:b/>
        </w:rPr>
      </w:pPr>
      <w:r>
        <w:rPr>
          <w:rFonts w:ascii="Arial" w:hAnsi="Arial" w:cs="Arial"/>
          <w:b/>
        </w:rPr>
        <w:t xml:space="preserve">Discussion: </w:t>
      </w:r>
    </w:p>
    <w:p w14:paraId="04A99F23" w14:textId="77777777" w:rsidR="00F167A3" w:rsidRDefault="00F167A3" w:rsidP="00F167A3">
      <w:r>
        <w:t xml:space="preserve">slide 16: Action to TSG RAN at RAN#97-e: </w:t>
      </w:r>
    </w:p>
    <w:p w14:paraId="7A4ABE7A" w14:textId="77777777" w:rsidR="00F167A3" w:rsidRDefault="00F167A3" w:rsidP="00F167A3">
      <w:r>
        <w:t>TSG RAN is requested to endorse the 2023 TTCN Tasks List in slides 14 &amp; 15, and to request for the 3GPP TTCN funding of 754.2 K€ (58 pm) at PCG#49-e / OP#48-e.</w:t>
      </w:r>
    </w:p>
    <w:p w14:paraId="207A5A70" w14:textId="77777777" w:rsidR="00F167A3" w:rsidRDefault="00F167A3" w:rsidP="00F167A3">
      <w:r>
        <w:t>conclusion:</w:t>
      </w:r>
    </w:p>
    <w:p w14:paraId="10EC47F1" w14:textId="77777777" w:rsidR="00F167A3" w:rsidRDefault="00F167A3" w:rsidP="00F167A3">
      <w:r>
        <w:t>TSG RAN endorsed the 2023 TTCN Tasks List in slides 14 &amp; 15, and to request for the 3GPP TTCN funding of 754.2 K€ (58 pm) at PCG#49-e / OP#48-e</w:t>
      </w:r>
    </w:p>
    <w:p w14:paraId="5390A6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E183C" w14:textId="77777777" w:rsidR="00F167A3" w:rsidRDefault="00F167A3" w:rsidP="00F167A3">
      <w:pPr>
        <w:pStyle w:val="Heading2"/>
      </w:pPr>
      <w:bookmarkStart w:id="92" w:name="_Toc116209675"/>
      <w:bookmarkStart w:id="93" w:name="_Toc116242789"/>
      <w:bookmarkStart w:id="94" w:name="_Toc116243041"/>
      <w:r>
        <w:lastRenderedPageBreak/>
        <w:t>6</w:t>
      </w:r>
      <w:r>
        <w:tab/>
        <w:t>Other coordination matters</w:t>
      </w:r>
      <w:bookmarkEnd w:id="92"/>
      <w:bookmarkEnd w:id="93"/>
      <w:bookmarkEnd w:id="94"/>
    </w:p>
    <w:p w14:paraId="2204B82D" w14:textId="77777777" w:rsidR="00F167A3" w:rsidRDefault="00F167A3" w:rsidP="00F167A3">
      <w:pPr>
        <w:pStyle w:val="Heading3"/>
      </w:pPr>
      <w:bookmarkStart w:id="95" w:name="_Toc116209676"/>
      <w:bookmarkStart w:id="96" w:name="_Toc116242790"/>
      <w:bookmarkStart w:id="97" w:name="_Toc116243042"/>
      <w:r>
        <w:t>6.1</w:t>
      </w:r>
      <w:r>
        <w:tab/>
        <w:t>TSG SA/CT</w:t>
      </w:r>
      <w:bookmarkEnd w:id="95"/>
      <w:bookmarkEnd w:id="96"/>
      <w:bookmarkEnd w:id="97"/>
    </w:p>
    <w:p w14:paraId="2A1A4BEC" w14:textId="77777777" w:rsidR="00F167A3" w:rsidRDefault="00F167A3" w:rsidP="00F167A3">
      <w:pPr>
        <w:rPr>
          <w:rFonts w:ascii="Arial" w:hAnsi="Arial" w:cs="Arial"/>
          <w:b/>
          <w:sz w:val="24"/>
        </w:rPr>
      </w:pPr>
      <w:r>
        <w:rPr>
          <w:rFonts w:ascii="Arial" w:hAnsi="Arial" w:cs="Arial"/>
          <w:b/>
          <w:color w:val="0000FF"/>
          <w:sz w:val="24"/>
        </w:rPr>
        <w:t>RP-221897</w:t>
      </w:r>
      <w:r>
        <w:rPr>
          <w:rFonts w:ascii="Arial" w:hAnsi="Arial" w:cs="Arial"/>
          <w:b/>
          <w:color w:val="0000FF"/>
          <w:sz w:val="24"/>
        </w:rPr>
        <w:tab/>
      </w:r>
      <w:r>
        <w:rPr>
          <w:rFonts w:ascii="Arial" w:hAnsi="Arial" w:cs="Arial"/>
          <w:b/>
          <w:sz w:val="24"/>
        </w:rPr>
        <w:t>TSG SA Report to TSG RAN</w:t>
      </w:r>
    </w:p>
    <w:p w14:paraId="4DDF71B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 (Huawei)</w:t>
      </w:r>
    </w:p>
    <w:p w14:paraId="1019DF7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9F4A66" w14:textId="77777777" w:rsidR="00F167A3" w:rsidRDefault="00F167A3" w:rsidP="00F167A3">
      <w:pPr>
        <w:rPr>
          <w:rFonts w:ascii="Arial" w:hAnsi="Arial" w:cs="Arial"/>
          <w:b/>
          <w:sz w:val="24"/>
        </w:rPr>
      </w:pPr>
      <w:r>
        <w:rPr>
          <w:rFonts w:ascii="Arial" w:hAnsi="Arial" w:cs="Arial"/>
          <w:b/>
          <w:color w:val="0000FF"/>
          <w:sz w:val="24"/>
        </w:rPr>
        <w:t>RP-221927</w:t>
      </w:r>
      <w:r>
        <w:rPr>
          <w:rFonts w:ascii="Arial" w:hAnsi="Arial" w:cs="Arial"/>
          <w:b/>
          <w:color w:val="0000FF"/>
          <w:sz w:val="24"/>
        </w:rPr>
        <w:tab/>
      </w:r>
      <w:r>
        <w:rPr>
          <w:rFonts w:ascii="Arial" w:hAnsi="Arial" w:cs="Arial"/>
          <w:b/>
          <w:sz w:val="24"/>
        </w:rPr>
        <w:t>Guidelines on WIDs names and acronyms</w:t>
      </w:r>
    </w:p>
    <w:p w14:paraId="38F6074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 (Workplan manager)</w:t>
      </w:r>
    </w:p>
    <w:p w14:paraId="518292B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RP-222548</w:t>
      </w:r>
      <w:r>
        <w:rPr>
          <w:color w:val="993300"/>
          <w:u w:val="single"/>
        </w:rPr>
        <w:t>.</w:t>
      </w:r>
    </w:p>
    <w:p w14:paraId="1943B22E" w14:textId="77777777" w:rsidR="00F167A3" w:rsidRDefault="00F167A3" w:rsidP="00F167A3">
      <w:pPr>
        <w:rPr>
          <w:rFonts w:ascii="Arial" w:hAnsi="Arial" w:cs="Arial"/>
          <w:b/>
          <w:sz w:val="24"/>
        </w:rPr>
      </w:pPr>
      <w:r>
        <w:rPr>
          <w:rFonts w:ascii="Arial" w:hAnsi="Arial" w:cs="Arial"/>
          <w:b/>
          <w:color w:val="0000FF"/>
          <w:sz w:val="24"/>
        </w:rPr>
        <w:t>RP-222548</w:t>
      </w:r>
      <w:r>
        <w:rPr>
          <w:rFonts w:ascii="Arial" w:hAnsi="Arial" w:cs="Arial"/>
          <w:b/>
          <w:color w:val="0000FF"/>
          <w:sz w:val="24"/>
        </w:rPr>
        <w:tab/>
      </w:r>
      <w:r>
        <w:rPr>
          <w:rFonts w:ascii="Arial" w:hAnsi="Arial" w:cs="Arial"/>
          <w:b/>
          <w:sz w:val="24"/>
        </w:rPr>
        <w:t>Guidelines on WIDs names and acronyms</w:t>
      </w:r>
    </w:p>
    <w:p w14:paraId="5517428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 (Workplan manager)</w:t>
      </w:r>
    </w:p>
    <w:p w14:paraId="78615C76" w14:textId="77777777" w:rsidR="00F167A3" w:rsidRDefault="00F167A3" w:rsidP="00F167A3">
      <w:pPr>
        <w:rPr>
          <w:color w:val="808080"/>
        </w:rPr>
      </w:pPr>
      <w:r>
        <w:rPr>
          <w:color w:val="808080"/>
        </w:rPr>
        <w:t>(Replaces RP-221927)</w:t>
      </w:r>
    </w:p>
    <w:p w14:paraId="4A2506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97B4" w14:textId="77777777" w:rsidR="00F167A3" w:rsidRDefault="00F167A3" w:rsidP="00F167A3">
      <w:pPr>
        <w:pStyle w:val="Heading3"/>
      </w:pPr>
      <w:bookmarkStart w:id="98" w:name="_Toc116209677"/>
      <w:bookmarkStart w:id="99" w:name="_Toc116242791"/>
      <w:bookmarkStart w:id="100" w:name="_Toc116243043"/>
      <w:r>
        <w:t>6.2</w:t>
      </w:r>
      <w:r>
        <w:tab/>
        <w:t>MCC</w:t>
      </w:r>
      <w:bookmarkEnd w:id="98"/>
      <w:bookmarkEnd w:id="99"/>
      <w:bookmarkEnd w:id="100"/>
    </w:p>
    <w:p w14:paraId="731C9C78" w14:textId="77777777" w:rsidR="00F167A3" w:rsidRDefault="00F167A3" w:rsidP="00F167A3">
      <w:pPr>
        <w:rPr>
          <w:rFonts w:ascii="Arial" w:hAnsi="Arial" w:cs="Arial"/>
          <w:b/>
          <w:sz w:val="24"/>
        </w:rPr>
      </w:pPr>
      <w:r>
        <w:rPr>
          <w:rFonts w:ascii="Arial" w:hAnsi="Arial" w:cs="Arial"/>
          <w:b/>
          <w:color w:val="0000FF"/>
          <w:sz w:val="24"/>
        </w:rPr>
        <w:t>RP-221898</w:t>
      </w:r>
      <w:r>
        <w:rPr>
          <w:rFonts w:ascii="Arial" w:hAnsi="Arial" w:cs="Arial"/>
          <w:b/>
          <w:color w:val="0000FF"/>
          <w:sz w:val="24"/>
        </w:rPr>
        <w:tab/>
      </w:r>
      <w:r>
        <w:rPr>
          <w:rFonts w:ascii="Arial" w:hAnsi="Arial" w:cs="Arial"/>
          <w:b/>
          <w:sz w:val="24"/>
        </w:rPr>
        <w:t>3GPP Support Team Report</w:t>
      </w:r>
    </w:p>
    <w:p w14:paraId="2BAB9DC2"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1CFE0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85A91" w14:textId="77777777" w:rsidR="00F167A3" w:rsidRDefault="00F167A3" w:rsidP="00F167A3">
      <w:pPr>
        <w:rPr>
          <w:rFonts w:ascii="Arial" w:hAnsi="Arial" w:cs="Arial"/>
          <w:b/>
          <w:sz w:val="24"/>
        </w:rPr>
      </w:pPr>
      <w:r>
        <w:rPr>
          <w:rFonts w:ascii="Arial" w:hAnsi="Arial" w:cs="Arial"/>
          <w:b/>
          <w:color w:val="0000FF"/>
          <w:sz w:val="24"/>
        </w:rPr>
        <w:t>RP-221900</w:t>
      </w:r>
      <w:r>
        <w:rPr>
          <w:rFonts w:ascii="Arial" w:hAnsi="Arial" w:cs="Arial"/>
          <w:b/>
          <w:color w:val="0000FF"/>
          <w:sz w:val="24"/>
        </w:rPr>
        <w:tab/>
      </w:r>
      <w:r>
        <w:rPr>
          <w:rFonts w:ascii="Arial" w:hAnsi="Arial" w:cs="Arial"/>
          <w:b/>
          <w:sz w:val="24"/>
        </w:rPr>
        <w:t>3GPP Work Plan review at Plenary #97e</w:t>
      </w:r>
    </w:p>
    <w:p w14:paraId="5D17514E" w14:textId="77777777" w:rsidR="00F167A3" w:rsidRDefault="00F167A3" w:rsidP="00F167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6296F50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RP-222605</w:t>
      </w:r>
      <w:r>
        <w:rPr>
          <w:color w:val="993300"/>
          <w:u w:val="single"/>
        </w:rPr>
        <w:t>.</w:t>
      </w:r>
    </w:p>
    <w:p w14:paraId="5441EEC5" w14:textId="77777777" w:rsidR="00F167A3" w:rsidRDefault="00F167A3" w:rsidP="00F167A3">
      <w:pPr>
        <w:rPr>
          <w:rFonts w:ascii="Arial" w:hAnsi="Arial" w:cs="Arial"/>
          <w:b/>
          <w:sz w:val="24"/>
        </w:rPr>
      </w:pPr>
      <w:r>
        <w:rPr>
          <w:rFonts w:ascii="Arial" w:hAnsi="Arial" w:cs="Arial"/>
          <w:b/>
          <w:color w:val="0000FF"/>
          <w:sz w:val="24"/>
        </w:rPr>
        <w:t>RP-222605</w:t>
      </w:r>
      <w:r>
        <w:rPr>
          <w:rFonts w:ascii="Arial" w:hAnsi="Arial" w:cs="Arial"/>
          <w:b/>
          <w:color w:val="0000FF"/>
          <w:sz w:val="24"/>
        </w:rPr>
        <w:tab/>
      </w:r>
      <w:r>
        <w:rPr>
          <w:rFonts w:ascii="Arial" w:hAnsi="Arial" w:cs="Arial"/>
          <w:b/>
          <w:sz w:val="24"/>
        </w:rPr>
        <w:t>3GPP Work Plan review at Plenary #97e</w:t>
      </w:r>
    </w:p>
    <w:p w14:paraId="0071D961" w14:textId="77777777" w:rsidR="00F167A3" w:rsidRDefault="00F167A3" w:rsidP="00F167A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2AAD219A" w14:textId="77777777" w:rsidR="00F167A3" w:rsidRDefault="00F167A3" w:rsidP="00F167A3">
      <w:pPr>
        <w:rPr>
          <w:color w:val="808080"/>
        </w:rPr>
      </w:pPr>
      <w:r>
        <w:rPr>
          <w:color w:val="808080"/>
        </w:rPr>
        <w:t>(Replaces RP-221900)</w:t>
      </w:r>
    </w:p>
    <w:p w14:paraId="4EEECFB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44CE1" w14:textId="77777777" w:rsidR="00F167A3" w:rsidRDefault="00F167A3" w:rsidP="00F167A3">
      <w:pPr>
        <w:rPr>
          <w:rFonts w:ascii="Arial" w:hAnsi="Arial" w:cs="Arial"/>
          <w:b/>
          <w:sz w:val="24"/>
        </w:rPr>
      </w:pPr>
      <w:r>
        <w:rPr>
          <w:rFonts w:ascii="Arial" w:hAnsi="Arial" w:cs="Arial"/>
          <w:b/>
          <w:color w:val="0000FF"/>
          <w:sz w:val="24"/>
        </w:rPr>
        <w:t>RP-221929</w:t>
      </w:r>
      <w:r>
        <w:rPr>
          <w:rFonts w:ascii="Arial" w:hAnsi="Arial" w:cs="Arial"/>
          <w:b/>
          <w:color w:val="0000FF"/>
          <w:sz w:val="24"/>
        </w:rPr>
        <w:tab/>
      </w:r>
      <w:r>
        <w:rPr>
          <w:rFonts w:ascii="Arial" w:hAnsi="Arial" w:cs="Arial"/>
          <w:b/>
          <w:sz w:val="24"/>
        </w:rPr>
        <w:t xml:space="preserve">TR 21.917 v1.0.0 on  </w:t>
      </w:r>
      <w:r>
        <w:rPr>
          <w:rFonts w:ascii="Arial" w:hAnsi="Arial" w:cs="Arial"/>
          <w:b/>
          <w:sz w:val="24"/>
        </w:rPr>
        <w:tab/>
        <w:t>Release 17 Description; Summary of Rel-17 Work Items</w:t>
      </w:r>
    </w:p>
    <w:p w14:paraId="4C263359" w14:textId="77777777" w:rsidR="00F167A3" w:rsidRDefault="00F167A3" w:rsidP="00F167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708CAE7A" w14:textId="77777777" w:rsidR="00F167A3" w:rsidRDefault="00F167A3" w:rsidP="00F167A3">
      <w:pPr>
        <w:rPr>
          <w:rFonts w:ascii="Arial" w:hAnsi="Arial" w:cs="Arial"/>
          <w:b/>
        </w:rPr>
      </w:pPr>
      <w:r>
        <w:rPr>
          <w:rFonts w:ascii="Arial" w:hAnsi="Arial" w:cs="Arial"/>
          <w:b/>
        </w:rPr>
        <w:t xml:space="preserve">Abstract: </w:t>
      </w:r>
    </w:p>
    <w:p w14:paraId="600E73A8" w14:textId="77777777" w:rsidR="00F167A3" w:rsidRDefault="00F167A3" w:rsidP="00F167A3">
      <w:r>
        <w:t>as this TR is under SA control, it is only for information in RAN</w:t>
      </w:r>
    </w:p>
    <w:p w14:paraId="2577DF4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C97AF" w14:textId="77777777" w:rsidR="00F167A3" w:rsidRDefault="00F167A3" w:rsidP="00F167A3">
      <w:pPr>
        <w:pStyle w:val="Heading3"/>
      </w:pPr>
      <w:bookmarkStart w:id="101" w:name="_Toc116209678"/>
      <w:bookmarkStart w:id="102" w:name="_Toc116242792"/>
      <w:bookmarkStart w:id="103" w:name="_Toc116243044"/>
      <w:r>
        <w:lastRenderedPageBreak/>
        <w:t>6.3</w:t>
      </w:r>
      <w:r>
        <w:tab/>
        <w:t>Other groups/activities</w:t>
      </w:r>
      <w:bookmarkEnd w:id="101"/>
      <w:bookmarkEnd w:id="102"/>
      <w:bookmarkEnd w:id="103"/>
    </w:p>
    <w:p w14:paraId="1813CA9A" w14:textId="77777777" w:rsidR="00F167A3" w:rsidRDefault="00F167A3" w:rsidP="00F167A3">
      <w:pPr>
        <w:rPr>
          <w:rFonts w:ascii="Arial" w:hAnsi="Arial" w:cs="Arial"/>
          <w:b/>
          <w:sz w:val="24"/>
        </w:rPr>
      </w:pPr>
      <w:r>
        <w:rPr>
          <w:rFonts w:ascii="Arial" w:hAnsi="Arial" w:cs="Arial"/>
          <w:b/>
          <w:color w:val="0000FF"/>
          <w:sz w:val="24"/>
        </w:rPr>
        <w:t>RP-222371</w:t>
      </w:r>
      <w:r>
        <w:rPr>
          <w:rFonts w:ascii="Arial" w:hAnsi="Arial" w:cs="Arial"/>
          <w:b/>
          <w:color w:val="0000FF"/>
          <w:sz w:val="24"/>
        </w:rPr>
        <w:tab/>
      </w:r>
      <w:r>
        <w:rPr>
          <w:rFonts w:ascii="Arial" w:hAnsi="Arial" w:cs="Arial"/>
          <w:b/>
          <w:sz w:val="24"/>
        </w:rPr>
        <w:t>Ways of working with RTCM</w:t>
      </w:r>
    </w:p>
    <w:p w14:paraId="4A50280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ESA, Intel</w:t>
      </w:r>
    </w:p>
    <w:p w14:paraId="001B5F5F" w14:textId="77777777" w:rsidR="00F167A3" w:rsidRDefault="00F167A3" w:rsidP="00F167A3">
      <w:pPr>
        <w:rPr>
          <w:rFonts w:ascii="Arial" w:hAnsi="Arial" w:cs="Arial"/>
          <w:b/>
        </w:rPr>
      </w:pPr>
      <w:r>
        <w:rPr>
          <w:rFonts w:ascii="Arial" w:hAnsi="Arial" w:cs="Arial"/>
          <w:b/>
        </w:rPr>
        <w:t xml:space="preserve">Abstract: </w:t>
      </w:r>
    </w:p>
    <w:p w14:paraId="35266B0C" w14:textId="77777777" w:rsidR="00F167A3" w:rsidRDefault="00F167A3" w:rsidP="00F167A3">
      <w:r>
        <w:t>RTCM = Radio Technical Commission for Maritime Services</w:t>
      </w:r>
    </w:p>
    <w:p w14:paraId="1DE5734B" w14:textId="77777777" w:rsidR="00F167A3" w:rsidRDefault="00F167A3" w:rsidP="00F167A3">
      <w:pPr>
        <w:rPr>
          <w:rFonts w:ascii="Arial" w:hAnsi="Arial" w:cs="Arial"/>
          <w:b/>
        </w:rPr>
      </w:pPr>
      <w:r>
        <w:rPr>
          <w:rFonts w:ascii="Arial" w:hAnsi="Arial" w:cs="Arial"/>
          <w:b/>
        </w:rPr>
        <w:t xml:space="preserve">Discussion: </w:t>
      </w:r>
    </w:p>
    <w:p w14:paraId="0684D480" w14:textId="77777777" w:rsidR="00F167A3" w:rsidRDefault="00F167A3" w:rsidP="00F167A3">
      <w:r>
        <w:t>handled in discussion [97e-03-RTCM-LS]</w:t>
      </w:r>
    </w:p>
    <w:p w14:paraId="30D8D438" w14:textId="77777777" w:rsidR="00F167A3" w:rsidRDefault="00F167A3" w:rsidP="00F167A3">
      <w:r>
        <w:t>proposals:</w:t>
      </w:r>
    </w:p>
    <w:p w14:paraId="09523825" w14:textId="77777777" w:rsidR="00F167A3" w:rsidRDefault="00F167A3" w:rsidP="00F167A3">
      <w:r>
        <w:t>- RTCM is listed on 3GPP’s LS page, so LSs can be exchanged.</w:t>
      </w:r>
    </w:p>
    <w:p w14:paraId="3240A814" w14:textId="77777777" w:rsidR="00F167A3" w:rsidRDefault="00F167A3" w:rsidP="00F167A3">
      <w:r>
        <w:t>- 3GPP can reference RTCM specs as they are publicly available, which doesn’t require them to be free of charge.</w:t>
      </w:r>
    </w:p>
    <w:p w14:paraId="757CC96D" w14:textId="77777777" w:rsidR="00F167A3" w:rsidRDefault="00F167A3" w:rsidP="00F167A3">
      <w:r>
        <w:t>- Action: MCC to check RTCM’s copyright and IPR rules as RTCM functionality may become part of 3GPP solutions.</w:t>
      </w:r>
    </w:p>
    <w:p w14:paraId="4F484359" w14:textId="77777777" w:rsidR="00F167A3" w:rsidRDefault="00F167A3" w:rsidP="00F167A3">
      <w:r>
        <w:t>vivo: Will the RTCM’s copyright and IPR rules (as RTCM functionality may become part of 3GPP solutions) be documented somewhere after checking? Since this may impact company's choices for the solutions.</w:t>
      </w:r>
    </w:p>
    <w:p w14:paraId="224C84C7" w14:textId="77777777" w:rsidR="00F167A3" w:rsidRDefault="00F167A3" w:rsidP="00F167A3">
      <w:r>
        <w:t>conclusion:</w:t>
      </w:r>
    </w:p>
    <w:p w14:paraId="6C8E78CB" w14:textId="77777777" w:rsidR="00F167A3" w:rsidRDefault="00F167A3" w:rsidP="00F167A3">
      <w:r>
        <w:t>- RTCM is listed on 3GPP’s LS page, so LSs can be exchanged.</w:t>
      </w:r>
    </w:p>
    <w:p w14:paraId="30BCEDEC" w14:textId="77777777" w:rsidR="00F167A3" w:rsidRDefault="00F167A3" w:rsidP="00F167A3">
      <w:r>
        <w:t xml:space="preserve">- </w:t>
      </w:r>
      <w:r>
        <w:tab/>
        <w:t>3GPP can reference RTCM specs as they are publicly available, which doesn’t require them to be free of charge</w:t>
      </w:r>
    </w:p>
    <w:p w14:paraId="5B00390B" w14:textId="77777777" w:rsidR="00F167A3" w:rsidRDefault="00F167A3" w:rsidP="00F167A3">
      <w:r>
        <w:t>- Action: MCC to check RTCM’s copyright and IPR rules as RTCM functionality may become part of 3GPP solutions</w:t>
      </w:r>
    </w:p>
    <w:p w14:paraId="329951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F75A0" w14:textId="77777777" w:rsidR="00F167A3" w:rsidRDefault="00F167A3" w:rsidP="00F167A3">
      <w:pPr>
        <w:rPr>
          <w:rFonts w:ascii="Arial" w:hAnsi="Arial" w:cs="Arial"/>
          <w:b/>
          <w:sz w:val="24"/>
        </w:rPr>
      </w:pPr>
      <w:r>
        <w:rPr>
          <w:rFonts w:ascii="Arial" w:hAnsi="Arial" w:cs="Arial"/>
          <w:b/>
          <w:color w:val="0000FF"/>
          <w:sz w:val="24"/>
        </w:rPr>
        <w:t>RP-222563</w:t>
      </w:r>
      <w:r>
        <w:rPr>
          <w:rFonts w:ascii="Arial" w:hAnsi="Arial" w:cs="Arial"/>
          <w:b/>
          <w:color w:val="0000FF"/>
          <w:sz w:val="24"/>
        </w:rPr>
        <w:tab/>
      </w:r>
      <w:r>
        <w:rPr>
          <w:rFonts w:ascii="Arial" w:hAnsi="Arial" w:cs="Arial"/>
          <w:b/>
          <w:sz w:val="24"/>
        </w:rPr>
        <w:t>Moderator's summary for discussion [97e-03-RTCM-LS]</w:t>
      </w:r>
    </w:p>
    <w:p w14:paraId="1DB046C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0E9911D9" w14:textId="77777777" w:rsidR="00F167A3" w:rsidRDefault="00F167A3" w:rsidP="00F167A3">
      <w:pPr>
        <w:rPr>
          <w:rFonts w:ascii="Arial" w:hAnsi="Arial" w:cs="Arial"/>
          <w:b/>
        </w:rPr>
      </w:pPr>
      <w:r>
        <w:rPr>
          <w:rFonts w:ascii="Arial" w:hAnsi="Arial" w:cs="Arial"/>
          <w:b/>
        </w:rPr>
        <w:t xml:space="preserve">Abstract: </w:t>
      </w:r>
    </w:p>
    <w:p w14:paraId="214E7079" w14:textId="77777777" w:rsidR="00F167A3" w:rsidRDefault="00F167A3" w:rsidP="00F167A3">
      <w:r>
        <w:t>handled Tdoc: RP-222371</w:t>
      </w:r>
    </w:p>
    <w:p w14:paraId="593DA6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1A0C9D" w14:textId="77777777" w:rsidR="00F167A3" w:rsidRDefault="00F167A3" w:rsidP="00F167A3">
      <w:pPr>
        <w:pStyle w:val="Heading2"/>
      </w:pPr>
      <w:bookmarkStart w:id="104" w:name="_Toc116209679"/>
      <w:bookmarkStart w:id="105" w:name="_Toc116242793"/>
      <w:bookmarkStart w:id="106" w:name="_Toc116243045"/>
      <w:r>
        <w:t>7</w:t>
      </w:r>
      <w:r>
        <w:tab/>
        <w:t>Liaison activities of TSG RAN</w:t>
      </w:r>
      <w:bookmarkEnd w:id="104"/>
      <w:bookmarkEnd w:id="105"/>
      <w:bookmarkEnd w:id="106"/>
    </w:p>
    <w:p w14:paraId="5B629C5B" w14:textId="77777777" w:rsidR="00F167A3" w:rsidRDefault="00F167A3" w:rsidP="00F167A3">
      <w:r>
        <w:t>NOTE:</w:t>
      </w:r>
      <w:r>
        <w:tab/>
        <w:t>This agenda item will only handle LSs not handled elsewhere.</w:t>
      </w:r>
    </w:p>
    <w:p w14:paraId="7115272C" w14:textId="77777777" w:rsidR="00F167A3" w:rsidRDefault="00F167A3" w:rsidP="00F167A3">
      <w:pPr>
        <w:rPr>
          <w:rFonts w:ascii="Arial" w:hAnsi="Arial" w:cs="Arial"/>
          <w:b/>
          <w:sz w:val="24"/>
        </w:rPr>
      </w:pPr>
      <w:r>
        <w:rPr>
          <w:rFonts w:ascii="Arial" w:hAnsi="Arial" w:cs="Arial"/>
          <w:b/>
          <w:color w:val="0000FF"/>
          <w:sz w:val="24"/>
        </w:rPr>
        <w:t>RP-221901</w:t>
      </w:r>
      <w:r>
        <w:rPr>
          <w:rFonts w:ascii="Arial" w:hAnsi="Arial" w:cs="Arial"/>
          <w:b/>
          <w:color w:val="0000FF"/>
          <w:sz w:val="24"/>
        </w:rPr>
        <w:tab/>
      </w:r>
      <w:r>
        <w:rPr>
          <w:rFonts w:ascii="Arial" w:hAnsi="Arial" w:cs="Arial"/>
          <w:b/>
          <w:sz w:val="24"/>
        </w:rPr>
        <w:t>LS on Priority given to Rel-17 LSs from CT (CP-221319; to: SA2, SA4, RAN2; cc: SA, RAN; contact: Orange)</w:t>
      </w:r>
    </w:p>
    <w:p w14:paraId="538CB433"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CP-221319, to SA2, SA4, RAN2, cc SA, RAN</w:t>
      </w:r>
      <w:r>
        <w:rPr>
          <w:i/>
        </w:rPr>
        <w:br/>
      </w:r>
      <w:r>
        <w:rPr>
          <w:i/>
        </w:rPr>
        <w:tab/>
      </w:r>
      <w:r>
        <w:rPr>
          <w:i/>
        </w:rPr>
        <w:tab/>
      </w:r>
      <w:r>
        <w:rPr>
          <w:i/>
        </w:rPr>
        <w:tab/>
      </w:r>
      <w:r>
        <w:rPr>
          <w:i/>
        </w:rPr>
        <w:tab/>
      </w:r>
      <w:r>
        <w:rPr>
          <w:i/>
        </w:rPr>
        <w:tab/>
        <w:t>Source: CT</w:t>
      </w:r>
    </w:p>
    <w:p w14:paraId="57E9F40C" w14:textId="77777777" w:rsidR="00F167A3" w:rsidRDefault="00F167A3" w:rsidP="00F167A3">
      <w:pPr>
        <w:rPr>
          <w:rFonts w:ascii="Arial" w:hAnsi="Arial" w:cs="Arial"/>
          <w:b/>
        </w:rPr>
      </w:pPr>
      <w:r>
        <w:rPr>
          <w:rFonts w:ascii="Arial" w:hAnsi="Arial" w:cs="Arial"/>
          <w:b/>
        </w:rPr>
        <w:t xml:space="preserve">Abstract: </w:t>
      </w:r>
    </w:p>
    <w:p w14:paraId="4544634D" w14:textId="77777777" w:rsidR="00F167A3" w:rsidRDefault="00F167A3" w:rsidP="00F167A3">
      <w:r>
        <w:t>no RAN action requested</w:t>
      </w:r>
    </w:p>
    <w:p w14:paraId="6BA24CDF" w14:textId="77777777" w:rsidR="00F167A3" w:rsidRDefault="00F167A3" w:rsidP="00F167A3">
      <w:pPr>
        <w:rPr>
          <w:rFonts w:ascii="Arial" w:hAnsi="Arial" w:cs="Arial"/>
          <w:b/>
        </w:rPr>
      </w:pPr>
      <w:r>
        <w:rPr>
          <w:rFonts w:ascii="Arial" w:hAnsi="Arial" w:cs="Arial"/>
          <w:b/>
        </w:rPr>
        <w:t xml:space="preserve">Discussion: </w:t>
      </w:r>
    </w:p>
    <w:p w14:paraId="4C6C074A" w14:textId="77777777" w:rsidR="00F167A3" w:rsidRDefault="00F167A3" w:rsidP="00F167A3">
      <w:r>
        <w:t>RAN chair: no action for RAN</w:t>
      </w:r>
    </w:p>
    <w:p w14:paraId="67607A85"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93BF2" w14:textId="77777777" w:rsidR="00F167A3" w:rsidRDefault="00F167A3" w:rsidP="00F167A3">
      <w:pPr>
        <w:rPr>
          <w:rFonts w:ascii="Arial" w:hAnsi="Arial" w:cs="Arial"/>
          <w:b/>
          <w:sz w:val="24"/>
        </w:rPr>
      </w:pPr>
      <w:r>
        <w:rPr>
          <w:rFonts w:ascii="Arial" w:hAnsi="Arial" w:cs="Arial"/>
          <w:b/>
          <w:color w:val="0000FF"/>
          <w:sz w:val="24"/>
        </w:rPr>
        <w:t>RP-221902</w:t>
      </w:r>
      <w:r>
        <w:rPr>
          <w:rFonts w:ascii="Arial" w:hAnsi="Arial" w:cs="Arial"/>
          <w:b/>
          <w:color w:val="0000FF"/>
          <w:sz w:val="24"/>
        </w:rPr>
        <w:tab/>
      </w:r>
      <w:r>
        <w:rPr>
          <w:rFonts w:ascii="Arial" w:hAnsi="Arial" w:cs="Arial"/>
          <w:b/>
          <w:sz w:val="24"/>
        </w:rPr>
        <w:t>LS on allowing sufficient time for stage 3 work (CP-221324; to: SA; cc: RAN; contact: Qualcomm)</w:t>
      </w:r>
    </w:p>
    <w:p w14:paraId="438DA7E1"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CP-221324, to SA, cc RAN</w:t>
      </w:r>
      <w:r>
        <w:rPr>
          <w:i/>
        </w:rPr>
        <w:br/>
      </w:r>
      <w:r>
        <w:rPr>
          <w:i/>
        </w:rPr>
        <w:tab/>
      </w:r>
      <w:r>
        <w:rPr>
          <w:i/>
        </w:rPr>
        <w:tab/>
      </w:r>
      <w:r>
        <w:rPr>
          <w:i/>
        </w:rPr>
        <w:tab/>
      </w:r>
      <w:r>
        <w:rPr>
          <w:i/>
        </w:rPr>
        <w:tab/>
      </w:r>
      <w:r>
        <w:rPr>
          <w:i/>
        </w:rPr>
        <w:tab/>
        <w:t>Source: CT</w:t>
      </w:r>
    </w:p>
    <w:p w14:paraId="2C6E2B0C" w14:textId="77777777" w:rsidR="00F167A3" w:rsidRDefault="00F167A3" w:rsidP="00F167A3">
      <w:pPr>
        <w:rPr>
          <w:rFonts w:ascii="Arial" w:hAnsi="Arial" w:cs="Arial"/>
          <w:b/>
        </w:rPr>
      </w:pPr>
      <w:r>
        <w:rPr>
          <w:rFonts w:ascii="Arial" w:hAnsi="Arial" w:cs="Arial"/>
          <w:b/>
        </w:rPr>
        <w:t xml:space="preserve">Abstract: </w:t>
      </w:r>
    </w:p>
    <w:p w14:paraId="197629B4" w14:textId="77777777" w:rsidR="00F167A3" w:rsidRDefault="00F167A3" w:rsidP="00F167A3">
      <w:r>
        <w:t>no RAN action requested</w:t>
      </w:r>
    </w:p>
    <w:p w14:paraId="652A96A9" w14:textId="77777777" w:rsidR="00F167A3" w:rsidRDefault="00F167A3" w:rsidP="00F167A3">
      <w:pPr>
        <w:rPr>
          <w:rFonts w:ascii="Arial" w:hAnsi="Arial" w:cs="Arial"/>
          <w:b/>
        </w:rPr>
      </w:pPr>
      <w:r>
        <w:rPr>
          <w:rFonts w:ascii="Arial" w:hAnsi="Arial" w:cs="Arial"/>
          <w:b/>
        </w:rPr>
        <w:t xml:space="preserve">Discussion: </w:t>
      </w:r>
    </w:p>
    <w:p w14:paraId="2DE2BB0B" w14:textId="77777777" w:rsidR="00F167A3" w:rsidRDefault="00F167A3" w:rsidP="00F167A3">
      <w:r>
        <w:t>RAN chair: no action for RAN</w:t>
      </w:r>
    </w:p>
    <w:p w14:paraId="6E2E732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591EB" w14:textId="77777777" w:rsidR="00F167A3" w:rsidRDefault="00F167A3" w:rsidP="00F167A3">
      <w:pPr>
        <w:rPr>
          <w:rFonts w:ascii="Arial" w:hAnsi="Arial" w:cs="Arial"/>
          <w:b/>
          <w:sz w:val="24"/>
        </w:rPr>
      </w:pPr>
      <w:r>
        <w:rPr>
          <w:rFonts w:ascii="Arial" w:hAnsi="Arial" w:cs="Arial"/>
          <w:b/>
          <w:color w:val="0000FF"/>
          <w:sz w:val="24"/>
        </w:rPr>
        <w:t>RP-221903</w:t>
      </w:r>
      <w:r>
        <w:rPr>
          <w:rFonts w:ascii="Arial" w:hAnsi="Arial" w:cs="Arial"/>
          <w:b/>
          <w:color w:val="0000FF"/>
          <w:sz w:val="24"/>
        </w:rPr>
        <w:tab/>
      </w:r>
      <w:r>
        <w:rPr>
          <w:rFonts w:ascii="Arial" w:hAnsi="Arial" w:cs="Arial"/>
          <w:b/>
          <w:sz w:val="24"/>
        </w:rPr>
        <w:t>LS on O-RAN - UML models and tools to be used by 3GPP SA5 (O-RAN_WG10_S2022002; to: SA5; cc: SA, RAN; contact: Nokia)</w:t>
      </w:r>
    </w:p>
    <w:p w14:paraId="7BBB8E8D"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O-RAN_WG10_S2022002, to SA5, cc SA, RAN</w:t>
      </w:r>
      <w:r>
        <w:rPr>
          <w:i/>
        </w:rPr>
        <w:br/>
      </w:r>
      <w:r>
        <w:rPr>
          <w:i/>
        </w:rPr>
        <w:tab/>
      </w:r>
      <w:r>
        <w:rPr>
          <w:i/>
        </w:rPr>
        <w:tab/>
      </w:r>
      <w:r>
        <w:rPr>
          <w:i/>
        </w:rPr>
        <w:tab/>
      </w:r>
      <w:r>
        <w:rPr>
          <w:i/>
        </w:rPr>
        <w:tab/>
      </w:r>
      <w:r>
        <w:rPr>
          <w:i/>
        </w:rPr>
        <w:tab/>
        <w:t>Source: O-RAN WG10</w:t>
      </w:r>
    </w:p>
    <w:p w14:paraId="6558C18A" w14:textId="77777777" w:rsidR="00F167A3" w:rsidRDefault="00F167A3" w:rsidP="00F167A3">
      <w:pPr>
        <w:rPr>
          <w:rFonts w:ascii="Arial" w:hAnsi="Arial" w:cs="Arial"/>
          <w:b/>
        </w:rPr>
      </w:pPr>
      <w:r>
        <w:rPr>
          <w:rFonts w:ascii="Arial" w:hAnsi="Arial" w:cs="Arial"/>
          <w:b/>
        </w:rPr>
        <w:t xml:space="preserve">Abstract: </w:t>
      </w:r>
    </w:p>
    <w:p w14:paraId="1905B0F7" w14:textId="77777777" w:rsidR="00F167A3" w:rsidRDefault="00F167A3" w:rsidP="00F167A3">
      <w:r>
        <w:t>no RAN action requested</w:t>
      </w:r>
    </w:p>
    <w:p w14:paraId="0A62A171" w14:textId="77777777" w:rsidR="00F167A3" w:rsidRDefault="00F167A3" w:rsidP="00F167A3">
      <w:pPr>
        <w:rPr>
          <w:rFonts w:ascii="Arial" w:hAnsi="Arial" w:cs="Arial"/>
          <w:b/>
        </w:rPr>
      </w:pPr>
      <w:r>
        <w:rPr>
          <w:rFonts w:ascii="Arial" w:hAnsi="Arial" w:cs="Arial"/>
          <w:b/>
        </w:rPr>
        <w:t xml:space="preserve">Discussion: </w:t>
      </w:r>
    </w:p>
    <w:p w14:paraId="04D817E3" w14:textId="77777777" w:rsidR="00F167A3" w:rsidRDefault="00F167A3" w:rsidP="00F167A3">
      <w:r>
        <w:t>RAN chair: no action for RAN</w:t>
      </w:r>
    </w:p>
    <w:p w14:paraId="71191C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6C805" w14:textId="77777777" w:rsidR="00F167A3" w:rsidRDefault="00F167A3" w:rsidP="00F167A3">
      <w:pPr>
        <w:rPr>
          <w:rFonts w:ascii="Arial" w:hAnsi="Arial" w:cs="Arial"/>
          <w:b/>
          <w:sz w:val="24"/>
        </w:rPr>
      </w:pPr>
      <w:r>
        <w:rPr>
          <w:rFonts w:ascii="Arial" w:hAnsi="Arial" w:cs="Arial"/>
          <w:b/>
          <w:color w:val="0000FF"/>
          <w:sz w:val="24"/>
        </w:rPr>
        <w:t>RP-221922</w:t>
      </w:r>
      <w:r>
        <w:rPr>
          <w:rFonts w:ascii="Arial" w:hAnsi="Arial" w:cs="Arial"/>
          <w:b/>
          <w:color w:val="0000FF"/>
          <w:sz w:val="24"/>
        </w:rPr>
        <w:tab/>
      </w:r>
      <w:r>
        <w:rPr>
          <w:rFonts w:ascii="Arial" w:hAnsi="Arial" w:cs="Arial"/>
          <w:b/>
          <w:sz w:val="24"/>
        </w:rPr>
        <w:t>Reply LS to O-RAN_WG10_S2022002 = RP-221903 on UML models and tools to be used by 3GPP SA5 (S5-225602; to: O-RAN; cc: SA, RAN; contact: Samsung)</w:t>
      </w:r>
    </w:p>
    <w:p w14:paraId="46E45CA1"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S5-225602, to O-RAN, cc SA, RAN</w:t>
      </w:r>
      <w:r>
        <w:rPr>
          <w:i/>
        </w:rPr>
        <w:br/>
      </w:r>
      <w:r>
        <w:rPr>
          <w:i/>
        </w:rPr>
        <w:tab/>
      </w:r>
      <w:r>
        <w:rPr>
          <w:i/>
        </w:rPr>
        <w:tab/>
      </w:r>
      <w:r>
        <w:rPr>
          <w:i/>
        </w:rPr>
        <w:tab/>
      </w:r>
      <w:r>
        <w:rPr>
          <w:i/>
        </w:rPr>
        <w:tab/>
      </w:r>
      <w:r>
        <w:rPr>
          <w:i/>
        </w:rPr>
        <w:tab/>
        <w:t>Source: SA5</w:t>
      </w:r>
    </w:p>
    <w:p w14:paraId="41C26D39" w14:textId="77777777" w:rsidR="00F167A3" w:rsidRDefault="00F167A3" w:rsidP="00F167A3">
      <w:pPr>
        <w:rPr>
          <w:rFonts w:ascii="Arial" w:hAnsi="Arial" w:cs="Arial"/>
          <w:b/>
        </w:rPr>
      </w:pPr>
      <w:r>
        <w:rPr>
          <w:rFonts w:ascii="Arial" w:hAnsi="Arial" w:cs="Arial"/>
          <w:b/>
        </w:rPr>
        <w:t xml:space="preserve">Abstract: </w:t>
      </w:r>
    </w:p>
    <w:p w14:paraId="5AE4EA4A" w14:textId="77777777" w:rsidR="00F167A3" w:rsidRDefault="00F167A3" w:rsidP="00F167A3">
      <w:r>
        <w:t>no RAN action requested</w:t>
      </w:r>
    </w:p>
    <w:p w14:paraId="1AFCF6C5" w14:textId="77777777" w:rsidR="00F167A3" w:rsidRDefault="00F167A3" w:rsidP="00F167A3">
      <w:pPr>
        <w:rPr>
          <w:rFonts w:ascii="Arial" w:hAnsi="Arial" w:cs="Arial"/>
          <w:b/>
        </w:rPr>
      </w:pPr>
      <w:r>
        <w:rPr>
          <w:rFonts w:ascii="Arial" w:hAnsi="Arial" w:cs="Arial"/>
          <w:b/>
        </w:rPr>
        <w:t xml:space="preserve">Discussion: </w:t>
      </w:r>
    </w:p>
    <w:p w14:paraId="7593ADE4" w14:textId="77777777" w:rsidR="00F167A3" w:rsidRDefault="00F167A3" w:rsidP="00F167A3">
      <w:r>
        <w:t>RAN chair: no action for RAN</w:t>
      </w:r>
    </w:p>
    <w:p w14:paraId="3D830B3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26C3C" w14:textId="77777777" w:rsidR="00F167A3" w:rsidRDefault="00F167A3" w:rsidP="00F167A3">
      <w:pPr>
        <w:rPr>
          <w:rFonts w:ascii="Arial" w:hAnsi="Arial" w:cs="Arial"/>
          <w:b/>
          <w:sz w:val="24"/>
        </w:rPr>
      </w:pPr>
      <w:r>
        <w:rPr>
          <w:rFonts w:ascii="Arial" w:hAnsi="Arial" w:cs="Arial"/>
          <w:b/>
          <w:color w:val="0000FF"/>
          <w:sz w:val="24"/>
        </w:rPr>
        <w:t>RP-221904</w:t>
      </w:r>
      <w:r>
        <w:rPr>
          <w:rFonts w:ascii="Arial" w:hAnsi="Arial" w:cs="Arial"/>
          <w:b/>
          <w:color w:val="0000FF"/>
          <w:sz w:val="24"/>
        </w:rPr>
        <w:tab/>
      </w:r>
      <w:r>
        <w:rPr>
          <w:rFonts w:ascii="Arial" w:hAnsi="Arial" w:cs="Arial"/>
          <w:b/>
          <w:sz w:val="24"/>
        </w:rPr>
        <w:t>LS on O-RAN - Transport Network Slicing Enhancement IM/DM TS28.541 (O-RAN_WG9_S2022003; to: SA5; cc: SA, RAN; contact: CMCC)</w:t>
      </w:r>
    </w:p>
    <w:p w14:paraId="600F3487"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O-RAN_WG9_S2022003, to SA5, cc SA, RAN</w:t>
      </w:r>
      <w:r>
        <w:rPr>
          <w:i/>
        </w:rPr>
        <w:br/>
      </w:r>
      <w:r>
        <w:rPr>
          <w:i/>
        </w:rPr>
        <w:tab/>
      </w:r>
      <w:r>
        <w:rPr>
          <w:i/>
        </w:rPr>
        <w:tab/>
      </w:r>
      <w:r>
        <w:rPr>
          <w:i/>
        </w:rPr>
        <w:tab/>
      </w:r>
      <w:r>
        <w:rPr>
          <w:i/>
        </w:rPr>
        <w:tab/>
      </w:r>
      <w:r>
        <w:rPr>
          <w:i/>
        </w:rPr>
        <w:tab/>
        <w:t>Source: O-RAN WG9</w:t>
      </w:r>
    </w:p>
    <w:p w14:paraId="425F0D1D" w14:textId="77777777" w:rsidR="00F167A3" w:rsidRDefault="00F167A3" w:rsidP="00F167A3">
      <w:pPr>
        <w:rPr>
          <w:rFonts w:ascii="Arial" w:hAnsi="Arial" w:cs="Arial"/>
          <w:b/>
        </w:rPr>
      </w:pPr>
      <w:r>
        <w:rPr>
          <w:rFonts w:ascii="Arial" w:hAnsi="Arial" w:cs="Arial"/>
          <w:b/>
        </w:rPr>
        <w:t xml:space="preserve">Abstract: </w:t>
      </w:r>
    </w:p>
    <w:p w14:paraId="5386E4DB" w14:textId="77777777" w:rsidR="00F167A3" w:rsidRDefault="00F167A3" w:rsidP="00F167A3">
      <w:r>
        <w:t>no RAN action requested</w:t>
      </w:r>
    </w:p>
    <w:p w14:paraId="79067ECC" w14:textId="77777777" w:rsidR="00F167A3" w:rsidRDefault="00F167A3" w:rsidP="00F167A3">
      <w:pPr>
        <w:rPr>
          <w:rFonts w:ascii="Arial" w:hAnsi="Arial" w:cs="Arial"/>
          <w:b/>
        </w:rPr>
      </w:pPr>
      <w:r>
        <w:rPr>
          <w:rFonts w:ascii="Arial" w:hAnsi="Arial" w:cs="Arial"/>
          <w:b/>
        </w:rPr>
        <w:lastRenderedPageBreak/>
        <w:t xml:space="preserve">Discussion: </w:t>
      </w:r>
    </w:p>
    <w:p w14:paraId="093B3EC4" w14:textId="77777777" w:rsidR="00F167A3" w:rsidRDefault="00F167A3" w:rsidP="00F167A3">
      <w:r>
        <w:t>RAN chair: no action for RAN</w:t>
      </w:r>
    </w:p>
    <w:p w14:paraId="40E392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AA6B5" w14:textId="77777777" w:rsidR="00F167A3" w:rsidRDefault="00F167A3" w:rsidP="00F167A3">
      <w:pPr>
        <w:rPr>
          <w:rFonts w:ascii="Arial" w:hAnsi="Arial" w:cs="Arial"/>
          <w:b/>
          <w:sz w:val="24"/>
        </w:rPr>
      </w:pPr>
      <w:r>
        <w:rPr>
          <w:rFonts w:ascii="Arial" w:hAnsi="Arial" w:cs="Arial"/>
          <w:b/>
          <w:color w:val="0000FF"/>
          <w:sz w:val="24"/>
        </w:rPr>
        <w:t>RP-221907</w:t>
      </w:r>
      <w:r>
        <w:rPr>
          <w:rFonts w:ascii="Arial" w:hAnsi="Arial" w:cs="Arial"/>
          <w:b/>
          <w:color w:val="0000FF"/>
          <w:sz w:val="24"/>
        </w:rPr>
        <w:tab/>
      </w:r>
      <w:r>
        <w:rPr>
          <w:rFonts w:ascii="Arial" w:hAnsi="Arial" w:cs="Arial"/>
          <w:b/>
          <w:sz w:val="24"/>
        </w:rPr>
        <w:t>LS on NGMN 5G TDD Uplink White Paper (NGMN_LS220722; to: RAN, Regulators and industry bodies; cc: -; contact: Executive Programme Manager NGMN)</w:t>
      </w:r>
    </w:p>
    <w:p w14:paraId="632A73CC"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NGMN_LS220722, to RAN, Regulators and industry bodies, cc -</w:t>
      </w:r>
      <w:r>
        <w:rPr>
          <w:i/>
        </w:rPr>
        <w:br/>
      </w:r>
      <w:r>
        <w:rPr>
          <w:i/>
        </w:rPr>
        <w:tab/>
      </w:r>
      <w:r>
        <w:rPr>
          <w:i/>
        </w:rPr>
        <w:tab/>
      </w:r>
      <w:r>
        <w:rPr>
          <w:i/>
        </w:rPr>
        <w:tab/>
      </w:r>
      <w:r>
        <w:rPr>
          <w:i/>
        </w:rPr>
        <w:tab/>
      </w:r>
      <w:r>
        <w:rPr>
          <w:i/>
        </w:rPr>
        <w:tab/>
        <w:t>Source: NGMN Alliance</w:t>
      </w:r>
    </w:p>
    <w:p w14:paraId="6EA957A9" w14:textId="77777777" w:rsidR="00F167A3" w:rsidRDefault="00F167A3" w:rsidP="00F167A3">
      <w:pPr>
        <w:rPr>
          <w:rFonts w:ascii="Arial" w:hAnsi="Arial" w:cs="Arial"/>
          <w:b/>
        </w:rPr>
      </w:pPr>
      <w:r>
        <w:rPr>
          <w:rFonts w:ascii="Arial" w:hAnsi="Arial" w:cs="Arial"/>
          <w:b/>
        </w:rPr>
        <w:t xml:space="preserve">Abstract: </w:t>
      </w:r>
    </w:p>
    <w:p w14:paraId="7194E694" w14:textId="77777777" w:rsidR="00F167A3" w:rsidRDefault="00F167A3" w:rsidP="00F167A3">
      <w:r>
        <w:t>no explicit RAN action requested</w:t>
      </w:r>
    </w:p>
    <w:p w14:paraId="785EA317" w14:textId="77777777" w:rsidR="00F167A3" w:rsidRDefault="00F167A3" w:rsidP="00F167A3">
      <w:pPr>
        <w:rPr>
          <w:rFonts w:ascii="Arial" w:hAnsi="Arial" w:cs="Arial"/>
          <w:b/>
        </w:rPr>
      </w:pPr>
      <w:r>
        <w:rPr>
          <w:rFonts w:ascii="Arial" w:hAnsi="Arial" w:cs="Arial"/>
          <w:b/>
        </w:rPr>
        <w:t xml:space="preserve">Discussion: </w:t>
      </w:r>
    </w:p>
    <w:p w14:paraId="61A395C6" w14:textId="77777777" w:rsidR="00F167A3" w:rsidRDefault="00F167A3" w:rsidP="00F167A3">
      <w:r>
        <w:t>RAN chair: no immediate action needed</w:t>
      </w:r>
    </w:p>
    <w:p w14:paraId="5BB5C6D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9EDE2" w14:textId="77777777" w:rsidR="00F167A3" w:rsidRDefault="00F167A3" w:rsidP="00F167A3">
      <w:pPr>
        <w:rPr>
          <w:rFonts w:ascii="Arial" w:hAnsi="Arial" w:cs="Arial"/>
          <w:b/>
          <w:sz w:val="24"/>
        </w:rPr>
      </w:pPr>
      <w:r>
        <w:rPr>
          <w:rFonts w:ascii="Arial" w:hAnsi="Arial" w:cs="Arial"/>
          <w:b/>
          <w:color w:val="0000FF"/>
          <w:sz w:val="24"/>
        </w:rPr>
        <w:t>RP-221917</w:t>
      </w:r>
      <w:r>
        <w:rPr>
          <w:rFonts w:ascii="Arial" w:hAnsi="Arial" w:cs="Arial"/>
          <w:b/>
          <w:color w:val="0000FF"/>
          <w:sz w:val="24"/>
        </w:rPr>
        <w:tab/>
      </w:r>
      <w:r>
        <w:rPr>
          <w:rFonts w:ascii="Arial" w:hAnsi="Arial" w:cs="Arial"/>
          <w:b/>
          <w:sz w:val="24"/>
        </w:rPr>
        <w:t>LS on Letter from EENA on "Lack of Voice over LTE (VoLTE) interoperability prevents people from calling emergency services" (ETSI_LS220905; to: RAN, CT, SA; cc: -; contact: ETSI Director General)</w:t>
      </w:r>
    </w:p>
    <w:p w14:paraId="1747F7C2"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ETSI_LS220905, to RAN, CT, SA, cc -</w:t>
      </w:r>
      <w:r>
        <w:rPr>
          <w:i/>
        </w:rPr>
        <w:br/>
      </w:r>
      <w:r>
        <w:rPr>
          <w:i/>
        </w:rPr>
        <w:tab/>
      </w:r>
      <w:r>
        <w:rPr>
          <w:i/>
        </w:rPr>
        <w:tab/>
      </w:r>
      <w:r>
        <w:rPr>
          <w:i/>
        </w:rPr>
        <w:tab/>
      </w:r>
      <w:r>
        <w:rPr>
          <w:i/>
        </w:rPr>
        <w:tab/>
      </w:r>
      <w:r>
        <w:rPr>
          <w:i/>
        </w:rPr>
        <w:tab/>
        <w:t>Source: ETSI</w:t>
      </w:r>
    </w:p>
    <w:p w14:paraId="3EF87C3B" w14:textId="77777777" w:rsidR="00F167A3" w:rsidRDefault="00F167A3" w:rsidP="00F167A3">
      <w:pPr>
        <w:rPr>
          <w:rFonts w:ascii="Arial" w:hAnsi="Arial" w:cs="Arial"/>
          <w:b/>
        </w:rPr>
      </w:pPr>
      <w:r>
        <w:rPr>
          <w:rFonts w:ascii="Arial" w:hAnsi="Arial" w:cs="Arial"/>
          <w:b/>
        </w:rPr>
        <w:t xml:space="preserve">Abstract: </w:t>
      </w:r>
    </w:p>
    <w:p w14:paraId="5DC2CA75" w14:textId="77777777" w:rsidR="00F167A3" w:rsidRDefault="00F167A3" w:rsidP="00F167A3">
      <w:r>
        <w:t>RAN action requested</w:t>
      </w:r>
    </w:p>
    <w:p w14:paraId="14DDE158" w14:textId="77777777" w:rsidR="00F167A3" w:rsidRDefault="00F167A3" w:rsidP="00F167A3">
      <w:pPr>
        <w:rPr>
          <w:rFonts w:ascii="Arial" w:hAnsi="Arial" w:cs="Arial"/>
          <w:b/>
        </w:rPr>
      </w:pPr>
      <w:r>
        <w:rPr>
          <w:rFonts w:ascii="Arial" w:hAnsi="Arial" w:cs="Arial"/>
          <w:b/>
        </w:rPr>
        <w:t xml:space="preserve">Discussion: </w:t>
      </w:r>
    </w:p>
    <w:p w14:paraId="1F1AA398" w14:textId="77777777" w:rsidR="00F167A3" w:rsidRDefault="00F167A3" w:rsidP="00F167A3">
      <w:r>
        <w:t>RAN chair: an answer will be coordinated by SA</w:t>
      </w:r>
    </w:p>
    <w:p w14:paraId="5C02C1A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C0FC9" w14:textId="77777777" w:rsidR="00F167A3" w:rsidRDefault="00F167A3" w:rsidP="00F167A3">
      <w:pPr>
        <w:rPr>
          <w:rFonts w:ascii="Arial" w:hAnsi="Arial" w:cs="Arial"/>
          <w:b/>
          <w:sz w:val="24"/>
        </w:rPr>
      </w:pPr>
      <w:r>
        <w:rPr>
          <w:rFonts w:ascii="Arial" w:hAnsi="Arial" w:cs="Arial"/>
          <w:b/>
          <w:color w:val="0000FF"/>
          <w:sz w:val="24"/>
        </w:rPr>
        <w:t>RP-221919</w:t>
      </w:r>
      <w:r>
        <w:rPr>
          <w:rFonts w:ascii="Arial" w:hAnsi="Arial" w:cs="Arial"/>
          <w:b/>
          <w:color w:val="0000FF"/>
          <w:sz w:val="24"/>
        </w:rPr>
        <w:tab/>
      </w:r>
      <w:r>
        <w:rPr>
          <w:rFonts w:ascii="Arial" w:hAnsi="Arial" w:cs="Arial"/>
          <w:b/>
          <w:sz w:val="24"/>
        </w:rPr>
        <w:t>LS on FS_VMR solutions review (S2-2207070; to: RAN3, RAN2; cc: RAN4, RAN; contact: Qualcomm)</w:t>
      </w:r>
    </w:p>
    <w:p w14:paraId="5F869657"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S2-2207070, to RAN3, RAN2, cc RAN4, RAN</w:t>
      </w:r>
      <w:r>
        <w:rPr>
          <w:i/>
        </w:rPr>
        <w:br/>
      </w:r>
      <w:r>
        <w:rPr>
          <w:i/>
        </w:rPr>
        <w:tab/>
      </w:r>
      <w:r>
        <w:rPr>
          <w:i/>
        </w:rPr>
        <w:tab/>
      </w:r>
      <w:r>
        <w:rPr>
          <w:i/>
        </w:rPr>
        <w:tab/>
      </w:r>
      <w:r>
        <w:rPr>
          <w:i/>
        </w:rPr>
        <w:tab/>
      </w:r>
      <w:r>
        <w:rPr>
          <w:i/>
        </w:rPr>
        <w:tab/>
        <w:t>Source: SA2</w:t>
      </w:r>
    </w:p>
    <w:p w14:paraId="49427F6A" w14:textId="77777777" w:rsidR="00F167A3" w:rsidRDefault="00F167A3" w:rsidP="00F167A3">
      <w:pPr>
        <w:rPr>
          <w:rFonts w:ascii="Arial" w:hAnsi="Arial" w:cs="Arial"/>
          <w:b/>
        </w:rPr>
      </w:pPr>
      <w:r>
        <w:rPr>
          <w:rFonts w:ascii="Arial" w:hAnsi="Arial" w:cs="Arial"/>
          <w:b/>
        </w:rPr>
        <w:t xml:space="preserve">Abstract: </w:t>
      </w:r>
    </w:p>
    <w:p w14:paraId="171EF05C" w14:textId="77777777" w:rsidR="00F167A3" w:rsidRDefault="00F167A3" w:rsidP="00F167A3">
      <w:r>
        <w:t>FS_VMR is an SA2 REL-18 SI on Vehicle-Mounted Relays; compare REL-18 WI NR_SL_relay_enh (AI 9.3.2.4); no RAN action requested</w:t>
      </w:r>
    </w:p>
    <w:p w14:paraId="18F7ADA6" w14:textId="77777777" w:rsidR="00F167A3" w:rsidRDefault="00F167A3" w:rsidP="00F167A3">
      <w:pPr>
        <w:rPr>
          <w:rFonts w:ascii="Arial" w:hAnsi="Arial" w:cs="Arial"/>
          <w:b/>
        </w:rPr>
      </w:pPr>
      <w:r>
        <w:rPr>
          <w:rFonts w:ascii="Arial" w:hAnsi="Arial" w:cs="Arial"/>
          <w:b/>
        </w:rPr>
        <w:t xml:space="preserve">Discussion: </w:t>
      </w:r>
    </w:p>
    <w:p w14:paraId="70CD83EE" w14:textId="77777777" w:rsidR="00F167A3" w:rsidRDefault="00F167A3" w:rsidP="00F167A3">
      <w:r>
        <w:t>RAN chair: no action for RAN</w:t>
      </w:r>
    </w:p>
    <w:p w14:paraId="174B3E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46E32" w14:textId="77777777" w:rsidR="00F167A3" w:rsidRDefault="00F167A3" w:rsidP="00F167A3">
      <w:pPr>
        <w:rPr>
          <w:rFonts w:ascii="Arial" w:hAnsi="Arial" w:cs="Arial"/>
          <w:b/>
          <w:sz w:val="24"/>
        </w:rPr>
      </w:pPr>
      <w:r>
        <w:rPr>
          <w:rFonts w:ascii="Arial" w:hAnsi="Arial" w:cs="Arial"/>
          <w:b/>
          <w:color w:val="0000FF"/>
          <w:sz w:val="24"/>
        </w:rPr>
        <w:t>RP-221921</w:t>
      </w:r>
      <w:r>
        <w:rPr>
          <w:rFonts w:ascii="Arial" w:hAnsi="Arial" w:cs="Arial"/>
          <w:b/>
          <w:color w:val="0000FF"/>
          <w:sz w:val="24"/>
        </w:rPr>
        <w:tab/>
      </w:r>
      <w:r>
        <w:rPr>
          <w:rFonts w:ascii="Arial" w:hAnsi="Arial" w:cs="Arial"/>
          <w:b/>
          <w:sz w:val="24"/>
        </w:rPr>
        <w:t>LS on slice list and priority information for cell reselection and Random Access (S2-2207698; to: SA, CT, RAN, RAN2, RAN3, CT1; cc: -; contact: ZTE)</w:t>
      </w:r>
    </w:p>
    <w:p w14:paraId="0B244A09" w14:textId="77777777" w:rsidR="00F167A3" w:rsidRDefault="00F167A3" w:rsidP="00F167A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S2-2207698, to SA, CT, RAN, RAN2, RAN3, CT1, cc -</w:t>
      </w:r>
      <w:r>
        <w:rPr>
          <w:i/>
        </w:rPr>
        <w:br/>
      </w:r>
      <w:r>
        <w:rPr>
          <w:i/>
        </w:rPr>
        <w:tab/>
      </w:r>
      <w:r>
        <w:rPr>
          <w:i/>
        </w:rPr>
        <w:tab/>
      </w:r>
      <w:r>
        <w:rPr>
          <w:i/>
        </w:rPr>
        <w:tab/>
      </w:r>
      <w:r>
        <w:rPr>
          <w:i/>
        </w:rPr>
        <w:tab/>
      </w:r>
      <w:r>
        <w:rPr>
          <w:i/>
        </w:rPr>
        <w:tab/>
        <w:t>Source: SA2</w:t>
      </w:r>
    </w:p>
    <w:p w14:paraId="0A38F4E5" w14:textId="77777777" w:rsidR="00F167A3" w:rsidRDefault="00F167A3" w:rsidP="00F167A3">
      <w:pPr>
        <w:rPr>
          <w:rFonts w:ascii="Arial" w:hAnsi="Arial" w:cs="Arial"/>
          <w:b/>
        </w:rPr>
      </w:pPr>
      <w:r>
        <w:rPr>
          <w:rFonts w:ascii="Arial" w:hAnsi="Arial" w:cs="Arial"/>
          <w:b/>
        </w:rPr>
        <w:t xml:space="preserve">Abstract: </w:t>
      </w:r>
    </w:p>
    <w:p w14:paraId="46179C74" w14:textId="77777777" w:rsidR="00F167A3" w:rsidRDefault="00F167A3" w:rsidP="00F167A3">
      <w:r>
        <w:t>no explicit RAN action requested; note: NR_slice-Core was declared 100% complete at RAN #96 in June 22</w:t>
      </w:r>
    </w:p>
    <w:p w14:paraId="12D9EEE0" w14:textId="77777777" w:rsidR="00F167A3" w:rsidRDefault="00F167A3" w:rsidP="00F167A3">
      <w:pPr>
        <w:rPr>
          <w:rFonts w:ascii="Arial" w:hAnsi="Arial" w:cs="Arial"/>
          <w:b/>
        </w:rPr>
      </w:pPr>
      <w:r>
        <w:rPr>
          <w:rFonts w:ascii="Arial" w:hAnsi="Arial" w:cs="Arial"/>
          <w:b/>
        </w:rPr>
        <w:t xml:space="preserve">Discussion: </w:t>
      </w:r>
    </w:p>
    <w:p w14:paraId="4DADCDF5" w14:textId="77777777" w:rsidR="00F167A3" w:rsidRDefault="00F167A3" w:rsidP="00F167A3">
      <w:r>
        <w:t>RAN chair: no action for RAN</w:t>
      </w:r>
    </w:p>
    <w:p w14:paraId="1FC30D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8AE29" w14:textId="77777777" w:rsidR="00F167A3" w:rsidRDefault="00F167A3" w:rsidP="00F167A3">
      <w:pPr>
        <w:rPr>
          <w:rFonts w:ascii="Arial" w:hAnsi="Arial" w:cs="Arial"/>
          <w:b/>
          <w:sz w:val="24"/>
        </w:rPr>
      </w:pPr>
      <w:r>
        <w:rPr>
          <w:rFonts w:ascii="Arial" w:hAnsi="Arial" w:cs="Arial"/>
          <w:b/>
          <w:color w:val="0000FF"/>
          <w:sz w:val="24"/>
        </w:rPr>
        <w:t>RP-221924</w:t>
      </w:r>
      <w:r>
        <w:rPr>
          <w:rFonts w:ascii="Arial" w:hAnsi="Arial" w:cs="Arial"/>
          <w:b/>
          <w:color w:val="0000FF"/>
          <w:sz w:val="24"/>
        </w:rPr>
        <w:tab/>
      </w:r>
      <w:r>
        <w:rPr>
          <w:rFonts w:ascii="Arial" w:hAnsi="Arial" w:cs="Arial"/>
          <w:b/>
          <w:sz w:val="24"/>
        </w:rPr>
        <w:t>Void</w:t>
      </w:r>
    </w:p>
    <w:p w14:paraId="173E1591" w14:textId="77777777" w:rsidR="00F167A3" w:rsidRDefault="00F167A3" w:rsidP="00F167A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43CE17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2ADF7" w14:textId="77777777" w:rsidR="00F167A3" w:rsidRDefault="00F167A3" w:rsidP="00F167A3">
      <w:pPr>
        <w:rPr>
          <w:rFonts w:ascii="Arial" w:hAnsi="Arial" w:cs="Arial"/>
          <w:b/>
          <w:sz w:val="24"/>
        </w:rPr>
      </w:pPr>
      <w:r>
        <w:rPr>
          <w:rFonts w:ascii="Arial" w:hAnsi="Arial" w:cs="Arial"/>
          <w:b/>
          <w:color w:val="0000FF"/>
          <w:sz w:val="24"/>
        </w:rPr>
        <w:t>RP-221926</w:t>
      </w:r>
      <w:r>
        <w:rPr>
          <w:rFonts w:ascii="Arial" w:hAnsi="Arial" w:cs="Arial"/>
          <w:b/>
          <w:color w:val="0000FF"/>
          <w:sz w:val="24"/>
        </w:rPr>
        <w:tab/>
      </w:r>
      <w:r>
        <w:rPr>
          <w:rFonts w:ascii="Arial" w:hAnsi="Arial" w:cs="Arial"/>
          <w:b/>
          <w:sz w:val="24"/>
        </w:rPr>
        <w:t>Void</w:t>
      </w:r>
    </w:p>
    <w:p w14:paraId="4E88CEEC" w14:textId="77777777" w:rsidR="00F167A3" w:rsidRDefault="00F167A3" w:rsidP="00F167A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17706A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481DF8" w14:textId="77777777" w:rsidR="00F167A3" w:rsidRDefault="00F167A3" w:rsidP="00F167A3">
      <w:pPr>
        <w:rPr>
          <w:rFonts w:ascii="Arial" w:hAnsi="Arial" w:cs="Arial"/>
          <w:b/>
          <w:sz w:val="24"/>
        </w:rPr>
      </w:pPr>
      <w:r>
        <w:rPr>
          <w:rFonts w:ascii="Arial" w:hAnsi="Arial" w:cs="Arial"/>
          <w:b/>
          <w:color w:val="0000FF"/>
          <w:sz w:val="24"/>
        </w:rPr>
        <w:t>RP-222659</w:t>
      </w:r>
      <w:r>
        <w:rPr>
          <w:rFonts w:ascii="Arial" w:hAnsi="Arial" w:cs="Arial"/>
          <w:b/>
          <w:color w:val="0000FF"/>
          <w:sz w:val="24"/>
        </w:rPr>
        <w:tab/>
      </w:r>
      <w:r>
        <w:rPr>
          <w:rFonts w:ascii="Arial" w:hAnsi="Arial" w:cs="Arial"/>
          <w:b/>
          <w:sz w:val="24"/>
        </w:rPr>
        <w:t>Void</w:t>
      </w:r>
    </w:p>
    <w:p w14:paraId="2FB2AE81" w14:textId="77777777" w:rsidR="00F167A3" w:rsidRDefault="00F167A3" w:rsidP="00F167A3">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ETSI MCC</w:t>
      </w:r>
    </w:p>
    <w:p w14:paraId="74DD44A1" w14:textId="77777777" w:rsidR="00F167A3" w:rsidRDefault="00F167A3" w:rsidP="00F167A3">
      <w:pPr>
        <w:rPr>
          <w:rFonts w:ascii="Arial" w:hAnsi="Arial" w:cs="Arial"/>
          <w:b/>
        </w:rPr>
      </w:pPr>
      <w:r>
        <w:rPr>
          <w:rFonts w:ascii="Arial" w:hAnsi="Arial" w:cs="Arial"/>
          <w:b/>
        </w:rPr>
        <w:t xml:space="preserve">Discussion: </w:t>
      </w:r>
    </w:p>
    <w:p w14:paraId="679ED669" w14:textId="77777777" w:rsidR="00F167A3" w:rsidRDefault="00F167A3" w:rsidP="00F167A3">
      <w:r>
        <w:t>misused Tdoc number</w:t>
      </w:r>
    </w:p>
    <w:p w14:paraId="5394792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F87C14" w14:textId="77777777" w:rsidR="00F167A3" w:rsidRDefault="00F167A3" w:rsidP="00F167A3">
      <w:pPr>
        <w:pStyle w:val="Heading2"/>
      </w:pPr>
      <w:bookmarkStart w:id="107" w:name="_Toc116209680"/>
      <w:bookmarkStart w:id="108" w:name="_Toc116242794"/>
      <w:bookmarkStart w:id="109" w:name="_Toc116243046"/>
      <w:r>
        <w:t>8</w:t>
      </w:r>
      <w:r>
        <w:tab/>
        <w:t>ITU-R ad hoc</w:t>
      </w:r>
      <w:bookmarkEnd w:id="107"/>
      <w:bookmarkEnd w:id="108"/>
      <w:bookmarkEnd w:id="109"/>
    </w:p>
    <w:p w14:paraId="34BCB381" w14:textId="77777777" w:rsidR="00F167A3" w:rsidRDefault="00F167A3" w:rsidP="00F167A3">
      <w:pPr>
        <w:pStyle w:val="Heading3"/>
      </w:pPr>
      <w:bookmarkStart w:id="110" w:name="_Toc116209681"/>
      <w:bookmarkStart w:id="111" w:name="_Toc116242795"/>
      <w:bookmarkStart w:id="112" w:name="_Toc116243047"/>
      <w:r>
        <w:t>8.1</w:t>
      </w:r>
      <w:r>
        <w:tab/>
        <w:t>Status report</w:t>
      </w:r>
      <w:bookmarkEnd w:id="110"/>
      <w:bookmarkEnd w:id="111"/>
      <w:bookmarkEnd w:id="112"/>
    </w:p>
    <w:p w14:paraId="463F2419" w14:textId="77777777" w:rsidR="00F167A3" w:rsidRDefault="00F167A3" w:rsidP="00F167A3">
      <w:pPr>
        <w:rPr>
          <w:rFonts w:ascii="Arial" w:hAnsi="Arial" w:cs="Arial"/>
          <w:b/>
          <w:sz w:val="24"/>
        </w:rPr>
      </w:pPr>
      <w:r>
        <w:rPr>
          <w:rFonts w:ascii="Arial" w:hAnsi="Arial" w:cs="Arial"/>
          <w:b/>
          <w:color w:val="0000FF"/>
          <w:sz w:val="24"/>
        </w:rPr>
        <w:t>RP-221899</w:t>
      </w:r>
      <w:r>
        <w:rPr>
          <w:rFonts w:ascii="Arial" w:hAnsi="Arial" w:cs="Arial"/>
          <w:b/>
          <w:color w:val="0000FF"/>
          <w:sz w:val="24"/>
        </w:rPr>
        <w:tab/>
      </w:r>
      <w:r>
        <w:rPr>
          <w:rFonts w:ascii="Arial" w:hAnsi="Arial" w:cs="Arial"/>
          <w:b/>
          <w:sz w:val="24"/>
        </w:rPr>
        <w:t>Status Report ITU-R Ad hoc</w:t>
      </w:r>
    </w:p>
    <w:p w14:paraId="7F58A17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0636DF3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D44FA" w14:textId="77777777" w:rsidR="00F167A3" w:rsidRDefault="00F167A3" w:rsidP="00F167A3">
      <w:pPr>
        <w:pStyle w:val="Heading3"/>
      </w:pPr>
      <w:bookmarkStart w:id="113" w:name="_Toc116209682"/>
      <w:bookmarkStart w:id="114" w:name="_Toc116242796"/>
      <w:bookmarkStart w:id="115" w:name="_Toc116243048"/>
      <w:r>
        <w:t>8.2</w:t>
      </w:r>
      <w:r>
        <w:tab/>
        <w:t>Other documents from/to ITU-R WP5D</w:t>
      </w:r>
      <w:bookmarkEnd w:id="113"/>
      <w:bookmarkEnd w:id="114"/>
      <w:bookmarkEnd w:id="115"/>
    </w:p>
    <w:p w14:paraId="37EBED0F" w14:textId="77777777" w:rsidR="00F167A3" w:rsidRDefault="00F167A3" w:rsidP="00F167A3">
      <w:pPr>
        <w:rPr>
          <w:rFonts w:ascii="Arial" w:hAnsi="Arial" w:cs="Arial"/>
          <w:b/>
          <w:sz w:val="24"/>
        </w:rPr>
      </w:pPr>
      <w:r>
        <w:rPr>
          <w:rFonts w:ascii="Arial" w:hAnsi="Arial" w:cs="Arial"/>
          <w:b/>
          <w:color w:val="0000FF"/>
          <w:sz w:val="24"/>
        </w:rPr>
        <w:t>RP-221905</w:t>
      </w:r>
      <w:r>
        <w:rPr>
          <w:rFonts w:ascii="Arial" w:hAnsi="Arial" w:cs="Arial"/>
          <w:b/>
          <w:color w:val="0000FF"/>
          <w:sz w:val="24"/>
        </w:rPr>
        <w:tab/>
      </w:r>
      <w:r>
        <w:rPr>
          <w:rFonts w:ascii="Arial" w:hAnsi="Arial" w:cs="Arial"/>
          <w:b/>
          <w:sz w:val="24"/>
        </w:rPr>
        <w:t>LS on Development of a draft new Report ITU-R M.[IMT.MULTIMEDIA] -  Capabilities of the terrestrial component of IMT-2020 for multimedia communications (ITU_R_WP5D_TEMP_0658r2; to: RAN, SA, 5G MAG, EBU, ABU, WBU; cc: -; contact: Counsellor ITU-R SG5)</w:t>
      </w:r>
    </w:p>
    <w:p w14:paraId="70F221CE"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ITU_R_WP5D_TEMP_0658r2, to RAN, SA, 5G MAG, EBU, ABU, WBU, cc -</w:t>
      </w:r>
      <w:r>
        <w:rPr>
          <w:i/>
        </w:rPr>
        <w:br/>
      </w:r>
      <w:r>
        <w:rPr>
          <w:i/>
        </w:rPr>
        <w:tab/>
      </w:r>
      <w:r>
        <w:rPr>
          <w:i/>
        </w:rPr>
        <w:tab/>
      </w:r>
      <w:r>
        <w:rPr>
          <w:i/>
        </w:rPr>
        <w:tab/>
      </w:r>
      <w:r>
        <w:rPr>
          <w:i/>
        </w:rPr>
        <w:tab/>
      </w:r>
      <w:r>
        <w:rPr>
          <w:i/>
        </w:rPr>
        <w:tab/>
        <w:t>Source: ITU-R WP5D</w:t>
      </w:r>
    </w:p>
    <w:p w14:paraId="1407C603" w14:textId="77777777" w:rsidR="00F167A3" w:rsidRDefault="00F167A3" w:rsidP="00F167A3">
      <w:pPr>
        <w:rPr>
          <w:rFonts w:ascii="Arial" w:hAnsi="Arial" w:cs="Arial"/>
          <w:b/>
        </w:rPr>
      </w:pPr>
      <w:r>
        <w:rPr>
          <w:rFonts w:ascii="Arial" w:hAnsi="Arial" w:cs="Arial"/>
          <w:b/>
        </w:rPr>
        <w:t xml:space="preserve">Abstract: </w:t>
      </w:r>
    </w:p>
    <w:p w14:paraId="09442368" w14:textId="77777777" w:rsidR="00F167A3" w:rsidRDefault="00F167A3" w:rsidP="00F167A3">
      <w:r>
        <w:lastRenderedPageBreak/>
        <w:t>no explicit RAN action requested</w:t>
      </w:r>
    </w:p>
    <w:p w14:paraId="160EF6BE" w14:textId="77777777" w:rsidR="00F167A3" w:rsidRDefault="00F167A3" w:rsidP="00F167A3">
      <w:pPr>
        <w:rPr>
          <w:rFonts w:ascii="Arial" w:hAnsi="Arial" w:cs="Arial"/>
          <w:b/>
        </w:rPr>
      </w:pPr>
      <w:r>
        <w:rPr>
          <w:rFonts w:ascii="Arial" w:hAnsi="Arial" w:cs="Arial"/>
          <w:b/>
        </w:rPr>
        <w:t xml:space="preserve">Discussion: </w:t>
      </w:r>
    </w:p>
    <w:p w14:paraId="571CA612" w14:textId="77777777" w:rsidR="00F167A3" w:rsidRDefault="00F167A3" w:rsidP="00F167A3">
      <w:r>
        <w:t>handled in discussion [97e-04-ITU-R]</w:t>
      </w:r>
    </w:p>
    <w:p w14:paraId="011BF29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RP-221923</w:t>
      </w:r>
      <w:r>
        <w:rPr>
          <w:color w:val="993300"/>
          <w:u w:val="single"/>
        </w:rPr>
        <w:t>.</w:t>
      </w:r>
    </w:p>
    <w:p w14:paraId="28360324" w14:textId="77777777" w:rsidR="00F167A3" w:rsidRDefault="00F167A3" w:rsidP="00F167A3">
      <w:pPr>
        <w:rPr>
          <w:rFonts w:ascii="Arial" w:hAnsi="Arial" w:cs="Arial"/>
          <w:b/>
          <w:sz w:val="24"/>
        </w:rPr>
      </w:pPr>
      <w:r>
        <w:rPr>
          <w:rFonts w:ascii="Arial" w:hAnsi="Arial" w:cs="Arial"/>
          <w:b/>
          <w:color w:val="0000FF"/>
          <w:sz w:val="24"/>
        </w:rPr>
        <w:t>RP-221915</w:t>
      </w:r>
      <w:r>
        <w:rPr>
          <w:rFonts w:ascii="Arial" w:hAnsi="Arial" w:cs="Arial"/>
          <w:b/>
          <w:color w:val="0000FF"/>
          <w:sz w:val="24"/>
        </w:rPr>
        <w:tab/>
      </w:r>
      <w:r>
        <w:rPr>
          <w:rFonts w:ascii="Arial" w:hAnsi="Arial" w:cs="Arial"/>
          <w:b/>
          <w:sz w:val="24"/>
        </w:rPr>
        <w:t>DRAFT LTI in reply to ITU-R WP5D/TEMP/658(Rev.2) = RP-221905 on Development of a draft new Report ITU-R M.[IMT.MULTIMEDIA] -  Capabilities of the terrestrial component of IMT-2020 for multimedia communications (RT-220008; to: RAN; cc: -; contact: Telecom Italia)</w:t>
      </w:r>
    </w:p>
    <w:p w14:paraId="3B233AB8"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RT-220008, to RAN, cc -</w:t>
      </w:r>
      <w:r>
        <w:rPr>
          <w:i/>
        </w:rPr>
        <w:br/>
      </w:r>
      <w:r>
        <w:rPr>
          <w:i/>
        </w:rPr>
        <w:tab/>
      </w:r>
      <w:r>
        <w:rPr>
          <w:i/>
        </w:rPr>
        <w:tab/>
      </w:r>
      <w:r>
        <w:rPr>
          <w:i/>
        </w:rPr>
        <w:tab/>
      </w:r>
      <w:r>
        <w:rPr>
          <w:i/>
        </w:rPr>
        <w:tab/>
      </w:r>
      <w:r>
        <w:rPr>
          <w:i/>
        </w:rPr>
        <w:tab/>
        <w:t>Source: 3GPP ITU-R AH</w:t>
      </w:r>
    </w:p>
    <w:p w14:paraId="5190847D" w14:textId="77777777" w:rsidR="00F167A3" w:rsidRDefault="00F167A3" w:rsidP="00F167A3">
      <w:pPr>
        <w:rPr>
          <w:rFonts w:ascii="Arial" w:hAnsi="Arial" w:cs="Arial"/>
          <w:b/>
        </w:rPr>
      </w:pPr>
      <w:r>
        <w:rPr>
          <w:rFonts w:ascii="Arial" w:hAnsi="Arial" w:cs="Arial"/>
          <w:b/>
        </w:rPr>
        <w:t xml:space="preserve">Abstract: </w:t>
      </w:r>
    </w:p>
    <w:p w14:paraId="30379743" w14:textId="77777777" w:rsidR="00F167A3" w:rsidRDefault="00F167A3" w:rsidP="00F167A3">
      <w:r>
        <w:t>RAN action requested; RAN will provide an LS reply to RP-221905 based on RP-221915 which will go for review to SA and then PCG before it will be sent to ITU-R WP5P</w:t>
      </w:r>
    </w:p>
    <w:p w14:paraId="5FB2B5BC" w14:textId="77777777" w:rsidR="00F167A3" w:rsidRDefault="00F167A3" w:rsidP="00F167A3">
      <w:pPr>
        <w:rPr>
          <w:rFonts w:ascii="Arial" w:hAnsi="Arial" w:cs="Arial"/>
          <w:b/>
        </w:rPr>
      </w:pPr>
      <w:r>
        <w:rPr>
          <w:rFonts w:ascii="Arial" w:hAnsi="Arial" w:cs="Arial"/>
          <w:b/>
        </w:rPr>
        <w:t xml:space="preserve">Discussion: </w:t>
      </w:r>
    </w:p>
    <w:p w14:paraId="65F2E9AD" w14:textId="77777777" w:rsidR="00F167A3" w:rsidRDefault="00F167A3" w:rsidP="00F167A3">
      <w:r>
        <w:t>ITU-R AH convener: SA should verify if they want to add any relevant specification;</w:t>
      </w:r>
    </w:p>
    <w:p w14:paraId="32FB7FC5" w14:textId="77777777" w:rsidR="00F167A3" w:rsidRDefault="00F167A3" w:rsidP="00F167A3">
      <w:r>
        <w:t>handled in discussion [97e-04-ITU-R]</w:t>
      </w:r>
    </w:p>
    <w:p w14:paraId="75616DF2" w14:textId="77777777" w:rsidR="00F167A3" w:rsidRDefault="00F167A3" w:rsidP="00F167A3">
      <w:r>
        <w:t>conclusion: no LS answer from RAN to 3GPP ITU-R AH but RP-221915 is used a basis for LSout RP-221923</w:t>
      </w:r>
    </w:p>
    <w:p w14:paraId="35C3E4C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BCC74" w14:textId="77777777" w:rsidR="00F167A3" w:rsidRDefault="00F167A3" w:rsidP="00F167A3">
      <w:pPr>
        <w:rPr>
          <w:rFonts w:ascii="Arial" w:hAnsi="Arial" w:cs="Arial"/>
          <w:b/>
          <w:sz w:val="24"/>
        </w:rPr>
      </w:pPr>
      <w:r>
        <w:rPr>
          <w:rFonts w:ascii="Arial" w:hAnsi="Arial" w:cs="Arial"/>
          <w:b/>
          <w:color w:val="0000FF"/>
          <w:sz w:val="24"/>
        </w:rPr>
        <w:t>RP-221923</w:t>
      </w:r>
      <w:r>
        <w:rPr>
          <w:rFonts w:ascii="Arial" w:hAnsi="Arial" w:cs="Arial"/>
          <w:b/>
          <w:color w:val="0000FF"/>
          <w:sz w:val="24"/>
        </w:rPr>
        <w:tab/>
      </w:r>
      <w:r>
        <w:rPr>
          <w:rFonts w:ascii="Arial" w:hAnsi="Arial" w:cs="Arial"/>
          <w:b/>
          <w:sz w:val="24"/>
        </w:rPr>
        <w:t>Draft Reply LTI to ITU-R WP5D/TEMP/658(Rev.2) = RP-221905 on Development of a draft new Report ITU-R M.[IMT.MULTIMEDIA] -  Capabilities of the terrestrial component of IMT-2020 for multimedia communications (to: SA; cc: -; contact: Telecom Italia)</w:t>
      </w:r>
    </w:p>
    <w:p w14:paraId="264F6026"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E285BC2" w14:textId="77777777" w:rsidR="00F167A3" w:rsidRDefault="00F167A3" w:rsidP="00F167A3">
      <w:pPr>
        <w:rPr>
          <w:rFonts w:ascii="Arial" w:hAnsi="Arial" w:cs="Arial"/>
          <w:b/>
        </w:rPr>
      </w:pPr>
      <w:r>
        <w:rPr>
          <w:rFonts w:ascii="Arial" w:hAnsi="Arial" w:cs="Arial"/>
          <w:b/>
        </w:rPr>
        <w:t xml:space="preserve">Discussion: </w:t>
      </w:r>
    </w:p>
    <w:p w14:paraId="7D550607" w14:textId="77777777" w:rsidR="00F167A3" w:rsidRDefault="00F167A3" w:rsidP="00F167A3">
      <w:r>
        <w:t>result of discussion [97e-04-ITU-R]; this LSout will go for review to SA and from there to PCG and finally from there to ITU-R WP5D</w:t>
      </w:r>
    </w:p>
    <w:p w14:paraId="41D5319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CD2EA" w14:textId="77777777" w:rsidR="00F167A3" w:rsidRDefault="00F167A3" w:rsidP="00F167A3">
      <w:pPr>
        <w:rPr>
          <w:rFonts w:ascii="Arial" w:hAnsi="Arial" w:cs="Arial"/>
          <w:b/>
          <w:sz w:val="24"/>
        </w:rPr>
      </w:pPr>
      <w:r>
        <w:rPr>
          <w:rFonts w:ascii="Arial" w:hAnsi="Arial" w:cs="Arial"/>
          <w:b/>
          <w:color w:val="0000FF"/>
          <w:sz w:val="24"/>
        </w:rPr>
        <w:t>RP-221912</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stations/mobile stations using the terrestrial radio interfaces of IMT-2020" (R4-2214737; to: RAN; cc: RAN5; contact: Ericsson)</w:t>
      </w:r>
    </w:p>
    <w:p w14:paraId="7494190C"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R4-2214737, to RAN, cc RAN5</w:t>
      </w:r>
      <w:r>
        <w:rPr>
          <w:i/>
        </w:rPr>
        <w:br/>
      </w:r>
      <w:r>
        <w:rPr>
          <w:i/>
        </w:rPr>
        <w:tab/>
      </w:r>
      <w:r>
        <w:rPr>
          <w:i/>
        </w:rPr>
        <w:tab/>
      </w:r>
      <w:r>
        <w:rPr>
          <w:i/>
        </w:rPr>
        <w:tab/>
      </w:r>
      <w:r>
        <w:rPr>
          <w:i/>
        </w:rPr>
        <w:tab/>
      </w:r>
      <w:r>
        <w:rPr>
          <w:i/>
        </w:rPr>
        <w:tab/>
        <w:t>Source: RAN4</w:t>
      </w:r>
    </w:p>
    <w:p w14:paraId="7091CA7B" w14:textId="77777777" w:rsidR="00F167A3" w:rsidRDefault="00F167A3" w:rsidP="00F167A3">
      <w:pPr>
        <w:rPr>
          <w:rFonts w:ascii="Arial" w:hAnsi="Arial" w:cs="Arial"/>
          <w:b/>
        </w:rPr>
      </w:pPr>
      <w:r>
        <w:rPr>
          <w:rFonts w:ascii="Arial" w:hAnsi="Arial" w:cs="Arial"/>
          <w:b/>
        </w:rPr>
        <w:t xml:space="preserve">Abstract: </w:t>
      </w:r>
    </w:p>
    <w:p w14:paraId="2411CAE5" w14:textId="77777777" w:rsidR="00F167A3" w:rsidRDefault="00F167A3" w:rsidP="00F167A3">
      <w:r>
        <w:t>RAN #94e answered LSin ITU-R WP5D/TEMP/482(Rev.1) = RP-212699 in LSout RP-213642 (indicating that RAN can not reply by Jan.22 but plans a reply for June 22); RAN action requested</w:t>
      </w:r>
    </w:p>
    <w:p w14:paraId="59A1708E" w14:textId="77777777" w:rsidR="00F167A3" w:rsidRDefault="00F167A3" w:rsidP="00F167A3">
      <w:pPr>
        <w:rPr>
          <w:rFonts w:ascii="Arial" w:hAnsi="Arial" w:cs="Arial"/>
          <w:b/>
        </w:rPr>
      </w:pPr>
      <w:r>
        <w:rPr>
          <w:rFonts w:ascii="Arial" w:hAnsi="Arial" w:cs="Arial"/>
          <w:b/>
        </w:rPr>
        <w:t xml:space="preserve">Discussion: </w:t>
      </w:r>
    </w:p>
    <w:p w14:paraId="2167EEB9" w14:textId="77777777" w:rsidR="00F167A3" w:rsidRDefault="00F167A3" w:rsidP="00F167A3">
      <w:r>
        <w:lastRenderedPageBreak/>
        <w:t>handled in discussion [97e-04-ITU-R];</w:t>
      </w:r>
    </w:p>
    <w:p w14:paraId="2B3E01B4" w14:textId="77777777" w:rsidR="00F167A3" w:rsidRDefault="00F167A3" w:rsidP="00F167A3">
      <w:r>
        <w:t>taken into account in RP-222313</w:t>
      </w:r>
    </w:p>
    <w:p w14:paraId="04D42FB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6FA02" w14:textId="77777777" w:rsidR="00F167A3" w:rsidRDefault="00F167A3" w:rsidP="00F167A3">
      <w:pPr>
        <w:rPr>
          <w:rFonts w:ascii="Arial" w:hAnsi="Arial" w:cs="Arial"/>
          <w:b/>
          <w:sz w:val="24"/>
        </w:rPr>
      </w:pPr>
      <w:r>
        <w:rPr>
          <w:rFonts w:ascii="Arial" w:hAnsi="Arial" w:cs="Arial"/>
          <w:b/>
          <w:color w:val="0000FF"/>
          <w:sz w:val="24"/>
        </w:rPr>
        <w:t>RP-221916</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stations/mobile stations using the terrestrial radio interfaces of IMT-2020" (R5-224316; to: RAN; cc: RAN4; contact: Ericsson)</w:t>
      </w:r>
    </w:p>
    <w:p w14:paraId="672214F6"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R5-224316, to RAN, cc RAN4</w:t>
      </w:r>
      <w:r>
        <w:rPr>
          <w:i/>
        </w:rPr>
        <w:br/>
      </w:r>
      <w:r>
        <w:rPr>
          <w:i/>
        </w:rPr>
        <w:tab/>
      </w:r>
      <w:r>
        <w:rPr>
          <w:i/>
        </w:rPr>
        <w:tab/>
      </w:r>
      <w:r>
        <w:rPr>
          <w:i/>
        </w:rPr>
        <w:tab/>
      </w:r>
      <w:r>
        <w:rPr>
          <w:i/>
        </w:rPr>
        <w:tab/>
      </w:r>
      <w:r>
        <w:rPr>
          <w:i/>
        </w:rPr>
        <w:tab/>
        <w:t>Source: RAN5</w:t>
      </w:r>
    </w:p>
    <w:p w14:paraId="218B1356" w14:textId="77777777" w:rsidR="00F167A3" w:rsidRDefault="00F167A3" w:rsidP="00F167A3">
      <w:pPr>
        <w:rPr>
          <w:rFonts w:ascii="Arial" w:hAnsi="Arial" w:cs="Arial"/>
          <w:b/>
        </w:rPr>
      </w:pPr>
      <w:r>
        <w:rPr>
          <w:rFonts w:ascii="Arial" w:hAnsi="Arial" w:cs="Arial"/>
          <w:b/>
        </w:rPr>
        <w:t xml:space="preserve">Abstract: </w:t>
      </w:r>
    </w:p>
    <w:p w14:paraId="6F718848" w14:textId="77777777" w:rsidR="00F167A3" w:rsidRDefault="00F167A3" w:rsidP="00F167A3">
      <w:r>
        <w:t>RAN #94e answered LSin ITU-R WP5D/TEMP/482(Rev.1) = RP-212699 in LSout RP-213642 (indicating that RAN can not reply by Jan.22 but plans a reply for June 22); RAN action requested</w:t>
      </w:r>
    </w:p>
    <w:p w14:paraId="71861B47" w14:textId="77777777" w:rsidR="00F167A3" w:rsidRDefault="00F167A3" w:rsidP="00F167A3">
      <w:pPr>
        <w:rPr>
          <w:rFonts w:ascii="Arial" w:hAnsi="Arial" w:cs="Arial"/>
          <w:b/>
        </w:rPr>
      </w:pPr>
      <w:r>
        <w:rPr>
          <w:rFonts w:ascii="Arial" w:hAnsi="Arial" w:cs="Arial"/>
          <w:b/>
        </w:rPr>
        <w:t xml:space="preserve">Discussion: </w:t>
      </w:r>
    </w:p>
    <w:p w14:paraId="40D16D00" w14:textId="77777777" w:rsidR="00F167A3" w:rsidRDefault="00F167A3" w:rsidP="00F167A3">
      <w:r>
        <w:t>handled in discussion [97e-04-ITU-R];</w:t>
      </w:r>
    </w:p>
    <w:p w14:paraId="3D4F7CBB" w14:textId="77777777" w:rsidR="00F167A3" w:rsidRDefault="00F167A3" w:rsidP="00F167A3">
      <w:r>
        <w:t>taken into account in RP-222313</w:t>
      </w:r>
    </w:p>
    <w:p w14:paraId="2D70E2B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60C40" w14:textId="77777777" w:rsidR="00F167A3" w:rsidRDefault="00F167A3" w:rsidP="00F167A3">
      <w:pPr>
        <w:rPr>
          <w:rFonts w:ascii="Arial" w:hAnsi="Arial" w:cs="Arial"/>
          <w:b/>
          <w:sz w:val="24"/>
        </w:rPr>
      </w:pPr>
      <w:r>
        <w:rPr>
          <w:rFonts w:ascii="Arial" w:hAnsi="Arial" w:cs="Arial"/>
          <w:b/>
          <w:color w:val="0000FF"/>
          <w:sz w:val="24"/>
        </w:rPr>
        <w:t>RP-222313</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stations/mobile stations using the terrestrial radio interfaces of IMT-2020" (to: SA; cc: -; contact: Ericsson)</w:t>
      </w:r>
    </w:p>
    <w:p w14:paraId="0900CC91"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Ericsson España S.A.</w:t>
      </w:r>
    </w:p>
    <w:p w14:paraId="7EB49DEE" w14:textId="77777777" w:rsidR="00F167A3" w:rsidRDefault="00F167A3" w:rsidP="00F167A3">
      <w:pPr>
        <w:rPr>
          <w:rFonts w:ascii="Arial" w:hAnsi="Arial" w:cs="Arial"/>
          <w:b/>
        </w:rPr>
      </w:pPr>
      <w:r>
        <w:rPr>
          <w:rFonts w:ascii="Arial" w:hAnsi="Arial" w:cs="Arial"/>
          <w:b/>
        </w:rPr>
        <w:t xml:space="preserve">Abstract: </w:t>
      </w:r>
    </w:p>
    <w:p w14:paraId="721BA9B2" w14:textId="77777777" w:rsidR="00F167A3" w:rsidRDefault="00F167A3" w:rsidP="00F167A3">
      <w:r>
        <w:t>merging RAN4 (RP-221912) and RAN5 (RP-221916) inputs</w:t>
      </w:r>
    </w:p>
    <w:p w14:paraId="2A4A03C8" w14:textId="77777777" w:rsidR="00F167A3" w:rsidRDefault="00F167A3" w:rsidP="00F167A3">
      <w:pPr>
        <w:rPr>
          <w:rFonts w:ascii="Arial" w:hAnsi="Arial" w:cs="Arial"/>
          <w:b/>
        </w:rPr>
      </w:pPr>
      <w:r>
        <w:rPr>
          <w:rFonts w:ascii="Arial" w:hAnsi="Arial" w:cs="Arial"/>
          <w:b/>
        </w:rPr>
        <w:t xml:space="preserve">Discussion: </w:t>
      </w:r>
    </w:p>
    <w:p w14:paraId="747FDBB5" w14:textId="77777777" w:rsidR="00F167A3" w:rsidRDefault="00F167A3" w:rsidP="00F167A3">
      <w:r>
        <w:t>handled in discussion [97e-04-ITU-R]</w:t>
      </w:r>
    </w:p>
    <w:p w14:paraId="681C969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RP-222614</w:t>
      </w:r>
      <w:r>
        <w:rPr>
          <w:color w:val="993300"/>
          <w:u w:val="single"/>
        </w:rPr>
        <w:t>.</w:t>
      </w:r>
    </w:p>
    <w:p w14:paraId="2BCA88DC" w14:textId="77777777" w:rsidR="00F167A3" w:rsidRDefault="00F167A3" w:rsidP="00F167A3">
      <w:pPr>
        <w:rPr>
          <w:rFonts w:ascii="Arial" w:hAnsi="Arial" w:cs="Arial"/>
          <w:b/>
          <w:sz w:val="24"/>
        </w:rPr>
      </w:pPr>
      <w:r>
        <w:rPr>
          <w:rFonts w:ascii="Arial" w:hAnsi="Arial" w:cs="Arial"/>
          <w:b/>
          <w:color w:val="0000FF"/>
          <w:sz w:val="24"/>
        </w:rPr>
        <w:t>RP-222614</w:t>
      </w:r>
      <w:r>
        <w:rPr>
          <w:rFonts w:ascii="Arial" w:hAnsi="Arial" w:cs="Arial"/>
          <w:b/>
          <w:color w:val="0000FF"/>
          <w:sz w:val="24"/>
        </w:rPr>
        <w:tab/>
      </w:r>
      <w:r>
        <w:rPr>
          <w:rFonts w:ascii="Arial" w:hAnsi="Arial" w:cs="Arial"/>
          <w:b/>
          <w:sz w:val="24"/>
        </w:rPr>
        <w:t>Draft reply LS to ITU-R WP5D/TEMP/482(Rev.1) = RP-212699 on work towards two new recommendations "Generic unwanted emission characteristics of base stations/mobile stations using the terrestrial radio interfaces of IMT-2020" (to: SA; cc: -; contact: Ericsson)</w:t>
      </w:r>
    </w:p>
    <w:p w14:paraId="13F11D84"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24061045" w14:textId="77777777" w:rsidR="00F167A3" w:rsidRDefault="00F167A3" w:rsidP="00F167A3">
      <w:pPr>
        <w:rPr>
          <w:color w:val="808080"/>
        </w:rPr>
      </w:pPr>
      <w:r>
        <w:rPr>
          <w:color w:val="808080"/>
        </w:rPr>
        <w:t>(Replaces RP-222313)</w:t>
      </w:r>
    </w:p>
    <w:p w14:paraId="17AAED34" w14:textId="77777777" w:rsidR="00F167A3" w:rsidRDefault="00F167A3" w:rsidP="00F167A3">
      <w:pPr>
        <w:rPr>
          <w:rFonts w:ascii="Arial" w:hAnsi="Arial" w:cs="Arial"/>
          <w:b/>
        </w:rPr>
      </w:pPr>
      <w:r>
        <w:rPr>
          <w:rFonts w:ascii="Arial" w:hAnsi="Arial" w:cs="Arial"/>
          <w:b/>
        </w:rPr>
        <w:t xml:space="preserve">Discussion: </w:t>
      </w:r>
    </w:p>
    <w:p w14:paraId="135A97F8" w14:textId="77777777" w:rsidR="00F167A3" w:rsidRDefault="00F167A3" w:rsidP="00F167A3">
      <w:r>
        <w:t>result of discussion [97e-04-ITU-R]; this LSout will go for review to SA and from there to PCG and finally from there to ITU-R WP5D</w:t>
      </w:r>
    </w:p>
    <w:p w14:paraId="1584C1C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B1ACE" w14:textId="77777777" w:rsidR="00F167A3" w:rsidRDefault="00F167A3" w:rsidP="00F167A3">
      <w:pPr>
        <w:rPr>
          <w:rFonts w:ascii="Arial" w:hAnsi="Arial" w:cs="Arial"/>
          <w:b/>
          <w:sz w:val="24"/>
        </w:rPr>
      </w:pPr>
      <w:r>
        <w:rPr>
          <w:rFonts w:ascii="Arial" w:hAnsi="Arial" w:cs="Arial"/>
          <w:b/>
          <w:color w:val="0000FF"/>
          <w:sz w:val="24"/>
        </w:rPr>
        <w:lastRenderedPageBreak/>
        <w:t>RP-222315</w:t>
      </w:r>
      <w:r>
        <w:rPr>
          <w:rFonts w:ascii="Arial" w:hAnsi="Arial" w:cs="Arial"/>
          <w:b/>
          <w:color w:val="0000FF"/>
          <w:sz w:val="24"/>
        </w:rPr>
        <w:tab/>
      </w:r>
      <w:r>
        <w:rPr>
          <w:rFonts w:ascii="Arial" w:hAnsi="Arial" w:cs="Arial"/>
          <w:b/>
          <w:sz w:val="24"/>
        </w:rPr>
        <w:t>On inclusion of Rel-17 in M.2012</w:t>
      </w:r>
    </w:p>
    <w:p w14:paraId="4210220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España S.A.</w:t>
      </w:r>
    </w:p>
    <w:p w14:paraId="7FF76F63" w14:textId="77777777" w:rsidR="00F167A3" w:rsidRDefault="00F167A3" w:rsidP="00F167A3">
      <w:pPr>
        <w:rPr>
          <w:rFonts w:ascii="Arial" w:hAnsi="Arial" w:cs="Arial"/>
          <w:b/>
        </w:rPr>
      </w:pPr>
      <w:r>
        <w:rPr>
          <w:rFonts w:ascii="Arial" w:hAnsi="Arial" w:cs="Arial"/>
          <w:b/>
        </w:rPr>
        <w:t xml:space="preserve">Discussion: </w:t>
      </w:r>
    </w:p>
    <w:p w14:paraId="52793647" w14:textId="77777777" w:rsidR="00F167A3" w:rsidRDefault="00F167A3" w:rsidP="00F167A3">
      <w:r>
        <w:t>handled in discussion [97e-04-ITU-R]</w:t>
      </w:r>
    </w:p>
    <w:p w14:paraId="0F2431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7C13D" w14:textId="77777777" w:rsidR="00F167A3" w:rsidRDefault="00F167A3" w:rsidP="00F167A3">
      <w:pPr>
        <w:rPr>
          <w:rFonts w:ascii="Arial" w:hAnsi="Arial" w:cs="Arial"/>
          <w:b/>
          <w:sz w:val="24"/>
        </w:rPr>
      </w:pPr>
      <w:r>
        <w:rPr>
          <w:rFonts w:ascii="Arial" w:hAnsi="Arial" w:cs="Arial"/>
          <w:b/>
          <w:color w:val="0000FF"/>
          <w:sz w:val="24"/>
        </w:rPr>
        <w:t>RP-222161</w:t>
      </w:r>
      <w:r>
        <w:rPr>
          <w:rFonts w:ascii="Arial" w:hAnsi="Arial" w:cs="Arial"/>
          <w:b/>
          <w:color w:val="0000FF"/>
          <w:sz w:val="24"/>
        </w:rPr>
        <w:tab/>
      </w:r>
      <w:r>
        <w:rPr>
          <w:rFonts w:ascii="Arial" w:hAnsi="Arial" w:cs="Arial"/>
          <w:b/>
          <w:sz w:val="24"/>
        </w:rPr>
        <w:t>Draft LS on 3GPP submission process towards M.2012-6 (IMT-Advanced)</w:t>
      </w:r>
    </w:p>
    <w:p w14:paraId="2ADD48B5"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w:t>
      </w:r>
      <w:r>
        <w:rPr>
          <w:i/>
        </w:rPr>
        <w:br/>
      </w:r>
      <w:r>
        <w:rPr>
          <w:i/>
        </w:rPr>
        <w:tab/>
      </w:r>
      <w:r>
        <w:rPr>
          <w:i/>
        </w:rPr>
        <w:tab/>
      </w:r>
      <w:r>
        <w:rPr>
          <w:i/>
        </w:rPr>
        <w:tab/>
      </w:r>
      <w:r>
        <w:rPr>
          <w:i/>
        </w:rPr>
        <w:tab/>
      </w:r>
      <w:r>
        <w:rPr>
          <w:i/>
        </w:rPr>
        <w:tab/>
        <w:t>Source: TELECOM ITALIA S.p.A.</w:t>
      </w:r>
    </w:p>
    <w:p w14:paraId="063B11DD" w14:textId="77777777" w:rsidR="00F167A3" w:rsidRDefault="00F167A3" w:rsidP="00F167A3">
      <w:pPr>
        <w:rPr>
          <w:rFonts w:ascii="Arial" w:hAnsi="Arial" w:cs="Arial"/>
          <w:b/>
        </w:rPr>
      </w:pPr>
      <w:r>
        <w:rPr>
          <w:rFonts w:ascii="Arial" w:hAnsi="Arial" w:cs="Arial"/>
          <w:b/>
        </w:rPr>
        <w:t xml:space="preserve">Abstract: </w:t>
      </w:r>
    </w:p>
    <w:p w14:paraId="2328F10D" w14:textId="77777777" w:rsidR="00F167A3" w:rsidRDefault="00F167A3" w:rsidP="00F167A3">
      <w:r>
        <w:t>Draft LS out to inform 3GPP TSG SA, PCG and OP on the actions required to finalize the 3GPP submission towards the finalization of M.2012-6</w:t>
      </w:r>
    </w:p>
    <w:p w14:paraId="74B4482D" w14:textId="77777777" w:rsidR="00F167A3" w:rsidRDefault="00F167A3" w:rsidP="00F167A3">
      <w:pPr>
        <w:rPr>
          <w:rFonts w:ascii="Arial" w:hAnsi="Arial" w:cs="Arial"/>
          <w:b/>
        </w:rPr>
      </w:pPr>
      <w:r>
        <w:rPr>
          <w:rFonts w:ascii="Arial" w:hAnsi="Arial" w:cs="Arial"/>
          <w:b/>
        </w:rPr>
        <w:t xml:space="preserve">Discussion: </w:t>
      </w:r>
    </w:p>
    <w:p w14:paraId="4341D8FD" w14:textId="77777777" w:rsidR="00F167A3" w:rsidRDefault="00F167A3" w:rsidP="00F167A3">
      <w:r>
        <w:t>handled in discussion [97e-04-ITU-R]</w:t>
      </w:r>
    </w:p>
    <w:p w14:paraId="502E387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RP-222538</w:t>
      </w:r>
      <w:r>
        <w:rPr>
          <w:color w:val="993300"/>
          <w:u w:val="single"/>
        </w:rPr>
        <w:t>.</w:t>
      </w:r>
    </w:p>
    <w:p w14:paraId="18388C1D" w14:textId="77777777" w:rsidR="00F167A3" w:rsidRDefault="00F167A3" w:rsidP="00F167A3">
      <w:pPr>
        <w:rPr>
          <w:rFonts w:ascii="Arial" w:hAnsi="Arial" w:cs="Arial"/>
          <w:b/>
          <w:sz w:val="24"/>
        </w:rPr>
      </w:pPr>
      <w:r>
        <w:rPr>
          <w:rFonts w:ascii="Arial" w:hAnsi="Arial" w:cs="Arial"/>
          <w:b/>
          <w:color w:val="0000FF"/>
          <w:sz w:val="24"/>
        </w:rPr>
        <w:t>RP-222538</w:t>
      </w:r>
      <w:r>
        <w:rPr>
          <w:rFonts w:ascii="Arial" w:hAnsi="Arial" w:cs="Arial"/>
          <w:b/>
          <w:color w:val="0000FF"/>
          <w:sz w:val="24"/>
        </w:rPr>
        <w:tab/>
      </w:r>
      <w:r>
        <w:rPr>
          <w:rFonts w:ascii="Arial" w:hAnsi="Arial" w:cs="Arial"/>
          <w:b/>
          <w:sz w:val="24"/>
        </w:rPr>
        <w:t>Draft LS on 3GPP submission process towards M.2012-6 (IMT-Advanced) (to: SA, PCG, 3GPP OPs (ARIB, ATIS, CCSA, ETSI, TSDSI, TTA, TTC); cc: -; contact: Telecom Italia)</w:t>
      </w:r>
    </w:p>
    <w:p w14:paraId="4C64036F"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w:t>
      </w:r>
      <w:r>
        <w:rPr>
          <w:i/>
        </w:rPr>
        <w:br/>
      </w:r>
      <w:r>
        <w:rPr>
          <w:i/>
        </w:rPr>
        <w:tab/>
      </w:r>
      <w:r>
        <w:rPr>
          <w:i/>
        </w:rPr>
        <w:tab/>
      </w:r>
      <w:r>
        <w:rPr>
          <w:i/>
        </w:rPr>
        <w:tab/>
      </w:r>
      <w:r>
        <w:rPr>
          <w:i/>
        </w:rPr>
        <w:tab/>
      </w:r>
      <w:r>
        <w:rPr>
          <w:i/>
        </w:rPr>
        <w:tab/>
        <w:t>Source: TELECOM ITALIA S.p.A.</w:t>
      </w:r>
    </w:p>
    <w:p w14:paraId="33E49D6E" w14:textId="77777777" w:rsidR="00F167A3" w:rsidRDefault="00F167A3" w:rsidP="00F167A3">
      <w:pPr>
        <w:rPr>
          <w:color w:val="808080"/>
        </w:rPr>
      </w:pPr>
      <w:r>
        <w:rPr>
          <w:color w:val="808080"/>
        </w:rPr>
        <w:t>(Replaces RP-222161)</w:t>
      </w:r>
    </w:p>
    <w:p w14:paraId="64785236" w14:textId="77777777" w:rsidR="00F167A3" w:rsidRDefault="00F167A3" w:rsidP="00F167A3">
      <w:pPr>
        <w:rPr>
          <w:rFonts w:ascii="Arial" w:hAnsi="Arial" w:cs="Arial"/>
          <w:b/>
        </w:rPr>
      </w:pPr>
      <w:r>
        <w:rPr>
          <w:rFonts w:ascii="Arial" w:hAnsi="Arial" w:cs="Arial"/>
          <w:b/>
        </w:rPr>
        <w:t xml:space="preserve">Discussion: </w:t>
      </w:r>
    </w:p>
    <w:p w14:paraId="76F6C5DE" w14:textId="77777777" w:rsidR="00F167A3" w:rsidRDefault="00F167A3" w:rsidP="00F167A3">
      <w:r>
        <w:t>handled in discussion [97e-04-ITU-R]</w:t>
      </w:r>
    </w:p>
    <w:p w14:paraId="7411D73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RP-222615</w:t>
      </w:r>
      <w:r>
        <w:rPr>
          <w:color w:val="993300"/>
          <w:u w:val="single"/>
        </w:rPr>
        <w:t>.</w:t>
      </w:r>
    </w:p>
    <w:p w14:paraId="6B799B9D" w14:textId="77777777" w:rsidR="00F167A3" w:rsidRDefault="00F167A3" w:rsidP="00F167A3">
      <w:pPr>
        <w:rPr>
          <w:rFonts w:ascii="Arial" w:hAnsi="Arial" w:cs="Arial"/>
          <w:b/>
          <w:sz w:val="24"/>
        </w:rPr>
      </w:pPr>
      <w:r>
        <w:rPr>
          <w:rFonts w:ascii="Arial" w:hAnsi="Arial" w:cs="Arial"/>
          <w:b/>
          <w:color w:val="0000FF"/>
          <w:sz w:val="24"/>
        </w:rPr>
        <w:t>RP-222615</w:t>
      </w:r>
      <w:r>
        <w:rPr>
          <w:rFonts w:ascii="Arial" w:hAnsi="Arial" w:cs="Arial"/>
          <w:b/>
          <w:color w:val="0000FF"/>
          <w:sz w:val="24"/>
        </w:rPr>
        <w:tab/>
      </w:r>
      <w:r>
        <w:rPr>
          <w:rFonts w:ascii="Arial" w:hAnsi="Arial" w:cs="Arial"/>
          <w:b/>
          <w:sz w:val="24"/>
        </w:rPr>
        <w:t>LS on 3GPP submission process towards M.2012-6 (IMT-Advanced) (to: SA, PCG, 3GPP OPs (ARIB, ATIS, CCSA, ETSI, TSDSI, TTA, TTC); cc: -; contact: Telecom Italia)</w:t>
      </w:r>
    </w:p>
    <w:p w14:paraId="3353B904"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RAN</w:t>
      </w:r>
    </w:p>
    <w:p w14:paraId="2DEDA658" w14:textId="77777777" w:rsidR="00F167A3" w:rsidRDefault="00F167A3" w:rsidP="00F167A3">
      <w:pPr>
        <w:rPr>
          <w:color w:val="808080"/>
        </w:rPr>
      </w:pPr>
      <w:r>
        <w:rPr>
          <w:color w:val="808080"/>
        </w:rPr>
        <w:t>(Replaces RP-222538)</w:t>
      </w:r>
    </w:p>
    <w:p w14:paraId="11135A4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7B4D9B" w14:textId="77777777" w:rsidR="00F167A3" w:rsidRDefault="00F167A3" w:rsidP="00F167A3">
      <w:pPr>
        <w:rPr>
          <w:rFonts w:ascii="Arial" w:hAnsi="Arial" w:cs="Arial"/>
          <w:b/>
          <w:sz w:val="24"/>
        </w:rPr>
      </w:pPr>
      <w:r>
        <w:rPr>
          <w:rFonts w:ascii="Arial" w:hAnsi="Arial" w:cs="Arial"/>
          <w:b/>
          <w:color w:val="0000FF"/>
          <w:sz w:val="24"/>
        </w:rPr>
        <w:t>RP-222314</w:t>
      </w:r>
      <w:r>
        <w:rPr>
          <w:rFonts w:ascii="Arial" w:hAnsi="Arial" w:cs="Arial"/>
          <w:b/>
          <w:color w:val="0000FF"/>
          <w:sz w:val="24"/>
        </w:rPr>
        <w:tab/>
      </w:r>
      <w:r>
        <w:rPr>
          <w:rFonts w:ascii="Arial" w:hAnsi="Arial" w:cs="Arial"/>
          <w:b/>
          <w:sz w:val="24"/>
        </w:rPr>
        <w:t>On inclusion of Rel-17 in M.2150</w:t>
      </w:r>
    </w:p>
    <w:p w14:paraId="4B5CF7C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España S.A.</w:t>
      </w:r>
    </w:p>
    <w:p w14:paraId="489B0156" w14:textId="77777777" w:rsidR="00F167A3" w:rsidRDefault="00F167A3" w:rsidP="00F167A3">
      <w:pPr>
        <w:rPr>
          <w:rFonts w:ascii="Arial" w:hAnsi="Arial" w:cs="Arial"/>
          <w:b/>
        </w:rPr>
      </w:pPr>
      <w:r>
        <w:rPr>
          <w:rFonts w:ascii="Arial" w:hAnsi="Arial" w:cs="Arial"/>
          <w:b/>
        </w:rPr>
        <w:t xml:space="preserve">Discussion: </w:t>
      </w:r>
    </w:p>
    <w:p w14:paraId="7D8F0ADE" w14:textId="77777777" w:rsidR="00F167A3" w:rsidRDefault="00F167A3" w:rsidP="00F167A3">
      <w:r>
        <w:t>handled in discussion [97e-04-ITU-R]</w:t>
      </w:r>
    </w:p>
    <w:p w14:paraId="73A0E38D"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690A1" w14:textId="77777777" w:rsidR="00F167A3" w:rsidRDefault="00F167A3" w:rsidP="00F167A3">
      <w:pPr>
        <w:rPr>
          <w:rFonts w:ascii="Arial" w:hAnsi="Arial" w:cs="Arial"/>
          <w:b/>
          <w:sz w:val="24"/>
        </w:rPr>
      </w:pPr>
      <w:r>
        <w:rPr>
          <w:rFonts w:ascii="Arial" w:hAnsi="Arial" w:cs="Arial"/>
          <w:b/>
          <w:color w:val="0000FF"/>
          <w:sz w:val="24"/>
        </w:rPr>
        <w:t>RP-222162</w:t>
      </w:r>
      <w:r>
        <w:rPr>
          <w:rFonts w:ascii="Arial" w:hAnsi="Arial" w:cs="Arial"/>
          <w:b/>
          <w:color w:val="0000FF"/>
          <w:sz w:val="24"/>
        </w:rPr>
        <w:tab/>
      </w:r>
      <w:r>
        <w:rPr>
          <w:rFonts w:ascii="Arial" w:hAnsi="Arial" w:cs="Arial"/>
          <w:b/>
          <w:sz w:val="24"/>
        </w:rPr>
        <w:t>Draft LS on 3GPP submission process towards M.2150-2 (IMT-2020) (to: SA, PCG, 3GPP OPs (ARIB, ATIS, CCSA, ETSI, TSDSI, TTA, TTC); cc: -; contact: Telecom Italia)</w:t>
      </w:r>
    </w:p>
    <w:p w14:paraId="74276CCB"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TELECOM ITALIA S.p.A.</w:t>
      </w:r>
    </w:p>
    <w:p w14:paraId="27858EC6" w14:textId="77777777" w:rsidR="00F167A3" w:rsidRDefault="00F167A3" w:rsidP="00F167A3">
      <w:pPr>
        <w:rPr>
          <w:rFonts w:ascii="Arial" w:hAnsi="Arial" w:cs="Arial"/>
          <w:b/>
        </w:rPr>
      </w:pPr>
      <w:r>
        <w:rPr>
          <w:rFonts w:ascii="Arial" w:hAnsi="Arial" w:cs="Arial"/>
          <w:b/>
        </w:rPr>
        <w:t xml:space="preserve">Abstract: </w:t>
      </w:r>
    </w:p>
    <w:p w14:paraId="49C3127A" w14:textId="77777777" w:rsidR="00F167A3" w:rsidRDefault="00F167A3" w:rsidP="00F167A3">
      <w:r>
        <w:t>Draft LS out to inform 3GPP TSG SA, PCG and OP on the actions required to finalize the 3GPP submission towards the finalization of M.2150-2</w:t>
      </w:r>
    </w:p>
    <w:p w14:paraId="5BA8B646" w14:textId="77777777" w:rsidR="00F167A3" w:rsidRDefault="00F167A3" w:rsidP="00F167A3">
      <w:pPr>
        <w:rPr>
          <w:rFonts w:ascii="Arial" w:hAnsi="Arial" w:cs="Arial"/>
          <w:b/>
        </w:rPr>
      </w:pPr>
      <w:r>
        <w:rPr>
          <w:rFonts w:ascii="Arial" w:hAnsi="Arial" w:cs="Arial"/>
          <w:b/>
        </w:rPr>
        <w:t xml:space="preserve">Discussion: </w:t>
      </w:r>
    </w:p>
    <w:p w14:paraId="7265811B" w14:textId="77777777" w:rsidR="00F167A3" w:rsidRDefault="00F167A3" w:rsidP="00F167A3">
      <w:r>
        <w:t>handled in discussion [97e-04-ITU-R]</w:t>
      </w:r>
    </w:p>
    <w:p w14:paraId="3B16D54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RP-222613</w:t>
      </w:r>
      <w:r>
        <w:rPr>
          <w:color w:val="993300"/>
          <w:u w:val="single"/>
        </w:rPr>
        <w:t>.</w:t>
      </w:r>
    </w:p>
    <w:p w14:paraId="7601EBC5" w14:textId="77777777" w:rsidR="00F167A3" w:rsidRDefault="00F167A3" w:rsidP="00F167A3">
      <w:pPr>
        <w:rPr>
          <w:rFonts w:ascii="Arial" w:hAnsi="Arial" w:cs="Arial"/>
          <w:b/>
          <w:sz w:val="24"/>
        </w:rPr>
      </w:pPr>
      <w:r>
        <w:rPr>
          <w:rFonts w:ascii="Arial" w:hAnsi="Arial" w:cs="Arial"/>
          <w:b/>
          <w:color w:val="0000FF"/>
          <w:sz w:val="24"/>
        </w:rPr>
        <w:t>RP-222613</w:t>
      </w:r>
      <w:r>
        <w:rPr>
          <w:rFonts w:ascii="Arial" w:hAnsi="Arial" w:cs="Arial"/>
          <w:b/>
          <w:color w:val="0000FF"/>
          <w:sz w:val="24"/>
        </w:rPr>
        <w:tab/>
      </w:r>
      <w:r>
        <w:rPr>
          <w:rFonts w:ascii="Arial" w:hAnsi="Arial" w:cs="Arial"/>
          <w:b/>
          <w:sz w:val="24"/>
        </w:rPr>
        <w:t>LS on 3GPP submission process towards M.2150-2 (IMT-2020) (to: SA, PCG, 3GPP OPs (ARIB, ATIS, CCSA, ETSI, TSDSI, TTA, TTC); cc: -; contact: Telecom Italia)</w:t>
      </w:r>
    </w:p>
    <w:p w14:paraId="42BEEDFC"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 (ARIB, ATIS, CCSA, ETSI, TSDSI, TTA, TTC)</w:t>
      </w:r>
      <w:r>
        <w:rPr>
          <w:i/>
        </w:rPr>
        <w:br/>
      </w:r>
      <w:r>
        <w:rPr>
          <w:i/>
        </w:rPr>
        <w:tab/>
      </w:r>
      <w:r>
        <w:rPr>
          <w:i/>
        </w:rPr>
        <w:tab/>
      </w:r>
      <w:r>
        <w:rPr>
          <w:i/>
        </w:rPr>
        <w:tab/>
      </w:r>
      <w:r>
        <w:rPr>
          <w:i/>
        </w:rPr>
        <w:tab/>
      </w:r>
      <w:r>
        <w:rPr>
          <w:i/>
        </w:rPr>
        <w:tab/>
        <w:t>Source: RAN</w:t>
      </w:r>
    </w:p>
    <w:p w14:paraId="31BCBB7B" w14:textId="77777777" w:rsidR="00F167A3" w:rsidRDefault="00F167A3" w:rsidP="00F167A3">
      <w:pPr>
        <w:rPr>
          <w:color w:val="808080"/>
        </w:rPr>
      </w:pPr>
      <w:r>
        <w:rPr>
          <w:color w:val="808080"/>
        </w:rPr>
        <w:t>(Replaces RP-222162)</w:t>
      </w:r>
    </w:p>
    <w:p w14:paraId="30713C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7F82C" w14:textId="77777777" w:rsidR="00F167A3" w:rsidRDefault="00F167A3" w:rsidP="00F167A3">
      <w:pPr>
        <w:rPr>
          <w:rFonts w:ascii="Arial" w:hAnsi="Arial" w:cs="Arial"/>
          <w:b/>
          <w:sz w:val="24"/>
        </w:rPr>
      </w:pPr>
      <w:r>
        <w:rPr>
          <w:rFonts w:ascii="Arial" w:hAnsi="Arial" w:cs="Arial"/>
          <w:b/>
          <w:color w:val="0000FF"/>
          <w:sz w:val="24"/>
        </w:rPr>
        <w:t>RP-222564</w:t>
      </w:r>
      <w:r>
        <w:rPr>
          <w:rFonts w:ascii="Arial" w:hAnsi="Arial" w:cs="Arial"/>
          <w:b/>
          <w:color w:val="0000FF"/>
          <w:sz w:val="24"/>
        </w:rPr>
        <w:tab/>
      </w:r>
      <w:r>
        <w:rPr>
          <w:rFonts w:ascii="Arial" w:hAnsi="Arial" w:cs="Arial"/>
          <w:b/>
          <w:sz w:val="24"/>
        </w:rPr>
        <w:t>Moderator's summary for discussion [97e-04-ITU-R]</w:t>
      </w:r>
    </w:p>
    <w:p w14:paraId="15387153"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3GPP ITU-R AH convener (Telecom Italia)</w:t>
      </w:r>
    </w:p>
    <w:p w14:paraId="31603F9E" w14:textId="77777777" w:rsidR="00F167A3" w:rsidRDefault="00F167A3" w:rsidP="00F167A3">
      <w:pPr>
        <w:rPr>
          <w:rFonts w:ascii="Arial" w:hAnsi="Arial" w:cs="Arial"/>
          <w:b/>
        </w:rPr>
      </w:pPr>
      <w:r>
        <w:rPr>
          <w:rFonts w:ascii="Arial" w:hAnsi="Arial" w:cs="Arial"/>
          <w:b/>
        </w:rPr>
        <w:t xml:space="preserve">Abstract: </w:t>
      </w:r>
    </w:p>
    <w:p w14:paraId="54755F4C" w14:textId="77777777" w:rsidR="00F167A3" w:rsidRDefault="00F167A3" w:rsidP="00F167A3">
      <w:r>
        <w:t>handled Tdocs: RP-221905, 1906, 1912, 1915, 1916, 2161, 2162, 2313, 2314, 2315, 2538</w:t>
      </w:r>
    </w:p>
    <w:p w14:paraId="35D5CAB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E9BBB" w14:textId="77777777" w:rsidR="00F167A3" w:rsidRDefault="00F167A3" w:rsidP="00F167A3">
      <w:pPr>
        <w:pStyle w:val="Heading3"/>
      </w:pPr>
      <w:bookmarkStart w:id="116" w:name="_Toc116209683"/>
      <w:bookmarkStart w:id="117" w:name="_Toc116242797"/>
      <w:bookmarkStart w:id="118" w:name="_Toc116243049"/>
      <w:r>
        <w:t>8.3</w:t>
      </w:r>
      <w:r>
        <w:tab/>
        <w:t>Other documents from/to ITU-R WP5A</w:t>
      </w:r>
      <w:bookmarkEnd w:id="116"/>
      <w:bookmarkEnd w:id="117"/>
      <w:bookmarkEnd w:id="118"/>
    </w:p>
    <w:p w14:paraId="42393930" w14:textId="77777777" w:rsidR="00F167A3" w:rsidRDefault="00F167A3" w:rsidP="00F167A3">
      <w:pPr>
        <w:pStyle w:val="Heading3"/>
      </w:pPr>
      <w:bookmarkStart w:id="119" w:name="_Toc116209684"/>
      <w:bookmarkStart w:id="120" w:name="_Toc116242798"/>
      <w:bookmarkStart w:id="121" w:name="_Toc116243050"/>
      <w:r>
        <w:t>8.4</w:t>
      </w:r>
      <w:r>
        <w:tab/>
        <w:t>Documents from/to other ITU groups</w:t>
      </w:r>
      <w:bookmarkEnd w:id="119"/>
      <w:bookmarkEnd w:id="120"/>
      <w:bookmarkEnd w:id="121"/>
    </w:p>
    <w:p w14:paraId="2853C1A1" w14:textId="77777777" w:rsidR="00F167A3" w:rsidRDefault="00F167A3" w:rsidP="00F167A3">
      <w:pPr>
        <w:rPr>
          <w:rFonts w:ascii="Arial" w:hAnsi="Arial" w:cs="Arial"/>
          <w:b/>
          <w:sz w:val="24"/>
        </w:rPr>
      </w:pPr>
      <w:r>
        <w:rPr>
          <w:rFonts w:ascii="Arial" w:hAnsi="Arial" w:cs="Arial"/>
          <w:b/>
          <w:color w:val="0000FF"/>
          <w:sz w:val="24"/>
        </w:rPr>
        <w:t>RP-221906</w:t>
      </w:r>
      <w:r>
        <w:rPr>
          <w:rFonts w:ascii="Arial" w:hAnsi="Arial" w:cs="Arial"/>
          <w:b/>
          <w:color w:val="0000FF"/>
          <w:sz w:val="24"/>
        </w:rPr>
        <w:tab/>
      </w:r>
      <w:r>
        <w:rPr>
          <w:rFonts w:ascii="Arial" w:hAnsi="Arial" w:cs="Arial"/>
          <w:b/>
          <w:sz w:val="24"/>
        </w:rPr>
        <w:t>LS on Invitation to update the information in the IMT-2020 and beyond roadmap (JCA-IMT2020-LS11; to: RAN, CT, SA, all ITU-T SGs, ITU-R SG5, ITU-D SG2, , Broadband Forum, ETSI (ISG MEC, ISG NFV, Millimetre Wave Transmission), GSMA (Network 2020), IEEE 802.1, IEEE Future Networks Initiative, IEEE 1914, IETF (DETNET, DMM, SFC, CCAMP and TEAS), The MEF Forum, NGNM (5G Work Programme), OASIS (TOSCA), oneM2M, ONF (Architecture, Mobile Networks), ONAP, OSSDN, SCF, TM Forum, TTA (Telecommunications Convergence), TSDSI; cc: -; contact: Ericsson)</w:t>
      </w:r>
    </w:p>
    <w:p w14:paraId="3037F323"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JCA-IMT2020-LS11, to RAN, CT, SA, all ITU-T SGs, ITU-R SG5, ITU-D SG2, , BBF, ETSI, GSMA, IEEE 802.1, IEEE Future Networks Initiative, IEEE 1914, IETF, MEF, NGNM, OASIS, oneM2M, </w:t>
      </w:r>
      <w:r>
        <w:rPr>
          <w:i/>
        </w:rPr>
        <w:lastRenderedPageBreak/>
        <w:t>ONF, ONAP, OSSDN, SCF, TM Forum, TTA, TSDSI, cc -</w:t>
      </w:r>
      <w:r>
        <w:rPr>
          <w:i/>
        </w:rPr>
        <w:br/>
      </w:r>
      <w:r>
        <w:rPr>
          <w:i/>
        </w:rPr>
        <w:tab/>
      </w:r>
      <w:r>
        <w:rPr>
          <w:i/>
        </w:rPr>
        <w:tab/>
      </w:r>
      <w:r>
        <w:rPr>
          <w:i/>
        </w:rPr>
        <w:tab/>
      </w:r>
      <w:r>
        <w:rPr>
          <w:i/>
        </w:rPr>
        <w:tab/>
      </w:r>
      <w:r>
        <w:rPr>
          <w:i/>
        </w:rPr>
        <w:tab/>
        <w:t>Source: JCA-IMT2020</w:t>
      </w:r>
    </w:p>
    <w:p w14:paraId="6D7761A6" w14:textId="77777777" w:rsidR="00F167A3" w:rsidRDefault="00F167A3" w:rsidP="00F167A3">
      <w:pPr>
        <w:rPr>
          <w:rFonts w:ascii="Arial" w:hAnsi="Arial" w:cs="Arial"/>
          <w:b/>
        </w:rPr>
      </w:pPr>
      <w:r>
        <w:rPr>
          <w:rFonts w:ascii="Arial" w:hAnsi="Arial" w:cs="Arial"/>
          <w:b/>
        </w:rPr>
        <w:t xml:space="preserve">Abstract: </w:t>
      </w:r>
    </w:p>
    <w:p w14:paraId="17EA18A4" w14:textId="77777777" w:rsidR="00F167A3" w:rsidRDefault="00F167A3" w:rsidP="00F167A3">
      <w:r>
        <w:t>JCA-IMT2020 = ITU-T Joint Coordination Activity for IMT2020 and Beyond; no explicit RAN action requested</w:t>
      </w:r>
    </w:p>
    <w:p w14:paraId="0ABFFE75" w14:textId="77777777" w:rsidR="00F167A3" w:rsidRDefault="00F167A3" w:rsidP="00F167A3">
      <w:pPr>
        <w:rPr>
          <w:rFonts w:ascii="Arial" w:hAnsi="Arial" w:cs="Arial"/>
          <w:b/>
        </w:rPr>
      </w:pPr>
      <w:r>
        <w:rPr>
          <w:rFonts w:ascii="Arial" w:hAnsi="Arial" w:cs="Arial"/>
          <w:b/>
        </w:rPr>
        <w:t xml:space="preserve">Discussion: </w:t>
      </w:r>
    </w:p>
    <w:p w14:paraId="02918ECC" w14:textId="77777777" w:rsidR="00F167A3" w:rsidRDefault="00F167A3" w:rsidP="00F167A3">
      <w:r>
        <w:t>moved from AI 7 to AI 8.4;</w:t>
      </w:r>
    </w:p>
    <w:p w14:paraId="251FD5BE" w14:textId="77777777" w:rsidR="00F167A3" w:rsidRDefault="00F167A3" w:rsidP="00F167A3">
      <w:r>
        <w:t>handled in discussion [97e-04-ITU-R]</w:t>
      </w:r>
    </w:p>
    <w:p w14:paraId="5157A54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B872E" w14:textId="77777777" w:rsidR="00F167A3" w:rsidRDefault="00F167A3" w:rsidP="00F167A3">
      <w:pPr>
        <w:pStyle w:val="Heading2"/>
      </w:pPr>
      <w:bookmarkStart w:id="122" w:name="_Toc116209685"/>
      <w:bookmarkStart w:id="123" w:name="_Toc116242799"/>
      <w:bookmarkStart w:id="124" w:name="_Toc116243051"/>
      <w:r>
        <w:t>9</w:t>
      </w:r>
      <w:r>
        <w:tab/>
        <w:t>NR</w:t>
      </w:r>
      <w:bookmarkEnd w:id="122"/>
      <w:bookmarkEnd w:id="123"/>
      <w:bookmarkEnd w:id="124"/>
    </w:p>
    <w:p w14:paraId="7A2DBE02" w14:textId="77777777" w:rsidR="00F167A3" w:rsidRDefault="00F167A3" w:rsidP="00F167A3">
      <w:r>
        <w:t>NOTE: This agenda item covers open/closed/new REL-18 &amp; REL-17 NR WIs/SIs.</w:t>
      </w:r>
    </w:p>
    <w:p w14:paraId="47DF4BCF" w14:textId="77777777" w:rsidR="00F167A3" w:rsidRDefault="00F167A3" w:rsidP="00F167A3">
      <w:r>
        <w:t>NR UE conformance aspects are covered under AI 13 and</w:t>
      </w:r>
    </w:p>
    <w:p w14:paraId="5C6C326B" w14:textId="77777777" w:rsidR="00F167A3" w:rsidRDefault="00F167A3" w:rsidP="00F167A3">
      <w:r>
        <w:t>maintenance of closed REL-14/15/16 WIs/SIs is covered under AI 14</w:t>
      </w:r>
    </w:p>
    <w:p w14:paraId="3DD71421" w14:textId="77777777" w:rsidR="00F167A3" w:rsidRDefault="00F167A3" w:rsidP="00F167A3">
      <w:pPr>
        <w:rPr>
          <w:rFonts w:ascii="Arial" w:hAnsi="Arial" w:cs="Arial"/>
          <w:b/>
          <w:sz w:val="24"/>
        </w:rPr>
      </w:pPr>
      <w:r>
        <w:rPr>
          <w:rFonts w:ascii="Arial" w:hAnsi="Arial" w:cs="Arial"/>
          <w:b/>
          <w:color w:val="0000FF"/>
          <w:sz w:val="24"/>
        </w:rPr>
        <w:t>RP-222085</w:t>
      </w:r>
      <w:r>
        <w:rPr>
          <w:rFonts w:ascii="Arial" w:hAnsi="Arial" w:cs="Arial"/>
          <w:b/>
          <w:color w:val="0000FF"/>
          <w:sz w:val="24"/>
        </w:rPr>
        <w:tab/>
      </w:r>
      <w:r>
        <w:rPr>
          <w:rFonts w:ascii="Arial" w:hAnsi="Arial" w:cs="Arial"/>
          <w:b/>
          <w:sz w:val="24"/>
        </w:rPr>
        <w:t>Views on additional WI/SIs for Rel-18</w:t>
      </w:r>
    </w:p>
    <w:p w14:paraId="7F2C06F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5714D8F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3AF3A" w14:textId="77777777" w:rsidR="00F167A3" w:rsidRDefault="00F167A3" w:rsidP="00F167A3">
      <w:pPr>
        <w:rPr>
          <w:rFonts w:ascii="Arial" w:hAnsi="Arial" w:cs="Arial"/>
          <w:b/>
          <w:sz w:val="24"/>
        </w:rPr>
      </w:pPr>
      <w:r>
        <w:rPr>
          <w:rFonts w:ascii="Arial" w:hAnsi="Arial" w:cs="Arial"/>
          <w:b/>
          <w:color w:val="0000FF"/>
          <w:sz w:val="24"/>
        </w:rPr>
        <w:t>RP-222211</w:t>
      </w:r>
      <w:r>
        <w:rPr>
          <w:rFonts w:ascii="Arial" w:hAnsi="Arial" w:cs="Arial"/>
          <w:b/>
          <w:color w:val="0000FF"/>
          <w:sz w:val="24"/>
        </w:rPr>
        <w:tab/>
      </w:r>
      <w:r>
        <w:rPr>
          <w:rFonts w:ascii="Arial" w:hAnsi="Arial" w:cs="Arial"/>
          <w:b/>
          <w:sz w:val="24"/>
        </w:rPr>
        <w:t>Views on RAN planning</w:t>
      </w:r>
    </w:p>
    <w:p w14:paraId="34F632D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408413C" w14:textId="77777777" w:rsidR="00F167A3" w:rsidRDefault="00F167A3" w:rsidP="00F167A3">
      <w:pPr>
        <w:rPr>
          <w:rFonts w:ascii="Arial" w:hAnsi="Arial" w:cs="Arial"/>
          <w:b/>
        </w:rPr>
      </w:pPr>
      <w:r>
        <w:rPr>
          <w:rFonts w:ascii="Arial" w:hAnsi="Arial" w:cs="Arial"/>
          <w:b/>
        </w:rPr>
        <w:t xml:space="preserve">Abstract: </w:t>
      </w:r>
    </w:p>
    <w:p w14:paraId="2BBB7550" w14:textId="77777777" w:rsidR="00F167A3" w:rsidRDefault="00F167A3" w:rsidP="00F167A3">
      <w:r>
        <w:t>moved from AI 5 to AI 9</w:t>
      </w:r>
    </w:p>
    <w:p w14:paraId="519041B9" w14:textId="77777777" w:rsidR="00F167A3" w:rsidRDefault="00F167A3" w:rsidP="00F167A3">
      <w:pPr>
        <w:rPr>
          <w:rFonts w:ascii="Arial" w:hAnsi="Arial" w:cs="Arial"/>
          <w:b/>
        </w:rPr>
      </w:pPr>
      <w:r>
        <w:rPr>
          <w:rFonts w:ascii="Arial" w:hAnsi="Arial" w:cs="Arial"/>
          <w:b/>
        </w:rPr>
        <w:t xml:space="preserve">Discussion: </w:t>
      </w:r>
    </w:p>
    <w:p w14:paraId="263630DF" w14:textId="77777777" w:rsidR="00F167A3" w:rsidRDefault="00F167A3" w:rsidP="00F167A3">
      <w:r>
        <w:t>RAN chair: REL-18 timeline is planned to be treated in Dec.22 (One primary reason is that RAN WGs just started Rel-18 and it is impossible to have a good assessment at this point.)</w:t>
      </w:r>
    </w:p>
    <w:p w14:paraId="07FDAC9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3AF18" w14:textId="77777777" w:rsidR="00F167A3" w:rsidRDefault="00F167A3" w:rsidP="00F167A3">
      <w:pPr>
        <w:rPr>
          <w:rFonts w:ascii="Arial" w:hAnsi="Arial" w:cs="Arial"/>
          <w:b/>
          <w:sz w:val="24"/>
        </w:rPr>
      </w:pPr>
      <w:r>
        <w:rPr>
          <w:rFonts w:ascii="Arial" w:hAnsi="Arial" w:cs="Arial"/>
          <w:b/>
          <w:color w:val="0000FF"/>
          <w:sz w:val="24"/>
        </w:rPr>
        <w:t>RP-222229</w:t>
      </w:r>
      <w:r>
        <w:rPr>
          <w:rFonts w:ascii="Arial" w:hAnsi="Arial" w:cs="Arial"/>
          <w:b/>
          <w:color w:val="0000FF"/>
          <w:sz w:val="24"/>
        </w:rPr>
        <w:tab/>
      </w:r>
      <w:r>
        <w:rPr>
          <w:rFonts w:ascii="Arial" w:hAnsi="Arial" w:cs="Arial"/>
          <w:b/>
          <w:sz w:val="24"/>
        </w:rPr>
        <w:t>Timeline for Rel-18</w:t>
      </w:r>
    </w:p>
    <w:p w14:paraId="38F0FE1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4F9D8F" w14:textId="77777777" w:rsidR="00F167A3" w:rsidRDefault="00F167A3" w:rsidP="00F167A3">
      <w:pPr>
        <w:rPr>
          <w:rFonts w:ascii="Arial" w:hAnsi="Arial" w:cs="Arial"/>
          <w:b/>
        </w:rPr>
      </w:pPr>
      <w:r>
        <w:rPr>
          <w:rFonts w:ascii="Arial" w:hAnsi="Arial" w:cs="Arial"/>
          <w:b/>
        </w:rPr>
        <w:t xml:space="preserve">Discussion: </w:t>
      </w:r>
    </w:p>
    <w:p w14:paraId="595C2015" w14:textId="77777777" w:rsidR="00F167A3" w:rsidRDefault="00F167A3" w:rsidP="00F167A3">
      <w:r>
        <w:t>RAN chair: REL-18 timeline is planned to be treated in Dec.22 (One primary reason is that RAN WGs just started Rel-18 and it is impossible to have a good assessment at this point.)</w:t>
      </w:r>
    </w:p>
    <w:p w14:paraId="3E47BB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2408B" w14:textId="77777777" w:rsidR="00F167A3" w:rsidRDefault="00F167A3" w:rsidP="00F167A3">
      <w:pPr>
        <w:pStyle w:val="Heading3"/>
      </w:pPr>
      <w:bookmarkStart w:id="125" w:name="_Toc116209686"/>
      <w:bookmarkStart w:id="126" w:name="_Toc116242800"/>
      <w:bookmarkStart w:id="127" w:name="_Toc116243052"/>
      <w:r>
        <w:t>9.1</w:t>
      </w:r>
      <w:r>
        <w:tab/>
        <w:t>New WI/SI proposals for NR for REL-18</w:t>
      </w:r>
      <w:bookmarkEnd w:id="125"/>
      <w:bookmarkEnd w:id="126"/>
      <w:bookmarkEnd w:id="127"/>
    </w:p>
    <w:p w14:paraId="62D2FBBF" w14:textId="77777777" w:rsidR="00F167A3" w:rsidRDefault="00F167A3" w:rsidP="00F167A3">
      <w:r>
        <w:t>NOTE: All RAN1/2/3/4 led REL-18 SIs/WIs were approved at RAN #94-e/#95e/#96 so no new RAN1/2/3/4 led REL-18 SIs/WIs are planned for discussion during this meeting (except spectrum related proposals).</w:t>
      </w:r>
    </w:p>
    <w:p w14:paraId="5310B3C4" w14:textId="77777777" w:rsidR="00F167A3" w:rsidRDefault="00F167A3" w:rsidP="00F167A3">
      <w:pPr>
        <w:rPr>
          <w:rFonts w:ascii="Arial" w:hAnsi="Arial" w:cs="Arial"/>
          <w:b/>
          <w:sz w:val="24"/>
        </w:rPr>
      </w:pPr>
      <w:r>
        <w:rPr>
          <w:rFonts w:ascii="Arial" w:hAnsi="Arial" w:cs="Arial"/>
          <w:b/>
          <w:color w:val="0000FF"/>
          <w:sz w:val="24"/>
        </w:rPr>
        <w:t>RP-221934</w:t>
      </w:r>
      <w:r>
        <w:rPr>
          <w:rFonts w:ascii="Arial" w:hAnsi="Arial" w:cs="Arial"/>
          <w:b/>
          <w:color w:val="0000FF"/>
          <w:sz w:val="24"/>
        </w:rPr>
        <w:tab/>
      </w:r>
      <w:r>
        <w:rPr>
          <w:rFonts w:ascii="Arial" w:hAnsi="Arial" w:cs="Arial"/>
          <w:b/>
          <w:sz w:val="24"/>
        </w:rPr>
        <w:t>Passive IoT study on use cases and requirements</w:t>
      </w:r>
    </w:p>
    <w:p w14:paraId="42CD36D3"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55BD2793" w14:textId="77777777" w:rsidR="00F167A3" w:rsidRDefault="00F167A3" w:rsidP="00F167A3">
      <w:pPr>
        <w:rPr>
          <w:rFonts w:ascii="Arial" w:hAnsi="Arial" w:cs="Arial"/>
          <w:b/>
        </w:rPr>
      </w:pPr>
      <w:r>
        <w:rPr>
          <w:rFonts w:ascii="Arial" w:hAnsi="Arial" w:cs="Arial"/>
          <w:b/>
        </w:rPr>
        <w:t xml:space="preserve">Discussion: </w:t>
      </w:r>
    </w:p>
    <w:p w14:paraId="54A413F5" w14:textId="77777777" w:rsidR="00F167A3" w:rsidRDefault="00F167A3" w:rsidP="00F167A3">
      <w:r>
        <w:t>handled in discussion [97e-06-R18-RANLevel-xIoT]</w:t>
      </w:r>
    </w:p>
    <w:p w14:paraId="359E8AE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28A4B" w14:textId="77777777" w:rsidR="00F167A3" w:rsidRDefault="00F167A3" w:rsidP="00F167A3">
      <w:pPr>
        <w:rPr>
          <w:rFonts w:ascii="Arial" w:hAnsi="Arial" w:cs="Arial"/>
          <w:b/>
          <w:sz w:val="24"/>
        </w:rPr>
      </w:pPr>
      <w:r>
        <w:rPr>
          <w:rFonts w:ascii="Arial" w:hAnsi="Arial" w:cs="Arial"/>
          <w:b/>
          <w:color w:val="0000FF"/>
          <w:sz w:val="24"/>
        </w:rPr>
        <w:t>RP-222062</w:t>
      </w:r>
      <w:r>
        <w:rPr>
          <w:rFonts w:ascii="Arial" w:hAnsi="Arial" w:cs="Arial"/>
          <w:b/>
          <w:color w:val="0000FF"/>
          <w:sz w:val="24"/>
        </w:rPr>
        <w:tab/>
      </w:r>
      <w:r>
        <w:rPr>
          <w:rFonts w:ascii="Arial" w:hAnsi="Arial" w:cs="Arial"/>
          <w:b/>
          <w:sz w:val="24"/>
        </w:rPr>
        <w:t>Views on Passive IOT categorization</w:t>
      </w:r>
    </w:p>
    <w:p w14:paraId="79C02DB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CA5E652" w14:textId="77777777" w:rsidR="00F167A3" w:rsidRDefault="00F167A3" w:rsidP="00F167A3">
      <w:pPr>
        <w:rPr>
          <w:rFonts w:ascii="Arial" w:hAnsi="Arial" w:cs="Arial"/>
          <w:b/>
        </w:rPr>
      </w:pPr>
      <w:r>
        <w:rPr>
          <w:rFonts w:ascii="Arial" w:hAnsi="Arial" w:cs="Arial"/>
          <w:b/>
        </w:rPr>
        <w:t xml:space="preserve">Discussion: </w:t>
      </w:r>
    </w:p>
    <w:p w14:paraId="6381BDEA" w14:textId="77777777" w:rsidR="00F167A3" w:rsidRDefault="00F167A3" w:rsidP="00F167A3">
      <w:r>
        <w:t>handled in discussion [97e-06-R18-RANLevel-xIoT]</w:t>
      </w:r>
    </w:p>
    <w:p w14:paraId="035FA9F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7B75B" w14:textId="77777777" w:rsidR="00F167A3" w:rsidRDefault="00F167A3" w:rsidP="00F167A3">
      <w:pPr>
        <w:rPr>
          <w:rFonts w:ascii="Arial" w:hAnsi="Arial" w:cs="Arial"/>
          <w:b/>
          <w:sz w:val="24"/>
        </w:rPr>
      </w:pPr>
      <w:r>
        <w:rPr>
          <w:rFonts w:ascii="Arial" w:hAnsi="Arial" w:cs="Arial"/>
          <w:b/>
          <w:color w:val="0000FF"/>
          <w:sz w:val="24"/>
        </w:rPr>
        <w:t>RP-222140</w:t>
      </w:r>
      <w:r>
        <w:rPr>
          <w:rFonts w:ascii="Arial" w:hAnsi="Arial" w:cs="Arial"/>
          <w:b/>
          <w:color w:val="0000FF"/>
          <w:sz w:val="24"/>
        </w:rPr>
        <w:tab/>
      </w:r>
      <w:r>
        <w:rPr>
          <w:rFonts w:ascii="Arial" w:hAnsi="Arial" w:cs="Arial"/>
          <w:b/>
          <w:sz w:val="24"/>
        </w:rPr>
        <w:t>Discussion on RAN level study of Passive IoT</w:t>
      </w:r>
    </w:p>
    <w:p w14:paraId="2B11DD0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75812A7" w14:textId="77777777" w:rsidR="00F167A3" w:rsidRDefault="00F167A3" w:rsidP="00F167A3">
      <w:pPr>
        <w:rPr>
          <w:rFonts w:ascii="Arial" w:hAnsi="Arial" w:cs="Arial"/>
          <w:b/>
        </w:rPr>
      </w:pPr>
      <w:r>
        <w:rPr>
          <w:rFonts w:ascii="Arial" w:hAnsi="Arial" w:cs="Arial"/>
          <w:b/>
        </w:rPr>
        <w:t xml:space="preserve">Discussion: </w:t>
      </w:r>
    </w:p>
    <w:p w14:paraId="38D07FB6" w14:textId="77777777" w:rsidR="00F167A3" w:rsidRDefault="00F167A3" w:rsidP="00F167A3">
      <w:r>
        <w:t>handled in discussion [97e-06-R18-RANLevel-xIoT]</w:t>
      </w:r>
    </w:p>
    <w:p w14:paraId="31C04A4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F3601" w14:textId="77777777" w:rsidR="00F167A3" w:rsidRDefault="00F167A3" w:rsidP="00F167A3">
      <w:pPr>
        <w:rPr>
          <w:rFonts w:ascii="Arial" w:hAnsi="Arial" w:cs="Arial"/>
          <w:b/>
          <w:sz w:val="24"/>
        </w:rPr>
      </w:pPr>
      <w:r>
        <w:rPr>
          <w:rFonts w:ascii="Arial" w:hAnsi="Arial" w:cs="Arial"/>
          <w:b/>
          <w:color w:val="0000FF"/>
          <w:sz w:val="24"/>
        </w:rPr>
        <w:t>RP-222335</w:t>
      </w:r>
      <w:r>
        <w:rPr>
          <w:rFonts w:ascii="Arial" w:hAnsi="Arial" w:cs="Arial"/>
          <w:b/>
          <w:color w:val="0000FF"/>
          <w:sz w:val="24"/>
        </w:rPr>
        <w:tab/>
      </w:r>
      <w:r>
        <w:rPr>
          <w:rFonts w:ascii="Arial" w:hAnsi="Arial" w:cs="Arial"/>
          <w:b/>
          <w:sz w:val="24"/>
        </w:rPr>
        <w:t>Passive IoT - NOT another 3GPP LPWA</w:t>
      </w:r>
    </w:p>
    <w:p w14:paraId="4BF7898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63A641" w14:textId="77777777" w:rsidR="00F167A3" w:rsidRDefault="00F167A3" w:rsidP="00F167A3">
      <w:pPr>
        <w:rPr>
          <w:rFonts w:ascii="Arial" w:hAnsi="Arial" w:cs="Arial"/>
          <w:b/>
        </w:rPr>
      </w:pPr>
      <w:r>
        <w:rPr>
          <w:rFonts w:ascii="Arial" w:hAnsi="Arial" w:cs="Arial"/>
          <w:b/>
        </w:rPr>
        <w:t xml:space="preserve">Abstract: </w:t>
      </w:r>
    </w:p>
    <w:p w14:paraId="73EDFDE0" w14:textId="77777777" w:rsidR="00F167A3" w:rsidRDefault="00F167A3" w:rsidP="00F167A3">
      <w:r>
        <w:t>(Update of RP-221564 from RAN#96)</w:t>
      </w:r>
    </w:p>
    <w:p w14:paraId="0C317ABB" w14:textId="77777777" w:rsidR="00F167A3" w:rsidRDefault="00F167A3" w:rsidP="00F167A3">
      <w:r>
        <w:t>Clear focus for Passive IoT is required if a RAN-level study is considered in Rel-18 timeframe; not another 3GPP LPWA</w:t>
      </w:r>
    </w:p>
    <w:p w14:paraId="613E1141" w14:textId="77777777" w:rsidR="00F167A3" w:rsidRDefault="00F167A3" w:rsidP="00F167A3">
      <w:r>
        <w:t>Related to previous "email" discussion (see RP-212688)</w:t>
      </w:r>
    </w:p>
    <w:p w14:paraId="2528C2BB" w14:textId="77777777" w:rsidR="00F167A3" w:rsidRDefault="00F167A3" w:rsidP="00F167A3">
      <w:pPr>
        <w:rPr>
          <w:rFonts w:ascii="Arial" w:hAnsi="Arial" w:cs="Arial"/>
          <w:b/>
        </w:rPr>
      </w:pPr>
      <w:r>
        <w:rPr>
          <w:rFonts w:ascii="Arial" w:hAnsi="Arial" w:cs="Arial"/>
          <w:b/>
        </w:rPr>
        <w:t xml:space="preserve">Discussion: </w:t>
      </w:r>
    </w:p>
    <w:p w14:paraId="27C34ACA" w14:textId="77777777" w:rsidR="00F167A3" w:rsidRDefault="00F167A3" w:rsidP="00F167A3">
      <w:r>
        <w:t>moved from AI 9.11 to AI 9.1;</w:t>
      </w:r>
    </w:p>
    <w:p w14:paraId="0A18EC78" w14:textId="77777777" w:rsidR="00F167A3" w:rsidRDefault="00F167A3" w:rsidP="00F167A3">
      <w:r>
        <w:t>handled in discussion [97e-06-R18-RANLevel-xIoT]</w:t>
      </w:r>
    </w:p>
    <w:p w14:paraId="79347D3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403E9" w14:textId="77777777" w:rsidR="00F167A3" w:rsidRDefault="00F167A3" w:rsidP="00F167A3">
      <w:pPr>
        <w:rPr>
          <w:rFonts w:ascii="Arial" w:hAnsi="Arial" w:cs="Arial"/>
          <w:b/>
          <w:sz w:val="24"/>
        </w:rPr>
      </w:pPr>
      <w:r>
        <w:rPr>
          <w:rFonts w:ascii="Arial" w:hAnsi="Arial" w:cs="Arial"/>
          <w:b/>
          <w:color w:val="0000FF"/>
          <w:sz w:val="24"/>
        </w:rPr>
        <w:t>RP-222069</w:t>
      </w:r>
      <w:r>
        <w:rPr>
          <w:rFonts w:ascii="Arial" w:hAnsi="Arial" w:cs="Arial"/>
          <w:b/>
          <w:color w:val="0000FF"/>
          <w:sz w:val="24"/>
        </w:rPr>
        <w:tab/>
      </w:r>
      <w:r>
        <w:rPr>
          <w:rFonts w:ascii="Arial" w:hAnsi="Arial" w:cs="Arial"/>
          <w:b/>
          <w:sz w:val="24"/>
        </w:rPr>
        <w:t>Discussion on ambient power-enabled IoT</w:t>
      </w:r>
    </w:p>
    <w:p w14:paraId="2E07018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OPPO</w:t>
      </w:r>
    </w:p>
    <w:p w14:paraId="5DD33418" w14:textId="77777777" w:rsidR="00F167A3" w:rsidRDefault="00F167A3" w:rsidP="00F167A3">
      <w:pPr>
        <w:rPr>
          <w:rFonts w:ascii="Arial" w:hAnsi="Arial" w:cs="Arial"/>
          <w:b/>
        </w:rPr>
      </w:pPr>
      <w:r>
        <w:rPr>
          <w:rFonts w:ascii="Arial" w:hAnsi="Arial" w:cs="Arial"/>
          <w:b/>
        </w:rPr>
        <w:t xml:space="preserve">Discussion: </w:t>
      </w:r>
    </w:p>
    <w:p w14:paraId="0A826D90" w14:textId="77777777" w:rsidR="00F167A3" w:rsidRDefault="00F167A3" w:rsidP="00F167A3">
      <w:r>
        <w:t>handled in discussion [97e-06-R18-RANLevel-xIoT]</w:t>
      </w:r>
    </w:p>
    <w:p w14:paraId="48B1F5E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41295" w14:textId="77777777" w:rsidR="00F167A3" w:rsidRDefault="00F167A3" w:rsidP="00F167A3">
      <w:pPr>
        <w:rPr>
          <w:rFonts w:ascii="Arial" w:hAnsi="Arial" w:cs="Arial"/>
          <w:b/>
          <w:sz w:val="24"/>
        </w:rPr>
      </w:pPr>
      <w:r>
        <w:rPr>
          <w:rFonts w:ascii="Arial" w:hAnsi="Arial" w:cs="Arial"/>
          <w:b/>
          <w:color w:val="0000FF"/>
          <w:sz w:val="24"/>
        </w:rPr>
        <w:t>RP-222440</w:t>
      </w:r>
      <w:r>
        <w:rPr>
          <w:rFonts w:ascii="Arial" w:hAnsi="Arial" w:cs="Arial"/>
          <w:b/>
          <w:color w:val="0000FF"/>
          <w:sz w:val="24"/>
        </w:rPr>
        <w:tab/>
      </w:r>
      <w:r>
        <w:rPr>
          <w:rFonts w:ascii="Arial" w:hAnsi="Arial" w:cs="Arial"/>
          <w:b/>
          <w:sz w:val="24"/>
        </w:rPr>
        <w:t>Discussion on Ambient Power-enabled IoT</w:t>
      </w:r>
    </w:p>
    <w:p w14:paraId="5EB9D2A4"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9D2C8CE" w14:textId="77777777" w:rsidR="00F167A3" w:rsidRDefault="00F167A3" w:rsidP="00F167A3">
      <w:pPr>
        <w:rPr>
          <w:rFonts w:ascii="Arial" w:hAnsi="Arial" w:cs="Arial"/>
          <w:b/>
        </w:rPr>
      </w:pPr>
      <w:r>
        <w:rPr>
          <w:rFonts w:ascii="Arial" w:hAnsi="Arial" w:cs="Arial"/>
          <w:b/>
        </w:rPr>
        <w:t xml:space="preserve">Discussion: </w:t>
      </w:r>
    </w:p>
    <w:p w14:paraId="466E378A" w14:textId="77777777" w:rsidR="00F167A3" w:rsidRDefault="00F167A3" w:rsidP="00F167A3">
      <w:r>
        <w:t>handled in discussion [97e-06-R18-RANLevel-xIoT]</w:t>
      </w:r>
    </w:p>
    <w:p w14:paraId="0D55858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017BC" w14:textId="77777777" w:rsidR="00F167A3" w:rsidRDefault="00F167A3" w:rsidP="00F167A3">
      <w:pPr>
        <w:rPr>
          <w:rFonts w:ascii="Arial" w:hAnsi="Arial" w:cs="Arial"/>
          <w:b/>
          <w:sz w:val="24"/>
        </w:rPr>
      </w:pPr>
      <w:r>
        <w:rPr>
          <w:rFonts w:ascii="Arial" w:hAnsi="Arial" w:cs="Arial"/>
          <w:b/>
          <w:color w:val="0000FF"/>
          <w:sz w:val="24"/>
        </w:rPr>
        <w:t>RP-222126</w:t>
      </w:r>
      <w:r>
        <w:rPr>
          <w:rFonts w:ascii="Arial" w:hAnsi="Arial" w:cs="Arial"/>
          <w:b/>
          <w:color w:val="0000FF"/>
          <w:sz w:val="24"/>
        </w:rPr>
        <w:tab/>
      </w:r>
      <w:r>
        <w:rPr>
          <w:rFonts w:ascii="Arial" w:hAnsi="Arial" w:cs="Arial"/>
          <w:b/>
          <w:sz w:val="24"/>
        </w:rPr>
        <w:t>Motivation for RAN-level SI for Extended-IoT in R18</w:t>
      </w:r>
    </w:p>
    <w:p w14:paraId="29CB47A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88F95B" w14:textId="77777777" w:rsidR="00F167A3" w:rsidRDefault="00F167A3" w:rsidP="00F167A3">
      <w:pPr>
        <w:rPr>
          <w:rFonts w:ascii="Arial" w:hAnsi="Arial" w:cs="Arial"/>
          <w:b/>
        </w:rPr>
      </w:pPr>
      <w:r>
        <w:rPr>
          <w:rFonts w:ascii="Arial" w:hAnsi="Arial" w:cs="Arial"/>
          <w:b/>
        </w:rPr>
        <w:t xml:space="preserve">Discussion: </w:t>
      </w:r>
    </w:p>
    <w:p w14:paraId="7FD30586" w14:textId="77777777" w:rsidR="00F167A3" w:rsidRDefault="00F167A3" w:rsidP="00F167A3">
      <w:r>
        <w:t>handled in discussion [97e-06-R18-RANLevel-xIoT]</w:t>
      </w:r>
    </w:p>
    <w:p w14:paraId="5D87F46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887C2" w14:textId="77777777" w:rsidR="00F167A3" w:rsidRDefault="00F167A3" w:rsidP="00F167A3">
      <w:pPr>
        <w:rPr>
          <w:rFonts w:ascii="Arial" w:hAnsi="Arial" w:cs="Arial"/>
          <w:b/>
          <w:sz w:val="24"/>
        </w:rPr>
      </w:pPr>
      <w:r>
        <w:rPr>
          <w:rFonts w:ascii="Arial" w:hAnsi="Arial" w:cs="Arial"/>
          <w:b/>
          <w:color w:val="0000FF"/>
          <w:sz w:val="24"/>
        </w:rPr>
        <w:t>RP-222127</w:t>
      </w:r>
      <w:r>
        <w:rPr>
          <w:rFonts w:ascii="Arial" w:hAnsi="Arial" w:cs="Arial"/>
          <w:b/>
          <w:color w:val="0000FF"/>
          <w:sz w:val="24"/>
        </w:rPr>
        <w:tab/>
      </w:r>
      <w:r>
        <w:rPr>
          <w:rFonts w:ascii="Arial" w:hAnsi="Arial" w:cs="Arial"/>
          <w:b/>
          <w:sz w:val="24"/>
        </w:rPr>
        <w:t>New SID: Study on Extended Internet of Things (e-IoT)</w:t>
      </w:r>
    </w:p>
    <w:p w14:paraId="193D03FB"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14:paraId="54CE7A3E" w14:textId="77777777" w:rsidR="00F167A3" w:rsidRDefault="00F167A3" w:rsidP="00F167A3">
      <w:pPr>
        <w:rPr>
          <w:rFonts w:ascii="Arial" w:hAnsi="Arial" w:cs="Arial"/>
          <w:b/>
        </w:rPr>
      </w:pPr>
      <w:r>
        <w:rPr>
          <w:rFonts w:ascii="Arial" w:hAnsi="Arial" w:cs="Arial"/>
          <w:b/>
        </w:rPr>
        <w:t xml:space="preserve">Discussion: </w:t>
      </w:r>
    </w:p>
    <w:p w14:paraId="10346FFF" w14:textId="77777777" w:rsidR="00F167A3" w:rsidRDefault="00F167A3" w:rsidP="00F167A3">
      <w:r>
        <w:t>handled in discussion [97e-06-R18-RANLevel-xIoT]</w:t>
      </w:r>
    </w:p>
    <w:p w14:paraId="46B94A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69FC30" w14:textId="77777777" w:rsidR="00F167A3" w:rsidRDefault="00F167A3" w:rsidP="00F167A3">
      <w:pPr>
        <w:rPr>
          <w:rFonts w:ascii="Arial" w:hAnsi="Arial" w:cs="Arial"/>
          <w:b/>
          <w:sz w:val="24"/>
        </w:rPr>
      </w:pPr>
      <w:r>
        <w:rPr>
          <w:rFonts w:ascii="Arial" w:hAnsi="Arial" w:cs="Arial"/>
          <w:b/>
          <w:color w:val="0000FF"/>
          <w:sz w:val="24"/>
        </w:rPr>
        <w:t>RP-222273</w:t>
      </w:r>
      <w:r>
        <w:rPr>
          <w:rFonts w:ascii="Arial" w:hAnsi="Arial" w:cs="Arial"/>
          <w:b/>
          <w:color w:val="0000FF"/>
          <w:sz w:val="24"/>
        </w:rPr>
        <w:tab/>
      </w:r>
      <w:r>
        <w:rPr>
          <w:rFonts w:ascii="Arial" w:hAnsi="Arial" w:cs="Arial"/>
          <w:b/>
          <w:sz w:val="24"/>
        </w:rPr>
        <w:t>Discussions on x-IoT</w:t>
      </w:r>
    </w:p>
    <w:p w14:paraId="75FC922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580D942" w14:textId="77777777" w:rsidR="00F167A3" w:rsidRDefault="00F167A3" w:rsidP="00F167A3">
      <w:pPr>
        <w:rPr>
          <w:rFonts w:ascii="Arial" w:hAnsi="Arial" w:cs="Arial"/>
          <w:b/>
        </w:rPr>
      </w:pPr>
      <w:r>
        <w:rPr>
          <w:rFonts w:ascii="Arial" w:hAnsi="Arial" w:cs="Arial"/>
          <w:b/>
        </w:rPr>
        <w:t xml:space="preserve">Discussion: </w:t>
      </w:r>
    </w:p>
    <w:p w14:paraId="6B1B9E34" w14:textId="77777777" w:rsidR="00F167A3" w:rsidRDefault="00F167A3" w:rsidP="00F167A3">
      <w:r>
        <w:t>handled in discussion [97e-06-R18-RANLevel-xIoT]</w:t>
      </w:r>
    </w:p>
    <w:p w14:paraId="1D911A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DF4C" w14:textId="77777777" w:rsidR="00F167A3" w:rsidRDefault="00F167A3" w:rsidP="00F167A3">
      <w:pPr>
        <w:rPr>
          <w:rFonts w:ascii="Arial" w:hAnsi="Arial" w:cs="Arial"/>
          <w:b/>
          <w:sz w:val="24"/>
        </w:rPr>
      </w:pPr>
      <w:r>
        <w:rPr>
          <w:rFonts w:ascii="Arial" w:hAnsi="Arial" w:cs="Arial"/>
          <w:b/>
          <w:color w:val="0000FF"/>
          <w:sz w:val="24"/>
        </w:rPr>
        <w:t>RP-222457</w:t>
      </w:r>
      <w:r>
        <w:rPr>
          <w:rFonts w:ascii="Arial" w:hAnsi="Arial" w:cs="Arial"/>
          <w:b/>
          <w:color w:val="0000FF"/>
          <w:sz w:val="24"/>
        </w:rPr>
        <w:tab/>
      </w:r>
      <w:r>
        <w:rPr>
          <w:rFonts w:ascii="Arial" w:hAnsi="Arial" w:cs="Arial"/>
          <w:b/>
          <w:sz w:val="24"/>
        </w:rPr>
        <w:t>Considerations on Rel-18 RAN SI Study on x-IoT</w:t>
      </w:r>
    </w:p>
    <w:p w14:paraId="2A464A4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659BDC81" w14:textId="77777777" w:rsidR="00F167A3" w:rsidRDefault="00F167A3" w:rsidP="00F167A3">
      <w:pPr>
        <w:rPr>
          <w:rFonts w:ascii="Arial" w:hAnsi="Arial" w:cs="Arial"/>
          <w:b/>
        </w:rPr>
      </w:pPr>
      <w:r>
        <w:rPr>
          <w:rFonts w:ascii="Arial" w:hAnsi="Arial" w:cs="Arial"/>
          <w:b/>
        </w:rPr>
        <w:t xml:space="preserve">Discussion: </w:t>
      </w:r>
    </w:p>
    <w:p w14:paraId="27673DD8" w14:textId="77777777" w:rsidR="00F167A3" w:rsidRDefault="00F167A3" w:rsidP="00F167A3">
      <w:r>
        <w:t>handled in discussion [97e-06-R18-RANLevel-xIoT]</w:t>
      </w:r>
    </w:p>
    <w:p w14:paraId="3EBC6069" w14:textId="77777777" w:rsidR="00F167A3" w:rsidRDefault="00F167A3" w:rsidP="00F167A3">
      <w:r>
        <w:t>handled in Mon GTW</w:t>
      </w:r>
    </w:p>
    <w:p w14:paraId="5BCB66EC" w14:textId="77777777" w:rsidR="00F167A3" w:rsidRDefault="00F167A3" w:rsidP="00F167A3">
      <w:r>
        <w:t>Mediatek: we need a clear focus, quantify the targets we want to achieve; we should focus on use cases which can not be addressed by existing 3GPP technology</w:t>
      </w:r>
    </w:p>
    <w:p w14:paraId="25385037" w14:textId="77777777" w:rsidR="00F167A3" w:rsidRDefault="00F167A3" w:rsidP="00F167A3">
      <w:r>
        <w:t>Intel: supports to approve a SI with a limited scope</w:t>
      </w:r>
    </w:p>
    <w:p w14:paraId="7C6A17B5" w14:textId="77777777" w:rsidR="00F167A3" w:rsidRDefault="00F167A3" w:rsidP="00F167A3">
      <w:r>
        <w:t>Ericsson: 2 device types (backscattering is less interesting), having a proper SI would help</w:t>
      </w:r>
    </w:p>
    <w:p w14:paraId="0D1C70C5" w14:textId="77777777" w:rsidR="00F167A3" w:rsidRDefault="00F167A3" w:rsidP="00F167A3">
      <w:r>
        <w:t>ZTE: how to distinguish from 3GPP and non-3GPP is important, agrees that energy harvesting would be an interesting aspect; we also need to align with SA/CT; mobility, number of connections would be interesting aspects</w:t>
      </w:r>
    </w:p>
    <w:p w14:paraId="171EEC58" w14:textId="77777777" w:rsidR="00F167A3" w:rsidRDefault="00F167A3" w:rsidP="00F167A3">
      <w:r>
        <w:t>Deutsche Telekom: challenging market segment/use case but we are open, approval could be considered for Dec.22</w:t>
      </w:r>
    </w:p>
    <w:p w14:paraId="185D96FB" w14:textId="77777777" w:rsidR="00F167A3" w:rsidRDefault="00F167A3" w:rsidP="00F167A3">
      <w:r>
        <w:t>CMCC: suggests to approve a RAN SI at RAN #97e and start discussion at RAN #98e</w:t>
      </w:r>
    </w:p>
    <w:p w14:paraId="5975D8B3" w14:textId="77777777" w:rsidR="00F167A3" w:rsidRDefault="00F167A3" w:rsidP="00F167A3">
      <w:r>
        <w:lastRenderedPageBreak/>
        <w:t>LG: wait until SA2 SI is completed in Dec.22</w:t>
      </w:r>
    </w:p>
    <w:p w14:paraId="190729BD" w14:textId="77777777" w:rsidR="00F167A3" w:rsidRDefault="00F167A3" w:rsidP="00F167A3">
      <w:r>
        <w:t>Samsung: no strong view when to start the work but the work has to be focussed</w:t>
      </w:r>
    </w:p>
    <w:p w14:paraId="42D901EA" w14:textId="77777777" w:rsidR="00F167A3" w:rsidRDefault="00F167A3" w:rsidP="00F167A3">
      <w:r>
        <w:t>RAN chair: further discussion will happen by email</w:t>
      </w:r>
    </w:p>
    <w:p w14:paraId="1A2B481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C11F" w14:textId="77777777" w:rsidR="00F167A3" w:rsidRDefault="00F167A3" w:rsidP="00F167A3">
      <w:pPr>
        <w:rPr>
          <w:rFonts w:ascii="Arial" w:hAnsi="Arial" w:cs="Arial"/>
          <w:b/>
          <w:sz w:val="24"/>
        </w:rPr>
      </w:pPr>
      <w:r>
        <w:rPr>
          <w:rFonts w:ascii="Arial" w:hAnsi="Arial" w:cs="Arial"/>
          <w:b/>
          <w:color w:val="0000FF"/>
          <w:sz w:val="24"/>
        </w:rPr>
        <w:t>RP-222453</w:t>
      </w:r>
      <w:r>
        <w:rPr>
          <w:rFonts w:ascii="Arial" w:hAnsi="Arial" w:cs="Arial"/>
          <w:b/>
          <w:color w:val="0000FF"/>
          <w:sz w:val="24"/>
        </w:rPr>
        <w:tab/>
      </w:r>
      <w:r>
        <w:rPr>
          <w:rFonts w:ascii="Arial" w:hAnsi="Arial" w:cs="Arial"/>
          <w:b/>
          <w:sz w:val="24"/>
        </w:rPr>
        <w:t>New SID: Study on x-IoT</w:t>
      </w:r>
    </w:p>
    <w:p w14:paraId="789568EC"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 Vodafone, China Mobile, China Unicom, Novamint, vivo, Orange</w:t>
      </w:r>
    </w:p>
    <w:p w14:paraId="16E71B73" w14:textId="77777777" w:rsidR="00F167A3" w:rsidRDefault="00F167A3" w:rsidP="00F167A3">
      <w:pPr>
        <w:rPr>
          <w:rFonts w:ascii="Arial" w:hAnsi="Arial" w:cs="Arial"/>
          <w:b/>
        </w:rPr>
      </w:pPr>
      <w:r>
        <w:rPr>
          <w:rFonts w:ascii="Arial" w:hAnsi="Arial" w:cs="Arial"/>
          <w:b/>
        </w:rPr>
        <w:t xml:space="preserve">Discussion: </w:t>
      </w:r>
    </w:p>
    <w:p w14:paraId="3B14CC0A" w14:textId="77777777" w:rsidR="00F167A3" w:rsidRDefault="00F167A3" w:rsidP="00F167A3">
      <w:r>
        <w:t>handled in discussion [97e-06-R18-RANLevel-xIoT]</w:t>
      </w:r>
    </w:p>
    <w:p w14:paraId="27E47D7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RP-222643</w:t>
      </w:r>
      <w:r>
        <w:rPr>
          <w:color w:val="993300"/>
          <w:u w:val="single"/>
        </w:rPr>
        <w:t>.</w:t>
      </w:r>
    </w:p>
    <w:p w14:paraId="03AF06CC" w14:textId="77777777" w:rsidR="00F167A3" w:rsidRDefault="00F167A3" w:rsidP="00F167A3">
      <w:pPr>
        <w:rPr>
          <w:rFonts w:ascii="Arial" w:hAnsi="Arial" w:cs="Arial"/>
          <w:b/>
          <w:sz w:val="24"/>
        </w:rPr>
      </w:pPr>
      <w:r>
        <w:rPr>
          <w:rFonts w:ascii="Arial" w:hAnsi="Arial" w:cs="Arial"/>
          <w:b/>
          <w:color w:val="0000FF"/>
          <w:sz w:val="24"/>
        </w:rPr>
        <w:t>RP-222643</w:t>
      </w:r>
      <w:r>
        <w:rPr>
          <w:rFonts w:ascii="Arial" w:hAnsi="Arial" w:cs="Arial"/>
          <w:b/>
          <w:color w:val="0000FF"/>
          <w:sz w:val="24"/>
        </w:rPr>
        <w:tab/>
      </w:r>
      <w:r>
        <w:rPr>
          <w:rFonts w:ascii="Arial" w:hAnsi="Arial" w:cs="Arial"/>
          <w:b/>
          <w:sz w:val="24"/>
        </w:rPr>
        <w:t>New SID: Study on Ambient Power Enabled IoT</w:t>
      </w:r>
    </w:p>
    <w:p w14:paraId="6CA4602D"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790A94A8" w14:textId="77777777" w:rsidR="00F167A3" w:rsidRDefault="00F167A3" w:rsidP="00F167A3">
      <w:pPr>
        <w:rPr>
          <w:color w:val="808080"/>
        </w:rPr>
      </w:pPr>
      <w:r>
        <w:rPr>
          <w:color w:val="808080"/>
        </w:rPr>
        <w:t>(Replaces RP-222453)</w:t>
      </w:r>
    </w:p>
    <w:p w14:paraId="25F5EA0B" w14:textId="77777777" w:rsidR="00F167A3" w:rsidRDefault="00F167A3" w:rsidP="00F167A3">
      <w:pPr>
        <w:rPr>
          <w:rFonts w:ascii="Arial" w:hAnsi="Arial" w:cs="Arial"/>
          <w:b/>
        </w:rPr>
      </w:pPr>
      <w:r>
        <w:rPr>
          <w:rFonts w:ascii="Arial" w:hAnsi="Arial" w:cs="Arial"/>
          <w:b/>
        </w:rPr>
        <w:t xml:space="preserve">Abstract: </w:t>
      </w:r>
    </w:p>
    <w:p w14:paraId="662068F5" w14:textId="77777777" w:rsidR="00F167A3" w:rsidRDefault="00F167A3" w:rsidP="00F167A3">
      <w:r>
        <w:t>SI is for NR only</w:t>
      </w:r>
    </w:p>
    <w:p w14:paraId="04676B5B" w14:textId="77777777" w:rsidR="00F167A3" w:rsidRDefault="00F167A3" w:rsidP="00F167A3">
      <w:pPr>
        <w:rPr>
          <w:rFonts w:ascii="Arial" w:hAnsi="Arial" w:cs="Arial"/>
          <w:b/>
        </w:rPr>
      </w:pPr>
      <w:r>
        <w:rPr>
          <w:rFonts w:ascii="Arial" w:hAnsi="Arial" w:cs="Arial"/>
          <w:b/>
        </w:rPr>
        <w:t xml:space="preserve">Discussion: </w:t>
      </w:r>
    </w:p>
    <w:p w14:paraId="0E8E2833" w14:textId="77777777" w:rsidR="00F167A3" w:rsidRDefault="00F167A3" w:rsidP="00F167A3">
      <w:r>
        <w:t>handled in discussion [97e-06-R18-RANLevel-xIoT]</w:t>
      </w:r>
    </w:p>
    <w:p w14:paraId="7EA8F17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RP-222664</w:t>
      </w:r>
      <w:r>
        <w:rPr>
          <w:color w:val="993300"/>
          <w:u w:val="single"/>
        </w:rPr>
        <w:t>.</w:t>
      </w:r>
    </w:p>
    <w:p w14:paraId="324419E7" w14:textId="77777777" w:rsidR="00F167A3" w:rsidRDefault="00F167A3" w:rsidP="00F167A3">
      <w:pPr>
        <w:rPr>
          <w:rFonts w:ascii="Arial" w:hAnsi="Arial" w:cs="Arial"/>
          <w:b/>
          <w:sz w:val="24"/>
        </w:rPr>
      </w:pPr>
      <w:r>
        <w:rPr>
          <w:rFonts w:ascii="Arial" w:hAnsi="Arial" w:cs="Arial"/>
          <w:b/>
          <w:color w:val="0000FF"/>
          <w:sz w:val="24"/>
        </w:rPr>
        <w:t>RP-222664</w:t>
      </w:r>
      <w:r>
        <w:rPr>
          <w:rFonts w:ascii="Arial" w:hAnsi="Arial" w:cs="Arial"/>
          <w:b/>
          <w:color w:val="0000FF"/>
          <w:sz w:val="24"/>
        </w:rPr>
        <w:tab/>
      </w:r>
      <w:r>
        <w:rPr>
          <w:rFonts w:ascii="Arial" w:hAnsi="Arial" w:cs="Arial"/>
          <w:b/>
          <w:sz w:val="24"/>
        </w:rPr>
        <w:t>New SID: Study on Ambient Power Enabled IoT</w:t>
      </w:r>
    </w:p>
    <w:p w14:paraId="79A28B41"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6BC542BC" w14:textId="77777777" w:rsidR="00F167A3" w:rsidRDefault="00F167A3" w:rsidP="00F167A3">
      <w:pPr>
        <w:rPr>
          <w:color w:val="808080"/>
        </w:rPr>
      </w:pPr>
      <w:r>
        <w:rPr>
          <w:color w:val="808080"/>
        </w:rPr>
        <w:t>(Replaces RP-222643)</w:t>
      </w:r>
    </w:p>
    <w:p w14:paraId="099E0589" w14:textId="77777777" w:rsidR="00F167A3" w:rsidRDefault="00F167A3" w:rsidP="00F167A3">
      <w:pPr>
        <w:rPr>
          <w:rFonts w:ascii="Arial" w:hAnsi="Arial" w:cs="Arial"/>
          <w:b/>
        </w:rPr>
      </w:pPr>
      <w:r>
        <w:rPr>
          <w:rFonts w:ascii="Arial" w:hAnsi="Arial" w:cs="Arial"/>
          <w:b/>
        </w:rPr>
        <w:t xml:space="preserve">Discussion: </w:t>
      </w:r>
    </w:p>
    <w:p w14:paraId="0E470727" w14:textId="77777777" w:rsidR="00F167A3" w:rsidRDefault="00F167A3" w:rsidP="00F167A3">
      <w:r>
        <w:t>handled in discussion [97e-06-R18-RANLevel-xIoT]</w:t>
      </w:r>
    </w:p>
    <w:p w14:paraId="55EA275A" w14:textId="77777777" w:rsidR="00F167A3" w:rsidRDefault="00F167A3" w:rsidP="00F167A3">
      <w:r>
        <w:t>handled in Fri GTW</w:t>
      </w:r>
    </w:p>
    <w:p w14:paraId="12F48CC7" w14:textId="77777777" w:rsidR="00F167A3" w:rsidRDefault="00F167A3" w:rsidP="00F167A3">
      <w:r>
        <w:t>DT: no urgency to approve this SI now</w:t>
      </w:r>
    </w:p>
    <w:p w14:paraId="4AC9630B" w14:textId="77777777" w:rsidR="00F167A3" w:rsidRDefault="00F167A3" w:rsidP="00F167A3">
      <w:r>
        <w:t>T-Mobile: supporting DT, there is a lot of overlap with SA1 WI so we can definitely wait with this until Dec.22</w:t>
      </w:r>
    </w:p>
    <w:p w14:paraId="2AE9720B" w14:textId="77777777" w:rsidR="00F167A3" w:rsidRDefault="00F167A3" w:rsidP="00F167A3">
      <w:r>
        <w:t>Huawei: SA1 SI and this new RAN level SI has different objectives; RAN level SI will consider SA1 outputs but it is more RAN centric</w:t>
      </w:r>
    </w:p>
    <w:p w14:paraId="58C8C9B1" w14:textId="77777777" w:rsidR="00F167A3" w:rsidRDefault="00F167A3" w:rsidP="00F167A3">
      <w:r>
        <w:t>RAN chair: SID is quite stable, we could approve it at RAN #97e and have only limited study at RAN #98e</w:t>
      </w:r>
    </w:p>
    <w:p w14:paraId="29EE5FE6" w14:textId="77777777" w:rsidR="00F167A3" w:rsidRDefault="00F167A3" w:rsidP="00F167A3">
      <w:r>
        <w:t>DT: we have to take the output of SA into account and can approve the SI in Dec.22</w:t>
      </w:r>
    </w:p>
    <w:p w14:paraId="38E1B0CE" w14:textId="77777777" w:rsidR="00F167A3" w:rsidRDefault="00F167A3" w:rsidP="00F167A3">
      <w:r>
        <w:t>T-Mobile: starting a SI without use cases which come from SA1, also a gap-analysis is needed; this topic is for normative discussion in REL-19</w:t>
      </w:r>
    </w:p>
    <w:p w14:paraId="454895CB" w14:textId="77777777" w:rsidR="00F167A3" w:rsidRDefault="00F167A3" w:rsidP="00F167A3">
      <w:r>
        <w:t>RAN chair: we will not discuss REL-19 in Dec.22; this is just about studying</w:t>
      </w:r>
    </w:p>
    <w:p w14:paraId="0CA7671D" w14:textId="77777777" w:rsidR="00F167A3" w:rsidRDefault="00F167A3" w:rsidP="00F167A3">
      <w:r>
        <w:t>T-Mobile: then we should have a call about other things to be studied for REL-19; and we have seen from the recent discussions that whatever is studied it will lead to an accepted WI (even for small gains)</w:t>
      </w:r>
    </w:p>
    <w:p w14:paraId="0D2B7943" w14:textId="77777777" w:rsidR="00F167A3" w:rsidRDefault="00F167A3" w:rsidP="00F167A3">
      <w:r>
        <w:lastRenderedPageBreak/>
        <w:t>Telecom Italia: concerned that we break 3GPP procedures: we are breaking stage l/2/3 sequence and there seems to be no coordination of RAN/SA here</w:t>
      </w:r>
    </w:p>
    <w:p w14:paraId="57D7BBE1" w14:textId="77777777" w:rsidR="00F167A3" w:rsidRDefault="00F167A3" w:rsidP="00F167A3">
      <w:r>
        <w:t>RAN chair: companies supporting to approve SID at RAN #97e and start work in Dec.22? 26 companies; how many companies have strong concerns to approve SID at RAN #97e and start limited discussions in Dec. RAN #98e? 3 companies</w:t>
      </w:r>
    </w:p>
    <w:p w14:paraId="0A4F9DF4" w14:textId="77777777" w:rsidR="00F167A3" w:rsidRDefault="00F167A3" w:rsidP="00F167A3">
      <w:r>
        <w:t>Telecom Italia: 3GPP is working by consensus and not by majority</w:t>
      </w:r>
    </w:p>
    <w:p w14:paraId="2B6B4CBE" w14:textId="77777777" w:rsidR="00F167A3" w:rsidRDefault="00F167A3" w:rsidP="00F167A3">
      <w:r>
        <w:t xml:space="preserve">DT: it should not be an invitation to start whatever work in RAN; RAN should not be an overflow for what can not be addressed in WGs </w:t>
      </w:r>
    </w:p>
    <w:p w14:paraId="4E6BEA37" w14:textId="77777777" w:rsidR="00F167A3" w:rsidRDefault="00F167A3" w:rsidP="00F167A3">
      <w:r>
        <w:t>T-Mobile: in Dec.22 we will then bring proposals that will also need study for REL-19</w:t>
      </w:r>
    </w:p>
    <w:p w14:paraId="1D052DFA" w14:textId="77777777" w:rsidR="00F167A3" w:rsidRDefault="00F167A3" w:rsidP="00F167A3">
      <w:r>
        <w:t>RAN chair: noone denied that there is some dependency with SA1 work; will include this topic also in the report to SA</w:t>
      </w:r>
    </w:p>
    <w:p w14:paraId="6AC19C2C" w14:textId="77777777" w:rsidR="00F167A3" w:rsidRDefault="00F167A3" w:rsidP="00F167A3">
      <w:r>
        <w:t>conclusion: revised in RP-222685 which is approved, concerns from the 3 operators are minuted, esp. the timing aspect</w:t>
      </w:r>
    </w:p>
    <w:p w14:paraId="2091215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RP-222685</w:t>
      </w:r>
      <w:r>
        <w:rPr>
          <w:color w:val="993300"/>
          <w:u w:val="single"/>
        </w:rPr>
        <w:t>.</w:t>
      </w:r>
    </w:p>
    <w:p w14:paraId="7AB9133E" w14:textId="77777777" w:rsidR="00F167A3" w:rsidRDefault="00F167A3" w:rsidP="00F167A3">
      <w:pPr>
        <w:rPr>
          <w:rFonts w:ascii="Arial" w:hAnsi="Arial" w:cs="Arial"/>
          <w:b/>
          <w:sz w:val="24"/>
        </w:rPr>
      </w:pPr>
      <w:r>
        <w:rPr>
          <w:rFonts w:ascii="Arial" w:hAnsi="Arial" w:cs="Arial"/>
          <w:b/>
          <w:color w:val="0000FF"/>
          <w:sz w:val="24"/>
        </w:rPr>
        <w:t>RP-222685</w:t>
      </w:r>
      <w:r>
        <w:rPr>
          <w:rFonts w:ascii="Arial" w:hAnsi="Arial" w:cs="Arial"/>
          <w:b/>
          <w:color w:val="0000FF"/>
          <w:sz w:val="24"/>
        </w:rPr>
        <w:tab/>
      </w:r>
      <w:r>
        <w:rPr>
          <w:rFonts w:ascii="Arial" w:hAnsi="Arial" w:cs="Arial"/>
          <w:b/>
          <w:sz w:val="24"/>
        </w:rPr>
        <w:t>New SID: Study on Ambient Power Enabled IoT</w:t>
      </w:r>
    </w:p>
    <w:p w14:paraId="29242F68"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14:paraId="6C3B6240" w14:textId="77777777" w:rsidR="00F167A3" w:rsidRDefault="00F167A3" w:rsidP="00F167A3">
      <w:pPr>
        <w:rPr>
          <w:color w:val="808080"/>
        </w:rPr>
      </w:pPr>
      <w:r>
        <w:rPr>
          <w:color w:val="808080"/>
        </w:rPr>
        <w:t>(Replaces RP-222664)</w:t>
      </w:r>
    </w:p>
    <w:p w14:paraId="3D35174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BCE19" w14:textId="77777777" w:rsidR="00F167A3" w:rsidRDefault="00F167A3" w:rsidP="00F167A3">
      <w:pPr>
        <w:rPr>
          <w:rFonts w:ascii="Arial" w:hAnsi="Arial" w:cs="Arial"/>
          <w:b/>
          <w:sz w:val="24"/>
        </w:rPr>
      </w:pPr>
      <w:r>
        <w:rPr>
          <w:rFonts w:ascii="Arial" w:hAnsi="Arial" w:cs="Arial"/>
          <w:b/>
          <w:color w:val="0000FF"/>
          <w:sz w:val="24"/>
        </w:rPr>
        <w:t>RP-222454</w:t>
      </w:r>
      <w:r>
        <w:rPr>
          <w:rFonts w:ascii="Arial" w:hAnsi="Arial" w:cs="Arial"/>
          <w:b/>
          <w:color w:val="0000FF"/>
          <w:sz w:val="24"/>
        </w:rPr>
        <w:tab/>
      </w:r>
      <w:r>
        <w:rPr>
          <w:rFonts w:ascii="Arial" w:hAnsi="Arial" w:cs="Arial"/>
          <w:b/>
          <w:sz w:val="24"/>
        </w:rPr>
        <w:t>Motivation for a study on x-IoT</w:t>
      </w:r>
    </w:p>
    <w:p w14:paraId="7DAE68D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26F94FE2" w14:textId="77777777" w:rsidR="00F167A3" w:rsidRDefault="00F167A3" w:rsidP="00F167A3">
      <w:pPr>
        <w:rPr>
          <w:rFonts w:ascii="Arial" w:hAnsi="Arial" w:cs="Arial"/>
          <w:b/>
        </w:rPr>
      </w:pPr>
      <w:r>
        <w:rPr>
          <w:rFonts w:ascii="Arial" w:hAnsi="Arial" w:cs="Arial"/>
          <w:b/>
        </w:rPr>
        <w:t xml:space="preserve">Discussion: </w:t>
      </w:r>
    </w:p>
    <w:p w14:paraId="457A5F1A" w14:textId="77777777" w:rsidR="00F167A3" w:rsidRDefault="00F167A3" w:rsidP="00F167A3">
      <w:r>
        <w:t>handled in discussion [97e-06-R18-RANLevel-xIoT]</w:t>
      </w:r>
    </w:p>
    <w:p w14:paraId="029F45A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0165F" w14:textId="77777777" w:rsidR="00F167A3" w:rsidRDefault="00F167A3" w:rsidP="00F167A3">
      <w:pPr>
        <w:rPr>
          <w:rFonts w:ascii="Arial" w:hAnsi="Arial" w:cs="Arial"/>
          <w:b/>
          <w:sz w:val="24"/>
        </w:rPr>
      </w:pPr>
      <w:r>
        <w:rPr>
          <w:rFonts w:ascii="Arial" w:hAnsi="Arial" w:cs="Arial"/>
          <w:b/>
          <w:color w:val="0000FF"/>
          <w:sz w:val="24"/>
        </w:rPr>
        <w:t>RP-222566</w:t>
      </w:r>
      <w:r>
        <w:rPr>
          <w:rFonts w:ascii="Arial" w:hAnsi="Arial" w:cs="Arial"/>
          <w:b/>
          <w:color w:val="0000FF"/>
          <w:sz w:val="24"/>
        </w:rPr>
        <w:tab/>
      </w:r>
      <w:r>
        <w:rPr>
          <w:rFonts w:ascii="Arial" w:hAnsi="Arial" w:cs="Arial"/>
          <w:b/>
          <w:sz w:val="24"/>
        </w:rPr>
        <w:t>Moderator's summary for discussion [97e-06-R18-RANLevel-xIoT]</w:t>
      </w:r>
    </w:p>
    <w:p w14:paraId="3CA71A46"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71A7BF27" w14:textId="77777777" w:rsidR="00F167A3" w:rsidRDefault="00F167A3" w:rsidP="00F167A3">
      <w:pPr>
        <w:rPr>
          <w:rFonts w:ascii="Arial" w:hAnsi="Arial" w:cs="Arial"/>
          <w:b/>
        </w:rPr>
      </w:pPr>
      <w:r>
        <w:rPr>
          <w:rFonts w:ascii="Arial" w:hAnsi="Arial" w:cs="Arial"/>
          <w:b/>
        </w:rPr>
        <w:t xml:space="preserve">Abstract: </w:t>
      </w:r>
    </w:p>
    <w:p w14:paraId="4B5D1F32" w14:textId="77777777" w:rsidR="00F167A3" w:rsidRDefault="00F167A3" w:rsidP="00F167A3">
      <w:r>
        <w:t>handled Tdocs: RP-221934, 2062, 2069, 2126, 2127, 2140, 2273, 2440, 2453, 2454, 2457, 2335</w:t>
      </w:r>
    </w:p>
    <w:p w14:paraId="4E82ADE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RP-222665</w:t>
      </w:r>
      <w:r>
        <w:rPr>
          <w:color w:val="993300"/>
          <w:u w:val="single"/>
        </w:rPr>
        <w:t>.</w:t>
      </w:r>
    </w:p>
    <w:p w14:paraId="0655A673" w14:textId="77777777" w:rsidR="00F167A3" w:rsidRDefault="00F167A3" w:rsidP="00F167A3">
      <w:pPr>
        <w:rPr>
          <w:rFonts w:ascii="Arial" w:hAnsi="Arial" w:cs="Arial"/>
          <w:b/>
          <w:sz w:val="24"/>
        </w:rPr>
      </w:pPr>
      <w:r>
        <w:rPr>
          <w:rFonts w:ascii="Arial" w:hAnsi="Arial" w:cs="Arial"/>
          <w:b/>
          <w:color w:val="0000FF"/>
          <w:sz w:val="24"/>
        </w:rPr>
        <w:t>RP-222665</w:t>
      </w:r>
      <w:r>
        <w:rPr>
          <w:rFonts w:ascii="Arial" w:hAnsi="Arial" w:cs="Arial"/>
          <w:b/>
          <w:color w:val="0000FF"/>
          <w:sz w:val="24"/>
        </w:rPr>
        <w:tab/>
      </w:r>
      <w:r>
        <w:rPr>
          <w:rFonts w:ascii="Arial" w:hAnsi="Arial" w:cs="Arial"/>
          <w:b/>
          <w:sz w:val="24"/>
        </w:rPr>
        <w:t>Moderator's summary for discussion [97e-06-R18-RANLevel-xIoT]</w:t>
      </w:r>
    </w:p>
    <w:p w14:paraId="1EDF3A1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74C4FDB7" w14:textId="77777777" w:rsidR="00F167A3" w:rsidRDefault="00F167A3" w:rsidP="00F167A3">
      <w:pPr>
        <w:rPr>
          <w:color w:val="808080"/>
        </w:rPr>
      </w:pPr>
      <w:r>
        <w:rPr>
          <w:color w:val="808080"/>
        </w:rPr>
        <w:t>(Replaces RP-222566)</w:t>
      </w:r>
    </w:p>
    <w:p w14:paraId="44464280" w14:textId="77777777" w:rsidR="00F167A3" w:rsidRDefault="00F167A3" w:rsidP="00F167A3">
      <w:pPr>
        <w:rPr>
          <w:rFonts w:ascii="Arial" w:hAnsi="Arial" w:cs="Arial"/>
          <w:b/>
        </w:rPr>
      </w:pPr>
      <w:r>
        <w:rPr>
          <w:rFonts w:ascii="Arial" w:hAnsi="Arial" w:cs="Arial"/>
          <w:b/>
        </w:rPr>
        <w:t xml:space="preserve">Discussion: </w:t>
      </w:r>
    </w:p>
    <w:p w14:paraId="56720D6D" w14:textId="77777777" w:rsidR="00F167A3" w:rsidRDefault="00F167A3" w:rsidP="00F167A3">
      <w:r>
        <w:t>handled in Fri GTW</w:t>
      </w:r>
    </w:p>
    <w:p w14:paraId="707A0222" w14:textId="77777777" w:rsidR="00F167A3" w:rsidRDefault="00F167A3" w:rsidP="00F167A3">
      <w:r>
        <w:t>conclusion: proposal of 5.4 is endorsed</w:t>
      </w:r>
    </w:p>
    <w:p w14:paraId="13B0D6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E9D63" w14:textId="77777777" w:rsidR="00F167A3" w:rsidRDefault="00F167A3" w:rsidP="00F167A3">
      <w:pPr>
        <w:rPr>
          <w:rFonts w:ascii="Arial" w:hAnsi="Arial" w:cs="Arial"/>
          <w:b/>
          <w:sz w:val="24"/>
        </w:rPr>
      </w:pPr>
      <w:r>
        <w:rPr>
          <w:rFonts w:ascii="Arial" w:hAnsi="Arial" w:cs="Arial"/>
          <w:b/>
          <w:color w:val="0000FF"/>
          <w:sz w:val="24"/>
        </w:rPr>
        <w:t>RP-221940</w:t>
      </w:r>
      <w:r>
        <w:rPr>
          <w:rFonts w:ascii="Arial" w:hAnsi="Arial" w:cs="Arial"/>
          <w:b/>
          <w:color w:val="0000FF"/>
          <w:sz w:val="24"/>
        </w:rPr>
        <w:tab/>
      </w:r>
      <w:r>
        <w:rPr>
          <w:rFonts w:ascii="Arial" w:hAnsi="Arial" w:cs="Arial"/>
          <w:b/>
          <w:sz w:val="24"/>
        </w:rPr>
        <w:t>Study on AI/ML for NR air interface higher layer</w:t>
      </w:r>
    </w:p>
    <w:p w14:paraId="05B89B36"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6271B9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A70CB" w14:textId="77777777" w:rsidR="00F167A3" w:rsidRDefault="00F167A3" w:rsidP="00F167A3">
      <w:pPr>
        <w:rPr>
          <w:rFonts w:ascii="Arial" w:hAnsi="Arial" w:cs="Arial"/>
          <w:b/>
          <w:sz w:val="24"/>
        </w:rPr>
      </w:pPr>
      <w:r>
        <w:rPr>
          <w:rFonts w:ascii="Arial" w:hAnsi="Arial" w:cs="Arial"/>
          <w:b/>
          <w:color w:val="0000FF"/>
          <w:sz w:val="24"/>
        </w:rPr>
        <w:t>RP-221942</w:t>
      </w:r>
      <w:r>
        <w:rPr>
          <w:rFonts w:ascii="Arial" w:hAnsi="Arial" w:cs="Arial"/>
          <w:b/>
          <w:color w:val="0000FF"/>
          <w:sz w:val="24"/>
        </w:rPr>
        <w:tab/>
      </w:r>
      <w:r>
        <w:rPr>
          <w:rFonts w:ascii="Arial" w:hAnsi="Arial" w:cs="Arial"/>
          <w:b/>
          <w:sz w:val="24"/>
        </w:rPr>
        <w:t>Wireless sensing in NR</w:t>
      </w:r>
    </w:p>
    <w:p w14:paraId="29A623D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65BA4D6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8D8F0" w14:textId="77777777" w:rsidR="00F167A3" w:rsidRDefault="00F167A3" w:rsidP="00F167A3">
      <w:pPr>
        <w:pStyle w:val="Heading4"/>
      </w:pPr>
      <w:bookmarkStart w:id="128" w:name="_Toc116209687"/>
      <w:bookmarkStart w:id="129" w:name="_Toc116242801"/>
      <w:bookmarkStart w:id="130" w:name="_Toc116243053"/>
      <w:r>
        <w:t>9.1.1</w:t>
      </w:r>
      <w:r>
        <w:tab/>
        <w:t>Proposals led by RAN1</w:t>
      </w:r>
      <w:bookmarkEnd w:id="128"/>
      <w:bookmarkEnd w:id="129"/>
      <w:bookmarkEnd w:id="130"/>
    </w:p>
    <w:p w14:paraId="1AE74B94" w14:textId="77777777" w:rsidR="00F167A3" w:rsidRDefault="00F167A3" w:rsidP="00F167A3">
      <w:pPr>
        <w:rPr>
          <w:rFonts w:ascii="Arial" w:hAnsi="Arial" w:cs="Arial"/>
          <w:b/>
          <w:sz w:val="24"/>
        </w:rPr>
      </w:pPr>
      <w:r>
        <w:rPr>
          <w:rFonts w:ascii="Arial" w:hAnsi="Arial" w:cs="Arial"/>
          <w:b/>
          <w:color w:val="0000FF"/>
          <w:sz w:val="24"/>
        </w:rPr>
        <w:t>RP-222292</w:t>
      </w:r>
      <w:r>
        <w:rPr>
          <w:rFonts w:ascii="Arial" w:hAnsi="Arial" w:cs="Arial"/>
          <w:b/>
          <w:color w:val="0000FF"/>
          <w:sz w:val="24"/>
        </w:rPr>
        <w:tab/>
      </w:r>
      <w:r>
        <w:rPr>
          <w:rFonts w:ascii="Arial" w:hAnsi="Arial" w:cs="Arial"/>
          <w:b/>
          <w:sz w:val="24"/>
        </w:rPr>
        <w:t>Motivation on Integrating Sensing with Communication in NR</w:t>
      </w:r>
    </w:p>
    <w:p w14:paraId="364B1ED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EA1EA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6C7A3" w14:textId="77777777" w:rsidR="00F167A3" w:rsidRDefault="00F167A3" w:rsidP="00F167A3">
      <w:pPr>
        <w:rPr>
          <w:rFonts w:ascii="Arial" w:hAnsi="Arial" w:cs="Arial"/>
          <w:b/>
          <w:sz w:val="24"/>
        </w:rPr>
      </w:pPr>
      <w:r>
        <w:rPr>
          <w:rFonts w:ascii="Arial" w:hAnsi="Arial" w:cs="Arial"/>
          <w:b/>
          <w:color w:val="0000FF"/>
          <w:sz w:val="24"/>
        </w:rPr>
        <w:t>RP-222293</w:t>
      </w:r>
      <w:r>
        <w:rPr>
          <w:rFonts w:ascii="Arial" w:hAnsi="Arial" w:cs="Arial"/>
          <w:b/>
          <w:color w:val="0000FF"/>
          <w:sz w:val="24"/>
        </w:rPr>
        <w:tab/>
      </w:r>
      <w:r>
        <w:rPr>
          <w:rFonts w:ascii="Arial" w:hAnsi="Arial" w:cs="Arial"/>
          <w:b/>
          <w:sz w:val="24"/>
        </w:rPr>
        <w:t>New SID: Study on integrating sensing with communication in NR</w:t>
      </w:r>
    </w:p>
    <w:p w14:paraId="5345591C" w14:textId="77777777" w:rsidR="00F167A3" w:rsidRDefault="00F167A3" w:rsidP="00F167A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w:t>
      </w:r>
    </w:p>
    <w:p w14:paraId="267857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49F6" w14:textId="77777777" w:rsidR="00F167A3" w:rsidRDefault="00F167A3" w:rsidP="00F167A3">
      <w:pPr>
        <w:rPr>
          <w:rFonts w:ascii="Arial" w:hAnsi="Arial" w:cs="Arial"/>
          <w:b/>
          <w:sz w:val="24"/>
        </w:rPr>
      </w:pPr>
      <w:r>
        <w:rPr>
          <w:rFonts w:ascii="Arial" w:hAnsi="Arial" w:cs="Arial"/>
          <w:b/>
          <w:color w:val="0000FF"/>
          <w:sz w:val="24"/>
        </w:rPr>
        <w:t>RP-222061</w:t>
      </w:r>
      <w:r>
        <w:rPr>
          <w:rFonts w:ascii="Arial" w:hAnsi="Arial" w:cs="Arial"/>
          <w:b/>
          <w:color w:val="0000FF"/>
          <w:sz w:val="24"/>
        </w:rPr>
        <w:tab/>
      </w:r>
      <w:r>
        <w:rPr>
          <w:rFonts w:ascii="Arial" w:hAnsi="Arial" w:cs="Arial"/>
          <w:b/>
          <w:sz w:val="24"/>
        </w:rPr>
        <w:t>On the scoping of RedCap for Rel-18</w:t>
      </w:r>
    </w:p>
    <w:p w14:paraId="131264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 Technologies</w:t>
      </w:r>
    </w:p>
    <w:p w14:paraId="4395CA33" w14:textId="77777777" w:rsidR="00F167A3" w:rsidRDefault="00F167A3" w:rsidP="00F167A3">
      <w:pPr>
        <w:rPr>
          <w:rFonts w:ascii="Arial" w:hAnsi="Arial" w:cs="Arial"/>
          <w:b/>
        </w:rPr>
      </w:pPr>
      <w:r>
        <w:rPr>
          <w:rFonts w:ascii="Arial" w:hAnsi="Arial" w:cs="Arial"/>
          <w:b/>
        </w:rPr>
        <w:t xml:space="preserve">Abstract: </w:t>
      </w:r>
    </w:p>
    <w:p w14:paraId="1787597E" w14:textId="77777777" w:rsidR="00943407" w:rsidRDefault="00943407" w:rsidP="00943407">
      <w:r>
        <w:t>Proposal 1: Decide in RAN on only one of BW1 or BW3/PR3. If “UE type” needs to be mentioned, specify “at most one new UE type” for a Rel-18 RedCap UE.</w:t>
      </w:r>
    </w:p>
    <w:p w14:paraId="3E80E95A" w14:textId="01610C01" w:rsidR="00943407" w:rsidRDefault="00943407" w:rsidP="00943407">
      <w:r>
        <w:t>Proposal 2:</w:t>
      </w:r>
    </w:p>
    <w:p w14:paraId="7284EC79" w14:textId="77777777" w:rsidR="00943407" w:rsidRDefault="00943407" w:rsidP="00943407">
      <w:r>
        <w:t>-</w:t>
      </w:r>
      <w:r>
        <w:tab/>
        <w:t>For BW3/PR3, the network can configure the same or a separate early indication as used for Rel-17 RedCap</w:t>
      </w:r>
    </w:p>
    <w:p w14:paraId="7070C26F" w14:textId="77777777" w:rsidR="00943407" w:rsidRDefault="00943407" w:rsidP="00943407">
      <w:r>
        <w:t>-</w:t>
      </w:r>
      <w:r>
        <w:tab/>
        <w:t>For BW1, the network configures a separate early indication than that used for Rel-17 RedCap</w:t>
      </w:r>
    </w:p>
    <w:p w14:paraId="30E00C7E" w14:textId="77777777" w:rsidR="00943407" w:rsidRDefault="00943407" w:rsidP="00943407">
      <w:r>
        <w:t>Proposal 3: The existing UE capability framework is used; changes to capability signaling are specified only if necessary. By default, all non-RedCap UE capabilities are applicable for RedCap UEs.</w:t>
      </w:r>
    </w:p>
    <w:p w14:paraId="1E4C1478" w14:textId="77777777" w:rsidR="00943407" w:rsidRDefault="00943407" w:rsidP="00943407">
      <w:r>
        <w:t>Proposal 4: Decide in RAN whether or not a Rel-18 RedCap UE will support the Rel-17 RedCap UE features.</w:t>
      </w:r>
    </w:p>
    <w:p w14:paraId="67B9F923" w14:textId="77777777" w:rsidR="00943407" w:rsidRDefault="00943407" w:rsidP="00943407">
      <w:r>
        <w:t>Proposal 5: Decide in RAN whether or not a RAN2 objective related to access control for Rel-18 RedCap UEs is needed and, if needed, whether the existing access control framework can be reused.</w:t>
      </w:r>
    </w:p>
    <w:p w14:paraId="6B1CA979" w14:textId="6497A0BC" w:rsidR="00F167A3" w:rsidRDefault="00943407" w:rsidP="00943407">
      <w:r>
        <w:t>Proposal 6: Assuming BW3/PR3, add a Note to the WID that the existing SIB1 transmission is reused without enhancement.</w:t>
      </w:r>
    </w:p>
    <w:p w14:paraId="459E7FAB" w14:textId="77777777" w:rsidR="00F167A3" w:rsidRDefault="00F167A3" w:rsidP="00F167A3">
      <w:pPr>
        <w:rPr>
          <w:rFonts w:ascii="Arial" w:hAnsi="Arial" w:cs="Arial"/>
          <w:b/>
        </w:rPr>
      </w:pPr>
      <w:r>
        <w:rPr>
          <w:rFonts w:ascii="Arial" w:hAnsi="Arial" w:cs="Arial"/>
          <w:b/>
        </w:rPr>
        <w:t xml:space="preserve">Discussion: </w:t>
      </w:r>
    </w:p>
    <w:p w14:paraId="6C948E92" w14:textId="77777777" w:rsidR="00F167A3" w:rsidRDefault="00F167A3" w:rsidP="00F167A3">
      <w:r>
        <w:t>moved from AI 9.2.10 to AI 9.1.1; handled in discussion [97e-15-R18-RedCap]</w:t>
      </w:r>
    </w:p>
    <w:p w14:paraId="1A2E73D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FFD2B" w14:textId="77777777" w:rsidR="00F167A3" w:rsidRDefault="00F167A3" w:rsidP="00F167A3">
      <w:pPr>
        <w:rPr>
          <w:rFonts w:ascii="Arial" w:hAnsi="Arial" w:cs="Arial"/>
          <w:b/>
          <w:sz w:val="24"/>
        </w:rPr>
      </w:pPr>
      <w:r>
        <w:rPr>
          <w:rFonts w:ascii="Arial" w:hAnsi="Arial" w:cs="Arial"/>
          <w:b/>
          <w:color w:val="0000FF"/>
          <w:sz w:val="24"/>
        </w:rPr>
        <w:t>RP-222063</w:t>
      </w:r>
      <w:r>
        <w:rPr>
          <w:rFonts w:ascii="Arial" w:hAnsi="Arial" w:cs="Arial"/>
          <w:b/>
          <w:color w:val="0000FF"/>
          <w:sz w:val="24"/>
        </w:rPr>
        <w:tab/>
      </w:r>
      <w:r>
        <w:rPr>
          <w:rFonts w:ascii="Arial" w:hAnsi="Arial" w:cs="Arial"/>
          <w:b/>
          <w:sz w:val="24"/>
        </w:rPr>
        <w:t>Views on conclusions of the eRedCap study</w:t>
      </w:r>
    </w:p>
    <w:p w14:paraId="7D40153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E7ABA79" w14:textId="77777777" w:rsidR="00F167A3" w:rsidRDefault="00F167A3" w:rsidP="00F167A3">
      <w:pPr>
        <w:rPr>
          <w:rFonts w:ascii="Arial" w:hAnsi="Arial" w:cs="Arial"/>
          <w:b/>
        </w:rPr>
      </w:pPr>
      <w:r>
        <w:rPr>
          <w:rFonts w:ascii="Arial" w:hAnsi="Arial" w:cs="Arial"/>
          <w:b/>
        </w:rPr>
        <w:lastRenderedPageBreak/>
        <w:t xml:space="preserve">Abstract: </w:t>
      </w:r>
    </w:p>
    <w:p w14:paraId="6550761E" w14:textId="77777777" w:rsidR="00F167A3" w:rsidRDefault="00F167A3" w:rsidP="00F167A3">
      <w:r>
        <w:t>Tdoc is rather about a follow-up WI</w:t>
      </w:r>
    </w:p>
    <w:p w14:paraId="5AD045A6" w14:textId="77777777" w:rsidR="00F167A3" w:rsidRDefault="00F167A3" w:rsidP="00F167A3">
      <w:pPr>
        <w:rPr>
          <w:rFonts w:ascii="Arial" w:hAnsi="Arial" w:cs="Arial"/>
          <w:b/>
        </w:rPr>
      </w:pPr>
      <w:r>
        <w:rPr>
          <w:rFonts w:ascii="Arial" w:hAnsi="Arial" w:cs="Arial"/>
          <w:b/>
        </w:rPr>
        <w:t xml:space="preserve">Discussion: </w:t>
      </w:r>
    </w:p>
    <w:p w14:paraId="030CC89A" w14:textId="77777777" w:rsidR="00F167A3" w:rsidRDefault="00F167A3" w:rsidP="00F167A3">
      <w:r>
        <w:t>moved from AI 9.2.10 to AI 9.1.1; handled in discussion [97e-15-R18-RedCap]</w:t>
      </w:r>
    </w:p>
    <w:p w14:paraId="1C78608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B4DA5" w14:textId="77777777" w:rsidR="00F167A3" w:rsidRDefault="00F167A3" w:rsidP="00F167A3">
      <w:pPr>
        <w:rPr>
          <w:rFonts w:ascii="Arial" w:hAnsi="Arial" w:cs="Arial"/>
          <w:b/>
          <w:sz w:val="24"/>
        </w:rPr>
      </w:pPr>
      <w:r>
        <w:rPr>
          <w:rFonts w:ascii="Arial" w:hAnsi="Arial" w:cs="Arial"/>
          <w:b/>
          <w:color w:val="0000FF"/>
          <w:sz w:val="24"/>
        </w:rPr>
        <w:t>RP-222077</w:t>
      </w:r>
      <w:r>
        <w:rPr>
          <w:rFonts w:ascii="Arial" w:hAnsi="Arial" w:cs="Arial"/>
          <w:b/>
          <w:color w:val="0000FF"/>
          <w:sz w:val="24"/>
        </w:rPr>
        <w:tab/>
      </w:r>
      <w:r>
        <w:rPr>
          <w:rFonts w:ascii="Arial" w:hAnsi="Arial" w:cs="Arial"/>
          <w:b/>
          <w:sz w:val="24"/>
        </w:rPr>
        <w:t>On Rel-18 RedCap Enhancement</w:t>
      </w:r>
    </w:p>
    <w:p w14:paraId="1F7E8B6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4B7E8A8" w14:textId="77777777" w:rsidR="00F167A3" w:rsidRDefault="00F167A3" w:rsidP="00F167A3">
      <w:pPr>
        <w:rPr>
          <w:rFonts w:ascii="Arial" w:hAnsi="Arial" w:cs="Arial"/>
          <w:b/>
        </w:rPr>
      </w:pPr>
      <w:r>
        <w:rPr>
          <w:rFonts w:ascii="Arial" w:hAnsi="Arial" w:cs="Arial"/>
          <w:b/>
        </w:rPr>
        <w:t xml:space="preserve">Discussion: </w:t>
      </w:r>
    </w:p>
    <w:p w14:paraId="2E654BE0" w14:textId="77777777" w:rsidR="00F167A3" w:rsidRDefault="00F167A3" w:rsidP="00F167A3">
      <w:r>
        <w:t>moved from AI 9.2.10 to AI 9.1.1; handled in discussion [97e-15-R18-RedCap]</w:t>
      </w:r>
    </w:p>
    <w:p w14:paraId="7F1C97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A9157" w14:textId="77777777" w:rsidR="00F167A3" w:rsidRDefault="00F167A3" w:rsidP="00F167A3">
      <w:pPr>
        <w:rPr>
          <w:rFonts w:ascii="Arial" w:hAnsi="Arial" w:cs="Arial"/>
          <w:b/>
          <w:sz w:val="24"/>
        </w:rPr>
      </w:pPr>
      <w:r>
        <w:rPr>
          <w:rFonts w:ascii="Arial" w:hAnsi="Arial" w:cs="Arial"/>
          <w:b/>
          <w:color w:val="0000FF"/>
          <w:sz w:val="24"/>
        </w:rPr>
        <w:t>RP-222129</w:t>
      </w:r>
      <w:r>
        <w:rPr>
          <w:rFonts w:ascii="Arial" w:hAnsi="Arial" w:cs="Arial"/>
          <w:b/>
          <w:color w:val="0000FF"/>
          <w:sz w:val="24"/>
        </w:rPr>
        <w:tab/>
      </w:r>
      <w:r>
        <w:rPr>
          <w:rFonts w:ascii="Arial" w:hAnsi="Arial" w:cs="Arial"/>
          <w:b/>
          <w:sz w:val="24"/>
        </w:rPr>
        <w:t>Views on the WI scope of further NR RedCap UE complexity reduction</w:t>
      </w:r>
    </w:p>
    <w:p w14:paraId="55A675E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06A4DD" w14:textId="77777777" w:rsidR="00F167A3" w:rsidRDefault="00F167A3" w:rsidP="00F167A3">
      <w:pPr>
        <w:rPr>
          <w:rFonts w:ascii="Arial" w:hAnsi="Arial" w:cs="Arial"/>
          <w:b/>
        </w:rPr>
      </w:pPr>
      <w:r>
        <w:rPr>
          <w:rFonts w:ascii="Arial" w:hAnsi="Arial" w:cs="Arial"/>
          <w:b/>
        </w:rPr>
        <w:t xml:space="preserve">Discussion: </w:t>
      </w:r>
    </w:p>
    <w:p w14:paraId="0FEFB317" w14:textId="77777777" w:rsidR="00F167A3" w:rsidRDefault="00F167A3" w:rsidP="00F167A3">
      <w:r>
        <w:t>moved from AI 9.2.10 to AI 9.1.1; handled in discussion [97e-15-R18-RedCap]</w:t>
      </w:r>
    </w:p>
    <w:p w14:paraId="79B6361E" w14:textId="77777777" w:rsidR="00F167A3" w:rsidRDefault="00F167A3" w:rsidP="00F167A3">
      <w:r>
        <w:t>handled in Mon GTW</w:t>
      </w:r>
    </w:p>
    <w:p w14:paraId="5E472903" w14:textId="77777777" w:rsidR="00F167A3" w:rsidRDefault="00F167A3" w:rsidP="00F167A3">
      <w:r>
        <w:t>Proposal 1: A single option BW3 is down-selected as the main Rel-18 RedCap UE complexity reduction option.</w:t>
      </w:r>
    </w:p>
    <w:p w14:paraId="6AFD4BB4" w14:textId="77777777" w:rsidR="00F167A3" w:rsidRDefault="00F167A3" w:rsidP="00F167A3">
      <w:r>
        <w:t>Tdoc was discussed together with RP-222209.</w:t>
      </w:r>
    </w:p>
    <w:p w14:paraId="124E1CA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DC147" w14:textId="77777777" w:rsidR="00F167A3" w:rsidRDefault="00F167A3" w:rsidP="00F167A3">
      <w:pPr>
        <w:rPr>
          <w:rFonts w:ascii="Arial" w:hAnsi="Arial" w:cs="Arial"/>
          <w:b/>
          <w:sz w:val="24"/>
        </w:rPr>
      </w:pPr>
      <w:r>
        <w:rPr>
          <w:rFonts w:ascii="Arial" w:hAnsi="Arial" w:cs="Arial"/>
          <w:b/>
          <w:color w:val="0000FF"/>
          <w:sz w:val="24"/>
        </w:rPr>
        <w:t>RP-222139</w:t>
      </w:r>
      <w:r>
        <w:rPr>
          <w:rFonts w:ascii="Arial" w:hAnsi="Arial" w:cs="Arial"/>
          <w:b/>
          <w:color w:val="0000FF"/>
          <w:sz w:val="24"/>
        </w:rPr>
        <w:tab/>
      </w:r>
      <w:r>
        <w:rPr>
          <w:rFonts w:ascii="Arial" w:hAnsi="Arial" w:cs="Arial"/>
          <w:b/>
          <w:sz w:val="24"/>
        </w:rPr>
        <w:t>On down-selection of complexity reduction schemes</w:t>
      </w:r>
    </w:p>
    <w:p w14:paraId="79DCAAB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218F0EB8" w14:textId="77777777" w:rsidR="00F167A3" w:rsidRDefault="00F167A3" w:rsidP="00F167A3">
      <w:pPr>
        <w:rPr>
          <w:rFonts w:ascii="Arial" w:hAnsi="Arial" w:cs="Arial"/>
          <w:b/>
        </w:rPr>
      </w:pPr>
      <w:r>
        <w:rPr>
          <w:rFonts w:ascii="Arial" w:hAnsi="Arial" w:cs="Arial"/>
          <w:b/>
        </w:rPr>
        <w:t xml:space="preserve">Discussion: </w:t>
      </w:r>
    </w:p>
    <w:p w14:paraId="08347EA4" w14:textId="77777777" w:rsidR="00F167A3" w:rsidRDefault="00F167A3" w:rsidP="00F167A3">
      <w:r>
        <w:t>moved from AI 9.2.10 to AI 9.1.1; handled in discussion [97e-15-R18-RedCap]</w:t>
      </w:r>
    </w:p>
    <w:p w14:paraId="60EB0C3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1052E" w14:textId="77777777" w:rsidR="00F167A3" w:rsidRDefault="00F167A3" w:rsidP="00F167A3">
      <w:pPr>
        <w:rPr>
          <w:rFonts w:ascii="Arial" w:hAnsi="Arial" w:cs="Arial"/>
          <w:b/>
          <w:sz w:val="24"/>
        </w:rPr>
      </w:pPr>
      <w:r>
        <w:rPr>
          <w:rFonts w:ascii="Arial" w:hAnsi="Arial" w:cs="Arial"/>
          <w:b/>
          <w:color w:val="0000FF"/>
          <w:sz w:val="24"/>
        </w:rPr>
        <w:t>RP-222146</w:t>
      </w:r>
      <w:r>
        <w:rPr>
          <w:rFonts w:ascii="Arial" w:hAnsi="Arial" w:cs="Arial"/>
          <w:b/>
          <w:color w:val="0000FF"/>
          <w:sz w:val="24"/>
        </w:rPr>
        <w:tab/>
      </w:r>
      <w:r>
        <w:rPr>
          <w:rFonts w:ascii="Arial" w:hAnsi="Arial" w:cs="Arial"/>
          <w:b/>
          <w:sz w:val="24"/>
        </w:rPr>
        <w:t>Rel-18 eRedCap SI conclusion</w:t>
      </w:r>
    </w:p>
    <w:p w14:paraId="3D7096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339FAA5" w14:textId="77777777" w:rsidR="00F167A3" w:rsidRDefault="00F167A3" w:rsidP="00F167A3">
      <w:pPr>
        <w:rPr>
          <w:rFonts w:ascii="Arial" w:hAnsi="Arial" w:cs="Arial"/>
          <w:b/>
        </w:rPr>
      </w:pPr>
      <w:r>
        <w:rPr>
          <w:rFonts w:ascii="Arial" w:hAnsi="Arial" w:cs="Arial"/>
          <w:b/>
        </w:rPr>
        <w:t xml:space="preserve">Abstract: </w:t>
      </w:r>
    </w:p>
    <w:p w14:paraId="02515813" w14:textId="77777777" w:rsidR="00F167A3" w:rsidRDefault="00F167A3" w:rsidP="00F167A3">
      <w:r>
        <w:t>misleading title as this Tdoc is about a follow-up WI</w:t>
      </w:r>
    </w:p>
    <w:p w14:paraId="05AC7300" w14:textId="77777777" w:rsidR="00F167A3" w:rsidRDefault="00F167A3" w:rsidP="00F167A3">
      <w:pPr>
        <w:rPr>
          <w:rFonts w:ascii="Arial" w:hAnsi="Arial" w:cs="Arial"/>
          <w:b/>
        </w:rPr>
      </w:pPr>
      <w:r>
        <w:rPr>
          <w:rFonts w:ascii="Arial" w:hAnsi="Arial" w:cs="Arial"/>
          <w:b/>
        </w:rPr>
        <w:t xml:space="preserve">Discussion: </w:t>
      </w:r>
    </w:p>
    <w:p w14:paraId="43C46CEB" w14:textId="77777777" w:rsidR="00F167A3" w:rsidRDefault="00F167A3" w:rsidP="00F167A3">
      <w:r>
        <w:t>moved from AI 9.2.10 to AI 9.1.1; handled in discussion [97e-15-R18-RedCap]</w:t>
      </w:r>
    </w:p>
    <w:p w14:paraId="61933A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406BC" w14:textId="77777777" w:rsidR="00F167A3" w:rsidRDefault="00F167A3" w:rsidP="00F167A3">
      <w:pPr>
        <w:rPr>
          <w:rFonts w:ascii="Arial" w:hAnsi="Arial" w:cs="Arial"/>
          <w:b/>
          <w:sz w:val="24"/>
        </w:rPr>
      </w:pPr>
      <w:r>
        <w:rPr>
          <w:rFonts w:ascii="Arial" w:hAnsi="Arial" w:cs="Arial"/>
          <w:b/>
          <w:color w:val="0000FF"/>
          <w:sz w:val="24"/>
        </w:rPr>
        <w:t>RP-222147</w:t>
      </w:r>
      <w:r>
        <w:rPr>
          <w:rFonts w:ascii="Arial" w:hAnsi="Arial" w:cs="Arial"/>
          <w:b/>
          <w:color w:val="0000FF"/>
          <w:sz w:val="24"/>
        </w:rPr>
        <w:tab/>
      </w:r>
      <w:r>
        <w:rPr>
          <w:rFonts w:ascii="Arial" w:hAnsi="Arial" w:cs="Arial"/>
          <w:b/>
          <w:sz w:val="24"/>
        </w:rPr>
        <w:t>On Rel-18 eRedCap WID scope</w:t>
      </w:r>
    </w:p>
    <w:p w14:paraId="2EF35688"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84B5907" w14:textId="77777777" w:rsidR="00F167A3" w:rsidRDefault="00F167A3" w:rsidP="00F167A3">
      <w:pPr>
        <w:rPr>
          <w:rFonts w:ascii="Arial" w:hAnsi="Arial" w:cs="Arial"/>
          <w:b/>
        </w:rPr>
      </w:pPr>
      <w:r>
        <w:rPr>
          <w:rFonts w:ascii="Arial" w:hAnsi="Arial" w:cs="Arial"/>
          <w:b/>
        </w:rPr>
        <w:t xml:space="preserve">Discussion: </w:t>
      </w:r>
    </w:p>
    <w:p w14:paraId="0DA32F2C" w14:textId="77777777" w:rsidR="00F167A3" w:rsidRDefault="00F167A3" w:rsidP="00F167A3">
      <w:r>
        <w:t>moved from AI 9.2.10 to AI 9.1.1; handled in discussion [97e-15-R18-RedCap]</w:t>
      </w:r>
    </w:p>
    <w:p w14:paraId="4855655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E1AA5" w14:textId="77777777" w:rsidR="00F167A3" w:rsidRDefault="00F167A3" w:rsidP="00F167A3">
      <w:pPr>
        <w:rPr>
          <w:rFonts w:ascii="Arial" w:hAnsi="Arial" w:cs="Arial"/>
          <w:b/>
          <w:sz w:val="24"/>
        </w:rPr>
      </w:pPr>
      <w:r>
        <w:rPr>
          <w:rFonts w:ascii="Arial" w:hAnsi="Arial" w:cs="Arial"/>
          <w:b/>
          <w:color w:val="0000FF"/>
          <w:sz w:val="24"/>
        </w:rPr>
        <w:t>RP-222167</w:t>
      </w:r>
      <w:r>
        <w:rPr>
          <w:rFonts w:ascii="Arial" w:hAnsi="Arial" w:cs="Arial"/>
          <w:b/>
          <w:color w:val="0000FF"/>
          <w:sz w:val="24"/>
        </w:rPr>
        <w:tab/>
      </w:r>
      <w:r>
        <w:rPr>
          <w:rFonts w:ascii="Arial" w:hAnsi="Arial" w:cs="Arial"/>
          <w:b/>
          <w:sz w:val="24"/>
        </w:rPr>
        <w:t xml:space="preserve">On further RedCap UE complexity reduction </w:t>
      </w:r>
    </w:p>
    <w:p w14:paraId="10F0E37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04531690" w14:textId="77777777" w:rsidR="00F167A3" w:rsidRDefault="00F167A3" w:rsidP="00F167A3">
      <w:pPr>
        <w:rPr>
          <w:rFonts w:ascii="Arial" w:hAnsi="Arial" w:cs="Arial"/>
          <w:b/>
        </w:rPr>
      </w:pPr>
      <w:r>
        <w:rPr>
          <w:rFonts w:ascii="Arial" w:hAnsi="Arial" w:cs="Arial"/>
          <w:b/>
        </w:rPr>
        <w:t xml:space="preserve">Discussion: </w:t>
      </w:r>
    </w:p>
    <w:p w14:paraId="02954CFC" w14:textId="77777777" w:rsidR="00F167A3" w:rsidRDefault="00F167A3" w:rsidP="00F167A3">
      <w:r>
        <w:t>moved from AI 9.2.10 to AI 9.1.1; handled in discussion [97e-15-R18-RedCap]</w:t>
      </w:r>
    </w:p>
    <w:p w14:paraId="34B71B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C2FFB" w14:textId="77777777" w:rsidR="00F167A3" w:rsidRDefault="00F167A3" w:rsidP="00F167A3">
      <w:pPr>
        <w:rPr>
          <w:rFonts w:ascii="Arial" w:hAnsi="Arial" w:cs="Arial"/>
          <w:b/>
          <w:sz w:val="24"/>
        </w:rPr>
      </w:pPr>
      <w:r>
        <w:rPr>
          <w:rFonts w:ascii="Arial" w:hAnsi="Arial" w:cs="Arial"/>
          <w:b/>
          <w:color w:val="0000FF"/>
          <w:sz w:val="24"/>
        </w:rPr>
        <w:t>RP-222209</w:t>
      </w:r>
      <w:r>
        <w:rPr>
          <w:rFonts w:ascii="Arial" w:hAnsi="Arial" w:cs="Arial"/>
          <w:b/>
          <w:color w:val="0000FF"/>
          <w:sz w:val="24"/>
        </w:rPr>
        <w:tab/>
      </w:r>
      <w:r>
        <w:rPr>
          <w:rFonts w:ascii="Arial" w:hAnsi="Arial" w:cs="Arial"/>
          <w:b/>
          <w:sz w:val="24"/>
        </w:rPr>
        <w:t>Views on New Rel-18 WI: Enhanced support of reduced capability NR devices</w:t>
      </w:r>
    </w:p>
    <w:p w14:paraId="3BB9930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49CA68" w14:textId="77777777" w:rsidR="00F167A3" w:rsidRDefault="00F167A3" w:rsidP="00F167A3">
      <w:pPr>
        <w:rPr>
          <w:rFonts w:ascii="Arial" w:hAnsi="Arial" w:cs="Arial"/>
          <w:b/>
        </w:rPr>
      </w:pPr>
      <w:r>
        <w:rPr>
          <w:rFonts w:ascii="Arial" w:hAnsi="Arial" w:cs="Arial"/>
          <w:b/>
        </w:rPr>
        <w:t xml:space="preserve">Discussion: </w:t>
      </w:r>
    </w:p>
    <w:p w14:paraId="7EE6DC55" w14:textId="77777777" w:rsidR="00F167A3" w:rsidRDefault="00F167A3" w:rsidP="00F167A3">
      <w:r>
        <w:t>moved from AI 9.2.10 to AI 9.1.1; handled in discussion [97e-15-R18-RedCap]</w:t>
      </w:r>
    </w:p>
    <w:p w14:paraId="799F9FF0" w14:textId="77777777" w:rsidR="00F167A3" w:rsidRDefault="00F167A3" w:rsidP="00F167A3">
      <w:r>
        <w:t>handled in Mon GTW</w:t>
      </w:r>
    </w:p>
    <w:p w14:paraId="7BC7AC26" w14:textId="77777777" w:rsidR="00F167A3" w:rsidRDefault="00F167A3" w:rsidP="00F167A3">
      <w:r>
        <w:t>Proposals:</w:t>
      </w:r>
    </w:p>
    <w:p w14:paraId="362438A6" w14:textId="77777777" w:rsidR="00F167A3" w:rsidRDefault="00F167A3" w:rsidP="00F167A3">
      <w:r>
        <w:t>Regarding the studied techniques for further RedCap UE complexity reduction in Rel-18,</w:t>
      </w:r>
    </w:p>
    <w:p w14:paraId="269E021C" w14:textId="77777777" w:rsidR="00F167A3" w:rsidRDefault="00F167A3" w:rsidP="00F167A3">
      <w:r>
        <w:t>- Option BW3 or PR3 achieves a good balance between complexity reduction and expected impacts.</w:t>
      </w:r>
    </w:p>
    <w:p w14:paraId="16C3C2CB" w14:textId="77777777" w:rsidR="00F167A3" w:rsidRDefault="00F167A3" w:rsidP="00F167A3">
      <w:r>
        <w:t>- Options BW1, PT1 and PT2 should be avoided due to their significant network impacts.</w:t>
      </w:r>
    </w:p>
    <w:p w14:paraId="6F149852" w14:textId="77777777" w:rsidR="00F167A3" w:rsidRDefault="00F167A3" w:rsidP="00F167A3">
      <w:r>
        <w:t>- Whether to adopt option PR1 as a potential add-on can be decided during WI phase.</w:t>
      </w:r>
    </w:p>
    <w:p w14:paraId="042472EF" w14:textId="77777777" w:rsidR="00F167A3" w:rsidRDefault="00F167A3" w:rsidP="00F167A3">
      <w:r>
        <w:t>Mediatek: operating over all 20MHz channels is important for REL-18, so we suggest PR3</w:t>
      </w:r>
    </w:p>
    <w:p w14:paraId="0559F918" w14:textId="77777777" w:rsidR="00F167A3" w:rsidRDefault="00F167A3" w:rsidP="00F167A3">
      <w:r>
        <w:t>Qualcomm: open with almost everything except PT1 and PT2</w:t>
      </w:r>
    </w:p>
    <w:p w14:paraId="67B5BF05" w14:textId="77777777" w:rsidR="00F167A3" w:rsidRDefault="00F167A3" w:rsidP="00F167A3">
      <w:r>
        <w:t>Vodafone: sees further market fragmentation and LTE will benefit</w:t>
      </w:r>
    </w:p>
    <w:p w14:paraId="426E1096" w14:textId="77777777" w:rsidR="00F167A3" w:rsidRDefault="00F167A3" w:rsidP="00F167A3">
      <w:r>
        <w:t>DT: there is already fragmentation, we should go for BW3 and no extra options</w:t>
      </w:r>
    </w:p>
    <w:p w14:paraId="137F284E" w14:textId="77777777" w:rsidR="00F167A3" w:rsidRDefault="00F167A3" w:rsidP="00F167A3">
      <w:r>
        <w:t>Orange: also supports BW3</w:t>
      </w:r>
    </w:p>
    <w:p w14:paraId="1039FBB3" w14:textId="77777777" w:rsidR="00F167A3" w:rsidRDefault="00F167A3" w:rsidP="00F167A3">
      <w:r>
        <w:t>Telecom Italia: we should drop the WI completely</w:t>
      </w:r>
    </w:p>
    <w:p w14:paraId="1B79C0D2" w14:textId="77777777" w:rsidR="00F167A3" w:rsidRDefault="00F167A3" w:rsidP="00F167A3">
      <w:r>
        <w:t>RAN chair: discussion will continue</w:t>
      </w:r>
    </w:p>
    <w:p w14:paraId="28E6F40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BC1A6" w14:textId="77777777" w:rsidR="00F167A3" w:rsidRDefault="00F167A3" w:rsidP="00F167A3">
      <w:pPr>
        <w:rPr>
          <w:rFonts w:ascii="Arial" w:hAnsi="Arial" w:cs="Arial"/>
          <w:b/>
          <w:sz w:val="24"/>
        </w:rPr>
      </w:pPr>
      <w:r>
        <w:rPr>
          <w:rFonts w:ascii="Arial" w:hAnsi="Arial" w:cs="Arial"/>
          <w:b/>
          <w:color w:val="0000FF"/>
          <w:sz w:val="24"/>
        </w:rPr>
        <w:t>RP-222213</w:t>
      </w:r>
      <w:r>
        <w:rPr>
          <w:rFonts w:ascii="Arial" w:hAnsi="Arial" w:cs="Arial"/>
          <w:b/>
          <w:color w:val="0000FF"/>
          <w:sz w:val="24"/>
        </w:rPr>
        <w:tab/>
      </w:r>
      <w:r>
        <w:rPr>
          <w:rFonts w:ascii="Arial" w:hAnsi="Arial" w:cs="Arial"/>
          <w:b/>
          <w:sz w:val="24"/>
        </w:rPr>
        <w:t>Discussion on the leftover issues in RedCap WI in Rel-17</w:t>
      </w:r>
    </w:p>
    <w:p w14:paraId="0CB0DDB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Facebook Japan K.K.</w:t>
      </w:r>
    </w:p>
    <w:p w14:paraId="78376CBB" w14:textId="77777777" w:rsidR="00F167A3" w:rsidRDefault="00F167A3" w:rsidP="00F167A3">
      <w:pPr>
        <w:rPr>
          <w:rFonts w:ascii="Arial" w:hAnsi="Arial" w:cs="Arial"/>
          <w:b/>
        </w:rPr>
      </w:pPr>
      <w:r>
        <w:rPr>
          <w:rFonts w:ascii="Arial" w:hAnsi="Arial" w:cs="Arial"/>
          <w:b/>
        </w:rPr>
        <w:t xml:space="preserve">Discussion: </w:t>
      </w:r>
    </w:p>
    <w:p w14:paraId="0153304F" w14:textId="77777777" w:rsidR="00F167A3" w:rsidRDefault="00F167A3" w:rsidP="00F167A3">
      <w:r>
        <w:t>moved from AI 9.2.10 to AI 9.1.1; handled in discussion [97e-15-R18-RedCap]</w:t>
      </w:r>
    </w:p>
    <w:p w14:paraId="6F70E93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0BF3F" w14:textId="77777777" w:rsidR="00F167A3" w:rsidRDefault="00F167A3" w:rsidP="00F167A3">
      <w:pPr>
        <w:rPr>
          <w:rFonts w:ascii="Arial" w:hAnsi="Arial" w:cs="Arial"/>
          <w:b/>
          <w:sz w:val="24"/>
        </w:rPr>
      </w:pPr>
      <w:r>
        <w:rPr>
          <w:rFonts w:ascii="Arial" w:hAnsi="Arial" w:cs="Arial"/>
          <w:b/>
          <w:color w:val="0000FF"/>
          <w:sz w:val="24"/>
        </w:rPr>
        <w:lastRenderedPageBreak/>
        <w:t>RP-222231</w:t>
      </w:r>
      <w:r>
        <w:rPr>
          <w:rFonts w:ascii="Arial" w:hAnsi="Arial" w:cs="Arial"/>
          <w:b/>
          <w:color w:val="0000FF"/>
          <w:sz w:val="24"/>
        </w:rPr>
        <w:tab/>
      </w:r>
      <w:r>
        <w:rPr>
          <w:rFonts w:ascii="Arial" w:hAnsi="Arial" w:cs="Arial"/>
          <w:b/>
          <w:sz w:val="24"/>
        </w:rPr>
        <w:t>On the work scope of Rel-18 further NR RedCap UE complexity reduction</w:t>
      </w:r>
    </w:p>
    <w:p w14:paraId="6CA5C37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4824BD" w14:textId="77777777" w:rsidR="00F167A3" w:rsidRDefault="00F167A3" w:rsidP="00F167A3">
      <w:pPr>
        <w:rPr>
          <w:rFonts w:ascii="Arial" w:hAnsi="Arial" w:cs="Arial"/>
          <w:b/>
        </w:rPr>
      </w:pPr>
      <w:r>
        <w:rPr>
          <w:rFonts w:ascii="Arial" w:hAnsi="Arial" w:cs="Arial"/>
          <w:b/>
        </w:rPr>
        <w:t xml:space="preserve">Discussion: </w:t>
      </w:r>
    </w:p>
    <w:p w14:paraId="20B63A35" w14:textId="77777777" w:rsidR="00F167A3" w:rsidRDefault="00F167A3" w:rsidP="00F167A3">
      <w:r>
        <w:t>moved from AI 9.2.10 to AI 9.1.1; handled in discussion [97e-15-R18-RedCap]</w:t>
      </w:r>
    </w:p>
    <w:p w14:paraId="09E3CB0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0F290" w14:textId="77777777" w:rsidR="00F167A3" w:rsidRDefault="00F167A3" w:rsidP="00F167A3">
      <w:pPr>
        <w:rPr>
          <w:rFonts w:ascii="Arial" w:hAnsi="Arial" w:cs="Arial"/>
          <w:b/>
          <w:sz w:val="24"/>
        </w:rPr>
      </w:pPr>
      <w:r>
        <w:rPr>
          <w:rFonts w:ascii="Arial" w:hAnsi="Arial" w:cs="Arial"/>
          <w:b/>
          <w:color w:val="0000FF"/>
          <w:sz w:val="24"/>
        </w:rPr>
        <w:t>RP-222248</w:t>
      </w:r>
      <w:r>
        <w:rPr>
          <w:rFonts w:ascii="Arial" w:hAnsi="Arial" w:cs="Arial"/>
          <w:b/>
          <w:color w:val="0000FF"/>
          <w:sz w:val="24"/>
        </w:rPr>
        <w:tab/>
      </w:r>
      <w:r>
        <w:rPr>
          <w:rFonts w:ascii="Arial" w:hAnsi="Arial" w:cs="Arial"/>
          <w:b/>
          <w:sz w:val="24"/>
        </w:rPr>
        <w:t>Discussion on WID for further NR RedCap UE complexity reduction</w:t>
      </w:r>
    </w:p>
    <w:p w14:paraId="70962D1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C4BCC34" w14:textId="77777777" w:rsidR="00F167A3" w:rsidRDefault="00F167A3" w:rsidP="00F167A3">
      <w:pPr>
        <w:rPr>
          <w:rFonts w:ascii="Arial" w:hAnsi="Arial" w:cs="Arial"/>
          <w:b/>
        </w:rPr>
      </w:pPr>
      <w:r>
        <w:rPr>
          <w:rFonts w:ascii="Arial" w:hAnsi="Arial" w:cs="Arial"/>
          <w:b/>
        </w:rPr>
        <w:t xml:space="preserve">Discussion: </w:t>
      </w:r>
    </w:p>
    <w:p w14:paraId="12E5CE5F" w14:textId="77777777" w:rsidR="00F167A3" w:rsidRDefault="00F167A3" w:rsidP="00F167A3">
      <w:r>
        <w:t>moved from AI 9.2.10 to AI 9.1.1; handled in discussion [97e-15-R18-RedCap]</w:t>
      </w:r>
    </w:p>
    <w:p w14:paraId="152AC0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736CD" w14:textId="77777777" w:rsidR="00F167A3" w:rsidRDefault="00F167A3" w:rsidP="00F167A3">
      <w:pPr>
        <w:rPr>
          <w:rFonts w:ascii="Arial" w:hAnsi="Arial" w:cs="Arial"/>
          <w:b/>
          <w:sz w:val="24"/>
        </w:rPr>
      </w:pPr>
      <w:r>
        <w:rPr>
          <w:rFonts w:ascii="Arial" w:hAnsi="Arial" w:cs="Arial"/>
          <w:b/>
          <w:color w:val="0000FF"/>
          <w:sz w:val="24"/>
        </w:rPr>
        <w:t>RP-222256</w:t>
      </w:r>
      <w:r>
        <w:rPr>
          <w:rFonts w:ascii="Arial" w:hAnsi="Arial" w:cs="Arial"/>
          <w:b/>
          <w:color w:val="0000FF"/>
          <w:sz w:val="24"/>
        </w:rPr>
        <w:tab/>
      </w:r>
      <w:r>
        <w:rPr>
          <w:rFonts w:ascii="Arial" w:hAnsi="Arial" w:cs="Arial"/>
          <w:b/>
          <w:sz w:val="24"/>
        </w:rPr>
        <w:t>Views on Rel-18 RedCap WI scope</w:t>
      </w:r>
    </w:p>
    <w:p w14:paraId="299E1C2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31AB0186" w14:textId="77777777" w:rsidR="00F167A3" w:rsidRDefault="00F167A3" w:rsidP="00F167A3">
      <w:pPr>
        <w:rPr>
          <w:rFonts w:ascii="Arial" w:hAnsi="Arial" w:cs="Arial"/>
          <w:b/>
        </w:rPr>
      </w:pPr>
      <w:r>
        <w:rPr>
          <w:rFonts w:ascii="Arial" w:hAnsi="Arial" w:cs="Arial"/>
          <w:b/>
        </w:rPr>
        <w:t xml:space="preserve">Discussion: </w:t>
      </w:r>
    </w:p>
    <w:p w14:paraId="0866471A" w14:textId="77777777" w:rsidR="00F167A3" w:rsidRDefault="00F167A3" w:rsidP="00F167A3">
      <w:r>
        <w:t>moved from AI 9.2.10 to AI 9.1.1; handled in discussion [97e-15-R18-RedCap]</w:t>
      </w:r>
    </w:p>
    <w:p w14:paraId="56C2669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7A1BF" w14:textId="77777777" w:rsidR="00F167A3" w:rsidRDefault="00F167A3" w:rsidP="00F167A3">
      <w:pPr>
        <w:rPr>
          <w:rFonts w:ascii="Arial" w:hAnsi="Arial" w:cs="Arial"/>
          <w:b/>
          <w:sz w:val="24"/>
        </w:rPr>
      </w:pPr>
      <w:r>
        <w:rPr>
          <w:rFonts w:ascii="Arial" w:hAnsi="Arial" w:cs="Arial"/>
          <w:b/>
          <w:color w:val="0000FF"/>
          <w:sz w:val="24"/>
        </w:rPr>
        <w:t>RP-222262</w:t>
      </w:r>
      <w:r>
        <w:rPr>
          <w:rFonts w:ascii="Arial" w:hAnsi="Arial" w:cs="Arial"/>
          <w:b/>
          <w:color w:val="0000FF"/>
          <w:sz w:val="24"/>
        </w:rPr>
        <w:tab/>
      </w:r>
      <w:r>
        <w:rPr>
          <w:rFonts w:ascii="Arial" w:hAnsi="Arial" w:cs="Arial"/>
          <w:b/>
          <w:sz w:val="24"/>
        </w:rPr>
        <w:t>Views on Further UE Complexity Reduction (RedCap) WI</w:t>
      </w:r>
    </w:p>
    <w:p w14:paraId="2335213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848D695" w14:textId="77777777" w:rsidR="00F167A3" w:rsidRDefault="00F167A3" w:rsidP="00F167A3">
      <w:pPr>
        <w:rPr>
          <w:rFonts w:ascii="Arial" w:hAnsi="Arial" w:cs="Arial"/>
          <w:b/>
        </w:rPr>
      </w:pPr>
      <w:r>
        <w:rPr>
          <w:rFonts w:ascii="Arial" w:hAnsi="Arial" w:cs="Arial"/>
          <w:b/>
        </w:rPr>
        <w:t xml:space="preserve">Discussion: </w:t>
      </w:r>
    </w:p>
    <w:p w14:paraId="2D5CFF87" w14:textId="77777777" w:rsidR="00F167A3" w:rsidRDefault="00F167A3" w:rsidP="00F167A3">
      <w:r>
        <w:t>moved from AI 9.2.10 to AI 9.1.1; handled in discussion [97e-15-R18-RedCap]</w:t>
      </w:r>
    </w:p>
    <w:p w14:paraId="63C3990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1E00E" w14:textId="77777777" w:rsidR="00F167A3" w:rsidRDefault="00F167A3" w:rsidP="00F167A3">
      <w:pPr>
        <w:rPr>
          <w:rFonts w:ascii="Arial" w:hAnsi="Arial" w:cs="Arial"/>
          <w:b/>
          <w:sz w:val="24"/>
        </w:rPr>
      </w:pPr>
      <w:r>
        <w:rPr>
          <w:rFonts w:ascii="Arial" w:hAnsi="Arial" w:cs="Arial"/>
          <w:b/>
          <w:color w:val="0000FF"/>
          <w:sz w:val="24"/>
        </w:rPr>
        <w:t>RP-222282</w:t>
      </w:r>
      <w:r>
        <w:rPr>
          <w:rFonts w:ascii="Arial" w:hAnsi="Arial" w:cs="Arial"/>
          <w:b/>
          <w:color w:val="0000FF"/>
          <w:sz w:val="24"/>
        </w:rPr>
        <w:tab/>
      </w:r>
      <w:r>
        <w:rPr>
          <w:rFonts w:ascii="Arial" w:hAnsi="Arial" w:cs="Arial"/>
          <w:b/>
          <w:sz w:val="24"/>
        </w:rPr>
        <w:t>Views on Rel-18 eRedCap WID scope</w:t>
      </w:r>
    </w:p>
    <w:p w14:paraId="4B8D5C5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091D4F7A" w14:textId="77777777" w:rsidR="00F167A3" w:rsidRDefault="00F167A3" w:rsidP="00F167A3">
      <w:pPr>
        <w:rPr>
          <w:rFonts w:ascii="Arial" w:hAnsi="Arial" w:cs="Arial"/>
          <w:b/>
        </w:rPr>
      </w:pPr>
      <w:r>
        <w:rPr>
          <w:rFonts w:ascii="Arial" w:hAnsi="Arial" w:cs="Arial"/>
          <w:b/>
        </w:rPr>
        <w:t xml:space="preserve">Discussion: </w:t>
      </w:r>
    </w:p>
    <w:p w14:paraId="447EC02E" w14:textId="77777777" w:rsidR="00F167A3" w:rsidRDefault="00F167A3" w:rsidP="00F167A3">
      <w:r>
        <w:t>moved from AI 9.2.10 to AI 9.1.1; handled in discussion [97e-15-R18-RedCap]</w:t>
      </w:r>
    </w:p>
    <w:p w14:paraId="4D9F7B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C5DAD" w14:textId="77777777" w:rsidR="00F167A3" w:rsidRDefault="00F167A3" w:rsidP="00F167A3">
      <w:pPr>
        <w:rPr>
          <w:rFonts w:ascii="Arial" w:hAnsi="Arial" w:cs="Arial"/>
          <w:b/>
          <w:sz w:val="24"/>
        </w:rPr>
      </w:pPr>
      <w:r>
        <w:rPr>
          <w:rFonts w:ascii="Arial" w:hAnsi="Arial" w:cs="Arial"/>
          <w:b/>
          <w:color w:val="0000FF"/>
          <w:sz w:val="24"/>
        </w:rPr>
        <w:t>RP-222339</w:t>
      </w:r>
      <w:r>
        <w:rPr>
          <w:rFonts w:ascii="Arial" w:hAnsi="Arial" w:cs="Arial"/>
          <w:b/>
          <w:color w:val="0000FF"/>
          <w:sz w:val="24"/>
        </w:rPr>
        <w:tab/>
      </w:r>
      <w:r>
        <w:rPr>
          <w:rFonts w:ascii="Arial" w:hAnsi="Arial" w:cs="Arial"/>
          <w:b/>
          <w:sz w:val="24"/>
        </w:rPr>
        <w:t>Discussion on potential WID scope for Rel-18 RedCap evolution</w:t>
      </w:r>
    </w:p>
    <w:p w14:paraId="4482B4A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655844DA" w14:textId="77777777" w:rsidR="00F167A3" w:rsidRDefault="00F167A3" w:rsidP="00F167A3">
      <w:pPr>
        <w:rPr>
          <w:rFonts w:ascii="Arial" w:hAnsi="Arial" w:cs="Arial"/>
          <w:b/>
        </w:rPr>
      </w:pPr>
      <w:r>
        <w:rPr>
          <w:rFonts w:ascii="Arial" w:hAnsi="Arial" w:cs="Arial"/>
          <w:b/>
        </w:rPr>
        <w:t xml:space="preserve">Abstract: </w:t>
      </w:r>
    </w:p>
    <w:p w14:paraId="06563A29" w14:textId="77777777" w:rsidR="00F167A3" w:rsidRDefault="00F167A3" w:rsidP="00F167A3">
      <w:r>
        <w:t>Discussion on potential WID scope for Rel-18 RedCap evolution, based on SI outcome</w:t>
      </w:r>
    </w:p>
    <w:p w14:paraId="3501FE01" w14:textId="77777777" w:rsidR="00F167A3" w:rsidRDefault="00F167A3" w:rsidP="00F167A3">
      <w:pPr>
        <w:rPr>
          <w:rFonts w:ascii="Arial" w:hAnsi="Arial" w:cs="Arial"/>
          <w:b/>
        </w:rPr>
      </w:pPr>
      <w:r>
        <w:rPr>
          <w:rFonts w:ascii="Arial" w:hAnsi="Arial" w:cs="Arial"/>
          <w:b/>
        </w:rPr>
        <w:t xml:space="preserve">Discussion: </w:t>
      </w:r>
    </w:p>
    <w:p w14:paraId="287A2E4D" w14:textId="77777777" w:rsidR="00F167A3" w:rsidRDefault="00F167A3" w:rsidP="00F167A3">
      <w:r>
        <w:lastRenderedPageBreak/>
        <w:t>moved from AI 9.2.10 to AI 9.1.1; handled in discussion [97e-15-R18-RedCap]</w:t>
      </w:r>
    </w:p>
    <w:p w14:paraId="724F13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81C94" w14:textId="77777777" w:rsidR="00F167A3" w:rsidRDefault="00F167A3" w:rsidP="00F167A3">
      <w:pPr>
        <w:rPr>
          <w:rFonts w:ascii="Arial" w:hAnsi="Arial" w:cs="Arial"/>
          <w:b/>
          <w:sz w:val="24"/>
        </w:rPr>
      </w:pPr>
      <w:r>
        <w:rPr>
          <w:rFonts w:ascii="Arial" w:hAnsi="Arial" w:cs="Arial"/>
          <w:b/>
          <w:color w:val="0000FF"/>
          <w:sz w:val="24"/>
        </w:rPr>
        <w:t>RP-222391</w:t>
      </w:r>
      <w:r>
        <w:rPr>
          <w:rFonts w:ascii="Arial" w:hAnsi="Arial" w:cs="Arial"/>
          <w:b/>
          <w:color w:val="0000FF"/>
          <w:sz w:val="24"/>
        </w:rPr>
        <w:tab/>
      </w:r>
      <w:r>
        <w:rPr>
          <w:rFonts w:ascii="Arial" w:hAnsi="Arial" w:cs="Arial"/>
          <w:b/>
          <w:sz w:val="24"/>
        </w:rPr>
        <w:t>Views on WID of Rel-18 eRedCap</w:t>
      </w:r>
    </w:p>
    <w:p w14:paraId="582D4A1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FEC2E" w14:textId="77777777" w:rsidR="00F167A3" w:rsidRDefault="00F167A3" w:rsidP="00F167A3">
      <w:pPr>
        <w:rPr>
          <w:rFonts w:ascii="Arial" w:hAnsi="Arial" w:cs="Arial"/>
          <w:b/>
        </w:rPr>
      </w:pPr>
      <w:r>
        <w:rPr>
          <w:rFonts w:ascii="Arial" w:hAnsi="Arial" w:cs="Arial"/>
          <w:b/>
        </w:rPr>
        <w:t xml:space="preserve">Abstract: </w:t>
      </w:r>
    </w:p>
    <w:p w14:paraId="329497C6" w14:textId="77777777" w:rsidR="00F167A3" w:rsidRDefault="00F167A3" w:rsidP="00F167A3">
      <w:r>
        <w:t>Disucss the potential solution of complexity reduction for Rel-18 eRedCap UE</w:t>
      </w:r>
    </w:p>
    <w:p w14:paraId="098F5276" w14:textId="77777777" w:rsidR="00F167A3" w:rsidRDefault="00F167A3" w:rsidP="00F167A3">
      <w:pPr>
        <w:rPr>
          <w:rFonts w:ascii="Arial" w:hAnsi="Arial" w:cs="Arial"/>
          <w:b/>
        </w:rPr>
      </w:pPr>
      <w:r>
        <w:rPr>
          <w:rFonts w:ascii="Arial" w:hAnsi="Arial" w:cs="Arial"/>
          <w:b/>
        </w:rPr>
        <w:t xml:space="preserve">Discussion: </w:t>
      </w:r>
    </w:p>
    <w:p w14:paraId="5A5B2FF0" w14:textId="77777777" w:rsidR="00F167A3" w:rsidRDefault="00F167A3" w:rsidP="00F167A3">
      <w:r>
        <w:t>moved from AI 9.2.10 to AI 9.1.1; handled in discussion [97e-15-R18-RedCap]</w:t>
      </w:r>
    </w:p>
    <w:p w14:paraId="774AF7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330B9" w14:textId="77777777" w:rsidR="00F167A3" w:rsidRDefault="00F167A3" w:rsidP="00F167A3">
      <w:pPr>
        <w:rPr>
          <w:rFonts w:ascii="Arial" w:hAnsi="Arial" w:cs="Arial"/>
          <w:b/>
          <w:sz w:val="24"/>
        </w:rPr>
      </w:pPr>
      <w:r>
        <w:rPr>
          <w:rFonts w:ascii="Arial" w:hAnsi="Arial" w:cs="Arial"/>
          <w:b/>
          <w:color w:val="0000FF"/>
          <w:sz w:val="24"/>
        </w:rPr>
        <w:t>RP-222441</w:t>
      </w:r>
      <w:r>
        <w:rPr>
          <w:rFonts w:ascii="Arial" w:hAnsi="Arial" w:cs="Arial"/>
          <w:b/>
          <w:color w:val="0000FF"/>
          <w:sz w:val="24"/>
        </w:rPr>
        <w:tab/>
      </w:r>
      <w:r>
        <w:rPr>
          <w:rFonts w:ascii="Arial" w:hAnsi="Arial" w:cs="Arial"/>
          <w:b/>
          <w:sz w:val="24"/>
        </w:rPr>
        <w:t>Discussion on Rel-18 eRedcap scope</w:t>
      </w:r>
    </w:p>
    <w:p w14:paraId="1F70E32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8C62C20" w14:textId="77777777" w:rsidR="00F167A3" w:rsidRDefault="00F167A3" w:rsidP="00F167A3">
      <w:pPr>
        <w:rPr>
          <w:rFonts w:ascii="Arial" w:hAnsi="Arial" w:cs="Arial"/>
          <w:b/>
        </w:rPr>
      </w:pPr>
      <w:r>
        <w:rPr>
          <w:rFonts w:ascii="Arial" w:hAnsi="Arial" w:cs="Arial"/>
          <w:b/>
        </w:rPr>
        <w:t xml:space="preserve">Discussion: </w:t>
      </w:r>
    </w:p>
    <w:p w14:paraId="759797DF" w14:textId="77777777" w:rsidR="00F167A3" w:rsidRDefault="00F167A3" w:rsidP="00F167A3">
      <w:r>
        <w:t>moved from AI 9.2.10 to AI 9.1.1; handled in discussion [97e-15-R18-RedCap]</w:t>
      </w:r>
    </w:p>
    <w:p w14:paraId="53AA347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B3C74" w14:textId="77777777" w:rsidR="00F167A3" w:rsidRDefault="00F167A3" w:rsidP="00F167A3">
      <w:pPr>
        <w:rPr>
          <w:rFonts w:ascii="Arial" w:hAnsi="Arial" w:cs="Arial"/>
          <w:b/>
          <w:sz w:val="24"/>
        </w:rPr>
      </w:pPr>
      <w:r>
        <w:rPr>
          <w:rFonts w:ascii="Arial" w:hAnsi="Arial" w:cs="Arial"/>
          <w:b/>
          <w:color w:val="0000FF"/>
          <w:sz w:val="24"/>
        </w:rPr>
        <w:t>RP-222456</w:t>
      </w:r>
      <w:r>
        <w:rPr>
          <w:rFonts w:ascii="Arial" w:hAnsi="Arial" w:cs="Arial"/>
          <w:b/>
          <w:color w:val="0000FF"/>
          <w:sz w:val="24"/>
        </w:rPr>
        <w:tab/>
      </w:r>
      <w:r>
        <w:rPr>
          <w:rFonts w:ascii="Arial" w:hAnsi="Arial" w:cs="Arial"/>
          <w:b/>
          <w:sz w:val="24"/>
        </w:rPr>
        <w:t>On Rel-18 WI scope: NR further NR RedCap UE complexity reduction</w:t>
      </w:r>
    </w:p>
    <w:p w14:paraId="1B3B00B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1972666" w14:textId="77777777" w:rsidR="00F167A3" w:rsidRDefault="00F167A3" w:rsidP="00F167A3">
      <w:pPr>
        <w:rPr>
          <w:rFonts w:ascii="Arial" w:hAnsi="Arial" w:cs="Arial"/>
          <w:b/>
        </w:rPr>
      </w:pPr>
      <w:r>
        <w:rPr>
          <w:rFonts w:ascii="Arial" w:hAnsi="Arial" w:cs="Arial"/>
          <w:b/>
        </w:rPr>
        <w:t xml:space="preserve">Discussion: </w:t>
      </w:r>
    </w:p>
    <w:p w14:paraId="5EA9008D" w14:textId="77777777" w:rsidR="00F167A3" w:rsidRDefault="00F167A3" w:rsidP="00F167A3">
      <w:r>
        <w:t>moved from AI 9.2.10 to AI 9.1.1; handled in discussion [97e-15-R18-RedCap]</w:t>
      </w:r>
    </w:p>
    <w:p w14:paraId="148717D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A34D3" w14:textId="77777777" w:rsidR="00F167A3" w:rsidRDefault="00F167A3" w:rsidP="00F167A3">
      <w:pPr>
        <w:rPr>
          <w:rFonts w:ascii="Arial" w:hAnsi="Arial" w:cs="Arial"/>
          <w:b/>
          <w:sz w:val="24"/>
        </w:rPr>
      </w:pPr>
      <w:r>
        <w:rPr>
          <w:rFonts w:ascii="Arial" w:hAnsi="Arial" w:cs="Arial"/>
          <w:b/>
          <w:color w:val="0000FF"/>
          <w:sz w:val="24"/>
        </w:rPr>
        <w:t>RP-222482</w:t>
      </w:r>
      <w:r>
        <w:rPr>
          <w:rFonts w:ascii="Arial" w:hAnsi="Arial" w:cs="Arial"/>
          <w:b/>
          <w:color w:val="0000FF"/>
          <w:sz w:val="24"/>
        </w:rPr>
        <w:tab/>
      </w:r>
      <w:r>
        <w:rPr>
          <w:rFonts w:ascii="Arial" w:hAnsi="Arial" w:cs="Arial"/>
          <w:b/>
          <w:sz w:val="24"/>
        </w:rPr>
        <w:t>On the WI scope for Rel-18 further Redcap complexity reduction</w:t>
      </w:r>
    </w:p>
    <w:p w14:paraId="25B9527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519CF0C6" w14:textId="77777777" w:rsidR="00F167A3" w:rsidRDefault="00F167A3" w:rsidP="00F167A3">
      <w:pPr>
        <w:rPr>
          <w:rFonts w:ascii="Arial" w:hAnsi="Arial" w:cs="Arial"/>
          <w:b/>
        </w:rPr>
      </w:pPr>
      <w:r>
        <w:rPr>
          <w:rFonts w:ascii="Arial" w:hAnsi="Arial" w:cs="Arial"/>
          <w:b/>
        </w:rPr>
        <w:t xml:space="preserve">Discussion: </w:t>
      </w:r>
    </w:p>
    <w:p w14:paraId="0CCDC475" w14:textId="77777777" w:rsidR="00F167A3" w:rsidRDefault="00F167A3" w:rsidP="00F167A3">
      <w:r>
        <w:t>moved from AI 9.2.10 to AI 9.1.1; handled in discussion [97e-15-R18-RedCap]</w:t>
      </w:r>
    </w:p>
    <w:p w14:paraId="4CF67E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EC81F" w14:textId="77777777" w:rsidR="00F167A3" w:rsidRDefault="00F167A3" w:rsidP="00F167A3">
      <w:pPr>
        <w:rPr>
          <w:rFonts w:ascii="Arial" w:hAnsi="Arial" w:cs="Arial"/>
          <w:b/>
          <w:sz w:val="24"/>
        </w:rPr>
      </w:pPr>
      <w:r>
        <w:rPr>
          <w:rFonts w:ascii="Arial" w:hAnsi="Arial" w:cs="Arial"/>
          <w:b/>
          <w:color w:val="0000FF"/>
          <w:sz w:val="24"/>
        </w:rPr>
        <w:t>RP-222208</w:t>
      </w:r>
      <w:r>
        <w:rPr>
          <w:rFonts w:ascii="Arial" w:hAnsi="Arial" w:cs="Arial"/>
          <w:b/>
          <w:color w:val="0000FF"/>
          <w:sz w:val="24"/>
        </w:rPr>
        <w:tab/>
      </w:r>
      <w:r>
        <w:rPr>
          <w:rFonts w:ascii="Arial" w:hAnsi="Arial" w:cs="Arial"/>
          <w:b/>
          <w:sz w:val="24"/>
        </w:rPr>
        <w:t>New WI: Enhanced support of reduced capability NR devices</w:t>
      </w:r>
    </w:p>
    <w:p w14:paraId="6000183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7EACDBD9" w14:textId="77777777" w:rsidR="00F167A3" w:rsidRDefault="00F167A3" w:rsidP="00F167A3">
      <w:pPr>
        <w:rPr>
          <w:rFonts w:ascii="Arial" w:hAnsi="Arial" w:cs="Arial"/>
          <w:b/>
        </w:rPr>
      </w:pPr>
      <w:r>
        <w:rPr>
          <w:rFonts w:ascii="Arial" w:hAnsi="Arial" w:cs="Arial"/>
          <w:b/>
        </w:rPr>
        <w:t xml:space="preserve">Abstract: </w:t>
      </w:r>
    </w:p>
    <w:p w14:paraId="487B220C" w14:textId="77777777" w:rsidR="00F167A3" w:rsidRDefault="00F167A3" w:rsidP="00F167A3">
      <w:r>
        <w:t>moved from AI 9.2.10 to AI 9.1.1</w:t>
      </w:r>
    </w:p>
    <w:p w14:paraId="36D5F6E8" w14:textId="77777777" w:rsidR="00F167A3" w:rsidRDefault="00F167A3" w:rsidP="00F167A3">
      <w:pPr>
        <w:rPr>
          <w:rFonts w:ascii="Arial" w:hAnsi="Arial" w:cs="Arial"/>
          <w:b/>
        </w:rPr>
      </w:pPr>
      <w:r>
        <w:rPr>
          <w:rFonts w:ascii="Arial" w:hAnsi="Arial" w:cs="Arial"/>
          <w:b/>
        </w:rPr>
        <w:t xml:space="preserve">Discussion: </w:t>
      </w:r>
    </w:p>
    <w:p w14:paraId="496E063C" w14:textId="77777777" w:rsidR="00F167A3" w:rsidRDefault="00F167A3" w:rsidP="00F167A3">
      <w:r>
        <w:t>handled in discussion [97e-15-R18-RedCap]</w:t>
      </w:r>
    </w:p>
    <w:p w14:paraId="1CF2117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RP-222612</w:t>
      </w:r>
      <w:r>
        <w:rPr>
          <w:color w:val="993300"/>
          <w:u w:val="single"/>
        </w:rPr>
        <w:t>.</w:t>
      </w:r>
    </w:p>
    <w:p w14:paraId="0D953B75" w14:textId="77777777" w:rsidR="00F167A3" w:rsidRDefault="00F167A3" w:rsidP="00F167A3">
      <w:pPr>
        <w:rPr>
          <w:rFonts w:ascii="Arial" w:hAnsi="Arial" w:cs="Arial"/>
          <w:b/>
          <w:sz w:val="24"/>
        </w:rPr>
      </w:pPr>
      <w:r>
        <w:rPr>
          <w:rFonts w:ascii="Arial" w:hAnsi="Arial" w:cs="Arial"/>
          <w:b/>
          <w:color w:val="0000FF"/>
          <w:sz w:val="24"/>
        </w:rPr>
        <w:lastRenderedPageBreak/>
        <w:t>RP-222612</w:t>
      </w:r>
      <w:r>
        <w:rPr>
          <w:rFonts w:ascii="Arial" w:hAnsi="Arial" w:cs="Arial"/>
          <w:b/>
          <w:color w:val="0000FF"/>
          <w:sz w:val="24"/>
        </w:rPr>
        <w:tab/>
      </w:r>
      <w:r>
        <w:rPr>
          <w:rFonts w:ascii="Arial" w:hAnsi="Arial" w:cs="Arial"/>
          <w:b/>
          <w:sz w:val="24"/>
        </w:rPr>
        <w:t>New WI: Enhanced support of reduced capability NR devices</w:t>
      </w:r>
    </w:p>
    <w:p w14:paraId="3116AB9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14:paraId="4DC12FD2" w14:textId="77777777" w:rsidR="00F167A3" w:rsidRDefault="00F167A3" w:rsidP="00F167A3">
      <w:pPr>
        <w:rPr>
          <w:color w:val="808080"/>
        </w:rPr>
      </w:pPr>
      <w:r>
        <w:rPr>
          <w:color w:val="808080"/>
        </w:rPr>
        <w:t>(Replaces RP-222208)</w:t>
      </w:r>
    </w:p>
    <w:p w14:paraId="07546A14" w14:textId="77777777" w:rsidR="00F167A3" w:rsidRDefault="00F167A3" w:rsidP="00F167A3">
      <w:pPr>
        <w:rPr>
          <w:rFonts w:ascii="Arial" w:hAnsi="Arial" w:cs="Arial"/>
          <w:b/>
        </w:rPr>
      </w:pPr>
      <w:r>
        <w:rPr>
          <w:rFonts w:ascii="Arial" w:hAnsi="Arial" w:cs="Arial"/>
          <w:b/>
        </w:rPr>
        <w:t xml:space="preserve">Discussion: </w:t>
      </w:r>
    </w:p>
    <w:p w14:paraId="4C762C20" w14:textId="77777777" w:rsidR="00F167A3" w:rsidRDefault="00F167A3" w:rsidP="00F167A3">
      <w:r>
        <w:t>handled in discussion [97e-15-R18-RedCap]</w:t>
      </w:r>
    </w:p>
    <w:p w14:paraId="6C879D9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RP-222658</w:t>
      </w:r>
      <w:r>
        <w:rPr>
          <w:color w:val="993300"/>
          <w:u w:val="single"/>
        </w:rPr>
        <w:t>.</w:t>
      </w:r>
    </w:p>
    <w:p w14:paraId="29B4AAA1" w14:textId="77777777" w:rsidR="00F167A3" w:rsidRDefault="00F167A3" w:rsidP="00F167A3">
      <w:pPr>
        <w:rPr>
          <w:rFonts w:ascii="Arial" w:hAnsi="Arial" w:cs="Arial"/>
          <w:b/>
          <w:sz w:val="24"/>
        </w:rPr>
      </w:pPr>
      <w:r>
        <w:rPr>
          <w:rFonts w:ascii="Arial" w:hAnsi="Arial" w:cs="Arial"/>
          <w:b/>
          <w:color w:val="0000FF"/>
          <w:sz w:val="24"/>
        </w:rPr>
        <w:t>RP-222658</w:t>
      </w:r>
      <w:r>
        <w:rPr>
          <w:rFonts w:ascii="Arial" w:hAnsi="Arial" w:cs="Arial"/>
          <w:b/>
          <w:color w:val="0000FF"/>
          <w:sz w:val="24"/>
        </w:rPr>
        <w:tab/>
      </w:r>
      <w:r>
        <w:rPr>
          <w:rFonts w:ascii="Arial" w:hAnsi="Arial" w:cs="Arial"/>
          <w:b/>
          <w:sz w:val="24"/>
        </w:rPr>
        <w:t>New WI: Enhanced support of reduced capability NR devices</w:t>
      </w:r>
    </w:p>
    <w:p w14:paraId="1302AC2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14:paraId="6892D01F" w14:textId="77777777" w:rsidR="00F167A3" w:rsidRDefault="00F167A3" w:rsidP="00F167A3">
      <w:pPr>
        <w:rPr>
          <w:color w:val="808080"/>
        </w:rPr>
      </w:pPr>
      <w:r>
        <w:rPr>
          <w:color w:val="808080"/>
        </w:rPr>
        <w:t>(Replaces RP-222612)</w:t>
      </w:r>
    </w:p>
    <w:p w14:paraId="63471671" w14:textId="77777777" w:rsidR="00F167A3" w:rsidRDefault="00F167A3" w:rsidP="00F167A3">
      <w:pPr>
        <w:rPr>
          <w:rFonts w:ascii="Arial" w:hAnsi="Arial" w:cs="Arial"/>
          <w:b/>
        </w:rPr>
      </w:pPr>
      <w:r>
        <w:rPr>
          <w:rFonts w:ascii="Arial" w:hAnsi="Arial" w:cs="Arial"/>
          <w:b/>
        </w:rPr>
        <w:t xml:space="preserve">Discussion: </w:t>
      </w:r>
    </w:p>
    <w:p w14:paraId="3934DD72" w14:textId="77777777" w:rsidR="00F167A3" w:rsidRDefault="00F167A3" w:rsidP="00F167A3">
      <w:r>
        <w:t>handled in discussion [97e-15-R18-RedCap]</w:t>
      </w:r>
    </w:p>
    <w:p w14:paraId="3C202393" w14:textId="77777777" w:rsidR="00F167A3" w:rsidRDefault="00F167A3" w:rsidP="00F167A3">
      <w:r>
        <w:t>handled in Fri GTW</w:t>
      </w:r>
    </w:p>
    <w:p w14:paraId="38018AFB" w14:textId="77777777" w:rsidR="00F167A3" w:rsidRDefault="00F167A3" w:rsidP="00F167A3">
      <w:r>
        <w:t>Qualcomm: this version is not acceptable to us, originally we wanted PR1 and we were fine to also consider BW3; but making PR1 an add on is not acceptable for us</w:t>
      </w:r>
    </w:p>
    <w:p w14:paraId="2E3D8B16" w14:textId="77777777" w:rsidR="00F167A3" w:rsidRDefault="00F167A3" w:rsidP="00F167A3">
      <w:r>
        <w:t>Futurewei: has sympathy for Qualcomm concern</w:t>
      </w:r>
    </w:p>
    <w:p w14:paraId="0A0DA4E9" w14:textId="77777777" w:rsidR="00F167A3" w:rsidRDefault="00F167A3" w:rsidP="00F167A3">
      <w:r>
        <w:t>RAN chair: PR1 for FR1 and BW3 will be considered, whether PR1 for FR1 will be an add-on, can be further discussed at a later stage</w:t>
      </w:r>
    </w:p>
    <w:p w14:paraId="487C30EC" w14:textId="77777777" w:rsidR="00F167A3" w:rsidRDefault="00F167A3" w:rsidP="00F167A3">
      <w:r>
        <w:t>Nokia: is fine to leave the "add-on" debate to RAN1 at a later stage</w:t>
      </w:r>
    </w:p>
    <w:p w14:paraId="5F6DA300" w14:textId="77777777" w:rsidR="00F167A3" w:rsidRDefault="00F167A3" w:rsidP="00F167A3">
      <w:r>
        <w:t>Samsung: early indication: could say "can be supported"</w:t>
      </w:r>
    </w:p>
    <w:p w14:paraId="0C132BF7" w14:textId="77777777" w:rsidR="00F167A3" w:rsidRDefault="00F167A3" w:rsidP="00F167A3">
      <w:r>
        <w:t>ZTE: supports Samsung</w:t>
      </w:r>
    </w:p>
    <w:p w14:paraId="568A6AF6" w14:textId="77777777" w:rsidR="00F167A3" w:rsidRDefault="00F167A3" w:rsidP="00F167A3">
      <w:r>
        <w:t>vivo: concerns on early indication aspect, no point to discuss it before we know how REL-18 redcap UE looks like</w:t>
      </w:r>
    </w:p>
    <w:p w14:paraId="17363D1B" w14:textId="77777777" w:rsidR="00F167A3" w:rsidRDefault="00F167A3" w:rsidP="00F167A3">
      <w:r>
        <w:t>Futurewei: we studied it, it is in the TR; we do not want to have the danger that someone interprets it is not supported</w:t>
      </w:r>
    </w:p>
    <w:p w14:paraId="16D2F134" w14:textId="77777777" w:rsidR="00F167A3" w:rsidRDefault="00F167A3" w:rsidP="00F167A3">
      <w:r>
        <w:t xml:space="preserve">Huawei: supports Samsung change as "configured" is not correct; </w:t>
      </w:r>
    </w:p>
    <w:p w14:paraId="357C1ACD" w14:textId="77777777" w:rsidR="00F167A3" w:rsidRDefault="00F167A3" w:rsidP="00F167A3">
      <w:r>
        <w:t>CMCC: no need for a new early indication in REL-18, proposes adding a note for more clarity</w:t>
      </w:r>
    </w:p>
    <w:p w14:paraId="751D0C2D" w14:textId="77777777" w:rsidR="00F167A3" w:rsidRDefault="00F167A3" w:rsidP="00F167A3">
      <w:r>
        <w:t>Huawei: single connectivity part should be removed</w:t>
      </w:r>
    </w:p>
    <w:p w14:paraId="76691527" w14:textId="77777777" w:rsidR="00F167A3" w:rsidRDefault="00F167A3" w:rsidP="00F167A3">
      <w:r>
        <w:t>Nokia: single connectivity statement is good and should be kept to clarify that we will not consider CA; statement was there for a longer time</w:t>
      </w:r>
    </w:p>
    <w:p w14:paraId="385D6E48" w14:textId="77777777" w:rsidR="00F167A3" w:rsidRDefault="00F167A3" w:rsidP="00F167A3">
      <w:r>
        <w:t>RAN chair: we could add a bullet "Check in RAN #98: ..."</w:t>
      </w:r>
    </w:p>
    <w:p w14:paraId="735C9665" w14:textId="77777777" w:rsidR="00F167A3" w:rsidRDefault="00F167A3" w:rsidP="00F167A3">
      <w:r>
        <w:t>DT: it is also an indication that the SI is not stable enough to start a WI; NSA is also not supported</w:t>
      </w:r>
    </w:p>
    <w:p w14:paraId="4202A384" w14:textId="77777777" w:rsidR="00F167A3" w:rsidRDefault="00F167A3" w:rsidP="00F167A3">
      <w:r>
        <w:t>Futurewei: some people try to change how redcap should work in REL-18, that's why it is good to state what may be obvious; e.g.: it should not be whether or not early indication is supported but how</w:t>
      </w:r>
    </w:p>
    <w:p w14:paraId="7A47DE7C" w14:textId="77777777" w:rsidR="00F167A3" w:rsidRDefault="00F167A3" w:rsidP="00F167A3">
      <w:r>
        <w:t>DT: we can not accept the WI if not it is not clear that REL-17 is the baseline for this WI</w:t>
      </w:r>
    </w:p>
    <w:p w14:paraId="322F2B97" w14:textId="77777777" w:rsidR="00F167A3" w:rsidRDefault="00F167A3" w:rsidP="00F167A3">
      <w:r>
        <w:t>Vodafone: put "separate" in front of "early indication"</w:t>
      </w:r>
    </w:p>
    <w:p w14:paraId="56A8131A" w14:textId="77777777" w:rsidR="00F167A3" w:rsidRDefault="00F167A3" w:rsidP="00F167A3">
      <w:r>
        <w:t>DT: this would be ok for us</w:t>
      </w:r>
    </w:p>
    <w:p w14:paraId="08F19EB8" w14:textId="77777777" w:rsidR="00F167A3" w:rsidRDefault="00F167A3" w:rsidP="00F167A3">
      <w:r>
        <w:t>Huawei: splitting things up for 2-3% cost reduction is not useful</w:t>
      </w:r>
    </w:p>
    <w:p w14:paraId="3862BD41" w14:textId="77777777" w:rsidR="00F167A3" w:rsidRDefault="00F167A3" w:rsidP="00F167A3">
      <w:r>
        <w:lastRenderedPageBreak/>
        <w:t>Nokia: things no connectivity restrictions need to be discussed</w:t>
      </w:r>
    </w:p>
    <w:p w14:paraId="3F033A3C" w14:textId="77777777" w:rsidR="00F167A3" w:rsidRDefault="00F167A3" w:rsidP="00F167A3">
      <w:r>
        <w:t>DT: suggests to continue the SI until Dec. and not to approve something on the fly here</w:t>
      </w:r>
    </w:p>
    <w:p w14:paraId="79DDDE8B" w14:textId="77777777" w:rsidR="00F167A3" w:rsidRDefault="00F167A3" w:rsidP="00F167A3">
      <w:r>
        <w:t>RAN chair: there are a lot of companies who prefer to start with a WI</w:t>
      </w:r>
    </w:p>
    <w:p w14:paraId="4FAF770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RP-222675</w:t>
      </w:r>
      <w:r>
        <w:rPr>
          <w:color w:val="993300"/>
          <w:u w:val="single"/>
        </w:rPr>
        <w:t>.</w:t>
      </w:r>
    </w:p>
    <w:p w14:paraId="19761D30" w14:textId="77777777" w:rsidR="00F167A3" w:rsidRDefault="00F167A3" w:rsidP="00F167A3">
      <w:pPr>
        <w:rPr>
          <w:rFonts w:ascii="Arial" w:hAnsi="Arial" w:cs="Arial"/>
          <w:b/>
          <w:sz w:val="24"/>
        </w:rPr>
      </w:pPr>
      <w:r>
        <w:rPr>
          <w:rFonts w:ascii="Arial" w:hAnsi="Arial" w:cs="Arial"/>
          <w:b/>
          <w:color w:val="0000FF"/>
          <w:sz w:val="24"/>
        </w:rPr>
        <w:t>RP-222675</w:t>
      </w:r>
      <w:r>
        <w:rPr>
          <w:rFonts w:ascii="Arial" w:hAnsi="Arial" w:cs="Arial"/>
          <w:b/>
          <w:color w:val="0000FF"/>
          <w:sz w:val="24"/>
        </w:rPr>
        <w:tab/>
      </w:r>
      <w:r>
        <w:rPr>
          <w:rFonts w:ascii="Arial" w:hAnsi="Arial" w:cs="Arial"/>
          <w:b/>
          <w:sz w:val="24"/>
        </w:rPr>
        <w:t>New WI: Enhanced support of reduced capability NR devices</w:t>
      </w:r>
    </w:p>
    <w:p w14:paraId="634A858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Ericsson</w:t>
      </w:r>
    </w:p>
    <w:p w14:paraId="3CF0F2F1" w14:textId="77777777" w:rsidR="00F167A3" w:rsidRDefault="00F167A3" w:rsidP="00F167A3">
      <w:pPr>
        <w:rPr>
          <w:color w:val="808080"/>
        </w:rPr>
      </w:pPr>
      <w:r>
        <w:rPr>
          <w:color w:val="808080"/>
        </w:rPr>
        <w:t>(Replaces RP-222658)</w:t>
      </w:r>
    </w:p>
    <w:p w14:paraId="02A4E72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4E10C" w14:textId="77777777" w:rsidR="00F167A3" w:rsidRDefault="00F167A3" w:rsidP="00F167A3">
      <w:pPr>
        <w:rPr>
          <w:rFonts w:ascii="Arial" w:hAnsi="Arial" w:cs="Arial"/>
          <w:b/>
          <w:sz w:val="24"/>
        </w:rPr>
      </w:pPr>
      <w:r>
        <w:rPr>
          <w:rFonts w:ascii="Arial" w:hAnsi="Arial" w:cs="Arial"/>
          <w:b/>
          <w:color w:val="0000FF"/>
          <w:sz w:val="24"/>
        </w:rPr>
        <w:t>RP-222086</w:t>
      </w:r>
      <w:r>
        <w:rPr>
          <w:rFonts w:ascii="Arial" w:hAnsi="Arial" w:cs="Arial"/>
          <w:b/>
          <w:color w:val="0000FF"/>
          <w:sz w:val="24"/>
        </w:rPr>
        <w:tab/>
      </w:r>
      <w:r>
        <w:rPr>
          <w:rFonts w:ascii="Arial" w:hAnsi="Arial" w:cs="Arial"/>
          <w:b/>
          <w:sz w:val="24"/>
        </w:rPr>
        <w:t>Views on Network Controlled repeater WI</w:t>
      </w:r>
    </w:p>
    <w:p w14:paraId="6C7A31F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26DBF929" w14:textId="77777777" w:rsidR="00F167A3" w:rsidRDefault="00F167A3" w:rsidP="00F167A3">
      <w:pPr>
        <w:rPr>
          <w:rFonts w:ascii="Arial" w:hAnsi="Arial" w:cs="Arial"/>
          <w:b/>
        </w:rPr>
      </w:pPr>
      <w:r>
        <w:rPr>
          <w:rFonts w:ascii="Arial" w:hAnsi="Arial" w:cs="Arial"/>
          <w:b/>
        </w:rPr>
        <w:t xml:space="preserve">Abstract: </w:t>
      </w:r>
    </w:p>
    <w:p w14:paraId="5FF2712F" w14:textId="77777777" w:rsidR="00F167A3" w:rsidRDefault="00F167A3" w:rsidP="00F167A3">
      <w:r>
        <w:t>moved from AI 9.2.7 to AI 9.1.1</w:t>
      </w:r>
    </w:p>
    <w:p w14:paraId="72ED095D" w14:textId="77777777" w:rsidR="00F167A3" w:rsidRDefault="00F167A3" w:rsidP="00F167A3">
      <w:pPr>
        <w:rPr>
          <w:rFonts w:ascii="Arial" w:hAnsi="Arial" w:cs="Arial"/>
          <w:b/>
        </w:rPr>
      </w:pPr>
      <w:r>
        <w:rPr>
          <w:rFonts w:ascii="Arial" w:hAnsi="Arial" w:cs="Arial"/>
          <w:b/>
        </w:rPr>
        <w:t xml:space="preserve">Discussion: </w:t>
      </w:r>
    </w:p>
    <w:p w14:paraId="0A8D2734" w14:textId="77777777" w:rsidR="00F167A3" w:rsidRDefault="00F167A3" w:rsidP="00F167A3">
      <w:r>
        <w:t>handled in discussion [97e-13-R18-NCR]</w:t>
      </w:r>
    </w:p>
    <w:p w14:paraId="6425B773" w14:textId="77777777" w:rsidR="00F167A3" w:rsidRDefault="00F167A3" w:rsidP="00F167A3">
      <w:r>
        <w:t>handled in Mon GTW</w:t>
      </w:r>
    </w:p>
    <w:p w14:paraId="15FBB483" w14:textId="77777777" w:rsidR="00F167A3" w:rsidRDefault="00F167A3" w:rsidP="00F167A3">
      <w:r>
        <w:t>poposals:</w:t>
      </w:r>
    </w:p>
    <w:p w14:paraId="7448B11F" w14:textId="77777777" w:rsidR="00F167A3" w:rsidRDefault="00F167A3" w:rsidP="00F167A3">
      <w:r>
        <w:t>- The following aspects should be included in the WID</w:t>
      </w:r>
    </w:p>
    <w:p w14:paraId="23BFE08F" w14:textId="77777777" w:rsidR="00F167A3" w:rsidRDefault="00F167A3" w:rsidP="00F167A3">
      <w:r>
        <w:t xml:space="preserve">  - Beam information as side control information</w:t>
      </w:r>
    </w:p>
    <w:p w14:paraId="13168FD0" w14:textId="77777777" w:rsidR="00F167A3" w:rsidRDefault="00F167A3" w:rsidP="00F167A3">
      <w:r>
        <w:t xml:space="preserve">  - ON-OFF information as side control information</w:t>
      </w:r>
    </w:p>
    <w:p w14:paraId="6397EB70" w14:textId="77777777" w:rsidR="00F167A3" w:rsidRDefault="00F167A3" w:rsidP="00F167A3">
      <w:r>
        <w:t xml:space="preserve">  - UL-DL TDD configuration and NCR’s behaviour over flexible symbols</w:t>
      </w:r>
    </w:p>
    <w:p w14:paraId="56300F76" w14:textId="77777777" w:rsidR="00F167A3" w:rsidRDefault="00F167A3" w:rsidP="00F167A3">
      <w:r>
        <w:t xml:space="preserve">  - Down-selection of 4 solutions for repeater identification/authorization</w:t>
      </w:r>
    </w:p>
    <w:p w14:paraId="0CCE11AA" w14:textId="77777777" w:rsidR="00F167A3" w:rsidRDefault="00F167A3" w:rsidP="00F167A3">
      <w:r>
        <w:t>- Both FR1 and FR2 should be specified from L1/L2 perspective</w:t>
      </w:r>
    </w:p>
    <w:p w14:paraId="58885A88" w14:textId="77777777" w:rsidR="00F167A3" w:rsidRDefault="00F167A3" w:rsidP="00F167A3">
      <w:r>
        <w:t>- Consider to introduce power control if operators are interested in it</w:t>
      </w:r>
    </w:p>
    <w:p w14:paraId="020600F5" w14:textId="77777777" w:rsidR="00F167A3" w:rsidRDefault="00F167A3" w:rsidP="00F167A3">
      <w:r>
        <w:t>Tdoc was discussed together with RP-222438</w:t>
      </w:r>
    </w:p>
    <w:p w14:paraId="3B5F59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B1F96" w14:textId="77777777" w:rsidR="00F167A3" w:rsidRDefault="00F167A3" w:rsidP="00F167A3">
      <w:pPr>
        <w:rPr>
          <w:rFonts w:ascii="Arial" w:hAnsi="Arial" w:cs="Arial"/>
          <w:b/>
          <w:sz w:val="24"/>
        </w:rPr>
      </w:pPr>
      <w:r>
        <w:rPr>
          <w:rFonts w:ascii="Arial" w:hAnsi="Arial" w:cs="Arial"/>
          <w:b/>
          <w:color w:val="0000FF"/>
          <w:sz w:val="24"/>
        </w:rPr>
        <w:t>RP-222128</w:t>
      </w:r>
      <w:r>
        <w:rPr>
          <w:rFonts w:ascii="Arial" w:hAnsi="Arial" w:cs="Arial"/>
          <w:b/>
          <w:color w:val="0000FF"/>
          <w:sz w:val="24"/>
        </w:rPr>
        <w:tab/>
      </w:r>
      <w:r>
        <w:rPr>
          <w:rFonts w:ascii="Arial" w:hAnsi="Arial" w:cs="Arial"/>
          <w:b/>
          <w:sz w:val="24"/>
        </w:rPr>
        <w:t>Discussion on the WI scope of NR network-controlled repeaters</w:t>
      </w:r>
    </w:p>
    <w:p w14:paraId="63F7922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AF127A" w14:textId="77777777" w:rsidR="00F167A3" w:rsidRDefault="00F167A3" w:rsidP="00F167A3">
      <w:pPr>
        <w:rPr>
          <w:rFonts w:ascii="Arial" w:hAnsi="Arial" w:cs="Arial"/>
          <w:b/>
        </w:rPr>
      </w:pPr>
      <w:r>
        <w:rPr>
          <w:rFonts w:ascii="Arial" w:hAnsi="Arial" w:cs="Arial"/>
          <w:b/>
        </w:rPr>
        <w:t xml:space="preserve">Abstract: </w:t>
      </w:r>
    </w:p>
    <w:p w14:paraId="76649527" w14:textId="77777777" w:rsidR="00F167A3" w:rsidRDefault="00F167A3" w:rsidP="00F167A3">
      <w:r>
        <w:t>moved from AI 9.2.7 to AI 9.1.1</w:t>
      </w:r>
    </w:p>
    <w:p w14:paraId="0BBAFA46" w14:textId="77777777" w:rsidR="00F167A3" w:rsidRDefault="00F167A3" w:rsidP="00F167A3">
      <w:pPr>
        <w:rPr>
          <w:rFonts w:ascii="Arial" w:hAnsi="Arial" w:cs="Arial"/>
          <w:b/>
        </w:rPr>
      </w:pPr>
      <w:r>
        <w:rPr>
          <w:rFonts w:ascii="Arial" w:hAnsi="Arial" w:cs="Arial"/>
          <w:b/>
        </w:rPr>
        <w:t xml:space="preserve">Discussion: </w:t>
      </w:r>
    </w:p>
    <w:p w14:paraId="1F2001B5" w14:textId="77777777" w:rsidR="00F167A3" w:rsidRDefault="00F167A3" w:rsidP="00F167A3">
      <w:r>
        <w:t>handled in discussion [97e-13-R18-NCR]</w:t>
      </w:r>
    </w:p>
    <w:p w14:paraId="29EE520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CD7EC8" w14:textId="77777777" w:rsidR="00F167A3" w:rsidRDefault="00F167A3" w:rsidP="00F167A3">
      <w:pPr>
        <w:rPr>
          <w:rFonts w:ascii="Arial" w:hAnsi="Arial" w:cs="Arial"/>
          <w:b/>
          <w:sz w:val="24"/>
        </w:rPr>
      </w:pPr>
      <w:r>
        <w:rPr>
          <w:rFonts w:ascii="Arial" w:hAnsi="Arial" w:cs="Arial"/>
          <w:b/>
          <w:color w:val="0000FF"/>
          <w:sz w:val="24"/>
        </w:rPr>
        <w:t>RP-222158</w:t>
      </w:r>
      <w:r>
        <w:rPr>
          <w:rFonts w:ascii="Arial" w:hAnsi="Arial" w:cs="Arial"/>
          <w:b/>
          <w:color w:val="0000FF"/>
          <w:sz w:val="24"/>
        </w:rPr>
        <w:tab/>
      </w:r>
      <w:r>
        <w:rPr>
          <w:rFonts w:ascii="Arial" w:hAnsi="Arial" w:cs="Arial"/>
          <w:b/>
          <w:sz w:val="24"/>
        </w:rPr>
        <w:t>Motivation for normative phase on NCR</w:t>
      </w:r>
    </w:p>
    <w:p w14:paraId="048586E4"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1949034" w14:textId="77777777" w:rsidR="00F167A3" w:rsidRDefault="00F167A3" w:rsidP="00F167A3">
      <w:pPr>
        <w:rPr>
          <w:rFonts w:ascii="Arial" w:hAnsi="Arial" w:cs="Arial"/>
          <w:b/>
        </w:rPr>
      </w:pPr>
      <w:r>
        <w:rPr>
          <w:rFonts w:ascii="Arial" w:hAnsi="Arial" w:cs="Arial"/>
          <w:b/>
        </w:rPr>
        <w:t xml:space="preserve">Abstract: </w:t>
      </w:r>
    </w:p>
    <w:p w14:paraId="0B6CD749" w14:textId="77777777" w:rsidR="00F167A3" w:rsidRDefault="00F167A3" w:rsidP="00F167A3">
      <w:r>
        <w:t>moved from AI 9.2.7 to AI 9.1.1</w:t>
      </w:r>
    </w:p>
    <w:p w14:paraId="698BCE6E" w14:textId="77777777" w:rsidR="00F167A3" w:rsidRDefault="00F167A3" w:rsidP="00F167A3">
      <w:pPr>
        <w:rPr>
          <w:rFonts w:ascii="Arial" w:hAnsi="Arial" w:cs="Arial"/>
          <w:b/>
        </w:rPr>
      </w:pPr>
      <w:r>
        <w:rPr>
          <w:rFonts w:ascii="Arial" w:hAnsi="Arial" w:cs="Arial"/>
          <w:b/>
        </w:rPr>
        <w:t xml:space="preserve">Discussion: </w:t>
      </w:r>
    </w:p>
    <w:p w14:paraId="337B33AB" w14:textId="77777777" w:rsidR="00F167A3" w:rsidRDefault="00F167A3" w:rsidP="00F167A3">
      <w:r>
        <w:t>handled in discussion [97e-13-R18-NCR]</w:t>
      </w:r>
    </w:p>
    <w:p w14:paraId="1879FB9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4B85A" w14:textId="77777777" w:rsidR="00F167A3" w:rsidRDefault="00F167A3" w:rsidP="00F167A3">
      <w:pPr>
        <w:rPr>
          <w:rFonts w:ascii="Arial" w:hAnsi="Arial" w:cs="Arial"/>
          <w:b/>
          <w:sz w:val="24"/>
        </w:rPr>
      </w:pPr>
      <w:r>
        <w:rPr>
          <w:rFonts w:ascii="Arial" w:hAnsi="Arial" w:cs="Arial"/>
          <w:b/>
          <w:color w:val="0000FF"/>
          <w:sz w:val="24"/>
        </w:rPr>
        <w:t>RP-222230</w:t>
      </w:r>
      <w:r>
        <w:rPr>
          <w:rFonts w:ascii="Arial" w:hAnsi="Arial" w:cs="Arial"/>
          <w:b/>
          <w:color w:val="0000FF"/>
          <w:sz w:val="24"/>
        </w:rPr>
        <w:tab/>
      </w:r>
      <w:r>
        <w:rPr>
          <w:rFonts w:ascii="Arial" w:hAnsi="Arial" w:cs="Arial"/>
          <w:b/>
          <w:sz w:val="24"/>
        </w:rPr>
        <w:t>On the work scope of Rel-18 NR network-controlled repeaters</w:t>
      </w:r>
    </w:p>
    <w:p w14:paraId="221123E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9AE1CF" w14:textId="77777777" w:rsidR="00F167A3" w:rsidRDefault="00F167A3" w:rsidP="00F167A3">
      <w:pPr>
        <w:rPr>
          <w:rFonts w:ascii="Arial" w:hAnsi="Arial" w:cs="Arial"/>
          <w:b/>
        </w:rPr>
      </w:pPr>
      <w:r>
        <w:rPr>
          <w:rFonts w:ascii="Arial" w:hAnsi="Arial" w:cs="Arial"/>
          <w:b/>
        </w:rPr>
        <w:t xml:space="preserve">Abstract: </w:t>
      </w:r>
    </w:p>
    <w:p w14:paraId="7ED57EF6" w14:textId="77777777" w:rsidR="00F167A3" w:rsidRDefault="00F167A3" w:rsidP="00F167A3">
      <w:r>
        <w:t>moved from AI 9.2.7 to AI 9.1.1</w:t>
      </w:r>
    </w:p>
    <w:p w14:paraId="5F74AF7B" w14:textId="77777777" w:rsidR="00F167A3" w:rsidRDefault="00F167A3" w:rsidP="00F167A3">
      <w:pPr>
        <w:rPr>
          <w:rFonts w:ascii="Arial" w:hAnsi="Arial" w:cs="Arial"/>
          <w:b/>
        </w:rPr>
      </w:pPr>
      <w:r>
        <w:rPr>
          <w:rFonts w:ascii="Arial" w:hAnsi="Arial" w:cs="Arial"/>
          <w:b/>
        </w:rPr>
        <w:t xml:space="preserve">Discussion: </w:t>
      </w:r>
    </w:p>
    <w:p w14:paraId="1A7CF54D" w14:textId="77777777" w:rsidR="00F167A3" w:rsidRDefault="00F167A3" w:rsidP="00F167A3">
      <w:r>
        <w:t>handled in discussion [97e-13-R18-NCR]</w:t>
      </w:r>
    </w:p>
    <w:p w14:paraId="46DB48D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72179" w14:textId="77777777" w:rsidR="00F167A3" w:rsidRDefault="00F167A3" w:rsidP="00F167A3">
      <w:pPr>
        <w:rPr>
          <w:rFonts w:ascii="Arial" w:hAnsi="Arial" w:cs="Arial"/>
          <w:b/>
          <w:sz w:val="24"/>
        </w:rPr>
      </w:pPr>
      <w:r>
        <w:rPr>
          <w:rFonts w:ascii="Arial" w:hAnsi="Arial" w:cs="Arial"/>
          <w:b/>
          <w:color w:val="0000FF"/>
          <w:sz w:val="24"/>
        </w:rPr>
        <w:t>RP-222261</w:t>
      </w:r>
      <w:r>
        <w:rPr>
          <w:rFonts w:ascii="Arial" w:hAnsi="Arial" w:cs="Arial"/>
          <w:b/>
          <w:color w:val="0000FF"/>
          <w:sz w:val="24"/>
        </w:rPr>
        <w:tab/>
      </w:r>
      <w:r>
        <w:rPr>
          <w:rFonts w:ascii="Arial" w:hAnsi="Arial" w:cs="Arial"/>
          <w:b/>
          <w:sz w:val="24"/>
        </w:rPr>
        <w:t>Views on Network-controlled Repeaters (NCR) WI</w:t>
      </w:r>
    </w:p>
    <w:p w14:paraId="0C1BFAF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877D808" w14:textId="77777777" w:rsidR="00F167A3" w:rsidRDefault="00F167A3" w:rsidP="00F167A3">
      <w:pPr>
        <w:rPr>
          <w:rFonts w:ascii="Arial" w:hAnsi="Arial" w:cs="Arial"/>
          <w:b/>
        </w:rPr>
      </w:pPr>
      <w:r>
        <w:rPr>
          <w:rFonts w:ascii="Arial" w:hAnsi="Arial" w:cs="Arial"/>
          <w:b/>
        </w:rPr>
        <w:t xml:space="preserve">Abstract: </w:t>
      </w:r>
    </w:p>
    <w:p w14:paraId="18A77FE1" w14:textId="77777777" w:rsidR="00F167A3" w:rsidRDefault="00F167A3" w:rsidP="00F167A3">
      <w:r>
        <w:t>moved from AI 9.2.7 to AI 9.1.1</w:t>
      </w:r>
    </w:p>
    <w:p w14:paraId="6CE18D76" w14:textId="77777777" w:rsidR="00F167A3" w:rsidRDefault="00F167A3" w:rsidP="00F167A3">
      <w:pPr>
        <w:rPr>
          <w:rFonts w:ascii="Arial" w:hAnsi="Arial" w:cs="Arial"/>
          <w:b/>
        </w:rPr>
      </w:pPr>
      <w:r>
        <w:rPr>
          <w:rFonts w:ascii="Arial" w:hAnsi="Arial" w:cs="Arial"/>
          <w:b/>
        </w:rPr>
        <w:t xml:space="preserve">Discussion: </w:t>
      </w:r>
    </w:p>
    <w:p w14:paraId="23FCE6F3" w14:textId="77777777" w:rsidR="00F167A3" w:rsidRDefault="00F167A3" w:rsidP="00F167A3">
      <w:r>
        <w:t>handled in discussion [97e-13-R18-NCR]</w:t>
      </w:r>
    </w:p>
    <w:p w14:paraId="3834AE2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9D8A5" w14:textId="77777777" w:rsidR="00F167A3" w:rsidRDefault="00F167A3" w:rsidP="00F167A3">
      <w:pPr>
        <w:rPr>
          <w:rFonts w:ascii="Arial" w:hAnsi="Arial" w:cs="Arial"/>
          <w:b/>
          <w:sz w:val="24"/>
        </w:rPr>
      </w:pPr>
      <w:r>
        <w:rPr>
          <w:rFonts w:ascii="Arial" w:hAnsi="Arial" w:cs="Arial"/>
          <w:b/>
          <w:color w:val="0000FF"/>
          <w:sz w:val="24"/>
        </w:rPr>
        <w:t>RP-222310</w:t>
      </w:r>
      <w:r>
        <w:rPr>
          <w:rFonts w:ascii="Arial" w:hAnsi="Arial" w:cs="Arial"/>
          <w:b/>
          <w:color w:val="0000FF"/>
          <w:sz w:val="24"/>
        </w:rPr>
        <w:tab/>
      </w:r>
      <w:r>
        <w:rPr>
          <w:rFonts w:ascii="Arial" w:hAnsi="Arial" w:cs="Arial"/>
          <w:b/>
          <w:sz w:val="24"/>
        </w:rPr>
        <w:t>Collecting RAN Input on NCR</w:t>
      </w:r>
    </w:p>
    <w:p w14:paraId="0CC920E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1B0064DC" w14:textId="77777777" w:rsidR="00F167A3" w:rsidRDefault="00F167A3" w:rsidP="00F167A3">
      <w:pPr>
        <w:rPr>
          <w:rFonts w:ascii="Arial" w:hAnsi="Arial" w:cs="Arial"/>
          <w:b/>
        </w:rPr>
      </w:pPr>
      <w:r>
        <w:rPr>
          <w:rFonts w:ascii="Arial" w:hAnsi="Arial" w:cs="Arial"/>
          <w:b/>
        </w:rPr>
        <w:t xml:space="preserve">Abstract: </w:t>
      </w:r>
    </w:p>
    <w:p w14:paraId="792A1A12" w14:textId="77777777" w:rsidR="00F167A3" w:rsidRDefault="00F167A3" w:rsidP="00F167A3">
      <w:r>
        <w:t>moved from AI 9.2.7 to AI 9.1.1</w:t>
      </w:r>
    </w:p>
    <w:p w14:paraId="5F370FAF" w14:textId="77777777" w:rsidR="00F167A3" w:rsidRDefault="00F167A3" w:rsidP="00F167A3">
      <w:pPr>
        <w:rPr>
          <w:rFonts w:ascii="Arial" w:hAnsi="Arial" w:cs="Arial"/>
          <w:b/>
        </w:rPr>
      </w:pPr>
      <w:r>
        <w:rPr>
          <w:rFonts w:ascii="Arial" w:hAnsi="Arial" w:cs="Arial"/>
          <w:b/>
        </w:rPr>
        <w:t xml:space="preserve">Discussion: </w:t>
      </w:r>
    </w:p>
    <w:p w14:paraId="5E61A32F" w14:textId="77777777" w:rsidR="00F167A3" w:rsidRDefault="00F167A3" w:rsidP="00F167A3">
      <w:r>
        <w:t>handled in discussion [97e-13-R18-NCR]</w:t>
      </w:r>
    </w:p>
    <w:p w14:paraId="62BE308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82E1E" w14:textId="77777777" w:rsidR="00F167A3" w:rsidRDefault="00F167A3" w:rsidP="00F167A3">
      <w:pPr>
        <w:rPr>
          <w:rFonts w:ascii="Arial" w:hAnsi="Arial" w:cs="Arial"/>
          <w:b/>
          <w:sz w:val="24"/>
        </w:rPr>
      </w:pPr>
      <w:r>
        <w:rPr>
          <w:rFonts w:ascii="Arial" w:hAnsi="Arial" w:cs="Arial"/>
          <w:b/>
          <w:color w:val="0000FF"/>
          <w:sz w:val="24"/>
        </w:rPr>
        <w:t>RP-222394</w:t>
      </w:r>
      <w:r>
        <w:rPr>
          <w:rFonts w:ascii="Arial" w:hAnsi="Arial" w:cs="Arial"/>
          <w:b/>
          <w:color w:val="0000FF"/>
          <w:sz w:val="24"/>
        </w:rPr>
        <w:tab/>
      </w:r>
      <w:r>
        <w:rPr>
          <w:rFonts w:ascii="Arial" w:hAnsi="Arial" w:cs="Arial"/>
          <w:b/>
          <w:sz w:val="24"/>
        </w:rPr>
        <w:t>Discussion on  R18 NR Network-controlled Repeaters</w:t>
      </w:r>
    </w:p>
    <w:p w14:paraId="12EDF98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E8ABEEE" w14:textId="77777777" w:rsidR="00F167A3" w:rsidRDefault="00F167A3" w:rsidP="00F167A3">
      <w:pPr>
        <w:rPr>
          <w:rFonts w:ascii="Arial" w:hAnsi="Arial" w:cs="Arial"/>
          <w:b/>
        </w:rPr>
      </w:pPr>
      <w:r>
        <w:rPr>
          <w:rFonts w:ascii="Arial" w:hAnsi="Arial" w:cs="Arial"/>
          <w:b/>
        </w:rPr>
        <w:t xml:space="preserve">Abstract: </w:t>
      </w:r>
    </w:p>
    <w:p w14:paraId="3BCB9936" w14:textId="77777777" w:rsidR="00F167A3" w:rsidRDefault="00F167A3" w:rsidP="00F167A3">
      <w:r>
        <w:t>moved from AI 9.2.7 to AI 9.1.1</w:t>
      </w:r>
    </w:p>
    <w:p w14:paraId="0CC183E9" w14:textId="77777777" w:rsidR="00F167A3" w:rsidRDefault="00F167A3" w:rsidP="00F167A3">
      <w:pPr>
        <w:rPr>
          <w:rFonts w:ascii="Arial" w:hAnsi="Arial" w:cs="Arial"/>
          <w:b/>
        </w:rPr>
      </w:pPr>
      <w:r>
        <w:rPr>
          <w:rFonts w:ascii="Arial" w:hAnsi="Arial" w:cs="Arial"/>
          <w:b/>
        </w:rPr>
        <w:t xml:space="preserve">Discussion: </w:t>
      </w:r>
    </w:p>
    <w:p w14:paraId="76EE4C92" w14:textId="77777777" w:rsidR="00F167A3" w:rsidRDefault="00F167A3" w:rsidP="00F167A3">
      <w:r>
        <w:lastRenderedPageBreak/>
        <w:t>handled in discussion [97e-13-R18-NCR]</w:t>
      </w:r>
    </w:p>
    <w:p w14:paraId="2EFC6F7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9D11" w14:textId="77777777" w:rsidR="00F167A3" w:rsidRDefault="00F167A3" w:rsidP="00F167A3">
      <w:pPr>
        <w:rPr>
          <w:rFonts w:ascii="Arial" w:hAnsi="Arial" w:cs="Arial"/>
          <w:b/>
          <w:sz w:val="24"/>
        </w:rPr>
      </w:pPr>
      <w:r>
        <w:rPr>
          <w:rFonts w:ascii="Arial" w:hAnsi="Arial" w:cs="Arial"/>
          <w:b/>
          <w:color w:val="0000FF"/>
          <w:sz w:val="24"/>
        </w:rPr>
        <w:t>RP-222078</w:t>
      </w:r>
      <w:r>
        <w:rPr>
          <w:rFonts w:ascii="Arial" w:hAnsi="Arial" w:cs="Arial"/>
          <w:b/>
          <w:color w:val="0000FF"/>
          <w:sz w:val="24"/>
        </w:rPr>
        <w:tab/>
      </w:r>
      <w:r>
        <w:rPr>
          <w:rFonts w:ascii="Arial" w:hAnsi="Arial" w:cs="Arial"/>
          <w:b/>
          <w:sz w:val="24"/>
        </w:rPr>
        <w:t>Discussion on WI scope for network-controlled repeaters</w:t>
      </w:r>
    </w:p>
    <w:p w14:paraId="07326C8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47AE265" w14:textId="77777777" w:rsidR="00F167A3" w:rsidRDefault="00F167A3" w:rsidP="00F167A3">
      <w:pPr>
        <w:rPr>
          <w:rFonts w:ascii="Arial" w:hAnsi="Arial" w:cs="Arial"/>
          <w:b/>
        </w:rPr>
      </w:pPr>
      <w:r>
        <w:rPr>
          <w:rFonts w:ascii="Arial" w:hAnsi="Arial" w:cs="Arial"/>
          <w:b/>
        </w:rPr>
        <w:t xml:space="preserve">Abstract: </w:t>
      </w:r>
    </w:p>
    <w:p w14:paraId="694C049F" w14:textId="77777777" w:rsidR="00F167A3" w:rsidRDefault="00F167A3" w:rsidP="00F167A3">
      <w:r>
        <w:t>moved from AI 9.2.7 to AI 9.1.1</w:t>
      </w:r>
    </w:p>
    <w:p w14:paraId="245A2FFD" w14:textId="77777777" w:rsidR="00F167A3" w:rsidRDefault="00F167A3" w:rsidP="00F167A3">
      <w:pPr>
        <w:rPr>
          <w:rFonts w:ascii="Arial" w:hAnsi="Arial" w:cs="Arial"/>
          <w:b/>
        </w:rPr>
      </w:pPr>
      <w:r>
        <w:rPr>
          <w:rFonts w:ascii="Arial" w:hAnsi="Arial" w:cs="Arial"/>
          <w:b/>
        </w:rPr>
        <w:t xml:space="preserve">Discussion: </w:t>
      </w:r>
    </w:p>
    <w:p w14:paraId="32EFC9CA" w14:textId="77777777" w:rsidR="00F167A3" w:rsidRDefault="00F167A3" w:rsidP="00F167A3">
      <w:r>
        <w:t>handled in discussion [97e-13-R18-NCR]</w:t>
      </w:r>
    </w:p>
    <w:p w14:paraId="341D0BC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A5A8A" w14:textId="77777777" w:rsidR="00F167A3" w:rsidRDefault="00F167A3" w:rsidP="00F167A3">
      <w:pPr>
        <w:rPr>
          <w:rFonts w:ascii="Arial" w:hAnsi="Arial" w:cs="Arial"/>
          <w:b/>
          <w:sz w:val="24"/>
        </w:rPr>
      </w:pPr>
      <w:r>
        <w:rPr>
          <w:rFonts w:ascii="Arial" w:hAnsi="Arial" w:cs="Arial"/>
          <w:b/>
          <w:color w:val="0000FF"/>
          <w:sz w:val="24"/>
        </w:rPr>
        <w:t>RP-222481</w:t>
      </w:r>
      <w:r>
        <w:rPr>
          <w:rFonts w:ascii="Arial" w:hAnsi="Arial" w:cs="Arial"/>
          <w:b/>
          <w:color w:val="0000FF"/>
          <w:sz w:val="24"/>
        </w:rPr>
        <w:tab/>
      </w:r>
      <w:r>
        <w:rPr>
          <w:rFonts w:ascii="Arial" w:hAnsi="Arial" w:cs="Arial"/>
          <w:b/>
          <w:sz w:val="24"/>
        </w:rPr>
        <w:t>On the scope of WI for Rel-18 NR network-controlled repeaters</w:t>
      </w:r>
    </w:p>
    <w:p w14:paraId="7A503A4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2D8569C" w14:textId="77777777" w:rsidR="00F167A3" w:rsidRDefault="00F167A3" w:rsidP="00F167A3">
      <w:pPr>
        <w:rPr>
          <w:rFonts w:ascii="Arial" w:hAnsi="Arial" w:cs="Arial"/>
          <w:b/>
        </w:rPr>
      </w:pPr>
      <w:r>
        <w:rPr>
          <w:rFonts w:ascii="Arial" w:hAnsi="Arial" w:cs="Arial"/>
          <w:b/>
        </w:rPr>
        <w:t xml:space="preserve">Abstract: </w:t>
      </w:r>
    </w:p>
    <w:p w14:paraId="707F8E16" w14:textId="77777777" w:rsidR="00F167A3" w:rsidRDefault="00F167A3" w:rsidP="00F167A3">
      <w:r>
        <w:t>moved from AI 9.2.7 to AI 9.1.1</w:t>
      </w:r>
    </w:p>
    <w:p w14:paraId="687AE617" w14:textId="77777777" w:rsidR="00F167A3" w:rsidRDefault="00F167A3" w:rsidP="00F167A3">
      <w:pPr>
        <w:rPr>
          <w:rFonts w:ascii="Arial" w:hAnsi="Arial" w:cs="Arial"/>
          <w:b/>
        </w:rPr>
      </w:pPr>
      <w:r>
        <w:rPr>
          <w:rFonts w:ascii="Arial" w:hAnsi="Arial" w:cs="Arial"/>
          <w:b/>
        </w:rPr>
        <w:t xml:space="preserve">Discussion: </w:t>
      </w:r>
    </w:p>
    <w:p w14:paraId="4DD9E32F" w14:textId="77777777" w:rsidR="00F167A3" w:rsidRDefault="00F167A3" w:rsidP="00F167A3">
      <w:r>
        <w:t>handled in discussion [97e-13-R18-NCR]</w:t>
      </w:r>
    </w:p>
    <w:p w14:paraId="3AED72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6B03" w14:textId="77777777" w:rsidR="00F167A3" w:rsidRDefault="00F167A3" w:rsidP="00F167A3">
      <w:pPr>
        <w:rPr>
          <w:rFonts w:ascii="Arial" w:hAnsi="Arial" w:cs="Arial"/>
          <w:b/>
          <w:sz w:val="24"/>
        </w:rPr>
      </w:pPr>
      <w:r>
        <w:rPr>
          <w:rFonts w:ascii="Arial" w:hAnsi="Arial" w:cs="Arial"/>
          <w:b/>
          <w:color w:val="0000FF"/>
          <w:sz w:val="24"/>
        </w:rPr>
        <w:t>RP-222472</w:t>
      </w:r>
      <w:r>
        <w:rPr>
          <w:rFonts w:ascii="Arial" w:hAnsi="Arial" w:cs="Arial"/>
          <w:b/>
          <w:color w:val="0000FF"/>
          <w:sz w:val="24"/>
        </w:rPr>
        <w:tab/>
      </w:r>
      <w:r>
        <w:rPr>
          <w:rFonts w:ascii="Arial" w:hAnsi="Arial" w:cs="Arial"/>
          <w:b/>
          <w:sz w:val="24"/>
        </w:rPr>
        <w:t>Views on the Rel-18 study on NR Network-controlled Repeaters</w:t>
      </w:r>
    </w:p>
    <w:p w14:paraId="48E126E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009E83CD" w14:textId="77777777" w:rsidR="00F167A3" w:rsidRDefault="00F167A3" w:rsidP="00F167A3">
      <w:pPr>
        <w:rPr>
          <w:rFonts w:ascii="Arial" w:hAnsi="Arial" w:cs="Arial"/>
          <w:b/>
        </w:rPr>
      </w:pPr>
      <w:r>
        <w:rPr>
          <w:rFonts w:ascii="Arial" w:hAnsi="Arial" w:cs="Arial"/>
          <w:b/>
        </w:rPr>
        <w:t xml:space="preserve">Abstract: </w:t>
      </w:r>
    </w:p>
    <w:p w14:paraId="5C330A11" w14:textId="77777777" w:rsidR="00F167A3" w:rsidRDefault="00F167A3" w:rsidP="00F167A3">
      <w:r>
        <w:t>moved from AI 9.2.7 to AI 9.1.1</w:t>
      </w:r>
    </w:p>
    <w:p w14:paraId="2D1609AA" w14:textId="77777777" w:rsidR="00F167A3" w:rsidRDefault="00F167A3" w:rsidP="00F167A3">
      <w:pPr>
        <w:rPr>
          <w:rFonts w:ascii="Arial" w:hAnsi="Arial" w:cs="Arial"/>
          <w:b/>
        </w:rPr>
      </w:pPr>
      <w:r>
        <w:rPr>
          <w:rFonts w:ascii="Arial" w:hAnsi="Arial" w:cs="Arial"/>
          <w:b/>
        </w:rPr>
        <w:t xml:space="preserve">Discussion: </w:t>
      </w:r>
    </w:p>
    <w:p w14:paraId="417D9BBE" w14:textId="77777777" w:rsidR="00F167A3" w:rsidRDefault="00F167A3" w:rsidP="00F167A3">
      <w:r>
        <w:t>handled in discussion [97e-13-R18-NCR]</w:t>
      </w:r>
    </w:p>
    <w:p w14:paraId="0ACCB1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EB169" w14:textId="77777777" w:rsidR="00F167A3" w:rsidRDefault="00F167A3" w:rsidP="00F167A3">
      <w:pPr>
        <w:rPr>
          <w:rFonts w:ascii="Arial" w:hAnsi="Arial" w:cs="Arial"/>
          <w:b/>
          <w:sz w:val="24"/>
        </w:rPr>
      </w:pPr>
      <w:r>
        <w:rPr>
          <w:rFonts w:ascii="Arial" w:hAnsi="Arial" w:cs="Arial"/>
          <w:b/>
          <w:color w:val="0000FF"/>
          <w:sz w:val="24"/>
        </w:rPr>
        <w:t>RP-222438</w:t>
      </w:r>
      <w:r>
        <w:rPr>
          <w:rFonts w:ascii="Arial" w:hAnsi="Arial" w:cs="Arial"/>
          <w:b/>
          <w:color w:val="0000FF"/>
          <w:sz w:val="24"/>
        </w:rPr>
        <w:tab/>
      </w:r>
      <w:r>
        <w:rPr>
          <w:rFonts w:ascii="Arial" w:hAnsi="Arial" w:cs="Arial"/>
          <w:b/>
          <w:sz w:val="24"/>
        </w:rPr>
        <w:t>Motivation on New WI on NR NCR</w:t>
      </w:r>
    </w:p>
    <w:p w14:paraId="3978E71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E46C81A" w14:textId="77777777" w:rsidR="00F167A3" w:rsidRDefault="00F167A3" w:rsidP="00F167A3">
      <w:pPr>
        <w:rPr>
          <w:rFonts w:ascii="Arial" w:hAnsi="Arial" w:cs="Arial"/>
          <w:b/>
        </w:rPr>
      </w:pPr>
      <w:r>
        <w:rPr>
          <w:rFonts w:ascii="Arial" w:hAnsi="Arial" w:cs="Arial"/>
          <w:b/>
        </w:rPr>
        <w:t xml:space="preserve">Abstract: </w:t>
      </w:r>
    </w:p>
    <w:p w14:paraId="2C7790B9" w14:textId="77777777" w:rsidR="00F167A3" w:rsidRDefault="00F167A3" w:rsidP="00F167A3">
      <w:r>
        <w:t>moved from AI 9.2.7 to AI 9.1.1</w:t>
      </w:r>
    </w:p>
    <w:p w14:paraId="01F7C5AE" w14:textId="77777777" w:rsidR="00F167A3" w:rsidRDefault="00F167A3" w:rsidP="00F167A3">
      <w:pPr>
        <w:rPr>
          <w:rFonts w:ascii="Arial" w:hAnsi="Arial" w:cs="Arial"/>
          <w:b/>
        </w:rPr>
      </w:pPr>
      <w:r>
        <w:rPr>
          <w:rFonts w:ascii="Arial" w:hAnsi="Arial" w:cs="Arial"/>
          <w:b/>
        </w:rPr>
        <w:t xml:space="preserve">Discussion: </w:t>
      </w:r>
    </w:p>
    <w:p w14:paraId="196747BB" w14:textId="77777777" w:rsidR="00F167A3" w:rsidRDefault="00F167A3" w:rsidP="00F167A3">
      <w:r>
        <w:t>handled in discussion [97e-13-R18-NCR]</w:t>
      </w:r>
    </w:p>
    <w:p w14:paraId="2A378829" w14:textId="77777777" w:rsidR="00F167A3" w:rsidRDefault="00F167A3" w:rsidP="00F167A3">
      <w:r>
        <w:t>handled in Mon GTW</w:t>
      </w:r>
    </w:p>
    <w:p w14:paraId="2F6F525B" w14:textId="77777777" w:rsidR="00F167A3" w:rsidRDefault="00F167A3" w:rsidP="00F167A3">
      <w:r>
        <w:t>Qualcomm: power control: operator interest is from CMCC</w:t>
      </w:r>
    </w:p>
    <w:p w14:paraId="5CB72F25" w14:textId="77777777" w:rsidR="00F167A3" w:rsidRDefault="00F167A3" w:rsidP="00F167A3">
      <w:r>
        <w:t>Samsung: feasibility for PC was not considered in WG</w:t>
      </w:r>
    </w:p>
    <w:p w14:paraId="7A988038" w14:textId="77777777" w:rsidR="00F167A3" w:rsidRDefault="00F167A3" w:rsidP="00F167A3">
      <w:r>
        <w:lastRenderedPageBreak/>
        <w:t>Deutsche Telekom (DT): we are interested in power control as well and option 3 is our preference</w:t>
      </w:r>
    </w:p>
    <w:p w14:paraId="477BE61F" w14:textId="77777777" w:rsidR="00F167A3" w:rsidRDefault="00F167A3" w:rsidP="00F167A3">
      <w:r>
        <w:t>Nokia: for RAN1 objectives we could focus in RAN1 endorsed objectives first; downscoping already for the WI phase would be useful</w:t>
      </w:r>
    </w:p>
    <w:p w14:paraId="7737FDD0" w14:textId="77777777" w:rsidR="00F167A3" w:rsidRDefault="00F167A3" w:rsidP="00F167A3">
      <w:r>
        <w:t>Fujitsu: at least some semi-static power control would be useful as otherwise deployment will be difficult</w:t>
      </w:r>
    </w:p>
    <w:p w14:paraId="3A110A80" w14:textId="77777777" w:rsidR="00F167A3" w:rsidRDefault="00F167A3" w:rsidP="00F167A3">
      <w:r>
        <w:t>CATT: we prefer to not include power control as it was already extensively discussed</w:t>
      </w:r>
    </w:p>
    <w:p w14:paraId="3ACCA6BE" w14:textId="77777777" w:rsidR="00F167A3" w:rsidRDefault="00F167A3" w:rsidP="00F167A3">
      <w:r>
        <w:t>Huawei: FR1 or FR1+FR2 is still a question; currently RAN4 can only define requirments for FR2; it is clear that studies on security part for solution 1 and 2 are needed</w:t>
      </w:r>
    </w:p>
    <w:p w14:paraId="5825A37C" w14:textId="77777777" w:rsidR="00F167A3" w:rsidRDefault="00F167A3" w:rsidP="00F167A3">
      <w:r>
        <w:t>Ericsson: putting thoughts together on downselection would be good already at this meeting, even if there are some LSs still coming from other WGs</w:t>
      </w:r>
    </w:p>
    <w:p w14:paraId="36FDAB6E" w14:textId="77777777" w:rsidR="00F167A3" w:rsidRDefault="00F167A3" w:rsidP="00F167A3">
      <w:r>
        <w:t>Qualcomm: supports downselection on the 4 solutions; solution 3 will not support inter-vendor so we could deprioritize it already</w:t>
      </w:r>
    </w:p>
    <w:p w14:paraId="3CA67D91" w14:textId="77777777" w:rsidR="00F167A3" w:rsidRDefault="00F167A3" w:rsidP="00F167A3">
      <w:r>
        <w:t>Rakuten: WG discussion on power control was very time consuming and RAN guidance would be required to avoid this in the WI phase</w:t>
      </w:r>
    </w:p>
    <w:p w14:paraId="5A2BFF03" w14:textId="77777777" w:rsidR="00F167A3" w:rsidRDefault="00F167A3" w:rsidP="00F167A3">
      <w:r>
        <w:t>CMCC: semi-static power control is sufficient; no downselection needed before we receive the SA3 LS</w:t>
      </w:r>
    </w:p>
    <w:p w14:paraId="64E30009" w14:textId="77777777" w:rsidR="00F167A3" w:rsidRDefault="00F167A3" w:rsidP="00F167A3">
      <w:r>
        <w:t>LG Uplus: downselection: needs more time and would not rule out any of the 4 solutions so far; power control: semi-static could be allowed but dynamic would be very difficult</w:t>
      </w:r>
    </w:p>
    <w:p w14:paraId="73855353" w14:textId="77777777" w:rsidR="00F167A3" w:rsidRDefault="00F167A3" w:rsidP="00F167A3">
      <w:r>
        <w:t>AT&amp;T: downselection at this stage and at RAN level makes sense, also likes option 3, we support FR1+FR2, some semi-static power control could be supported but would not be high priority</w:t>
      </w:r>
    </w:p>
    <w:p w14:paraId="5CDA933B" w14:textId="77777777" w:rsidR="00F167A3" w:rsidRDefault="00F167A3" w:rsidP="00F167A3">
      <w:r>
        <w:t>Telstra: preference for option 3</w:t>
      </w:r>
    </w:p>
    <w:p w14:paraId="484F36D8" w14:textId="77777777" w:rsidR="00F167A3" w:rsidRDefault="00F167A3" w:rsidP="00F167A3">
      <w:r>
        <w:t>RAN chair: discussion will continue</w:t>
      </w:r>
    </w:p>
    <w:p w14:paraId="21F7D25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D0D3A" w14:textId="77777777" w:rsidR="00F167A3" w:rsidRDefault="00F167A3" w:rsidP="00F167A3">
      <w:pPr>
        <w:rPr>
          <w:rFonts w:ascii="Arial" w:hAnsi="Arial" w:cs="Arial"/>
          <w:b/>
          <w:sz w:val="24"/>
        </w:rPr>
      </w:pPr>
      <w:r>
        <w:rPr>
          <w:rFonts w:ascii="Arial" w:hAnsi="Arial" w:cs="Arial"/>
          <w:b/>
          <w:color w:val="0000FF"/>
          <w:sz w:val="24"/>
        </w:rPr>
        <w:t>RP-222437</w:t>
      </w:r>
      <w:r>
        <w:rPr>
          <w:rFonts w:ascii="Arial" w:hAnsi="Arial" w:cs="Arial"/>
          <w:b/>
          <w:color w:val="0000FF"/>
          <w:sz w:val="24"/>
        </w:rPr>
        <w:tab/>
      </w:r>
      <w:r>
        <w:rPr>
          <w:rFonts w:ascii="Arial" w:hAnsi="Arial" w:cs="Arial"/>
          <w:b/>
          <w:sz w:val="24"/>
        </w:rPr>
        <w:t>New WID on NR network-controlled repeaters</w:t>
      </w:r>
    </w:p>
    <w:p w14:paraId="160137B3"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Sanechips</w:t>
      </w:r>
    </w:p>
    <w:p w14:paraId="47C28865" w14:textId="77777777" w:rsidR="00F167A3" w:rsidRDefault="00F167A3" w:rsidP="00F167A3">
      <w:pPr>
        <w:rPr>
          <w:rFonts w:ascii="Arial" w:hAnsi="Arial" w:cs="Arial"/>
          <w:b/>
        </w:rPr>
      </w:pPr>
      <w:r>
        <w:rPr>
          <w:rFonts w:ascii="Arial" w:hAnsi="Arial" w:cs="Arial"/>
          <w:b/>
        </w:rPr>
        <w:t xml:space="preserve">Abstract: </w:t>
      </w:r>
    </w:p>
    <w:p w14:paraId="0CF777A4" w14:textId="77777777" w:rsidR="00F167A3" w:rsidRDefault="00F167A3" w:rsidP="00F167A3">
      <w:r>
        <w:t>compare REL-18 SI FS_NR_netcon_repeater under AI 9.2.7; WID was moved from AI 9.2.7 to AI 9.1.1</w:t>
      </w:r>
    </w:p>
    <w:p w14:paraId="0CB5861A" w14:textId="77777777" w:rsidR="00F167A3" w:rsidRDefault="00F167A3" w:rsidP="00F167A3">
      <w:pPr>
        <w:rPr>
          <w:rFonts w:ascii="Arial" w:hAnsi="Arial" w:cs="Arial"/>
          <w:b/>
        </w:rPr>
      </w:pPr>
      <w:r>
        <w:rPr>
          <w:rFonts w:ascii="Arial" w:hAnsi="Arial" w:cs="Arial"/>
          <w:b/>
        </w:rPr>
        <w:t xml:space="preserve">Discussion: </w:t>
      </w:r>
    </w:p>
    <w:p w14:paraId="2AE65DC7" w14:textId="77777777" w:rsidR="00F167A3" w:rsidRDefault="00F167A3" w:rsidP="00F167A3">
      <w:r>
        <w:t>handled in discussion [97e-13-R18-NCR]</w:t>
      </w:r>
    </w:p>
    <w:p w14:paraId="62A855F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RP-222649</w:t>
      </w:r>
      <w:r>
        <w:rPr>
          <w:color w:val="993300"/>
          <w:u w:val="single"/>
        </w:rPr>
        <w:t>.</w:t>
      </w:r>
    </w:p>
    <w:p w14:paraId="6EF6A0D2" w14:textId="77777777" w:rsidR="00F167A3" w:rsidRDefault="00F167A3" w:rsidP="00F167A3">
      <w:pPr>
        <w:rPr>
          <w:rFonts w:ascii="Arial" w:hAnsi="Arial" w:cs="Arial"/>
          <w:b/>
          <w:sz w:val="24"/>
        </w:rPr>
      </w:pPr>
      <w:r>
        <w:rPr>
          <w:rFonts w:ascii="Arial" w:hAnsi="Arial" w:cs="Arial"/>
          <w:b/>
          <w:color w:val="0000FF"/>
          <w:sz w:val="24"/>
        </w:rPr>
        <w:t>RP-222649</w:t>
      </w:r>
      <w:r>
        <w:rPr>
          <w:rFonts w:ascii="Arial" w:hAnsi="Arial" w:cs="Arial"/>
          <w:b/>
          <w:color w:val="0000FF"/>
          <w:sz w:val="24"/>
        </w:rPr>
        <w:tab/>
      </w:r>
      <w:r>
        <w:rPr>
          <w:rFonts w:ascii="Arial" w:hAnsi="Arial" w:cs="Arial"/>
          <w:b/>
          <w:sz w:val="24"/>
        </w:rPr>
        <w:t>New WID on NR network-controlled repeaters</w:t>
      </w:r>
    </w:p>
    <w:p w14:paraId="06848C0F"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 Sanechips</w:t>
      </w:r>
    </w:p>
    <w:p w14:paraId="25FDC0FD" w14:textId="77777777" w:rsidR="00F167A3" w:rsidRDefault="00F167A3" w:rsidP="00F167A3">
      <w:pPr>
        <w:rPr>
          <w:color w:val="808080"/>
        </w:rPr>
      </w:pPr>
      <w:r>
        <w:rPr>
          <w:color w:val="808080"/>
        </w:rPr>
        <w:t>(Replaces RP-222437)</w:t>
      </w:r>
    </w:p>
    <w:p w14:paraId="12E183D4" w14:textId="77777777" w:rsidR="00F167A3" w:rsidRDefault="00F167A3" w:rsidP="00F167A3">
      <w:pPr>
        <w:rPr>
          <w:rFonts w:ascii="Arial" w:hAnsi="Arial" w:cs="Arial"/>
          <w:b/>
        </w:rPr>
      </w:pPr>
      <w:r>
        <w:rPr>
          <w:rFonts w:ascii="Arial" w:hAnsi="Arial" w:cs="Arial"/>
          <w:b/>
        </w:rPr>
        <w:t xml:space="preserve">Discussion: </w:t>
      </w:r>
    </w:p>
    <w:p w14:paraId="708B0E4A" w14:textId="77777777" w:rsidR="00F167A3" w:rsidRDefault="00F167A3" w:rsidP="00F167A3">
      <w:r>
        <w:t>result of discussion [97e-13-R18-NCR]</w:t>
      </w:r>
    </w:p>
    <w:p w14:paraId="21B0288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RP-222667</w:t>
      </w:r>
      <w:r>
        <w:rPr>
          <w:color w:val="993300"/>
          <w:u w:val="single"/>
        </w:rPr>
        <w:t>.</w:t>
      </w:r>
    </w:p>
    <w:p w14:paraId="7E0F1EB3" w14:textId="77777777" w:rsidR="00F167A3" w:rsidRDefault="00F167A3" w:rsidP="00F167A3">
      <w:pPr>
        <w:rPr>
          <w:rFonts w:ascii="Arial" w:hAnsi="Arial" w:cs="Arial"/>
          <w:b/>
          <w:sz w:val="24"/>
        </w:rPr>
      </w:pPr>
      <w:r>
        <w:rPr>
          <w:rFonts w:ascii="Arial" w:hAnsi="Arial" w:cs="Arial"/>
          <w:b/>
          <w:color w:val="0000FF"/>
          <w:sz w:val="24"/>
        </w:rPr>
        <w:t>RP-222667</w:t>
      </w:r>
      <w:r>
        <w:rPr>
          <w:rFonts w:ascii="Arial" w:hAnsi="Arial" w:cs="Arial"/>
          <w:b/>
          <w:color w:val="0000FF"/>
          <w:sz w:val="24"/>
        </w:rPr>
        <w:tab/>
      </w:r>
      <w:r>
        <w:rPr>
          <w:rFonts w:ascii="Arial" w:hAnsi="Arial" w:cs="Arial"/>
          <w:b/>
          <w:sz w:val="24"/>
        </w:rPr>
        <w:t>New WID on NR network-controlled repeaters</w:t>
      </w:r>
    </w:p>
    <w:p w14:paraId="2519B58F"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 Sanechips</w:t>
      </w:r>
    </w:p>
    <w:p w14:paraId="66570497" w14:textId="77777777" w:rsidR="00F167A3" w:rsidRDefault="00F167A3" w:rsidP="00F167A3">
      <w:pPr>
        <w:rPr>
          <w:color w:val="808080"/>
        </w:rPr>
      </w:pPr>
      <w:r>
        <w:rPr>
          <w:color w:val="808080"/>
        </w:rPr>
        <w:lastRenderedPageBreak/>
        <w:t>(Replaces RP-222649)</w:t>
      </w:r>
    </w:p>
    <w:p w14:paraId="3358064C" w14:textId="77777777" w:rsidR="00F167A3" w:rsidRDefault="00F167A3" w:rsidP="00F167A3">
      <w:pPr>
        <w:rPr>
          <w:rFonts w:ascii="Arial" w:hAnsi="Arial" w:cs="Arial"/>
          <w:b/>
        </w:rPr>
      </w:pPr>
      <w:r>
        <w:rPr>
          <w:rFonts w:ascii="Arial" w:hAnsi="Arial" w:cs="Arial"/>
          <w:b/>
        </w:rPr>
        <w:t xml:space="preserve">Abstract: </w:t>
      </w:r>
    </w:p>
    <w:p w14:paraId="52F66B99" w14:textId="77777777" w:rsidR="00F167A3" w:rsidRDefault="00F167A3" w:rsidP="00F167A3">
      <w:r>
        <w:t>follow-up WI of REL-18 SI FS_NR_netcon_repeater</w:t>
      </w:r>
    </w:p>
    <w:p w14:paraId="528AAC31" w14:textId="77777777" w:rsidR="00F167A3" w:rsidRDefault="00F167A3" w:rsidP="00F167A3">
      <w:pPr>
        <w:rPr>
          <w:rFonts w:ascii="Arial" w:hAnsi="Arial" w:cs="Arial"/>
          <w:b/>
        </w:rPr>
      </w:pPr>
      <w:r>
        <w:rPr>
          <w:rFonts w:ascii="Arial" w:hAnsi="Arial" w:cs="Arial"/>
          <w:b/>
        </w:rPr>
        <w:t xml:space="preserve">Discussion: </w:t>
      </w:r>
    </w:p>
    <w:p w14:paraId="2CFCA4F3" w14:textId="77777777" w:rsidR="00F167A3" w:rsidRDefault="00F167A3" w:rsidP="00F167A3">
      <w:r>
        <w:t>MCC: WID has no target dates, WI code is not following the SI WI code, RAN3 impacted but no affected spec</w:t>
      </w:r>
    </w:p>
    <w:p w14:paraId="7350CD40" w14:textId="77777777" w:rsidR="00F167A3" w:rsidRDefault="00F167A3" w:rsidP="00F167A3">
      <w:r>
        <w:t>handled in Fri GTW</w:t>
      </w:r>
    </w:p>
    <w:p w14:paraId="7DDEFB52" w14:textId="77777777" w:rsidR="00F167A3" w:rsidRDefault="00F167A3" w:rsidP="00F167A3">
      <w:r>
        <w:t>DT: disappointed that no downselection on the 4 options happened</w:t>
      </w:r>
    </w:p>
    <w:p w14:paraId="6E5C685B" w14:textId="77777777" w:rsidR="00F167A3" w:rsidRDefault="00F167A3" w:rsidP="00F167A3">
      <w:r>
        <w:t>Samsung: can wait for reply LS and decide next quarter</w:t>
      </w:r>
    </w:p>
    <w:p w14:paraId="6A1C56BA" w14:textId="77777777" w:rsidR="00F167A3" w:rsidRDefault="00F167A3" w:rsidP="00F167A3">
      <w:r>
        <w:t>Huawei: can start on 2 options in next quarter</w:t>
      </w:r>
    </w:p>
    <w:p w14:paraId="5C381E85" w14:textId="77777777" w:rsidR="00F167A3" w:rsidRDefault="00F167A3" w:rsidP="00F167A3">
      <w:r>
        <w:t>Qualcomm: does not think we will manage to converge in RAN #97e, so suggests to go ahead with what we have</w:t>
      </w:r>
    </w:p>
    <w:p w14:paraId="6FF7C54E" w14:textId="77777777" w:rsidR="00F167A3" w:rsidRDefault="00F167A3" w:rsidP="00F167A3">
      <w:r>
        <w:t>DT: we are mixing more studies and work items, we are moving parts that were not done in the SI into the WI; it would be better to continue with the SI for a quarter</w:t>
      </w:r>
    </w:p>
    <w:p w14:paraId="0F593E3F" w14:textId="77777777" w:rsidR="00F167A3" w:rsidRDefault="00F167A3" w:rsidP="00F167A3">
      <w:r>
        <w:t>DT: power control aspect was also not decided in the SI</w:t>
      </w:r>
    </w:p>
    <w:p w14:paraId="6DB5A291" w14:textId="77777777" w:rsidR="00F167A3" w:rsidRDefault="00F167A3" w:rsidP="00F167A3">
      <w:r>
        <w:t>Huawei: concern on beam correspondance, will cause too open ended discussion in RAN4 so prefers to start with FR2</w:t>
      </w:r>
    </w:p>
    <w:p w14:paraId="6C2A90E8" w14:textId="77777777" w:rsidR="00F167A3" w:rsidRDefault="00F167A3" w:rsidP="00F167A3">
      <w:r>
        <w:t>Ericsson: similar comment</w:t>
      </w:r>
    </w:p>
    <w:p w14:paraId="3805F46A" w14:textId="77777777" w:rsidR="00F167A3" w:rsidRDefault="00F167A3" w:rsidP="00F167A3">
      <w:r>
        <w:t>RAN chair: we could add a note that beam related RAN4 work will start on FR2</w:t>
      </w:r>
    </w:p>
    <w:p w14:paraId="577E6225" w14:textId="77777777" w:rsidR="00F167A3" w:rsidRDefault="00F167A3" w:rsidP="00F167A3">
      <w:r>
        <w:t>Ericsson: 38.413 may be impacted, but to be decided when we discuss the 4 options</w:t>
      </w:r>
    </w:p>
    <w:p w14:paraId="268804E7" w14:textId="77777777" w:rsidR="00F167A3" w:rsidRDefault="00F167A3" w:rsidP="00F167A3">
      <w:r>
        <w:t>conclusion: revised in RP-222673 to add note and target dates, use WI code: NR_netcon_repeater, add AT&amp;T as supporter</w:t>
      </w:r>
    </w:p>
    <w:p w14:paraId="4B30D52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RP-222673</w:t>
      </w:r>
      <w:r>
        <w:rPr>
          <w:color w:val="993300"/>
          <w:u w:val="single"/>
        </w:rPr>
        <w:t>.</w:t>
      </w:r>
    </w:p>
    <w:p w14:paraId="2B6D2A35" w14:textId="77777777" w:rsidR="00F167A3" w:rsidRDefault="00F167A3" w:rsidP="00F167A3">
      <w:pPr>
        <w:rPr>
          <w:rFonts w:ascii="Arial" w:hAnsi="Arial" w:cs="Arial"/>
          <w:b/>
          <w:sz w:val="24"/>
        </w:rPr>
      </w:pPr>
      <w:r>
        <w:rPr>
          <w:rFonts w:ascii="Arial" w:hAnsi="Arial" w:cs="Arial"/>
          <w:b/>
          <w:color w:val="0000FF"/>
          <w:sz w:val="24"/>
        </w:rPr>
        <w:t>RP-222673</w:t>
      </w:r>
      <w:r>
        <w:rPr>
          <w:rFonts w:ascii="Arial" w:hAnsi="Arial" w:cs="Arial"/>
          <w:b/>
          <w:color w:val="0000FF"/>
          <w:sz w:val="24"/>
        </w:rPr>
        <w:tab/>
      </w:r>
      <w:r>
        <w:rPr>
          <w:rFonts w:ascii="Arial" w:hAnsi="Arial" w:cs="Arial"/>
          <w:b/>
          <w:sz w:val="24"/>
        </w:rPr>
        <w:t>New WID on NR network-controlled repeaters</w:t>
      </w:r>
    </w:p>
    <w:p w14:paraId="15F8F737"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 Sanechips</w:t>
      </w:r>
    </w:p>
    <w:p w14:paraId="0B30C928" w14:textId="77777777" w:rsidR="00F167A3" w:rsidRDefault="00F167A3" w:rsidP="00F167A3">
      <w:pPr>
        <w:rPr>
          <w:color w:val="808080"/>
        </w:rPr>
      </w:pPr>
      <w:r>
        <w:rPr>
          <w:color w:val="808080"/>
        </w:rPr>
        <w:t>(Replaces RP-222667)</w:t>
      </w:r>
    </w:p>
    <w:p w14:paraId="69A1C4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1C1DC" w14:textId="77777777" w:rsidR="00F167A3" w:rsidRDefault="00F167A3" w:rsidP="00F167A3">
      <w:pPr>
        <w:rPr>
          <w:rFonts w:ascii="Arial" w:hAnsi="Arial" w:cs="Arial"/>
          <w:b/>
          <w:sz w:val="24"/>
        </w:rPr>
      </w:pPr>
      <w:r>
        <w:rPr>
          <w:rFonts w:ascii="Arial" w:hAnsi="Arial" w:cs="Arial"/>
          <w:b/>
          <w:color w:val="0000FF"/>
          <w:sz w:val="24"/>
        </w:rPr>
        <w:t>RP-222573</w:t>
      </w:r>
      <w:r>
        <w:rPr>
          <w:rFonts w:ascii="Arial" w:hAnsi="Arial" w:cs="Arial"/>
          <w:b/>
          <w:color w:val="0000FF"/>
          <w:sz w:val="24"/>
        </w:rPr>
        <w:tab/>
      </w:r>
      <w:r>
        <w:rPr>
          <w:rFonts w:ascii="Arial" w:hAnsi="Arial" w:cs="Arial"/>
          <w:b/>
          <w:sz w:val="24"/>
        </w:rPr>
        <w:t>Moderator's summary for discussion [97e-13-R18-NCR]</w:t>
      </w:r>
    </w:p>
    <w:p w14:paraId="2476FF8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436639F" w14:textId="77777777" w:rsidR="00F167A3" w:rsidRDefault="00F167A3" w:rsidP="00F167A3">
      <w:pPr>
        <w:rPr>
          <w:rFonts w:ascii="Arial" w:hAnsi="Arial" w:cs="Arial"/>
          <w:b/>
        </w:rPr>
      </w:pPr>
      <w:r>
        <w:rPr>
          <w:rFonts w:ascii="Arial" w:hAnsi="Arial" w:cs="Arial"/>
          <w:b/>
        </w:rPr>
        <w:t xml:space="preserve">Abstract: </w:t>
      </w:r>
    </w:p>
    <w:p w14:paraId="3598825C" w14:textId="77777777" w:rsidR="00F167A3" w:rsidRDefault="00F167A3" w:rsidP="00F167A3">
      <w:r>
        <w:t>handled Tdocs: RP-222078, 2086, 2128, 2158, 2230, 2261, 2310, 2394, 2437, 2438, 2472, 2481</w:t>
      </w:r>
    </w:p>
    <w:p w14:paraId="36CDD4B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RP-222670</w:t>
      </w:r>
      <w:r>
        <w:rPr>
          <w:color w:val="993300"/>
          <w:u w:val="single"/>
        </w:rPr>
        <w:t>.</w:t>
      </w:r>
    </w:p>
    <w:p w14:paraId="116673C2" w14:textId="77777777" w:rsidR="00F167A3" w:rsidRDefault="00F167A3" w:rsidP="00F167A3">
      <w:pPr>
        <w:rPr>
          <w:rFonts w:ascii="Arial" w:hAnsi="Arial" w:cs="Arial"/>
          <w:b/>
          <w:sz w:val="24"/>
        </w:rPr>
      </w:pPr>
      <w:r>
        <w:rPr>
          <w:rFonts w:ascii="Arial" w:hAnsi="Arial" w:cs="Arial"/>
          <w:b/>
          <w:color w:val="0000FF"/>
          <w:sz w:val="24"/>
        </w:rPr>
        <w:t>RP-222670</w:t>
      </w:r>
      <w:r>
        <w:rPr>
          <w:rFonts w:ascii="Arial" w:hAnsi="Arial" w:cs="Arial"/>
          <w:b/>
          <w:color w:val="0000FF"/>
          <w:sz w:val="24"/>
        </w:rPr>
        <w:tab/>
      </w:r>
      <w:r>
        <w:rPr>
          <w:rFonts w:ascii="Arial" w:hAnsi="Arial" w:cs="Arial"/>
          <w:b/>
          <w:sz w:val="24"/>
        </w:rPr>
        <w:t>Moderator's summary for discussion [97e-13-R18-NCR]</w:t>
      </w:r>
    </w:p>
    <w:p w14:paraId="227395F2"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474C2ECB" w14:textId="77777777" w:rsidR="00F167A3" w:rsidRDefault="00F167A3" w:rsidP="00F167A3">
      <w:pPr>
        <w:rPr>
          <w:color w:val="808080"/>
        </w:rPr>
      </w:pPr>
      <w:r>
        <w:rPr>
          <w:color w:val="808080"/>
        </w:rPr>
        <w:t>(Replaces RP-222573)</w:t>
      </w:r>
    </w:p>
    <w:p w14:paraId="50ABFF5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F34B2" w14:textId="77777777" w:rsidR="00F167A3" w:rsidRDefault="00F167A3" w:rsidP="00F167A3">
      <w:pPr>
        <w:rPr>
          <w:rFonts w:ascii="Arial" w:hAnsi="Arial" w:cs="Arial"/>
          <w:b/>
          <w:sz w:val="24"/>
        </w:rPr>
      </w:pPr>
      <w:r>
        <w:rPr>
          <w:rFonts w:ascii="Arial" w:hAnsi="Arial" w:cs="Arial"/>
          <w:b/>
          <w:color w:val="0000FF"/>
          <w:sz w:val="24"/>
        </w:rPr>
        <w:t>RP-222575</w:t>
      </w:r>
      <w:r>
        <w:rPr>
          <w:rFonts w:ascii="Arial" w:hAnsi="Arial" w:cs="Arial"/>
          <w:b/>
          <w:color w:val="0000FF"/>
          <w:sz w:val="24"/>
        </w:rPr>
        <w:tab/>
      </w:r>
      <w:r>
        <w:rPr>
          <w:rFonts w:ascii="Arial" w:hAnsi="Arial" w:cs="Arial"/>
          <w:b/>
          <w:sz w:val="24"/>
        </w:rPr>
        <w:t>Moderator's summary for discussion [97e-15-R18-RedCap]</w:t>
      </w:r>
    </w:p>
    <w:p w14:paraId="5245822E" w14:textId="77777777" w:rsidR="00F167A3" w:rsidRDefault="00F167A3" w:rsidP="00F167A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4F9FFFBE" w14:textId="77777777" w:rsidR="00F167A3" w:rsidRDefault="00F167A3" w:rsidP="00F167A3">
      <w:pPr>
        <w:rPr>
          <w:rFonts w:ascii="Arial" w:hAnsi="Arial" w:cs="Arial"/>
          <w:b/>
        </w:rPr>
      </w:pPr>
      <w:r>
        <w:rPr>
          <w:rFonts w:ascii="Arial" w:hAnsi="Arial" w:cs="Arial"/>
          <w:b/>
        </w:rPr>
        <w:t xml:space="preserve">Abstract: </w:t>
      </w:r>
    </w:p>
    <w:p w14:paraId="4822FE7B" w14:textId="77777777" w:rsidR="00F167A3" w:rsidRDefault="00F167A3" w:rsidP="00F167A3">
      <w:r>
        <w:t>handled Tdocs: RP-222208, 2061, 2063, 2077, 2129, 2139, 2146, 2147, 2167, 2209, 2213, 2231, 2248, 2256, 2262, 2282, 2339, 2391, 2441, 2456, 2482</w:t>
      </w:r>
    </w:p>
    <w:p w14:paraId="01898217" w14:textId="77777777" w:rsidR="00F167A3" w:rsidRDefault="00F167A3" w:rsidP="00F167A3">
      <w:pPr>
        <w:rPr>
          <w:rFonts w:ascii="Arial" w:hAnsi="Arial" w:cs="Arial"/>
          <w:b/>
        </w:rPr>
      </w:pPr>
      <w:r>
        <w:rPr>
          <w:rFonts w:ascii="Arial" w:hAnsi="Arial" w:cs="Arial"/>
          <w:b/>
        </w:rPr>
        <w:t xml:space="preserve">Discussion: </w:t>
      </w:r>
    </w:p>
    <w:p w14:paraId="135051D3" w14:textId="77777777" w:rsidR="00F167A3" w:rsidRDefault="00F167A3" w:rsidP="00F167A3">
      <w:r>
        <w:t>handled in Wed GTW</w:t>
      </w:r>
    </w:p>
    <w:p w14:paraId="0B5FB83D" w14:textId="77777777" w:rsidR="00F167A3" w:rsidRDefault="00F167A3" w:rsidP="00F167A3">
      <w:r>
        <w:t>Mediatek: does not agree to increase UE complexity</w:t>
      </w:r>
    </w:p>
    <w:p w14:paraId="722BBE0F" w14:textId="77777777" w:rsidR="00F167A3" w:rsidRDefault="00F167A3" w:rsidP="00F167A3">
      <w:r>
        <w:t>Qualcomm: highly desirable to have a downselection, PR1 should not be considered</w:t>
      </w:r>
    </w:p>
    <w:p w14:paraId="132728FF" w14:textId="77777777" w:rsidR="00F167A3" w:rsidRDefault="00F167A3" w:rsidP="00F167A3">
      <w:r>
        <w:t>Futurewei: we are fine with Ericsson proposal</w:t>
      </w:r>
    </w:p>
    <w:p w14:paraId="605C6AEB" w14:textId="77777777" w:rsidR="00F167A3" w:rsidRDefault="00F167A3" w:rsidP="00F167A3">
      <w:r>
        <w:t>Nokia: we would not like to add things that were not studied, proposal from Ericsson looks pretty good</w:t>
      </w:r>
    </w:p>
    <w:p w14:paraId="547EA09F" w14:textId="77777777" w:rsidR="00F167A3" w:rsidRDefault="00F167A3" w:rsidP="00F167A3">
      <w:r>
        <w:t>Huawei: there is not enough support, RAN should decide whether to do it</w:t>
      </w:r>
    </w:p>
    <w:p w14:paraId="18E4D924" w14:textId="77777777" w:rsidR="00F167A3" w:rsidRDefault="00F167A3" w:rsidP="00F167A3">
      <w:r>
        <w:t>Samsung: if we can not reach consensus on downselection, then should continue the SI</w:t>
      </w:r>
    </w:p>
    <w:p w14:paraId="1E6B0AB4" w14:textId="77777777" w:rsidR="00F167A3" w:rsidRDefault="00F167A3" w:rsidP="00F167A3">
      <w:r>
        <w:t>CATT: downselection should be done at RAN #97e, we prefer BW3</w:t>
      </w:r>
    </w:p>
    <w:p w14:paraId="0B865FF4" w14:textId="77777777" w:rsidR="00F167A3" w:rsidRDefault="00F167A3" w:rsidP="00F167A3">
      <w:r>
        <w:t>Apple: we tried downselection in RAN1 and failed, so this should be done at RAN #97e</w:t>
      </w:r>
    </w:p>
    <w:p w14:paraId="3D1BCED6" w14:textId="77777777" w:rsidR="00F167A3" w:rsidRDefault="00F167A3" w:rsidP="00F167A3">
      <w:r>
        <w:t>RAN1 chair (Samsung): it would be best if RAN #97e could do the downselection</w:t>
      </w:r>
    </w:p>
    <w:p w14:paraId="6EDAAE3F" w14:textId="77777777" w:rsidR="00F167A3" w:rsidRDefault="00F167A3" w:rsidP="00F167A3">
      <w:r>
        <w:t>RAN chair: if RAN1 could have more focussed discussion, this would help, maybe we could say that RAN1 focusses on BW3, PR1 for FR1 in next quarter</w:t>
      </w:r>
    </w:p>
    <w:p w14:paraId="565BA42A" w14:textId="77777777" w:rsidR="00F167A3" w:rsidRDefault="00F167A3" w:rsidP="00F167A3">
      <w:r>
        <w:t>Mediatek: has sustained objection against BW3</w:t>
      </w:r>
    </w:p>
    <w:p w14:paraId="14B5D413" w14:textId="77777777" w:rsidR="00F167A3" w:rsidRDefault="00F167A3" w:rsidP="00F167A3">
      <w:r>
        <w:t>RAN chair: majority seems to think that BW3 works</w:t>
      </w:r>
    </w:p>
    <w:p w14:paraId="1E959733" w14:textId="77777777" w:rsidR="00F167A3" w:rsidRDefault="00F167A3" w:rsidP="00F167A3">
      <w:r>
        <w:t>Mediatek: the goal was to reduce complexity in this WI but we are now adding complexity</w:t>
      </w:r>
    </w:p>
    <w:p w14:paraId="6BD63F24" w14:textId="77777777" w:rsidR="00F167A3" w:rsidRDefault="00F167A3" w:rsidP="00F167A3">
      <w:r>
        <w:t>RAN chair: it seems other companies do not think that it increases complexity</w:t>
      </w:r>
    </w:p>
    <w:p w14:paraId="15412A16" w14:textId="77777777" w:rsidR="00F167A3" w:rsidRDefault="00F167A3" w:rsidP="00F167A3">
      <w:r>
        <w:t>Nordic: Also in BW3 UE can buffer 20MHz for SIB1, as part of implementation, Nordic cannot accept PR1 if it is a standalone feature</w:t>
      </w:r>
    </w:p>
    <w:p w14:paraId="7FF857F1" w14:textId="77777777" w:rsidR="00F167A3" w:rsidRDefault="00F167A3" w:rsidP="00F167A3">
      <w:r>
        <w:t>Mediatek: BW3 cannot buffer 20MHz PDSCH; reduced buffer is the definition</w:t>
      </w:r>
    </w:p>
    <w:p w14:paraId="7552C377" w14:textId="77777777" w:rsidR="00F167A3" w:rsidRDefault="00F167A3" w:rsidP="00F167A3">
      <w:r>
        <w:t>Intel: thinks definition of BW3 needs clarification; this may simplify a decision</w:t>
      </w:r>
    </w:p>
    <w:p w14:paraId="0321A372" w14:textId="77777777" w:rsidR="00F167A3" w:rsidRDefault="00F167A3" w:rsidP="00F167A3">
      <w:r>
        <w:t>RAN chair: not sure whether RAN should decide this, this should be further worked on in RAN1</w:t>
      </w:r>
    </w:p>
    <w:p w14:paraId="3C87FF97" w14:textId="77777777" w:rsidR="00F167A3" w:rsidRDefault="00F167A3" w:rsidP="00F167A3">
      <w:r>
        <w:t>Mediatek: we can not downscope if we do not know what we talk about</w:t>
      </w:r>
    </w:p>
    <w:p w14:paraId="48652005" w14:textId="77777777" w:rsidR="00F167A3" w:rsidRDefault="00F167A3" w:rsidP="00F167A3">
      <w:r>
        <w:t>RAN chair: but it is clear that RAN1 needs to describe what "BW3" will mean</w:t>
      </w:r>
    </w:p>
    <w:p w14:paraId="6A8A3A54" w14:textId="77777777" w:rsidR="00F167A3" w:rsidRDefault="00F167A3" w:rsidP="00F167A3">
      <w:r>
        <w:t>Qualcomm: we will not put just "BW3" in the WID, so it is rather a question of contiguous and non-contiguous</w:t>
      </w:r>
    </w:p>
    <w:p w14:paraId="53EC928A" w14:textId="77777777" w:rsidR="00F167A3" w:rsidRDefault="00F167A3" w:rsidP="00F167A3">
      <w:r>
        <w:t>Mediatek: if it is clear "Exact definition of BW3 will be revisited in RAN1", then we will not object to consider BW3 anymore</w:t>
      </w:r>
    </w:p>
    <w:p w14:paraId="35BE92CC" w14:textId="77777777" w:rsidR="00F167A3" w:rsidRDefault="00F167A3" w:rsidP="00F167A3">
      <w:r>
        <w:t>DT: thought that definition was clear in RAN1</w:t>
      </w:r>
    </w:p>
    <w:p w14:paraId="6B126DB4" w14:textId="77777777" w:rsidR="00F167A3" w:rsidRDefault="00F167A3" w:rsidP="00F167A3">
      <w:r>
        <w:t>conclusion: focus of RAN1 work should be on BW3 and PR1 for FR1 (with the understanding that the exact definition of BW3 will be revisited in RAN1);</w:t>
      </w:r>
    </w:p>
    <w:p w14:paraId="3D078B2D" w14:textId="77777777" w:rsidR="00F167A3" w:rsidRDefault="00F167A3" w:rsidP="00F167A3">
      <w:r>
        <w:t>RAN chair: discussion [97e-15-R18-RedCap] will continue with this conclusion</w:t>
      </w:r>
    </w:p>
    <w:p w14:paraId="65730FB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RP-222633</w:t>
      </w:r>
      <w:r>
        <w:rPr>
          <w:color w:val="993300"/>
          <w:u w:val="single"/>
        </w:rPr>
        <w:t>.</w:t>
      </w:r>
    </w:p>
    <w:p w14:paraId="0A2DEB0C" w14:textId="77777777" w:rsidR="00F167A3" w:rsidRDefault="00F167A3" w:rsidP="00F167A3">
      <w:pPr>
        <w:rPr>
          <w:rFonts w:ascii="Arial" w:hAnsi="Arial" w:cs="Arial"/>
          <w:b/>
          <w:sz w:val="24"/>
        </w:rPr>
      </w:pPr>
      <w:r>
        <w:rPr>
          <w:rFonts w:ascii="Arial" w:hAnsi="Arial" w:cs="Arial"/>
          <w:b/>
          <w:color w:val="0000FF"/>
          <w:sz w:val="24"/>
        </w:rPr>
        <w:lastRenderedPageBreak/>
        <w:t>RP-222633</w:t>
      </w:r>
      <w:r>
        <w:rPr>
          <w:rFonts w:ascii="Arial" w:hAnsi="Arial" w:cs="Arial"/>
          <w:b/>
          <w:color w:val="0000FF"/>
          <w:sz w:val="24"/>
        </w:rPr>
        <w:tab/>
      </w:r>
      <w:r>
        <w:rPr>
          <w:rFonts w:ascii="Arial" w:hAnsi="Arial" w:cs="Arial"/>
          <w:b/>
          <w:sz w:val="24"/>
        </w:rPr>
        <w:t>Moderator's summary for discussion [97e-15-R18-RedCap]</w:t>
      </w:r>
    </w:p>
    <w:p w14:paraId="1E9ED47F"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4E4ADB43" w14:textId="77777777" w:rsidR="00F167A3" w:rsidRDefault="00F167A3" w:rsidP="00F167A3">
      <w:pPr>
        <w:rPr>
          <w:color w:val="808080"/>
        </w:rPr>
      </w:pPr>
      <w:r>
        <w:rPr>
          <w:color w:val="808080"/>
        </w:rPr>
        <w:t>(Replaces RP-222575)</w:t>
      </w:r>
    </w:p>
    <w:p w14:paraId="28CA6BF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D89CC" w14:textId="77777777" w:rsidR="00F167A3" w:rsidRDefault="00F167A3" w:rsidP="00F167A3">
      <w:pPr>
        <w:pStyle w:val="Heading4"/>
      </w:pPr>
      <w:bookmarkStart w:id="131" w:name="_Toc116209688"/>
      <w:bookmarkStart w:id="132" w:name="_Toc116242802"/>
      <w:bookmarkStart w:id="133" w:name="_Toc116243054"/>
      <w:r>
        <w:t>9.1.2</w:t>
      </w:r>
      <w:r>
        <w:tab/>
        <w:t>Proposals led by RAN2</w:t>
      </w:r>
      <w:bookmarkEnd w:id="131"/>
      <w:bookmarkEnd w:id="132"/>
      <w:bookmarkEnd w:id="133"/>
    </w:p>
    <w:p w14:paraId="4EBC3C7D" w14:textId="77777777" w:rsidR="00F167A3" w:rsidRDefault="00F167A3" w:rsidP="00F167A3">
      <w:pPr>
        <w:rPr>
          <w:rFonts w:ascii="Arial" w:hAnsi="Arial" w:cs="Arial"/>
          <w:b/>
          <w:sz w:val="24"/>
        </w:rPr>
      </w:pPr>
      <w:r>
        <w:rPr>
          <w:rFonts w:ascii="Arial" w:hAnsi="Arial" w:cs="Arial"/>
          <w:b/>
          <w:color w:val="0000FF"/>
          <w:sz w:val="24"/>
        </w:rPr>
        <w:t>RP-222156</w:t>
      </w:r>
      <w:r>
        <w:rPr>
          <w:rFonts w:ascii="Arial" w:hAnsi="Arial" w:cs="Arial"/>
          <w:b/>
          <w:color w:val="0000FF"/>
          <w:sz w:val="24"/>
        </w:rPr>
        <w:tab/>
      </w:r>
      <w:r>
        <w:rPr>
          <w:rFonts w:ascii="Arial" w:hAnsi="Arial" w:cs="Arial"/>
          <w:b/>
          <w:sz w:val="24"/>
        </w:rPr>
        <w:t>Study on RRM measurement prediction for mobility optimization</w:t>
      </w:r>
    </w:p>
    <w:p w14:paraId="2669581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65F5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FB177" w14:textId="77777777" w:rsidR="00F167A3" w:rsidRDefault="00F167A3" w:rsidP="00F167A3">
      <w:pPr>
        <w:rPr>
          <w:rFonts w:ascii="Arial" w:hAnsi="Arial" w:cs="Arial"/>
          <w:b/>
          <w:sz w:val="24"/>
        </w:rPr>
      </w:pPr>
      <w:r>
        <w:rPr>
          <w:rFonts w:ascii="Arial" w:hAnsi="Arial" w:cs="Arial"/>
          <w:b/>
          <w:color w:val="0000FF"/>
          <w:sz w:val="24"/>
        </w:rPr>
        <w:t>RP-222354</w:t>
      </w:r>
      <w:r>
        <w:rPr>
          <w:rFonts w:ascii="Arial" w:hAnsi="Arial" w:cs="Arial"/>
          <w:b/>
          <w:color w:val="0000FF"/>
          <w:sz w:val="24"/>
        </w:rPr>
        <w:tab/>
      </w:r>
      <w:r>
        <w:rPr>
          <w:rFonts w:ascii="Arial" w:hAnsi="Arial" w:cs="Arial"/>
          <w:b/>
          <w:sz w:val="24"/>
        </w:rPr>
        <w:t>Motivation of R18 further enhancement of RAN Slicing for NR</w:t>
      </w:r>
    </w:p>
    <w:p w14:paraId="7F97E91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D6D0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A1ABF" w14:textId="77777777" w:rsidR="00F167A3" w:rsidRDefault="00F167A3" w:rsidP="00F167A3">
      <w:pPr>
        <w:rPr>
          <w:rFonts w:ascii="Arial" w:hAnsi="Arial" w:cs="Arial"/>
          <w:b/>
          <w:sz w:val="24"/>
        </w:rPr>
      </w:pPr>
      <w:r>
        <w:rPr>
          <w:rFonts w:ascii="Arial" w:hAnsi="Arial" w:cs="Arial"/>
          <w:b/>
          <w:color w:val="0000FF"/>
          <w:sz w:val="24"/>
        </w:rPr>
        <w:t>RP-222355</w:t>
      </w:r>
      <w:r>
        <w:rPr>
          <w:rFonts w:ascii="Arial" w:hAnsi="Arial" w:cs="Arial"/>
          <w:b/>
          <w:color w:val="0000FF"/>
          <w:sz w:val="24"/>
        </w:rPr>
        <w:tab/>
      </w:r>
      <w:r>
        <w:rPr>
          <w:rFonts w:ascii="Arial" w:hAnsi="Arial" w:cs="Arial"/>
          <w:b/>
          <w:sz w:val="24"/>
        </w:rPr>
        <w:t>New WID on further enhancement of RAN Slicing for NR</w:t>
      </w:r>
    </w:p>
    <w:p w14:paraId="6980D486"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0E65FF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832D6" w14:textId="77777777" w:rsidR="00F167A3" w:rsidRDefault="00F167A3" w:rsidP="00F167A3">
      <w:pPr>
        <w:rPr>
          <w:rFonts w:ascii="Arial" w:hAnsi="Arial" w:cs="Arial"/>
          <w:b/>
          <w:sz w:val="24"/>
        </w:rPr>
      </w:pPr>
      <w:r>
        <w:rPr>
          <w:rFonts w:ascii="Arial" w:hAnsi="Arial" w:cs="Arial"/>
          <w:b/>
          <w:color w:val="0000FF"/>
          <w:sz w:val="24"/>
        </w:rPr>
        <w:t>RP-222443</w:t>
      </w:r>
      <w:r>
        <w:rPr>
          <w:rFonts w:ascii="Arial" w:hAnsi="Arial" w:cs="Arial"/>
          <w:b/>
          <w:color w:val="0000FF"/>
          <w:sz w:val="24"/>
        </w:rPr>
        <w:tab/>
      </w:r>
      <w:r>
        <w:rPr>
          <w:rFonts w:ascii="Arial" w:hAnsi="Arial" w:cs="Arial"/>
          <w:b/>
          <w:sz w:val="24"/>
        </w:rPr>
        <w:t>Further enhancement of RAN slicing in Rel-18</w:t>
      </w:r>
    </w:p>
    <w:p w14:paraId="0D6332B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19DF47F" w14:textId="77777777" w:rsidR="00F167A3" w:rsidRDefault="00F167A3" w:rsidP="00F167A3">
      <w:pPr>
        <w:rPr>
          <w:rFonts w:ascii="Arial" w:hAnsi="Arial" w:cs="Arial"/>
          <w:b/>
        </w:rPr>
      </w:pPr>
      <w:r>
        <w:rPr>
          <w:rFonts w:ascii="Arial" w:hAnsi="Arial" w:cs="Arial"/>
          <w:b/>
        </w:rPr>
        <w:t xml:space="preserve">Discussion: </w:t>
      </w:r>
    </w:p>
    <w:p w14:paraId="13B96755" w14:textId="77777777" w:rsidR="00F167A3" w:rsidRDefault="00F167A3" w:rsidP="00F167A3">
      <w:r>
        <w:t>moved from AI 9.1 to AI 9.1.2</w:t>
      </w:r>
    </w:p>
    <w:p w14:paraId="4ABDEE6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22E1" w14:textId="77777777" w:rsidR="00F167A3" w:rsidRDefault="00F167A3" w:rsidP="00F167A3">
      <w:pPr>
        <w:rPr>
          <w:rFonts w:ascii="Arial" w:hAnsi="Arial" w:cs="Arial"/>
          <w:b/>
          <w:sz w:val="24"/>
        </w:rPr>
      </w:pPr>
      <w:r>
        <w:rPr>
          <w:rFonts w:ascii="Arial" w:hAnsi="Arial" w:cs="Arial"/>
          <w:b/>
          <w:color w:val="0000FF"/>
          <w:sz w:val="24"/>
        </w:rPr>
        <w:t>RP-222444</w:t>
      </w:r>
      <w:r>
        <w:rPr>
          <w:rFonts w:ascii="Arial" w:hAnsi="Arial" w:cs="Arial"/>
          <w:b/>
          <w:color w:val="0000FF"/>
          <w:sz w:val="24"/>
        </w:rPr>
        <w:tab/>
      </w:r>
      <w:r>
        <w:rPr>
          <w:rFonts w:ascii="Arial" w:hAnsi="Arial" w:cs="Arial"/>
          <w:b/>
          <w:sz w:val="24"/>
        </w:rPr>
        <w:t>New WID on further enhancement of RAN Slicing for NR</w:t>
      </w:r>
    </w:p>
    <w:p w14:paraId="099A068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Sanechips</w:t>
      </w:r>
    </w:p>
    <w:p w14:paraId="74FA2FF4" w14:textId="77777777" w:rsidR="00F167A3" w:rsidRDefault="00F167A3" w:rsidP="00F167A3">
      <w:pPr>
        <w:rPr>
          <w:rFonts w:ascii="Arial" w:hAnsi="Arial" w:cs="Arial"/>
          <w:b/>
        </w:rPr>
      </w:pPr>
      <w:r>
        <w:rPr>
          <w:rFonts w:ascii="Arial" w:hAnsi="Arial" w:cs="Arial"/>
          <w:b/>
        </w:rPr>
        <w:t xml:space="preserve">Abstract: </w:t>
      </w:r>
    </w:p>
    <w:p w14:paraId="3D0E9096" w14:textId="77777777" w:rsidR="00F167A3" w:rsidRDefault="00F167A3" w:rsidP="00F167A3">
      <w:r>
        <w:t>wrong Tdoc type in Tdoc request</w:t>
      </w:r>
    </w:p>
    <w:p w14:paraId="72CDA886" w14:textId="77777777" w:rsidR="00F167A3" w:rsidRDefault="00F167A3" w:rsidP="00F167A3">
      <w:pPr>
        <w:rPr>
          <w:rFonts w:ascii="Arial" w:hAnsi="Arial" w:cs="Arial"/>
          <w:b/>
        </w:rPr>
      </w:pPr>
      <w:r>
        <w:rPr>
          <w:rFonts w:ascii="Arial" w:hAnsi="Arial" w:cs="Arial"/>
          <w:b/>
        </w:rPr>
        <w:t xml:space="preserve">Discussion: </w:t>
      </w:r>
    </w:p>
    <w:p w14:paraId="56C71B4F" w14:textId="77777777" w:rsidR="00F167A3" w:rsidRDefault="00F167A3" w:rsidP="00F167A3">
      <w:r>
        <w:t>moved from AI 9.1 to AI 9.1.2</w:t>
      </w:r>
    </w:p>
    <w:p w14:paraId="2F6F7E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A245B" w14:textId="77777777" w:rsidR="00F167A3" w:rsidRDefault="00F167A3" w:rsidP="00F167A3">
      <w:pPr>
        <w:rPr>
          <w:rFonts w:ascii="Arial" w:hAnsi="Arial" w:cs="Arial"/>
          <w:b/>
          <w:sz w:val="24"/>
        </w:rPr>
      </w:pPr>
      <w:r>
        <w:rPr>
          <w:rFonts w:ascii="Arial" w:hAnsi="Arial" w:cs="Arial"/>
          <w:b/>
          <w:color w:val="0000FF"/>
          <w:sz w:val="24"/>
        </w:rPr>
        <w:t>RP-222433</w:t>
      </w:r>
      <w:r>
        <w:rPr>
          <w:rFonts w:ascii="Arial" w:hAnsi="Arial" w:cs="Arial"/>
          <w:b/>
          <w:color w:val="0000FF"/>
          <w:sz w:val="24"/>
        </w:rPr>
        <w:tab/>
      </w:r>
      <w:r>
        <w:rPr>
          <w:rFonts w:ascii="Arial" w:hAnsi="Arial" w:cs="Arial"/>
          <w:b/>
          <w:sz w:val="24"/>
        </w:rPr>
        <w:t>RAN work related to the SA3 WI of the RRCResumeRequest Protection</w:t>
      </w:r>
    </w:p>
    <w:p w14:paraId="14319B8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Ericsson, Xiaomi</w:t>
      </w:r>
    </w:p>
    <w:p w14:paraId="4E28C6D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DBF0" w14:textId="77777777" w:rsidR="00F167A3" w:rsidRDefault="00F167A3" w:rsidP="00F167A3">
      <w:pPr>
        <w:pStyle w:val="Heading4"/>
      </w:pPr>
      <w:bookmarkStart w:id="134" w:name="_Toc116209689"/>
      <w:bookmarkStart w:id="135" w:name="_Toc116242803"/>
      <w:bookmarkStart w:id="136" w:name="_Toc116243055"/>
      <w:r>
        <w:lastRenderedPageBreak/>
        <w:t>9.1.3</w:t>
      </w:r>
      <w:r>
        <w:tab/>
        <w:t>Proposals led by RAN3</w:t>
      </w:r>
      <w:bookmarkEnd w:id="134"/>
      <w:bookmarkEnd w:id="135"/>
      <w:bookmarkEnd w:id="136"/>
    </w:p>
    <w:p w14:paraId="7E3F3CE2" w14:textId="77777777" w:rsidR="00F167A3" w:rsidRDefault="00F167A3" w:rsidP="00F167A3">
      <w:pPr>
        <w:rPr>
          <w:rFonts w:ascii="Arial" w:hAnsi="Arial" w:cs="Arial"/>
          <w:b/>
          <w:sz w:val="24"/>
        </w:rPr>
      </w:pPr>
      <w:r>
        <w:rPr>
          <w:rFonts w:ascii="Arial" w:hAnsi="Arial" w:cs="Arial"/>
          <w:b/>
          <w:color w:val="0000FF"/>
          <w:sz w:val="24"/>
        </w:rPr>
        <w:t>RP-222290</w:t>
      </w:r>
      <w:r>
        <w:rPr>
          <w:rFonts w:ascii="Arial" w:hAnsi="Arial" w:cs="Arial"/>
          <w:b/>
          <w:color w:val="0000FF"/>
          <w:sz w:val="24"/>
        </w:rPr>
        <w:tab/>
      </w:r>
      <w:r>
        <w:rPr>
          <w:rFonts w:ascii="Arial" w:hAnsi="Arial" w:cs="Arial"/>
          <w:b/>
          <w:sz w:val="24"/>
        </w:rPr>
        <w:t>Further enhancement of Private Network for Rel-18</w:t>
      </w:r>
    </w:p>
    <w:p w14:paraId="5B0F9AD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B51EB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88483" w14:textId="77777777" w:rsidR="00F167A3" w:rsidRDefault="00F167A3" w:rsidP="00F167A3">
      <w:pPr>
        <w:rPr>
          <w:rFonts w:ascii="Arial" w:hAnsi="Arial" w:cs="Arial"/>
          <w:b/>
          <w:sz w:val="24"/>
        </w:rPr>
      </w:pPr>
      <w:r>
        <w:rPr>
          <w:rFonts w:ascii="Arial" w:hAnsi="Arial" w:cs="Arial"/>
          <w:b/>
          <w:color w:val="0000FF"/>
          <w:sz w:val="24"/>
        </w:rPr>
        <w:t>RP-222291</w:t>
      </w:r>
      <w:r>
        <w:rPr>
          <w:rFonts w:ascii="Arial" w:hAnsi="Arial" w:cs="Arial"/>
          <w:b/>
          <w:color w:val="0000FF"/>
          <w:sz w:val="24"/>
        </w:rPr>
        <w:tab/>
      </w:r>
      <w:r>
        <w:rPr>
          <w:rFonts w:ascii="Arial" w:hAnsi="Arial" w:cs="Arial"/>
          <w:b/>
          <w:sz w:val="24"/>
        </w:rPr>
        <w:t>New WID on Further Enhancement of Private Network Support for NG-RAN</w:t>
      </w:r>
    </w:p>
    <w:p w14:paraId="27B05F3F"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442C80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B413" w14:textId="77777777" w:rsidR="00F167A3" w:rsidRDefault="00F167A3" w:rsidP="00F167A3">
      <w:pPr>
        <w:rPr>
          <w:rFonts w:ascii="Arial" w:hAnsi="Arial" w:cs="Arial"/>
          <w:b/>
          <w:sz w:val="24"/>
        </w:rPr>
      </w:pPr>
      <w:r>
        <w:rPr>
          <w:rFonts w:ascii="Arial" w:hAnsi="Arial" w:cs="Arial"/>
          <w:b/>
          <w:color w:val="0000FF"/>
          <w:sz w:val="24"/>
        </w:rPr>
        <w:t>RP-222430</w:t>
      </w:r>
      <w:r>
        <w:rPr>
          <w:rFonts w:ascii="Arial" w:hAnsi="Arial" w:cs="Arial"/>
          <w:b/>
          <w:color w:val="0000FF"/>
          <w:sz w:val="24"/>
        </w:rPr>
        <w:tab/>
      </w:r>
      <w:r>
        <w:rPr>
          <w:rFonts w:ascii="Arial" w:hAnsi="Arial" w:cs="Arial"/>
          <w:b/>
          <w:sz w:val="24"/>
        </w:rPr>
        <w:t>Motivation for new WID on NR Timing Resiliency and URLLC enhancements</w:t>
      </w:r>
    </w:p>
    <w:p w14:paraId="1308F63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DAC0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43502" w14:textId="77777777" w:rsidR="00F167A3" w:rsidRDefault="00F167A3" w:rsidP="00F167A3">
      <w:pPr>
        <w:rPr>
          <w:rFonts w:ascii="Arial" w:hAnsi="Arial" w:cs="Arial"/>
          <w:b/>
          <w:sz w:val="24"/>
        </w:rPr>
      </w:pPr>
      <w:r>
        <w:rPr>
          <w:rFonts w:ascii="Arial" w:hAnsi="Arial" w:cs="Arial"/>
          <w:b/>
          <w:color w:val="0000FF"/>
          <w:sz w:val="24"/>
        </w:rPr>
        <w:t>RP-222431</w:t>
      </w:r>
      <w:r>
        <w:rPr>
          <w:rFonts w:ascii="Arial" w:hAnsi="Arial" w:cs="Arial"/>
          <w:b/>
          <w:color w:val="0000FF"/>
          <w:sz w:val="24"/>
        </w:rPr>
        <w:tab/>
      </w:r>
      <w:r>
        <w:rPr>
          <w:rFonts w:ascii="Arial" w:hAnsi="Arial" w:cs="Arial"/>
          <w:b/>
          <w:sz w:val="24"/>
        </w:rPr>
        <w:t>New WID on NR Timing Resiliency and URLLC enhancements</w:t>
      </w:r>
    </w:p>
    <w:p w14:paraId="6012617F"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3C3321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56995" w14:textId="77777777" w:rsidR="00F167A3" w:rsidRDefault="00F167A3" w:rsidP="00F167A3">
      <w:pPr>
        <w:pStyle w:val="Heading4"/>
      </w:pPr>
      <w:bookmarkStart w:id="137" w:name="_Toc116209690"/>
      <w:bookmarkStart w:id="138" w:name="_Toc116242804"/>
      <w:bookmarkStart w:id="139" w:name="_Toc116243056"/>
      <w:r>
        <w:t>9.1.4</w:t>
      </w:r>
      <w:r>
        <w:tab/>
        <w:t>Proposals led by RAN4 (not spectrum related)</w:t>
      </w:r>
      <w:bookmarkEnd w:id="137"/>
      <w:bookmarkEnd w:id="138"/>
      <w:bookmarkEnd w:id="139"/>
    </w:p>
    <w:p w14:paraId="34D02902" w14:textId="77777777" w:rsidR="00F167A3" w:rsidRDefault="00F167A3" w:rsidP="00F167A3">
      <w:pPr>
        <w:rPr>
          <w:rFonts w:ascii="Arial" w:hAnsi="Arial" w:cs="Arial"/>
          <w:b/>
          <w:sz w:val="24"/>
        </w:rPr>
      </w:pPr>
      <w:r>
        <w:rPr>
          <w:rFonts w:ascii="Arial" w:hAnsi="Arial" w:cs="Arial"/>
          <w:b/>
          <w:color w:val="0000FF"/>
          <w:sz w:val="24"/>
        </w:rPr>
        <w:t>RP-222073</w:t>
      </w:r>
      <w:r>
        <w:rPr>
          <w:rFonts w:ascii="Arial" w:hAnsi="Arial" w:cs="Arial"/>
          <w:b/>
          <w:color w:val="0000FF"/>
          <w:sz w:val="24"/>
        </w:rPr>
        <w:tab/>
      </w:r>
      <w:r>
        <w:rPr>
          <w:rFonts w:ascii="Arial" w:hAnsi="Arial" w:cs="Arial"/>
          <w:b/>
          <w:sz w:val="24"/>
        </w:rPr>
        <w:t>R18 motivation of introducing high capability handheld UE</w:t>
      </w:r>
    </w:p>
    <w:p w14:paraId="30C20E3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FA726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928E4" w14:textId="77777777" w:rsidR="00F167A3" w:rsidRDefault="00F167A3" w:rsidP="00F167A3">
      <w:pPr>
        <w:rPr>
          <w:rFonts w:ascii="Arial" w:hAnsi="Arial" w:cs="Arial"/>
          <w:b/>
          <w:sz w:val="24"/>
        </w:rPr>
      </w:pPr>
      <w:r>
        <w:rPr>
          <w:rFonts w:ascii="Arial" w:hAnsi="Arial" w:cs="Arial"/>
          <w:b/>
          <w:color w:val="0000FF"/>
          <w:sz w:val="24"/>
        </w:rPr>
        <w:t>RP-222074</w:t>
      </w:r>
      <w:r>
        <w:rPr>
          <w:rFonts w:ascii="Arial" w:hAnsi="Arial" w:cs="Arial"/>
          <w:b/>
          <w:color w:val="0000FF"/>
          <w:sz w:val="24"/>
        </w:rPr>
        <w:tab/>
      </w:r>
      <w:r>
        <w:rPr>
          <w:rFonts w:ascii="Arial" w:hAnsi="Arial" w:cs="Arial"/>
          <w:b/>
          <w:sz w:val="24"/>
        </w:rPr>
        <w:t>R18 New WI on high capability handheld UE</w:t>
      </w:r>
    </w:p>
    <w:p w14:paraId="2AF2B488"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w:t>
      </w:r>
    </w:p>
    <w:p w14:paraId="3C0488F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84BF9" w14:textId="77777777" w:rsidR="00F167A3" w:rsidRDefault="00F167A3" w:rsidP="00F167A3">
      <w:pPr>
        <w:rPr>
          <w:rFonts w:ascii="Arial" w:hAnsi="Arial" w:cs="Arial"/>
          <w:b/>
          <w:sz w:val="24"/>
        </w:rPr>
      </w:pPr>
      <w:r>
        <w:rPr>
          <w:rFonts w:ascii="Arial" w:hAnsi="Arial" w:cs="Arial"/>
          <w:b/>
          <w:color w:val="0000FF"/>
          <w:sz w:val="24"/>
        </w:rPr>
        <w:t>RP-222071</w:t>
      </w:r>
      <w:r>
        <w:rPr>
          <w:rFonts w:ascii="Arial" w:hAnsi="Arial" w:cs="Arial"/>
          <w:b/>
          <w:color w:val="0000FF"/>
          <w:sz w:val="24"/>
        </w:rPr>
        <w:tab/>
      </w:r>
      <w:r>
        <w:rPr>
          <w:rFonts w:ascii="Arial" w:hAnsi="Arial" w:cs="Arial"/>
          <w:b/>
          <w:sz w:val="24"/>
        </w:rPr>
        <w:t>Motivation of R18 FR1 TRP TRS</w:t>
      </w:r>
    </w:p>
    <w:p w14:paraId="7A573EC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011839D" w14:textId="77777777" w:rsidR="00F167A3" w:rsidRDefault="00F167A3" w:rsidP="00F167A3">
      <w:pPr>
        <w:rPr>
          <w:rFonts w:ascii="Arial" w:hAnsi="Arial" w:cs="Arial"/>
          <w:b/>
        </w:rPr>
      </w:pPr>
      <w:r>
        <w:rPr>
          <w:rFonts w:ascii="Arial" w:hAnsi="Arial" w:cs="Arial"/>
          <w:b/>
        </w:rPr>
        <w:t xml:space="preserve">Discussion: </w:t>
      </w:r>
    </w:p>
    <w:p w14:paraId="3AF2CD9E" w14:textId="77777777" w:rsidR="00F167A3" w:rsidRDefault="00F167A3" w:rsidP="00F167A3">
      <w:r>
        <w:t>handled in discussion [97e-28-R17-UE-TRP-TRS]</w:t>
      </w:r>
    </w:p>
    <w:p w14:paraId="0FC6E6F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84F0D" w14:textId="77777777" w:rsidR="00F167A3" w:rsidRDefault="00F167A3" w:rsidP="00F167A3">
      <w:pPr>
        <w:rPr>
          <w:rFonts w:ascii="Arial" w:hAnsi="Arial" w:cs="Arial"/>
          <w:b/>
          <w:sz w:val="24"/>
        </w:rPr>
      </w:pPr>
      <w:r>
        <w:rPr>
          <w:rFonts w:ascii="Arial" w:hAnsi="Arial" w:cs="Arial"/>
          <w:b/>
          <w:color w:val="0000FF"/>
          <w:sz w:val="24"/>
        </w:rPr>
        <w:t>RP-222072</w:t>
      </w:r>
      <w:r>
        <w:rPr>
          <w:rFonts w:ascii="Arial" w:hAnsi="Arial" w:cs="Arial"/>
          <w:b/>
          <w:color w:val="0000FF"/>
          <w:sz w:val="24"/>
        </w:rPr>
        <w:tab/>
      </w:r>
      <w:r>
        <w:rPr>
          <w:rFonts w:ascii="Arial" w:hAnsi="Arial" w:cs="Arial"/>
          <w:b/>
          <w:sz w:val="24"/>
        </w:rPr>
        <w:t>R18 New WID on FR1 TRP TRS</w:t>
      </w:r>
    </w:p>
    <w:p w14:paraId="5A1D891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w:t>
      </w:r>
    </w:p>
    <w:p w14:paraId="3A209890" w14:textId="77777777" w:rsidR="00F167A3" w:rsidRDefault="00F167A3" w:rsidP="00F167A3">
      <w:pPr>
        <w:rPr>
          <w:rFonts w:ascii="Arial" w:hAnsi="Arial" w:cs="Arial"/>
          <w:b/>
        </w:rPr>
      </w:pPr>
      <w:r>
        <w:rPr>
          <w:rFonts w:ascii="Arial" w:hAnsi="Arial" w:cs="Arial"/>
          <w:b/>
        </w:rPr>
        <w:t xml:space="preserve">Discussion: </w:t>
      </w:r>
    </w:p>
    <w:p w14:paraId="0F898D0E" w14:textId="77777777" w:rsidR="00F167A3" w:rsidRDefault="00F167A3" w:rsidP="00F167A3">
      <w:r>
        <w:lastRenderedPageBreak/>
        <w:t>handled in discussion [97e-28-R17-UE-TRP-TRS]</w:t>
      </w:r>
    </w:p>
    <w:p w14:paraId="2AF5032A" w14:textId="77777777" w:rsidR="00F167A3" w:rsidRDefault="00F167A3" w:rsidP="00F167A3">
      <w:r>
        <w:t>see RP-222669 instead</w:t>
      </w:r>
    </w:p>
    <w:p w14:paraId="14873B2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F3FE70" w14:textId="77777777" w:rsidR="00F167A3" w:rsidRDefault="00F167A3" w:rsidP="00F167A3">
      <w:pPr>
        <w:rPr>
          <w:rFonts w:ascii="Arial" w:hAnsi="Arial" w:cs="Arial"/>
          <w:b/>
          <w:sz w:val="24"/>
        </w:rPr>
      </w:pPr>
      <w:r>
        <w:rPr>
          <w:rFonts w:ascii="Arial" w:hAnsi="Arial" w:cs="Arial"/>
          <w:b/>
          <w:color w:val="0000FF"/>
          <w:sz w:val="24"/>
        </w:rPr>
        <w:t>RP-222178</w:t>
      </w:r>
      <w:r>
        <w:rPr>
          <w:rFonts w:ascii="Arial" w:hAnsi="Arial" w:cs="Arial"/>
          <w:b/>
          <w:color w:val="0000FF"/>
          <w:sz w:val="24"/>
        </w:rPr>
        <w:tab/>
      </w:r>
      <w:r>
        <w:rPr>
          <w:rFonts w:ascii="Arial" w:hAnsi="Arial" w:cs="Arial"/>
          <w:b/>
          <w:sz w:val="24"/>
        </w:rPr>
        <w:t>Motivation paper for NR FR1 TRP TRS work in Rel-18</w:t>
      </w:r>
    </w:p>
    <w:p w14:paraId="0574D0E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7FDD73" w14:textId="77777777" w:rsidR="00F167A3" w:rsidRDefault="00F167A3" w:rsidP="00F167A3">
      <w:pPr>
        <w:rPr>
          <w:rFonts w:ascii="Arial" w:hAnsi="Arial" w:cs="Arial"/>
          <w:b/>
        </w:rPr>
      </w:pPr>
      <w:r>
        <w:rPr>
          <w:rFonts w:ascii="Arial" w:hAnsi="Arial" w:cs="Arial"/>
          <w:b/>
        </w:rPr>
        <w:t xml:space="preserve">Discussion: </w:t>
      </w:r>
    </w:p>
    <w:p w14:paraId="5D5F7E4F" w14:textId="77777777" w:rsidR="00F167A3" w:rsidRDefault="00F167A3" w:rsidP="00F167A3">
      <w:r>
        <w:t>handled in discussion [97e-28-R17-UE-TRP-TRS]</w:t>
      </w:r>
    </w:p>
    <w:p w14:paraId="337D8E8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1346B" w14:textId="77777777" w:rsidR="00F167A3" w:rsidRDefault="00F167A3" w:rsidP="00F167A3">
      <w:pPr>
        <w:rPr>
          <w:rFonts w:ascii="Arial" w:hAnsi="Arial" w:cs="Arial"/>
          <w:b/>
          <w:sz w:val="24"/>
        </w:rPr>
      </w:pPr>
      <w:r>
        <w:rPr>
          <w:rFonts w:ascii="Arial" w:hAnsi="Arial" w:cs="Arial"/>
          <w:b/>
          <w:color w:val="0000FF"/>
          <w:sz w:val="24"/>
        </w:rPr>
        <w:t>RP-222179</w:t>
      </w:r>
      <w:r>
        <w:rPr>
          <w:rFonts w:ascii="Arial" w:hAnsi="Arial" w:cs="Arial"/>
          <w:b/>
          <w:color w:val="0000FF"/>
          <w:sz w:val="24"/>
        </w:rPr>
        <w:tab/>
      </w:r>
      <w:r>
        <w:rPr>
          <w:rFonts w:ascii="Arial" w:hAnsi="Arial" w:cs="Arial"/>
          <w:b/>
          <w:sz w:val="24"/>
        </w:rPr>
        <w:t>New  WID: Continuation of  UE  TRP  (Total  Radiated  Power)  and  TRS  (Total Radiated Sensitivity) requirements and test methodologies for FR1 (NR SA and EN-DC)</w:t>
      </w:r>
    </w:p>
    <w:p w14:paraId="5ED4DE3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275E9D42" w14:textId="77777777" w:rsidR="00F167A3" w:rsidRDefault="00F167A3" w:rsidP="00F167A3">
      <w:pPr>
        <w:rPr>
          <w:rFonts w:ascii="Arial" w:hAnsi="Arial" w:cs="Arial"/>
          <w:b/>
        </w:rPr>
      </w:pPr>
      <w:r>
        <w:rPr>
          <w:rFonts w:ascii="Arial" w:hAnsi="Arial" w:cs="Arial"/>
          <w:b/>
        </w:rPr>
        <w:t xml:space="preserve">Discussion: </w:t>
      </w:r>
    </w:p>
    <w:p w14:paraId="73C3B14F" w14:textId="77777777" w:rsidR="00F167A3" w:rsidRDefault="00F167A3" w:rsidP="00F167A3">
      <w:r>
        <w:t>handled in discussion [97e-28-R17-UE-TRP-TRS]</w:t>
      </w:r>
    </w:p>
    <w:p w14:paraId="357616B7" w14:textId="77777777" w:rsidR="00F167A3" w:rsidRDefault="00F167A3" w:rsidP="00F167A3">
      <w:r>
        <w:t>see RP-222669 instead</w:t>
      </w:r>
    </w:p>
    <w:p w14:paraId="0E523D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0B5B5D" w14:textId="77777777" w:rsidR="00F167A3" w:rsidRDefault="00F167A3" w:rsidP="00F167A3">
      <w:pPr>
        <w:rPr>
          <w:rFonts w:ascii="Arial" w:hAnsi="Arial" w:cs="Arial"/>
          <w:b/>
          <w:sz w:val="24"/>
        </w:rPr>
      </w:pPr>
      <w:r>
        <w:rPr>
          <w:rFonts w:ascii="Arial" w:hAnsi="Arial" w:cs="Arial"/>
          <w:b/>
          <w:color w:val="0000FF"/>
          <w:sz w:val="24"/>
        </w:rPr>
        <w:t>RP-222141</w:t>
      </w:r>
      <w:r>
        <w:rPr>
          <w:rFonts w:ascii="Arial" w:hAnsi="Arial" w:cs="Arial"/>
          <w:b/>
          <w:color w:val="0000FF"/>
          <w:sz w:val="24"/>
        </w:rPr>
        <w:tab/>
      </w:r>
      <w:r>
        <w:rPr>
          <w:rFonts w:ascii="Arial" w:hAnsi="Arial" w:cs="Arial"/>
          <w:b/>
          <w:sz w:val="24"/>
        </w:rPr>
        <w:t>Motivation for new WID: Rel-18 TRP/TRS</w:t>
      </w:r>
    </w:p>
    <w:p w14:paraId="42BCAD5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B51CE8C" w14:textId="77777777" w:rsidR="00F167A3" w:rsidRDefault="00F167A3" w:rsidP="00F167A3">
      <w:pPr>
        <w:rPr>
          <w:rFonts w:ascii="Arial" w:hAnsi="Arial" w:cs="Arial"/>
          <w:b/>
        </w:rPr>
      </w:pPr>
      <w:r>
        <w:rPr>
          <w:rFonts w:ascii="Arial" w:hAnsi="Arial" w:cs="Arial"/>
          <w:b/>
        </w:rPr>
        <w:t xml:space="preserve">Discussion: </w:t>
      </w:r>
    </w:p>
    <w:p w14:paraId="6C6DADB1" w14:textId="77777777" w:rsidR="00F167A3" w:rsidRDefault="00F167A3" w:rsidP="00F167A3">
      <w:r>
        <w:t>handled in discussion [97e-28-R17-UE-TRP-TRS]</w:t>
      </w:r>
    </w:p>
    <w:p w14:paraId="46AD6187" w14:textId="77777777" w:rsidR="00F167A3" w:rsidRDefault="00F167A3" w:rsidP="00F167A3">
      <w:r>
        <w:t>handled in Mon GTW</w:t>
      </w:r>
    </w:p>
    <w:p w14:paraId="04834632" w14:textId="77777777" w:rsidR="00F167A3" w:rsidRDefault="00F167A3" w:rsidP="00F167A3">
      <w:r>
        <w:t>Proposal 1: It is proposed to initiate a new Rel-18 WI on the enhancement of UE TRP (Total Radiated Power) and TRS (Total Radiated Sensitivity) requirements and test methodologies for FR1 (NR SA and EN-DC)</w:t>
      </w:r>
    </w:p>
    <w:p w14:paraId="3B28B0F3" w14:textId="77777777" w:rsidR="00F167A3" w:rsidRDefault="00F167A3" w:rsidP="00F167A3">
      <w:r>
        <w:t>OPPO: supports to start a REL-18 WI</w:t>
      </w:r>
    </w:p>
    <w:p w14:paraId="23192A61" w14:textId="77777777" w:rsidR="00F167A3" w:rsidRDefault="00F167A3" w:rsidP="00F167A3">
      <w:r>
        <w:t>Apple: in REL-17 we concluded only 2 of 4 bands, supports to address all in REL-18</w:t>
      </w:r>
    </w:p>
    <w:p w14:paraId="177B8563" w14:textId="77777777" w:rsidR="00F167A3" w:rsidRDefault="00F167A3" w:rsidP="00F167A3">
      <w:r>
        <w:t>Qualcomm: supports to have a REL-18 WI</w:t>
      </w:r>
    </w:p>
    <w:p w14:paraId="78B8D8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BF5D3" w14:textId="77777777" w:rsidR="00F167A3" w:rsidRDefault="00F167A3" w:rsidP="00F167A3">
      <w:pPr>
        <w:rPr>
          <w:rFonts w:ascii="Arial" w:hAnsi="Arial" w:cs="Arial"/>
          <w:b/>
          <w:sz w:val="24"/>
        </w:rPr>
      </w:pPr>
      <w:r>
        <w:rPr>
          <w:rFonts w:ascii="Arial" w:hAnsi="Arial" w:cs="Arial"/>
          <w:b/>
          <w:color w:val="0000FF"/>
          <w:sz w:val="24"/>
        </w:rPr>
        <w:t>RP-222142</w:t>
      </w:r>
      <w:r>
        <w:rPr>
          <w:rFonts w:ascii="Arial" w:hAnsi="Arial" w:cs="Arial"/>
          <w:b/>
          <w:color w:val="0000FF"/>
          <w:sz w:val="24"/>
        </w:rPr>
        <w:tab/>
      </w:r>
      <w:r>
        <w:rPr>
          <w:rFonts w:ascii="Arial" w:hAnsi="Arial" w:cs="Arial"/>
          <w:b/>
          <w:sz w:val="24"/>
        </w:rPr>
        <w:t>New WID: Rel-18 TRP/TRS</w:t>
      </w:r>
    </w:p>
    <w:p w14:paraId="70F28F5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247302AF" w14:textId="77777777" w:rsidR="00F167A3" w:rsidRDefault="00F167A3" w:rsidP="00F167A3">
      <w:pPr>
        <w:rPr>
          <w:rFonts w:ascii="Arial" w:hAnsi="Arial" w:cs="Arial"/>
          <w:b/>
        </w:rPr>
      </w:pPr>
      <w:r>
        <w:rPr>
          <w:rFonts w:ascii="Arial" w:hAnsi="Arial" w:cs="Arial"/>
          <w:b/>
        </w:rPr>
        <w:t xml:space="preserve">Discussion: </w:t>
      </w:r>
    </w:p>
    <w:p w14:paraId="6B3ABF06" w14:textId="77777777" w:rsidR="00F167A3" w:rsidRDefault="00F167A3" w:rsidP="00F167A3">
      <w:r>
        <w:t>handled in discussion [97e-28-R17-UE-TRP-TRS]</w:t>
      </w:r>
    </w:p>
    <w:p w14:paraId="47BF460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RP-222669</w:t>
      </w:r>
      <w:r>
        <w:rPr>
          <w:color w:val="993300"/>
          <w:u w:val="single"/>
        </w:rPr>
        <w:t>.</w:t>
      </w:r>
    </w:p>
    <w:p w14:paraId="0FEDAC3F" w14:textId="77777777" w:rsidR="00F167A3" w:rsidRDefault="00F167A3" w:rsidP="00F167A3">
      <w:pPr>
        <w:rPr>
          <w:rFonts w:ascii="Arial" w:hAnsi="Arial" w:cs="Arial"/>
          <w:b/>
          <w:sz w:val="24"/>
        </w:rPr>
      </w:pPr>
      <w:r>
        <w:rPr>
          <w:rFonts w:ascii="Arial" w:hAnsi="Arial" w:cs="Arial"/>
          <w:b/>
          <w:color w:val="0000FF"/>
          <w:sz w:val="24"/>
        </w:rPr>
        <w:lastRenderedPageBreak/>
        <w:t>RP-222669</w:t>
      </w:r>
      <w:r>
        <w:rPr>
          <w:rFonts w:ascii="Arial" w:hAnsi="Arial" w:cs="Arial"/>
          <w:b/>
          <w:color w:val="0000FF"/>
          <w:sz w:val="24"/>
        </w:rPr>
        <w:tab/>
      </w:r>
      <w:r>
        <w:rPr>
          <w:rFonts w:ascii="Arial" w:hAnsi="Arial" w:cs="Arial"/>
          <w:b/>
          <w:sz w:val="24"/>
        </w:rPr>
        <w:t>New WID: Enhancement of UE TRP (Total Radiated Power) and TRS (Total Radiated Sensitivity) requirements and test methodologies</w:t>
      </w:r>
    </w:p>
    <w:p w14:paraId="2BF5A77B"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w:t>
      </w:r>
    </w:p>
    <w:p w14:paraId="0A26F52D" w14:textId="77777777" w:rsidR="00F167A3" w:rsidRDefault="00F167A3" w:rsidP="00F167A3">
      <w:pPr>
        <w:rPr>
          <w:color w:val="808080"/>
        </w:rPr>
      </w:pPr>
      <w:r>
        <w:rPr>
          <w:color w:val="808080"/>
        </w:rPr>
        <w:t>(Replaces RP-222142)</w:t>
      </w:r>
    </w:p>
    <w:p w14:paraId="13986A82" w14:textId="77777777" w:rsidR="00F167A3" w:rsidRDefault="00F167A3" w:rsidP="00F167A3">
      <w:pPr>
        <w:rPr>
          <w:rFonts w:ascii="Arial" w:hAnsi="Arial" w:cs="Arial"/>
          <w:b/>
        </w:rPr>
      </w:pPr>
      <w:r>
        <w:rPr>
          <w:rFonts w:ascii="Arial" w:hAnsi="Arial" w:cs="Arial"/>
          <w:b/>
        </w:rPr>
        <w:t xml:space="preserve">Abstract: </w:t>
      </w:r>
    </w:p>
    <w:p w14:paraId="593AC8AE" w14:textId="77777777" w:rsidR="00F167A3" w:rsidRDefault="00F167A3" w:rsidP="00F167A3">
      <w:r>
        <w:t>follow-up WI of REL-17 WI NR_FR1_TRP_TRS</w:t>
      </w:r>
    </w:p>
    <w:p w14:paraId="3F3191AE" w14:textId="77777777" w:rsidR="00F167A3" w:rsidRDefault="00F167A3" w:rsidP="00F167A3">
      <w:pPr>
        <w:rPr>
          <w:rFonts w:ascii="Arial" w:hAnsi="Arial" w:cs="Arial"/>
          <w:b/>
        </w:rPr>
      </w:pPr>
      <w:r>
        <w:rPr>
          <w:rFonts w:ascii="Arial" w:hAnsi="Arial" w:cs="Arial"/>
          <w:b/>
        </w:rPr>
        <w:t xml:space="preserve">Discussion: </w:t>
      </w:r>
    </w:p>
    <w:p w14:paraId="6BAE8B36" w14:textId="77777777" w:rsidR="00F167A3" w:rsidRDefault="00F167A3" w:rsidP="00F167A3">
      <w:r>
        <w:t>result of discussion [97e-28-R17-UE-TRP-TRS]</w:t>
      </w:r>
    </w:p>
    <w:p w14:paraId="221F90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E433BB" w14:textId="77777777" w:rsidR="00F167A3" w:rsidRDefault="00F167A3" w:rsidP="00F167A3">
      <w:pPr>
        <w:rPr>
          <w:rFonts w:ascii="Arial" w:hAnsi="Arial" w:cs="Arial"/>
          <w:b/>
          <w:sz w:val="24"/>
        </w:rPr>
      </w:pPr>
      <w:r>
        <w:rPr>
          <w:rFonts w:ascii="Arial" w:hAnsi="Arial" w:cs="Arial"/>
          <w:b/>
          <w:color w:val="0000FF"/>
          <w:sz w:val="24"/>
        </w:rPr>
        <w:t>RP-222345</w:t>
      </w:r>
      <w:r>
        <w:rPr>
          <w:rFonts w:ascii="Arial" w:hAnsi="Arial" w:cs="Arial"/>
          <w:b/>
          <w:color w:val="0000FF"/>
          <w:sz w:val="24"/>
        </w:rPr>
        <w:tab/>
      </w:r>
      <w:r>
        <w:rPr>
          <w:rFonts w:ascii="Arial" w:hAnsi="Arial" w:cs="Arial"/>
          <w:b/>
          <w:sz w:val="24"/>
        </w:rPr>
        <w:t>Motivation for Rel-18 new WI on NR MIMO OTA</w:t>
      </w:r>
    </w:p>
    <w:p w14:paraId="60A15DB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994BB40" w14:textId="77777777" w:rsidR="00F167A3" w:rsidRDefault="00F167A3" w:rsidP="00F167A3">
      <w:pPr>
        <w:rPr>
          <w:rFonts w:ascii="Arial" w:hAnsi="Arial" w:cs="Arial"/>
          <w:b/>
        </w:rPr>
      </w:pPr>
      <w:r>
        <w:rPr>
          <w:rFonts w:ascii="Arial" w:hAnsi="Arial" w:cs="Arial"/>
          <w:b/>
        </w:rPr>
        <w:t xml:space="preserve">Discussion: </w:t>
      </w:r>
    </w:p>
    <w:p w14:paraId="49E05F90" w14:textId="77777777" w:rsidR="00F167A3" w:rsidRDefault="00F167A3" w:rsidP="00F167A3">
      <w:r>
        <w:t>handled in discussion [97e-27-R17-MIMO-OTA]</w:t>
      </w:r>
    </w:p>
    <w:p w14:paraId="3FBF04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D14B3" w14:textId="77777777" w:rsidR="00F167A3" w:rsidRDefault="00F167A3" w:rsidP="00F167A3">
      <w:pPr>
        <w:rPr>
          <w:rFonts w:ascii="Arial" w:hAnsi="Arial" w:cs="Arial"/>
          <w:b/>
          <w:sz w:val="24"/>
        </w:rPr>
      </w:pPr>
      <w:r>
        <w:rPr>
          <w:rFonts w:ascii="Arial" w:hAnsi="Arial" w:cs="Arial"/>
          <w:b/>
          <w:color w:val="0000FF"/>
          <w:sz w:val="24"/>
        </w:rPr>
        <w:t>RP-222346</w:t>
      </w:r>
      <w:r>
        <w:rPr>
          <w:rFonts w:ascii="Arial" w:hAnsi="Arial" w:cs="Arial"/>
          <w:b/>
          <w:color w:val="0000FF"/>
          <w:sz w:val="24"/>
        </w:rPr>
        <w:tab/>
      </w:r>
      <w:r>
        <w:rPr>
          <w:rFonts w:ascii="Arial" w:hAnsi="Arial" w:cs="Arial"/>
          <w:b/>
          <w:sz w:val="24"/>
        </w:rPr>
        <w:t>New WI: Enhancement of Multiple Input Multiple Output (MIMO) Over-the-Air (OTA) requirement for NR UEs</w:t>
      </w:r>
    </w:p>
    <w:p w14:paraId="427FE2A1"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CAICT,OPPO, Keysight</w:t>
      </w:r>
    </w:p>
    <w:p w14:paraId="3F261EE4" w14:textId="77777777" w:rsidR="00F167A3" w:rsidRDefault="00F167A3" w:rsidP="00F167A3">
      <w:pPr>
        <w:rPr>
          <w:rFonts w:ascii="Arial" w:hAnsi="Arial" w:cs="Arial"/>
          <w:b/>
        </w:rPr>
      </w:pPr>
      <w:r>
        <w:rPr>
          <w:rFonts w:ascii="Arial" w:hAnsi="Arial" w:cs="Arial"/>
          <w:b/>
        </w:rPr>
        <w:t xml:space="preserve">Discussion: </w:t>
      </w:r>
    </w:p>
    <w:p w14:paraId="347BF9F4" w14:textId="77777777" w:rsidR="00F167A3" w:rsidRDefault="00F167A3" w:rsidP="00F167A3">
      <w:r>
        <w:t>handled in discussion [97e-27-R17-MIMO-OTA]</w:t>
      </w:r>
    </w:p>
    <w:p w14:paraId="1330D96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RP-222668</w:t>
      </w:r>
      <w:r>
        <w:rPr>
          <w:color w:val="993300"/>
          <w:u w:val="single"/>
        </w:rPr>
        <w:t>.</w:t>
      </w:r>
    </w:p>
    <w:p w14:paraId="54116DD4" w14:textId="77777777" w:rsidR="00F167A3" w:rsidRDefault="00F167A3" w:rsidP="00F167A3">
      <w:pPr>
        <w:rPr>
          <w:rFonts w:ascii="Arial" w:hAnsi="Arial" w:cs="Arial"/>
          <w:b/>
          <w:sz w:val="24"/>
        </w:rPr>
      </w:pPr>
      <w:r>
        <w:rPr>
          <w:rFonts w:ascii="Arial" w:hAnsi="Arial" w:cs="Arial"/>
          <w:b/>
          <w:color w:val="0000FF"/>
          <w:sz w:val="24"/>
        </w:rPr>
        <w:t>RP-222668</w:t>
      </w:r>
      <w:r>
        <w:rPr>
          <w:rFonts w:ascii="Arial" w:hAnsi="Arial" w:cs="Arial"/>
          <w:b/>
          <w:color w:val="0000FF"/>
          <w:sz w:val="24"/>
        </w:rPr>
        <w:tab/>
      </w:r>
      <w:r>
        <w:rPr>
          <w:rFonts w:ascii="Arial" w:hAnsi="Arial" w:cs="Arial"/>
          <w:b/>
          <w:sz w:val="24"/>
        </w:rPr>
        <w:t>New WI: Enhancement of Multiple Input Multiple Output (MIMO) Over-the-Air (OTA) requirement for NR UEs</w:t>
      </w:r>
    </w:p>
    <w:p w14:paraId="3BAF524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CAICT,OPPO, Keysight</w:t>
      </w:r>
    </w:p>
    <w:p w14:paraId="4FF55094" w14:textId="77777777" w:rsidR="00F167A3" w:rsidRDefault="00F167A3" w:rsidP="00F167A3">
      <w:pPr>
        <w:rPr>
          <w:color w:val="808080"/>
        </w:rPr>
      </w:pPr>
      <w:r>
        <w:rPr>
          <w:color w:val="808080"/>
        </w:rPr>
        <w:t>(Replaces RP-222346)</w:t>
      </w:r>
    </w:p>
    <w:p w14:paraId="11211A3B" w14:textId="77777777" w:rsidR="00F167A3" w:rsidRDefault="00F167A3" w:rsidP="00F167A3">
      <w:pPr>
        <w:rPr>
          <w:rFonts w:ascii="Arial" w:hAnsi="Arial" w:cs="Arial"/>
          <w:b/>
        </w:rPr>
      </w:pPr>
      <w:r>
        <w:rPr>
          <w:rFonts w:ascii="Arial" w:hAnsi="Arial" w:cs="Arial"/>
          <w:b/>
        </w:rPr>
        <w:t xml:space="preserve">Abstract: </w:t>
      </w:r>
    </w:p>
    <w:p w14:paraId="3DF80274" w14:textId="77777777" w:rsidR="00F167A3" w:rsidRDefault="00F167A3" w:rsidP="00F167A3">
      <w:r>
        <w:t>follow-up WI of REL-17 WI NR_MIMO_OTA</w:t>
      </w:r>
    </w:p>
    <w:p w14:paraId="6E82FEBE" w14:textId="77777777" w:rsidR="00F167A3" w:rsidRDefault="00F167A3" w:rsidP="00F167A3">
      <w:pPr>
        <w:rPr>
          <w:rFonts w:ascii="Arial" w:hAnsi="Arial" w:cs="Arial"/>
          <w:b/>
        </w:rPr>
      </w:pPr>
      <w:r>
        <w:rPr>
          <w:rFonts w:ascii="Arial" w:hAnsi="Arial" w:cs="Arial"/>
          <w:b/>
        </w:rPr>
        <w:t xml:space="preserve">Discussion: </w:t>
      </w:r>
    </w:p>
    <w:p w14:paraId="3273C0BA" w14:textId="77777777" w:rsidR="00F167A3" w:rsidRDefault="00F167A3" w:rsidP="00F167A3">
      <w:r>
        <w:t>handled in discussion [97e-27-R17-MIMO-OTA]</w:t>
      </w:r>
    </w:p>
    <w:p w14:paraId="1DB5633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CA919" w14:textId="77777777" w:rsidR="00F167A3" w:rsidRDefault="00F167A3" w:rsidP="00F167A3">
      <w:pPr>
        <w:rPr>
          <w:rFonts w:ascii="Arial" w:hAnsi="Arial" w:cs="Arial"/>
          <w:b/>
          <w:sz w:val="24"/>
        </w:rPr>
      </w:pPr>
      <w:r>
        <w:rPr>
          <w:rFonts w:ascii="Arial" w:hAnsi="Arial" w:cs="Arial"/>
          <w:b/>
          <w:color w:val="0000FF"/>
          <w:sz w:val="24"/>
        </w:rPr>
        <w:t>RP-222320</w:t>
      </w:r>
      <w:r>
        <w:rPr>
          <w:rFonts w:ascii="Arial" w:hAnsi="Arial" w:cs="Arial"/>
          <w:b/>
          <w:color w:val="0000FF"/>
          <w:sz w:val="24"/>
        </w:rPr>
        <w:tab/>
      </w:r>
      <w:r>
        <w:rPr>
          <w:rFonts w:ascii="Arial" w:hAnsi="Arial" w:cs="Arial"/>
          <w:b/>
          <w:sz w:val="24"/>
        </w:rPr>
        <w:t>New WID: PC1.5 Inter-band and Intra-band uplink CA</w:t>
      </w:r>
    </w:p>
    <w:p w14:paraId="44DFF5A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Inc.</w:t>
      </w:r>
    </w:p>
    <w:p w14:paraId="5EE0E6A1" w14:textId="77777777" w:rsidR="00F167A3" w:rsidRDefault="00F167A3" w:rsidP="00F167A3">
      <w:pPr>
        <w:rPr>
          <w:rFonts w:ascii="Arial" w:hAnsi="Arial" w:cs="Arial"/>
          <w:b/>
        </w:rPr>
      </w:pPr>
      <w:r>
        <w:rPr>
          <w:rFonts w:ascii="Arial" w:hAnsi="Arial" w:cs="Arial"/>
          <w:b/>
        </w:rPr>
        <w:t xml:space="preserve">Abstract: </w:t>
      </w:r>
    </w:p>
    <w:p w14:paraId="74FCA732" w14:textId="77777777" w:rsidR="00F167A3" w:rsidRDefault="00F167A3" w:rsidP="00F167A3">
      <w:r>
        <w:lastRenderedPageBreak/>
        <w:t>compare RP-222351</w:t>
      </w:r>
    </w:p>
    <w:p w14:paraId="1BA71AE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C005ED" w14:textId="77777777" w:rsidR="00F167A3" w:rsidRDefault="00F167A3" w:rsidP="00F167A3">
      <w:pPr>
        <w:pStyle w:val="Heading4"/>
      </w:pPr>
      <w:bookmarkStart w:id="140" w:name="_Toc116209691"/>
      <w:bookmarkStart w:id="141" w:name="_Toc116242805"/>
      <w:bookmarkStart w:id="142" w:name="_Toc116243057"/>
      <w:r>
        <w:t>9.1.5</w:t>
      </w:r>
      <w:r>
        <w:tab/>
        <w:t>Proposals led by RAN4 (spectrum related)</w:t>
      </w:r>
      <w:bookmarkEnd w:id="140"/>
      <w:bookmarkEnd w:id="141"/>
      <w:bookmarkEnd w:id="142"/>
    </w:p>
    <w:p w14:paraId="05B05887" w14:textId="77777777" w:rsidR="00F167A3" w:rsidRDefault="00F167A3" w:rsidP="00F167A3">
      <w:pPr>
        <w:rPr>
          <w:rFonts w:ascii="Arial" w:hAnsi="Arial" w:cs="Arial"/>
          <w:b/>
          <w:sz w:val="24"/>
        </w:rPr>
      </w:pPr>
      <w:r>
        <w:rPr>
          <w:rFonts w:ascii="Arial" w:hAnsi="Arial" w:cs="Arial"/>
          <w:b/>
          <w:color w:val="0000FF"/>
          <w:sz w:val="24"/>
        </w:rPr>
        <w:t>RP-222131</w:t>
      </w:r>
      <w:r>
        <w:rPr>
          <w:rFonts w:ascii="Arial" w:hAnsi="Arial" w:cs="Arial"/>
          <w:b/>
          <w:color w:val="0000FF"/>
          <w:sz w:val="24"/>
        </w:rPr>
        <w:tab/>
      </w:r>
      <w:r>
        <w:rPr>
          <w:rFonts w:ascii="Arial" w:hAnsi="Arial" w:cs="Arial"/>
          <w:b/>
          <w:sz w:val="24"/>
        </w:rPr>
        <w:t>Motivation on NR CA band combinations with dual SUL bands in Rel-18</w:t>
      </w:r>
    </w:p>
    <w:p w14:paraId="5940D73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278DE85F" w14:textId="77777777" w:rsidR="00F167A3" w:rsidRDefault="00F167A3" w:rsidP="00F167A3">
      <w:pPr>
        <w:rPr>
          <w:rFonts w:ascii="Arial" w:hAnsi="Arial" w:cs="Arial"/>
          <w:b/>
        </w:rPr>
      </w:pPr>
      <w:r>
        <w:rPr>
          <w:rFonts w:ascii="Arial" w:hAnsi="Arial" w:cs="Arial"/>
          <w:b/>
        </w:rPr>
        <w:t xml:space="preserve">Discussion: </w:t>
      </w:r>
    </w:p>
    <w:p w14:paraId="0A185A9C" w14:textId="77777777" w:rsidR="00F167A3" w:rsidRDefault="00F167A3" w:rsidP="00F167A3">
      <w:r>
        <w:t>handled in discussion [97e-19-R18-Multicarrier]</w:t>
      </w:r>
    </w:p>
    <w:p w14:paraId="6358BAD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46501" w14:textId="77777777" w:rsidR="00F167A3" w:rsidRDefault="00F167A3" w:rsidP="00F167A3">
      <w:pPr>
        <w:rPr>
          <w:rFonts w:ascii="Arial" w:hAnsi="Arial" w:cs="Arial"/>
          <w:b/>
          <w:sz w:val="24"/>
        </w:rPr>
      </w:pPr>
      <w:r>
        <w:rPr>
          <w:rFonts w:ascii="Arial" w:hAnsi="Arial" w:cs="Arial"/>
          <w:b/>
          <w:color w:val="0000FF"/>
          <w:sz w:val="24"/>
        </w:rPr>
        <w:t>RP-222130</w:t>
      </w:r>
      <w:r>
        <w:rPr>
          <w:rFonts w:ascii="Arial" w:hAnsi="Arial" w:cs="Arial"/>
          <w:b/>
          <w:color w:val="0000FF"/>
          <w:sz w:val="24"/>
        </w:rPr>
        <w:tab/>
      </w:r>
      <w:r>
        <w:rPr>
          <w:rFonts w:ascii="Arial" w:hAnsi="Arial" w:cs="Arial"/>
          <w:b/>
          <w:sz w:val="24"/>
        </w:rPr>
        <w:t>New WID: NR CA band combinations with dual SUL bands in Rel-18</w:t>
      </w:r>
    </w:p>
    <w:p w14:paraId="69A3B938"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9057BB9" w14:textId="77777777" w:rsidR="00F167A3" w:rsidRDefault="00F167A3" w:rsidP="00F167A3">
      <w:pPr>
        <w:rPr>
          <w:rFonts w:ascii="Arial" w:hAnsi="Arial" w:cs="Arial"/>
          <w:b/>
        </w:rPr>
      </w:pPr>
      <w:r>
        <w:rPr>
          <w:rFonts w:ascii="Arial" w:hAnsi="Arial" w:cs="Arial"/>
          <w:b/>
        </w:rPr>
        <w:t xml:space="preserve">Discussion: </w:t>
      </w:r>
    </w:p>
    <w:p w14:paraId="72685500" w14:textId="77777777" w:rsidR="00F167A3" w:rsidRDefault="00F167A3" w:rsidP="00F167A3">
      <w:r>
        <w:t>handled in discussion [97e-19-R18-Multicarrier]</w:t>
      </w:r>
    </w:p>
    <w:p w14:paraId="2791D75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FDEAB6" w14:textId="77777777" w:rsidR="00F167A3" w:rsidRDefault="00F167A3" w:rsidP="00F167A3">
      <w:pPr>
        <w:rPr>
          <w:rFonts w:ascii="Arial" w:hAnsi="Arial" w:cs="Arial"/>
          <w:b/>
          <w:sz w:val="24"/>
        </w:rPr>
      </w:pPr>
      <w:r>
        <w:rPr>
          <w:rFonts w:ascii="Arial" w:hAnsi="Arial" w:cs="Arial"/>
          <w:b/>
          <w:color w:val="0000FF"/>
          <w:sz w:val="24"/>
        </w:rPr>
        <w:t>RP-222341</w:t>
      </w:r>
      <w:r>
        <w:rPr>
          <w:rFonts w:ascii="Arial" w:hAnsi="Arial" w:cs="Arial"/>
          <w:b/>
          <w:color w:val="0000FF"/>
          <w:sz w:val="24"/>
        </w:rPr>
        <w:tab/>
      </w:r>
      <w:r>
        <w:rPr>
          <w:rFonts w:ascii="Arial" w:hAnsi="Arial" w:cs="Arial"/>
          <w:b/>
          <w:sz w:val="24"/>
        </w:rPr>
        <w:t>Discussion on potential basket WID for HPUE FDD bands</w:t>
      </w:r>
    </w:p>
    <w:p w14:paraId="4822090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CC050BD" w14:textId="77777777" w:rsidR="00F167A3" w:rsidRDefault="00F167A3" w:rsidP="00F167A3">
      <w:pPr>
        <w:rPr>
          <w:rFonts w:ascii="Arial" w:hAnsi="Arial" w:cs="Arial"/>
          <w:b/>
        </w:rPr>
      </w:pPr>
      <w:r>
        <w:rPr>
          <w:rFonts w:ascii="Arial" w:hAnsi="Arial" w:cs="Arial"/>
          <w:b/>
        </w:rPr>
        <w:t xml:space="preserve">Abstract: </w:t>
      </w:r>
    </w:p>
    <w:p w14:paraId="58E659A5" w14:textId="77777777" w:rsidR="00F167A3" w:rsidRDefault="00F167A3" w:rsidP="00F167A3">
      <w:r>
        <w:t>Linked to RP-222340</w:t>
      </w:r>
    </w:p>
    <w:p w14:paraId="1809F9DE" w14:textId="77777777" w:rsidR="00F167A3" w:rsidRDefault="00F167A3" w:rsidP="00F167A3">
      <w:r>
        <w:t>Discussion on potential basket WID for HPUE FDD bands</w:t>
      </w:r>
    </w:p>
    <w:p w14:paraId="51C374D7" w14:textId="77777777" w:rsidR="00F167A3" w:rsidRDefault="00F167A3" w:rsidP="00F167A3">
      <w:pPr>
        <w:rPr>
          <w:rFonts w:ascii="Arial" w:hAnsi="Arial" w:cs="Arial"/>
          <w:b/>
        </w:rPr>
      </w:pPr>
      <w:r>
        <w:rPr>
          <w:rFonts w:ascii="Arial" w:hAnsi="Arial" w:cs="Arial"/>
          <w:b/>
        </w:rPr>
        <w:t xml:space="preserve">Discussion: </w:t>
      </w:r>
    </w:p>
    <w:p w14:paraId="526648FA" w14:textId="77777777" w:rsidR="00F167A3" w:rsidRDefault="00F167A3" w:rsidP="00F167A3">
      <w:r>
        <w:t>handled in discussion [97e-07-R18-RAN4-HPUEBaskets]</w:t>
      </w:r>
    </w:p>
    <w:p w14:paraId="390A75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3A21C" w14:textId="77777777" w:rsidR="00F167A3" w:rsidRDefault="00F167A3" w:rsidP="00F167A3">
      <w:pPr>
        <w:rPr>
          <w:rFonts w:ascii="Arial" w:hAnsi="Arial" w:cs="Arial"/>
          <w:b/>
          <w:sz w:val="24"/>
        </w:rPr>
      </w:pPr>
      <w:r>
        <w:rPr>
          <w:rFonts w:ascii="Arial" w:hAnsi="Arial" w:cs="Arial"/>
          <w:b/>
          <w:color w:val="0000FF"/>
          <w:sz w:val="24"/>
        </w:rPr>
        <w:t>RP-222083</w:t>
      </w:r>
      <w:r>
        <w:rPr>
          <w:rFonts w:ascii="Arial" w:hAnsi="Arial" w:cs="Arial"/>
          <w:b/>
          <w:color w:val="0000FF"/>
          <w:sz w:val="24"/>
        </w:rPr>
        <w:tab/>
      </w:r>
      <w:r>
        <w:rPr>
          <w:rFonts w:ascii="Arial" w:hAnsi="Arial" w:cs="Arial"/>
          <w:b/>
          <w:sz w:val="24"/>
        </w:rPr>
        <w:t>New WID: High power for FR1 for FDD single band(s) with power class 2</w:t>
      </w:r>
    </w:p>
    <w:p w14:paraId="607EECD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05066FF" w14:textId="77777777" w:rsidR="00F167A3" w:rsidRDefault="00F167A3" w:rsidP="00F167A3">
      <w:pPr>
        <w:rPr>
          <w:rFonts w:ascii="Arial" w:hAnsi="Arial" w:cs="Arial"/>
          <w:b/>
        </w:rPr>
      </w:pPr>
      <w:r>
        <w:rPr>
          <w:rFonts w:ascii="Arial" w:hAnsi="Arial" w:cs="Arial"/>
          <w:b/>
        </w:rPr>
        <w:t xml:space="preserve">Discussion: </w:t>
      </w:r>
    </w:p>
    <w:p w14:paraId="278C0048" w14:textId="77777777" w:rsidR="00F167A3" w:rsidRDefault="00F167A3" w:rsidP="00F167A3">
      <w:r>
        <w:t>handled in discussion [97e-07-R18-RAN4-HPUEBaskets]</w:t>
      </w:r>
    </w:p>
    <w:p w14:paraId="40F394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RP-222625</w:t>
      </w:r>
      <w:r>
        <w:rPr>
          <w:color w:val="993300"/>
          <w:u w:val="single"/>
        </w:rPr>
        <w:t>.</w:t>
      </w:r>
    </w:p>
    <w:p w14:paraId="5B85E91C" w14:textId="77777777" w:rsidR="00F167A3" w:rsidRDefault="00F167A3" w:rsidP="00F167A3">
      <w:pPr>
        <w:rPr>
          <w:rFonts w:ascii="Arial" w:hAnsi="Arial" w:cs="Arial"/>
          <w:b/>
          <w:sz w:val="24"/>
        </w:rPr>
      </w:pPr>
      <w:r>
        <w:rPr>
          <w:rFonts w:ascii="Arial" w:hAnsi="Arial" w:cs="Arial"/>
          <w:b/>
          <w:color w:val="0000FF"/>
          <w:sz w:val="24"/>
        </w:rPr>
        <w:t>RP-222625</w:t>
      </w:r>
      <w:r>
        <w:rPr>
          <w:rFonts w:ascii="Arial" w:hAnsi="Arial" w:cs="Arial"/>
          <w:b/>
          <w:color w:val="0000FF"/>
          <w:sz w:val="24"/>
        </w:rPr>
        <w:tab/>
      </w:r>
      <w:r>
        <w:rPr>
          <w:rFonts w:ascii="Arial" w:hAnsi="Arial" w:cs="Arial"/>
          <w:b/>
          <w:sz w:val="24"/>
        </w:rPr>
        <w:t>New WID: High power UE for FR1 for FDD single band(s) with power class 2</w:t>
      </w:r>
    </w:p>
    <w:p w14:paraId="3B4CC97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0BD8A79B" w14:textId="77777777" w:rsidR="00F167A3" w:rsidRDefault="00F167A3" w:rsidP="00F167A3">
      <w:pPr>
        <w:rPr>
          <w:color w:val="808080"/>
        </w:rPr>
      </w:pPr>
      <w:r>
        <w:rPr>
          <w:color w:val="808080"/>
        </w:rPr>
        <w:t>(Replaces RP-222083)</w:t>
      </w:r>
    </w:p>
    <w:p w14:paraId="11A29797" w14:textId="77777777" w:rsidR="00F167A3" w:rsidRDefault="00F167A3" w:rsidP="00F167A3">
      <w:pPr>
        <w:rPr>
          <w:rFonts w:ascii="Arial" w:hAnsi="Arial" w:cs="Arial"/>
          <w:b/>
        </w:rPr>
      </w:pPr>
      <w:r>
        <w:rPr>
          <w:rFonts w:ascii="Arial" w:hAnsi="Arial" w:cs="Arial"/>
          <w:b/>
        </w:rPr>
        <w:t xml:space="preserve">Discussion: </w:t>
      </w:r>
    </w:p>
    <w:p w14:paraId="259E2AC3" w14:textId="77777777" w:rsidR="00F167A3" w:rsidRDefault="00F167A3" w:rsidP="00F167A3">
      <w:r>
        <w:lastRenderedPageBreak/>
        <w:t>result of discussion [97e-07-R18-RAN4-HPUEBaskets]</w:t>
      </w:r>
    </w:p>
    <w:p w14:paraId="3FDB49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D3C48" w14:textId="77777777" w:rsidR="00F167A3" w:rsidRDefault="00F167A3" w:rsidP="00F167A3">
      <w:pPr>
        <w:rPr>
          <w:rFonts w:ascii="Arial" w:hAnsi="Arial" w:cs="Arial"/>
          <w:b/>
          <w:sz w:val="24"/>
        </w:rPr>
      </w:pPr>
      <w:r>
        <w:rPr>
          <w:rFonts w:ascii="Arial" w:hAnsi="Arial" w:cs="Arial"/>
          <w:b/>
          <w:color w:val="0000FF"/>
          <w:sz w:val="24"/>
        </w:rPr>
        <w:t>RP-222351</w:t>
      </w:r>
      <w:r>
        <w:rPr>
          <w:rFonts w:ascii="Arial" w:hAnsi="Arial" w:cs="Arial"/>
          <w:b/>
          <w:color w:val="0000FF"/>
          <w:sz w:val="24"/>
        </w:rPr>
        <w:tab/>
      </w:r>
      <w:r>
        <w:rPr>
          <w:rFonts w:ascii="Arial" w:hAnsi="Arial" w:cs="Arial"/>
          <w:b/>
          <w:sz w:val="24"/>
        </w:rPr>
        <w:t>New WID: High power UE (power class 1.5) for NR TDD bands</w:t>
      </w:r>
    </w:p>
    <w:p w14:paraId="5D1E73E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7450D495" w14:textId="77777777" w:rsidR="00F167A3" w:rsidRDefault="00F167A3" w:rsidP="00F167A3">
      <w:pPr>
        <w:rPr>
          <w:rFonts w:ascii="Arial" w:hAnsi="Arial" w:cs="Arial"/>
          <w:b/>
        </w:rPr>
      </w:pPr>
      <w:r>
        <w:rPr>
          <w:rFonts w:ascii="Arial" w:hAnsi="Arial" w:cs="Arial"/>
          <w:b/>
        </w:rPr>
        <w:t xml:space="preserve">Discussion: </w:t>
      </w:r>
    </w:p>
    <w:p w14:paraId="5BF84167" w14:textId="77777777" w:rsidR="00F167A3" w:rsidRDefault="00F167A3" w:rsidP="00F167A3">
      <w:r>
        <w:t>handled in discussion [97e-07-R18-RAN4-HPUEBaskets]</w:t>
      </w:r>
    </w:p>
    <w:p w14:paraId="5DF1EE3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BF5F1" w14:textId="77777777" w:rsidR="00F167A3" w:rsidRDefault="00F167A3" w:rsidP="00F167A3">
      <w:pPr>
        <w:rPr>
          <w:rFonts w:ascii="Arial" w:hAnsi="Arial" w:cs="Arial"/>
          <w:b/>
          <w:sz w:val="24"/>
        </w:rPr>
      </w:pPr>
      <w:r>
        <w:rPr>
          <w:rFonts w:ascii="Arial" w:hAnsi="Arial" w:cs="Arial"/>
          <w:b/>
          <w:color w:val="0000FF"/>
          <w:sz w:val="24"/>
        </w:rPr>
        <w:t>RP-222512</w:t>
      </w:r>
      <w:r>
        <w:rPr>
          <w:rFonts w:ascii="Arial" w:hAnsi="Arial" w:cs="Arial"/>
          <w:b/>
          <w:color w:val="0000FF"/>
          <w:sz w:val="24"/>
        </w:rPr>
        <w:tab/>
      </w:r>
      <w:r>
        <w:rPr>
          <w:rFonts w:ascii="Arial" w:hAnsi="Arial" w:cs="Arial"/>
          <w:b/>
          <w:sz w:val="24"/>
        </w:rPr>
        <w:t>New WID: High power for FR1 for NR_CA_R18_intra with power class 2 and 1.5 on TDD band(s)</w:t>
      </w:r>
    </w:p>
    <w:p w14:paraId="6E26E91A"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5C98061" w14:textId="77777777" w:rsidR="00F167A3" w:rsidRDefault="00F167A3" w:rsidP="00F167A3">
      <w:pPr>
        <w:rPr>
          <w:rFonts w:ascii="Arial" w:hAnsi="Arial" w:cs="Arial"/>
          <w:b/>
        </w:rPr>
      </w:pPr>
      <w:r>
        <w:rPr>
          <w:rFonts w:ascii="Arial" w:hAnsi="Arial" w:cs="Arial"/>
          <w:b/>
        </w:rPr>
        <w:t xml:space="preserve">Discussion: </w:t>
      </w:r>
    </w:p>
    <w:p w14:paraId="7E4F05D7" w14:textId="77777777" w:rsidR="00F167A3" w:rsidRDefault="00F167A3" w:rsidP="00F167A3">
      <w:r>
        <w:t>handled in discussion [97e-07-R18-RAN4-HPUEBaskets]</w:t>
      </w:r>
    </w:p>
    <w:p w14:paraId="38A00BE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RP-222647</w:t>
      </w:r>
      <w:r>
        <w:rPr>
          <w:color w:val="993300"/>
          <w:u w:val="single"/>
        </w:rPr>
        <w:t>.</w:t>
      </w:r>
    </w:p>
    <w:p w14:paraId="6EF688FE" w14:textId="77777777" w:rsidR="00F167A3" w:rsidRDefault="00F167A3" w:rsidP="00F167A3">
      <w:pPr>
        <w:rPr>
          <w:rFonts w:ascii="Arial" w:hAnsi="Arial" w:cs="Arial"/>
          <w:b/>
          <w:sz w:val="24"/>
        </w:rPr>
      </w:pPr>
      <w:r>
        <w:rPr>
          <w:rFonts w:ascii="Arial" w:hAnsi="Arial" w:cs="Arial"/>
          <w:b/>
          <w:color w:val="0000FF"/>
          <w:sz w:val="24"/>
        </w:rPr>
        <w:t>RP-222647</w:t>
      </w:r>
      <w:r>
        <w:rPr>
          <w:rFonts w:ascii="Arial" w:hAnsi="Arial" w:cs="Arial"/>
          <w:b/>
          <w:color w:val="0000FF"/>
          <w:sz w:val="24"/>
        </w:rPr>
        <w:tab/>
      </w:r>
      <w:r>
        <w:rPr>
          <w:rFonts w:ascii="Arial" w:hAnsi="Arial" w:cs="Arial"/>
          <w:b/>
          <w:sz w:val="24"/>
        </w:rPr>
        <w:t>New WID: High power UE for FR1 for NR_CA_R18_intra with power class 2 and 1.5 on TDD band(s)</w:t>
      </w:r>
    </w:p>
    <w:p w14:paraId="02F268D2"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8ABED2C" w14:textId="77777777" w:rsidR="00F167A3" w:rsidRDefault="00F167A3" w:rsidP="00F167A3">
      <w:pPr>
        <w:rPr>
          <w:color w:val="808080"/>
        </w:rPr>
      </w:pPr>
      <w:r>
        <w:rPr>
          <w:color w:val="808080"/>
        </w:rPr>
        <w:t>(Replaces RP-222512)</w:t>
      </w:r>
    </w:p>
    <w:p w14:paraId="66B68342" w14:textId="77777777" w:rsidR="00F167A3" w:rsidRDefault="00F167A3" w:rsidP="00F167A3">
      <w:pPr>
        <w:rPr>
          <w:rFonts w:ascii="Arial" w:hAnsi="Arial" w:cs="Arial"/>
          <w:b/>
        </w:rPr>
      </w:pPr>
      <w:r>
        <w:rPr>
          <w:rFonts w:ascii="Arial" w:hAnsi="Arial" w:cs="Arial"/>
          <w:b/>
        </w:rPr>
        <w:t xml:space="preserve">Discussion: </w:t>
      </w:r>
    </w:p>
    <w:p w14:paraId="02D65665" w14:textId="77777777" w:rsidR="00F167A3" w:rsidRDefault="00F167A3" w:rsidP="00F167A3">
      <w:r>
        <w:t>result of discussion [97e-07-R18-RAN4-HPUEBaskets]</w:t>
      </w:r>
    </w:p>
    <w:p w14:paraId="73BD04E1" w14:textId="77777777" w:rsidR="00F167A3" w:rsidRDefault="00F167A3" w:rsidP="00F167A3">
      <w:r>
        <w:t>Note: It was only spotted after RAN #97e that this WID RP-222647 has supporting companies in [ ] which is forbidden. Companies in [ ] are not considered as supporters of this WI (luckily there are still at least 4 supporting companies as otherwise the WID would have to be rejected as violating 3GPP procedures) and the rapporteur was requested to bring a cleaned revised WID to RAN #98e to make sure that there are no supporting companies in [ ].</w:t>
      </w:r>
    </w:p>
    <w:p w14:paraId="357121A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25D704" w14:textId="77777777" w:rsidR="00F167A3" w:rsidRDefault="00F167A3" w:rsidP="00F167A3">
      <w:pPr>
        <w:rPr>
          <w:rFonts w:ascii="Arial" w:hAnsi="Arial" w:cs="Arial"/>
          <w:b/>
          <w:sz w:val="24"/>
        </w:rPr>
      </w:pPr>
      <w:r>
        <w:rPr>
          <w:rFonts w:ascii="Arial" w:hAnsi="Arial" w:cs="Arial"/>
          <w:b/>
          <w:color w:val="0000FF"/>
          <w:sz w:val="24"/>
        </w:rPr>
        <w:t>RP-222084</w:t>
      </w:r>
      <w:r>
        <w:rPr>
          <w:rFonts w:ascii="Arial" w:hAnsi="Arial" w:cs="Arial"/>
          <w:b/>
          <w:color w:val="0000FF"/>
          <w:sz w:val="24"/>
        </w:rPr>
        <w:tab/>
      </w:r>
      <w:r>
        <w:rPr>
          <w:rFonts w:ascii="Arial" w:hAnsi="Arial" w:cs="Arial"/>
          <w:b/>
          <w:sz w:val="24"/>
        </w:rPr>
        <w:t>New WID: High power for FR1 for NR_CADC_R18_yBDL_xBUL with power class 2 and high power on FDD band(s)</w:t>
      </w:r>
    </w:p>
    <w:p w14:paraId="56B6A73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383AD9DA" w14:textId="77777777" w:rsidR="00F167A3" w:rsidRDefault="00F167A3" w:rsidP="00F167A3">
      <w:pPr>
        <w:rPr>
          <w:rFonts w:ascii="Arial" w:hAnsi="Arial" w:cs="Arial"/>
          <w:b/>
        </w:rPr>
      </w:pPr>
      <w:r>
        <w:rPr>
          <w:rFonts w:ascii="Arial" w:hAnsi="Arial" w:cs="Arial"/>
          <w:b/>
        </w:rPr>
        <w:t xml:space="preserve">Discussion: </w:t>
      </w:r>
    </w:p>
    <w:p w14:paraId="44C4625A" w14:textId="77777777" w:rsidR="00F167A3" w:rsidRDefault="00F167A3" w:rsidP="00F167A3">
      <w:r>
        <w:t>handled in discussion [97e-07-R18-RAN4-HPUEBaskets]</w:t>
      </w:r>
    </w:p>
    <w:p w14:paraId="3CFDEE9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RP-222626</w:t>
      </w:r>
      <w:r>
        <w:rPr>
          <w:color w:val="993300"/>
          <w:u w:val="single"/>
        </w:rPr>
        <w:t>.</w:t>
      </w:r>
    </w:p>
    <w:p w14:paraId="74B6CCCD" w14:textId="77777777" w:rsidR="00F167A3" w:rsidRDefault="00F167A3" w:rsidP="00F167A3">
      <w:pPr>
        <w:rPr>
          <w:rFonts w:ascii="Arial" w:hAnsi="Arial" w:cs="Arial"/>
          <w:b/>
          <w:sz w:val="24"/>
        </w:rPr>
      </w:pPr>
      <w:r>
        <w:rPr>
          <w:rFonts w:ascii="Arial" w:hAnsi="Arial" w:cs="Arial"/>
          <w:b/>
          <w:color w:val="0000FF"/>
          <w:sz w:val="24"/>
        </w:rPr>
        <w:t>RP-222626</w:t>
      </w:r>
      <w:r>
        <w:rPr>
          <w:rFonts w:ascii="Arial" w:hAnsi="Arial" w:cs="Arial"/>
          <w:b/>
          <w:color w:val="0000FF"/>
          <w:sz w:val="24"/>
        </w:rPr>
        <w:tab/>
      </w:r>
      <w:r>
        <w:rPr>
          <w:rFonts w:ascii="Arial" w:hAnsi="Arial" w:cs="Arial"/>
          <w:b/>
          <w:sz w:val="24"/>
        </w:rPr>
        <w:t>New WID: High power UE for FR1 for inter-band NR_CADC_R18_yBDL_xBUL (x=1,2; y=2,3,4,5,6) with power class 2 on single carrier uplink on FDD band</w:t>
      </w:r>
    </w:p>
    <w:p w14:paraId="23DBCC49"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238D114" w14:textId="77777777" w:rsidR="00F167A3" w:rsidRDefault="00F167A3" w:rsidP="00F167A3">
      <w:pPr>
        <w:rPr>
          <w:color w:val="808080"/>
        </w:rPr>
      </w:pPr>
      <w:r>
        <w:rPr>
          <w:color w:val="808080"/>
        </w:rPr>
        <w:lastRenderedPageBreak/>
        <w:t>(Replaces RP-222084)</w:t>
      </w:r>
    </w:p>
    <w:p w14:paraId="18B9CDD3" w14:textId="77777777" w:rsidR="00F167A3" w:rsidRDefault="00F167A3" w:rsidP="00F167A3">
      <w:pPr>
        <w:rPr>
          <w:rFonts w:ascii="Arial" w:hAnsi="Arial" w:cs="Arial"/>
          <w:b/>
        </w:rPr>
      </w:pPr>
      <w:r>
        <w:rPr>
          <w:rFonts w:ascii="Arial" w:hAnsi="Arial" w:cs="Arial"/>
          <w:b/>
        </w:rPr>
        <w:t xml:space="preserve">Discussion: </w:t>
      </w:r>
    </w:p>
    <w:p w14:paraId="2B19DE29" w14:textId="77777777" w:rsidR="00F167A3" w:rsidRDefault="00F167A3" w:rsidP="00F167A3">
      <w:r>
        <w:t>result of discussion [97e-07-R18-RAN4-HPUEBaskets]</w:t>
      </w:r>
    </w:p>
    <w:p w14:paraId="1A6CA1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87703" w14:textId="77777777" w:rsidR="00F167A3" w:rsidRDefault="00F167A3" w:rsidP="00F167A3">
      <w:pPr>
        <w:rPr>
          <w:rFonts w:ascii="Arial" w:hAnsi="Arial" w:cs="Arial"/>
          <w:b/>
          <w:sz w:val="24"/>
        </w:rPr>
      </w:pPr>
      <w:r>
        <w:rPr>
          <w:rFonts w:ascii="Arial" w:hAnsi="Arial" w:cs="Arial"/>
          <w:b/>
          <w:color w:val="0000FF"/>
          <w:sz w:val="24"/>
        </w:rPr>
        <w:t>RP-222287</w:t>
      </w:r>
      <w:r>
        <w:rPr>
          <w:rFonts w:ascii="Arial" w:hAnsi="Arial" w:cs="Arial"/>
          <w:b/>
          <w:color w:val="0000FF"/>
          <w:sz w:val="24"/>
        </w:rPr>
        <w:tab/>
      </w:r>
      <w:r>
        <w:rPr>
          <w:rFonts w:ascii="Arial" w:hAnsi="Arial" w:cs="Arial"/>
          <w:b/>
          <w:sz w:val="24"/>
        </w:rPr>
        <w:t>New WID: High power UE for FR1 NR CA/DC or NR SUL (supplementary uplink) band combination with y bands downlink (1&lt;y&lt;=6) and x bands uplink (x=1,2) and power class z (z&lt;3) and high power on TDD band(s)</w:t>
      </w:r>
    </w:p>
    <w:p w14:paraId="124A8EC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1531B5D" w14:textId="77777777" w:rsidR="00F167A3" w:rsidRDefault="00F167A3" w:rsidP="00F167A3">
      <w:pPr>
        <w:rPr>
          <w:rFonts w:ascii="Arial" w:hAnsi="Arial" w:cs="Arial"/>
          <w:b/>
        </w:rPr>
      </w:pPr>
      <w:r>
        <w:rPr>
          <w:rFonts w:ascii="Arial" w:hAnsi="Arial" w:cs="Arial"/>
          <w:b/>
        </w:rPr>
        <w:t xml:space="preserve">Discussion: </w:t>
      </w:r>
    </w:p>
    <w:p w14:paraId="7C4DA0CA" w14:textId="77777777" w:rsidR="00F167A3" w:rsidRDefault="00F167A3" w:rsidP="00F167A3">
      <w:r>
        <w:t>handled in discussion [97e-07-R18-RAN4-HPUEBaskets]</w:t>
      </w:r>
    </w:p>
    <w:p w14:paraId="491E55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RP-222623</w:t>
      </w:r>
      <w:r>
        <w:rPr>
          <w:color w:val="993300"/>
          <w:u w:val="single"/>
        </w:rPr>
        <w:t>.</w:t>
      </w:r>
    </w:p>
    <w:p w14:paraId="2BCA98A8" w14:textId="77777777" w:rsidR="00F167A3" w:rsidRDefault="00F167A3" w:rsidP="00F167A3">
      <w:pPr>
        <w:rPr>
          <w:rFonts w:ascii="Arial" w:hAnsi="Arial" w:cs="Arial"/>
          <w:b/>
          <w:sz w:val="24"/>
        </w:rPr>
      </w:pPr>
      <w:r>
        <w:rPr>
          <w:rFonts w:ascii="Arial" w:hAnsi="Arial" w:cs="Arial"/>
          <w:b/>
          <w:color w:val="0000FF"/>
          <w:sz w:val="24"/>
        </w:rPr>
        <w:t>RP-222623</w:t>
      </w:r>
      <w:r>
        <w:rPr>
          <w:rFonts w:ascii="Arial" w:hAnsi="Arial" w:cs="Arial"/>
          <w:b/>
          <w:color w:val="0000FF"/>
          <w:sz w:val="24"/>
        </w:rPr>
        <w:tab/>
      </w:r>
      <w:r>
        <w:rPr>
          <w:rFonts w:ascii="Arial" w:hAnsi="Arial" w:cs="Arial"/>
          <w:b/>
          <w:sz w:val="24"/>
        </w:rPr>
        <w:t>New WID: High power UE for FR1 NR inter-band CA/DC or NR SUL (supplementary uplink) band combination with y bands downlink (1&lt;y&lt;=6) and x bands uplink (x=1,2) and power class m (m&lt;3) and high power on TDD band(s)</w:t>
      </w:r>
    </w:p>
    <w:p w14:paraId="164F3CB3"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8D8666E" w14:textId="77777777" w:rsidR="00F167A3" w:rsidRDefault="00F167A3" w:rsidP="00F167A3">
      <w:pPr>
        <w:rPr>
          <w:color w:val="808080"/>
        </w:rPr>
      </w:pPr>
      <w:r>
        <w:rPr>
          <w:color w:val="808080"/>
        </w:rPr>
        <w:t>(Replaces RP-222287)</w:t>
      </w:r>
    </w:p>
    <w:p w14:paraId="20DE8E23" w14:textId="77777777" w:rsidR="00F167A3" w:rsidRDefault="00F167A3" w:rsidP="00F167A3">
      <w:pPr>
        <w:rPr>
          <w:rFonts w:ascii="Arial" w:hAnsi="Arial" w:cs="Arial"/>
          <w:b/>
        </w:rPr>
      </w:pPr>
      <w:r>
        <w:rPr>
          <w:rFonts w:ascii="Arial" w:hAnsi="Arial" w:cs="Arial"/>
          <w:b/>
        </w:rPr>
        <w:t xml:space="preserve">Discussion: </w:t>
      </w:r>
    </w:p>
    <w:p w14:paraId="14FF9814" w14:textId="77777777" w:rsidR="00F167A3" w:rsidRDefault="00F167A3" w:rsidP="00F167A3">
      <w:r>
        <w:t>result of discussion [97e-07-R18-RAN4-HPUEBaskets]</w:t>
      </w:r>
    </w:p>
    <w:p w14:paraId="2C79F60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1592A" w14:textId="77777777" w:rsidR="00F167A3" w:rsidRDefault="00F167A3" w:rsidP="00F167A3">
      <w:pPr>
        <w:rPr>
          <w:rFonts w:ascii="Arial" w:hAnsi="Arial" w:cs="Arial"/>
          <w:b/>
          <w:sz w:val="24"/>
        </w:rPr>
      </w:pPr>
      <w:r>
        <w:rPr>
          <w:rFonts w:ascii="Arial" w:hAnsi="Arial" w:cs="Arial"/>
          <w:b/>
          <w:color w:val="0000FF"/>
          <w:sz w:val="24"/>
        </w:rPr>
        <w:t>RP-222106</w:t>
      </w:r>
      <w:r>
        <w:rPr>
          <w:rFonts w:ascii="Arial" w:hAnsi="Arial" w:cs="Arial"/>
          <w:b/>
          <w:color w:val="0000FF"/>
          <w:sz w:val="24"/>
        </w:rPr>
        <w:tab/>
      </w:r>
      <w:r>
        <w:rPr>
          <w:rFonts w:ascii="Arial" w:hAnsi="Arial" w:cs="Arial"/>
          <w:b/>
          <w:sz w:val="24"/>
        </w:rPr>
        <w:t>New WID: High power for FR1 for DC_R18_xBLTE_yBNR_zDLnUL with power class PC2 and PC1.5</w:t>
      </w:r>
    </w:p>
    <w:p w14:paraId="2926978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8908FEE" w14:textId="77777777" w:rsidR="00F167A3" w:rsidRDefault="00F167A3" w:rsidP="00F167A3">
      <w:pPr>
        <w:rPr>
          <w:rFonts w:ascii="Arial" w:hAnsi="Arial" w:cs="Arial"/>
          <w:b/>
        </w:rPr>
      </w:pPr>
      <w:r>
        <w:rPr>
          <w:rFonts w:ascii="Arial" w:hAnsi="Arial" w:cs="Arial"/>
          <w:b/>
        </w:rPr>
        <w:t xml:space="preserve">Abstract: </w:t>
      </w:r>
    </w:p>
    <w:p w14:paraId="6CEE6E88" w14:textId="77777777" w:rsidR="00F167A3" w:rsidRDefault="00F167A3" w:rsidP="00F167A3">
      <w:r>
        <w:t>New WID on high power for FR1 for DC_R18_xBLTE_yBNR_zDLnUL with power class PC2 and PC1.5</w:t>
      </w:r>
    </w:p>
    <w:p w14:paraId="121345C7" w14:textId="77777777" w:rsidR="00F167A3" w:rsidRDefault="00F167A3" w:rsidP="00F167A3">
      <w:pPr>
        <w:rPr>
          <w:rFonts w:ascii="Arial" w:hAnsi="Arial" w:cs="Arial"/>
          <w:b/>
        </w:rPr>
      </w:pPr>
      <w:r>
        <w:rPr>
          <w:rFonts w:ascii="Arial" w:hAnsi="Arial" w:cs="Arial"/>
          <w:b/>
        </w:rPr>
        <w:t xml:space="preserve">Discussion: </w:t>
      </w:r>
    </w:p>
    <w:p w14:paraId="0868AC34" w14:textId="77777777" w:rsidR="00F167A3" w:rsidRDefault="00F167A3" w:rsidP="00F167A3">
      <w:r>
        <w:t>handled in discussion [97e-07-R18-RAN4-HPUEBaskets]</w:t>
      </w:r>
    </w:p>
    <w:p w14:paraId="32A2F04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RP-222606</w:t>
      </w:r>
      <w:r>
        <w:rPr>
          <w:color w:val="993300"/>
          <w:u w:val="single"/>
        </w:rPr>
        <w:t>.</w:t>
      </w:r>
    </w:p>
    <w:p w14:paraId="2FE7AB48" w14:textId="77777777" w:rsidR="00F167A3" w:rsidRDefault="00F167A3" w:rsidP="00F167A3">
      <w:pPr>
        <w:rPr>
          <w:rFonts w:ascii="Arial" w:hAnsi="Arial" w:cs="Arial"/>
          <w:b/>
          <w:sz w:val="24"/>
        </w:rPr>
      </w:pPr>
      <w:r>
        <w:rPr>
          <w:rFonts w:ascii="Arial" w:hAnsi="Arial" w:cs="Arial"/>
          <w:b/>
          <w:color w:val="0000FF"/>
          <w:sz w:val="24"/>
        </w:rPr>
        <w:t>RP-222606</w:t>
      </w:r>
      <w:r>
        <w:rPr>
          <w:rFonts w:ascii="Arial" w:hAnsi="Arial" w:cs="Arial"/>
          <w:b/>
          <w:color w:val="0000FF"/>
          <w:sz w:val="24"/>
        </w:rPr>
        <w:tab/>
      </w:r>
      <w:r>
        <w:rPr>
          <w:rFonts w:ascii="Arial" w:hAnsi="Arial" w:cs="Arial"/>
          <w:b/>
          <w:sz w:val="24"/>
        </w:rPr>
        <w:t>New WID: High power for FR1 for DC_R18_xBLTE_yBNR_zDLnUL with power class PC2 and PC1.5</w:t>
      </w:r>
    </w:p>
    <w:p w14:paraId="65A2AF7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D314410" w14:textId="77777777" w:rsidR="00F167A3" w:rsidRDefault="00F167A3" w:rsidP="00F167A3">
      <w:pPr>
        <w:rPr>
          <w:color w:val="808080"/>
        </w:rPr>
      </w:pPr>
      <w:r>
        <w:rPr>
          <w:color w:val="808080"/>
        </w:rPr>
        <w:t>(Replaces RP-222106)</w:t>
      </w:r>
    </w:p>
    <w:p w14:paraId="560CF4A0" w14:textId="77777777" w:rsidR="00F167A3" w:rsidRDefault="00F167A3" w:rsidP="00F167A3">
      <w:pPr>
        <w:rPr>
          <w:rFonts w:ascii="Arial" w:hAnsi="Arial" w:cs="Arial"/>
          <w:b/>
        </w:rPr>
      </w:pPr>
      <w:r>
        <w:rPr>
          <w:rFonts w:ascii="Arial" w:hAnsi="Arial" w:cs="Arial"/>
          <w:b/>
        </w:rPr>
        <w:t xml:space="preserve">Discussion: </w:t>
      </w:r>
    </w:p>
    <w:p w14:paraId="4A117DA9" w14:textId="77777777" w:rsidR="00F167A3" w:rsidRDefault="00F167A3" w:rsidP="00F167A3">
      <w:r>
        <w:t>handled in discussion [97e-07-R18-RAN4-HPUEBaskets]</w:t>
      </w:r>
    </w:p>
    <w:p w14:paraId="1C0E869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RP-222660</w:t>
      </w:r>
      <w:r>
        <w:rPr>
          <w:color w:val="993300"/>
          <w:u w:val="single"/>
        </w:rPr>
        <w:t>.</w:t>
      </w:r>
    </w:p>
    <w:p w14:paraId="744D887F" w14:textId="77777777" w:rsidR="00F167A3" w:rsidRDefault="00F167A3" w:rsidP="00F167A3">
      <w:pPr>
        <w:rPr>
          <w:rFonts w:ascii="Arial" w:hAnsi="Arial" w:cs="Arial"/>
          <w:b/>
          <w:sz w:val="24"/>
        </w:rPr>
      </w:pPr>
      <w:r>
        <w:rPr>
          <w:rFonts w:ascii="Arial" w:hAnsi="Arial" w:cs="Arial"/>
          <w:b/>
          <w:color w:val="0000FF"/>
          <w:sz w:val="24"/>
        </w:rPr>
        <w:lastRenderedPageBreak/>
        <w:t>RP-222660</w:t>
      </w:r>
      <w:r>
        <w:rPr>
          <w:rFonts w:ascii="Arial" w:hAnsi="Arial" w:cs="Arial"/>
          <w:b/>
          <w:color w:val="0000FF"/>
          <w:sz w:val="24"/>
        </w:rPr>
        <w:tab/>
      </w:r>
      <w:r>
        <w:rPr>
          <w:rFonts w:ascii="Arial" w:hAnsi="Arial" w:cs="Arial"/>
          <w:b/>
          <w:sz w:val="24"/>
        </w:rPr>
        <w:t>New WID: High power for FR1 for DC_R18_xBLTE_yBNR_zDLnUL with power class PC2 and PC1.5</w:t>
      </w:r>
    </w:p>
    <w:p w14:paraId="5D7A5AD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39FB9065" w14:textId="77777777" w:rsidR="00F167A3" w:rsidRDefault="00F167A3" w:rsidP="00F167A3">
      <w:pPr>
        <w:rPr>
          <w:color w:val="808080"/>
        </w:rPr>
      </w:pPr>
      <w:r>
        <w:rPr>
          <w:color w:val="808080"/>
        </w:rPr>
        <w:t>(Replaces RP-222606)</w:t>
      </w:r>
    </w:p>
    <w:p w14:paraId="02DF4591" w14:textId="77777777" w:rsidR="00F167A3" w:rsidRDefault="00F167A3" w:rsidP="00F167A3">
      <w:pPr>
        <w:rPr>
          <w:rFonts w:ascii="Arial" w:hAnsi="Arial" w:cs="Arial"/>
          <w:b/>
        </w:rPr>
      </w:pPr>
      <w:r>
        <w:rPr>
          <w:rFonts w:ascii="Arial" w:hAnsi="Arial" w:cs="Arial"/>
          <w:b/>
        </w:rPr>
        <w:t xml:space="preserve">Discussion: </w:t>
      </w:r>
    </w:p>
    <w:p w14:paraId="4A7C7B1B" w14:textId="77777777" w:rsidR="00F167A3" w:rsidRDefault="00F167A3" w:rsidP="00F167A3">
      <w:r>
        <w:t>result of discussion [97e-07-R18-RAN4-HPUEBaskets]</w:t>
      </w:r>
    </w:p>
    <w:p w14:paraId="248B93D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2EE68" w14:textId="77777777" w:rsidR="00F167A3" w:rsidRDefault="00F167A3" w:rsidP="00F167A3">
      <w:pPr>
        <w:rPr>
          <w:rFonts w:ascii="Arial" w:hAnsi="Arial" w:cs="Arial"/>
          <w:b/>
          <w:sz w:val="24"/>
        </w:rPr>
      </w:pPr>
      <w:r>
        <w:rPr>
          <w:rFonts w:ascii="Arial" w:hAnsi="Arial" w:cs="Arial"/>
          <w:b/>
          <w:color w:val="0000FF"/>
          <w:sz w:val="24"/>
        </w:rPr>
        <w:t>RP-222567</w:t>
      </w:r>
      <w:r>
        <w:rPr>
          <w:rFonts w:ascii="Arial" w:hAnsi="Arial" w:cs="Arial"/>
          <w:b/>
          <w:color w:val="0000FF"/>
          <w:sz w:val="24"/>
        </w:rPr>
        <w:tab/>
      </w:r>
      <w:r>
        <w:rPr>
          <w:rFonts w:ascii="Arial" w:hAnsi="Arial" w:cs="Arial"/>
          <w:b/>
          <w:sz w:val="24"/>
        </w:rPr>
        <w:t>Moderator's summary for discussion [97e-07-R18-RAN4-HPUEBaskets]</w:t>
      </w:r>
    </w:p>
    <w:p w14:paraId="0070BCB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00045D0D" w14:textId="77777777" w:rsidR="00F167A3" w:rsidRDefault="00F167A3" w:rsidP="00F167A3">
      <w:pPr>
        <w:rPr>
          <w:rFonts w:ascii="Arial" w:hAnsi="Arial" w:cs="Arial"/>
          <w:b/>
        </w:rPr>
      </w:pPr>
      <w:r>
        <w:rPr>
          <w:rFonts w:ascii="Arial" w:hAnsi="Arial" w:cs="Arial"/>
          <w:b/>
        </w:rPr>
        <w:t xml:space="preserve">Abstract: </w:t>
      </w:r>
    </w:p>
    <w:p w14:paraId="4272616A" w14:textId="77777777" w:rsidR="00F167A3" w:rsidRDefault="00F167A3" w:rsidP="00F167A3">
      <w:r>
        <w:t>handled Tdocs: RP-222083, 2084, 2106, 2287, 2351, 2512, 2341</w:t>
      </w:r>
    </w:p>
    <w:p w14:paraId="390FEC7F" w14:textId="77777777" w:rsidR="00F167A3" w:rsidRDefault="00F167A3" w:rsidP="00F167A3">
      <w:pPr>
        <w:rPr>
          <w:rFonts w:ascii="Arial" w:hAnsi="Arial" w:cs="Arial"/>
          <w:b/>
        </w:rPr>
      </w:pPr>
      <w:r>
        <w:rPr>
          <w:rFonts w:ascii="Arial" w:hAnsi="Arial" w:cs="Arial"/>
          <w:b/>
        </w:rPr>
        <w:t xml:space="preserve">Discussion: </w:t>
      </w:r>
    </w:p>
    <w:p w14:paraId="32F08E8B" w14:textId="77777777" w:rsidR="00F167A3" w:rsidRDefault="00F167A3" w:rsidP="00F167A3">
      <w:r>
        <w:t>handled in Wed GTW</w:t>
      </w:r>
    </w:p>
    <w:p w14:paraId="51992C22" w14:textId="77777777" w:rsidR="00F167A3" w:rsidRDefault="00F167A3" w:rsidP="00F167A3">
      <w:r>
        <w:t>- topic 1: Sub-topic 1-1: 3rd sub-bullet from scope will be removed</w:t>
      </w:r>
    </w:p>
    <w:p w14:paraId="7C3EF2AF" w14:textId="77777777" w:rsidR="00F167A3" w:rsidRDefault="00F167A3" w:rsidP="00F167A3">
      <w:r>
        <w:t>- term "&gt;PC3" has to be avoided</w:t>
      </w:r>
    </w:p>
    <w:p w14:paraId="15F117B7" w14:textId="77777777" w:rsidR="00F167A3" w:rsidRDefault="00F167A3" w:rsidP="00F167A3">
      <w:r>
        <w:t>AT&amp;T: we should not lose a quarter for PC2 proposal due to PC3 completion</w:t>
      </w:r>
    </w:p>
    <w:p w14:paraId="5D278FEF" w14:textId="77777777" w:rsidR="00F167A3" w:rsidRDefault="00F167A3" w:rsidP="00F167A3">
      <w:r>
        <w:t>CHTTL: we need to complete PC3 before we can handle PC2</w:t>
      </w:r>
    </w:p>
    <w:p w14:paraId="51C9B677" w14:textId="77777777" w:rsidR="00F167A3" w:rsidRDefault="00F167A3" w:rsidP="00F167A3">
      <w:r>
        <w:t>RAN 4 chair: companies can then prepare final WIDs with these conclusions</w:t>
      </w:r>
    </w:p>
    <w:p w14:paraId="4269C99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RP-222636</w:t>
      </w:r>
      <w:r>
        <w:rPr>
          <w:color w:val="993300"/>
          <w:u w:val="single"/>
        </w:rPr>
        <w:t>.</w:t>
      </w:r>
    </w:p>
    <w:p w14:paraId="6F68C328" w14:textId="77777777" w:rsidR="00F167A3" w:rsidRDefault="00F167A3" w:rsidP="00F167A3">
      <w:pPr>
        <w:rPr>
          <w:rFonts w:ascii="Arial" w:hAnsi="Arial" w:cs="Arial"/>
          <w:b/>
          <w:sz w:val="24"/>
        </w:rPr>
      </w:pPr>
      <w:r>
        <w:rPr>
          <w:rFonts w:ascii="Arial" w:hAnsi="Arial" w:cs="Arial"/>
          <w:b/>
          <w:color w:val="0000FF"/>
          <w:sz w:val="24"/>
        </w:rPr>
        <w:t>RP-222636</w:t>
      </w:r>
      <w:r>
        <w:rPr>
          <w:rFonts w:ascii="Arial" w:hAnsi="Arial" w:cs="Arial"/>
          <w:b/>
          <w:color w:val="0000FF"/>
          <w:sz w:val="24"/>
        </w:rPr>
        <w:tab/>
      </w:r>
      <w:r>
        <w:rPr>
          <w:rFonts w:ascii="Arial" w:hAnsi="Arial" w:cs="Arial"/>
          <w:b/>
          <w:sz w:val="24"/>
        </w:rPr>
        <w:t>Moderator's summary for discussion [97e-07-R18-RAN4-HPUEBaskets]</w:t>
      </w:r>
    </w:p>
    <w:p w14:paraId="2113D30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1093E3B4" w14:textId="77777777" w:rsidR="00F167A3" w:rsidRDefault="00F167A3" w:rsidP="00F167A3">
      <w:pPr>
        <w:rPr>
          <w:color w:val="808080"/>
        </w:rPr>
      </w:pPr>
      <w:r>
        <w:rPr>
          <w:color w:val="808080"/>
        </w:rPr>
        <w:t>(Replaces RP-222567)</w:t>
      </w:r>
    </w:p>
    <w:p w14:paraId="1493254B" w14:textId="77777777" w:rsidR="00F167A3" w:rsidRDefault="00F167A3" w:rsidP="00F167A3">
      <w:pPr>
        <w:rPr>
          <w:rFonts w:ascii="Arial" w:hAnsi="Arial" w:cs="Arial"/>
          <w:b/>
        </w:rPr>
      </w:pPr>
      <w:r>
        <w:rPr>
          <w:rFonts w:ascii="Arial" w:hAnsi="Arial" w:cs="Arial"/>
          <w:b/>
        </w:rPr>
        <w:t xml:space="preserve">Abstract: </w:t>
      </w:r>
    </w:p>
    <w:p w14:paraId="6C0A6ADC" w14:textId="77777777" w:rsidR="00F167A3" w:rsidRDefault="00F167A3" w:rsidP="00F167A3">
      <w:r>
        <w:t>handled Tdocs: RP-222083, 2084, 2106, 2287, 2351, 2512, 2341</w:t>
      </w:r>
    </w:p>
    <w:p w14:paraId="66B2781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652C9" w14:textId="77777777" w:rsidR="00F167A3" w:rsidRDefault="00F167A3" w:rsidP="00F167A3">
      <w:pPr>
        <w:rPr>
          <w:rFonts w:ascii="Arial" w:hAnsi="Arial" w:cs="Arial"/>
          <w:b/>
          <w:sz w:val="24"/>
        </w:rPr>
      </w:pPr>
      <w:r>
        <w:rPr>
          <w:rFonts w:ascii="Arial" w:hAnsi="Arial" w:cs="Arial"/>
          <w:b/>
          <w:color w:val="0000FF"/>
          <w:sz w:val="24"/>
        </w:rPr>
        <w:t>RP-222012</w:t>
      </w:r>
      <w:r>
        <w:rPr>
          <w:rFonts w:ascii="Arial" w:hAnsi="Arial" w:cs="Arial"/>
          <w:b/>
          <w:color w:val="0000FF"/>
          <w:sz w:val="24"/>
        </w:rPr>
        <w:tab/>
      </w:r>
      <w:r>
        <w:rPr>
          <w:rFonts w:ascii="Arial" w:hAnsi="Arial" w:cs="Arial"/>
          <w:b/>
          <w:sz w:val="24"/>
        </w:rPr>
        <w:t>Basket WID: adding new channel bandwidth(s) support to existing NR bands</w:t>
      </w:r>
    </w:p>
    <w:p w14:paraId="5892E4F3"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66628C1" w14:textId="77777777" w:rsidR="00F167A3" w:rsidRDefault="00F167A3" w:rsidP="00F167A3">
      <w:pPr>
        <w:rPr>
          <w:rFonts w:ascii="Arial" w:hAnsi="Arial" w:cs="Arial"/>
          <w:b/>
        </w:rPr>
      </w:pPr>
      <w:r>
        <w:rPr>
          <w:rFonts w:ascii="Arial" w:hAnsi="Arial" w:cs="Arial"/>
          <w:b/>
        </w:rPr>
        <w:t xml:space="preserve">Abstract: </w:t>
      </w:r>
    </w:p>
    <w:p w14:paraId="68362BDC" w14:textId="77777777" w:rsidR="00F167A3" w:rsidRDefault="00F167A3" w:rsidP="00F167A3">
      <w:r>
        <w:t>Basket WID adding channel bandwidth(s) support in existing NR bands - For information in Rel-18</w:t>
      </w:r>
    </w:p>
    <w:p w14:paraId="013D7629" w14:textId="77777777" w:rsidR="00F167A3" w:rsidRDefault="00F167A3" w:rsidP="00F167A3">
      <w:pPr>
        <w:rPr>
          <w:rFonts w:ascii="Arial" w:hAnsi="Arial" w:cs="Arial"/>
          <w:b/>
        </w:rPr>
      </w:pPr>
      <w:r>
        <w:rPr>
          <w:rFonts w:ascii="Arial" w:hAnsi="Arial" w:cs="Arial"/>
          <w:b/>
        </w:rPr>
        <w:t xml:space="preserve">Discussion: </w:t>
      </w:r>
    </w:p>
    <w:p w14:paraId="2DEAB134" w14:textId="77777777" w:rsidR="00F167A3" w:rsidRDefault="00F167A3" w:rsidP="00F167A3">
      <w:r>
        <w:t>handled in discussion [97e-08-R18-RAN4-OtherSpectrumRelated]</w:t>
      </w:r>
    </w:p>
    <w:p w14:paraId="1F9CD51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RP-222629</w:t>
      </w:r>
      <w:r>
        <w:rPr>
          <w:color w:val="993300"/>
          <w:u w:val="single"/>
        </w:rPr>
        <w:t>.</w:t>
      </w:r>
    </w:p>
    <w:p w14:paraId="5EA86182" w14:textId="77777777" w:rsidR="00F167A3" w:rsidRDefault="00F167A3" w:rsidP="00F167A3">
      <w:pPr>
        <w:rPr>
          <w:rFonts w:ascii="Arial" w:hAnsi="Arial" w:cs="Arial"/>
          <w:b/>
          <w:sz w:val="24"/>
        </w:rPr>
      </w:pPr>
      <w:r>
        <w:rPr>
          <w:rFonts w:ascii="Arial" w:hAnsi="Arial" w:cs="Arial"/>
          <w:b/>
          <w:color w:val="0000FF"/>
          <w:sz w:val="24"/>
        </w:rPr>
        <w:lastRenderedPageBreak/>
        <w:t>RP-222629</w:t>
      </w:r>
      <w:r>
        <w:rPr>
          <w:rFonts w:ascii="Arial" w:hAnsi="Arial" w:cs="Arial"/>
          <w:b/>
          <w:color w:val="0000FF"/>
          <w:sz w:val="24"/>
        </w:rPr>
        <w:tab/>
      </w:r>
      <w:r>
        <w:rPr>
          <w:rFonts w:ascii="Arial" w:hAnsi="Arial" w:cs="Arial"/>
          <w:b/>
          <w:sz w:val="24"/>
        </w:rPr>
        <w:t>Basket WID: adding new channel bandwidth(s) support to existing NR bands</w:t>
      </w:r>
    </w:p>
    <w:p w14:paraId="7CB1A19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591DD0D" w14:textId="77777777" w:rsidR="00F167A3" w:rsidRDefault="00F167A3" w:rsidP="00F167A3">
      <w:pPr>
        <w:rPr>
          <w:color w:val="808080"/>
        </w:rPr>
      </w:pPr>
      <w:r>
        <w:rPr>
          <w:color w:val="808080"/>
        </w:rPr>
        <w:t>(Replaces RP-222012)</w:t>
      </w:r>
    </w:p>
    <w:p w14:paraId="07DA0D79" w14:textId="77777777" w:rsidR="00F167A3" w:rsidRDefault="00F167A3" w:rsidP="00F167A3">
      <w:pPr>
        <w:rPr>
          <w:rFonts w:ascii="Arial" w:hAnsi="Arial" w:cs="Arial"/>
          <w:b/>
        </w:rPr>
      </w:pPr>
      <w:r>
        <w:rPr>
          <w:rFonts w:ascii="Arial" w:hAnsi="Arial" w:cs="Arial"/>
          <w:b/>
        </w:rPr>
        <w:t xml:space="preserve">Discussion: </w:t>
      </w:r>
    </w:p>
    <w:p w14:paraId="534394F3" w14:textId="77777777" w:rsidR="00F167A3" w:rsidRDefault="00F167A3" w:rsidP="00F167A3">
      <w:r>
        <w:t>result of discussion [97e-08-R18-RAN4-OtherSpectrumRelated]</w:t>
      </w:r>
    </w:p>
    <w:p w14:paraId="62B61EB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C65183" w14:textId="77777777" w:rsidR="00F167A3" w:rsidRDefault="00F167A3" w:rsidP="00F167A3">
      <w:pPr>
        <w:rPr>
          <w:rFonts w:ascii="Arial" w:hAnsi="Arial" w:cs="Arial"/>
          <w:b/>
          <w:sz w:val="24"/>
        </w:rPr>
      </w:pPr>
      <w:r>
        <w:rPr>
          <w:rFonts w:ascii="Arial" w:hAnsi="Arial" w:cs="Arial"/>
          <w:b/>
          <w:color w:val="0000FF"/>
          <w:sz w:val="24"/>
        </w:rPr>
        <w:t>RP-222340</w:t>
      </w:r>
      <w:r>
        <w:rPr>
          <w:rFonts w:ascii="Arial" w:hAnsi="Arial" w:cs="Arial"/>
          <w:b/>
          <w:color w:val="0000FF"/>
          <w:sz w:val="24"/>
        </w:rPr>
        <w:tab/>
      </w:r>
      <w:r>
        <w:rPr>
          <w:rFonts w:ascii="Arial" w:hAnsi="Arial" w:cs="Arial"/>
          <w:b/>
          <w:sz w:val="24"/>
        </w:rPr>
        <w:t>New WID: Reference sensitivity degradation mitigation for High-Power UEs in NR FDD sub-1GHz bands</w:t>
      </w:r>
    </w:p>
    <w:p w14:paraId="7631FD68"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MediaTek Inc.</w:t>
      </w:r>
    </w:p>
    <w:p w14:paraId="76D3717E" w14:textId="77777777" w:rsidR="00F167A3" w:rsidRDefault="00F167A3" w:rsidP="00F167A3">
      <w:pPr>
        <w:rPr>
          <w:rFonts w:ascii="Arial" w:hAnsi="Arial" w:cs="Arial"/>
          <w:b/>
        </w:rPr>
      </w:pPr>
      <w:r>
        <w:rPr>
          <w:rFonts w:ascii="Arial" w:hAnsi="Arial" w:cs="Arial"/>
          <w:b/>
        </w:rPr>
        <w:t xml:space="preserve">Abstract: </w:t>
      </w:r>
    </w:p>
    <w:p w14:paraId="28B5F293" w14:textId="77777777" w:rsidR="00F167A3" w:rsidRDefault="00F167A3" w:rsidP="00F167A3">
      <w:r>
        <w:t>Linked to RP-222341</w:t>
      </w:r>
    </w:p>
    <w:p w14:paraId="6727B85B" w14:textId="77777777" w:rsidR="00F167A3" w:rsidRDefault="00F167A3" w:rsidP="00F167A3">
      <w:r>
        <w:t>New WI/SI proposal for HPUE sub-1GHz FDD bands (led by RAN4)</w:t>
      </w:r>
    </w:p>
    <w:p w14:paraId="79D87BC8" w14:textId="77777777" w:rsidR="00F167A3" w:rsidRDefault="00F167A3" w:rsidP="00F167A3">
      <w:pPr>
        <w:rPr>
          <w:rFonts w:ascii="Arial" w:hAnsi="Arial" w:cs="Arial"/>
          <w:b/>
        </w:rPr>
      </w:pPr>
      <w:r>
        <w:rPr>
          <w:rFonts w:ascii="Arial" w:hAnsi="Arial" w:cs="Arial"/>
          <w:b/>
        </w:rPr>
        <w:t xml:space="preserve">Discussion: </w:t>
      </w:r>
    </w:p>
    <w:p w14:paraId="0111AA1C" w14:textId="77777777" w:rsidR="00F167A3" w:rsidRDefault="00F167A3" w:rsidP="00F167A3">
      <w:r>
        <w:t>handled in discussion [97e-08-R18-RAN4-OtherSpectrumRelated]</w:t>
      </w:r>
    </w:p>
    <w:p w14:paraId="1DB7B0C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060D34" w14:textId="77777777" w:rsidR="00F167A3" w:rsidRDefault="00F167A3" w:rsidP="00F167A3">
      <w:pPr>
        <w:rPr>
          <w:rFonts w:ascii="Arial" w:hAnsi="Arial" w:cs="Arial"/>
          <w:b/>
          <w:sz w:val="24"/>
        </w:rPr>
      </w:pPr>
      <w:r>
        <w:rPr>
          <w:rFonts w:ascii="Arial" w:hAnsi="Arial" w:cs="Arial"/>
          <w:b/>
          <w:color w:val="0000FF"/>
          <w:sz w:val="24"/>
        </w:rPr>
        <w:t>RP-222451</w:t>
      </w:r>
      <w:r>
        <w:rPr>
          <w:rFonts w:ascii="Arial" w:hAnsi="Arial" w:cs="Arial"/>
          <w:b/>
          <w:color w:val="0000FF"/>
          <w:sz w:val="24"/>
        </w:rPr>
        <w:tab/>
      </w:r>
      <w:r>
        <w:rPr>
          <w:rFonts w:ascii="Arial" w:hAnsi="Arial" w:cs="Arial"/>
          <w:b/>
          <w:sz w:val="24"/>
        </w:rPr>
        <w:t>New WID: 4Rx support for NR FR1 bands (&lt;2.6GHz) in Rel-18</w:t>
      </w:r>
    </w:p>
    <w:p w14:paraId="22353E60"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ZTE, Sanechips</w:t>
      </w:r>
    </w:p>
    <w:p w14:paraId="6FA6A6BA" w14:textId="77777777" w:rsidR="00F167A3" w:rsidRDefault="00F167A3" w:rsidP="00F167A3">
      <w:pPr>
        <w:rPr>
          <w:rFonts w:ascii="Arial" w:hAnsi="Arial" w:cs="Arial"/>
          <w:b/>
        </w:rPr>
      </w:pPr>
      <w:r>
        <w:rPr>
          <w:rFonts w:ascii="Arial" w:hAnsi="Arial" w:cs="Arial"/>
          <w:b/>
        </w:rPr>
        <w:t xml:space="preserve">Discussion: </w:t>
      </w:r>
    </w:p>
    <w:p w14:paraId="67571874" w14:textId="77777777" w:rsidR="00F167A3" w:rsidRDefault="00F167A3" w:rsidP="00F167A3">
      <w:r>
        <w:t>handled in discussion [97e-08-R18-RAN4-OtherSpectrumRelated]</w:t>
      </w:r>
    </w:p>
    <w:p w14:paraId="13520B8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RP-222666</w:t>
      </w:r>
      <w:r>
        <w:rPr>
          <w:color w:val="993300"/>
          <w:u w:val="single"/>
        </w:rPr>
        <w:t>.</w:t>
      </w:r>
    </w:p>
    <w:p w14:paraId="4D904D3F" w14:textId="77777777" w:rsidR="00F167A3" w:rsidRDefault="00F167A3" w:rsidP="00F167A3">
      <w:pPr>
        <w:rPr>
          <w:rFonts w:ascii="Arial" w:hAnsi="Arial" w:cs="Arial"/>
          <w:b/>
          <w:sz w:val="24"/>
        </w:rPr>
      </w:pPr>
      <w:r>
        <w:rPr>
          <w:rFonts w:ascii="Arial" w:hAnsi="Arial" w:cs="Arial"/>
          <w:b/>
          <w:color w:val="0000FF"/>
          <w:sz w:val="24"/>
        </w:rPr>
        <w:t>RP-222666</w:t>
      </w:r>
      <w:r>
        <w:rPr>
          <w:rFonts w:ascii="Arial" w:hAnsi="Arial" w:cs="Arial"/>
          <w:b/>
          <w:color w:val="0000FF"/>
          <w:sz w:val="24"/>
        </w:rPr>
        <w:tab/>
      </w:r>
      <w:r>
        <w:rPr>
          <w:rFonts w:ascii="Arial" w:hAnsi="Arial" w:cs="Arial"/>
          <w:b/>
          <w:sz w:val="24"/>
        </w:rPr>
        <w:t>New WID: 4Rx support for NR FR1 bands (&lt;2.6GHz) in Rel-18</w:t>
      </w:r>
    </w:p>
    <w:p w14:paraId="33F04D9E"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ZTE, Sanechips</w:t>
      </w:r>
    </w:p>
    <w:p w14:paraId="24DE772C" w14:textId="77777777" w:rsidR="00F167A3" w:rsidRDefault="00F167A3" w:rsidP="00F167A3">
      <w:pPr>
        <w:rPr>
          <w:color w:val="808080"/>
        </w:rPr>
      </w:pPr>
      <w:r>
        <w:rPr>
          <w:color w:val="808080"/>
        </w:rPr>
        <w:t>(Replaces RP-222451)</w:t>
      </w:r>
    </w:p>
    <w:p w14:paraId="058EA57C" w14:textId="77777777" w:rsidR="00F167A3" w:rsidRDefault="00F167A3" w:rsidP="00F167A3">
      <w:pPr>
        <w:rPr>
          <w:rFonts w:ascii="Arial" w:hAnsi="Arial" w:cs="Arial"/>
          <w:b/>
        </w:rPr>
      </w:pPr>
      <w:r>
        <w:rPr>
          <w:rFonts w:ascii="Arial" w:hAnsi="Arial" w:cs="Arial"/>
          <w:b/>
        </w:rPr>
        <w:t xml:space="preserve">Discussion: </w:t>
      </w:r>
    </w:p>
    <w:p w14:paraId="4C6F38FF" w14:textId="77777777" w:rsidR="00F167A3" w:rsidRDefault="00F167A3" w:rsidP="00F167A3">
      <w:r>
        <w:t>result of discussion [97e-08-R18-RAN4-OtherSpectrumRelated]</w:t>
      </w:r>
    </w:p>
    <w:p w14:paraId="61EA7C41" w14:textId="77777777" w:rsidR="00F167A3" w:rsidRDefault="00F167A3" w:rsidP="00F167A3">
      <w:r>
        <w:t>During the meeting the WID RP-222666 was approved. However, it turned out that RP-222666 has no target date and can therefore not be entered into the workplan and it has to be rejected for formal reasons.</w:t>
      </w:r>
    </w:p>
    <w:p w14:paraId="7BADBF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A5D9CC" w14:textId="77777777" w:rsidR="00F167A3" w:rsidRDefault="00F167A3" w:rsidP="00F167A3">
      <w:pPr>
        <w:rPr>
          <w:rFonts w:ascii="Arial" w:hAnsi="Arial" w:cs="Arial"/>
          <w:b/>
          <w:sz w:val="24"/>
        </w:rPr>
      </w:pPr>
      <w:r>
        <w:rPr>
          <w:rFonts w:ascii="Arial" w:hAnsi="Arial" w:cs="Arial"/>
          <w:b/>
          <w:color w:val="0000FF"/>
          <w:sz w:val="24"/>
        </w:rPr>
        <w:t>RP-222452</w:t>
      </w:r>
      <w:r>
        <w:rPr>
          <w:rFonts w:ascii="Arial" w:hAnsi="Arial" w:cs="Arial"/>
          <w:b/>
          <w:color w:val="0000FF"/>
          <w:sz w:val="24"/>
        </w:rPr>
        <w:tab/>
      </w:r>
      <w:r>
        <w:rPr>
          <w:rFonts w:ascii="Arial" w:hAnsi="Arial" w:cs="Arial"/>
          <w:b/>
          <w:sz w:val="24"/>
        </w:rPr>
        <w:t>Motivation on basket WID on 4Rx support for NR FR1 bands (&lt;2.6GHz) in Rel-18</w:t>
      </w:r>
    </w:p>
    <w:p w14:paraId="1CA14B9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China Telecom</w:t>
      </w:r>
    </w:p>
    <w:p w14:paraId="72DDA995" w14:textId="77777777" w:rsidR="00F167A3" w:rsidRDefault="00F167A3" w:rsidP="00F167A3">
      <w:pPr>
        <w:rPr>
          <w:rFonts w:ascii="Arial" w:hAnsi="Arial" w:cs="Arial"/>
          <w:b/>
        </w:rPr>
      </w:pPr>
      <w:r>
        <w:rPr>
          <w:rFonts w:ascii="Arial" w:hAnsi="Arial" w:cs="Arial"/>
          <w:b/>
        </w:rPr>
        <w:t xml:space="preserve">Discussion: </w:t>
      </w:r>
    </w:p>
    <w:p w14:paraId="3CBFAF24" w14:textId="77777777" w:rsidR="00F167A3" w:rsidRDefault="00F167A3" w:rsidP="00F167A3">
      <w:r>
        <w:lastRenderedPageBreak/>
        <w:t>handled in discussion [97e-08-R18-RAN4-OtherSpectrumRelated]</w:t>
      </w:r>
    </w:p>
    <w:p w14:paraId="20AED5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705A" w14:textId="77777777" w:rsidR="00F167A3" w:rsidRDefault="00F167A3" w:rsidP="00F167A3">
      <w:pPr>
        <w:rPr>
          <w:rFonts w:ascii="Arial" w:hAnsi="Arial" w:cs="Arial"/>
          <w:b/>
          <w:sz w:val="24"/>
        </w:rPr>
      </w:pPr>
      <w:r>
        <w:rPr>
          <w:rFonts w:ascii="Arial" w:hAnsi="Arial" w:cs="Arial"/>
          <w:b/>
          <w:color w:val="0000FF"/>
          <w:sz w:val="24"/>
        </w:rPr>
        <w:t>RP-222514</w:t>
      </w:r>
      <w:r>
        <w:rPr>
          <w:rFonts w:ascii="Arial" w:hAnsi="Arial" w:cs="Arial"/>
          <w:b/>
          <w:color w:val="0000FF"/>
          <w:sz w:val="24"/>
        </w:rPr>
        <w:tab/>
      </w:r>
      <w:r>
        <w:rPr>
          <w:rFonts w:ascii="Arial" w:hAnsi="Arial" w:cs="Arial"/>
          <w:b/>
          <w:sz w:val="24"/>
        </w:rPr>
        <w:t>New WID: Simultaneous Rx/Tx band combinations for NR CA/DC, NR SUL and LTE/NR DC in Rel-18</w:t>
      </w:r>
    </w:p>
    <w:p w14:paraId="39811093"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2765B630" w14:textId="77777777" w:rsidR="00F167A3" w:rsidRDefault="00F167A3" w:rsidP="00F167A3">
      <w:pPr>
        <w:rPr>
          <w:rFonts w:ascii="Arial" w:hAnsi="Arial" w:cs="Arial"/>
          <w:b/>
        </w:rPr>
      </w:pPr>
      <w:r>
        <w:rPr>
          <w:rFonts w:ascii="Arial" w:hAnsi="Arial" w:cs="Arial"/>
          <w:b/>
        </w:rPr>
        <w:t xml:space="preserve">Discussion: </w:t>
      </w:r>
    </w:p>
    <w:p w14:paraId="040B20AA" w14:textId="77777777" w:rsidR="00F167A3" w:rsidRDefault="00F167A3" w:rsidP="00F167A3">
      <w:r>
        <w:t>handled in discussion [97e-08-R18-RAN4-OtherSpectrumRelated]</w:t>
      </w:r>
    </w:p>
    <w:p w14:paraId="39F0C95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RP-222648</w:t>
      </w:r>
      <w:r>
        <w:rPr>
          <w:color w:val="993300"/>
          <w:u w:val="single"/>
        </w:rPr>
        <w:t>.</w:t>
      </w:r>
    </w:p>
    <w:p w14:paraId="6568CF31" w14:textId="77777777" w:rsidR="00F167A3" w:rsidRDefault="00F167A3" w:rsidP="00F167A3">
      <w:pPr>
        <w:rPr>
          <w:rFonts w:ascii="Arial" w:hAnsi="Arial" w:cs="Arial"/>
          <w:b/>
          <w:sz w:val="24"/>
        </w:rPr>
      </w:pPr>
      <w:r>
        <w:rPr>
          <w:rFonts w:ascii="Arial" w:hAnsi="Arial" w:cs="Arial"/>
          <w:b/>
          <w:color w:val="0000FF"/>
          <w:sz w:val="24"/>
        </w:rPr>
        <w:t>RP-222648</w:t>
      </w:r>
      <w:r>
        <w:rPr>
          <w:rFonts w:ascii="Arial" w:hAnsi="Arial" w:cs="Arial"/>
          <w:b/>
          <w:color w:val="0000FF"/>
          <w:sz w:val="24"/>
        </w:rPr>
        <w:tab/>
      </w:r>
      <w:r>
        <w:rPr>
          <w:rFonts w:ascii="Arial" w:hAnsi="Arial" w:cs="Arial"/>
          <w:b/>
          <w:sz w:val="24"/>
        </w:rPr>
        <w:t>New WID: Simultaneous Rx/Tx band combinations for NR CA/DC, NR SUL and LTE/NR DC in Rel-18</w:t>
      </w:r>
    </w:p>
    <w:p w14:paraId="00E17AA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52BD33A" w14:textId="77777777" w:rsidR="00F167A3" w:rsidRDefault="00F167A3" w:rsidP="00F167A3">
      <w:pPr>
        <w:rPr>
          <w:color w:val="808080"/>
        </w:rPr>
      </w:pPr>
      <w:r>
        <w:rPr>
          <w:color w:val="808080"/>
        </w:rPr>
        <w:t>(Replaces RP-222514)</w:t>
      </w:r>
    </w:p>
    <w:p w14:paraId="5D53417E" w14:textId="77777777" w:rsidR="00F167A3" w:rsidRDefault="00F167A3" w:rsidP="00F167A3">
      <w:pPr>
        <w:rPr>
          <w:rFonts w:ascii="Arial" w:hAnsi="Arial" w:cs="Arial"/>
          <w:b/>
        </w:rPr>
      </w:pPr>
      <w:r>
        <w:rPr>
          <w:rFonts w:ascii="Arial" w:hAnsi="Arial" w:cs="Arial"/>
          <w:b/>
        </w:rPr>
        <w:t xml:space="preserve">Discussion: </w:t>
      </w:r>
    </w:p>
    <w:p w14:paraId="5E0479E1" w14:textId="77777777" w:rsidR="00F167A3" w:rsidRDefault="00F167A3" w:rsidP="00F167A3">
      <w:r>
        <w:t>result of discussion [97e-08-R18-RAN4-OtherSpectrumRelated]</w:t>
      </w:r>
    </w:p>
    <w:p w14:paraId="6CC4974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CB099" w14:textId="77777777" w:rsidR="00F167A3" w:rsidRDefault="00F167A3" w:rsidP="00F167A3">
      <w:pPr>
        <w:rPr>
          <w:rFonts w:ascii="Arial" w:hAnsi="Arial" w:cs="Arial"/>
          <w:b/>
          <w:sz w:val="24"/>
        </w:rPr>
      </w:pPr>
      <w:r>
        <w:rPr>
          <w:rFonts w:ascii="Arial" w:hAnsi="Arial" w:cs="Arial"/>
          <w:b/>
          <w:color w:val="0000FF"/>
          <w:sz w:val="24"/>
        </w:rPr>
        <w:t>RP-222568</w:t>
      </w:r>
      <w:r>
        <w:rPr>
          <w:rFonts w:ascii="Arial" w:hAnsi="Arial" w:cs="Arial"/>
          <w:b/>
          <w:color w:val="0000FF"/>
          <w:sz w:val="24"/>
        </w:rPr>
        <w:tab/>
      </w:r>
      <w:r>
        <w:rPr>
          <w:rFonts w:ascii="Arial" w:hAnsi="Arial" w:cs="Arial"/>
          <w:b/>
          <w:sz w:val="24"/>
        </w:rPr>
        <w:t>Moderator's summary for discussion [97e-08-R18-RAN4-OtherSpectrumRelated]</w:t>
      </w:r>
    </w:p>
    <w:p w14:paraId="2F3FB8C5"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3AA03994" w14:textId="77777777" w:rsidR="00F167A3" w:rsidRDefault="00F167A3" w:rsidP="00F167A3">
      <w:pPr>
        <w:rPr>
          <w:rFonts w:ascii="Arial" w:hAnsi="Arial" w:cs="Arial"/>
          <w:b/>
        </w:rPr>
      </w:pPr>
      <w:r>
        <w:rPr>
          <w:rFonts w:ascii="Arial" w:hAnsi="Arial" w:cs="Arial"/>
          <w:b/>
        </w:rPr>
        <w:t xml:space="preserve">Abstract: </w:t>
      </w:r>
    </w:p>
    <w:p w14:paraId="2FCDBEB4" w14:textId="77777777" w:rsidR="00F167A3" w:rsidRDefault="00F167A3" w:rsidP="00F167A3">
      <w:r>
        <w:t>handled Tdocs: RP-222012, 2340, 2451, 2452, 2514, 2307, 2370</w:t>
      </w:r>
    </w:p>
    <w:p w14:paraId="0319D45D" w14:textId="77777777" w:rsidR="00F167A3" w:rsidRDefault="00F167A3" w:rsidP="00F167A3">
      <w:pPr>
        <w:rPr>
          <w:rFonts w:ascii="Arial" w:hAnsi="Arial" w:cs="Arial"/>
          <w:b/>
        </w:rPr>
      </w:pPr>
      <w:r>
        <w:rPr>
          <w:rFonts w:ascii="Arial" w:hAnsi="Arial" w:cs="Arial"/>
          <w:b/>
        </w:rPr>
        <w:t xml:space="preserve">Discussion: </w:t>
      </w:r>
    </w:p>
    <w:p w14:paraId="10F4A684" w14:textId="77777777" w:rsidR="00F167A3" w:rsidRDefault="00F167A3" w:rsidP="00F167A3">
      <w:r>
        <w:t>handled in Wed GTW</w:t>
      </w:r>
    </w:p>
    <w:p w14:paraId="14A4C84F" w14:textId="77777777" w:rsidR="00F167A3" w:rsidRDefault="00F167A3" w:rsidP="00F167A3">
      <w:r>
        <w:t>Nokia: to the note under topic 3: no signalling is needed in the first place</w:t>
      </w:r>
    </w:p>
    <w:p w14:paraId="10A54B9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RP-222637</w:t>
      </w:r>
      <w:r>
        <w:rPr>
          <w:color w:val="993300"/>
          <w:u w:val="single"/>
        </w:rPr>
        <w:t>.</w:t>
      </w:r>
    </w:p>
    <w:p w14:paraId="30512E2E" w14:textId="77777777" w:rsidR="00F167A3" w:rsidRDefault="00F167A3" w:rsidP="00F167A3">
      <w:pPr>
        <w:rPr>
          <w:rFonts w:ascii="Arial" w:hAnsi="Arial" w:cs="Arial"/>
          <w:b/>
          <w:sz w:val="24"/>
        </w:rPr>
      </w:pPr>
      <w:r>
        <w:rPr>
          <w:rFonts w:ascii="Arial" w:hAnsi="Arial" w:cs="Arial"/>
          <w:b/>
          <w:color w:val="0000FF"/>
          <w:sz w:val="24"/>
        </w:rPr>
        <w:t>RP-222637</w:t>
      </w:r>
      <w:r>
        <w:rPr>
          <w:rFonts w:ascii="Arial" w:hAnsi="Arial" w:cs="Arial"/>
          <w:b/>
          <w:color w:val="0000FF"/>
          <w:sz w:val="24"/>
        </w:rPr>
        <w:tab/>
      </w:r>
      <w:r>
        <w:rPr>
          <w:rFonts w:ascii="Arial" w:hAnsi="Arial" w:cs="Arial"/>
          <w:b/>
          <w:sz w:val="24"/>
        </w:rPr>
        <w:t>Moderator's summary for discussion [97e-08-R18-RAN4-OtherSpectrumRelated]</w:t>
      </w:r>
    </w:p>
    <w:p w14:paraId="3565642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0DBF9338" w14:textId="77777777" w:rsidR="00F167A3" w:rsidRDefault="00F167A3" w:rsidP="00F167A3">
      <w:pPr>
        <w:rPr>
          <w:color w:val="808080"/>
        </w:rPr>
      </w:pPr>
      <w:r>
        <w:rPr>
          <w:color w:val="808080"/>
        </w:rPr>
        <w:t>(Replaces RP-222568)</w:t>
      </w:r>
    </w:p>
    <w:p w14:paraId="097F9287" w14:textId="77777777" w:rsidR="00F167A3" w:rsidRDefault="00F167A3" w:rsidP="00F167A3">
      <w:pPr>
        <w:rPr>
          <w:rFonts w:ascii="Arial" w:hAnsi="Arial" w:cs="Arial"/>
          <w:b/>
        </w:rPr>
      </w:pPr>
      <w:r>
        <w:rPr>
          <w:rFonts w:ascii="Arial" w:hAnsi="Arial" w:cs="Arial"/>
          <w:b/>
        </w:rPr>
        <w:t xml:space="preserve">Abstract: </w:t>
      </w:r>
    </w:p>
    <w:p w14:paraId="7E250DF2" w14:textId="77777777" w:rsidR="00F167A3" w:rsidRDefault="00F167A3" w:rsidP="00F167A3">
      <w:r>
        <w:t>handled Tdocs: RP-222012, 2340, 2451, 2452, 2514, 2307, 2370</w:t>
      </w:r>
    </w:p>
    <w:p w14:paraId="6E94F30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B2B07" w14:textId="77777777" w:rsidR="00F167A3" w:rsidRDefault="00F167A3" w:rsidP="00F167A3">
      <w:pPr>
        <w:pStyle w:val="Heading3"/>
      </w:pPr>
      <w:bookmarkStart w:id="143" w:name="_Toc116209692"/>
      <w:bookmarkStart w:id="144" w:name="_Toc116242806"/>
      <w:bookmarkStart w:id="145" w:name="_Toc116243058"/>
      <w:r>
        <w:lastRenderedPageBreak/>
        <w:t>9.2</w:t>
      </w:r>
      <w:r>
        <w:tab/>
        <w:t>Open REL-18 NR or NR+LTE SIs</w:t>
      </w:r>
      <w:bookmarkEnd w:id="143"/>
      <w:bookmarkEnd w:id="144"/>
      <w:bookmarkEnd w:id="145"/>
    </w:p>
    <w:p w14:paraId="6FEE9843" w14:textId="77777777" w:rsidR="00F167A3" w:rsidRDefault="00F167A3" w:rsidP="00F167A3">
      <w:pPr>
        <w:pStyle w:val="Heading4"/>
      </w:pPr>
      <w:bookmarkStart w:id="146" w:name="_Toc116209693"/>
      <w:bookmarkStart w:id="147" w:name="_Toc116242807"/>
      <w:bookmarkStart w:id="148" w:name="_Toc116243059"/>
      <w:r>
        <w:t>9.2.1</w:t>
      </w:r>
      <w:r>
        <w:tab/>
        <w:t>Feasibility Study on 6 GHz for LTE and NR in Licensed and Unlicensed Operations [RAN SI: FS_6GHz_LTE_NR]</w:t>
      </w:r>
      <w:bookmarkEnd w:id="146"/>
      <w:bookmarkEnd w:id="147"/>
      <w:bookmarkEnd w:id="148"/>
    </w:p>
    <w:p w14:paraId="2F5431AF" w14:textId="77777777" w:rsidR="00F167A3" w:rsidRDefault="00F167A3" w:rsidP="00F167A3">
      <w:pPr>
        <w:rPr>
          <w:rFonts w:ascii="Arial" w:hAnsi="Arial" w:cs="Arial"/>
          <w:b/>
          <w:sz w:val="24"/>
        </w:rPr>
      </w:pPr>
      <w:r>
        <w:rPr>
          <w:rFonts w:ascii="Arial" w:hAnsi="Arial" w:cs="Arial"/>
          <w:b/>
          <w:color w:val="0000FF"/>
          <w:sz w:val="24"/>
        </w:rPr>
        <w:t>RP-222173</w:t>
      </w:r>
      <w:r>
        <w:rPr>
          <w:rFonts w:ascii="Arial" w:hAnsi="Arial" w:cs="Arial"/>
          <w:b/>
          <w:color w:val="0000FF"/>
          <w:sz w:val="24"/>
        </w:rPr>
        <w:tab/>
      </w:r>
      <w:r>
        <w:rPr>
          <w:rFonts w:ascii="Arial" w:hAnsi="Arial" w:cs="Arial"/>
          <w:b/>
          <w:sz w:val="24"/>
        </w:rPr>
        <w:t>Regulatory update for the 6GHz frequency range</w:t>
      </w:r>
    </w:p>
    <w:p w14:paraId="4C02DD6A"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v0.16.0</w:t>
      </w:r>
      <w:r>
        <w:rPr>
          <w:i/>
        </w:rPr>
        <w:br/>
      </w:r>
      <w:r>
        <w:rPr>
          <w:i/>
        </w:rPr>
        <w:tab/>
      </w:r>
      <w:r>
        <w:rPr>
          <w:i/>
        </w:rPr>
        <w:tab/>
      </w:r>
      <w:r>
        <w:rPr>
          <w:i/>
        </w:rPr>
        <w:tab/>
      </w:r>
      <w:r>
        <w:rPr>
          <w:i/>
        </w:rPr>
        <w:tab/>
      </w:r>
      <w:r>
        <w:rPr>
          <w:i/>
        </w:rPr>
        <w:tab/>
        <w:t>Source: Apple</w:t>
      </w:r>
    </w:p>
    <w:p w14:paraId="24F5195B" w14:textId="77777777" w:rsidR="00F167A3" w:rsidRDefault="00F167A3" w:rsidP="00F167A3">
      <w:pPr>
        <w:rPr>
          <w:rFonts w:ascii="Arial" w:hAnsi="Arial" w:cs="Arial"/>
          <w:b/>
        </w:rPr>
      </w:pPr>
      <w:r>
        <w:rPr>
          <w:rFonts w:ascii="Arial" w:hAnsi="Arial" w:cs="Arial"/>
          <w:b/>
        </w:rPr>
        <w:t xml:space="preserve">Discussion: </w:t>
      </w:r>
    </w:p>
    <w:p w14:paraId="69DA7679" w14:textId="77777777" w:rsidR="00F167A3" w:rsidRDefault="00F167A3" w:rsidP="00F167A3">
      <w:r>
        <w:t>handled in discussion [97e-09-6GHz-TR]</w:t>
      </w:r>
    </w:p>
    <w:p w14:paraId="7CFFE58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RP-222555</w:t>
      </w:r>
      <w:r>
        <w:rPr>
          <w:color w:val="993300"/>
          <w:u w:val="single"/>
        </w:rPr>
        <w:t>.</w:t>
      </w:r>
    </w:p>
    <w:p w14:paraId="0016847B" w14:textId="77777777" w:rsidR="00F167A3" w:rsidRDefault="00F167A3" w:rsidP="00F167A3">
      <w:pPr>
        <w:rPr>
          <w:rFonts w:ascii="Arial" w:hAnsi="Arial" w:cs="Arial"/>
          <w:b/>
          <w:sz w:val="24"/>
        </w:rPr>
      </w:pPr>
      <w:r>
        <w:rPr>
          <w:rFonts w:ascii="Arial" w:hAnsi="Arial" w:cs="Arial"/>
          <w:b/>
          <w:color w:val="0000FF"/>
          <w:sz w:val="24"/>
        </w:rPr>
        <w:t>RP-222555</w:t>
      </w:r>
      <w:r>
        <w:rPr>
          <w:rFonts w:ascii="Arial" w:hAnsi="Arial" w:cs="Arial"/>
          <w:b/>
          <w:color w:val="0000FF"/>
          <w:sz w:val="24"/>
        </w:rPr>
        <w:tab/>
      </w:r>
      <w:r>
        <w:rPr>
          <w:rFonts w:ascii="Arial" w:hAnsi="Arial" w:cs="Arial"/>
          <w:b/>
          <w:sz w:val="24"/>
        </w:rPr>
        <w:t>Regulatory update for the 6GHz frequency range</w:t>
      </w:r>
    </w:p>
    <w:p w14:paraId="7AE51AF4"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v0.16.0</w:t>
      </w:r>
      <w:r>
        <w:rPr>
          <w:i/>
        </w:rPr>
        <w:br/>
      </w:r>
      <w:r>
        <w:rPr>
          <w:i/>
        </w:rPr>
        <w:tab/>
      </w:r>
      <w:r>
        <w:rPr>
          <w:i/>
        </w:rPr>
        <w:tab/>
      </w:r>
      <w:r>
        <w:rPr>
          <w:i/>
        </w:rPr>
        <w:tab/>
      </w:r>
      <w:r>
        <w:rPr>
          <w:i/>
        </w:rPr>
        <w:tab/>
      </w:r>
      <w:r>
        <w:rPr>
          <w:i/>
        </w:rPr>
        <w:tab/>
        <w:t>Source: Apple</w:t>
      </w:r>
    </w:p>
    <w:p w14:paraId="4247EC4B" w14:textId="77777777" w:rsidR="00F167A3" w:rsidRDefault="00F167A3" w:rsidP="00F167A3">
      <w:pPr>
        <w:rPr>
          <w:color w:val="808080"/>
        </w:rPr>
      </w:pPr>
      <w:r>
        <w:rPr>
          <w:color w:val="808080"/>
        </w:rPr>
        <w:t>(Replaces RP-222173)</w:t>
      </w:r>
    </w:p>
    <w:p w14:paraId="5C40BEDA" w14:textId="77777777" w:rsidR="00F167A3" w:rsidRDefault="00F167A3" w:rsidP="00F167A3">
      <w:pPr>
        <w:rPr>
          <w:rFonts w:ascii="Arial" w:hAnsi="Arial" w:cs="Arial"/>
          <w:b/>
        </w:rPr>
      </w:pPr>
      <w:r>
        <w:rPr>
          <w:rFonts w:ascii="Arial" w:hAnsi="Arial" w:cs="Arial"/>
          <w:b/>
        </w:rPr>
        <w:t xml:space="preserve">Discussion: </w:t>
      </w:r>
    </w:p>
    <w:p w14:paraId="3AE6A795" w14:textId="77777777" w:rsidR="00F167A3" w:rsidRDefault="00F167A3" w:rsidP="00F167A3">
      <w:r>
        <w:t>handled in discussion [97e-09-6GHz-TR]</w:t>
      </w:r>
    </w:p>
    <w:p w14:paraId="3DB7D8A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FFF448" w14:textId="77777777" w:rsidR="00F167A3" w:rsidRDefault="00F167A3" w:rsidP="00F167A3">
      <w:pPr>
        <w:rPr>
          <w:rFonts w:ascii="Arial" w:hAnsi="Arial" w:cs="Arial"/>
          <w:b/>
          <w:sz w:val="24"/>
        </w:rPr>
      </w:pPr>
      <w:r>
        <w:rPr>
          <w:rFonts w:ascii="Arial" w:hAnsi="Arial" w:cs="Arial"/>
          <w:b/>
          <w:color w:val="0000FF"/>
          <w:sz w:val="24"/>
        </w:rPr>
        <w:t>RP-222011</w:t>
      </w:r>
      <w:r>
        <w:rPr>
          <w:rFonts w:ascii="Arial" w:hAnsi="Arial" w:cs="Arial"/>
          <w:b/>
          <w:color w:val="0000FF"/>
          <w:sz w:val="24"/>
        </w:rPr>
        <w:tab/>
      </w:r>
      <w:r>
        <w:rPr>
          <w:rFonts w:ascii="Arial" w:hAnsi="Arial" w:cs="Arial"/>
          <w:b/>
          <w:sz w:val="24"/>
        </w:rPr>
        <w:t>TR 37.890 v0.17.0 on Feasibility Study on 6 GHz for LTE and NR in Licensed and Unlicensed Operations</w:t>
      </w:r>
    </w:p>
    <w:p w14:paraId="064B5809"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v0.17.0</w:t>
      </w:r>
      <w:r>
        <w:rPr>
          <w:i/>
        </w:rPr>
        <w:br/>
      </w:r>
      <w:r>
        <w:rPr>
          <w:i/>
        </w:rPr>
        <w:tab/>
      </w:r>
      <w:r>
        <w:rPr>
          <w:i/>
        </w:rPr>
        <w:tab/>
      </w:r>
      <w:r>
        <w:rPr>
          <w:i/>
        </w:rPr>
        <w:tab/>
      </w:r>
      <w:r>
        <w:rPr>
          <w:i/>
        </w:rPr>
        <w:tab/>
      </w:r>
      <w:r>
        <w:rPr>
          <w:i/>
        </w:rPr>
        <w:tab/>
        <w:t>Source: Ericsson</w:t>
      </w:r>
    </w:p>
    <w:p w14:paraId="137CF7A3" w14:textId="77777777" w:rsidR="00F167A3" w:rsidRDefault="00F167A3" w:rsidP="00F167A3">
      <w:pPr>
        <w:rPr>
          <w:rFonts w:ascii="Arial" w:hAnsi="Arial" w:cs="Arial"/>
          <w:b/>
        </w:rPr>
      </w:pPr>
      <w:r>
        <w:rPr>
          <w:rFonts w:ascii="Arial" w:hAnsi="Arial" w:cs="Arial"/>
          <w:b/>
        </w:rPr>
        <w:t xml:space="preserve">Abstract: </w:t>
      </w:r>
    </w:p>
    <w:p w14:paraId="3C34DBB1" w14:textId="77777777" w:rsidR="00F167A3" w:rsidRDefault="00F167A3" w:rsidP="00F167A3">
      <w:r>
        <w:t>RAN led TR; implementing all approved pCRs of RAN #97e; SI started in Dec.17</w:t>
      </w:r>
    </w:p>
    <w:p w14:paraId="52DCE6F9" w14:textId="77777777" w:rsidR="00F167A3" w:rsidRDefault="00F167A3" w:rsidP="00F167A3">
      <w:pPr>
        <w:rPr>
          <w:rFonts w:ascii="Arial" w:hAnsi="Arial" w:cs="Arial"/>
          <w:b/>
        </w:rPr>
      </w:pPr>
      <w:r>
        <w:rPr>
          <w:rFonts w:ascii="Arial" w:hAnsi="Arial" w:cs="Arial"/>
          <w:b/>
        </w:rPr>
        <w:t xml:space="preserve">Discussion: </w:t>
      </w:r>
    </w:p>
    <w:p w14:paraId="7F95B7D8" w14:textId="77777777" w:rsidR="00F167A3" w:rsidRDefault="00F167A3" w:rsidP="00F167A3">
      <w:r>
        <w:t>handled in discussion [97e-09-6GHz-TR]</w:t>
      </w:r>
    </w:p>
    <w:p w14:paraId="2DBACE0F" w14:textId="77777777" w:rsidR="00F167A3" w:rsidRDefault="00F167A3" w:rsidP="00F167A3">
      <w:r>
        <w:t>Huawei: the rules for Chile in the TR in RP-222011 we just agreed are already obsolete, because Chile just updated their regulations today:</w:t>
      </w:r>
    </w:p>
    <w:p w14:paraId="727FE133" w14:textId="77777777" w:rsidR="00F167A3" w:rsidRDefault="00F167A3" w:rsidP="00F167A3">
      <w:r>
        <w:t>Chile's Ministry of Transport and Communication officially published a new resolution about 6 GHz, to amend the old 6 GHz resolution published in 2020, OCT. This changes the 6 GHz assignment, from 5,925 to 7,125 MHz unlicensed use to 5,925 to 6,425 MHz unlicensed use.</w:t>
      </w:r>
    </w:p>
    <w:p w14:paraId="2EEF53DF" w14:textId="77777777" w:rsidR="00F167A3" w:rsidRDefault="00F167A3" w:rsidP="00F167A3">
      <w:r>
        <w:t>https://www.diariooficial.interior.gob.cl/edicionelectronica/index.php?date=14-09-2022&amp;edition=43353   (Exempt resolution number 2,844, of 2022.- Amends resolution No. 1,985 exempt, of 2017)</w:t>
      </w:r>
    </w:p>
    <w:p w14:paraId="2E714CAF" w14:textId="77777777" w:rsidR="00F167A3" w:rsidRDefault="00F167A3" w:rsidP="00F167A3">
      <w:r>
        <w:t>That correction can be made at RAN#98e.</w:t>
      </w:r>
    </w:p>
    <w:p w14:paraId="4B9791AB" w14:textId="77777777" w:rsidR="00F167A3" w:rsidRDefault="00F167A3" w:rsidP="00F167A3">
      <w:r>
        <w:t xml:space="preserve">Ericsson: No one raised this issue when reviewing the TP in RP-222555. As you also mentioned the thread is now closed and the TR is agreed, therefore such update/correction cannot be done in this meeting. </w:t>
      </w:r>
    </w:p>
    <w:p w14:paraId="10BC1A86" w14:textId="77777777" w:rsidR="00F167A3" w:rsidRDefault="00F167A3" w:rsidP="00F167A3">
      <w:r>
        <w:t>However, you are welcome to provide the TP in December plenary for updating the TR</w:t>
      </w:r>
    </w:p>
    <w:p w14:paraId="1B52528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4182C" w14:textId="77777777" w:rsidR="00F167A3" w:rsidRDefault="00F167A3" w:rsidP="00F167A3">
      <w:pPr>
        <w:rPr>
          <w:rFonts w:ascii="Arial" w:hAnsi="Arial" w:cs="Arial"/>
          <w:b/>
          <w:sz w:val="24"/>
        </w:rPr>
      </w:pPr>
      <w:r>
        <w:rPr>
          <w:rFonts w:ascii="Arial" w:hAnsi="Arial" w:cs="Arial"/>
          <w:b/>
          <w:color w:val="0000FF"/>
          <w:sz w:val="24"/>
        </w:rPr>
        <w:lastRenderedPageBreak/>
        <w:t>RP-222010</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29902CB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B117048" w14:textId="77777777" w:rsidR="00F167A3" w:rsidRDefault="00F167A3" w:rsidP="00F167A3">
      <w:pPr>
        <w:rPr>
          <w:rFonts w:ascii="Arial" w:hAnsi="Arial" w:cs="Arial"/>
          <w:b/>
        </w:rPr>
      </w:pPr>
      <w:r>
        <w:rPr>
          <w:rFonts w:ascii="Arial" w:hAnsi="Arial" w:cs="Arial"/>
          <w:b/>
        </w:rPr>
        <w:t xml:space="preserve">Abstract: </w:t>
      </w:r>
    </w:p>
    <w:p w14:paraId="070D4C48" w14:textId="77777777" w:rsidR="00F167A3" w:rsidRDefault="00F167A3" w:rsidP="00F167A3">
      <w:r>
        <w:t>RAN led SI</w:t>
      </w:r>
    </w:p>
    <w:p w14:paraId="24341CA2" w14:textId="77777777" w:rsidR="00F167A3" w:rsidRDefault="00F167A3" w:rsidP="00F167A3">
      <w:pPr>
        <w:rPr>
          <w:rFonts w:ascii="Arial" w:hAnsi="Arial" w:cs="Arial"/>
          <w:b/>
        </w:rPr>
      </w:pPr>
      <w:r>
        <w:rPr>
          <w:rFonts w:ascii="Arial" w:hAnsi="Arial" w:cs="Arial"/>
          <w:b/>
        </w:rPr>
        <w:t xml:space="preserve">Discussion: </w:t>
      </w:r>
    </w:p>
    <w:p w14:paraId="7E3B2859" w14:textId="77777777" w:rsidR="00F167A3" w:rsidRDefault="00F167A3" w:rsidP="00F167A3">
      <w:r>
        <w:t>handled in discussion [97e-09-6GHz-TR]</w:t>
      </w:r>
    </w:p>
    <w:p w14:paraId="3E87D2B2" w14:textId="77777777" w:rsidR="00F167A3" w:rsidRDefault="00F167A3" w:rsidP="00F167A3">
      <w:r>
        <w:t>conclusion: 94%, March 23</w:t>
      </w:r>
    </w:p>
    <w:p w14:paraId="7BAAD3F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1F096" w14:textId="77777777" w:rsidR="00F167A3" w:rsidRDefault="00F167A3" w:rsidP="00F167A3">
      <w:pPr>
        <w:rPr>
          <w:rFonts w:ascii="Arial" w:hAnsi="Arial" w:cs="Arial"/>
          <w:b/>
          <w:sz w:val="24"/>
        </w:rPr>
      </w:pPr>
      <w:r>
        <w:rPr>
          <w:rFonts w:ascii="Arial" w:hAnsi="Arial" w:cs="Arial"/>
          <w:b/>
          <w:color w:val="0000FF"/>
          <w:sz w:val="24"/>
        </w:rPr>
        <w:t>RP-222569</w:t>
      </w:r>
      <w:r>
        <w:rPr>
          <w:rFonts w:ascii="Arial" w:hAnsi="Arial" w:cs="Arial"/>
          <w:b/>
          <w:color w:val="0000FF"/>
          <w:sz w:val="24"/>
        </w:rPr>
        <w:tab/>
      </w:r>
      <w:r>
        <w:rPr>
          <w:rFonts w:ascii="Arial" w:hAnsi="Arial" w:cs="Arial"/>
          <w:b/>
          <w:sz w:val="24"/>
        </w:rPr>
        <w:t>Moderator's summary for discussion [97e-09-6GHz-TR]</w:t>
      </w:r>
    </w:p>
    <w:p w14:paraId="70C78620"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31717F73" w14:textId="77777777" w:rsidR="00F167A3" w:rsidRDefault="00F167A3" w:rsidP="00F167A3">
      <w:pPr>
        <w:rPr>
          <w:rFonts w:ascii="Arial" w:hAnsi="Arial" w:cs="Arial"/>
          <w:b/>
        </w:rPr>
      </w:pPr>
      <w:r>
        <w:rPr>
          <w:rFonts w:ascii="Arial" w:hAnsi="Arial" w:cs="Arial"/>
          <w:b/>
        </w:rPr>
        <w:t xml:space="preserve">Abstract: </w:t>
      </w:r>
    </w:p>
    <w:p w14:paraId="6A332223" w14:textId="77777777" w:rsidR="00F167A3" w:rsidRDefault="00F167A3" w:rsidP="00F167A3">
      <w:r>
        <w:t>handled Tdocs: RP-222010, 2011, 2173</w:t>
      </w:r>
    </w:p>
    <w:p w14:paraId="46B17DD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68FBB" w14:textId="77777777" w:rsidR="00F167A3" w:rsidRDefault="00F167A3" w:rsidP="00F167A3">
      <w:pPr>
        <w:pStyle w:val="Heading4"/>
      </w:pPr>
      <w:bookmarkStart w:id="149" w:name="_Toc116209694"/>
      <w:bookmarkStart w:id="150" w:name="_Toc116242808"/>
      <w:bookmarkStart w:id="151" w:name="_Toc116243060"/>
      <w:r>
        <w:t>9.2.2</w:t>
      </w:r>
      <w:r>
        <w:tab/>
        <w:t>Study on UE support of regionally-defined subsets of an NR band [new RAN SI: FS_NR_subset_band_support]</w:t>
      </w:r>
      <w:bookmarkEnd w:id="149"/>
      <w:bookmarkEnd w:id="150"/>
      <w:bookmarkEnd w:id="151"/>
    </w:p>
    <w:p w14:paraId="2234C9DC" w14:textId="77777777" w:rsidR="00F167A3" w:rsidRDefault="00F167A3" w:rsidP="00F167A3">
      <w:pPr>
        <w:rPr>
          <w:rFonts w:ascii="Arial" w:hAnsi="Arial" w:cs="Arial"/>
          <w:b/>
          <w:sz w:val="24"/>
        </w:rPr>
      </w:pPr>
      <w:r>
        <w:rPr>
          <w:rFonts w:ascii="Arial" w:hAnsi="Arial" w:cs="Arial"/>
          <w:b/>
          <w:color w:val="0000FF"/>
          <w:sz w:val="24"/>
        </w:rPr>
        <w:t>RP-222177</w:t>
      </w:r>
      <w:r>
        <w:rPr>
          <w:rFonts w:ascii="Arial" w:hAnsi="Arial" w:cs="Arial"/>
          <w:b/>
          <w:color w:val="0000FF"/>
          <w:sz w:val="24"/>
        </w:rPr>
        <w:tab/>
      </w:r>
      <w:r>
        <w:rPr>
          <w:rFonts w:ascii="Arial" w:hAnsi="Arial" w:cs="Arial"/>
          <w:b/>
          <w:sz w:val="24"/>
        </w:rPr>
        <w:t>Text proposal for Study on UE support of regionally-defined subsets of an NR band</w:t>
      </w:r>
    </w:p>
    <w:p w14:paraId="5E30B6FD"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Apple</w:t>
      </w:r>
    </w:p>
    <w:p w14:paraId="0DE8FF59" w14:textId="77777777" w:rsidR="00F167A3" w:rsidRDefault="00F167A3" w:rsidP="00F167A3">
      <w:pPr>
        <w:rPr>
          <w:rFonts w:ascii="Arial" w:hAnsi="Arial" w:cs="Arial"/>
          <w:b/>
        </w:rPr>
      </w:pPr>
      <w:r>
        <w:rPr>
          <w:rFonts w:ascii="Arial" w:hAnsi="Arial" w:cs="Arial"/>
          <w:b/>
        </w:rPr>
        <w:t xml:space="preserve">Discussion: </w:t>
      </w:r>
    </w:p>
    <w:p w14:paraId="3E98C157" w14:textId="77777777" w:rsidR="00F167A3" w:rsidRDefault="00F167A3" w:rsidP="00F167A3">
      <w:r>
        <w:t>handled in discussion [97e-10-R18-Regional-Subsets-Bands]</w:t>
      </w:r>
    </w:p>
    <w:p w14:paraId="053DEF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176472" w14:textId="77777777" w:rsidR="00F167A3" w:rsidRDefault="00F167A3" w:rsidP="00F167A3">
      <w:pPr>
        <w:rPr>
          <w:rFonts w:ascii="Arial" w:hAnsi="Arial" w:cs="Arial"/>
          <w:b/>
          <w:sz w:val="24"/>
        </w:rPr>
      </w:pPr>
      <w:r>
        <w:rPr>
          <w:rFonts w:ascii="Arial" w:hAnsi="Arial" w:cs="Arial"/>
          <w:b/>
          <w:color w:val="0000FF"/>
          <w:sz w:val="24"/>
        </w:rPr>
        <w:t>RP-222210</w:t>
      </w:r>
      <w:r>
        <w:rPr>
          <w:rFonts w:ascii="Arial" w:hAnsi="Arial" w:cs="Arial"/>
          <w:b/>
          <w:color w:val="0000FF"/>
          <w:sz w:val="24"/>
        </w:rPr>
        <w:tab/>
      </w:r>
      <w:r>
        <w:rPr>
          <w:rFonts w:ascii="Arial" w:hAnsi="Arial" w:cs="Arial"/>
          <w:b/>
          <w:sz w:val="24"/>
        </w:rPr>
        <w:t>TP for TR38.893 Band Subsets; Root cause and New band number</w:t>
      </w:r>
    </w:p>
    <w:p w14:paraId="00752B35"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T-Mobile USA Inc.</w:t>
      </w:r>
    </w:p>
    <w:p w14:paraId="2A072FCD" w14:textId="77777777" w:rsidR="00F167A3" w:rsidRDefault="00F167A3" w:rsidP="00F167A3">
      <w:pPr>
        <w:rPr>
          <w:rFonts w:ascii="Arial" w:hAnsi="Arial" w:cs="Arial"/>
          <w:b/>
        </w:rPr>
      </w:pPr>
      <w:r>
        <w:rPr>
          <w:rFonts w:ascii="Arial" w:hAnsi="Arial" w:cs="Arial"/>
          <w:b/>
        </w:rPr>
        <w:t xml:space="preserve">Discussion: </w:t>
      </w:r>
    </w:p>
    <w:p w14:paraId="70C19101" w14:textId="77777777" w:rsidR="00F167A3" w:rsidRDefault="00F167A3" w:rsidP="00F167A3">
      <w:r>
        <w:t>handled in discussion [97e-10-R18-Regional-Subsets-Bands]</w:t>
      </w:r>
    </w:p>
    <w:p w14:paraId="4CE4CE4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RP-222619</w:t>
      </w:r>
      <w:r>
        <w:rPr>
          <w:color w:val="993300"/>
          <w:u w:val="single"/>
        </w:rPr>
        <w:t>.</w:t>
      </w:r>
    </w:p>
    <w:p w14:paraId="00CA8C95" w14:textId="77777777" w:rsidR="00F167A3" w:rsidRDefault="00F167A3" w:rsidP="00F167A3">
      <w:pPr>
        <w:rPr>
          <w:rFonts w:ascii="Arial" w:hAnsi="Arial" w:cs="Arial"/>
          <w:b/>
          <w:sz w:val="24"/>
        </w:rPr>
      </w:pPr>
      <w:r>
        <w:rPr>
          <w:rFonts w:ascii="Arial" w:hAnsi="Arial" w:cs="Arial"/>
          <w:b/>
          <w:color w:val="0000FF"/>
          <w:sz w:val="24"/>
        </w:rPr>
        <w:t>RP-222619</w:t>
      </w:r>
      <w:r>
        <w:rPr>
          <w:rFonts w:ascii="Arial" w:hAnsi="Arial" w:cs="Arial"/>
          <w:b/>
          <w:color w:val="0000FF"/>
          <w:sz w:val="24"/>
        </w:rPr>
        <w:tab/>
      </w:r>
      <w:r>
        <w:rPr>
          <w:rFonts w:ascii="Arial" w:hAnsi="Arial" w:cs="Arial"/>
          <w:b/>
          <w:sz w:val="24"/>
        </w:rPr>
        <w:t>TP for TR38.893 Band Subsets; Root cause and New band number</w:t>
      </w:r>
    </w:p>
    <w:p w14:paraId="757FDD3C"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T-Mobile USA Inc.</w:t>
      </w:r>
    </w:p>
    <w:p w14:paraId="45572DF9" w14:textId="77777777" w:rsidR="00F167A3" w:rsidRDefault="00F167A3" w:rsidP="00F167A3">
      <w:pPr>
        <w:rPr>
          <w:color w:val="808080"/>
        </w:rPr>
      </w:pPr>
      <w:r>
        <w:rPr>
          <w:color w:val="808080"/>
        </w:rPr>
        <w:t>(Replaces RP-222210)</w:t>
      </w:r>
    </w:p>
    <w:p w14:paraId="3C8B937B" w14:textId="77777777" w:rsidR="00F167A3" w:rsidRDefault="00F167A3" w:rsidP="00F167A3">
      <w:pPr>
        <w:rPr>
          <w:rFonts w:ascii="Arial" w:hAnsi="Arial" w:cs="Arial"/>
          <w:b/>
        </w:rPr>
      </w:pPr>
      <w:r>
        <w:rPr>
          <w:rFonts w:ascii="Arial" w:hAnsi="Arial" w:cs="Arial"/>
          <w:b/>
        </w:rPr>
        <w:lastRenderedPageBreak/>
        <w:t xml:space="preserve">Discussion: </w:t>
      </w:r>
    </w:p>
    <w:p w14:paraId="51A5B059" w14:textId="77777777" w:rsidR="00F167A3" w:rsidRDefault="00F167A3" w:rsidP="00F167A3">
      <w:r>
        <w:t>result of discussion [97e-10-R18-Regional-Subsets-Bands]</w:t>
      </w:r>
    </w:p>
    <w:p w14:paraId="5C6B17ED" w14:textId="77777777" w:rsidR="00F167A3" w:rsidRDefault="00F167A3" w:rsidP="00F167A3">
      <w:r>
        <w:t>handled in Fri GTW</w:t>
      </w:r>
    </w:p>
    <w:p w14:paraId="1381D7E3" w14:textId="77777777" w:rsidR="00F167A3" w:rsidRDefault="00F167A3" w:rsidP="00F167A3">
      <w:r>
        <w:t>RAN chair: can we approve the pCR?</w:t>
      </w:r>
    </w:p>
    <w:p w14:paraId="7743CB72" w14:textId="77777777" w:rsidR="00F167A3" w:rsidRDefault="00F167A3" w:rsidP="00F167A3">
      <w:r>
        <w:t>Apple: our change was not included?</w:t>
      </w:r>
    </w:p>
    <w:p w14:paraId="7EE0C627" w14:textId="77777777" w:rsidR="00F167A3" w:rsidRDefault="00F167A3" w:rsidP="00F167A3">
      <w:r>
        <w:t>T-Mobile: regulatory change in a subband would be a different story</w:t>
      </w:r>
    </w:p>
    <w:p w14:paraId="101EBC2F" w14:textId="77777777" w:rsidR="00F167A3" w:rsidRDefault="00F167A3" w:rsidP="00F167A3">
      <w:r>
        <w:t>AT&amp;T: changes on changes should be removed and AT&amp;T should be added as co-source</w:t>
      </w:r>
    </w:p>
    <w:p w14:paraId="06260DDA" w14:textId="77777777" w:rsidR="00F167A3" w:rsidRDefault="00F167A3" w:rsidP="00F167A3">
      <w:r>
        <w:t>Qualcomm: suggests to put the end of 5. in [ ]</w:t>
      </w:r>
    </w:p>
    <w:p w14:paraId="7CEE0F33" w14:textId="77777777" w:rsidR="00F167A3" w:rsidRDefault="00F167A3" w:rsidP="00F167A3">
      <w:r>
        <w:t>RAN chair: can also add "Roaming"</w:t>
      </w:r>
    </w:p>
    <w:p w14:paraId="53CA21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RP-222679</w:t>
      </w:r>
      <w:r>
        <w:rPr>
          <w:color w:val="993300"/>
          <w:u w:val="single"/>
        </w:rPr>
        <w:t>.</w:t>
      </w:r>
    </w:p>
    <w:p w14:paraId="0C7E615B" w14:textId="77777777" w:rsidR="00F167A3" w:rsidRDefault="00F167A3" w:rsidP="00F167A3">
      <w:pPr>
        <w:rPr>
          <w:rFonts w:ascii="Arial" w:hAnsi="Arial" w:cs="Arial"/>
          <w:b/>
          <w:sz w:val="24"/>
        </w:rPr>
      </w:pPr>
      <w:r>
        <w:rPr>
          <w:rFonts w:ascii="Arial" w:hAnsi="Arial" w:cs="Arial"/>
          <w:b/>
          <w:color w:val="0000FF"/>
          <w:sz w:val="24"/>
        </w:rPr>
        <w:t>RP-222679</w:t>
      </w:r>
      <w:r>
        <w:rPr>
          <w:rFonts w:ascii="Arial" w:hAnsi="Arial" w:cs="Arial"/>
          <w:b/>
          <w:color w:val="0000FF"/>
          <w:sz w:val="24"/>
        </w:rPr>
        <w:tab/>
      </w:r>
      <w:r>
        <w:rPr>
          <w:rFonts w:ascii="Arial" w:hAnsi="Arial" w:cs="Arial"/>
          <w:b/>
          <w:sz w:val="24"/>
        </w:rPr>
        <w:t>TP for TR38.893 Band Subsets; Root cause and New band number</w:t>
      </w:r>
    </w:p>
    <w:p w14:paraId="67698AEA"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T-Mobile USA Inc.</w:t>
      </w:r>
    </w:p>
    <w:p w14:paraId="57032F50" w14:textId="77777777" w:rsidR="00F167A3" w:rsidRDefault="00F167A3" w:rsidP="00F167A3">
      <w:pPr>
        <w:rPr>
          <w:color w:val="808080"/>
        </w:rPr>
      </w:pPr>
      <w:r>
        <w:rPr>
          <w:color w:val="808080"/>
        </w:rPr>
        <w:t>(Replaces RP-222619)</w:t>
      </w:r>
    </w:p>
    <w:p w14:paraId="303AF704" w14:textId="77777777" w:rsidR="00F167A3" w:rsidRDefault="00F167A3" w:rsidP="00F167A3">
      <w:pPr>
        <w:rPr>
          <w:rFonts w:ascii="Arial" w:hAnsi="Arial" w:cs="Arial"/>
          <w:b/>
        </w:rPr>
      </w:pPr>
      <w:r>
        <w:rPr>
          <w:rFonts w:ascii="Arial" w:hAnsi="Arial" w:cs="Arial"/>
          <w:b/>
        </w:rPr>
        <w:t xml:space="preserve">Discussion: </w:t>
      </w:r>
    </w:p>
    <w:p w14:paraId="61231DF5" w14:textId="77777777" w:rsidR="00F167A3" w:rsidRDefault="00F167A3" w:rsidP="00F167A3">
      <w:r>
        <w:t>result of discussion [97e-10-R18-Regional-Subsets-Bands]</w:t>
      </w:r>
    </w:p>
    <w:p w14:paraId="1B4121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01899" w14:textId="77777777" w:rsidR="00F167A3" w:rsidRDefault="00F167A3" w:rsidP="00F167A3">
      <w:pPr>
        <w:rPr>
          <w:rFonts w:ascii="Arial" w:hAnsi="Arial" w:cs="Arial"/>
          <w:b/>
          <w:sz w:val="24"/>
        </w:rPr>
      </w:pPr>
      <w:r>
        <w:rPr>
          <w:rFonts w:ascii="Arial" w:hAnsi="Arial" w:cs="Arial"/>
          <w:b/>
          <w:color w:val="0000FF"/>
          <w:sz w:val="24"/>
        </w:rPr>
        <w:t>RP-222223</w:t>
      </w:r>
      <w:r>
        <w:rPr>
          <w:rFonts w:ascii="Arial" w:hAnsi="Arial" w:cs="Arial"/>
          <w:b/>
          <w:color w:val="0000FF"/>
          <w:sz w:val="24"/>
        </w:rPr>
        <w:tab/>
      </w:r>
      <w:r>
        <w:rPr>
          <w:rFonts w:ascii="Arial" w:hAnsi="Arial" w:cs="Arial"/>
          <w:b/>
          <w:sz w:val="24"/>
        </w:rPr>
        <w:t>TP for TR 38.893: Views on UE support of regionally-defined subsets of an NR band</w:t>
      </w:r>
    </w:p>
    <w:p w14:paraId="14DC6EDD"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Qualcomm Incorporated</w:t>
      </w:r>
    </w:p>
    <w:p w14:paraId="6795E07C" w14:textId="77777777" w:rsidR="00F167A3" w:rsidRDefault="00F167A3" w:rsidP="00F167A3">
      <w:pPr>
        <w:rPr>
          <w:rFonts w:ascii="Arial" w:hAnsi="Arial" w:cs="Arial"/>
          <w:b/>
        </w:rPr>
      </w:pPr>
      <w:r>
        <w:rPr>
          <w:rFonts w:ascii="Arial" w:hAnsi="Arial" w:cs="Arial"/>
          <w:b/>
        </w:rPr>
        <w:t xml:space="preserve">Discussion: </w:t>
      </w:r>
    </w:p>
    <w:p w14:paraId="7BD1EAD5" w14:textId="77777777" w:rsidR="00F167A3" w:rsidRDefault="00F167A3" w:rsidP="00F167A3">
      <w:r>
        <w:t>handled in discussion [97e-10-R18-Regional-Subsets-Bands]</w:t>
      </w:r>
    </w:p>
    <w:p w14:paraId="3F2ADBE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42DD65" w14:textId="77777777" w:rsidR="00F167A3" w:rsidRDefault="00F167A3" w:rsidP="00F167A3">
      <w:pPr>
        <w:rPr>
          <w:rFonts w:ascii="Arial" w:hAnsi="Arial" w:cs="Arial"/>
          <w:b/>
          <w:sz w:val="24"/>
        </w:rPr>
      </w:pPr>
      <w:r>
        <w:rPr>
          <w:rFonts w:ascii="Arial" w:hAnsi="Arial" w:cs="Arial"/>
          <w:b/>
          <w:color w:val="0000FF"/>
          <w:sz w:val="24"/>
        </w:rPr>
        <w:t>RP-222365</w:t>
      </w:r>
      <w:r>
        <w:rPr>
          <w:rFonts w:ascii="Arial" w:hAnsi="Arial" w:cs="Arial"/>
          <w:b/>
          <w:color w:val="0000FF"/>
          <w:sz w:val="24"/>
        </w:rPr>
        <w:tab/>
      </w:r>
      <w:r>
        <w:rPr>
          <w:rFonts w:ascii="Arial" w:hAnsi="Arial" w:cs="Arial"/>
          <w:b/>
          <w:sz w:val="24"/>
        </w:rPr>
        <w:t>On UE support of regionally-defined bands</w:t>
      </w:r>
    </w:p>
    <w:p w14:paraId="2234598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5BC18C" w14:textId="77777777" w:rsidR="00F167A3" w:rsidRDefault="00F167A3" w:rsidP="00F167A3">
      <w:pPr>
        <w:rPr>
          <w:rFonts w:ascii="Arial" w:hAnsi="Arial" w:cs="Arial"/>
          <w:b/>
        </w:rPr>
      </w:pPr>
      <w:r>
        <w:rPr>
          <w:rFonts w:ascii="Arial" w:hAnsi="Arial" w:cs="Arial"/>
          <w:b/>
        </w:rPr>
        <w:t xml:space="preserve">Discussion: </w:t>
      </w:r>
    </w:p>
    <w:p w14:paraId="541CFD76" w14:textId="77777777" w:rsidR="00F167A3" w:rsidRDefault="00F167A3" w:rsidP="00F167A3">
      <w:r>
        <w:t>handled in discussion [97e-10-R18-Regional-Subsets-Bands]</w:t>
      </w:r>
    </w:p>
    <w:p w14:paraId="77347D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B6A41" w14:textId="77777777" w:rsidR="00F167A3" w:rsidRDefault="00F167A3" w:rsidP="00F167A3">
      <w:pPr>
        <w:rPr>
          <w:rFonts w:ascii="Arial" w:hAnsi="Arial" w:cs="Arial"/>
          <w:b/>
          <w:sz w:val="24"/>
        </w:rPr>
      </w:pPr>
      <w:r>
        <w:rPr>
          <w:rFonts w:ascii="Arial" w:hAnsi="Arial" w:cs="Arial"/>
          <w:b/>
          <w:color w:val="0000FF"/>
          <w:sz w:val="24"/>
        </w:rPr>
        <w:t>RP-222368</w:t>
      </w:r>
      <w:r>
        <w:rPr>
          <w:rFonts w:ascii="Arial" w:hAnsi="Arial" w:cs="Arial"/>
          <w:b/>
          <w:color w:val="0000FF"/>
          <w:sz w:val="24"/>
        </w:rPr>
        <w:tab/>
      </w:r>
      <w:r>
        <w:rPr>
          <w:rFonts w:ascii="Arial" w:hAnsi="Arial" w:cs="Arial"/>
          <w:b/>
          <w:sz w:val="24"/>
        </w:rPr>
        <w:t>Generic solution for n77-like issues</w:t>
      </w:r>
    </w:p>
    <w:p w14:paraId="37E7FC1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9BE7B82" w14:textId="77777777" w:rsidR="00F167A3" w:rsidRDefault="00F167A3" w:rsidP="00F167A3">
      <w:pPr>
        <w:rPr>
          <w:rFonts w:ascii="Arial" w:hAnsi="Arial" w:cs="Arial"/>
          <w:b/>
        </w:rPr>
      </w:pPr>
      <w:r>
        <w:rPr>
          <w:rFonts w:ascii="Arial" w:hAnsi="Arial" w:cs="Arial"/>
          <w:b/>
        </w:rPr>
        <w:t xml:space="preserve">Discussion: </w:t>
      </w:r>
    </w:p>
    <w:p w14:paraId="7B9507CF" w14:textId="77777777" w:rsidR="00F167A3" w:rsidRDefault="00F167A3" w:rsidP="00F167A3">
      <w:r>
        <w:t>handled in discussion [97e-10-R18-Regional-Subsets-Bands]</w:t>
      </w:r>
    </w:p>
    <w:p w14:paraId="1F598B62"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4F9C1" w14:textId="77777777" w:rsidR="00F167A3" w:rsidRDefault="00F167A3" w:rsidP="00F167A3">
      <w:pPr>
        <w:rPr>
          <w:rFonts w:ascii="Arial" w:hAnsi="Arial" w:cs="Arial"/>
          <w:b/>
          <w:sz w:val="24"/>
        </w:rPr>
      </w:pPr>
      <w:r>
        <w:rPr>
          <w:rFonts w:ascii="Arial" w:hAnsi="Arial" w:cs="Arial"/>
          <w:b/>
          <w:color w:val="0000FF"/>
          <w:sz w:val="24"/>
        </w:rPr>
        <w:t>RP-222510</w:t>
      </w:r>
      <w:r>
        <w:rPr>
          <w:rFonts w:ascii="Arial" w:hAnsi="Arial" w:cs="Arial"/>
          <w:b/>
          <w:color w:val="0000FF"/>
          <w:sz w:val="24"/>
        </w:rPr>
        <w:tab/>
      </w:r>
      <w:r>
        <w:rPr>
          <w:rFonts w:ascii="Arial" w:hAnsi="Arial" w:cs="Arial"/>
          <w:b/>
          <w:sz w:val="24"/>
        </w:rPr>
        <w:t>Discussion on UE support of regionally-defined subsets of an NR band</w:t>
      </w:r>
    </w:p>
    <w:p w14:paraId="762E421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7A98806" w14:textId="77777777" w:rsidR="00F167A3" w:rsidRDefault="00F167A3" w:rsidP="00F167A3">
      <w:pPr>
        <w:rPr>
          <w:rFonts w:ascii="Arial" w:hAnsi="Arial" w:cs="Arial"/>
          <w:b/>
        </w:rPr>
      </w:pPr>
      <w:r>
        <w:rPr>
          <w:rFonts w:ascii="Arial" w:hAnsi="Arial" w:cs="Arial"/>
          <w:b/>
        </w:rPr>
        <w:t xml:space="preserve">Discussion: </w:t>
      </w:r>
    </w:p>
    <w:p w14:paraId="6DD44623" w14:textId="77777777" w:rsidR="00F167A3" w:rsidRDefault="00F167A3" w:rsidP="00F167A3">
      <w:r>
        <w:t>handled in discussion [97e-10-R18-Regional-Subsets-Bands]</w:t>
      </w:r>
    </w:p>
    <w:p w14:paraId="0393A58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0F1D8" w14:textId="77777777" w:rsidR="00F167A3" w:rsidRDefault="00F167A3" w:rsidP="00F167A3">
      <w:pPr>
        <w:rPr>
          <w:rFonts w:ascii="Arial" w:hAnsi="Arial" w:cs="Arial"/>
          <w:b/>
          <w:sz w:val="24"/>
        </w:rPr>
      </w:pPr>
      <w:r>
        <w:rPr>
          <w:rFonts w:ascii="Arial" w:hAnsi="Arial" w:cs="Arial"/>
          <w:b/>
          <w:color w:val="0000FF"/>
          <w:sz w:val="24"/>
        </w:rPr>
        <w:t>RP-222620</w:t>
      </w:r>
      <w:r>
        <w:rPr>
          <w:rFonts w:ascii="Arial" w:hAnsi="Arial" w:cs="Arial"/>
          <w:b/>
          <w:color w:val="0000FF"/>
          <w:sz w:val="24"/>
        </w:rPr>
        <w:tab/>
      </w:r>
      <w:r>
        <w:rPr>
          <w:rFonts w:ascii="Arial" w:hAnsi="Arial" w:cs="Arial"/>
          <w:b/>
          <w:sz w:val="24"/>
        </w:rPr>
        <w:t>TP for 38.893: Other issues regarding regulatory certification</w:t>
      </w:r>
    </w:p>
    <w:p w14:paraId="208ADD36"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Qualcomm</w:t>
      </w:r>
    </w:p>
    <w:p w14:paraId="0A55301F" w14:textId="77777777" w:rsidR="00F167A3" w:rsidRDefault="00F167A3" w:rsidP="00F167A3">
      <w:pPr>
        <w:rPr>
          <w:rFonts w:ascii="Arial" w:hAnsi="Arial" w:cs="Arial"/>
          <w:b/>
        </w:rPr>
      </w:pPr>
      <w:r>
        <w:rPr>
          <w:rFonts w:ascii="Arial" w:hAnsi="Arial" w:cs="Arial"/>
          <w:b/>
        </w:rPr>
        <w:t xml:space="preserve">Abstract: </w:t>
      </w:r>
    </w:p>
    <w:p w14:paraId="0123BE07" w14:textId="77777777" w:rsidR="00F167A3" w:rsidRDefault="00F167A3" w:rsidP="00F167A3">
      <w:r>
        <w:t>late submission resulting from discussions of RP-222510</w:t>
      </w:r>
    </w:p>
    <w:p w14:paraId="533DBED3" w14:textId="77777777" w:rsidR="00F167A3" w:rsidRDefault="00F167A3" w:rsidP="00F167A3">
      <w:pPr>
        <w:rPr>
          <w:rFonts w:ascii="Arial" w:hAnsi="Arial" w:cs="Arial"/>
          <w:b/>
        </w:rPr>
      </w:pPr>
      <w:r>
        <w:rPr>
          <w:rFonts w:ascii="Arial" w:hAnsi="Arial" w:cs="Arial"/>
          <w:b/>
        </w:rPr>
        <w:t xml:space="preserve">Discussion: </w:t>
      </w:r>
    </w:p>
    <w:p w14:paraId="02CE8BE9" w14:textId="77777777" w:rsidR="00F167A3" w:rsidRDefault="00F167A3" w:rsidP="00F167A3">
      <w:r>
        <w:t>result of discussion [97e-10-R18-Regional-Subsets-Bands]</w:t>
      </w:r>
    </w:p>
    <w:p w14:paraId="48DA0DC2" w14:textId="77777777" w:rsidR="00F167A3" w:rsidRDefault="00F167A3" w:rsidP="00F167A3">
      <w:r>
        <w:t>handled in Fri GTW</w:t>
      </w:r>
    </w:p>
    <w:p w14:paraId="704EBA72" w14:textId="77777777" w:rsidR="00F167A3" w:rsidRDefault="00F167A3" w:rsidP="00F167A3">
      <w:r>
        <w:t>Qualcomm: should add rev marks</w:t>
      </w:r>
    </w:p>
    <w:p w14:paraId="175398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RP-222680</w:t>
      </w:r>
      <w:r>
        <w:rPr>
          <w:color w:val="993300"/>
          <w:u w:val="single"/>
        </w:rPr>
        <w:t>.</w:t>
      </w:r>
    </w:p>
    <w:p w14:paraId="7D134402" w14:textId="77777777" w:rsidR="00F167A3" w:rsidRDefault="00F167A3" w:rsidP="00F167A3">
      <w:pPr>
        <w:rPr>
          <w:rFonts w:ascii="Arial" w:hAnsi="Arial" w:cs="Arial"/>
          <w:b/>
          <w:sz w:val="24"/>
        </w:rPr>
      </w:pPr>
      <w:r>
        <w:rPr>
          <w:rFonts w:ascii="Arial" w:hAnsi="Arial" w:cs="Arial"/>
          <w:b/>
          <w:color w:val="0000FF"/>
          <w:sz w:val="24"/>
        </w:rPr>
        <w:t>RP-222680</w:t>
      </w:r>
      <w:r>
        <w:rPr>
          <w:rFonts w:ascii="Arial" w:hAnsi="Arial" w:cs="Arial"/>
          <w:b/>
          <w:color w:val="0000FF"/>
          <w:sz w:val="24"/>
        </w:rPr>
        <w:tab/>
      </w:r>
      <w:r>
        <w:rPr>
          <w:rFonts w:ascii="Arial" w:hAnsi="Arial" w:cs="Arial"/>
          <w:b/>
          <w:sz w:val="24"/>
        </w:rPr>
        <w:t>TP for 38.893: Other issues regarding regulatory certification</w:t>
      </w:r>
    </w:p>
    <w:p w14:paraId="6724F3AA" w14:textId="77777777" w:rsidR="00F167A3" w:rsidRDefault="00F167A3" w:rsidP="00F167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Qualcomm</w:t>
      </w:r>
    </w:p>
    <w:p w14:paraId="0FA4B32D" w14:textId="77777777" w:rsidR="00F167A3" w:rsidRDefault="00F167A3" w:rsidP="00F167A3">
      <w:pPr>
        <w:rPr>
          <w:color w:val="808080"/>
        </w:rPr>
      </w:pPr>
      <w:r>
        <w:rPr>
          <w:color w:val="808080"/>
        </w:rPr>
        <w:t>(Replaces RP-222620)</w:t>
      </w:r>
    </w:p>
    <w:p w14:paraId="3C7A86D6" w14:textId="77777777" w:rsidR="00F167A3" w:rsidRDefault="00F167A3" w:rsidP="00F167A3">
      <w:pPr>
        <w:rPr>
          <w:rFonts w:ascii="Arial" w:hAnsi="Arial" w:cs="Arial"/>
          <w:b/>
        </w:rPr>
      </w:pPr>
      <w:r>
        <w:rPr>
          <w:rFonts w:ascii="Arial" w:hAnsi="Arial" w:cs="Arial"/>
          <w:b/>
        </w:rPr>
        <w:t xml:space="preserve">Discussion: </w:t>
      </w:r>
    </w:p>
    <w:p w14:paraId="43939024" w14:textId="77777777" w:rsidR="00F167A3" w:rsidRDefault="00F167A3" w:rsidP="00F167A3">
      <w:r>
        <w:t>result of discussion [97e-10-R18-Regional-Subsets-Bands]</w:t>
      </w:r>
    </w:p>
    <w:p w14:paraId="0F0D8B1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9E05A4" w14:textId="77777777" w:rsidR="00F167A3" w:rsidRDefault="00F167A3" w:rsidP="00F167A3">
      <w:pPr>
        <w:rPr>
          <w:rFonts w:ascii="Arial" w:hAnsi="Arial" w:cs="Arial"/>
          <w:b/>
          <w:sz w:val="24"/>
        </w:rPr>
      </w:pPr>
      <w:r>
        <w:rPr>
          <w:rFonts w:ascii="Arial" w:hAnsi="Arial" w:cs="Arial"/>
          <w:b/>
          <w:color w:val="0000FF"/>
          <w:sz w:val="24"/>
        </w:rPr>
        <w:t>RP-222221</w:t>
      </w:r>
      <w:r>
        <w:rPr>
          <w:rFonts w:ascii="Arial" w:hAnsi="Arial" w:cs="Arial"/>
          <w:b/>
          <w:color w:val="0000FF"/>
          <w:sz w:val="24"/>
        </w:rPr>
        <w:tab/>
      </w:r>
      <w:r>
        <w:rPr>
          <w:rFonts w:ascii="Arial" w:hAnsi="Arial" w:cs="Arial"/>
          <w:b/>
          <w:sz w:val="24"/>
        </w:rPr>
        <w:t>TR 38.893 V0.0.1: Study on UE support of regionally-defined subsets of an NR band</w:t>
      </w:r>
    </w:p>
    <w:p w14:paraId="6A4B29F6"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38.893 v0.0.1</w:t>
      </w:r>
      <w:r>
        <w:rPr>
          <w:i/>
        </w:rPr>
        <w:br/>
      </w:r>
      <w:r>
        <w:rPr>
          <w:i/>
        </w:rPr>
        <w:tab/>
      </w:r>
      <w:r>
        <w:rPr>
          <w:i/>
        </w:rPr>
        <w:tab/>
      </w:r>
      <w:r>
        <w:rPr>
          <w:i/>
        </w:rPr>
        <w:tab/>
      </w:r>
      <w:r>
        <w:rPr>
          <w:i/>
        </w:rPr>
        <w:tab/>
      </w:r>
      <w:r>
        <w:rPr>
          <w:i/>
        </w:rPr>
        <w:tab/>
        <w:t>Source: Qualcomm Incorporated</w:t>
      </w:r>
    </w:p>
    <w:p w14:paraId="6095A3D9" w14:textId="77777777" w:rsidR="00F167A3" w:rsidRDefault="00F167A3" w:rsidP="00F167A3">
      <w:pPr>
        <w:rPr>
          <w:rFonts w:ascii="Arial" w:hAnsi="Arial" w:cs="Arial"/>
          <w:b/>
        </w:rPr>
      </w:pPr>
      <w:r>
        <w:rPr>
          <w:rFonts w:ascii="Arial" w:hAnsi="Arial" w:cs="Arial"/>
          <w:b/>
        </w:rPr>
        <w:t xml:space="preserve">Abstract: </w:t>
      </w:r>
    </w:p>
    <w:p w14:paraId="67BBA1BB" w14:textId="77777777" w:rsidR="00F167A3" w:rsidRDefault="00F167A3" w:rsidP="00F167A3">
      <w:r>
        <w:t>RAN led TR; skeleton version; SI started in June 22</w:t>
      </w:r>
    </w:p>
    <w:p w14:paraId="2438845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RP-222681</w:t>
      </w:r>
      <w:r>
        <w:rPr>
          <w:color w:val="993300"/>
          <w:u w:val="single"/>
        </w:rPr>
        <w:t>.</w:t>
      </w:r>
    </w:p>
    <w:p w14:paraId="2739A552" w14:textId="77777777" w:rsidR="00F167A3" w:rsidRDefault="00F167A3" w:rsidP="00F167A3">
      <w:pPr>
        <w:rPr>
          <w:rFonts w:ascii="Arial" w:hAnsi="Arial" w:cs="Arial"/>
          <w:b/>
          <w:sz w:val="24"/>
        </w:rPr>
      </w:pPr>
      <w:r>
        <w:rPr>
          <w:rFonts w:ascii="Arial" w:hAnsi="Arial" w:cs="Arial"/>
          <w:b/>
          <w:color w:val="0000FF"/>
          <w:sz w:val="24"/>
        </w:rPr>
        <w:t>RP-222681</w:t>
      </w:r>
      <w:r>
        <w:rPr>
          <w:rFonts w:ascii="Arial" w:hAnsi="Arial" w:cs="Arial"/>
          <w:b/>
          <w:color w:val="0000FF"/>
          <w:sz w:val="24"/>
        </w:rPr>
        <w:tab/>
      </w:r>
      <w:r>
        <w:rPr>
          <w:rFonts w:ascii="Arial" w:hAnsi="Arial" w:cs="Arial"/>
          <w:b/>
          <w:sz w:val="24"/>
        </w:rPr>
        <w:t>TR 38.893 V0.1.0: Study on UE support of regionally-defined subsets of an NR band</w:t>
      </w:r>
    </w:p>
    <w:p w14:paraId="6987F89A"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0592688" w14:textId="77777777" w:rsidR="00F167A3" w:rsidRDefault="00F167A3" w:rsidP="00F167A3">
      <w:pPr>
        <w:rPr>
          <w:color w:val="808080"/>
        </w:rPr>
      </w:pPr>
      <w:r>
        <w:rPr>
          <w:color w:val="808080"/>
        </w:rPr>
        <w:lastRenderedPageBreak/>
        <w:t>(Replaces RP-222221)</w:t>
      </w:r>
    </w:p>
    <w:p w14:paraId="1727E92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93EE8" w14:textId="77777777" w:rsidR="00F167A3" w:rsidRDefault="00F167A3" w:rsidP="00F167A3">
      <w:pPr>
        <w:rPr>
          <w:rFonts w:ascii="Arial" w:hAnsi="Arial" w:cs="Arial"/>
          <w:b/>
          <w:sz w:val="24"/>
        </w:rPr>
      </w:pPr>
      <w:r>
        <w:rPr>
          <w:rFonts w:ascii="Arial" w:hAnsi="Arial" w:cs="Arial"/>
          <w:b/>
          <w:color w:val="0000FF"/>
          <w:sz w:val="24"/>
        </w:rPr>
        <w:t>RP-222220</w:t>
      </w:r>
      <w:r>
        <w:rPr>
          <w:rFonts w:ascii="Arial" w:hAnsi="Arial" w:cs="Arial"/>
          <w:b/>
          <w:color w:val="0000FF"/>
          <w:sz w:val="24"/>
        </w:rPr>
        <w:tab/>
      </w:r>
      <w:r>
        <w:rPr>
          <w:rFonts w:ascii="Arial" w:hAnsi="Arial" w:cs="Arial"/>
          <w:b/>
          <w:sz w:val="24"/>
        </w:rPr>
        <w:t>Revised SID: Study on UE support of regionally-defined subsets of an NR band</w:t>
      </w:r>
    </w:p>
    <w:p w14:paraId="565F4922"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0858B2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370213" w14:textId="77777777" w:rsidR="00F167A3" w:rsidRDefault="00F167A3" w:rsidP="00F167A3">
      <w:pPr>
        <w:rPr>
          <w:rFonts w:ascii="Arial" w:hAnsi="Arial" w:cs="Arial"/>
          <w:b/>
          <w:sz w:val="24"/>
        </w:rPr>
      </w:pPr>
      <w:r>
        <w:rPr>
          <w:rFonts w:ascii="Arial" w:hAnsi="Arial" w:cs="Arial"/>
          <w:b/>
          <w:color w:val="0000FF"/>
          <w:sz w:val="24"/>
        </w:rPr>
        <w:t>RP-222222</w:t>
      </w:r>
      <w:r>
        <w:rPr>
          <w:rFonts w:ascii="Arial" w:hAnsi="Arial" w:cs="Arial"/>
          <w:b/>
          <w:color w:val="0000FF"/>
          <w:sz w:val="24"/>
        </w:rPr>
        <w:tab/>
      </w:r>
      <w:r>
        <w:rPr>
          <w:rFonts w:ascii="Arial" w:hAnsi="Arial" w:cs="Arial"/>
          <w:b/>
          <w:sz w:val="24"/>
        </w:rPr>
        <w:t>Status report for SI Study on UE support of regionally-defined subsets of an NR band</w:t>
      </w:r>
    </w:p>
    <w:p w14:paraId="5F57564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34952D7E" w14:textId="77777777" w:rsidR="00F167A3" w:rsidRDefault="00F167A3" w:rsidP="00F167A3">
      <w:pPr>
        <w:rPr>
          <w:rFonts w:ascii="Arial" w:hAnsi="Arial" w:cs="Arial"/>
          <w:b/>
        </w:rPr>
      </w:pPr>
      <w:r>
        <w:rPr>
          <w:rFonts w:ascii="Arial" w:hAnsi="Arial" w:cs="Arial"/>
          <w:b/>
        </w:rPr>
        <w:t xml:space="preserve">Abstract: </w:t>
      </w:r>
    </w:p>
    <w:p w14:paraId="59FF1CDA" w14:textId="77777777" w:rsidR="00F167A3" w:rsidRDefault="00F167A3" w:rsidP="00F167A3">
      <w:r>
        <w:t>RAN led SI</w:t>
      </w:r>
    </w:p>
    <w:p w14:paraId="2B02CE7C" w14:textId="77777777" w:rsidR="00F167A3" w:rsidRDefault="00F167A3" w:rsidP="00F167A3">
      <w:pPr>
        <w:rPr>
          <w:rFonts w:ascii="Arial" w:hAnsi="Arial" w:cs="Arial"/>
          <w:b/>
        </w:rPr>
      </w:pPr>
      <w:r>
        <w:rPr>
          <w:rFonts w:ascii="Arial" w:hAnsi="Arial" w:cs="Arial"/>
          <w:b/>
        </w:rPr>
        <w:t xml:space="preserve">Discussion: </w:t>
      </w:r>
    </w:p>
    <w:p w14:paraId="25B8251E" w14:textId="77777777" w:rsidR="00F167A3" w:rsidRDefault="00F167A3" w:rsidP="00F167A3">
      <w:r>
        <w:t>Qualcomm: 40% completion after RAN #97e</w:t>
      </w:r>
    </w:p>
    <w:p w14:paraId="2474C0F9" w14:textId="77777777" w:rsidR="00F167A3" w:rsidRDefault="00F167A3" w:rsidP="00F167A3">
      <w:r>
        <w:t>Note: It was spotted after RAN #97e that the target date for REL-18 SI FS_NR_subset_band_support reported in status report RP-222222 (Dec.23) is in contradiction with the revised SID RP-222220 (Dec.22). The rapporteur confirmed that the target date is not changed compared to RAN #96 and it is still Dec.22 so the status report RP-222222 has a printing error.</w:t>
      </w:r>
    </w:p>
    <w:p w14:paraId="2E1BD877" w14:textId="77777777" w:rsidR="00F167A3" w:rsidRDefault="00F167A3" w:rsidP="00F167A3">
      <w:r>
        <w:t>conclusion: 40%, Dec.22</w:t>
      </w:r>
    </w:p>
    <w:p w14:paraId="7D4C160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72C91" w14:textId="77777777" w:rsidR="00F167A3" w:rsidRDefault="00F167A3" w:rsidP="00F167A3">
      <w:pPr>
        <w:rPr>
          <w:rFonts w:ascii="Arial" w:hAnsi="Arial" w:cs="Arial"/>
          <w:b/>
          <w:sz w:val="24"/>
        </w:rPr>
      </w:pPr>
      <w:r>
        <w:rPr>
          <w:rFonts w:ascii="Arial" w:hAnsi="Arial" w:cs="Arial"/>
          <w:b/>
          <w:color w:val="0000FF"/>
          <w:sz w:val="24"/>
        </w:rPr>
        <w:t>RP-222570</w:t>
      </w:r>
      <w:r>
        <w:rPr>
          <w:rFonts w:ascii="Arial" w:hAnsi="Arial" w:cs="Arial"/>
          <w:b/>
          <w:color w:val="0000FF"/>
          <w:sz w:val="24"/>
        </w:rPr>
        <w:tab/>
      </w:r>
      <w:r>
        <w:rPr>
          <w:rFonts w:ascii="Arial" w:hAnsi="Arial" w:cs="Arial"/>
          <w:b/>
          <w:sz w:val="24"/>
        </w:rPr>
        <w:t>Moderator's summary for discussion [97e-10-R18-Regional-Subsets-Bands]</w:t>
      </w:r>
    </w:p>
    <w:p w14:paraId="27759EE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65DD0DE" w14:textId="77777777" w:rsidR="00F167A3" w:rsidRDefault="00F167A3" w:rsidP="00F167A3">
      <w:pPr>
        <w:rPr>
          <w:rFonts w:ascii="Arial" w:hAnsi="Arial" w:cs="Arial"/>
          <w:b/>
        </w:rPr>
      </w:pPr>
      <w:r>
        <w:rPr>
          <w:rFonts w:ascii="Arial" w:hAnsi="Arial" w:cs="Arial"/>
          <w:b/>
        </w:rPr>
        <w:t xml:space="preserve">Abstract: </w:t>
      </w:r>
    </w:p>
    <w:p w14:paraId="3822C365" w14:textId="77777777" w:rsidR="00F167A3" w:rsidRDefault="00F167A3" w:rsidP="00F167A3">
      <w:r>
        <w:t>handled Tdocs: RP-222177, 2210, 2221, 2223, 2365, 2368, 2510</w:t>
      </w:r>
    </w:p>
    <w:p w14:paraId="28AEBF00" w14:textId="77777777" w:rsidR="00F167A3" w:rsidRDefault="00F167A3" w:rsidP="00F167A3">
      <w:pPr>
        <w:rPr>
          <w:rFonts w:ascii="Arial" w:hAnsi="Arial" w:cs="Arial"/>
          <w:b/>
        </w:rPr>
      </w:pPr>
      <w:r>
        <w:rPr>
          <w:rFonts w:ascii="Arial" w:hAnsi="Arial" w:cs="Arial"/>
          <w:b/>
        </w:rPr>
        <w:t xml:space="preserve">Discussion: </w:t>
      </w:r>
    </w:p>
    <w:p w14:paraId="52E23D83" w14:textId="77777777" w:rsidR="00F167A3" w:rsidRDefault="00F167A3" w:rsidP="00F167A3">
      <w:r>
        <w:t>handled in Fri GTW</w:t>
      </w:r>
    </w:p>
    <w:p w14:paraId="4C5EB49D" w14:textId="77777777" w:rsidR="00F167A3" w:rsidRDefault="00F167A3" w:rsidP="00F167A3">
      <w:r>
        <w:t>Nokia: no barring behaviour for n77 was specified</w:t>
      </w:r>
    </w:p>
    <w:p w14:paraId="6843C5B2" w14:textId="77777777" w:rsidR="00F167A3" w:rsidRDefault="00F167A3" w:rsidP="00F167A3">
      <w:r>
        <w:t>some pCRs in RP-222619 and RP-222620</w:t>
      </w:r>
    </w:p>
    <w:p w14:paraId="0B0435A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A0D8C" w14:textId="77777777" w:rsidR="00F167A3" w:rsidRDefault="00F167A3" w:rsidP="00F167A3">
      <w:pPr>
        <w:pStyle w:val="Heading4"/>
      </w:pPr>
      <w:bookmarkStart w:id="152" w:name="_Toc116209695"/>
      <w:bookmarkStart w:id="153" w:name="_Toc116242809"/>
      <w:bookmarkStart w:id="154" w:name="_Toc116243061"/>
      <w:r>
        <w:t>9.2.3</w:t>
      </w:r>
      <w:r>
        <w:tab/>
        <w:t>Study on efficient utilization of licensed spectrum that is not aligned with existing NR channel BWs [RAN4 SI: FS_NR_eff_BW_util]</w:t>
      </w:r>
      <w:bookmarkEnd w:id="152"/>
      <w:bookmarkEnd w:id="153"/>
      <w:bookmarkEnd w:id="154"/>
    </w:p>
    <w:p w14:paraId="3A368635" w14:textId="77777777" w:rsidR="00F167A3" w:rsidRDefault="00F167A3" w:rsidP="00F167A3">
      <w:pPr>
        <w:rPr>
          <w:rFonts w:ascii="Arial" w:hAnsi="Arial" w:cs="Arial"/>
          <w:b/>
          <w:sz w:val="24"/>
        </w:rPr>
      </w:pPr>
      <w:r>
        <w:rPr>
          <w:rFonts w:ascii="Arial" w:hAnsi="Arial" w:cs="Arial"/>
          <w:b/>
          <w:color w:val="0000FF"/>
          <w:sz w:val="24"/>
        </w:rPr>
        <w:t>RP-222377</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58C76AA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529859" w14:textId="77777777" w:rsidR="00F167A3" w:rsidRDefault="00F167A3" w:rsidP="00F167A3">
      <w:pPr>
        <w:rPr>
          <w:rFonts w:ascii="Arial" w:hAnsi="Arial" w:cs="Arial"/>
          <w:b/>
        </w:rPr>
      </w:pPr>
      <w:r>
        <w:rPr>
          <w:rFonts w:ascii="Arial" w:hAnsi="Arial" w:cs="Arial"/>
          <w:b/>
        </w:rPr>
        <w:t xml:space="preserve">Discussion: </w:t>
      </w:r>
    </w:p>
    <w:p w14:paraId="7CAB83D1" w14:textId="77777777" w:rsidR="00F167A3" w:rsidRDefault="00F167A3" w:rsidP="00F167A3">
      <w:r>
        <w:lastRenderedPageBreak/>
        <w:t>handled in discussion [97e-11-RAN4-Irregular-BWs]</w:t>
      </w:r>
    </w:p>
    <w:p w14:paraId="5AECE1EF" w14:textId="77777777" w:rsidR="00F167A3" w:rsidRDefault="00F167A3" w:rsidP="00F167A3">
      <w:r>
        <w:t xml:space="preserve">Mediatek: 1TU per meeting is being requested for the extension of this item, and is more than many WIs have received. As it is not the first time that this WI has been extended, giving it more TUs than other items does not seem to set a good precedent. </w:t>
      </w:r>
    </w:p>
    <w:p w14:paraId="4CA47526" w14:textId="77777777" w:rsidR="00F167A3" w:rsidRDefault="00F167A3" w:rsidP="00F167A3">
      <w:r>
        <w:t>Also the SID needs to be updated to reflect a change in completion date I believe, but there was no revised SID tdoc proposed. I guess the % text should be in red as there is definite need for RAN intervention if an extension is proposed.</w:t>
      </w:r>
    </w:p>
    <w:p w14:paraId="5C2F1F2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RP-222617</w:t>
      </w:r>
      <w:r>
        <w:rPr>
          <w:color w:val="993300"/>
          <w:u w:val="single"/>
        </w:rPr>
        <w:t>.</w:t>
      </w:r>
    </w:p>
    <w:p w14:paraId="16CAE7AC" w14:textId="77777777" w:rsidR="00F167A3" w:rsidRDefault="00F167A3" w:rsidP="00F167A3">
      <w:pPr>
        <w:rPr>
          <w:rFonts w:ascii="Arial" w:hAnsi="Arial" w:cs="Arial"/>
          <w:b/>
          <w:sz w:val="24"/>
        </w:rPr>
      </w:pPr>
      <w:r>
        <w:rPr>
          <w:rFonts w:ascii="Arial" w:hAnsi="Arial" w:cs="Arial"/>
          <w:b/>
          <w:color w:val="0000FF"/>
          <w:sz w:val="24"/>
        </w:rPr>
        <w:t>RP-222617</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0126766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99C4E8" w14:textId="77777777" w:rsidR="00F167A3" w:rsidRDefault="00F167A3" w:rsidP="00F167A3">
      <w:pPr>
        <w:rPr>
          <w:color w:val="808080"/>
        </w:rPr>
      </w:pPr>
      <w:r>
        <w:rPr>
          <w:color w:val="808080"/>
        </w:rPr>
        <w:t>(Replaces RP-222377)</w:t>
      </w:r>
    </w:p>
    <w:p w14:paraId="1523D08D" w14:textId="77777777" w:rsidR="00F167A3" w:rsidRDefault="00F167A3" w:rsidP="00F167A3">
      <w:pPr>
        <w:rPr>
          <w:rFonts w:ascii="Arial" w:hAnsi="Arial" w:cs="Arial"/>
          <w:b/>
        </w:rPr>
      </w:pPr>
      <w:r>
        <w:rPr>
          <w:rFonts w:ascii="Arial" w:hAnsi="Arial" w:cs="Arial"/>
          <w:b/>
        </w:rPr>
        <w:t xml:space="preserve">Discussion: </w:t>
      </w:r>
    </w:p>
    <w:p w14:paraId="1A046F1E" w14:textId="77777777" w:rsidR="00F167A3" w:rsidRDefault="00F167A3" w:rsidP="00F167A3">
      <w:r>
        <w:t>result of discussion [97e-11-RAN4-Irregular-BWs]</w:t>
      </w:r>
    </w:p>
    <w:p w14:paraId="372786B9" w14:textId="77777777" w:rsidR="00F167A3" w:rsidRDefault="00F167A3" w:rsidP="00F167A3">
      <w:r>
        <w:t>conclusion: 85%, March 23</w:t>
      </w:r>
    </w:p>
    <w:p w14:paraId="0268433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79747" w14:textId="77777777" w:rsidR="00F167A3" w:rsidRDefault="00F167A3" w:rsidP="00F167A3">
      <w:pPr>
        <w:rPr>
          <w:rFonts w:ascii="Arial" w:hAnsi="Arial" w:cs="Arial"/>
          <w:b/>
          <w:sz w:val="24"/>
        </w:rPr>
      </w:pPr>
      <w:r>
        <w:rPr>
          <w:rFonts w:ascii="Arial" w:hAnsi="Arial" w:cs="Arial"/>
          <w:b/>
          <w:color w:val="0000FF"/>
          <w:sz w:val="24"/>
        </w:rPr>
        <w:t>RP-222176</w:t>
      </w:r>
      <w:r>
        <w:rPr>
          <w:rFonts w:ascii="Arial" w:hAnsi="Arial" w:cs="Arial"/>
          <w:b/>
          <w:color w:val="0000FF"/>
          <w:sz w:val="24"/>
        </w:rPr>
        <w:tab/>
      </w:r>
      <w:r>
        <w:rPr>
          <w:rFonts w:ascii="Arial" w:hAnsi="Arial" w:cs="Arial"/>
          <w:b/>
          <w:sz w:val="24"/>
        </w:rPr>
        <w:t>Next steps on SI for irregular channel bandwidths</w:t>
      </w:r>
    </w:p>
    <w:p w14:paraId="73A37A2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1910DCA" w14:textId="77777777" w:rsidR="00F167A3" w:rsidRDefault="00F167A3" w:rsidP="00F167A3">
      <w:pPr>
        <w:rPr>
          <w:rFonts w:ascii="Arial" w:hAnsi="Arial" w:cs="Arial"/>
          <w:b/>
        </w:rPr>
      </w:pPr>
      <w:r>
        <w:rPr>
          <w:rFonts w:ascii="Arial" w:hAnsi="Arial" w:cs="Arial"/>
          <w:b/>
        </w:rPr>
        <w:t xml:space="preserve">Discussion: </w:t>
      </w:r>
    </w:p>
    <w:p w14:paraId="14CAFB71" w14:textId="77777777" w:rsidR="00F167A3" w:rsidRDefault="00F167A3" w:rsidP="00F167A3">
      <w:r>
        <w:t>handled in discussion [97e-11-RAN4-Irregular-BWs]</w:t>
      </w:r>
    </w:p>
    <w:p w14:paraId="4A1CD79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7CF3D" w14:textId="77777777" w:rsidR="00F167A3" w:rsidRDefault="00F167A3" w:rsidP="00F167A3">
      <w:pPr>
        <w:rPr>
          <w:rFonts w:ascii="Arial" w:hAnsi="Arial" w:cs="Arial"/>
          <w:b/>
          <w:sz w:val="24"/>
        </w:rPr>
      </w:pPr>
      <w:r>
        <w:rPr>
          <w:rFonts w:ascii="Arial" w:hAnsi="Arial" w:cs="Arial"/>
          <w:b/>
          <w:color w:val="0000FF"/>
          <w:sz w:val="24"/>
        </w:rPr>
        <w:t>RP-222618</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28263C04"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5DD92BA9" w14:textId="77777777" w:rsidR="00F167A3" w:rsidRDefault="00F167A3" w:rsidP="00F167A3">
      <w:pPr>
        <w:rPr>
          <w:rFonts w:ascii="Arial" w:hAnsi="Arial" w:cs="Arial"/>
          <w:b/>
        </w:rPr>
      </w:pPr>
      <w:r>
        <w:rPr>
          <w:rFonts w:ascii="Arial" w:hAnsi="Arial" w:cs="Arial"/>
          <w:b/>
        </w:rPr>
        <w:t xml:space="preserve">Abstract: </w:t>
      </w:r>
    </w:p>
    <w:p w14:paraId="6F6CD3CC" w14:textId="77777777" w:rsidR="00F167A3" w:rsidRDefault="00F167A3" w:rsidP="00F167A3">
      <w:r>
        <w:t>last approved SID: RP-220461</w:t>
      </w:r>
    </w:p>
    <w:p w14:paraId="3D063E68" w14:textId="77777777" w:rsidR="00F167A3" w:rsidRDefault="00F167A3" w:rsidP="00F167A3">
      <w:pPr>
        <w:rPr>
          <w:rFonts w:ascii="Arial" w:hAnsi="Arial" w:cs="Arial"/>
          <w:b/>
        </w:rPr>
      </w:pPr>
      <w:r>
        <w:rPr>
          <w:rFonts w:ascii="Arial" w:hAnsi="Arial" w:cs="Arial"/>
          <w:b/>
        </w:rPr>
        <w:t xml:space="preserve">Discussion: </w:t>
      </w:r>
    </w:p>
    <w:p w14:paraId="3394FB04" w14:textId="77777777" w:rsidR="00F167A3" w:rsidRDefault="00F167A3" w:rsidP="00F167A3">
      <w:r>
        <w:t>result of discussion [97e-11-RAN4-Irregular-BWs]</w:t>
      </w:r>
    </w:p>
    <w:p w14:paraId="756E9D1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8E91D8" w14:textId="77777777" w:rsidR="00F167A3" w:rsidRDefault="00F167A3" w:rsidP="00F167A3">
      <w:pPr>
        <w:rPr>
          <w:rFonts w:ascii="Arial" w:hAnsi="Arial" w:cs="Arial"/>
          <w:b/>
          <w:sz w:val="24"/>
        </w:rPr>
      </w:pPr>
      <w:r>
        <w:rPr>
          <w:rFonts w:ascii="Arial" w:hAnsi="Arial" w:cs="Arial"/>
          <w:b/>
          <w:color w:val="0000FF"/>
          <w:sz w:val="24"/>
        </w:rPr>
        <w:t>RP-222571</w:t>
      </w:r>
      <w:r>
        <w:rPr>
          <w:rFonts w:ascii="Arial" w:hAnsi="Arial" w:cs="Arial"/>
          <w:b/>
          <w:color w:val="0000FF"/>
          <w:sz w:val="24"/>
        </w:rPr>
        <w:tab/>
      </w:r>
      <w:r>
        <w:rPr>
          <w:rFonts w:ascii="Arial" w:hAnsi="Arial" w:cs="Arial"/>
          <w:b/>
          <w:sz w:val="24"/>
        </w:rPr>
        <w:t>Moderator's summary for discussion [97e-11-RAN4-Irregular-BWs]</w:t>
      </w:r>
    </w:p>
    <w:p w14:paraId="0B7DCE62"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46340F1" w14:textId="77777777" w:rsidR="00F167A3" w:rsidRDefault="00F167A3" w:rsidP="00F167A3">
      <w:pPr>
        <w:rPr>
          <w:rFonts w:ascii="Arial" w:hAnsi="Arial" w:cs="Arial"/>
          <w:b/>
        </w:rPr>
      </w:pPr>
      <w:r>
        <w:rPr>
          <w:rFonts w:ascii="Arial" w:hAnsi="Arial" w:cs="Arial"/>
          <w:b/>
        </w:rPr>
        <w:t xml:space="preserve">Abstract: </w:t>
      </w:r>
    </w:p>
    <w:p w14:paraId="1EBF585C" w14:textId="77777777" w:rsidR="00F167A3" w:rsidRDefault="00F167A3" w:rsidP="00F167A3">
      <w:r>
        <w:t>handled Tdocs: RP-222176, 2377</w:t>
      </w:r>
    </w:p>
    <w:p w14:paraId="2DAD902C" w14:textId="77777777" w:rsidR="00F167A3" w:rsidRDefault="00F167A3" w:rsidP="00F167A3">
      <w:pPr>
        <w:rPr>
          <w:rFonts w:ascii="Arial" w:hAnsi="Arial" w:cs="Arial"/>
          <w:b/>
        </w:rPr>
      </w:pPr>
      <w:r>
        <w:rPr>
          <w:rFonts w:ascii="Arial" w:hAnsi="Arial" w:cs="Arial"/>
          <w:b/>
        </w:rPr>
        <w:t xml:space="preserve">Discussion: </w:t>
      </w:r>
    </w:p>
    <w:p w14:paraId="7680BE26" w14:textId="77777777" w:rsidR="00F167A3" w:rsidRDefault="00F167A3" w:rsidP="00F167A3">
      <w:r>
        <w:t>conlusion:</w:t>
      </w:r>
    </w:p>
    <w:p w14:paraId="440BB3A9" w14:textId="77777777" w:rsidR="00F167A3" w:rsidRDefault="00F167A3" w:rsidP="00F167A3">
      <w:r>
        <w:lastRenderedPageBreak/>
        <w:t>- Extend the target deadline for this SI till March 2023 with 0.5 TU per RAN4 meeting.</w:t>
      </w:r>
    </w:p>
    <w:p w14:paraId="0FF83DFA" w14:textId="77777777" w:rsidR="00F167A3" w:rsidRDefault="00F167A3" w:rsidP="00F167A3">
      <w:r>
        <w:t xml:space="preserve">- </w:t>
      </w:r>
      <w:r>
        <w:tab/>
        <w:t>SIB1 signaling and CBW configuration will be discussed in RAN4#104bis (October meeting).</w:t>
      </w:r>
    </w:p>
    <w:p w14:paraId="416E62A8" w14:textId="77777777" w:rsidR="00F167A3" w:rsidRDefault="00F167A3" w:rsidP="00F167A3">
      <w:r>
        <w:t>- Discussion on irregular channel methods will resume when all core open issues are clarified.</w:t>
      </w:r>
    </w:p>
    <w:p w14:paraId="42CBA1C5" w14:textId="77777777" w:rsidR="00F167A3" w:rsidRDefault="00F167A3" w:rsidP="00F167A3">
      <w:r>
        <w:t>- SR and SID are updated to change the new target date (March 2023) and TU allocation (0.5 TU/RAN4 meeting).</w:t>
      </w:r>
    </w:p>
    <w:p w14:paraId="1909DB2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875A7" w14:textId="77777777" w:rsidR="00F167A3" w:rsidRDefault="00F167A3" w:rsidP="00F167A3">
      <w:pPr>
        <w:pStyle w:val="Heading4"/>
      </w:pPr>
      <w:bookmarkStart w:id="155" w:name="_Toc116209696"/>
      <w:bookmarkStart w:id="156" w:name="_Toc116242810"/>
      <w:bookmarkStart w:id="157" w:name="_Toc116243062"/>
      <w:r>
        <w:t>9.2.4</w:t>
      </w:r>
      <w:r>
        <w:tab/>
        <w:t>Study on network energy savings for NR [RAN1 SI: FS_Netw_Energy_NR]</w:t>
      </w:r>
      <w:bookmarkEnd w:id="155"/>
      <w:bookmarkEnd w:id="156"/>
      <w:bookmarkEnd w:id="157"/>
    </w:p>
    <w:p w14:paraId="6D365A63" w14:textId="77777777" w:rsidR="00F167A3" w:rsidRDefault="00F167A3" w:rsidP="00F167A3">
      <w:pPr>
        <w:rPr>
          <w:rFonts w:ascii="Arial" w:hAnsi="Arial" w:cs="Arial"/>
          <w:b/>
          <w:sz w:val="24"/>
        </w:rPr>
      </w:pPr>
      <w:r>
        <w:rPr>
          <w:rFonts w:ascii="Arial" w:hAnsi="Arial" w:cs="Arial"/>
          <w:b/>
          <w:color w:val="0000FF"/>
          <w:sz w:val="24"/>
        </w:rPr>
        <w:t>RP-222546</w:t>
      </w:r>
      <w:r>
        <w:rPr>
          <w:rFonts w:ascii="Arial" w:hAnsi="Arial" w:cs="Arial"/>
          <w:b/>
          <w:color w:val="0000FF"/>
          <w:sz w:val="24"/>
        </w:rPr>
        <w:tab/>
      </w:r>
      <w:r>
        <w:rPr>
          <w:rFonts w:ascii="Arial" w:hAnsi="Arial" w:cs="Arial"/>
          <w:b/>
          <w:sz w:val="24"/>
        </w:rPr>
        <w:t>Status report for SI Study on network energy savings for NR; rapporteur: Huawei</w:t>
      </w:r>
    </w:p>
    <w:p w14:paraId="5936762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960CA69" w14:textId="77777777" w:rsidR="00F167A3" w:rsidRDefault="00F167A3" w:rsidP="00F167A3">
      <w:pPr>
        <w:rPr>
          <w:rFonts w:ascii="Arial" w:hAnsi="Arial" w:cs="Arial"/>
          <w:b/>
        </w:rPr>
      </w:pPr>
      <w:r>
        <w:rPr>
          <w:rFonts w:ascii="Arial" w:hAnsi="Arial" w:cs="Arial"/>
          <w:b/>
        </w:rPr>
        <w:t xml:space="preserve">Discussion: </w:t>
      </w:r>
    </w:p>
    <w:p w14:paraId="3141CFC0" w14:textId="77777777" w:rsidR="00F167A3" w:rsidRDefault="00F167A3" w:rsidP="00F167A3">
      <w:r>
        <w:t>MCC: late Tdoc allocation</w:t>
      </w:r>
    </w:p>
    <w:p w14:paraId="44CBB5A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52E72" w14:textId="77777777" w:rsidR="00F167A3" w:rsidRDefault="00F167A3" w:rsidP="00F167A3">
      <w:pPr>
        <w:pStyle w:val="Heading4"/>
      </w:pPr>
      <w:bookmarkStart w:id="158" w:name="_Toc116209697"/>
      <w:bookmarkStart w:id="159" w:name="_Toc116242811"/>
      <w:bookmarkStart w:id="160" w:name="_Toc116243063"/>
      <w:r>
        <w:t>9.2.5</w:t>
      </w:r>
      <w:r>
        <w:tab/>
        <w:t>Study on expanded and improved NR positioning [RAN1 SI: FS_NR_pos_enh2]</w:t>
      </w:r>
      <w:bookmarkEnd w:id="158"/>
      <w:bookmarkEnd w:id="159"/>
      <w:bookmarkEnd w:id="160"/>
    </w:p>
    <w:p w14:paraId="1FD3B6A4" w14:textId="77777777" w:rsidR="00F167A3" w:rsidRDefault="00F167A3" w:rsidP="00F167A3">
      <w:pPr>
        <w:rPr>
          <w:rFonts w:ascii="Arial" w:hAnsi="Arial" w:cs="Arial"/>
          <w:b/>
          <w:sz w:val="24"/>
        </w:rPr>
      </w:pPr>
      <w:r>
        <w:rPr>
          <w:rFonts w:ascii="Arial" w:hAnsi="Arial" w:cs="Arial"/>
          <w:b/>
          <w:color w:val="0000FF"/>
          <w:sz w:val="24"/>
        </w:rPr>
        <w:t>RP-222258</w:t>
      </w:r>
      <w:r>
        <w:rPr>
          <w:rFonts w:ascii="Arial" w:hAnsi="Arial" w:cs="Arial"/>
          <w:b/>
          <w:color w:val="0000FF"/>
          <w:sz w:val="24"/>
        </w:rPr>
        <w:tab/>
      </w:r>
      <w:r>
        <w:rPr>
          <w:rFonts w:ascii="Arial" w:hAnsi="Arial" w:cs="Arial"/>
          <w:b/>
          <w:sz w:val="24"/>
        </w:rPr>
        <w:t>Status report for SI: Study on expanded and improved NR positioning; rapporteur: Intel Corporation</w:t>
      </w:r>
    </w:p>
    <w:p w14:paraId="1812624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45140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25ECEA" w14:textId="77777777" w:rsidR="00F167A3" w:rsidRDefault="00F167A3" w:rsidP="00F167A3">
      <w:pPr>
        <w:rPr>
          <w:rFonts w:ascii="Arial" w:hAnsi="Arial" w:cs="Arial"/>
          <w:b/>
          <w:sz w:val="24"/>
        </w:rPr>
      </w:pPr>
      <w:r>
        <w:rPr>
          <w:rFonts w:ascii="Arial" w:hAnsi="Arial" w:cs="Arial"/>
          <w:b/>
          <w:color w:val="0000FF"/>
          <w:sz w:val="24"/>
        </w:rPr>
        <w:t>RP-222076</w:t>
      </w:r>
      <w:r>
        <w:rPr>
          <w:rFonts w:ascii="Arial" w:hAnsi="Arial" w:cs="Arial"/>
          <w:b/>
          <w:color w:val="0000FF"/>
          <w:sz w:val="24"/>
        </w:rPr>
        <w:tab/>
      </w:r>
      <w:r>
        <w:rPr>
          <w:rFonts w:ascii="Arial" w:hAnsi="Arial" w:cs="Arial"/>
          <w:b/>
          <w:sz w:val="24"/>
        </w:rPr>
        <w:t>Views on SL positioning over unlicensed spectrum in R18</w:t>
      </w:r>
    </w:p>
    <w:p w14:paraId="25FE8D6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182507A" w14:textId="77777777" w:rsidR="00F167A3" w:rsidRDefault="00F167A3" w:rsidP="00F167A3">
      <w:pPr>
        <w:rPr>
          <w:rFonts w:ascii="Arial" w:hAnsi="Arial" w:cs="Arial"/>
          <w:b/>
        </w:rPr>
      </w:pPr>
      <w:r>
        <w:rPr>
          <w:rFonts w:ascii="Arial" w:hAnsi="Arial" w:cs="Arial"/>
          <w:b/>
        </w:rPr>
        <w:t xml:space="preserve">Discussion: </w:t>
      </w:r>
    </w:p>
    <w:p w14:paraId="6F561F6D" w14:textId="77777777" w:rsidR="00F167A3" w:rsidRDefault="00F167A3" w:rsidP="00F167A3">
      <w:r>
        <w:t>handled in discussion [97e-12-R18-Positioning];</w:t>
      </w:r>
    </w:p>
    <w:p w14:paraId="560080E6" w14:textId="77777777" w:rsidR="00F167A3" w:rsidRDefault="00F167A3" w:rsidP="00F167A3">
      <w:r>
        <w:t>OPPO: also Qualcomm supported this Tdoc;</w:t>
      </w:r>
    </w:p>
    <w:p w14:paraId="6C5DCB6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0EBB5" w14:textId="77777777" w:rsidR="00F167A3" w:rsidRDefault="00F167A3" w:rsidP="00F167A3">
      <w:pPr>
        <w:rPr>
          <w:rFonts w:ascii="Arial" w:hAnsi="Arial" w:cs="Arial"/>
          <w:b/>
          <w:sz w:val="24"/>
        </w:rPr>
      </w:pPr>
      <w:r>
        <w:rPr>
          <w:rFonts w:ascii="Arial" w:hAnsi="Arial" w:cs="Arial"/>
          <w:b/>
          <w:color w:val="0000FF"/>
          <w:sz w:val="24"/>
        </w:rPr>
        <w:t>RP-222143</w:t>
      </w:r>
      <w:r>
        <w:rPr>
          <w:rFonts w:ascii="Arial" w:hAnsi="Arial" w:cs="Arial"/>
          <w:b/>
          <w:color w:val="0000FF"/>
          <w:sz w:val="24"/>
        </w:rPr>
        <w:tab/>
      </w:r>
      <w:r>
        <w:rPr>
          <w:rFonts w:ascii="Arial" w:hAnsi="Arial" w:cs="Arial"/>
          <w:b/>
          <w:sz w:val="24"/>
        </w:rPr>
        <w:t>Views on sidelink positioning in unlicensed spectrum</w:t>
      </w:r>
    </w:p>
    <w:p w14:paraId="6C6F6F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A04EA19" w14:textId="77777777" w:rsidR="00F167A3" w:rsidRDefault="00F167A3" w:rsidP="00F167A3">
      <w:pPr>
        <w:rPr>
          <w:rFonts w:ascii="Arial" w:hAnsi="Arial" w:cs="Arial"/>
          <w:b/>
        </w:rPr>
      </w:pPr>
      <w:r>
        <w:rPr>
          <w:rFonts w:ascii="Arial" w:hAnsi="Arial" w:cs="Arial"/>
          <w:b/>
        </w:rPr>
        <w:t xml:space="preserve">Discussion: </w:t>
      </w:r>
    </w:p>
    <w:p w14:paraId="79956B90" w14:textId="77777777" w:rsidR="00F167A3" w:rsidRDefault="00F167A3" w:rsidP="00F167A3">
      <w:r>
        <w:t>handled in discussion [97e-12-R18-Positioning]</w:t>
      </w:r>
    </w:p>
    <w:p w14:paraId="744C732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A016C" w14:textId="77777777" w:rsidR="00F167A3" w:rsidRDefault="00F167A3" w:rsidP="00F167A3">
      <w:pPr>
        <w:rPr>
          <w:rFonts w:ascii="Arial" w:hAnsi="Arial" w:cs="Arial"/>
          <w:b/>
          <w:sz w:val="24"/>
        </w:rPr>
      </w:pPr>
      <w:r>
        <w:rPr>
          <w:rFonts w:ascii="Arial" w:hAnsi="Arial" w:cs="Arial"/>
          <w:b/>
          <w:color w:val="0000FF"/>
          <w:sz w:val="24"/>
        </w:rPr>
        <w:t>RP-222259</w:t>
      </w:r>
      <w:r>
        <w:rPr>
          <w:rFonts w:ascii="Arial" w:hAnsi="Arial" w:cs="Arial"/>
          <w:b/>
          <w:color w:val="0000FF"/>
          <w:sz w:val="24"/>
        </w:rPr>
        <w:tab/>
      </w:r>
      <w:r>
        <w:rPr>
          <w:rFonts w:ascii="Arial" w:hAnsi="Arial" w:cs="Arial"/>
          <w:b/>
          <w:sz w:val="24"/>
        </w:rPr>
        <w:t>Consideration of unlicensed spectrum for SL positioning in Rel-18</w:t>
      </w:r>
    </w:p>
    <w:p w14:paraId="334561E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7C8BFD2" w14:textId="77777777" w:rsidR="00F167A3" w:rsidRDefault="00F167A3" w:rsidP="00F167A3">
      <w:pPr>
        <w:rPr>
          <w:rFonts w:ascii="Arial" w:hAnsi="Arial" w:cs="Arial"/>
          <w:b/>
        </w:rPr>
      </w:pPr>
      <w:r>
        <w:rPr>
          <w:rFonts w:ascii="Arial" w:hAnsi="Arial" w:cs="Arial"/>
          <w:b/>
        </w:rPr>
        <w:t xml:space="preserve">Discussion: </w:t>
      </w:r>
    </w:p>
    <w:p w14:paraId="3B738EEA" w14:textId="77777777" w:rsidR="00F167A3" w:rsidRDefault="00F167A3" w:rsidP="00F167A3">
      <w:r>
        <w:lastRenderedPageBreak/>
        <w:t>handled in discussion [97e-12-R18-Positioning]</w:t>
      </w:r>
    </w:p>
    <w:p w14:paraId="5B3E869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F2C8D" w14:textId="77777777" w:rsidR="00F167A3" w:rsidRDefault="00F167A3" w:rsidP="00F167A3">
      <w:pPr>
        <w:rPr>
          <w:rFonts w:ascii="Arial" w:hAnsi="Arial" w:cs="Arial"/>
          <w:b/>
          <w:sz w:val="24"/>
        </w:rPr>
      </w:pPr>
      <w:r>
        <w:rPr>
          <w:rFonts w:ascii="Arial" w:hAnsi="Arial" w:cs="Arial"/>
          <w:b/>
          <w:color w:val="0000FF"/>
          <w:sz w:val="24"/>
        </w:rPr>
        <w:t>RP-222480</w:t>
      </w:r>
      <w:r>
        <w:rPr>
          <w:rFonts w:ascii="Arial" w:hAnsi="Arial" w:cs="Arial"/>
          <w:b/>
          <w:color w:val="0000FF"/>
          <w:sz w:val="24"/>
        </w:rPr>
        <w:tab/>
      </w:r>
      <w:r>
        <w:rPr>
          <w:rFonts w:ascii="Arial" w:hAnsi="Arial" w:cs="Arial"/>
          <w:b/>
          <w:sz w:val="24"/>
        </w:rPr>
        <w:t>On Sidelink Positioning in Unlicensed Spectrum</w:t>
      </w:r>
    </w:p>
    <w:p w14:paraId="291CC5D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FDE6773" w14:textId="77777777" w:rsidR="00F167A3" w:rsidRDefault="00F167A3" w:rsidP="00F167A3">
      <w:pPr>
        <w:rPr>
          <w:rFonts w:ascii="Arial" w:hAnsi="Arial" w:cs="Arial"/>
          <w:b/>
        </w:rPr>
      </w:pPr>
      <w:r>
        <w:rPr>
          <w:rFonts w:ascii="Arial" w:hAnsi="Arial" w:cs="Arial"/>
          <w:b/>
        </w:rPr>
        <w:t xml:space="preserve">Discussion: </w:t>
      </w:r>
    </w:p>
    <w:p w14:paraId="22339646" w14:textId="77777777" w:rsidR="00F167A3" w:rsidRDefault="00F167A3" w:rsidP="00F167A3">
      <w:r>
        <w:t>handled in discussion [97e-12-R18-Positioning]</w:t>
      </w:r>
    </w:p>
    <w:p w14:paraId="3018B9B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8B955" w14:textId="77777777" w:rsidR="00F167A3" w:rsidRDefault="00F167A3" w:rsidP="00F167A3">
      <w:pPr>
        <w:rPr>
          <w:rFonts w:ascii="Arial" w:hAnsi="Arial" w:cs="Arial"/>
          <w:b/>
          <w:sz w:val="24"/>
        </w:rPr>
      </w:pPr>
      <w:r>
        <w:rPr>
          <w:rFonts w:ascii="Arial" w:hAnsi="Arial" w:cs="Arial"/>
          <w:b/>
          <w:color w:val="0000FF"/>
          <w:sz w:val="24"/>
        </w:rPr>
        <w:t>RP-222450</w:t>
      </w:r>
      <w:r>
        <w:rPr>
          <w:rFonts w:ascii="Arial" w:hAnsi="Arial" w:cs="Arial"/>
          <w:b/>
          <w:color w:val="0000FF"/>
          <w:sz w:val="24"/>
        </w:rPr>
        <w:tab/>
      </w:r>
      <w:r>
        <w:rPr>
          <w:rFonts w:ascii="Arial" w:hAnsi="Arial" w:cs="Arial"/>
          <w:b/>
          <w:sz w:val="24"/>
        </w:rPr>
        <w:t>Discussion on the scope of Rel-18 NR SL positioning</w:t>
      </w:r>
    </w:p>
    <w:p w14:paraId="610AB94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3730354" w14:textId="77777777" w:rsidR="00F167A3" w:rsidRDefault="00F167A3" w:rsidP="00F167A3">
      <w:pPr>
        <w:rPr>
          <w:rFonts w:ascii="Arial" w:hAnsi="Arial" w:cs="Arial"/>
          <w:b/>
        </w:rPr>
      </w:pPr>
      <w:r>
        <w:rPr>
          <w:rFonts w:ascii="Arial" w:hAnsi="Arial" w:cs="Arial"/>
          <w:b/>
        </w:rPr>
        <w:t xml:space="preserve">Discussion: </w:t>
      </w:r>
    </w:p>
    <w:p w14:paraId="1E53973E" w14:textId="77777777" w:rsidR="00F167A3" w:rsidRDefault="00F167A3" w:rsidP="00F167A3">
      <w:r>
        <w:t>handled in discussion [97e-12-R18-Positioning]</w:t>
      </w:r>
    </w:p>
    <w:p w14:paraId="07DDE4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F9303" w14:textId="77777777" w:rsidR="00F167A3" w:rsidRDefault="00F167A3" w:rsidP="00F167A3">
      <w:pPr>
        <w:rPr>
          <w:rFonts w:ascii="Arial" w:hAnsi="Arial" w:cs="Arial"/>
          <w:b/>
          <w:sz w:val="24"/>
        </w:rPr>
      </w:pPr>
      <w:r>
        <w:rPr>
          <w:rFonts w:ascii="Arial" w:hAnsi="Arial" w:cs="Arial"/>
          <w:b/>
          <w:color w:val="0000FF"/>
          <w:sz w:val="24"/>
        </w:rPr>
        <w:t>RP-222015</w:t>
      </w:r>
      <w:r>
        <w:rPr>
          <w:rFonts w:ascii="Arial" w:hAnsi="Arial" w:cs="Arial"/>
          <w:b/>
          <w:color w:val="0000FF"/>
          <w:sz w:val="24"/>
        </w:rPr>
        <w:tab/>
      </w:r>
      <w:r>
        <w:rPr>
          <w:rFonts w:ascii="Arial" w:hAnsi="Arial" w:cs="Arial"/>
          <w:b/>
          <w:sz w:val="24"/>
        </w:rPr>
        <w:t>Discussion on the scope of Rel-18 sidelink positioning</w:t>
      </w:r>
    </w:p>
    <w:p w14:paraId="2D07CD4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F5A176C" w14:textId="77777777" w:rsidR="00F167A3" w:rsidRDefault="00F167A3" w:rsidP="00F167A3">
      <w:pPr>
        <w:rPr>
          <w:rFonts w:ascii="Arial" w:hAnsi="Arial" w:cs="Arial"/>
          <w:b/>
        </w:rPr>
      </w:pPr>
      <w:r>
        <w:rPr>
          <w:rFonts w:ascii="Arial" w:hAnsi="Arial" w:cs="Arial"/>
          <w:b/>
        </w:rPr>
        <w:t xml:space="preserve">Discussion: </w:t>
      </w:r>
    </w:p>
    <w:p w14:paraId="5E4157C9" w14:textId="77777777" w:rsidR="00F167A3" w:rsidRDefault="00F167A3" w:rsidP="00F167A3">
      <w:r>
        <w:t>handled in discussion [97e-12-R18-Positioning]</w:t>
      </w:r>
    </w:p>
    <w:p w14:paraId="0BD193C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F50BA" w14:textId="77777777" w:rsidR="00F167A3" w:rsidRDefault="00F167A3" w:rsidP="00F167A3">
      <w:pPr>
        <w:rPr>
          <w:rFonts w:ascii="Arial" w:hAnsi="Arial" w:cs="Arial"/>
          <w:b/>
          <w:sz w:val="24"/>
        </w:rPr>
      </w:pPr>
      <w:r>
        <w:rPr>
          <w:rFonts w:ascii="Arial" w:hAnsi="Arial" w:cs="Arial"/>
          <w:b/>
          <w:color w:val="0000FF"/>
          <w:sz w:val="24"/>
        </w:rPr>
        <w:t>RP-222429</w:t>
      </w:r>
      <w:r>
        <w:rPr>
          <w:rFonts w:ascii="Arial" w:hAnsi="Arial" w:cs="Arial"/>
          <w:b/>
          <w:color w:val="0000FF"/>
          <w:sz w:val="24"/>
        </w:rPr>
        <w:tab/>
      </w:r>
      <w:r>
        <w:rPr>
          <w:rFonts w:ascii="Arial" w:hAnsi="Arial" w:cs="Arial"/>
          <w:b/>
          <w:sz w:val="24"/>
        </w:rPr>
        <w:t>Views on SL positioning spectrum requirements for V2X use case</w:t>
      </w:r>
    </w:p>
    <w:p w14:paraId="0668A6B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Robert Bosch GmbH, Continental Automotive GmbH, Toyota InfoTechnology Center</w:t>
      </w:r>
    </w:p>
    <w:p w14:paraId="77D0AEB2" w14:textId="77777777" w:rsidR="00F167A3" w:rsidRDefault="00F167A3" w:rsidP="00F167A3">
      <w:pPr>
        <w:rPr>
          <w:rFonts w:ascii="Arial" w:hAnsi="Arial" w:cs="Arial"/>
          <w:b/>
        </w:rPr>
      </w:pPr>
      <w:r>
        <w:rPr>
          <w:rFonts w:ascii="Arial" w:hAnsi="Arial" w:cs="Arial"/>
          <w:b/>
        </w:rPr>
        <w:t xml:space="preserve">Discussion: </w:t>
      </w:r>
    </w:p>
    <w:p w14:paraId="1BCAC8EF" w14:textId="77777777" w:rsidR="00F167A3" w:rsidRDefault="00F167A3" w:rsidP="00F167A3">
      <w:r>
        <w:t>handled in discussion [97e-12-R18-Positioning]</w:t>
      </w:r>
    </w:p>
    <w:p w14:paraId="4D8B412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4E73B0" w14:textId="77777777" w:rsidR="00F167A3" w:rsidRDefault="00F167A3" w:rsidP="00F167A3">
      <w:pPr>
        <w:rPr>
          <w:rFonts w:ascii="Arial" w:hAnsi="Arial" w:cs="Arial"/>
          <w:b/>
          <w:sz w:val="24"/>
        </w:rPr>
      </w:pPr>
      <w:r>
        <w:rPr>
          <w:rFonts w:ascii="Arial" w:hAnsi="Arial" w:cs="Arial"/>
          <w:b/>
          <w:color w:val="0000FF"/>
          <w:sz w:val="24"/>
        </w:rPr>
        <w:t>RP-222257</w:t>
      </w:r>
      <w:r>
        <w:rPr>
          <w:rFonts w:ascii="Arial" w:hAnsi="Arial" w:cs="Arial"/>
          <w:b/>
          <w:color w:val="0000FF"/>
          <w:sz w:val="24"/>
        </w:rPr>
        <w:tab/>
      </w:r>
      <w:r>
        <w:rPr>
          <w:rFonts w:ascii="Arial" w:hAnsi="Arial" w:cs="Arial"/>
          <w:b/>
          <w:sz w:val="24"/>
        </w:rPr>
        <w:t>Revised SID on Study on expanded and improved NR positioning</w:t>
      </w:r>
    </w:p>
    <w:p w14:paraId="46B92BEF"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14:paraId="48D7598C" w14:textId="77777777" w:rsidR="00F167A3" w:rsidRDefault="00F167A3" w:rsidP="00F167A3">
      <w:pPr>
        <w:rPr>
          <w:rFonts w:ascii="Arial" w:hAnsi="Arial" w:cs="Arial"/>
          <w:b/>
        </w:rPr>
      </w:pPr>
      <w:r>
        <w:rPr>
          <w:rFonts w:ascii="Arial" w:hAnsi="Arial" w:cs="Arial"/>
          <w:b/>
        </w:rPr>
        <w:t xml:space="preserve">Abstract: </w:t>
      </w:r>
    </w:p>
    <w:p w14:paraId="08933504" w14:textId="77777777" w:rsidR="00F167A3" w:rsidRDefault="00F167A3" w:rsidP="00F167A3">
      <w:r>
        <w:t>Rapporteur updated</w:t>
      </w:r>
    </w:p>
    <w:p w14:paraId="1265962D" w14:textId="77777777" w:rsidR="00F167A3" w:rsidRDefault="00F167A3" w:rsidP="00F167A3">
      <w:pPr>
        <w:rPr>
          <w:rFonts w:ascii="Arial" w:hAnsi="Arial" w:cs="Arial"/>
          <w:b/>
        </w:rPr>
      </w:pPr>
      <w:r>
        <w:rPr>
          <w:rFonts w:ascii="Arial" w:hAnsi="Arial" w:cs="Arial"/>
          <w:b/>
        </w:rPr>
        <w:t xml:space="preserve">Discussion: </w:t>
      </w:r>
    </w:p>
    <w:p w14:paraId="5E3EE6E8" w14:textId="77777777" w:rsidR="00F167A3" w:rsidRDefault="00F167A3" w:rsidP="00F167A3">
      <w:r>
        <w:t>handled in discussion [97e-12-R18-Positioning]</w:t>
      </w:r>
    </w:p>
    <w:p w14:paraId="2E2D32B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RP-222616</w:t>
      </w:r>
      <w:r>
        <w:rPr>
          <w:color w:val="993300"/>
          <w:u w:val="single"/>
        </w:rPr>
        <w:t>.</w:t>
      </w:r>
    </w:p>
    <w:p w14:paraId="16FF678E" w14:textId="77777777" w:rsidR="00F167A3" w:rsidRDefault="00F167A3" w:rsidP="00F167A3">
      <w:pPr>
        <w:rPr>
          <w:rFonts w:ascii="Arial" w:hAnsi="Arial" w:cs="Arial"/>
          <w:b/>
          <w:sz w:val="24"/>
        </w:rPr>
      </w:pPr>
      <w:r>
        <w:rPr>
          <w:rFonts w:ascii="Arial" w:hAnsi="Arial" w:cs="Arial"/>
          <w:b/>
          <w:color w:val="0000FF"/>
          <w:sz w:val="24"/>
        </w:rPr>
        <w:t>RP-222616</w:t>
      </w:r>
      <w:r>
        <w:rPr>
          <w:rFonts w:ascii="Arial" w:hAnsi="Arial" w:cs="Arial"/>
          <w:b/>
          <w:color w:val="0000FF"/>
          <w:sz w:val="24"/>
        </w:rPr>
        <w:tab/>
      </w:r>
      <w:r>
        <w:rPr>
          <w:rFonts w:ascii="Arial" w:hAnsi="Arial" w:cs="Arial"/>
          <w:b/>
          <w:sz w:val="24"/>
        </w:rPr>
        <w:t>Revised SID on Study on expanded and improved NR positioning</w:t>
      </w:r>
    </w:p>
    <w:p w14:paraId="5F347A97"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Intel Corporation</w:t>
      </w:r>
    </w:p>
    <w:p w14:paraId="7B4FE20C" w14:textId="77777777" w:rsidR="00F167A3" w:rsidRDefault="00F167A3" w:rsidP="00F167A3">
      <w:pPr>
        <w:rPr>
          <w:color w:val="808080"/>
        </w:rPr>
      </w:pPr>
      <w:r>
        <w:rPr>
          <w:color w:val="808080"/>
        </w:rPr>
        <w:lastRenderedPageBreak/>
        <w:t>(Replaces RP-222257)</w:t>
      </w:r>
    </w:p>
    <w:p w14:paraId="429FD57A" w14:textId="77777777" w:rsidR="00F167A3" w:rsidRDefault="00F167A3" w:rsidP="00F167A3">
      <w:pPr>
        <w:rPr>
          <w:rFonts w:ascii="Arial" w:hAnsi="Arial" w:cs="Arial"/>
          <w:b/>
        </w:rPr>
      </w:pPr>
      <w:r>
        <w:rPr>
          <w:rFonts w:ascii="Arial" w:hAnsi="Arial" w:cs="Arial"/>
          <w:b/>
        </w:rPr>
        <w:t xml:space="preserve">Discussion: </w:t>
      </w:r>
    </w:p>
    <w:p w14:paraId="08CD918D" w14:textId="77777777" w:rsidR="00F167A3" w:rsidRDefault="00F167A3" w:rsidP="00F167A3">
      <w:r>
        <w:t>result of discussion [97e-12-R18-Positioning]</w:t>
      </w:r>
    </w:p>
    <w:p w14:paraId="515574B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6C3812" w14:textId="77777777" w:rsidR="00F167A3" w:rsidRDefault="00F167A3" w:rsidP="00F167A3">
      <w:pPr>
        <w:rPr>
          <w:rFonts w:ascii="Arial" w:hAnsi="Arial" w:cs="Arial"/>
          <w:b/>
          <w:sz w:val="24"/>
        </w:rPr>
      </w:pPr>
      <w:r>
        <w:rPr>
          <w:rFonts w:ascii="Arial" w:hAnsi="Arial" w:cs="Arial"/>
          <w:b/>
          <w:color w:val="0000FF"/>
          <w:sz w:val="24"/>
        </w:rPr>
        <w:t>RP-222572</w:t>
      </w:r>
      <w:r>
        <w:rPr>
          <w:rFonts w:ascii="Arial" w:hAnsi="Arial" w:cs="Arial"/>
          <w:b/>
          <w:color w:val="0000FF"/>
          <w:sz w:val="24"/>
        </w:rPr>
        <w:tab/>
      </w:r>
      <w:r>
        <w:rPr>
          <w:rFonts w:ascii="Arial" w:hAnsi="Arial" w:cs="Arial"/>
          <w:b/>
          <w:sz w:val="24"/>
        </w:rPr>
        <w:t>Moderator's summary for discussion [97e-12-R18-Positioning]</w:t>
      </w:r>
    </w:p>
    <w:p w14:paraId="10AFFA56"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4A236904" w14:textId="77777777" w:rsidR="00F167A3" w:rsidRDefault="00F167A3" w:rsidP="00F167A3">
      <w:pPr>
        <w:rPr>
          <w:rFonts w:ascii="Arial" w:hAnsi="Arial" w:cs="Arial"/>
          <w:b/>
        </w:rPr>
      </w:pPr>
      <w:r>
        <w:rPr>
          <w:rFonts w:ascii="Arial" w:hAnsi="Arial" w:cs="Arial"/>
          <w:b/>
        </w:rPr>
        <w:t xml:space="preserve">Abstract: </w:t>
      </w:r>
    </w:p>
    <w:p w14:paraId="4B80ABFF" w14:textId="77777777" w:rsidR="00F167A3" w:rsidRDefault="00F167A3" w:rsidP="00F167A3">
      <w:r>
        <w:t>handled Tdocs: RP-222015, 2076, 2143, 2257, 2259, 2429, 2450, 2480</w:t>
      </w:r>
    </w:p>
    <w:p w14:paraId="225344E8" w14:textId="77777777" w:rsidR="00F167A3" w:rsidRDefault="00F167A3" w:rsidP="00F167A3">
      <w:pPr>
        <w:rPr>
          <w:rFonts w:ascii="Arial" w:hAnsi="Arial" w:cs="Arial"/>
          <w:b/>
        </w:rPr>
      </w:pPr>
      <w:r>
        <w:rPr>
          <w:rFonts w:ascii="Arial" w:hAnsi="Arial" w:cs="Arial"/>
          <w:b/>
        </w:rPr>
        <w:t xml:space="preserve">Discussion: </w:t>
      </w:r>
    </w:p>
    <w:p w14:paraId="6F874801" w14:textId="77777777" w:rsidR="00F167A3" w:rsidRDefault="00F167A3" w:rsidP="00F167A3">
      <w:r>
        <w:t>conclusion:</w:t>
      </w:r>
    </w:p>
    <w:p w14:paraId="33E23265" w14:textId="77777777" w:rsidR="00F167A3" w:rsidRDefault="00F167A3" w:rsidP="00F167A3">
      <w:r>
        <w:t>- Agreement 1: Defer checkpoint on unlicensed spectrum to RAN#98 (to be reflected in minor update to SID). No work on SL positioning in unlicensed spectrum is expected in the WGs prior to RAN#98.</w:t>
      </w:r>
    </w:p>
    <w:p w14:paraId="07B4130E" w14:textId="77777777" w:rsidR="00F167A3" w:rsidRDefault="00F167A3" w:rsidP="00F167A3">
      <w:r>
        <w:t xml:space="preserve">- </w:t>
      </w:r>
      <w:r>
        <w:tab/>
        <w:t>Agreement 2: Do not exclude FR2 from the SL positioning study at RAN#97 (no change to SID required)</w:t>
      </w:r>
    </w:p>
    <w:p w14:paraId="224BA2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DAA15" w14:textId="77777777" w:rsidR="00F167A3" w:rsidRDefault="00F167A3" w:rsidP="00F167A3">
      <w:pPr>
        <w:pStyle w:val="Heading4"/>
      </w:pPr>
      <w:bookmarkStart w:id="161" w:name="_Toc116209698"/>
      <w:bookmarkStart w:id="162" w:name="_Toc116242812"/>
      <w:bookmarkStart w:id="163" w:name="_Toc116243064"/>
      <w:r>
        <w:t>9.2.6</w:t>
      </w:r>
      <w:r>
        <w:tab/>
        <w:t>Study on evolution of NR duplex operation [RAN1 SI: FS_NR_duplex_evo]</w:t>
      </w:r>
      <w:bookmarkEnd w:id="161"/>
      <w:bookmarkEnd w:id="162"/>
      <w:bookmarkEnd w:id="163"/>
    </w:p>
    <w:p w14:paraId="0362C78B" w14:textId="77777777" w:rsidR="00F167A3" w:rsidRDefault="00F167A3" w:rsidP="00F167A3">
      <w:pPr>
        <w:rPr>
          <w:rFonts w:ascii="Arial" w:hAnsi="Arial" w:cs="Arial"/>
          <w:b/>
          <w:sz w:val="24"/>
        </w:rPr>
      </w:pPr>
      <w:r>
        <w:rPr>
          <w:rFonts w:ascii="Arial" w:hAnsi="Arial" w:cs="Arial"/>
          <w:b/>
          <w:color w:val="0000FF"/>
          <w:sz w:val="24"/>
        </w:rPr>
        <w:t>RP-222109</w:t>
      </w:r>
      <w:r>
        <w:rPr>
          <w:rFonts w:ascii="Arial" w:hAnsi="Arial" w:cs="Arial"/>
          <w:b/>
          <w:color w:val="0000FF"/>
          <w:sz w:val="24"/>
        </w:rPr>
        <w:tab/>
      </w:r>
      <w:r>
        <w:rPr>
          <w:rFonts w:ascii="Arial" w:hAnsi="Arial" w:cs="Arial"/>
          <w:b/>
          <w:sz w:val="24"/>
        </w:rPr>
        <w:t>Status Report for SI Study on evolution of NR duplex operation; rapporteur: CMCC</w:t>
      </w:r>
    </w:p>
    <w:p w14:paraId="7F8DBFC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C038D3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E2385" w14:textId="77777777" w:rsidR="00F167A3" w:rsidRDefault="00F167A3" w:rsidP="00F167A3">
      <w:pPr>
        <w:rPr>
          <w:rFonts w:ascii="Arial" w:hAnsi="Arial" w:cs="Arial"/>
          <w:b/>
          <w:sz w:val="24"/>
        </w:rPr>
      </w:pPr>
      <w:r>
        <w:rPr>
          <w:rFonts w:ascii="Arial" w:hAnsi="Arial" w:cs="Arial"/>
          <w:b/>
          <w:color w:val="0000FF"/>
          <w:sz w:val="24"/>
        </w:rPr>
        <w:t>RP-222110</w:t>
      </w:r>
      <w:r>
        <w:rPr>
          <w:rFonts w:ascii="Arial" w:hAnsi="Arial" w:cs="Arial"/>
          <w:b/>
          <w:color w:val="0000FF"/>
          <w:sz w:val="24"/>
        </w:rPr>
        <w:tab/>
      </w:r>
      <w:r>
        <w:rPr>
          <w:rFonts w:ascii="Arial" w:hAnsi="Arial" w:cs="Arial"/>
          <w:b/>
          <w:sz w:val="24"/>
        </w:rPr>
        <w:t>Revised SID: Study on evolution of NR duplex operation</w:t>
      </w:r>
    </w:p>
    <w:p w14:paraId="63B56E5F"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w:t>
      </w:r>
    </w:p>
    <w:p w14:paraId="4258102C" w14:textId="77777777" w:rsidR="00F167A3" w:rsidRDefault="00F167A3" w:rsidP="00F167A3">
      <w:pPr>
        <w:rPr>
          <w:color w:val="808080"/>
        </w:rPr>
      </w:pPr>
      <w:r>
        <w:rPr>
          <w:color w:val="808080"/>
        </w:rPr>
        <w:t>(Replaces RP-221352)</w:t>
      </w:r>
    </w:p>
    <w:p w14:paraId="477143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1C9F6" w14:textId="77777777" w:rsidR="00F167A3" w:rsidRDefault="00F167A3" w:rsidP="00F167A3">
      <w:pPr>
        <w:rPr>
          <w:rFonts w:ascii="Arial" w:hAnsi="Arial" w:cs="Arial"/>
          <w:b/>
          <w:sz w:val="24"/>
        </w:rPr>
      </w:pPr>
      <w:r>
        <w:rPr>
          <w:rFonts w:ascii="Arial" w:hAnsi="Arial" w:cs="Arial"/>
          <w:b/>
          <w:color w:val="0000FF"/>
          <w:sz w:val="24"/>
        </w:rPr>
        <w:t>RP-222436</w:t>
      </w:r>
      <w:r>
        <w:rPr>
          <w:rFonts w:ascii="Arial" w:hAnsi="Arial" w:cs="Arial"/>
          <w:b/>
          <w:color w:val="0000FF"/>
          <w:sz w:val="24"/>
        </w:rPr>
        <w:tab/>
      </w:r>
      <w:r>
        <w:rPr>
          <w:rFonts w:ascii="Arial" w:hAnsi="Arial" w:cs="Arial"/>
          <w:b/>
          <w:sz w:val="24"/>
        </w:rPr>
        <w:t>Revised SID: Study on evolution of NR duplex operation</w:t>
      </w:r>
    </w:p>
    <w:p w14:paraId="79EDC3B2"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317981FF" w14:textId="77777777" w:rsidR="00F167A3" w:rsidRDefault="00F167A3" w:rsidP="00F167A3">
      <w:pPr>
        <w:rPr>
          <w:color w:val="808080"/>
        </w:rPr>
      </w:pPr>
      <w:r>
        <w:rPr>
          <w:color w:val="808080"/>
        </w:rPr>
        <w:t>(Replaces RP-220633)</w:t>
      </w:r>
    </w:p>
    <w:p w14:paraId="1D7CD0B5" w14:textId="77777777" w:rsidR="00F167A3" w:rsidRDefault="00F167A3" w:rsidP="00F167A3">
      <w:pPr>
        <w:rPr>
          <w:rFonts w:ascii="Arial" w:hAnsi="Arial" w:cs="Arial"/>
          <w:b/>
        </w:rPr>
      </w:pPr>
      <w:r>
        <w:rPr>
          <w:rFonts w:ascii="Arial" w:hAnsi="Arial" w:cs="Arial"/>
          <w:b/>
        </w:rPr>
        <w:t xml:space="preserve">Abstract: </w:t>
      </w:r>
    </w:p>
    <w:p w14:paraId="585F64A7" w14:textId="77777777" w:rsidR="00F167A3" w:rsidRDefault="00F167A3" w:rsidP="00F167A3">
      <w:r>
        <w:t>Update acronym,unique ID and TR number</w:t>
      </w:r>
    </w:p>
    <w:p w14:paraId="5EA53DA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3AE120" w14:textId="77777777" w:rsidR="00F167A3" w:rsidRDefault="00F167A3" w:rsidP="00F167A3">
      <w:pPr>
        <w:rPr>
          <w:rFonts w:ascii="Arial" w:hAnsi="Arial" w:cs="Arial"/>
          <w:b/>
          <w:sz w:val="24"/>
        </w:rPr>
      </w:pPr>
      <w:r>
        <w:rPr>
          <w:rFonts w:ascii="Arial" w:hAnsi="Arial" w:cs="Arial"/>
          <w:b/>
          <w:color w:val="0000FF"/>
          <w:sz w:val="24"/>
        </w:rPr>
        <w:t>RP-222435</w:t>
      </w:r>
      <w:r>
        <w:rPr>
          <w:rFonts w:ascii="Arial" w:hAnsi="Arial" w:cs="Arial"/>
          <w:b/>
          <w:color w:val="0000FF"/>
          <w:sz w:val="24"/>
        </w:rPr>
        <w:tab/>
      </w:r>
      <w:r>
        <w:rPr>
          <w:rFonts w:ascii="Arial" w:hAnsi="Arial" w:cs="Arial"/>
          <w:b/>
          <w:sz w:val="24"/>
        </w:rPr>
        <w:t>Motivation for Adding the Energy Consumption Aspect to Study on Evolution of NR Duplex Operation</w:t>
      </w:r>
    </w:p>
    <w:p w14:paraId="61DB379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Telecom Italia, Deutsche Telekom, Charter, Ericsson</w:t>
      </w:r>
    </w:p>
    <w:p w14:paraId="31F10AE1"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B1DDA" w14:textId="77777777" w:rsidR="00F167A3" w:rsidRDefault="00F167A3" w:rsidP="00F167A3">
      <w:pPr>
        <w:rPr>
          <w:rFonts w:ascii="Arial" w:hAnsi="Arial" w:cs="Arial"/>
          <w:b/>
          <w:sz w:val="24"/>
        </w:rPr>
      </w:pPr>
      <w:r>
        <w:rPr>
          <w:rFonts w:ascii="Arial" w:hAnsi="Arial" w:cs="Arial"/>
          <w:b/>
          <w:color w:val="0000FF"/>
          <w:sz w:val="24"/>
        </w:rPr>
        <w:t>RP-222458</w:t>
      </w:r>
      <w:r>
        <w:rPr>
          <w:rFonts w:ascii="Arial" w:hAnsi="Arial" w:cs="Arial"/>
          <w:b/>
          <w:color w:val="0000FF"/>
          <w:sz w:val="24"/>
        </w:rPr>
        <w:tab/>
      </w:r>
      <w:r>
        <w:rPr>
          <w:rFonts w:ascii="Arial" w:hAnsi="Arial" w:cs="Arial"/>
          <w:b/>
          <w:sz w:val="24"/>
        </w:rPr>
        <w:t>Revised SID: Study on evolution of NR duplex operation</w:t>
      </w:r>
    </w:p>
    <w:p w14:paraId="01F4EBF2"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Vodafone, Telecom Italia, Deutsche Telekom, Charter, Ericsson</w:t>
      </w:r>
    </w:p>
    <w:p w14:paraId="2C0C5BC9" w14:textId="77777777" w:rsidR="00F167A3" w:rsidRDefault="00F167A3" w:rsidP="00F167A3">
      <w:pPr>
        <w:rPr>
          <w:color w:val="808080"/>
        </w:rPr>
      </w:pPr>
      <w:r>
        <w:rPr>
          <w:color w:val="808080"/>
        </w:rPr>
        <w:t>(Replaces RP-221352)</w:t>
      </w:r>
    </w:p>
    <w:p w14:paraId="712A02B0" w14:textId="77777777" w:rsidR="00F167A3" w:rsidRDefault="00F167A3" w:rsidP="00F167A3">
      <w:pPr>
        <w:rPr>
          <w:rFonts w:ascii="Arial" w:hAnsi="Arial" w:cs="Arial"/>
          <w:b/>
        </w:rPr>
      </w:pPr>
      <w:r>
        <w:rPr>
          <w:rFonts w:ascii="Arial" w:hAnsi="Arial" w:cs="Arial"/>
          <w:b/>
        </w:rPr>
        <w:t xml:space="preserve">Abstract: </w:t>
      </w:r>
    </w:p>
    <w:p w14:paraId="73B61484" w14:textId="77777777" w:rsidR="00F167A3" w:rsidRDefault="00F167A3" w:rsidP="00F167A3">
      <w:r>
        <w:t>last approved WID: RP-220633</w:t>
      </w:r>
    </w:p>
    <w:p w14:paraId="2B3E12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6A16B" w14:textId="77777777" w:rsidR="00F167A3" w:rsidRDefault="00F167A3" w:rsidP="00F167A3">
      <w:pPr>
        <w:rPr>
          <w:rFonts w:ascii="Arial" w:hAnsi="Arial" w:cs="Arial"/>
          <w:b/>
          <w:sz w:val="24"/>
        </w:rPr>
      </w:pPr>
      <w:r>
        <w:rPr>
          <w:rFonts w:ascii="Arial" w:hAnsi="Arial" w:cs="Arial"/>
          <w:b/>
          <w:color w:val="0000FF"/>
          <w:sz w:val="24"/>
        </w:rPr>
        <w:t>RP-222488</w:t>
      </w:r>
      <w:r>
        <w:rPr>
          <w:rFonts w:ascii="Arial" w:hAnsi="Arial" w:cs="Arial"/>
          <w:b/>
          <w:color w:val="0000FF"/>
          <w:sz w:val="24"/>
        </w:rPr>
        <w:tab/>
      </w:r>
      <w:r>
        <w:rPr>
          <w:rFonts w:ascii="Arial" w:hAnsi="Arial" w:cs="Arial"/>
          <w:b/>
          <w:sz w:val="24"/>
        </w:rPr>
        <w:t>Revised SID: Study on evolution of NR duplex operation</w:t>
      </w:r>
    </w:p>
    <w:p w14:paraId="217B3EF8"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 GmbH, Eurolab</w:t>
      </w:r>
    </w:p>
    <w:p w14:paraId="102B734F" w14:textId="77777777" w:rsidR="00F167A3" w:rsidRDefault="00F167A3" w:rsidP="00F167A3">
      <w:pPr>
        <w:rPr>
          <w:color w:val="808080"/>
        </w:rPr>
      </w:pPr>
      <w:r>
        <w:rPr>
          <w:color w:val="808080"/>
        </w:rPr>
        <w:t>(Replaces RP-221352)</w:t>
      </w:r>
    </w:p>
    <w:p w14:paraId="6DF34E8D" w14:textId="77777777" w:rsidR="00F167A3" w:rsidRDefault="00F167A3" w:rsidP="00F167A3">
      <w:pPr>
        <w:rPr>
          <w:rFonts w:ascii="Arial" w:hAnsi="Arial" w:cs="Arial"/>
          <w:b/>
        </w:rPr>
      </w:pPr>
      <w:r>
        <w:rPr>
          <w:rFonts w:ascii="Arial" w:hAnsi="Arial" w:cs="Arial"/>
          <w:b/>
        </w:rPr>
        <w:t xml:space="preserve">Abstract: </w:t>
      </w:r>
    </w:p>
    <w:p w14:paraId="2A19618C" w14:textId="77777777" w:rsidR="00F167A3" w:rsidRDefault="00F167A3" w:rsidP="00F167A3">
      <w:r>
        <w:t>last approved WID: RP-220633</w:t>
      </w:r>
    </w:p>
    <w:p w14:paraId="2AC0081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3E241" w14:textId="77777777" w:rsidR="00F167A3" w:rsidRDefault="00F167A3" w:rsidP="00F167A3">
      <w:pPr>
        <w:rPr>
          <w:rFonts w:ascii="Arial" w:hAnsi="Arial" w:cs="Arial"/>
          <w:b/>
          <w:sz w:val="24"/>
        </w:rPr>
      </w:pPr>
      <w:r>
        <w:rPr>
          <w:rFonts w:ascii="Arial" w:hAnsi="Arial" w:cs="Arial"/>
          <w:b/>
          <w:color w:val="0000FF"/>
          <w:sz w:val="24"/>
        </w:rPr>
        <w:t>RP-222434</w:t>
      </w:r>
      <w:r>
        <w:rPr>
          <w:rFonts w:ascii="Arial" w:hAnsi="Arial" w:cs="Arial"/>
          <w:b/>
          <w:color w:val="0000FF"/>
          <w:sz w:val="24"/>
        </w:rPr>
        <w:tab/>
      </w:r>
      <w:r>
        <w:rPr>
          <w:rFonts w:ascii="Arial" w:hAnsi="Arial" w:cs="Arial"/>
          <w:b/>
          <w:sz w:val="24"/>
        </w:rPr>
        <w:t>SID considerations for SBFD</w:t>
      </w:r>
    </w:p>
    <w:p w14:paraId="440BA76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GmbH, Eurolab</w:t>
      </w:r>
    </w:p>
    <w:p w14:paraId="0E22522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6179A" w14:textId="77777777" w:rsidR="00F167A3" w:rsidRDefault="00F167A3" w:rsidP="00F167A3">
      <w:pPr>
        <w:rPr>
          <w:rFonts w:ascii="Arial" w:hAnsi="Arial" w:cs="Arial"/>
          <w:b/>
          <w:sz w:val="24"/>
        </w:rPr>
      </w:pPr>
      <w:r>
        <w:rPr>
          <w:rFonts w:ascii="Arial" w:hAnsi="Arial" w:cs="Arial"/>
          <w:b/>
          <w:color w:val="0000FF"/>
          <w:sz w:val="24"/>
        </w:rPr>
        <w:t>RP-222303</w:t>
      </w:r>
      <w:r>
        <w:rPr>
          <w:rFonts w:ascii="Arial" w:hAnsi="Arial" w:cs="Arial"/>
          <w:b/>
          <w:color w:val="0000FF"/>
          <w:sz w:val="24"/>
        </w:rPr>
        <w:tab/>
      </w:r>
      <w:r>
        <w:rPr>
          <w:rFonts w:ascii="Arial" w:hAnsi="Arial" w:cs="Arial"/>
          <w:b/>
          <w:sz w:val="24"/>
        </w:rPr>
        <w:t>Discussion on coverage enhancement aspects of NR duplex evolution</w:t>
      </w:r>
    </w:p>
    <w:p w14:paraId="45B457B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32951EF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167EF" w14:textId="77777777" w:rsidR="00F167A3" w:rsidRDefault="00F167A3" w:rsidP="00F167A3">
      <w:pPr>
        <w:pStyle w:val="Heading4"/>
      </w:pPr>
      <w:bookmarkStart w:id="164" w:name="_Toc116209699"/>
      <w:bookmarkStart w:id="165" w:name="_Toc116242813"/>
      <w:bookmarkStart w:id="166" w:name="_Toc116243065"/>
      <w:r>
        <w:t>9.2.7</w:t>
      </w:r>
      <w:r>
        <w:tab/>
        <w:t>Study on NR network-controlled repeaters [RAN1 SI: FS_NR_netcon_repeater]</w:t>
      </w:r>
      <w:bookmarkEnd w:id="164"/>
      <w:bookmarkEnd w:id="165"/>
      <w:bookmarkEnd w:id="166"/>
    </w:p>
    <w:p w14:paraId="058D07E1" w14:textId="77777777" w:rsidR="00F167A3" w:rsidRDefault="00F167A3" w:rsidP="00F167A3">
      <w:pPr>
        <w:rPr>
          <w:rFonts w:ascii="Arial" w:hAnsi="Arial" w:cs="Arial"/>
          <w:b/>
          <w:sz w:val="24"/>
        </w:rPr>
      </w:pPr>
      <w:r>
        <w:rPr>
          <w:rFonts w:ascii="Arial" w:hAnsi="Arial" w:cs="Arial"/>
          <w:b/>
          <w:color w:val="0000FF"/>
          <w:sz w:val="24"/>
        </w:rPr>
        <w:t>RP-222138</w:t>
      </w:r>
      <w:r>
        <w:rPr>
          <w:rFonts w:ascii="Arial" w:hAnsi="Arial" w:cs="Arial"/>
          <w:b/>
          <w:color w:val="0000FF"/>
          <w:sz w:val="24"/>
        </w:rPr>
        <w:tab/>
      </w:r>
      <w:r>
        <w:rPr>
          <w:rFonts w:ascii="Arial" w:hAnsi="Arial" w:cs="Arial"/>
          <w:b/>
          <w:sz w:val="24"/>
        </w:rPr>
        <w:t>Status report for SI: Study on NR network-controlled repeaters; rapporteur: ZTE</w:t>
      </w:r>
    </w:p>
    <w:p w14:paraId="0E74043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3D2F579" w14:textId="77777777" w:rsidR="00F167A3" w:rsidRDefault="00F167A3" w:rsidP="00F167A3">
      <w:pPr>
        <w:rPr>
          <w:rFonts w:ascii="Arial" w:hAnsi="Arial" w:cs="Arial"/>
          <w:b/>
        </w:rPr>
      </w:pPr>
      <w:r>
        <w:rPr>
          <w:rFonts w:ascii="Arial" w:hAnsi="Arial" w:cs="Arial"/>
          <w:b/>
        </w:rPr>
        <w:t xml:space="preserve">Discussion: </w:t>
      </w:r>
    </w:p>
    <w:p w14:paraId="1F1FD29D" w14:textId="77777777" w:rsidR="00F167A3" w:rsidRDefault="00F167A3" w:rsidP="00F167A3">
      <w:r>
        <w:t>conclusion: SI is completed</w:t>
      </w:r>
    </w:p>
    <w:p w14:paraId="22DF989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DC499" w14:textId="77777777" w:rsidR="00F167A3" w:rsidRDefault="00F167A3" w:rsidP="00F167A3">
      <w:pPr>
        <w:rPr>
          <w:rFonts w:ascii="Arial" w:hAnsi="Arial" w:cs="Arial"/>
          <w:b/>
          <w:sz w:val="24"/>
        </w:rPr>
      </w:pPr>
      <w:r>
        <w:rPr>
          <w:rFonts w:ascii="Arial" w:hAnsi="Arial" w:cs="Arial"/>
          <w:b/>
          <w:color w:val="0000FF"/>
          <w:sz w:val="24"/>
        </w:rPr>
        <w:t>RP-222323</w:t>
      </w:r>
      <w:r>
        <w:rPr>
          <w:rFonts w:ascii="Arial" w:hAnsi="Arial" w:cs="Arial"/>
          <w:b/>
          <w:color w:val="0000FF"/>
          <w:sz w:val="24"/>
        </w:rPr>
        <w:tab/>
      </w:r>
      <w:r>
        <w:rPr>
          <w:rFonts w:ascii="Arial" w:hAnsi="Arial" w:cs="Arial"/>
          <w:b/>
          <w:sz w:val="24"/>
        </w:rPr>
        <w:t>TR 38.867 v1.0.0 for Study on NR Network-Controlled repeaters</w:t>
      </w:r>
    </w:p>
    <w:p w14:paraId="1A9C296E"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38.867 v1.0.0</w:t>
      </w:r>
      <w:r>
        <w:rPr>
          <w:i/>
        </w:rPr>
        <w:br/>
      </w:r>
      <w:r>
        <w:rPr>
          <w:i/>
        </w:rPr>
        <w:tab/>
      </w:r>
      <w:r>
        <w:rPr>
          <w:i/>
        </w:rPr>
        <w:tab/>
      </w:r>
      <w:r>
        <w:rPr>
          <w:i/>
        </w:rPr>
        <w:tab/>
      </w:r>
      <w:r>
        <w:rPr>
          <w:i/>
        </w:rPr>
        <w:tab/>
      </w:r>
      <w:r>
        <w:rPr>
          <w:i/>
        </w:rPr>
        <w:tab/>
        <w:t>Source: ZTE</w:t>
      </w:r>
    </w:p>
    <w:p w14:paraId="73EE2092" w14:textId="77777777" w:rsidR="00F167A3" w:rsidRDefault="00F167A3" w:rsidP="00F167A3">
      <w:pPr>
        <w:rPr>
          <w:rFonts w:ascii="Arial" w:hAnsi="Arial" w:cs="Arial"/>
          <w:b/>
        </w:rPr>
      </w:pPr>
      <w:r>
        <w:rPr>
          <w:rFonts w:ascii="Arial" w:hAnsi="Arial" w:cs="Arial"/>
          <w:b/>
        </w:rPr>
        <w:t xml:space="preserve">Abstract: </w:t>
      </w:r>
    </w:p>
    <w:p w14:paraId="11648969" w14:textId="77777777" w:rsidR="00F167A3" w:rsidRDefault="00F167A3" w:rsidP="00F167A3">
      <w:r>
        <w:lastRenderedPageBreak/>
        <w:t>RAN1 TR 38.867 is provided for 1-step approval</w:t>
      </w:r>
    </w:p>
    <w:p w14:paraId="58F84B1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5E2A3" w14:textId="77777777" w:rsidR="00F167A3" w:rsidRDefault="00F167A3" w:rsidP="00F167A3">
      <w:pPr>
        <w:pStyle w:val="Heading4"/>
      </w:pPr>
      <w:bookmarkStart w:id="167" w:name="_Toc116209700"/>
      <w:bookmarkStart w:id="168" w:name="_Toc116242814"/>
      <w:bookmarkStart w:id="169" w:name="_Toc116243066"/>
      <w:r>
        <w:t>9.2.8</w:t>
      </w:r>
      <w:r>
        <w:tab/>
        <w:t>Study on AI/ML for NR air interface [RAN1 SI: FS_NR_AIML_air]</w:t>
      </w:r>
      <w:bookmarkEnd w:id="167"/>
      <w:bookmarkEnd w:id="168"/>
      <w:bookmarkEnd w:id="169"/>
    </w:p>
    <w:p w14:paraId="07B457EB" w14:textId="77777777" w:rsidR="00F167A3" w:rsidRDefault="00F167A3" w:rsidP="00F167A3">
      <w:pPr>
        <w:rPr>
          <w:rFonts w:ascii="Arial" w:hAnsi="Arial" w:cs="Arial"/>
          <w:b/>
          <w:sz w:val="24"/>
        </w:rPr>
      </w:pPr>
      <w:r>
        <w:rPr>
          <w:rFonts w:ascii="Arial" w:hAnsi="Arial" w:cs="Arial"/>
          <w:b/>
          <w:color w:val="0000FF"/>
          <w:sz w:val="24"/>
        </w:rPr>
        <w:t>RP-222486</w:t>
      </w:r>
      <w:r>
        <w:rPr>
          <w:rFonts w:ascii="Arial" w:hAnsi="Arial" w:cs="Arial"/>
          <w:b/>
          <w:color w:val="0000FF"/>
          <w:sz w:val="24"/>
        </w:rPr>
        <w:tab/>
      </w:r>
      <w:r>
        <w:rPr>
          <w:rFonts w:ascii="Arial" w:hAnsi="Arial" w:cs="Arial"/>
          <w:b/>
          <w:sz w:val="24"/>
        </w:rPr>
        <w:t>Status report for SI Study on Artificial Intelligence (AI)/Machine Learning (ML) for NR air interface; rapporteur: Qualcomm</w:t>
      </w:r>
    </w:p>
    <w:p w14:paraId="2C9D778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FFFA03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1D822" w14:textId="77777777" w:rsidR="00F167A3" w:rsidRDefault="00F167A3" w:rsidP="00F167A3">
      <w:pPr>
        <w:pStyle w:val="Heading4"/>
      </w:pPr>
      <w:bookmarkStart w:id="170" w:name="_Toc116209701"/>
      <w:bookmarkStart w:id="171" w:name="_Toc116242815"/>
      <w:bookmarkStart w:id="172" w:name="_Toc116243067"/>
      <w:r>
        <w:t>9.2.9</w:t>
      </w:r>
      <w:r>
        <w:tab/>
        <w:t>Study on low-power wake-up signal and receiver for NR [RAN1 SI: FS_NR_LPWUS]</w:t>
      </w:r>
      <w:bookmarkEnd w:id="170"/>
      <w:bookmarkEnd w:id="171"/>
      <w:bookmarkEnd w:id="172"/>
    </w:p>
    <w:p w14:paraId="4DBD8A1C" w14:textId="77777777" w:rsidR="00F167A3" w:rsidRDefault="00F167A3" w:rsidP="00F167A3">
      <w:pPr>
        <w:rPr>
          <w:rFonts w:ascii="Arial" w:hAnsi="Arial" w:cs="Arial"/>
          <w:b/>
          <w:sz w:val="24"/>
        </w:rPr>
      </w:pPr>
      <w:r>
        <w:rPr>
          <w:rFonts w:ascii="Arial" w:hAnsi="Arial" w:cs="Arial"/>
          <w:b/>
          <w:color w:val="0000FF"/>
          <w:sz w:val="24"/>
        </w:rPr>
        <w:t>RP-222144</w:t>
      </w:r>
      <w:r>
        <w:rPr>
          <w:rFonts w:ascii="Arial" w:hAnsi="Arial" w:cs="Arial"/>
          <w:b/>
          <w:color w:val="0000FF"/>
          <w:sz w:val="24"/>
        </w:rPr>
        <w:tab/>
      </w:r>
      <w:r>
        <w:rPr>
          <w:rFonts w:ascii="Arial" w:hAnsi="Arial" w:cs="Arial"/>
          <w:b/>
          <w:sz w:val="24"/>
        </w:rPr>
        <w:t>Status report for SI: Study on low-power wake-up signal and receiver for NR; rapporteur: vivo</w:t>
      </w:r>
    </w:p>
    <w:p w14:paraId="7B68347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7B12FA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D76D4" w14:textId="77777777" w:rsidR="00F167A3" w:rsidRDefault="00F167A3" w:rsidP="00F167A3">
      <w:pPr>
        <w:rPr>
          <w:rFonts w:ascii="Arial" w:hAnsi="Arial" w:cs="Arial"/>
          <w:b/>
          <w:sz w:val="24"/>
        </w:rPr>
      </w:pPr>
      <w:r>
        <w:rPr>
          <w:rFonts w:ascii="Arial" w:hAnsi="Arial" w:cs="Arial"/>
          <w:b/>
          <w:color w:val="0000FF"/>
          <w:sz w:val="24"/>
        </w:rPr>
        <w:t>RP-222442</w:t>
      </w:r>
      <w:r>
        <w:rPr>
          <w:rFonts w:ascii="Arial" w:hAnsi="Arial" w:cs="Arial"/>
          <w:b/>
          <w:color w:val="0000FF"/>
          <w:sz w:val="24"/>
        </w:rPr>
        <w:tab/>
      </w:r>
      <w:r>
        <w:rPr>
          <w:rFonts w:ascii="Arial" w:hAnsi="Arial" w:cs="Arial"/>
          <w:b/>
          <w:sz w:val="24"/>
        </w:rPr>
        <w:t>Discussion on Rel-18 Low-power WUS</w:t>
      </w:r>
    </w:p>
    <w:p w14:paraId="4F446B1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ECD6DE2" w14:textId="77777777" w:rsidR="00F167A3" w:rsidRDefault="00F167A3" w:rsidP="00F167A3">
      <w:pPr>
        <w:rPr>
          <w:rFonts w:ascii="Arial" w:hAnsi="Arial" w:cs="Arial"/>
          <w:b/>
        </w:rPr>
      </w:pPr>
      <w:r>
        <w:rPr>
          <w:rFonts w:ascii="Arial" w:hAnsi="Arial" w:cs="Arial"/>
          <w:b/>
        </w:rPr>
        <w:t xml:space="preserve">Discussion: </w:t>
      </w:r>
    </w:p>
    <w:p w14:paraId="79FD3BBC" w14:textId="77777777" w:rsidR="00F167A3" w:rsidRDefault="00F167A3" w:rsidP="00F167A3">
      <w:r>
        <w:t>handled in discussion [97e-14-R18-LP-WUS]</w:t>
      </w:r>
    </w:p>
    <w:p w14:paraId="02E983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2F81D" w14:textId="77777777" w:rsidR="00F167A3" w:rsidRDefault="00F167A3" w:rsidP="00F167A3">
      <w:pPr>
        <w:rPr>
          <w:rFonts w:ascii="Arial" w:hAnsi="Arial" w:cs="Arial"/>
          <w:b/>
          <w:sz w:val="24"/>
        </w:rPr>
      </w:pPr>
      <w:r>
        <w:rPr>
          <w:rFonts w:ascii="Arial" w:hAnsi="Arial" w:cs="Arial"/>
          <w:b/>
          <w:color w:val="0000FF"/>
          <w:sz w:val="24"/>
        </w:rPr>
        <w:t>RP-222574</w:t>
      </w:r>
      <w:r>
        <w:rPr>
          <w:rFonts w:ascii="Arial" w:hAnsi="Arial" w:cs="Arial"/>
          <w:b/>
          <w:color w:val="0000FF"/>
          <w:sz w:val="24"/>
        </w:rPr>
        <w:tab/>
      </w:r>
      <w:r>
        <w:rPr>
          <w:rFonts w:ascii="Arial" w:hAnsi="Arial" w:cs="Arial"/>
          <w:b/>
          <w:sz w:val="24"/>
        </w:rPr>
        <w:t>Moderator's summary for discussion [97e-14-R18-LP-WUS]</w:t>
      </w:r>
    </w:p>
    <w:p w14:paraId="7CA54ECB"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6CCCC5EB" w14:textId="77777777" w:rsidR="00F167A3" w:rsidRDefault="00F167A3" w:rsidP="00F167A3">
      <w:pPr>
        <w:rPr>
          <w:rFonts w:ascii="Arial" w:hAnsi="Arial" w:cs="Arial"/>
          <w:b/>
        </w:rPr>
      </w:pPr>
      <w:r>
        <w:rPr>
          <w:rFonts w:ascii="Arial" w:hAnsi="Arial" w:cs="Arial"/>
          <w:b/>
        </w:rPr>
        <w:t xml:space="preserve">Abstract: </w:t>
      </w:r>
    </w:p>
    <w:p w14:paraId="06D1B219" w14:textId="77777777" w:rsidR="00F167A3" w:rsidRDefault="00F167A3" w:rsidP="00F167A3">
      <w:r>
        <w:t>handled Tdoc: RP-222442</w:t>
      </w:r>
    </w:p>
    <w:p w14:paraId="35AA27F3" w14:textId="77777777" w:rsidR="00F167A3" w:rsidRDefault="00F167A3" w:rsidP="00F167A3">
      <w:pPr>
        <w:rPr>
          <w:rFonts w:ascii="Arial" w:hAnsi="Arial" w:cs="Arial"/>
          <w:b/>
        </w:rPr>
      </w:pPr>
      <w:r>
        <w:rPr>
          <w:rFonts w:ascii="Arial" w:hAnsi="Arial" w:cs="Arial"/>
          <w:b/>
        </w:rPr>
        <w:t xml:space="preserve">Discussion: </w:t>
      </w:r>
    </w:p>
    <w:p w14:paraId="5BCB57F6" w14:textId="77777777" w:rsidR="00F167A3" w:rsidRDefault="00F167A3" w:rsidP="00F167A3">
      <w:r>
        <w:t>conclusions:</w:t>
      </w:r>
    </w:p>
    <w:p w14:paraId="22FA6B89" w14:textId="77777777" w:rsidR="00F167A3" w:rsidRDefault="00F167A3" w:rsidP="00F167A3">
      <w:r>
        <w:t>- The Rel-18 study on low-power WUS/WUR is for NR only and LTE NB IoT/MTC is not in scope of the SI, no need for a SID update for this</w:t>
      </w:r>
    </w:p>
    <w:p w14:paraId="7BFC2136" w14:textId="77777777" w:rsidR="00F167A3" w:rsidRDefault="00F167A3" w:rsidP="00F167A3">
      <w:r>
        <w:t>- SID will be updated for some editorial changes (see RP-222644)</w:t>
      </w:r>
    </w:p>
    <w:p w14:paraId="1293088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B233F" w14:textId="77777777" w:rsidR="00F167A3" w:rsidRDefault="00F167A3" w:rsidP="00F167A3">
      <w:pPr>
        <w:rPr>
          <w:rFonts w:ascii="Arial" w:hAnsi="Arial" w:cs="Arial"/>
          <w:b/>
          <w:sz w:val="24"/>
        </w:rPr>
      </w:pPr>
      <w:r>
        <w:rPr>
          <w:rFonts w:ascii="Arial" w:hAnsi="Arial" w:cs="Arial"/>
          <w:b/>
          <w:color w:val="0000FF"/>
          <w:sz w:val="24"/>
        </w:rPr>
        <w:t>RP-222425</w:t>
      </w:r>
      <w:r>
        <w:rPr>
          <w:rFonts w:ascii="Arial" w:hAnsi="Arial" w:cs="Arial"/>
          <w:b/>
          <w:color w:val="0000FF"/>
          <w:sz w:val="24"/>
        </w:rPr>
        <w:tab/>
      </w:r>
      <w:r>
        <w:rPr>
          <w:rFonts w:ascii="Arial" w:hAnsi="Arial" w:cs="Arial"/>
          <w:b/>
          <w:sz w:val="24"/>
        </w:rPr>
        <w:t>Motivation of SID revision for LP-WUS</w:t>
      </w:r>
    </w:p>
    <w:p w14:paraId="7F43F98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6DC9BC5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B23E7" w14:textId="77777777" w:rsidR="00F167A3" w:rsidRDefault="00F167A3" w:rsidP="00F167A3">
      <w:pPr>
        <w:rPr>
          <w:rFonts w:ascii="Arial" w:hAnsi="Arial" w:cs="Arial"/>
          <w:b/>
          <w:sz w:val="24"/>
        </w:rPr>
      </w:pPr>
      <w:r>
        <w:rPr>
          <w:rFonts w:ascii="Arial" w:hAnsi="Arial" w:cs="Arial"/>
          <w:b/>
          <w:color w:val="0000FF"/>
          <w:sz w:val="24"/>
        </w:rPr>
        <w:t>RP-222145</w:t>
      </w:r>
      <w:r>
        <w:rPr>
          <w:rFonts w:ascii="Arial" w:hAnsi="Arial" w:cs="Arial"/>
          <w:b/>
          <w:color w:val="0000FF"/>
          <w:sz w:val="24"/>
        </w:rPr>
        <w:tab/>
      </w:r>
      <w:r>
        <w:rPr>
          <w:rFonts w:ascii="Arial" w:hAnsi="Arial" w:cs="Arial"/>
          <w:b/>
          <w:sz w:val="24"/>
        </w:rPr>
        <w:t>Revised SID: Study on low-power Wake-up Signal and Receiver for NR</w:t>
      </w:r>
    </w:p>
    <w:p w14:paraId="30AD4E14" w14:textId="77777777" w:rsidR="00F167A3" w:rsidRDefault="00F167A3" w:rsidP="00F167A3">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0399242B" w14:textId="77777777" w:rsidR="00F167A3" w:rsidRDefault="00F167A3" w:rsidP="00F167A3">
      <w:pPr>
        <w:rPr>
          <w:color w:val="808080"/>
        </w:rPr>
      </w:pPr>
      <w:r>
        <w:rPr>
          <w:color w:val="808080"/>
        </w:rPr>
        <w:t>(Replaces RP-221271)</w:t>
      </w:r>
    </w:p>
    <w:p w14:paraId="250D435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RP-222644</w:t>
      </w:r>
      <w:r>
        <w:rPr>
          <w:color w:val="993300"/>
          <w:u w:val="single"/>
        </w:rPr>
        <w:t>.</w:t>
      </w:r>
    </w:p>
    <w:p w14:paraId="08DE140A" w14:textId="77777777" w:rsidR="00F167A3" w:rsidRDefault="00F167A3" w:rsidP="00F167A3">
      <w:pPr>
        <w:rPr>
          <w:rFonts w:ascii="Arial" w:hAnsi="Arial" w:cs="Arial"/>
          <w:b/>
          <w:sz w:val="24"/>
        </w:rPr>
      </w:pPr>
      <w:r>
        <w:rPr>
          <w:rFonts w:ascii="Arial" w:hAnsi="Arial" w:cs="Arial"/>
          <w:b/>
          <w:color w:val="0000FF"/>
          <w:sz w:val="24"/>
        </w:rPr>
        <w:t>RP-222644</w:t>
      </w:r>
      <w:r>
        <w:rPr>
          <w:rFonts w:ascii="Arial" w:hAnsi="Arial" w:cs="Arial"/>
          <w:b/>
          <w:color w:val="0000FF"/>
          <w:sz w:val="24"/>
        </w:rPr>
        <w:tab/>
      </w:r>
      <w:r>
        <w:rPr>
          <w:rFonts w:ascii="Arial" w:hAnsi="Arial" w:cs="Arial"/>
          <w:b/>
          <w:sz w:val="24"/>
        </w:rPr>
        <w:t>Revised SID: Study on low-power Wake-up Signal and Receiver for NR</w:t>
      </w:r>
    </w:p>
    <w:p w14:paraId="4AB38186"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vivo</w:t>
      </w:r>
    </w:p>
    <w:p w14:paraId="637CCCDE" w14:textId="77777777" w:rsidR="00F167A3" w:rsidRDefault="00F167A3" w:rsidP="00F167A3">
      <w:pPr>
        <w:rPr>
          <w:color w:val="808080"/>
        </w:rPr>
      </w:pPr>
      <w:r>
        <w:rPr>
          <w:color w:val="808080"/>
        </w:rPr>
        <w:t>(Replaces RP-222145)</w:t>
      </w:r>
    </w:p>
    <w:p w14:paraId="45CC3CA9" w14:textId="77777777" w:rsidR="00F167A3" w:rsidRDefault="00F167A3" w:rsidP="00F167A3">
      <w:pPr>
        <w:rPr>
          <w:rFonts w:ascii="Arial" w:hAnsi="Arial" w:cs="Arial"/>
          <w:b/>
        </w:rPr>
      </w:pPr>
      <w:r>
        <w:rPr>
          <w:rFonts w:ascii="Arial" w:hAnsi="Arial" w:cs="Arial"/>
          <w:b/>
        </w:rPr>
        <w:t xml:space="preserve">Abstract: </w:t>
      </w:r>
    </w:p>
    <w:p w14:paraId="473FFB55" w14:textId="77777777" w:rsidR="00F167A3" w:rsidRDefault="00F167A3" w:rsidP="00F167A3">
      <w:r>
        <w:t>last approved SID: RP-221271</w:t>
      </w:r>
    </w:p>
    <w:p w14:paraId="7C99C0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81DEC" w14:textId="77777777" w:rsidR="00F167A3" w:rsidRDefault="00F167A3" w:rsidP="00F167A3">
      <w:pPr>
        <w:pStyle w:val="Heading4"/>
      </w:pPr>
      <w:bookmarkStart w:id="173" w:name="_Toc116209702"/>
      <w:bookmarkStart w:id="174" w:name="_Toc116242816"/>
      <w:bookmarkStart w:id="175" w:name="_Toc116243068"/>
      <w:r>
        <w:t>9.2.10</w:t>
      </w:r>
      <w:r>
        <w:tab/>
        <w:t>Study on further NR RedCap UE complexity reduction [RAN1 SI: FS_NR_redcap_enh]</w:t>
      </w:r>
      <w:bookmarkEnd w:id="173"/>
      <w:bookmarkEnd w:id="174"/>
      <w:bookmarkEnd w:id="175"/>
    </w:p>
    <w:p w14:paraId="4DF0BF86" w14:textId="77777777" w:rsidR="00F167A3" w:rsidRDefault="00F167A3" w:rsidP="00F167A3">
      <w:pPr>
        <w:rPr>
          <w:rFonts w:ascii="Arial" w:hAnsi="Arial" w:cs="Arial"/>
          <w:b/>
          <w:sz w:val="24"/>
        </w:rPr>
      </w:pPr>
      <w:r>
        <w:rPr>
          <w:rFonts w:ascii="Arial" w:hAnsi="Arial" w:cs="Arial"/>
          <w:b/>
          <w:color w:val="0000FF"/>
          <w:sz w:val="24"/>
        </w:rPr>
        <w:t>RP-222205</w:t>
      </w:r>
      <w:r>
        <w:rPr>
          <w:rFonts w:ascii="Arial" w:hAnsi="Arial" w:cs="Arial"/>
          <w:b/>
          <w:color w:val="0000FF"/>
          <w:sz w:val="24"/>
        </w:rPr>
        <w:tab/>
      </w:r>
      <w:r>
        <w:rPr>
          <w:rFonts w:ascii="Arial" w:hAnsi="Arial" w:cs="Arial"/>
          <w:b/>
          <w:sz w:val="24"/>
        </w:rPr>
        <w:t>Status report for SI Study on further NR RedCap (reduced capability) UE complexity reduction; rapporteur: Ericsson</w:t>
      </w:r>
    </w:p>
    <w:p w14:paraId="27F05AE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ADB7CD2" w14:textId="77777777" w:rsidR="00F167A3" w:rsidRDefault="00F167A3" w:rsidP="00F167A3">
      <w:pPr>
        <w:rPr>
          <w:rFonts w:ascii="Arial" w:hAnsi="Arial" w:cs="Arial"/>
          <w:b/>
        </w:rPr>
      </w:pPr>
      <w:r>
        <w:rPr>
          <w:rFonts w:ascii="Arial" w:hAnsi="Arial" w:cs="Arial"/>
          <w:b/>
        </w:rPr>
        <w:t xml:space="preserve">Discussion: </w:t>
      </w:r>
    </w:p>
    <w:p w14:paraId="615073A1" w14:textId="77777777" w:rsidR="00F167A3" w:rsidRDefault="00F167A3" w:rsidP="00F167A3">
      <w:r>
        <w:t>conclusion: SI is completed</w:t>
      </w:r>
    </w:p>
    <w:p w14:paraId="6670E48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C8868" w14:textId="77777777" w:rsidR="00F167A3" w:rsidRDefault="00F167A3" w:rsidP="00F167A3">
      <w:pPr>
        <w:rPr>
          <w:rFonts w:ascii="Arial" w:hAnsi="Arial" w:cs="Arial"/>
          <w:b/>
          <w:sz w:val="24"/>
        </w:rPr>
      </w:pPr>
      <w:r>
        <w:rPr>
          <w:rFonts w:ascii="Arial" w:hAnsi="Arial" w:cs="Arial"/>
          <w:b/>
          <w:color w:val="0000FF"/>
          <w:sz w:val="24"/>
        </w:rPr>
        <w:t>RP-222207</w:t>
      </w:r>
      <w:r>
        <w:rPr>
          <w:rFonts w:ascii="Arial" w:hAnsi="Arial" w:cs="Arial"/>
          <w:b/>
          <w:color w:val="0000FF"/>
          <w:sz w:val="24"/>
        </w:rPr>
        <w:tab/>
      </w:r>
      <w:r>
        <w:rPr>
          <w:rFonts w:ascii="Arial" w:hAnsi="Arial" w:cs="Arial"/>
          <w:b/>
          <w:sz w:val="24"/>
        </w:rPr>
        <w:t>TR 38.865 V1.0.0 Study on further NR RedCap UE complexity reduction</w:t>
      </w:r>
    </w:p>
    <w:p w14:paraId="5A09C470"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38.865 v1.0.0</w:t>
      </w:r>
      <w:r>
        <w:rPr>
          <w:i/>
        </w:rPr>
        <w:br/>
      </w:r>
      <w:r>
        <w:rPr>
          <w:i/>
        </w:rPr>
        <w:tab/>
      </w:r>
      <w:r>
        <w:rPr>
          <w:i/>
        </w:rPr>
        <w:tab/>
      </w:r>
      <w:r>
        <w:rPr>
          <w:i/>
        </w:rPr>
        <w:tab/>
      </w:r>
      <w:r>
        <w:rPr>
          <w:i/>
        </w:rPr>
        <w:tab/>
      </w:r>
      <w:r>
        <w:rPr>
          <w:i/>
        </w:rPr>
        <w:tab/>
        <w:t>Source: Rapporteur (Ericsson)</w:t>
      </w:r>
    </w:p>
    <w:p w14:paraId="43C1E18B" w14:textId="77777777" w:rsidR="00F167A3" w:rsidRDefault="00F167A3" w:rsidP="00F167A3">
      <w:pPr>
        <w:rPr>
          <w:rFonts w:ascii="Arial" w:hAnsi="Arial" w:cs="Arial"/>
          <w:b/>
        </w:rPr>
      </w:pPr>
      <w:r>
        <w:rPr>
          <w:rFonts w:ascii="Arial" w:hAnsi="Arial" w:cs="Arial"/>
          <w:b/>
        </w:rPr>
        <w:t xml:space="preserve">Abstract: </w:t>
      </w:r>
    </w:p>
    <w:p w14:paraId="7FF657B3" w14:textId="77777777" w:rsidR="00F167A3" w:rsidRDefault="00F167A3" w:rsidP="00F167A3">
      <w:r>
        <w:t>RAN1 TR 38.865 is provided for 1-step approval; SI started in Dec.21</w:t>
      </w:r>
    </w:p>
    <w:p w14:paraId="288F75C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A6F20C" w14:textId="77777777" w:rsidR="00F167A3" w:rsidRDefault="00F167A3" w:rsidP="00F167A3">
      <w:pPr>
        <w:pStyle w:val="Heading4"/>
      </w:pPr>
      <w:bookmarkStart w:id="176" w:name="_Toc116209703"/>
      <w:bookmarkStart w:id="177" w:name="_Toc116242817"/>
      <w:bookmarkStart w:id="178" w:name="_Toc116243069"/>
      <w:r>
        <w:t>9.2.11</w:t>
      </w:r>
      <w:r>
        <w:tab/>
        <w:t>Study on XR enhancements for NR [RAN2 SI: FS_NR_XR_enh]</w:t>
      </w:r>
      <w:bookmarkEnd w:id="176"/>
      <w:bookmarkEnd w:id="177"/>
      <w:bookmarkEnd w:id="178"/>
    </w:p>
    <w:p w14:paraId="79A06F27" w14:textId="77777777" w:rsidR="00F167A3" w:rsidRDefault="00F167A3" w:rsidP="00F167A3">
      <w:pPr>
        <w:rPr>
          <w:rFonts w:ascii="Arial" w:hAnsi="Arial" w:cs="Arial"/>
          <w:b/>
          <w:sz w:val="24"/>
        </w:rPr>
      </w:pPr>
      <w:r>
        <w:rPr>
          <w:rFonts w:ascii="Arial" w:hAnsi="Arial" w:cs="Arial"/>
          <w:b/>
          <w:color w:val="0000FF"/>
          <w:sz w:val="24"/>
        </w:rPr>
        <w:t>RP-222218</w:t>
      </w:r>
      <w:r>
        <w:rPr>
          <w:rFonts w:ascii="Arial" w:hAnsi="Arial" w:cs="Arial"/>
          <w:b/>
          <w:color w:val="0000FF"/>
          <w:sz w:val="24"/>
        </w:rPr>
        <w:tab/>
      </w:r>
      <w:r>
        <w:rPr>
          <w:rFonts w:ascii="Arial" w:hAnsi="Arial" w:cs="Arial"/>
          <w:b/>
          <w:sz w:val="24"/>
        </w:rPr>
        <w:t>Status Report for SI Study on XR Enhancements for NR; rapporteur: Nokia</w:t>
      </w:r>
    </w:p>
    <w:p w14:paraId="1AD51F3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D1C0235" w14:textId="77777777" w:rsidR="00F167A3" w:rsidRDefault="00F167A3" w:rsidP="00F167A3">
      <w:pPr>
        <w:rPr>
          <w:rFonts w:ascii="Arial" w:hAnsi="Arial" w:cs="Arial"/>
          <w:b/>
        </w:rPr>
      </w:pPr>
      <w:r>
        <w:rPr>
          <w:rFonts w:ascii="Arial" w:hAnsi="Arial" w:cs="Arial"/>
          <w:b/>
        </w:rPr>
        <w:t xml:space="preserve">Discussion: </w:t>
      </w:r>
    </w:p>
    <w:p w14:paraId="368D9B0C" w14:textId="77777777" w:rsidR="00F167A3" w:rsidRDefault="00F167A3" w:rsidP="00F167A3">
      <w:r>
        <w:t xml:space="preserve">Futurewei: In the clause on remaining open issues, the SR stated that “Identify most potential candidate enhancements and capture them in the TR”. While we agree that the SI should evaluate and identify the usefulness/potential of the candidate enhancements and reach conclusions and recommendations, the TR should just properly capture the study including the proposed schemes, the analysis and evaluation of the schemes, and the conclusions, irrespective of their potential. For example, for scheme that the group agrees to be not effective for power saving or capacity improvement, the TR should also record the study and the conclusion. This will provide useful information for future work as well. </w:t>
      </w:r>
      <w:r>
        <w:lastRenderedPageBreak/>
        <w:t>Therefore, we suggest to change “Identify most potential candidate enhancements and capture them in the TR” to “Capture the study of candidate enhancements and identify most potential candidate enhancements”.</w:t>
      </w:r>
    </w:p>
    <w:p w14:paraId="7181F57F" w14:textId="77777777" w:rsidR="00F167A3" w:rsidRDefault="00F167A3" w:rsidP="00F167A3">
      <w:r>
        <w:t>Nokia: In RAN2 (this is a RAN2 TR) we typically do not dump everything leaving all decisions to the later phases and prefer performing some filtering to nicely pave the way to a WI.  After all, what is the point of capturing solutions that brings no or very little gains, has very little support or even do not belong to the scope of the study ? It is important to focus our efforts and keep in mind that the primary objective of a study is to generate a work item.</w:t>
      </w:r>
    </w:p>
    <w:p w14:paraId="21B3F6AF" w14:textId="77777777" w:rsidR="00F167A3" w:rsidRDefault="00F167A3" w:rsidP="00F167A3">
      <w:r>
        <w:t xml:space="preserve">Futurewei: The purpose of a SI and the TR is also to record faithfully the study and its conclusion for the purpose of a properly scoped WI (hopefully) and to serve as a useful reference for future work. </w:t>
      </w:r>
    </w:p>
    <w:p w14:paraId="100B60A2" w14:textId="77777777" w:rsidR="00F167A3" w:rsidRDefault="00F167A3" w:rsidP="00F167A3">
      <w:r>
        <w:t>Recording the study of a not so favored scheme and the conclusion with its technical reasons help the group to avoid repeating the same discussion. Of course, the level of details may differ due to the amount of efforts and the performance benefit of a solution. Therefore, the companies’ efforts are respected and not wasted.</w:t>
      </w:r>
    </w:p>
    <w:p w14:paraId="1F86DE27" w14:textId="77777777" w:rsidR="00F167A3" w:rsidRDefault="00F167A3" w:rsidP="00F167A3">
      <w:r>
        <w:t xml:space="preserve">vivo: We share the similar view as Futurewei. Two things should be decoupled: 1) what to be documented in the TR; 2) what to be recommended by the TR. </w:t>
      </w:r>
    </w:p>
    <w:p w14:paraId="14053398" w14:textId="77777777" w:rsidR="00F167A3" w:rsidRDefault="00F167A3" w:rsidP="00F167A3">
      <w:r>
        <w:t>For 1), we suggest the TR can be more inclusive to document different potential enhancements that have been studied during the study, unless some proposals are technically wrong. And the bar for 2) should be rather high as it has direct impact to the WI scope. From this perspective, we see no difference between Rel-18 XR study any other study items.</w:t>
      </w:r>
    </w:p>
    <w:p w14:paraId="26991541" w14:textId="77777777" w:rsidR="00F167A3" w:rsidRDefault="00F167A3" w:rsidP="00F167A3">
      <w:r>
        <w:t>Nokia: While I can understand the eagerness to capture some proposals in a TR, the default mode of operation cannot be that we capture anything that is contributed, as it makes no sense from a progress perspective. There has to be a threshold. This is how RAN2 has made TRs for as long as I can remember</w:t>
      </w:r>
    </w:p>
    <w:p w14:paraId="59D11995" w14:textId="77777777" w:rsidR="00F167A3" w:rsidRDefault="00F167A3" w:rsidP="00F167A3">
      <w:r>
        <w:t>Huawei: It isn’t radical that a TR documents what was studied, within the scope of the SI. The conclusions/recommendations section will provide to RAN and readers the guidance as to the most promising solutions. "the default mode of operation cannot be that we capture anything that is contributed, as it makes no sense from a progress perspective. There has to be a threshold": The threshold is a consensus in a WG to include something in a TR: as usual. The SR can be updated as described by others.</w:t>
      </w:r>
    </w:p>
    <w:p w14:paraId="45CF4118" w14:textId="77777777" w:rsidR="00F167A3" w:rsidRDefault="00F167A3" w:rsidP="00F167A3">
      <w:r>
        <w:t>Nokia: I don’t think we have a disagreement between what you said and what I wrote. I understood the request as having no threshold at all. If there is a consensus, of course it will be included. And naturally, not everything included in a TR ends up in a TS. But that doesn’t mean we can capture anything.</w:t>
      </w:r>
    </w:p>
    <w:p w14:paraId="3B011900" w14:textId="77777777" w:rsidR="00F167A3" w:rsidRDefault="00F167A3" w:rsidP="00F167A3">
      <w:r>
        <w:t>Futurewei: No one is asking to capture everything in the TR without any threshold. It is up to the involved WG to reach consensus on capturing its part of the study with useful conclusions. The issue is about capturing ONLY the most potential candidate enhancements. We see that as counter-productive and causing unnecessary dispute among the companies. And we should not call other companies’ effort as “garbage”. To avoid lengthy discussion here, we suggest to meet in the middle by simply removing the controversial part: “Identify most potential candidate enhancements and capture them in the TR”. It is anyway true that the TRs capture more than just what’s recommended. Hope this is acceptable to the group.</w:t>
      </w:r>
    </w:p>
    <w:p w14:paraId="3428E25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RP-222663</w:t>
      </w:r>
      <w:r>
        <w:rPr>
          <w:color w:val="993300"/>
          <w:u w:val="single"/>
        </w:rPr>
        <w:t>.</w:t>
      </w:r>
    </w:p>
    <w:p w14:paraId="1F7F7561" w14:textId="77777777" w:rsidR="00F167A3" w:rsidRDefault="00F167A3" w:rsidP="00F167A3">
      <w:pPr>
        <w:rPr>
          <w:rFonts w:ascii="Arial" w:hAnsi="Arial" w:cs="Arial"/>
          <w:b/>
          <w:sz w:val="24"/>
        </w:rPr>
      </w:pPr>
      <w:r>
        <w:rPr>
          <w:rFonts w:ascii="Arial" w:hAnsi="Arial" w:cs="Arial"/>
          <w:b/>
          <w:color w:val="0000FF"/>
          <w:sz w:val="24"/>
        </w:rPr>
        <w:t>RP-222663</w:t>
      </w:r>
      <w:r>
        <w:rPr>
          <w:rFonts w:ascii="Arial" w:hAnsi="Arial" w:cs="Arial"/>
          <w:b/>
          <w:color w:val="0000FF"/>
          <w:sz w:val="24"/>
        </w:rPr>
        <w:tab/>
      </w:r>
      <w:r>
        <w:rPr>
          <w:rFonts w:ascii="Arial" w:hAnsi="Arial" w:cs="Arial"/>
          <w:b/>
          <w:sz w:val="24"/>
        </w:rPr>
        <w:t>Status Report for SI Study on XR Enhancements for NR; rapporteur: Nokia</w:t>
      </w:r>
    </w:p>
    <w:p w14:paraId="77C6BAF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DFE8BF1" w14:textId="77777777" w:rsidR="00F167A3" w:rsidRDefault="00F167A3" w:rsidP="00F167A3">
      <w:pPr>
        <w:rPr>
          <w:color w:val="808080"/>
        </w:rPr>
      </w:pPr>
      <w:r>
        <w:rPr>
          <w:color w:val="808080"/>
        </w:rPr>
        <w:t>(Replaces RP-222218)</w:t>
      </w:r>
    </w:p>
    <w:p w14:paraId="494B4EAD" w14:textId="77777777" w:rsidR="00F167A3" w:rsidRDefault="00F167A3" w:rsidP="00F167A3">
      <w:pPr>
        <w:rPr>
          <w:rFonts w:ascii="Arial" w:hAnsi="Arial" w:cs="Arial"/>
          <w:b/>
        </w:rPr>
      </w:pPr>
      <w:r>
        <w:rPr>
          <w:rFonts w:ascii="Arial" w:hAnsi="Arial" w:cs="Arial"/>
          <w:b/>
        </w:rPr>
        <w:t xml:space="preserve">Discussion: </w:t>
      </w:r>
    </w:p>
    <w:p w14:paraId="6916308A" w14:textId="77777777" w:rsidR="00F167A3" w:rsidRDefault="00F167A3" w:rsidP="00F167A3">
      <w:r>
        <w:t>Note: The revision RP-222663 was supposed to remove the part of the phrase "and capture them in the TR" also under remaining open issues of 2.1.2 of RP-222663. It was only spotted after RAN #97e that this was forgotten and too late to revise the status report further. RAN WGs are requested to not imply any restriction into this part of the phrase.</w:t>
      </w:r>
    </w:p>
    <w:p w14:paraId="13511B57" w14:textId="77777777" w:rsidR="00F167A3" w:rsidRDefault="00F167A3" w:rsidP="00F167A3">
      <w:r>
        <w:t>conclusion: 30%, Dec.22</w:t>
      </w:r>
    </w:p>
    <w:p w14:paraId="2992A01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450C5" w14:textId="77777777" w:rsidR="00F167A3" w:rsidRDefault="00F167A3" w:rsidP="00F167A3">
      <w:pPr>
        <w:rPr>
          <w:rFonts w:ascii="Arial" w:hAnsi="Arial" w:cs="Arial"/>
          <w:b/>
          <w:sz w:val="24"/>
        </w:rPr>
      </w:pPr>
      <w:r>
        <w:rPr>
          <w:rFonts w:ascii="Arial" w:hAnsi="Arial" w:cs="Arial"/>
          <w:b/>
          <w:color w:val="0000FF"/>
          <w:sz w:val="24"/>
        </w:rPr>
        <w:t>RP-222476</w:t>
      </w:r>
      <w:r>
        <w:rPr>
          <w:rFonts w:ascii="Arial" w:hAnsi="Arial" w:cs="Arial"/>
          <w:b/>
          <w:color w:val="0000FF"/>
          <w:sz w:val="24"/>
        </w:rPr>
        <w:tab/>
      </w:r>
      <w:r>
        <w:rPr>
          <w:rFonts w:ascii="Arial" w:hAnsi="Arial" w:cs="Arial"/>
          <w:b/>
          <w:sz w:val="24"/>
        </w:rPr>
        <w:t>Impacts of SA2 work plan on XR study in RAN2</w:t>
      </w:r>
    </w:p>
    <w:p w14:paraId="1B6B7B2C"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05610627" w14:textId="77777777" w:rsidR="00F167A3" w:rsidRDefault="00F167A3" w:rsidP="00F167A3">
      <w:pPr>
        <w:rPr>
          <w:rFonts w:ascii="Arial" w:hAnsi="Arial" w:cs="Arial"/>
          <w:b/>
        </w:rPr>
      </w:pPr>
      <w:r>
        <w:rPr>
          <w:rFonts w:ascii="Arial" w:hAnsi="Arial" w:cs="Arial"/>
          <w:b/>
        </w:rPr>
        <w:t xml:space="preserve">Discussion: </w:t>
      </w:r>
    </w:p>
    <w:p w14:paraId="7635BE5C" w14:textId="77777777" w:rsidR="00F167A3" w:rsidRDefault="00F167A3" w:rsidP="00F167A3">
      <w:r>
        <w:t>handled in discussion [97e-16-R18-XR]</w:t>
      </w:r>
    </w:p>
    <w:p w14:paraId="06D4D8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12F9D" w14:textId="77777777" w:rsidR="00F167A3" w:rsidRDefault="00F167A3" w:rsidP="00F167A3">
      <w:pPr>
        <w:rPr>
          <w:rFonts w:ascii="Arial" w:hAnsi="Arial" w:cs="Arial"/>
          <w:b/>
          <w:sz w:val="24"/>
        </w:rPr>
      </w:pPr>
      <w:r>
        <w:rPr>
          <w:rFonts w:ascii="Arial" w:hAnsi="Arial" w:cs="Arial"/>
          <w:b/>
          <w:color w:val="0000FF"/>
          <w:sz w:val="24"/>
        </w:rPr>
        <w:t>RP-222576</w:t>
      </w:r>
      <w:r>
        <w:rPr>
          <w:rFonts w:ascii="Arial" w:hAnsi="Arial" w:cs="Arial"/>
          <w:b/>
          <w:color w:val="0000FF"/>
          <w:sz w:val="24"/>
        </w:rPr>
        <w:tab/>
      </w:r>
      <w:r>
        <w:rPr>
          <w:rFonts w:ascii="Arial" w:hAnsi="Arial" w:cs="Arial"/>
          <w:b/>
          <w:sz w:val="24"/>
        </w:rPr>
        <w:t>Moderator's summary for discussion [97e-16-R18-XR]</w:t>
      </w:r>
    </w:p>
    <w:p w14:paraId="2D0C6078"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4EDDAB8B" w14:textId="77777777" w:rsidR="00F167A3" w:rsidRDefault="00F167A3" w:rsidP="00F167A3">
      <w:pPr>
        <w:rPr>
          <w:rFonts w:ascii="Arial" w:hAnsi="Arial" w:cs="Arial"/>
          <w:b/>
        </w:rPr>
      </w:pPr>
      <w:r>
        <w:rPr>
          <w:rFonts w:ascii="Arial" w:hAnsi="Arial" w:cs="Arial"/>
          <w:b/>
        </w:rPr>
        <w:t xml:space="preserve">Abstract: </w:t>
      </w:r>
    </w:p>
    <w:p w14:paraId="290AC612" w14:textId="77777777" w:rsidR="00F167A3" w:rsidRDefault="00F167A3" w:rsidP="00F167A3">
      <w:r>
        <w:t>handled Tdoc: RP-222476</w:t>
      </w:r>
    </w:p>
    <w:p w14:paraId="1D5D5A76" w14:textId="77777777" w:rsidR="00F167A3" w:rsidRDefault="00F167A3" w:rsidP="00F167A3">
      <w:pPr>
        <w:rPr>
          <w:rFonts w:ascii="Arial" w:hAnsi="Arial" w:cs="Arial"/>
          <w:b/>
        </w:rPr>
      </w:pPr>
      <w:r>
        <w:rPr>
          <w:rFonts w:ascii="Arial" w:hAnsi="Arial" w:cs="Arial"/>
          <w:b/>
        </w:rPr>
        <w:t xml:space="preserve">Discussion: </w:t>
      </w:r>
    </w:p>
    <w:p w14:paraId="21642401" w14:textId="77777777" w:rsidR="00F167A3" w:rsidRDefault="00F167A3" w:rsidP="00F167A3">
      <w:r>
        <w:t>conclusion:</w:t>
      </w:r>
    </w:p>
    <w:p w14:paraId="19C60A9D" w14:textId="77777777" w:rsidR="00F167A3" w:rsidRDefault="00F167A3" w:rsidP="00F167A3">
      <w:r>
        <w:t>More active direct coordination between SA2 rapporteur and RAN2 rapporteurs is encouraged in addressing the cross-WG issues in a timely fashion. The rapporteurs are asked to provide a draft plan in this regard for the next WG meetings.</w:t>
      </w:r>
    </w:p>
    <w:p w14:paraId="5D91F11D" w14:textId="77777777" w:rsidR="00F167A3" w:rsidRDefault="00F167A3" w:rsidP="00F167A3">
      <w:r>
        <w:t>Further coordination and management of the work is expected to be undertaken through the usual means.</w:t>
      </w:r>
    </w:p>
    <w:p w14:paraId="42DBDBB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26AA" w14:textId="77777777" w:rsidR="00F167A3" w:rsidRDefault="00F167A3" w:rsidP="00F167A3">
      <w:pPr>
        <w:rPr>
          <w:rFonts w:ascii="Arial" w:hAnsi="Arial" w:cs="Arial"/>
          <w:b/>
          <w:sz w:val="24"/>
        </w:rPr>
      </w:pPr>
      <w:r>
        <w:rPr>
          <w:rFonts w:ascii="Arial" w:hAnsi="Arial" w:cs="Arial"/>
          <w:b/>
          <w:color w:val="0000FF"/>
          <w:sz w:val="24"/>
        </w:rPr>
        <w:t>RP-222064</w:t>
      </w:r>
      <w:r>
        <w:rPr>
          <w:rFonts w:ascii="Arial" w:hAnsi="Arial" w:cs="Arial"/>
          <w:b/>
          <w:color w:val="0000FF"/>
          <w:sz w:val="24"/>
        </w:rPr>
        <w:tab/>
      </w:r>
      <w:r>
        <w:rPr>
          <w:rFonts w:ascii="Arial" w:hAnsi="Arial" w:cs="Arial"/>
          <w:b/>
          <w:sz w:val="24"/>
        </w:rPr>
        <w:t>Views on support of XR with 2Rx</w:t>
      </w:r>
    </w:p>
    <w:p w14:paraId="0D4009E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CC965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92D8F" w14:textId="77777777" w:rsidR="00F167A3" w:rsidRDefault="00F167A3" w:rsidP="00F167A3">
      <w:pPr>
        <w:rPr>
          <w:rFonts w:ascii="Arial" w:hAnsi="Arial" w:cs="Arial"/>
          <w:b/>
          <w:sz w:val="24"/>
        </w:rPr>
      </w:pPr>
      <w:r>
        <w:rPr>
          <w:rFonts w:ascii="Arial" w:hAnsi="Arial" w:cs="Arial"/>
          <w:b/>
          <w:color w:val="0000FF"/>
          <w:sz w:val="24"/>
        </w:rPr>
        <w:t>RP-222483</w:t>
      </w:r>
      <w:r>
        <w:rPr>
          <w:rFonts w:ascii="Arial" w:hAnsi="Arial" w:cs="Arial"/>
          <w:b/>
          <w:color w:val="0000FF"/>
          <w:sz w:val="24"/>
        </w:rPr>
        <w:tab/>
      </w:r>
      <w:r>
        <w:rPr>
          <w:rFonts w:ascii="Arial" w:hAnsi="Arial" w:cs="Arial"/>
          <w:b/>
          <w:sz w:val="24"/>
        </w:rPr>
        <w:t>Views on Rel-18 XR</w:t>
      </w:r>
    </w:p>
    <w:p w14:paraId="7D956B9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Samsung</w:t>
      </w:r>
    </w:p>
    <w:p w14:paraId="684D52E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13F1A" w14:textId="77777777" w:rsidR="00F167A3" w:rsidRDefault="00F167A3" w:rsidP="00F167A3">
      <w:pPr>
        <w:pStyle w:val="Heading4"/>
      </w:pPr>
      <w:bookmarkStart w:id="179" w:name="_Toc116209704"/>
      <w:bookmarkStart w:id="180" w:name="_Toc116242818"/>
      <w:bookmarkStart w:id="181" w:name="_Toc116243070"/>
      <w:r>
        <w:t>9.2.12</w:t>
      </w:r>
      <w:r>
        <w:tab/>
        <w:t>Study on enhancement for resiliency of gNB-CU-CP [RAN3 SI: FS_gNB_CU_CP_resiliency]</w:t>
      </w:r>
      <w:bookmarkEnd w:id="179"/>
      <w:bookmarkEnd w:id="180"/>
      <w:bookmarkEnd w:id="181"/>
    </w:p>
    <w:p w14:paraId="088EBF96" w14:textId="77777777" w:rsidR="00F167A3" w:rsidRDefault="00F167A3" w:rsidP="00F167A3">
      <w:pPr>
        <w:rPr>
          <w:rFonts w:ascii="Arial" w:hAnsi="Arial" w:cs="Arial"/>
          <w:b/>
          <w:sz w:val="24"/>
        </w:rPr>
      </w:pPr>
      <w:r>
        <w:rPr>
          <w:rFonts w:ascii="Arial" w:hAnsi="Arial" w:cs="Arial"/>
          <w:b/>
          <w:color w:val="0000FF"/>
          <w:sz w:val="24"/>
        </w:rPr>
        <w:t>RP-222250</w:t>
      </w:r>
      <w:r>
        <w:rPr>
          <w:rFonts w:ascii="Arial" w:hAnsi="Arial" w:cs="Arial"/>
          <w:b/>
          <w:color w:val="0000FF"/>
          <w:sz w:val="24"/>
        </w:rPr>
        <w:tab/>
      </w:r>
      <w:r>
        <w:rPr>
          <w:rFonts w:ascii="Arial" w:hAnsi="Arial" w:cs="Arial"/>
          <w:b/>
          <w:sz w:val="24"/>
        </w:rPr>
        <w:t>Status report for SI: Study on enhancement for resiliency of gNB-CU-CP</w:t>
      </w:r>
    </w:p>
    <w:p w14:paraId="675889C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4AAA582E" w14:textId="77777777" w:rsidR="00F167A3" w:rsidRDefault="00F167A3" w:rsidP="00F167A3">
      <w:pPr>
        <w:rPr>
          <w:rFonts w:ascii="Arial" w:hAnsi="Arial" w:cs="Arial"/>
          <w:b/>
        </w:rPr>
      </w:pPr>
      <w:r>
        <w:rPr>
          <w:rFonts w:ascii="Arial" w:hAnsi="Arial" w:cs="Arial"/>
          <w:b/>
        </w:rPr>
        <w:t xml:space="preserve">Abstract: </w:t>
      </w:r>
    </w:p>
    <w:p w14:paraId="0405C218" w14:textId="77777777" w:rsidR="00F167A3" w:rsidRDefault="00F167A3" w:rsidP="00F167A3">
      <w:r>
        <w:t>100% complete</w:t>
      </w:r>
    </w:p>
    <w:p w14:paraId="6BF3BCFA" w14:textId="77777777" w:rsidR="00F167A3" w:rsidRDefault="00F167A3" w:rsidP="00F167A3">
      <w:pPr>
        <w:rPr>
          <w:rFonts w:ascii="Arial" w:hAnsi="Arial" w:cs="Arial"/>
          <w:b/>
        </w:rPr>
      </w:pPr>
      <w:r>
        <w:rPr>
          <w:rFonts w:ascii="Arial" w:hAnsi="Arial" w:cs="Arial"/>
          <w:b/>
        </w:rPr>
        <w:t xml:space="preserve">Discussion: </w:t>
      </w:r>
    </w:p>
    <w:p w14:paraId="00A5ADBF" w14:textId="77777777" w:rsidR="00F167A3" w:rsidRDefault="00F167A3" w:rsidP="00F167A3">
      <w:r>
        <w:t>conclusion: SI is completed</w:t>
      </w:r>
    </w:p>
    <w:p w14:paraId="6F0733A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58183" w14:textId="77777777" w:rsidR="00F167A3" w:rsidRDefault="00F167A3" w:rsidP="00F167A3">
      <w:pPr>
        <w:rPr>
          <w:rFonts w:ascii="Arial" w:hAnsi="Arial" w:cs="Arial"/>
          <w:b/>
          <w:sz w:val="24"/>
        </w:rPr>
      </w:pPr>
      <w:r>
        <w:rPr>
          <w:rFonts w:ascii="Arial" w:hAnsi="Arial" w:cs="Arial"/>
          <w:b/>
          <w:color w:val="0000FF"/>
          <w:sz w:val="24"/>
        </w:rPr>
        <w:t>RP-222271</w:t>
      </w:r>
      <w:r>
        <w:rPr>
          <w:rFonts w:ascii="Arial" w:hAnsi="Arial" w:cs="Arial"/>
          <w:b/>
          <w:color w:val="0000FF"/>
          <w:sz w:val="24"/>
        </w:rPr>
        <w:tab/>
      </w:r>
      <w:r>
        <w:rPr>
          <w:rFonts w:ascii="Arial" w:hAnsi="Arial" w:cs="Arial"/>
          <w:b/>
          <w:sz w:val="24"/>
        </w:rPr>
        <w:t>TR 38.879 v1.0.0 on Study on enhancement for Resiliency of gNB-CU-CP</w:t>
      </w:r>
    </w:p>
    <w:p w14:paraId="25563690" w14:textId="77777777" w:rsidR="00F167A3" w:rsidRDefault="00F167A3" w:rsidP="00F167A3">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38.879 v1.0.0</w:t>
      </w:r>
      <w:r>
        <w:rPr>
          <w:i/>
        </w:rPr>
        <w:br/>
      </w:r>
      <w:r>
        <w:rPr>
          <w:i/>
        </w:rPr>
        <w:tab/>
      </w:r>
      <w:r>
        <w:rPr>
          <w:i/>
        </w:rPr>
        <w:tab/>
      </w:r>
      <w:r>
        <w:rPr>
          <w:i/>
        </w:rPr>
        <w:tab/>
      </w:r>
      <w:r>
        <w:rPr>
          <w:i/>
        </w:rPr>
        <w:tab/>
      </w:r>
      <w:r>
        <w:rPr>
          <w:i/>
        </w:rPr>
        <w:tab/>
        <w:t>Source: NTT DOCOMO INC.</w:t>
      </w:r>
    </w:p>
    <w:p w14:paraId="77780016" w14:textId="77777777" w:rsidR="00F167A3" w:rsidRDefault="00F167A3" w:rsidP="00F167A3">
      <w:pPr>
        <w:rPr>
          <w:rFonts w:ascii="Arial" w:hAnsi="Arial" w:cs="Arial"/>
          <w:b/>
        </w:rPr>
      </w:pPr>
      <w:r>
        <w:rPr>
          <w:rFonts w:ascii="Arial" w:hAnsi="Arial" w:cs="Arial"/>
          <w:b/>
        </w:rPr>
        <w:t xml:space="preserve">Abstract: </w:t>
      </w:r>
    </w:p>
    <w:p w14:paraId="51A851AA" w14:textId="77777777" w:rsidR="00F167A3" w:rsidRDefault="00F167A3" w:rsidP="00F167A3">
      <w:r>
        <w:t>RAN3 TR 38.879 is provided for 1-step approval; SI started in Dec.21</w:t>
      </w:r>
    </w:p>
    <w:p w14:paraId="4151C26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B7C26" w14:textId="77777777" w:rsidR="00F167A3" w:rsidRDefault="00F167A3" w:rsidP="00F167A3">
      <w:pPr>
        <w:rPr>
          <w:rFonts w:ascii="Arial" w:hAnsi="Arial" w:cs="Arial"/>
          <w:b/>
          <w:sz w:val="24"/>
        </w:rPr>
      </w:pPr>
      <w:r>
        <w:rPr>
          <w:rFonts w:ascii="Arial" w:hAnsi="Arial" w:cs="Arial"/>
          <w:b/>
          <w:color w:val="0000FF"/>
          <w:sz w:val="24"/>
        </w:rPr>
        <w:t>RP-222249</w:t>
      </w:r>
      <w:r>
        <w:rPr>
          <w:rFonts w:ascii="Arial" w:hAnsi="Arial" w:cs="Arial"/>
          <w:b/>
          <w:color w:val="0000FF"/>
          <w:sz w:val="24"/>
        </w:rPr>
        <w:tab/>
      </w:r>
      <w:r>
        <w:rPr>
          <w:rFonts w:ascii="Arial" w:hAnsi="Arial" w:cs="Arial"/>
          <w:b/>
          <w:sz w:val="24"/>
        </w:rPr>
        <w:t>Revised SID on enhancement for resiliency of gNB-CU-CP</w:t>
      </w:r>
    </w:p>
    <w:p w14:paraId="7FF6A760"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INC.</w:t>
      </w:r>
    </w:p>
    <w:p w14:paraId="34800B88" w14:textId="77777777" w:rsidR="00F167A3" w:rsidRDefault="00F167A3" w:rsidP="00F167A3">
      <w:pPr>
        <w:rPr>
          <w:rFonts w:ascii="Arial" w:hAnsi="Arial" w:cs="Arial"/>
          <w:b/>
        </w:rPr>
      </w:pPr>
      <w:r>
        <w:rPr>
          <w:rFonts w:ascii="Arial" w:hAnsi="Arial" w:cs="Arial"/>
          <w:b/>
        </w:rPr>
        <w:t xml:space="preserve">Abstract: </w:t>
      </w:r>
    </w:p>
    <w:p w14:paraId="2F472B69" w14:textId="77777777" w:rsidR="00F167A3" w:rsidRDefault="00F167A3" w:rsidP="00F167A3">
      <w:r>
        <w:t>Updating rapporteur and spec number; last approved WID: RP-221438</w:t>
      </w:r>
    </w:p>
    <w:p w14:paraId="58592E2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CE4FC" w14:textId="77777777" w:rsidR="00F167A3" w:rsidRDefault="00F167A3" w:rsidP="00F167A3">
      <w:pPr>
        <w:pStyle w:val="Heading4"/>
      </w:pPr>
      <w:bookmarkStart w:id="182" w:name="_Toc116209705"/>
      <w:bookmarkStart w:id="183" w:name="_Toc116242819"/>
      <w:bookmarkStart w:id="184" w:name="_Toc116243071"/>
      <w:r>
        <w:t>9.2.13</w:t>
      </w:r>
      <w:r>
        <w:tab/>
        <w:t>Study on NR FR2 OTA testing enhancements [RAN4 SI: FS_NR_FR2_OTA_enh]</w:t>
      </w:r>
      <w:bookmarkEnd w:id="182"/>
      <w:bookmarkEnd w:id="183"/>
      <w:bookmarkEnd w:id="184"/>
    </w:p>
    <w:p w14:paraId="50F98EAF" w14:textId="77777777" w:rsidR="00F167A3" w:rsidRDefault="00F167A3" w:rsidP="00F167A3">
      <w:pPr>
        <w:rPr>
          <w:rFonts w:ascii="Arial" w:hAnsi="Arial" w:cs="Arial"/>
          <w:b/>
          <w:sz w:val="24"/>
        </w:rPr>
      </w:pPr>
      <w:r>
        <w:rPr>
          <w:rFonts w:ascii="Arial" w:hAnsi="Arial" w:cs="Arial"/>
          <w:b/>
          <w:color w:val="0000FF"/>
          <w:sz w:val="24"/>
        </w:rPr>
        <w:t>RP-222277</w:t>
      </w:r>
      <w:r>
        <w:rPr>
          <w:rFonts w:ascii="Arial" w:hAnsi="Arial" w:cs="Arial"/>
          <w:b/>
          <w:color w:val="0000FF"/>
          <w:sz w:val="24"/>
        </w:rPr>
        <w:tab/>
      </w:r>
      <w:r>
        <w:rPr>
          <w:rFonts w:ascii="Arial" w:hAnsi="Arial" w:cs="Arial"/>
          <w:b/>
          <w:sz w:val="24"/>
        </w:rPr>
        <w:t>Status Report for SI Study on NR frequency range 2 (FR2) Over-the-Air (OTA) testing enhancements; rapporteur: Qualcomm</w:t>
      </w:r>
    </w:p>
    <w:p w14:paraId="10E3A23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7D32599" w14:textId="77777777" w:rsidR="00F167A3" w:rsidRDefault="00F167A3" w:rsidP="00F167A3">
      <w:pPr>
        <w:rPr>
          <w:rFonts w:ascii="Arial" w:hAnsi="Arial" w:cs="Arial"/>
          <w:b/>
        </w:rPr>
      </w:pPr>
      <w:r>
        <w:rPr>
          <w:rFonts w:ascii="Arial" w:hAnsi="Arial" w:cs="Arial"/>
          <w:b/>
        </w:rPr>
        <w:t xml:space="preserve">Discussion: </w:t>
      </w:r>
    </w:p>
    <w:p w14:paraId="4A561D99" w14:textId="77777777" w:rsidR="00F167A3" w:rsidRDefault="00F167A3" w:rsidP="00F167A3">
      <w:r>
        <w:t>MCC: late submission</w:t>
      </w:r>
    </w:p>
    <w:p w14:paraId="64BA473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A80D0" w14:textId="77777777" w:rsidR="00F167A3" w:rsidRDefault="00F167A3" w:rsidP="00F167A3">
      <w:pPr>
        <w:rPr>
          <w:rFonts w:ascii="Arial" w:hAnsi="Arial" w:cs="Arial"/>
          <w:b/>
          <w:sz w:val="24"/>
        </w:rPr>
      </w:pPr>
      <w:r>
        <w:rPr>
          <w:rFonts w:ascii="Arial" w:hAnsi="Arial" w:cs="Arial"/>
          <w:b/>
          <w:color w:val="0000FF"/>
          <w:sz w:val="24"/>
        </w:rPr>
        <w:t>RP-222268</w:t>
      </w:r>
      <w:r>
        <w:rPr>
          <w:rFonts w:ascii="Arial" w:hAnsi="Arial" w:cs="Arial"/>
          <w:b/>
          <w:color w:val="0000FF"/>
          <w:sz w:val="24"/>
        </w:rPr>
        <w:tab/>
      </w:r>
      <w:r>
        <w:rPr>
          <w:rFonts w:ascii="Arial" w:hAnsi="Arial" w:cs="Arial"/>
          <w:b/>
          <w:sz w:val="24"/>
        </w:rPr>
        <w:t>Discussion on FR2 OTA testing enhancements</w:t>
      </w:r>
    </w:p>
    <w:p w14:paraId="1A3C8D1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FFEA4C6" w14:textId="77777777" w:rsidR="00F167A3" w:rsidRDefault="00F167A3" w:rsidP="00F167A3">
      <w:pPr>
        <w:rPr>
          <w:rFonts w:ascii="Arial" w:hAnsi="Arial" w:cs="Arial"/>
          <w:b/>
        </w:rPr>
      </w:pPr>
      <w:r>
        <w:rPr>
          <w:rFonts w:ascii="Arial" w:hAnsi="Arial" w:cs="Arial"/>
          <w:b/>
        </w:rPr>
        <w:t xml:space="preserve">Discussion: </w:t>
      </w:r>
    </w:p>
    <w:p w14:paraId="0703F07D" w14:textId="77777777" w:rsidR="00F167A3" w:rsidRDefault="00F167A3" w:rsidP="00F167A3">
      <w:r>
        <w:t>handled in discussion [97e-17-R18-FR2-OTA]</w:t>
      </w:r>
    </w:p>
    <w:p w14:paraId="3D2D93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804FCC" w14:textId="77777777" w:rsidR="00F167A3" w:rsidRDefault="00F167A3" w:rsidP="00F167A3">
      <w:pPr>
        <w:rPr>
          <w:rFonts w:ascii="Arial" w:hAnsi="Arial" w:cs="Arial"/>
          <w:b/>
          <w:sz w:val="24"/>
        </w:rPr>
      </w:pPr>
      <w:r>
        <w:rPr>
          <w:rFonts w:ascii="Arial" w:hAnsi="Arial" w:cs="Arial"/>
          <w:b/>
          <w:color w:val="0000FF"/>
          <w:sz w:val="24"/>
        </w:rPr>
        <w:t>RP-222279</w:t>
      </w:r>
      <w:r>
        <w:rPr>
          <w:rFonts w:ascii="Arial" w:hAnsi="Arial" w:cs="Arial"/>
          <w:b/>
          <w:color w:val="0000FF"/>
          <w:sz w:val="24"/>
        </w:rPr>
        <w:tab/>
      </w:r>
      <w:r>
        <w:rPr>
          <w:rFonts w:ascii="Arial" w:hAnsi="Arial" w:cs="Arial"/>
          <w:b/>
          <w:sz w:val="24"/>
        </w:rPr>
        <w:t>Views on NR FR2 OTA testing enhancements</w:t>
      </w:r>
    </w:p>
    <w:p w14:paraId="0D8204B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FFC0F36" w14:textId="77777777" w:rsidR="00F167A3" w:rsidRDefault="00F167A3" w:rsidP="00F167A3">
      <w:pPr>
        <w:rPr>
          <w:rFonts w:ascii="Arial" w:hAnsi="Arial" w:cs="Arial"/>
          <w:b/>
        </w:rPr>
      </w:pPr>
      <w:r>
        <w:rPr>
          <w:rFonts w:ascii="Arial" w:hAnsi="Arial" w:cs="Arial"/>
          <w:b/>
        </w:rPr>
        <w:t xml:space="preserve">Discussion: </w:t>
      </w:r>
    </w:p>
    <w:p w14:paraId="13E07AF0" w14:textId="77777777" w:rsidR="00F167A3" w:rsidRDefault="00F167A3" w:rsidP="00F167A3">
      <w:r>
        <w:t>handled in discussion [97e-17-R18-FR2-OTA]</w:t>
      </w:r>
    </w:p>
    <w:p w14:paraId="25D9076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CE4F0" w14:textId="77777777" w:rsidR="00F167A3" w:rsidRDefault="00F167A3" w:rsidP="00F167A3">
      <w:pPr>
        <w:rPr>
          <w:rFonts w:ascii="Arial" w:hAnsi="Arial" w:cs="Arial"/>
          <w:b/>
          <w:sz w:val="24"/>
        </w:rPr>
      </w:pPr>
      <w:r>
        <w:rPr>
          <w:rFonts w:ascii="Arial" w:hAnsi="Arial" w:cs="Arial"/>
          <w:b/>
          <w:color w:val="0000FF"/>
          <w:sz w:val="24"/>
        </w:rPr>
        <w:t>RP-222278</w:t>
      </w:r>
      <w:r>
        <w:rPr>
          <w:rFonts w:ascii="Arial" w:hAnsi="Arial" w:cs="Arial"/>
          <w:b/>
          <w:color w:val="0000FF"/>
          <w:sz w:val="24"/>
        </w:rPr>
        <w:tab/>
      </w:r>
      <w:r>
        <w:rPr>
          <w:rFonts w:ascii="Arial" w:hAnsi="Arial" w:cs="Arial"/>
          <w:b/>
          <w:sz w:val="24"/>
        </w:rPr>
        <w:t>Revised SID for Study on NR frequency range 2 (FR2) Over-the-Air (OTA) testing enhancements</w:t>
      </w:r>
    </w:p>
    <w:p w14:paraId="2DE796B7"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288DC7EB" w14:textId="77777777" w:rsidR="00F167A3" w:rsidRDefault="00F167A3" w:rsidP="00F167A3">
      <w:pPr>
        <w:rPr>
          <w:rFonts w:ascii="Arial" w:hAnsi="Arial" w:cs="Arial"/>
          <w:b/>
        </w:rPr>
      </w:pPr>
      <w:r>
        <w:rPr>
          <w:rFonts w:ascii="Arial" w:hAnsi="Arial" w:cs="Arial"/>
          <w:b/>
        </w:rPr>
        <w:t xml:space="preserve">Discussion: </w:t>
      </w:r>
    </w:p>
    <w:p w14:paraId="623B4940" w14:textId="77777777" w:rsidR="00F167A3" w:rsidRDefault="00F167A3" w:rsidP="00F167A3">
      <w:r>
        <w:lastRenderedPageBreak/>
        <w:t>handled in discussion [97e-17-R18-FR2-OTA]</w:t>
      </w:r>
    </w:p>
    <w:p w14:paraId="17761603" w14:textId="77777777" w:rsidR="00F167A3" w:rsidRDefault="00F167A3" w:rsidP="00F167A3">
      <w:r>
        <w:t>Tdoc exists in multiple versions</w:t>
      </w:r>
    </w:p>
    <w:p w14:paraId="28372AF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RP-222652</w:t>
      </w:r>
      <w:r>
        <w:rPr>
          <w:color w:val="993300"/>
          <w:u w:val="single"/>
        </w:rPr>
        <w:t>.</w:t>
      </w:r>
    </w:p>
    <w:p w14:paraId="6776F55A" w14:textId="77777777" w:rsidR="00F167A3" w:rsidRDefault="00F167A3" w:rsidP="00F167A3">
      <w:pPr>
        <w:rPr>
          <w:rFonts w:ascii="Arial" w:hAnsi="Arial" w:cs="Arial"/>
          <w:b/>
          <w:sz w:val="24"/>
        </w:rPr>
      </w:pPr>
      <w:r>
        <w:rPr>
          <w:rFonts w:ascii="Arial" w:hAnsi="Arial" w:cs="Arial"/>
          <w:b/>
          <w:color w:val="0000FF"/>
          <w:sz w:val="24"/>
        </w:rPr>
        <w:t>RP-222652</w:t>
      </w:r>
      <w:r>
        <w:rPr>
          <w:rFonts w:ascii="Arial" w:hAnsi="Arial" w:cs="Arial"/>
          <w:b/>
          <w:color w:val="0000FF"/>
          <w:sz w:val="24"/>
        </w:rPr>
        <w:tab/>
      </w:r>
      <w:r>
        <w:rPr>
          <w:rFonts w:ascii="Arial" w:hAnsi="Arial" w:cs="Arial"/>
          <w:b/>
          <w:sz w:val="24"/>
        </w:rPr>
        <w:t>Revised SID for Study on NR frequency range 2 (FR2) Over-the-Air (OTA) testing enhancements</w:t>
      </w:r>
    </w:p>
    <w:p w14:paraId="59AF786D"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3BABDBAB" w14:textId="77777777" w:rsidR="00F167A3" w:rsidRDefault="00F167A3" w:rsidP="00F167A3">
      <w:pPr>
        <w:rPr>
          <w:color w:val="808080"/>
        </w:rPr>
      </w:pPr>
      <w:r>
        <w:rPr>
          <w:color w:val="808080"/>
        </w:rPr>
        <w:t>(Replaces RP-222278)</w:t>
      </w:r>
    </w:p>
    <w:p w14:paraId="4B170271" w14:textId="77777777" w:rsidR="00F167A3" w:rsidRDefault="00F167A3" w:rsidP="00F167A3">
      <w:pPr>
        <w:rPr>
          <w:rFonts w:ascii="Arial" w:hAnsi="Arial" w:cs="Arial"/>
          <w:b/>
        </w:rPr>
      </w:pPr>
      <w:r>
        <w:rPr>
          <w:rFonts w:ascii="Arial" w:hAnsi="Arial" w:cs="Arial"/>
          <w:b/>
        </w:rPr>
        <w:t xml:space="preserve">Discussion: </w:t>
      </w:r>
    </w:p>
    <w:p w14:paraId="4CC5824A" w14:textId="77777777" w:rsidR="00F167A3" w:rsidRDefault="00F167A3" w:rsidP="00F167A3">
      <w:r>
        <w:t>result of discussion [97e-17-R18-FR2-OTA]</w:t>
      </w:r>
    </w:p>
    <w:p w14:paraId="5024378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356C4" w14:textId="77777777" w:rsidR="00F167A3" w:rsidRDefault="00F167A3" w:rsidP="00F167A3">
      <w:pPr>
        <w:rPr>
          <w:rFonts w:ascii="Arial" w:hAnsi="Arial" w:cs="Arial"/>
          <w:b/>
          <w:sz w:val="24"/>
        </w:rPr>
      </w:pPr>
      <w:r>
        <w:rPr>
          <w:rFonts w:ascii="Arial" w:hAnsi="Arial" w:cs="Arial"/>
          <w:b/>
          <w:color w:val="0000FF"/>
          <w:sz w:val="24"/>
        </w:rPr>
        <w:t>RP-222577</w:t>
      </w:r>
      <w:r>
        <w:rPr>
          <w:rFonts w:ascii="Arial" w:hAnsi="Arial" w:cs="Arial"/>
          <w:b/>
          <w:color w:val="0000FF"/>
          <w:sz w:val="24"/>
        </w:rPr>
        <w:tab/>
      </w:r>
      <w:r>
        <w:rPr>
          <w:rFonts w:ascii="Arial" w:hAnsi="Arial" w:cs="Arial"/>
          <w:b/>
          <w:sz w:val="24"/>
        </w:rPr>
        <w:t>Moderator's summary for discussion [97e-17-R18-FR2-OTA]</w:t>
      </w:r>
    </w:p>
    <w:p w14:paraId="1BD4686F"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EB72BE3" w14:textId="77777777" w:rsidR="00F167A3" w:rsidRDefault="00F167A3" w:rsidP="00F167A3">
      <w:pPr>
        <w:rPr>
          <w:rFonts w:ascii="Arial" w:hAnsi="Arial" w:cs="Arial"/>
          <w:b/>
        </w:rPr>
      </w:pPr>
      <w:r>
        <w:rPr>
          <w:rFonts w:ascii="Arial" w:hAnsi="Arial" w:cs="Arial"/>
          <w:b/>
        </w:rPr>
        <w:t xml:space="preserve">Abstract: </w:t>
      </w:r>
    </w:p>
    <w:p w14:paraId="141B7AD6" w14:textId="77777777" w:rsidR="00F167A3" w:rsidRDefault="00F167A3" w:rsidP="00F167A3">
      <w:r>
        <w:t>handled Tdocs: RP-222268, 2278, 2279</w:t>
      </w:r>
    </w:p>
    <w:p w14:paraId="7D440F46" w14:textId="77777777" w:rsidR="00F167A3" w:rsidRDefault="00F167A3" w:rsidP="00F167A3">
      <w:pPr>
        <w:rPr>
          <w:rFonts w:ascii="Arial" w:hAnsi="Arial" w:cs="Arial"/>
          <w:b/>
        </w:rPr>
      </w:pPr>
      <w:r>
        <w:rPr>
          <w:rFonts w:ascii="Arial" w:hAnsi="Arial" w:cs="Arial"/>
          <w:b/>
        </w:rPr>
        <w:t xml:space="preserve">Discussion: </w:t>
      </w:r>
    </w:p>
    <w:p w14:paraId="370ADEBA" w14:textId="77777777" w:rsidR="00F167A3" w:rsidRDefault="00F167A3" w:rsidP="00F167A3">
      <w:r>
        <w:t>conclusions:</w:t>
      </w:r>
    </w:p>
    <w:p w14:paraId="370F476F" w14:textId="77777777" w:rsidR="00F167A3" w:rsidRDefault="00F167A3" w:rsidP="00F167A3">
      <w:r>
        <w:t>- To revisit whether or not to include the case of transmitting simultaneously in RAN#98.</w:t>
      </w:r>
    </w:p>
    <w:p w14:paraId="60343A33" w14:textId="77777777" w:rsidR="00F167A3" w:rsidRDefault="00F167A3" w:rsidP="00F167A3">
      <w:r>
        <w:t>- The angular separations between AoAs are FFS. The testability of angular separations between AoAs need to be studied for UE RRM testing.</w:t>
      </w:r>
    </w:p>
    <w:p w14:paraId="4EA99E4D" w14:textId="77777777" w:rsidR="00F167A3" w:rsidRDefault="00F167A3" w:rsidP="00F167A3">
      <w:r>
        <w:t>- revised SID RP-222652 is approved</w:t>
      </w:r>
    </w:p>
    <w:p w14:paraId="5C2ADFC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73C57" w14:textId="77777777" w:rsidR="00F167A3" w:rsidRDefault="00F167A3" w:rsidP="00F167A3">
      <w:pPr>
        <w:pStyle w:val="Heading4"/>
      </w:pPr>
      <w:bookmarkStart w:id="185" w:name="_Toc116209706"/>
      <w:bookmarkStart w:id="186" w:name="_Toc116242820"/>
      <w:bookmarkStart w:id="187" w:name="_Toc116243072"/>
      <w:r>
        <w:t>9.2.14</w:t>
      </w:r>
      <w:r>
        <w:tab/>
        <w:t>Study on simplification of band combination specification for NR and LTE [RAN4 SI: FS_SimBC]</w:t>
      </w:r>
      <w:bookmarkEnd w:id="185"/>
      <w:bookmarkEnd w:id="186"/>
      <w:bookmarkEnd w:id="187"/>
    </w:p>
    <w:p w14:paraId="2332C327" w14:textId="77777777" w:rsidR="00F167A3" w:rsidRDefault="00F167A3" w:rsidP="00F167A3">
      <w:pPr>
        <w:rPr>
          <w:rFonts w:ascii="Arial" w:hAnsi="Arial" w:cs="Arial"/>
          <w:b/>
          <w:sz w:val="24"/>
        </w:rPr>
      </w:pPr>
      <w:r>
        <w:rPr>
          <w:rFonts w:ascii="Arial" w:hAnsi="Arial" w:cs="Arial"/>
          <w:b/>
          <w:color w:val="0000FF"/>
          <w:sz w:val="24"/>
        </w:rPr>
        <w:t>RP-222217</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6D75783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92005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4F216" w14:textId="77777777" w:rsidR="00F167A3" w:rsidRDefault="00F167A3" w:rsidP="00F167A3">
      <w:pPr>
        <w:rPr>
          <w:rFonts w:ascii="Arial" w:hAnsi="Arial" w:cs="Arial"/>
          <w:b/>
          <w:sz w:val="24"/>
        </w:rPr>
      </w:pPr>
      <w:r>
        <w:rPr>
          <w:rFonts w:ascii="Arial" w:hAnsi="Arial" w:cs="Arial"/>
          <w:b/>
          <w:color w:val="0000FF"/>
          <w:sz w:val="24"/>
        </w:rPr>
        <w:t>RP-222215</w:t>
      </w:r>
      <w:r>
        <w:rPr>
          <w:rFonts w:ascii="Arial" w:hAnsi="Arial" w:cs="Arial"/>
          <w:b/>
          <w:color w:val="0000FF"/>
          <w:sz w:val="24"/>
        </w:rPr>
        <w:tab/>
      </w:r>
      <w:r>
        <w:rPr>
          <w:rFonts w:ascii="Arial" w:hAnsi="Arial" w:cs="Arial"/>
          <w:b/>
          <w:sz w:val="24"/>
        </w:rPr>
        <w:t>On simplification of V2X band combinations in FS_SimBC</w:t>
      </w:r>
    </w:p>
    <w:p w14:paraId="6E680AF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vivo</w:t>
      </w:r>
    </w:p>
    <w:p w14:paraId="28795875" w14:textId="77777777" w:rsidR="00F167A3" w:rsidRDefault="00F167A3" w:rsidP="00F167A3">
      <w:pPr>
        <w:rPr>
          <w:rFonts w:ascii="Arial" w:hAnsi="Arial" w:cs="Arial"/>
          <w:b/>
        </w:rPr>
      </w:pPr>
      <w:r>
        <w:rPr>
          <w:rFonts w:ascii="Arial" w:hAnsi="Arial" w:cs="Arial"/>
          <w:b/>
        </w:rPr>
        <w:t xml:space="preserve">Discussion: </w:t>
      </w:r>
    </w:p>
    <w:p w14:paraId="5243594B" w14:textId="77777777" w:rsidR="00F167A3" w:rsidRDefault="00F167A3" w:rsidP="00F167A3">
      <w:r>
        <w:t>handled in discussion [97e-18-R18-Simplified-BandCombo]</w:t>
      </w:r>
    </w:p>
    <w:p w14:paraId="7CC575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7A980" w14:textId="77777777" w:rsidR="00F167A3" w:rsidRDefault="00F167A3" w:rsidP="00F167A3">
      <w:pPr>
        <w:rPr>
          <w:rFonts w:ascii="Arial" w:hAnsi="Arial" w:cs="Arial"/>
          <w:b/>
          <w:sz w:val="24"/>
        </w:rPr>
      </w:pPr>
      <w:r>
        <w:rPr>
          <w:rFonts w:ascii="Arial" w:hAnsi="Arial" w:cs="Arial"/>
          <w:b/>
          <w:color w:val="0000FF"/>
          <w:sz w:val="24"/>
        </w:rPr>
        <w:lastRenderedPageBreak/>
        <w:t>RP-222216</w:t>
      </w:r>
      <w:r>
        <w:rPr>
          <w:rFonts w:ascii="Arial" w:hAnsi="Arial" w:cs="Arial"/>
          <w:b/>
          <w:color w:val="0000FF"/>
          <w:sz w:val="24"/>
        </w:rPr>
        <w:tab/>
      </w:r>
      <w:r>
        <w:rPr>
          <w:rFonts w:ascii="Arial" w:hAnsi="Arial" w:cs="Arial"/>
          <w:b/>
          <w:sz w:val="24"/>
        </w:rPr>
        <w:t>Revised SID: Study on simplification of band combination specification for NR and LTE</w:t>
      </w:r>
    </w:p>
    <w:p w14:paraId="786E5C8D"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vivo</w:t>
      </w:r>
    </w:p>
    <w:p w14:paraId="3CE1913F" w14:textId="77777777" w:rsidR="00F167A3" w:rsidRDefault="00F167A3" w:rsidP="00F167A3">
      <w:pPr>
        <w:rPr>
          <w:rFonts w:ascii="Arial" w:hAnsi="Arial" w:cs="Arial"/>
          <w:b/>
        </w:rPr>
      </w:pPr>
      <w:r>
        <w:rPr>
          <w:rFonts w:ascii="Arial" w:hAnsi="Arial" w:cs="Arial"/>
          <w:b/>
        </w:rPr>
        <w:t xml:space="preserve">Abstract: </w:t>
      </w:r>
    </w:p>
    <w:p w14:paraId="348DF9D3" w14:textId="77777777" w:rsidR="00F167A3" w:rsidRDefault="00F167A3" w:rsidP="00F167A3">
      <w:r>
        <w:t>wrong Tdoc type in Tdoc request</w:t>
      </w:r>
    </w:p>
    <w:p w14:paraId="45B5E89F" w14:textId="77777777" w:rsidR="00F167A3" w:rsidRDefault="00F167A3" w:rsidP="00F167A3">
      <w:pPr>
        <w:rPr>
          <w:rFonts w:ascii="Arial" w:hAnsi="Arial" w:cs="Arial"/>
          <w:b/>
        </w:rPr>
      </w:pPr>
      <w:r>
        <w:rPr>
          <w:rFonts w:ascii="Arial" w:hAnsi="Arial" w:cs="Arial"/>
          <w:b/>
        </w:rPr>
        <w:t xml:space="preserve">Discussion: </w:t>
      </w:r>
    </w:p>
    <w:p w14:paraId="6EA9F4D9" w14:textId="77777777" w:rsidR="00F167A3" w:rsidRDefault="00F167A3" w:rsidP="00F167A3">
      <w:r>
        <w:t>handled in discussion [97e-18-R18-Simplified-BandCombo]</w:t>
      </w:r>
    </w:p>
    <w:p w14:paraId="092327E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EF1E2" w14:textId="77777777" w:rsidR="00F167A3" w:rsidRDefault="00F167A3" w:rsidP="00F167A3">
      <w:pPr>
        <w:rPr>
          <w:rFonts w:ascii="Arial" w:hAnsi="Arial" w:cs="Arial"/>
          <w:b/>
          <w:sz w:val="24"/>
        </w:rPr>
      </w:pPr>
      <w:r>
        <w:rPr>
          <w:rFonts w:ascii="Arial" w:hAnsi="Arial" w:cs="Arial"/>
          <w:b/>
          <w:color w:val="0000FF"/>
          <w:sz w:val="24"/>
        </w:rPr>
        <w:t>RP-222578</w:t>
      </w:r>
      <w:r>
        <w:rPr>
          <w:rFonts w:ascii="Arial" w:hAnsi="Arial" w:cs="Arial"/>
          <w:b/>
          <w:color w:val="0000FF"/>
          <w:sz w:val="24"/>
        </w:rPr>
        <w:tab/>
      </w:r>
      <w:r>
        <w:rPr>
          <w:rFonts w:ascii="Arial" w:hAnsi="Arial" w:cs="Arial"/>
          <w:b/>
          <w:sz w:val="24"/>
        </w:rPr>
        <w:t>Moderator's summary for discussion [97e-18-R18-Simplified-BandCombo]</w:t>
      </w:r>
    </w:p>
    <w:p w14:paraId="4C52359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ZTE</w:t>
      </w:r>
    </w:p>
    <w:p w14:paraId="08DE5DBD" w14:textId="77777777" w:rsidR="00F167A3" w:rsidRDefault="00F167A3" w:rsidP="00F167A3">
      <w:pPr>
        <w:rPr>
          <w:rFonts w:ascii="Arial" w:hAnsi="Arial" w:cs="Arial"/>
          <w:b/>
        </w:rPr>
      </w:pPr>
      <w:r>
        <w:rPr>
          <w:rFonts w:ascii="Arial" w:hAnsi="Arial" w:cs="Arial"/>
          <w:b/>
        </w:rPr>
        <w:t xml:space="preserve">Abstract: </w:t>
      </w:r>
    </w:p>
    <w:p w14:paraId="55BECF82" w14:textId="77777777" w:rsidR="00F167A3" w:rsidRDefault="00F167A3" w:rsidP="00F167A3">
      <w:r>
        <w:t>handled Tdocs: RP-222215, 2216</w:t>
      </w:r>
    </w:p>
    <w:p w14:paraId="142BA2B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F17CE" w14:textId="77777777" w:rsidR="00F167A3" w:rsidRDefault="00F167A3" w:rsidP="00F167A3">
      <w:pPr>
        <w:pStyle w:val="Heading4"/>
      </w:pPr>
      <w:bookmarkStart w:id="188" w:name="_Toc116209707"/>
      <w:bookmarkStart w:id="189" w:name="_Toc116242821"/>
      <w:bookmarkStart w:id="190" w:name="_Toc116243073"/>
      <w:r>
        <w:t>9.2.15</w:t>
      </w:r>
      <w:r>
        <w:tab/>
        <w:t>Study on NR BS RF requirement evolution [RAN4 SI: FS_NR_BS_RF_evo]</w:t>
      </w:r>
      <w:bookmarkEnd w:id="188"/>
      <w:bookmarkEnd w:id="189"/>
      <w:bookmarkEnd w:id="190"/>
    </w:p>
    <w:p w14:paraId="0311304D" w14:textId="77777777" w:rsidR="00F167A3" w:rsidRDefault="00F167A3" w:rsidP="00F167A3">
      <w:pPr>
        <w:rPr>
          <w:rFonts w:ascii="Arial" w:hAnsi="Arial" w:cs="Arial"/>
          <w:b/>
          <w:sz w:val="24"/>
        </w:rPr>
      </w:pPr>
      <w:r>
        <w:rPr>
          <w:rFonts w:ascii="Arial" w:hAnsi="Arial" w:cs="Arial"/>
          <w:b/>
          <w:color w:val="0000FF"/>
          <w:sz w:val="24"/>
        </w:rPr>
        <w:t>RP-222500</w:t>
      </w:r>
      <w:r>
        <w:rPr>
          <w:rFonts w:ascii="Arial" w:hAnsi="Arial" w:cs="Arial"/>
          <w:b/>
          <w:color w:val="0000FF"/>
          <w:sz w:val="24"/>
        </w:rPr>
        <w:tab/>
      </w:r>
      <w:r>
        <w:rPr>
          <w:rFonts w:ascii="Arial" w:hAnsi="Arial" w:cs="Arial"/>
          <w:b/>
          <w:sz w:val="24"/>
        </w:rPr>
        <w:t>Status report for SI: NR base station (BS) RF requirement evolution; rapporteur: Huawei</w:t>
      </w:r>
    </w:p>
    <w:p w14:paraId="4576B41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E8BAF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88A6F" w14:textId="77777777" w:rsidR="00F167A3" w:rsidRDefault="00F167A3" w:rsidP="00F167A3">
      <w:pPr>
        <w:rPr>
          <w:rFonts w:ascii="Arial" w:hAnsi="Arial" w:cs="Arial"/>
          <w:b/>
          <w:sz w:val="24"/>
        </w:rPr>
      </w:pPr>
      <w:r>
        <w:rPr>
          <w:rFonts w:ascii="Arial" w:hAnsi="Arial" w:cs="Arial"/>
          <w:b/>
          <w:color w:val="0000FF"/>
          <w:sz w:val="24"/>
        </w:rPr>
        <w:t>RP-222501</w:t>
      </w:r>
      <w:r>
        <w:rPr>
          <w:rFonts w:ascii="Arial" w:hAnsi="Arial" w:cs="Arial"/>
          <w:b/>
          <w:color w:val="0000FF"/>
          <w:sz w:val="24"/>
        </w:rPr>
        <w:tab/>
      </w:r>
      <w:r>
        <w:rPr>
          <w:rFonts w:ascii="Arial" w:hAnsi="Arial" w:cs="Arial"/>
          <w:b/>
          <w:sz w:val="24"/>
        </w:rPr>
        <w:t>Revised SID: Study on NR base station (BS) RF requirement evolution</w:t>
      </w:r>
    </w:p>
    <w:p w14:paraId="6BC3D143" w14:textId="77777777" w:rsidR="00F167A3" w:rsidRDefault="00F167A3" w:rsidP="00F167A3">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Huawei, HiSilicon</w:t>
      </w:r>
    </w:p>
    <w:p w14:paraId="523FEACE" w14:textId="77777777" w:rsidR="00F167A3" w:rsidRDefault="00F167A3" w:rsidP="00F167A3">
      <w:pPr>
        <w:rPr>
          <w:rFonts w:ascii="Arial" w:hAnsi="Arial" w:cs="Arial"/>
          <w:b/>
        </w:rPr>
      </w:pPr>
      <w:r>
        <w:rPr>
          <w:rFonts w:ascii="Arial" w:hAnsi="Arial" w:cs="Arial"/>
          <w:b/>
        </w:rPr>
        <w:t xml:space="preserve">Abstract: </w:t>
      </w:r>
    </w:p>
    <w:p w14:paraId="791FB73A" w14:textId="77777777" w:rsidR="00F167A3" w:rsidRDefault="00F167A3" w:rsidP="00F167A3">
      <w:r>
        <w:t>last approved SID: RP-221001; wrong Tdoc title and Tdoc type in Tdoc request</w:t>
      </w:r>
    </w:p>
    <w:p w14:paraId="50C516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BD0BD" w14:textId="77777777" w:rsidR="00F167A3" w:rsidRDefault="00F167A3" w:rsidP="00F167A3">
      <w:pPr>
        <w:pStyle w:val="Heading4"/>
      </w:pPr>
      <w:bookmarkStart w:id="191" w:name="_Toc116209708"/>
      <w:bookmarkStart w:id="192" w:name="_Toc116242822"/>
      <w:bookmarkStart w:id="193" w:name="_Toc116243074"/>
      <w:r>
        <w:t>9.2.16</w:t>
      </w:r>
      <w:r>
        <w:tab/>
        <w:t>Study on enhancement for 700/800/900MHz band combinations for NR [RAN4 SI: FS_NR_700800900_combo_enh]</w:t>
      </w:r>
      <w:bookmarkEnd w:id="191"/>
      <w:bookmarkEnd w:id="192"/>
      <w:bookmarkEnd w:id="193"/>
    </w:p>
    <w:p w14:paraId="5E839FA6" w14:textId="77777777" w:rsidR="00F167A3" w:rsidRDefault="00F167A3" w:rsidP="00F167A3">
      <w:pPr>
        <w:rPr>
          <w:rFonts w:ascii="Arial" w:hAnsi="Arial" w:cs="Arial"/>
          <w:b/>
          <w:sz w:val="24"/>
        </w:rPr>
      </w:pPr>
      <w:r>
        <w:rPr>
          <w:rFonts w:ascii="Arial" w:hAnsi="Arial" w:cs="Arial"/>
          <w:b/>
          <w:color w:val="0000FF"/>
          <w:sz w:val="24"/>
        </w:rPr>
        <w:t>RP-222387</w:t>
      </w:r>
      <w:r>
        <w:rPr>
          <w:rFonts w:ascii="Arial" w:hAnsi="Arial" w:cs="Arial"/>
          <w:b/>
          <w:color w:val="0000FF"/>
          <w:sz w:val="24"/>
        </w:rPr>
        <w:tab/>
      </w:r>
      <w:r>
        <w:rPr>
          <w:rFonts w:ascii="Arial" w:hAnsi="Arial" w:cs="Arial"/>
          <w:b/>
          <w:sz w:val="24"/>
        </w:rPr>
        <w:t>Status report for SI Study on enhancement for 700/800/900MHz band combinations for NR; rapporteur: CATT</w:t>
      </w:r>
    </w:p>
    <w:p w14:paraId="7A909DF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08CD7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F4C0A" w14:textId="77777777" w:rsidR="00F167A3" w:rsidRDefault="00F167A3" w:rsidP="00F167A3">
      <w:pPr>
        <w:rPr>
          <w:rFonts w:ascii="Arial" w:hAnsi="Arial" w:cs="Arial"/>
          <w:b/>
          <w:sz w:val="24"/>
        </w:rPr>
      </w:pPr>
      <w:r>
        <w:rPr>
          <w:rFonts w:ascii="Arial" w:hAnsi="Arial" w:cs="Arial"/>
          <w:b/>
          <w:color w:val="0000FF"/>
          <w:sz w:val="24"/>
        </w:rPr>
        <w:t>RP-222554</w:t>
      </w:r>
      <w:r>
        <w:rPr>
          <w:rFonts w:ascii="Arial" w:hAnsi="Arial" w:cs="Arial"/>
          <w:b/>
          <w:color w:val="0000FF"/>
          <w:sz w:val="24"/>
        </w:rPr>
        <w:tab/>
      </w:r>
      <w:r>
        <w:rPr>
          <w:rFonts w:ascii="Arial" w:hAnsi="Arial" w:cs="Arial"/>
          <w:b/>
          <w:sz w:val="24"/>
        </w:rPr>
        <w:t>Revised SID: Study on enhancement for 700/800/900MHz band combinations for NR</w:t>
      </w:r>
    </w:p>
    <w:p w14:paraId="22D4CE23" w14:textId="77777777" w:rsidR="00F167A3" w:rsidRDefault="00F167A3" w:rsidP="00F167A3">
      <w:pPr>
        <w:rPr>
          <w:i/>
        </w:rPr>
      </w:pPr>
      <w:r>
        <w:rPr>
          <w:i/>
        </w:rPr>
        <w:lastRenderedPageBreak/>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CATT</w:t>
      </w:r>
    </w:p>
    <w:p w14:paraId="58F4D887" w14:textId="77777777" w:rsidR="00F167A3" w:rsidRDefault="00F167A3" w:rsidP="00F167A3">
      <w:pPr>
        <w:rPr>
          <w:rFonts w:ascii="Arial" w:hAnsi="Arial" w:cs="Arial"/>
          <w:b/>
        </w:rPr>
      </w:pPr>
      <w:r>
        <w:rPr>
          <w:rFonts w:ascii="Arial" w:hAnsi="Arial" w:cs="Arial"/>
          <w:b/>
        </w:rPr>
        <w:t xml:space="preserve">Abstract: </w:t>
      </w:r>
    </w:p>
    <w:p w14:paraId="44238C48" w14:textId="77777777" w:rsidR="00F167A3" w:rsidRDefault="00F167A3" w:rsidP="00F167A3">
      <w:r>
        <w:t>last approved SID: RP-221464</w:t>
      </w:r>
    </w:p>
    <w:p w14:paraId="22C98CC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BB532" w14:textId="77777777" w:rsidR="00F167A3" w:rsidRDefault="00F167A3" w:rsidP="00F167A3">
      <w:pPr>
        <w:pStyle w:val="Heading3"/>
      </w:pPr>
      <w:bookmarkStart w:id="194" w:name="_Toc116209709"/>
      <w:bookmarkStart w:id="195" w:name="_Toc116242823"/>
      <w:bookmarkStart w:id="196" w:name="_Toc116243075"/>
      <w:r>
        <w:t>9.3</w:t>
      </w:r>
      <w:r>
        <w:tab/>
        <w:t>Open REL-18 NR or NR+LTE WIs (not spectrum related)</w:t>
      </w:r>
      <w:bookmarkEnd w:id="194"/>
      <w:bookmarkEnd w:id="195"/>
      <w:bookmarkEnd w:id="196"/>
    </w:p>
    <w:p w14:paraId="0CD30A65" w14:textId="77777777" w:rsidR="00F167A3" w:rsidRDefault="00F167A3" w:rsidP="00F167A3">
      <w:pPr>
        <w:pStyle w:val="Heading4"/>
      </w:pPr>
      <w:bookmarkStart w:id="197" w:name="_Toc116209710"/>
      <w:bookmarkStart w:id="198" w:name="_Toc116242824"/>
      <w:bookmarkStart w:id="199" w:name="_Toc116243076"/>
      <w:r>
        <w:t>9.3.1</w:t>
      </w:r>
      <w:r>
        <w:tab/>
        <w:t>Related to RAN1 led WIs</w:t>
      </w:r>
      <w:bookmarkEnd w:id="197"/>
      <w:bookmarkEnd w:id="198"/>
      <w:bookmarkEnd w:id="199"/>
    </w:p>
    <w:p w14:paraId="17428642" w14:textId="77777777" w:rsidR="00F167A3" w:rsidRDefault="00F167A3" w:rsidP="00F167A3">
      <w:pPr>
        <w:pStyle w:val="Heading5"/>
      </w:pPr>
      <w:bookmarkStart w:id="200" w:name="_Toc116209711"/>
      <w:bookmarkStart w:id="201" w:name="_Toc116242825"/>
      <w:bookmarkStart w:id="202" w:name="_Toc116243077"/>
      <w:r>
        <w:t>9.3.1.1</w:t>
      </w:r>
      <w:r>
        <w:tab/>
        <w:t>Enhancement of NR DSS [RAN1 WI: NR_DSS_enh]</w:t>
      </w:r>
      <w:bookmarkEnd w:id="200"/>
      <w:bookmarkEnd w:id="201"/>
      <w:bookmarkEnd w:id="202"/>
    </w:p>
    <w:p w14:paraId="6E2542FA" w14:textId="77777777" w:rsidR="00F167A3" w:rsidRDefault="00F167A3" w:rsidP="00F167A3">
      <w:pPr>
        <w:rPr>
          <w:rFonts w:ascii="Arial" w:hAnsi="Arial" w:cs="Arial"/>
          <w:b/>
          <w:sz w:val="24"/>
        </w:rPr>
      </w:pPr>
      <w:r>
        <w:rPr>
          <w:rFonts w:ascii="Arial" w:hAnsi="Arial" w:cs="Arial"/>
          <w:b/>
          <w:color w:val="0000FF"/>
          <w:sz w:val="24"/>
        </w:rPr>
        <w:t>RP-222322</w:t>
      </w:r>
      <w:r>
        <w:rPr>
          <w:rFonts w:ascii="Arial" w:hAnsi="Arial" w:cs="Arial"/>
          <w:b/>
          <w:color w:val="0000FF"/>
          <w:sz w:val="24"/>
        </w:rPr>
        <w:tab/>
      </w:r>
      <w:r>
        <w:rPr>
          <w:rFonts w:ascii="Arial" w:hAnsi="Arial" w:cs="Arial"/>
          <w:b/>
          <w:sz w:val="24"/>
        </w:rPr>
        <w:t>Status report for WI: Enhancement of NR Dynamic spectrum sharing (DSS); rapporteur: Ericsson</w:t>
      </w:r>
    </w:p>
    <w:p w14:paraId="2687691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D712A3" w14:textId="77777777" w:rsidR="00F167A3" w:rsidRDefault="00F167A3" w:rsidP="00F167A3">
      <w:pPr>
        <w:rPr>
          <w:rFonts w:ascii="Arial" w:hAnsi="Arial" w:cs="Arial"/>
          <w:b/>
        </w:rPr>
      </w:pPr>
      <w:r>
        <w:rPr>
          <w:rFonts w:ascii="Arial" w:hAnsi="Arial" w:cs="Arial"/>
          <w:b/>
        </w:rPr>
        <w:t xml:space="preserve">Discussion: </w:t>
      </w:r>
    </w:p>
    <w:p w14:paraId="5CF2C00B" w14:textId="77777777" w:rsidR="00F167A3" w:rsidRDefault="00F167A3" w:rsidP="00F167A3">
      <w:r>
        <w:t>Note: The main work for RAN1 is completed in Aug 2022. But the corresponding cat.B CRs will only be brought for approval towards end of the WI in Q3/2023.</w:t>
      </w:r>
    </w:p>
    <w:p w14:paraId="67BE55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421B0" w14:textId="77777777" w:rsidR="00F167A3" w:rsidRDefault="00F167A3" w:rsidP="00F167A3">
      <w:pPr>
        <w:pStyle w:val="Heading5"/>
      </w:pPr>
      <w:bookmarkStart w:id="203" w:name="_Toc116209712"/>
      <w:bookmarkStart w:id="204" w:name="_Toc116242826"/>
      <w:bookmarkStart w:id="205" w:name="_Toc116243078"/>
      <w:r>
        <w:t>9.3.1.2</w:t>
      </w:r>
      <w:r>
        <w:tab/>
        <w:t>Multi-carrier enhancements for NR [RAN1 WI: NR_MC_enh]</w:t>
      </w:r>
      <w:bookmarkEnd w:id="203"/>
      <w:bookmarkEnd w:id="204"/>
      <w:bookmarkEnd w:id="205"/>
    </w:p>
    <w:p w14:paraId="641D22D8" w14:textId="77777777" w:rsidR="00F167A3" w:rsidRDefault="00F167A3" w:rsidP="00F167A3">
      <w:pPr>
        <w:rPr>
          <w:rFonts w:ascii="Arial" w:hAnsi="Arial" w:cs="Arial"/>
          <w:b/>
          <w:sz w:val="24"/>
        </w:rPr>
      </w:pPr>
      <w:r>
        <w:rPr>
          <w:rFonts w:ascii="Arial" w:hAnsi="Arial" w:cs="Arial"/>
          <w:b/>
          <w:color w:val="0000FF"/>
          <w:sz w:val="24"/>
        </w:rPr>
        <w:t>RP-222252</w:t>
      </w:r>
      <w:r>
        <w:rPr>
          <w:rFonts w:ascii="Arial" w:hAnsi="Arial" w:cs="Arial"/>
          <w:b/>
          <w:color w:val="0000FF"/>
          <w:sz w:val="24"/>
        </w:rPr>
        <w:tab/>
      </w:r>
      <w:r>
        <w:rPr>
          <w:rFonts w:ascii="Arial" w:hAnsi="Arial" w:cs="Arial"/>
          <w:b/>
          <w:sz w:val="24"/>
        </w:rPr>
        <w:t>Status report for WI: Multi-carrier enhancements for NR; rapporteur: NTT DOCOMO</w:t>
      </w:r>
    </w:p>
    <w:p w14:paraId="4CCEA45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E847334" w14:textId="77777777" w:rsidR="00F167A3" w:rsidRDefault="00F167A3" w:rsidP="00F167A3">
      <w:pPr>
        <w:rPr>
          <w:rFonts w:ascii="Arial" w:hAnsi="Arial" w:cs="Arial"/>
          <w:b/>
        </w:rPr>
      </w:pPr>
      <w:r>
        <w:rPr>
          <w:rFonts w:ascii="Arial" w:hAnsi="Arial" w:cs="Arial"/>
          <w:b/>
        </w:rPr>
        <w:t xml:space="preserve">Abstract: </w:t>
      </w:r>
    </w:p>
    <w:p w14:paraId="2A446F8D" w14:textId="77777777" w:rsidR="00F167A3" w:rsidRDefault="00F167A3" w:rsidP="00F167A3">
      <w:r>
        <w:t>30%, Dec. 2023</w:t>
      </w:r>
    </w:p>
    <w:p w14:paraId="1E78500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RP-222632</w:t>
      </w:r>
      <w:r>
        <w:rPr>
          <w:color w:val="993300"/>
          <w:u w:val="single"/>
        </w:rPr>
        <w:t>.</w:t>
      </w:r>
    </w:p>
    <w:p w14:paraId="08A24A20" w14:textId="77777777" w:rsidR="00F167A3" w:rsidRDefault="00F167A3" w:rsidP="00F167A3">
      <w:pPr>
        <w:rPr>
          <w:rFonts w:ascii="Arial" w:hAnsi="Arial" w:cs="Arial"/>
          <w:b/>
          <w:sz w:val="24"/>
        </w:rPr>
      </w:pPr>
      <w:r>
        <w:rPr>
          <w:rFonts w:ascii="Arial" w:hAnsi="Arial" w:cs="Arial"/>
          <w:b/>
          <w:color w:val="0000FF"/>
          <w:sz w:val="24"/>
        </w:rPr>
        <w:t>RP-222632</w:t>
      </w:r>
      <w:r>
        <w:rPr>
          <w:rFonts w:ascii="Arial" w:hAnsi="Arial" w:cs="Arial"/>
          <w:b/>
          <w:color w:val="0000FF"/>
          <w:sz w:val="24"/>
        </w:rPr>
        <w:tab/>
      </w:r>
      <w:r>
        <w:rPr>
          <w:rFonts w:ascii="Arial" w:hAnsi="Arial" w:cs="Arial"/>
          <w:b/>
          <w:sz w:val="24"/>
        </w:rPr>
        <w:t>Status report for WI: Multi-carrier enhancements for NR; rapporteur: NTT DOCOMO</w:t>
      </w:r>
    </w:p>
    <w:p w14:paraId="5502689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873672F" w14:textId="77777777" w:rsidR="00F167A3" w:rsidRDefault="00F167A3" w:rsidP="00F167A3">
      <w:pPr>
        <w:rPr>
          <w:color w:val="808080"/>
        </w:rPr>
      </w:pPr>
      <w:r>
        <w:rPr>
          <w:color w:val="808080"/>
        </w:rPr>
        <w:t>(Replaces RP-222252)</w:t>
      </w:r>
    </w:p>
    <w:p w14:paraId="5E4A595A" w14:textId="77777777" w:rsidR="00F167A3" w:rsidRDefault="00F167A3" w:rsidP="00F167A3">
      <w:pPr>
        <w:rPr>
          <w:rFonts w:ascii="Arial" w:hAnsi="Arial" w:cs="Arial"/>
          <w:b/>
        </w:rPr>
      </w:pPr>
      <w:r>
        <w:rPr>
          <w:rFonts w:ascii="Arial" w:hAnsi="Arial" w:cs="Arial"/>
          <w:b/>
        </w:rPr>
        <w:t xml:space="preserve">Discussion: </w:t>
      </w:r>
    </w:p>
    <w:p w14:paraId="6552C562" w14:textId="77777777" w:rsidR="00F167A3" w:rsidRDefault="00F167A3" w:rsidP="00F167A3">
      <w:r>
        <w:t>MCC: late submission</w:t>
      </w:r>
    </w:p>
    <w:p w14:paraId="336B2BD3" w14:textId="77777777" w:rsidR="00F167A3" w:rsidRDefault="00F167A3" w:rsidP="00F167A3">
      <w:r>
        <w:t>conclusion: NR_MC_enh-Core: 30%, Dec.23; NR_MC_enh-Perf: 0%, June 24</w:t>
      </w:r>
    </w:p>
    <w:p w14:paraId="317D14B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0B33B" w14:textId="77777777" w:rsidR="00F167A3" w:rsidRDefault="00F167A3" w:rsidP="00F167A3">
      <w:pPr>
        <w:rPr>
          <w:rFonts w:ascii="Arial" w:hAnsi="Arial" w:cs="Arial"/>
          <w:b/>
          <w:sz w:val="24"/>
        </w:rPr>
      </w:pPr>
      <w:r>
        <w:rPr>
          <w:rFonts w:ascii="Arial" w:hAnsi="Arial" w:cs="Arial"/>
          <w:b/>
          <w:color w:val="0000FF"/>
          <w:sz w:val="24"/>
        </w:rPr>
        <w:t>RP-222066</w:t>
      </w:r>
      <w:r>
        <w:rPr>
          <w:rFonts w:ascii="Arial" w:hAnsi="Arial" w:cs="Arial"/>
          <w:b/>
          <w:color w:val="0000FF"/>
          <w:sz w:val="24"/>
        </w:rPr>
        <w:tab/>
      </w:r>
      <w:r>
        <w:rPr>
          <w:rFonts w:ascii="Arial" w:hAnsi="Arial" w:cs="Arial"/>
          <w:b/>
          <w:sz w:val="24"/>
        </w:rPr>
        <w:t>Views on scope for Multi-carrier enhancements WI</w:t>
      </w:r>
    </w:p>
    <w:p w14:paraId="1838B6D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2CB898F" w14:textId="77777777" w:rsidR="00F167A3" w:rsidRDefault="00F167A3" w:rsidP="00F167A3">
      <w:pPr>
        <w:rPr>
          <w:rFonts w:ascii="Arial" w:hAnsi="Arial" w:cs="Arial"/>
          <w:b/>
        </w:rPr>
      </w:pPr>
      <w:r>
        <w:rPr>
          <w:rFonts w:ascii="Arial" w:hAnsi="Arial" w:cs="Arial"/>
          <w:b/>
        </w:rPr>
        <w:lastRenderedPageBreak/>
        <w:t xml:space="preserve">Discussion: </w:t>
      </w:r>
    </w:p>
    <w:p w14:paraId="65690DE9" w14:textId="77777777" w:rsidR="00F167A3" w:rsidRDefault="00F167A3" w:rsidP="00F167A3">
      <w:r>
        <w:t>handled in discussion [97e-19-R18-Multicarrier]</w:t>
      </w:r>
    </w:p>
    <w:p w14:paraId="0A4791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6EDD5" w14:textId="77777777" w:rsidR="00F167A3" w:rsidRDefault="00F167A3" w:rsidP="00F167A3">
      <w:pPr>
        <w:rPr>
          <w:rFonts w:ascii="Arial" w:hAnsi="Arial" w:cs="Arial"/>
          <w:b/>
          <w:sz w:val="24"/>
        </w:rPr>
      </w:pPr>
      <w:r>
        <w:rPr>
          <w:rFonts w:ascii="Arial" w:hAnsi="Arial" w:cs="Arial"/>
          <w:b/>
          <w:color w:val="0000FF"/>
          <w:sz w:val="24"/>
        </w:rPr>
        <w:t>RP-222148</w:t>
      </w:r>
      <w:r>
        <w:rPr>
          <w:rFonts w:ascii="Arial" w:hAnsi="Arial" w:cs="Arial"/>
          <w:b/>
          <w:color w:val="0000FF"/>
          <w:sz w:val="24"/>
        </w:rPr>
        <w:tab/>
      </w:r>
      <w:r>
        <w:rPr>
          <w:rFonts w:ascii="Arial" w:hAnsi="Arial" w:cs="Arial"/>
          <w:b/>
          <w:sz w:val="24"/>
        </w:rPr>
        <w:t>Discussion on Multi-carrier enhancements for NR WI</w:t>
      </w:r>
    </w:p>
    <w:p w14:paraId="172EFE9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0E9A43A" w14:textId="77777777" w:rsidR="00F167A3" w:rsidRDefault="00F167A3" w:rsidP="00F167A3">
      <w:pPr>
        <w:rPr>
          <w:rFonts w:ascii="Arial" w:hAnsi="Arial" w:cs="Arial"/>
          <w:b/>
        </w:rPr>
      </w:pPr>
      <w:r>
        <w:rPr>
          <w:rFonts w:ascii="Arial" w:hAnsi="Arial" w:cs="Arial"/>
          <w:b/>
        </w:rPr>
        <w:t xml:space="preserve">Discussion: </w:t>
      </w:r>
    </w:p>
    <w:p w14:paraId="1E4DEF7B" w14:textId="77777777" w:rsidR="00F167A3" w:rsidRDefault="00F167A3" w:rsidP="00F167A3">
      <w:r>
        <w:t>handled in discussion [97e-19-R18-Multicarrier]</w:t>
      </w:r>
    </w:p>
    <w:p w14:paraId="2EE914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80D87" w14:textId="77777777" w:rsidR="00F167A3" w:rsidRDefault="00F167A3" w:rsidP="00F167A3">
      <w:pPr>
        <w:rPr>
          <w:rFonts w:ascii="Arial" w:hAnsi="Arial" w:cs="Arial"/>
          <w:b/>
          <w:sz w:val="24"/>
        </w:rPr>
      </w:pPr>
      <w:r>
        <w:rPr>
          <w:rFonts w:ascii="Arial" w:hAnsi="Arial" w:cs="Arial"/>
          <w:b/>
          <w:color w:val="0000FF"/>
          <w:sz w:val="24"/>
        </w:rPr>
        <w:t>RP-222180</w:t>
      </w:r>
      <w:r>
        <w:rPr>
          <w:rFonts w:ascii="Arial" w:hAnsi="Arial" w:cs="Arial"/>
          <w:b/>
          <w:color w:val="0000FF"/>
          <w:sz w:val="24"/>
        </w:rPr>
        <w:tab/>
      </w:r>
      <w:r>
        <w:rPr>
          <w:rFonts w:ascii="Arial" w:hAnsi="Arial" w:cs="Arial"/>
          <w:b/>
          <w:sz w:val="24"/>
        </w:rPr>
        <w:t>Clarification on UL CA configuration for multi-carrier enhancements</w:t>
      </w:r>
    </w:p>
    <w:p w14:paraId="35EBC9F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1AF3F9A" w14:textId="77777777" w:rsidR="00F167A3" w:rsidRDefault="00F167A3" w:rsidP="00F167A3">
      <w:pPr>
        <w:rPr>
          <w:rFonts w:ascii="Arial" w:hAnsi="Arial" w:cs="Arial"/>
          <w:b/>
        </w:rPr>
      </w:pPr>
      <w:r>
        <w:rPr>
          <w:rFonts w:ascii="Arial" w:hAnsi="Arial" w:cs="Arial"/>
          <w:b/>
        </w:rPr>
        <w:t xml:space="preserve">Discussion: </w:t>
      </w:r>
    </w:p>
    <w:p w14:paraId="2B27C5FF" w14:textId="77777777" w:rsidR="00F167A3" w:rsidRDefault="00F167A3" w:rsidP="00F167A3">
      <w:r>
        <w:t>handled in discussion [97e-19-R18-Multicarrier]</w:t>
      </w:r>
    </w:p>
    <w:p w14:paraId="2FE393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74F6F" w14:textId="77777777" w:rsidR="00F167A3" w:rsidRDefault="00F167A3" w:rsidP="00F167A3">
      <w:pPr>
        <w:rPr>
          <w:rFonts w:ascii="Arial" w:hAnsi="Arial" w:cs="Arial"/>
          <w:b/>
          <w:sz w:val="24"/>
        </w:rPr>
      </w:pPr>
      <w:r>
        <w:rPr>
          <w:rFonts w:ascii="Arial" w:hAnsi="Arial" w:cs="Arial"/>
          <w:b/>
          <w:color w:val="0000FF"/>
          <w:sz w:val="24"/>
        </w:rPr>
        <w:t>RP-222304</w:t>
      </w:r>
      <w:r>
        <w:rPr>
          <w:rFonts w:ascii="Arial" w:hAnsi="Arial" w:cs="Arial"/>
          <w:b/>
          <w:color w:val="0000FF"/>
          <w:sz w:val="24"/>
        </w:rPr>
        <w:tab/>
      </w:r>
      <w:r>
        <w:rPr>
          <w:rFonts w:ascii="Arial" w:hAnsi="Arial" w:cs="Arial"/>
          <w:b/>
          <w:sz w:val="24"/>
        </w:rPr>
        <w:t>On the scenario of NR Multi-carrier enhancements WI</w:t>
      </w:r>
    </w:p>
    <w:p w14:paraId="6FCF3A5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BFD7CA8" w14:textId="77777777" w:rsidR="00F167A3" w:rsidRDefault="00F167A3" w:rsidP="00F167A3">
      <w:pPr>
        <w:rPr>
          <w:rFonts w:ascii="Arial" w:hAnsi="Arial" w:cs="Arial"/>
          <w:b/>
        </w:rPr>
      </w:pPr>
      <w:r>
        <w:rPr>
          <w:rFonts w:ascii="Arial" w:hAnsi="Arial" w:cs="Arial"/>
          <w:b/>
        </w:rPr>
        <w:t xml:space="preserve">Discussion: </w:t>
      </w:r>
    </w:p>
    <w:p w14:paraId="46A438A2" w14:textId="77777777" w:rsidR="00F167A3" w:rsidRDefault="00F167A3" w:rsidP="00F167A3">
      <w:r>
        <w:t>handled in discussion [97e-19-R18-Multicarrier]</w:t>
      </w:r>
    </w:p>
    <w:p w14:paraId="251D859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A59BA" w14:textId="77777777" w:rsidR="00F167A3" w:rsidRDefault="00F167A3" w:rsidP="00F167A3">
      <w:pPr>
        <w:rPr>
          <w:rFonts w:ascii="Arial" w:hAnsi="Arial" w:cs="Arial"/>
          <w:b/>
          <w:sz w:val="24"/>
        </w:rPr>
      </w:pPr>
      <w:r>
        <w:rPr>
          <w:rFonts w:ascii="Arial" w:hAnsi="Arial" w:cs="Arial"/>
          <w:b/>
          <w:color w:val="0000FF"/>
          <w:sz w:val="24"/>
        </w:rPr>
        <w:t>RP-222360</w:t>
      </w:r>
      <w:r>
        <w:rPr>
          <w:rFonts w:ascii="Arial" w:hAnsi="Arial" w:cs="Arial"/>
          <w:b/>
          <w:color w:val="0000FF"/>
          <w:sz w:val="24"/>
        </w:rPr>
        <w:tab/>
      </w:r>
      <w:r>
        <w:rPr>
          <w:rFonts w:ascii="Arial" w:hAnsi="Arial" w:cs="Arial"/>
          <w:b/>
          <w:sz w:val="24"/>
        </w:rPr>
        <w:t>On the status of Rel-18 multi-carrier enhancements work in RAN WG1</w:t>
      </w:r>
    </w:p>
    <w:p w14:paraId="5471220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 Electronics Benelux BV</w:t>
      </w:r>
    </w:p>
    <w:p w14:paraId="1333C203" w14:textId="77777777" w:rsidR="00F167A3" w:rsidRDefault="00F167A3" w:rsidP="00F167A3">
      <w:pPr>
        <w:rPr>
          <w:rFonts w:ascii="Arial" w:hAnsi="Arial" w:cs="Arial"/>
          <w:b/>
        </w:rPr>
      </w:pPr>
      <w:r>
        <w:rPr>
          <w:rFonts w:ascii="Arial" w:hAnsi="Arial" w:cs="Arial"/>
          <w:b/>
        </w:rPr>
        <w:t xml:space="preserve">Discussion: </w:t>
      </w:r>
    </w:p>
    <w:p w14:paraId="43A6A18A" w14:textId="77777777" w:rsidR="00F167A3" w:rsidRDefault="00F167A3" w:rsidP="00F167A3">
      <w:r>
        <w:t>handled in discussion [97e-19-R18-Multicarrier]</w:t>
      </w:r>
    </w:p>
    <w:p w14:paraId="6A900AA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60C4D" w14:textId="77777777" w:rsidR="00F167A3" w:rsidRDefault="00F167A3" w:rsidP="00F167A3">
      <w:pPr>
        <w:rPr>
          <w:rFonts w:ascii="Arial" w:hAnsi="Arial" w:cs="Arial"/>
          <w:b/>
          <w:sz w:val="24"/>
        </w:rPr>
      </w:pPr>
      <w:r>
        <w:rPr>
          <w:rFonts w:ascii="Arial" w:hAnsi="Arial" w:cs="Arial"/>
          <w:b/>
          <w:color w:val="0000FF"/>
          <w:sz w:val="24"/>
        </w:rPr>
        <w:t>RP-222244</w:t>
      </w:r>
      <w:r>
        <w:rPr>
          <w:rFonts w:ascii="Arial" w:hAnsi="Arial" w:cs="Arial"/>
          <w:b/>
          <w:color w:val="0000FF"/>
          <w:sz w:val="24"/>
        </w:rPr>
        <w:tab/>
      </w:r>
      <w:r>
        <w:rPr>
          <w:rFonts w:ascii="Arial" w:hAnsi="Arial" w:cs="Arial"/>
          <w:b/>
          <w:sz w:val="24"/>
        </w:rPr>
        <w:t>Discussion on target scenarios for Rel-18 UL Tx switching in NR Multi-carrier enhancements WI</w:t>
      </w:r>
    </w:p>
    <w:p w14:paraId="2442B9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C2ABE0" w14:textId="77777777" w:rsidR="00F167A3" w:rsidRDefault="00F167A3" w:rsidP="00F167A3">
      <w:pPr>
        <w:rPr>
          <w:rFonts w:ascii="Arial" w:hAnsi="Arial" w:cs="Arial"/>
          <w:b/>
        </w:rPr>
      </w:pPr>
      <w:r>
        <w:rPr>
          <w:rFonts w:ascii="Arial" w:hAnsi="Arial" w:cs="Arial"/>
          <w:b/>
        </w:rPr>
        <w:t xml:space="preserve">Discussion: </w:t>
      </w:r>
    </w:p>
    <w:p w14:paraId="7D487D06" w14:textId="77777777" w:rsidR="00F167A3" w:rsidRDefault="00F167A3" w:rsidP="00F167A3">
      <w:r>
        <w:t>handled in discussion [97e-19-R18-Multicarrier]</w:t>
      </w:r>
    </w:p>
    <w:p w14:paraId="60F1486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3E074" w14:textId="77777777" w:rsidR="00F167A3" w:rsidRDefault="00F167A3" w:rsidP="00F167A3">
      <w:pPr>
        <w:rPr>
          <w:rFonts w:ascii="Arial" w:hAnsi="Arial" w:cs="Arial"/>
          <w:b/>
          <w:sz w:val="24"/>
        </w:rPr>
      </w:pPr>
      <w:r>
        <w:rPr>
          <w:rFonts w:ascii="Arial" w:hAnsi="Arial" w:cs="Arial"/>
          <w:b/>
          <w:color w:val="0000FF"/>
          <w:sz w:val="24"/>
        </w:rPr>
        <w:t>RP-222251</w:t>
      </w:r>
      <w:r>
        <w:rPr>
          <w:rFonts w:ascii="Arial" w:hAnsi="Arial" w:cs="Arial"/>
          <w:b/>
          <w:color w:val="0000FF"/>
          <w:sz w:val="24"/>
        </w:rPr>
        <w:tab/>
      </w:r>
      <w:r>
        <w:rPr>
          <w:rFonts w:ascii="Arial" w:hAnsi="Arial" w:cs="Arial"/>
          <w:b/>
          <w:sz w:val="24"/>
        </w:rPr>
        <w:t>Revised WID on Multi-carrier enhancements</w:t>
      </w:r>
    </w:p>
    <w:p w14:paraId="2F7682B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14:paraId="70820970" w14:textId="77777777" w:rsidR="00F167A3" w:rsidRDefault="00F167A3" w:rsidP="00F167A3">
      <w:pPr>
        <w:rPr>
          <w:rFonts w:ascii="Arial" w:hAnsi="Arial" w:cs="Arial"/>
          <w:b/>
        </w:rPr>
      </w:pPr>
      <w:r>
        <w:rPr>
          <w:rFonts w:ascii="Arial" w:hAnsi="Arial" w:cs="Arial"/>
          <w:b/>
        </w:rPr>
        <w:lastRenderedPageBreak/>
        <w:t xml:space="preserve">Abstract: </w:t>
      </w:r>
    </w:p>
    <w:p w14:paraId="47B0EECB" w14:textId="77777777" w:rsidR="00F167A3" w:rsidRDefault="00F167A3" w:rsidP="00F167A3">
      <w:r>
        <w:t>last approved WID: RP-221435</w:t>
      </w:r>
    </w:p>
    <w:p w14:paraId="69C5CB2B" w14:textId="77777777" w:rsidR="00F167A3" w:rsidRDefault="00F167A3" w:rsidP="00F167A3">
      <w:pPr>
        <w:rPr>
          <w:rFonts w:ascii="Arial" w:hAnsi="Arial" w:cs="Arial"/>
          <w:b/>
        </w:rPr>
      </w:pPr>
      <w:r>
        <w:rPr>
          <w:rFonts w:ascii="Arial" w:hAnsi="Arial" w:cs="Arial"/>
          <w:b/>
        </w:rPr>
        <w:t xml:space="preserve">Discussion: </w:t>
      </w:r>
    </w:p>
    <w:p w14:paraId="64102043" w14:textId="77777777" w:rsidR="00F167A3" w:rsidRDefault="00F167A3" w:rsidP="00F167A3">
      <w:r>
        <w:t>handled in discussion [97e-19-R18-Multicarrier]</w:t>
      </w:r>
    </w:p>
    <w:p w14:paraId="59B29C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A3FB5" w14:textId="77777777" w:rsidR="00F167A3" w:rsidRDefault="00F167A3" w:rsidP="00F167A3">
      <w:pPr>
        <w:rPr>
          <w:rFonts w:ascii="Arial" w:hAnsi="Arial" w:cs="Arial"/>
          <w:b/>
          <w:sz w:val="24"/>
        </w:rPr>
      </w:pPr>
      <w:r>
        <w:rPr>
          <w:rFonts w:ascii="Arial" w:hAnsi="Arial" w:cs="Arial"/>
          <w:b/>
          <w:color w:val="0000FF"/>
          <w:sz w:val="24"/>
        </w:rPr>
        <w:t>RP-222579</w:t>
      </w:r>
      <w:r>
        <w:rPr>
          <w:rFonts w:ascii="Arial" w:hAnsi="Arial" w:cs="Arial"/>
          <w:b/>
          <w:color w:val="0000FF"/>
          <w:sz w:val="24"/>
        </w:rPr>
        <w:tab/>
      </w:r>
      <w:r>
        <w:rPr>
          <w:rFonts w:ascii="Arial" w:hAnsi="Arial" w:cs="Arial"/>
          <w:b/>
          <w:sz w:val="24"/>
        </w:rPr>
        <w:t>Moderator's summary for discussion [97e-19-R18-Multicarrier]</w:t>
      </w:r>
    </w:p>
    <w:p w14:paraId="39AACAE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8372369" w14:textId="77777777" w:rsidR="00F167A3" w:rsidRDefault="00F167A3" w:rsidP="00F167A3">
      <w:pPr>
        <w:rPr>
          <w:rFonts w:ascii="Arial" w:hAnsi="Arial" w:cs="Arial"/>
          <w:b/>
        </w:rPr>
      </w:pPr>
      <w:r>
        <w:rPr>
          <w:rFonts w:ascii="Arial" w:hAnsi="Arial" w:cs="Arial"/>
          <w:b/>
        </w:rPr>
        <w:t xml:space="preserve">Abstract: </w:t>
      </w:r>
    </w:p>
    <w:p w14:paraId="26565A06" w14:textId="77777777" w:rsidR="00F167A3" w:rsidRDefault="00F167A3" w:rsidP="00F167A3">
      <w:r>
        <w:t>handled Tdocs: RP-222066, 2148, 2180, 2244, 2251, 2304, 2360, 2130, 2131</w:t>
      </w:r>
    </w:p>
    <w:p w14:paraId="59C85AB7" w14:textId="77777777" w:rsidR="00F167A3" w:rsidRDefault="00F167A3" w:rsidP="00F167A3">
      <w:pPr>
        <w:rPr>
          <w:rFonts w:ascii="Arial" w:hAnsi="Arial" w:cs="Arial"/>
          <w:b/>
        </w:rPr>
      </w:pPr>
      <w:r>
        <w:rPr>
          <w:rFonts w:ascii="Arial" w:hAnsi="Arial" w:cs="Arial"/>
          <w:b/>
        </w:rPr>
        <w:t xml:space="preserve">Discussion: </w:t>
      </w:r>
    </w:p>
    <w:p w14:paraId="764D03B5" w14:textId="77777777" w:rsidR="00F167A3" w:rsidRDefault="00F167A3" w:rsidP="00F167A3">
      <w:r>
        <w:t>handled in Wed GTW</w:t>
      </w:r>
    </w:p>
    <w:p w14:paraId="03941FCF" w14:textId="77777777" w:rsidR="00F167A3" w:rsidRDefault="00F167A3" w:rsidP="00F167A3">
      <w:r>
        <w:t>Ericsson: there was agreement that RAN4 will study and if there is RAN1 impact, RAN4 would send and LS to RAN1</w:t>
      </w:r>
    </w:p>
    <w:p w14:paraId="6494EEC9" w14:textId="77777777" w:rsidR="00F167A3" w:rsidRDefault="00F167A3" w:rsidP="00F167A3">
      <w:r>
        <w:t>Qualcomm: is fine with Ericsson's view that it is better that RAN4 sends an LS to RAN1 to solve this instead of RAN4 trying to find out themself what is RAN1 business</w:t>
      </w:r>
    </w:p>
    <w:p w14:paraId="409983C4" w14:textId="77777777" w:rsidR="00F167A3" w:rsidRDefault="00F167A3" w:rsidP="00F167A3">
      <w:r>
        <w:t>RAN chair: for 3.1 we could add that "no RAN1 spec impact is expected"</w:t>
      </w:r>
    </w:p>
    <w:p w14:paraId="5C60BB83" w14:textId="77777777" w:rsidR="00F167A3" w:rsidRDefault="00F167A3" w:rsidP="00F167A3">
      <w:r>
        <w:t>to updated proposal 4.1:</w:t>
      </w:r>
    </w:p>
    <w:p w14:paraId="06066B1B" w14:textId="77777777" w:rsidR="00F167A3" w:rsidRDefault="00F167A3" w:rsidP="00F167A3">
      <w:r>
        <w:t>Apple: to 4.1 not clear what would be "optimization"</w:t>
      </w:r>
    </w:p>
    <w:p w14:paraId="3F47AE78" w14:textId="77777777" w:rsidR="00F167A3" w:rsidRDefault="00F167A3" w:rsidP="00F167A3">
      <w:r>
        <w:t>Qualcomm: could live with this</w:t>
      </w:r>
    </w:p>
    <w:p w14:paraId="3BFD0C42" w14:textId="77777777" w:rsidR="00F167A3" w:rsidRDefault="00F167A3" w:rsidP="00F167A3">
      <w:r>
        <w:t>RAN chair: updated proposal 4.1 seems to be acceptable now</w:t>
      </w:r>
    </w:p>
    <w:p w14:paraId="75CC1192" w14:textId="77777777" w:rsidR="00F167A3" w:rsidRDefault="00F167A3" w:rsidP="00F167A3">
      <w:r>
        <w:t>to updated proposal 4.2:</w:t>
      </w:r>
    </w:p>
    <w:p w14:paraId="30CB06D3" w14:textId="77777777" w:rsidR="00F167A3" w:rsidRDefault="00F167A3" w:rsidP="00F167A3">
      <w:r>
        <w:t>Lenovo: suggests further downscoping to fit into planned TUs, so can not agree to 2nd bullet</w:t>
      </w:r>
    </w:p>
    <w:p w14:paraId="77D19EFF" w14:textId="77777777" w:rsidR="00F167A3" w:rsidRDefault="00F167A3" w:rsidP="00F167A3">
      <w:r>
        <w:t>Qualcomm: wants to agree on both bullets</w:t>
      </w:r>
    </w:p>
    <w:p w14:paraId="3FCD8E61" w14:textId="77777777" w:rsidR="00F167A3" w:rsidRDefault="00F167A3" w:rsidP="00F167A3">
      <w:r>
        <w:t>RAN chair: finally updated proposal 4.2 seems to be acceptable</w:t>
      </w:r>
    </w:p>
    <w:p w14:paraId="4BDBEEE3" w14:textId="77777777" w:rsidR="00F167A3" w:rsidRDefault="00F167A3" w:rsidP="00F167A3">
      <w:r>
        <w:t>to updated proposal 4.3:</w:t>
      </w:r>
    </w:p>
    <w:p w14:paraId="4F685786" w14:textId="77777777" w:rsidR="00F167A3" w:rsidRDefault="00F167A3" w:rsidP="00F167A3">
      <w:r>
        <w:t>Qualcomm: would suggest to not agree on this</w:t>
      </w:r>
    </w:p>
    <w:p w14:paraId="70F2A072" w14:textId="77777777" w:rsidR="00F167A3" w:rsidRDefault="00F167A3" w:rsidP="00F167A3">
      <w:r>
        <w:t>RAN chair: how many companies support it? 14 companies; who has strong concerns? Huawei and Qualcomm</w:t>
      </w:r>
    </w:p>
    <w:p w14:paraId="27021D6B" w14:textId="77777777" w:rsidR="00F167A3" w:rsidRDefault="00F167A3" w:rsidP="00F167A3">
      <w:r>
        <w:t>RAN chair: as Huawei and Qualcomm can compromise, we can keep the updated proposal 4.3</w:t>
      </w:r>
    </w:p>
    <w:p w14:paraId="172F49D8" w14:textId="77777777" w:rsidR="00F167A3" w:rsidRDefault="00F167A3" w:rsidP="00F167A3">
      <w:r>
        <w:t>to updated proposal 4.5:</w:t>
      </w:r>
    </w:p>
    <w:p w14:paraId="0C30B13F" w14:textId="77777777" w:rsidR="00F167A3" w:rsidRDefault="00F167A3" w:rsidP="00F167A3">
      <w:r>
        <w:t>RAN chair: who had concerns regarding first 2 subbullets? ZTE, LGE</w:t>
      </w:r>
    </w:p>
    <w:p w14:paraId="430C8631" w14:textId="77777777" w:rsidR="00F167A3" w:rsidRDefault="00F167A3" w:rsidP="00F167A3">
      <w:r>
        <w:t>RAN chair: updated proposal 4.5 is acceptable, keeping first 2 subbullets</w:t>
      </w:r>
    </w:p>
    <w:p w14:paraId="5284EA81" w14:textId="77777777" w:rsidR="00F167A3" w:rsidRDefault="00F167A3" w:rsidP="00F167A3">
      <w:r>
        <w:t>RAN chair: discussion [97e-19-R18-Multicarrier] will continue with the decisions above</w:t>
      </w:r>
    </w:p>
    <w:p w14:paraId="502535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RP-222631</w:t>
      </w:r>
      <w:r>
        <w:rPr>
          <w:color w:val="993300"/>
          <w:u w:val="single"/>
        </w:rPr>
        <w:t>.</w:t>
      </w:r>
    </w:p>
    <w:p w14:paraId="3E8232C9" w14:textId="77777777" w:rsidR="00F167A3" w:rsidRDefault="00F167A3" w:rsidP="00F167A3">
      <w:pPr>
        <w:rPr>
          <w:rFonts w:ascii="Arial" w:hAnsi="Arial" w:cs="Arial"/>
          <w:b/>
          <w:sz w:val="24"/>
        </w:rPr>
      </w:pPr>
      <w:r>
        <w:rPr>
          <w:rFonts w:ascii="Arial" w:hAnsi="Arial" w:cs="Arial"/>
          <w:b/>
          <w:color w:val="0000FF"/>
          <w:sz w:val="24"/>
        </w:rPr>
        <w:t>RP-222631</w:t>
      </w:r>
      <w:r>
        <w:rPr>
          <w:rFonts w:ascii="Arial" w:hAnsi="Arial" w:cs="Arial"/>
          <w:b/>
          <w:color w:val="0000FF"/>
          <w:sz w:val="24"/>
        </w:rPr>
        <w:tab/>
      </w:r>
      <w:r>
        <w:rPr>
          <w:rFonts w:ascii="Arial" w:hAnsi="Arial" w:cs="Arial"/>
          <w:b/>
          <w:sz w:val="24"/>
        </w:rPr>
        <w:t>Moderator's summary for discussion [97e-19-R18-Multicarrier]</w:t>
      </w:r>
    </w:p>
    <w:p w14:paraId="23E32735"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5C63DC17" w14:textId="77777777" w:rsidR="00F167A3" w:rsidRDefault="00F167A3" w:rsidP="00F167A3">
      <w:pPr>
        <w:rPr>
          <w:color w:val="808080"/>
        </w:rPr>
      </w:pPr>
      <w:r>
        <w:rPr>
          <w:color w:val="808080"/>
        </w:rPr>
        <w:lastRenderedPageBreak/>
        <w:t>(Replaces RP-222579)</w:t>
      </w:r>
    </w:p>
    <w:p w14:paraId="7DFF554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RP-222662</w:t>
      </w:r>
      <w:r>
        <w:rPr>
          <w:color w:val="993300"/>
          <w:u w:val="single"/>
        </w:rPr>
        <w:t>.</w:t>
      </w:r>
    </w:p>
    <w:p w14:paraId="4776F5A8" w14:textId="77777777" w:rsidR="00F167A3" w:rsidRDefault="00F167A3" w:rsidP="00F167A3">
      <w:pPr>
        <w:rPr>
          <w:rFonts w:ascii="Arial" w:hAnsi="Arial" w:cs="Arial"/>
          <w:b/>
          <w:sz w:val="24"/>
        </w:rPr>
      </w:pPr>
      <w:r>
        <w:rPr>
          <w:rFonts w:ascii="Arial" w:hAnsi="Arial" w:cs="Arial"/>
          <w:b/>
          <w:color w:val="0000FF"/>
          <w:sz w:val="24"/>
        </w:rPr>
        <w:t>RP-222662</w:t>
      </w:r>
      <w:r>
        <w:rPr>
          <w:rFonts w:ascii="Arial" w:hAnsi="Arial" w:cs="Arial"/>
          <w:b/>
          <w:color w:val="0000FF"/>
          <w:sz w:val="24"/>
        </w:rPr>
        <w:tab/>
      </w:r>
      <w:r>
        <w:rPr>
          <w:rFonts w:ascii="Arial" w:hAnsi="Arial" w:cs="Arial"/>
          <w:b/>
          <w:sz w:val="24"/>
        </w:rPr>
        <w:t>Moderator's summary for discussion [97e-19-R18-Multicarrier]</w:t>
      </w:r>
    </w:p>
    <w:p w14:paraId="39BB13D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58F5B2FD" w14:textId="77777777" w:rsidR="00F167A3" w:rsidRDefault="00F167A3" w:rsidP="00F167A3">
      <w:pPr>
        <w:rPr>
          <w:color w:val="808080"/>
        </w:rPr>
      </w:pPr>
      <w:r>
        <w:rPr>
          <w:color w:val="808080"/>
        </w:rPr>
        <w:t>(Replaces RP-222631)</w:t>
      </w:r>
    </w:p>
    <w:p w14:paraId="64E08C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RP-222672</w:t>
      </w:r>
      <w:r>
        <w:rPr>
          <w:color w:val="993300"/>
          <w:u w:val="single"/>
        </w:rPr>
        <w:t>.</w:t>
      </w:r>
    </w:p>
    <w:p w14:paraId="1579BB67" w14:textId="77777777" w:rsidR="00F167A3" w:rsidRDefault="00F167A3" w:rsidP="00F167A3">
      <w:pPr>
        <w:rPr>
          <w:rFonts w:ascii="Arial" w:hAnsi="Arial" w:cs="Arial"/>
          <w:b/>
          <w:sz w:val="24"/>
        </w:rPr>
      </w:pPr>
      <w:r>
        <w:rPr>
          <w:rFonts w:ascii="Arial" w:hAnsi="Arial" w:cs="Arial"/>
          <w:b/>
          <w:color w:val="0000FF"/>
          <w:sz w:val="24"/>
        </w:rPr>
        <w:t>RP-222672</w:t>
      </w:r>
      <w:r>
        <w:rPr>
          <w:rFonts w:ascii="Arial" w:hAnsi="Arial" w:cs="Arial"/>
          <w:b/>
          <w:color w:val="0000FF"/>
          <w:sz w:val="24"/>
        </w:rPr>
        <w:tab/>
      </w:r>
      <w:r>
        <w:rPr>
          <w:rFonts w:ascii="Arial" w:hAnsi="Arial" w:cs="Arial"/>
          <w:b/>
          <w:sz w:val="24"/>
        </w:rPr>
        <w:t>Moderator's summary for discussion [97e-19-R18-Multicarrier]</w:t>
      </w:r>
    </w:p>
    <w:p w14:paraId="7A170FCB"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1C5D37C" w14:textId="77777777" w:rsidR="00F167A3" w:rsidRDefault="00F167A3" w:rsidP="00F167A3">
      <w:pPr>
        <w:rPr>
          <w:color w:val="808080"/>
        </w:rPr>
      </w:pPr>
      <w:r>
        <w:rPr>
          <w:color w:val="808080"/>
        </w:rPr>
        <w:t>(Replaces RP-222662)</w:t>
      </w:r>
    </w:p>
    <w:p w14:paraId="7D4F15E2" w14:textId="77777777" w:rsidR="00F167A3" w:rsidRDefault="00F167A3" w:rsidP="00F167A3">
      <w:pPr>
        <w:rPr>
          <w:rFonts w:ascii="Arial" w:hAnsi="Arial" w:cs="Arial"/>
          <w:b/>
        </w:rPr>
      </w:pPr>
      <w:r>
        <w:rPr>
          <w:rFonts w:ascii="Arial" w:hAnsi="Arial" w:cs="Arial"/>
          <w:b/>
        </w:rPr>
        <w:t xml:space="preserve">Discussion: </w:t>
      </w:r>
    </w:p>
    <w:p w14:paraId="5E077723" w14:textId="77777777" w:rsidR="00F167A3" w:rsidRDefault="00F167A3" w:rsidP="00F167A3">
      <w:r>
        <w:t>handled in Fri GTW</w:t>
      </w:r>
    </w:p>
    <w:p w14:paraId="5F725341" w14:textId="77777777" w:rsidR="00F167A3" w:rsidRDefault="00F167A3" w:rsidP="00F167A3">
      <w:r>
        <w:t>Qualcomm: WID part: is introducing a new type of serving cell</w:t>
      </w:r>
    </w:p>
    <w:p w14:paraId="3FF0C0C7" w14:textId="77777777" w:rsidR="00F167A3" w:rsidRDefault="00F167A3" w:rsidP="00F167A3">
      <w:r>
        <w:t>CMCC: 6.1/6.2 is not related to multi-carrier WI; does not agree with Qualcomm, we follow existing framework; we think the work will not require RAN1/RAN2 work but other people think differently, so some RAN guidance would be useful; meaning of "focus on agreed scenario and accomodate other scenarios" to be clarified</w:t>
      </w:r>
    </w:p>
    <w:p w14:paraId="122055CE" w14:textId="77777777" w:rsidR="00F167A3" w:rsidRDefault="00F167A3" w:rsidP="00F167A3">
      <w:r>
        <w:t>Huawei: is a pure RAN4 WI and linked to TX switching</w:t>
      </w:r>
    </w:p>
    <w:p w14:paraId="7D888C8F" w14:textId="77777777" w:rsidR="00F167A3" w:rsidRDefault="00F167A3" w:rsidP="00F167A3">
      <w:r>
        <w:t>RAN chair: you referred to SL TX switching</w:t>
      </w:r>
    </w:p>
    <w:p w14:paraId="7A854A26" w14:textId="77777777" w:rsidR="00F167A3" w:rsidRDefault="00F167A3" w:rsidP="00F167A3">
      <w:r>
        <w:t>conclusions:</w:t>
      </w:r>
    </w:p>
    <w:p w14:paraId="667A8BEA" w14:textId="77777777" w:rsidR="00F167A3" w:rsidRDefault="00F167A3" w:rsidP="00F167A3">
      <w:r>
        <w:t>- Clarify in revised WID RP-222251 that the number of TAGs is limited to up to 2 for both 2 bands switching and more than 2 bands switching cases.</w:t>
      </w:r>
    </w:p>
    <w:p w14:paraId="06567072" w14:textId="77777777" w:rsidR="00F167A3" w:rsidRDefault="00F167A3" w:rsidP="00F167A3">
      <w:r>
        <w:t>- For the work on UL Tx switching with 2 TAGs, RAN1/2 discussion can be triggered by RAN4 LS. No RAN1 spec impact is expected.</w:t>
      </w:r>
    </w:p>
    <w:p w14:paraId="3D247020" w14:textId="77777777" w:rsidR="00F167A3" w:rsidRDefault="00F167A3" w:rsidP="00F167A3">
      <w:r>
        <w:t>- Deprioritize any optimization for unlicensed spectrum operation for designing the multi-cell PUSCH/PDSCH scheduling in Rel-18</w:t>
      </w:r>
    </w:p>
    <w:p w14:paraId="39EE43A2" w14:textId="77777777" w:rsidR="00F167A3" w:rsidRDefault="00F167A3" w:rsidP="00F167A3">
      <w:r>
        <w:t>- Enhanced Type-2 HARQ-ACK codebook is not supported for the multi-cell PUSCH/PDSCH scheduling in Rel-18.</w:t>
      </w:r>
    </w:p>
    <w:p w14:paraId="04A566B0" w14:textId="77777777" w:rsidR="00F167A3" w:rsidRDefault="00F167A3" w:rsidP="00F167A3">
      <w:r>
        <w:t>- Type-1 HARQ-ACK codebook is supported only for the case where co-scheduled cells by a DCI format 1_X have same SCS/carrier type/duplex mode in Rel-18. Additional restriction(s) can be discussed in RAN1</w:t>
      </w:r>
    </w:p>
    <w:p w14:paraId="58611054" w14:textId="77777777" w:rsidR="00F167A3" w:rsidRDefault="00F167A3" w:rsidP="00F167A3">
      <w:r>
        <w:t>- Configuring more than one scheduling cell for DCI format 0_X/1_X for each scheduled cell is not supported for the multi-cell PUSCH/PDSCH scheduling in Rel-18.</w:t>
      </w:r>
    </w:p>
    <w:p w14:paraId="1EBC4EAB" w14:textId="77777777" w:rsidR="00F167A3" w:rsidRDefault="00F167A3" w:rsidP="00F167A3">
      <w:r>
        <w:t>- Following aspects are excluded from multi-cell PDSCH/PUSCH scheduling in Rel-18:</w:t>
      </w:r>
    </w:p>
    <w:p w14:paraId="3922BC08" w14:textId="77777777" w:rsidR="00F167A3" w:rsidRDefault="00F167A3" w:rsidP="00F167A3">
      <w:r>
        <w:t xml:space="preserve">   - SCell schedules multiple cells including P(S)Cell</w:t>
      </w:r>
    </w:p>
    <w:p w14:paraId="04944472" w14:textId="77777777" w:rsidR="00F167A3" w:rsidRDefault="00F167A3" w:rsidP="00F167A3">
      <w:r>
        <w:t xml:space="preserve">   - Different SCS among co-scheduled cells</w:t>
      </w:r>
    </w:p>
    <w:p w14:paraId="47126C1B" w14:textId="77777777" w:rsidR="00F167A3" w:rsidRDefault="00F167A3" w:rsidP="00F167A3">
      <w:r>
        <w:t xml:space="preserve">   - Different carrier type (licensed or unlicensed, FR1 or FR2-1 or FR2-2) among co-scheduled cells</w:t>
      </w:r>
    </w:p>
    <w:p w14:paraId="28CA2578" w14:textId="77777777" w:rsidR="00F167A3" w:rsidRDefault="00F167A3" w:rsidP="00F167A3">
      <w:r>
        <w:t xml:space="preserve">   - Configuration of both multi-cell PDSCH/PUSCH scheduling and multi-TRP for a scheduled cell</w:t>
      </w:r>
    </w:p>
    <w:p w14:paraId="6E0C4861" w14:textId="77777777" w:rsidR="00F167A3" w:rsidRDefault="00F167A3" w:rsidP="00F167A3">
      <w:r>
        <w:t xml:space="preserve">   - Support for any sidelink scheduling</w:t>
      </w:r>
    </w:p>
    <w:p w14:paraId="68419EA2" w14:textId="77777777" w:rsidR="00F167A3" w:rsidRDefault="00F167A3" w:rsidP="00F167A3">
      <w:r>
        <w:t xml:space="preserve">   - PCell schedules multiple cells by DCI format 0_X/1_X when a sSCell is configured to schedule PCell</w:t>
      </w:r>
    </w:p>
    <w:p w14:paraId="386F8E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AE790B" w14:textId="77777777" w:rsidR="00F167A3" w:rsidRDefault="00F167A3" w:rsidP="00F167A3">
      <w:pPr>
        <w:pStyle w:val="Heading5"/>
      </w:pPr>
      <w:bookmarkStart w:id="206" w:name="_Toc116209713"/>
      <w:bookmarkStart w:id="207" w:name="_Toc116242827"/>
      <w:bookmarkStart w:id="208" w:name="_Toc116243079"/>
      <w:r>
        <w:lastRenderedPageBreak/>
        <w:t>9.3.1.3</w:t>
      </w:r>
      <w:r>
        <w:tab/>
        <w:t>Further NR coverage enhancements [RAN1 WI: NR_cov_enh2]</w:t>
      </w:r>
      <w:bookmarkEnd w:id="206"/>
      <w:bookmarkEnd w:id="207"/>
      <w:bookmarkEnd w:id="208"/>
    </w:p>
    <w:p w14:paraId="026657EB" w14:textId="77777777" w:rsidR="00F167A3" w:rsidRDefault="00F167A3" w:rsidP="00F167A3">
      <w:pPr>
        <w:rPr>
          <w:rFonts w:ascii="Arial" w:hAnsi="Arial" w:cs="Arial"/>
          <w:b/>
          <w:sz w:val="24"/>
        </w:rPr>
      </w:pPr>
      <w:r>
        <w:rPr>
          <w:rFonts w:ascii="Arial" w:hAnsi="Arial" w:cs="Arial"/>
          <w:b/>
          <w:color w:val="0000FF"/>
          <w:sz w:val="24"/>
        </w:rPr>
        <w:t>RP-222284</w:t>
      </w:r>
      <w:r>
        <w:rPr>
          <w:rFonts w:ascii="Arial" w:hAnsi="Arial" w:cs="Arial"/>
          <w:b/>
          <w:color w:val="0000FF"/>
          <w:sz w:val="24"/>
        </w:rPr>
        <w:tab/>
      </w:r>
      <w:r>
        <w:rPr>
          <w:rFonts w:ascii="Arial" w:hAnsi="Arial" w:cs="Arial"/>
          <w:b/>
          <w:sz w:val="24"/>
        </w:rPr>
        <w:t>Status report of WI: Further NR coverage enhancements; rapporteur: China Telecom</w:t>
      </w:r>
    </w:p>
    <w:p w14:paraId="2B47795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0069D1A" w14:textId="77777777" w:rsidR="00F167A3" w:rsidRDefault="00F167A3" w:rsidP="00F167A3">
      <w:pPr>
        <w:rPr>
          <w:rFonts w:ascii="Arial" w:hAnsi="Arial" w:cs="Arial"/>
          <w:b/>
        </w:rPr>
      </w:pPr>
      <w:r>
        <w:rPr>
          <w:rFonts w:ascii="Arial" w:hAnsi="Arial" w:cs="Arial"/>
          <w:b/>
        </w:rPr>
        <w:t xml:space="preserve">Abstract: </w:t>
      </w:r>
    </w:p>
    <w:p w14:paraId="48C5DC84" w14:textId="77777777" w:rsidR="00F167A3" w:rsidRDefault="00F167A3" w:rsidP="00F167A3">
      <w:r>
        <w:t>WI 0%</w:t>
      </w:r>
    </w:p>
    <w:p w14:paraId="69A9875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418B" w14:textId="77777777" w:rsidR="00F167A3" w:rsidRDefault="00F167A3" w:rsidP="00F167A3">
      <w:pPr>
        <w:pStyle w:val="Heading5"/>
      </w:pPr>
      <w:bookmarkStart w:id="209" w:name="_Toc116209714"/>
      <w:bookmarkStart w:id="210" w:name="_Toc116242828"/>
      <w:bookmarkStart w:id="211" w:name="_Toc116243080"/>
      <w:r>
        <w:t>9.3.1.4</w:t>
      </w:r>
      <w:r>
        <w:tab/>
        <w:t>NR MIMO evolution for downlink and uplink [RAN1 WI: NR_MIMO_evo_DL_UL]</w:t>
      </w:r>
      <w:bookmarkEnd w:id="209"/>
      <w:bookmarkEnd w:id="210"/>
      <w:bookmarkEnd w:id="211"/>
    </w:p>
    <w:p w14:paraId="2F712DAA" w14:textId="77777777" w:rsidR="00F167A3" w:rsidRDefault="00F167A3" w:rsidP="00F167A3">
      <w:pPr>
        <w:rPr>
          <w:rFonts w:ascii="Arial" w:hAnsi="Arial" w:cs="Arial"/>
          <w:b/>
          <w:sz w:val="24"/>
        </w:rPr>
      </w:pPr>
      <w:r>
        <w:rPr>
          <w:rFonts w:ascii="Arial" w:hAnsi="Arial" w:cs="Arial"/>
          <w:b/>
          <w:color w:val="0000FF"/>
          <w:sz w:val="24"/>
        </w:rPr>
        <w:t>RP-222232</w:t>
      </w:r>
      <w:r>
        <w:rPr>
          <w:rFonts w:ascii="Arial" w:hAnsi="Arial" w:cs="Arial"/>
          <w:b/>
          <w:color w:val="0000FF"/>
          <w:sz w:val="24"/>
        </w:rPr>
        <w:tab/>
      </w:r>
      <w:r>
        <w:rPr>
          <w:rFonts w:ascii="Arial" w:hAnsi="Arial" w:cs="Arial"/>
          <w:b/>
          <w:sz w:val="24"/>
        </w:rPr>
        <w:t>Status Report for WI NR MIMO Evolution for Downlink and Uplink; rapporteur: Samsung</w:t>
      </w:r>
    </w:p>
    <w:p w14:paraId="23F1A72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8A564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4D3FC" w14:textId="77777777" w:rsidR="00F167A3" w:rsidRDefault="00F167A3" w:rsidP="00F167A3">
      <w:pPr>
        <w:pStyle w:val="Heading5"/>
      </w:pPr>
      <w:bookmarkStart w:id="212" w:name="_Toc116209715"/>
      <w:bookmarkStart w:id="213" w:name="_Toc116242829"/>
      <w:bookmarkStart w:id="214" w:name="_Toc116243081"/>
      <w:r>
        <w:t>9.3.1.5</w:t>
      </w:r>
      <w:r>
        <w:tab/>
        <w:t>NR sidelink evolution [RAN1 WI: NR_SL_enh2]</w:t>
      </w:r>
      <w:bookmarkEnd w:id="212"/>
      <w:bookmarkEnd w:id="213"/>
      <w:bookmarkEnd w:id="214"/>
    </w:p>
    <w:p w14:paraId="561543C9" w14:textId="77777777" w:rsidR="00F167A3" w:rsidRDefault="00F167A3" w:rsidP="00F167A3">
      <w:pPr>
        <w:rPr>
          <w:rFonts w:ascii="Arial" w:hAnsi="Arial" w:cs="Arial"/>
          <w:b/>
          <w:sz w:val="24"/>
        </w:rPr>
      </w:pPr>
      <w:r>
        <w:rPr>
          <w:rFonts w:ascii="Arial" w:hAnsi="Arial" w:cs="Arial"/>
          <w:b/>
          <w:color w:val="0000FF"/>
          <w:sz w:val="24"/>
        </w:rPr>
        <w:t>RP-221937</w:t>
      </w:r>
      <w:r>
        <w:rPr>
          <w:rFonts w:ascii="Arial" w:hAnsi="Arial" w:cs="Arial"/>
          <w:b/>
          <w:color w:val="0000FF"/>
          <w:sz w:val="24"/>
        </w:rPr>
        <w:tab/>
      </w:r>
      <w:r>
        <w:rPr>
          <w:rFonts w:ascii="Arial" w:hAnsi="Arial" w:cs="Arial"/>
          <w:b/>
          <w:sz w:val="24"/>
        </w:rPr>
        <w:t>Status report for WI NR sidelink evolution; rapporteur: OPPO</w:t>
      </w:r>
    </w:p>
    <w:p w14:paraId="08D65CA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2AE06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B67EA" w14:textId="77777777" w:rsidR="00F167A3" w:rsidRDefault="00F167A3" w:rsidP="00F167A3">
      <w:pPr>
        <w:rPr>
          <w:rFonts w:ascii="Arial" w:hAnsi="Arial" w:cs="Arial"/>
          <w:b/>
          <w:sz w:val="24"/>
        </w:rPr>
      </w:pPr>
      <w:r>
        <w:rPr>
          <w:rFonts w:ascii="Arial" w:hAnsi="Arial" w:cs="Arial"/>
          <w:b/>
          <w:color w:val="0000FF"/>
          <w:sz w:val="24"/>
        </w:rPr>
        <w:t>RP-222016</w:t>
      </w:r>
      <w:r>
        <w:rPr>
          <w:rFonts w:ascii="Arial" w:hAnsi="Arial" w:cs="Arial"/>
          <w:b/>
          <w:color w:val="0000FF"/>
          <w:sz w:val="24"/>
        </w:rPr>
        <w:tab/>
      </w:r>
      <w:r>
        <w:rPr>
          <w:rFonts w:ascii="Arial" w:hAnsi="Arial" w:cs="Arial"/>
          <w:b/>
          <w:sz w:val="24"/>
        </w:rPr>
        <w:t>Discussion on the scope of Rel-18 sidelink evolution</w:t>
      </w:r>
    </w:p>
    <w:p w14:paraId="470E3D9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85CE169" w14:textId="77777777" w:rsidR="00F167A3" w:rsidRDefault="00F167A3" w:rsidP="00F167A3">
      <w:pPr>
        <w:rPr>
          <w:rFonts w:ascii="Arial" w:hAnsi="Arial" w:cs="Arial"/>
          <w:b/>
        </w:rPr>
      </w:pPr>
      <w:r>
        <w:rPr>
          <w:rFonts w:ascii="Arial" w:hAnsi="Arial" w:cs="Arial"/>
          <w:b/>
        </w:rPr>
        <w:t xml:space="preserve">Discussion: </w:t>
      </w:r>
    </w:p>
    <w:p w14:paraId="6E4024AD" w14:textId="77777777" w:rsidR="00F167A3" w:rsidRDefault="00F167A3" w:rsidP="00F167A3">
      <w:r>
        <w:t>handled in discussion [97e-20-R18-SLEvo]</w:t>
      </w:r>
    </w:p>
    <w:p w14:paraId="2DCBEF2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2204F" w14:textId="77777777" w:rsidR="00F167A3" w:rsidRDefault="00F167A3" w:rsidP="00F167A3">
      <w:pPr>
        <w:rPr>
          <w:rFonts w:ascii="Arial" w:hAnsi="Arial" w:cs="Arial"/>
          <w:b/>
          <w:sz w:val="24"/>
        </w:rPr>
      </w:pPr>
      <w:r>
        <w:rPr>
          <w:rFonts w:ascii="Arial" w:hAnsi="Arial" w:cs="Arial"/>
          <w:b/>
          <w:color w:val="0000FF"/>
          <w:sz w:val="24"/>
        </w:rPr>
        <w:t>RP-222149</w:t>
      </w:r>
      <w:r>
        <w:rPr>
          <w:rFonts w:ascii="Arial" w:hAnsi="Arial" w:cs="Arial"/>
          <w:b/>
          <w:color w:val="0000FF"/>
          <w:sz w:val="24"/>
        </w:rPr>
        <w:tab/>
      </w:r>
      <w:r>
        <w:rPr>
          <w:rFonts w:ascii="Arial" w:hAnsi="Arial" w:cs="Arial"/>
          <w:b/>
          <w:sz w:val="24"/>
        </w:rPr>
        <w:t>Discussion on NR sidelink evolution WI</w:t>
      </w:r>
    </w:p>
    <w:p w14:paraId="7DBE1D3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1738866" w14:textId="77777777" w:rsidR="00F167A3" w:rsidRDefault="00F167A3" w:rsidP="00F167A3">
      <w:pPr>
        <w:rPr>
          <w:rFonts w:ascii="Arial" w:hAnsi="Arial" w:cs="Arial"/>
          <w:b/>
        </w:rPr>
      </w:pPr>
      <w:r>
        <w:rPr>
          <w:rFonts w:ascii="Arial" w:hAnsi="Arial" w:cs="Arial"/>
          <w:b/>
        </w:rPr>
        <w:t xml:space="preserve">Discussion: </w:t>
      </w:r>
    </w:p>
    <w:p w14:paraId="48445432" w14:textId="77777777" w:rsidR="00F167A3" w:rsidRDefault="00F167A3" w:rsidP="00F167A3">
      <w:r>
        <w:t>handled in discussion [97e-20-R18-SLEvo]</w:t>
      </w:r>
    </w:p>
    <w:p w14:paraId="005EE34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1C2F4" w14:textId="77777777" w:rsidR="00F167A3" w:rsidRDefault="00F167A3" w:rsidP="00F167A3">
      <w:pPr>
        <w:rPr>
          <w:rFonts w:ascii="Arial" w:hAnsi="Arial" w:cs="Arial"/>
          <w:b/>
          <w:sz w:val="24"/>
        </w:rPr>
      </w:pPr>
      <w:r>
        <w:rPr>
          <w:rFonts w:ascii="Arial" w:hAnsi="Arial" w:cs="Arial"/>
          <w:b/>
          <w:color w:val="0000FF"/>
          <w:sz w:val="24"/>
        </w:rPr>
        <w:t>RP-222227</w:t>
      </w:r>
      <w:r>
        <w:rPr>
          <w:rFonts w:ascii="Arial" w:hAnsi="Arial" w:cs="Arial"/>
          <w:b/>
          <w:color w:val="0000FF"/>
          <w:sz w:val="24"/>
        </w:rPr>
        <w:tab/>
      </w:r>
      <w:r>
        <w:rPr>
          <w:rFonts w:ascii="Arial" w:hAnsi="Arial" w:cs="Arial"/>
          <w:b/>
          <w:sz w:val="24"/>
        </w:rPr>
        <w:t>Discussion on Release-18 NR Sidelink Evolution</w:t>
      </w:r>
    </w:p>
    <w:p w14:paraId="1CE0F24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14:paraId="7CBB0AF1" w14:textId="77777777" w:rsidR="00F167A3" w:rsidRDefault="00F167A3" w:rsidP="00F167A3">
      <w:pPr>
        <w:rPr>
          <w:rFonts w:ascii="Arial" w:hAnsi="Arial" w:cs="Arial"/>
          <w:b/>
        </w:rPr>
      </w:pPr>
      <w:r>
        <w:rPr>
          <w:rFonts w:ascii="Arial" w:hAnsi="Arial" w:cs="Arial"/>
          <w:b/>
        </w:rPr>
        <w:t xml:space="preserve">Abstract: </w:t>
      </w:r>
    </w:p>
    <w:p w14:paraId="2E9FC380" w14:textId="77777777" w:rsidR="00F167A3" w:rsidRDefault="00F167A3" w:rsidP="00F167A3">
      <w:r>
        <w:t>This contribution proposes to start specification work on NR sidelink CA operation and enhanced sidelink operation on FR2 licensed spectrum which is currently on hold and to be further checked in RAN#97e.</w:t>
      </w:r>
    </w:p>
    <w:p w14:paraId="421BDA65" w14:textId="77777777" w:rsidR="00F167A3" w:rsidRDefault="00F167A3" w:rsidP="00F167A3">
      <w:pPr>
        <w:rPr>
          <w:rFonts w:ascii="Arial" w:hAnsi="Arial" w:cs="Arial"/>
          <w:b/>
        </w:rPr>
      </w:pPr>
      <w:r>
        <w:rPr>
          <w:rFonts w:ascii="Arial" w:hAnsi="Arial" w:cs="Arial"/>
          <w:b/>
        </w:rPr>
        <w:lastRenderedPageBreak/>
        <w:t xml:space="preserve">Discussion: </w:t>
      </w:r>
    </w:p>
    <w:p w14:paraId="419626D0" w14:textId="77777777" w:rsidR="00F167A3" w:rsidRDefault="00F167A3" w:rsidP="00F167A3">
      <w:r>
        <w:t>handled in discussion [97e-20-R18-SLEvo]</w:t>
      </w:r>
    </w:p>
    <w:p w14:paraId="385BD66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CE2EB" w14:textId="77777777" w:rsidR="00F167A3" w:rsidRDefault="00F167A3" w:rsidP="00F167A3">
      <w:pPr>
        <w:rPr>
          <w:rFonts w:ascii="Arial" w:hAnsi="Arial" w:cs="Arial"/>
          <w:b/>
          <w:sz w:val="24"/>
        </w:rPr>
      </w:pPr>
      <w:r>
        <w:rPr>
          <w:rFonts w:ascii="Arial" w:hAnsi="Arial" w:cs="Arial"/>
          <w:b/>
          <w:color w:val="0000FF"/>
          <w:sz w:val="24"/>
        </w:rPr>
        <w:t>RP-222233</w:t>
      </w:r>
      <w:r>
        <w:rPr>
          <w:rFonts w:ascii="Arial" w:hAnsi="Arial" w:cs="Arial"/>
          <w:b/>
          <w:color w:val="0000FF"/>
          <w:sz w:val="24"/>
        </w:rPr>
        <w:tab/>
      </w:r>
      <w:r>
        <w:rPr>
          <w:rFonts w:ascii="Arial" w:hAnsi="Arial" w:cs="Arial"/>
          <w:b/>
          <w:sz w:val="24"/>
        </w:rPr>
        <w:t>On the work scope of Rel-18 NR sidelink evolution</w:t>
      </w:r>
    </w:p>
    <w:p w14:paraId="58DA1F5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F25CB9" w14:textId="77777777" w:rsidR="00F167A3" w:rsidRDefault="00F167A3" w:rsidP="00F167A3">
      <w:pPr>
        <w:rPr>
          <w:rFonts w:ascii="Arial" w:hAnsi="Arial" w:cs="Arial"/>
          <w:b/>
        </w:rPr>
      </w:pPr>
      <w:r>
        <w:rPr>
          <w:rFonts w:ascii="Arial" w:hAnsi="Arial" w:cs="Arial"/>
          <w:b/>
        </w:rPr>
        <w:t xml:space="preserve">Discussion: </w:t>
      </w:r>
    </w:p>
    <w:p w14:paraId="66DBFD8C" w14:textId="77777777" w:rsidR="00F167A3" w:rsidRDefault="00F167A3" w:rsidP="00F167A3">
      <w:r>
        <w:t>handled in discussion [97e-20-R18-SLEvo]</w:t>
      </w:r>
    </w:p>
    <w:p w14:paraId="209AC39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F637B" w14:textId="77777777" w:rsidR="00F167A3" w:rsidRDefault="00F167A3" w:rsidP="00F167A3">
      <w:pPr>
        <w:rPr>
          <w:rFonts w:ascii="Arial" w:hAnsi="Arial" w:cs="Arial"/>
          <w:b/>
          <w:sz w:val="24"/>
        </w:rPr>
      </w:pPr>
      <w:r>
        <w:rPr>
          <w:rFonts w:ascii="Arial" w:hAnsi="Arial" w:cs="Arial"/>
          <w:b/>
          <w:color w:val="0000FF"/>
          <w:sz w:val="24"/>
        </w:rPr>
        <w:t>RP-222247</w:t>
      </w:r>
      <w:r>
        <w:rPr>
          <w:rFonts w:ascii="Arial" w:hAnsi="Arial" w:cs="Arial"/>
          <w:b/>
          <w:color w:val="0000FF"/>
          <w:sz w:val="24"/>
        </w:rPr>
        <w:tab/>
      </w:r>
      <w:r>
        <w:rPr>
          <w:rFonts w:ascii="Arial" w:hAnsi="Arial" w:cs="Arial"/>
          <w:b/>
          <w:sz w:val="24"/>
        </w:rPr>
        <w:t>Views on scope of NR sidelink evolution WI</w:t>
      </w:r>
    </w:p>
    <w:p w14:paraId="3CA852C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07C881E" w14:textId="77777777" w:rsidR="00F167A3" w:rsidRDefault="00F167A3" w:rsidP="00F167A3">
      <w:pPr>
        <w:rPr>
          <w:rFonts w:ascii="Arial" w:hAnsi="Arial" w:cs="Arial"/>
          <w:b/>
        </w:rPr>
      </w:pPr>
      <w:r>
        <w:rPr>
          <w:rFonts w:ascii="Arial" w:hAnsi="Arial" w:cs="Arial"/>
          <w:b/>
        </w:rPr>
        <w:t xml:space="preserve">Discussion: </w:t>
      </w:r>
    </w:p>
    <w:p w14:paraId="647EA8FC" w14:textId="77777777" w:rsidR="00F167A3" w:rsidRDefault="00F167A3" w:rsidP="00F167A3">
      <w:r>
        <w:t>handled in discussion [97e-20-R18-SLEvo]</w:t>
      </w:r>
    </w:p>
    <w:p w14:paraId="6A25AD5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74AEE" w14:textId="77777777" w:rsidR="00F167A3" w:rsidRDefault="00F167A3" w:rsidP="00F167A3">
      <w:pPr>
        <w:rPr>
          <w:rFonts w:ascii="Arial" w:hAnsi="Arial" w:cs="Arial"/>
          <w:b/>
          <w:sz w:val="24"/>
        </w:rPr>
      </w:pPr>
      <w:r>
        <w:rPr>
          <w:rFonts w:ascii="Arial" w:hAnsi="Arial" w:cs="Arial"/>
          <w:b/>
          <w:color w:val="0000FF"/>
          <w:sz w:val="24"/>
        </w:rPr>
        <w:t>RP-222253</w:t>
      </w:r>
      <w:r>
        <w:rPr>
          <w:rFonts w:ascii="Arial" w:hAnsi="Arial" w:cs="Arial"/>
          <w:b/>
          <w:color w:val="0000FF"/>
          <w:sz w:val="24"/>
        </w:rPr>
        <w:tab/>
      </w:r>
      <w:r>
        <w:rPr>
          <w:rFonts w:ascii="Arial" w:hAnsi="Arial" w:cs="Arial"/>
          <w:b/>
          <w:sz w:val="24"/>
        </w:rPr>
        <w:t>Discussion on Rel-18 NR sidelink evolution</w:t>
      </w:r>
    </w:p>
    <w:p w14:paraId="7582570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4510407" w14:textId="77777777" w:rsidR="00F167A3" w:rsidRDefault="00F167A3" w:rsidP="00F167A3">
      <w:pPr>
        <w:rPr>
          <w:rFonts w:ascii="Arial" w:hAnsi="Arial" w:cs="Arial"/>
          <w:b/>
        </w:rPr>
      </w:pPr>
      <w:r>
        <w:rPr>
          <w:rFonts w:ascii="Arial" w:hAnsi="Arial" w:cs="Arial"/>
          <w:b/>
        </w:rPr>
        <w:t xml:space="preserve">Discussion: </w:t>
      </w:r>
    </w:p>
    <w:p w14:paraId="531456C9" w14:textId="77777777" w:rsidR="00F167A3" w:rsidRDefault="00F167A3" w:rsidP="00F167A3">
      <w:r>
        <w:t>handled in discussion [97e-20-R18-SLEvo]</w:t>
      </w:r>
    </w:p>
    <w:p w14:paraId="4E5239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40311" w14:textId="77777777" w:rsidR="00F167A3" w:rsidRDefault="00F167A3" w:rsidP="00F167A3">
      <w:pPr>
        <w:rPr>
          <w:rFonts w:ascii="Arial" w:hAnsi="Arial" w:cs="Arial"/>
          <w:b/>
          <w:sz w:val="24"/>
        </w:rPr>
      </w:pPr>
      <w:r>
        <w:rPr>
          <w:rFonts w:ascii="Arial" w:hAnsi="Arial" w:cs="Arial"/>
          <w:b/>
          <w:color w:val="0000FF"/>
          <w:sz w:val="24"/>
        </w:rPr>
        <w:t>RP-222260</w:t>
      </w:r>
      <w:r>
        <w:rPr>
          <w:rFonts w:ascii="Arial" w:hAnsi="Arial" w:cs="Arial"/>
          <w:b/>
          <w:color w:val="0000FF"/>
          <w:sz w:val="24"/>
        </w:rPr>
        <w:tab/>
      </w:r>
      <w:r>
        <w:rPr>
          <w:rFonts w:ascii="Arial" w:hAnsi="Arial" w:cs="Arial"/>
          <w:b/>
          <w:sz w:val="24"/>
        </w:rPr>
        <w:t>On the Scope of Rel-18 Sidelink Evolution</w:t>
      </w:r>
    </w:p>
    <w:p w14:paraId="54A685C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36724FF" w14:textId="77777777" w:rsidR="00F167A3" w:rsidRDefault="00F167A3" w:rsidP="00F167A3">
      <w:pPr>
        <w:rPr>
          <w:rFonts w:ascii="Arial" w:hAnsi="Arial" w:cs="Arial"/>
          <w:b/>
        </w:rPr>
      </w:pPr>
      <w:r>
        <w:rPr>
          <w:rFonts w:ascii="Arial" w:hAnsi="Arial" w:cs="Arial"/>
          <w:b/>
        </w:rPr>
        <w:t xml:space="preserve">Discussion: </w:t>
      </w:r>
    </w:p>
    <w:p w14:paraId="77030E38" w14:textId="77777777" w:rsidR="00F167A3" w:rsidRDefault="00F167A3" w:rsidP="00F167A3">
      <w:r>
        <w:t>handled in discussion [97e-20-R18-SLEvo]</w:t>
      </w:r>
    </w:p>
    <w:p w14:paraId="4B4574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F6936" w14:textId="77777777" w:rsidR="00F167A3" w:rsidRDefault="00F167A3" w:rsidP="00F167A3">
      <w:pPr>
        <w:rPr>
          <w:rFonts w:ascii="Arial" w:hAnsi="Arial" w:cs="Arial"/>
          <w:b/>
          <w:sz w:val="24"/>
        </w:rPr>
      </w:pPr>
      <w:r>
        <w:rPr>
          <w:rFonts w:ascii="Arial" w:hAnsi="Arial" w:cs="Arial"/>
          <w:b/>
          <w:color w:val="0000FF"/>
          <w:sz w:val="24"/>
        </w:rPr>
        <w:t>RP-222283</w:t>
      </w:r>
      <w:r>
        <w:rPr>
          <w:rFonts w:ascii="Arial" w:hAnsi="Arial" w:cs="Arial"/>
          <w:b/>
          <w:color w:val="0000FF"/>
          <w:sz w:val="24"/>
        </w:rPr>
        <w:tab/>
      </w:r>
      <w:r>
        <w:rPr>
          <w:rFonts w:ascii="Arial" w:hAnsi="Arial" w:cs="Arial"/>
          <w:b/>
          <w:sz w:val="24"/>
        </w:rPr>
        <w:t>On Rel-18 Sidelink Evolution</w:t>
      </w:r>
    </w:p>
    <w:p w14:paraId="12C415A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077EB99A" w14:textId="77777777" w:rsidR="00F167A3" w:rsidRDefault="00F167A3" w:rsidP="00F167A3">
      <w:pPr>
        <w:rPr>
          <w:rFonts w:ascii="Arial" w:hAnsi="Arial" w:cs="Arial"/>
          <w:b/>
        </w:rPr>
      </w:pPr>
      <w:r>
        <w:rPr>
          <w:rFonts w:ascii="Arial" w:hAnsi="Arial" w:cs="Arial"/>
          <w:b/>
        </w:rPr>
        <w:t xml:space="preserve">Discussion: </w:t>
      </w:r>
    </w:p>
    <w:p w14:paraId="23A302F1" w14:textId="77777777" w:rsidR="00F167A3" w:rsidRDefault="00F167A3" w:rsidP="00F167A3">
      <w:r>
        <w:t>handled in discussion [97e-20-R18-SLEvo]</w:t>
      </w:r>
    </w:p>
    <w:p w14:paraId="3FB4A1A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A7629" w14:textId="77777777" w:rsidR="00F167A3" w:rsidRDefault="00F167A3" w:rsidP="00F167A3">
      <w:pPr>
        <w:rPr>
          <w:rFonts w:ascii="Arial" w:hAnsi="Arial" w:cs="Arial"/>
          <w:b/>
          <w:sz w:val="24"/>
        </w:rPr>
      </w:pPr>
      <w:r>
        <w:rPr>
          <w:rFonts w:ascii="Arial" w:hAnsi="Arial" w:cs="Arial"/>
          <w:b/>
          <w:color w:val="0000FF"/>
          <w:sz w:val="24"/>
        </w:rPr>
        <w:t>RP-222359</w:t>
      </w:r>
      <w:r>
        <w:rPr>
          <w:rFonts w:ascii="Arial" w:hAnsi="Arial" w:cs="Arial"/>
          <w:b/>
          <w:color w:val="0000FF"/>
          <w:sz w:val="24"/>
        </w:rPr>
        <w:tab/>
      </w:r>
      <w:r>
        <w:rPr>
          <w:rFonts w:ascii="Arial" w:hAnsi="Arial" w:cs="Arial"/>
          <w:b/>
          <w:sz w:val="24"/>
        </w:rPr>
        <w:t>On the NR Sidelink Evolution WID objectives</w:t>
      </w:r>
    </w:p>
    <w:p w14:paraId="1983CB5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1D07F8" w14:textId="77777777" w:rsidR="00F167A3" w:rsidRDefault="00F167A3" w:rsidP="00F167A3">
      <w:pPr>
        <w:rPr>
          <w:rFonts w:ascii="Arial" w:hAnsi="Arial" w:cs="Arial"/>
          <w:b/>
        </w:rPr>
      </w:pPr>
      <w:r>
        <w:rPr>
          <w:rFonts w:ascii="Arial" w:hAnsi="Arial" w:cs="Arial"/>
          <w:b/>
        </w:rPr>
        <w:t xml:space="preserve">Discussion: </w:t>
      </w:r>
    </w:p>
    <w:p w14:paraId="24C7B1DA" w14:textId="77777777" w:rsidR="00F167A3" w:rsidRDefault="00F167A3" w:rsidP="00F167A3">
      <w:r>
        <w:lastRenderedPageBreak/>
        <w:t>handled in discussion [97e-20-R18-SLEvo]</w:t>
      </w:r>
    </w:p>
    <w:p w14:paraId="1BFEBC4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ADA73" w14:textId="77777777" w:rsidR="00F167A3" w:rsidRDefault="00F167A3" w:rsidP="00F167A3">
      <w:pPr>
        <w:rPr>
          <w:rFonts w:ascii="Arial" w:hAnsi="Arial" w:cs="Arial"/>
          <w:b/>
          <w:sz w:val="24"/>
        </w:rPr>
      </w:pPr>
      <w:r>
        <w:rPr>
          <w:rFonts w:ascii="Arial" w:hAnsi="Arial" w:cs="Arial"/>
          <w:b/>
          <w:color w:val="0000FF"/>
          <w:sz w:val="24"/>
        </w:rPr>
        <w:t>RP-222393</w:t>
      </w:r>
      <w:r>
        <w:rPr>
          <w:rFonts w:ascii="Arial" w:hAnsi="Arial" w:cs="Arial"/>
          <w:b/>
          <w:color w:val="0000FF"/>
          <w:sz w:val="24"/>
        </w:rPr>
        <w:tab/>
      </w:r>
      <w:r>
        <w:rPr>
          <w:rFonts w:ascii="Arial" w:hAnsi="Arial" w:cs="Arial"/>
          <w:b/>
          <w:sz w:val="24"/>
        </w:rPr>
        <w:t>Discussion on WID scope of R18 NR sidelink evolution</w:t>
      </w:r>
    </w:p>
    <w:p w14:paraId="67EB26A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GOHIGH</w:t>
      </w:r>
    </w:p>
    <w:p w14:paraId="433682F9" w14:textId="77777777" w:rsidR="00F167A3" w:rsidRDefault="00F167A3" w:rsidP="00F167A3">
      <w:pPr>
        <w:rPr>
          <w:rFonts w:ascii="Arial" w:hAnsi="Arial" w:cs="Arial"/>
          <w:b/>
        </w:rPr>
      </w:pPr>
      <w:r>
        <w:rPr>
          <w:rFonts w:ascii="Arial" w:hAnsi="Arial" w:cs="Arial"/>
          <w:b/>
        </w:rPr>
        <w:t xml:space="preserve">Abstract: </w:t>
      </w:r>
    </w:p>
    <w:p w14:paraId="1D4B6E0A" w14:textId="77777777" w:rsidR="00F167A3" w:rsidRDefault="00F167A3" w:rsidP="00F167A3">
      <w:r>
        <w:t>on WID scope of R18 NR sidelink evolution</w:t>
      </w:r>
    </w:p>
    <w:p w14:paraId="71C93877" w14:textId="77777777" w:rsidR="00F167A3" w:rsidRDefault="00F167A3" w:rsidP="00F167A3">
      <w:pPr>
        <w:rPr>
          <w:rFonts w:ascii="Arial" w:hAnsi="Arial" w:cs="Arial"/>
          <w:b/>
        </w:rPr>
      </w:pPr>
      <w:r>
        <w:rPr>
          <w:rFonts w:ascii="Arial" w:hAnsi="Arial" w:cs="Arial"/>
          <w:b/>
        </w:rPr>
        <w:t xml:space="preserve">Discussion: </w:t>
      </w:r>
    </w:p>
    <w:p w14:paraId="4F882E55" w14:textId="77777777" w:rsidR="00F167A3" w:rsidRDefault="00F167A3" w:rsidP="00F167A3">
      <w:r>
        <w:t>handled in discussion [97e-20-R18-SLEvo]</w:t>
      </w:r>
    </w:p>
    <w:p w14:paraId="36664B8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C0297" w14:textId="77777777" w:rsidR="00F167A3" w:rsidRDefault="00F167A3" w:rsidP="00F167A3">
      <w:pPr>
        <w:rPr>
          <w:rFonts w:ascii="Arial" w:hAnsi="Arial" w:cs="Arial"/>
          <w:b/>
          <w:sz w:val="24"/>
        </w:rPr>
      </w:pPr>
      <w:r>
        <w:rPr>
          <w:rFonts w:ascii="Arial" w:hAnsi="Arial" w:cs="Arial"/>
          <w:b/>
          <w:color w:val="0000FF"/>
          <w:sz w:val="24"/>
        </w:rPr>
        <w:t>RP-222449</w:t>
      </w:r>
      <w:r>
        <w:rPr>
          <w:rFonts w:ascii="Arial" w:hAnsi="Arial" w:cs="Arial"/>
          <w:b/>
          <w:color w:val="0000FF"/>
          <w:sz w:val="24"/>
        </w:rPr>
        <w:tab/>
      </w:r>
      <w:r>
        <w:rPr>
          <w:rFonts w:ascii="Arial" w:hAnsi="Arial" w:cs="Arial"/>
          <w:b/>
          <w:sz w:val="24"/>
        </w:rPr>
        <w:t>Discussion on NR sidelink evolution scope</w:t>
      </w:r>
    </w:p>
    <w:p w14:paraId="03AC031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8FF77F2" w14:textId="77777777" w:rsidR="00F167A3" w:rsidRDefault="00F167A3" w:rsidP="00F167A3">
      <w:pPr>
        <w:rPr>
          <w:rFonts w:ascii="Arial" w:hAnsi="Arial" w:cs="Arial"/>
          <w:b/>
        </w:rPr>
      </w:pPr>
      <w:r>
        <w:rPr>
          <w:rFonts w:ascii="Arial" w:hAnsi="Arial" w:cs="Arial"/>
          <w:b/>
        </w:rPr>
        <w:t xml:space="preserve">Discussion: </w:t>
      </w:r>
    </w:p>
    <w:p w14:paraId="7BA98302" w14:textId="77777777" w:rsidR="00F167A3" w:rsidRDefault="00F167A3" w:rsidP="00F167A3">
      <w:r>
        <w:t>handled in discussion [97e-20-R18-SLEvo]</w:t>
      </w:r>
    </w:p>
    <w:p w14:paraId="3113ECE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4E3B0" w14:textId="77777777" w:rsidR="00F167A3" w:rsidRDefault="00F167A3" w:rsidP="00F167A3">
      <w:pPr>
        <w:rPr>
          <w:rFonts w:ascii="Arial" w:hAnsi="Arial" w:cs="Arial"/>
          <w:b/>
          <w:sz w:val="24"/>
        </w:rPr>
      </w:pPr>
      <w:r>
        <w:rPr>
          <w:rFonts w:ascii="Arial" w:hAnsi="Arial" w:cs="Arial"/>
          <w:b/>
          <w:color w:val="0000FF"/>
          <w:sz w:val="24"/>
        </w:rPr>
        <w:t>RP-222455</w:t>
      </w:r>
      <w:r>
        <w:rPr>
          <w:rFonts w:ascii="Arial" w:hAnsi="Arial" w:cs="Arial"/>
          <w:b/>
          <w:color w:val="0000FF"/>
          <w:sz w:val="24"/>
        </w:rPr>
        <w:tab/>
      </w:r>
      <w:r>
        <w:rPr>
          <w:rFonts w:ascii="Arial" w:hAnsi="Arial" w:cs="Arial"/>
          <w:b/>
          <w:sz w:val="24"/>
        </w:rPr>
        <w:t>On progress of Rel-18 NR sidelink evolution WI</w:t>
      </w:r>
    </w:p>
    <w:p w14:paraId="734FBB7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4D8A178" w14:textId="77777777" w:rsidR="00F167A3" w:rsidRDefault="00F167A3" w:rsidP="00F167A3">
      <w:pPr>
        <w:rPr>
          <w:rFonts w:ascii="Arial" w:hAnsi="Arial" w:cs="Arial"/>
          <w:b/>
        </w:rPr>
      </w:pPr>
      <w:r>
        <w:rPr>
          <w:rFonts w:ascii="Arial" w:hAnsi="Arial" w:cs="Arial"/>
          <w:b/>
        </w:rPr>
        <w:t xml:space="preserve">Discussion: </w:t>
      </w:r>
    </w:p>
    <w:p w14:paraId="15B76A90" w14:textId="77777777" w:rsidR="00F167A3" w:rsidRDefault="00F167A3" w:rsidP="00F167A3">
      <w:r>
        <w:t>handled in discussion [97e-20-R18-SLEvo]</w:t>
      </w:r>
    </w:p>
    <w:p w14:paraId="387FD45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269D3" w14:textId="77777777" w:rsidR="00F167A3" w:rsidRDefault="00F167A3" w:rsidP="00F167A3">
      <w:pPr>
        <w:rPr>
          <w:rFonts w:ascii="Arial" w:hAnsi="Arial" w:cs="Arial"/>
          <w:b/>
          <w:sz w:val="24"/>
        </w:rPr>
      </w:pPr>
      <w:r>
        <w:rPr>
          <w:rFonts w:ascii="Arial" w:hAnsi="Arial" w:cs="Arial"/>
          <w:b/>
          <w:color w:val="0000FF"/>
          <w:sz w:val="24"/>
        </w:rPr>
        <w:t>RP-222484</w:t>
      </w:r>
      <w:r>
        <w:rPr>
          <w:rFonts w:ascii="Arial" w:hAnsi="Arial" w:cs="Arial"/>
          <w:b/>
          <w:color w:val="0000FF"/>
          <w:sz w:val="24"/>
        </w:rPr>
        <w:tab/>
      </w:r>
      <w:r>
        <w:rPr>
          <w:rFonts w:ascii="Arial" w:hAnsi="Arial" w:cs="Arial"/>
          <w:b/>
          <w:sz w:val="24"/>
        </w:rPr>
        <w:t>Discussion on Rel-18 NR Sidelink Evolution</w:t>
      </w:r>
    </w:p>
    <w:p w14:paraId="46A2710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0D82922" w14:textId="77777777" w:rsidR="00F167A3" w:rsidRDefault="00F167A3" w:rsidP="00F167A3">
      <w:pPr>
        <w:rPr>
          <w:rFonts w:ascii="Arial" w:hAnsi="Arial" w:cs="Arial"/>
          <w:b/>
        </w:rPr>
      </w:pPr>
      <w:r>
        <w:rPr>
          <w:rFonts w:ascii="Arial" w:hAnsi="Arial" w:cs="Arial"/>
          <w:b/>
        </w:rPr>
        <w:t xml:space="preserve">Discussion: </w:t>
      </w:r>
    </w:p>
    <w:p w14:paraId="5FAEF1A3" w14:textId="77777777" w:rsidR="00F167A3" w:rsidRDefault="00F167A3" w:rsidP="00F167A3">
      <w:r>
        <w:t>handled in discussion [97e-20-R18-SLEvo]</w:t>
      </w:r>
    </w:p>
    <w:p w14:paraId="5578F6D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1B2C1" w14:textId="77777777" w:rsidR="00F167A3" w:rsidRDefault="00F167A3" w:rsidP="00F167A3">
      <w:pPr>
        <w:rPr>
          <w:rFonts w:ascii="Arial" w:hAnsi="Arial" w:cs="Arial"/>
          <w:b/>
          <w:sz w:val="24"/>
        </w:rPr>
      </w:pPr>
      <w:r>
        <w:rPr>
          <w:rFonts w:ascii="Arial" w:hAnsi="Arial" w:cs="Arial"/>
          <w:b/>
          <w:color w:val="0000FF"/>
          <w:sz w:val="24"/>
        </w:rPr>
        <w:t>RP-222075</w:t>
      </w:r>
      <w:r>
        <w:rPr>
          <w:rFonts w:ascii="Arial" w:hAnsi="Arial" w:cs="Arial"/>
          <w:b/>
          <w:color w:val="0000FF"/>
          <w:sz w:val="24"/>
        </w:rPr>
        <w:tab/>
      </w:r>
      <w:r>
        <w:rPr>
          <w:rFonts w:ascii="Arial" w:hAnsi="Arial" w:cs="Arial"/>
          <w:b/>
          <w:sz w:val="24"/>
        </w:rPr>
        <w:t>On starting sidelink CA and FR2 objectives</w:t>
      </w:r>
    </w:p>
    <w:p w14:paraId="02534F2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510FADF5" w14:textId="77777777" w:rsidR="00F167A3" w:rsidRDefault="00F167A3" w:rsidP="00F167A3">
      <w:pPr>
        <w:rPr>
          <w:rFonts w:ascii="Arial" w:hAnsi="Arial" w:cs="Arial"/>
          <w:b/>
        </w:rPr>
      </w:pPr>
      <w:r>
        <w:rPr>
          <w:rFonts w:ascii="Arial" w:hAnsi="Arial" w:cs="Arial"/>
          <w:b/>
        </w:rPr>
        <w:t xml:space="preserve">Discussion: </w:t>
      </w:r>
    </w:p>
    <w:p w14:paraId="61916B58" w14:textId="77777777" w:rsidR="00F167A3" w:rsidRDefault="00F167A3" w:rsidP="00F167A3">
      <w:r>
        <w:t>handled in discussion [97e-20-R18-SLEvo]</w:t>
      </w:r>
    </w:p>
    <w:p w14:paraId="22CFE98F" w14:textId="77777777" w:rsidR="00F167A3" w:rsidRDefault="00F167A3" w:rsidP="00F167A3">
      <w:r>
        <w:t>handled in Mon GTW</w:t>
      </w:r>
    </w:p>
    <w:p w14:paraId="1D3FDD95" w14:textId="77777777" w:rsidR="00F167A3" w:rsidRDefault="00F167A3" w:rsidP="00F167A3">
      <w:r>
        <w:t>Proposal: To decide on one of the following options for the R18 SL-evo WI.</w:t>
      </w:r>
    </w:p>
    <w:p w14:paraId="36244D4F" w14:textId="77777777" w:rsidR="00F167A3" w:rsidRDefault="00F167A3" w:rsidP="00F167A3">
      <w:r>
        <w:t>- Option 1: Both CA and FR2 are not started; No additional TU is required.</w:t>
      </w:r>
    </w:p>
    <w:p w14:paraId="29B6A1AC" w14:textId="77777777" w:rsidR="00F167A3" w:rsidRDefault="00F167A3" w:rsidP="00F167A3">
      <w:r>
        <w:lastRenderedPageBreak/>
        <w:t>- Option 2: Start only CA after RAN#97-e; Additional 0.5 TU is allocated in RAN2 for the WI.</w:t>
      </w:r>
    </w:p>
    <w:p w14:paraId="5E651262" w14:textId="77777777" w:rsidR="00F167A3" w:rsidRDefault="00F167A3" w:rsidP="00F167A3">
      <w:r>
        <w:t>- Option 3: Start only FR2 after RAN#97-e; Additional 0.5 to 1 TU is allocated in RAN1.</w:t>
      </w:r>
    </w:p>
    <w:p w14:paraId="667F1DB4" w14:textId="77777777" w:rsidR="00F167A3" w:rsidRDefault="00F167A3" w:rsidP="00F167A3">
      <w:r>
        <w:t>- Option 4: Start both CA and FR2; Additional 1 RAN1 TU and 0.5 RAN2 TU.</w:t>
      </w:r>
    </w:p>
    <w:p w14:paraId="35A37602" w14:textId="77777777" w:rsidR="00F167A3" w:rsidRDefault="00F167A3" w:rsidP="00F167A3">
      <w:r>
        <w:t>- Option 5: Close Co-Ex objective and start both CA and FR2 after RAN#97-e; Additional 0.5 RAN1 TU and 0.5 RAN2 TU.</w:t>
      </w:r>
    </w:p>
    <w:p w14:paraId="5AF2E89E" w14:textId="77777777" w:rsidR="00F167A3" w:rsidRDefault="00F167A3" w:rsidP="00F167A3">
      <w:r>
        <w:t>- Option 6: Evaluate performance of the dynamic resource sharing scheme for 1 quarter then decide whether the Co-Ex objective can be closed and start CA after RAN#98-e. Start FR2 beam-management objective after RAN#97-e. Additional 0.5 RAN1 TU and 0.5 RAN2 TU.</w:t>
      </w:r>
    </w:p>
    <w:p w14:paraId="33D2D096" w14:textId="77777777" w:rsidR="00F167A3" w:rsidRDefault="00F167A3" w:rsidP="00F167A3">
      <w:r>
        <w:t>- Note, the CA work in RAN1 could be further restricted from introducing enhancements on PFSCH for SL-HARQ feedback in unicast.</w:t>
      </w:r>
    </w:p>
    <w:p w14:paraId="3998E681" w14:textId="77777777" w:rsidR="00F167A3" w:rsidRDefault="00F167A3" w:rsidP="00F167A3">
      <w:r>
        <w:t>Tdoc is discussed together with RP-222369.</w:t>
      </w:r>
    </w:p>
    <w:p w14:paraId="39CFBEC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79370" w14:textId="77777777" w:rsidR="00F167A3" w:rsidRDefault="00F167A3" w:rsidP="00F167A3">
      <w:pPr>
        <w:rPr>
          <w:rFonts w:ascii="Arial" w:hAnsi="Arial" w:cs="Arial"/>
          <w:b/>
          <w:sz w:val="24"/>
        </w:rPr>
      </w:pPr>
      <w:r>
        <w:rPr>
          <w:rFonts w:ascii="Arial" w:hAnsi="Arial" w:cs="Arial"/>
          <w:b/>
          <w:color w:val="0000FF"/>
          <w:sz w:val="24"/>
        </w:rPr>
        <w:t>RP-222369</w:t>
      </w:r>
      <w:r>
        <w:rPr>
          <w:rFonts w:ascii="Arial" w:hAnsi="Arial" w:cs="Arial"/>
          <w:b/>
          <w:color w:val="0000FF"/>
          <w:sz w:val="24"/>
        </w:rPr>
        <w:tab/>
      </w:r>
      <w:r>
        <w:rPr>
          <w:rFonts w:ascii="Arial" w:hAnsi="Arial" w:cs="Arial"/>
          <w:b/>
          <w:sz w:val="24"/>
        </w:rPr>
        <w:t>Discussion on Co-Channel Coexistence for LTE Sidelink and NR Sidelink</w:t>
      </w:r>
    </w:p>
    <w:p w14:paraId="76402F2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Continental Automotive GmbH, Toyota InfoTechnology Center, Bosch, Mitsubishi, Fraunhofer HHI, Fraunhofer IIS</w:t>
      </w:r>
    </w:p>
    <w:p w14:paraId="175D50DF" w14:textId="77777777" w:rsidR="00F167A3" w:rsidRDefault="00F167A3" w:rsidP="00F167A3">
      <w:pPr>
        <w:rPr>
          <w:rFonts w:ascii="Arial" w:hAnsi="Arial" w:cs="Arial"/>
          <w:b/>
        </w:rPr>
      </w:pPr>
      <w:r>
        <w:rPr>
          <w:rFonts w:ascii="Arial" w:hAnsi="Arial" w:cs="Arial"/>
          <w:b/>
        </w:rPr>
        <w:t xml:space="preserve">Discussion: </w:t>
      </w:r>
    </w:p>
    <w:p w14:paraId="71F437ED" w14:textId="77777777" w:rsidR="00F167A3" w:rsidRDefault="00F167A3" w:rsidP="00F167A3">
      <w:r>
        <w:t>handled in discussion [97e-20-R18-SLEvo]</w:t>
      </w:r>
    </w:p>
    <w:p w14:paraId="411272CA" w14:textId="77777777" w:rsidR="00F167A3" w:rsidRDefault="00F167A3" w:rsidP="00F167A3">
      <w:r>
        <w:t>handled in Mon GTW</w:t>
      </w:r>
    </w:p>
    <w:p w14:paraId="7BCA743D" w14:textId="77777777" w:rsidR="00F167A3" w:rsidRDefault="00F167A3" w:rsidP="00F167A3">
      <w:r>
        <w:t>Proposal: RAN1 should continue studying and specify dynamic resource pool sharing as a solution for co-channel coexistence between LTE SL and NR SL.</w:t>
      </w:r>
    </w:p>
    <w:p w14:paraId="20DA4598" w14:textId="77777777" w:rsidR="00F167A3" w:rsidRDefault="00F167A3" w:rsidP="00F167A3">
      <w:r>
        <w:t>Huawei: topic is eating a lot of time and needs proper scoping; we can see later whether FR2 normative work can be considered in REL-18 or only later</w:t>
      </w:r>
    </w:p>
    <w:p w14:paraId="70AC8E64" w14:textId="77777777" w:rsidR="00F167A3" w:rsidRDefault="00F167A3" w:rsidP="00F167A3">
      <w:r>
        <w:t>Bosch: we need to continue studying before downscoping first objective</w:t>
      </w:r>
    </w:p>
    <w:p w14:paraId="26DF78AF" w14:textId="77777777" w:rsidR="00F167A3" w:rsidRDefault="00F167A3" w:rsidP="00F167A3">
      <w:r>
        <w:t>Vodafone: we support to do more work on dynamic co-existence</w:t>
      </w:r>
    </w:p>
    <w:p w14:paraId="662589D8" w14:textId="77777777" w:rsidR="00F167A3" w:rsidRDefault="00F167A3" w:rsidP="00F167A3">
      <w:r>
        <w:t>Nokia: if we have to support one, we would go for FR2 and leave out CA</w:t>
      </w:r>
    </w:p>
    <w:p w14:paraId="49260D1E" w14:textId="77777777" w:rsidR="00F167A3" w:rsidRDefault="00F167A3" w:rsidP="00F167A3">
      <w:r>
        <w:t>Toyota: it would be strange to downscope a WI immediately at the start of the WI</w:t>
      </w:r>
    </w:p>
    <w:p w14:paraId="53D21615" w14:textId="77777777" w:rsidR="00F167A3" w:rsidRDefault="00F167A3" w:rsidP="00F167A3">
      <w:r>
        <w:t>Toyota: it would be strange to downscope the co-existence objective and drop the dynamic resource pool sharing immediately at the start of the WI</w:t>
      </w:r>
    </w:p>
    <w:p w14:paraId="3DA609D5" w14:textId="77777777" w:rsidR="00F167A3" w:rsidRDefault="00F167A3" w:rsidP="00F167A3">
      <w:r>
        <w:t>Mediatek: the co-existence work is very time consuming and is fine to look at FR2 and drop CA</w:t>
      </w:r>
    </w:p>
    <w:p w14:paraId="25D400EE" w14:textId="77777777" w:rsidR="00F167A3" w:rsidRDefault="00F167A3" w:rsidP="00F167A3">
      <w:r>
        <w:t>Samsung: additional TU allocation would not be useful, we should start FR2 discussion without further optimization</w:t>
      </w:r>
    </w:p>
    <w:p w14:paraId="5134680D" w14:textId="77777777" w:rsidR="00F167A3" w:rsidRDefault="00F167A3" w:rsidP="00F167A3">
      <w:r>
        <w:t>Telecom Italia: FR2 is something new, CA seems to have no interest, car industry as main customer is interested to study further</w:t>
      </w:r>
    </w:p>
    <w:p w14:paraId="6288A066" w14:textId="77777777" w:rsidR="00F167A3" w:rsidRDefault="00F167A3" w:rsidP="00F167A3">
      <w:r>
        <w:t>RAN1 chair (Samsung): we used the 2 TUs for this WI, we could not add more</w:t>
      </w:r>
    </w:p>
    <w:p w14:paraId="2E7E558D" w14:textId="77777777" w:rsidR="00F167A3" w:rsidRDefault="00F167A3" w:rsidP="00F167A3">
      <w:r>
        <w:t>RAN2 chair (Mediatek): RAN2 also used the TUs allocated, for CA we could reduce functionality but not clear what the impact is</w:t>
      </w:r>
    </w:p>
    <w:p w14:paraId="3FA4DCA9" w14:textId="77777777" w:rsidR="00F167A3" w:rsidRDefault="00F167A3" w:rsidP="00F167A3">
      <w:r>
        <w:t>RAN chair: first draft of the WID was already very controversial, continueing coex without further guidance will consume more TUs; discuss the topic further to find a solution</w:t>
      </w:r>
    </w:p>
    <w:p w14:paraId="32B222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0748F" w14:textId="77777777" w:rsidR="00F167A3" w:rsidRDefault="00F167A3" w:rsidP="00F167A3">
      <w:pPr>
        <w:rPr>
          <w:rFonts w:ascii="Arial" w:hAnsi="Arial" w:cs="Arial"/>
          <w:b/>
          <w:sz w:val="24"/>
        </w:rPr>
      </w:pPr>
      <w:r>
        <w:rPr>
          <w:rFonts w:ascii="Arial" w:hAnsi="Arial" w:cs="Arial"/>
          <w:b/>
          <w:color w:val="0000FF"/>
          <w:sz w:val="24"/>
        </w:rPr>
        <w:lastRenderedPageBreak/>
        <w:t>RP-221938</w:t>
      </w:r>
      <w:r>
        <w:rPr>
          <w:rFonts w:ascii="Arial" w:hAnsi="Arial" w:cs="Arial"/>
          <w:b/>
          <w:color w:val="0000FF"/>
          <w:sz w:val="24"/>
        </w:rPr>
        <w:tab/>
      </w:r>
      <w:r>
        <w:rPr>
          <w:rFonts w:ascii="Arial" w:hAnsi="Arial" w:cs="Arial"/>
          <w:b/>
          <w:sz w:val="24"/>
        </w:rPr>
        <w:t>Revised WID: NR sidelink evolution</w:t>
      </w:r>
    </w:p>
    <w:p w14:paraId="1BE4898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297D22B7" w14:textId="77777777" w:rsidR="00F167A3" w:rsidRDefault="00F167A3" w:rsidP="00F167A3">
      <w:pPr>
        <w:rPr>
          <w:color w:val="808080"/>
        </w:rPr>
      </w:pPr>
      <w:r>
        <w:rPr>
          <w:color w:val="808080"/>
        </w:rPr>
        <w:t>(Replaces RP-221798)</w:t>
      </w:r>
    </w:p>
    <w:p w14:paraId="40A98712" w14:textId="77777777" w:rsidR="00F167A3" w:rsidRDefault="00F167A3" w:rsidP="00F167A3">
      <w:pPr>
        <w:rPr>
          <w:rFonts w:ascii="Arial" w:hAnsi="Arial" w:cs="Arial"/>
          <w:b/>
        </w:rPr>
      </w:pPr>
      <w:r>
        <w:rPr>
          <w:rFonts w:ascii="Arial" w:hAnsi="Arial" w:cs="Arial"/>
          <w:b/>
        </w:rPr>
        <w:t xml:space="preserve">Discussion: </w:t>
      </w:r>
    </w:p>
    <w:p w14:paraId="42AF870B" w14:textId="77777777" w:rsidR="00F167A3" w:rsidRDefault="00F167A3" w:rsidP="00F167A3">
      <w:r>
        <w:t>handled in discussion [97e-20-R18-SLEvo]</w:t>
      </w:r>
    </w:p>
    <w:p w14:paraId="62DC92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DDD8DF" w14:textId="77777777" w:rsidR="00F167A3" w:rsidRDefault="00F167A3" w:rsidP="00F167A3">
      <w:pPr>
        <w:rPr>
          <w:rFonts w:ascii="Arial" w:hAnsi="Arial" w:cs="Arial"/>
          <w:b/>
          <w:sz w:val="24"/>
        </w:rPr>
      </w:pPr>
      <w:r>
        <w:rPr>
          <w:rFonts w:ascii="Arial" w:hAnsi="Arial" w:cs="Arial"/>
          <w:b/>
          <w:color w:val="0000FF"/>
          <w:sz w:val="24"/>
        </w:rPr>
        <w:t>RP-222580</w:t>
      </w:r>
      <w:r>
        <w:rPr>
          <w:rFonts w:ascii="Arial" w:hAnsi="Arial" w:cs="Arial"/>
          <w:b/>
          <w:color w:val="0000FF"/>
          <w:sz w:val="24"/>
        </w:rPr>
        <w:tab/>
      </w:r>
      <w:r>
        <w:rPr>
          <w:rFonts w:ascii="Arial" w:hAnsi="Arial" w:cs="Arial"/>
          <w:b/>
          <w:sz w:val="24"/>
        </w:rPr>
        <w:t>Moderator's summary for discussion [97e-20-R18-SLEvo]</w:t>
      </w:r>
    </w:p>
    <w:p w14:paraId="53D5AC4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473F8573" w14:textId="77777777" w:rsidR="00F167A3" w:rsidRDefault="00F167A3" w:rsidP="00F167A3">
      <w:pPr>
        <w:rPr>
          <w:rFonts w:ascii="Arial" w:hAnsi="Arial" w:cs="Arial"/>
          <w:b/>
        </w:rPr>
      </w:pPr>
      <w:r>
        <w:rPr>
          <w:rFonts w:ascii="Arial" w:hAnsi="Arial" w:cs="Arial"/>
          <w:b/>
        </w:rPr>
        <w:t xml:space="preserve">Abstract: </w:t>
      </w:r>
    </w:p>
    <w:p w14:paraId="6AEF5C33" w14:textId="77777777" w:rsidR="00F167A3" w:rsidRDefault="00F167A3" w:rsidP="00F167A3">
      <w:r>
        <w:t>handled Tdocs: RP-221938, 2016, 2075, 2149, 2227, 2233, 2247, 2253, 2260, 2283, 2359, 2369, 2393, 2449, 2455, 2484</w:t>
      </w:r>
    </w:p>
    <w:p w14:paraId="7BB0FF0B" w14:textId="77777777" w:rsidR="00F167A3" w:rsidRDefault="00F167A3" w:rsidP="00F167A3">
      <w:pPr>
        <w:rPr>
          <w:rFonts w:ascii="Arial" w:hAnsi="Arial" w:cs="Arial"/>
          <w:b/>
        </w:rPr>
      </w:pPr>
      <w:r>
        <w:rPr>
          <w:rFonts w:ascii="Arial" w:hAnsi="Arial" w:cs="Arial"/>
          <w:b/>
        </w:rPr>
        <w:t xml:space="preserve">Discussion: </w:t>
      </w:r>
    </w:p>
    <w:p w14:paraId="50354633" w14:textId="77777777" w:rsidR="00F167A3" w:rsidRDefault="00F167A3" w:rsidP="00F167A3">
      <w:r>
        <w:t>handled in Wed GTW</w:t>
      </w:r>
    </w:p>
    <w:p w14:paraId="26D30073" w14:textId="77777777" w:rsidR="00F167A3" w:rsidRDefault="00F167A3" w:rsidP="00F167A3">
      <w:r>
        <w:t>Interdigital: we can accept proposal 1 but proposal 2 is very strange and we cannot agree</w:t>
      </w:r>
    </w:p>
    <w:p w14:paraId="07C5012A" w14:textId="77777777" w:rsidR="00F167A3" w:rsidRDefault="00F167A3" w:rsidP="00F167A3">
      <w:r>
        <w:t>Bosch: restriction to type A and B strange</w:t>
      </w:r>
    </w:p>
    <w:p w14:paraId="2BCA6361" w14:textId="77777777" w:rsidR="00F167A3" w:rsidRDefault="00F167A3" w:rsidP="00F167A3">
      <w:r>
        <w:t>NTT DOCOMO: concern about proposal 2: FR2 can not be studied</w:t>
      </w:r>
    </w:p>
    <w:p w14:paraId="0E533FC8" w14:textId="77777777" w:rsidR="00F167A3" w:rsidRDefault="00F167A3" w:rsidP="00F167A3">
      <w:r>
        <w:t>Ericsson, CATT: also concern about proposal 2 due to workload</w:t>
      </w:r>
    </w:p>
    <w:p w14:paraId="2AC29055" w14:textId="77777777" w:rsidR="00F167A3" w:rsidRDefault="00F167A3" w:rsidP="00F167A3">
      <w:r>
        <w:t xml:space="preserve">RAN chair: 17 companies support all 3 proposals, 9 companies have strong concerns with the 3 proposals </w:t>
      </w:r>
    </w:p>
    <w:p w14:paraId="0527DAF5" w14:textId="77777777" w:rsidR="00F167A3" w:rsidRDefault="00F167A3" w:rsidP="00F167A3">
      <w:r>
        <w:t>RAN1 chair (Samsung): RAN1 is using the full 2 TUs that were assigned for this sidelink WI and we spend them fully on methodology</w:t>
      </w:r>
    </w:p>
    <w:p w14:paraId="6507A6D1" w14:textId="77777777" w:rsidR="00F167A3" w:rsidRDefault="00F167A3" w:rsidP="00F167A3">
      <w:r>
        <w:t>RAN1 VC (Huawei): evaluation methodology could be mainly done by email</w:t>
      </w:r>
    </w:p>
    <w:p w14:paraId="71979A81" w14:textId="77777777" w:rsidR="00F167A3" w:rsidRDefault="00F167A3" w:rsidP="00F167A3">
      <w:r>
        <w:t>RAN chair: finally no objection to the 3 proposals on slide 4, so they are endorsed, please continue discussion [97e-20-R18-SLEvo]</w:t>
      </w:r>
    </w:p>
    <w:p w14:paraId="600F4D5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RP-222642</w:t>
      </w:r>
      <w:r>
        <w:rPr>
          <w:color w:val="993300"/>
          <w:u w:val="single"/>
        </w:rPr>
        <w:t>.</w:t>
      </w:r>
    </w:p>
    <w:p w14:paraId="46179E0F" w14:textId="77777777" w:rsidR="00F167A3" w:rsidRDefault="00F167A3" w:rsidP="00F167A3">
      <w:pPr>
        <w:rPr>
          <w:rFonts w:ascii="Arial" w:hAnsi="Arial" w:cs="Arial"/>
          <w:b/>
          <w:sz w:val="24"/>
        </w:rPr>
      </w:pPr>
      <w:r>
        <w:rPr>
          <w:rFonts w:ascii="Arial" w:hAnsi="Arial" w:cs="Arial"/>
          <w:b/>
          <w:color w:val="0000FF"/>
          <w:sz w:val="24"/>
        </w:rPr>
        <w:t>RP-222642</w:t>
      </w:r>
      <w:r>
        <w:rPr>
          <w:rFonts w:ascii="Arial" w:hAnsi="Arial" w:cs="Arial"/>
          <w:b/>
          <w:color w:val="0000FF"/>
          <w:sz w:val="24"/>
        </w:rPr>
        <w:tab/>
      </w:r>
      <w:r>
        <w:rPr>
          <w:rFonts w:ascii="Arial" w:hAnsi="Arial" w:cs="Arial"/>
          <w:b/>
          <w:sz w:val="24"/>
        </w:rPr>
        <w:t>Moderator's summary for discussion [97e-20-R18-SLEvo]</w:t>
      </w:r>
    </w:p>
    <w:p w14:paraId="131784E9"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0852A1DC" w14:textId="77777777" w:rsidR="00F167A3" w:rsidRDefault="00F167A3" w:rsidP="00F167A3">
      <w:pPr>
        <w:rPr>
          <w:color w:val="808080"/>
        </w:rPr>
      </w:pPr>
      <w:r>
        <w:rPr>
          <w:color w:val="808080"/>
        </w:rPr>
        <w:t>(Replaces RP-222580)</w:t>
      </w:r>
    </w:p>
    <w:p w14:paraId="651825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RP-222674</w:t>
      </w:r>
      <w:r>
        <w:rPr>
          <w:color w:val="993300"/>
          <w:u w:val="single"/>
        </w:rPr>
        <w:t>.</w:t>
      </w:r>
    </w:p>
    <w:p w14:paraId="6A6E0740" w14:textId="77777777" w:rsidR="00F167A3" w:rsidRDefault="00F167A3" w:rsidP="00F167A3">
      <w:pPr>
        <w:rPr>
          <w:rFonts w:ascii="Arial" w:hAnsi="Arial" w:cs="Arial"/>
          <w:b/>
          <w:sz w:val="24"/>
        </w:rPr>
      </w:pPr>
      <w:r>
        <w:rPr>
          <w:rFonts w:ascii="Arial" w:hAnsi="Arial" w:cs="Arial"/>
          <w:b/>
          <w:color w:val="0000FF"/>
          <w:sz w:val="24"/>
        </w:rPr>
        <w:t>RP-222674</w:t>
      </w:r>
      <w:r>
        <w:rPr>
          <w:rFonts w:ascii="Arial" w:hAnsi="Arial" w:cs="Arial"/>
          <w:b/>
          <w:color w:val="0000FF"/>
          <w:sz w:val="24"/>
        </w:rPr>
        <w:tab/>
      </w:r>
      <w:r>
        <w:rPr>
          <w:rFonts w:ascii="Arial" w:hAnsi="Arial" w:cs="Arial"/>
          <w:b/>
          <w:sz w:val="24"/>
        </w:rPr>
        <w:t>Moderator's summary for discussion [97e-20-R18-SLEvo]</w:t>
      </w:r>
    </w:p>
    <w:p w14:paraId="1A1918C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OPPO</w:t>
      </w:r>
    </w:p>
    <w:p w14:paraId="4FD8BE7F" w14:textId="77777777" w:rsidR="00F167A3" w:rsidRDefault="00F167A3" w:rsidP="00F167A3">
      <w:pPr>
        <w:rPr>
          <w:color w:val="808080"/>
        </w:rPr>
      </w:pPr>
      <w:r>
        <w:rPr>
          <w:color w:val="808080"/>
        </w:rPr>
        <w:t>(Replaces RP-222642)</w:t>
      </w:r>
    </w:p>
    <w:p w14:paraId="4910E20E" w14:textId="77777777" w:rsidR="00F167A3" w:rsidRDefault="00F167A3" w:rsidP="00F167A3">
      <w:pPr>
        <w:rPr>
          <w:rFonts w:ascii="Arial" w:hAnsi="Arial" w:cs="Arial"/>
          <w:b/>
        </w:rPr>
      </w:pPr>
      <w:r>
        <w:rPr>
          <w:rFonts w:ascii="Arial" w:hAnsi="Arial" w:cs="Arial"/>
          <w:b/>
        </w:rPr>
        <w:t xml:space="preserve">Discussion: </w:t>
      </w:r>
    </w:p>
    <w:p w14:paraId="27BD1DB6" w14:textId="77777777" w:rsidR="00F167A3" w:rsidRDefault="00F167A3" w:rsidP="00F167A3">
      <w:r>
        <w:t>conclusions:</w:t>
      </w:r>
    </w:p>
    <w:p w14:paraId="1D2994CE" w14:textId="77777777" w:rsidR="00F167A3" w:rsidRDefault="00F167A3" w:rsidP="00F167A3">
      <w:r>
        <w:lastRenderedPageBreak/>
        <w:t>- For the Co-Ex objective, RAN1 continues the work on dynamic resource pool sharing based on existing agreements and WID with high priority for Type A devices and operating combination A.</w:t>
      </w:r>
    </w:p>
    <w:p w14:paraId="5F3E5376" w14:textId="77777777" w:rsidR="00F167A3" w:rsidRDefault="00F167A3" w:rsidP="00F167A3">
      <w:r>
        <w:t>- Start the FR2 objective from RAN#97-e and focus only on updating evaluation methodology in 4Q 2022. Determine in RAN#98-e, whether to continue the study or study+specification work for FR2 until the end of R18.</w:t>
      </w:r>
    </w:p>
    <w:p w14:paraId="7514D1A5" w14:textId="77777777" w:rsidR="00F167A3" w:rsidRDefault="00F167A3" w:rsidP="00F167A3">
      <w:r>
        <w:t>- For the CA objective, continue to put on-hold and determine whether it can be started in RAN#98-e.</w:t>
      </w:r>
    </w:p>
    <w:p w14:paraId="3ABBA9D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F8388" w14:textId="77777777" w:rsidR="00F167A3" w:rsidRDefault="00F167A3" w:rsidP="00F167A3">
      <w:pPr>
        <w:pStyle w:val="Heading4"/>
      </w:pPr>
      <w:bookmarkStart w:id="215" w:name="_Toc116209716"/>
      <w:bookmarkStart w:id="216" w:name="_Toc116242830"/>
      <w:bookmarkStart w:id="217" w:name="_Toc116243082"/>
      <w:r>
        <w:t>9.3.2</w:t>
      </w:r>
      <w:r>
        <w:tab/>
        <w:t>Related to RAN2 led WIs</w:t>
      </w:r>
      <w:bookmarkEnd w:id="215"/>
      <w:bookmarkEnd w:id="216"/>
      <w:bookmarkEnd w:id="217"/>
    </w:p>
    <w:p w14:paraId="6D15DDDB" w14:textId="77777777" w:rsidR="00F167A3" w:rsidRDefault="00F167A3" w:rsidP="00F167A3">
      <w:pPr>
        <w:pStyle w:val="Heading5"/>
      </w:pPr>
      <w:bookmarkStart w:id="218" w:name="_Toc116209717"/>
      <w:bookmarkStart w:id="219" w:name="_Toc116242831"/>
      <w:bookmarkStart w:id="220" w:name="_Toc116243083"/>
      <w:r>
        <w:t>9.3.2.1</w:t>
      </w:r>
      <w:r>
        <w:tab/>
        <w:t>Further NR mobility enhancements [RAN2 WI: NR_Mob_enh2]</w:t>
      </w:r>
      <w:bookmarkEnd w:id="218"/>
      <w:bookmarkEnd w:id="219"/>
      <w:bookmarkEnd w:id="220"/>
    </w:p>
    <w:p w14:paraId="7AED1883" w14:textId="77777777" w:rsidR="00F167A3" w:rsidRDefault="00F167A3" w:rsidP="00F167A3">
      <w:pPr>
        <w:rPr>
          <w:rFonts w:ascii="Arial" w:hAnsi="Arial" w:cs="Arial"/>
          <w:b/>
          <w:sz w:val="24"/>
        </w:rPr>
      </w:pPr>
      <w:r>
        <w:rPr>
          <w:rFonts w:ascii="Arial" w:hAnsi="Arial" w:cs="Arial"/>
          <w:b/>
          <w:color w:val="0000FF"/>
          <w:sz w:val="24"/>
        </w:rPr>
        <w:t>RP-222331</w:t>
      </w:r>
      <w:r>
        <w:rPr>
          <w:rFonts w:ascii="Arial" w:hAnsi="Arial" w:cs="Arial"/>
          <w:b/>
          <w:color w:val="0000FF"/>
          <w:sz w:val="24"/>
        </w:rPr>
        <w:tab/>
      </w:r>
      <w:r>
        <w:rPr>
          <w:rFonts w:ascii="Arial" w:hAnsi="Arial" w:cs="Arial"/>
          <w:b/>
          <w:sz w:val="24"/>
        </w:rPr>
        <w:t>Status Report for WI: Mobility Enhancements; rapporteur: MediaTek</w:t>
      </w:r>
    </w:p>
    <w:p w14:paraId="74D2407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FFFE35" w14:textId="77777777" w:rsidR="00F167A3" w:rsidRDefault="00F167A3" w:rsidP="00F167A3">
      <w:pPr>
        <w:rPr>
          <w:rFonts w:ascii="Arial" w:hAnsi="Arial" w:cs="Arial"/>
          <w:b/>
        </w:rPr>
      </w:pPr>
      <w:r>
        <w:rPr>
          <w:rFonts w:ascii="Arial" w:hAnsi="Arial" w:cs="Arial"/>
          <w:b/>
        </w:rPr>
        <w:t xml:space="preserve">Abstract: </w:t>
      </w:r>
    </w:p>
    <w:p w14:paraId="37C7FD2A" w14:textId="77777777" w:rsidR="00F167A3" w:rsidRDefault="00F167A3" w:rsidP="00F167A3">
      <w:r>
        <w:t>SR for Rel-18 Mobility Enhancements</w:t>
      </w:r>
    </w:p>
    <w:p w14:paraId="0E47F9CB" w14:textId="77777777" w:rsidR="00F167A3" w:rsidRDefault="00F167A3" w:rsidP="00F167A3">
      <w:pPr>
        <w:rPr>
          <w:rFonts w:ascii="Arial" w:hAnsi="Arial" w:cs="Arial"/>
          <w:b/>
        </w:rPr>
      </w:pPr>
      <w:r>
        <w:rPr>
          <w:rFonts w:ascii="Arial" w:hAnsi="Arial" w:cs="Arial"/>
          <w:b/>
        </w:rPr>
        <w:t xml:space="preserve">Discussion: </w:t>
      </w:r>
    </w:p>
    <w:p w14:paraId="7A46A9CC" w14:textId="77777777" w:rsidR="00F167A3" w:rsidRDefault="00F167A3" w:rsidP="00F167A3">
      <w:r>
        <w:t>MCC: target dates were changed compared to RP-221557: NR_Mob_enh2-Core: +3  months; NR_Mob_enh2-Perf: +6  months; note: SR RP-221557 (Core: Sep.23, Perf.: Dec.23) and revWID RP-221799 (Core: Dec.23, Perf.: June 24) of RAN #96 in June 22 were contradicting each other (which is not allowed); finally now SR RP-222331 and revWID RP-222332 show the same targets: Core: Dec.23, Perf.: June 24;</w:t>
      </w:r>
    </w:p>
    <w:p w14:paraId="03ECFB2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B234A" w14:textId="77777777" w:rsidR="00F167A3" w:rsidRDefault="00F167A3" w:rsidP="00F167A3">
      <w:pPr>
        <w:rPr>
          <w:rFonts w:ascii="Arial" w:hAnsi="Arial" w:cs="Arial"/>
          <w:b/>
          <w:sz w:val="24"/>
        </w:rPr>
      </w:pPr>
      <w:r>
        <w:rPr>
          <w:rFonts w:ascii="Arial" w:hAnsi="Arial" w:cs="Arial"/>
          <w:b/>
          <w:color w:val="0000FF"/>
          <w:sz w:val="24"/>
        </w:rPr>
        <w:t>RP-222014</w:t>
      </w:r>
      <w:r>
        <w:rPr>
          <w:rFonts w:ascii="Arial" w:hAnsi="Arial" w:cs="Arial"/>
          <w:b/>
          <w:color w:val="0000FF"/>
          <w:sz w:val="24"/>
        </w:rPr>
        <w:tab/>
      </w:r>
      <w:r>
        <w:rPr>
          <w:rFonts w:ascii="Arial" w:hAnsi="Arial" w:cs="Arial"/>
          <w:b/>
          <w:sz w:val="24"/>
        </w:rPr>
        <w:t>Discussion on Rel-18 WID Further NR mobility enhancements</w:t>
      </w:r>
    </w:p>
    <w:p w14:paraId="6A35A2D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26B55E49" w14:textId="77777777" w:rsidR="00F167A3" w:rsidRDefault="00F167A3" w:rsidP="00F167A3">
      <w:pPr>
        <w:rPr>
          <w:rFonts w:ascii="Arial" w:hAnsi="Arial" w:cs="Arial"/>
          <w:b/>
        </w:rPr>
      </w:pPr>
      <w:r>
        <w:rPr>
          <w:rFonts w:ascii="Arial" w:hAnsi="Arial" w:cs="Arial"/>
          <w:b/>
        </w:rPr>
        <w:t xml:space="preserve">Discussion: </w:t>
      </w:r>
    </w:p>
    <w:p w14:paraId="16EEEF3D" w14:textId="77777777" w:rsidR="00F167A3" w:rsidRDefault="00F167A3" w:rsidP="00F167A3">
      <w:r>
        <w:t>handled in discussion [97e-21-R18-MobilityEnh]</w:t>
      </w:r>
    </w:p>
    <w:p w14:paraId="675CAD0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6FCBF" w14:textId="77777777" w:rsidR="00F167A3" w:rsidRDefault="00F167A3" w:rsidP="00F167A3">
      <w:pPr>
        <w:rPr>
          <w:rFonts w:ascii="Arial" w:hAnsi="Arial" w:cs="Arial"/>
          <w:b/>
          <w:sz w:val="24"/>
        </w:rPr>
      </w:pPr>
      <w:r>
        <w:rPr>
          <w:rFonts w:ascii="Arial" w:hAnsi="Arial" w:cs="Arial"/>
          <w:b/>
          <w:color w:val="0000FF"/>
          <w:sz w:val="24"/>
        </w:rPr>
        <w:t>RP-222333</w:t>
      </w:r>
      <w:r>
        <w:rPr>
          <w:rFonts w:ascii="Arial" w:hAnsi="Arial" w:cs="Arial"/>
          <w:b/>
          <w:color w:val="0000FF"/>
          <w:sz w:val="24"/>
        </w:rPr>
        <w:tab/>
      </w:r>
      <w:r>
        <w:rPr>
          <w:rFonts w:ascii="Arial" w:hAnsi="Arial" w:cs="Arial"/>
          <w:b/>
          <w:sz w:val="24"/>
        </w:rPr>
        <w:t>Discussion on Rel-18 Further NR Mobility Enhancements WID Revision</w:t>
      </w:r>
    </w:p>
    <w:p w14:paraId="2EFB1A5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Apple, Huawei, HiSilicon, ZTE, Intel Corporation</w:t>
      </w:r>
    </w:p>
    <w:p w14:paraId="722EEF45" w14:textId="77777777" w:rsidR="00F167A3" w:rsidRDefault="00F167A3" w:rsidP="00F167A3">
      <w:pPr>
        <w:rPr>
          <w:rFonts w:ascii="Arial" w:hAnsi="Arial" w:cs="Arial"/>
          <w:b/>
        </w:rPr>
      </w:pPr>
      <w:r>
        <w:rPr>
          <w:rFonts w:ascii="Arial" w:hAnsi="Arial" w:cs="Arial"/>
          <w:b/>
        </w:rPr>
        <w:t xml:space="preserve">Abstract: </w:t>
      </w:r>
    </w:p>
    <w:p w14:paraId="0D9E1E95" w14:textId="77777777" w:rsidR="00F167A3" w:rsidRDefault="00F167A3" w:rsidP="00F167A3">
      <w:r>
        <w:t>Linked to RP-222332</w:t>
      </w:r>
    </w:p>
    <w:p w14:paraId="0607FEFE" w14:textId="77777777" w:rsidR="00F167A3" w:rsidRDefault="00F167A3" w:rsidP="00F167A3">
      <w:r>
        <w:t>Motivation for Revised WI following WG discussions</w:t>
      </w:r>
    </w:p>
    <w:p w14:paraId="7BCE06F9" w14:textId="77777777" w:rsidR="00F167A3" w:rsidRDefault="00F167A3" w:rsidP="00F167A3">
      <w:pPr>
        <w:rPr>
          <w:rFonts w:ascii="Arial" w:hAnsi="Arial" w:cs="Arial"/>
          <w:b/>
        </w:rPr>
      </w:pPr>
      <w:r>
        <w:rPr>
          <w:rFonts w:ascii="Arial" w:hAnsi="Arial" w:cs="Arial"/>
          <w:b/>
        </w:rPr>
        <w:t xml:space="preserve">Discussion: </w:t>
      </w:r>
    </w:p>
    <w:p w14:paraId="29EE8135" w14:textId="77777777" w:rsidR="00F167A3" w:rsidRDefault="00F167A3" w:rsidP="00F167A3">
      <w:r>
        <w:t>handled in discussion [97e-21-R18-MobilityEnh]</w:t>
      </w:r>
    </w:p>
    <w:p w14:paraId="3DDFA6B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CB4B8" w14:textId="77777777" w:rsidR="00F167A3" w:rsidRDefault="00F167A3" w:rsidP="00F167A3">
      <w:pPr>
        <w:rPr>
          <w:rFonts w:ascii="Arial" w:hAnsi="Arial" w:cs="Arial"/>
          <w:b/>
          <w:sz w:val="24"/>
        </w:rPr>
      </w:pPr>
      <w:r>
        <w:rPr>
          <w:rFonts w:ascii="Arial" w:hAnsi="Arial" w:cs="Arial"/>
          <w:b/>
          <w:color w:val="0000FF"/>
          <w:sz w:val="24"/>
        </w:rPr>
        <w:t>RP-222392</w:t>
      </w:r>
      <w:r>
        <w:rPr>
          <w:rFonts w:ascii="Arial" w:hAnsi="Arial" w:cs="Arial"/>
          <w:b/>
          <w:color w:val="0000FF"/>
          <w:sz w:val="24"/>
        </w:rPr>
        <w:tab/>
      </w:r>
      <w:r>
        <w:rPr>
          <w:rFonts w:ascii="Arial" w:hAnsi="Arial" w:cs="Arial"/>
          <w:b/>
          <w:sz w:val="24"/>
        </w:rPr>
        <w:t>Discussion on objective #3 in the R18 Mobility enhancement WID</w:t>
      </w:r>
    </w:p>
    <w:p w14:paraId="2A7DCDB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748A06C" w14:textId="77777777" w:rsidR="00F167A3" w:rsidRDefault="00F167A3" w:rsidP="00F167A3">
      <w:pPr>
        <w:rPr>
          <w:rFonts w:ascii="Arial" w:hAnsi="Arial" w:cs="Arial"/>
          <w:b/>
        </w:rPr>
      </w:pPr>
      <w:r>
        <w:rPr>
          <w:rFonts w:ascii="Arial" w:hAnsi="Arial" w:cs="Arial"/>
          <w:b/>
        </w:rPr>
        <w:t xml:space="preserve">Abstract: </w:t>
      </w:r>
    </w:p>
    <w:p w14:paraId="783F0DA6" w14:textId="77777777" w:rsidR="00F167A3" w:rsidRDefault="00F167A3" w:rsidP="00F167A3">
      <w:r>
        <w:lastRenderedPageBreak/>
        <w:t>Discuss the status of objective#3 in R17 and propose a update</w:t>
      </w:r>
    </w:p>
    <w:p w14:paraId="25FB7EE9" w14:textId="77777777" w:rsidR="00F167A3" w:rsidRDefault="00F167A3" w:rsidP="00F167A3">
      <w:pPr>
        <w:rPr>
          <w:rFonts w:ascii="Arial" w:hAnsi="Arial" w:cs="Arial"/>
          <w:b/>
        </w:rPr>
      </w:pPr>
      <w:r>
        <w:rPr>
          <w:rFonts w:ascii="Arial" w:hAnsi="Arial" w:cs="Arial"/>
          <w:b/>
        </w:rPr>
        <w:t xml:space="preserve">Discussion: </w:t>
      </w:r>
    </w:p>
    <w:p w14:paraId="3C406FCF" w14:textId="77777777" w:rsidR="00F167A3" w:rsidRDefault="00F167A3" w:rsidP="00F167A3">
      <w:r>
        <w:t>handled in discussion [97e-21-R18-MobilityEnh]</w:t>
      </w:r>
    </w:p>
    <w:p w14:paraId="0F0E36C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79329" w14:textId="77777777" w:rsidR="00F167A3" w:rsidRDefault="00F167A3" w:rsidP="00F167A3">
      <w:pPr>
        <w:rPr>
          <w:rFonts w:ascii="Arial" w:hAnsi="Arial" w:cs="Arial"/>
          <w:b/>
          <w:sz w:val="24"/>
        </w:rPr>
      </w:pPr>
      <w:r>
        <w:rPr>
          <w:rFonts w:ascii="Arial" w:hAnsi="Arial" w:cs="Arial"/>
          <w:b/>
          <w:color w:val="0000FF"/>
          <w:sz w:val="24"/>
        </w:rPr>
        <w:t>RP-222332</w:t>
      </w:r>
      <w:r>
        <w:rPr>
          <w:rFonts w:ascii="Arial" w:hAnsi="Arial" w:cs="Arial"/>
          <w:b/>
          <w:color w:val="0000FF"/>
          <w:sz w:val="24"/>
        </w:rPr>
        <w:tab/>
      </w:r>
      <w:r>
        <w:rPr>
          <w:rFonts w:ascii="Arial" w:hAnsi="Arial" w:cs="Arial"/>
          <w:b/>
          <w:sz w:val="24"/>
        </w:rPr>
        <w:t>Revised WI: Mobility Enhancements</w:t>
      </w:r>
    </w:p>
    <w:p w14:paraId="4DB547D6"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Rapporteur (MediaTek Inc.)</w:t>
      </w:r>
    </w:p>
    <w:p w14:paraId="3E91C292" w14:textId="77777777" w:rsidR="00F167A3" w:rsidRDefault="00F167A3" w:rsidP="00F167A3">
      <w:pPr>
        <w:rPr>
          <w:rFonts w:ascii="Arial" w:hAnsi="Arial" w:cs="Arial"/>
          <w:b/>
        </w:rPr>
      </w:pPr>
      <w:r>
        <w:rPr>
          <w:rFonts w:ascii="Arial" w:hAnsi="Arial" w:cs="Arial"/>
          <w:b/>
        </w:rPr>
        <w:t xml:space="preserve">Abstract: </w:t>
      </w:r>
    </w:p>
    <w:p w14:paraId="78E22F1B" w14:textId="77777777" w:rsidR="00F167A3" w:rsidRDefault="00F167A3" w:rsidP="00F167A3">
      <w:r>
        <w:t xml:space="preserve">Linked to RP-222333; </w:t>
      </w:r>
    </w:p>
    <w:p w14:paraId="1836175F" w14:textId="77777777" w:rsidR="00F167A3" w:rsidRDefault="00F167A3" w:rsidP="00F167A3">
      <w:r>
        <w:t>Revise Obj#3: Scoped limited to data forwrding optimzation, scenario is NR-DC</w:t>
      </w:r>
    </w:p>
    <w:p w14:paraId="6E2B5506" w14:textId="77777777" w:rsidR="00F167A3" w:rsidRDefault="00F167A3" w:rsidP="00F167A3">
      <w:pPr>
        <w:rPr>
          <w:rFonts w:ascii="Arial" w:hAnsi="Arial" w:cs="Arial"/>
          <w:b/>
        </w:rPr>
      </w:pPr>
      <w:r>
        <w:rPr>
          <w:rFonts w:ascii="Arial" w:hAnsi="Arial" w:cs="Arial"/>
          <w:b/>
        </w:rPr>
        <w:t xml:space="preserve">Discussion: </w:t>
      </w:r>
    </w:p>
    <w:p w14:paraId="0F69CC41" w14:textId="77777777" w:rsidR="00F167A3" w:rsidRDefault="00F167A3" w:rsidP="00F167A3">
      <w:r>
        <w:t>handled in discussion [97e-21-R18-MobilityEnh]</w:t>
      </w:r>
    </w:p>
    <w:p w14:paraId="68CDA3D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455B7" w14:textId="77777777" w:rsidR="00F167A3" w:rsidRDefault="00F167A3" w:rsidP="00F167A3">
      <w:pPr>
        <w:rPr>
          <w:rFonts w:ascii="Arial" w:hAnsi="Arial" w:cs="Arial"/>
          <w:b/>
          <w:sz w:val="24"/>
        </w:rPr>
      </w:pPr>
      <w:r>
        <w:rPr>
          <w:rFonts w:ascii="Arial" w:hAnsi="Arial" w:cs="Arial"/>
          <w:b/>
          <w:color w:val="0000FF"/>
          <w:sz w:val="24"/>
        </w:rPr>
        <w:t>RP-222581</w:t>
      </w:r>
      <w:r>
        <w:rPr>
          <w:rFonts w:ascii="Arial" w:hAnsi="Arial" w:cs="Arial"/>
          <w:b/>
          <w:color w:val="0000FF"/>
          <w:sz w:val="24"/>
        </w:rPr>
        <w:tab/>
      </w:r>
      <w:r>
        <w:rPr>
          <w:rFonts w:ascii="Arial" w:hAnsi="Arial" w:cs="Arial"/>
          <w:b/>
          <w:sz w:val="24"/>
        </w:rPr>
        <w:t>Moderator's summary for discussion [97e-21-R18-MobilityEnh]</w:t>
      </w:r>
    </w:p>
    <w:p w14:paraId="0B290DB3"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40FF32B1" w14:textId="77777777" w:rsidR="00F167A3" w:rsidRDefault="00F167A3" w:rsidP="00F167A3">
      <w:pPr>
        <w:rPr>
          <w:rFonts w:ascii="Arial" w:hAnsi="Arial" w:cs="Arial"/>
          <w:b/>
        </w:rPr>
      </w:pPr>
      <w:r>
        <w:rPr>
          <w:rFonts w:ascii="Arial" w:hAnsi="Arial" w:cs="Arial"/>
          <w:b/>
        </w:rPr>
        <w:t xml:space="preserve">Abstract: </w:t>
      </w:r>
    </w:p>
    <w:p w14:paraId="19487FA7" w14:textId="77777777" w:rsidR="00F167A3" w:rsidRDefault="00F167A3" w:rsidP="00F167A3">
      <w:r>
        <w:t>handled Tdocs: RP-222014, 2332, 2333, 2392</w:t>
      </w:r>
    </w:p>
    <w:p w14:paraId="0D55EADC" w14:textId="77777777" w:rsidR="00F167A3" w:rsidRDefault="00F167A3" w:rsidP="00F167A3">
      <w:pPr>
        <w:rPr>
          <w:rFonts w:ascii="Arial" w:hAnsi="Arial" w:cs="Arial"/>
          <w:b/>
        </w:rPr>
      </w:pPr>
      <w:r>
        <w:rPr>
          <w:rFonts w:ascii="Arial" w:hAnsi="Arial" w:cs="Arial"/>
          <w:b/>
        </w:rPr>
        <w:t xml:space="preserve">Discussion: </w:t>
      </w:r>
    </w:p>
    <w:p w14:paraId="341FAE73" w14:textId="77777777" w:rsidR="00F167A3" w:rsidRDefault="00F167A3" w:rsidP="00F167A3">
      <w:r>
        <w:t>conclusion: revised to remoce "is acknowledged"</w:t>
      </w:r>
    </w:p>
    <w:p w14:paraId="3E7431E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RP-222640</w:t>
      </w:r>
      <w:r>
        <w:rPr>
          <w:color w:val="993300"/>
          <w:u w:val="single"/>
        </w:rPr>
        <w:t>.</w:t>
      </w:r>
    </w:p>
    <w:p w14:paraId="0AABCA6F" w14:textId="77777777" w:rsidR="00F167A3" w:rsidRDefault="00F167A3" w:rsidP="00F167A3">
      <w:pPr>
        <w:rPr>
          <w:rFonts w:ascii="Arial" w:hAnsi="Arial" w:cs="Arial"/>
          <w:b/>
          <w:sz w:val="24"/>
        </w:rPr>
      </w:pPr>
      <w:r>
        <w:rPr>
          <w:rFonts w:ascii="Arial" w:hAnsi="Arial" w:cs="Arial"/>
          <w:b/>
          <w:color w:val="0000FF"/>
          <w:sz w:val="24"/>
        </w:rPr>
        <w:t>RP-222640</w:t>
      </w:r>
      <w:r>
        <w:rPr>
          <w:rFonts w:ascii="Arial" w:hAnsi="Arial" w:cs="Arial"/>
          <w:b/>
          <w:color w:val="0000FF"/>
          <w:sz w:val="24"/>
        </w:rPr>
        <w:tab/>
      </w:r>
      <w:r>
        <w:rPr>
          <w:rFonts w:ascii="Arial" w:hAnsi="Arial" w:cs="Arial"/>
          <w:b/>
          <w:sz w:val="24"/>
        </w:rPr>
        <w:t>Moderator's summary for discussion [97e-21-R18-MobilityEnh]</w:t>
      </w:r>
    </w:p>
    <w:p w14:paraId="7B81B16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3980B023" w14:textId="77777777" w:rsidR="00F167A3" w:rsidRDefault="00F167A3" w:rsidP="00F167A3">
      <w:pPr>
        <w:rPr>
          <w:color w:val="808080"/>
        </w:rPr>
      </w:pPr>
      <w:r>
        <w:rPr>
          <w:color w:val="808080"/>
        </w:rPr>
        <w:t>(Replaces RP-222581)</w:t>
      </w:r>
    </w:p>
    <w:p w14:paraId="18F20D34" w14:textId="77777777" w:rsidR="00F167A3" w:rsidRDefault="00F167A3" w:rsidP="00F167A3">
      <w:pPr>
        <w:rPr>
          <w:rFonts w:ascii="Arial" w:hAnsi="Arial" w:cs="Arial"/>
          <w:b/>
        </w:rPr>
      </w:pPr>
      <w:r>
        <w:rPr>
          <w:rFonts w:ascii="Arial" w:hAnsi="Arial" w:cs="Arial"/>
          <w:b/>
        </w:rPr>
        <w:t xml:space="preserve">Discussion: </w:t>
      </w:r>
    </w:p>
    <w:p w14:paraId="18F1393E" w14:textId="77777777" w:rsidR="00F167A3" w:rsidRDefault="00F167A3" w:rsidP="00F167A3">
      <w:r>
        <w:t>conclusions:</w:t>
      </w:r>
    </w:p>
    <w:p w14:paraId="792DBF95" w14:textId="77777777" w:rsidR="00F167A3" w:rsidRDefault="00F167A3" w:rsidP="00F167A3">
      <w:r>
        <w:t>- ”avoiding an unnecessary MN-to-target-SN-RTT for cases when the source SN config changes that does not impact the target SN config.” - can be discussed in RAN3. If needed, the WID can be further updated in RAN#98e.</w:t>
      </w:r>
    </w:p>
    <w:p w14:paraId="6B1BC2F1" w14:textId="77777777" w:rsidR="00F167A3" w:rsidRDefault="00F167A3" w:rsidP="00F167A3">
      <w:r>
        <w:t>- revised WID RP-222332 is approved</w:t>
      </w:r>
    </w:p>
    <w:p w14:paraId="231295A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41C7C" w14:textId="77777777" w:rsidR="00F167A3" w:rsidRDefault="00F167A3" w:rsidP="00F167A3">
      <w:pPr>
        <w:pStyle w:val="Heading5"/>
      </w:pPr>
      <w:bookmarkStart w:id="221" w:name="_Toc116209718"/>
      <w:bookmarkStart w:id="222" w:name="_Toc116242832"/>
      <w:bookmarkStart w:id="223" w:name="_Toc116243084"/>
      <w:r>
        <w:t>9.3.2.2</w:t>
      </w:r>
      <w:r>
        <w:tab/>
        <w:t>Core part: MT-SDT for NR [RAN2 WI: NR_MT_SDT-Core]</w:t>
      </w:r>
      <w:bookmarkEnd w:id="221"/>
      <w:bookmarkEnd w:id="222"/>
      <w:bookmarkEnd w:id="223"/>
    </w:p>
    <w:p w14:paraId="07C57B58" w14:textId="77777777" w:rsidR="00F167A3" w:rsidRDefault="00F167A3" w:rsidP="00F167A3">
      <w:pPr>
        <w:rPr>
          <w:rFonts w:ascii="Arial" w:hAnsi="Arial" w:cs="Arial"/>
          <w:b/>
          <w:sz w:val="24"/>
        </w:rPr>
      </w:pPr>
      <w:r>
        <w:rPr>
          <w:rFonts w:ascii="Arial" w:hAnsi="Arial" w:cs="Arial"/>
          <w:b/>
          <w:color w:val="0000FF"/>
          <w:sz w:val="24"/>
        </w:rPr>
        <w:t>RP-222363</w:t>
      </w:r>
      <w:r>
        <w:rPr>
          <w:rFonts w:ascii="Arial" w:hAnsi="Arial" w:cs="Arial"/>
          <w:b/>
          <w:color w:val="0000FF"/>
          <w:sz w:val="24"/>
        </w:rPr>
        <w:tab/>
      </w:r>
      <w:r>
        <w:rPr>
          <w:rFonts w:ascii="Arial" w:hAnsi="Arial" w:cs="Arial"/>
          <w:b/>
          <w:sz w:val="24"/>
        </w:rPr>
        <w:t>Status Report for WI Mobile Terminated-Small Data Transmission (MT-SDT) for NR; rapporteur: ZTE</w:t>
      </w:r>
    </w:p>
    <w:p w14:paraId="3E199E9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7E59C2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3B4AB" w14:textId="77777777" w:rsidR="00F167A3" w:rsidRDefault="00F167A3" w:rsidP="00F167A3">
      <w:pPr>
        <w:pStyle w:val="Heading5"/>
      </w:pPr>
      <w:bookmarkStart w:id="224" w:name="_Toc116209719"/>
      <w:bookmarkStart w:id="225" w:name="_Toc116242833"/>
      <w:bookmarkStart w:id="226" w:name="_Toc116243085"/>
      <w:r>
        <w:lastRenderedPageBreak/>
        <w:t>9.3.2.3</w:t>
      </w:r>
      <w:r>
        <w:tab/>
        <w:t>Dual Tx/Rx Multi-SIM for NR [RAN2 WI: NR_DualTxRx_MUSIM]</w:t>
      </w:r>
      <w:bookmarkEnd w:id="224"/>
      <w:bookmarkEnd w:id="225"/>
      <w:bookmarkEnd w:id="226"/>
    </w:p>
    <w:p w14:paraId="2956E8C0" w14:textId="77777777" w:rsidR="00F167A3" w:rsidRDefault="00F167A3" w:rsidP="00F167A3">
      <w:pPr>
        <w:rPr>
          <w:rFonts w:ascii="Arial" w:hAnsi="Arial" w:cs="Arial"/>
          <w:b/>
          <w:sz w:val="24"/>
        </w:rPr>
      </w:pPr>
      <w:r>
        <w:rPr>
          <w:rFonts w:ascii="Arial" w:hAnsi="Arial" w:cs="Arial"/>
          <w:b/>
          <w:color w:val="0000FF"/>
          <w:sz w:val="24"/>
        </w:rPr>
        <w:t>RP-222150</w:t>
      </w:r>
      <w:r>
        <w:rPr>
          <w:rFonts w:ascii="Arial" w:hAnsi="Arial" w:cs="Arial"/>
          <w:b/>
          <w:color w:val="0000FF"/>
          <w:sz w:val="24"/>
        </w:rPr>
        <w:tab/>
      </w:r>
      <w:r>
        <w:rPr>
          <w:rFonts w:ascii="Arial" w:hAnsi="Arial" w:cs="Arial"/>
          <w:b/>
          <w:sz w:val="24"/>
        </w:rPr>
        <w:t>Status report for WI: Dual Transmission Reception (TxRx) Multi-SIM for NR; rapporteur: vivo</w:t>
      </w:r>
    </w:p>
    <w:p w14:paraId="062BE56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D0D014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6DE9A" w14:textId="77777777" w:rsidR="00F167A3" w:rsidRDefault="00F167A3" w:rsidP="00F167A3">
      <w:pPr>
        <w:rPr>
          <w:rFonts w:ascii="Arial" w:hAnsi="Arial" w:cs="Arial"/>
          <w:b/>
          <w:sz w:val="24"/>
        </w:rPr>
      </w:pPr>
      <w:r>
        <w:rPr>
          <w:rFonts w:ascii="Arial" w:hAnsi="Arial" w:cs="Arial"/>
          <w:b/>
          <w:color w:val="0000FF"/>
          <w:sz w:val="24"/>
        </w:rPr>
        <w:t>RP-222489</w:t>
      </w:r>
      <w:r>
        <w:rPr>
          <w:rFonts w:ascii="Arial" w:hAnsi="Arial" w:cs="Arial"/>
          <w:b/>
          <w:color w:val="0000FF"/>
          <w:sz w:val="24"/>
        </w:rPr>
        <w:tab/>
      </w:r>
      <w:r>
        <w:rPr>
          <w:rFonts w:ascii="Arial" w:hAnsi="Arial" w:cs="Arial"/>
          <w:b/>
          <w:sz w:val="24"/>
        </w:rPr>
        <w:t>RF impact for Dual Transmission/Reception (Tx/Rx) Multi-SIM for NR</w:t>
      </w:r>
    </w:p>
    <w:p w14:paraId="57C6A3A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81BC4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0AB82" w14:textId="77777777" w:rsidR="00F167A3" w:rsidRDefault="00F167A3" w:rsidP="00F167A3">
      <w:pPr>
        <w:pStyle w:val="Heading5"/>
      </w:pPr>
      <w:bookmarkStart w:id="227" w:name="_Toc116209720"/>
      <w:bookmarkStart w:id="228" w:name="_Toc116242834"/>
      <w:bookmarkStart w:id="229" w:name="_Toc116243086"/>
      <w:r>
        <w:t>9.3.2.4</w:t>
      </w:r>
      <w:r>
        <w:tab/>
        <w:t>NR sidelink relay enhancements [RAN2 WI: NR_SL_relay_enh]</w:t>
      </w:r>
      <w:bookmarkEnd w:id="227"/>
      <w:bookmarkEnd w:id="228"/>
      <w:bookmarkEnd w:id="229"/>
    </w:p>
    <w:p w14:paraId="26609197" w14:textId="77777777" w:rsidR="00F167A3" w:rsidRDefault="00F167A3" w:rsidP="00F167A3">
      <w:pPr>
        <w:rPr>
          <w:rFonts w:ascii="Arial" w:hAnsi="Arial" w:cs="Arial"/>
          <w:b/>
          <w:sz w:val="24"/>
        </w:rPr>
      </w:pPr>
      <w:r>
        <w:rPr>
          <w:rFonts w:ascii="Arial" w:hAnsi="Arial" w:cs="Arial"/>
          <w:b/>
          <w:color w:val="0000FF"/>
          <w:sz w:val="24"/>
        </w:rPr>
        <w:t>RP-221947</w:t>
      </w:r>
      <w:r>
        <w:rPr>
          <w:rFonts w:ascii="Arial" w:hAnsi="Arial" w:cs="Arial"/>
          <w:b/>
          <w:color w:val="0000FF"/>
          <w:sz w:val="24"/>
        </w:rPr>
        <w:tab/>
      </w:r>
      <w:r>
        <w:rPr>
          <w:rFonts w:ascii="Arial" w:hAnsi="Arial" w:cs="Arial"/>
          <w:b/>
          <w:sz w:val="24"/>
        </w:rPr>
        <w:t>Status report for WI NR sidelink relay enhancements; rapporteur: LG Electronics</w:t>
      </w:r>
    </w:p>
    <w:p w14:paraId="61BE0EE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34E342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337D2" w14:textId="77777777" w:rsidR="00F167A3" w:rsidRDefault="00F167A3" w:rsidP="00F167A3">
      <w:pPr>
        <w:rPr>
          <w:rFonts w:ascii="Arial" w:hAnsi="Arial" w:cs="Arial"/>
          <w:b/>
          <w:sz w:val="24"/>
        </w:rPr>
      </w:pPr>
      <w:r>
        <w:rPr>
          <w:rFonts w:ascii="Arial" w:hAnsi="Arial" w:cs="Arial"/>
          <w:b/>
          <w:color w:val="0000FF"/>
          <w:sz w:val="24"/>
        </w:rPr>
        <w:t>RP-222124</w:t>
      </w:r>
      <w:r>
        <w:rPr>
          <w:rFonts w:ascii="Arial" w:hAnsi="Arial" w:cs="Arial"/>
          <w:b/>
          <w:color w:val="0000FF"/>
          <w:sz w:val="24"/>
        </w:rPr>
        <w:tab/>
      </w:r>
      <w:r>
        <w:rPr>
          <w:rFonts w:ascii="Arial" w:hAnsi="Arial" w:cs="Arial"/>
          <w:b/>
          <w:sz w:val="24"/>
        </w:rPr>
        <w:t>Clarification on the scope of R18 NR_SL_relay_enh WID</w:t>
      </w:r>
    </w:p>
    <w:p w14:paraId="19F15EF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w:t>
      </w:r>
    </w:p>
    <w:p w14:paraId="5BD4DDF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3CAA3" w14:textId="77777777" w:rsidR="00F167A3" w:rsidRDefault="00F167A3" w:rsidP="00F167A3">
      <w:pPr>
        <w:pStyle w:val="Heading5"/>
      </w:pPr>
      <w:bookmarkStart w:id="230" w:name="_Toc116209721"/>
      <w:bookmarkStart w:id="231" w:name="_Toc116242835"/>
      <w:bookmarkStart w:id="232" w:name="_Toc116243087"/>
      <w:r>
        <w:t>9.3.2.5</w:t>
      </w:r>
      <w:r>
        <w:tab/>
        <w:t>Core part: IDC enhancements for NR and MR-DC [RAN2 WI: NR_IDC_enh-Core]</w:t>
      </w:r>
      <w:bookmarkEnd w:id="230"/>
      <w:bookmarkEnd w:id="231"/>
      <w:bookmarkEnd w:id="232"/>
    </w:p>
    <w:p w14:paraId="79917F64" w14:textId="77777777" w:rsidR="00F167A3" w:rsidRDefault="00F167A3" w:rsidP="00F167A3">
      <w:pPr>
        <w:rPr>
          <w:rFonts w:ascii="Arial" w:hAnsi="Arial" w:cs="Arial"/>
          <w:b/>
          <w:sz w:val="24"/>
        </w:rPr>
      </w:pPr>
      <w:r>
        <w:rPr>
          <w:rFonts w:ascii="Arial" w:hAnsi="Arial" w:cs="Arial"/>
          <w:b/>
          <w:color w:val="0000FF"/>
          <w:sz w:val="24"/>
        </w:rPr>
        <w:t>RP-222082</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5DD117A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985A3C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A07E0" w14:textId="77777777" w:rsidR="00F167A3" w:rsidRDefault="00F167A3" w:rsidP="00F167A3">
      <w:pPr>
        <w:rPr>
          <w:rFonts w:ascii="Arial" w:hAnsi="Arial" w:cs="Arial"/>
          <w:b/>
          <w:sz w:val="24"/>
        </w:rPr>
      </w:pPr>
      <w:r>
        <w:rPr>
          <w:rFonts w:ascii="Arial" w:hAnsi="Arial" w:cs="Arial"/>
          <w:b/>
          <w:color w:val="0000FF"/>
          <w:sz w:val="24"/>
        </w:rPr>
        <w:t>RP-222432</w:t>
      </w:r>
      <w:r>
        <w:rPr>
          <w:rFonts w:ascii="Arial" w:hAnsi="Arial" w:cs="Arial"/>
          <w:b/>
          <w:color w:val="0000FF"/>
          <w:sz w:val="24"/>
        </w:rPr>
        <w:tab/>
      </w:r>
      <w:r>
        <w:rPr>
          <w:rFonts w:ascii="Arial" w:hAnsi="Arial" w:cs="Arial"/>
          <w:b/>
          <w:sz w:val="24"/>
        </w:rPr>
        <w:t>Proposal on hardware sharing indication in Rel-18 IDC</w:t>
      </w:r>
    </w:p>
    <w:p w14:paraId="6B3D07B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xiaomi, Samsung</w:t>
      </w:r>
    </w:p>
    <w:p w14:paraId="1F5F0F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E437A" w14:textId="77777777" w:rsidR="00F167A3" w:rsidRDefault="00F167A3" w:rsidP="00F167A3">
      <w:pPr>
        <w:pStyle w:val="Heading5"/>
      </w:pPr>
      <w:bookmarkStart w:id="233" w:name="_Toc116209722"/>
      <w:bookmarkStart w:id="234" w:name="_Toc116242836"/>
      <w:bookmarkStart w:id="235" w:name="_Toc116243088"/>
      <w:r>
        <w:t>9.3.2.6</w:t>
      </w:r>
      <w:r>
        <w:tab/>
        <w:t>Core part: NR support for UAV [RAN2 WI: NR_UAV-Core]</w:t>
      </w:r>
      <w:bookmarkEnd w:id="233"/>
      <w:bookmarkEnd w:id="234"/>
      <w:bookmarkEnd w:id="235"/>
    </w:p>
    <w:p w14:paraId="15CF5220" w14:textId="77777777" w:rsidR="00F167A3" w:rsidRDefault="00F167A3" w:rsidP="00F167A3">
      <w:pPr>
        <w:rPr>
          <w:rFonts w:ascii="Arial" w:hAnsi="Arial" w:cs="Arial"/>
          <w:b/>
          <w:sz w:val="24"/>
        </w:rPr>
      </w:pPr>
      <w:r>
        <w:rPr>
          <w:rFonts w:ascii="Arial" w:hAnsi="Arial" w:cs="Arial"/>
          <w:b/>
          <w:color w:val="0000FF"/>
          <w:sz w:val="24"/>
        </w:rPr>
        <w:t>RP-222169</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4D8E4EF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777720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E67C2" w14:textId="77777777" w:rsidR="00F167A3" w:rsidRDefault="00F167A3" w:rsidP="00F167A3">
      <w:pPr>
        <w:rPr>
          <w:rFonts w:ascii="Arial" w:hAnsi="Arial" w:cs="Arial"/>
          <w:b/>
          <w:sz w:val="24"/>
        </w:rPr>
      </w:pPr>
      <w:r>
        <w:rPr>
          <w:rFonts w:ascii="Arial" w:hAnsi="Arial" w:cs="Arial"/>
          <w:b/>
          <w:color w:val="0000FF"/>
          <w:sz w:val="24"/>
        </w:rPr>
        <w:t>RP-222170</w:t>
      </w:r>
      <w:r>
        <w:rPr>
          <w:rFonts w:ascii="Arial" w:hAnsi="Arial" w:cs="Arial"/>
          <w:b/>
          <w:color w:val="0000FF"/>
          <w:sz w:val="24"/>
        </w:rPr>
        <w:tab/>
      </w:r>
      <w:r>
        <w:rPr>
          <w:rFonts w:ascii="Arial" w:hAnsi="Arial" w:cs="Arial"/>
          <w:b/>
          <w:sz w:val="24"/>
        </w:rPr>
        <w:t>On CHO-related UAV enhancements</w:t>
      </w:r>
    </w:p>
    <w:p w14:paraId="7CBF68EC"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62911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EDC99" w14:textId="77777777" w:rsidR="00F167A3" w:rsidRDefault="00F167A3" w:rsidP="00F167A3">
      <w:pPr>
        <w:rPr>
          <w:rFonts w:ascii="Arial" w:hAnsi="Arial" w:cs="Arial"/>
          <w:b/>
          <w:sz w:val="24"/>
        </w:rPr>
      </w:pPr>
      <w:r>
        <w:rPr>
          <w:rFonts w:ascii="Arial" w:hAnsi="Arial" w:cs="Arial"/>
          <w:b/>
          <w:color w:val="0000FF"/>
          <w:sz w:val="24"/>
        </w:rPr>
        <w:t>RP-222367</w:t>
      </w:r>
      <w:r>
        <w:rPr>
          <w:rFonts w:ascii="Arial" w:hAnsi="Arial" w:cs="Arial"/>
          <w:b/>
          <w:color w:val="0000FF"/>
          <w:sz w:val="24"/>
        </w:rPr>
        <w:tab/>
      </w:r>
      <w:r>
        <w:rPr>
          <w:rFonts w:ascii="Arial" w:hAnsi="Arial" w:cs="Arial"/>
          <w:b/>
          <w:sz w:val="24"/>
        </w:rPr>
        <w:t>On Rel-18 UAV</w:t>
      </w:r>
    </w:p>
    <w:p w14:paraId="69818B7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9D0ECD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ABC69" w14:textId="77777777" w:rsidR="00F167A3" w:rsidRDefault="00F167A3" w:rsidP="00F167A3">
      <w:pPr>
        <w:rPr>
          <w:rFonts w:ascii="Arial" w:hAnsi="Arial" w:cs="Arial"/>
          <w:b/>
          <w:sz w:val="24"/>
        </w:rPr>
      </w:pPr>
      <w:r>
        <w:rPr>
          <w:rFonts w:ascii="Arial" w:hAnsi="Arial" w:cs="Arial"/>
          <w:b/>
          <w:color w:val="0000FF"/>
          <w:sz w:val="24"/>
        </w:rPr>
        <w:t>RP-222171</w:t>
      </w:r>
      <w:r>
        <w:rPr>
          <w:rFonts w:ascii="Arial" w:hAnsi="Arial" w:cs="Arial"/>
          <w:b/>
          <w:color w:val="0000FF"/>
          <w:sz w:val="24"/>
        </w:rPr>
        <w:tab/>
      </w:r>
      <w:r>
        <w:rPr>
          <w:rFonts w:ascii="Arial" w:hAnsi="Arial" w:cs="Arial"/>
          <w:b/>
          <w:sz w:val="24"/>
        </w:rPr>
        <w:t>Revised WID: NR Support for UAV (Uncrewed Aerial Vehicles)</w:t>
      </w:r>
    </w:p>
    <w:p w14:paraId="4FBAECD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11D1F77" w14:textId="77777777" w:rsidR="00F167A3" w:rsidRDefault="00F167A3" w:rsidP="00F167A3">
      <w:pPr>
        <w:rPr>
          <w:rFonts w:ascii="Arial" w:hAnsi="Arial" w:cs="Arial"/>
          <w:b/>
        </w:rPr>
      </w:pPr>
      <w:r>
        <w:rPr>
          <w:rFonts w:ascii="Arial" w:hAnsi="Arial" w:cs="Arial"/>
          <w:b/>
        </w:rPr>
        <w:t xml:space="preserve">Abstract: </w:t>
      </w:r>
    </w:p>
    <w:p w14:paraId="654D01E1" w14:textId="77777777" w:rsidR="00F167A3" w:rsidRDefault="00F167A3" w:rsidP="00F167A3">
      <w:r>
        <w:t>last approved WID: RP-213600</w:t>
      </w:r>
    </w:p>
    <w:p w14:paraId="564DF2EC" w14:textId="77777777" w:rsidR="00F167A3" w:rsidRDefault="00F167A3" w:rsidP="00F167A3">
      <w:pPr>
        <w:rPr>
          <w:rFonts w:ascii="Arial" w:hAnsi="Arial" w:cs="Arial"/>
          <w:b/>
        </w:rPr>
      </w:pPr>
      <w:r>
        <w:rPr>
          <w:rFonts w:ascii="Arial" w:hAnsi="Arial" w:cs="Arial"/>
          <w:b/>
        </w:rPr>
        <w:t xml:space="preserve">Discussion: </w:t>
      </w:r>
    </w:p>
    <w:p w14:paraId="076D2DF1" w14:textId="77777777" w:rsidR="00F167A3" w:rsidRDefault="00F167A3" w:rsidP="00F167A3">
      <w:r>
        <w:t>Note: RP-222171 was at first approved but later corrected to "not pursued" because it includes an upscoping proposal (compare RP-222170) and upscoping proposals were marked as not treated by the RAN chair for RAN #97e.</w:t>
      </w:r>
    </w:p>
    <w:p w14:paraId="028820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B5CB040" w14:textId="77777777" w:rsidR="00F167A3" w:rsidRDefault="00F167A3" w:rsidP="00F167A3">
      <w:pPr>
        <w:rPr>
          <w:rFonts w:ascii="Arial" w:hAnsi="Arial" w:cs="Arial"/>
          <w:b/>
          <w:sz w:val="24"/>
        </w:rPr>
      </w:pPr>
      <w:r>
        <w:rPr>
          <w:rFonts w:ascii="Arial" w:hAnsi="Arial" w:cs="Arial"/>
          <w:b/>
          <w:color w:val="0000FF"/>
          <w:sz w:val="24"/>
        </w:rPr>
        <w:t>RP-222246</w:t>
      </w:r>
      <w:r>
        <w:rPr>
          <w:rFonts w:ascii="Arial" w:hAnsi="Arial" w:cs="Arial"/>
          <w:b/>
          <w:color w:val="0000FF"/>
          <w:sz w:val="24"/>
        </w:rPr>
        <w:tab/>
      </w:r>
      <w:r>
        <w:rPr>
          <w:rFonts w:ascii="Arial" w:hAnsi="Arial" w:cs="Arial"/>
          <w:b/>
          <w:sz w:val="24"/>
        </w:rPr>
        <w:t>Rev of RP-213600 Revised WID on NR support for UAV</w:t>
      </w:r>
    </w:p>
    <w:p w14:paraId="6DE26CED"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Uplus, KT, SKT, ETRI</w:t>
      </w:r>
    </w:p>
    <w:p w14:paraId="2279C399" w14:textId="77777777" w:rsidR="00F167A3" w:rsidRDefault="00F167A3" w:rsidP="00F167A3">
      <w:pPr>
        <w:rPr>
          <w:rFonts w:ascii="Arial" w:hAnsi="Arial" w:cs="Arial"/>
          <w:b/>
        </w:rPr>
      </w:pPr>
      <w:r>
        <w:rPr>
          <w:rFonts w:ascii="Arial" w:hAnsi="Arial" w:cs="Arial"/>
          <w:b/>
        </w:rPr>
        <w:t xml:space="preserve">Abstract: </w:t>
      </w:r>
    </w:p>
    <w:p w14:paraId="34519608" w14:textId="77777777" w:rsidR="00F167A3" w:rsidRDefault="00F167A3" w:rsidP="00F167A3">
      <w:r>
        <w:t>Dealing with a legacy device (a Rel-15/16/17 device or a non-UAV device in Rel-18) riding an aerial vehicle in UAM service; rapporteur of WI NR_UAV is Nokia</w:t>
      </w:r>
    </w:p>
    <w:p w14:paraId="38F575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557EB" w14:textId="77777777" w:rsidR="00F167A3" w:rsidRDefault="00F167A3" w:rsidP="00F167A3">
      <w:pPr>
        <w:pStyle w:val="Heading5"/>
      </w:pPr>
      <w:bookmarkStart w:id="236" w:name="_Toc116209723"/>
      <w:bookmarkStart w:id="237" w:name="_Toc116242837"/>
      <w:bookmarkStart w:id="238" w:name="_Toc116243089"/>
      <w:r>
        <w:t>9.3.2.7</w:t>
      </w:r>
      <w:r>
        <w:tab/>
        <w:t>NR NTN enhancements [RAN2 WI: NR_NTN_enh]</w:t>
      </w:r>
      <w:bookmarkEnd w:id="236"/>
      <w:bookmarkEnd w:id="237"/>
      <w:bookmarkEnd w:id="238"/>
    </w:p>
    <w:p w14:paraId="512A9D00" w14:textId="77777777" w:rsidR="00F167A3" w:rsidRDefault="00F167A3" w:rsidP="00F167A3">
      <w:pPr>
        <w:rPr>
          <w:rFonts w:ascii="Arial" w:hAnsi="Arial" w:cs="Arial"/>
          <w:b/>
          <w:sz w:val="24"/>
        </w:rPr>
      </w:pPr>
      <w:r>
        <w:rPr>
          <w:rFonts w:ascii="Arial" w:hAnsi="Arial" w:cs="Arial"/>
          <w:b/>
          <w:color w:val="0000FF"/>
          <w:sz w:val="24"/>
        </w:rPr>
        <w:t>RP-222019</w:t>
      </w:r>
      <w:r>
        <w:rPr>
          <w:rFonts w:ascii="Arial" w:hAnsi="Arial" w:cs="Arial"/>
          <w:b/>
          <w:color w:val="0000FF"/>
          <w:sz w:val="24"/>
        </w:rPr>
        <w:tab/>
      </w:r>
      <w:r>
        <w:rPr>
          <w:rFonts w:ascii="Arial" w:hAnsi="Arial" w:cs="Arial"/>
          <w:b/>
          <w:sz w:val="24"/>
        </w:rPr>
        <w:t>Status report for WI NR NTN (Non-Terrestrial Networks) enhancements; rapporteur: Thales</w:t>
      </w:r>
    </w:p>
    <w:p w14:paraId="6AD5DF8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9EDA9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B2FA5" w14:textId="77777777" w:rsidR="00F167A3" w:rsidRDefault="00F167A3" w:rsidP="00F167A3">
      <w:pPr>
        <w:rPr>
          <w:rFonts w:ascii="Arial" w:hAnsi="Arial" w:cs="Arial"/>
          <w:b/>
          <w:sz w:val="24"/>
        </w:rPr>
      </w:pPr>
      <w:r>
        <w:rPr>
          <w:rFonts w:ascii="Arial" w:hAnsi="Arial" w:cs="Arial"/>
          <w:b/>
          <w:color w:val="0000FF"/>
          <w:sz w:val="24"/>
        </w:rPr>
        <w:t>RP-222234</w:t>
      </w:r>
      <w:r>
        <w:rPr>
          <w:rFonts w:ascii="Arial" w:hAnsi="Arial" w:cs="Arial"/>
          <w:b/>
          <w:color w:val="0000FF"/>
          <w:sz w:val="24"/>
        </w:rPr>
        <w:tab/>
      </w:r>
      <w:r>
        <w:rPr>
          <w:rFonts w:ascii="Arial" w:hAnsi="Arial" w:cs="Arial"/>
          <w:b/>
          <w:sz w:val="24"/>
        </w:rPr>
        <w:t>On the work scope of Rel-18 NR NTN enhancements</w:t>
      </w:r>
    </w:p>
    <w:p w14:paraId="7FAF989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7ED0C6" w14:textId="77777777" w:rsidR="00F167A3" w:rsidRDefault="00F167A3" w:rsidP="00F167A3">
      <w:pPr>
        <w:rPr>
          <w:rFonts w:ascii="Arial" w:hAnsi="Arial" w:cs="Arial"/>
          <w:b/>
        </w:rPr>
      </w:pPr>
      <w:r>
        <w:rPr>
          <w:rFonts w:ascii="Arial" w:hAnsi="Arial" w:cs="Arial"/>
          <w:b/>
        </w:rPr>
        <w:t xml:space="preserve">Discussion: </w:t>
      </w:r>
    </w:p>
    <w:p w14:paraId="321BFAA5" w14:textId="77777777" w:rsidR="00F167A3" w:rsidRDefault="00F167A3" w:rsidP="00F167A3">
      <w:r>
        <w:t>handled in discussion [97e-22-R18-NR-NTN]</w:t>
      </w:r>
    </w:p>
    <w:p w14:paraId="766B67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D5922" w14:textId="77777777" w:rsidR="00F167A3" w:rsidRDefault="00F167A3" w:rsidP="00F167A3">
      <w:pPr>
        <w:rPr>
          <w:rFonts w:ascii="Arial" w:hAnsi="Arial" w:cs="Arial"/>
          <w:b/>
          <w:sz w:val="24"/>
        </w:rPr>
      </w:pPr>
      <w:r>
        <w:rPr>
          <w:rFonts w:ascii="Arial" w:hAnsi="Arial" w:cs="Arial"/>
          <w:b/>
          <w:color w:val="0000FF"/>
          <w:sz w:val="24"/>
        </w:rPr>
        <w:t>RP-222301</w:t>
      </w:r>
      <w:r>
        <w:rPr>
          <w:rFonts w:ascii="Arial" w:hAnsi="Arial" w:cs="Arial"/>
          <w:b/>
          <w:color w:val="0000FF"/>
          <w:sz w:val="24"/>
        </w:rPr>
        <w:tab/>
      </w:r>
      <w:r>
        <w:rPr>
          <w:rFonts w:ascii="Arial" w:hAnsi="Arial" w:cs="Arial"/>
          <w:b/>
          <w:sz w:val="24"/>
        </w:rPr>
        <w:t>Discussion on direction for NTN enhancement</w:t>
      </w:r>
    </w:p>
    <w:p w14:paraId="4531271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09B6ABD4" w14:textId="77777777" w:rsidR="00F167A3" w:rsidRDefault="00F167A3" w:rsidP="00F167A3">
      <w:pPr>
        <w:rPr>
          <w:rFonts w:ascii="Arial" w:hAnsi="Arial" w:cs="Arial"/>
          <w:b/>
        </w:rPr>
      </w:pPr>
      <w:r>
        <w:rPr>
          <w:rFonts w:ascii="Arial" w:hAnsi="Arial" w:cs="Arial"/>
          <w:b/>
        </w:rPr>
        <w:lastRenderedPageBreak/>
        <w:t xml:space="preserve">Discussion: </w:t>
      </w:r>
    </w:p>
    <w:p w14:paraId="3FEA9625" w14:textId="77777777" w:rsidR="00F167A3" w:rsidRDefault="00F167A3" w:rsidP="00F167A3">
      <w:r>
        <w:t>handled in discussion [97e-22-R18-NR-NTN]</w:t>
      </w:r>
    </w:p>
    <w:p w14:paraId="258ED0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C12C5" w14:textId="77777777" w:rsidR="00F167A3" w:rsidRDefault="00F167A3" w:rsidP="00F167A3">
      <w:pPr>
        <w:rPr>
          <w:rFonts w:ascii="Arial" w:hAnsi="Arial" w:cs="Arial"/>
          <w:b/>
          <w:sz w:val="24"/>
        </w:rPr>
      </w:pPr>
      <w:r>
        <w:rPr>
          <w:rFonts w:ascii="Arial" w:hAnsi="Arial" w:cs="Arial"/>
          <w:b/>
          <w:color w:val="0000FF"/>
          <w:sz w:val="24"/>
        </w:rPr>
        <w:t>RP-222439</w:t>
      </w:r>
      <w:r>
        <w:rPr>
          <w:rFonts w:ascii="Arial" w:hAnsi="Arial" w:cs="Arial"/>
          <w:b/>
          <w:color w:val="0000FF"/>
          <w:sz w:val="24"/>
        </w:rPr>
        <w:tab/>
      </w:r>
      <w:r>
        <w:rPr>
          <w:rFonts w:ascii="Arial" w:hAnsi="Arial" w:cs="Arial"/>
          <w:b/>
          <w:sz w:val="24"/>
        </w:rPr>
        <w:t>Discusssion on NR-NTN in Rel-18</w:t>
      </w:r>
    </w:p>
    <w:p w14:paraId="6598FD6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93E8A13" w14:textId="77777777" w:rsidR="00F167A3" w:rsidRDefault="00F167A3" w:rsidP="00F167A3">
      <w:pPr>
        <w:rPr>
          <w:rFonts w:ascii="Arial" w:hAnsi="Arial" w:cs="Arial"/>
          <w:b/>
        </w:rPr>
      </w:pPr>
      <w:r>
        <w:rPr>
          <w:rFonts w:ascii="Arial" w:hAnsi="Arial" w:cs="Arial"/>
          <w:b/>
        </w:rPr>
        <w:t xml:space="preserve">Discussion: </w:t>
      </w:r>
    </w:p>
    <w:p w14:paraId="2F43C814" w14:textId="77777777" w:rsidR="00F167A3" w:rsidRDefault="00F167A3" w:rsidP="00F167A3">
      <w:r>
        <w:t>handled in discussion [97e-22-R18-NR-NTN]</w:t>
      </w:r>
    </w:p>
    <w:p w14:paraId="565F848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CF488" w14:textId="77777777" w:rsidR="00F167A3" w:rsidRDefault="00F167A3" w:rsidP="00F167A3">
      <w:pPr>
        <w:rPr>
          <w:rFonts w:ascii="Arial" w:hAnsi="Arial" w:cs="Arial"/>
          <w:b/>
          <w:sz w:val="24"/>
        </w:rPr>
      </w:pPr>
      <w:r>
        <w:rPr>
          <w:rFonts w:ascii="Arial" w:hAnsi="Arial" w:cs="Arial"/>
          <w:b/>
          <w:color w:val="0000FF"/>
          <w:sz w:val="24"/>
        </w:rPr>
        <w:t>RP-222081</w:t>
      </w:r>
      <w:r>
        <w:rPr>
          <w:rFonts w:ascii="Arial" w:hAnsi="Arial" w:cs="Arial"/>
          <w:b/>
          <w:color w:val="0000FF"/>
          <w:sz w:val="24"/>
        </w:rPr>
        <w:tab/>
      </w:r>
      <w:r>
        <w:rPr>
          <w:rFonts w:ascii="Arial" w:hAnsi="Arial" w:cs="Arial"/>
          <w:b/>
          <w:sz w:val="24"/>
        </w:rPr>
        <w:t>Discussion on NR NTN coverage enhancement</w:t>
      </w:r>
    </w:p>
    <w:p w14:paraId="53EDE10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67DF4274" w14:textId="77777777" w:rsidR="00F167A3" w:rsidRDefault="00F167A3" w:rsidP="00F167A3">
      <w:pPr>
        <w:rPr>
          <w:rFonts w:ascii="Arial" w:hAnsi="Arial" w:cs="Arial"/>
          <w:b/>
        </w:rPr>
      </w:pPr>
      <w:r>
        <w:rPr>
          <w:rFonts w:ascii="Arial" w:hAnsi="Arial" w:cs="Arial"/>
          <w:b/>
        </w:rPr>
        <w:t xml:space="preserve">Discussion: </w:t>
      </w:r>
    </w:p>
    <w:p w14:paraId="7B0545B6" w14:textId="77777777" w:rsidR="00F167A3" w:rsidRDefault="00F167A3" w:rsidP="00F167A3">
      <w:r>
        <w:t>handled in discussion [97e-22-R18-NR-NTN]</w:t>
      </w:r>
    </w:p>
    <w:p w14:paraId="145054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CE1AFC" w14:textId="77777777" w:rsidR="00F167A3" w:rsidRDefault="00F167A3" w:rsidP="00F167A3">
      <w:pPr>
        <w:rPr>
          <w:rFonts w:ascii="Arial" w:hAnsi="Arial" w:cs="Arial"/>
          <w:b/>
          <w:sz w:val="24"/>
        </w:rPr>
      </w:pPr>
      <w:r>
        <w:rPr>
          <w:rFonts w:ascii="Arial" w:hAnsi="Arial" w:cs="Arial"/>
          <w:b/>
          <w:color w:val="0000FF"/>
          <w:sz w:val="24"/>
        </w:rPr>
        <w:t>RP-222096</w:t>
      </w:r>
      <w:r>
        <w:rPr>
          <w:rFonts w:ascii="Arial" w:hAnsi="Arial" w:cs="Arial"/>
          <w:b/>
          <w:color w:val="0000FF"/>
          <w:sz w:val="24"/>
        </w:rPr>
        <w:tab/>
      </w:r>
      <w:r>
        <w:rPr>
          <w:rFonts w:ascii="Arial" w:hAnsi="Arial" w:cs="Arial"/>
          <w:b/>
          <w:sz w:val="24"/>
        </w:rPr>
        <w:t>Discussion on Rel-18 NTN Coverage enhancement</w:t>
      </w:r>
    </w:p>
    <w:p w14:paraId="45EE2C1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5D1E091A" w14:textId="77777777" w:rsidR="00F167A3" w:rsidRDefault="00F167A3" w:rsidP="00F167A3">
      <w:pPr>
        <w:rPr>
          <w:rFonts w:ascii="Arial" w:hAnsi="Arial" w:cs="Arial"/>
          <w:b/>
        </w:rPr>
      </w:pPr>
      <w:r>
        <w:rPr>
          <w:rFonts w:ascii="Arial" w:hAnsi="Arial" w:cs="Arial"/>
          <w:b/>
        </w:rPr>
        <w:t xml:space="preserve">Discussion: </w:t>
      </w:r>
    </w:p>
    <w:p w14:paraId="645024BA" w14:textId="77777777" w:rsidR="00F167A3" w:rsidRDefault="00F167A3" w:rsidP="00F167A3">
      <w:r>
        <w:t>handled in discussion [97e-22-R18-NR-NTN]</w:t>
      </w:r>
    </w:p>
    <w:p w14:paraId="719DDE3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1E9D9" w14:textId="77777777" w:rsidR="00F167A3" w:rsidRDefault="00F167A3" w:rsidP="00F167A3">
      <w:pPr>
        <w:rPr>
          <w:rFonts w:ascii="Arial" w:hAnsi="Arial" w:cs="Arial"/>
          <w:b/>
          <w:sz w:val="24"/>
        </w:rPr>
      </w:pPr>
      <w:r>
        <w:rPr>
          <w:rFonts w:ascii="Arial" w:hAnsi="Arial" w:cs="Arial"/>
          <w:b/>
          <w:color w:val="0000FF"/>
          <w:sz w:val="24"/>
        </w:rPr>
        <w:t>RP-222151</w:t>
      </w:r>
      <w:r>
        <w:rPr>
          <w:rFonts w:ascii="Arial" w:hAnsi="Arial" w:cs="Arial"/>
          <w:b/>
          <w:color w:val="0000FF"/>
          <w:sz w:val="24"/>
        </w:rPr>
        <w:tab/>
      </w:r>
      <w:r>
        <w:rPr>
          <w:rFonts w:ascii="Arial" w:hAnsi="Arial" w:cs="Arial"/>
          <w:b/>
          <w:sz w:val="24"/>
        </w:rPr>
        <w:t>Discussions on NR NTN coverage enhancements</w:t>
      </w:r>
    </w:p>
    <w:p w14:paraId="575500F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31333CF" w14:textId="77777777" w:rsidR="00F167A3" w:rsidRDefault="00F167A3" w:rsidP="00F167A3">
      <w:pPr>
        <w:rPr>
          <w:rFonts w:ascii="Arial" w:hAnsi="Arial" w:cs="Arial"/>
          <w:b/>
        </w:rPr>
      </w:pPr>
      <w:r>
        <w:rPr>
          <w:rFonts w:ascii="Arial" w:hAnsi="Arial" w:cs="Arial"/>
          <w:b/>
        </w:rPr>
        <w:t xml:space="preserve">Discussion: </w:t>
      </w:r>
    </w:p>
    <w:p w14:paraId="42B786DB" w14:textId="77777777" w:rsidR="00F167A3" w:rsidRDefault="00F167A3" w:rsidP="00F167A3">
      <w:r>
        <w:t>handled in discussion [97e-22-R18-NR-NTN]</w:t>
      </w:r>
    </w:p>
    <w:p w14:paraId="15BD66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B18B5" w14:textId="77777777" w:rsidR="00F167A3" w:rsidRDefault="00F167A3" w:rsidP="00F167A3">
      <w:pPr>
        <w:rPr>
          <w:rFonts w:ascii="Arial" w:hAnsi="Arial" w:cs="Arial"/>
          <w:b/>
          <w:sz w:val="24"/>
        </w:rPr>
      </w:pPr>
      <w:r>
        <w:rPr>
          <w:rFonts w:ascii="Arial" w:hAnsi="Arial" w:cs="Arial"/>
          <w:b/>
          <w:color w:val="0000FF"/>
          <w:sz w:val="24"/>
        </w:rPr>
        <w:t>RP-222206</w:t>
      </w:r>
      <w:r>
        <w:rPr>
          <w:rFonts w:ascii="Arial" w:hAnsi="Arial" w:cs="Arial"/>
          <w:b/>
          <w:color w:val="0000FF"/>
          <w:sz w:val="24"/>
        </w:rPr>
        <w:tab/>
      </w:r>
      <w:r>
        <w:rPr>
          <w:rFonts w:ascii="Arial" w:hAnsi="Arial" w:cs="Arial"/>
          <w:b/>
          <w:sz w:val="24"/>
        </w:rPr>
        <w:t>Views on NTN coverage enhancements</w:t>
      </w:r>
    </w:p>
    <w:p w14:paraId="108FAC8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2D96EAF" w14:textId="77777777" w:rsidR="00F167A3" w:rsidRDefault="00F167A3" w:rsidP="00F167A3">
      <w:pPr>
        <w:rPr>
          <w:rFonts w:ascii="Arial" w:hAnsi="Arial" w:cs="Arial"/>
          <w:b/>
        </w:rPr>
      </w:pPr>
      <w:r>
        <w:rPr>
          <w:rFonts w:ascii="Arial" w:hAnsi="Arial" w:cs="Arial"/>
          <w:b/>
        </w:rPr>
        <w:t xml:space="preserve">Discussion: </w:t>
      </w:r>
    </w:p>
    <w:p w14:paraId="1A7814A8" w14:textId="77777777" w:rsidR="00F167A3" w:rsidRDefault="00F167A3" w:rsidP="00F167A3">
      <w:r>
        <w:t>handled in discussion [97e-22-R18-NR-NTN]</w:t>
      </w:r>
    </w:p>
    <w:p w14:paraId="0BBD25D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1E91" w14:textId="77777777" w:rsidR="00F167A3" w:rsidRDefault="00F167A3" w:rsidP="00F167A3">
      <w:pPr>
        <w:rPr>
          <w:rFonts w:ascii="Arial" w:hAnsi="Arial" w:cs="Arial"/>
          <w:b/>
          <w:sz w:val="24"/>
        </w:rPr>
      </w:pPr>
      <w:r>
        <w:rPr>
          <w:rFonts w:ascii="Arial" w:hAnsi="Arial" w:cs="Arial"/>
          <w:b/>
          <w:color w:val="0000FF"/>
          <w:sz w:val="24"/>
        </w:rPr>
        <w:t>RP-222254</w:t>
      </w:r>
      <w:r>
        <w:rPr>
          <w:rFonts w:ascii="Arial" w:hAnsi="Arial" w:cs="Arial"/>
          <w:b/>
          <w:color w:val="0000FF"/>
          <w:sz w:val="24"/>
        </w:rPr>
        <w:tab/>
      </w:r>
      <w:r>
        <w:rPr>
          <w:rFonts w:ascii="Arial" w:hAnsi="Arial" w:cs="Arial"/>
          <w:b/>
          <w:sz w:val="24"/>
        </w:rPr>
        <w:t>Discussion on coverage enhancement for Rel-18 NR NTN</w:t>
      </w:r>
    </w:p>
    <w:p w14:paraId="393BA2F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3FE825DD" w14:textId="77777777" w:rsidR="00F167A3" w:rsidRDefault="00F167A3" w:rsidP="00F167A3">
      <w:pPr>
        <w:rPr>
          <w:rFonts w:ascii="Arial" w:hAnsi="Arial" w:cs="Arial"/>
          <w:b/>
        </w:rPr>
      </w:pPr>
      <w:r>
        <w:rPr>
          <w:rFonts w:ascii="Arial" w:hAnsi="Arial" w:cs="Arial"/>
          <w:b/>
        </w:rPr>
        <w:t xml:space="preserve">Discussion: </w:t>
      </w:r>
    </w:p>
    <w:p w14:paraId="48016F58" w14:textId="77777777" w:rsidR="00F167A3" w:rsidRDefault="00F167A3" w:rsidP="00F167A3">
      <w:r>
        <w:lastRenderedPageBreak/>
        <w:t>handled in discussion [97e-22-R18-NR-NTN]</w:t>
      </w:r>
    </w:p>
    <w:p w14:paraId="7A19578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10BED" w14:textId="77777777" w:rsidR="00F167A3" w:rsidRDefault="00F167A3" w:rsidP="00F167A3">
      <w:pPr>
        <w:rPr>
          <w:rFonts w:ascii="Arial" w:hAnsi="Arial" w:cs="Arial"/>
          <w:b/>
          <w:sz w:val="24"/>
        </w:rPr>
      </w:pPr>
      <w:r>
        <w:rPr>
          <w:rFonts w:ascii="Arial" w:hAnsi="Arial" w:cs="Arial"/>
          <w:b/>
          <w:color w:val="0000FF"/>
          <w:sz w:val="24"/>
        </w:rPr>
        <w:t>RP-222305</w:t>
      </w:r>
      <w:r>
        <w:rPr>
          <w:rFonts w:ascii="Arial" w:hAnsi="Arial" w:cs="Arial"/>
          <w:b/>
          <w:color w:val="0000FF"/>
          <w:sz w:val="24"/>
        </w:rPr>
        <w:tab/>
      </w:r>
      <w:r>
        <w:rPr>
          <w:rFonts w:ascii="Arial" w:hAnsi="Arial" w:cs="Arial"/>
          <w:b/>
          <w:sz w:val="24"/>
        </w:rPr>
        <w:t>On the need for NTN-specific coverage enhancements in Rel-18</w:t>
      </w:r>
    </w:p>
    <w:p w14:paraId="0F734A0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4ECD573" w14:textId="77777777" w:rsidR="00F167A3" w:rsidRDefault="00F167A3" w:rsidP="00F167A3">
      <w:pPr>
        <w:rPr>
          <w:rFonts w:ascii="Arial" w:hAnsi="Arial" w:cs="Arial"/>
          <w:b/>
        </w:rPr>
      </w:pPr>
      <w:r>
        <w:rPr>
          <w:rFonts w:ascii="Arial" w:hAnsi="Arial" w:cs="Arial"/>
          <w:b/>
        </w:rPr>
        <w:t xml:space="preserve">Discussion: </w:t>
      </w:r>
    </w:p>
    <w:p w14:paraId="1CC578DE" w14:textId="77777777" w:rsidR="00F167A3" w:rsidRDefault="00F167A3" w:rsidP="00F167A3">
      <w:r>
        <w:t>handled in discussion [97e-22-R18-NR-NTN]</w:t>
      </w:r>
    </w:p>
    <w:p w14:paraId="5EBA993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3BDA6" w14:textId="77777777" w:rsidR="00F167A3" w:rsidRDefault="00F167A3" w:rsidP="00F167A3">
      <w:pPr>
        <w:rPr>
          <w:rFonts w:ascii="Arial" w:hAnsi="Arial" w:cs="Arial"/>
          <w:b/>
          <w:sz w:val="24"/>
        </w:rPr>
      </w:pPr>
      <w:r>
        <w:rPr>
          <w:rFonts w:ascii="Arial" w:hAnsi="Arial" w:cs="Arial"/>
          <w:b/>
          <w:color w:val="0000FF"/>
          <w:sz w:val="24"/>
        </w:rPr>
        <w:t>RP-222316</w:t>
      </w:r>
      <w:r>
        <w:rPr>
          <w:rFonts w:ascii="Arial" w:hAnsi="Arial" w:cs="Arial"/>
          <w:b/>
          <w:color w:val="0000FF"/>
          <w:sz w:val="24"/>
        </w:rPr>
        <w:tab/>
      </w:r>
      <w:r>
        <w:rPr>
          <w:rFonts w:ascii="Arial" w:hAnsi="Arial" w:cs="Arial"/>
          <w:b/>
          <w:sz w:val="24"/>
        </w:rPr>
        <w:t>Views on the coverage enhancements in Rel-18 for non-terrestrial networks</w:t>
      </w:r>
    </w:p>
    <w:p w14:paraId="39DF62C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14:paraId="49DCF4C2" w14:textId="77777777" w:rsidR="00F167A3" w:rsidRDefault="00F167A3" w:rsidP="00F167A3">
      <w:pPr>
        <w:rPr>
          <w:rFonts w:ascii="Arial" w:hAnsi="Arial" w:cs="Arial"/>
          <w:b/>
        </w:rPr>
      </w:pPr>
      <w:r>
        <w:rPr>
          <w:rFonts w:ascii="Arial" w:hAnsi="Arial" w:cs="Arial"/>
          <w:b/>
        </w:rPr>
        <w:t xml:space="preserve">Discussion: </w:t>
      </w:r>
    </w:p>
    <w:p w14:paraId="3CA6A479" w14:textId="77777777" w:rsidR="00F167A3" w:rsidRDefault="00F167A3" w:rsidP="00F167A3">
      <w:r>
        <w:t>handled in discussion [97e-22-R18-NR-NTN]</w:t>
      </w:r>
    </w:p>
    <w:p w14:paraId="6000824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3EE10" w14:textId="77777777" w:rsidR="00F167A3" w:rsidRDefault="00F167A3" w:rsidP="00F167A3">
      <w:pPr>
        <w:rPr>
          <w:rFonts w:ascii="Arial" w:hAnsi="Arial" w:cs="Arial"/>
          <w:b/>
          <w:sz w:val="24"/>
        </w:rPr>
      </w:pPr>
      <w:r>
        <w:rPr>
          <w:rFonts w:ascii="Arial" w:hAnsi="Arial" w:cs="Arial"/>
          <w:b/>
          <w:color w:val="0000FF"/>
          <w:sz w:val="24"/>
        </w:rPr>
        <w:t>RP-222319</w:t>
      </w:r>
      <w:r>
        <w:rPr>
          <w:rFonts w:ascii="Arial" w:hAnsi="Arial" w:cs="Arial"/>
          <w:b/>
          <w:color w:val="0000FF"/>
          <w:sz w:val="24"/>
        </w:rPr>
        <w:tab/>
      </w:r>
      <w:r>
        <w:rPr>
          <w:rFonts w:ascii="Arial" w:hAnsi="Arial" w:cs="Arial"/>
          <w:b/>
          <w:sz w:val="24"/>
        </w:rPr>
        <w:t>Coverage enhancements for NTN</w:t>
      </w:r>
    </w:p>
    <w:p w14:paraId="5C209BB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6A030616" w14:textId="77777777" w:rsidR="00F167A3" w:rsidRDefault="00F167A3" w:rsidP="00F167A3">
      <w:pPr>
        <w:rPr>
          <w:rFonts w:ascii="Arial" w:hAnsi="Arial" w:cs="Arial"/>
          <w:b/>
        </w:rPr>
      </w:pPr>
      <w:r>
        <w:rPr>
          <w:rFonts w:ascii="Arial" w:hAnsi="Arial" w:cs="Arial"/>
          <w:b/>
        </w:rPr>
        <w:t xml:space="preserve">Discussion: </w:t>
      </w:r>
    </w:p>
    <w:p w14:paraId="110D59D4" w14:textId="77777777" w:rsidR="00F167A3" w:rsidRDefault="00F167A3" w:rsidP="00F167A3">
      <w:r>
        <w:t>handled in discussion [97e-22-R18-NR-NTN]</w:t>
      </w:r>
    </w:p>
    <w:p w14:paraId="483BD9B4" w14:textId="77777777" w:rsidR="00F167A3" w:rsidRDefault="00F167A3" w:rsidP="00F167A3">
      <w:r>
        <w:t>handled in Mon GTW</w:t>
      </w:r>
    </w:p>
    <w:p w14:paraId="3B1BB75E" w14:textId="77777777" w:rsidR="00F167A3" w:rsidRDefault="00F167A3" w:rsidP="00F167A3">
      <w:r>
        <w:t xml:space="preserve">Proposal 2: Specification of PRACH format B4 enhancements can be carried out within NR coverage enhancement WI by considering NTN specifics </w:t>
      </w:r>
    </w:p>
    <w:p w14:paraId="315656FC" w14:textId="77777777" w:rsidR="00F167A3" w:rsidRDefault="00F167A3" w:rsidP="00F167A3">
      <w:r>
        <w:t>Proposal 3: No consideration of downlink coverage enhancement in Rel-18 NTN with parameter set-1 for LEO-1200 operating at LOS.</w:t>
      </w:r>
    </w:p>
    <w:p w14:paraId="5853C01C" w14:textId="77777777" w:rsidR="00F167A3" w:rsidRDefault="00F167A3" w:rsidP="00F167A3">
      <w:r>
        <w:t>Proposal 4: Extend FDD high power UE (e.g. 26 dBm Tx power) to NTN FDD bands</w:t>
      </w:r>
    </w:p>
    <w:p w14:paraId="1FFDE5B7" w14:textId="77777777" w:rsidR="00F167A3" w:rsidRDefault="00F167A3" w:rsidP="00F167A3">
      <w:r>
        <w:t>Qualcomm: DRMS bundling was controversial in RAN1, RAN1 should write down the assumptions</w:t>
      </w:r>
    </w:p>
    <w:p w14:paraId="6A625467" w14:textId="77777777" w:rsidR="00F167A3" w:rsidRDefault="00F167A3" w:rsidP="00F167A3">
      <w:r>
        <w:t>handled together with RP-222485.</w:t>
      </w:r>
    </w:p>
    <w:p w14:paraId="594CD2B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D0534" w14:textId="77777777" w:rsidR="00F167A3" w:rsidRDefault="00F167A3" w:rsidP="00F167A3">
      <w:pPr>
        <w:rPr>
          <w:rFonts w:ascii="Arial" w:hAnsi="Arial" w:cs="Arial"/>
          <w:b/>
          <w:sz w:val="24"/>
        </w:rPr>
      </w:pPr>
      <w:r>
        <w:rPr>
          <w:rFonts w:ascii="Arial" w:hAnsi="Arial" w:cs="Arial"/>
          <w:b/>
          <w:color w:val="0000FF"/>
          <w:sz w:val="24"/>
        </w:rPr>
        <w:t>RP-222342</w:t>
      </w:r>
      <w:r>
        <w:rPr>
          <w:rFonts w:ascii="Arial" w:hAnsi="Arial" w:cs="Arial"/>
          <w:b/>
          <w:color w:val="0000FF"/>
          <w:sz w:val="24"/>
        </w:rPr>
        <w:tab/>
      </w:r>
      <w:r>
        <w:rPr>
          <w:rFonts w:ascii="Arial" w:hAnsi="Arial" w:cs="Arial"/>
          <w:b/>
          <w:sz w:val="24"/>
        </w:rPr>
        <w:t>Discussion on potential scope for Rel-18 NR NTN Coverage Enhancements</w:t>
      </w:r>
    </w:p>
    <w:p w14:paraId="06FDA1B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B31ACD7" w14:textId="77777777" w:rsidR="00F167A3" w:rsidRDefault="00F167A3" w:rsidP="00F167A3">
      <w:pPr>
        <w:rPr>
          <w:rFonts w:ascii="Arial" w:hAnsi="Arial" w:cs="Arial"/>
          <w:b/>
        </w:rPr>
      </w:pPr>
      <w:r>
        <w:rPr>
          <w:rFonts w:ascii="Arial" w:hAnsi="Arial" w:cs="Arial"/>
          <w:b/>
        </w:rPr>
        <w:t xml:space="preserve">Abstract: </w:t>
      </w:r>
    </w:p>
    <w:p w14:paraId="4BC09942" w14:textId="77777777" w:rsidR="00F167A3" w:rsidRDefault="00F167A3" w:rsidP="00F167A3">
      <w:r>
        <w:t>Discussion on potential scope for Rel-18 NTN Coverage Enhancements based on RAN1 evaluation</w:t>
      </w:r>
    </w:p>
    <w:p w14:paraId="36C45B0F" w14:textId="77777777" w:rsidR="00F167A3" w:rsidRDefault="00F167A3" w:rsidP="00F167A3">
      <w:pPr>
        <w:rPr>
          <w:rFonts w:ascii="Arial" w:hAnsi="Arial" w:cs="Arial"/>
          <w:b/>
        </w:rPr>
      </w:pPr>
      <w:r>
        <w:rPr>
          <w:rFonts w:ascii="Arial" w:hAnsi="Arial" w:cs="Arial"/>
          <w:b/>
        </w:rPr>
        <w:t xml:space="preserve">Discussion: </w:t>
      </w:r>
    </w:p>
    <w:p w14:paraId="25E61F60" w14:textId="77777777" w:rsidR="00F167A3" w:rsidRDefault="00F167A3" w:rsidP="00F167A3">
      <w:r>
        <w:t>handled in discussion [97e-22-R18-NR-NTN]</w:t>
      </w:r>
    </w:p>
    <w:p w14:paraId="084E5FF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397FD" w14:textId="77777777" w:rsidR="00F167A3" w:rsidRDefault="00F167A3" w:rsidP="00F167A3">
      <w:pPr>
        <w:rPr>
          <w:rFonts w:ascii="Arial" w:hAnsi="Arial" w:cs="Arial"/>
          <w:b/>
          <w:sz w:val="24"/>
        </w:rPr>
      </w:pPr>
      <w:r>
        <w:rPr>
          <w:rFonts w:ascii="Arial" w:hAnsi="Arial" w:cs="Arial"/>
          <w:b/>
          <w:color w:val="0000FF"/>
          <w:sz w:val="24"/>
        </w:rPr>
        <w:lastRenderedPageBreak/>
        <w:t>RP-222485</w:t>
      </w:r>
      <w:r>
        <w:rPr>
          <w:rFonts w:ascii="Arial" w:hAnsi="Arial" w:cs="Arial"/>
          <w:b/>
          <w:color w:val="0000FF"/>
          <w:sz w:val="24"/>
        </w:rPr>
        <w:tab/>
      </w:r>
      <w:r>
        <w:rPr>
          <w:rFonts w:ascii="Arial" w:hAnsi="Arial" w:cs="Arial"/>
          <w:b/>
          <w:sz w:val="24"/>
        </w:rPr>
        <w:t>Discussion on Rel-18 NR NTN Coverage Enhancement</w:t>
      </w:r>
    </w:p>
    <w:p w14:paraId="07AA8CE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Lockheed Martin, , Inmarsat, OPPO</w:t>
      </w:r>
    </w:p>
    <w:p w14:paraId="34ECDC34" w14:textId="77777777" w:rsidR="00F167A3" w:rsidRDefault="00F167A3" w:rsidP="00F167A3">
      <w:pPr>
        <w:rPr>
          <w:rFonts w:ascii="Arial" w:hAnsi="Arial" w:cs="Arial"/>
          <w:b/>
        </w:rPr>
      </w:pPr>
      <w:r>
        <w:rPr>
          <w:rFonts w:ascii="Arial" w:hAnsi="Arial" w:cs="Arial"/>
          <w:b/>
        </w:rPr>
        <w:t xml:space="preserve">Discussion: </w:t>
      </w:r>
    </w:p>
    <w:p w14:paraId="7DC87FA4" w14:textId="77777777" w:rsidR="00F167A3" w:rsidRDefault="00F167A3" w:rsidP="00F167A3">
      <w:r>
        <w:t>Apple: also IntelSat, Ligado Network support this Tdoc;</w:t>
      </w:r>
    </w:p>
    <w:p w14:paraId="0FD5C518" w14:textId="77777777" w:rsidR="00F167A3" w:rsidRDefault="00F167A3" w:rsidP="00F167A3">
      <w:r>
        <w:t>handled in discussion [97e-22-R18-NR-NTN]</w:t>
      </w:r>
    </w:p>
    <w:p w14:paraId="16F6EFC8" w14:textId="77777777" w:rsidR="00F167A3" w:rsidRDefault="00F167A3" w:rsidP="00F167A3">
      <w:r>
        <w:t>handled in Mon GTW</w:t>
      </w:r>
    </w:p>
    <w:p w14:paraId="1A5978C4" w14:textId="77777777" w:rsidR="00F167A3" w:rsidRDefault="00F167A3" w:rsidP="00F167A3">
      <w:r>
        <w:t xml:space="preserve">Proposal 1: RAN plenary meeting to make observations and conclusions on the coverage evaluation for NR NTN downlink physical channels before finalizing the physical channels to enhance coverage. </w:t>
      </w:r>
    </w:p>
    <w:p w14:paraId="757AB803" w14:textId="77777777" w:rsidR="00F167A3" w:rsidRDefault="00F167A3" w:rsidP="00F167A3">
      <w:r>
        <w:t xml:space="preserve">- The observations and conclusions are based on companies’ contributions to RAN1 #110 meeting. </w:t>
      </w:r>
    </w:p>
    <w:p w14:paraId="7FF24FDC" w14:textId="77777777" w:rsidR="00F167A3" w:rsidRDefault="00F167A3" w:rsidP="00F167A3">
      <w:r>
        <w:t>Proposal 2: In release 18 NR NTN coverage enhancement, at least PDCCH and PDSCH for Msg2/Msg4 are to be enhanced for coverage.</w:t>
      </w:r>
    </w:p>
    <w:p w14:paraId="0DEEA608" w14:textId="77777777" w:rsidR="00F167A3" w:rsidRDefault="00F167A3" w:rsidP="00F167A3">
      <w:r>
        <w:t>Proposal 3: In release 18 NR NTN coverage enhancement, PUCCH for Msg4 HARQ-ACK is to be enhanced for coverage.</w:t>
      </w:r>
    </w:p>
    <w:p w14:paraId="1764452B" w14:textId="77777777" w:rsidR="00F167A3" w:rsidRDefault="00F167A3" w:rsidP="00F167A3">
      <w:r>
        <w:t>Proposal 4: In case PRACH is to be enhanced for coverage, coordination between the coverage enhancement agenda item and NTN agenda item is needed.</w:t>
      </w:r>
    </w:p>
    <w:p w14:paraId="7CBE484D" w14:textId="77777777" w:rsidR="00F167A3" w:rsidRDefault="00F167A3" w:rsidP="00F167A3">
      <w:r>
        <w:t xml:space="preserve">Proposal 5: In release 18 NR NTN coverage enhancement, PUSCH for VoIP is enhanced for coverage if scope allows. </w:t>
      </w:r>
    </w:p>
    <w:p w14:paraId="2AE8AF54" w14:textId="77777777" w:rsidR="00F167A3" w:rsidRDefault="00F167A3" w:rsidP="00F167A3">
      <w:r>
        <w:t>Qualcomm: no consensus on power reduction in RAN1; RAN should provide guidance on this</w:t>
      </w:r>
    </w:p>
    <w:p w14:paraId="3B9AFF02" w14:textId="77777777" w:rsidR="00F167A3" w:rsidRDefault="00F167A3" w:rsidP="00F167A3">
      <w:r>
        <w:t>Nokia: no coverage enhancements are needed in DL acc. to RP-222319 and RP-222485</w:t>
      </w:r>
    </w:p>
    <w:p w14:paraId="4435D33B" w14:textId="77777777" w:rsidR="00F167A3" w:rsidRDefault="00F167A3" w:rsidP="00F167A3">
      <w:r>
        <w:t>Apple: does not agree with Nokia, we had only 1 meeting and discussed more the UL simulation results</w:t>
      </w:r>
    </w:p>
    <w:p w14:paraId="5FF560AA" w14:textId="77777777" w:rsidR="00F167A3" w:rsidRDefault="00F167A3" w:rsidP="00F167A3">
      <w:r>
        <w:t>Samsung: prefers to focus on UL in REL-18</w:t>
      </w:r>
    </w:p>
    <w:p w14:paraId="638A389D" w14:textId="77777777" w:rsidR="00F167A3" w:rsidRDefault="00F167A3" w:rsidP="00F167A3">
      <w:r>
        <w:t>RAN chair: suggests further discussion</w:t>
      </w:r>
    </w:p>
    <w:p w14:paraId="48AADD9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3BBAD" w14:textId="77777777" w:rsidR="00F167A3" w:rsidRDefault="00F167A3" w:rsidP="00F167A3">
      <w:pPr>
        <w:rPr>
          <w:rFonts w:ascii="Arial" w:hAnsi="Arial" w:cs="Arial"/>
          <w:b/>
          <w:sz w:val="24"/>
        </w:rPr>
      </w:pPr>
      <w:r>
        <w:rPr>
          <w:rFonts w:ascii="Arial" w:hAnsi="Arial" w:cs="Arial"/>
          <w:b/>
          <w:color w:val="0000FF"/>
          <w:sz w:val="24"/>
        </w:rPr>
        <w:t>RP-222654</w:t>
      </w:r>
      <w:r>
        <w:rPr>
          <w:rFonts w:ascii="Arial" w:hAnsi="Arial" w:cs="Arial"/>
          <w:b/>
          <w:color w:val="0000FF"/>
          <w:sz w:val="24"/>
        </w:rPr>
        <w:tab/>
      </w:r>
      <w:r>
        <w:rPr>
          <w:rFonts w:ascii="Arial" w:hAnsi="Arial" w:cs="Arial"/>
          <w:b/>
          <w:sz w:val="24"/>
        </w:rPr>
        <w:t>Revised WID: NR NTN (Non-Terrestrial Networks) enhancements</w:t>
      </w:r>
    </w:p>
    <w:p w14:paraId="5043C32C"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52A35B5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39861" w14:textId="77777777" w:rsidR="00F167A3" w:rsidRDefault="00F167A3" w:rsidP="00F167A3">
      <w:pPr>
        <w:rPr>
          <w:rFonts w:ascii="Arial" w:hAnsi="Arial" w:cs="Arial"/>
          <w:b/>
          <w:sz w:val="24"/>
        </w:rPr>
      </w:pPr>
      <w:r>
        <w:rPr>
          <w:rFonts w:ascii="Arial" w:hAnsi="Arial" w:cs="Arial"/>
          <w:b/>
          <w:color w:val="0000FF"/>
          <w:sz w:val="24"/>
        </w:rPr>
        <w:t>RP-222582</w:t>
      </w:r>
      <w:r>
        <w:rPr>
          <w:rFonts w:ascii="Arial" w:hAnsi="Arial" w:cs="Arial"/>
          <w:b/>
          <w:color w:val="0000FF"/>
          <w:sz w:val="24"/>
        </w:rPr>
        <w:tab/>
      </w:r>
      <w:r>
        <w:rPr>
          <w:rFonts w:ascii="Arial" w:hAnsi="Arial" w:cs="Arial"/>
          <w:b/>
          <w:sz w:val="24"/>
        </w:rPr>
        <w:t>Moderator's summary for discussion [97e-22-R18-NR-NTN]</w:t>
      </w:r>
    </w:p>
    <w:p w14:paraId="1F29AC8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1CCCE1CF" w14:textId="77777777" w:rsidR="00F167A3" w:rsidRDefault="00F167A3" w:rsidP="00F167A3">
      <w:pPr>
        <w:rPr>
          <w:rFonts w:ascii="Arial" w:hAnsi="Arial" w:cs="Arial"/>
          <w:b/>
        </w:rPr>
      </w:pPr>
      <w:r>
        <w:rPr>
          <w:rFonts w:ascii="Arial" w:hAnsi="Arial" w:cs="Arial"/>
          <w:b/>
        </w:rPr>
        <w:t xml:space="preserve">Abstract: </w:t>
      </w:r>
    </w:p>
    <w:p w14:paraId="7AFF7419" w14:textId="77777777" w:rsidR="00F167A3" w:rsidRDefault="00F167A3" w:rsidP="00F167A3">
      <w:r>
        <w:t>handled Tdocs: RP-222081, 2096, 2151, 2206, 2234, 2254, 2301, 2305, 2316, 2319, 2342, 2439, 2485</w:t>
      </w:r>
    </w:p>
    <w:p w14:paraId="3515E23D" w14:textId="77777777" w:rsidR="00F167A3" w:rsidRDefault="00F167A3" w:rsidP="00F167A3">
      <w:pPr>
        <w:rPr>
          <w:rFonts w:ascii="Arial" w:hAnsi="Arial" w:cs="Arial"/>
          <w:b/>
        </w:rPr>
      </w:pPr>
      <w:r>
        <w:rPr>
          <w:rFonts w:ascii="Arial" w:hAnsi="Arial" w:cs="Arial"/>
          <w:b/>
        </w:rPr>
        <w:t xml:space="preserve">Discussion: </w:t>
      </w:r>
    </w:p>
    <w:p w14:paraId="2394FB14" w14:textId="77777777" w:rsidR="00F167A3" w:rsidRDefault="00F167A3" w:rsidP="00F167A3">
      <w:r>
        <w:t>handled in Wed GTW</w:t>
      </w:r>
    </w:p>
    <w:p w14:paraId="2570FB98" w14:textId="77777777" w:rsidR="00F167A3" w:rsidRDefault="00F167A3" w:rsidP="00F167A3">
      <w:r>
        <w:t>RAN1 chair (Samsung): for DL time needs to be more efficiently</w:t>
      </w:r>
    </w:p>
    <w:p w14:paraId="7A70BB13" w14:textId="77777777" w:rsidR="00F167A3" w:rsidRDefault="00F167A3" w:rsidP="00F167A3">
      <w:r>
        <w:t>Nokia: we need to limit work in DL</w:t>
      </w:r>
    </w:p>
    <w:p w14:paraId="51C5C555" w14:textId="77777777" w:rsidR="00F167A3" w:rsidRDefault="00F167A3" w:rsidP="00F167A3">
      <w:r>
        <w:t>Ericsson: same comment for DL as Ericsson, for RACH no extra coverage enh. needed at the moment</w:t>
      </w:r>
    </w:p>
    <w:p w14:paraId="2B302A6B" w14:textId="77777777" w:rsidR="00F167A3" w:rsidRDefault="00F167A3" w:rsidP="00F167A3">
      <w:r>
        <w:lastRenderedPageBreak/>
        <w:t>Qualcomm: what is the considered power reduction needs to be decided at RAN otherwise it will be difficult to reach WG decisions</w:t>
      </w:r>
    </w:p>
    <w:p w14:paraId="71D80ADB" w14:textId="77777777" w:rsidR="00F167A3" w:rsidRDefault="00F167A3" w:rsidP="00F167A3">
      <w:r>
        <w:t>RAN chair:topic 1 &amp; 2: can continue; topic 3: may not move forward; topic 4: we will check in March 23;</w:t>
      </w:r>
    </w:p>
    <w:p w14:paraId="08257869" w14:textId="77777777" w:rsidR="00F167A3" w:rsidRDefault="00F167A3" w:rsidP="00F167A3">
      <w:r>
        <w:t xml:space="preserve">topic 5: we can capture in the minutes: "High power UE (e.g. 26 dBm Tx power) may be considered for NTN FDD bands to enhance the coverage"; discussion [97e-22-R18-NR-NTN] will continue in this way </w:t>
      </w:r>
    </w:p>
    <w:p w14:paraId="20890992" w14:textId="77777777" w:rsidR="00F167A3" w:rsidRDefault="00F167A3" w:rsidP="00F167A3">
      <w:r>
        <w:t>Nokia: topic 5 may need coexistence study</w:t>
      </w:r>
    </w:p>
    <w:p w14:paraId="4440ED12" w14:textId="77777777" w:rsidR="00F167A3" w:rsidRDefault="00F167A3" w:rsidP="00F167A3">
      <w:r>
        <w:t>RAN chair: to topic 5: in the end of the day, the WID has to clarify what to do (not the meeting minutes)</w:t>
      </w:r>
    </w:p>
    <w:p w14:paraId="09D3ACE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RP-222653</w:t>
      </w:r>
      <w:r>
        <w:rPr>
          <w:color w:val="993300"/>
          <w:u w:val="single"/>
        </w:rPr>
        <w:t>.</w:t>
      </w:r>
    </w:p>
    <w:p w14:paraId="189BBEFB" w14:textId="77777777" w:rsidR="00F167A3" w:rsidRDefault="00F167A3" w:rsidP="00F167A3">
      <w:pPr>
        <w:rPr>
          <w:rFonts w:ascii="Arial" w:hAnsi="Arial" w:cs="Arial"/>
          <w:b/>
          <w:sz w:val="24"/>
        </w:rPr>
      </w:pPr>
      <w:r>
        <w:rPr>
          <w:rFonts w:ascii="Arial" w:hAnsi="Arial" w:cs="Arial"/>
          <w:b/>
          <w:color w:val="0000FF"/>
          <w:sz w:val="24"/>
        </w:rPr>
        <w:t>RP-222653</w:t>
      </w:r>
      <w:r>
        <w:rPr>
          <w:rFonts w:ascii="Arial" w:hAnsi="Arial" w:cs="Arial"/>
          <w:b/>
          <w:color w:val="0000FF"/>
          <w:sz w:val="24"/>
        </w:rPr>
        <w:tab/>
      </w:r>
      <w:r>
        <w:rPr>
          <w:rFonts w:ascii="Arial" w:hAnsi="Arial" w:cs="Arial"/>
          <w:b/>
          <w:sz w:val="24"/>
        </w:rPr>
        <w:t>Moderator's summary for discussion [97e-22-R18-NR-NTN]</w:t>
      </w:r>
    </w:p>
    <w:p w14:paraId="29FA601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054592C6" w14:textId="77777777" w:rsidR="00F167A3" w:rsidRDefault="00F167A3" w:rsidP="00F167A3">
      <w:pPr>
        <w:rPr>
          <w:color w:val="808080"/>
        </w:rPr>
      </w:pPr>
      <w:r>
        <w:rPr>
          <w:color w:val="808080"/>
        </w:rPr>
        <w:t>(Replaces RP-222582)</w:t>
      </w:r>
    </w:p>
    <w:p w14:paraId="591C7ACA" w14:textId="77777777" w:rsidR="00F167A3" w:rsidRDefault="00F167A3" w:rsidP="00F167A3">
      <w:pPr>
        <w:rPr>
          <w:rFonts w:ascii="Arial" w:hAnsi="Arial" w:cs="Arial"/>
          <w:b/>
        </w:rPr>
      </w:pPr>
      <w:r>
        <w:rPr>
          <w:rFonts w:ascii="Arial" w:hAnsi="Arial" w:cs="Arial"/>
          <w:b/>
        </w:rPr>
        <w:t xml:space="preserve">Abstract: </w:t>
      </w:r>
    </w:p>
    <w:p w14:paraId="349F6E73" w14:textId="77777777" w:rsidR="00F167A3" w:rsidRDefault="00F167A3" w:rsidP="00F167A3">
      <w:r>
        <w:t>handled Tdocs: RP-222081, 2096, 2151, 2206, 2234, 2254, 2301, 2305, 2316, 2319, 2342, 2439, 2485</w:t>
      </w:r>
    </w:p>
    <w:p w14:paraId="635D0E29" w14:textId="77777777" w:rsidR="00F167A3" w:rsidRDefault="00F167A3" w:rsidP="00F167A3">
      <w:pPr>
        <w:rPr>
          <w:rFonts w:ascii="Arial" w:hAnsi="Arial" w:cs="Arial"/>
          <w:b/>
        </w:rPr>
      </w:pPr>
      <w:r>
        <w:rPr>
          <w:rFonts w:ascii="Arial" w:hAnsi="Arial" w:cs="Arial"/>
          <w:b/>
        </w:rPr>
        <w:t xml:space="preserve">Discussion: </w:t>
      </w:r>
    </w:p>
    <w:p w14:paraId="03F539AD" w14:textId="77777777" w:rsidR="00F167A3" w:rsidRDefault="00F167A3" w:rsidP="00F167A3">
      <w:r>
        <w:t>Note: Proposal 4.1 has been captured in the revised WID RP-222654.</w:t>
      </w:r>
    </w:p>
    <w:p w14:paraId="71B26235" w14:textId="77777777" w:rsidR="00F167A3" w:rsidRDefault="00F167A3" w:rsidP="00F167A3">
      <w:r>
        <w:t>conclusion:</w:t>
      </w:r>
    </w:p>
    <w:p w14:paraId="636E8C94" w14:textId="77777777" w:rsidR="00F167A3" w:rsidRDefault="00F167A3" w:rsidP="00F167A3">
      <w:r>
        <w:t>- proposal 4.1 was endorsed</w:t>
      </w:r>
    </w:p>
    <w:p w14:paraId="2313F763" w14:textId="77777777" w:rsidR="00F167A3" w:rsidRDefault="00F167A3" w:rsidP="00F167A3">
      <w:r>
        <w:t>- proposal 4.2: To be discussed at RAN#99,</w:t>
      </w:r>
    </w:p>
    <w:p w14:paraId="500660D6" w14:textId="77777777" w:rsidR="00F167A3" w:rsidRDefault="00F167A3" w:rsidP="00F167A3">
      <w:r>
        <w:t>- whether the Rel-18 PRACH enhancements (defined as part of Rel-18 NR coverage enhancements WI) are sufficient to address the coverage gaps with respect to NTN specifics (i.e. agreed at RAN1#109-e/RAN1#110, under NR_NTN_enh WI) and whether additional PRACH enhancements need to be specified;</w:t>
      </w:r>
    </w:p>
    <w:p w14:paraId="1FBDE3B6" w14:textId="77777777" w:rsidR="00F167A3" w:rsidRDefault="00F167A3" w:rsidP="00F167A3">
      <w:r>
        <w:t>- DL channel enhancements for NTN coverage (including the need) ;</w:t>
      </w:r>
    </w:p>
    <w:p w14:paraId="52D57B28" w14:textId="77777777" w:rsidR="00F167A3" w:rsidRDefault="00F167A3" w:rsidP="00F167A3">
      <w:r>
        <w:t>- Decision to specify High power UE (e.g. 26 dBm Tx power) for NTN FDD FR1 band(s), i.e. Rx/Tx requirements (This includes the study of relevant coexistence scenarios) [RAN4].</w:t>
      </w:r>
    </w:p>
    <w:p w14:paraId="62E296A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A7ECE" w14:textId="77777777" w:rsidR="00F167A3" w:rsidRDefault="00F167A3" w:rsidP="00F167A3">
      <w:pPr>
        <w:pStyle w:val="Heading5"/>
      </w:pPr>
      <w:bookmarkStart w:id="239" w:name="_Toc116209724"/>
      <w:bookmarkStart w:id="240" w:name="_Toc116242838"/>
      <w:bookmarkStart w:id="241" w:name="_Toc116243090"/>
      <w:r>
        <w:t>9.3.2.8</w:t>
      </w:r>
      <w:r>
        <w:tab/>
        <w:t>Core part: Enhancements of NR Multicast and Broadcast Services [RAN2 WI: NR_MBS_enh-Core]</w:t>
      </w:r>
      <w:bookmarkEnd w:id="239"/>
      <w:bookmarkEnd w:id="240"/>
      <w:bookmarkEnd w:id="241"/>
    </w:p>
    <w:p w14:paraId="729F5B28" w14:textId="77777777" w:rsidR="00F167A3" w:rsidRDefault="00F167A3" w:rsidP="00F167A3">
      <w:pPr>
        <w:rPr>
          <w:rFonts w:ascii="Arial" w:hAnsi="Arial" w:cs="Arial"/>
          <w:b/>
          <w:sz w:val="24"/>
        </w:rPr>
      </w:pPr>
      <w:r>
        <w:rPr>
          <w:rFonts w:ascii="Arial" w:hAnsi="Arial" w:cs="Arial"/>
          <w:b/>
          <w:color w:val="0000FF"/>
          <w:sz w:val="24"/>
        </w:rPr>
        <w:t>RP-221909</w:t>
      </w:r>
      <w:r>
        <w:rPr>
          <w:rFonts w:ascii="Arial" w:hAnsi="Arial" w:cs="Arial"/>
          <w:b/>
          <w:color w:val="0000FF"/>
          <w:sz w:val="24"/>
        </w:rPr>
        <w:tab/>
      </w:r>
      <w:r>
        <w:rPr>
          <w:rFonts w:ascii="Arial" w:hAnsi="Arial" w:cs="Arial"/>
          <w:b/>
          <w:sz w:val="24"/>
        </w:rPr>
        <w:t>LS on the scope of resource efficiency for MBS reception in RAN sharing scenario (R3-225229; to: RAN; cc: SA2, SA; contact: CATT)</w:t>
      </w:r>
    </w:p>
    <w:p w14:paraId="667901D1"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R3-225229, to RAN, cc SA2, SA</w:t>
      </w:r>
      <w:r>
        <w:rPr>
          <w:i/>
        </w:rPr>
        <w:br/>
      </w:r>
      <w:r>
        <w:rPr>
          <w:i/>
        </w:rPr>
        <w:tab/>
      </w:r>
      <w:r>
        <w:rPr>
          <w:i/>
        </w:rPr>
        <w:tab/>
      </w:r>
      <w:r>
        <w:rPr>
          <w:i/>
        </w:rPr>
        <w:tab/>
      </w:r>
      <w:r>
        <w:rPr>
          <w:i/>
        </w:rPr>
        <w:tab/>
      </w:r>
      <w:r>
        <w:rPr>
          <w:i/>
        </w:rPr>
        <w:tab/>
        <w:t>Source: RAN3</w:t>
      </w:r>
    </w:p>
    <w:p w14:paraId="4B47AB88" w14:textId="77777777" w:rsidR="00F167A3" w:rsidRDefault="00F167A3" w:rsidP="00F167A3">
      <w:pPr>
        <w:rPr>
          <w:rFonts w:ascii="Arial" w:hAnsi="Arial" w:cs="Arial"/>
          <w:b/>
        </w:rPr>
      </w:pPr>
      <w:r>
        <w:rPr>
          <w:rFonts w:ascii="Arial" w:hAnsi="Arial" w:cs="Arial"/>
          <w:b/>
        </w:rPr>
        <w:t xml:space="preserve">Abstract: </w:t>
      </w:r>
    </w:p>
    <w:p w14:paraId="178C5CDF" w14:textId="77777777" w:rsidR="00F167A3" w:rsidRDefault="00F167A3" w:rsidP="00F167A3">
      <w:r>
        <w:t>RAN action requested; draft reply LS in RP-222390</w:t>
      </w:r>
    </w:p>
    <w:p w14:paraId="7ED39007" w14:textId="77777777" w:rsidR="00F167A3" w:rsidRDefault="00F167A3" w:rsidP="00F167A3">
      <w:pPr>
        <w:rPr>
          <w:rFonts w:ascii="Arial" w:hAnsi="Arial" w:cs="Arial"/>
          <w:b/>
        </w:rPr>
      </w:pPr>
      <w:r>
        <w:rPr>
          <w:rFonts w:ascii="Arial" w:hAnsi="Arial" w:cs="Arial"/>
          <w:b/>
        </w:rPr>
        <w:t xml:space="preserve">Discussion: </w:t>
      </w:r>
    </w:p>
    <w:p w14:paraId="15496584" w14:textId="77777777" w:rsidR="00F167A3" w:rsidRDefault="00F167A3" w:rsidP="00F167A3">
      <w:r>
        <w:t>handled in discussion [97e-23-R18-MBS]</w:t>
      </w:r>
    </w:p>
    <w:p w14:paraId="3BC82DE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RP-222678</w:t>
      </w:r>
      <w:r>
        <w:rPr>
          <w:color w:val="993300"/>
          <w:u w:val="single"/>
        </w:rPr>
        <w:t>.</w:t>
      </w:r>
    </w:p>
    <w:p w14:paraId="0996C70D" w14:textId="77777777" w:rsidR="00F167A3" w:rsidRDefault="00F167A3" w:rsidP="00F167A3">
      <w:pPr>
        <w:rPr>
          <w:rFonts w:ascii="Arial" w:hAnsi="Arial" w:cs="Arial"/>
          <w:b/>
          <w:sz w:val="24"/>
        </w:rPr>
      </w:pPr>
      <w:r>
        <w:rPr>
          <w:rFonts w:ascii="Arial" w:hAnsi="Arial" w:cs="Arial"/>
          <w:b/>
          <w:color w:val="0000FF"/>
          <w:sz w:val="24"/>
        </w:rPr>
        <w:lastRenderedPageBreak/>
        <w:t>RP-222390</w:t>
      </w:r>
      <w:r>
        <w:rPr>
          <w:rFonts w:ascii="Arial" w:hAnsi="Arial" w:cs="Arial"/>
          <w:b/>
          <w:color w:val="0000FF"/>
          <w:sz w:val="24"/>
        </w:rPr>
        <w:tab/>
      </w:r>
      <w:r>
        <w:rPr>
          <w:rFonts w:ascii="Arial" w:hAnsi="Arial" w:cs="Arial"/>
          <w:b/>
          <w:sz w:val="24"/>
        </w:rPr>
        <w:t>[Draft] Reply LS to R3-225229 = RP-221909 on the scope of resource efficiency for MBS reception in RAN sharing scenario (t: RAN3; cc: SA, SA2; contact: CATT)</w:t>
      </w:r>
    </w:p>
    <w:p w14:paraId="785EEB0D"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SA,SA2</w:t>
      </w:r>
      <w:r>
        <w:rPr>
          <w:i/>
        </w:rPr>
        <w:br/>
      </w:r>
      <w:r>
        <w:rPr>
          <w:i/>
        </w:rPr>
        <w:tab/>
      </w:r>
      <w:r>
        <w:rPr>
          <w:i/>
        </w:rPr>
        <w:tab/>
      </w:r>
      <w:r>
        <w:rPr>
          <w:i/>
        </w:rPr>
        <w:tab/>
      </w:r>
      <w:r>
        <w:rPr>
          <w:i/>
        </w:rPr>
        <w:tab/>
      </w:r>
      <w:r>
        <w:rPr>
          <w:i/>
        </w:rPr>
        <w:tab/>
        <w:t>Source: CATT</w:t>
      </w:r>
    </w:p>
    <w:p w14:paraId="6C6C4DCD" w14:textId="77777777" w:rsidR="00F167A3" w:rsidRDefault="00F167A3" w:rsidP="00F167A3">
      <w:pPr>
        <w:rPr>
          <w:rFonts w:ascii="Arial" w:hAnsi="Arial" w:cs="Arial"/>
          <w:b/>
        </w:rPr>
      </w:pPr>
      <w:r>
        <w:rPr>
          <w:rFonts w:ascii="Arial" w:hAnsi="Arial" w:cs="Arial"/>
          <w:b/>
        </w:rPr>
        <w:t xml:space="preserve">Discussion: </w:t>
      </w:r>
    </w:p>
    <w:p w14:paraId="11F1A9E3" w14:textId="77777777" w:rsidR="00F167A3" w:rsidRDefault="00F167A3" w:rsidP="00F167A3">
      <w:r>
        <w:t>handled in discussion [97e-23-R18-MBS]</w:t>
      </w:r>
    </w:p>
    <w:p w14:paraId="7F0F190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RP-222622</w:t>
      </w:r>
      <w:r>
        <w:rPr>
          <w:color w:val="993300"/>
          <w:u w:val="single"/>
        </w:rPr>
        <w:t>.</w:t>
      </w:r>
    </w:p>
    <w:p w14:paraId="0140A1F4" w14:textId="77777777" w:rsidR="00F167A3" w:rsidRDefault="00F167A3" w:rsidP="00F167A3">
      <w:pPr>
        <w:rPr>
          <w:rFonts w:ascii="Arial" w:hAnsi="Arial" w:cs="Arial"/>
          <w:b/>
          <w:sz w:val="24"/>
        </w:rPr>
      </w:pPr>
      <w:r>
        <w:rPr>
          <w:rFonts w:ascii="Arial" w:hAnsi="Arial" w:cs="Arial"/>
          <w:b/>
          <w:color w:val="0000FF"/>
          <w:sz w:val="24"/>
        </w:rPr>
        <w:t>RP-222622</w:t>
      </w:r>
      <w:r>
        <w:rPr>
          <w:rFonts w:ascii="Arial" w:hAnsi="Arial" w:cs="Arial"/>
          <w:b/>
          <w:color w:val="0000FF"/>
          <w:sz w:val="24"/>
        </w:rPr>
        <w:tab/>
      </w:r>
      <w:r>
        <w:rPr>
          <w:rFonts w:ascii="Arial" w:hAnsi="Arial" w:cs="Arial"/>
          <w:b/>
          <w:sz w:val="24"/>
        </w:rPr>
        <w:t>Draft reply LS to R3-225229 = RP-221909 on the scope of resource efficiency for MBS reception in RAN sharing scenario (to: RAN3, SA2, SA; cc: -; contact: CATT)</w:t>
      </w:r>
    </w:p>
    <w:p w14:paraId="2791B0EF"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w:t>
      </w:r>
      <w:r>
        <w:rPr>
          <w:i/>
        </w:rPr>
        <w:br/>
      </w:r>
      <w:r>
        <w:rPr>
          <w:i/>
        </w:rPr>
        <w:tab/>
      </w:r>
      <w:r>
        <w:rPr>
          <w:i/>
        </w:rPr>
        <w:tab/>
      </w:r>
      <w:r>
        <w:rPr>
          <w:i/>
        </w:rPr>
        <w:tab/>
      </w:r>
      <w:r>
        <w:rPr>
          <w:i/>
        </w:rPr>
        <w:tab/>
      </w:r>
      <w:r>
        <w:rPr>
          <w:i/>
        </w:rPr>
        <w:tab/>
        <w:t>Source: CATT</w:t>
      </w:r>
    </w:p>
    <w:p w14:paraId="1B3D8982" w14:textId="77777777" w:rsidR="00F167A3" w:rsidRDefault="00F167A3" w:rsidP="00F167A3">
      <w:pPr>
        <w:rPr>
          <w:color w:val="808080"/>
        </w:rPr>
      </w:pPr>
      <w:r>
        <w:rPr>
          <w:color w:val="808080"/>
        </w:rPr>
        <w:t>(Replaces RP-222390)</w:t>
      </w:r>
    </w:p>
    <w:p w14:paraId="22D1068D" w14:textId="77777777" w:rsidR="00F167A3" w:rsidRDefault="00F167A3" w:rsidP="00F167A3">
      <w:pPr>
        <w:rPr>
          <w:rFonts w:ascii="Arial" w:hAnsi="Arial" w:cs="Arial"/>
          <w:b/>
        </w:rPr>
      </w:pPr>
      <w:r>
        <w:rPr>
          <w:rFonts w:ascii="Arial" w:hAnsi="Arial" w:cs="Arial"/>
          <w:b/>
        </w:rPr>
        <w:t xml:space="preserve">Discussion: </w:t>
      </w:r>
    </w:p>
    <w:p w14:paraId="47F50189" w14:textId="77777777" w:rsidR="00F167A3" w:rsidRDefault="00F167A3" w:rsidP="00F167A3">
      <w:r>
        <w:t>result of [97e-23-R18-MBS]</w:t>
      </w:r>
    </w:p>
    <w:p w14:paraId="1D48D0B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RP-222678</w:t>
      </w:r>
      <w:r>
        <w:rPr>
          <w:color w:val="993300"/>
          <w:u w:val="single"/>
        </w:rPr>
        <w:t>.</w:t>
      </w:r>
    </w:p>
    <w:p w14:paraId="0D7B6927" w14:textId="77777777" w:rsidR="00F167A3" w:rsidRDefault="00F167A3" w:rsidP="00F167A3">
      <w:pPr>
        <w:rPr>
          <w:rFonts w:ascii="Arial" w:hAnsi="Arial" w:cs="Arial"/>
          <w:b/>
          <w:sz w:val="24"/>
        </w:rPr>
      </w:pPr>
      <w:r>
        <w:rPr>
          <w:rFonts w:ascii="Arial" w:hAnsi="Arial" w:cs="Arial"/>
          <w:b/>
          <w:color w:val="0000FF"/>
          <w:sz w:val="24"/>
        </w:rPr>
        <w:t>RP-222678</w:t>
      </w:r>
      <w:r>
        <w:rPr>
          <w:rFonts w:ascii="Arial" w:hAnsi="Arial" w:cs="Arial"/>
          <w:b/>
          <w:color w:val="0000FF"/>
          <w:sz w:val="24"/>
        </w:rPr>
        <w:tab/>
      </w:r>
      <w:r>
        <w:rPr>
          <w:rFonts w:ascii="Arial" w:hAnsi="Arial" w:cs="Arial"/>
          <w:b/>
          <w:sz w:val="24"/>
        </w:rPr>
        <w:t>Reply LS to R3-225229 = RP-221909 on the scope of resource efficiency for MBS reception in RAN sharing scenario (to: RAN3, SA2, SA; cc: -; contact: CATT)</w:t>
      </w:r>
    </w:p>
    <w:p w14:paraId="527DB5E3"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SA2, SA</w:t>
      </w:r>
      <w:r>
        <w:rPr>
          <w:i/>
        </w:rPr>
        <w:br/>
      </w:r>
      <w:r>
        <w:rPr>
          <w:i/>
        </w:rPr>
        <w:tab/>
      </w:r>
      <w:r>
        <w:rPr>
          <w:i/>
        </w:rPr>
        <w:tab/>
      </w:r>
      <w:r>
        <w:rPr>
          <w:i/>
        </w:rPr>
        <w:tab/>
      </w:r>
      <w:r>
        <w:rPr>
          <w:i/>
        </w:rPr>
        <w:tab/>
      </w:r>
      <w:r>
        <w:rPr>
          <w:i/>
        </w:rPr>
        <w:tab/>
        <w:t>Source: RAN</w:t>
      </w:r>
    </w:p>
    <w:p w14:paraId="3BB7B290" w14:textId="77777777" w:rsidR="00F167A3" w:rsidRDefault="00F167A3" w:rsidP="00F167A3">
      <w:pPr>
        <w:rPr>
          <w:color w:val="808080"/>
        </w:rPr>
      </w:pPr>
      <w:r>
        <w:rPr>
          <w:color w:val="808080"/>
        </w:rPr>
        <w:t>(Replaces RP-222622)</w:t>
      </w:r>
    </w:p>
    <w:p w14:paraId="114A03C6" w14:textId="77777777" w:rsidR="00F167A3" w:rsidRDefault="00F167A3" w:rsidP="00F167A3">
      <w:pPr>
        <w:rPr>
          <w:rFonts w:ascii="Arial" w:hAnsi="Arial" w:cs="Arial"/>
          <w:b/>
        </w:rPr>
      </w:pPr>
      <w:r>
        <w:rPr>
          <w:rFonts w:ascii="Arial" w:hAnsi="Arial" w:cs="Arial"/>
          <w:b/>
        </w:rPr>
        <w:t xml:space="preserve">Discussion: </w:t>
      </w:r>
    </w:p>
    <w:p w14:paraId="5F7F8504" w14:textId="77777777" w:rsidR="00F167A3" w:rsidRDefault="00F167A3" w:rsidP="00F167A3">
      <w:r>
        <w:t>handled in Fri GTW</w:t>
      </w:r>
    </w:p>
    <w:p w14:paraId="3A1ECC3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DF536" w14:textId="77777777" w:rsidR="00F167A3" w:rsidRDefault="00F167A3" w:rsidP="00F167A3">
      <w:pPr>
        <w:rPr>
          <w:rFonts w:ascii="Arial" w:hAnsi="Arial" w:cs="Arial"/>
          <w:b/>
          <w:sz w:val="24"/>
        </w:rPr>
      </w:pPr>
      <w:r>
        <w:rPr>
          <w:rFonts w:ascii="Arial" w:hAnsi="Arial" w:cs="Arial"/>
          <w:b/>
          <w:color w:val="0000FF"/>
          <w:sz w:val="24"/>
        </w:rPr>
        <w:t>RP-222388</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4304E32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D8BDE8F" w14:textId="77777777" w:rsidR="00F167A3" w:rsidRDefault="00F167A3" w:rsidP="00F167A3">
      <w:pPr>
        <w:rPr>
          <w:rFonts w:ascii="Arial" w:hAnsi="Arial" w:cs="Arial"/>
          <w:b/>
        </w:rPr>
      </w:pPr>
      <w:r>
        <w:rPr>
          <w:rFonts w:ascii="Arial" w:hAnsi="Arial" w:cs="Arial"/>
          <w:b/>
        </w:rPr>
        <w:t xml:space="preserve">Discussion: </w:t>
      </w:r>
    </w:p>
    <w:p w14:paraId="69E5EA0A" w14:textId="77777777" w:rsidR="00F167A3" w:rsidRDefault="00F167A3" w:rsidP="00F167A3">
      <w:r>
        <w:t>conclusion: NR_MBS_enh-Core: 10%, Dec.23</w:t>
      </w:r>
    </w:p>
    <w:p w14:paraId="3450768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FB3F2" w14:textId="77777777" w:rsidR="00F167A3" w:rsidRDefault="00F167A3" w:rsidP="00F167A3">
      <w:pPr>
        <w:rPr>
          <w:rFonts w:ascii="Arial" w:hAnsi="Arial" w:cs="Arial"/>
          <w:b/>
          <w:sz w:val="24"/>
        </w:rPr>
      </w:pPr>
      <w:r>
        <w:rPr>
          <w:rFonts w:ascii="Arial" w:hAnsi="Arial" w:cs="Arial"/>
          <w:b/>
          <w:color w:val="0000FF"/>
          <w:sz w:val="24"/>
        </w:rPr>
        <w:t>RP-222264</w:t>
      </w:r>
      <w:r>
        <w:rPr>
          <w:rFonts w:ascii="Arial" w:hAnsi="Arial" w:cs="Arial"/>
          <w:b/>
          <w:color w:val="0000FF"/>
          <w:sz w:val="24"/>
        </w:rPr>
        <w:tab/>
      </w:r>
      <w:r>
        <w:rPr>
          <w:rFonts w:ascii="Arial" w:hAnsi="Arial" w:cs="Arial"/>
          <w:b/>
          <w:sz w:val="24"/>
        </w:rPr>
        <w:t>On Rel-18 MBS WI scope for resource efficiency for MBS reception in RAN sharing scenario</w:t>
      </w:r>
    </w:p>
    <w:p w14:paraId="5A07066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A8DA629" w14:textId="77777777" w:rsidR="00F167A3" w:rsidRDefault="00F167A3" w:rsidP="00F167A3">
      <w:pPr>
        <w:rPr>
          <w:rFonts w:ascii="Arial" w:hAnsi="Arial" w:cs="Arial"/>
          <w:b/>
        </w:rPr>
      </w:pPr>
      <w:r>
        <w:rPr>
          <w:rFonts w:ascii="Arial" w:hAnsi="Arial" w:cs="Arial"/>
          <w:b/>
        </w:rPr>
        <w:lastRenderedPageBreak/>
        <w:t xml:space="preserve">Discussion: </w:t>
      </w:r>
    </w:p>
    <w:p w14:paraId="072C5FB2" w14:textId="77777777" w:rsidR="00F167A3" w:rsidRDefault="00F167A3" w:rsidP="00F167A3">
      <w:r>
        <w:t>handled in discussion [97e-23-R18-MBS]</w:t>
      </w:r>
    </w:p>
    <w:p w14:paraId="4C5FD94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E3ED3" w14:textId="77777777" w:rsidR="00F167A3" w:rsidRDefault="00F167A3" w:rsidP="00F167A3">
      <w:pPr>
        <w:rPr>
          <w:rFonts w:ascii="Arial" w:hAnsi="Arial" w:cs="Arial"/>
          <w:b/>
          <w:sz w:val="24"/>
        </w:rPr>
      </w:pPr>
      <w:r>
        <w:rPr>
          <w:rFonts w:ascii="Arial" w:hAnsi="Arial" w:cs="Arial"/>
          <w:b/>
          <w:color w:val="0000FF"/>
          <w:sz w:val="24"/>
        </w:rPr>
        <w:t>RP-222389</w:t>
      </w:r>
      <w:r>
        <w:rPr>
          <w:rFonts w:ascii="Arial" w:hAnsi="Arial" w:cs="Arial"/>
          <w:b/>
          <w:color w:val="0000FF"/>
          <w:sz w:val="24"/>
        </w:rPr>
        <w:tab/>
      </w:r>
      <w:r>
        <w:rPr>
          <w:rFonts w:ascii="Arial" w:hAnsi="Arial" w:cs="Arial"/>
          <w:b/>
          <w:sz w:val="24"/>
        </w:rPr>
        <w:t>Discussion on the scope of resource efficiency for MBS reception in RAN sharing scenario</w:t>
      </w:r>
    </w:p>
    <w:p w14:paraId="675CDE9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D37089" w14:textId="77777777" w:rsidR="00F167A3" w:rsidRDefault="00F167A3" w:rsidP="00F167A3">
      <w:pPr>
        <w:rPr>
          <w:rFonts w:ascii="Arial" w:hAnsi="Arial" w:cs="Arial"/>
          <w:b/>
        </w:rPr>
      </w:pPr>
      <w:r>
        <w:rPr>
          <w:rFonts w:ascii="Arial" w:hAnsi="Arial" w:cs="Arial"/>
          <w:b/>
        </w:rPr>
        <w:t xml:space="preserve">Abstract: </w:t>
      </w:r>
    </w:p>
    <w:p w14:paraId="7A912E61" w14:textId="77777777" w:rsidR="00F167A3" w:rsidRDefault="00F167A3" w:rsidP="00F167A3">
      <w:r>
        <w:t>Discussion paper related to the LS from RAN3 on the scope of resource efficiency for MBS reception in RAN sharing scenario</w:t>
      </w:r>
    </w:p>
    <w:p w14:paraId="2EAD2DC2" w14:textId="77777777" w:rsidR="00F167A3" w:rsidRDefault="00F167A3" w:rsidP="00F167A3">
      <w:pPr>
        <w:rPr>
          <w:rFonts w:ascii="Arial" w:hAnsi="Arial" w:cs="Arial"/>
          <w:b/>
        </w:rPr>
      </w:pPr>
      <w:r>
        <w:rPr>
          <w:rFonts w:ascii="Arial" w:hAnsi="Arial" w:cs="Arial"/>
          <w:b/>
        </w:rPr>
        <w:t xml:space="preserve">Discussion: </w:t>
      </w:r>
    </w:p>
    <w:p w14:paraId="44C14252" w14:textId="77777777" w:rsidR="00F167A3" w:rsidRDefault="00F167A3" w:rsidP="00F167A3">
      <w:r>
        <w:t>handled in discussion [97e-23-R18-MBS]</w:t>
      </w:r>
    </w:p>
    <w:p w14:paraId="451A0B4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F3AD9" w14:textId="77777777" w:rsidR="00F167A3" w:rsidRDefault="00F167A3" w:rsidP="00F167A3">
      <w:pPr>
        <w:rPr>
          <w:rFonts w:ascii="Arial" w:hAnsi="Arial" w:cs="Arial"/>
          <w:b/>
          <w:sz w:val="24"/>
        </w:rPr>
      </w:pPr>
      <w:r>
        <w:rPr>
          <w:rFonts w:ascii="Arial" w:hAnsi="Arial" w:cs="Arial"/>
          <w:b/>
          <w:color w:val="0000FF"/>
          <w:sz w:val="24"/>
        </w:rPr>
        <w:t>RP-222447</w:t>
      </w:r>
      <w:r>
        <w:rPr>
          <w:rFonts w:ascii="Arial" w:hAnsi="Arial" w:cs="Arial"/>
          <w:b/>
          <w:color w:val="0000FF"/>
          <w:sz w:val="24"/>
        </w:rPr>
        <w:tab/>
      </w:r>
      <w:r>
        <w:rPr>
          <w:rFonts w:ascii="Arial" w:hAnsi="Arial" w:cs="Arial"/>
          <w:b/>
          <w:sz w:val="24"/>
        </w:rPr>
        <w:t>Discussion on the scope of Rel-18 NR MBS</w:t>
      </w:r>
    </w:p>
    <w:p w14:paraId="15F1561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67FD611" w14:textId="77777777" w:rsidR="00F167A3" w:rsidRDefault="00F167A3" w:rsidP="00F167A3">
      <w:pPr>
        <w:rPr>
          <w:rFonts w:ascii="Arial" w:hAnsi="Arial" w:cs="Arial"/>
          <w:b/>
        </w:rPr>
      </w:pPr>
      <w:r>
        <w:rPr>
          <w:rFonts w:ascii="Arial" w:hAnsi="Arial" w:cs="Arial"/>
          <w:b/>
        </w:rPr>
        <w:t xml:space="preserve">Discussion: </w:t>
      </w:r>
    </w:p>
    <w:p w14:paraId="514428BC" w14:textId="77777777" w:rsidR="00F167A3" w:rsidRDefault="00F167A3" w:rsidP="00F167A3">
      <w:r>
        <w:t>handled in discussion [97e-23-R18-MBS]</w:t>
      </w:r>
    </w:p>
    <w:p w14:paraId="3EDB96F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BD721" w14:textId="77777777" w:rsidR="00F167A3" w:rsidRDefault="00F167A3" w:rsidP="00F167A3">
      <w:pPr>
        <w:rPr>
          <w:rFonts w:ascii="Arial" w:hAnsi="Arial" w:cs="Arial"/>
          <w:b/>
          <w:sz w:val="24"/>
        </w:rPr>
      </w:pPr>
      <w:r>
        <w:rPr>
          <w:rFonts w:ascii="Arial" w:hAnsi="Arial" w:cs="Arial"/>
          <w:b/>
          <w:color w:val="0000FF"/>
          <w:sz w:val="24"/>
        </w:rPr>
        <w:t>RP-222583</w:t>
      </w:r>
      <w:r>
        <w:rPr>
          <w:rFonts w:ascii="Arial" w:hAnsi="Arial" w:cs="Arial"/>
          <w:b/>
          <w:color w:val="0000FF"/>
          <w:sz w:val="24"/>
        </w:rPr>
        <w:tab/>
      </w:r>
      <w:r>
        <w:rPr>
          <w:rFonts w:ascii="Arial" w:hAnsi="Arial" w:cs="Arial"/>
          <w:b/>
          <w:sz w:val="24"/>
        </w:rPr>
        <w:t>Moderator's summary for discussion [97e-23-R18-MBS]</w:t>
      </w:r>
    </w:p>
    <w:p w14:paraId="57B8CC74"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14:paraId="67885235" w14:textId="77777777" w:rsidR="00F167A3" w:rsidRDefault="00F167A3" w:rsidP="00F167A3">
      <w:pPr>
        <w:rPr>
          <w:rFonts w:ascii="Arial" w:hAnsi="Arial" w:cs="Arial"/>
          <w:b/>
        </w:rPr>
      </w:pPr>
      <w:r>
        <w:rPr>
          <w:rFonts w:ascii="Arial" w:hAnsi="Arial" w:cs="Arial"/>
          <w:b/>
        </w:rPr>
        <w:t xml:space="preserve">Abstract: </w:t>
      </w:r>
    </w:p>
    <w:p w14:paraId="73C6B3D0" w14:textId="77777777" w:rsidR="00F167A3" w:rsidRDefault="00F167A3" w:rsidP="00F167A3">
      <w:r>
        <w:t>handled Tdocs: RP-221909, 2264, 2389, 2390, 2447</w:t>
      </w:r>
    </w:p>
    <w:p w14:paraId="28ED165E" w14:textId="77777777" w:rsidR="00F167A3" w:rsidRDefault="00F167A3" w:rsidP="00F167A3">
      <w:pPr>
        <w:rPr>
          <w:rFonts w:ascii="Arial" w:hAnsi="Arial" w:cs="Arial"/>
          <w:b/>
        </w:rPr>
      </w:pPr>
      <w:r>
        <w:rPr>
          <w:rFonts w:ascii="Arial" w:hAnsi="Arial" w:cs="Arial"/>
          <w:b/>
        </w:rPr>
        <w:t xml:space="preserve">Discussion: </w:t>
      </w:r>
    </w:p>
    <w:p w14:paraId="2A7FEBE4" w14:textId="77777777" w:rsidR="00F167A3" w:rsidRDefault="00F167A3" w:rsidP="00F167A3">
      <w:r>
        <w:t>handled in Fri GTW</w:t>
      </w:r>
    </w:p>
    <w:p w14:paraId="08895835" w14:textId="77777777" w:rsidR="00F167A3" w:rsidRDefault="00F167A3" w:rsidP="00F167A3">
      <w:r>
        <w:t>Samsung: we support option 1</w:t>
      </w:r>
    </w:p>
    <w:p w14:paraId="18099C95" w14:textId="77777777" w:rsidR="00F167A3" w:rsidRDefault="00F167A3" w:rsidP="00F167A3">
      <w:r>
        <w:t>RAN chair: option 1 has most of the support, Ericsson has concerns</w:t>
      </w:r>
    </w:p>
    <w:p w14:paraId="43C8C3DD" w14:textId="77777777" w:rsidR="00F167A3" w:rsidRDefault="00F167A3" w:rsidP="00F167A3">
      <w:r>
        <w:t>Ericsson: we should not do micro-management, having this in will cause extra discussions in RAN3 that are not helping</w:t>
      </w:r>
    </w:p>
    <w:p w14:paraId="080ED6EC" w14:textId="77777777" w:rsidR="00F167A3" w:rsidRDefault="00F167A3" w:rsidP="00F167A3">
      <w:r>
        <w:t>how many companies support option 1? 9 companies; how many support option 2? 2 companies,  how many support option 3? 3 companies</w:t>
      </w:r>
    </w:p>
    <w:p w14:paraId="3C57C2D9" w14:textId="77777777" w:rsidR="00F167A3" w:rsidRDefault="00F167A3" w:rsidP="00F167A3">
      <w:r>
        <w:t>Ericsson: coordinate with SA2 is enough</w:t>
      </w:r>
    </w:p>
    <w:p w14:paraId="0DDAD1A2" w14:textId="77777777" w:rsidR="00F167A3" w:rsidRDefault="00F167A3" w:rsidP="00F167A3">
      <w:r>
        <w:t>Nokia: the question is whether RAN3 has to work on multicast</w:t>
      </w:r>
    </w:p>
    <w:p w14:paraId="1EA8DC51" w14:textId="77777777" w:rsidR="00F167A3" w:rsidRDefault="00F167A3" w:rsidP="00F167A3">
      <w:r>
        <w:t>RAN chair: updated the option 1 to an agreeable version for an LS text to RAN3, SA2, SA (see RP-222622)</w:t>
      </w:r>
    </w:p>
    <w:p w14:paraId="4F18C63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863E7" w14:textId="77777777" w:rsidR="00F167A3" w:rsidRDefault="00F167A3" w:rsidP="00F167A3">
      <w:pPr>
        <w:pStyle w:val="Heading4"/>
      </w:pPr>
      <w:bookmarkStart w:id="242" w:name="_Toc116209725"/>
      <w:bookmarkStart w:id="243" w:name="_Toc116242839"/>
      <w:bookmarkStart w:id="244" w:name="_Toc116243091"/>
      <w:r>
        <w:lastRenderedPageBreak/>
        <w:t>9.3.3</w:t>
      </w:r>
      <w:r>
        <w:tab/>
        <w:t>Related to RAN3 led WIs</w:t>
      </w:r>
      <w:bookmarkEnd w:id="242"/>
      <w:bookmarkEnd w:id="243"/>
      <w:bookmarkEnd w:id="244"/>
    </w:p>
    <w:p w14:paraId="199D5270" w14:textId="77777777" w:rsidR="00F167A3" w:rsidRDefault="00F167A3" w:rsidP="00F167A3">
      <w:pPr>
        <w:pStyle w:val="Heading5"/>
      </w:pPr>
      <w:bookmarkStart w:id="245" w:name="_Toc116209726"/>
      <w:bookmarkStart w:id="246" w:name="_Toc116242840"/>
      <w:bookmarkStart w:id="247" w:name="_Toc116243092"/>
      <w:r>
        <w:t>9.3.3.1</w:t>
      </w:r>
      <w:r>
        <w:tab/>
        <w:t>Core part: Further enhancement of data collection for SON/MDT in NR standalone and MR-DC [RAN3 WI: NR_ENDC_SON_MDT_enh2-Core]</w:t>
      </w:r>
      <w:bookmarkEnd w:id="245"/>
      <w:bookmarkEnd w:id="246"/>
      <w:bookmarkEnd w:id="247"/>
    </w:p>
    <w:p w14:paraId="43704B09" w14:textId="77777777" w:rsidR="00F167A3" w:rsidRDefault="00F167A3" w:rsidP="00F167A3">
      <w:pPr>
        <w:rPr>
          <w:rFonts w:ascii="Arial" w:hAnsi="Arial" w:cs="Arial"/>
          <w:b/>
          <w:sz w:val="24"/>
        </w:rPr>
      </w:pPr>
      <w:r>
        <w:rPr>
          <w:rFonts w:ascii="Arial" w:hAnsi="Arial" w:cs="Arial"/>
          <w:b/>
          <w:color w:val="0000FF"/>
          <w:sz w:val="24"/>
        </w:rPr>
        <w:t>RP-222122</w:t>
      </w:r>
      <w:r>
        <w:rPr>
          <w:rFonts w:ascii="Arial" w:hAnsi="Arial" w:cs="Arial"/>
          <w:b/>
          <w:color w:val="0000FF"/>
          <w:sz w:val="24"/>
        </w:rPr>
        <w:tab/>
      </w:r>
      <w:r>
        <w:rPr>
          <w:rFonts w:ascii="Arial" w:hAnsi="Arial" w:cs="Arial"/>
          <w:b/>
          <w:sz w:val="24"/>
        </w:rPr>
        <w:t>Status report for WI on further enhancement of data collection for SONMDT in NR standalone and MR-DC; rapporteur: CMCC</w:t>
      </w:r>
    </w:p>
    <w:p w14:paraId="45FB628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7FF88B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RP-222639</w:t>
      </w:r>
      <w:r>
        <w:rPr>
          <w:color w:val="993300"/>
          <w:u w:val="single"/>
        </w:rPr>
        <w:t>.</w:t>
      </w:r>
    </w:p>
    <w:p w14:paraId="012DC79B" w14:textId="77777777" w:rsidR="00F167A3" w:rsidRDefault="00F167A3" w:rsidP="00F167A3">
      <w:pPr>
        <w:rPr>
          <w:rFonts w:ascii="Arial" w:hAnsi="Arial" w:cs="Arial"/>
          <w:b/>
          <w:sz w:val="24"/>
        </w:rPr>
      </w:pPr>
      <w:r>
        <w:rPr>
          <w:rFonts w:ascii="Arial" w:hAnsi="Arial" w:cs="Arial"/>
          <w:b/>
          <w:color w:val="0000FF"/>
          <w:sz w:val="24"/>
        </w:rPr>
        <w:t>RP-222639</w:t>
      </w:r>
      <w:r>
        <w:rPr>
          <w:rFonts w:ascii="Arial" w:hAnsi="Arial" w:cs="Arial"/>
          <w:b/>
          <w:color w:val="0000FF"/>
          <w:sz w:val="24"/>
        </w:rPr>
        <w:tab/>
      </w:r>
      <w:r>
        <w:rPr>
          <w:rFonts w:ascii="Arial" w:hAnsi="Arial" w:cs="Arial"/>
          <w:b/>
          <w:sz w:val="24"/>
        </w:rPr>
        <w:t>Status report for WI on further enhancement of data collection for SONMDT in NR standalone and MR-DC; rapporteur: CMCC</w:t>
      </w:r>
    </w:p>
    <w:p w14:paraId="544F2BF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7C56BECE" w14:textId="77777777" w:rsidR="00F167A3" w:rsidRDefault="00F167A3" w:rsidP="00F167A3">
      <w:pPr>
        <w:rPr>
          <w:color w:val="808080"/>
        </w:rPr>
      </w:pPr>
      <w:r>
        <w:rPr>
          <w:color w:val="808080"/>
        </w:rPr>
        <w:t>(Replaces RP-222122)</w:t>
      </w:r>
    </w:p>
    <w:p w14:paraId="26E2D7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F9924" w14:textId="77777777" w:rsidR="00F167A3" w:rsidRDefault="00F167A3" w:rsidP="00F167A3">
      <w:pPr>
        <w:rPr>
          <w:rFonts w:ascii="Arial" w:hAnsi="Arial" w:cs="Arial"/>
          <w:b/>
          <w:sz w:val="24"/>
        </w:rPr>
      </w:pPr>
      <w:r>
        <w:rPr>
          <w:rFonts w:ascii="Arial" w:hAnsi="Arial" w:cs="Arial"/>
          <w:b/>
          <w:color w:val="0000FF"/>
          <w:sz w:val="24"/>
        </w:rPr>
        <w:t>RP-222235</w:t>
      </w:r>
      <w:r>
        <w:rPr>
          <w:rFonts w:ascii="Arial" w:hAnsi="Arial" w:cs="Arial"/>
          <w:b/>
          <w:color w:val="0000FF"/>
          <w:sz w:val="24"/>
        </w:rPr>
        <w:tab/>
      </w:r>
      <w:r>
        <w:rPr>
          <w:rFonts w:ascii="Arial" w:hAnsi="Arial" w:cs="Arial"/>
          <w:b/>
          <w:sz w:val="24"/>
        </w:rPr>
        <w:t>Add UHI for CPAC in the scope of Rel-18 SONMDT WI</w:t>
      </w:r>
    </w:p>
    <w:p w14:paraId="2522D6D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4498CB0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B0911F" w14:textId="77777777" w:rsidR="00F167A3" w:rsidRDefault="00F167A3" w:rsidP="00F167A3">
      <w:pPr>
        <w:rPr>
          <w:rFonts w:ascii="Arial" w:hAnsi="Arial" w:cs="Arial"/>
          <w:b/>
          <w:sz w:val="24"/>
        </w:rPr>
      </w:pPr>
      <w:r>
        <w:rPr>
          <w:rFonts w:ascii="Arial" w:hAnsi="Arial" w:cs="Arial"/>
          <w:b/>
          <w:color w:val="0000FF"/>
          <w:sz w:val="24"/>
        </w:rPr>
        <w:t>RP-222343</w:t>
      </w:r>
      <w:r>
        <w:rPr>
          <w:rFonts w:ascii="Arial" w:hAnsi="Arial" w:cs="Arial"/>
          <w:b/>
          <w:color w:val="0000FF"/>
          <w:sz w:val="24"/>
        </w:rPr>
        <w:tab/>
      </w:r>
      <w:r>
        <w:rPr>
          <w:rFonts w:ascii="Arial" w:hAnsi="Arial" w:cs="Arial"/>
          <w:b/>
          <w:sz w:val="24"/>
        </w:rPr>
        <w:t>MDT enhancement for location information reporting</w:t>
      </w:r>
    </w:p>
    <w:p w14:paraId="74BC2F1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Telecom Italia, LG Uplus</w:t>
      </w:r>
    </w:p>
    <w:p w14:paraId="7267ADF1" w14:textId="77777777" w:rsidR="00F167A3" w:rsidRDefault="00F167A3" w:rsidP="00F167A3">
      <w:pPr>
        <w:rPr>
          <w:color w:val="808080"/>
        </w:rPr>
      </w:pPr>
      <w:r>
        <w:rPr>
          <w:color w:val="808080"/>
        </w:rPr>
        <w:t>(Replaces RP-221070)</w:t>
      </w:r>
    </w:p>
    <w:p w14:paraId="0E88EB1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EB009" w14:textId="77777777" w:rsidR="00F167A3" w:rsidRDefault="00F167A3" w:rsidP="00F167A3">
      <w:pPr>
        <w:pStyle w:val="Heading5"/>
      </w:pPr>
      <w:bookmarkStart w:id="248" w:name="_Toc116209727"/>
      <w:bookmarkStart w:id="249" w:name="_Toc116242841"/>
      <w:bookmarkStart w:id="250" w:name="_Toc116243093"/>
      <w:r>
        <w:t>9.3.3.2</w:t>
      </w:r>
      <w:r>
        <w:tab/>
        <w:t>Core part: Enhancement on NR QoE management and optimizations for diverse services [RAN3 WI: NR_QoE_enh-Core]</w:t>
      </w:r>
      <w:bookmarkEnd w:id="248"/>
      <w:bookmarkEnd w:id="249"/>
      <w:bookmarkEnd w:id="250"/>
    </w:p>
    <w:p w14:paraId="09A42057" w14:textId="77777777" w:rsidR="00F167A3" w:rsidRDefault="00F167A3" w:rsidP="00F167A3">
      <w:pPr>
        <w:rPr>
          <w:rFonts w:ascii="Arial" w:hAnsi="Arial" w:cs="Arial"/>
          <w:b/>
          <w:sz w:val="24"/>
        </w:rPr>
      </w:pPr>
      <w:r>
        <w:rPr>
          <w:rFonts w:ascii="Arial" w:hAnsi="Arial" w:cs="Arial"/>
          <w:b/>
          <w:color w:val="0000FF"/>
          <w:sz w:val="24"/>
        </w:rPr>
        <w:t>RP-222219</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78795FA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63567B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C33A6" w14:textId="77777777" w:rsidR="00F167A3" w:rsidRDefault="00F167A3" w:rsidP="00F167A3">
      <w:pPr>
        <w:pStyle w:val="Heading5"/>
      </w:pPr>
      <w:bookmarkStart w:id="251" w:name="_Toc116209728"/>
      <w:bookmarkStart w:id="252" w:name="_Toc116242842"/>
      <w:bookmarkStart w:id="253" w:name="_Toc116243094"/>
      <w:r>
        <w:t>9.3.3.3</w:t>
      </w:r>
      <w:r>
        <w:tab/>
        <w:t>Mobile IAB for NR [RAN3 WI: NR_mobile_IAB]</w:t>
      </w:r>
      <w:bookmarkEnd w:id="251"/>
      <w:bookmarkEnd w:id="252"/>
      <w:bookmarkEnd w:id="253"/>
    </w:p>
    <w:p w14:paraId="25B61BE8" w14:textId="77777777" w:rsidR="00F167A3" w:rsidRDefault="00F167A3" w:rsidP="00F167A3">
      <w:pPr>
        <w:rPr>
          <w:rFonts w:ascii="Arial" w:hAnsi="Arial" w:cs="Arial"/>
          <w:b/>
          <w:sz w:val="24"/>
        </w:rPr>
      </w:pPr>
      <w:r>
        <w:rPr>
          <w:rFonts w:ascii="Arial" w:hAnsi="Arial" w:cs="Arial"/>
          <w:b/>
          <w:color w:val="0000FF"/>
          <w:sz w:val="24"/>
        </w:rPr>
        <w:t>RP-222159</w:t>
      </w:r>
      <w:r>
        <w:rPr>
          <w:rFonts w:ascii="Arial" w:hAnsi="Arial" w:cs="Arial"/>
          <w:b/>
          <w:color w:val="0000FF"/>
          <w:sz w:val="24"/>
        </w:rPr>
        <w:tab/>
      </w:r>
      <w:r>
        <w:rPr>
          <w:rFonts w:ascii="Arial" w:hAnsi="Arial" w:cs="Arial"/>
          <w:b/>
          <w:sz w:val="24"/>
        </w:rPr>
        <w:t>Status report for WI Mobile IAB (Integrated Access and Backhaul) for NR; rapporteur: Qualcomm, Samsung</w:t>
      </w:r>
    </w:p>
    <w:p w14:paraId="56595A6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CED704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B48B" w14:textId="77777777" w:rsidR="00F167A3" w:rsidRDefault="00F167A3" w:rsidP="00F167A3">
      <w:pPr>
        <w:rPr>
          <w:rFonts w:ascii="Arial" w:hAnsi="Arial" w:cs="Arial"/>
          <w:b/>
          <w:sz w:val="24"/>
        </w:rPr>
      </w:pPr>
      <w:r>
        <w:rPr>
          <w:rFonts w:ascii="Arial" w:hAnsi="Arial" w:cs="Arial"/>
          <w:b/>
          <w:color w:val="0000FF"/>
          <w:sz w:val="24"/>
        </w:rPr>
        <w:t>RP-222448</w:t>
      </w:r>
      <w:r>
        <w:rPr>
          <w:rFonts w:ascii="Arial" w:hAnsi="Arial" w:cs="Arial"/>
          <w:b/>
          <w:color w:val="0000FF"/>
          <w:sz w:val="24"/>
        </w:rPr>
        <w:tab/>
      </w:r>
      <w:r>
        <w:rPr>
          <w:rFonts w:ascii="Arial" w:hAnsi="Arial" w:cs="Arial"/>
          <w:b/>
          <w:sz w:val="24"/>
        </w:rPr>
        <w:t>Discussion on the working scope of Rel-18 mobile IAB</w:t>
      </w:r>
    </w:p>
    <w:p w14:paraId="0F334284"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C8B8BE8" w14:textId="77777777" w:rsidR="00F167A3" w:rsidRDefault="00F167A3" w:rsidP="00F167A3">
      <w:pPr>
        <w:rPr>
          <w:rFonts w:ascii="Arial" w:hAnsi="Arial" w:cs="Arial"/>
          <w:b/>
        </w:rPr>
      </w:pPr>
      <w:r>
        <w:rPr>
          <w:rFonts w:ascii="Arial" w:hAnsi="Arial" w:cs="Arial"/>
          <w:b/>
        </w:rPr>
        <w:t xml:space="preserve">Discussion: </w:t>
      </w:r>
    </w:p>
    <w:p w14:paraId="508327D6" w14:textId="77777777" w:rsidR="00F167A3" w:rsidRDefault="00F167A3" w:rsidP="00F167A3">
      <w:r>
        <w:t>handled in discussion [97e-24-R18-MobileIAB]</w:t>
      </w:r>
    </w:p>
    <w:p w14:paraId="529C0D7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C7394" w14:textId="77777777" w:rsidR="00F167A3" w:rsidRDefault="00F167A3" w:rsidP="00F167A3">
      <w:pPr>
        <w:rPr>
          <w:rFonts w:ascii="Arial" w:hAnsi="Arial" w:cs="Arial"/>
          <w:b/>
          <w:sz w:val="24"/>
        </w:rPr>
      </w:pPr>
      <w:r>
        <w:rPr>
          <w:rFonts w:ascii="Arial" w:hAnsi="Arial" w:cs="Arial"/>
          <w:b/>
          <w:color w:val="0000FF"/>
          <w:sz w:val="24"/>
        </w:rPr>
        <w:t>RP-222635</w:t>
      </w:r>
      <w:r>
        <w:rPr>
          <w:rFonts w:ascii="Arial" w:hAnsi="Arial" w:cs="Arial"/>
          <w:b/>
          <w:color w:val="0000FF"/>
          <w:sz w:val="24"/>
        </w:rPr>
        <w:tab/>
      </w:r>
      <w:r>
        <w:rPr>
          <w:rFonts w:ascii="Arial" w:hAnsi="Arial" w:cs="Arial"/>
          <w:b/>
          <w:sz w:val="24"/>
        </w:rPr>
        <w:t>Revised WID: Mobile IAB (Integrated Access and Backhaul) for NR</w:t>
      </w:r>
    </w:p>
    <w:p w14:paraId="23AAD234"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B4EDBC5" w14:textId="77777777" w:rsidR="00F167A3" w:rsidRDefault="00F167A3" w:rsidP="00F167A3">
      <w:pPr>
        <w:rPr>
          <w:rFonts w:ascii="Arial" w:hAnsi="Arial" w:cs="Arial"/>
          <w:b/>
        </w:rPr>
      </w:pPr>
      <w:r>
        <w:rPr>
          <w:rFonts w:ascii="Arial" w:hAnsi="Arial" w:cs="Arial"/>
          <w:b/>
        </w:rPr>
        <w:t xml:space="preserve">Abstract: </w:t>
      </w:r>
    </w:p>
    <w:p w14:paraId="4B520E53" w14:textId="77777777" w:rsidR="00F167A3" w:rsidRDefault="00F167A3" w:rsidP="00F167A3">
      <w:r>
        <w:t>last approved WID: RP-221815</w:t>
      </w:r>
    </w:p>
    <w:p w14:paraId="25FC6670" w14:textId="77777777" w:rsidR="00F167A3" w:rsidRDefault="00F167A3" w:rsidP="00F167A3">
      <w:pPr>
        <w:rPr>
          <w:rFonts w:ascii="Arial" w:hAnsi="Arial" w:cs="Arial"/>
          <w:b/>
        </w:rPr>
      </w:pPr>
      <w:r>
        <w:rPr>
          <w:rFonts w:ascii="Arial" w:hAnsi="Arial" w:cs="Arial"/>
          <w:b/>
        </w:rPr>
        <w:t xml:space="preserve">Discussion: </w:t>
      </w:r>
    </w:p>
    <w:p w14:paraId="5EF299D2" w14:textId="77777777" w:rsidR="00F167A3" w:rsidRDefault="00F167A3" w:rsidP="00F167A3">
      <w:r>
        <w:t>result of discussion [97e-24-R18-MobileIAB]</w:t>
      </w:r>
    </w:p>
    <w:p w14:paraId="1C0403E7" w14:textId="77777777" w:rsidR="00F167A3" w:rsidRDefault="00F167A3" w:rsidP="00F167A3">
      <w:r>
        <w:t>conclusion: revised to a supporting company</w:t>
      </w:r>
    </w:p>
    <w:p w14:paraId="61167CF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RP-222671</w:t>
      </w:r>
      <w:r>
        <w:rPr>
          <w:color w:val="993300"/>
          <w:u w:val="single"/>
        </w:rPr>
        <w:t>.</w:t>
      </w:r>
    </w:p>
    <w:p w14:paraId="36C638CD" w14:textId="77777777" w:rsidR="00F167A3" w:rsidRDefault="00F167A3" w:rsidP="00F167A3">
      <w:pPr>
        <w:rPr>
          <w:rFonts w:ascii="Arial" w:hAnsi="Arial" w:cs="Arial"/>
          <w:b/>
          <w:sz w:val="24"/>
        </w:rPr>
      </w:pPr>
      <w:r>
        <w:rPr>
          <w:rFonts w:ascii="Arial" w:hAnsi="Arial" w:cs="Arial"/>
          <w:b/>
          <w:color w:val="0000FF"/>
          <w:sz w:val="24"/>
        </w:rPr>
        <w:t>RP-222671</w:t>
      </w:r>
      <w:r>
        <w:rPr>
          <w:rFonts w:ascii="Arial" w:hAnsi="Arial" w:cs="Arial"/>
          <w:b/>
          <w:color w:val="0000FF"/>
          <w:sz w:val="24"/>
        </w:rPr>
        <w:tab/>
      </w:r>
      <w:r>
        <w:rPr>
          <w:rFonts w:ascii="Arial" w:hAnsi="Arial" w:cs="Arial"/>
          <w:b/>
          <w:sz w:val="24"/>
        </w:rPr>
        <w:t>Revised WID: Mobile IAB (Integrated Access and Backhaul) for NR</w:t>
      </w:r>
    </w:p>
    <w:p w14:paraId="6D7DD51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0F655556" w14:textId="77777777" w:rsidR="00F167A3" w:rsidRDefault="00F167A3" w:rsidP="00F167A3">
      <w:pPr>
        <w:rPr>
          <w:color w:val="808080"/>
        </w:rPr>
      </w:pPr>
      <w:r>
        <w:rPr>
          <w:color w:val="808080"/>
        </w:rPr>
        <w:t>(Replaces RP-222635)</w:t>
      </w:r>
    </w:p>
    <w:p w14:paraId="3D8786B4" w14:textId="77777777" w:rsidR="00F167A3" w:rsidRDefault="00F167A3" w:rsidP="00F167A3">
      <w:pPr>
        <w:rPr>
          <w:rFonts w:ascii="Arial" w:hAnsi="Arial" w:cs="Arial"/>
          <w:b/>
        </w:rPr>
      </w:pPr>
      <w:r>
        <w:rPr>
          <w:rFonts w:ascii="Arial" w:hAnsi="Arial" w:cs="Arial"/>
          <w:b/>
        </w:rPr>
        <w:t xml:space="preserve">Discussion: </w:t>
      </w:r>
    </w:p>
    <w:p w14:paraId="134785A7" w14:textId="77777777" w:rsidR="00F167A3" w:rsidRDefault="00F167A3" w:rsidP="00F167A3">
      <w:r>
        <w:t>result of discussion [97e-24-R18-MobileIAB]</w:t>
      </w:r>
    </w:p>
    <w:p w14:paraId="39DF1E7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0FABF" w14:textId="77777777" w:rsidR="00F167A3" w:rsidRDefault="00F167A3" w:rsidP="00F167A3">
      <w:pPr>
        <w:rPr>
          <w:rFonts w:ascii="Arial" w:hAnsi="Arial" w:cs="Arial"/>
          <w:b/>
          <w:sz w:val="24"/>
        </w:rPr>
      </w:pPr>
      <w:r>
        <w:rPr>
          <w:rFonts w:ascii="Arial" w:hAnsi="Arial" w:cs="Arial"/>
          <w:b/>
          <w:color w:val="0000FF"/>
          <w:sz w:val="24"/>
        </w:rPr>
        <w:t>RP-222584</w:t>
      </w:r>
      <w:r>
        <w:rPr>
          <w:rFonts w:ascii="Arial" w:hAnsi="Arial" w:cs="Arial"/>
          <w:b/>
          <w:color w:val="0000FF"/>
          <w:sz w:val="24"/>
        </w:rPr>
        <w:tab/>
      </w:r>
      <w:r>
        <w:rPr>
          <w:rFonts w:ascii="Arial" w:hAnsi="Arial" w:cs="Arial"/>
          <w:b/>
          <w:sz w:val="24"/>
        </w:rPr>
        <w:t>Moderator's summary for discussion [97e-24-R18-MobileIAB]</w:t>
      </w:r>
    </w:p>
    <w:p w14:paraId="1DC055B8"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76A52FA2" w14:textId="77777777" w:rsidR="00F167A3" w:rsidRDefault="00F167A3" w:rsidP="00F167A3">
      <w:pPr>
        <w:rPr>
          <w:rFonts w:ascii="Arial" w:hAnsi="Arial" w:cs="Arial"/>
          <w:b/>
        </w:rPr>
      </w:pPr>
      <w:r>
        <w:rPr>
          <w:rFonts w:ascii="Arial" w:hAnsi="Arial" w:cs="Arial"/>
          <w:b/>
        </w:rPr>
        <w:t xml:space="preserve">Abstract: </w:t>
      </w:r>
    </w:p>
    <w:p w14:paraId="3A21581B" w14:textId="77777777" w:rsidR="00F167A3" w:rsidRDefault="00F167A3" w:rsidP="00F167A3">
      <w:r>
        <w:t>handled Tdoc: RP-222448</w:t>
      </w:r>
    </w:p>
    <w:p w14:paraId="2C3DE032" w14:textId="77777777" w:rsidR="00F167A3" w:rsidRDefault="00F167A3" w:rsidP="00F167A3">
      <w:pPr>
        <w:rPr>
          <w:rFonts w:ascii="Arial" w:hAnsi="Arial" w:cs="Arial"/>
          <w:b/>
        </w:rPr>
      </w:pPr>
      <w:r>
        <w:rPr>
          <w:rFonts w:ascii="Arial" w:hAnsi="Arial" w:cs="Arial"/>
          <w:b/>
        </w:rPr>
        <w:t xml:space="preserve">Discussion: </w:t>
      </w:r>
    </w:p>
    <w:p w14:paraId="5CCEB694" w14:textId="77777777" w:rsidR="00F167A3" w:rsidRDefault="00F167A3" w:rsidP="00F167A3">
      <w:r>
        <w:t>conclusions: endorsed are the following points:</w:t>
      </w:r>
    </w:p>
    <w:p w14:paraId="013F327F" w14:textId="77777777" w:rsidR="00F167A3" w:rsidRDefault="00F167A3" w:rsidP="00F167A3">
      <w:r>
        <w:t>- The NOTE in the WID on the complexity of a mobile IAB-node connecting to an intermediate node vs. directly to the donor is removed.</w:t>
      </w:r>
    </w:p>
    <w:p w14:paraId="7080E6BC" w14:textId="77777777" w:rsidR="00F167A3" w:rsidRDefault="00F167A3" w:rsidP="00F167A3">
      <w:r>
        <w:t>- Include into the WID in a sub-bullet under the first objective on topology adaptation with the following text: “The mobile IAB node can connect to a stationary (intermediate) IAB-node. Optimizations specific to the scenarios, where the mobile IAB-node connects to a stationary (intermediate) IAB-node, or where it directly connects to a IAB-donor-DU are de-prioritized.”</w:t>
      </w:r>
    </w:p>
    <w:p w14:paraId="1C20A7C5" w14:textId="77777777" w:rsidR="00F167A3" w:rsidRDefault="00F167A3" w:rsidP="00F167A3">
      <w:r>
        <w:t>- Include into the WID in a sub-bullet under the first objective on topology adaptation with the following text: “The mobility of dual-connected IAB-nodes is down-prioritized”.</w:t>
      </w:r>
    </w:p>
    <w:p w14:paraId="2BD0FE1E" w14:textId="77777777" w:rsidR="00F167A3" w:rsidRDefault="00F167A3" w:rsidP="00F167A3">
      <w:r>
        <w:t>- Replace in the WID the following text “Solutions should support UE HO and DC” with “Solutions should support UE HO and UE DC”.</w:t>
      </w:r>
    </w:p>
    <w:p w14:paraId="0BB19EAB" w14:textId="77777777" w:rsidR="00F167A3" w:rsidRDefault="00F167A3" w:rsidP="00F167A3">
      <w:r>
        <w:t>Revised WID RP-222671 is approved.</w:t>
      </w:r>
    </w:p>
    <w:p w14:paraId="3820AA76"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84E60" w14:textId="77777777" w:rsidR="00F167A3" w:rsidRDefault="00F167A3" w:rsidP="00F167A3">
      <w:pPr>
        <w:rPr>
          <w:rFonts w:ascii="Arial" w:hAnsi="Arial" w:cs="Arial"/>
          <w:b/>
          <w:sz w:val="24"/>
        </w:rPr>
      </w:pPr>
      <w:r>
        <w:rPr>
          <w:rFonts w:ascii="Arial" w:hAnsi="Arial" w:cs="Arial"/>
          <w:b/>
          <w:color w:val="0000FF"/>
          <w:sz w:val="24"/>
        </w:rPr>
        <w:t>RP-222087</w:t>
      </w:r>
      <w:r>
        <w:rPr>
          <w:rFonts w:ascii="Arial" w:hAnsi="Arial" w:cs="Arial"/>
          <w:b/>
          <w:color w:val="0000FF"/>
          <w:sz w:val="24"/>
        </w:rPr>
        <w:tab/>
      </w:r>
      <w:r>
        <w:rPr>
          <w:rFonts w:ascii="Arial" w:hAnsi="Arial" w:cs="Arial"/>
          <w:b/>
          <w:sz w:val="24"/>
        </w:rPr>
        <w:t>Inclusion of UAM support for mobile IAB WI</w:t>
      </w:r>
    </w:p>
    <w:p w14:paraId="0323AD1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0AB41A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E7313" w14:textId="77777777" w:rsidR="00F167A3" w:rsidRDefault="00F167A3" w:rsidP="00F167A3">
      <w:pPr>
        <w:rPr>
          <w:rFonts w:ascii="Arial" w:hAnsi="Arial" w:cs="Arial"/>
          <w:b/>
          <w:sz w:val="24"/>
        </w:rPr>
      </w:pPr>
      <w:r>
        <w:rPr>
          <w:rFonts w:ascii="Arial" w:hAnsi="Arial" w:cs="Arial"/>
          <w:b/>
          <w:color w:val="0000FF"/>
          <w:sz w:val="24"/>
        </w:rPr>
        <w:t>RP-222245</w:t>
      </w:r>
      <w:r>
        <w:rPr>
          <w:rFonts w:ascii="Arial" w:hAnsi="Arial" w:cs="Arial"/>
          <w:b/>
          <w:color w:val="0000FF"/>
          <w:sz w:val="24"/>
        </w:rPr>
        <w:tab/>
      </w:r>
      <w:r>
        <w:rPr>
          <w:rFonts w:ascii="Arial" w:hAnsi="Arial" w:cs="Arial"/>
          <w:b/>
          <w:sz w:val="24"/>
        </w:rPr>
        <w:t>Handling legacy UE in UAM</w:t>
      </w:r>
    </w:p>
    <w:p w14:paraId="3A416F8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Uplus, KT, SKT, ETRI</w:t>
      </w:r>
    </w:p>
    <w:p w14:paraId="7B60F545" w14:textId="77777777" w:rsidR="00F167A3" w:rsidRDefault="00F167A3" w:rsidP="00F167A3">
      <w:pPr>
        <w:rPr>
          <w:color w:val="808080"/>
        </w:rPr>
      </w:pPr>
      <w:r>
        <w:rPr>
          <w:color w:val="808080"/>
        </w:rPr>
        <w:t>(Replaces RP-221243)</w:t>
      </w:r>
    </w:p>
    <w:p w14:paraId="51AE46BC" w14:textId="77777777" w:rsidR="00F167A3" w:rsidRDefault="00F167A3" w:rsidP="00F167A3">
      <w:pPr>
        <w:rPr>
          <w:rFonts w:ascii="Arial" w:hAnsi="Arial" w:cs="Arial"/>
          <w:b/>
        </w:rPr>
      </w:pPr>
      <w:r>
        <w:rPr>
          <w:rFonts w:ascii="Arial" w:hAnsi="Arial" w:cs="Arial"/>
          <w:b/>
        </w:rPr>
        <w:t xml:space="preserve">Abstract: </w:t>
      </w:r>
    </w:p>
    <w:p w14:paraId="25DC7F14" w14:textId="77777777" w:rsidR="00F167A3" w:rsidRDefault="00F167A3" w:rsidP="00F167A3">
      <w:r>
        <w:t>Dealing with issue on handling legacy a device (a Rel-15/16/17 device or a non-UAV device in Rel-18) riding aerial vehicle</w:t>
      </w:r>
    </w:p>
    <w:p w14:paraId="1703E182" w14:textId="77777777" w:rsidR="00F167A3" w:rsidRDefault="00F167A3" w:rsidP="00F167A3">
      <w:pPr>
        <w:rPr>
          <w:rFonts w:ascii="Arial" w:hAnsi="Arial" w:cs="Arial"/>
          <w:b/>
        </w:rPr>
      </w:pPr>
      <w:r>
        <w:rPr>
          <w:rFonts w:ascii="Arial" w:hAnsi="Arial" w:cs="Arial"/>
          <w:b/>
        </w:rPr>
        <w:t xml:space="preserve">Discussion: </w:t>
      </w:r>
    </w:p>
    <w:p w14:paraId="0AEEF765" w14:textId="77777777" w:rsidR="00F167A3" w:rsidRDefault="00F167A3" w:rsidP="00F167A3">
      <w:r>
        <w:t>UAM = Urban Aerial Mobility</w:t>
      </w:r>
    </w:p>
    <w:p w14:paraId="0C9595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40825" w14:textId="77777777" w:rsidR="00F167A3" w:rsidRDefault="00F167A3" w:rsidP="00F167A3">
      <w:pPr>
        <w:rPr>
          <w:rFonts w:ascii="Arial" w:hAnsi="Arial" w:cs="Arial"/>
          <w:b/>
          <w:sz w:val="24"/>
        </w:rPr>
      </w:pPr>
      <w:r>
        <w:rPr>
          <w:rFonts w:ascii="Arial" w:hAnsi="Arial" w:cs="Arial"/>
          <w:b/>
          <w:color w:val="0000FF"/>
          <w:sz w:val="24"/>
        </w:rPr>
        <w:t>RP-222281</w:t>
      </w:r>
      <w:r>
        <w:rPr>
          <w:rFonts w:ascii="Arial" w:hAnsi="Arial" w:cs="Arial"/>
          <w:b/>
          <w:color w:val="0000FF"/>
          <w:sz w:val="24"/>
        </w:rPr>
        <w:tab/>
      </w:r>
      <w:r>
        <w:rPr>
          <w:rFonts w:ascii="Arial" w:hAnsi="Arial" w:cs="Arial"/>
          <w:b/>
          <w:sz w:val="24"/>
        </w:rPr>
        <w:t>Draft LS to SA2 on handling legacy UE in UAM (to: SA2; cc: -; contact: SK Telecom)</w:t>
      </w:r>
    </w:p>
    <w:p w14:paraId="6CD955BF" w14:textId="77777777" w:rsidR="00F167A3" w:rsidRDefault="00F167A3" w:rsidP="00F167A3">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SK Telecom</w:t>
      </w:r>
    </w:p>
    <w:p w14:paraId="68BB6636" w14:textId="77777777" w:rsidR="00F167A3" w:rsidRDefault="00F167A3" w:rsidP="00F167A3">
      <w:pPr>
        <w:rPr>
          <w:rFonts w:ascii="Arial" w:hAnsi="Arial" w:cs="Arial"/>
          <w:b/>
        </w:rPr>
      </w:pPr>
      <w:r>
        <w:rPr>
          <w:rFonts w:ascii="Arial" w:hAnsi="Arial" w:cs="Arial"/>
          <w:b/>
        </w:rPr>
        <w:t xml:space="preserve">Discussion: </w:t>
      </w:r>
    </w:p>
    <w:p w14:paraId="784D201F" w14:textId="77777777" w:rsidR="00F167A3" w:rsidRDefault="00F167A3" w:rsidP="00F167A3">
      <w:r>
        <w:t>compare AI 9.3.2.6 for WI NR_UAV</w:t>
      </w:r>
    </w:p>
    <w:p w14:paraId="41D644C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9D937" w14:textId="77777777" w:rsidR="00F167A3" w:rsidRDefault="00F167A3" w:rsidP="00F167A3">
      <w:pPr>
        <w:rPr>
          <w:rFonts w:ascii="Arial" w:hAnsi="Arial" w:cs="Arial"/>
          <w:b/>
          <w:sz w:val="24"/>
        </w:rPr>
      </w:pPr>
      <w:r>
        <w:rPr>
          <w:rFonts w:ascii="Arial" w:hAnsi="Arial" w:cs="Arial"/>
          <w:b/>
          <w:color w:val="0000FF"/>
          <w:sz w:val="24"/>
        </w:rPr>
        <w:t>RP-222226</w:t>
      </w:r>
      <w:r>
        <w:rPr>
          <w:rFonts w:ascii="Arial" w:hAnsi="Arial" w:cs="Arial"/>
          <w:b/>
          <w:color w:val="0000FF"/>
          <w:sz w:val="24"/>
        </w:rPr>
        <w:tab/>
      </w:r>
      <w:r>
        <w:rPr>
          <w:rFonts w:ascii="Arial" w:hAnsi="Arial" w:cs="Arial"/>
          <w:b/>
          <w:sz w:val="24"/>
        </w:rPr>
        <w:t>Revised WID on mobile IAB</w:t>
      </w:r>
    </w:p>
    <w:p w14:paraId="7EAEF90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KT Corp., LG Uplus, SK Telecom, ETRI, AT&amp;T</w:t>
      </w:r>
    </w:p>
    <w:p w14:paraId="199490E2" w14:textId="77777777" w:rsidR="00F167A3" w:rsidRDefault="00F167A3" w:rsidP="00F167A3">
      <w:pPr>
        <w:rPr>
          <w:rFonts w:ascii="Arial" w:hAnsi="Arial" w:cs="Arial"/>
          <w:b/>
        </w:rPr>
      </w:pPr>
      <w:r>
        <w:rPr>
          <w:rFonts w:ascii="Arial" w:hAnsi="Arial" w:cs="Arial"/>
          <w:b/>
        </w:rPr>
        <w:t xml:space="preserve">Abstract: </w:t>
      </w:r>
    </w:p>
    <w:p w14:paraId="7386F402" w14:textId="77777777" w:rsidR="00F167A3" w:rsidRDefault="00F167A3" w:rsidP="00F167A3">
      <w:r>
        <w:t>revision of mobile IAB WID to add UAM support; rapporteur of WI NR_mobile_IAB is Qualcomm</w:t>
      </w:r>
    </w:p>
    <w:p w14:paraId="1B4BDCA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BAF2E" w14:textId="77777777" w:rsidR="00F167A3" w:rsidRDefault="00F167A3" w:rsidP="00F167A3">
      <w:pPr>
        <w:pStyle w:val="Heading5"/>
      </w:pPr>
      <w:bookmarkStart w:id="254" w:name="_Toc116209729"/>
      <w:bookmarkStart w:id="255" w:name="_Toc116242843"/>
      <w:bookmarkStart w:id="256" w:name="_Toc116243095"/>
      <w:r>
        <w:t>9.3.3.4</w:t>
      </w:r>
      <w:r>
        <w:tab/>
        <w:t>Core part: AI/ML for NG-RAN [RAN3 WI: NR_AIML_NGRAN-Core]</w:t>
      </w:r>
      <w:bookmarkEnd w:id="254"/>
      <w:bookmarkEnd w:id="255"/>
      <w:bookmarkEnd w:id="256"/>
    </w:p>
    <w:p w14:paraId="005C5560" w14:textId="77777777" w:rsidR="00F167A3" w:rsidRDefault="00F167A3" w:rsidP="00F167A3">
      <w:pPr>
        <w:rPr>
          <w:rFonts w:ascii="Arial" w:hAnsi="Arial" w:cs="Arial"/>
          <w:b/>
          <w:sz w:val="24"/>
        </w:rPr>
      </w:pPr>
      <w:r>
        <w:rPr>
          <w:rFonts w:ascii="Arial" w:hAnsi="Arial" w:cs="Arial"/>
          <w:b/>
          <w:color w:val="0000FF"/>
          <w:sz w:val="24"/>
        </w:rPr>
        <w:t>RP-222123</w:t>
      </w:r>
      <w:r>
        <w:rPr>
          <w:rFonts w:ascii="Arial" w:hAnsi="Arial" w:cs="Arial"/>
          <w:b/>
          <w:color w:val="0000FF"/>
          <w:sz w:val="24"/>
        </w:rPr>
        <w:tab/>
      </w:r>
      <w:r>
        <w:rPr>
          <w:rFonts w:ascii="Arial" w:hAnsi="Arial" w:cs="Arial"/>
          <w:b/>
          <w:sz w:val="24"/>
        </w:rPr>
        <w:t>Status report for WI Core part: Artificial Intelligence (AI)/Machine Learning (ML) for NG-RAN; rapporteur: CMCC</w:t>
      </w:r>
    </w:p>
    <w:p w14:paraId="7143F94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57BFC6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C0414" w14:textId="77777777" w:rsidR="00F167A3" w:rsidRDefault="00F167A3" w:rsidP="00F167A3">
      <w:pPr>
        <w:pStyle w:val="Heading4"/>
      </w:pPr>
      <w:bookmarkStart w:id="257" w:name="_Toc116209730"/>
      <w:bookmarkStart w:id="258" w:name="_Toc116242844"/>
      <w:bookmarkStart w:id="259" w:name="_Toc116243096"/>
      <w:r>
        <w:lastRenderedPageBreak/>
        <w:t>9.3.4</w:t>
      </w:r>
      <w:r>
        <w:tab/>
        <w:t>Related to RAN4 led WIs</w:t>
      </w:r>
      <w:bookmarkEnd w:id="257"/>
      <w:bookmarkEnd w:id="258"/>
      <w:bookmarkEnd w:id="259"/>
    </w:p>
    <w:p w14:paraId="14D56CCD" w14:textId="77777777" w:rsidR="00F167A3" w:rsidRDefault="00F167A3" w:rsidP="00F167A3">
      <w:pPr>
        <w:pStyle w:val="Heading5"/>
      </w:pPr>
      <w:bookmarkStart w:id="260" w:name="_Toc116209731"/>
      <w:bookmarkStart w:id="261" w:name="_Toc116242845"/>
      <w:bookmarkStart w:id="262" w:name="_Toc116243097"/>
      <w:r>
        <w:t>9.3.4.1</w:t>
      </w:r>
      <w:r>
        <w:tab/>
        <w:t>NR support for dedicated spectrum less than 5MHz for FR1 [RAN4 WI: NR_FR1_lessthan_5MHz_BW]</w:t>
      </w:r>
      <w:bookmarkEnd w:id="260"/>
      <w:bookmarkEnd w:id="261"/>
      <w:bookmarkEnd w:id="262"/>
    </w:p>
    <w:p w14:paraId="5ABBBFED" w14:textId="77777777" w:rsidR="00F167A3" w:rsidRDefault="00F167A3" w:rsidP="00F167A3">
      <w:pPr>
        <w:rPr>
          <w:rFonts w:ascii="Arial" w:hAnsi="Arial" w:cs="Arial"/>
          <w:b/>
          <w:sz w:val="24"/>
        </w:rPr>
      </w:pPr>
      <w:r>
        <w:rPr>
          <w:rFonts w:ascii="Arial" w:hAnsi="Arial" w:cs="Arial"/>
          <w:b/>
          <w:color w:val="0000FF"/>
          <w:sz w:val="24"/>
        </w:rPr>
        <w:t>RP-222057</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6FBEBD9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37B2EAF" w14:textId="77777777" w:rsidR="00F167A3" w:rsidRDefault="00F167A3" w:rsidP="00F167A3">
      <w:pPr>
        <w:rPr>
          <w:rFonts w:ascii="Arial" w:hAnsi="Arial" w:cs="Arial"/>
          <w:b/>
        </w:rPr>
      </w:pPr>
      <w:r>
        <w:rPr>
          <w:rFonts w:ascii="Arial" w:hAnsi="Arial" w:cs="Arial"/>
          <w:b/>
        </w:rPr>
        <w:t xml:space="preserve">Discussion: </w:t>
      </w:r>
    </w:p>
    <w:p w14:paraId="27BA9C4F" w14:textId="77777777" w:rsidR="00F167A3" w:rsidRDefault="00F167A3" w:rsidP="00F167A3">
      <w:r>
        <w:t>MCC: Core part target 12/2013 makes no sense</w:t>
      </w:r>
    </w:p>
    <w:p w14:paraId="3D0B470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RP-222607</w:t>
      </w:r>
      <w:r>
        <w:rPr>
          <w:color w:val="993300"/>
          <w:u w:val="single"/>
        </w:rPr>
        <w:t>.</w:t>
      </w:r>
    </w:p>
    <w:p w14:paraId="74B0F0EB" w14:textId="77777777" w:rsidR="00F167A3" w:rsidRDefault="00F167A3" w:rsidP="00F167A3">
      <w:pPr>
        <w:rPr>
          <w:rFonts w:ascii="Arial" w:hAnsi="Arial" w:cs="Arial"/>
          <w:b/>
          <w:sz w:val="24"/>
        </w:rPr>
      </w:pPr>
      <w:r>
        <w:rPr>
          <w:rFonts w:ascii="Arial" w:hAnsi="Arial" w:cs="Arial"/>
          <w:b/>
          <w:color w:val="0000FF"/>
          <w:sz w:val="24"/>
        </w:rPr>
        <w:t>RP-222607</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4317609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E1F040" w14:textId="77777777" w:rsidR="00F167A3" w:rsidRDefault="00F167A3" w:rsidP="00F167A3">
      <w:pPr>
        <w:rPr>
          <w:color w:val="808080"/>
        </w:rPr>
      </w:pPr>
      <w:r>
        <w:rPr>
          <w:color w:val="808080"/>
        </w:rPr>
        <w:t>(Replaces RP-222057)</w:t>
      </w:r>
    </w:p>
    <w:p w14:paraId="60CAAE33" w14:textId="77777777" w:rsidR="00F167A3" w:rsidRDefault="00F167A3" w:rsidP="00F167A3">
      <w:pPr>
        <w:rPr>
          <w:rFonts w:ascii="Arial" w:hAnsi="Arial" w:cs="Arial"/>
          <w:b/>
        </w:rPr>
      </w:pPr>
      <w:r>
        <w:rPr>
          <w:rFonts w:ascii="Arial" w:hAnsi="Arial" w:cs="Arial"/>
          <w:b/>
        </w:rPr>
        <w:t xml:space="preserve">Discussion: </w:t>
      </w:r>
    </w:p>
    <w:p w14:paraId="5A89CA8B" w14:textId="77777777" w:rsidR="00F167A3" w:rsidRDefault="00F167A3" w:rsidP="00F167A3">
      <w:r>
        <w:t>MCC: late submission</w:t>
      </w:r>
    </w:p>
    <w:p w14:paraId="732C258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90050" w14:textId="77777777" w:rsidR="00F167A3" w:rsidRDefault="00F167A3" w:rsidP="00F167A3">
      <w:pPr>
        <w:rPr>
          <w:rFonts w:ascii="Arial" w:hAnsi="Arial" w:cs="Arial"/>
          <w:b/>
          <w:sz w:val="24"/>
        </w:rPr>
      </w:pPr>
      <w:r>
        <w:rPr>
          <w:rFonts w:ascii="Arial" w:hAnsi="Arial" w:cs="Arial"/>
          <w:b/>
          <w:color w:val="0000FF"/>
          <w:sz w:val="24"/>
        </w:rPr>
        <w:t>RP-222645</w:t>
      </w:r>
      <w:r>
        <w:rPr>
          <w:rFonts w:ascii="Arial" w:hAnsi="Arial" w:cs="Arial"/>
          <w:b/>
          <w:color w:val="0000FF"/>
          <w:sz w:val="24"/>
        </w:rPr>
        <w:tab/>
      </w:r>
      <w:r>
        <w:rPr>
          <w:rFonts w:ascii="Arial" w:hAnsi="Arial" w:cs="Arial"/>
          <w:b/>
          <w:sz w:val="24"/>
        </w:rPr>
        <w:t>Revised WID: NR support for dedicated spectrum less than 5MHz for FR1</w:t>
      </w:r>
    </w:p>
    <w:p w14:paraId="117DED8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70E469C" w14:textId="77777777" w:rsidR="00F167A3" w:rsidRDefault="00F167A3" w:rsidP="00F167A3">
      <w:pPr>
        <w:rPr>
          <w:rFonts w:ascii="Arial" w:hAnsi="Arial" w:cs="Arial"/>
          <w:b/>
        </w:rPr>
      </w:pPr>
      <w:r>
        <w:rPr>
          <w:rFonts w:ascii="Arial" w:hAnsi="Arial" w:cs="Arial"/>
          <w:b/>
        </w:rPr>
        <w:t xml:space="preserve">Abstract: </w:t>
      </w:r>
    </w:p>
    <w:p w14:paraId="69B79E18" w14:textId="77777777" w:rsidR="00F167A3" w:rsidRDefault="00F167A3" w:rsidP="00F167A3">
      <w:r>
        <w:t>last approved WID: RP-220401; rapporteur change</w:t>
      </w:r>
    </w:p>
    <w:p w14:paraId="4438ED3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213ED" w14:textId="77777777" w:rsidR="00F167A3" w:rsidRDefault="00F167A3" w:rsidP="00F167A3">
      <w:pPr>
        <w:pStyle w:val="Heading5"/>
      </w:pPr>
      <w:bookmarkStart w:id="263" w:name="_Toc116209732"/>
      <w:bookmarkStart w:id="264" w:name="_Toc116242846"/>
      <w:bookmarkStart w:id="265" w:name="_Toc116243098"/>
      <w:r>
        <w:t>9.3.4.2</w:t>
      </w:r>
      <w:r>
        <w:tab/>
        <w:t>Further RF requirements enhancement for NR and EN-DC in FR1 [RAN4 WI: NR_ENDC_ RF_FR1_enh2]</w:t>
      </w:r>
      <w:bookmarkEnd w:id="263"/>
      <w:bookmarkEnd w:id="264"/>
      <w:bookmarkEnd w:id="265"/>
    </w:p>
    <w:p w14:paraId="1FF351FA" w14:textId="77777777" w:rsidR="00F167A3" w:rsidRDefault="00F167A3" w:rsidP="00F167A3">
      <w:pPr>
        <w:rPr>
          <w:rFonts w:ascii="Arial" w:hAnsi="Arial" w:cs="Arial"/>
          <w:b/>
          <w:sz w:val="24"/>
        </w:rPr>
      </w:pPr>
      <w:r>
        <w:rPr>
          <w:rFonts w:ascii="Arial" w:hAnsi="Arial" w:cs="Arial"/>
          <w:b/>
          <w:color w:val="0000FF"/>
          <w:sz w:val="24"/>
        </w:rPr>
        <w:t>RP-222499</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549CA65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A6D6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79791" w14:textId="77777777" w:rsidR="00F167A3" w:rsidRDefault="00F167A3" w:rsidP="00F167A3">
      <w:pPr>
        <w:pStyle w:val="Heading5"/>
      </w:pPr>
      <w:bookmarkStart w:id="266" w:name="_Toc116209733"/>
      <w:bookmarkStart w:id="267" w:name="_Toc116242847"/>
      <w:bookmarkStart w:id="268" w:name="_Toc116243099"/>
      <w:r>
        <w:t>9.3.4.3</w:t>
      </w:r>
      <w:r>
        <w:tab/>
        <w:t>NR RF requirements enhancement for FR2, Phase 3 [RAN4 WI: NR_RF_FR2_req_Ph3]</w:t>
      </w:r>
      <w:bookmarkEnd w:id="266"/>
      <w:bookmarkEnd w:id="267"/>
      <w:bookmarkEnd w:id="268"/>
    </w:p>
    <w:p w14:paraId="2DFE88D8" w14:textId="77777777" w:rsidR="00F167A3" w:rsidRDefault="00F167A3" w:rsidP="00F167A3">
      <w:pPr>
        <w:rPr>
          <w:rFonts w:ascii="Arial" w:hAnsi="Arial" w:cs="Arial"/>
          <w:b/>
          <w:sz w:val="24"/>
        </w:rPr>
      </w:pPr>
      <w:r>
        <w:rPr>
          <w:rFonts w:ascii="Arial" w:hAnsi="Arial" w:cs="Arial"/>
          <w:b/>
          <w:color w:val="0000FF"/>
          <w:sz w:val="24"/>
        </w:rPr>
        <w:t>RP-222059</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18D480E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625E8F"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26DB6" w14:textId="77777777" w:rsidR="00F167A3" w:rsidRDefault="00F167A3" w:rsidP="00F167A3">
      <w:pPr>
        <w:rPr>
          <w:rFonts w:ascii="Arial" w:hAnsi="Arial" w:cs="Arial"/>
          <w:b/>
          <w:sz w:val="24"/>
        </w:rPr>
      </w:pPr>
      <w:r>
        <w:rPr>
          <w:rFonts w:ascii="Arial" w:hAnsi="Arial" w:cs="Arial"/>
          <w:b/>
          <w:color w:val="0000FF"/>
          <w:sz w:val="24"/>
        </w:rPr>
        <w:t>RP-222228</w:t>
      </w:r>
      <w:r>
        <w:rPr>
          <w:rFonts w:ascii="Arial" w:hAnsi="Arial" w:cs="Arial"/>
          <w:b/>
          <w:color w:val="0000FF"/>
          <w:sz w:val="24"/>
        </w:rPr>
        <w:tab/>
      </w:r>
      <w:r>
        <w:rPr>
          <w:rFonts w:ascii="Arial" w:hAnsi="Arial" w:cs="Arial"/>
          <w:b/>
          <w:sz w:val="24"/>
        </w:rPr>
        <w:t>Revised WID: NR RF requirements enhancement for frequency range 2 (FR2), Phase 3</w:t>
      </w:r>
    </w:p>
    <w:p w14:paraId="5EC7D02F"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Xiaomi</w:t>
      </w:r>
    </w:p>
    <w:p w14:paraId="328A78A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3C038" w14:textId="77777777" w:rsidR="00F167A3" w:rsidRDefault="00F167A3" w:rsidP="00F167A3">
      <w:pPr>
        <w:pStyle w:val="Heading5"/>
      </w:pPr>
      <w:bookmarkStart w:id="269" w:name="_Toc116209734"/>
      <w:bookmarkStart w:id="270" w:name="_Toc116242848"/>
      <w:bookmarkStart w:id="271" w:name="_Toc116243100"/>
      <w:r>
        <w:t>9.3.4.4</w:t>
      </w:r>
      <w:r>
        <w:tab/>
        <w:t>Requirement for NR FR2 multi-Rx chain DL reception [RAN4 WI: NR_FR2_multiRX_DL]</w:t>
      </w:r>
      <w:bookmarkEnd w:id="269"/>
      <w:bookmarkEnd w:id="270"/>
      <w:bookmarkEnd w:id="271"/>
    </w:p>
    <w:p w14:paraId="1331C923" w14:textId="77777777" w:rsidR="00F167A3" w:rsidRDefault="00F167A3" w:rsidP="00F167A3">
      <w:pPr>
        <w:rPr>
          <w:rFonts w:ascii="Arial" w:hAnsi="Arial" w:cs="Arial"/>
          <w:b/>
          <w:sz w:val="24"/>
        </w:rPr>
      </w:pPr>
      <w:r>
        <w:rPr>
          <w:rFonts w:ascii="Arial" w:hAnsi="Arial" w:cs="Arial"/>
          <w:b/>
          <w:color w:val="0000FF"/>
          <w:sz w:val="24"/>
        </w:rPr>
        <w:t>RP-221936</w:t>
      </w:r>
      <w:r>
        <w:rPr>
          <w:rFonts w:ascii="Arial" w:hAnsi="Arial" w:cs="Arial"/>
          <w:b/>
          <w:color w:val="0000FF"/>
          <w:sz w:val="24"/>
        </w:rPr>
        <w:tab/>
      </w:r>
      <w:r>
        <w:rPr>
          <w:rFonts w:ascii="Arial" w:hAnsi="Arial" w:cs="Arial"/>
          <w:b/>
          <w:sz w:val="24"/>
        </w:rPr>
        <w:t>Status report for WI NR_FR2_multiRx_DL; rapporteur: Qualcomm, vivo</w:t>
      </w:r>
    </w:p>
    <w:p w14:paraId="77FDFE4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11F8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B1B08" w14:textId="77777777" w:rsidR="00F167A3" w:rsidRDefault="00F167A3" w:rsidP="00F167A3">
      <w:pPr>
        <w:pStyle w:val="Heading5"/>
      </w:pPr>
      <w:bookmarkStart w:id="272" w:name="_Toc116209735"/>
      <w:bookmarkStart w:id="273" w:name="_Toc116242849"/>
      <w:bookmarkStart w:id="274" w:name="_Toc116243101"/>
      <w:r>
        <w:t>9.3.4.5</w:t>
      </w:r>
      <w:r>
        <w:tab/>
        <w:t>Enhanced NR support for high speed train scenario in FR2 [RAN4 WI: NR_HST_FR2_enh]</w:t>
      </w:r>
      <w:bookmarkEnd w:id="272"/>
      <w:bookmarkEnd w:id="273"/>
      <w:bookmarkEnd w:id="274"/>
    </w:p>
    <w:p w14:paraId="59F8FAB0" w14:textId="77777777" w:rsidR="00F167A3" w:rsidRDefault="00F167A3" w:rsidP="00F167A3">
      <w:pPr>
        <w:rPr>
          <w:rFonts w:ascii="Arial" w:hAnsi="Arial" w:cs="Arial"/>
          <w:b/>
          <w:sz w:val="24"/>
        </w:rPr>
      </w:pPr>
      <w:r>
        <w:rPr>
          <w:rFonts w:ascii="Arial" w:hAnsi="Arial" w:cs="Arial"/>
          <w:b/>
          <w:color w:val="0000FF"/>
          <w:sz w:val="24"/>
        </w:rPr>
        <w:t>RP-222236</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3FB62AA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8EED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12212" w14:textId="77777777" w:rsidR="00F167A3" w:rsidRDefault="00F167A3" w:rsidP="00F167A3">
      <w:pPr>
        <w:rPr>
          <w:rFonts w:ascii="Arial" w:hAnsi="Arial" w:cs="Arial"/>
          <w:b/>
          <w:sz w:val="24"/>
        </w:rPr>
      </w:pPr>
      <w:r>
        <w:rPr>
          <w:rFonts w:ascii="Arial" w:hAnsi="Arial" w:cs="Arial"/>
          <w:b/>
          <w:color w:val="0000FF"/>
          <w:sz w:val="24"/>
        </w:rPr>
        <w:t>RP-222272</w:t>
      </w:r>
      <w:r>
        <w:rPr>
          <w:rFonts w:ascii="Arial" w:hAnsi="Arial" w:cs="Arial"/>
          <w:b/>
          <w:color w:val="0000FF"/>
          <w:sz w:val="24"/>
        </w:rPr>
        <w:tab/>
      </w:r>
      <w:r>
        <w:rPr>
          <w:rFonts w:ascii="Arial" w:hAnsi="Arial" w:cs="Arial"/>
          <w:b/>
          <w:sz w:val="24"/>
        </w:rPr>
        <w:t>Revised WID on enhanced NR support for high speed train scenario in frequency range 2 (FR2)</w:t>
      </w:r>
    </w:p>
    <w:p w14:paraId="25C50207"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Electronics Benelux BV</w:t>
      </w:r>
    </w:p>
    <w:p w14:paraId="11EB993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0ADB1" w14:textId="77777777" w:rsidR="00F167A3" w:rsidRDefault="00F167A3" w:rsidP="00F167A3">
      <w:pPr>
        <w:pStyle w:val="Heading5"/>
      </w:pPr>
      <w:bookmarkStart w:id="275" w:name="_Toc116209736"/>
      <w:bookmarkStart w:id="276" w:name="_Toc116242850"/>
      <w:bookmarkStart w:id="277" w:name="_Toc116243102"/>
      <w:r>
        <w:t>9.3.4.6</w:t>
      </w:r>
      <w:r>
        <w:tab/>
        <w:t>Even Further RRM enhancement for NR and MR-DC [RAN4 WI: NR_RRM_enh3]</w:t>
      </w:r>
      <w:bookmarkEnd w:id="275"/>
      <w:bookmarkEnd w:id="276"/>
      <w:bookmarkEnd w:id="277"/>
    </w:p>
    <w:p w14:paraId="15F41E52" w14:textId="77777777" w:rsidR="00F167A3" w:rsidRDefault="00F167A3" w:rsidP="00F167A3">
      <w:pPr>
        <w:rPr>
          <w:rFonts w:ascii="Arial" w:hAnsi="Arial" w:cs="Arial"/>
          <w:b/>
          <w:sz w:val="24"/>
        </w:rPr>
      </w:pPr>
      <w:r>
        <w:rPr>
          <w:rFonts w:ascii="Arial" w:hAnsi="Arial" w:cs="Arial"/>
          <w:b/>
          <w:color w:val="0000FF"/>
          <w:sz w:val="24"/>
        </w:rPr>
        <w:t>RP-222423</w:t>
      </w:r>
      <w:r>
        <w:rPr>
          <w:rFonts w:ascii="Arial" w:hAnsi="Arial" w:cs="Arial"/>
          <w:b/>
          <w:color w:val="0000FF"/>
          <w:sz w:val="24"/>
        </w:rPr>
        <w:tab/>
      </w:r>
      <w:r>
        <w:rPr>
          <w:rFonts w:ascii="Arial" w:hAnsi="Arial" w:cs="Arial"/>
          <w:b/>
          <w:sz w:val="24"/>
        </w:rPr>
        <w:t>Status Report for WI Even Further RRM enhancement for NR and MR-DC; rapporteur: Apple, OPPO</w:t>
      </w:r>
    </w:p>
    <w:p w14:paraId="513BDA0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028E949" w14:textId="77777777" w:rsidR="00F167A3" w:rsidRDefault="00F167A3" w:rsidP="00F167A3">
      <w:pPr>
        <w:rPr>
          <w:rFonts w:ascii="Arial" w:hAnsi="Arial" w:cs="Arial"/>
          <w:b/>
        </w:rPr>
      </w:pPr>
      <w:r>
        <w:rPr>
          <w:rFonts w:ascii="Arial" w:hAnsi="Arial" w:cs="Arial"/>
          <w:b/>
        </w:rPr>
        <w:t xml:space="preserve">Abstract: </w:t>
      </w:r>
    </w:p>
    <w:p w14:paraId="3C8A50B7" w14:textId="77777777" w:rsidR="00F167A3" w:rsidRDefault="00F167A3" w:rsidP="00F167A3">
      <w:r>
        <w:t>This paper is a status report of R18 Even Further RRM enhancement for NR and MR-DC. The completion ratio for the core part is 5%.</w:t>
      </w:r>
    </w:p>
    <w:p w14:paraId="214742FE" w14:textId="77777777" w:rsidR="00F167A3" w:rsidRDefault="00F167A3" w:rsidP="00F167A3">
      <w:pPr>
        <w:rPr>
          <w:rFonts w:ascii="Arial" w:hAnsi="Arial" w:cs="Arial"/>
          <w:b/>
        </w:rPr>
      </w:pPr>
      <w:r>
        <w:rPr>
          <w:rFonts w:ascii="Arial" w:hAnsi="Arial" w:cs="Arial"/>
          <w:b/>
        </w:rPr>
        <w:t xml:space="preserve">Discussion: </w:t>
      </w:r>
    </w:p>
    <w:p w14:paraId="45E1C937" w14:textId="77777777" w:rsidR="00F167A3" w:rsidRDefault="00F167A3" w:rsidP="00F167A3">
      <w:r>
        <w:t xml:space="preserve">MediaTek: Current WID does not mention anything about UE with Muti-Rx chains (which is currently handled in an separate WI NR_FR2_multiRx_DL). However, in last RAN4 meeting, there was an FFS point in the agreed WF R4-2214345 about whether and how to introduce the requirements for UE with Muti-Rx chains. </w:t>
      </w:r>
    </w:p>
    <w:p w14:paraId="01F10CA4" w14:textId="77777777" w:rsidR="00F167A3" w:rsidRDefault="00F167A3" w:rsidP="00F167A3">
      <w:r>
        <w:t>We request Plenary to provide guidance on whether to introduce this joint requirements between 2 Rel-18 WIs. And if yes, which WI to handle and when to start the discussions.</w:t>
      </w:r>
    </w:p>
    <w:p w14:paraId="177E91E6" w14:textId="77777777" w:rsidR="00F167A3" w:rsidRDefault="00F167A3" w:rsidP="00F167A3">
      <w:r>
        <w:t>Apple: the issue raised by MediaTek does not seem to be controversial in the past RAN4 discussion.</w:t>
      </w:r>
    </w:p>
    <w:p w14:paraId="6DAFDF60" w14:textId="77777777" w:rsidR="00F167A3" w:rsidRDefault="00F167A3" w:rsidP="00F167A3">
      <w:r>
        <w:lastRenderedPageBreak/>
        <w:t>The issue is related to FR2 SCell activation enhancement. In case multi-Rx feature is introduced, a new requirement may be needed. In RAN4#104e, the following agreement is made</w:t>
      </w:r>
    </w:p>
    <w:p w14:paraId="0F1946E9" w14:textId="77777777" w:rsidR="00F167A3" w:rsidRDefault="00F167A3" w:rsidP="00F167A3">
      <w:r>
        <w:t>"FFS whether or how to leverage conclusions from multi-Rx chain DL reception WI to FR2 SCell activation enhancement in R18 eFeRRM WI if the multi-Rx chain DL reception WI has corresponding conclusions for measurement delay reduction."</w:t>
      </w:r>
    </w:p>
    <w:p w14:paraId="57C214D0" w14:textId="77777777" w:rsidR="00F167A3" w:rsidRDefault="00F167A3" w:rsidP="00F167A3">
      <w:r>
        <w:t>That means RAN4 has agreed to postpone the related discussion until multi-Rx related conclusion becomes available. In this case, no necessity for RAN plenary to step in at this stage.</w:t>
      </w:r>
    </w:p>
    <w:p w14:paraId="4BA543EE" w14:textId="77777777" w:rsidR="00F167A3" w:rsidRDefault="00F167A3" w:rsidP="00F167A3">
      <w:r>
        <w:t>vivo: Actually, there are similar discussions being happened in multi-Rx chain WI and the conclusion was open for further discussion.</w:t>
      </w:r>
    </w:p>
    <w:p w14:paraId="1E2BEF88" w14:textId="77777777" w:rsidR="00F167A3" w:rsidRDefault="00F167A3" w:rsidP="00F167A3">
      <w:r>
        <w:t>Issue 1-1-1-9: How to handle FR2 SCell activation delay reduction by multi-Rx chain simultaneous reception</w:t>
      </w:r>
    </w:p>
    <w:p w14:paraId="169107BB" w14:textId="77777777" w:rsidR="00F167A3" w:rsidRDefault="00F167A3" w:rsidP="00F167A3">
      <w:r>
        <w:t>•       Proposals</w:t>
      </w:r>
    </w:p>
    <w:p w14:paraId="54E243CF" w14:textId="77777777" w:rsidR="00F167A3" w:rsidRDefault="00F167A3" w:rsidP="00F167A3">
      <w:r>
        <w:t>o  Option 1: FR2 SCell activation delay reduction by multi-Rx chain simultaneous reception is handled in this WI, if necessary.</w:t>
      </w:r>
    </w:p>
    <w:p w14:paraId="075042DB" w14:textId="77777777" w:rsidR="00F167A3" w:rsidRDefault="00F167A3" w:rsidP="00F167A3">
      <w:r>
        <w:t>o  Option 2: FR2 SCell activation delay reduction by multi-Rx chain simultaneous reception is handled in RRM enh3 WI, if necessary.</w:t>
      </w:r>
    </w:p>
    <w:p w14:paraId="2D217931" w14:textId="77777777" w:rsidR="00F167A3" w:rsidRDefault="00F167A3" w:rsidP="00F167A3">
      <w:r>
        <w:t xml:space="preserve">The issue mainly comes from the aspect that some solutions for FR2 SCell activation enhancement may depend on conclusion of multi-Rx chain WI. Moreover, it may be not very good to have separated discussions on the same technical aspect. </w:t>
      </w:r>
    </w:p>
    <w:p w14:paraId="78331807" w14:textId="77777777" w:rsidR="00F167A3" w:rsidRDefault="00F167A3" w:rsidP="00F167A3">
      <w:r>
        <w:t>So, from procedure wise, FR2 SCell activation enhancement based on multi-Rx chain should be discussed in eFeRRM WI. However, from technical point of view, it would be better discussed in multi-Rx WI. Furthermore, there might be some solutions for L1 mobility in further mobility enhancement WI also depending on multi-Rx chain and would be in similar situation.</w:t>
      </w:r>
    </w:p>
    <w:p w14:paraId="5B2DAC78" w14:textId="77777777" w:rsidR="00F167A3" w:rsidRDefault="00F167A3" w:rsidP="00F167A3">
      <w:r>
        <w:t>There would be two options. Making decision on RAN plenary or leaving this to RAN4 for further discussion. It would be good if decisions can be made in RAN plenary. However, it may not be a straightforward decision. We understand in RAN4 there are different views on which WI is the best place for the discussions. Progress may be made if RAN4 has one quarter for further discussion.</w:t>
      </w:r>
    </w:p>
    <w:p w14:paraId="023E4F0A" w14:textId="77777777" w:rsidR="00F167A3" w:rsidRDefault="00F167A3" w:rsidP="00F167A3">
      <w:r>
        <w:t>Apple: Based on the discussion in R18 multi-Rx WI, both option 1 and 2 are subject to the decision of “if necessary”, which should be decided first. Until the “necessity” part is concluded in multi-Rx WI, I don’t see the need to clarify the related scope under R18 RRM WI. This is also consistent with the agreement in R4-2214345. Consequently, I think it is pre-mature to discuss this in this RAN plenary.</w:t>
      </w:r>
    </w:p>
    <w:p w14:paraId="2B6AE523" w14:textId="77777777" w:rsidR="00F167A3" w:rsidRDefault="00F167A3" w:rsidP="00F167A3">
      <w:r>
        <w:t xml:space="preserve">MediaTek: We raised this issue based on a similar observation as vivo. The current situation is that we have </w:t>
      </w:r>
    </w:p>
    <w:p w14:paraId="3EE53387" w14:textId="77777777" w:rsidR="00F167A3" w:rsidRDefault="00F167A3" w:rsidP="00F167A3">
      <w:r>
        <w:t>- WI NR_RRM_enh3 WI works on faster FR2 SCell activation, but mentioned nothing about multi-Rx UE.</w:t>
      </w:r>
    </w:p>
    <w:p w14:paraId="79F69B48" w14:textId="77777777" w:rsidR="00F167A3" w:rsidRDefault="00F167A3" w:rsidP="00F167A3">
      <w:r>
        <w:t xml:space="preserve">- </w:t>
      </w:r>
      <w:r>
        <w:tab/>
        <w:t>WI NR_FR2_multiRx_DL works on multi-Rx UE, but the scope is within single carrier.</w:t>
      </w:r>
    </w:p>
    <w:p w14:paraId="04AFFFD0" w14:textId="77777777" w:rsidR="00F167A3" w:rsidRDefault="00F167A3" w:rsidP="00F167A3">
      <w:r>
        <w:t>However, in last RAN4 meeting, the joint requirement for FR2 SCell activation with multi-Rx UE was discussed in both WIs.</w:t>
      </w:r>
    </w:p>
    <w:p w14:paraId="6EF57C57" w14:textId="77777777" w:rsidR="00F167A3" w:rsidRDefault="00F167A3" w:rsidP="00F167A3">
      <w:r>
        <w:t>We want to ensure RAN4 efforts are spent efficiently, e.g., avoid the situations like 1) RAN4 spends time on pre-mature discussions or 2) both WIs work on the same requirement. Therefore, we requested some guidance from plenary on whether/when/where to have this discussion for joint requirement.</w:t>
      </w:r>
    </w:p>
    <w:p w14:paraId="5AB01522" w14:textId="77777777" w:rsidR="00F167A3" w:rsidRDefault="00F167A3" w:rsidP="00F167A3">
      <w:r>
        <w:t>We share the same view with vivo that it is better to resolve this in Plenary. If Plenary needs more time to make the decision, at least some guidance to prohibit RAN4 from discussing joint requirements in the next 2 quarters (for both WIs) would be appreciated.</w:t>
      </w:r>
    </w:p>
    <w:p w14:paraId="30279930" w14:textId="77777777" w:rsidR="00F167A3" w:rsidRDefault="00F167A3" w:rsidP="00F167A3">
      <w:r>
        <w:t>Apple: this issue is not directly relevant with this SR itself. This SR is only to capture the agreements from the agreed WF R4-2214345 in RAN4#104e meeting. And in RAN4 R18 eFeRRM WF, the agreement was:</w:t>
      </w:r>
    </w:p>
    <w:p w14:paraId="7A2C8620" w14:textId="77777777" w:rsidR="00F167A3" w:rsidRDefault="00F167A3" w:rsidP="00F167A3">
      <w:r>
        <w:t>"FFS whether or how to leverage conclusions from multi-Rx chain DL reception WI to FR2 SCell activation enhancement in R18 eFeRRM WI if the multi-Rx chain DL reception WI has corresponding conclusions for measurement delay reduction."</w:t>
      </w:r>
    </w:p>
    <w:p w14:paraId="1922629A" w14:textId="77777777" w:rsidR="00F167A3" w:rsidRDefault="00F167A3" w:rsidP="00F167A3">
      <w:r>
        <w:lastRenderedPageBreak/>
        <w:t>So eFeRRM will not discuss this Scell activation with multi-Rx chain DL reception capability until the multi-Rx WI has corresponding conclusions (baseline L3 conclusion). Furthermore, even if multi-Rx WI has such corresponding conclusions in the future, eFeRRM will still need to check whether to use it or discuss it.</w:t>
      </w:r>
    </w:p>
    <w:p w14:paraId="572D73DA" w14:textId="77777777" w:rsidR="00F167A3" w:rsidRDefault="00F167A3" w:rsidP="00F167A3">
      <w:r>
        <w:tab/>
        <w:t>Secondly, last meeting is the first meeting for both WIs, there is no any solid conclusion so far, e.g., even the necessity of L3 enhancement is still FFS in multiple Rx WI. We need to have baseline L3 enhancement concluded in multiple Rx first, and then know how to enhance FR2 SCell activation. I also think at least RAN4 group could have some discussion on how to split work first, and if no conclusion in RAN4 can be made, we can come back next RAN plenary meeting. Moreover, this is a common issue for some RAN4 R18 WIs, like multi-Rx WI, FeRRM WI, and mobility enh WI. It would make more sense to bring in a paper in future RAN plenary meeting (if cannot concluded in RAN4 group meeting) to find a common solution for all those related WIs, rather than discussing it on the thread of this SR in this meeting.</w:t>
      </w:r>
    </w:p>
    <w:p w14:paraId="05C25E19" w14:textId="77777777" w:rsidR="00F167A3" w:rsidRDefault="00F167A3" w:rsidP="00F167A3">
      <w:r>
        <w:t>MediaTek: If companies think it is difficult to reach conclusion in this RP meeting, we can continue discuss in the next meeting. As we said, our intention is to avoid RAN4 spending time on pre-mature issues or discussing the same requirements in multiple WIs.</w:t>
      </w:r>
    </w:p>
    <w:p w14:paraId="0CA087C7" w14:textId="77777777" w:rsidR="00F167A3" w:rsidRDefault="00F167A3" w:rsidP="00F167A3">
      <w:r>
        <w:t>RAN chair: the discussion will continue in RAN4. I trust RAN4 leadership would avoid duplicate discussion in different WIs</w:t>
      </w:r>
    </w:p>
    <w:p w14:paraId="05859498" w14:textId="77777777" w:rsidR="00F167A3" w:rsidRDefault="00F167A3" w:rsidP="00F167A3">
      <w:r>
        <w:t>conclusion: Core: 5%, Dec.23; Perf.: 0%, June 24</w:t>
      </w:r>
    </w:p>
    <w:p w14:paraId="70A240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6C0FA" w14:textId="77777777" w:rsidR="00F167A3" w:rsidRDefault="00F167A3" w:rsidP="00F167A3">
      <w:pPr>
        <w:pStyle w:val="Heading5"/>
      </w:pPr>
      <w:bookmarkStart w:id="278" w:name="_Toc116209737"/>
      <w:bookmarkStart w:id="279" w:name="_Toc116242851"/>
      <w:bookmarkStart w:id="280" w:name="_Toc116243103"/>
      <w:r>
        <w:t>9.3.4.7</w:t>
      </w:r>
      <w:r>
        <w:tab/>
        <w:t>Further enh. on NR and MR-DC measurement gaps and measurements without gaps [RAN4 WI: NR_MG_enh2]</w:t>
      </w:r>
      <w:bookmarkEnd w:id="278"/>
      <w:bookmarkEnd w:id="279"/>
      <w:bookmarkEnd w:id="280"/>
    </w:p>
    <w:p w14:paraId="0175F1CB" w14:textId="77777777" w:rsidR="00F167A3" w:rsidRDefault="00F167A3" w:rsidP="00F167A3">
      <w:pPr>
        <w:rPr>
          <w:rFonts w:ascii="Arial" w:hAnsi="Arial" w:cs="Arial"/>
          <w:b/>
          <w:sz w:val="24"/>
        </w:rPr>
      </w:pPr>
      <w:r>
        <w:rPr>
          <w:rFonts w:ascii="Arial" w:hAnsi="Arial" w:cs="Arial"/>
          <w:b/>
          <w:color w:val="0000FF"/>
          <w:sz w:val="24"/>
        </w:rPr>
        <w:t>RP-222334</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24C9AA5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98FB9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98EDC" w14:textId="77777777" w:rsidR="00F167A3" w:rsidRDefault="00F167A3" w:rsidP="00F167A3">
      <w:pPr>
        <w:rPr>
          <w:rFonts w:ascii="Arial" w:hAnsi="Arial" w:cs="Arial"/>
          <w:b/>
          <w:sz w:val="24"/>
        </w:rPr>
      </w:pPr>
      <w:r>
        <w:rPr>
          <w:rFonts w:ascii="Arial" w:hAnsi="Arial" w:cs="Arial"/>
          <w:b/>
          <w:color w:val="0000FF"/>
          <w:sz w:val="24"/>
        </w:rPr>
        <w:t>RP-222336</w:t>
      </w:r>
      <w:r>
        <w:rPr>
          <w:rFonts w:ascii="Arial" w:hAnsi="Arial" w:cs="Arial"/>
          <w:b/>
          <w:color w:val="0000FF"/>
          <w:sz w:val="24"/>
        </w:rPr>
        <w:tab/>
      </w:r>
      <w:r>
        <w:rPr>
          <w:rFonts w:ascii="Arial" w:hAnsi="Arial" w:cs="Arial"/>
          <w:b/>
          <w:sz w:val="24"/>
        </w:rPr>
        <w:t>Views on scope of Rel-18 further MG enhancement</w:t>
      </w:r>
    </w:p>
    <w:p w14:paraId="6AEA87C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66DE71" w14:textId="77777777" w:rsidR="00F167A3" w:rsidRDefault="00F167A3" w:rsidP="00F167A3">
      <w:pPr>
        <w:rPr>
          <w:rFonts w:ascii="Arial" w:hAnsi="Arial" w:cs="Arial"/>
          <w:b/>
        </w:rPr>
      </w:pPr>
      <w:r>
        <w:rPr>
          <w:rFonts w:ascii="Arial" w:hAnsi="Arial" w:cs="Arial"/>
          <w:b/>
        </w:rPr>
        <w:t xml:space="preserve">Abstract: </w:t>
      </w:r>
    </w:p>
    <w:p w14:paraId="7F705B1B" w14:textId="77777777" w:rsidR="00F167A3" w:rsidRDefault="00F167A3" w:rsidP="00F167A3">
      <w:r>
        <w:t>Clarify the scope of Objective 1</w:t>
      </w:r>
    </w:p>
    <w:p w14:paraId="146414A5" w14:textId="77777777" w:rsidR="00F167A3" w:rsidRDefault="00F167A3" w:rsidP="00F167A3">
      <w:pPr>
        <w:rPr>
          <w:rFonts w:ascii="Arial" w:hAnsi="Arial" w:cs="Arial"/>
          <w:b/>
        </w:rPr>
      </w:pPr>
      <w:r>
        <w:rPr>
          <w:rFonts w:ascii="Arial" w:hAnsi="Arial" w:cs="Arial"/>
          <w:b/>
        </w:rPr>
        <w:t xml:space="preserve">Discussion: </w:t>
      </w:r>
    </w:p>
    <w:p w14:paraId="5E78BEE7" w14:textId="77777777" w:rsidR="00F167A3" w:rsidRDefault="00F167A3" w:rsidP="00F167A3">
      <w:r>
        <w:t>handled in discussion [97e-25-R18-MeasGapEnh.]</w:t>
      </w:r>
    </w:p>
    <w:p w14:paraId="5940904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B4D35" w14:textId="77777777" w:rsidR="00F167A3" w:rsidRDefault="00F167A3" w:rsidP="00F167A3">
      <w:pPr>
        <w:rPr>
          <w:rFonts w:ascii="Arial" w:hAnsi="Arial" w:cs="Arial"/>
          <w:b/>
          <w:sz w:val="24"/>
        </w:rPr>
      </w:pPr>
      <w:r>
        <w:rPr>
          <w:rFonts w:ascii="Arial" w:hAnsi="Arial" w:cs="Arial"/>
          <w:b/>
          <w:color w:val="0000FF"/>
          <w:sz w:val="24"/>
        </w:rPr>
        <w:t>RP-222426</w:t>
      </w:r>
      <w:r>
        <w:rPr>
          <w:rFonts w:ascii="Arial" w:hAnsi="Arial" w:cs="Arial"/>
          <w:b/>
          <w:color w:val="0000FF"/>
          <w:sz w:val="24"/>
        </w:rPr>
        <w:tab/>
      </w:r>
      <w:r>
        <w:rPr>
          <w:rFonts w:ascii="Arial" w:hAnsi="Arial" w:cs="Arial"/>
          <w:b/>
          <w:sz w:val="24"/>
        </w:rPr>
        <w:t>Motivation of WID revision for Further enhancements on NR and MR-DC measurement gaps and measurements without gaps</w:t>
      </w:r>
    </w:p>
    <w:p w14:paraId="09FDAF3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36A278" w14:textId="77777777" w:rsidR="00F167A3" w:rsidRDefault="00F167A3" w:rsidP="00F167A3">
      <w:pPr>
        <w:rPr>
          <w:rFonts w:ascii="Arial" w:hAnsi="Arial" w:cs="Arial"/>
          <w:b/>
        </w:rPr>
      </w:pPr>
      <w:r>
        <w:rPr>
          <w:rFonts w:ascii="Arial" w:hAnsi="Arial" w:cs="Arial"/>
          <w:b/>
        </w:rPr>
        <w:t xml:space="preserve">Discussion: </w:t>
      </w:r>
    </w:p>
    <w:p w14:paraId="1F03D43A" w14:textId="77777777" w:rsidR="00F167A3" w:rsidRDefault="00F167A3" w:rsidP="00F167A3">
      <w:r>
        <w:t>handled in discussion [97e-25-R18-MeasGapEnh.]</w:t>
      </w:r>
    </w:p>
    <w:p w14:paraId="70F167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5657" w14:textId="77777777" w:rsidR="00F167A3" w:rsidRDefault="00F167A3" w:rsidP="00F167A3">
      <w:pPr>
        <w:rPr>
          <w:rFonts w:ascii="Arial" w:hAnsi="Arial" w:cs="Arial"/>
          <w:b/>
          <w:sz w:val="24"/>
        </w:rPr>
      </w:pPr>
      <w:r>
        <w:rPr>
          <w:rFonts w:ascii="Arial" w:hAnsi="Arial" w:cs="Arial"/>
          <w:b/>
          <w:color w:val="0000FF"/>
          <w:sz w:val="24"/>
        </w:rPr>
        <w:t>RP-222337</w:t>
      </w:r>
      <w:r>
        <w:rPr>
          <w:rFonts w:ascii="Arial" w:hAnsi="Arial" w:cs="Arial"/>
          <w:b/>
          <w:color w:val="0000FF"/>
          <w:sz w:val="24"/>
        </w:rPr>
        <w:tab/>
      </w:r>
      <w:r>
        <w:rPr>
          <w:rFonts w:ascii="Arial" w:hAnsi="Arial" w:cs="Arial"/>
          <w:b/>
          <w:sz w:val="24"/>
        </w:rPr>
        <w:t>Revised WI: Further Enhancements on NR and MR-DC Measurement Gaps and Measurements without Gaps</w:t>
      </w:r>
    </w:p>
    <w:p w14:paraId="72293453" w14:textId="77777777" w:rsidR="00F167A3" w:rsidRDefault="00F167A3" w:rsidP="00F167A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Intel</w:t>
      </w:r>
    </w:p>
    <w:p w14:paraId="31C94392" w14:textId="77777777" w:rsidR="00F167A3" w:rsidRDefault="00F167A3" w:rsidP="00F167A3">
      <w:pPr>
        <w:rPr>
          <w:rFonts w:ascii="Arial" w:hAnsi="Arial" w:cs="Arial"/>
          <w:b/>
        </w:rPr>
      </w:pPr>
      <w:r>
        <w:rPr>
          <w:rFonts w:ascii="Arial" w:hAnsi="Arial" w:cs="Arial"/>
          <w:b/>
        </w:rPr>
        <w:t xml:space="preserve">Abstract: </w:t>
      </w:r>
    </w:p>
    <w:p w14:paraId="113215C7" w14:textId="77777777" w:rsidR="00F167A3" w:rsidRDefault="00F167A3" w:rsidP="00F167A3">
      <w:r>
        <w:t>linked to RP-222336; Note:  This will only be submitted during the meeting depending on the conclusions on RP-222336</w:t>
      </w:r>
    </w:p>
    <w:p w14:paraId="497A2FAF" w14:textId="77777777" w:rsidR="00F167A3" w:rsidRDefault="00F167A3" w:rsidP="00F167A3">
      <w:pPr>
        <w:rPr>
          <w:rFonts w:ascii="Arial" w:hAnsi="Arial" w:cs="Arial"/>
          <w:b/>
        </w:rPr>
      </w:pPr>
      <w:r>
        <w:rPr>
          <w:rFonts w:ascii="Arial" w:hAnsi="Arial" w:cs="Arial"/>
          <w:b/>
        </w:rPr>
        <w:t xml:space="preserve">Discussion: </w:t>
      </w:r>
    </w:p>
    <w:p w14:paraId="6F8435D9" w14:textId="77777777" w:rsidR="00F167A3" w:rsidRDefault="00F167A3" w:rsidP="00F167A3">
      <w:r>
        <w:t>handled in discussion [97e-25-R18-MeasGapEnh.]</w:t>
      </w:r>
    </w:p>
    <w:p w14:paraId="3E12A78A" w14:textId="77777777" w:rsidR="00F167A3" w:rsidRDefault="00F167A3" w:rsidP="00F167A3">
      <w:r>
        <w:t>result of Fri GTW</w:t>
      </w:r>
    </w:p>
    <w:p w14:paraId="6CB22D93" w14:textId="77777777" w:rsidR="00F167A3" w:rsidRDefault="00F167A3" w:rsidP="00F167A3">
      <w:r>
        <w:t>conclusion: approved unseen</w:t>
      </w:r>
    </w:p>
    <w:p w14:paraId="0A8B557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99F67" w14:textId="77777777" w:rsidR="00F167A3" w:rsidRDefault="00F167A3" w:rsidP="00F167A3">
      <w:pPr>
        <w:rPr>
          <w:rFonts w:ascii="Arial" w:hAnsi="Arial" w:cs="Arial"/>
          <w:b/>
          <w:sz w:val="24"/>
        </w:rPr>
      </w:pPr>
      <w:r>
        <w:rPr>
          <w:rFonts w:ascii="Arial" w:hAnsi="Arial" w:cs="Arial"/>
          <w:b/>
          <w:color w:val="0000FF"/>
          <w:sz w:val="24"/>
        </w:rPr>
        <w:t>RP-222356</w:t>
      </w:r>
      <w:r>
        <w:rPr>
          <w:rFonts w:ascii="Arial" w:hAnsi="Arial" w:cs="Arial"/>
          <w:b/>
          <w:color w:val="0000FF"/>
          <w:sz w:val="24"/>
        </w:rPr>
        <w:tab/>
      </w:r>
      <w:r>
        <w:rPr>
          <w:rFonts w:ascii="Arial" w:hAnsi="Arial" w:cs="Arial"/>
          <w:b/>
          <w:sz w:val="24"/>
        </w:rPr>
        <w:t>Revised WID on Further Enhancements on NR and MR-DC Measurement Gaps and Measurements without Gaps</w:t>
      </w:r>
    </w:p>
    <w:p w14:paraId="6F44F39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43425C32" w14:textId="77777777" w:rsidR="00F167A3" w:rsidRDefault="00F167A3" w:rsidP="00F167A3">
      <w:pPr>
        <w:rPr>
          <w:rFonts w:ascii="Arial" w:hAnsi="Arial" w:cs="Arial"/>
          <w:b/>
        </w:rPr>
      </w:pPr>
      <w:r>
        <w:rPr>
          <w:rFonts w:ascii="Arial" w:hAnsi="Arial" w:cs="Arial"/>
          <w:b/>
        </w:rPr>
        <w:t xml:space="preserve">Abstract: </w:t>
      </w:r>
    </w:p>
    <w:p w14:paraId="63D7D0BD" w14:textId="77777777" w:rsidR="00F167A3" w:rsidRDefault="00F167A3" w:rsidP="00F167A3">
      <w:r>
        <w:t>rapporteur of WI NR_MG_enh2 is MediaTek</w:t>
      </w:r>
    </w:p>
    <w:p w14:paraId="696FD60C" w14:textId="77777777" w:rsidR="00F167A3" w:rsidRDefault="00F167A3" w:rsidP="00F167A3">
      <w:pPr>
        <w:rPr>
          <w:rFonts w:ascii="Arial" w:hAnsi="Arial" w:cs="Arial"/>
          <w:b/>
        </w:rPr>
      </w:pPr>
      <w:r>
        <w:rPr>
          <w:rFonts w:ascii="Arial" w:hAnsi="Arial" w:cs="Arial"/>
          <w:b/>
        </w:rPr>
        <w:t xml:space="preserve">Discussion: </w:t>
      </w:r>
    </w:p>
    <w:p w14:paraId="02738013" w14:textId="77777777" w:rsidR="00F167A3" w:rsidRDefault="00F167A3" w:rsidP="00F167A3">
      <w:r>
        <w:t>handled in discussion [97e-25-R18-MeasGapEnh.]</w:t>
      </w:r>
    </w:p>
    <w:p w14:paraId="24051A1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C6BF3E" w14:textId="77777777" w:rsidR="00F167A3" w:rsidRDefault="00F167A3" w:rsidP="00F167A3">
      <w:pPr>
        <w:rPr>
          <w:rFonts w:ascii="Arial" w:hAnsi="Arial" w:cs="Arial"/>
          <w:b/>
          <w:sz w:val="24"/>
        </w:rPr>
      </w:pPr>
      <w:r>
        <w:rPr>
          <w:rFonts w:ascii="Arial" w:hAnsi="Arial" w:cs="Arial"/>
          <w:b/>
          <w:color w:val="0000FF"/>
          <w:sz w:val="24"/>
        </w:rPr>
        <w:t>RP-222585</w:t>
      </w:r>
      <w:r>
        <w:rPr>
          <w:rFonts w:ascii="Arial" w:hAnsi="Arial" w:cs="Arial"/>
          <w:b/>
          <w:color w:val="0000FF"/>
          <w:sz w:val="24"/>
        </w:rPr>
        <w:tab/>
      </w:r>
      <w:r>
        <w:rPr>
          <w:rFonts w:ascii="Arial" w:hAnsi="Arial" w:cs="Arial"/>
          <w:b/>
          <w:sz w:val="24"/>
        </w:rPr>
        <w:t>Moderator's summary for discussion [97e-25-R18-MeasGapEnh.]</w:t>
      </w:r>
    </w:p>
    <w:p w14:paraId="4DA3AB0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1AE50EFA" w14:textId="77777777" w:rsidR="00F167A3" w:rsidRDefault="00F167A3" w:rsidP="00F167A3">
      <w:pPr>
        <w:rPr>
          <w:rFonts w:ascii="Arial" w:hAnsi="Arial" w:cs="Arial"/>
          <w:b/>
        </w:rPr>
      </w:pPr>
      <w:r>
        <w:rPr>
          <w:rFonts w:ascii="Arial" w:hAnsi="Arial" w:cs="Arial"/>
          <w:b/>
        </w:rPr>
        <w:t xml:space="preserve">Abstract: </w:t>
      </w:r>
    </w:p>
    <w:p w14:paraId="607C41B8" w14:textId="77777777" w:rsidR="00F167A3" w:rsidRDefault="00F167A3" w:rsidP="00F167A3">
      <w:r>
        <w:t>handled Tdocs: RP-222336, 2337, 2356, 2426</w:t>
      </w:r>
    </w:p>
    <w:p w14:paraId="19F212D4" w14:textId="77777777" w:rsidR="00F167A3" w:rsidRDefault="00F167A3" w:rsidP="00F167A3">
      <w:pPr>
        <w:rPr>
          <w:rFonts w:ascii="Arial" w:hAnsi="Arial" w:cs="Arial"/>
          <w:b/>
        </w:rPr>
      </w:pPr>
      <w:r>
        <w:rPr>
          <w:rFonts w:ascii="Arial" w:hAnsi="Arial" w:cs="Arial"/>
          <w:b/>
        </w:rPr>
        <w:t xml:space="preserve">Discussion: </w:t>
      </w:r>
    </w:p>
    <w:p w14:paraId="76C90077" w14:textId="77777777" w:rsidR="00F167A3" w:rsidRDefault="00F167A3" w:rsidP="00F167A3">
      <w:r>
        <w:t>handled in Fri GTW</w:t>
      </w:r>
    </w:p>
    <w:p w14:paraId="1823D0F1" w14:textId="77777777" w:rsidR="00F167A3" w:rsidRDefault="00F167A3" w:rsidP="00F167A3">
      <w:r>
        <w:t>Note: Proposals A+B+C+D are covered in revised WID RP-222337.</w:t>
      </w:r>
    </w:p>
    <w:p w14:paraId="31135CD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D2275" w14:textId="77777777" w:rsidR="00F167A3" w:rsidRDefault="00F167A3" w:rsidP="00F167A3">
      <w:pPr>
        <w:pStyle w:val="Heading5"/>
      </w:pPr>
      <w:bookmarkStart w:id="281" w:name="_Toc116209738"/>
      <w:bookmarkStart w:id="282" w:name="_Toc116242852"/>
      <w:bookmarkStart w:id="283" w:name="_Toc116243104"/>
      <w:r>
        <w:t>9.3.4.8</w:t>
      </w:r>
      <w:r>
        <w:tab/>
        <w:t>BS/UE EMC enhancements for NR and LTE [RAN4 WI: NR_LTE_EMC_enh]</w:t>
      </w:r>
      <w:bookmarkEnd w:id="281"/>
      <w:bookmarkEnd w:id="282"/>
      <w:bookmarkEnd w:id="283"/>
    </w:p>
    <w:p w14:paraId="147FBC7F" w14:textId="77777777" w:rsidR="00F167A3" w:rsidRDefault="00F167A3" w:rsidP="00F167A3">
      <w:pPr>
        <w:rPr>
          <w:rFonts w:ascii="Arial" w:hAnsi="Arial" w:cs="Arial"/>
          <w:b/>
          <w:sz w:val="24"/>
        </w:rPr>
      </w:pPr>
      <w:r>
        <w:rPr>
          <w:rFonts w:ascii="Arial" w:hAnsi="Arial" w:cs="Arial"/>
          <w:b/>
          <w:color w:val="0000FF"/>
          <w:sz w:val="24"/>
        </w:rPr>
        <w:t>RP-222164</w:t>
      </w:r>
      <w:r>
        <w:rPr>
          <w:rFonts w:ascii="Arial" w:hAnsi="Arial" w:cs="Arial"/>
          <w:b/>
          <w:color w:val="0000FF"/>
          <w:sz w:val="24"/>
        </w:rPr>
        <w:tab/>
      </w:r>
      <w:r>
        <w:rPr>
          <w:rFonts w:ascii="Arial" w:hAnsi="Arial" w:cs="Arial"/>
          <w:b/>
          <w:sz w:val="24"/>
        </w:rPr>
        <w:t>Status report for WI on BS/UE EMC enhancements for NR and LTE; rapporteur: Ericsson</w:t>
      </w:r>
    </w:p>
    <w:p w14:paraId="036F0D6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66139BF" w14:textId="77777777" w:rsidR="00F167A3" w:rsidRDefault="00F167A3" w:rsidP="00F167A3">
      <w:pPr>
        <w:rPr>
          <w:rFonts w:ascii="Arial" w:hAnsi="Arial" w:cs="Arial"/>
          <w:b/>
        </w:rPr>
      </w:pPr>
      <w:r>
        <w:rPr>
          <w:rFonts w:ascii="Arial" w:hAnsi="Arial" w:cs="Arial"/>
          <w:b/>
        </w:rPr>
        <w:t xml:space="preserve">Abstract: </w:t>
      </w:r>
    </w:p>
    <w:p w14:paraId="6AF149B9" w14:textId="77777777" w:rsidR="00F167A3" w:rsidRDefault="00F167A3" w:rsidP="00F167A3">
      <w:r>
        <w:t>Status report. WI work not started yet.</w:t>
      </w:r>
    </w:p>
    <w:p w14:paraId="45A6294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A785D" w14:textId="77777777" w:rsidR="00F167A3" w:rsidRDefault="00F167A3" w:rsidP="00F167A3">
      <w:pPr>
        <w:pStyle w:val="Heading5"/>
      </w:pPr>
      <w:bookmarkStart w:id="284" w:name="_Toc116209739"/>
      <w:bookmarkStart w:id="285" w:name="_Toc116242853"/>
      <w:bookmarkStart w:id="286" w:name="_Toc116243105"/>
      <w:r>
        <w:lastRenderedPageBreak/>
        <w:t>9.3.4.9</w:t>
      </w:r>
      <w:r>
        <w:tab/>
        <w:t>Air-to-ground network for NR [RAN4 WI: NR_ATG]</w:t>
      </w:r>
      <w:bookmarkEnd w:id="284"/>
      <w:bookmarkEnd w:id="285"/>
      <w:bookmarkEnd w:id="286"/>
    </w:p>
    <w:p w14:paraId="65384D04" w14:textId="77777777" w:rsidR="00F167A3" w:rsidRDefault="00F167A3" w:rsidP="00F167A3">
      <w:pPr>
        <w:rPr>
          <w:rFonts w:ascii="Arial" w:hAnsi="Arial" w:cs="Arial"/>
          <w:b/>
          <w:sz w:val="24"/>
        </w:rPr>
      </w:pPr>
      <w:r>
        <w:rPr>
          <w:rFonts w:ascii="Arial" w:hAnsi="Arial" w:cs="Arial"/>
          <w:b/>
          <w:color w:val="0000FF"/>
          <w:sz w:val="24"/>
        </w:rPr>
        <w:t>RP-222108</w:t>
      </w:r>
      <w:r>
        <w:rPr>
          <w:rFonts w:ascii="Arial" w:hAnsi="Arial" w:cs="Arial"/>
          <w:b/>
          <w:color w:val="0000FF"/>
          <w:sz w:val="24"/>
        </w:rPr>
        <w:tab/>
      </w:r>
      <w:r>
        <w:rPr>
          <w:rFonts w:ascii="Arial" w:hAnsi="Arial" w:cs="Arial"/>
          <w:b/>
          <w:sz w:val="24"/>
        </w:rPr>
        <w:t>Status report for WI Air-to-ground network for NR; rapporteur CMCC</w:t>
      </w:r>
    </w:p>
    <w:p w14:paraId="3BEF8C5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E8939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1FBF7" w14:textId="77777777" w:rsidR="00F167A3" w:rsidRDefault="00F167A3" w:rsidP="00F167A3">
      <w:pPr>
        <w:rPr>
          <w:rFonts w:ascii="Arial" w:hAnsi="Arial" w:cs="Arial"/>
          <w:b/>
          <w:sz w:val="24"/>
        </w:rPr>
      </w:pPr>
      <w:r>
        <w:rPr>
          <w:rFonts w:ascii="Arial" w:hAnsi="Arial" w:cs="Arial"/>
          <w:b/>
          <w:color w:val="0000FF"/>
          <w:sz w:val="24"/>
        </w:rPr>
        <w:t>RP-222302</w:t>
      </w:r>
      <w:r>
        <w:rPr>
          <w:rFonts w:ascii="Arial" w:hAnsi="Arial" w:cs="Arial"/>
          <w:b/>
          <w:color w:val="0000FF"/>
          <w:sz w:val="24"/>
        </w:rPr>
        <w:tab/>
      </w:r>
      <w:r>
        <w:rPr>
          <w:rFonts w:ascii="Arial" w:hAnsi="Arial" w:cs="Arial"/>
          <w:b/>
          <w:sz w:val="24"/>
        </w:rPr>
        <w:t>Discussion on system performance evaluation for aerial networks</w:t>
      </w:r>
    </w:p>
    <w:p w14:paraId="57DC07E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2F28D6B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29049" w14:textId="77777777" w:rsidR="00F167A3" w:rsidRDefault="00F167A3" w:rsidP="00F167A3">
      <w:pPr>
        <w:pStyle w:val="Heading5"/>
      </w:pPr>
      <w:bookmarkStart w:id="287" w:name="_Toc116209740"/>
      <w:bookmarkStart w:id="288" w:name="_Toc116242854"/>
      <w:bookmarkStart w:id="289" w:name="_Toc116243106"/>
      <w:r>
        <w:t>9.3.4.10</w:t>
      </w:r>
      <w:r>
        <w:tab/>
        <w:t>Support of intra-band non-collocated EN-DC/NR-CA deployment [RAN4 WI: NonCol_intraB_ENDC_NR_CA]</w:t>
      </w:r>
      <w:bookmarkEnd w:id="287"/>
      <w:bookmarkEnd w:id="288"/>
      <w:bookmarkEnd w:id="289"/>
    </w:p>
    <w:p w14:paraId="5F261DE1" w14:textId="77777777" w:rsidR="00F167A3" w:rsidRDefault="00F167A3" w:rsidP="00F167A3">
      <w:pPr>
        <w:rPr>
          <w:rFonts w:ascii="Arial" w:hAnsi="Arial" w:cs="Arial"/>
          <w:b/>
          <w:sz w:val="24"/>
        </w:rPr>
      </w:pPr>
      <w:r>
        <w:rPr>
          <w:rFonts w:ascii="Arial" w:hAnsi="Arial" w:cs="Arial"/>
          <w:b/>
          <w:color w:val="0000FF"/>
          <w:sz w:val="24"/>
        </w:rPr>
        <w:t>RP-222308</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5455270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C69BF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5A58EE" w14:textId="77777777" w:rsidR="00F167A3" w:rsidRDefault="00F167A3" w:rsidP="00F167A3">
      <w:pPr>
        <w:rPr>
          <w:rFonts w:ascii="Arial" w:hAnsi="Arial" w:cs="Arial"/>
          <w:b/>
          <w:sz w:val="24"/>
        </w:rPr>
      </w:pPr>
      <w:r>
        <w:rPr>
          <w:rFonts w:ascii="Arial" w:hAnsi="Arial" w:cs="Arial"/>
          <w:b/>
          <w:color w:val="0000FF"/>
          <w:sz w:val="24"/>
        </w:rPr>
        <w:t>RP-222309</w:t>
      </w:r>
      <w:r>
        <w:rPr>
          <w:rFonts w:ascii="Arial" w:hAnsi="Arial" w:cs="Arial"/>
          <w:b/>
          <w:color w:val="0000FF"/>
          <w:sz w:val="24"/>
        </w:rPr>
        <w:tab/>
      </w:r>
      <w:r>
        <w:rPr>
          <w:rFonts w:ascii="Arial" w:hAnsi="Arial" w:cs="Arial"/>
          <w:b/>
          <w:sz w:val="24"/>
        </w:rPr>
        <w:t>Revised WI: Support of intra-band non-collocated EN-DC/NR-CA deployment</w:t>
      </w:r>
    </w:p>
    <w:p w14:paraId="74126226"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w:t>
      </w:r>
    </w:p>
    <w:p w14:paraId="004C34C9" w14:textId="77777777" w:rsidR="00F167A3" w:rsidRDefault="00F167A3" w:rsidP="00F167A3">
      <w:pPr>
        <w:rPr>
          <w:color w:val="808080"/>
        </w:rPr>
      </w:pPr>
      <w:r>
        <w:rPr>
          <w:color w:val="808080"/>
        </w:rPr>
        <w:t>(Replaces RP-221809)</w:t>
      </w:r>
    </w:p>
    <w:p w14:paraId="0691A291" w14:textId="77777777" w:rsidR="00F167A3" w:rsidRDefault="00F167A3" w:rsidP="00F167A3">
      <w:pPr>
        <w:rPr>
          <w:rFonts w:ascii="Arial" w:hAnsi="Arial" w:cs="Arial"/>
          <w:b/>
        </w:rPr>
      </w:pPr>
      <w:r>
        <w:rPr>
          <w:rFonts w:ascii="Arial" w:hAnsi="Arial" w:cs="Arial"/>
          <w:b/>
        </w:rPr>
        <w:t xml:space="preserve">Abstract: </w:t>
      </w:r>
    </w:p>
    <w:p w14:paraId="1C165A37" w14:textId="77777777" w:rsidR="00F167A3" w:rsidRDefault="00F167A3" w:rsidP="00F167A3">
      <w:r>
        <w:t>last approved WID: RP-221809</w:t>
      </w:r>
    </w:p>
    <w:p w14:paraId="208FA10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20B56" w14:textId="77777777" w:rsidR="00F167A3" w:rsidRDefault="00F167A3" w:rsidP="00F167A3">
      <w:pPr>
        <w:pStyle w:val="Heading5"/>
      </w:pPr>
      <w:bookmarkStart w:id="290" w:name="_Toc116209741"/>
      <w:bookmarkStart w:id="291" w:name="_Toc116242855"/>
      <w:bookmarkStart w:id="292" w:name="_Toc116243107"/>
      <w:r>
        <w:t>9.3.4.11</w:t>
      </w:r>
      <w:r>
        <w:tab/>
        <w:t>Perf. part: NR demodulation performance evolution [RAN4 WI: NR_demod_enh3-Perf]</w:t>
      </w:r>
      <w:bookmarkEnd w:id="290"/>
      <w:bookmarkEnd w:id="291"/>
      <w:bookmarkEnd w:id="292"/>
    </w:p>
    <w:p w14:paraId="5219A664" w14:textId="77777777" w:rsidR="00F167A3" w:rsidRDefault="00F167A3" w:rsidP="00F167A3">
      <w:pPr>
        <w:rPr>
          <w:rFonts w:ascii="Arial" w:hAnsi="Arial" w:cs="Arial"/>
          <w:b/>
          <w:sz w:val="24"/>
        </w:rPr>
      </w:pPr>
      <w:r>
        <w:rPr>
          <w:rFonts w:ascii="Arial" w:hAnsi="Arial" w:cs="Arial"/>
          <w:b/>
          <w:color w:val="0000FF"/>
          <w:sz w:val="24"/>
        </w:rPr>
        <w:t>RP-222295</w:t>
      </w:r>
      <w:r>
        <w:rPr>
          <w:rFonts w:ascii="Arial" w:hAnsi="Arial" w:cs="Arial"/>
          <w:b/>
          <w:color w:val="0000FF"/>
          <w:sz w:val="24"/>
        </w:rPr>
        <w:tab/>
      </w:r>
      <w:r>
        <w:rPr>
          <w:rFonts w:ascii="Arial" w:hAnsi="Arial" w:cs="Arial"/>
          <w:b/>
          <w:sz w:val="24"/>
        </w:rPr>
        <w:t>Status report of WI: Perf. part: NR demodulation performance evolution; rapporteur: China Telecom</w:t>
      </w:r>
    </w:p>
    <w:p w14:paraId="3D1118B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ED8B14" w14:textId="77777777" w:rsidR="00F167A3" w:rsidRDefault="00F167A3" w:rsidP="00F167A3">
      <w:pPr>
        <w:rPr>
          <w:rFonts w:ascii="Arial" w:hAnsi="Arial" w:cs="Arial"/>
          <w:b/>
        </w:rPr>
      </w:pPr>
      <w:r>
        <w:rPr>
          <w:rFonts w:ascii="Arial" w:hAnsi="Arial" w:cs="Arial"/>
          <w:b/>
        </w:rPr>
        <w:t xml:space="preserve">Abstract: </w:t>
      </w:r>
    </w:p>
    <w:p w14:paraId="5AFD685D" w14:textId="77777777" w:rsidR="00F167A3" w:rsidRDefault="00F167A3" w:rsidP="00F167A3">
      <w:r>
        <w:t xml:space="preserve">0% </w:t>
      </w:r>
    </w:p>
    <w:p w14:paraId="4699996B" w14:textId="77777777" w:rsidR="00F167A3" w:rsidRDefault="00F167A3" w:rsidP="00F167A3">
      <w:r>
        <w:t>(The WI will be started from Q4 2022)</w:t>
      </w:r>
    </w:p>
    <w:p w14:paraId="0D9F6B5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60821" w14:textId="77777777" w:rsidR="00F167A3" w:rsidRDefault="00F167A3" w:rsidP="00F167A3">
      <w:pPr>
        <w:rPr>
          <w:rFonts w:ascii="Arial" w:hAnsi="Arial" w:cs="Arial"/>
          <w:b/>
          <w:sz w:val="24"/>
        </w:rPr>
      </w:pPr>
      <w:r>
        <w:rPr>
          <w:rFonts w:ascii="Arial" w:hAnsi="Arial" w:cs="Arial"/>
          <w:b/>
          <w:color w:val="0000FF"/>
          <w:sz w:val="24"/>
        </w:rPr>
        <w:t>RP-222300</w:t>
      </w:r>
      <w:r>
        <w:rPr>
          <w:rFonts w:ascii="Arial" w:hAnsi="Arial" w:cs="Arial"/>
          <w:b/>
          <w:color w:val="0000FF"/>
          <w:sz w:val="24"/>
        </w:rPr>
        <w:tab/>
      </w:r>
      <w:r>
        <w:rPr>
          <w:rFonts w:ascii="Arial" w:hAnsi="Arial" w:cs="Arial"/>
          <w:b/>
          <w:sz w:val="24"/>
        </w:rPr>
        <w:t>Revised WID on NR demodulation performance evolution</w:t>
      </w:r>
    </w:p>
    <w:p w14:paraId="0ED2A8D1"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2A310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47467" w14:textId="77777777" w:rsidR="00F167A3" w:rsidRDefault="00F167A3" w:rsidP="00F167A3">
      <w:pPr>
        <w:pStyle w:val="Heading3"/>
      </w:pPr>
      <w:bookmarkStart w:id="293" w:name="_Toc116209742"/>
      <w:bookmarkStart w:id="294" w:name="_Toc116242856"/>
      <w:bookmarkStart w:id="295" w:name="_Toc116243108"/>
      <w:r>
        <w:lastRenderedPageBreak/>
        <w:t>9.4</w:t>
      </w:r>
      <w:r>
        <w:tab/>
        <w:t>Open REL-18 NR or NR+LTE WIs (spectrum related)</w:t>
      </w:r>
      <w:bookmarkEnd w:id="293"/>
      <w:bookmarkEnd w:id="294"/>
      <w:bookmarkEnd w:id="295"/>
    </w:p>
    <w:p w14:paraId="7FB250EE" w14:textId="77777777" w:rsidR="00F167A3" w:rsidRDefault="00F167A3" w:rsidP="00F167A3">
      <w:pPr>
        <w:pStyle w:val="Heading4"/>
      </w:pPr>
      <w:bookmarkStart w:id="296" w:name="_Toc116209743"/>
      <w:bookmarkStart w:id="297" w:name="_Toc116242857"/>
      <w:bookmarkStart w:id="298" w:name="_Toc116243109"/>
      <w:r>
        <w:t>9.4.1</w:t>
      </w:r>
      <w:r>
        <w:tab/>
        <w:t>Introduction of new bands</w:t>
      </w:r>
      <w:bookmarkEnd w:id="296"/>
      <w:bookmarkEnd w:id="297"/>
      <w:bookmarkEnd w:id="298"/>
    </w:p>
    <w:p w14:paraId="76D7BF88" w14:textId="77777777" w:rsidR="00F167A3" w:rsidRDefault="00F167A3" w:rsidP="00F167A3">
      <w:pPr>
        <w:pStyle w:val="Heading5"/>
      </w:pPr>
      <w:bookmarkStart w:id="299" w:name="_Toc116209744"/>
      <w:bookmarkStart w:id="300" w:name="_Toc116242858"/>
      <w:bookmarkStart w:id="301" w:name="_Toc116243110"/>
      <w:r>
        <w:t>9.4.1.1</w:t>
      </w:r>
      <w:r>
        <w:tab/>
        <w:t>Introduction of additional 6GHz NR licensed bands [new RAN4 WI: NR_6GHz_add_bands]</w:t>
      </w:r>
      <w:bookmarkEnd w:id="299"/>
      <w:bookmarkEnd w:id="300"/>
      <w:bookmarkEnd w:id="301"/>
    </w:p>
    <w:p w14:paraId="4DDBB506" w14:textId="77777777" w:rsidR="00F167A3" w:rsidRDefault="00F167A3" w:rsidP="00F167A3">
      <w:pPr>
        <w:rPr>
          <w:rFonts w:ascii="Arial" w:hAnsi="Arial" w:cs="Arial"/>
          <w:b/>
          <w:sz w:val="24"/>
        </w:rPr>
      </w:pPr>
      <w:r>
        <w:rPr>
          <w:rFonts w:ascii="Arial" w:hAnsi="Arial" w:cs="Arial"/>
          <w:b/>
          <w:color w:val="0000FF"/>
          <w:sz w:val="24"/>
        </w:rPr>
        <w:t>RP-222497</w:t>
      </w:r>
      <w:r>
        <w:rPr>
          <w:rFonts w:ascii="Arial" w:hAnsi="Arial" w:cs="Arial"/>
          <w:b/>
          <w:color w:val="0000FF"/>
          <w:sz w:val="24"/>
        </w:rPr>
        <w:tab/>
      </w:r>
      <w:r>
        <w:rPr>
          <w:rFonts w:ascii="Arial" w:hAnsi="Arial" w:cs="Arial"/>
          <w:b/>
          <w:sz w:val="24"/>
        </w:rPr>
        <w:t>Status report for WI: Introduction of additional 6GHz NR licensed bands; rapporteur: Huawei</w:t>
      </w:r>
    </w:p>
    <w:p w14:paraId="00BC815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B9EDF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B325D" w14:textId="77777777" w:rsidR="00F167A3" w:rsidRDefault="00F167A3" w:rsidP="00F167A3">
      <w:pPr>
        <w:rPr>
          <w:rFonts w:ascii="Arial" w:hAnsi="Arial" w:cs="Arial"/>
          <w:b/>
          <w:sz w:val="24"/>
        </w:rPr>
      </w:pPr>
      <w:r>
        <w:rPr>
          <w:rFonts w:ascii="Arial" w:hAnsi="Arial" w:cs="Arial"/>
          <w:b/>
          <w:color w:val="0000FF"/>
          <w:sz w:val="24"/>
        </w:rPr>
        <w:t>RP-222498</w:t>
      </w:r>
      <w:r>
        <w:rPr>
          <w:rFonts w:ascii="Arial" w:hAnsi="Arial" w:cs="Arial"/>
          <w:b/>
          <w:color w:val="0000FF"/>
          <w:sz w:val="24"/>
        </w:rPr>
        <w:tab/>
      </w:r>
      <w:r>
        <w:rPr>
          <w:rFonts w:ascii="Arial" w:hAnsi="Arial" w:cs="Arial"/>
          <w:b/>
          <w:sz w:val="24"/>
        </w:rPr>
        <w:t>WID revision: Introduction of additional 6GHz NR licensed bands</w:t>
      </w:r>
    </w:p>
    <w:p w14:paraId="3EF7F4F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497DD0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B36787" w14:textId="77777777" w:rsidR="00F167A3" w:rsidRDefault="00F167A3" w:rsidP="00F167A3">
      <w:pPr>
        <w:pStyle w:val="Heading5"/>
      </w:pPr>
      <w:bookmarkStart w:id="302" w:name="_Toc116209745"/>
      <w:bookmarkStart w:id="303" w:name="_Toc116242859"/>
      <w:bookmarkStart w:id="304" w:name="_Toc116243111"/>
      <w:r>
        <w:t>9.4.1.2</w:t>
      </w:r>
      <w:r>
        <w:tab/>
        <w:t>Additional NR bands for UL-MIMO in Rel-18 [new RAN4 WI: NR_bands_UL_MIMO_R18]</w:t>
      </w:r>
      <w:bookmarkEnd w:id="302"/>
      <w:bookmarkEnd w:id="303"/>
      <w:bookmarkEnd w:id="304"/>
    </w:p>
    <w:p w14:paraId="4F97A160" w14:textId="77777777" w:rsidR="00F167A3" w:rsidRDefault="00F167A3" w:rsidP="00F167A3">
      <w:pPr>
        <w:rPr>
          <w:rFonts w:ascii="Arial" w:hAnsi="Arial" w:cs="Arial"/>
          <w:b/>
          <w:sz w:val="24"/>
        </w:rPr>
      </w:pPr>
      <w:r>
        <w:rPr>
          <w:rFonts w:ascii="Arial" w:hAnsi="Arial" w:cs="Arial"/>
          <w:b/>
          <w:color w:val="0000FF"/>
          <w:sz w:val="24"/>
        </w:rPr>
        <w:t>RP-222508</w:t>
      </w:r>
      <w:r>
        <w:rPr>
          <w:rFonts w:ascii="Arial" w:hAnsi="Arial" w:cs="Arial"/>
          <w:b/>
          <w:color w:val="0000FF"/>
          <w:sz w:val="24"/>
        </w:rPr>
        <w:tab/>
      </w:r>
      <w:r>
        <w:rPr>
          <w:rFonts w:ascii="Arial" w:hAnsi="Arial" w:cs="Arial"/>
          <w:b/>
          <w:sz w:val="24"/>
        </w:rPr>
        <w:t>Status report for WI: Additional NR bands for UL-MIMO in Rel-18; rapporteur: Huawei</w:t>
      </w:r>
    </w:p>
    <w:p w14:paraId="0716B91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DC8743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E296E" w14:textId="77777777" w:rsidR="00F167A3" w:rsidRDefault="00F167A3" w:rsidP="00F167A3">
      <w:pPr>
        <w:rPr>
          <w:rFonts w:ascii="Arial" w:hAnsi="Arial" w:cs="Arial"/>
          <w:b/>
          <w:sz w:val="24"/>
        </w:rPr>
      </w:pPr>
      <w:r>
        <w:rPr>
          <w:rFonts w:ascii="Arial" w:hAnsi="Arial" w:cs="Arial"/>
          <w:b/>
          <w:color w:val="0000FF"/>
          <w:sz w:val="24"/>
        </w:rPr>
        <w:t>RP-222509</w:t>
      </w:r>
      <w:r>
        <w:rPr>
          <w:rFonts w:ascii="Arial" w:hAnsi="Arial" w:cs="Arial"/>
          <w:b/>
          <w:color w:val="0000FF"/>
          <w:sz w:val="24"/>
        </w:rPr>
        <w:tab/>
      </w:r>
      <w:r>
        <w:rPr>
          <w:rFonts w:ascii="Arial" w:hAnsi="Arial" w:cs="Arial"/>
          <w:b/>
          <w:sz w:val="24"/>
        </w:rPr>
        <w:t>WID revision: Additional NR bands for UL-MIMO in Rel-18</w:t>
      </w:r>
    </w:p>
    <w:p w14:paraId="4628528D"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3F3D32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8302D" w14:textId="77777777" w:rsidR="00F167A3" w:rsidRDefault="00F167A3" w:rsidP="00F167A3">
      <w:pPr>
        <w:pStyle w:val="Heading5"/>
      </w:pPr>
      <w:bookmarkStart w:id="305" w:name="_Toc116209746"/>
      <w:bookmarkStart w:id="306" w:name="_Toc116242860"/>
      <w:bookmarkStart w:id="307" w:name="_Toc116243112"/>
      <w:r>
        <w:t>9.4.1.3</w:t>
      </w:r>
      <w:r>
        <w:tab/>
        <w:t>APT 600MHz NR band [new RAN4 WI: NR_600MHz_APT]</w:t>
      </w:r>
      <w:bookmarkEnd w:id="305"/>
      <w:bookmarkEnd w:id="306"/>
      <w:bookmarkEnd w:id="307"/>
    </w:p>
    <w:p w14:paraId="4B5CD9E1" w14:textId="77777777" w:rsidR="00F167A3" w:rsidRDefault="00F167A3" w:rsidP="00F167A3">
      <w:pPr>
        <w:rPr>
          <w:rFonts w:ascii="Arial" w:hAnsi="Arial" w:cs="Arial"/>
          <w:b/>
          <w:sz w:val="24"/>
        </w:rPr>
      </w:pPr>
      <w:r>
        <w:rPr>
          <w:rFonts w:ascii="Arial" w:hAnsi="Arial" w:cs="Arial"/>
          <w:b/>
          <w:color w:val="0000FF"/>
          <w:sz w:val="24"/>
        </w:rPr>
        <w:t>RP-222013</w:t>
      </w:r>
      <w:r>
        <w:rPr>
          <w:rFonts w:ascii="Arial" w:hAnsi="Arial" w:cs="Arial"/>
          <w:b/>
          <w:color w:val="0000FF"/>
          <w:sz w:val="24"/>
        </w:rPr>
        <w:tab/>
      </w:r>
      <w:r>
        <w:rPr>
          <w:rFonts w:ascii="Arial" w:hAnsi="Arial" w:cs="Arial"/>
          <w:b/>
          <w:sz w:val="24"/>
        </w:rPr>
        <w:t>Status report for WI APT 600MHz NR band; rapporteur: Spark NZ Ltd</w:t>
      </w:r>
    </w:p>
    <w:p w14:paraId="441F7B0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BFCA23" w14:textId="77777777" w:rsidR="00F167A3" w:rsidRDefault="00F167A3" w:rsidP="00F167A3">
      <w:pPr>
        <w:rPr>
          <w:rFonts w:ascii="Arial" w:hAnsi="Arial" w:cs="Arial"/>
          <w:b/>
        </w:rPr>
      </w:pPr>
      <w:r>
        <w:rPr>
          <w:rFonts w:ascii="Arial" w:hAnsi="Arial" w:cs="Arial"/>
          <w:b/>
        </w:rPr>
        <w:t xml:space="preserve">Abstract: </w:t>
      </w:r>
    </w:p>
    <w:p w14:paraId="06BA473B" w14:textId="77777777" w:rsidR="00F167A3" w:rsidRDefault="00F167A3" w:rsidP="00F167A3">
      <w:r>
        <w:t>This contribution gives a status report for the APT 600 Mhz band during the recent RAN 104 meeting</w:t>
      </w:r>
    </w:p>
    <w:p w14:paraId="334B63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24542" w14:textId="77777777" w:rsidR="00F167A3" w:rsidRDefault="00F167A3" w:rsidP="00F167A3">
      <w:pPr>
        <w:pStyle w:val="Heading4"/>
      </w:pPr>
      <w:bookmarkStart w:id="308" w:name="_Toc116209747"/>
      <w:bookmarkStart w:id="309" w:name="_Toc116242861"/>
      <w:bookmarkStart w:id="310" w:name="_Toc116243113"/>
      <w:r>
        <w:t>9.4.2</w:t>
      </w:r>
      <w:r>
        <w:tab/>
        <w:t>LTE/NR Dual Connectivity related basket WIs for Rel-18</w:t>
      </w:r>
      <w:bookmarkEnd w:id="308"/>
      <w:bookmarkEnd w:id="309"/>
      <w:bookmarkEnd w:id="310"/>
    </w:p>
    <w:p w14:paraId="7F67F57A" w14:textId="77777777" w:rsidR="00F167A3" w:rsidRDefault="00F167A3" w:rsidP="00F167A3">
      <w:pPr>
        <w:pStyle w:val="Heading5"/>
      </w:pPr>
      <w:bookmarkStart w:id="311" w:name="_Toc116209748"/>
      <w:bookmarkStart w:id="312" w:name="_Toc116242862"/>
      <w:bookmarkStart w:id="313" w:name="_Toc116243114"/>
      <w:r>
        <w:t>9.4.2.1</w:t>
      </w:r>
      <w:r>
        <w:tab/>
        <w:t>Rel-18 DC of 1 band LTE (1DL/1UL) and 1 NR band (1DL/1UL) [new RAN4 WI: DC_R18_1BLTE_1BNR_2DL2UL]</w:t>
      </w:r>
      <w:bookmarkEnd w:id="311"/>
      <w:bookmarkEnd w:id="312"/>
      <w:bookmarkEnd w:id="313"/>
    </w:p>
    <w:p w14:paraId="524136F1" w14:textId="77777777" w:rsidR="00F167A3" w:rsidRDefault="00F167A3" w:rsidP="00F167A3">
      <w:pPr>
        <w:rPr>
          <w:rFonts w:ascii="Arial" w:hAnsi="Arial" w:cs="Arial"/>
          <w:b/>
          <w:sz w:val="24"/>
        </w:rPr>
      </w:pPr>
      <w:r>
        <w:rPr>
          <w:rFonts w:ascii="Arial" w:hAnsi="Arial" w:cs="Arial"/>
          <w:b/>
          <w:color w:val="0000FF"/>
          <w:sz w:val="24"/>
        </w:rPr>
        <w:t>RP-222089</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2AE58B80"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2580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F12D3" w14:textId="77777777" w:rsidR="00F167A3" w:rsidRDefault="00F167A3" w:rsidP="00F167A3">
      <w:pPr>
        <w:rPr>
          <w:rFonts w:ascii="Arial" w:hAnsi="Arial" w:cs="Arial"/>
          <w:b/>
          <w:sz w:val="24"/>
        </w:rPr>
      </w:pPr>
      <w:r>
        <w:rPr>
          <w:rFonts w:ascii="Arial" w:hAnsi="Arial" w:cs="Arial"/>
          <w:b/>
          <w:color w:val="0000FF"/>
          <w:sz w:val="24"/>
        </w:rPr>
        <w:t>RP-222091</w:t>
      </w:r>
      <w:r>
        <w:rPr>
          <w:rFonts w:ascii="Arial" w:hAnsi="Arial" w:cs="Arial"/>
          <w:b/>
          <w:color w:val="0000FF"/>
          <w:sz w:val="24"/>
        </w:rPr>
        <w:tab/>
      </w:r>
      <w:r>
        <w:rPr>
          <w:rFonts w:ascii="Arial" w:hAnsi="Arial" w:cs="Arial"/>
          <w:b/>
          <w:sz w:val="24"/>
        </w:rPr>
        <w:t>Revised WID: Rel-18 Dual Connectivity (DC) of 1 band LTE (1DL/1UL) and 1 NR band (1DL/1UL)</w:t>
      </w:r>
    </w:p>
    <w:p w14:paraId="2771EBC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CHTTL</w:t>
      </w:r>
    </w:p>
    <w:p w14:paraId="586F74A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A32EF" w14:textId="77777777" w:rsidR="00F167A3" w:rsidRDefault="00F167A3" w:rsidP="00F167A3">
      <w:pPr>
        <w:pStyle w:val="Heading5"/>
      </w:pPr>
      <w:bookmarkStart w:id="314" w:name="_Toc116209749"/>
      <w:bookmarkStart w:id="315" w:name="_Toc116242863"/>
      <w:bookmarkStart w:id="316" w:name="_Toc116243115"/>
      <w:r>
        <w:t>9.4.2.2</w:t>
      </w:r>
      <w:r>
        <w:tab/>
        <w:t>Rel-18 DC of 2 bands LTE inter-band CA (2DL/1UL) and 1 NR band (1DL/1UL) [new RAN4 WI: DC_R18_2BLTE_1BNR_3DL2UL]</w:t>
      </w:r>
      <w:bookmarkEnd w:id="314"/>
      <w:bookmarkEnd w:id="315"/>
      <w:bookmarkEnd w:id="316"/>
    </w:p>
    <w:p w14:paraId="3BE0CAA0" w14:textId="77777777" w:rsidR="00F167A3" w:rsidRDefault="00F167A3" w:rsidP="00F167A3">
      <w:pPr>
        <w:rPr>
          <w:rFonts w:ascii="Arial" w:hAnsi="Arial" w:cs="Arial"/>
          <w:b/>
          <w:sz w:val="24"/>
        </w:rPr>
      </w:pPr>
      <w:r>
        <w:rPr>
          <w:rFonts w:ascii="Arial" w:hAnsi="Arial" w:cs="Arial"/>
          <w:b/>
          <w:color w:val="0000FF"/>
          <w:sz w:val="24"/>
        </w:rPr>
        <w:t>RP-222504</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39CA20C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579B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237C0" w14:textId="77777777" w:rsidR="00F167A3" w:rsidRDefault="00F167A3" w:rsidP="00F167A3">
      <w:pPr>
        <w:rPr>
          <w:rFonts w:ascii="Arial" w:hAnsi="Arial" w:cs="Arial"/>
          <w:b/>
          <w:sz w:val="24"/>
        </w:rPr>
      </w:pPr>
      <w:r>
        <w:rPr>
          <w:rFonts w:ascii="Arial" w:hAnsi="Arial" w:cs="Arial"/>
          <w:b/>
          <w:color w:val="0000FF"/>
          <w:sz w:val="24"/>
        </w:rPr>
        <w:t>RP-222505</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5A81980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8B2A8E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75827" w14:textId="77777777" w:rsidR="00F167A3" w:rsidRDefault="00F167A3" w:rsidP="00F167A3">
      <w:pPr>
        <w:pStyle w:val="Heading5"/>
      </w:pPr>
      <w:bookmarkStart w:id="317" w:name="_Toc116209750"/>
      <w:bookmarkStart w:id="318" w:name="_Toc116242864"/>
      <w:bookmarkStart w:id="319" w:name="_Toc116243116"/>
      <w:r>
        <w:t>9.4.2.3</w:t>
      </w:r>
      <w:r>
        <w:tab/>
        <w:t>Rel-18 DC of x bands (x=3,4,5) LTE inter-band CA (xDL/1UL) and 1 NR band (1DL/1UL) [new RAN4 WI: DC_R18_xBLTE_1BNR_yDL2UL]</w:t>
      </w:r>
      <w:bookmarkEnd w:id="317"/>
      <w:bookmarkEnd w:id="318"/>
      <w:bookmarkEnd w:id="319"/>
    </w:p>
    <w:p w14:paraId="69CD91A7" w14:textId="77777777" w:rsidR="00F167A3" w:rsidRDefault="00F167A3" w:rsidP="00F167A3">
      <w:pPr>
        <w:rPr>
          <w:rFonts w:ascii="Arial" w:hAnsi="Arial" w:cs="Arial"/>
          <w:b/>
          <w:sz w:val="24"/>
        </w:rPr>
      </w:pPr>
      <w:r>
        <w:rPr>
          <w:rFonts w:ascii="Arial" w:hAnsi="Arial" w:cs="Arial"/>
          <w:b/>
          <w:color w:val="0000FF"/>
          <w:sz w:val="24"/>
        </w:rPr>
        <w:t>RP-222311</w:t>
      </w:r>
      <w:r>
        <w:rPr>
          <w:rFonts w:ascii="Arial" w:hAnsi="Arial" w:cs="Arial"/>
          <w:b/>
          <w:color w:val="0000FF"/>
          <w:sz w:val="24"/>
        </w:rPr>
        <w:tab/>
      </w:r>
      <w:r>
        <w:rPr>
          <w:rFonts w:ascii="Arial" w:hAnsi="Arial" w:cs="Arial"/>
          <w:b/>
          <w:sz w:val="24"/>
        </w:rPr>
        <w:t>Status report for WI on DC of x bands LTE inter-band CA (x345) and 1 NR band, Rapporteur: Nokia</w:t>
      </w:r>
    </w:p>
    <w:p w14:paraId="0E59AA6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EC13F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4BBE" w14:textId="77777777" w:rsidR="00F167A3" w:rsidRDefault="00F167A3" w:rsidP="00F167A3">
      <w:pPr>
        <w:rPr>
          <w:rFonts w:ascii="Arial" w:hAnsi="Arial" w:cs="Arial"/>
          <w:b/>
          <w:sz w:val="24"/>
        </w:rPr>
      </w:pPr>
      <w:r>
        <w:rPr>
          <w:rFonts w:ascii="Arial" w:hAnsi="Arial" w:cs="Arial"/>
          <w:b/>
          <w:color w:val="0000FF"/>
          <w:sz w:val="24"/>
        </w:rPr>
        <w:t>RP-222312</w:t>
      </w:r>
      <w:r>
        <w:rPr>
          <w:rFonts w:ascii="Arial" w:hAnsi="Arial" w:cs="Arial"/>
          <w:b/>
          <w:color w:val="0000FF"/>
          <w:sz w:val="24"/>
        </w:rPr>
        <w:tab/>
      </w:r>
      <w:r>
        <w:rPr>
          <w:rFonts w:ascii="Arial" w:hAnsi="Arial" w:cs="Arial"/>
          <w:b/>
          <w:sz w:val="24"/>
        </w:rPr>
        <w:t>Revised Rel-18 WID on DC of x bands LTE inter-band CA (x345) and 1 NR band</w:t>
      </w:r>
    </w:p>
    <w:p w14:paraId="47B17D6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F24E04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BC503E" w14:textId="77777777" w:rsidR="00F167A3" w:rsidRDefault="00F167A3" w:rsidP="00F167A3">
      <w:pPr>
        <w:pStyle w:val="Heading5"/>
      </w:pPr>
      <w:bookmarkStart w:id="320" w:name="_Toc116209751"/>
      <w:bookmarkStart w:id="321" w:name="_Toc116242865"/>
      <w:bookmarkStart w:id="322" w:name="_Toc116243117"/>
      <w:r>
        <w:t>9.4.2.4</w:t>
      </w:r>
      <w:r>
        <w:tab/>
        <w:t>Rel-18 DC of x bands (x=1,2,3,4) LTE inter-band CA (xDL/1UL) and 2 bands NR inter-band CA (2DL/1UL) [new RAN4 WI: DC_R18_xBLTE_2BNR_yDL2UL]</w:t>
      </w:r>
      <w:bookmarkEnd w:id="320"/>
      <w:bookmarkEnd w:id="321"/>
      <w:bookmarkEnd w:id="322"/>
    </w:p>
    <w:p w14:paraId="075F3591" w14:textId="77777777" w:rsidR="00F167A3" w:rsidRDefault="00F167A3" w:rsidP="00F167A3">
      <w:pPr>
        <w:rPr>
          <w:rFonts w:ascii="Arial" w:hAnsi="Arial" w:cs="Arial"/>
          <w:b/>
          <w:sz w:val="24"/>
        </w:rPr>
      </w:pPr>
      <w:r>
        <w:rPr>
          <w:rFonts w:ascii="Arial" w:hAnsi="Arial" w:cs="Arial"/>
          <w:b/>
          <w:color w:val="0000FF"/>
          <w:sz w:val="24"/>
        </w:rPr>
        <w:t>RP-221945</w:t>
      </w:r>
      <w:r>
        <w:rPr>
          <w:rFonts w:ascii="Arial" w:hAnsi="Arial" w:cs="Arial"/>
          <w:b/>
          <w:color w:val="0000FF"/>
          <w:sz w:val="24"/>
        </w:rPr>
        <w:tab/>
      </w:r>
      <w:r>
        <w:rPr>
          <w:rFonts w:ascii="Arial" w:hAnsi="Arial" w:cs="Arial"/>
          <w:b/>
          <w:sz w:val="24"/>
        </w:rPr>
        <w:t>Status report for WI Rel-18 Dual Connectivity (DC) of x bands (x=1,2,3,4) LTE inter-band CA (xDL/1UL) and 2 bands NR (2DL/1UL); rapporteur: LG Electronics</w:t>
      </w:r>
    </w:p>
    <w:p w14:paraId="6A96A36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4CEF8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DE99B" w14:textId="77777777" w:rsidR="00F167A3" w:rsidRDefault="00F167A3" w:rsidP="00F167A3">
      <w:pPr>
        <w:rPr>
          <w:rFonts w:ascii="Arial" w:hAnsi="Arial" w:cs="Arial"/>
          <w:b/>
          <w:sz w:val="24"/>
        </w:rPr>
      </w:pPr>
      <w:r>
        <w:rPr>
          <w:rFonts w:ascii="Arial" w:hAnsi="Arial" w:cs="Arial"/>
          <w:b/>
          <w:color w:val="0000FF"/>
          <w:sz w:val="24"/>
        </w:rPr>
        <w:lastRenderedPageBreak/>
        <w:t>RP-221944</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4047B7CD"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1A62FAC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C87AD" w14:textId="77777777" w:rsidR="00F167A3" w:rsidRDefault="00F167A3" w:rsidP="00F167A3">
      <w:pPr>
        <w:pStyle w:val="Heading5"/>
      </w:pPr>
      <w:bookmarkStart w:id="323" w:name="_Toc116209752"/>
      <w:bookmarkStart w:id="324" w:name="_Toc116242866"/>
      <w:bookmarkStart w:id="325" w:name="_Toc116243118"/>
      <w:r>
        <w:t>9.4.2.5</w:t>
      </w:r>
      <w:r>
        <w:tab/>
        <w:t>Rel-18 DC of x bands (x=1,2,3) LTE inter-band CA (xDL/1UL) and y bands (3&lt;=y&lt;=5 and x+y&lt;=6) NR inter-band CA (yDL/1UL) [new RAN4 WI: DC_R18_xBLTE_yBNR_zDL2UL]</w:t>
      </w:r>
      <w:bookmarkEnd w:id="323"/>
      <w:bookmarkEnd w:id="324"/>
      <w:bookmarkEnd w:id="325"/>
    </w:p>
    <w:p w14:paraId="472DE5B1" w14:textId="77777777" w:rsidR="00F167A3" w:rsidRDefault="00F167A3" w:rsidP="00F167A3">
      <w:pPr>
        <w:rPr>
          <w:rFonts w:ascii="Arial" w:hAnsi="Arial" w:cs="Arial"/>
          <w:b/>
          <w:sz w:val="24"/>
        </w:rPr>
      </w:pPr>
      <w:r>
        <w:rPr>
          <w:rFonts w:ascii="Arial" w:hAnsi="Arial" w:cs="Arial"/>
          <w:b/>
          <w:color w:val="0000FF"/>
          <w:sz w:val="24"/>
        </w:rPr>
        <w:t>RP-222095</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 Corporation</w:t>
      </w:r>
    </w:p>
    <w:p w14:paraId="46D19C1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5D90D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B7A2E" w14:textId="77777777" w:rsidR="00F167A3" w:rsidRDefault="00F167A3" w:rsidP="00F167A3">
      <w:pPr>
        <w:rPr>
          <w:rFonts w:ascii="Arial" w:hAnsi="Arial" w:cs="Arial"/>
          <w:b/>
          <w:sz w:val="24"/>
        </w:rPr>
      </w:pPr>
      <w:r>
        <w:rPr>
          <w:rFonts w:ascii="Arial" w:hAnsi="Arial" w:cs="Arial"/>
          <w:b/>
          <w:color w:val="0000FF"/>
          <w:sz w:val="24"/>
        </w:rPr>
        <w:t>RP-222094</w:t>
      </w:r>
      <w:r>
        <w:rPr>
          <w:rFonts w:ascii="Arial" w:hAnsi="Arial" w:cs="Arial"/>
          <w:b/>
          <w:color w:val="0000FF"/>
          <w:sz w:val="24"/>
        </w:rPr>
        <w:tab/>
      </w:r>
      <w:r>
        <w:rPr>
          <w:rFonts w:ascii="Arial" w:hAnsi="Arial" w:cs="Arial"/>
          <w:b/>
          <w:sz w:val="24"/>
        </w:rPr>
        <w:t>Revised WID on Rel-18 Dual Connectivity (DC) of x bands (x=1,2,3) LTE inter-band CA (xDL/1UL) and y bands (3&lt;=y&lt;=5 and x+y &lt;= 6) NR inter-band CA (yDL/1UL)</w:t>
      </w:r>
    </w:p>
    <w:p w14:paraId="23DAEEFC"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14:paraId="210EFCD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65590" w14:textId="77777777" w:rsidR="00F167A3" w:rsidRDefault="00F167A3" w:rsidP="00F167A3">
      <w:pPr>
        <w:pStyle w:val="Heading5"/>
      </w:pPr>
      <w:bookmarkStart w:id="326" w:name="_Toc116209753"/>
      <w:bookmarkStart w:id="327" w:name="_Toc116242867"/>
      <w:bookmarkStart w:id="328" w:name="_Toc116243119"/>
      <w:r>
        <w:t>9.4.2.6</w:t>
      </w:r>
      <w:r>
        <w:tab/>
        <w:t>Rel-18 DC of x LTE bands and y NR bands with z bands DL and 3 bands UL (x=1,2,3,4; y=1,2; 3&lt;=z&lt;=6) [new RAN4 WI: DC_R18_xBLTE_yBNR_zDL3UL]</w:t>
      </w:r>
      <w:bookmarkEnd w:id="326"/>
      <w:bookmarkEnd w:id="327"/>
      <w:bookmarkEnd w:id="328"/>
    </w:p>
    <w:p w14:paraId="290D5B84" w14:textId="77777777" w:rsidR="00F167A3" w:rsidRDefault="00F167A3" w:rsidP="00F167A3">
      <w:pPr>
        <w:rPr>
          <w:rFonts w:ascii="Arial" w:hAnsi="Arial" w:cs="Arial"/>
          <w:b/>
          <w:sz w:val="24"/>
        </w:rPr>
      </w:pPr>
      <w:r>
        <w:rPr>
          <w:rFonts w:ascii="Arial" w:hAnsi="Arial" w:cs="Arial"/>
          <w:b/>
          <w:color w:val="0000FF"/>
          <w:sz w:val="24"/>
        </w:rPr>
        <w:t>RP-222238</w:t>
      </w:r>
      <w:r>
        <w:rPr>
          <w:rFonts w:ascii="Arial" w:hAnsi="Arial" w:cs="Arial"/>
          <w:b/>
          <w:color w:val="0000FF"/>
          <w:sz w:val="24"/>
        </w:rPr>
        <w:tab/>
      </w:r>
      <w:r>
        <w:rPr>
          <w:rFonts w:ascii="Arial" w:hAnsi="Arial" w:cs="Arial"/>
          <w:b/>
          <w:sz w:val="24"/>
        </w:rPr>
        <w:t>Status report for WI: Rel-18 Dual Connectivity (DC) of x LTE bands and y NR bands with z bands DL and 3 bands UL; rapporteur: Samsung</w:t>
      </w:r>
    </w:p>
    <w:p w14:paraId="007CA78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932BD7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AF0D2" w14:textId="77777777" w:rsidR="00F167A3" w:rsidRDefault="00F167A3" w:rsidP="00F167A3">
      <w:pPr>
        <w:rPr>
          <w:rFonts w:ascii="Arial" w:hAnsi="Arial" w:cs="Arial"/>
          <w:b/>
          <w:sz w:val="24"/>
        </w:rPr>
      </w:pPr>
      <w:r>
        <w:rPr>
          <w:rFonts w:ascii="Arial" w:hAnsi="Arial" w:cs="Arial"/>
          <w:b/>
          <w:color w:val="0000FF"/>
          <w:sz w:val="24"/>
        </w:rPr>
        <w:t>RP-222237</w:t>
      </w:r>
      <w:r>
        <w:rPr>
          <w:rFonts w:ascii="Arial" w:hAnsi="Arial" w:cs="Arial"/>
          <w:b/>
          <w:color w:val="0000FF"/>
          <w:sz w:val="24"/>
        </w:rPr>
        <w:tab/>
      </w:r>
      <w:r>
        <w:rPr>
          <w:rFonts w:ascii="Arial" w:hAnsi="Arial" w:cs="Arial"/>
          <w:b/>
          <w:sz w:val="24"/>
        </w:rPr>
        <w:t>Revised Rel-18 WID: Dual Connectivity (DC) of x LTE bands and y NR bands with z bands DL and 3 bands UL</w:t>
      </w:r>
    </w:p>
    <w:p w14:paraId="651579E2"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03F1CB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795CF" w14:textId="77777777" w:rsidR="00F167A3" w:rsidRDefault="00F167A3" w:rsidP="00F167A3">
      <w:pPr>
        <w:pStyle w:val="Heading4"/>
      </w:pPr>
      <w:bookmarkStart w:id="329" w:name="_Toc116209754"/>
      <w:bookmarkStart w:id="330" w:name="_Toc116242868"/>
      <w:bookmarkStart w:id="331" w:name="_Toc116243120"/>
      <w:r>
        <w:t>9.4.3</w:t>
      </w:r>
      <w:r>
        <w:tab/>
        <w:t>NR Carrier Aggregation/Dual Connectivity/SUL related basket WIs for Rel-18</w:t>
      </w:r>
      <w:bookmarkEnd w:id="329"/>
      <w:bookmarkEnd w:id="330"/>
      <w:bookmarkEnd w:id="331"/>
    </w:p>
    <w:p w14:paraId="7FAB17F0" w14:textId="77777777" w:rsidR="00F167A3" w:rsidRDefault="00F167A3" w:rsidP="00F167A3">
      <w:pPr>
        <w:pStyle w:val="Heading5"/>
      </w:pPr>
      <w:bookmarkStart w:id="332" w:name="_Toc116209755"/>
      <w:bookmarkStart w:id="333" w:name="_Toc116242869"/>
      <w:bookmarkStart w:id="334" w:name="_Toc116243121"/>
      <w:r>
        <w:t>9.4.3.1</w:t>
      </w:r>
      <w:r>
        <w:tab/>
        <w:t>Rel-18 NR intra band CA for xCC DL/yCC UL including contiguous and non-contiguous spectrum (x&gt;=y) [new RAN4 WI: NR_CA_R18_Intra]</w:t>
      </w:r>
      <w:bookmarkEnd w:id="332"/>
      <w:bookmarkEnd w:id="333"/>
      <w:bookmarkEnd w:id="334"/>
    </w:p>
    <w:p w14:paraId="61C24833" w14:textId="77777777" w:rsidR="00F167A3" w:rsidRDefault="00F167A3" w:rsidP="00F167A3">
      <w:pPr>
        <w:rPr>
          <w:rFonts w:ascii="Arial" w:hAnsi="Arial" w:cs="Arial"/>
          <w:b/>
          <w:sz w:val="24"/>
        </w:rPr>
      </w:pPr>
      <w:r>
        <w:rPr>
          <w:rFonts w:ascii="Arial" w:hAnsi="Arial" w:cs="Arial"/>
          <w:b/>
          <w:color w:val="0000FF"/>
          <w:sz w:val="24"/>
        </w:rPr>
        <w:t>RP-222104</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7558A9A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71B021"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EC604" w14:textId="77777777" w:rsidR="00F167A3" w:rsidRDefault="00F167A3" w:rsidP="00F167A3">
      <w:pPr>
        <w:rPr>
          <w:rFonts w:ascii="Arial" w:hAnsi="Arial" w:cs="Arial"/>
          <w:b/>
          <w:sz w:val="24"/>
        </w:rPr>
      </w:pPr>
      <w:r>
        <w:rPr>
          <w:rFonts w:ascii="Arial" w:hAnsi="Arial" w:cs="Arial"/>
          <w:b/>
          <w:color w:val="0000FF"/>
          <w:sz w:val="24"/>
        </w:rPr>
        <w:t>RP-222105</w:t>
      </w:r>
      <w:r>
        <w:rPr>
          <w:rFonts w:ascii="Arial" w:hAnsi="Arial" w:cs="Arial"/>
          <w:b/>
          <w:color w:val="0000FF"/>
          <w:sz w:val="24"/>
        </w:rPr>
        <w:tab/>
      </w:r>
      <w:r>
        <w:rPr>
          <w:rFonts w:ascii="Arial" w:hAnsi="Arial" w:cs="Arial"/>
          <w:b/>
          <w:sz w:val="24"/>
        </w:rPr>
        <w:t>Revised WID:Rel-18 NR intra band Carrier Aggregation for xCC DL/yCC UL including contiguous and non-contiguous spectrum (x&gt;=y)</w:t>
      </w:r>
    </w:p>
    <w:p w14:paraId="7B7F741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395CB75" w14:textId="77777777" w:rsidR="00F167A3" w:rsidRDefault="00F167A3" w:rsidP="00F167A3">
      <w:pPr>
        <w:rPr>
          <w:rFonts w:ascii="Arial" w:hAnsi="Arial" w:cs="Arial"/>
          <w:b/>
        </w:rPr>
      </w:pPr>
      <w:r>
        <w:rPr>
          <w:rFonts w:ascii="Arial" w:hAnsi="Arial" w:cs="Arial"/>
          <w:b/>
        </w:rPr>
        <w:t xml:space="preserve">Abstract: </w:t>
      </w:r>
    </w:p>
    <w:p w14:paraId="04AB2265" w14:textId="77777777" w:rsidR="00F167A3" w:rsidRDefault="00F167A3" w:rsidP="00F167A3">
      <w:r>
        <w:t>last approved WID: RP-221835</w:t>
      </w:r>
    </w:p>
    <w:p w14:paraId="34533CD5" w14:textId="77777777" w:rsidR="00F167A3" w:rsidRDefault="00F167A3" w:rsidP="00F167A3">
      <w:pPr>
        <w:rPr>
          <w:rFonts w:ascii="Arial" w:hAnsi="Arial" w:cs="Arial"/>
          <w:b/>
        </w:rPr>
      </w:pPr>
      <w:r>
        <w:rPr>
          <w:rFonts w:ascii="Arial" w:hAnsi="Arial" w:cs="Arial"/>
          <w:b/>
        </w:rPr>
        <w:t xml:space="preserve">Discussion: </w:t>
      </w:r>
    </w:p>
    <w:p w14:paraId="78517D6F" w14:textId="77777777" w:rsidR="00F167A3" w:rsidRDefault="00F167A3" w:rsidP="00F167A3">
      <w:r>
        <w:t>TR 38.718-01-01 is still not indicated</w:t>
      </w:r>
    </w:p>
    <w:p w14:paraId="694605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0B6DC" w14:textId="77777777" w:rsidR="00F167A3" w:rsidRDefault="00F167A3" w:rsidP="00F167A3">
      <w:pPr>
        <w:pStyle w:val="Heading5"/>
      </w:pPr>
      <w:bookmarkStart w:id="335" w:name="_Toc116209756"/>
      <w:bookmarkStart w:id="336" w:name="_Toc116242870"/>
      <w:bookmarkStart w:id="337" w:name="_Toc116243122"/>
      <w:r>
        <w:t>9.4.3.2</w:t>
      </w:r>
      <w:r>
        <w:tab/>
        <w:t>Rel-18 NR Inter-band CA/DC for 2 bands DL with x bands UL (x=1,2) [new RAN4 WI: NR_CADC_R18_2BDL_xBUL]</w:t>
      </w:r>
      <w:bookmarkEnd w:id="335"/>
      <w:bookmarkEnd w:id="336"/>
      <w:bookmarkEnd w:id="337"/>
    </w:p>
    <w:p w14:paraId="53B3DBE7" w14:textId="77777777" w:rsidR="00F167A3" w:rsidRDefault="00F167A3" w:rsidP="00F167A3">
      <w:pPr>
        <w:rPr>
          <w:rFonts w:ascii="Arial" w:hAnsi="Arial" w:cs="Arial"/>
          <w:b/>
          <w:sz w:val="24"/>
        </w:rPr>
      </w:pPr>
      <w:r>
        <w:rPr>
          <w:rFonts w:ascii="Arial" w:hAnsi="Arial" w:cs="Arial"/>
          <w:b/>
          <w:color w:val="0000FF"/>
          <w:sz w:val="24"/>
        </w:rPr>
        <w:t>RP-222080</w:t>
      </w:r>
      <w:r>
        <w:rPr>
          <w:rFonts w:ascii="Arial" w:hAnsi="Arial" w:cs="Arial"/>
          <w:b/>
          <w:color w:val="0000FF"/>
          <w:sz w:val="24"/>
        </w:rPr>
        <w:tab/>
      </w:r>
      <w:r>
        <w:rPr>
          <w:rFonts w:ascii="Arial" w:hAnsi="Arial" w:cs="Arial"/>
          <w:b/>
          <w:sz w:val="24"/>
        </w:rPr>
        <w:t>Status report for WID:Rel-18 NR Inter-band Carrier Aggregation/Dual Connectivity for 2 bands DL with x bands UL (x=1,2);  rapporteur: ZTE Corporation</w:t>
      </w:r>
    </w:p>
    <w:p w14:paraId="36081FC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0B826F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B3CAC" w14:textId="77777777" w:rsidR="00F167A3" w:rsidRDefault="00F167A3" w:rsidP="00F167A3">
      <w:pPr>
        <w:rPr>
          <w:rFonts w:ascii="Arial" w:hAnsi="Arial" w:cs="Arial"/>
          <w:b/>
          <w:sz w:val="24"/>
        </w:rPr>
      </w:pPr>
      <w:r>
        <w:rPr>
          <w:rFonts w:ascii="Arial" w:hAnsi="Arial" w:cs="Arial"/>
          <w:b/>
          <w:color w:val="0000FF"/>
          <w:sz w:val="24"/>
        </w:rPr>
        <w:t>RP-222079</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21139131"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6B5BE3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E6341" w14:textId="77777777" w:rsidR="00F167A3" w:rsidRDefault="00F167A3" w:rsidP="00F167A3">
      <w:pPr>
        <w:pStyle w:val="Heading5"/>
      </w:pPr>
      <w:bookmarkStart w:id="338" w:name="_Toc116209757"/>
      <w:bookmarkStart w:id="339" w:name="_Toc116242871"/>
      <w:bookmarkStart w:id="340" w:name="_Toc116243123"/>
      <w:r>
        <w:t>9.4.3.3</w:t>
      </w:r>
      <w:r>
        <w:tab/>
        <w:t>Rel-18 NR Inter-band CA/DC for 3 bands DL with x bands UL (x=1,2) [new RAN4 WI: NR_CADC_R18_3BDL_xBUL]</w:t>
      </w:r>
      <w:bookmarkEnd w:id="338"/>
      <w:bookmarkEnd w:id="339"/>
      <w:bookmarkEnd w:id="340"/>
    </w:p>
    <w:p w14:paraId="2B4254FC" w14:textId="77777777" w:rsidR="00F167A3" w:rsidRDefault="00F167A3" w:rsidP="00F167A3">
      <w:pPr>
        <w:rPr>
          <w:rFonts w:ascii="Arial" w:hAnsi="Arial" w:cs="Arial"/>
          <w:b/>
          <w:sz w:val="24"/>
        </w:rPr>
      </w:pPr>
      <w:r>
        <w:rPr>
          <w:rFonts w:ascii="Arial" w:hAnsi="Arial" w:cs="Arial"/>
          <w:b/>
          <w:color w:val="0000FF"/>
          <w:sz w:val="24"/>
        </w:rPr>
        <w:t>RP-222093</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 Corporation</w:t>
      </w:r>
    </w:p>
    <w:p w14:paraId="2AC30D0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D6C7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C5859" w14:textId="77777777" w:rsidR="00F167A3" w:rsidRDefault="00F167A3" w:rsidP="00F167A3">
      <w:pPr>
        <w:rPr>
          <w:rFonts w:ascii="Arial" w:hAnsi="Arial" w:cs="Arial"/>
          <w:b/>
          <w:sz w:val="24"/>
        </w:rPr>
      </w:pPr>
      <w:r>
        <w:rPr>
          <w:rFonts w:ascii="Arial" w:hAnsi="Arial" w:cs="Arial"/>
          <w:b/>
          <w:color w:val="0000FF"/>
          <w:sz w:val="24"/>
        </w:rPr>
        <w:t>RP-222092</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45960362"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14:paraId="270C91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97B1B" w14:textId="77777777" w:rsidR="00F167A3" w:rsidRDefault="00F167A3" w:rsidP="00F167A3">
      <w:pPr>
        <w:pStyle w:val="Heading5"/>
      </w:pPr>
      <w:bookmarkStart w:id="341" w:name="_Toc116209758"/>
      <w:bookmarkStart w:id="342" w:name="_Toc116242872"/>
      <w:bookmarkStart w:id="343" w:name="_Toc116243124"/>
      <w:r>
        <w:t>9.4.3.4</w:t>
      </w:r>
      <w:r>
        <w:tab/>
        <w:t>Rel-18 NR inter-band CA/DC for y bands DL (y=4, 5, 6) with x bands UL (x=1, 2) [new RAN4 WI: NR_CADC_R18_yBDL_xBUL]</w:t>
      </w:r>
      <w:bookmarkEnd w:id="341"/>
      <w:bookmarkEnd w:id="342"/>
      <w:bookmarkEnd w:id="343"/>
    </w:p>
    <w:p w14:paraId="5A6490E6" w14:textId="77777777" w:rsidR="00F167A3" w:rsidRDefault="00F167A3" w:rsidP="00F167A3">
      <w:pPr>
        <w:rPr>
          <w:rFonts w:ascii="Arial" w:hAnsi="Arial" w:cs="Arial"/>
          <w:b/>
          <w:sz w:val="24"/>
        </w:rPr>
      </w:pPr>
      <w:r>
        <w:rPr>
          <w:rFonts w:ascii="Arial" w:hAnsi="Arial" w:cs="Arial"/>
          <w:b/>
          <w:color w:val="0000FF"/>
          <w:sz w:val="24"/>
        </w:rPr>
        <w:t>RP-222317</w:t>
      </w:r>
      <w:r>
        <w:rPr>
          <w:rFonts w:ascii="Arial" w:hAnsi="Arial" w:cs="Arial"/>
          <w:b/>
          <w:color w:val="0000FF"/>
          <w:sz w:val="24"/>
        </w:rPr>
        <w:tab/>
      </w:r>
      <w:r>
        <w:rPr>
          <w:rFonts w:ascii="Arial" w:hAnsi="Arial" w:cs="Arial"/>
          <w:b/>
          <w:sz w:val="24"/>
        </w:rPr>
        <w:t>Status report for WI NR_CADC_R18_yBDL_xBUL (y=4,5,6, x=1,2); rapporteur: Ericsson</w:t>
      </w:r>
    </w:p>
    <w:p w14:paraId="5F17BC71"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A522AE" w14:textId="77777777" w:rsidR="00F167A3" w:rsidRDefault="00F167A3" w:rsidP="00F167A3">
      <w:pPr>
        <w:rPr>
          <w:rFonts w:ascii="Arial" w:hAnsi="Arial" w:cs="Arial"/>
          <w:b/>
        </w:rPr>
      </w:pPr>
      <w:r>
        <w:rPr>
          <w:rFonts w:ascii="Arial" w:hAnsi="Arial" w:cs="Arial"/>
          <w:b/>
        </w:rPr>
        <w:t xml:space="preserve">Abstract: </w:t>
      </w:r>
    </w:p>
    <w:p w14:paraId="563028B4" w14:textId="77777777" w:rsidR="00F167A3" w:rsidRDefault="00F167A3" w:rsidP="00F167A3">
      <w:r>
        <w:t>Status Report: Rel-18 NR inter-band Carrier Aggregation/Dual Connectivity for y bands DL (y=4, 5, 6) with x bands UL (x=1, 2)</w:t>
      </w:r>
    </w:p>
    <w:p w14:paraId="109663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E695C" w14:textId="77777777" w:rsidR="00F167A3" w:rsidRDefault="00F167A3" w:rsidP="00F167A3">
      <w:pPr>
        <w:rPr>
          <w:rFonts w:ascii="Arial" w:hAnsi="Arial" w:cs="Arial"/>
          <w:b/>
          <w:sz w:val="24"/>
        </w:rPr>
      </w:pPr>
      <w:r>
        <w:rPr>
          <w:rFonts w:ascii="Arial" w:hAnsi="Arial" w:cs="Arial"/>
          <w:b/>
          <w:color w:val="0000FF"/>
          <w:sz w:val="24"/>
        </w:rPr>
        <w:t>RP-222318</w:t>
      </w:r>
      <w:r>
        <w:rPr>
          <w:rFonts w:ascii="Arial" w:hAnsi="Arial" w:cs="Arial"/>
          <w:b/>
          <w:color w:val="0000FF"/>
          <w:sz w:val="24"/>
        </w:rPr>
        <w:tab/>
      </w:r>
      <w:r>
        <w:rPr>
          <w:rFonts w:ascii="Arial" w:hAnsi="Arial" w:cs="Arial"/>
          <w:b/>
          <w:sz w:val="24"/>
        </w:rPr>
        <w:t>Revised WID: Basket Rel-18 WID NR_CADC_R18_yBDL_xBUL (y=4,5,6, x=1,2)</w:t>
      </w:r>
    </w:p>
    <w:p w14:paraId="309CE4BC"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DFFD2F2" w14:textId="77777777" w:rsidR="00F167A3" w:rsidRDefault="00F167A3" w:rsidP="00F167A3">
      <w:pPr>
        <w:rPr>
          <w:rFonts w:ascii="Arial" w:hAnsi="Arial" w:cs="Arial"/>
          <w:b/>
        </w:rPr>
      </w:pPr>
      <w:r>
        <w:rPr>
          <w:rFonts w:ascii="Arial" w:hAnsi="Arial" w:cs="Arial"/>
          <w:b/>
        </w:rPr>
        <w:t xml:space="preserve">Abstract: </w:t>
      </w:r>
    </w:p>
    <w:p w14:paraId="2A4C4ECE" w14:textId="77777777" w:rsidR="00F167A3" w:rsidRDefault="00F167A3" w:rsidP="00F167A3">
      <w:r>
        <w:t>Revised WID: Rel-18 NR inter-band Carrier Aggregation/Dual Connectivity for y bands DL (y=4, 5, 6) with x bands UL (x=1, 2); Last approved WID: RP-221838</w:t>
      </w:r>
    </w:p>
    <w:p w14:paraId="4C77F3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2C2D2" w14:textId="77777777" w:rsidR="00F167A3" w:rsidRDefault="00F167A3" w:rsidP="00F167A3">
      <w:pPr>
        <w:pStyle w:val="Heading5"/>
      </w:pPr>
      <w:bookmarkStart w:id="344" w:name="_Toc116209759"/>
      <w:bookmarkStart w:id="345" w:name="_Toc116242873"/>
      <w:bookmarkStart w:id="346" w:name="_Toc116243125"/>
      <w:r>
        <w:t>9.4.3.5</w:t>
      </w:r>
      <w:r>
        <w:tab/>
        <w:t>Rel-18 band combinations for SA NR SUL, NSA NR SUL, NSA NR SUL with ULSUP [new RAN4 WI: NR_SUL_combos_R18]</w:t>
      </w:r>
      <w:bookmarkEnd w:id="344"/>
      <w:bookmarkEnd w:id="345"/>
      <w:bookmarkEnd w:id="346"/>
    </w:p>
    <w:p w14:paraId="2088B6DA" w14:textId="77777777" w:rsidR="00F167A3" w:rsidRDefault="00F167A3" w:rsidP="00F167A3">
      <w:pPr>
        <w:rPr>
          <w:rFonts w:ascii="Arial" w:hAnsi="Arial" w:cs="Arial"/>
          <w:b/>
          <w:sz w:val="24"/>
        </w:rPr>
      </w:pPr>
      <w:r>
        <w:rPr>
          <w:rFonts w:ascii="Arial" w:hAnsi="Arial" w:cs="Arial"/>
          <w:b/>
          <w:color w:val="0000FF"/>
          <w:sz w:val="24"/>
        </w:rPr>
        <w:t>RP-222506</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37DB846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72B6D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D06A8" w14:textId="77777777" w:rsidR="00F167A3" w:rsidRDefault="00F167A3" w:rsidP="00F167A3">
      <w:pPr>
        <w:rPr>
          <w:rFonts w:ascii="Arial" w:hAnsi="Arial" w:cs="Arial"/>
          <w:b/>
          <w:sz w:val="24"/>
        </w:rPr>
      </w:pPr>
      <w:r>
        <w:rPr>
          <w:rFonts w:ascii="Arial" w:hAnsi="Arial" w:cs="Arial"/>
          <w:b/>
          <w:color w:val="0000FF"/>
          <w:sz w:val="24"/>
        </w:rPr>
        <w:t>RP-222507</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0C554FD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E4F23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C7B79" w14:textId="77777777" w:rsidR="00F167A3" w:rsidRDefault="00F167A3" w:rsidP="00F167A3">
      <w:pPr>
        <w:pStyle w:val="Heading4"/>
      </w:pPr>
      <w:bookmarkStart w:id="347" w:name="_Toc116209760"/>
      <w:bookmarkStart w:id="348" w:name="_Toc116242874"/>
      <w:bookmarkStart w:id="349" w:name="_Toc116243126"/>
      <w:r>
        <w:t>9.4.4</w:t>
      </w:r>
      <w:r>
        <w:tab/>
        <w:t>Power class related WIs</w:t>
      </w:r>
      <w:bookmarkEnd w:id="347"/>
      <w:bookmarkEnd w:id="348"/>
      <w:bookmarkEnd w:id="349"/>
    </w:p>
    <w:p w14:paraId="3E89AED8" w14:textId="77777777" w:rsidR="00F167A3" w:rsidRDefault="00F167A3" w:rsidP="00F167A3">
      <w:pPr>
        <w:pStyle w:val="Heading5"/>
      </w:pPr>
      <w:bookmarkStart w:id="350" w:name="_Toc116209761"/>
      <w:bookmarkStart w:id="351" w:name="_Toc116242875"/>
      <w:bookmarkStart w:id="352" w:name="_Toc116243127"/>
      <w:r>
        <w:t>9.4.4.1</w:t>
      </w:r>
      <w:r>
        <w:tab/>
        <w:t>Core part: High-power UE operation for fixed-wireless/vehicle-mounted use cases in LTE bands and NR bands [new RAN4 WI: LTE_NR_HPUE_FWVM_R18-Core]</w:t>
      </w:r>
      <w:bookmarkEnd w:id="350"/>
      <w:bookmarkEnd w:id="351"/>
      <w:bookmarkEnd w:id="352"/>
    </w:p>
    <w:p w14:paraId="43055ECC" w14:textId="77777777" w:rsidR="00F167A3" w:rsidRDefault="00F167A3" w:rsidP="00F167A3">
      <w:pPr>
        <w:rPr>
          <w:rFonts w:ascii="Arial" w:hAnsi="Arial" w:cs="Arial"/>
          <w:b/>
          <w:sz w:val="24"/>
        </w:rPr>
      </w:pPr>
      <w:r>
        <w:rPr>
          <w:rFonts w:ascii="Arial" w:hAnsi="Arial" w:cs="Arial"/>
          <w:b/>
          <w:color w:val="0000FF"/>
          <w:sz w:val="24"/>
        </w:rPr>
        <w:t>RP-222058</w:t>
      </w:r>
      <w:r>
        <w:rPr>
          <w:rFonts w:ascii="Arial" w:hAnsi="Arial" w:cs="Arial"/>
          <w:b/>
          <w:color w:val="0000FF"/>
          <w:sz w:val="24"/>
        </w:rPr>
        <w:tab/>
      </w:r>
      <w:r>
        <w:rPr>
          <w:rFonts w:ascii="Arial" w:hAnsi="Arial" w:cs="Arial"/>
          <w:b/>
          <w:sz w:val="24"/>
        </w:rPr>
        <w:t>Status Report for WI Core part: High-power UE operation for fixed-wireless/vehicle-mounted use cases in LTE bands and NR bands; rapporteur: Nokia</w:t>
      </w:r>
    </w:p>
    <w:p w14:paraId="4012992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89DC89" w14:textId="77777777" w:rsidR="00F167A3" w:rsidRDefault="00F167A3" w:rsidP="00F167A3">
      <w:pPr>
        <w:rPr>
          <w:rFonts w:ascii="Arial" w:hAnsi="Arial" w:cs="Arial"/>
          <w:b/>
        </w:rPr>
      </w:pPr>
      <w:r>
        <w:rPr>
          <w:rFonts w:ascii="Arial" w:hAnsi="Arial" w:cs="Arial"/>
          <w:b/>
        </w:rPr>
        <w:t xml:space="preserve">Discussion: </w:t>
      </w:r>
    </w:p>
    <w:p w14:paraId="57DE412B" w14:textId="77777777" w:rsidR="00F167A3" w:rsidRDefault="00F167A3" w:rsidP="00F167A3">
      <w:r>
        <w:t>MCC: please use the correct template next time</w:t>
      </w:r>
    </w:p>
    <w:p w14:paraId="047700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6FE82" w14:textId="77777777" w:rsidR="00F167A3" w:rsidRDefault="00F167A3" w:rsidP="00F167A3">
      <w:pPr>
        <w:pStyle w:val="Heading5"/>
      </w:pPr>
      <w:bookmarkStart w:id="353" w:name="_Toc116209762"/>
      <w:bookmarkStart w:id="354" w:name="_Toc116242876"/>
      <w:bookmarkStart w:id="355" w:name="_Toc116243128"/>
      <w:r>
        <w:lastRenderedPageBreak/>
        <w:t>9.4.4.2</w:t>
      </w:r>
      <w:r>
        <w:tab/>
        <w:t>Core part: High Power UE support for NR bands n100 and n101 for RMR in Europe [new RAN4 WI: NR_RAIL_HPUE_n100_n101-Core]</w:t>
      </w:r>
      <w:bookmarkEnd w:id="353"/>
      <w:bookmarkEnd w:id="354"/>
      <w:bookmarkEnd w:id="355"/>
    </w:p>
    <w:p w14:paraId="5E3E9DFC" w14:textId="77777777" w:rsidR="00F167A3" w:rsidRDefault="00F167A3" w:rsidP="00F167A3">
      <w:pPr>
        <w:rPr>
          <w:rFonts w:ascii="Arial" w:hAnsi="Arial" w:cs="Arial"/>
          <w:b/>
          <w:sz w:val="24"/>
        </w:rPr>
      </w:pPr>
      <w:r>
        <w:rPr>
          <w:rFonts w:ascii="Arial" w:hAnsi="Arial" w:cs="Arial"/>
          <w:b/>
          <w:color w:val="0000FF"/>
          <w:sz w:val="24"/>
        </w:rPr>
        <w:t>RP-222544</w:t>
      </w:r>
      <w:r>
        <w:rPr>
          <w:rFonts w:ascii="Arial" w:hAnsi="Arial" w:cs="Arial"/>
          <w:b/>
          <w:color w:val="0000FF"/>
          <w:sz w:val="24"/>
        </w:rPr>
        <w:tab/>
      </w:r>
      <w:r>
        <w:rPr>
          <w:rFonts w:ascii="Arial" w:hAnsi="Arial" w:cs="Arial"/>
          <w:b/>
          <w:sz w:val="24"/>
        </w:rPr>
        <w:t>Status report for WI Core part: High Power UE support for NR bands n100 and n101 for RMR in Europe; Union Internationale Chemins de Fer (UIC)</w:t>
      </w:r>
    </w:p>
    <w:p w14:paraId="233FC7C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E0FBF5" w14:textId="77777777" w:rsidR="00F167A3" w:rsidRDefault="00F167A3" w:rsidP="00F167A3">
      <w:pPr>
        <w:rPr>
          <w:rFonts w:ascii="Arial" w:hAnsi="Arial" w:cs="Arial"/>
          <w:b/>
        </w:rPr>
      </w:pPr>
      <w:r>
        <w:rPr>
          <w:rFonts w:ascii="Arial" w:hAnsi="Arial" w:cs="Arial"/>
          <w:b/>
        </w:rPr>
        <w:t xml:space="preserve">Discussion: </w:t>
      </w:r>
    </w:p>
    <w:p w14:paraId="322EC2D7" w14:textId="77777777" w:rsidR="00F167A3" w:rsidRDefault="00F167A3" w:rsidP="00F167A3">
      <w:r>
        <w:t>MCC: late submission</w:t>
      </w:r>
    </w:p>
    <w:p w14:paraId="46F58DF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43118" w14:textId="77777777" w:rsidR="00F167A3" w:rsidRDefault="00F167A3" w:rsidP="00F167A3">
      <w:pPr>
        <w:pStyle w:val="Heading4"/>
      </w:pPr>
      <w:bookmarkStart w:id="356" w:name="_Toc116209763"/>
      <w:bookmarkStart w:id="357" w:name="_Toc116242877"/>
      <w:bookmarkStart w:id="358" w:name="_Toc116243129"/>
      <w:r>
        <w:t>9.4.5</w:t>
      </w:r>
      <w:r>
        <w:tab/>
        <w:t>Other spectrum related REL-18 WIs</w:t>
      </w:r>
      <w:bookmarkEnd w:id="356"/>
      <w:bookmarkEnd w:id="357"/>
      <w:bookmarkEnd w:id="358"/>
    </w:p>
    <w:p w14:paraId="19EC42EF" w14:textId="77777777" w:rsidR="00F167A3" w:rsidRDefault="00F167A3" w:rsidP="00F167A3">
      <w:pPr>
        <w:pStyle w:val="Heading5"/>
      </w:pPr>
      <w:bookmarkStart w:id="359" w:name="_Toc116209764"/>
      <w:bookmarkStart w:id="360" w:name="_Toc116242878"/>
      <w:bookmarkStart w:id="361" w:name="_Toc116243130"/>
      <w:r>
        <w:t>9.4.5.1</w:t>
      </w:r>
      <w:r>
        <w:tab/>
        <w:t>Rel-18 band combinations for concurrent operation of NR/LTE Uu bands/band combinations and one NR/LTE V2X PC5 band [new RAN4 WI: NR_LTE_V2X_PC5_combos_R18]</w:t>
      </w:r>
      <w:bookmarkEnd w:id="359"/>
      <w:bookmarkEnd w:id="360"/>
      <w:bookmarkEnd w:id="361"/>
    </w:p>
    <w:p w14:paraId="17D07CCE" w14:textId="77777777" w:rsidR="00F167A3" w:rsidRDefault="00F167A3" w:rsidP="00F167A3">
      <w:pPr>
        <w:rPr>
          <w:rFonts w:ascii="Arial" w:hAnsi="Arial" w:cs="Arial"/>
          <w:b/>
          <w:sz w:val="24"/>
        </w:rPr>
      </w:pPr>
      <w:r>
        <w:rPr>
          <w:rFonts w:ascii="Arial" w:hAnsi="Arial" w:cs="Arial"/>
          <w:b/>
          <w:color w:val="0000FF"/>
          <w:sz w:val="24"/>
        </w:rPr>
        <w:t>RP-222386</w:t>
      </w:r>
      <w:r>
        <w:rPr>
          <w:rFonts w:ascii="Arial" w:hAnsi="Arial" w:cs="Arial"/>
          <w:b/>
          <w:color w:val="0000FF"/>
          <w:sz w:val="24"/>
        </w:rPr>
        <w:tab/>
      </w:r>
      <w:r>
        <w:rPr>
          <w:rFonts w:ascii="Arial" w:hAnsi="Arial" w:cs="Arial"/>
          <w:b/>
          <w:sz w:val="24"/>
        </w:rPr>
        <w:t>Status Report for WI for Rel-18 band combinations for Uu and V2X concurrent operation; rapporteur: CATT</w:t>
      </w:r>
    </w:p>
    <w:p w14:paraId="3450A43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B94A8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C970D" w14:textId="77777777" w:rsidR="00F167A3" w:rsidRDefault="00F167A3" w:rsidP="00F167A3">
      <w:pPr>
        <w:rPr>
          <w:rFonts w:ascii="Arial" w:hAnsi="Arial" w:cs="Arial"/>
          <w:b/>
          <w:sz w:val="24"/>
        </w:rPr>
      </w:pPr>
      <w:r>
        <w:rPr>
          <w:rFonts w:ascii="Arial" w:hAnsi="Arial" w:cs="Arial"/>
          <w:b/>
          <w:color w:val="0000FF"/>
          <w:sz w:val="24"/>
        </w:rPr>
        <w:t>RP-222385</w:t>
      </w:r>
      <w:r>
        <w:rPr>
          <w:rFonts w:ascii="Arial" w:hAnsi="Arial" w:cs="Arial"/>
          <w:b/>
          <w:color w:val="0000FF"/>
          <w:sz w:val="24"/>
        </w:rPr>
        <w:tab/>
      </w:r>
      <w:r>
        <w:rPr>
          <w:rFonts w:ascii="Arial" w:hAnsi="Arial" w:cs="Arial"/>
          <w:b/>
          <w:sz w:val="24"/>
        </w:rPr>
        <w:t>Revised WID for Rel-18 band combinations for Uu and V2X concurrent operation</w:t>
      </w:r>
    </w:p>
    <w:p w14:paraId="17EB932F"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37A3429" w14:textId="77777777" w:rsidR="00F167A3" w:rsidRDefault="00F167A3" w:rsidP="00F167A3">
      <w:pPr>
        <w:rPr>
          <w:rFonts w:ascii="Arial" w:hAnsi="Arial" w:cs="Arial"/>
          <w:b/>
        </w:rPr>
      </w:pPr>
      <w:r>
        <w:rPr>
          <w:rFonts w:ascii="Arial" w:hAnsi="Arial" w:cs="Arial"/>
          <w:b/>
        </w:rPr>
        <w:t xml:space="preserve">Abstract: </w:t>
      </w:r>
    </w:p>
    <w:p w14:paraId="422FEAAD" w14:textId="77777777" w:rsidR="00F167A3" w:rsidRDefault="00F167A3" w:rsidP="00F167A3">
      <w:r>
        <w:t>Update the cover sheet of band combination table and the BCS table, and other editions</w:t>
      </w:r>
    </w:p>
    <w:p w14:paraId="434ACA4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E36E5" w14:textId="77777777" w:rsidR="00F167A3" w:rsidRDefault="00F167A3" w:rsidP="00F167A3">
      <w:pPr>
        <w:pStyle w:val="Heading5"/>
      </w:pPr>
      <w:bookmarkStart w:id="362" w:name="_Toc116209765"/>
      <w:bookmarkStart w:id="363" w:name="_Toc116242879"/>
      <w:bookmarkStart w:id="364" w:name="_Toc116243131"/>
      <w:r>
        <w:t>9.4.5.2</w:t>
      </w:r>
      <w:r>
        <w:tab/>
        <w:t>Enhancements of NR shared spectrum bands [new RAN4 WI: NR_unlic_enh]</w:t>
      </w:r>
      <w:bookmarkEnd w:id="362"/>
      <w:bookmarkEnd w:id="363"/>
      <w:bookmarkEnd w:id="364"/>
    </w:p>
    <w:p w14:paraId="18CCBEC5" w14:textId="77777777" w:rsidR="00F167A3" w:rsidRDefault="00F167A3" w:rsidP="00F167A3">
      <w:pPr>
        <w:rPr>
          <w:rFonts w:ascii="Arial" w:hAnsi="Arial" w:cs="Arial"/>
          <w:b/>
          <w:sz w:val="24"/>
        </w:rPr>
      </w:pPr>
      <w:r>
        <w:rPr>
          <w:rFonts w:ascii="Arial" w:hAnsi="Arial" w:cs="Arial"/>
          <w:b/>
          <w:color w:val="0000FF"/>
          <w:sz w:val="24"/>
        </w:rPr>
        <w:t>RP-222175</w:t>
      </w:r>
      <w:r>
        <w:rPr>
          <w:rFonts w:ascii="Arial" w:hAnsi="Arial" w:cs="Arial"/>
          <w:b/>
          <w:color w:val="0000FF"/>
          <w:sz w:val="24"/>
        </w:rPr>
        <w:tab/>
      </w:r>
      <w:r>
        <w:rPr>
          <w:rFonts w:ascii="Arial" w:hAnsi="Arial" w:cs="Arial"/>
          <w:b/>
          <w:sz w:val="24"/>
        </w:rPr>
        <w:t>Status report for Enhancements of NR shared spectrum bands</w:t>
      </w:r>
    </w:p>
    <w:p w14:paraId="01BF3B4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52A123" w14:textId="77777777" w:rsidR="00F167A3" w:rsidRDefault="00F167A3" w:rsidP="00F167A3">
      <w:pPr>
        <w:rPr>
          <w:rFonts w:ascii="Arial" w:hAnsi="Arial" w:cs="Arial"/>
          <w:b/>
        </w:rPr>
      </w:pPr>
      <w:r>
        <w:rPr>
          <w:rFonts w:ascii="Arial" w:hAnsi="Arial" w:cs="Arial"/>
          <w:b/>
        </w:rPr>
        <w:t xml:space="preserve">Discussion: </w:t>
      </w:r>
    </w:p>
    <w:p w14:paraId="1CFC7CFB" w14:textId="77777777" w:rsidR="00F167A3" w:rsidRDefault="00F167A3" w:rsidP="00F167A3">
      <w:r>
        <w:t>Note: It was only spotted after RAN #97e that the reporting about NR_unlic_enh-Perf was missed. The rapporteur confirmed that the status of NR_unlic_enh-Perf is unchanged: 0%, March 23 (compared to RAN #96) and it was not intended to stop NR_unlic_enh-Perf.</w:t>
      </w:r>
    </w:p>
    <w:p w14:paraId="1D537BAF" w14:textId="77777777" w:rsidR="00F167A3" w:rsidRDefault="00F167A3" w:rsidP="00F167A3">
      <w:r>
        <w:t>conclusion: Core: 15%, March 23; Perf.: 0%, March 23</w:t>
      </w:r>
    </w:p>
    <w:p w14:paraId="26BC9B8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7514D" w14:textId="77777777" w:rsidR="00F167A3" w:rsidRDefault="00F167A3" w:rsidP="00F167A3">
      <w:pPr>
        <w:rPr>
          <w:rFonts w:ascii="Arial" w:hAnsi="Arial" w:cs="Arial"/>
          <w:b/>
          <w:sz w:val="24"/>
        </w:rPr>
      </w:pPr>
      <w:r>
        <w:rPr>
          <w:rFonts w:ascii="Arial" w:hAnsi="Arial" w:cs="Arial"/>
          <w:b/>
          <w:color w:val="0000FF"/>
          <w:sz w:val="24"/>
        </w:rPr>
        <w:t>RP-222174</w:t>
      </w:r>
      <w:r>
        <w:rPr>
          <w:rFonts w:ascii="Arial" w:hAnsi="Arial" w:cs="Arial"/>
          <w:b/>
          <w:color w:val="0000FF"/>
          <w:sz w:val="24"/>
        </w:rPr>
        <w:tab/>
      </w:r>
      <w:r>
        <w:rPr>
          <w:rFonts w:ascii="Arial" w:hAnsi="Arial" w:cs="Arial"/>
          <w:b/>
          <w:sz w:val="24"/>
        </w:rPr>
        <w:t>Revised WID: Enhancements of NR shared spectrum bands</w:t>
      </w:r>
    </w:p>
    <w:p w14:paraId="29E6C6D9"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5673E70" w14:textId="77777777" w:rsidR="00F167A3" w:rsidRDefault="00F167A3" w:rsidP="00F167A3">
      <w:pPr>
        <w:rPr>
          <w:rFonts w:ascii="Arial" w:hAnsi="Arial" w:cs="Arial"/>
          <w:b/>
        </w:rPr>
      </w:pPr>
      <w:r>
        <w:rPr>
          <w:rFonts w:ascii="Arial" w:hAnsi="Arial" w:cs="Arial"/>
          <w:b/>
        </w:rPr>
        <w:lastRenderedPageBreak/>
        <w:t xml:space="preserve">Abstract: </w:t>
      </w:r>
    </w:p>
    <w:p w14:paraId="34D30CBB" w14:textId="77777777" w:rsidR="00F167A3" w:rsidRDefault="00F167A3" w:rsidP="00F167A3">
      <w:r>
        <w:t>Corrected WI title, acronym and unique identifier; revised list of impacted specs.</w:t>
      </w:r>
    </w:p>
    <w:p w14:paraId="1F9C24B2" w14:textId="77777777" w:rsidR="00F167A3" w:rsidRDefault="00F167A3" w:rsidP="00F167A3">
      <w:pPr>
        <w:rPr>
          <w:rFonts w:ascii="Arial" w:hAnsi="Arial" w:cs="Arial"/>
          <w:b/>
        </w:rPr>
      </w:pPr>
      <w:r>
        <w:rPr>
          <w:rFonts w:ascii="Arial" w:hAnsi="Arial" w:cs="Arial"/>
          <w:b/>
        </w:rPr>
        <w:t xml:space="preserve">Discussion: </w:t>
      </w:r>
    </w:p>
    <w:p w14:paraId="4438946F" w14:textId="77777777" w:rsidR="00F167A3" w:rsidRDefault="00F167A3" w:rsidP="00F167A3">
      <w:r>
        <w:t>MCC: acc. to the status report RP-222175 there is no Perf. part anymore which is in contradiction to RP-222174</w:t>
      </w:r>
    </w:p>
    <w:p w14:paraId="49A34303" w14:textId="77777777" w:rsidR="00F167A3" w:rsidRDefault="00F167A3" w:rsidP="00F167A3">
      <w:r>
        <w:t>The WI rapporteur confirmed that it was not intended to stop the NR_unlic_enh-Perf (as indicated by missing reporting in RP-222175 about this WI).</w:t>
      </w:r>
    </w:p>
    <w:p w14:paraId="174E980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AA7B2" w14:textId="77777777" w:rsidR="00F167A3" w:rsidRDefault="00F167A3" w:rsidP="00F167A3">
      <w:pPr>
        <w:pStyle w:val="Heading5"/>
      </w:pPr>
      <w:bookmarkStart w:id="365" w:name="_Toc116209766"/>
      <w:bookmarkStart w:id="366" w:name="_Toc116242880"/>
      <w:bookmarkStart w:id="367" w:name="_Toc116243132"/>
      <w:r>
        <w:t>9.4.5.3</w:t>
      </w:r>
      <w:r>
        <w:tab/>
        <w:t>Rel-18 downlink interruption for NR and EN-DC band combinations at dynamic Tx Switching in UL [new RAN4 WI: DL_intrpt_combos_TxSW_R18]</w:t>
      </w:r>
      <w:bookmarkEnd w:id="365"/>
      <w:bookmarkEnd w:id="366"/>
      <w:bookmarkEnd w:id="367"/>
    </w:p>
    <w:p w14:paraId="28703421" w14:textId="77777777" w:rsidR="00F167A3" w:rsidRDefault="00F167A3" w:rsidP="00F167A3">
      <w:pPr>
        <w:rPr>
          <w:rFonts w:ascii="Arial" w:hAnsi="Arial" w:cs="Arial"/>
          <w:b/>
          <w:sz w:val="24"/>
        </w:rPr>
      </w:pPr>
      <w:r>
        <w:rPr>
          <w:rFonts w:ascii="Arial" w:hAnsi="Arial" w:cs="Arial"/>
          <w:b/>
          <w:color w:val="0000FF"/>
          <w:sz w:val="24"/>
        </w:rPr>
        <w:t>RP-222289</w:t>
      </w:r>
      <w:r>
        <w:rPr>
          <w:rFonts w:ascii="Arial" w:hAnsi="Arial" w:cs="Arial"/>
          <w:b/>
          <w:color w:val="0000FF"/>
          <w:sz w:val="24"/>
        </w:rPr>
        <w:tab/>
      </w:r>
      <w:r>
        <w:rPr>
          <w:rFonts w:ascii="Arial" w:hAnsi="Arial" w:cs="Arial"/>
          <w:b/>
          <w:sz w:val="24"/>
        </w:rPr>
        <w:t>Status report of WI: Rel-18 downlink interruption for NR and EN-DC band combinations at dynamic Tx Switching in Uplink; rapporteur: China Telecom</w:t>
      </w:r>
    </w:p>
    <w:p w14:paraId="738C8F0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2572254" w14:textId="77777777" w:rsidR="00F167A3" w:rsidRDefault="00F167A3" w:rsidP="00F167A3">
      <w:pPr>
        <w:rPr>
          <w:rFonts w:ascii="Arial" w:hAnsi="Arial" w:cs="Arial"/>
          <w:b/>
        </w:rPr>
      </w:pPr>
      <w:r>
        <w:rPr>
          <w:rFonts w:ascii="Arial" w:hAnsi="Arial" w:cs="Arial"/>
          <w:b/>
        </w:rPr>
        <w:t xml:space="preserve">Abstract: </w:t>
      </w:r>
    </w:p>
    <w:p w14:paraId="13CCF238" w14:textId="77777777" w:rsidR="00F167A3" w:rsidRDefault="00F167A3" w:rsidP="00F167A3">
      <w:r>
        <w:t>Core 10% and Perf. 0%, Dec. 2023</w:t>
      </w:r>
    </w:p>
    <w:p w14:paraId="387512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08B06" w14:textId="77777777" w:rsidR="00F167A3" w:rsidRDefault="00F167A3" w:rsidP="00F167A3">
      <w:pPr>
        <w:rPr>
          <w:rFonts w:ascii="Arial" w:hAnsi="Arial" w:cs="Arial"/>
          <w:b/>
          <w:sz w:val="24"/>
        </w:rPr>
      </w:pPr>
      <w:r>
        <w:rPr>
          <w:rFonts w:ascii="Arial" w:hAnsi="Arial" w:cs="Arial"/>
          <w:b/>
          <w:color w:val="0000FF"/>
          <w:sz w:val="24"/>
        </w:rPr>
        <w:t>RP-222288</w:t>
      </w:r>
      <w:r>
        <w:rPr>
          <w:rFonts w:ascii="Arial" w:hAnsi="Arial" w:cs="Arial"/>
          <w:b/>
          <w:color w:val="0000FF"/>
          <w:sz w:val="24"/>
        </w:rPr>
        <w:tab/>
      </w:r>
      <w:r>
        <w:rPr>
          <w:rFonts w:ascii="Arial" w:hAnsi="Arial" w:cs="Arial"/>
          <w:b/>
          <w:sz w:val="24"/>
        </w:rPr>
        <w:t>Revised WID: Rel-18 downlink interruption for NR and EN-DC band combinations at dynamic Tx Switching in Uplink</w:t>
      </w:r>
    </w:p>
    <w:p w14:paraId="0D225D25"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A5C0092" w14:textId="77777777" w:rsidR="00F167A3" w:rsidRDefault="00F167A3" w:rsidP="00F167A3">
      <w:pPr>
        <w:rPr>
          <w:rFonts w:ascii="Arial" w:hAnsi="Arial" w:cs="Arial"/>
          <w:b/>
        </w:rPr>
      </w:pPr>
      <w:r>
        <w:rPr>
          <w:rFonts w:ascii="Arial" w:hAnsi="Arial" w:cs="Arial"/>
          <w:b/>
        </w:rPr>
        <w:t xml:space="preserve">Abstract: </w:t>
      </w:r>
    </w:p>
    <w:p w14:paraId="368EE0B8" w14:textId="77777777" w:rsidR="00F167A3" w:rsidRDefault="00F167A3" w:rsidP="00F167A3">
      <w:r>
        <w:t>Revise WID for title and format changes based on MCC suggestions</w:t>
      </w:r>
    </w:p>
    <w:p w14:paraId="224FBA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34751" w14:textId="77777777" w:rsidR="00F167A3" w:rsidRDefault="00F167A3" w:rsidP="00F167A3">
      <w:pPr>
        <w:pStyle w:val="Heading3"/>
      </w:pPr>
      <w:bookmarkStart w:id="368" w:name="_Toc116209767"/>
      <w:bookmarkStart w:id="369" w:name="_Toc116242881"/>
      <w:bookmarkStart w:id="370" w:name="_Toc116243133"/>
      <w:r>
        <w:t>9.5</w:t>
      </w:r>
      <w:r>
        <w:tab/>
        <w:t>Open REL-17 NR or NR+LTE WIs (not spectrum related)</w:t>
      </w:r>
      <w:bookmarkEnd w:id="368"/>
      <w:bookmarkEnd w:id="369"/>
      <w:bookmarkEnd w:id="370"/>
    </w:p>
    <w:p w14:paraId="7DF3E063" w14:textId="77777777" w:rsidR="00F167A3" w:rsidRDefault="00F167A3" w:rsidP="00F167A3">
      <w:pPr>
        <w:pStyle w:val="Heading4"/>
      </w:pPr>
      <w:bookmarkStart w:id="371" w:name="_Toc116209768"/>
      <w:bookmarkStart w:id="372" w:name="_Toc116242882"/>
      <w:bookmarkStart w:id="373" w:name="_Toc116243134"/>
      <w:r>
        <w:t>9.5.1</w:t>
      </w:r>
      <w:r>
        <w:tab/>
        <w:t>Related to RAN1 led Core part WIs</w:t>
      </w:r>
      <w:bookmarkEnd w:id="371"/>
      <w:bookmarkEnd w:id="372"/>
      <w:bookmarkEnd w:id="373"/>
    </w:p>
    <w:p w14:paraId="0FF440BC" w14:textId="77777777" w:rsidR="00F167A3" w:rsidRDefault="00F167A3" w:rsidP="00F167A3">
      <w:pPr>
        <w:pStyle w:val="Heading5"/>
      </w:pPr>
      <w:bookmarkStart w:id="374" w:name="_Toc116209769"/>
      <w:bookmarkStart w:id="375" w:name="_Toc116242883"/>
      <w:bookmarkStart w:id="376" w:name="_Toc116243135"/>
      <w:r>
        <w:t>9.5.1.1</w:t>
      </w:r>
      <w:r>
        <w:tab/>
        <w:t>Extending current NR operation to 71GHz [RAN1 WI: NR_ext_to_71GHz]</w:t>
      </w:r>
      <w:bookmarkEnd w:id="374"/>
      <w:bookmarkEnd w:id="375"/>
      <w:bookmarkEnd w:id="376"/>
    </w:p>
    <w:p w14:paraId="28642F0F" w14:textId="77777777" w:rsidR="00F167A3" w:rsidRDefault="00F167A3" w:rsidP="00F167A3">
      <w:r>
        <w:t>2nd REL-17 exception in RP-221783</w:t>
      </w:r>
    </w:p>
    <w:p w14:paraId="266E2639" w14:textId="77777777" w:rsidR="00F167A3" w:rsidRDefault="00F167A3" w:rsidP="00F167A3">
      <w:pPr>
        <w:rPr>
          <w:rFonts w:ascii="Arial" w:hAnsi="Arial" w:cs="Arial"/>
          <w:b/>
          <w:sz w:val="24"/>
        </w:rPr>
      </w:pPr>
      <w:r>
        <w:rPr>
          <w:rFonts w:ascii="Arial" w:hAnsi="Arial" w:cs="Arial"/>
          <w:b/>
          <w:color w:val="0000FF"/>
          <w:sz w:val="24"/>
        </w:rPr>
        <w:t>RP-222477</w:t>
      </w:r>
      <w:r>
        <w:rPr>
          <w:rFonts w:ascii="Arial" w:hAnsi="Arial" w:cs="Arial"/>
          <w:b/>
          <w:color w:val="0000FF"/>
          <w:sz w:val="24"/>
        </w:rPr>
        <w:tab/>
      </w:r>
      <w:r>
        <w:rPr>
          <w:rFonts w:ascii="Arial" w:hAnsi="Arial" w:cs="Arial"/>
          <w:b/>
          <w:sz w:val="24"/>
        </w:rPr>
        <w:t>Status Report for WI for Extending current NR operation to 71GHz; rapporteur: Qualcomm</w:t>
      </w:r>
    </w:p>
    <w:p w14:paraId="6ABD0F0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1F673D4" w14:textId="77777777" w:rsidR="00F167A3" w:rsidRDefault="00F167A3" w:rsidP="00F167A3">
      <w:pPr>
        <w:rPr>
          <w:rFonts w:ascii="Arial" w:hAnsi="Arial" w:cs="Arial"/>
          <w:b/>
        </w:rPr>
      </w:pPr>
      <w:r>
        <w:rPr>
          <w:rFonts w:ascii="Arial" w:hAnsi="Arial" w:cs="Arial"/>
          <w:b/>
        </w:rPr>
        <w:t xml:space="preserve">Abstract: </w:t>
      </w:r>
    </w:p>
    <w:p w14:paraId="16C688A0" w14:textId="77777777" w:rsidR="00F167A3" w:rsidRDefault="00F167A3" w:rsidP="00F167A3">
      <w:r>
        <w:t>Core: 100%, Sep.22; Perf.: 60%, Dec.22</w:t>
      </w:r>
    </w:p>
    <w:p w14:paraId="5974184C" w14:textId="77777777" w:rsidR="00F167A3" w:rsidRDefault="00F167A3" w:rsidP="00F167A3">
      <w:pPr>
        <w:rPr>
          <w:rFonts w:ascii="Arial" w:hAnsi="Arial" w:cs="Arial"/>
          <w:b/>
        </w:rPr>
      </w:pPr>
      <w:r>
        <w:rPr>
          <w:rFonts w:ascii="Arial" w:hAnsi="Arial" w:cs="Arial"/>
          <w:b/>
        </w:rPr>
        <w:t xml:space="preserve">Discussion: </w:t>
      </w:r>
    </w:p>
    <w:p w14:paraId="55D501F6" w14:textId="77777777" w:rsidR="00F167A3" w:rsidRDefault="00F167A3" w:rsidP="00F167A3">
      <w:r>
        <w:t xml:space="preserve">MediaTek: UE beam-direction switching time: This was discussed in RAN4 for &gt;1 year and has reached no conclusion, yet it is not mentioned anywhere in the SR either as an open issue or in terms of any agreement. We would like it to be clearly captured that there has been no 3GPP agreement on any UE beam-direction switching time. We would also like </w:t>
      </w:r>
      <w:r>
        <w:lastRenderedPageBreak/>
        <w:t>the rapporteur and RAN4 chair to provide their view on the consequences of closing this WI without such an agreement. Then once we have the full picture we can decide whether the WI can be closed or not.</w:t>
      </w:r>
    </w:p>
    <w:p w14:paraId="67B918DA" w14:textId="77777777" w:rsidR="00F167A3" w:rsidRDefault="00F167A3" w:rsidP="00F167A3">
      <w:r>
        <w:t>Tx ON-ON transient period: Discussion on any further enhancement in Rel-18 is up to RAN plenary to decide, and should be considered along with other proposed work. So we would like to add “pending RAN plenary further discussion/decision” to the text. Note that TEI may not be appropriate for this discussion if we follow the TEI rules.</w:t>
      </w:r>
    </w:p>
    <w:p w14:paraId="42FB3EE8" w14:textId="77777777" w:rsidR="00F167A3" w:rsidRDefault="00F167A3" w:rsidP="00F167A3">
      <w:r>
        <w:t>Ericsson: We have some independent comments (shared on the RAN4 reflector but not yet implemented in the SR) on the Perf. part:</w:t>
      </w:r>
    </w:p>
    <w:p w14:paraId="3BA930B5" w14:textId="77777777" w:rsidR="00F167A3" w:rsidRDefault="00F167A3" w:rsidP="00F167A3">
      <w:r>
        <w:t xml:space="preserve">The following  issues remain open for the conformance part: </w:t>
      </w:r>
    </w:p>
    <w:p w14:paraId="64BE7534" w14:textId="77777777" w:rsidR="00F167A3" w:rsidRDefault="00F167A3" w:rsidP="00F167A3">
      <w:r>
        <w:t xml:space="preserve">- </w:t>
      </w:r>
      <w:r>
        <w:tab/>
        <w:t xml:space="preserve">BS RF conformance test has not been started, only some general agreements on re-using some test configurations, test models and editorial framework from FR2-1 have been done. We think the progress on this part could be less than 10% regarding following remaining issues: </w:t>
      </w:r>
    </w:p>
    <w:p w14:paraId="79A349D8" w14:textId="77777777" w:rsidR="00F167A3" w:rsidRDefault="00F167A3" w:rsidP="00F167A3">
      <w:r>
        <w:t xml:space="preserve">  - Feasibility of test methods and test setups (We have multiple test methods to consider in-band and out-of-band)</w:t>
      </w:r>
    </w:p>
    <w:p w14:paraId="0854CA46" w14:textId="77777777" w:rsidR="00F167A3" w:rsidRDefault="00F167A3" w:rsidP="00F167A3">
      <w:r>
        <w:t xml:space="preserve">  - MU evaluation for relevant test methods with input relevant for FR2-2</w:t>
      </w:r>
    </w:p>
    <w:p w14:paraId="37E09B00" w14:textId="77777777" w:rsidR="00F167A3" w:rsidRDefault="00F167A3" w:rsidP="00F167A3">
      <w:r>
        <w:t xml:space="preserve">- Demodulation have more remaining issues and progress for this part could be 40%. </w:t>
      </w:r>
    </w:p>
    <w:p w14:paraId="3EA711FC" w14:textId="77777777" w:rsidR="00F167A3" w:rsidRDefault="00F167A3" w:rsidP="00F167A3">
      <w:r>
        <w:t xml:space="preserve">  - </w:t>
      </w:r>
      <w:r>
        <w:tab/>
        <w:t>Requirements for 960kHz SCS.</w:t>
      </w:r>
    </w:p>
    <w:p w14:paraId="2A69D939" w14:textId="77777777" w:rsidR="00F167A3" w:rsidRDefault="00F167A3" w:rsidP="00F167A3">
      <w:r>
        <w:t xml:space="preserve">  - </w:t>
      </w:r>
      <w:r>
        <w:tab/>
        <w:t>Requirements for larger CBW (for 480kHz and 960kHz SCS).</w:t>
      </w:r>
    </w:p>
    <w:p w14:paraId="39BF3008" w14:textId="77777777" w:rsidR="00F167A3" w:rsidRDefault="00F167A3" w:rsidP="00F167A3">
      <w:r>
        <w:t xml:space="preserve">  - </w:t>
      </w:r>
      <w:r>
        <w:tab/>
        <w:t xml:space="preserve">Requirements for MCS and PRB allocation. </w:t>
      </w:r>
    </w:p>
    <w:p w14:paraId="76A271F4" w14:textId="77777777" w:rsidR="00F167A3" w:rsidRDefault="00F167A3" w:rsidP="00F167A3">
      <w:r>
        <w:t xml:space="preserve">  - PN model and ICI impact for PXSCH requirements.  </w:t>
      </w:r>
    </w:p>
    <w:p w14:paraId="50FA8FAE" w14:textId="77777777" w:rsidR="00F167A3" w:rsidRDefault="00F167A3" w:rsidP="00F167A3">
      <w:r>
        <w:t xml:space="preserve">  - </w:t>
      </w:r>
      <w:r>
        <w:tab/>
        <w:t xml:space="preserve">PDCCH simulations are not started. </w:t>
      </w:r>
    </w:p>
    <w:p w14:paraId="3766F1BC" w14:textId="77777777" w:rsidR="00F167A3" w:rsidRDefault="00F167A3" w:rsidP="00F167A3">
      <w:r>
        <w:t xml:space="preserve">  - Requirements for SDR. </w:t>
      </w:r>
    </w:p>
    <w:p w14:paraId="035485E1" w14:textId="77777777" w:rsidR="00F167A3" w:rsidRDefault="00F167A3" w:rsidP="00F167A3">
      <w:r>
        <w:t xml:space="preserve">  - </w:t>
      </w:r>
      <w:r>
        <w:tab/>
        <w:t>CQI requirement configuration.</w:t>
      </w:r>
    </w:p>
    <w:p w14:paraId="5CA0AE47" w14:textId="77777777" w:rsidR="00F167A3" w:rsidRDefault="00F167A3" w:rsidP="00F167A3">
      <w:r>
        <w:t>Also there is a need to capture TR 37.941 for BS OTA conf issues in revised WID (see RP-222479).</w:t>
      </w:r>
    </w:p>
    <w:p w14:paraId="1B4AB3B6" w14:textId="77777777" w:rsidR="00F167A3" w:rsidRDefault="00F167A3" w:rsidP="00F167A3">
      <w:r>
        <w:t>Considering the open issues we think around overall completion is around 30-40%.</w:t>
      </w:r>
    </w:p>
    <w:p w14:paraId="1BDD1666" w14:textId="77777777" w:rsidR="00F167A3" w:rsidRDefault="00F167A3" w:rsidP="00F167A3">
      <w:r>
        <w:t>RAN chair: conclusions:</w:t>
      </w:r>
    </w:p>
    <w:p w14:paraId="0BB11343" w14:textId="77777777" w:rsidR="00F167A3" w:rsidRDefault="00F167A3" w:rsidP="00F167A3">
      <w:r>
        <w:t xml:space="preserve">- </w:t>
      </w:r>
      <w:r>
        <w:tab/>
        <w:t>For Rel-17, no agreement was made on the FR2-2 specific beam-direction switching time value.</w:t>
      </w:r>
    </w:p>
    <w:p w14:paraId="233C9A67" w14:textId="77777777" w:rsidR="00F167A3" w:rsidRDefault="00F167A3" w:rsidP="00F167A3">
      <w:r>
        <w:t>- For Rel-17, no agreement was made to have an enhanced FR2-2 specific ON/ON transient period capability. Consequently, the current FR2 ON/ON transient period (5µs) also applies to FR2-2.</w:t>
      </w:r>
    </w:p>
    <w:p w14:paraId="66FC2992" w14:textId="77777777" w:rsidR="00F167A3" w:rsidRDefault="00F167A3" w:rsidP="00F167A3">
      <w:r>
        <w:t>- Status report is revised: Perf. part: 45% (instead of 60%)</w:t>
      </w:r>
    </w:p>
    <w:p w14:paraId="72D3C32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RP-222655</w:t>
      </w:r>
      <w:r>
        <w:rPr>
          <w:color w:val="993300"/>
          <w:u w:val="single"/>
        </w:rPr>
        <w:t>.</w:t>
      </w:r>
    </w:p>
    <w:p w14:paraId="40F32F7F" w14:textId="77777777" w:rsidR="00F167A3" w:rsidRDefault="00F167A3" w:rsidP="00F167A3">
      <w:pPr>
        <w:rPr>
          <w:rFonts w:ascii="Arial" w:hAnsi="Arial" w:cs="Arial"/>
          <w:b/>
          <w:sz w:val="24"/>
        </w:rPr>
      </w:pPr>
      <w:r>
        <w:rPr>
          <w:rFonts w:ascii="Arial" w:hAnsi="Arial" w:cs="Arial"/>
          <w:b/>
          <w:color w:val="0000FF"/>
          <w:sz w:val="24"/>
        </w:rPr>
        <w:t>RP-222655</w:t>
      </w:r>
      <w:r>
        <w:rPr>
          <w:rFonts w:ascii="Arial" w:hAnsi="Arial" w:cs="Arial"/>
          <w:b/>
          <w:color w:val="0000FF"/>
          <w:sz w:val="24"/>
        </w:rPr>
        <w:tab/>
      </w:r>
      <w:r>
        <w:rPr>
          <w:rFonts w:ascii="Arial" w:hAnsi="Arial" w:cs="Arial"/>
          <w:b/>
          <w:sz w:val="24"/>
        </w:rPr>
        <w:t>Status Report for WI for Extending current NR operation to 71GHz; rapporteur: Qualcomm</w:t>
      </w:r>
    </w:p>
    <w:p w14:paraId="4C72041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D14925E" w14:textId="77777777" w:rsidR="00F167A3" w:rsidRDefault="00F167A3" w:rsidP="00F167A3">
      <w:pPr>
        <w:rPr>
          <w:color w:val="808080"/>
        </w:rPr>
      </w:pPr>
      <w:r>
        <w:rPr>
          <w:color w:val="808080"/>
        </w:rPr>
        <w:t>(Replaces RP-222477)</w:t>
      </w:r>
    </w:p>
    <w:p w14:paraId="29400514" w14:textId="77777777" w:rsidR="00F167A3" w:rsidRDefault="00F167A3" w:rsidP="00F167A3">
      <w:pPr>
        <w:rPr>
          <w:rFonts w:ascii="Arial" w:hAnsi="Arial" w:cs="Arial"/>
          <w:b/>
        </w:rPr>
      </w:pPr>
      <w:r>
        <w:rPr>
          <w:rFonts w:ascii="Arial" w:hAnsi="Arial" w:cs="Arial"/>
          <w:b/>
        </w:rPr>
        <w:t xml:space="preserve">Abstract: </w:t>
      </w:r>
    </w:p>
    <w:p w14:paraId="180F9D72" w14:textId="77777777" w:rsidR="00F167A3" w:rsidRDefault="00F167A3" w:rsidP="00F167A3">
      <w:r>
        <w:t>Tdoc is provided by Intel</w:t>
      </w:r>
    </w:p>
    <w:p w14:paraId="2A17D557" w14:textId="77777777" w:rsidR="00F167A3" w:rsidRDefault="00F167A3" w:rsidP="00F167A3">
      <w:pPr>
        <w:rPr>
          <w:rFonts w:ascii="Arial" w:hAnsi="Arial" w:cs="Arial"/>
          <w:b/>
        </w:rPr>
      </w:pPr>
      <w:r>
        <w:rPr>
          <w:rFonts w:ascii="Arial" w:hAnsi="Arial" w:cs="Arial"/>
          <w:b/>
        </w:rPr>
        <w:t xml:space="preserve">Discussion: </w:t>
      </w:r>
    </w:p>
    <w:p w14:paraId="6F60238C" w14:textId="77777777" w:rsidR="00F167A3" w:rsidRDefault="00F167A3" w:rsidP="00F167A3">
      <w:r>
        <w:t>conclusions:</w:t>
      </w:r>
    </w:p>
    <w:p w14:paraId="5640B3DC" w14:textId="77777777" w:rsidR="00F167A3" w:rsidRDefault="00F167A3" w:rsidP="00F167A3">
      <w:r>
        <w:t>Core: 100%, Sep.22; Perf.: 45%, Dec.22;</w:t>
      </w:r>
    </w:p>
    <w:p w14:paraId="0B40DE76" w14:textId="77777777" w:rsidR="00F167A3" w:rsidRDefault="00F167A3" w:rsidP="00F167A3">
      <w:r>
        <w:lastRenderedPageBreak/>
        <w:t>Core part WI is completed</w:t>
      </w:r>
    </w:p>
    <w:p w14:paraId="52A2F8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B24AB" w14:textId="77777777" w:rsidR="00F167A3" w:rsidRDefault="00F167A3" w:rsidP="00F167A3">
      <w:pPr>
        <w:rPr>
          <w:rFonts w:ascii="Arial" w:hAnsi="Arial" w:cs="Arial"/>
          <w:b/>
          <w:sz w:val="24"/>
        </w:rPr>
      </w:pPr>
      <w:r>
        <w:rPr>
          <w:rFonts w:ascii="Arial" w:hAnsi="Arial" w:cs="Arial"/>
          <w:b/>
          <w:color w:val="0000FF"/>
          <w:sz w:val="24"/>
        </w:rPr>
        <w:t>RP-222401</w:t>
      </w:r>
      <w:r>
        <w:rPr>
          <w:rFonts w:ascii="Arial" w:hAnsi="Arial" w:cs="Arial"/>
          <w:b/>
          <w:color w:val="0000FF"/>
          <w:sz w:val="24"/>
        </w:rPr>
        <w:tab/>
      </w:r>
      <w:r>
        <w:rPr>
          <w:rFonts w:ascii="Arial" w:hAnsi="Arial" w:cs="Arial"/>
          <w:b/>
          <w:sz w:val="24"/>
        </w:rPr>
        <w:t>Rel-17 maintenance for extending NR operation to 71 GHz</w:t>
      </w:r>
    </w:p>
    <w:p w14:paraId="7F2A9ED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11BAAF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B27F" w14:textId="77777777" w:rsidR="00F167A3" w:rsidRDefault="00F167A3" w:rsidP="00F167A3">
      <w:pPr>
        <w:rPr>
          <w:rFonts w:ascii="Arial" w:hAnsi="Arial" w:cs="Arial"/>
          <w:b/>
          <w:sz w:val="24"/>
        </w:rPr>
      </w:pPr>
      <w:r>
        <w:rPr>
          <w:rFonts w:ascii="Arial" w:hAnsi="Arial" w:cs="Arial"/>
          <w:b/>
          <w:color w:val="0000FF"/>
          <w:sz w:val="24"/>
        </w:rPr>
        <w:t>RP-222185</w:t>
      </w:r>
      <w:r>
        <w:rPr>
          <w:rFonts w:ascii="Arial" w:hAnsi="Arial" w:cs="Arial"/>
          <w:b/>
          <w:color w:val="0000FF"/>
          <w:sz w:val="24"/>
        </w:rPr>
        <w:tab/>
      </w:r>
      <w:r>
        <w:rPr>
          <w:rFonts w:ascii="Arial" w:hAnsi="Arial" w:cs="Arial"/>
          <w:b/>
          <w:sz w:val="24"/>
        </w:rPr>
        <w:t>RAN3 CRs for Extending current NR operation to 71GHz</w:t>
      </w:r>
    </w:p>
    <w:p w14:paraId="00C18EE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93E273" w14:textId="77777777" w:rsidR="00F167A3" w:rsidRDefault="00F167A3" w:rsidP="00F167A3">
      <w:pPr>
        <w:rPr>
          <w:rFonts w:ascii="Arial" w:hAnsi="Arial" w:cs="Arial"/>
          <w:b/>
        </w:rPr>
      </w:pPr>
      <w:r>
        <w:rPr>
          <w:rFonts w:ascii="Arial" w:hAnsi="Arial" w:cs="Arial"/>
          <w:b/>
        </w:rPr>
        <w:t xml:space="preserve">Discussion: </w:t>
      </w:r>
    </w:p>
    <w:p w14:paraId="706327E6" w14:textId="77777777" w:rsidR="00F167A3" w:rsidRDefault="00F167A3" w:rsidP="00F167A3">
      <w:r>
        <w:t>MCC: TS 38.423 and TS 38.473 are not affected by the WID NR_ext_to_71GHz-Core in RP-213540 (so revision of the WID would be needed first before these CRs (R3-225074 for TS 38.423, R3-225272 for TS 38.473) could be approved); TS 36.423 is also not affected by the WID NR_ext_to_71GHz-Core in RP-213540 and it is an LTE spec although the WI NR_ext_to_71GHz is an NR only WID;</w:t>
      </w:r>
    </w:p>
    <w:p w14:paraId="26FE8AE5" w14:textId="77777777" w:rsidR="00F167A3" w:rsidRDefault="00F167A3" w:rsidP="00F167A3">
      <w:r>
        <w:t>revised WID RP-222656 is indicating TS 38.423 and TS 38.473 now as affected;</w:t>
      </w:r>
    </w:p>
    <w:p w14:paraId="0E233774" w14:textId="77777777" w:rsidR="00F167A3" w:rsidRDefault="00F167A3" w:rsidP="00F167A3">
      <w:r>
        <w:t>conclusion:</w:t>
      </w:r>
    </w:p>
    <w:p w14:paraId="781322D2" w14:textId="77777777" w:rsidR="00F167A3" w:rsidRDefault="00F167A3" w:rsidP="00F167A3">
      <w:r>
        <w:t>- R3-225074 and R3-225272 are approved after WID revision RP-222656</w:t>
      </w:r>
    </w:p>
    <w:p w14:paraId="112BCFA6" w14:textId="77777777" w:rsidR="00F167A3" w:rsidRDefault="00F167A3" w:rsidP="00F167A3">
      <w:r>
        <w:t>- R3-225073 to TS 36.423 is not pursued as NR_ext_to_71GHz-Core is an NR only WI not addressing EN-DC</w:t>
      </w:r>
    </w:p>
    <w:p w14:paraId="58C9C26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F34FFD4" w14:textId="77777777" w:rsidR="00F167A3" w:rsidRDefault="00F167A3" w:rsidP="00F167A3">
      <w:pPr>
        <w:rPr>
          <w:rFonts w:ascii="Arial" w:hAnsi="Arial" w:cs="Arial"/>
          <w:b/>
          <w:sz w:val="24"/>
        </w:rPr>
      </w:pPr>
      <w:r>
        <w:rPr>
          <w:rFonts w:ascii="Arial" w:hAnsi="Arial" w:cs="Arial"/>
          <w:b/>
          <w:color w:val="0000FF"/>
          <w:sz w:val="24"/>
        </w:rPr>
        <w:t>RP-222051</w:t>
      </w:r>
      <w:r>
        <w:rPr>
          <w:rFonts w:ascii="Arial" w:hAnsi="Arial" w:cs="Arial"/>
          <w:b/>
          <w:color w:val="0000FF"/>
          <w:sz w:val="24"/>
        </w:rPr>
        <w:tab/>
      </w:r>
      <w:r>
        <w:rPr>
          <w:rFonts w:ascii="Arial" w:hAnsi="Arial" w:cs="Arial"/>
          <w:b/>
          <w:sz w:val="24"/>
        </w:rPr>
        <w:t>Open REL-17 NR or NR+LTE WIs (non spectrum related) – batch 15</w:t>
      </w:r>
    </w:p>
    <w:p w14:paraId="3F474A3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CF831BF" w14:textId="77777777" w:rsidR="00F167A3" w:rsidRDefault="00F167A3" w:rsidP="00F167A3">
      <w:pPr>
        <w:rPr>
          <w:rFonts w:ascii="Arial" w:hAnsi="Arial" w:cs="Arial"/>
          <w:b/>
        </w:rPr>
      </w:pPr>
      <w:r>
        <w:rPr>
          <w:rFonts w:ascii="Arial" w:hAnsi="Arial" w:cs="Arial"/>
          <w:b/>
        </w:rPr>
        <w:t xml:space="preserve">Discussion: </w:t>
      </w:r>
    </w:p>
    <w:p w14:paraId="48994494" w14:textId="77777777" w:rsidR="00F167A3" w:rsidRDefault="00F167A3" w:rsidP="00F167A3">
      <w:r>
        <w:t>MCC: company CRs in:</w:t>
      </w:r>
    </w:p>
    <w:p w14:paraId="3AE8B397" w14:textId="77777777" w:rsidR="00F167A3" w:rsidRDefault="00F167A3" w:rsidP="00F167A3">
      <w:r>
        <w:t>- RP-222551 to revise R4-2215256 (missing CR number)</w:t>
      </w:r>
    </w:p>
    <w:p w14:paraId="0C3E68D2" w14:textId="77777777" w:rsidR="00F167A3" w:rsidRDefault="00F167A3" w:rsidP="00F167A3">
      <w:r>
        <w:t>- RP-222557 to revise R4-2215255 (missing CR number)</w:t>
      </w:r>
    </w:p>
    <w:p w14:paraId="51480645" w14:textId="77777777" w:rsidR="00F167A3" w:rsidRDefault="00F167A3" w:rsidP="00F167A3">
      <w:r>
        <w:t>conclusion: all CRs of RP-222051 are approved except</w:t>
      </w:r>
    </w:p>
    <w:p w14:paraId="532577EE" w14:textId="77777777" w:rsidR="00F167A3" w:rsidRDefault="00F167A3" w:rsidP="00F167A3">
      <w:r>
        <w:t>- R4-2215256 which is revised in RP-222551</w:t>
      </w:r>
    </w:p>
    <w:p w14:paraId="5F76D0C2" w14:textId="3D2218B2" w:rsidR="00F167A3" w:rsidRDefault="00F167A3" w:rsidP="00F167A3">
      <w:r>
        <w:t>- R4-2215255 which is revised in RP-222557</w:t>
      </w:r>
    </w:p>
    <w:p w14:paraId="601A4180" w14:textId="6A4FA75C" w:rsidR="0033088C" w:rsidRDefault="0033088C" w:rsidP="00F167A3"/>
    <w:p w14:paraId="3B1661B2" w14:textId="3FBAA2C8" w:rsidR="0033088C" w:rsidRDefault="0033088C" w:rsidP="0033088C">
      <w:r>
        <w:t>Note:</w:t>
      </w:r>
      <w:r>
        <w:tab/>
        <w:t xml:space="preserve">It was spotted only after RAN #97e that REL-17 CR R4-2215224 of RP-222051 is supposed to be a 38.133 CR </w:t>
      </w:r>
      <w:r>
        <w:tab/>
      </w:r>
      <w:r>
        <w:tab/>
        <w:t xml:space="preserve">(CR number was allocated for this) but its CR cover page indicates it is a 38.104 CR. Nevertheless, this CR got </w:t>
      </w:r>
      <w:r>
        <w:tab/>
      </w:r>
      <w:r>
        <w:tab/>
        <w:t xml:space="preserve">implemented in 38.133 v17.7.0 and a note will be added under this CR in the next 38.133 REL-17 version that </w:t>
      </w:r>
      <w:r>
        <w:tab/>
      </w:r>
      <w:r>
        <w:tab/>
        <w:t>the indicated spec number on the CR cover was wrong.</w:t>
      </w:r>
    </w:p>
    <w:p w14:paraId="6C33808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ED5F9DC" w14:textId="77777777" w:rsidR="00F167A3" w:rsidRDefault="00F167A3" w:rsidP="00F167A3">
      <w:pPr>
        <w:rPr>
          <w:rFonts w:ascii="Arial" w:hAnsi="Arial" w:cs="Arial"/>
          <w:b/>
          <w:sz w:val="24"/>
        </w:rPr>
      </w:pPr>
      <w:r>
        <w:rPr>
          <w:rFonts w:ascii="Arial" w:hAnsi="Arial" w:cs="Arial"/>
          <w:b/>
          <w:color w:val="0000FF"/>
          <w:sz w:val="24"/>
        </w:rPr>
        <w:t>RP-222551</w:t>
      </w:r>
      <w:r>
        <w:rPr>
          <w:rFonts w:ascii="Arial" w:hAnsi="Arial" w:cs="Arial"/>
          <w:b/>
          <w:color w:val="0000FF"/>
          <w:sz w:val="24"/>
        </w:rPr>
        <w:tab/>
      </w:r>
      <w:r>
        <w:rPr>
          <w:rFonts w:ascii="Arial" w:hAnsi="Arial" w:cs="Arial"/>
          <w:b/>
          <w:sz w:val="24"/>
        </w:rPr>
        <w:t>Big CR of TS38.101-3 to add new NR_CADC 2BDL_xBUL combinations containing FR1 + FR2-2</w:t>
      </w:r>
    </w:p>
    <w:p w14:paraId="41DF1F80"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v17.6.0</w:t>
      </w:r>
      <w:r>
        <w:rPr>
          <w:i/>
        </w:rPr>
        <w:tab/>
        <w:t xml:space="preserve">  CR-0753  rev 1 Cat: B (Rel-17)</w:t>
      </w:r>
      <w:r>
        <w:rPr>
          <w:i/>
        </w:rPr>
        <w:br/>
      </w:r>
      <w:r>
        <w:rPr>
          <w:i/>
        </w:rPr>
        <w:lastRenderedPageBreak/>
        <w:br/>
      </w:r>
      <w:r>
        <w:rPr>
          <w:i/>
        </w:rPr>
        <w:tab/>
      </w:r>
      <w:r>
        <w:rPr>
          <w:i/>
        </w:rPr>
        <w:tab/>
      </w:r>
      <w:r>
        <w:rPr>
          <w:i/>
        </w:rPr>
        <w:tab/>
      </w:r>
      <w:r>
        <w:rPr>
          <w:i/>
        </w:rPr>
        <w:tab/>
      </w:r>
      <w:r>
        <w:rPr>
          <w:i/>
        </w:rPr>
        <w:tab/>
        <w:t>Source: Intel</w:t>
      </w:r>
    </w:p>
    <w:p w14:paraId="27C83C48" w14:textId="77777777" w:rsidR="00F167A3" w:rsidRDefault="00F167A3" w:rsidP="00F167A3">
      <w:pPr>
        <w:rPr>
          <w:rFonts w:ascii="Arial" w:hAnsi="Arial" w:cs="Arial"/>
          <w:b/>
        </w:rPr>
      </w:pPr>
      <w:r>
        <w:rPr>
          <w:rFonts w:ascii="Arial" w:hAnsi="Arial" w:cs="Arial"/>
          <w:b/>
        </w:rPr>
        <w:t xml:space="preserve">Abstract: </w:t>
      </w:r>
    </w:p>
    <w:p w14:paraId="47BD5446" w14:textId="77777777" w:rsidR="00F167A3" w:rsidRDefault="00F167A3" w:rsidP="00F167A3">
      <w:r>
        <w:t>company CR; replacing R4-2215256 of RP-222051 which has no CR number</w:t>
      </w:r>
    </w:p>
    <w:p w14:paraId="4556CB29" w14:textId="77777777" w:rsidR="00F167A3" w:rsidRDefault="00F167A3" w:rsidP="00F167A3">
      <w:pPr>
        <w:rPr>
          <w:rFonts w:ascii="Arial" w:hAnsi="Arial" w:cs="Arial"/>
          <w:b/>
        </w:rPr>
      </w:pPr>
      <w:r>
        <w:rPr>
          <w:rFonts w:ascii="Arial" w:hAnsi="Arial" w:cs="Arial"/>
          <w:b/>
        </w:rPr>
        <w:t xml:space="preserve">Discussion: </w:t>
      </w:r>
    </w:p>
    <w:p w14:paraId="2DBCB38B" w14:textId="77777777" w:rsidR="00F167A3" w:rsidRDefault="00F167A3" w:rsidP="00F167A3">
      <w:r>
        <w:t>handled in discussion [97e-41-CompanyCR-Formalities]</w:t>
      </w:r>
    </w:p>
    <w:p w14:paraId="3B40B88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5105B" w14:textId="77777777" w:rsidR="00F167A3" w:rsidRDefault="00F167A3" w:rsidP="00F167A3">
      <w:pPr>
        <w:rPr>
          <w:rFonts w:ascii="Arial" w:hAnsi="Arial" w:cs="Arial"/>
          <w:b/>
          <w:sz w:val="24"/>
        </w:rPr>
      </w:pPr>
      <w:r>
        <w:rPr>
          <w:rFonts w:ascii="Arial" w:hAnsi="Arial" w:cs="Arial"/>
          <w:b/>
          <w:color w:val="0000FF"/>
          <w:sz w:val="24"/>
        </w:rPr>
        <w:t>RP-222557</w:t>
      </w:r>
      <w:r>
        <w:rPr>
          <w:rFonts w:ascii="Arial" w:hAnsi="Arial" w:cs="Arial"/>
          <w:b/>
          <w:color w:val="0000FF"/>
          <w:sz w:val="24"/>
        </w:rPr>
        <w:tab/>
      </w:r>
      <w:r>
        <w:rPr>
          <w:rFonts w:ascii="Arial" w:hAnsi="Arial" w:cs="Arial"/>
          <w:b/>
          <w:sz w:val="24"/>
        </w:rPr>
        <w:t>Big CR of TS38.101-2 for FR2-2 UE requirements</w:t>
      </w:r>
    </w:p>
    <w:p w14:paraId="208134B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v17.6.0</w:t>
      </w:r>
      <w:r>
        <w:rPr>
          <w:i/>
        </w:rPr>
        <w:tab/>
        <w:t xml:space="preserve">  CR-0498  rev 1 Cat: B (Rel-17)</w:t>
      </w:r>
      <w:r>
        <w:rPr>
          <w:i/>
        </w:rPr>
        <w:br/>
      </w:r>
      <w:r>
        <w:rPr>
          <w:i/>
        </w:rPr>
        <w:br/>
      </w:r>
      <w:r>
        <w:rPr>
          <w:i/>
        </w:rPr>
        <w:tab/>
      </w:r>
      <w:r>
        <w:rPr>
          <w:i/>
        </w:rPr>
        <w:tab/>
      </w:r>
      <w:r>
        <w:rPr>
          <w:i/>
        </w:rPr>
        <w:tab/>
      </w:r>
      <w:r>
        <w:rPr>
          <w:i/>
        </w:rPr>
        <w:tab/>
      </w:r>
      <w:r>
        <w:rPr>
          <w:i/>
        </w:rPr>
        <w:tab/>
        <w:t>Source: Intel</w:t>
      </w:r>
    </w:p>
    <w:p w14:paraId="17CF6F00" w14:textId="77777777" w:rsidR="00F167A3" w:rsidRDefault="00F167A3" w:rsidP="00F167A3">
      <w:pPr>
        <w:rPr>
          <w:rFonts w:ascii="Arial" w:hAnsi="Arial" w:cs="Arial"/>
          <w:b/>
        </w:rPr>
      </w:pPr>
      <w:r>
        <w:rPr>
          <w:rFonts w:ascii="Arial" w:hAnsi="Arial" w:cs="Arial"/>
          <w:b/>
        </w:rPr>
        <w:t xml:space="preserve">Abstract: </w:t>
      </w:r>
    </w:p>
    <w:p w14:paraId="0BE220C7" w14:textId="77777777" w:rsidR="00F167A3" w:rsidRDefault="00F167A3" w:rsidP="00F167A3">
      <w:r>
        <w:t>company CR; replacing R4-2215255 of RP-222051 which has no CR number</w:t>
      </w:r>
    </w:p>
    <w:p w14:paraId="7D103A98" w14:textId="77777777" w:rsidR="00F167A3" w:rsidRDefault="00F167A3" w:rsidP="00F167A3">
      <w:pPr>
        <w:rPr>
          <w:rFonts w:ascii="Arial" w:hAnsi="Arial" w:cs="Arial"/>
          <w:b/>
        </w:rPr>
      </w:pPr>
      <w:r>
        <w:rPr>
          <w:rFonts w:ascii="Arial" w:hAnsi="Arial" w:cs="Arial"/>
          <w:b/>
        </w:rPr>
        <w:t xml:space="preserve">Discussion: </w:t>
      </w:r>
    </w:p>
    <w:p w14:paraId="72A4E448" w14:textId="77777777" w:rsidR="00F167A3" w:rsidRDefault="00F167A3" w:rsidP="00F167A3">
      <w:r>
        <w:t>handled in discussion [97e-41-CompanyCR-Formalities]</w:t>
      </w:r>
    </w:p>
    <w:p w14:paraId="3AD6A3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DF8E4" w14:textId="77777777" w:rsidR="00F167A3" w:rsidRDefault="00F167A3" w:rsidP="00F167A3">
      <w:pPr>
        <w:rPr>
          <w:rFonts w:ascii="Arial" w:hAnsi="Arial" w:cs="Arial"/>
          <w:b/>
          <w:sz w:val="24"/>
        </w:rPr>
      </w:pPr>
      <w:r>
        <w:rPr>
          <w:rFonts w:ascii="Arial" w:hAnsi="Arial" w:cs="Arial"/>
          <w:b/>
          <w:color w:val="0000FF"/>
          <w:sz w:val="24"/>
        </w:rPr>
        <w:t>RP-222479</w:t>
      </w:r>
      <w:r>
        <w:rPr>
          <w:rFonts w:ascii="Arial" w:hAnsi="Arial" w:cs="Arial"/>
          <w:b/>
          <w:color w:val="0000FF"/>
          <w:sz w:val="24"/>
        </w:rPr>
        <w:tab/>
      </w:r>
      <w:r>
        <w:rPr>
          <w:rFonts w:ascii="Arial" w:hAnsi="Arial" w:cs="Arial"/>
          <w:b/>
          <w:sz w:val="24"/>
        </w:rPr>
        <w:t>Revised WID for Extending current NR operation to 71GHz</w:t>
      </w:r>
    </w:p>
    <w:p w14:paraId="7F8227F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CDMA Technologies</w:t>
      </w:r>
    </w:p>
    <w:p w14:paraId="3F44AA44" w14:textId="77777777" w:rsidR="00F167A3" w:rsidRDefault="00F167A3" w:rsidP="00F167A3">
      <w:pPr>
        <w:rPr>
          <w:rFonts w:ascii="Arial" w:hAnsi="Arial" w:cs="Arial"/>
          <w:b/>
        </w:rPr>
      </w:pPr>
      <w:r>
        <w:rPr>
          <w:rFonts w:ascii="Arial" w:hAnsi="Arial" w:cs="Arial"/>
          <w:b/>
        </w:rPr>
        <w:t xml:space="preserve">Discussion: </w:t>
      </w:r>
    </w:p>
    <w:p w14:paraId="4844C3B3" w14:textId="77777777" w:rsidR="00F167A3" w:rsidRDefault="00F167A3" w:rsidP="00F167A3">
      <w:r>
        <w:t>Ericsson: The TR 37.941 should be added to the list of affected specifications as it needs updating during the performance part.</w:t>
      </w:r>
    </w:p>
    <w:p w14:paraId="111491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RP-222621</w:t>
      </w:r>
      <w:r>
        <w:rPr>
          <w:color w:val="993300"/>
          <w:u w:val="single"/>
        </w:rPr>
        <w:t>.</w:t>
      </w:r>
    </w:p>
    <w:p w14:paraId="5D1BF5E9" w14:textId="77777777" w:rsidR="00F167A3" w:rsidRDefault="00F167A3" w:rsidP="00F167A3">
      <w:pPr>
        <w:rPr>
          <w:rFonts w:ascii="Arial" w:hAnsi="Arial" w:cs="Arial"/>
          <w:b/>
          <w:sz w:val="24"/>
        </w:rPr>
      </w:pPr>
      <w:r>
        <w:rPr>
          <w:rFonts w:ascii="Arial" w:hAnsi="Arial" w:cs="Arial"/>
          <w:b/>
          <w:color w:val="0000FF"/>
          <w:sz w:val="24"/>
        </w:rPr>
        <w:t>RP-222621</w:t>
      </w:r>
      <w:r>
        <w:rPr>
          <w:rFonts w:ascii="Arial" w:hAnsi="Arial" w:cs="Arial"/>
          <w:b/>
          <w:color w:val="0000FF"/>
          <w:sz w:val="24"/>
        </w:rPr>
        <w:tab/>
      </w:r>
      <w:r>
        <w:rPr>
          <w:rFonts w:ascii="Arial" w:hAnsi="Arial" w:cs="Arial"/>
          <w:b/>
          <w:sz w:val="24"/>
        </w:rPr>
        <w:t>Revised WID for Extending current NR operation to 71GHz</w:t>
      </w:r>
    </w:p>
    <w:p w14:paraId="14B5DA64"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CDMA Technologies</w:t>
      </w:r>
    </w:p>
    <w:p w14:paraId="1F87F3A4" w14:textId="77777777" w:rsidR="00F167A3" w:rsidRDefault="00F167A3" w:rsidP="00F167A3">
      <w:pPr>
        <w:rPr>
          <w:color w:val="808080"/>
        </w:rPr>
      </w:pPr>
      <w:r>
        <w:rPr>
          <w:color w:val="808080"/>
        </w:rPr>
        <w:t>(Replaces RP-222479)</w:t>
      </w:r>
    </w:p>
    <w:p w14:paraId="3D9A8EBB" w14:textId="77777777" w:rsidR="00F167A3" w:rsidRDefault="00F167A3" w:rsidP="00F167A3">
      <w:pPr>
        <w:rPr>
          <w:rFonts w:ascii="Arial" w:hAnsi="Arial" w:cs="Arial"/>
          <w:b/>
        </w:rPr>
      </w:pPr>
      <w:r>
        <w:rPr>
          <w:rFonts w:ascii="Arial" w:hAnsi="Arial" w:cs="Arial"/>
          <w:b/>
        </w:rPr>
        <w:t xml:space="preserve">Discussion: </w:t>
      </w:r>
    </w:p>
    <w:p w14:paraId="6D625F97" w14:textId="77777777" w:rsidR="00F167A3" w:rsidRDefault="00F167A3" w:rsidP="00F167A3">
      <w:r>
        <w:t>MCC: late submission</w:t>
      </w:r>
    </w:p>
    <w:p w14:paraId="71FA24E1" w14:textId="77777777" w:rsidR="00F167A3" w:rsidRDefault="00F167A3" w:rsidP="00F167A3">
      <w:r>
        <w:t>Qualcomm: TR37.941 is added to the list of affected specs</w:t>
      </w:r>
    </w:p>
    <w:p w14:paraId="2465C3DA" w14:textId="77777777" w:rsidR="00F167A3" w:rsidRDefault="00F167A3" w:rsidP="00F167A3">
      <w:r>
        <w:t>MCC: Acc. to the revised WID RP-222621 NR_ext_to_71GHz-Core and NR_ext_to_71GHz-Perf are completed at RAN #97e in Sep.22.</w:t>
      </w:r>
    </w:p>
    <w:p w14:paraId="6F173C43" w14:textId="77777777" w:rsidR="00F167A3" w:rsidRDefault="00F167A3" w:rsidP="00F167A3">
      <w:r>
        <w:t>However, acc. to the status report RP-222477, Core part is completed at RAN #97e while Perf. part will be completed at Dec.22. This does not work</w:t>
      </w:r>
    </w:p>
    <w:p w14:paraId="696FCD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RP-222656</w:t>
      </w:r>
      <w:r>
        <w:rPr>
          <w:color w:val="993300"/>
          <w:u w:val="single"/>
        </w:rPr>
        <w:t>.</w:t>
      </w:r>
    </w:p>
    <w:p w14:paraId="01361374" w14:textId="77777777" w:rsidR="00F167A3" w:rsidRDefault="00F167A3" w:rsidP="00F167A3">
      <w:pPr>
        <w:rPr>
          <w:rFonts w:ascii="Arial" w:hAnsi="Arial" w:cs="Arial"/>
          <w:b/>
          <w:sz w:val="24"/>
        </w:rPr>
      </w:pPr>
      <w:r>
        <w:rPr>
          <w:rFonts w:ascii="Arial" w:hAnsi="Arial" w:cs="Arial"/>
          <w:b/>
          <w:color w:val="0000FF"/>
          <w:sz w:val="24"/>
        </w:rPr>
        <w:t>RP-222656</w:t>
      </w:r>
      <w:r>
        <w:rPr>
          <w:rFonts w:ascii="Arial" w:hAnsi="Arial" w:cs="Arial"/>
          <w:b/>
          <w:color w:val="0000FF"/>
          <w:sz w:val="24"/>
        </w:rPr>
        <w:tab/>
      </w:r>
      <w:r>
        <w:rPr>
          <w:rFonts w:ascii="Arial" w:hAnsi="Arial" w:cs="Arial"/>
          <w:b/>
          <w:sz w:val="24"/>
        </w:rPr>
        <w:t>Revised WID for Extending current NR operation to 71GHz</w:t>
      </w:r>
    </w:p>
    <w:p w14:paraId="1294F98C"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CDMA Technologies</w:t>
      </w:r>
    </w:p>
    <w:p w14:paraId="7836305F" w14:textId="77777777" w:rsidR="00F167A3" w:rsidRDefault="00F167A3" w:rsidP="00F167A3">
      <w:pPr>
        <w:rPr>
          <w:color w:val="808080"/>
        </w:rPr>
      </w:pPr>
      <w:r>
        <w:rPr>
          <w:color w:val="808080"/>
        </w:rPr>
        <w:lastRenderedPageBreak/>
        <w:t>(Replaces RP-222621)</w:t>
      </w:r>
    </w:p>
    <w:p w14:paraId="51EAA0E9" w14:textId="77777777" w:rsidR="00F167A3" w:rsidRDefault="00F167A3" w:rsidP="00F167A3">
      <w:pPr>
        <w:rPr>
          <w:rFonts w:ascii="Arial" w:hAnsi="Arial" w:cs="Arial"/>
          <w:b/>
        </w:rPr>
      </w:pPr>
      <w:r>
        <w:rPr>
          <w:rFonts w:ascii="Arial" w:hAnsi="Arial" w:cs="Arial"/>
          <w:b/>
        </w:rPr>
        <w:t xml:space="preserve">Discussion: </w:t>
      </w:r>
    </w:p>
    <w:p w14:paraId="312BFE8F" w14:textId="77777777" w:rsidR="00F167A3" w:rsidRDefault="00F167A3" w:rsidP="00F167A3">
      <w:r>
        <w:t>Perf. part target is Dec.22/RAN #98e</w:t>
      </w:r>
    </w:p>
    <w:p w14:paraId="7FD18DB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67030" w14:textId="77777777" w:rsidR="00F167A3" w:rsidRDefault="00F167A3" w:rsidP="00F167A3">
      <w:pPr>
        <w:rPr>
          <w:rFonts w:ascii="Arial" w:hAnsi="Arial" w:cs="Arial"/>
          <w:b/>
          <w:sz w:val="24"/>
        </w:rPr>
      </w:pPr>
      <w:r>
        <w:rPr>
          <w:rFonts w:ascii="Arial" w:hAnsi="Arial" w:cs="Arial"/>
          <w:b/>
          <w:color w:val="0000FF"/>
          <w:sz w:val="24"/>
        </w:rPr>
        <w:t>RP-222478</w:t>
      </w:r>
      <w:r>
        <w:rPr>
          <w:rFonts w:ascii="Arial" w:hAnsi="Arial" w:cs="Arial"/>
          <w:b/>
          <w:color w:val="0000FF"/>
          <w:sz w:val="24"/>
        </w:rPr>
        <w:tab/>
      </w:r>
      <w:r>
        <w:rPr>
          <w:rFonts w:ascii="Arial" w:hAnsi="Arial" w:cs="Arial"/>
          <w:b/>
          <w:sz w:val="24"/>
        </w:rPr>
        <w:t>WI Summary for WI Extending current NR operation to 71GHz</w:t>
      </w:r>
    </w:p>
    <w:p w14:paraId="347A98A9" w14:textId="77777777" w:rsidR="00F167A3" w:rsidRDefault="00F167A3" w:rsidP="00F167A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CDMA Technologies</w:t>
      </w:r>
    </w:p>
    <w:p w14:paraId="5E3F6036" w14:textId="77777777" w:rsidR="00F167A3" w:rsidRDefault="00F167A3" w:rsidP="00F167A3">
      <w:pPr>
        <w:rPr>
          <w:rFonts w:ascii="Arial" w:hAnsi="Arial" w:cs="Arial"/>
          <w:b/>
        </w:rPr>
      </w:pPr>
      <w:r>
        <w:rPr>
          <w:rFonts w:ascii="Arial" w:hAnsi="Arial" w:cs="Arial"/>
          <w:b/>
        </w:rPr>
        <w:t xml:space="preserve">Abstract: </w:t>
      </w:r>
    </w:p>
    <w:p w14:paraId="405AE922" w14:textId="77777777" w:rsidR="00F167A3" w:rsidRDefault="00F167A3" w:rsidP="00F167A3">
      <w:r>
        <w:t>NR_ext_to_71GHz-Core is a REL-17 RAN1 WI that had 2 REL-17 exceptions already</w:t>
      </w:r>
    </w:p>
    <w:p w14:paraId="7AAE9E4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C1830" w14:textId="77777777" w:rsidR="00F167A3" w:rsidRDefault="00F167A3" w:rsidP="00F167A3">
      <w:pPr>
        <w:pStyle w:val="Heading5"/>
      </w:pPr>
      <w:bookmarkStart w:id="377" w:name="_Toc116209770"/>
      <w:bookmarkStart w:id="378" w:name="_Toc116242884"/>
      <w:bookmarkStart w:id="379" w:name="_Toc116243136"/>
      <w:r>
        <w:t>9.5.1.2</w:t>
      </w:r>
      <w:r>
        <w:tab/>
        <w:t>Perf. part: Further enhancements on MIMO for NR [RAN4 WI: NR_feMIMO-Perf]</w:t>
      </w:r>
      <w:bookmarkEnd w:id="377"/>
      <w:bookmarkEnd w:id="378"/>
      <w:bookmarkEnd w:id="379"/>
    </w:p>
    <w:p w14:paraId="3D38BB09" w14:textId="77777777" w:rsidR="00F167A3" w:rsidRDefault="00F167A3" w:rsidP="00F167A3">
      <w:pPr>
        <w:rPr>
          <w:rFonts w:ascii="Arial" w:hAnsi="Arial" w:cs="Arial"/>
          <w:b/>
          <w:sz w:val="24"/>
        </w:rPr>
      </w:pPr>
      <w:r>
        <w:rPr>
          <w:rFonts w:ascii="Arial" w:hAnsi="Arial" w:cs="Arial"/>
          <w:b/>
          <w:color w:val="0000FF"/>
          <w:sz w:val="24"/>
        </w:rPr>
        <w:t>RP-222239</w:t>
      </w:r>
      <w:r>
        <w:rPr>
          <w:rFonts w:ascii="Arial" w:hAnsi="Arial" w:cs="Arial"/>
          <w:b/>
          <w:color w:val="0000FF"/>
          <w:sz w:val="24"/>
        </w:rPr>
        <w:tab/>
      </w:r>
      <w:r>
        <w:rPr>
          <w:rFonts w:ascii="Arial" w:hAnsi="Arial" w:cs="Arial"/>
          <w:b/>
          <w:sz w:val="24"/>
        </w:rPr>
        <w:t>Status report for WI: Perf. part: Further enhancements on MIMO for NR; rapporteur: Samsung</w:t>
      </w:r>
    </w:p>
    <w:p w14:paraId="446C1AB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248CAA7" w14:textId="77777777" w:rsidR="00F167A3" w:rsidRDefault="00F167A3" w:rsidP="00F167A3">
      <w:pPr>
        <w:rPr>
          <w:rFonts w:ascii="Arial" w:hAnsi="Arial" w:cs="Arial"/>
          <w:b/>
        </w:rPr>
      </w:pPr>
      <w:r>
        <w:rPr>
          <w:rFonts w:ascii="Arial" w:hAnsi="Arial" w:cs="Arial"/>
          <w:b/>
        </w:rPr>
        <w:t xml:space="preserve">Discussion: </w:t>
      </w:r>
    </w:p>
    <w:p w14:paraId="3D930DAF" w14:textId="77777777" w:rsidR="00F167A3" w:rsidRDefault="00F167A3" w:rsidP="00F167A3">
      <w:r>
        <w:t>Note: Shifting the Perf. part target to Dec.22 is violating the rule that Perf. part has to be completed 3-6 months after the Core part WI (NR_FeMIMO-Core was completed in March 22).</w:t>
      </w:r>
    </w:p>
    <w:p w14:paraId="4D80C21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23907" w14:textId="77777777" w:rsidR="00F167A3" w:rsidRDefault="00F167A3" w:rsidP="00F167A3">
      <w:pPr>
        <w:rPr>
          <w:rFonts w:ascii="Arial" w:hAnsi="Arial" w:cs="Arial"/>
          <w:b/>
          <w:sz w:val="24"/>
        </w:rPr>
      </w:pPr>
      <w:r>
        <w:rPr>
          <w:rFonts w:ascii="Arial" w:hAnsi="Arial" w:cs="Arial"/>
          <w:b/>
          <w:color w:val="0000FF"/>
          <w:sz w:val="24"/>
        </w:rPr>
        <w:t>RP-222052</w:t>
      </w:r>
      <w:r>
        <w:rPr>
          <w:rFonts w:ascii="Arial" w:hAnsi="Arial" w:cs="Arial"/>
          <w:b/>
          <w:color w:val="0000FF"/>
          <w:sz w:val="24"/>
        </w:rPr>
        <w:tab/>
      </w:r>
      <w:r>
        <w:rPr>
          <w:rFonts w:ascii="Arial" w:hAnsi="Arial" w:cs="Arial"/>
          <w:b/>
          <w:sz w:val="24"/>
        </w:rPr>
        <w:t>Open REL-17 NR or NR+LTE WIs (non spectrum related) – batch 16</w:t>
      </w:r>
    </w:p>
    <w:p w14:paraId="6D72B17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0FCA1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9ECA4" w14:textId="77777777" w:rsidR="00F167A3" w:rsidRDefault="00F167A3" w:rsidP="00F167A3">
      <w:pPr>
        <w:pStyle w:val="Heading5"/>
      </w:pPr>
      <w:bookmarkStart w:id="380" w:name="_Toc116209771"/>
      <w:bookmarkStart w:id="381" w:name="_Toc116242885"/>
      <w:bookmarkStart w:id="382" w:name="_Toc116243137"/>
      <w:r>
        <w:t>9.5.1.3</w:t>
      </w:r>
      <w:r>
        <w:tab/>
        <w:t>Perf. part: NR Sidelink enhancement [RAN4 WI: NR_SL_enh-Perf]</w:t>
      </w:r>
      <w:bookmarkEnd w:id="380"/>
      <w:bookmarkEnd w:id="381"/>
      <w:bookmarkEnd w:id="382"/>
    </w:p>
    <w:p w14:paraId="79882033" w14:textId="77777777" w:rsidR="00F167A3" w:rsidRDefault="00F167A3" w:rsidP="00F167A3">
      <w:pPr>
        <w:rPr>
          <w:rFonts w:ascii="Arial" w:hAnsi="Arial" w:cs="Arial"/>
          <w:b/>
          <w:sz w:val="24"/>
        </w:rPr>
      </w:pPr>
      <w:r>
        <w:rPr>
          <w:rFonts w:ascii="Arial" w:hAnsi="Arial" w:cs="Arial"/>
          <w:b/>
          <w:color w:val="0000FF"/>
          <w:sz w:val="24"/>
        </w:rPr>
        <w:t>RP-221943</w:t>
      </w:r>
      <w:r>
        <w:rPr>
          <w:rFonts w:ascii="Arial" w:hAnsi="Arial" w:cs="Arial"/>
          <w:b/>
          <w:color w:val="0000FF"/>
          <w:sz w:val="24"/>
        </w:rPr>
        <w:tab/>
      </w:r>
      <w:r>
        <w:rPr>
          <w:rFonts w:ascii="Arial" w:hAnsi="Arial" w:cs="Arial"/>
          <w:b/>
          <w:sz w:val="24"/>
        </w:rPr>
        <w:t>Status report for WI Perf. part: NR sidelink enhancement in Rel-17; rapporteur: LG Electronics</w:t>
      </w:r>
    </w:p>
    <w:p w14:paraId="76482F7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513069" w14:textId="77777777" w:rsidR="00F167A3" w:rsidRDefault="00F167A3" w:rsidP="00F167A3">
      <w:pPr>
        <w:rPr>
          <w:rFonts w:ascii="Arial" w:hAnsi="Arial" w:cs="Arial"/>
          <w:b/>
        </w:rPr>
      </w:pPr>
      <w:r>
        <w:rPr>
          <w:rFonts w:ascii="Arial" w:hAnsi="Arial" w:cs="Arial"/>
          <w:b/>
        </w:rPr>
        <w:t xml:space="preserve">Discussion: </w:t>
      </w:r>
    </w:p>
    <w:p w14:paraId="27BAF9B2" w14:textId="77777777" w:rsidR="00F167A3" w:rsidRDefault="00F167A3" w:rsidP="00F167A3">
      <w:r>
        <w:t>conclusion: Perf. part WI is completed</w:t>
      </w:r>
    </w:p>
    <w:p w14:paraId="4B09FB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F75AA" w14:textId="77777777" w:rsidR="00F167A3" w:rsidRDefault="00F167A3" w:rsidP="00F167A3">
      <w:pPr>
        <w:rPr>
          <w:rFonts w:ascii="Arial" w:hAnsi="Arial" w:cs="Arial"/>
          <w:b/>
          <w:sz w:val="24"/>
        </w:rPr>
      </w:pPr>
      <w:r>
        <w:rPr>
          <w:rFonts w:ascii="Arial" w:hAnsi="Arial" w:cs="Arial"/>
          <w:b/>
          <w:color w:val="0000FF"/>
          <w:sz w:val="24"/>
        </w:rPr>
        <w:t>RP-222053</w:t>
      </w:r>
      <w:r>
        <w:rPr>
          <w:rFonts w:ascii="Arial" w:hAnsi="Arial" w:cs="Arial"/>
          <w:b/>
          <w:color w:val="0000FF"/>
          <w:sz w:val="24"/>
        </w:rPr>
        <w:tab/>
      </w:r>
      <w:r>
        <w:rPr>
          <w:rFonts w:ascii="Arial" w:hAnsi="Arial" w:cs="Arial"/>
          <w:b/>
          <w:sz w:val="24"/>
        </w:rPr>
        <w:t>Open REL-17 NR or NR+LTE WIs (non spectrum related) – batch 17</w:t>
      </w:r>
    </w:p>
    <w:p w14:paraId="5B51D84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E29CE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AAB2A6" w14:textId="77777777" w:rsidR="00F167A3" w:rsidRDefault="00F167A3" w:rsidP="00F167A3">
      <w:pPr>
        <w:pStyle w:val="Heading5"/>
      </w:pPr>
      <w:bookmarkStart w:id="383" w:name="_Toc116209772"/>
      <w:bookmarkStart w:id="384" w:name="_Toc116242886"/>
      <w:bookmarkStart w:id="385" w:name="_Toc116243138"/>
      <w:r>
        <w:lastRenderedPageBreak/>
        <w:t>9.5.1.4</w:t>
      </w:r>
      <w:r>
        <w:tab/>
        <w:t>Perf. part: NR coverage enhancements [RAN4 WI: NR_cov_enh-Perf]</w:t>
      </w:r>
      <w:bookmarkEnd w:id="383"/>
      <w:bookmarkEnd w:id="384"/>
      <w:bookmarkEnd w:id="385"/>
    </w:p>
    <w:p w14:paraId="149444AD" w14:textId="77777777" w:rsidR="00F167A3" w:rsidRDefault="00F167A3" w:rsidP="00F167A3">
      <w:pPr>
        <w:rPr>
          <w:rFonts w:ascii="Arial" w:hAnsi="Arial" w:cs="Arial"/>
          <w:b/>
          <w:sz w:val="24"/>
        </w:rPr>
      </w:pPr>
      <w:r>
        <w:rPr>
          <w:rFonts w:ascii="Arial" w:hAnsi="Arial" w:cs="Arial"/>
          <w:b/>
          <w:color w:val="0000FF"/>
          <w:sz w:val="24"/>
        </w:rPr>
        <w:t>RP-222294</w:t>
      </w:r>
      <w:r>
        <w:rPr>
          <w:rFonts w:ascii="Arial" w:hAnsi="Arial" w:cs="Arial"/>
          <w:b/>
          <w:color w:val="0000FF"/>
          <w:sz w:val="24"/>
        </w:rPr>
        <w:tab/>
      </w:r>
      <w:r>
        <w:rPr>
          <w:rFonts w:ascii="Arial" w:hAnsi="Arial" w:cs="Arial"/>
          <w:b/>
          <w:sz w:val="24"/>
        </w:rPr>
        <w:t>Status report of WI Perf. part: NR coverage enhancements; rapporteur: China Telecom</w:t>
      </w:r>
    </w:p>
    <w:p w14:paraId="171B676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5BC4D9" w14:textId="77777777" w:rsidR="00F167A3" w:rsidRDefault="00F167A3" w:rsidP="00F167A3">
      <w:pPr>
        <w:rPr>
          <w:rFonts w:ascii="Arial" w:hAnsi="Arial" w:cs="Arial"/>
          <w:b/>
        </w:rPr>
      </w:pPr>
      <w:r>
        <w:rPr>
          <w:rFonts w:ascii="Arial" w:hAnsi="Arial" w:cs="Arial"/>
          <w:b/>
        </w:rPr>
        <w:t xml:space="preserve">Abstract: </w:t>
      </w:r>
    </w:p>
    <w:p w14:paraId="089B832A" w14:textId="77777777" w:rsidR="00F167A3" w:rsidRDefault="00F167A3" w:rsidP="00F167A3">
      <w:r>
        <w:t>WI 90%</w:t>
      </w:r>
    </w:p>
    <w:p w14:paraId="51039CED" w14:textId="77777777" w:rsidR="00F167A3" w:rsidRDefault="00F167A3" w:rsidP="00F167A3">
      <w:pPr>
        <w:rPr>
          <w:rFonts w:ascii="Arial" w:hAnsi="Arial" w:cs="Arial"/>
          <w:b/>
        </w:rPr>
      </w:pPr>
      <w:r>
        <w:rPr>
          <w:rFonts w:ascii="Arial" w:hAnsi="Arial" w:cs="Arial"/>
          <w:b/>
        </w:rPr>
        <w:t xml:space="preserve">Discussion: </w:t>
      </w:r>
    </w:p>
    <w:p w14:paraId="12A8128E" w14:textId="77777777" w:rsidR="00F167A3" w:rsidRDefault="00F167A3" w:rsidP="00F167A3">
      <w:r>
        <w:t>Note: Shifting the Perf. part target to Dec.22 is violating the rule that Perf. part has to be completed 3-6 months after the Core part WI (NR_cov_enh-Core was completed in March 22).</w:t>
      </w:r>
    </w:p>
    <w:p w14:paraId="54DC9E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C1BBD" w14:textId="77777777" w:rsidR="00F167A3" w:rsidRDefault="00F167A3" w:rsidP="00F167A3">
      <w:pPr>
        <w:rPr>
          <w:rFonts w:ascii="Arial" w:hAnsi="Arial" w:cs="Arial"/>
          <w:b/>
          <w:sz w:val="24"/>
        </w:rPr>
      </w:pPr>
      <w:r>
        <w:rPr>
          <w:rFonts w:ascii="Arial" w:hAnsi="Arial" w:cs="Arial"/>
          <w:b/>
          <w:color w:val="0000FF"/>
          <w:sz w:val="24"/>
        </w:rPr>
        <w:t>RP-222054</w:t>
      </w:r>
      <w:r>
        <w:rPr>
          <w:rFonts w:ascii="Arial" w:hAnsi="Arial" w:cs="Arial"/>
          <w:b/>
          <w:color w:val="0000FF"/>
          <w:sz w:val="24"/>
        </w:rPr>
        <w:tab/>
      </w:r>
      <w:r>
        <w:rPr>
          <w:rFonts w:ascii="Arial" w:hAnsi="Arial" w:cs="Arial"/>
          <w:b/>
          <w:sz w:val="24"/>
        </w:rPr>
        <w:t>Open REL-17 NR or NR+LTE WIs (non spectrum related) – batch 18</w:t>
      </w:r>
    </w:p>
    <w:p w14:paraId="6750F49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C4BB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49766F" w14:textId="77777777" w:rsidR="00F167A3" w:rsidRDefault="00F167A3" w:rsidP="00F167A3">
      <w:pPr>
        <w:pStyle w:val="Heading5"/>
      </w:pPr>
      <w:bookmarkStart w:id="386" w:name="_Toc116209773"/>
      <w:bookmarkStart w:id="387" w:name="_Toc116242887"/>
      <w:bookmarkStart w:id="388" w:name="_Toc116243139"/>
      <w:r>
        <w:t>9.5.1.5</w:t>
      </w:r>
      <w:r>
        <w:tab/>
        <w:t>Perf. part: NR positioning enhancements [RAN4 WI: NR_pos_enh-Perf]</w:t>
      </w:r>
      <w:bookmarkEnd w:id="386"/>
      <w:bookmarkEnd w:id="387"/>
      <w:bookmarkEnd w:id="388"/>
    </w:p>
    <w:p w14:paraId="3A515272" w14:textId="77777777" w:rsidR="00F167A3" w:rsidRDefault="00F167A3" w:rsidP="00F167A3">
      <w:pPr>
        <w:rPr>
          <w:rFonts w:ascii="Arial" w:hAnsi="Arial" w:cs="Arial"/>
          <w:b/>
          <w:sz w:val="24"/>
        </w:rPr>
      </w:pPr>
      <w:r>
        <w:rPr>
          <w:rFonts w:ascii="Arial" w:hAnsi="Arial" w:cs="Arial"/>
          <w:b/>
          <w:color w:val="0000FF"/>
          <w:sz w:val="24"/>
        </w:rPr>
        <w:t>RP-222357</w:t>
      </w:r>
      <w:r>
        <w:rPr>
          <w:rFonts w:ascii="Arial" w:hAnsi="Arial" w:cs="Arial"/>
          <w:b/>
          <w:color w:val="0000FF"/>
          <w:sz w:val="24"/>
        </w:rPr>
        <w:tab/>
      </w:r>
      <w:r>
        <w:rPr>
          <w:rFonts w:ascii="Arial" w:hAnsi="Arial" w:cs="Arial"/>
          <w:b/>
          <w:sz w:val="24"/>
        </w:rPr>
        <w:t>Status report for WI Perf part: NR positioning enhancements; rapporteur: Intel Corporation</w:t>
      </w:r>
    </w:p>
    <w:p w14:paraId="5CD4BC4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46BF1C" w14:textId="77777777" w:rsidR="00F167A3" w:rsidRDefault="00F167A3" w:rsidP="00F167A3">
      <w:pPr>
        <w:rPr>
          <w:rFonts w:ascii="Arial" w:hAnsi="Arial" w:cs="Arial"/>
          <w:b/>
        </w:rPr>
      </w:pPr>
      <w:r>
        <w:rPr>
          <w:rFonts w:ascii="Arial" w:hAnsi="Arial" w:cs="Arial"/>
          <w:b/>
        </w:rPr>
        <w:t xml:space="preserve">Discussion: </w:t>
      </w:r>
    </w:p>
    <w:p w14:paraId="7D1E8988" w14:textId="77777777" w:rsidR="00F167A3" w:rsidRDefault="00F167A3" w:rsidP="00F167A3">
      <w:r>
        <w:t>conclusion: Perf. part WI is completed</w:t>
      </w:r>
    </w:p>
    <w:p w14:paraId="178F29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5A86" w14:textId="77777777" w:rsidR="00F167A3" w:rsidRDefault="00F167A3" w:rsidP="00F167A3">
      <w:pPr>
        <w:rPr>
          <w:rFonts w:ascii="Arial" w:hAnsi="Arial" w:cs="Arial"/>
          <w:b/>
          <w:sz w:val="24"/>
        </w:rPr>
      </w:pPr>
      <w:r>
        <w:rPr>
          <w:rFonts w:ascii="Arial" w:hAnsi="Arial" w:cs="Arial"/>
          <w:b/>
          <w:color w:val="0000FF"/>
          <w:sz w:val="24"/>
        </w:rPr>
        <w:t>RP-222055</w:t>
      </w:r>
      <w:r>
        <w:rPr>
          <w:rFonts w:ascii="Arial" w:hAnsi="Arial" w:cs="Arial"/>
          <w:b/>
          <w:color w:val="0000FF"/>
          <w:sz w:val="24"/>
        </w:rPr>
        <w:tab/>
      </w:r>
      <w:r>
        <w:rPr>
          <w:rFonts w:ascii="Arial" w:hAnsi="Arial" w:cs="Arial"/>
          <w:b/>
          <w:sz w:val="24"/>
        </w:rPr>
        <w:t>Open REL-17 NR or NR+LTE WIs (non spectrum related) – batch 19</w:t>
      </w:r>
    </w:p>
    <w:p w14:paraId="417FA67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20F5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173A9" w14:textId="77777777" w:rsidR="00F167A3" w:rsidRDefault="00F167A3" w:rsidP="00F167A3">
      <w:pPr>
        <w:pStyle w:val="Heading5"/>
      </w:pPr>
      <w:bookmarkStart w:id="389" w:name="_Toc116209774"/>
      <w:bookmarkStart w:id="390" w:name="_Toc116242888"/>
      <w:bookmarkStart w:id="391" w:name="_Toc116243140"/>
      <w:r>
        <w:t>9.5.1.6</w:t>
      </w:r>
      <w:r>
        <w:tab/>
        <w:t>Perf. part: Support of reduced capability NR devices [RAN4 WI: NR_redcap-Perf]</w:t>
      </w:r>
      <w:bookmarkEnd w:id="389"/>
      <w:bookmarkEnd w:id="390"/>
      <w:bookmarkEnd w:id="391"/>
    </w:p>
    <w:p w14:paraId="613F0637" w14:textId="77777777" w:rsidR="00F167A3" w:rsidRDefault="00F167A3" w:rsidP="00F167A3">
      <w:pPr>
        <w:rPr>
          <w:rFonts w:ascii="Arial" w:hAnsi="Arial" w:cs="Arial"/>
          <w:b/>
          <w:sz w:val="24"/>
        </w:rPr>
      </w:pPr>
      <w:r>
        <w:rPr>
          <w:rFonts w:ascii="Arial" w:hAnsi="Arial" w:cs="Arial"/>
          <w:b/>
          <w:color w:val="0000FF"/>
          <w:sz w:val="24"/>
        </w:rPr>
        <w:t>RP-222204</w:t>
      </w:r>
      <w:r>
        <w:rPr>
          <w:rFonts w:ascii="Arial" w:hAnsi="Arial" w:cs="Arial"/>
          <w:b/>
          <w:color w:val="0000FF"/>
          <w:sz w:val="24"/>
        </w:rPr>
        <w:tab/>
      </w:r>
      <w:r>
        <w:rPr>
          <w:rFonts w:ascii="Arial" w:hAnsi="Arial" w:cs="Arial"/>
          <w:b/>
          <w:sz w:val="24"/>
        </w:rPr>
        <w:t>Status report for WI Perf. part: Support of reduced capability NR devices; rapporteur: Ericsson</w:t>
      </w:r>
    </w:p>
    <w:p w14:paraId="49DE546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159E1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61170" w14:textId="77777777" w:rsidR="00F167A3" w:rsidRDefault="00F167A3" w:rsidP="00F167A3">
      <w:pPr>
        <w:rPr>
          <w:rFonts w:ascii="Arial" w:hAnsi="Arial" w:cs="Arial"/>
          <w:b/>
          <w:sz w:val="24"/>
        </w:rPr>
      </w:pPr>
      <w:r>
        <w:rPr>
          <w:rFonts w:ascii="Arial" w:hAnsi="Arial" w:cs="Arial"/>
          <w:b/>
          <w:color w:val="0000FF"/>
          <w:sz w:val="24"/>
        </w:rPr>
        <w:t>RP-222056</w:t>
      </w:r>
      <w:r>
        <w:rPr>
          <w:rFonts w:ascii="Arial" w:hAnsi="Arial" w:cs="Arial"/>
          <w:b/>
          <w:color w:val="0000FF"/>
          <w:sz w:val="24"/>
        </w:rPr>
        <w:tab/>
      </w:r>
      <w:r>
        <w:rPr>
          <w:rFonts w:ascii="Arial" w:hAnsi="Arial" w:cs="Arial"/>
          <w:b/>
          <w:sz w:val="24"/>
        </w:rPr>
        <w:t>Open REL-17 NR or NR+LTE WIs (non spectrum related) – batch 20</w:t>
      </w:r>
    </w:p>
    <w:p w14:paraId="5547C03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A6DA1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09C72C" w14:textId="77777777" w:rsidR="00F167A3" w:rsidRDefault="00F167A3" w:rsidP="00F167A3">
      <w:pPr>
        <w:pStyle w:val="Heading4"/>
      </w:pPr>
      <w:bookmarkStart w:id="392" w:name="_Toc116209775"/>
      <w:bookmarkStart w:id="393" w:name="_Toc116242889"/>
      <w:bookmarkStart w:id="394" w:name="_Toc116243141"/>
      <w:r>
        <w:lastRenderedPageBreak/>
        <w:t>9.5.2</w:t>
      </w:r>
      <w:r>
        <w:tab/>
        <w:t>Related to RAN2 led Core part WIs</w:t>
      </w:r>
      <w:bookmarkEnd w:id="392"/>
      <w:bookmarkEnd w:id="393"/>
      <w:bookmarkEnd w:id="394"/>
    </w:p>
    <w:p w14:paraId="5A2AD7DF" w14:textId="77777777" w:rsidR="00F167A3" w:rsidRDefault="00F167A3" w:rsidP="00F167A3">
      <w:pPr>
        <w:pStyle w:val="Heading5"/>
      </w:pPr>
      <w:bookmarkStart w:id="395" w:name="_Toc116209776"/>
      <w:bookmarkStart w:id="396" w:name="_Toc116242890"/>
      <w:bookmarkStart w:id="397" w:name="_Toc116243142"/>
      <w:r>
        <w:t>9.5.2.1</w:t>
      </w:r>
      <w:r>
        <w:tab/>
        <w:t>Perf. part: Enhanced IoT and URLLC support for NR [RAN4 WI: NR_IIOT_URLLC_enh-Perf]</w:t>
      </w:r>
      <w:bookmarkEnd w:id="395"/>
      <w:bookmarkEnd w:id="396"/>
      <w:bookmarkEnd w:id="397"/>
    </w:p>
    <w:p w14:paraId="38A86DA3" w14:textId="77777777" w:rsidR="00F167A3" w:rsidRDefault="00F167A3" w:rsidP="00F167A3">
      <w:pPr>
        <w:rPr>
          <w:rFonts w:ascii="Arial" w:hAnsi="Arial" w:cs="Arial"/>
          <w:b/>
          <w:sz w:val="24"/>
        </w:rPr>
      </w:pPr>
      <w:r>
        <w:rPr>
          <w:rFonts w:ascii="Arial" w:hAnsi="Arial" w:cs="Arial"/>
          <w:b/>
          <w:color w:val="0000FF"/>
          <w:sz w:val="24"/>
        </w:rPr>
        <w:t>RP-222212</w:t>
      </w:r>
      <w:r>
        <w:rPr>
          <w:rFonts w:ascii="Arial" w:hAnsi="Arial" w:cs="Arial"/>
          <w:b/>
          <w:color w:val="0000FF"/>
          <w:sz w:val="24"/>
        </w:rPr>
        <w:tab/>
      </w:r>
      <w:r>
        <w:rPr>
          <w:rFonts w:ascii="Arial" w:hAnsi="Arial" w:cs="Arial"/>
          <w:b/>
          <w:sz w:val="24"/>
        </w:rPr>
        <w:t>Status_Report for WI Perf. part: Enhanced Industrial Internet of Things (IoT) and ultra-reliable and low latency communication (URLLC) support for NR; rapporteur: Nokia</w:t>
      </w:r>
    </w:p>
    <w:p w14:paraId="3082E81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0DDCEC" w14:textId="77777777" w:rsidR="00F167A3" w:rsidRDefault="00F167A3" w:rsidP="00F167A3">
      <w:pPr>
        <w:rPr>
          <w:rFonts w:ascii="Arial" w:hAnsi="Arial" w:cs="Arial"/>
          <w:b/>
        </w:rPr>
      </w:pPr>
      <w:r>
        <w:rPr>
          <w:rFonts w:ascii="Arial" w:hAnsi="Arial" w:cs="Arial"/>
          <w:b/>
        </w:rPr>
        <w:t xml:space="preserve">Discussion: </w:t>
      </w:r>
    </w:p>
    <w:p w14:paraId="13E1102C" w14:textId="77777777" w:rsidR="00F167A3" w:rsidRDefault="00F167A3" w:rsidP="00F167A3">
      <w:r>
        <w:t>Note: Shifting the Perf. part target to Dec.22 is violating the rule that Perf. part has to be completed 3-6 months after the Core part WI (NR_IIOT_URLLC_enh-Core was completed in March 22).</w:t>
      </w:r>
    </w:p>
    <w:p w14:paraId="3C36119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CE09D" w14:textId="77777777" w:rsidR="00F167A3" w:rsidRDefault="00F167A3" w:rsidP="00F167A3">
      <w:pPr>
        <w:rPr>
          <w:rFonts w:ascii="Arial" w:hAnsi="Arial" w:cs="Arial"/>
          <w:b/>
          <w:sz w:val="24"/>
        </w:rPr>
      </w:pPr>
      <w:r>
        <w:rPr>
          <w:rFonts w:ascii="Arial" w:hAnsi="Arial" w:cs="Arial"/>
          <w:b/>
          <w:color w:val="0000FF"/>
          <w:sz w:val="24"/>
        </w:rPr>
        <w:t>RP-222045</w:t>
      </w:r>
      <w:r>
        <w:rPr>
          <w:rFonts w:ascii="Arial" w:hAnsi="Arial" w:cs="Arial"/>
          <w:b/>
          <w:color w:val="0000FF"/>
          <w:sz w:val="24"/>
        </w:rPr>
        <w:tab/>
      </w:r>
      <w:r>
        <w:rPr>
          <w:rFonts w:ascii="Arial" w:hAnsi="Arial" w:cs="Arial"/>
          <w:b/>
          <w:sz w:val="24"/>
        </w:rPr>
        <w:t>Open REL-17 NR or NR+LTE WIs (non spectrum related) – batch 9</w:t>
      </w:r>
    </w:p>
    <w:p w14:paraId="7D51A0F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989A2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E32DD" w14:textId="77777777" w:rsidR="00F167A3" w:rsidRDefault="00F167A3" w:rsidP="00F167A3">
      <w:pPr>
        <w:pStyle w:val="Heading5"/>
      </w:pPr>
      <w:bookmarkStart w:id="398" w:name="_Toc116209777"/>
      <w:bookmarkStart w:id="399" w:name="_Toc116242891"/>
      <w:bookmarkStart w:id="400" w:name="_Toc116243143"/>
      <w:r>
        <w:t>9.5.2.2</w:t>
      </w:r>
      <w:r>
        <w:tab/>
        <w:t>Perf. part: Solutions for NR to support NTN [RAN4 WI: NR_NTN_solutions-Perf]</w:t>
      </w:r>
      <w:bookmarkEnd w:id="398"/>
      <w:bookmarkEnd w:id="399"/>
      <w:bookmarkEnd w:id="400"/>
    </w:p>
    <w:p w14:paraId="24D235AF" w14:textId="77777777" w:rsidR="00F167A3" w:rsidRDefault="00F167A3" w:rsidP="00F167A3">
      <w:pPr>
        <w:rPr>
          <w:rFonts w:ascii="Arial" w:hAnsi="Arial" w:cs="Arial"/>
          <w:b/>
          <w:sz w:val="24"/>
        </w:rPr>
      </w:pPr>
      <w:r>
        <w:rPr>
          <w:rFonts w:ascii="Arial" w:hAnsi="Arial" w:cs="Arial"/>
          <w:b/>
          <w:color w:val="0000FF"/>
          <w:sz w:val="24"/>
        </w:rPr>
        <w:t>RP-222018</w:t>
      </w:r>
      <w:r>
        <w:rPr>
          <w:rFonts w:ascii="Arial" w:hAnsi="Arial" w:cs="Arial"/>
          <w:b/>
          <w:color w:val="0000FF"/>
          <w:sz w:val="24"/>
        </w:rPr>
        <w:tab/>
      </w:r>
      <w:r>
        <w:rPr>
          <w:rFonts w:ascii="Arial" w:hAnsi="Arial" w:cs="Arial"/>
          <w:b/>
          <w:sz w:val="24"/>
        </w:rPr>
        <w:t>Status report for WI Perf. part: Solutions for NR to support non-terrestrial networks (NTN); rapporteur: Thales</w:t>
      </w:r>
    </w:p>
    <w:p w14:paraId="2F62358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ACED7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AB26" w14:textId="77777777" w:rsidR="00F167A3" w:rsidRDefault="00F167A3" w:rsidP="00F167A3">
      <w:pPr>
        <w:rPr>
          <w:rFonts w:ascii="Arial" w:hAnsi="Arial" w:cs="Arial"/>
          <w:b/>
          <w:sz w:val="24"/>
        </w:rPr>
      </w:pPr>
      <w:r>
        <w:rPr>
          <w:rFonts w:ascii="Arial" w:hAnsi="Arial" w:cs="Arial"/>
          <w:b/>
          <w:color w:val="0000FF"/>
          <w:sz w:val="24"/>
        </w:rPr>
        <w:t>RP-222046</w:t>
      </w:r>
      <w:r>
        <w:rPr>
          <w:rFonts w:ascii="Arial" w:hAnsi="Arial" w:cs="Arial"/>
          <w:b/>
          <w:color w:val="0000FF"/>
          <w:sz w:val="24"/>
        </w:rPr>
        <w:tab/>
      </w:r>
      <w:r>
        <w:rPr>
          <w:rFonts w:ascii="Arial" w:hAnsi="Arial" w:cs="Arial"/>
          <w:b/>
          <w:sz w:val="24"/>
        </w:rPr>
        <w:t>Open REL-17 NR or NR+LTE WIs (non spectrum related) – batch 10</w:t>
      </w:r>
    </w:p>
    <w:p w14:paraId="51989E2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F7433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A45AF" w14:textId="77777777" w:rsidR="00F167A3" w:rsidRDefault="00F167A3" w:rsidP="00F167A3">
      <w:pPr>
        <w:rPr>
          <w:rFonts w:ascii="Arial" w:hAnsi="Arial" w:cs="Arial"/>
          <w:b/>
          <w:sz w:val="24"/>
        </w:rPr>
      </w:pPr>
      <w:r>
        <w:rPr>
          <w:rFonts w:ascii="Arial" w:hAnsi="Arial" w:cs="Arial"/>
          <w:b/>
          <w:color w:val="0000FF"/>
          <w:sz w:val="24"/>
        </w:rPr>
        <w:t>RP-222556</w:t>
      </w:r>
      <w:r>
        <w:rPr>
          <w:rFonts w:ascii="Arial" w:hAnsi="Arial" w:cs="Arial"/>
          <w:b/>
          <w:color w:val="0000FF"/>
          <w:sz w:val="24"/>
        </w:rPr>
        <w:tab/>
      </w:r>
      <w:r>
        <w:rPr>
          <w:rFonts w:ascii="Arial" w:hAnsi="Arial" w:cs="Arial"/>
          <w:b/>
          <w:sz w:val="24"/>
        </w:rPr>
        <w:t>Revised WID: Solutions for NR to support non-terrestrial networks (NTN)</w:t>
      </w:r>
    </w:p>
    <w:p w14:paraId="6EB026F5"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6D383C8" w14:textId="77777777" w:rsidR="00F167A3" w:rsidRDefault="00F167A3" w:rsidP="00F167A3">
      <w:pPr>
        <w:rPr>
          <w:rFonts w:ascii="Arial" w:hAnsi="Arial" w:cs="Arial"/>
          <w:b/>
        </w:rPr>
      </w:pPr>
      <w:r>
        <w:rPr>
          <w:rFonts w:ascii="Arial" w:hAnsi="Arial" w:cs="Arial"/>
          <w:b/>
        </w:rPr>
        <w:t xml:space="preserve">Abstract: </w:t>
      </w:r>
    </w:p>
    <w:p w14:paraId="2B737662" w14:textId="77777777" w:rsidR="00F167A3" w:rsidRDefault="00F167A3" w:rsidP="00F167A3">
      <w:r>
        <w:t>last approved WID: RP-221169; TS rapporteur change</w:t>
      </w:r>
    </w:p>
    <w:p w14:paraId="079168A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829A7" w14:textId="77777777" w:rsidR="00F167A3" w:rsidRDefault="00F167A3" w:rsidP="00F167A3">
      <w:pPr>
        <w:pStyle w:val="Heading5"/>
      </w:pPr>
      <w:bookmarkStart w:id="401" w:name="_Toc116209778"/>
      <w:bookmarkStart w:id="402" w:name="_Toc116242892"/>
      <w:bookmarkStart w:id="403" w:name="_Toc116243144"/>
      <w:r>
        <w:t>9.5.2.3</w:t>
      </w:r>
      <w:r>
        <w:tab/>
        <w:t>Perf. part: UE power saving enhancements for NR [RAN4 WI: NR_UE_pow_sav_enh-Perf]</w:t>
      </w:r>
      <w:bookmarkEnd w:id="401"/>
      <w:bookmarkEnd w:id="402"/>
      <w:bookmarkEnd w:id="403"/>
    </w:p>
    <w:p w14:paraId="6712CFD8" w14:textId="77777777" w:rsidR="00F167A3" w:rsidRDefault="00F167A3" w:rsidP="00F167A3">
      <w:pPr>
        <w:rPr>
          <w:rFonts w:ascii="Arial" w:hAnsi="Arial" w:cs="Arial"/>
          <w:b/>
          <w:sz w:val="24"/>
        </w:rPr>
      </w:pPr>
      <w:r>
        <w:rPr>
          <w:rFonts w:ascii="Arial" w:hAnsi="Arial" w:cs="Arial"/>
          <w:b/>
          <w:color w:val="0000FF"/>
          <w:sz w:val="24"/>
        </w:rPr>
        <w:t>RP-222324</w:t>
      </w:r>
      <w:r>
        <w:rPr>
          <w:rFonts w:ascii="Arial" w:hAnsi="Arial" w:cs="Arial"/>
          <w:b/>
          <w:color w:val="0000FF"/>
          <w:sz w:val="24"/>
        </w:rPr>
        <w:tab/>
      </w:r>
      <w:r>
        <w:rPr>
          <w:rFonts w:ascii="Arial" w:hAnsi="Arial" w:cs="Arial"/>
          <w:b/>
          <w:sz w:val="24"/>
        </w:rPr>
        <w:t>Status report for WI: Perf. part: UE Power Saving Enhancements for NR; rapporteur: MediaTek</w:t>
      </w:r>
    </w:p>
    <w:p w14:paraId="57BC8C20"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588EB9" w14:textId="77777777" w:rsidR="00F167A3" w:rsidRDefault="00F167A3" w:rsidP="00F167A3">
      <w:pPr>
        <w:rPr>
          <w:rFonts w:ascii="Arial" w:hAnsi="Arial" w:cs="Arial"/>
          <w:b/>
        </w:rPr>
      </w:pPr>
      <w:r>
        <w:rPr>
          <w:rFonts w:ascii="Arial" w:hAnsi="Arial" w:cs="Arial"/>
          <w:b/>
        </w:rPr>
        <w:t xml:space="preserve">Discussion: </w:t>
      </w:r>
    </w:p>
    <w:p w14:paraId="1B684D04" w14:textId="77777777" w:rsidR="00F167A3" w:rsidRDefault="00F167A3" w:rsidP="00F167A3">
      <w:r>
        <w:t>conclusion: Perf. part WI is completed</w:t>
      </w:r>
    </w:p>
    <w:p w14:paraId="0B5F450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80EAF" w14:textId="77777777" w:rsidR="00F167A3" w:rsidRDefault="00F167A3" w:rsidP="00F167A3">
      <w:pPr>
        <w:rPr>
          <w:rFonts w:ascii="Arial" w:hAnsi="Arial" w:cs="Arial"/>
          <w:b/>
          <w:sz w:val="24"/>
        </w:rPr>
      </w:pPr>
      <w:r>
        <w:rPr>
          <w:rFonts w:ascii="Arial" w:hAnsi="Arial" w:cs="Arial"/>
          <w:b/>
          <w:color w:val="0000FF"/>
          <w:sz w:val="24"/>
        </w:rPr>
        <w:t>RP-222047</w:t>
      </w:r>
      <w:r>
        <w:rPr>
          <w:rFonts w:ascii="Arial" w:hAnsi="Arial" w:cs="Arial"/>
          <w:b/>
          <w:color w:val="0000FF"/>
          <w:sz w:val="24"/>
        </w:rPr>
        <w:tab/>
      </w:r>
      <w:r>
        <w:rPr>
          <w:rFonts w:ascii="Arial" w:hAnsi="Arial" w:cs="Arial"/>
          <w:b/>
          <w:sz w:val="24"/>
        </w:rPr>
        <w:t>Open REL-17 NR or NR+LTE WIs (non spectrum related) – batch 11</w:t>
      </w:r>
    </w:p>
    <w:p w14:paraId="4188340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141C6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50F92" w14:textId="77777777" w:rsidR="00F167A3" w:rsidRDefault="00F167A3" w:rsidP="00F167A3">
      <w:pPr>
        <w:pStyle w:val="Heading5"/>
      </w:pPr>
      <w:bookmarkStart w:id="404" w:name="_Toc116209779"/>
      <w:bookmarkStart w:id="405" w:name="_Toc116242893"/>
      <w:bookmarkStart w:id="406" w:name="_Toc116243145"/>
      <w:r>
        <w:t>9.5.2.4</w:t>
      </w:r>
      <w:r>
        <w:tab/>
        <w:t>Perf. part: Further Multi-RAT DC enhancements [RAN4 WI: LTE_NR_DC_enh2-Perf]</w:t>
      </w:r>
      <w:bookmarkEnd w:id="404"/>
      <w:bookmarkEnd w:id="405"/>
      <w:bookmarkEnd w:id="406"/>
    </w:p>
    <w:p w14:paraId="6CE35776" w14:textId="77777777" w:rsidR="00F167A3" w:rsidRDefault="00F167A3" w:rsidP="00F167A3">
      <w:pPr>
        <w:rPr>
          <w:rFonts w:ascii="Arial" w:hAnsi="Arial" w:cs="Arial"/>
          <w:b/>
          <w:sz w:val="24"/>
        </w:rPr>
      </w:pPr>
      <w:r>
        <w:rPr>
          <w:rFonts w:ascii="Arial" w:hAnsi="Arial" w:cs="Arial"/>
          <w:b/>
          <w:color w:val="0000FF"/>
          <w:sz w:val="24"/>
        </w:rPr>
        <w:t>RP-222493</w:t>
      </w:r>
      <w:r>
        <w:rPr>
          <w:rFonts w:ascii="Arial" w:hAnsi="Arial" w:cs="Arial"/>
          <w:b/>
          <w:color w:val="0000FF"/>
          <w:sz w:val="24"/>
        </w:rPr>
        <w:tab/>
      </w:r>
      <w:r>
        <w:rPr>
          <w:rFonts w:ascii="Arial" w:hAnsi="Arial" w:cs="Arial"/>
          <w:b/>
          <w:sz w:val="24"/>
        </w:rPr>
        <w:t>Status report for WI Perf Part: Multi-Radio Dual-Connectivity enhancements; rapporteur: Huawei</w:t>
      </w:r>
    </w:p>
    <w:p w14:paraId="689F3AC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F9F00AB" w14:textId="77777777" w:rsidR="00F167A3" w:rsidRDefault="00F167A3" w:rsidP="00F167A3">
      <w:pPr>
        <w:rPr>
          <w:rFonts w:ascii="Arial" w:hAnsi="Arial" w:cs="Arial"/>
          <w:b/>
        </w:rPr>
      </w:pPr>
      <w:r>
        <w:rPr>
          <w:rFonts w:ascii="Arial" w:hAnsi="Arial" w:cs="Arial"/>
          <w:b/>
        </w:rPr>
        <w:t xml:space="preserve">Discussion: </w:t>
      </w:r>
    </w:p>
    <w:p w14:paraId="51E97D2E" w14:textId="77777777" w:rsidR="00F167A3" w:rsidRDefault="00F167A3" w:rsidP="00F167A3">
      <w:r>
        <w:t>conclusion: Perf. part WI is completed</w:t>
      </w:r>
    </w:p>
    <w:p w14:paraId="05743E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B652" w14:textId="77777777" w:rsidR="00F167A3" w:rsidRDefault="00F167A3" w:rsidP="00F167A3">
      <w:pPr>
        <w:rPr>
          <w:rFonts w:ascii="Arial" w:hAnsi="Arial" w:cs="Arial"/>
          <w:b/>
          <w:sz w:val="24"/>
        </w:rPr>
      </w:pPr>
      <w:r>
        <w:rPr>
          <w:rFonts w:ascii="Arial" w:hAnsi="Arial" w:cs="Arial"/>
          <w:b/>
          <w:color w:val="0000FF"/>
          <w:sz w:val="24"/>
        </w:rPr>
        <w:t>RP-222048</w:t>
      </w:r>
      <w:r>
        <w:rPr>
          <w:rFonts w:ascii="Arial" w:hAnsi="Arial" w:cs="Arial"/>
          <w:b/>
          <w:color w:val="0000FF"/>
          <w:sz w:val="24"/>
        </w:rPr>
        <w:tab/>
      </w:r>
      <w:r>
        <w:rPr>
          <w:rFonts w:ascii="Arial" w:hAnsi="Arial" w:cs="Arial"/>
          <w:b/>
          <w:sz w:val="24"/>
        </w:rPr>
        <w:t>Open REL-17 NR or NR+LTE WIs (non spectrum related) – batch 12</w:t>
      </w:r>
    </w:p>
    <w:p w14:paraId="7298461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C70766" w14:textId="77777777" w:rsidR="00F167A3" w:rsidRDefault="00F167A3" w:rsidP="00F167A3">
      <w:pPr>
        <w:rPr>
          <w:rFonts w:ascii="Arial" w:hAnsi="Arial" w:cs="Arial"/>
          <w:b/>
        </w:rPr>
      </w:pPr>
      <w:r>
        <w:rPr>
          <w:rFonts w:ascii="Arial" w:hAnsi="Arial" w:cs="Arial"/>
          <w:b/>
        </w:rPr>
        <w:t xml:space="preserve">Discussion: </w:t>
      </w:r>
    </w:p>
    <w:p w14:paraId="2C73C2E0" w14:textId="77777777" w:rsidR="00F167A3" w:rsidRDefault="00F167A3" w:rsidP="00F167A3">
      <w:r>
        <w:t>MCC: R4-2214604 does not have the status "agreed" and shall therefore not be included in this CRpack</w:t>
      </w:r>
    </w:p>
    <w:p w14:paraId="7007D7A6" w14:textId="77777777" w:rsidR="00F167A3" w:rsidRDefault="00F167A3" w:rsidP="00F167A3">
      <w:r>
        <w:t>conclusion: R4-2214604 is withdrawn and</w:t>
      </w:r>
    </w:p>
    <w:p w14:paraId="77E8F80F" w14:textId="77777777" w:rsidR="00F167A3" w:rsidRDefault="00F167A3" w:rsidP="00F167A3">
      <w:r>
        <w:t>R4-2215227 is approved</w:t>
      </w:r>
    </w:p>
    <w:p w14:paraId="3F8141E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CCAD8EB" w14:textId="77777777" w:rsidR="00F167A3" w:rsidRDefault="00F167A3" w:rsidP="00F167A3">
      <w:pPr>
        <w:pStyle w:val="Heading5"/>
      </w:pPr>
      <w:bookmarkStart w:id="407" w:name="_Toc116209780"/>
      <w:bookmarkStart w:id="408" w:name="_Toc116242894"/>
      <w:bookmarkStart w:id="409" w:name="_Toc116243146"/>
      <w:r>
        <w:t>9.5.2.5</w:t>
      </w:r>
      <w:r>
        <w:tab/>
        <w:t>Perf. part: Enhancements to IAB for NR [RAN4 WI: NR_IAB_enh]</w:t>
      </w:r>
      <w:bookmarkEnd w:id="407"/>
      <w:bookmarkEnd w:id="408"/>
      <w:bookmarkEnd w:id="409"/>
    </w:p>
    <w:p w14:paraId="6CF09592" w14:textId="77777777" w:rsidR="00F167A3" w:rsidRDefault="00F167A3" w:rsidP="00F167A3">
      <w:pPr>
        <w:rPr>
          <w:rFonts w:ascii="Arial" w:hAnsi="Arial" w:cs="Arial"/>
          <w:b/>
          <w:sz w:val="24"/>
        </w:rPr>
      </w:pPr>
      <w:r>
        <w:rPr>
          <w:rFonts w:ascii="Arial" w:hAnsi="Arial" w:cs="Arial"/>
          <w:b/>
          <w:color w:val="0000FF"/>
          <w:sz w:val="24"/>
        </w:rPr>
        <w:t>RP-222157</w:t>
      </w:r>
      <w:r>
        <w:rPr>
          <w:rFonts w:ascii="Arial" w:hAnsi="Arial" w:cs="Arial"/>
          <w:b/>
          <w:color w:val="0000FF"/>
          <w:sz w:val="24"/>
        </w:rPr>
        <w:tab/>
      </w:r>
      <w:r>
        <w:rPr>
          <w:rFonts w:ascii="Arial" w:hAnsi="Arial" w:cs="Arial"/>
          <w:b/>
          <w:sz w:val="24"/>
        </w:rPr>
        <w:t>Status report for WI Perf. part: Enhancements to Integrated Access and Backhaul (IAB) for NR; rapporteur: Qualcomm, Samsung</w:t>
      </w:r>
    </w:p>
    <w:p w14:paraId="64A6F8F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4A9664E" w14:textId="77777777" w:rsidR="00F167A3" w:rsidRDefault="00F167A3" w:rsidP="00F167A3">
      <w:pPr>
        <w:rPr>
          <w:rFonts w:ascii="Arial" w:hAnsi="Arial" w:cs="Arial"/>
          <w:b/>
        </w:rPr>
      </w:pPr>
      <w:r>
        <w:rPr>
          <w:rFonts w:ascii="Arial" w:hAnsi="Arial" w:cs="Arial"/>
          <w:b/>
        </w:rPr>
        <w:t xml:space="preserve">Discussion: </w:t>
      </w:r>
    </w:p>
    <w:p w14:paraId="21C6AAFC" w14:textId="77777777" w:rsidR="00F167A3" w:rsidRDefault="00F167A3" w:rsidP="00F167A3">
      <w:r>
        <w:t>conclusion: Perf. part WI is completed</w:t>
      </w:r>
    </w:p>
    <w:p w14:paraId="5D9A47B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DD382" w14:textId="77777777" w:rsidR="00F167A3" w:rsidRDefault="00F167A3" w:rsidP="00F167A3">
      <w:pPr>
        <w:rPr>
          <w:rFonts w:ascii="Arial" w:hAnsi="Arial" w:cs="Arial"/>
          <w:b/>
          <w:sz w:val="24"/>
        </w:rPr>
      </w:pPr>
      <w:r>
        <w:rPr>
          <w:rFonts w:ascii="Arial" w:hAnsi="Arial" w:cs="Arial"/>
          <w:b/>
          <w:color w:val="0000FF"/>
          <w:sz w:val="24"/>
        </w:rPr>
        <w:t>RP-222049</w:t>
      </w:r>
      <w:r>
        <w:rPr>
          <w:rFonts w:ascii="Arial" w:hAnsi="Arial" w:cs="Arial"/>
          <w:b/>
          <w:color w:val="0000FF"/>
          <w:sz w:val="24"/>
        </w:rPr>
        <w:tab/>
      </w:r>
      <w:r>
        <w:rPr>
          <w:rFonts w:ascii="Arial" w:hAnsi="Arial" w:cs="Arial"/>
          <w:b/>
          <w:sz w:val="24"/>
        </w:rPr>
        <w:t>Open REL-17 NR or NR+LTE WIs (non spectrum related) – batch 13</w:t>
      </w:r>
    </w:p>
    <w:p w14:paraId="4767D32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1C7075"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341EC" w14:textId="77777777" w:rsidR="00F167A3" w:rsidRDefault="00F167A3" w:rsidP="00F167A3">
      <w:pPr>
        <w:pStyle w:val="Heading5"/>
      </w:pPr>
      <w:bookmarkStart w:id="410" w:name="_Toc116209781"/>
      <w:bookmarkStart w:id="411" w:name="_Toc116242895"/>
      <w:bookmarkStart w:id="412" w:name="_Toc116243147"/>
      <w:r>
        <w:t>9.5.2.6</w:t>
      </w:r>
      <w:r>
        <w:tab/>
        <w:t>Perf. part: NR small data transmissions in INACTIVE state [RAN4 WI: NR_SmallData_INACTIVE-Perf.]</w:t>
      </w:r>
      <w:bookmarkEnd w:id="410"/>
      <w:bookmarkEnd w:id="411"/>
      <w:bookmarkEnd w:id="412"/>
    </w:p>
    <w:p w14:paraId="00D4D9AC" w14:textId="77777777" w:rsidR="00F167A3" w:rsidRDefault="00F167A3" w:rsidP="00F167A3">
      <w:pPr>
        <w:rPr>
          <w:rFonts w:ascii="Arial" w:hAnsi="Arial" w:cs="Arial"/>
          <w:b/>
          <w:sz w:val="24"/>
        </w:rPr>
      </w:pPr>
      <w:r>
        <w:rPr>
          <w:rFonts w:ascii="Arial" w:hAnsi="Arial" w:cs="Arial"/>
          <w:b/>
          <w:color w:val="0000FF"/>
          <w:sz w:val="24"/>
        </w:rPr>
        <w:t>RP-222362</w:t>
      </w:r>
      <w:r>
        <w:rPr>
          <w:rFonts w:ascii="Arial" w:hAnsi="Arial" w:cs="Arial"/>
          <w:b/>
          <w:color w:val="0000FF"/>
          <w:sz w:val="24"/>
        </w:rPr>
        <w:tab/>
      </w:r>
      <w:r>
        <w:rPr>
          <w:rFonts w:ascii="Arial" w:hAnsi="Arial" w:cs="Arial"/>
          <w:b/>
          <w:sz w:val="24"/>
        </w:rPr>
        <w:t>Status Report for WI Perf. part: NR small data transmissions in INACTIVE state; rapporteur: ZTE</w:t>
      </w:r>
    </w:p>
    <w:p w14:paraId="00AF544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411BDB" w14:textId="77777777" w:rsidR="00F167A3" w:rsidRDefault="00F167A3" w:rsidP="00F167A3">
      <w:pPr>
        <w:rPr>
          <w:rFonts w:ascii="Arial" w:hAnsi="Arial" w:cs="Arial"/>
          <w:b/>
        </w:rPr>
      </w:pPr>
      <w:r>
        <w:rPr>
          <w:rFonts w:ascii="Arial" w:hAnsi="Arial" w:cs="Arial"/>
          <w:b/>
        </w:rPr>
        <w:t xml:space="preserve">Discussion: </w:t>
      </w:r>
    </w:p>
    <w:p w14:paraId="19D693C3" w14:textId="77777777" w:rsidR="00F167A3" w:rsidRDefault="00F167A3" w:rsidP="00F167A3">
      <w:r>
        <w:t>Note: Shifting the Perf. part target to Dec.22 is violating the rule that Perf. part has to be completed 3-6 months after the Core part WI (NR_SmallData_INACTIVE-Core was completed in March 22).</w:t>
      </w:r>
    </w:p>
    <w:p w14:paraId="57EF59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BF097" w14:textId="77777777" w:rsidR="00F167A3" w:rsidRDefault="00F167A3" w:rsidP="00F167A3">
      <w:pPr>
        <w:rPr>
          <w:rFonts w:ascii="Arial" w:hAnsi="Arial" w:cs="Arial"/>
          <w:b/>
          <w:sz w:val="24"/>
        </w:rPr>
      </w:pPr>
      <w:r>
        <w:rPr>
          <w:rFonts w:ascii="Arial" w:hAnsi="Arial" w:cs="Arial"/>
          <w:b/>
          <w:color w:val="0000FF"/>
          <w:sz w:val="24"/>
        </w:rPr>
        <w:t>RP-222050</w:t>
      </w:r>
      <w:r>
        <w:rPr>
          <w:rFonts w:ascii="Arial" w:hAnsi="Arial" w:cs="Arial"/>
          <w:b/>
          <w:color w:val="0000FF"/>
          <w:sz w:val="24"/>
        </w:rPr>
        <w:tab/>
      </w:r>
      <w:r>
        <w:rPr>
          <w:rFonts w:ascii="Arial" w:hAnsi="Arial" w:cs="Arial"/>
          <w:b/>
          <w:sz w:val="24"/>
        </w:rPr>
        <w:t>Open REL-17 NR or NR+LTE WIs (non spectrum related) – batch 14</w:t>
      </w:r>
    </w:p>
    <w:p w14:paraId="262994B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3C063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C7CAAB" w14:textId="77777777" w:rsidR="00F167A3" w:rsidRDefault="00F167A3" w:rsidP="00F167A3">
      <w:pPr>
        <w:rPr>
          <w:rFonts w:ascii="Arial" w:hAnsi="Arial" w:cs="Arial"/>
          <w:b/>
          <w:sz w:val="24"/>
        </w:rPr>
      </w:pPr>
      <w:r>
        <w:rPr>
          <w:rFonts w:ascii="Arial" w:hAnsi="Arial" w:cs="Arial"/>
          <w:b/>
          <w:color w:val="0000FF"/>
          <w:sz w:val="24"/>
        </w:rPr>
        <w:t>RP-222445</w:t>
      </w:r>
      <w:r>
        <w:rPr>
          <w:rFonts w:ascii="Arial" w:hAnsi="Arial" w:cs="Arial"/>
          <w:b/>
          <w:color w:val="0000FF"/>
          <w:sz w:val="24"/>
        </w:rPr>
        <w:tab/>
      </w:r>
      <w:r>
        <w:rPr>
          <w:rFonts w:ascii="Arial" w:hAnsi="Arial" w:cs="Arial"/>
          <w:b/>
          <w:sz w:val="24"/>
        </w:rPr>
        <w:t>On SDT support for NR-U</w:t>
      </w:r>
    </w:p>
    <w:p w14:paraId="64B6D5A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52FC8E7" w14:textId="77777777" w:rsidR="00F167A3" w:rsidRDefault="00F167A3" w:rsidP="00F167A3">
      <w:pPr>
        <w:rPr>
          <w:rFonts w:ascii="Arial" w:hAnsi="Arial" w:cs="Arial"/>
          <w:b/>
        </w:rPr>
      </w:pPr>
      <w:r>
        <w:rPr>
          <w:rFonts w:ascii="Arial" w:hAnsi="Arial" w:cs="Arial"/>
          <w:b/>
        </w:rPr>
        <w:t xml:space="preserve">Discussion: </w:t>
      </w:r>
    </w:p>
    <w:p w14:paraId="253B2035" w14:textId="77777777" w:rsidR="00F167A3" w:rsidRDefault="00F167A3" w:rsidP="00F167A3">
      <w:r>
        <w:t>handled in discussion [97e-26-R17-SDT-NR-U]</w:t>
      </w:r>
    </w:p>
    <w:p w14:paraId="684F66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7318A" w14:textId="77777777" w:rsidR="00F167A3" w:rsidRDefault="00F167A3" w:rsidP="00F167A3">
      <w:pPr>
        <w:rPr>
          <w:rFonts w:ascii="Arial" w:hAnsi="Arial" w:cs="Arial"/>
          <w:b/>
          <w:sz w:val="24"/>
        </w:rPr>
      </w:pPr>
      <w:r>
        <w:rPr>
          <w:rFonts w:ascii="Arial" w:hAnsi="Arial" w:cs="Arial"/>
          <w:b/>
          <w:color w:val="0000FF"/>
          <w:sz w:val="24"/>
        </w:rPr>
        <w:t>RP-222586</w:t>
      </w:r>
      <w:r>
        <w:rPr>
          <w:rFonts w:ascii="Arial" w:hAnsi="Arial" w:cs="Arial"/>
          <w:b/>
          <w:color w:val="0000FF"/>
          <w:sz w:val="24"/>
        </w:rPr>
        <w:tab/>
      </w:r>
      <w:r>
        <w:rPr>
          <w:rFonts w:ascii="Arial" w:hAnsi="Arial" w:cs="Arial"/>
          <w:b/>
          <w:sz w:val="24"/>
        </w:rPr>
        <w:t>Moderator's summary for discussion [97e-26-R17-SDT-NR-U]</w:t>
      </w:r>
    </w:p>
    <w:p w14:paraId="19D44B9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0065564C" w14:textId="77777777" w:rsidR="00F167A3" w:rsidRDefault="00F167A3" w:rsidP="00F167A3">
      <w:pPr>
        <w:rPr>
          <w:rFonts w:ascii="Arial" w:hAnsi="Arial" w:cs="Arial"/>
          <w:b/>
        </w:rPr>
      </w:pPr>
      <w:r>
        <w:rPr>
          <w:rFonts w:ascii="Arial" w:hAnsi="Arial" w:cs="Arial"/>
          <w:b/>
        </w:rPr>
        <w:t xml:space="preserve">Abstract: </w:t>
      </w:r>
    </w:p>
    <w:p w14:paraId="4AAC650B" w14:textId="77777777" w:rsidR="00F167A3" w:rsidRDefault="00F167A3" w:rsidP="00F167A3">
      <w:r>
        <w:t>handled Tdoc: RP-222445</w:t>
      </w:r>
    </w:p>
    <w:p w14:paraId="52AD431E" w14:textId="77777777" w:rsidR="00F167A3" w:rsidRDefault="00F167A3" w:rsidP="00F167A3">
      <w:pPr>
        <w:rPr>
          <w:rFonts w:ascii="Arial" w:hAnsi="Arial" w:cs="Arial"/>
          <w:b/>
        </w:rPr>
      </w:pPr>
      <w:r>
        <w:rPr>
          <w:rFonts w:ascii="Arial" w:hAnsi="Arial" w:cs="Arial"/>
          <w:b/>
        </w:rPr>
        <w:t xml:space="preserve">Discussion: </w:t>
      </w:r>
    </w:p>
    <w:p w14:paraId="5BF4C23E" w14:textId="77777777" w:rsidR="00F167A3" w:rsidRDefault="00F167A3" w:rsidP="00F167A3">
      <w:r>
        <w:t>conclusion: No further work to enable SDT on NR-U as part of Rel-17</w:t>
      </w:r>
    </w:p>
    <w:p w14:paraId="57CCB76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43C43" w14:textId="77777777" w:rsidR="00F167A3" w:rsidRDefault="00F167A3" w:rsidP="00F167A3">
      <w:pPr>
        <w:rPr>
          <w:rFonts w:ascii="Arial" w:hAnsi="Arial" w:cs="Arial"/>
          <w:b/>
          <w:sz w:val="24"/>
        </w:rPr>
      </w:pPr>
      <w:r>
        <w:rPr>
          <w:rFonts w:ascii="Arial" w:hAnsi="Arial" w:cs="Arial"/>
          <w:b/>
          <w:color w:val="0000FF"/>
          <w:sz w:val="24"/>
        </w:rPr>
        <w:t>RP-222364</w:t>
      </w:r>
      <w:r>
        <w:rPr>
          <w:rFonts w:ascii="Arial" w:hAnsi="Arial" w:cs="Arial"/>
          <w:b/>
          <w:color w:val="0000FF"/>
          <w:sz w:val="24"/>
        </w:rPr>
        <w:tab/>
      </w:r>
      <w:r>
        <w:rPr>
          <w:rFonts w:ascii="Arial" w:hAnsi="Arial" w:cs="Arial"/>
          <w:b/>
          <w:sz w:val="24"/>
        </w:rPr>
        <w:t>Revised WID on NR small data transmissions in INACTIVE state</w:t>
      </w:r>
    </w:p>
    <w:p w14:paraId="2EA8B460"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Sanechips</w:t>
      </w:r>
    </w:p>
    <w:p w14:paraId="191C9F25" w14:textId="77777777" w:rsidR="00F167A3" w:rsidRDefault="00F167A3" w:rsidP="00F167A3">
      <w:pPr>
        <w:rPr>
          <w:color w:val="808080"/>
        </w:rPr>
      </w:pPr>
      <w:r>
        <w:rPr>
          <w:color w:val="808080"/>
        </w:rPr>
        <w:t>(Replaces RP-212594)</w:t>
      </w:r>
    </w:p>
    <w:p w14:paraId="7A1200DD" w14:textId="77777777" w:rsidR="00F167A3" w:rsidRDefault="00F167A3" w:rsidP="00F167A3">
      <w:pPr>
        <w:rPr>
          <w:rFonts w:ascii="Arial" w:hAnsi="Arial" w:cs="Arial"/>
          <w:b/>
        </w:rPr>
      </w:pPr>
      <w:r>
        <w:rPr>
          <w:rFonts w:ascii="Arial" w:hAnsi="Arial" w:cs="Arial"/>
          <w:b/>
        </w:rPr>
        <w:t xml:space="preserve">Abstract: </w:t>
      </w:r>
    </w:p>
    <w:p w14:paraId="1FB827DB" w14:textId="77777777" w:rsidR="00F167A3" w:rsidRDefault="00F167A3" w:rsidP="00F167A3">
      <w:r>
        <w:t>last approved WID: RP-210870</w:t>
      </w:r>
    </w:p>
    <w:p w14:paraId="76DDC2E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8B7A5A" w14:textId="77777777" w:rsidR="00F167A3" w:rsidRDefault="00F167A3" w:rsidP="00F167A3">
      <w:pPr>
        <w:pStyle w:val="Heading5"/>
      </w:pPr>
      <w:bookmarkStart w:id="413" w:name="_Toc116209782"/>
      <w:bookmarkStart w:id="414" w:name="_Toc116242896"/>
      <w:bookmarkStart w:id="415" w:name="_Toc116243148"/>
      <w:r>
        <w:lastRenderedPageBreak/>
        <w:t>9.5.2.7</w:t>
      </w:r>
      <w:r>
        <w:tab/>
        <w:t>Perf. part: NR Sidelink Relay [RAN4 WI: NR_SL_relay-Perf]</w:t>
      </w:r>
      <w:bookmarkEnd w:id="413"/>
      <w:bookmarkEnd w:id="414"/>
      <w:bookmarkEnd w:id="415"/>
    </w:p>
    <w:p w14:paraId="65E1A589" w14:textId="77777777" w:rsidR="00F167A3" w:rsidRDefault="00F167A3" w:rsidP="00F167A3">
      <w:pPr>
        <w:rPr>
          <w:rFonts w:ascii="Arial" w:hAnsi="Arial" w:cs="Arial"/>
          <w:b/>
          <w:sz w:val="24"/>
        </w:rPr>
      </w:pPr>
      <w:r>
        <w:rPr>
          <w:rFonts w:ascii="Arial" w:hAnsi="Arial" w:cs="Arial"/>
          <w:b/>
          <w:color w:val="0000FF"/>
          <w:sz w:val="24"/>
        </w:rPr>
        <w:t>RP-222017</w:t>
      </w:r>
      <w:r>
        <w:rPr>
          <w:rFonts w:ascii="Arial" w:hAnsi="Arial" w:cs="Arial"/>
          <w:b/>
          <w:color w:val="0000FF"/>
          <w:sz w:val="24"/>
        </w:rPr>
        <w:tab/>
      </w:r>
      <w:r>
        <w:rPr>
          <w:rFonts w:ascii="Arial" w:hAnsi="Arial" w:cs="Arial"/>
          <w:b/>
          <w:sz w:val="24"/>
        </w:rPr>
        <w:t>Status report for WI: NR Sidelink relay; rapporteur: OPPO</w:t>
      </w:r>
    </w:p>
    <w:p w14:paraId="1C98669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A579D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062A" w14:textId="77777777" w:rsidR="00F167A3" w:rsidRDefault="00F167A3" w:rsidP="00F167A3">
      <w:pPr>
        <w:pStyle w:val="Heading5"/>
      </w:pPr>
      <w:bookmarkStart w:id="416" w:name="_Toc116209783"/>
      <w:bookmarkStart w:id="417" w:name="_Toc116242897"/>
      <w:bookmarkStart w:id="418" w:name="_Toc116243149"/>
      <w:r>
        <w:t>9.5.2.8</w:t>
      </w:r>
      <w:r>
        <w:tab/>
        <w:t>Perf. part: Further enhancement on NR demodulation performance [RAN4 WI: NR_demod_enh2-Perf]</w:t>
      </w:r>
      <w:bookmarkEnd w:id="416"/>
      <w:bookmarkEnd w:id="417"/>
      <w:bookmarkEnd w:id="418"/>
    </w:p>
    <w:p w14:paraId="3CDC5EC9" w14:textId="77777777" w:rsidR="00F167A3" w:rsidRDefault="00F167A3" w:rsidP="00F167A3">
      <w:pPr>
        <w:rPr>
          <w:rFonts w:ascii="Arial" w:hAnsi="Arial" w:cs="Arial"/>
          <w:b/>
          <w:sz w:val="24"/>
        </w:rPr>
      </w:pPr>
      <w:r>
        <w:rPr>
          <w:rFonts w:ascii="Arial" w:hAnsi="Arial" w:cs="Arial"/>
          <w:b/>
          <w:color w:val="0000FF"/>
          <w:sz w:val="24"/>
        </w:rPr>
        <w:t>RP-222286</w:t>
      </w:r>
      <w:r>
        <w:rPr>
          <w:rFonts w:ascii="Arial" w:hAnsi="Arial" w:cs="Arial"/>
          <w:b/>
          <w:color w:val="0000FF"/>
          <w:sz w:val="24"/>
        </w:rPr>
        <w:tab/>
      </w:r>
      <w:r>
        <w:rPr>
          <w:rFonts w:ascii="Arial" w:hAnsi="Arial" w:cs="Arial"/>
          <w:b/>
          <w:sz w:val="24"/>
        </w:rPr>
        <w:t>Status report of WI: Further enhancement on NR demodulation performance; rapporteur: China Telecom</w:t>
      </w:r>
    </w:p>
    <w:p w14:paraId="6D2D23A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BDA750" w14:textId="77777777" w:rsidR="00F167A3" w:rsidRDefault="00F167A3" w:rsidP="00F167A3">
      <w:pPr>
        <w:rPr>
          <w:rFonts w:ascii="Arial" w:hAnsi="Arial" w:cs="Arial"/>
          <w:b/>
        </w:rPr>
      </w:pPr>
      <w:r>
        <w:rPr>
          <w:rFonts w:ascii="Arial" w:hAnsi="Arial" w:cs="Arial"/>
          <w:b/>
        </w:rPr>
        <w:t xml:space="preserve">Abstract: </w:t>
      </w:r>
    </w:p>
    <w:p w14:paraId="41C8ACC3" w14:textId="77777777" w:rsidR="00F167A3" w:rsidRDefault="00F167A3" w:rsidP="00F167A3">
      <w:r>
        <w:t>Core: 100%, June 2022</w:t>
      </w:r>
    </w:p>
    <w:p w14:paraId="4A9882B1" w14:textId="77777777" w:rsidR="00F167A3" w:rsidRDefault="00F167A3" w:rsidP="00F167A3">
      <w:r>
        <w:t>Perf.: 100%, Spet 2022</w:t>
      </w:r>
    </w:p>
    <w:p w14:paraId="57DA8F9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2DAFB" w14:textId="77777777" w:rsidR="00F167A3" w:rsidRDefault="00F167A3" w:rsidP="00F167A3">
      <w:pPr>
        <w:pStyle w:val="Heading4"/>
      </w:pPr>
      <w:bookmarkStart w:id="419" w:name="_Toc116209784"/>
      <w:bookmarkStart w:id="420" w:name="_Toc116242898"/>
      <w:bookmarkStart w:id="421" w:name="_Toc116243150"/>
      <w:r>
        <w:t>9.5.3</w:t>
      </w:r>
      <w:r>
        <w:tab/>
        <w:t>Related to RAN3 led Core part WIs</w:t>
      </w:r>
      <w:bookmarkEnd w:id="419"/>
      <w:bookmarkEnd w:id="420"/>
      <w:bookmarkEnd w:id="421"/>
    </w:p>
    <w:p w14:paraId="2C57D48F" w14:textId="77777777" w:rsidR="00F167A3" w:rsidRDefault="00F167A3" w:rsidP="00F167A3">
      <w:pPr>
        <w:pStyle w:val="Heading4"/>
      </w:pPr>
      <w:bookmarkStart w:id="422" w:name="_Toc116209785"/>
      <w:bookmarkStart w:id="423" w:name="_Toc116242899"/>
      <w:bookmarkStart w:id="424" w:name="_Toc116243151"/>
      <w:r>
        <w:t>9.5.4</w:t>
      </w:r>
      <w:r>
        <w:tab/>
        <w:t>Related to RAN4 led Core part WIs</w:t>
      </w:r>
      <w:bookmarkEnd w:id="422"/>
      <w:bookmarkEnd w:id="423"/>
      <w:bookmarkEnd w:id="424"/>
    </w:p>
    <w:p w14:paraId="408231B7" w14:textId="77777777" w:rsidR="00F167A3" w:rsidRDefault="00F167A3" w:rsidP="00F167A3">
      <w:pPr>
        <w:rPr>
          <w:rFonts w:ascii="Arial" w:hAnsi="Arial" w:cs="Arial"/>
          <w:b/>
          <w:sz w:val="24"/>
        </w:rPr>
      </w:pPr>
      <w:r>
        <w:rPr>
          <w:rFonts w:ascii="Arial" w:hAnsi="Arial" w:cs="Arial"/>
          <w:b/>
          <w:color w:val="0000FF"/>
          <w:sz w:val="24"/>
        </w:rPr>
        <w:t>RP-222041</w:t>
      </w:r>
      <w:r>
        <w:rPr>
          <w:rFonts w:ascii="Arial" w:hAnsi="Arial" w:cs="Arial"/>
          <w:b/>
          <w:color w:val="0000FF"/>
          <w:sz w:val="24"/>
        </w:rPr>
        <w:tab/>
      </w:r>
      <w:r>
        <w:rPr>
          <w:rFonts w:ascii="Arial" w:hAnsi="Arial" w:cs="Arial"/>
          <w:b/>
          <w:sz w:val="24"/>
        </w:rPr>
        <w:t>Open REL-17 NR or NR+LTE WIs (non spectrum related) – batch 5</w:t>
      </w:r>
    </w:p>
    <w:p w14:paraId="5DBA030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143E8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F7FFB" w14:textId="77777777" w:rsidR="00F167A3" w:rsidRDefault="00F167A3" w:rsidP="00F167A3">
      <w:pPr>
        <w:rPr>
          <w:rFonts w:ascii="Arial" w:hAnsi="Arial" w:cs="Arial"/>
          <w:b/>
          <w:sz w:val="24"/>
        </w:rPr>
      </w:pPr>
      <w:r>
        <w:rPr>
          <w:rFonts w:ascii="Arial" w:hAnsi="Arial" w:cs="Arial"/>
          <w:b/>
          <w:color w:val="0000FF"/>
          <w:sz w:val="24"/>
        </w:rPr>
        <w:t>RP-222042</w:t>
      </w:r>
      <w:r>
        <w:rPr>
          <w:rFonts w:ascii="Arial" w:hAnsi="Arial" w:cs="Arial"/>
          <w:b/>
          <w:color w:val="0000FF"/>
          <w:sz w:val="24"/>
        </w:rPr>
        <w:tab/>
      </w:r>
      <w:r>
        <w:rPr>
          <w:rFonts w:ascii="Arial" w:hAnsi="Arial" w:cs="Arial"/>
          <w:b/>
          <w:sz w:val="24"/>
        </w:rPr>
        <w:t>Open REL-17 NR or NR+LTE WIs (non spectrum related) – batch 6</w:t>
      </w:r>
    </w:p>
    <w:p w14:paraId="02CDB03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ED839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D5939" w14:textId="77777777" w:rsidR="00F167A3" w:rsidRDefault="00F167A3" w:rsidP="00F167A3">
      <w:pPr>
        <w:rPr>
          <w:rFonts w:ascii="Arial" w:hAnsi="Arial" w:cs="Arial"/>
          <w:b/>
          <w:sz w:val="24"/>
        </w:rPr>
      </w:pPr>
      <w:r>
        <w:rPr>
          <w:rFonts w:ascii="Arial" w:hAnsi="Arial" w:cs="Arial"/>
          <w:b/>
          <w:color w:val="0000FF"/>
          <w:sz w:val="24"/>
        </w:rPr>
        <w:t>RP-222043</w:t>
      </w:r>
      <w:r>
        <w:rPr>
          <w:rFonts w:ascii="Arial" w:hAnsi="Arial" w:cs="Arial"/>
          <w:b/>
          <w:color w:val="0000FF"/>
          <w:sz w:val="24"/>
        </w:rPr>
        <w:tab/>
      </w:r>
      <w:r>
        <w:rPr>
          <w:rFonts w:ascii="Arial" w:hAnsi="Arial" w:cs="Arial"/>
          <w:b/>
          <w:sz w:val="24"/>
        </w:rPr>
        <w:t>Open REL-17 NR or NR+LTE WIs (non spectrum related) – batch 7</w:t>
      </w:r>
    </w:p>
    <w:p w14:paraId="0FB4C0B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52F5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24D4D" w14:textId="77777777" w:rsidR="00F167A3" w:rsidRDefault="00F167A3" w:rsidP="00F167A3">
      <w:pPr>
        <w:pStyle w:val="Heading5"/>
      </w:pPr>
      <w:bookmarkStart w:id="425" w:name="_Toc116209786"/>
      <w:bookmarkStart w:id="426" w:name="_Toc116242900"/>
      <w:bookmarkStart w:id="427" w:name="_Toc116243152"/>
      <w:r>
        <w:t>9.5.4.1</w:t>
      </w:r>
      <w:r>
        <w:tab/>
        <w:t>Perf. part: MIMO OTA requirements for NR UEs [RAN4 WI: NR_MIMO_OTA-Perf]</w:t>
      </w:r>
      <w:bookmarkEnd w:id="425"/>
      <w:bookmarkEnd w:id="426"/>
      <w:bookmarkEnd w:id="427"/>
    </w:p>
    <w:p w14:paraId="10AC4ECE" w14:textId="77777777" w:rsidR="00F167A3" w:rsidRDefault="00F167A3" w:rsidP="00F167A3">
      <w:pPr>
        <w:rPr>
          <w:rFonts w:ascii="Arial" w:hAnsi="Arial" w:cs="Arial"/>
          <w:b/>
          <w:sz w:val="24"/>
        </w:rPr>
      </w:pPr>
      <w:r>
        <w:rPr>
          <w:rFonts w:ascii="Arial" w:hAnsi="Arial" w:cs="Arial"/>
          <w:b/>
          <w:color w:val="0000FF"/>
          <w:sz w:val="24"/>
        </w:rPr>
        <w:t>RP-222347</w:t>
      </w:r>
      <w:r>
        <w:rPr>
          <w:rFonts w:ascii="Arial" w:hAnsi="Arial" w:cs="Arial"/>
          <w:b/>
          <w:color w:val="0000FF"/>
          <w:sz w:val="24"/>
        </w:rPr>
        <w:tab/>
      </w:r>
      <w:r>
        <w:rPr>
          <w:rFonts w:ascii="Arial" w:hAnsi="Arial" w:cs="Arial"/>
          <w:b/>
          <w:sz w:val="24"/>
        </w:rPr>
        <w:t>Status report for WI: Perf. part: Multiple Input Multiple Output (MIMO) Over-the-Air (OTA) requirements for NR UEs; rapporteur: CAICT</w:t>
      </w:r>
    </w:p>
    <w:p w14:paraId="3D57E16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6FA2A1" w14:textId="77777777" w:rsidR="00F167A3" w:rsidRDefault="00F167A3" w:rsidP="00F167A3">
      <w:pPr>
        <w:rPr>
          <w:rFonts w:ascii="Arial" w:hAnsi="Arial" w:cs="Arial"/>
          <w:b/>
        </w:rPr>
      </w:pPr>
      <w:r>
        <w:rPr>
          <w:rFonts w:ascii="Arial" w:hAnsi="Arial" w:cs="Arial"/>
          <w:b/>
        </w:rPr>
        <w:t xml:space="preserve">Discussion: </w:t>
      </w:r>
    </w:p>
    <w:p w14:paraId="28BEF5BF" w14:textId="77777777" w:rsidR="00F167A3" w:rsidRDefault="00F167A3" w:rsidP="00F167A3">
      <w:r>
        <w:lastRenderedPageBreak/>
        <w:t>MCC: 90%, Sep.22 would mean the Perf. part would be stopped (which would then also mean deimplementation of the Core part from REL-17)</w:t>
      </w:r>
    </w:p>
    <w:p w14:paraId="40E67295" w14:textId="77777777" w:rsidR="00F167A3" w:rsidRDefault="00F167A3" w:rsidP="00F167A3">
      <w:r>
        <w:t>CAICT: We propose a revised WID (RP-222348) at RAN #97e to reduce the scope, if this revised WID can be approved by RAN #97e, then the SR can be revised to 100% complete, Sep.22. If the revised WID can not be approved, then the Perf. part need to be extended.</w:t>
      </w:r>
    </w:p>
    <w:p w14:paraId="63C6A1EE" w14:textId="77777777" w:rsidR="00F167A3" w:rsidRDefault="00F167A3" w:rsidP="00F167A3">
      <w:r>
        <w:t>handled in discussion [97e-27-R17-MIMO-OTA]</w:t>
      </w:r>
    </w:p>
    <w:p w14:paraId="563F259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RP-222634</w:t>
      </w:r>
      <w:r>
        <w:rPr>
          <w:color w:val="993300"/>
          <w:u w:val="single"/>
        </w:rPr>
        <w:t>.</w:t>
      </w:r>
    </w:p>
    <w:p w14:paraId="4F90FA0D" w14:textId="77777777" w:rsidR="00F167A3" w:rsidRDefault="00F167A3" w:rsidP="00F167A3">
      <w:pPr>
        <w:rPr>
          <w:rFonts w:ascii="Arial" w:hAnsi="Arial" w:cs="Arial"/>
          <w:b/>
          <w:sz w:val="24"/>
        </w:rPr>
      </w:pPr>
      <w:r>
        <w:rPr>
          <w:rFonts w:ascii="Arial" w:hAnsi="Arial" w:cs="Arial"/>
          <w:b/>
          <w:color w:val="0000FF"/>
          <w:sz w:val="24"/>
        </w:rPr>
        <w:t>RP-222634</w:t>
      </w:r>
      <w:r>
        <w:rPr>
          <w:rFonts w:ascii="Arial" w:hAnsi="Arial" w:cs="Arial"/>
          <w:b/>
          <w:color w:val="0000FF"/>
          <w:sz w:val="24"/>
        </w:rPr>
        <w:tab/>
      </w:r>
      <w:r>
        <w:rPr>
          <w:rFonts w:ascii="Arial" w:hAnsi="Arial" w:cs="Arial"/>
          <w:b/>
          <w:sz w:val="24"/>
        </w:rPr>
        <w:t>Status report for WI: Perf. part: Multiple Input Multiple Output (MIMO) Over-the-Air (OTA) requirements for NR UEs; rapporteur: CAICT</w:t>
      </w:r>
    </w:p>
    <w:p w14:paraId="07D59E6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2B0C3F" w14:textId="77777777" w:rsidR="00F167A3" w:rsidRDefault="00F167A3" w:rsidP="00F167A3">
      <w:pPr>
        <w:rPr>
          <w:color w:val="808080"/>
        </w:rPr>
      </w:pPr>
      <w:r>
        <w:rPr>
          <w:color w:val="808080"/>
        </w:rPr>
        <w:t>(Replaces RP-222347)</w:t>
      </w:r>
    </w:p>
    <w:p w14:paraId="73818827" w14:textId="77777777" w:rsidR="00F167A3" w:rsidRDefault="00F167A3" w:rsidP="00F167A3">
      <w:pPr>
        <w:rPr>
          <w:rFonts w:ascii="Arial" w:hAnsi="Arial" w:cs="Arial"/>
          <w:b/>
        </w:rPr>
      </w:pPr>
      <w:r>
        <w:rPr>
          <w:rFonts w:ascii="Arial" w:hAnsi="Arial" w:cs="Arial"/>
          <w:b/>
        </w:rPr>
        <w:t xml:space="preserve">Discussion: </w:t>
      </w:r>
    </w:p>
    <w:p w14:paraId="4B513402" w14:textId="77777777" w:rsidR="00F167A3" w:rsidRDefault="00F167A3" w:rsidP="00F167A3">
      <w:r>
        <w:t>conclusion: Perf. part: 100%. Sep.22; Perf. part WI is completed</w:t>
      </w:r>
    </w:p>
    <w:p w14:paraId="054503A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ABA3F" w14:textId="77777777" w:rsidR="00F167A3" w:rsidRDefault="00F167A3" w:rsidP="00F167A3">
      <w:pPr>
        <w:rPr>
          <w:rFonts w:ascii="Arial" w:hAnsi="Arial" w:cs="Arial"/>
          <w:b/>
          <w:sz w:val="24"/>
        </w:rPr>
      </w:pPr>
      <w:r>
        <w:rPr>
          <w:rFonts w:ascii="Arial" w:hAnsi="Arial" w:cs="Arial"/>
          <w:b/>
          <w:color w:val="0000FF"/>
          <w:sz w:val="24"/>
        </w:rPr>
        <w:t>RP-222039</w:t>
      </w:r>
      <w:r>
        <w:rPr>
          <w:rFonts w:ascii="Arial" w:hAnsi="Arial" w:cs="Arial"/>
          <w:b/>
          <w:color w:val="0000FF"/>
          <w:sz w:val="24"/>
        </w:rPr>
        <w:tab/>
      </w:r>
      <w:r>
        <w:rPr>
          <w:rFonts w:ascii="Arial" w:hAnsi="Arial" w:cs="Arial"/>
          <w:b/>
          <w:sz w:val="24"/>
        </w:rPr>
        <w:t>Open REL-17 NR or NR+LTE WIs (non spectrum related) – batch 3</w:t>
      </w:r>
    </w:p>
    <w:p w14:paraId="07B7D7C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DDE5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4E022" w14:textId="77777777" w:rsidR="00F167A3" w:rsidRDefault="00F167A3" w:rsidP="00F167A3">
      <w:pPr>
        <w:rPr>
          <w:rFonts w:ascii="Arial" w:hAnsi="Arial" w:cs="Arial"/>
          <w:b/>
          <w:sz w:val="24"/>
        </w:rPr>
      </w:pPr>
      <w:r>
        <w:rPr>
          <w:rFonts w:ascii="Arial" w:hAnsi="Arial" w:cs="Arial"/>
          <w:b/>
          <w:color w:val="0000FF"/>
          <w:sz w:val="24"/>
        </w:rPr>
        <w:t>RP-222070</w:t>
      </w:r>
      <w:r>
        <w:rPr>
          <w:rFonts w:ascii="Arial" w:hAnsi="Arial" w:cs="Arial"/>
          <w:b/>
          <w:color w:val="0000FF"/>
          <w:sz w:val="24"/>
        </w:rPr>
        <w:tab/>
      </w:r>
      <w:r>
        <w:rPr>
          <w:rFonts w:ascii="Arial" w:hAnsi="Arial" w:cs="Arial"/>
          <w:b/>
          <w:sz w:val="24"/>
        </w:rPr>
        <w:t>Views on R17 MIMO OTA</w:t>
      </w:r>
    </w:p>
    <w:p w14:paraId="6CD72DD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606D233" w14:textId="77777777" w:rsidR="00F167A3" w:rsidRDefault="00F167A3" w:rsidP="00F167A3">
      <w:pPr>
        <w:rPr>
          <w:rFonts w:ascii="Arial" w:hAnsi="Arial" w:cs="Arial"/>
          <w:b/>
        </w:rPr>
      </w:pPr>
      <w:r>
        <w:rPr>
          <w:rFonts w:ascii="Arial" w:hAnsi="Arial" w:cs="Arial"/>
          <w:b/>
        </w:rPr>
        <w:t xml:space="preserve">Discussion: </w:t>
      </w:r>
    </w:p>
    <w:p w14:paraId="1EBAA574" w14:textId="77777777" w:rsidR="00F167A3" w:rsidRDefault="00F167A3" w:rsidP="00F167A3">
      <w:r>
        <w:t>handled in discussion [97e-27-R17-MIMO-OTA]</w:t>
      </w:r>
    </w:p>
    <w:p w14:paraId="796A0C1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E83A0" w14:textId="77777777" w:rsidR="00F167A3" w:rsidRDefault="00F167A3" w:rsidP="00F167A3">
      <w:pPr>
        <w:rPr>
          <w:rFonts w:ascii="Arial" w:hAnsi="Arial" w:cs="Arial"/>
          <w:b/>
          <w:sz w:val="24"/>
        </w:rPr>
      </w:pPr>
      <w:r>
        <w:rPr>
          <w:rFonts w:ascii="Arial" w:hAnsi="Arial" w:cs="Arial"/>
          <w:b/>
          <w:color w:val="0000FF"/>
          <w:sz w:val="24"/>
        </w:rPr>
        <w:t>RP-222267</w:t>
      </w:r>
      <w:r>
        <w:rPr>
          <w:rFonts w:ascii="Arial" w:hAnsi="Arial" w:cs="Arial"/>
          <w:b/>
          <w:color w:val="0000FF"/>
          <w:sz w:val="24"/>
        </w:rPr>
        <w:tab/>
      </w:r>
      <w:r>
        <w:rPr>
          <w:rFonts w:ascii="Arial" w:hAnsi="Arial" w:cs="Arial"/>
          <w:b/>
          <w:sz w:val="24"/>
        </w:rPr>
        <w:t>Discussion on NR MIMO OTA</w:t>
      </w:r>
    </w:p>
    <w:p w14:paraId="68EC9705"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6A8B6F" w14:textId="77777777" w:rsidR="00F167A3" w:rsidRDefault="00F167A3" w:rsidP="00F167A3">
      <w:pPr>
        <w:rPr>
          <w:rFonts w:ascii="Arial" w:hAnsi="Arial" w:cs="Arial"/>
          <w:b/>
        </w:rPr>
      </w:pPr>
      <w:r>
        <w:rPr>
          <w:rFonts w:ascii="Arial" w:hAnsi="Arial" w:cs="Arial"/>
          <w:b/>
        </w:rPr>
        <w:t xml:space="preserve">Discussion: </w:t>
      </w:r>
    </w:p>
    <w:p w14:paraId="2D73FB64" w14:textId="77777777" w:rsidR="00F167A3" w:rsidRDefault="00F167A3" w:rsidP="00F167A3">
      <w:r>
        <w:t>handled in discussion [97e-27-R17-MIMO-OTA]</w:t>
      </w:r>
    </w:p>
    <w:p w14:paraId="557FEB8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C0086" w14:textId="77777777" w:rsidR="00F167A3" w:rsidRDefault="00F167A3" w:rsidP="00F167A3">
      <w:pPr>
        <w:rPr>
          <w:rFonts w:ascii="Arial" w:hAnsi="Arial" w:cs="Arial"/>
          <w:b/>
          <w:sz w:val="24"/>
        </w:rPr>
      </w:pPr>
      <w:r>
        <w:rPr>
          <w:rFonts w:ascii="Arial" w:hAnsi="Arial" w:cs="Arial"/>
          <w:b/>
          <w:color w:val="0000FF"/>
          <w:sz w:val="24"/>
        </w:rPr>
        <w:t>RP-222280</w:t>
      </w:r>
      <w:r>
        <w:rPr>
          <w:rFonts w:ascii="Arial" w:hAnsi="Arial" w:cs="Arial"/>
          <w:b/>
          <w:color w:val="0000FF"/>
          <w:sz w:val="24"/>
        </w:rPr>
        <w:tab/>
      </w:r>
      <w:r>
        <w:rPr>
          <w:rFonts w:ascii="Arial" w:hAnsi="Arial" w:cs="Arial"/>
          <w:b/>
          <w:sz w:val="24"/>
        </w:rPr>
        <w:t>Views on conclusions of MIMO OTA</w:t>
      </w:r>
    </w:p>
    <w:p w14:paraId="5B2CE40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34C818" w14:textId="77777777" w:rsidR="00F167A3" w:rsidRDefault="00F167A3" w:rsidP="00F167A3">
      <w:pPr>
        <w:rPr>
          <w:rFonts w:ascii="Arial" w:hAnsi="Arial" w:cs="Arial"/>
          <w:b/>
        </w:rPr>
      </w:pPr>
      <w:r>
        <w:rPr>
          <w:rFonts w:ascii="Arial" w:hAnsi="Arial" w:cs="Arial"/>
          <w:b/>
        </w:rPr>
        <w:t xml:space="preserve">Discussion: </w:t>
      </w:r>
    </w:p>
    <w:p w14:paraId="57ED1B9B" w14:textId="77777777" w:rsidR="00F167A3" w:rsidRDefault="00F167A3" w:rsidP="00F167A3">
      <w:r>
        <w:t>handled in discussion [97e-27-R17-MIMO-OTA]</w:t>
      </w:r>
    </w:p>
    <w:p w14:paraId="3E48EF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4C4A0" w14:textId="77777777" w:rsidR="00F167A3" w:rsidRDefault="00F167A3" w:rsidP="00F167A3">
      <w:pPr>
        <w:rPr>
          <w:rFonts w:ascii="Arial" w:hAnsi="Arial" w:cs="Arial"/>
          <w:b/>
          <w:sz w:val="24"/>
        </w:rPr>
      </w:pPr>
      <w:r>
        <w:rPr>
          <w:rFonts w:ascii="Arial" w:hAnsi="Arial" w:cs="Arial"/>
          <w:b/>
          <w:color w:val="0000FF"/>
          <w:sz w:val="24"/>
        </w:rPr>
        <w:t>RP-222349</w:t>
      </w:r>
      <w:r>
        <w:rPr>
          <w:rFonts w:ascii="Arial" w:hAnsi="Arial" w:cs="Arial"/>
          <w:b/>
          <w:color w:val="0000FF"/>
          <w:sz w:val="24"/>
        </w:rPr>
        <w:tab/>
      </w:r>
      <w:r>
        <w:rPr>
          <w:rFonts w:ascii="Arial" w:hAnsi="Arial" w:cs="Arial"/>
          <w:b/>
          <w:sz w:val="24"/>
        </w:rPr>
        <w:t>Discussion on NR MIMO OTA</w:t>
      </w:r>
    </w:p>
    <w:p w14:paraId="1097DB3C"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CC24D9D" w14:textId="77777777" w:rsidR="00F167A3" w:rsidRDefault="00F167A3" w:rsidP="00F167A3">
      <w:pPr>
        <w:rPr>
          <w:rFonts w:ascii="Arial" w:hAnsi="Arial" w:cs="Arial"/>
          <w:b/>
        </w:rPr>
      </w:pPr>
      <w:r>
        <w:rPr>
          <w:rFonts w:ascii="Arial" w:hAnsi="Arial" w:cs="Arial"/>
          <w:b/>
        </w:rPr>
        <w:t xml:space="preserve">Discussion: </w:t>
      </w:r>
    </w:p>
    <w:p w14:paraId="35283815" w14:textId="77777777" w:rsidR="00F167A3" w:rsidRDefault="00F167A3" w:rsidP="00F167A3">
      <w:r>
        <w:t>handled in discussion [97e-27-R17-MIMO-OTA]</w:t>
      </w:r>
    </w:p>
    <w:p w14:paraId="62FC525F" w14:textId="77777777" w:rsidR="00F167A3" w:rsidRDefault="00F167A3" w:rsidP="00F167A3">
      <w:r>
        <w:t>handled in Mon GTW</w:t>
      </w:r>
    </w:p>
    <w:p w14:paraId="04F0F110" w14:textId="77777777" w:rsidR="00F167A3" w:rsidRDefault="00F167A3" w:rsidP="00F167A3">
      <w:r>
        <w:t xml:space="preserve">Proposal 1: Remove the unfinished performance part objective, i.e., specifying FR2 MIMO OTA performance requirements, from the Rel-17 NR MIMO OTA WID. </w:t>
      </w:r>
    </w:p>
    <w:p w14:paraId="2A5CB187" w14:textId="77777777" w:rsidR="00F167A3" w:rsidRDefault="00F167A3" w:rsidP="00F167A3">
      <w:r>
        <w:t>Proposal 2: Conclude Rel-17 NR MIMO OTA WI in RAN#97-e.</w:t>
      </w:r>
    </w:p>
    <w:p w14:paraId="41136328" w14:textId="77777777" w:rsidR="00F167A3" w:rsidRDefault="00F167A3" w:rsidP="00F167A3">
      <w:r>
        <w:t>RAN4 VC (Samsung): supports the CAICT Tdoc and proposals</w:t>
      </w:r>
    </w:p>
    <w:p w14:paraId="1FCFCA94" w14:textId="77777777" w:rsidR="00F167A3" w:rsidRDefault="00F167A3" w:rsidP="00F167A3">
      <w:r>
        <w:t>vivo: key point is to agree on how to develop these FR2 requirements</w:t>
      </w:r>
    </w:p>
    <w:p w14:paraId="019B4977" w14:textId="77777777" w:rsidR="00F167A3" w:rsidRDefault="00F167A3" w:rsidP="00F167A3">
      <w:r>
        <w:t>Huawei: supports CAICT Tdoc but scope of REL-18 WI needs to be discussed further to avoid the same problem in REL-18</w:t>
      </w:r>
    </w:p>
    <w:p w14:paraId="3D5E0876" w14:textId="77777777" w:rsidR="00F167A3" w:rsidRDefault="00F167A3" w:rsidP="00F167A3">
      <w:r>
        <w:t>ZTE: a REL-18 WI needs to be focussed; we could also extend the REL-17 WI by one quarter and check in Dec.22</w:t>
      </w:r>
    </w:p>
    <w:p w14:paraId="5B77737A" w14:textId="77777777" w:rsidR="00F167A3" w:rsidRDefault="00F167A3" w:rsidP="00F167A3">
      <w:r>
        <w:t>RAN4 chair (Huawei): extension of REL-17 WI is less useful but a new REL-18 WI would have to be focussed</w:t>
      </w:r>
    </w:p>
    <w:p w14:paraId="1096081C" w14:textId="77777777" w:rsidR="00F167A3" w:rsidRDefault="00F167A3" w:rsidP="00F167A3">
      <w:r>
        <w:t>RAN chair: hopes to converge in the further discussion</w:t>
      </w:r>
    </w:p>
    <w:p w14:paraId="66C1C62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BB7E9" w14:textId="77777777" w:rsidR="00F167A3" w:rsidRDefault="00F167A3" w:rsidP="00F167A3">
      <w:pPr>
        <w:rPr>
          <w:rFonts w:ascii="Arial" w:hAnsi="Arial" w:cs="Arial"/>
          <w:b/>
          <w:sz w:val="24"/>
        </w:rPr>
      </w:pPr>
      <w:r>
        <w:rPr>
          <w:rFonts w:ascii="Arial" w:hAnsi="Arial" w:cs="Arial"/>
          <w:b/>
          <w:color w:val="0000FF"/>
          <w:sz w:val="24"/>
        </w:rPr>
        <w:t>RP-222348</w:t>
      </w:r>
      <w:r>
        <w:rPr>
          <w:rFonts w:ascii="Arial" w:hAnsi="Arial" w:cs="Arial"/>
          <w:b/>
          <w:color w:val="0000FF"/>
          <w:sz w:val="24"/>
        </w:rPr>
        <w:tab/>
      </w:r>
      <w:r>
        <w:rPr>
          <w:rFonts w:ascii="Arial" w:hAnsi="Arial" w:cs="Arial"/>
          <w:b/>
          <w:sz w:val="24"/>
        </w:rPr>
        <w:t>Revised WID: Multiple Input Multiple Output (MIMO) Over-the-Air (OTA) requirements for NR Ues</w:t>
      </w:r>
    </w:p>
    <w:p w14:paraId="322B3525"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CAICT,OPPO</w:t>
      </w:r>
    </w:p>
    <w:p w14:paraId="3EA29B91" w14:textId="77777777" w:rsidR="00F167A3" w:rsidRDefault="00F167A3" w:rsidP="00F167A3">
      <w:pPr>
        <w:rPr>
          <w:rFonts w:ascii="Arial" w:hAnsi="Arial" w:cs="Arial"/>
          <w:b/>
        </w:rPr>
      </w:pPr>
      <w:r>
        <w:rPr>
          <w:rFonts w:ascii="Arial" w:hAnsi="Arial" w:cs="Arial"/>
          <w:b/>
        </w:rPr>
        <w:t xml:space="preserve">Discussion: </w:t>
      </w:r>
    </w:p>
    <w:p w14:paraId="7F36DC51" w14:textId="77777777" w:rsidR="00F167A3" w:rsidRDefault="00F167A3" w:rsidP="00F167A3">
      <w:r>
        <w:t>MCC: scope reduction planned, see RP-222347</w:t>
      </w:r>
    </w:p>
    <w:p w14:paraId="76AF1D0A" w14:textId="77777777" w:rsidR="00F167A3" w:rsidRDefault="00F167A3" w:rsidP="00F167A3">
      <w:r>
        <w:t>handled in discussion [97e-27-R17-MIMO-OTA]</w:t>
      </w:r>
    </w:p>
    <w:p w14:paraId="36F9EE29" w14:textId="77777777" w:rsidR="00F167A3" w:rsidRDefault="00F167A3" w:rsidP="00F167A3">
      <w:r>
        <w:t>removed objective is transferred to new REL-18 WID RP-222668 (see also RP-222587)</w:t>
      </w:r>
    </w:p>
    <w:p w14:paraId="2D32798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D19B2" w14:textId="77777777" w:rsidR="00F167A3" w:rsidRDefault="00F167A3" w:rsidP="00F167A3">
      <w:pPr>
        <w:rPr>
          <w:rFonts w:ascii="Arial" w:hAnsi="Arial" w:cs="Arial"/>
          <w:b/>
          <w:sz w:val="24"/>
        </w:rPr>
      </w:pPr>
      <w:r>
        <w:rPr>
          <w:rFonts w:ascii="Arial" w:hAnsi="Arial" w:cs="Arial"/>
          <w:b/>
          <w:color w:val="0000FF"/>
          <w:sz w:val="24"/>
        </w:rPr>
        <w:t>RP-222587</w:t>
      </w:r>
      <w:r>
        <w:rPr>
          <w:rFonts w:ascii="Arial" w:hAnsi="Arial" w:cs="Arial"/>
          <w:b/>
          <w:color w:val="0000FF"/>
          <w:sz w:val="24"/>
        </w:rPr>
        <w:tab/>
      </w:r>
      <w:r>
        <w:rPr>
          <w:rFonts w:ascii="Arial" w:hAnsi="Arial" w:cs="Arial"/>
          <w:b/>
          <w:sz w:val="24"/>
        </w:rPr>
        <w:t>Moderator's summary for discussion [97e-27-R17-MIMO-OTA]</w:t>
      </w:r>
    </w:p>
    <w:p w14:paraId="687F797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7D64703F" w14:textId="77777777" w:rsidR="00F167A3" w:rsidRDefault="00F167A3" w:rsidP="00F167A3">
      <w:pPr>
        <w:rPr>
          <w:rFonts w:ascii="Arial" w:hAnsi="Arial" w:cs="Arial"/>
          <w:b/>
        </w:rPr>
      </w:pPr>
      <w:r>
        <w:rPr>
          <w:rFonts w:ascii="Arial" w:hAnsi="Arial" w:cs="Arial"/>
          <w:b/>
        </w:rPr>
        <w:t xml:space="preserve">Abstract: </w:t>
      </w:r>
    </w:p>
    <w:p w14:paraId="113317CD" w14:textId="77777777" w:rsidR="00F167A3" w:rsidRDefault="00F167A3" w:rsidP="00F167A3">
      <w:r>
        <w:t>handled Tdocs: RP-222070, 2267, 2280, 2347, 2348, 2349, 2345, 2346</w:t>
      </w:r>
    </w:p>
    <w:p w14:paraId="7024D123" w14:textId="77777777" w:rsidR="00F167A3" w:rsidRDefault="00F167A3" w:rsidP="00F167A3">
      <w:pPr>
        <w:rPr>
          <w:rFonts w:ascii="Arial" w:hAnsi="Arial" w:cs="Arial"/>
          <w:b/>
        </w:rPr>
      </w:pPr>
      <w:r>
        <w:rPr>
          <w:rFonts w:ascii="Arial" w:hAnsi="Arial" w:cs="Arial"/>
          <w:b/>
        </w:rPr>
        <w:t xml:space="preserve">Discussion: </w:t>
      </w:r>
    </w:p>
    <w:p w14:paraId="4F78185C" w14:textId="77777777" w:rsidR="00F167A3" w:rsidRDefault="00F167A3" w:rsidP="00F167A3">
      <w:r>
        <w:t>moderator's proposals:</w:t>
      </w:r>
    </w:p>
    <w:p w14:paraId="4D4B69F2" w14:textId="77777777" w:rsidR="00F167A3" w:rsidRDefault="00F167A3" w:rsidP="00F167A3">
      <w:r>
        <w:t>Topic #1 Rel-17 MIMO OTA WI handling (Concluded in intermediate round)</w:t>
      </w:r>
    </w:p>
    <w:p w14:paraId="612C51AA" w14:textId="77777777" w:rsidR="00F167A3" w:rsidRDefault="00F167A3" w:rsidP="00F167A3">
      <w:r>
        <w:t>Recommendation of related T-docs</w:t>
      </w:r>
    </w:p>
    <w:p w14:paraId="7C45BE0C" w14:textId="77777777" w:rsidR="00F167A3" w:rsidRDefault="00F167A3" w:rsidP="00F167A3">
      <w:r>
        <w:t>RP-222070</w:t>
      </w:r>
      <w:r>
        <w:tab/>
        <w:t>, Views on R17 MIMO OTA, Noted</w:t>
      </w:r>
    </w:p>
    <w:p w14:paraId="1A98C3A7" w14:textId="77777777" w:rsidR="00F167A3" w:rsidRDefault="00F167A3" w:rsidP="00F167A3">
      <w:r>
        <w:t>RP-222267</w:t>
      </w:r>
      <w:r>
        <w:tab/>
        <w:t>, Discussion on NR MIMO OTA</w:t>
      </w:r>
      <w:r>
        <w:tab/>
        <w:t>, Noted</w:t>
      </w:r>
    </w:p>
    <w:p w14:paraId="7196A9B8" w14:textId="77777777" w:rsidR="00F167A3" w:rsidRDefault="00F167A3" w:rsidP="00F167A3">
      <w:r>
        <w:t>RP-222280,</w:t>
      </w:r>
      <w:r>
        <w:tab/>
        <w:t xml:space="preserve">Views on conclusions of MIMO OTA, </w:t>
      </w:r>
      <w:r>
        <w:tab/>
        <w:t>Noted</w:t>
      </w:r>
    </w:p>
    <w:p w14:paraId="3BF9DFB2" w14:textId="77777777" w:rsidR="00F167A3" w:rsidRDefault="00F167A3" w:rsidP="00F167A3">
      <w:r>
        <w:lastRenderedPageBreak/>
        <w:t xml:space="preserve">RP 222349, Discussion on NR MIMO OTA, </w:t>
      </w:r>
      <w:r>
        <w:tab/>
        <w:t>Noted</w:t>
      </w:r>
    </w:p>
    <w:p w14:paraId="7C078035" w14:textId="77777777" w:rsidR="00F167A3" w:rsidRDefault="00F167A3" w:rsidP="00F167A3">
      <w:r>
        <w:t xml:space="preserve">RP-222348, </w:t>
      </w:r>
      <w:r>
        <w:tab/>
        <w:t>Revised WID: MIMO OTA requirements for NR UEs, approved</w:t>
      </w:r>
    </w:p>
    <w:p w14:paraId="46CE7B92" w14:textId="77777777" w:rsidR="00F167A3" w:rsidRDefault="00F167A3" w:rsidP="00F167A3">
      <w:r>
        <w:t xml:space="preserve">RP-222347, </w:t>
      </w:r>
      <w:r>
        <w:tab/>
        <w:t>Status report for WI: MIMO OTA requirements for NR UEs;</w:t>
      </w:r>
      <w:r>
        <w:tab/>
        <w:t>Revised to RP-222634</w:t>
      </w:r>
    </w:p>
    <w:p w14:paraId="7A6775DD" w14:textId="77777777" w:rsidR="00F167A3" w:rsidRDefault="00F167A3" w:rsidP="00F167A3">
      <w:r>
        <w:t>RP-222634 -&gt; Noted</w:t>
      </w:r>
    </w:p>
    <w:p w14:paraId="6E2199B7" w14:textId="77777777" w:rsidR="00F167A3" w:rsidRDefault="00F167A3" w:rsidP="00F167A3">
      <w:r>
        <w:t xml:space="preserve">Topic #2 Rel-18 MIMO OTA WI proposal </w:t>
      </w:r>
    </w:p>
    <w:p w14:paraId="1A12FA31" w14:textId="77777777" w:rsidR="00F167A3" w:rsidRDefault="00F167A3" w:rsidP="00F167A3">
      <w:r>
        <w:t>Recommendation of related T-docs</w:t>
      </w:r>
    </w:p>
    <w:p w14:paraId="6514F540" w14:textId="77777777" w:rsidR="00F167A3" w:rsidRDefault="00F167A3" w:rsidP="00F167A3">
      <w:r>
        <w:t xml:space="preserve">RP-222345, </w:t>
      </w:r>
      <w:r>
        <w:tab/>
        <w:t xml:space="preserve">Motivation for Rel-18 new WI on NR MIMO OTA, </w:t>
      </w:r>
      <w:r>
        <w:tab/>
        <w:t>Noted</w:t>
      </w:r>
    </w:p>
    <w:p w14:paraId="70119514" w14:textId="77777777" w:rsidR="00F167A3" w:rsidRDefault="00F167A3" w:rsidP="00F167A3">
      <w:r>
        <w:t xml:space="preserve">RP-222346, </w:t>
      </w:r>
      <w:r>
        <w:tab/>
        <w:t xml:space="preserve">New WI: Enhancement of MIMO OTA requirement for NR UEs, </w:t>
      </w:r>
      <w:r>
        <w:tab/>
        <w:t>Revised to RP-222668</w:t>
      </w:r>
    </w:p>
    <w:p w14:paraId="6D9111A1" w14:textId="77777777" w:rsidR="00F167A3" w:rsidRDefault="00F167A3" w:rsidP="00F167A3">
      <w:r>
        <w:t>RP-222668-&gt;Approved</w:t>
      </w:r>
    </w:p>
    <w:p w14:paraId="715E46F2" w14:textId="77777777" w:rsidR="00F167A3" w:rsidRDefault="00F167A3" w:rsidP="00F167A3">
      <w:r>
        <w:t>conclusions:</w:t>
      </w:r>
    </w:p>
    <w:p w14:paraId="48D49CB0" w14:textId="77777777" w:rsidR="00F167A3" w:rsidRDefault="00F167A3" w:rsidP="00F167A3">
      <w:r>
        <w:t xml:space="preserve">- Remove the unfinished performance part objective, i.e., specifying FR2 MIMO OTA performance requirements, from the Rel-17 NR MIMO OTA WID and conclude Rel-17 MIMO OTA WI in RAN#97. </w:t>
      </w:r>
    </w:p>
    <w:p w14:paraId="1F8BDFA2" w14:textId="77777777" w:rsidR="00F167A3" w:rsidRDefault="00F167A3" w:rsidP="00F167A3">
      <w:r>
        <w:t>- The objective “FR2 MIMO OTA performance requirements” shall be included in the continued Rel-18 MIMO OTA WI</w:t>
      </w:r>
    </w:p>
    <w:p w14:paraId="540F1F92" w14:textId="77777777" w:rsidR="00F167A3" w:rsidRDefault="00F167A3" w:rsidP="00F167A3">
      <w:r>
        <w:t>- the moderator's proposals from above regarding Tdoc status are accepted</w:t>
      </w:r>
    </w:p>
    <w:p w14:paraId="633AF61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F7FDC" w14:textId="77777777" w:rsidR="00F167A3" w:rsidRDefault="00F167A3" w:rsidP="00F167A3">
      <w:pPr>
        <w:pStyle w:val="Heading5"/>
      </w:pPr>
      <w:bookmarkStart w:id="428" w:name="_Toc116209787"/>
      <w:bookmarkStart w:id="429" w:name="_Toc116242901"/>
      <w:bookmarkStart w:id="430" w:name="_Toc116243153"/>
      <w:r>
        <w:t>9.5.4.2</w:t>
      </w:r>
      <w:r>
        <w:tab/>
        <w:t>Perf. part: Introduction of UE TRP and TRS req. and test methodologies for FR1 (NR SA and EN-DC) [RAN4 WI: NR_FR1_TRP_TRS-Perf]</w:t>
      </w:r>
      <w:bookmarkEnd w:id="428"/>
      <w:bookmarkEnd w:id="429"/>
      <w:bookmarkEnd w:id="430"/>
    </w:p>
    <w:p w14:paraId="4FD8FAE8" w14:textId="77777777" w:rsidR="00F167A3" w:rsidRDefault="00F167A3" w:rsidP="00F167A3">
      <w:pPr>
        <w:rPr>
          <w:rFonts w:ascii="Arial" w:hAnsi="Arial" w:cs="Arial"/>
          <w:b/>
          <w:sz w:val="24"/>
        </w:rPr>
      </w:pPr>
      <w:r>
        <w:rPr>
          <w:rFonts w:ascii="Arial" w:hAnsi="Arial" w:cs="Arial"/>
          <w:b/>
          <w:color w:val="0000FF"/>
          <w:sz w:val="24"/>
        </w:rPr>
        <w:t>RP-221913</w:t>
      </w:r>
      <w:r>
        <w:rPr>
          <w:rFonts w:ascii="Arial" w:hAnsi="Arial" w:cs="Arial"/>
          <w:b/>
          <w:color w:val="0000FF"/>
          <w:sz w:val="24"/>
        </w:rPr>
        <w:tab/>
      </w:r>
      <w:r>
        <w:rPr>
          <w:rFonts w:ascii="Arial" w:hAnsi="Arial" w:cs="Arial"/>
          <w:b/>
          <w:sz w:val="24"/>
        </w:rPr>
        <w:t>Reply LS to R5-223638 = RP-221040 on TT work for NR FR1 TRP TRS (R4-2214797; to: RAN5; cc: RAN; contact: vivo)</w:t>
      </w:r>
    </w:p>
    <w:p w14:paraId="521E63E8"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R4-2214797, to RAN5, cc RAN</w:t>
      </w:r>
      <w:r>
        <w:rPr>
          <w:i/>
        </w:rPr>
        <w:br/>
      </w:r>
      <w:r>
        <w:rPr>
          <w:i/>
        </w:rPr>
        <w:tab/>
      </w:r>
      <w:r>
        <w:rPr>
          <w:i/>
        </w:rPr>
        <w:tab/>
      </w:r>
      <w:r>
        <w:rPr>
          <w:i/>
        </w:rPr>
        <w:tab/>
      </w:r>
      <w:r>
        <w:rPr>
          <w:i/>
        </w:rPr>
        <w:tab/>
      </w:r>
      <w:r>
        <w:rPr>
          <w:i/>
        </w:rPr>
        <w:tab/>
        <w:t>Source: RAN4</w:t>
      </w:r>
    </w:p>
    <w:p w14:paraId="72EB9C03" w14:textId="77777777" w:rsidR="00F167A3" w:rsidRDefault="00F167A3" w:rsidP="00F167A3">
      <w:pPr>
        <w:rPr>
          <w:rFonts w:ascii="Arial" w:hAnsi="Arial" w:cs="Arial"/>
          <w:b/>
        </w:rPr>
      </w:pPr>
      <w:r>
        <w:rPr>
          <w:rFonts w:ascii="Arial" w:hAnsi="Arial" w:cs="Arial"/>
          <w:b/>
        </w:rPr>
        <w:t xml:space="preserve">Abstract: </w:t>
      </w:r>
    </w:p>
    <w:p w14:paraId="53CD0C09" w14:textId="77777777" w:rsidR="00F167A3" w:rsidRDefault="00F167A3" w:rsidP="00F167A3">
      <w:r>
        <w:t>no RAN action requested</w:t>
      </w:r>
    </w:p>
    <w:p w14:paraId="7C53934D" w14:textId="77777777" w:rsidR="00F167A3" w:rsidRDefault="00F167A3" w:rsidP="00F167A3">
      <w:pPr>
        <w:rPr>
          <w:rFonts w:ascii="Arial" w:hAnsi="Arial" w:cs="Arial"/>
          <w:b/>
        </w:rPr>
      </w:pPr>
      <w:r>
        <w:rPr>
          <w:rFonts w:ascii="Arial" w:hAnsi="Arial" w:cs="Arial"/>
          <w:b/>
        </w:rPr>
        <w:t xml:space="preserve">Discussion: </w:t>
      </w:r>
    </w:p>
    <w:p w14:paraId="2D46EF9A" w14:textId="77777777" w:rsidR="00F167A3" w:rsidRDefault="00F167A3" w:rsidP="00F167A3">
      <w:r>
        <w:t>RAN chair: no action for RAN</w:t>
      </w:r>
    </w:p>
    <w:p w14:paraId="1562BFE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8323F" w14:textId="77777777" w:rsidR="00F167A3" w:rsidRDefault="00F167A3" w:rsidP="00F167A3">
      <w:pPr>
        <w:rPr>
          <w:rFonts w:ascii="Arial" w:hAnsi="Arial" w:cs="Arial"/>
          <w:b/>
          <w:sz w:val="24"/>
        </w:rPr>
      </w:pPr>
      <w:r>
        <w:rPr>
          <w:rFonts w:ascii="Arial" w:hAnsi="Arial" w:cs="Arial"/>
          <w:b/>
          <w:color w:val="0000FF"/>
          <w:sz w:val="24"/>
        </w:rPr>
        <w:t>RP-222152</w:t>
      </w:r>
      <w:r>
        <w:rPr>
          <w:rFonts w:ascii="Arial" w:hAnsi="Arial" w:cs="Arial"/>
          <w:b/>
          <w:color w:val="0000FF"/>
          <w:sz w:val="24"/>
        </w:rPr>
        <w:tab/>
      </w:r>
      <w:r>
        <w:rPr>
          <w:rFonts w:ascii="Arial" w:hAnsi="Arial" w:cs="Arial"/>
          <w:b/>
          <w:sz w:val="24"/>
        </w:rPr>
        <w:t>Status report for WI Perf.part: Introduction of UE TRP (Total Radiated Power) and TRS (Total Radiated Sensitivity) requirements and test methodologies for FR1 (NR SA and EN-DC); rapporteur: vivo</w:t>
      </w:r>
    </w:p>
    <w:p w14:paraId="205C590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CF4519" w14:textId="77777777" w:rsidR="00F167A3" w:rsidRDefault="00F167A3" w:rsidP="00F167A3">
      <w:pPr>
        <w:rPr>
          <w:rFonts w:ascii="Arial" w:hAnsi="Arial" w:cs="Arial"/>
          <w:b/>
        </w:rPr>
      </w:pPr>
      <w:r>
        <w:rPr>
          <w:rFonts w:ascii="Arial" w:hAnsi="Arial" w:cs="Arial"/>
          <w:b/>
        </w:rPr>
        <w:t xml:space="preserve">Discussion: </w:t>
      </w:r>
    </w:p>
    <w:p w14:paraId="579A795E" w14:textId="77777777" w:rsidR="00F167A3" w:rsidRDefault="00F167A3" w:rsidP="00F167A3">
      <w:r>
        <w:t>Telecom Italia: The WI indicates 100% completion level with no open issues. However, we believe the methodology used to derive the requirements is not correct, since it does not allow the verification of the presence of a statistically relevant set of devices as well as verify that the selection criteria defined in the working procedure in R4-2210941 is met – see RP-222160</w:t>
      </w:r>
    </w:p>
    <w:p w14:paraId="5C2EE835" w14:textId="77777777" w:rsidR="00F167A3" w:rsidRDefault="00F167A3" w:rsidP="00F167A3">
      <w:r>
        <w:t>vivo: We believe there are some misunderstandings. From rapporteur perspective, we would like to clarify some background information in RAN4 for this topic:</w:t>
      </w:r>
    </w:p>
    <w:p w14:paraId="0E8F2A06" w14:textId="77777777" w:rsidR="00F167A3" w:rsidRDefault="00F167A3" w:rsidP="00F167A3">
      <w:r>
        <w:lastRenderedPageBreak/>
        <w:t>1. The framework for FR1 TRP TRS requirements was started from RAN4#101-bis-e meeting, January, in R4-2203074, the “anonymous approach” was agreed from the beginning.</w:t>
      </w:r>
    </w:p>
    <w:p w14:paraId="254BE9D2" w14:textId="77777777" w:rsidR="00F167A3" w:rsidRDefault="00F167A3" w:rsidP="00F167A3">
      <w:r>
        <w:t>2. Besides, the suggested selection criteria was also agreed at that time, in R4-2203074.</w:t>
      </w:r>
    </w:p>
    <w:p w14:paraId="6C55D542" w14:textId="77777777" w:rsidR="00F167A3" w:rsidRDefault="00F167A3" w:rsidP="00F167A3">
      <w:r>
        <w:t>Note: Given it is for test lab consideration, there is no RAN4 actions needed to verify the selection criteria defined in the working procedure.</w:t>
      </w:r>
    </w:p>
    <w:p w14:paraId="33E3391E" w14:textId="77777777" w:rsidR="00F167A3" w:rsidRDefault="00F167A3" w:rsidP="00F167A3">
      <w:r>
        <w:t xml:space="preserve">3. </w:t>
      </w:r>
      <w:r>
        <w:tab/>
        <w:t>However, to share the model list was proposed at the last meeting of this WI (RAN4#104-e), and discussed in 2-rounds GTW session. We also take much efforts on offline discussions for this issue with all the companies. At last, the group agreed to stick to previous agreements and not to further discuss the model list, but focus on requirements discussion and finally concluded the requirements.</w:t>
      </w:r>
    </w:p>
    <w:p w14:paraId="2F12FC5B" w14:textId="77777777" w:rsidR="00F167A3" w:rsidRDefault="00F167A3" w:rsidP="00F167A3">
      <w:r>
        <w:t>handled in discussion [97e-28-R17-UE-TRP-TRS], see RP-222587</w:t>
      </w:r>
    </w:p>
    <w:p w14:paraId="0667FB57" w14:textId="77777777" w:rsidR="00F167A3" w:rsidRDefault="00F167A3" w:rsidP="00F167A3">
      <w:r>
        <w:t>conclusion: Perf. part WI is completed</w:t>
      </w:r>
    </w:p>
    <w:p w14:paraId="5E21E8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67940" w14:textId="77777777" w:rsidR="00F167A3" w:rsidRDefault="00F167A3" w:rsidP="00F167A3">
      <w:pPr>
        <w:rPr>
          <w:rFonts w:ascii="Arial" w:hAnsi="Arial" w:cs="Arial"/>
          <w:b/>
          <w:sz w:val="24"/>
        </w:rPr>
      </w:pPr>
      <w:r>
        <w:rPr>
          <w:rFonts w:ascii="Arial" w:hAnsi="Arial" w:cs="Arial"/>
          <w:b/>
          <w:color w:val="0000FF"/>
          <w:sz w:val="24"/>
        </w:rPr>
        <w:t>RP-222040</w:t>
      </w:r>
      <w:r>
        <w:rPr>
          <w:rFonts w:ascii="Arial" w:hAnsi="Arial" w:cs="Arial"/>
          <w:b/>
          <w:color w:val="0000FF"/>
          <w:sz w:val="24"/>
        </w:rPr>
        <w:tab/>
      </w:r>
      <w:r>
        <w:rPr>
          <w:rFonts w:ascii="Arial" w:hAnsi="Arial" w:cs="Arial"/>
          <w:b/>
          <w:sz w:val="24"/>
        </w:rPr>
        <w:t>Open REL-17 NR or NR+LTE WIs (non spectrum related) – batch 4</w:t>
      </w:r>
    </w:p>
    <w:p w14:paraId="05C6636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DFD6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BCBDE" w14:textId="77777777" w:rsidR="00F167A3" w:rsidRDefault="00F167A3" w:rsidP="00F167A3">
      <w:pPr>
        <w:rPr>
          <w:rFonts w:ascii="Arial" w:hAnsi="Arial" w:cs="Arial"/>
          <w:b/>
          <w:sz w:val="24"/>
        </w:rPr>
      </w:pPr>
      <w:r>
        <w:rPr>
          <w:rFonts w:ascii="Arial" w:hAnsi="Arial" w:cs="Arial"/>
          <w:b/>
          <w:color w:val="0000FF"/>
          <w:sz w:val="24"/>
        </w:rPr>
        <w:t>RP-222321</w:t>
      </w:r>
      <w:r>
        <w:rPr>
          <w:rFonts w:ascii="Arial" w:hAnsi="Arial" w:cs="Arial"/>
          <w:b/>
          <w:color w:val="0000FF"/>
          <w:sz w:val="24"/>
        </w:rPr>
        <w:tab/>
      </w:r>
      <w:r>
        <w:rPr>
          <w:rFonts w:ascii="Arial" w:hAnsi="Arial" w:cs="Arial"/>
          <w:b/>
          <w:sz w:val="24"/>
        </w:rPr>
        <w:t>TS 38.161 v1.0.0 on NR User Equipment (UE) TRP (Total Radiated Power) and TRS (Total Radiated Sensitivity) requirements; Range 1 Standalone and Range 1 Interworking operation with other radios</w:t>
      </w:r>
    </w:p>
    <w:p w14:paraId="3508EAC0" w14:textId="77777777" w:rsidR="00F167A3" w:rsidRDefault="00F167A3" w:rsidP="00F167A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v1.0.0</w:t>
      </w:r>
      <w:r>
        <w:rPr>
          <w:i/>
        </w:rPr>
        <w:br/>
      </w:r>
      <w:r>
        <w:rPr>
          <w:i/>
        </w:rPr>
        <w:tab/>
      </w:r>
      <w:r>
        <w:rPr>
          <w:i/>
        </w:rPr>
        <w:tab/>
      </w:r>
      <w:r>
        <w:rPr>
          <w:i/>
        </w:rPr>
        <w:tab/>
      </w:r>
      <w:r>
        <w:rPr>
          <w:i/>
        </w:rPr>
        <w:tab/>
      </w:r>
      <w:r>
        <w:rPr>
          <w:i/>
        </w:rPr>
        <w:tab/>
        <w:t>Source: vivo</w:t>
      </w:r>
    </w:p>
    <w:p w14:paraId="32229F31" w14:textId="77777777" w:rsidR="00F167A3" w:rsidRDefault="00F167A3" w:rsidP="00F167A3">
      <w:pPr>
        <w:rPr>
          <w:rFonts w:ascii="Arial" w:hAnsi="Arial" w:cs="Arial"/>
          <w:b/>
        </w:rPr>
      </w:pPr>
      <w:r>
        <w:rPr>
          <w:rFonts w:ascii="Arial" w:hAnsi="Arial" w:cs="Arial"/>
          <w:b/>
        </w:rPr>
        <w:t xml:space="preserve">Abstract: </w:t>
      </w:r>
    </w:p>
    <w:p w14:paraId="7541F3AA" w14:textId="77777777" w:rsidR="00F167A3" w:rsidRDefault="00F167A3" w:rsidP="00F167A3">
      <w:r>
        <w:t>RAN4 TS 38.161 is provided for 1-step approval; note: NR_FR1_TRP_TRS-Core was already completed in March 22</w:t>
      </w:r>
    </w:p>
    <w:p w14:paraId="7E2DAAEE" w14:textId="77777777" w:rsidR="00F167A3" w:rsidRDefault="00F167A3" w:rsidP="00F167A3">
      <w:pPr>
        <w:rPr>
          <w:rFonts w:ascii="Arial" w:hAnsi="Arial" w:cs="Arial"/>
          <w:b/>
        </w:rPr>
      </w:pPr>
      <w:r>
        <w:rPr>
          <w:rFonts w:ascii="Arial" w:hAnsi="Arial" w:cs="Arial"/>
          <w:b/>
        </w:rPr>
        <w:t xml:space="preserve">Discussion: </w:t>
      </w:r>
    </w:p>
    <w:p w14:paraId="39035523" w14:textId="77777777" w:rsidR="00F167A3" w:rsidRDefault="00F167A3" w:rsidP="00F167A3">
      <w:r>
        <w:t>handled in discussion [97e-28-R17-UE-TRP-TRS]</w:t>
      </w:r>
    </w:p>
    <w:p w14:paraId="4FE5F01D" w14:textId="77777777" w:rsidR="00F167A3" w:rsidRDefault="00F167A3" w:rsidP="00F167A3">
      <w:r>
        <w:t>conclusion: revised to correct some clause numbering</w:t>
      </w:r>
    </w:p>
    <w:p w14:paraId="43395E8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RP-222608</w:t>
      </w:r>
      <w:r>
        <w:rPr>
          <w:color w:val="993300"/>
          <w:u w:val="single"/>
        </w:rPr>
        <w:t>.</w:t>
      </w:r>
    </w:p>
    <w:p w14:paraId="0AED3525" w14:textId="77777777" w:rsidR="00F167A3" w:rsidRDefault="00F167A3" w:rsidP="00F167A3">
      <w:pPr>
        <w:rPr>
          <w:rFonts w:ascii="Arial" w:hAnsi="Arial" w:cs="Arial"/>
          <w:b/>
          <w:sz w:val="24"/>
        </w:rPr>
      </w:pPr>
      <w:r>
        <w:rPr>
          <w:rFonts w:ascii="Arial" w:hAnsi="Arial" w:cs="Arial"/>
          <w:b/>
          <w:color w:val="0000FF"/>
          <w:sz w:val="24"/>
        </w:rPr>
        <w:t>RP-222608</w:t>
      </w:r>
      <w:r>
        <w:rPr>
          <w:rFonts w:ascii="Arial" w:hAnsi="Arial" w:cs="Arial"/>
          <w:b/>
          <w:color w:val="0000FF"/>
          <w:sz w:val="24"/>
        </w:rPr>
        <w:tab/>
      </w:r>
      <w:r>
        <w:rPr>
          <w:rFonts w:ascii="Arial" w:hAnsi="Arial" w:cs="Arial"/>
          <w:b/>
          <w:sz w:val="24"/>
        </w:rPr>
        <w:t>TS 38.161 v1.1.0 on NR User Equipment (UE) TRP (Total Radiated Power) and TRS (Total Radiated Sensitivity) requirements; Range 1 Standalone and Range 1 Interworking operation with other radios</w:t>
      </w:r>
    </w:p>
    <w:p w14:paraId="491C91D3" w14:textId="77777777" w:rsidR="00F167A3" w:rsidRDefault="00F167A3" w:rsidP="00F167A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38.161 v1.1.0</w:t>
      </w:r>
      <w:r>
        <w:rPr>
          <w:i/>
        </w:rPr>
        <w:br/>
      </w:r>
      <w:r>
        <w:rPr>
          <w:i/>
        </w:rPr>
        <w:tab/>
      </w:r>
      <w:r>
        <w:rPr>
          <w:i/>
        </w:rPr>
        <w:tab/>
      </w:r>
      <w:r>
        <w:rPr>
          <w:i/>
        </w:rPr>
        <w:tab/>
      </w:r>
      <w:r>
        <w:rPr>
          <w:i/>
        </w:rPr>
        <w:tab/>
      </w:r>
      <w:r>
        <w:rPr>
          <w:i/>
        </w:rPr>
        <w:tab/>
        <w:t>Source: vivo</w:t>
      </w:r>
    </w:p>
    <w:p w14:paraId="68132D22" w14:textId="77777777" w:rsidR="00F167A3" w:rsidRDefault="00F167A3" w:rsidP="00F167A3">
      <w:pPr>
        <w:rPr>
          <w:color w:val="808080"/>
        </w:rPr>
      </w:pPr>
      <w:r>
        <w:rPr>
          <w:color w:val="808080"/>
        </w:rPr>
        <w:t>(Replaces RP-222321)</w:t>
      </w:r>
    </w:p>
    <w:p w14:paraId="42B75741" w14:textId="77777777" w:rsidR="00F167A3" w:rsidRDefault="00F167A3" w:rsidP="00F167A3">
      <w:pPr>
        <w:rPr>
          <w:rFonts w:ascii="Arial" w:hAnsi="Arial" w:cs="Arial"/>
          <w:b/>
        </w:rPr>
      </w:pPr>
      <w:r>
        <w:rPr>
          <w:rFonts w:ascii="Arial" w:hAnsi="Arial" w:cs="Arial"/>
          <w:b/>
        </w:rPr>
        <w:t xml:space="preserve">Abstract: </w:t>
      </w:r>
    </w:p>
    <w:p w14:paraId="0E9B33A8" w14:textId="77777777" w:rsidR="00F167A3" w:rsidRDefault="00F167A3" w:rsidP="00F167A3">
      <w:r>
        <w:t>RAN4 TS 38.161 is provided for 1-step approval; note: NR_FR1_TRP_TRS-Core was already completed in March 22</w:t>
      </w:r>
    </w:p>
    <w:p w14:paraId="73195BBE" w14:textId="77777777" w:rsidR="00F167A3" w:rsidRDefault="00F167A3" w:rsidP="00F167A3">
      <w:pPr>
        <w:rPr>
          <w:rFonts w:ascii="Arial" w:hAnsi="Arial" w:cs="Arial"/>
          <w:b/>
        </w:rPr>
      </w:pPr>
      <w:r>
        <w:rPr>
          <w:rFonts w:ascii="Arial" w:hAnsi="Arial" w:cs="Arial"/>
          <w:b/>
        </w:rPr>
        <w:t xml:space="preserve">Discussion: </w:t>
      </w:r>
    </w:p>
    <w:p w14:paraId="2EE16C34" w14:textId="77777777" w:rsidR="00F167A3" w:rsidRDefault="00F167A3" w:rsidP="00F167A3">
      <w:r>
        <w:t>handled in discussion [97e-28-R17-UE-TRP-TRS]</w:t>
      </w:r>
    </w:p>
    <w:p w14:paraId="1900DB3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5812D" w14:textId="77777777" w:rsidR="00F167A3" w:rsidRDefault="00F167A3" w:rsidP="00F167A3">
      <w:pPr>
        <w:rPr>
          <w:rFonts w:ascii="Arial" w:hAnsi="Arial" w:cs="Arial"/>
          <w:b/>
          <w:sz w:val="24"/>
        </w:rPr>
      </w:pPr>
      <w:r>
        <w:rPr>
          <w:rFonts w:ascii="Arial" w:hAnsi="Arial" w:cs="Arial"/>
          <w:b/>
          <w:color w:val="0000FF"/>
          <w:sz w:val="24"/>
        </w:rPr>
        <w:lastRenderedPageBreak/>
        <w:t>RP-222160</w:t>
      </w:r>
      <w:r>
        <w:rPr>
          <w:rFonts w:ascii="Arial" w:hAnsi="Arial" w:cs="Arial"/>
          <w:b/>
          <w:color w:val="0000FF"/>
          <w:sz w:val="24"/>
        </w:rPr>
        <w:tab/>
      </w:r>
      <w:r>
        <w:rPr>
          <w:rFonts w:ascii="Arial" w:hAnsi="Arial" w:cs="Arial"/>
          <w:b/>
          <w:sz w:val="24"/>
        </w:rPr>
        <w:t>Considerations on TRP and TRS measurement campaign</w:t>
      </w:r>
    </w:p>
    <w:p w14:paraId="0F9972C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 Telefonica, Orange</w:t>
      </w:r>
    </w:p>
    <w:p w14:paraId="0CD58840" w14:textId="77777777" w:rsidR="00F167A3" w:rsidRDefault="00F167A3" w:rsidP="00F167A3">
      <w:pPr>
        <w:rPr>
          <w:rFonts w:ascii="Arial" w:hAnsi="Arial" w:cs="Arial"/>
          <w:b/>
        </w:rPr>
      </w:pPr>
      <w:r>
        <w:rPr>
          <w:rFonts w:ascii="Arial" w:hAnsi="Arial" w:cs="Arial"/>
          <w:b/>
        </w:rPr>
        <w:t xml:space="preserve">Abstract: </w:t>
      </w:r>
    </w:p>
    <w:p w14:paraId="76D8C30F" w14:textId="77777777" w:rsidR="00F167A3" w:rsidRDefault="00F167A3" w:rsidP="00F167A3">
      <w:r>
        <w:t>Telecom Italia’s view is that the approach used by RAN4 to characterize the TRP and TRS performance is not scientifically correct, since the anonymous approach does not allow the verification of the presence of a statistically relevant set of devices</w:t>
      </w:r>
    </w:p>
    <w:p w14:paraId="74BFFF0C" w14:textId="77777777" w:rsidR="00F167A3" w:rsidRDefault="00F167A3" w:rsidP="00F167A3">
      <w:pPr>
        <w:rPr>
          <w:rFonts w:ascii="Arial" w:hAnsi="Arial" w:cs="Arial"/>
          <w:b/>
        </w:rPr>
      </w:pPr>
      <w:r>
        <w:rPr>
          <w:rFonts w:ascii="Arial" w:hAnsi="Arial" w:cs="Arial"/>
          <w:b/>
        </w:rPr>
        <w:t xml:space="preserve">Discussion: </w:t>
      </w:r>
    </w:p>
    <w:p w14:paraId="04A85F15" w14:textId="77777777" w:rsidR="00F167A3" w:rsidRDefault="00F167A3" w:rsidP="00F167A3">
      <w:r>
        <w:t>Telecom Italia: This Tdoc is also supported by Deutsche Telekom, Vodafone and Telia</w:t>
      </w:r>
    </w:p>
    <w:p w14:paraId="4A545583" w14:textId="77777777" w:rsidR="00F167A3" w:rsidRDefault="00F167A3" w:rsidP="00F167A3">
      <w:r>
        <w:t>handled in discussion [97e-28-R17-UE-TRP-TRS]</w:t>
      </w:r>
    </w:p>
    <w:p w14:paraId="206154DD" w14:textId="77777777" w:rsidR="00F167A3" w:rsidRDefault="00F167A3" w:rsidP="00F167A3">
      <w:r>
        <w:t>handled in Mon GTW</w:t>
      </w:r>
    </w:p>
    <w:p w14:paraId="510166B2" w14:textId="77777777" w:rsidR="00F167A3" w:rsidRDefault="00F167A3" w:rsidP="00F167A3">
      <w:r>
        <w:t>proposal: RAN to agree on one of the following two proposals and to task RAN4 to provide the required information:</w:t>
      </w:r>
    </w:p>
    <w:p w14:paraId="3DCD8E49" w14:textId="77777777" w:rsidR="00F167A3" w:rsidRDefault="00F167A3" w:rsidP="00F167A3">
      <w:r>
        <w:t xml:space="preserve">Alternative 1 (preferred): the labs involved in the measurement campaign to disclose the list of tested devices  </w:t>
      </w:r>
    </w:p>
    <w:p w14:paraId="11D85546" w14:textId="77777777" w:rsidR="00F167A3" w:rsidRDefault="00F167A3" w:rsidP="00F167A3">
      <w:r>
        <w:t>Alternative 2: the labs involved in the measurement campaign to disclose the following information:</w:t>
      </w:r>
    </w:p>
    <w:p w14:paraId="334C0E3C" w14:textId="77777777" w:rsidR="00F167A3" w:rsidRDefault="00F167A3" w:rsidP="00F167A3">
      <w:r>
        <w:t>1.</w:t>
      </w:r>
      <w:r>
        <w:tab/>
        <w:t xml:space="preserve">Number of models tested by the labs </w:t>
      </w:r>
    </w:p>
    <w:p w14:paraId="07CAE94B" w14:textId="77777777" w:rsidR="00F167A3" w:rsidRDefault="00F167A3" w:rsidP="00F167A3">
      <w:r>
        <w:t>2.</w:t>
      </w:r>
      <w:r>
        <w:tab/>
        <w:t>Number of vendos that produced the models</w:t>
      </w:r>
    </w:p>
    <w:p w14:paraId="0E649F64" w14:textId="77777777" w:rsidR="00F167A3" w:rsidRDefault="00F167A3" w:rsidP="00F167A3">
      <w:r>
        <w:t>3.</w:t>
      </w:r>
      <w:r>
        <w:tab/>
        <w:t xml:space="preserve">percentage of tested devices per vendor </w:t>
      </w:r>
    </w:p>
    <w:p w14:paraId="45437B32" w14:textId="77777777" w:rsidR="00F167A3" w:rsidRDefault="00F167A3" w:rsidP="00F167A3">
      <w:r>
        <w:t>4.</w:t>
      </w:r>
      <w:r>
        <w:tab/>
        <w:t>Percentage of models per production year</w:t>
      </w:r>
    </w:p>
    <w:p w14:paraId="48DA0C06" w14:textId="77777777" w:rsidR="00F167A3" w:rsidRDefault="00F167A3" w:rsidP="00F167A3">
      <w:r>
        <w:t>5.</w:t>
      </w:r>
      <w:r>
        <w:tab/>
        <w:t>Power Class of the devices</w:t>
      </w:r>
    </w:p>
    <w:p w14:paraId="700C1A5E" w14:textId="77777777" w:rsidR="00F167A3" w:rsidRDefault="00F167A3" w:rsidP="00F167A3">
      <w:r>
        <w:t>OPPO: it may be challenging to disclose all UE information to the public</w:t>
      </w:r>
    </w:p>
    <w:p w14:paraId="1B5C8056" w14:textId="77777777" w:rsidR="00F167A3" w:rsidRDefault="00F167A3" w:rsidP="00F167A3">
      <w:r>
        <w:t>Apple: see the danger that the UE data could be used in other context</w:t>
      </w:r>
    </w:p>
    <w:p w14:paraId="46B42434" w14:textId="77777777" w:rsidR="00F167A3" w:rsidRDefault="00F167A3" w:rsidP="00F167A3">
      <w:r>
        <w:t>Telecom Italia: we will object to the performance requirements coming out of this activity if no actions are taken</w:t>
      </w:r>
    </w:p>
    <w:p w14:paraId="07DDCB3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AAFA9" w14:textId="77777777" w:rsidR="00F167A3" w:rsidRDefault="00F167A3" w:rsidP="00F167A3">
      <w:pPr>
        <w:rPr>
          <w:rFonts w:ascii="Arial" w:hAnsi="Arial" w:cs="Arial"/>
          <w:b/>
          <w:sz w:val="24"/>
        </w:rPr>
      </w:pPr>
      <w:r>
        <w:rPr>
          <w:rFonts w:ascii="Arial" w:hAnsi="Arial" w:cs="Arial"/>
          <w:b/>
          <w:color w:val="0000FF"/>
          <w:sz w:val="24"/>
        </w:rPr>
        <w:t>RP-222269</w:t>
      </w:r>
      <w:r>
        <w:rPr>
          <w:rFonts w:ascii="Arial" w:hAnsi="Arial" w:cs="Arial"/>
          <w:b/>
          <w:color w:val="0000FF"/>
          <w:sz w:val="24"/>
        </w:rPr>
        <w:tab/>
      </w:r>
      <w:r>
        <w:rPr>
          <w:rFonts w:ascii="Arial" w:hAnsi="Arial" w:cs="Arial"/>
          <w:b/>
          <w:sz w:val="24"/>
        </w:rPr>
        <w:t>Revised WID: Introduction of UE TRP (Total Radiated Power) and TRS (Total Radiated Sensitivity) requirements and test methodologies for FR1 (NR SA and EN-DC)</w:t>
      </w:r>
    </w:p>
    <w:p w14:paraId="14C1D1B2"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6A965155" w14:textId="77777777" w:rsidR="00F167A3" w:rsidRDefault="00F167A3" w:rsidP="00F167A3">
      <w:pPr>
        <w:rPr>
          <w:rFonts w:ascii="Arial" w:hAnsi="Arial" w:cs="Arial"/>
          <w:b/>
        </w:rPr>
      </w:pPr>
      <w:r>
        <w:rPr>
          <w:rFonts w:ascii="Arial" w:hAnsi="Arial" w:cs="Arial"/>
          <w:b/>
        </w:rPr>
        <w:t xml:space="preserve">Discussion: </w:t>
      </w:r>
    </w:p>
    <w:p w14:paraId="23BB2883" w14:textId="77777777" w:rsidR="00F167A3" w:rsidRDefault="00F167A3" w:rsidP="00F167A3">
      <w:r>
        <w:t>handled in discussion [97e-28-R17-UE-TRP-TRS]</w:t>
      </w:r>
    </w:p>
    <w:p w14:paraId="5E0DDC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BE68A8" w14:textId="77777777" w:rsidR="00F167A3" w:rsidRDefault="00F167A3" w:rsidP="00F167A3">
      <w:pPr>
        <w:rPr>
          <w:rFonts w:ascii="Arial" w:hAnsi="Arial" w:cs="Arial"/>
          <w:b/>
          <w:sz w:val="24"/>
        </w:rPr>
      </w:pPr>
      <w:r>
        <w:rPr>
          <w:rFonts w:ascii="Arial" w:hAnsi="Arial" w:cs="Arial"/>
          <w:b/>
          <w:color w:val="0000FF"/>
          <w:sz w:val="24"/>
        </w:rPr>
        <w:t>RP-222588</w:t>
      </w:r>
      <w:r>
        <w:rPr>
          <w:rFonts w:ascii="Arial" w:hAnsi="Arial" w:cs="Arial"/>
          <w:b/>
          <w:color w:val="0000FF"/>
          <w:sz w:val="24"/>
        </w:rPr>
        <w:tab/>
      </w:r>
      <w:r>
        <w:rPr>
          <w:rFonts w:ascii="Arial" w:hAnsi="Arial" w:cs="Arial"/>
          <w:b/>
          <w:sz w:val="24"/>
        </w:rPr>
        <w:t>Moderator's summary for discussion [97e-28-R17-UE-TRP-TRS]</w:t>
      </w:r>
    </w:p>
    <w:p w14:paraId="27C1E1C1"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vice-chair (Samsung)</w:t>
      </w:r>
    </w:p>
    <w:p w14:paraId="53FE7218" w14:textId="77777777" w:rsidR="00F167A3" w:rsidRDefault="00F167A3" w:rsidP="00F167A3">
      <w:pPr>
        <w:rPr>
          <w:rFonts w:ascii="Arial" w:hAnsi="Arial" w:cs="Arial"/>
          <w:b/>
        </w:rPr>
      </w:pPr>
      <w:r>
        <w:rPr>
          <w:rFonts w:ascii="Arial" w:hAnsi="Arial" w:cs="Arial"/>
          <w:b/>
        </w:rPr>
        <w:t xml:space="preserve">Abstract: </w:t>
      </w:r>
    </w:p>
    <w:p w14:paraId="636BD969" w14:textId="77777777" w:rsidR="00F167A3" w:rsidRDefault="00F167A3" w:rsidP="00F167A3">
      <w:r>
        <w:t>handled Tdocs: RP-222152, 2160, 2269, 2321, 2071, 2072, 2141, 2142, 2178, 2179</w:t>
      </w:r>
    </w:p>
    <w:p w14:paraId="3B80710E" w14:textId="77777777" w:rsidR="00F167A3" w:rsidRDefault="00F167A3" w:rsidP="00F167A3">
      <w:pPr>
        <w:rPr>
          <w:rFonts w:ascii="Arial" w:hAnsi="Arial" w:cs="Arial"/>
          <w:b/>
        </w:rPr>
      </w:pPr>
      <w:r>
        <w:rPr>
          <w:rFonts w:ascii="Arial" w:hAnsi="Arial" w:cs="Arial"/>
          <w:b/>
        </w:rPr>
        <w:t xml:space="preserve">Discussion: </w:t>
      </w:r>
    </w:p>
    <w:p w14:paraId="497DECBE" w14:textId="77777777" w:rsidR="00F167A3" w:rsidRDefault="00F167A3" w:rsidP="00F167A3">
      <w:r>
        <w:lastRenderedPageBreak/>
        <w:t>conclusion:</w:t>
      </w:r>
    </w:p>
    <w:p w14:paraId="7EF019E0" w14:textId="77777777" w:rsidR="00F167A3" w:rsidRDefault="00F167A3" w:rsidP="00F167A3">
      <w:r>
        <w:t>Rel-17 FR1 TRP TRS handling:</w:t>
      </w:r>
    </w:p>
    <w:p w14:paraId="5C1D92F2" w14:textId="77777777" w:rsidR="00F167A3" w:rsidRDefault="00F167A3" w:rsidP="00F167A3">
      <w:r>
        <w:t>Taking option 2 ("The labs involved in the measurement campaign to disclose the following information: ...") as starting point to further discuss which information needed including</w:t>
      </w:r>
    </w:p>
    <w:p w14:paraId="759B2F65" w14:textId="77777777" w:rsidR="00F167A3" w:rsidRDefault="00F167A3" w:rsidP="00F167A3">
      <w:r>
        <w:t>1.</w:t>
      </w:r>
      <w:r>
        <w:tab/>
        <w:t>[Number of models tested by the labs]</w:t>
      </w:r>
    </w:p>
    <w:p w14:paraId="5D761B98" w14:textId="77777777" w:rsidR="00F167A3" w:rsidRDefault="00F167A3" w:rsidP="00F167A3">
      <w:r>
        <w:t>2.</w:t>
      </w:r>
      <w:r>
        <w:tab/>
        <w:t>Number of vendors that produced the models</w:t>
      </w:r>
    </w:p>
    <w:p w14:paraId="170D7142" w14:textId="77777777" w:rsidR="00F167A3" w:rsidRDefault="00F167A3" w:rsidP="00F167A3">
      <w:r>
        <w:t>3.</w:t>
      </w:r>
      <w:r>
        <w:tab/>
        <w:t>percentage of tested devices per vendor</w:t>
      </w:r>
    </w:p>
    <w:p w14:paraId="79BEBF0C" w14:textId="77777777" w:rsidR="00F167A3" w:rsidRDefault="00F167A3" w:rsidP="00F167A3">
      <w:r>
        <w:t>4.</w:t>
      </w:r>
      <w:r>
        <w:tab/>
        <w:t>Percentage of models per production year</w:t>
      </w:r>
    </w:p>
    <w:p w14:paraId="25B439E7" w14:textId="77777777" w:rsidR="00F167A3" w:rsidRDefault="00F167A3" w:rsidP="00F167A3">
      <w:r>
        <w:t>5.</w:t>
      </w:r>
      <w:r>
        <w:tab/>
        <w:t>[Power Class of the devices]</w:t>
      </w:r>
    </w:p>
    <w:p w14:paraId="0E1E2737" w14:textId="77777777" w:rsidR="00F167A3" w:rsidRDefault="00F167A3" w:rsidP="00F167A3">
      <w:r>
        <w:t>The information collection activity can be handled in Rel-17 maintenance phase with Rel-17 TRP TRS WI concluded in RAN#97-e.</w:t>
      </w:r>
    </w:p>
    <w:p w14:paraId="35D329B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F44F4A" w14:textId="77777777" w:rsidR="00F167A3" w:rsidRDefault="00F167A3" w:rsidP="00F167A3">
      <w:pPr>
        <w:pStyle w:val="Heading5"/>
      </w:pPr>
      <w:bookmarkStart w:id="431" w:name="_Toc116209788"/>
      <w:bookmarkStart w:id="432" w:name="_Toc116242902"/>
      <w:bookmarkStart w:id="433" w:name="_Toc116243154"/>
      <w:r>
        <w:t>9.5.4.3</w:t>
      </w:r>
      <w:r>
        <w:tab/>
        <w:t>Perf. part: Enhanced NR support for high speed train scenario for FR1 [RAN4 WI: NR_HST_FR1_enh-Perf]</w:t>
      </w:r>
      <w:bookmarkEnd w:id="431"/>
      <w:bookmarkEnd w:id="432"/>
      <w:bookmarkEnd w:id="433"/>
    </w:p>
    <w:p w14:paraId="37927C63" w14:textId="77777777" w:rsidR="00F167A3" w:rsidRDefault="00F167A3" w:rsidP="00F167A3">
      <w:pPr>
        <w:rPr>
          <w:rFonts w:ascii="Arial" w:hAnsi="Arial" w:cs="Arial"/>
          <w:b/>
          <w:sz w:val="24"/>
        </w:rPr>
      </w:pPr>
      <w:r>
        <w:rPr>
          <w:rFonts w:ascii="Arial" w:hAnsi="Arial" w:cs="Arial"/>
          <w:b/>
          <w:color w:val="0000FF"/>
          <w:sz w:val="24"/>
        </w:rPr>
        <w:t>RP-222111</w:t>
      </w:r>
      <w:r>
        <w:rPr>
          <w:rFonts w:ascii="Arial" w:hAnsi="Arial" w:cs="Arial"/>
          <w:b/>
          <w:color w:val="0000FF"/>
          <w:sz w:val="24"/>
        </w:rPr>
        <w:tab/>
      </w:r>
      <w:r>
        <w:rPr>
          <w:rFonts w:ascii="Arial" w:hAnsi="Arial" w:cs="Arial"/>
          <w:b/>
          <w:sz w:val="24"/>
        </w:rPr>
        <w:t>Status report for WI Perf. part: Enhanced NR support for high speed train scenario for frequency range 1 (FR1); rapporteur: CMCC</w:t>
      </w:r>
    </w:p>
    <w:p w14:paraId="09BAA5C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7690FE" w14:textId="77777777" w:rsidR="00F167A3" w:rsidRDefault="00F167A3" w:rsidP="00F167A3">
      <w:pPr>
        <w:rPr>
          <w:rFonts w:ascii="Arial" w:hAnsi="Arial" w:cs="Arial"/>
          <w:b/>
        </w:rPr>
      </w:pPr>
      <w:r>
        <w:rPr>
          <w:rFonts w:ascii="Arial" w:hAnsi="Arial" w:cs="Arial"/>
          <w:b/>
        </w:rPr>
        <w:t xml:space="preserve">Discussion: </w:t>
      </w:r>
    </w:p>
    <w:p w14:paraId="57A547F9" w14:textId="77777777" w:rsidR="00F167A3" w:rsidRDefault="00F167A3" w:rsidP="00F167A3">
      <w:r>
        <w:t>conclusion: Perf. part WI is completed</w:t>
      </w:r>
    </w:p>
    <w:p w14:paraId="7AC7044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C1C6B" w14:textId="77777777" w:rsidR="00F167A3" w:rsidRDefault="00F167A3" w:rsidP="00F167A3">
      <w:pPr>
        <w:pStyle w:val="Heading5"/>
      </w:pPr>
      <w:bookmarkStart w:id="434" w:name="_Toc116209789"/>
      <w:bookmarkStart w:id="435" w:name="_Toc116242903"/>
      <w:bookmarkStart w:id="436" w:name="_Toc116243155"/>
      <w:r>
        <w:t>9.5.4.4</w:t>
      </w:r>
      <w:r>
        <w:tab/>
        <w:t>Perf. part: NR support for high speed train scenario for FR2 [RAN4 WI: NR_HST_FR2-Perf]</w:t>
      </w:r>
      <w:bookmarkEnd w:id="434"/>
      <w:bookmarkEnd w:id="435"/>
      <w:bookmarkEnd w:id="436"/>
    </w:p>
    <w:p w14:paraId="45DAFBD4" w14:textId="77777777" w:rsidR="00F167A3" w:rsidRDefault="00F167A3" w:rsidP="00F167A3">
      <w:pPr>
        <w:rPr>
          <w:rFonts w:ascii="Arial" w:hAnsi="Arial" w:cs="Arial"/>
          <w:b/>
          <w:sz w:val="24"/>
        </w:rPr>
      </w:pPr>
      <w:r>
        <w:rPr>
          <w:rFonts w:ascii="Arial" w:hAnsi="Arial" w:cs="Arial"/>
          <w:b/>
          <w:color w:val="0000FF"/>
          <w:sz w:val="24"/>
        </w:rPr>
        <w:t>RP-222240</w:t>
      </w:r>
      <w:r>
        <w:rPr>
          <w:rFonts w:ascii="Arial" w:hAnsi="Arial" w:cs="Arial"/>
          <w:b/>
          <w:color w:val="0000FF"/>
          <w:sz w:val="24"/>
        </w:rPr>
        <w:tab/>
      </w:r>
      <w:r>
        <w:rPr>
          <w:rFonts w:ascii="Arial" w:hAnsi="Arial" w:cs="Arial"/>
          <w:b/>
          <w:sz w:val="24"/>
        </w:rPr>
        <w:t>Status report for WI: Perf. part: NR support for high speed train scenario for frequency range 2 (FR2); rapporteur: Samsung</w:t>
      </w:r>
    </w:p>
    <w:p w14:paraId="7CFBCE6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293B53" w14:textId="77777777" w:rsidR="00F167A3" w:rsidRDefault="00F167A3" w:rsidP="00F167A3">
      <w:pPr>
        <w:rPr>
          <w:rFonts w:ascii="Arial" w:hAnsi="Arial" w:cs="Arial"/>
          <w:b/>
        </w:rPr>
      </w:pPr>
      <w:r>
        <w:rPr>
          <w:rFonts w:ascii="Arial" w:hAnsi="Arial" w:cs="Arial"/>
          <w:b/>
        </w:rPr>
        <w:t xml:space="preserve">Discussion: </w:t>
      </w:r>
    </w:p>
    <w:p w14:paraId="3FD5C222" w14:textId="77777777" w:rsidR="00F167A3" w:rsidRDefault="00F167A3" w:rsidP="00F167A3">
      <w:r>
        <w:t>conclusion: Perf. part WI is completed</w:t>
      </w:r>
    </w:p>
    <w:p w14:paraId="06856A2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6C8F7" w14:textId="77777777" w:rsidR="00F167A3" w:rsidRDefault="00F167A3" w:rsidP="00F167A3">
      <w:pPr>
        <w:pStyle w:val="Heading5"/>
      </w:pPr>
      <w:bookmarkStart w:id="437" w:name="_Toc116209790"/>
      <w:bookmarkStart w:id="438" w:name="_Toc116242904"/>
      <w:bookmarkStart w:id="439" w:name="_Toc116243156"/>
      <w:r>
        <w:t>9.5.4.5</w:t>
      </w:r>
      <w:r>
        <w:tab/>
        <w:t>Perf. part: RF requirements enhancement for NR FR1 [RAN4 WI: NR_RF_FR1_enh-Perf]</w:t>
      </w:r>
      <w:bookmarkEnd w:id="437"/>
      <w:bookmarkEnd w:id="438"/>
      <w:bookmarkEnd w:id="439"/>
    </w:p>
    <w:p w14:paraId="0198814D" w14:textId="77777777" w:rsidR="00F167A3" w:rsidRDefault="00F167A3" w:rsidP="00F167A3">
      <w:pPr>
        <w:rPr>
          <w:rFonts w:ascii="Arial" w:hAnsi="Arial" w:cs="Arial"/>
          <w:b/>
          <w:sz w:val="24"/>
        </w:rPr>
      </w:pPr>
      <w:r>
        <w:rPr>
          <w:rFonts w:ascii="Arial" w:hAnsi="Arial" w:cs="Arial"/>
          <w:b/>
          <w:color w:val="0000FF"/>
          <w:sz w:val="24"/>
        </w:rPr>
        <w:t>RP-222494</w:t>
      </w:r>
      <w:r>
        <w:rPr>
          <w:rFonts w:ascii="Arial" w:hAnsi="Arial" w:cs="Arial"/>
          <w:b/>
          <w:color w:val="0000FF"/>
          <w:sz w:val="24"/>
        </w:rPr>
        <w:tab/>
      </w:r>
      <w:r>
        <w:rPr>
          <w:rFonts w:ascii="Arial" w:hAnsi="Arial" w:cs="Arial"/>
          <w:b/>
          <w:sz w:val="24"/>
        </w:rPr>
        <w:t>Status report for WI Perf Part: RF requirements enhancement for NR frequency range 1 (FR1); rapporteur: Huawei</w:t>
      </w:r>
    </w:p>
    <w:p w14:paraId="52A52B1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572A2BE" w14:textId="77777777" w:rsidR="00F167A3" w:rsidRDefault="00F167A3" w:rsidP="00F167A3">
      <w:pPr>
        <w:rPr>
          <w:rFonts w:ascii="Arial" w:hAnsi="Arial" w:cs="Arial"/>
          <w:b/>
        </w:rPr>
      </w:pPr>
      <w:r>
        <w:rPr>
          <w:rFonts w:ascii="Arial" w:hAnsi="Arial" w:cs="Arial"/>
          <w:b/>
        </w:rPr>
        <w:t xml:space="preserve">Discussion: </w:t>
      </w:r>
    </w:p>
    <w:p w14:paraId="39DA175C" w14:textId="77777777" w:rsidR="00F167A3" w:rsidRDefault="00F167A3" w:rsidP="00F167A3">
      <w:r>
        <w:t>conclusion: Perf. part WI is completed</w:t>
      </w:r>
    </w:p>
    <w:p w14:paraId="7EBEF112"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38C5" w14:textId="77777777" w:rsidR="00F167A3" w:rsidRDefault="00F167A3" w:rsidP="00F167A3">
      <w:pPr>
        <w:rPr>
          <w:rFonts w:ascii="Arial" w:hAnsi="Arial" w:cs="Arial"/>
          <w:b/>
          <w:sz w:val="24"/>
        </w:rPr>
      </w:pPr>
      <w:r>
        <w:rPr>
          <w:rFonts w:ascii="Arial" w:hAnsi="Arial" w:cs="Arial"/>
          <w:b/>
          <w:color w:val="0000FF"/>
          <w:sz w:val="24"/>
        </w:rPr>
        <w:t>RP-222495</w:t>
      </w:r>
      <w:r>
        <w:rPr>
          <w:rFonts w:ascii="Arial" w:hAnsi="Arial" w:cs="Arial"/>
          <w:b/>
          <w:color w:val="0000FF"/>
          <w:sz w:val="24"/>
        </w:rPr>
        <w:tab/>
      </w:r>
      <w:r>
        <w:rPr>
          <w:rFonts w:ascii="Arial" w:hAnsi="Arial" w:cs="Arial"/>
          <w:b/>
          <w:sz w:val="24"/>
        </w:rPr>
        <w:t>WID revision: RF requirements enhancement for NR frequency range 1 (FR1)</w:t>
      </w:r>
    </w:p>
    <w:p w14:paraId="0E15D9E0"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754270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A7B1A" w14:textId="77777777" w:rsidR="00F167A3" w:rsidRDefault="00F167A3" w:rsidP="00F167A3">
      <w:pPr>
        <w:pStyle w:val="Heading5"/>
      </w:pPr>
      <w:bookmarkStart w:id="440" w:name="_Toc116209791"/>
      <w:bookmarkStart w:id="441" w:name="_Toc116242905"/>
      <w:bookmarkStart w:id="442" w:name="_Toc116243157"/>
      <w:r>
        <w:t>9.5.4.6</w:t>
      </w:r>
      <w:r>
        <w:tab/>
        <w:t>Perf. part: Further enhancements of NR RF requirements for FR2 [RAN4 WI: NR_RF_FR2_req_enh2-Perf]</w:t>
      </w:r>
      <w:bookmarkEnd w:id="440"/>
      <w:bookmarkEnd w:id="441"/>
      <w:bookmarkEnd w:id="442"/>
    </w:p>
    <w:p w14:paraId="7A0197F1" w14:textId="77777777" w:rsidR="00F167A3" w:rsidRDefault="00F167A3" w:rsidP="00F167A3">
      <w:pPr>
        <w:rPr>
          <w:rFonts w:ascii="Arial" w:hAnsi="Arial" w:cs="Arial"/>
          <w:b/>
          <w:sz w:val="24"/>
        </w:rPr>
      </w:pPr>
      <w:r>
        <w:rPr>
          <w:rFonts w:ascii="Arial" w:hAnsi="Arial" w:cs="Arial"/>
          <w:b/>
          <w:color w:val="0000FF"/>
          <w:sz w:val="24"/>
        </w:rPr>
        <w:t>RP-222165</w:t>
      </w:r>
      <w:r>
        <w:rPr>
          <w:rFonts w:ascii="Arial" w:hAnsi="Arial" w:cs="Arial"/>
          <w:b/>
          <w:color w:val="0000FF"/>
          <w:sz w:val="24"/>
        </w:rPr>
        <w:tab/>
      </w:r>
      <w:r>
        <w:rPr>
          <w:rFonts w:ascii="Arial" w:hAnsi="Arial" w:cs="Arial"/>
          <w:b/>
          <w:sz w:val="24"/>
        </w:rPr>
        <w:t>Status report for WI Perf. part: Further enhancements of NR RF requirements for frequency range 2 (FR2); rapporteur: Nokia</w:t>
      </w:r>
    </w:p>
    <w:p w14:paraId="2A2EF05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5C7E458" w14:textId="77777777" w:rsidR="00F167A3" w:rsidRDefault="00F167A3" w:rsidP="00F167A3">
      <w:pPr>
        <w:rPr>
          <w:rFonts w:ascii="Arial" w:hAnsi="Arial" w:cs="Arial"/>
          <w:b/>
        </w:rPr>
      </w:pPr>
      <w:r>
        <w:rPr>
          <w:rFonts w:ascii="Arial" w:hAnsi="Arial" w:cs="Arial"/>
          <w:b/>
        </w:rPr>
        <w:t xml:space="preserve">Discussion: </w:t>
      </w:r>
    </w:p>
    <w:p w14:paraId="408FE587" w14:textId="77777777" w:rsidR="00F167A3" w:rsidRDefault="00F167A3" w:rsidP="00F167A3">
      <w:r>
        <w:t>conclusion: Perf. part WI is completed</w:t>
      </w:r>
    </w:p>
    <w:p w14:paraId="6B6532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12224" w14:textId="77777777" w:rsidR="00F167A3" w:rsidRDefault="00F167A3" w:rsidP="00F167A3">
      <w:pPr>
        <w:pStyle w:val="Heading5"/>
      </w:pPr>
      <w:bookmarkStart w:id="443" w:name="_Toc116209792"/>
      <w:bookmarkStart w:id="444" w:name="_Toc116242906"/>
      <w:bookmarkStart w:id="445" w:name="_Toc116243158"/>
      <w:r>
        <w:t>9.5.4.7</w:t>
      </w:r>
      <w:r>
        <w:tab/>
        <w:t>Perf. part: Further RRM enhancement for NR and MR-DC [RAN4 WI: NR_RRM_enh2-Perf]</w:t>
      </w:r>
      <w:bookmarkEnd w:id="443"/>
      <w:bookmarkEnd w:id="444"/>
      <w:bookmarkEnd w:id="445"/>
    </w:p>
    <w:p w14:paraId="57978D87" w14:textId="77777777" w:rsidR="00F167A3" w:rsidRDefault="00F167A3" w:rsidP="00F167A3">
      <w:pPr>
        <w:rPr>
          <w:rFonts w:ascii="Arial" w:hAnsi="Arial" w:cs="Arial"/>
          <w:b/>
          <w:sz w:val="24"/>
        </w:rPr>
      </w:pPr>
      <w:r>
        <w:rPr>
          <w:rFonts w:ascii="Arial" w:hAnsi="Arial" w:cs="Arial"/>
          <w:b/>
          <w:color w:val="0000FF"/>
          <w:sz w:val="24"/>
        </w:rPr>
        <w:t>RP-222424</w:t>
      </w:r>
      <w:r>
        <w:rPr>
          <w:rFonts w:ascii="Arial" w:hAnsi="Arial" w:cs="Arial"/>
          <w:b/>
          <w:color w:val="0000FF"/>
          <w:sz w:val="24"/>
        </w:rPr>
        <w:tab/>
      </w:r>
      <w:r>
        <w:rPr>
          <w:rFonts w:ascii="Arial" w:hAnsi="Arial" w:cs="Arial"/>
          <w:b/>
          <w:sz w:val="24"/>
        </w:rPr>
        <w:t>Status Report for WI Perf. part: Further RRM enhancement for NR and MR-DC; rapporteur: Apple</w:t>
      </w:r>
    </w:p>
    <w:p w14:paraId="6C1D54B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473D01" w14:textId="77777777" w:rsidR="00F167A3" w:rsidRDefault="00F167A3" w:rsidP="00F167A3">
      <w:pPr>
        <w:rPr>
          <w:rFonts w:ascii="Arial" w:hAnsi="Arial" w:cs="Arial"/>
          <w:b/>
        </w:rPr>
      </w:pPr>
      <w:r>
        <w:rPr>
          <w:rFonts w:ascii="Arial" w:hAnsi="Arial" w:cs="Arial"/>
          <w:b/>
        </w:rPr>
        <w:t xml:space="preserve">Abstract: </w:t>
      </w:r>
    </w:p>
    <w:p w14:paraId="13FC3173" w14:textId="77777777" w:rsidR="00F167A3" w:rsidRDefault="00F167A3" w:rsidP="00F167A3">
      <w:r>
        <w:t>Perf.: 100%</w:t>
      </w:r>
    </w:p>
    <w:p w14:paraId="4D01B356" w14:textId="77777777" w:rsidR="00F167A3" w:rsidRDefault="00F167A3" w:rsidP="00F167A3">
      <w:pPr>
        <w:rPr>
          <w:rFonts w:ascii="Arial" w:hAnsi="Arial" w:cs="Arial"/>
          <w:b/>
        </w:rPr>
      </w:pPr>
      <w:r>
        <w:rPr>
          <w:rFonts w:ascii="Arial" w:hAnsi="Arial" w:cs="Arial"/>
          <w:b/>
        </w:rPr>
        <w:t xml:space="preserve">Discussion: </w:t>
      </w:r>
    </w:p>
    <w:p w14:paraId="5549CAAD" w14:textId="77777777" w:rsidR="00F167A3" w:rsidRDefault="00F167A3" w:rsidP="00F167A3">
      <w:r>
        <w:t>conclusion: Perf. part WI is completed</w:t>
      </w:r>
    </w:p>
    <w:p w14:paraId="0AF11FE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268BD" w14:textId="77777777" w:rsidR="00F167A3" w:rsidRDefault="00F167A3" w:rsidP="00F167A3">
      <w:pPr>
        <w:pStyle w:val="Heading5"/>
      </w:pPr>
      <w:bookmarkStart w:id="446" w:name="_Toc116209793"/>
      <w:bookmarkStart w:id="447" w:name="_Toc116242907"/>
      <w:bookmarkStart w:id="448" w:name="_Toc116243159"/>
      <w:r>
        <w:t>9.5.4.8</w:t>
      </w:r>
      <w:r>
        <w:tab/>
        <w:t>Perf. part: NR and MR-DC measurement gap enhancements [RAN4 WI: NR_MG_enh-Perf]</w:t>
      </w:r>
      <w:bookmarkEnd w:id="446"/>
      <w:bookmarkEnd w:id="447"/>
      <w:bookmarkEnd w:id="448"/>
    </w:p>
    <w:p w14:paraId="5D5909DA" w14:textId="77777777" w:rsidR="00F167A3" w:rsidRDefault="00F167A3" w:rsidP="00F167A3">
      <w:pPr>
        <w:rPr>
          <w:rFonts w:ascii="Arial" w:hAnsi="Arial" w:cs="Arial"/>
          <w:b/>
          <w:sz w:val="24"/>
        </w:rPr>
      </w:pPr>
      <w:r>
        <w:rPr>
          <w:rFonts w:ascii="Arial" w:hAnsi="Arial" w:cs="Arial"/>
          <w:b/>
          <w:color w:val="0000FF"/>
          <w:sz w:val="24"/>
        </w:rPr>
        <w:t>RP-222328</w:t>
      </w:r>
      <w:r>
        <w:rPr>
          <w:rFonts w:ascii="Arial" w:hAnsi="Arial" w:cs="Arial"/>
          <w:b/>
          <w:color w:val="0000FF"/>
          <w:sz w:val="24"/>
        </w:rPr>
        <w:tab/>
      </w:r>
      <w:r>
        <w:rPr>
          <w:rFonts w:ascii="Arial" w:hAnsi="Arial" w:cs="Arial"/>
          <w:b/>
          <w:sz w:val="24"/>
        </w:rPr>
        <w:t>Status report for WI: Perf. part: NR and MR-DC measurement gap enhancements; rapporteur: MediaTek</w:t>
      </w:r>
    </w:p>
    <w:p w14:paraId="3BDBDF5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12E836" w14:textId="77777777" w:rsidR="00F167A3" w:rsidRDefault="00F167A3" w:rsidP="00F167A3">
      <w:pPr>
        <w:rPr>
          <w:rFonts w:ascii="Arial" w:hAnsi="Arial" w:cs="Arial"/>
          <w:b/>
        </w:rPr>
      </w:pPr>
      <w:r>
        <w:rPr>
          <w:rFonts w:ascii="Arial" w:hAnsi="Arial" w:cs="Arial"/>
          <w:b/>
        </w:rPr>
        <w:t xml:space="preserve">Discussion: </w:t>
      </w:r>
    </w:p>
    <w:p w14:paraId="59634BE3" w14:textId="77777777" w:rsidR="00F167A3" w:rsidRDefault="00F167A3" w:rsidP="00F167A3">
      <w:r>
        <w:t>conclusion: Perf. part WI is completed</w:t>
      </w:r>
    </w:p>
    <w:p w14:paraId="51632F7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FABB5" w14:textId="77777777" w:rsidR="00F167A3" w:rsidRDefault="00F167A3" w:rsidP="00F167A3">
      <w:pPr>
        <w:pStyle w:val="Heading5"/>
      </w:pPr>
      <w:bookmarkStart w:id="449" w:name="_Toc116209794"/>
      <w:bookmarkStart w:id="450" w:name="_Toc116242908"/>
      <w:bookmarkStart w:id="451" w:name="_Toc116243160"/>
      <w:r>
        <w:t>9.5.4.9</w:t>
      </w:r>
      <w:r>
        <w:tab/>
        <w:t>Perf. part: NR repeaters [RAN4 WI: NR_repeaters-Perf]</w:t>
      </w:r>
      <w:bookmarkEnd w:id="449"/>
      <w:bookmarkEnd w:id="450"/>
      <w:bookmarkEnd w:id="451"/>
    </w:p>
    <w:p w14:paraId="0B0B3EA9" w14:textId="77777777" w:rsidR="00F167A3" w:rsidRDefault="00F167A3" w:rsidP="00F167A3">
      <w:pPr>
        <w:rPr>
          <w:rFonts w:ascii="Arial" w:hAnsi="Arial" w:cs="Arial"/>
          <w:b/>
          <w:sz w:val="24"/>
        </w:rPr>
      </w:pPr>
      <w:r>
        <w:rPr>
          <w:rFonts w:ascii="Arial" w:hAnsi="Arial" w:cs="Arial"/>
          <w:b/>
          <w:color w:val="0000FF"/>
          <w:sz w:val="24"/>
        </w:rPr>
        <w:t>RP-222274</w:t>
      </w:r>
      <w:r>
        <w:rPr>
          <w:rFonts w:ascii="Arial" w:hAnsi="Arial" w:cs="Arial"/>
          <w:b/>
          <w:color w:val="0000FF"/>
          <w:sz w:val="24"/>
        </w:rPr>
        <w:tab/>
      </w:r>
      <w:r>
        <w:rPr>
          <w:rFonts w:ascii="Arial" w:hAnsi="Arial" w:cs="Arial"/>
          <w:b/>
          <w:sz w:val="24"/>
        </w:rPr>
        <w:t>Status report for WI: Perf. part: NR repeaters; rapporteur: Qualcomm</w:t>
      </w:r>
    </w:p>
    <w:p w14:paraId="496F8F31"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D534AC" w14:textId="77777777" w:rsidR="00F167A3" w:rsidRDefault="00F167A3" w:rsidP="00F167A3">
      <w:pPr>
        <w:rPr>
          <w:rFonts w:ascii="Arial" w:hAnsi="Arial" w:cs="Arial"/>
          <w:b/>
        </w:rPr>
      </w:pPr>
      <w:r>
        <w:rPr>
          <w:rFonts w:ascii="Arial" w:hAnsi="Arial" w:cs="Arial"/>
          <w:b/>
        </w:rPr>
        <w:t xml:space="preserve">Discussion: </w:t>
      </w:r>
    </w:p>
    <w:p w14:paraId="29529D93" w14:textId="77777777" w:rsidR="00F167A3" w:rsidRDefault="00F167A3" w:rsidP="00F167A3">
      <w:r>
        <w:t>MCC: late submission</w:t>
      </w:r>
    </w:p>
    <w:p w14:paraId="6173EA3D" w14:textId="77777777" w:rsidR="00F167A3" w:rsidRDefault="00F167A3" w:rsidP="00F167A3">
      <w:r>
        <w:t>conclusion: Perf. part: 80%, Dec.22</w:t>
      </w:r>
    </w:p>
    <w:p w14:paraId="36EE1E32" w14:textId="77777777" w:rsidR="00F167A3" w:rsidRDefault="00F167A3" w:rsidP="00F167A3">
      <w:r>
        <w:t>Note: Shifting the Perf. part target to Dec.22 is violating the rule that Perf. part has to be completed 3-6 months after the Core part WI (NR_repeaters-Core was completed in March 22).</w:t>
      </w:r>
    </w:p>
    <w:p w14:paraId="68093D8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B3ED0" w14:textId="77777777" w:rsidR="00F167A3" w:rsidRDefault="00F167A3" w:rsidP="00F167A3">
      <w:pPr>
        <w:rPr>
          <w:rFonts w:ascii="Arial" w:hAnsi="Arial" w:cs="Arial"/>
          <w:b/>
          <w:sz w:val="24"/>
        </w:rPr>
      </w:pPr>
      <w:r>
        <w:rPr>
          <w:rFonts w:ascii="Arial" w:hAnsi="Arial" w:cs="Arial"/>
          <w:b/>
          <w:color w:val="0000FF"/>
          <w:sz w:val="24"/>
        </w:rPr>
        <w:t>RP-222044</w:t>
      </w:r>
      <w:r>
        <w:rPr>
          <w:rFonts w:ascii="Arial" w:hAnsi="Arial" w:cs="Arial"/>
          <w:b/>
          <w:color w:val="0000FF"/>
          <w:sz w:val="24"/>
        </w:rPr>
        <w:tab/>
      </w:r>
      <w:r>
        <w:rPr>
          <w:rFonts w:ascii="Arial" w:hAnsi="Arial" w:cs="Arial"/>
          <w:b/>
          <w:sz w:val="24"/>
        </w:rPr>
        <w:t>Open REL-17 NR or NR+LTE WIs (non spectrum related) – batch 8</w:t>
      </w:r>
    </w:p>
    <w:p w14:paraId="09F57D5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D5586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AD484C" w14:textId="77777777" w:rsidR="00F167A3" w:rsidRDefault="00F167A3" w:rsidP="00F167A3">
      <w:pPr>
        <w:rPr>
          <w:rFonts w:ascii="Arial" w:hAnsi="Arial" w:cs="Arial"/>
          <w:b/>
          <w:sz w:val="24"/>
        </w:rPr>
      </w:pPr>
      <w:r>
        <w:rPr>
          <w:rFonts w:ascii="Arial" w:hAnsi="Arial" w:cs="Arial"/>
          <w:b/>
          <w:color w:val="0000FF"/>
          <w:sz w:val="24"/>
        </w:rPr>
        <w:t>RP-222275</w:t>
      </w:r>
      <w:r>
        <w:rPr>
          <w:rFonts w:ascii="Arial" w:hAnsi="Arial" w:cs="Arial"/>
          <w:b/>
          <w:color w:val="0000FF"/>
          <w:sz w:val="24"/>
        </w:rPr>
        <w:tab/>
      </w:r>
      <w:r>
        <w:rPr>
          <w:rFonts w:ascii="Arial" w:hAnsi="Arial" w:cs="Arial"/>
          <w:b/>
          <w:sz w:val="24"/>
        </w:rPr>
        <w:t>Revised WID on NR Repeaters</w:t>
      </w:r>
    </w:p>
    <w:p w14:paraId="2ABB867E"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Spain</w:t>
      </w:r>
    </w:p>
    <w:p w14:paraId="7723656A" w14:textId="77777777" w:rsidR="00F167A3" w:rsidRDefault="00F167A3" w:rsidP="00F167A3">
      <w:pPr>
        <w:rPr>
          <w:rFonts w:ascii="Arial" w:hAnsi="Arial" w:cs="Arial"/>
          <w:b/>
        </w:rPr>
      </w:pPr>
      <w:r>
        <w:rPr>
          <w:rFonts w:ascii="Arial" w:hAnsi="Arial" w:cs="Arial"/>
          <w:b/>
        </w:rPr>
        <w:t xml:space="preserve">Abstract: </w:t>
      </w:r>
    </w:p>
    <w:p w14:paraId="23F684F4" w14:textId="77777777" w:rsidR="00F167A3" w:rsidRDefault="00F167A3" w:rsidP="00F167A3">
      <w:r>
        <w:t>The completion date is changed</w:t>
      </w:r>
    </w:p>
    <w:p w14:paraId="4357386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C280F" w14:textId="77777777" w:rsidR="00F167A3" w:rsidRDefault="00F167A3" w:rsidP="00F167A3">
      <w:pPr>
        <w:pStyle w:val="Heading3"/>
      </w:pPr>
      <w:bookmarkStart w:id="452" w:name="_Toc116209795"/>
      <w:bookmarkStart w:id="453" w:name="_Toc116242909"/>
      <w:bookmarkStart w:id="454" w:name="_Toc116243161"/>
      <w:r>
        <w:t>9.6</w:t>
      </w:r>
      <w:r>
        <w:tab/>
        <w:t>Open REL-17 NR or NR+LTE WIs (spectrum related)</w:t>
      </w:r>
      <w:bookmarkEnd w:id="452"/>
      <w:bookmarkEnd w:id="453"/>
      <w:bookmarkEnd w:id="454"/>
    </w:p>
    <w:p w14:paraId="473969FE" w14:textId="77777777" w:rsidR="00F167A3" w:rsidRDefault="00F167A3" w:rsidP="00F167A3">
      <w:pPr>
        <w:pStyle w:val="Heading4"/>
      </w:pPr>
      <w:bookmarkStart w:id="455" w:name="_Toc116209796"/>
      <w:bookmarkStart w:id="456" w:name="_Toc116242910"/>
      <w:bookmarkStart w:id="457" w:name="_Toc116243162"/>
      <w:r>
        <w:t>9.6.1</w:t>
      </w:r>
      <w:r>
        <w:tab/>
        <w:t>Introduction of new bands</w:t>
      </w:r>
      <w:bookmarkEnd w:id="455"/>
      <w:bookmarkEnd w:id="456"/>
      <w:bookmarkEnd w:id="457"/>
    </w:p>
    <w:p w14:paraId="00A40500" w14:textId="77777777" w:rsidR="00F167A3" w:rsidRDefault="00F167A3" w:rsidP="00F167A3">
      <w:pPr>
        <w:pStyle w:val="Heading5"/>
      </w:pPr>
      <w:bookmarkStart w:id="458" w:name="_Toc116209797"/>
      <w:bookmarkStart w:id="459" w:name="_Toc116242911"/>
      <w:bookmarkStart w:id="460" w:name="_Toc116243163"/>
      <w:r>
        <w:t>9.6.1.1</w:t>
      </w:r>
      <w:r>
        <w:tab/>
        <w:t>Perf. part: Introduction of 6GHz NR licensed bands [RAN4 WI: NR_6GHz-Perf]</w:t>
      </w:r>
      <w:bookmarkEnd w:id="458"/>
      <w:bookmarkEnd w:id="459"/>
      <w:bookmarkEnd w:id="460"/>
    </w:p>
    <w:p w14:paraId="2F608EAB" w14:textId="77777777" w:rsidR="00F167A3" w:rsidRDefault="00F167A3" w:rsidP="00F167A3">
      <w:pPr>
        <w:rPr>
          <w:rFonts w:ascii="Arial" w:hAnsi="Arial" w:cs="Arial"/>
          <w:b/>
          <w:sz w:val="24"/>
        </w:rPr>
      </w:pPr>
      <w:r>
        <w:rPr>
          <w:rFonts w:ascii="Arial" w:hAnsi="Arial" w:cs="Arial"/>
          <w:b/>
          <w:color w:val="0000FF"/>
          <w:sz w:val="24"/>
        </w:rPr>
        <w:t>RP-222496</w:t>
      </w:r>
      <w:r>
        <w:rPr>
          <w:rFonts w:ascii="Arial" w:hAnsi="Arial" w:cs="Arial"/>
          <w:b/>
          <w:color w:val="0000FF"/>
          <w:sz w:val="24"/>
        </w:rPr>
        <w:tab/>
      </w:r>
      <w:r>
        <w:rPr>
          <w:rFonts w:ascii="Arial" w:hAnsi="Arial" w:cs="Arial"/>
          <w:b/>
          <w:sz w:val="24"/>
        </w:rPr>
        <w:t>Status report for WI Perf Part: Introduction of 6GHz NR licensed bands; rapporteur: Huawei</w:t>
      </w:r>
    </w:p>
    <w:p w14:paraId="264DFC6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D8EF4C" w14:textId="77777777" w:rsidR="00F167A3" w:rsidRDefault="00F167A3" w:rsidP="00F167A3">
      <w:pPr>
        <w:rPr>
          <w:rFonts w:ascii="Arial" w:hAnsi="Arial" w:cs="Arial"/>
          <w:b/>
        </w:rPr>
      </w:pPr>
      <w:r>
        <w:rPr>
          <w:rFonts w:ascii="Arial" w:hAnsi="Arial" w:cs="Arial"/>
          <w:b/>
        </w:rPr>
        <w:t xml:space="preserve">Discussion: </w:t>
      </w:r>
    </w:p>
    <w:p w14:paraId="5560F9B5" w14:textId="77777777" w:rsidR="00F167A3" w:rsidRDefault="00F167A3" w:rsidP="00F167A3">
      <w:r>
        <w:t>conclusion: Perf. part WI is completed</w:t>
      </w:r>
    </w:p>
    <w:p w14:paraId="045874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1D463" w14:textId="77777777" w:rsidR="00F167A3" w:rsidRDefault="00F167A3" w:rsidP="00F167A3">
      <w:pPr>
        <w:rPr>
          <w:rFonts w:ascii="Arial" w:hAnsi="Arial" w:cs="Arial"/>
          <w:b/>
          <w:sz w:val="24"/>
        </w:rPr>
      </w:pPr>
      <w:r>
        <w:rPr>
          <w:rFonts w:ascii="Arial" w:hAnsi="Arial" w:cs="Arial"/>
          <w:b/>
          <w:color w:val="0000FF"/>
          <w:sz w:val="24"/>
        </w:rPr>
        <w:t>RP-222037</w:t>
      </w:r>
      <w:r>
        <w:rPr>
          <w:rFonts w:ascii="Arial" w:hAnsi="Arial" w:cs="Arial"/>
          <w:b/>
          <w:color w:val="0000FF"/>
          <w:sz w:val="24"/>
        </w:rPr>
        <w:tab/>
      </w:r>
      <w:r>
        <w:rPr>
          <w:rFonts w:ascii="Arial" w:hAnsi="Arial" w:cs="Arial"/>
          <w:b/>
          <w:sz w:val="24"/>
        </w:rPr>
        <w:t>Open REL-17 NR or NR+LTE WIs (spectrum related) – batch 1</w:t>
      </w:r>
    </w:p>
    <w:p w14:paraId="1FBDC03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84E20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07976" w14:textId="77777777" w:rsidR="00F167A3" w:rsidRDefault="00F167A3" w:rsidP="00F167A3">
      <w:pPr>
        <w:rPr>
          <w:rFonts w:ascii="Arial" w:hAnsi="Arial" w:cs="Arial"/>
          <w:b/>
          <w:sz w:val="24"/>
        </w:rPr>
      </w:pPr>
      <w:r>
        <w:rPr>
          <w:rFonts w:ascii="Arial" w:hAnsi="Arial" w:cs="Arial"/>
          <w:b/>
          <w:color w:val="0000FF"/>
          <w:sz w:val="24"/>
        </w:rPr>
        <w:t>RP-222361</w:t>
      </w:r>
      <w:r>
        <w:rPr>
          <w:rFonts w:ascii="Arial" w:hAnsi="Arial" w:cs="Arial"/>
          <w:b/>
          <w:color w:val="0000FF"/>
          <w:sz w:val="24"/>
        </w:rPr>
        <w:tab/>
      </w:r>
      <w:r>
        <w:rPr>
          <w:rFonts w:ascii="Arial" w:hAnsi="Arial" w:cs="Arial"/>
          <w:b/>
          <w:sz w:val="24"/>
        </w:rPr>
        <w:t>Discussion on 4Rx for 6GHz bands</w:t>
      </w:r>
    </w:p>
    <w:p w14:paraId="27A0B049"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A97A348" w14:textId="77777777" w:rsidR="00F167A3" w:rsidRDefault="00F167A3" w:rsidP="00F167A3">
      <w:pPr>
        <w:rPr>
          <w:rFonts w:ascii="Arial" w:hAnsi="Arial" w:cs="Arial"/>
          <w:b/>
        </w:rPr>
      </w:pPr>
      <w:r>
        <w:rPr>
          <w:rFonts w:ascii="Arial" w:hAnsi="Arial" w:cs="Arial"/>
          <w:b/>
        </w:rPr>
        <w:t xml:space="preserve">Discussion: </w:t>
      </w:r>
    </w:p>
    <w:p w14:paraId="065FD4EE" w14:textId="77777777" w:rsidR="00F167A3" w:rsidRDefault="00F167A3" w:rsidP="00F167A3">
      <w:r>
        <w:lastRenderedPageBreak/>
        <w:t>handled in discussion [97e-29-4Rx-6GHz]</w:t>
      </w:r>
    </w:p>
    <w:p w14:paraId="257864C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F40F3" w14:textId="77777777" w:rsidR="00F167A3" w:rsidRDefault="00F167A3" w:rsidP="00F167A3">
      <w:pPr>
        <w:rPr>
          <w:rFonts w:ascii="Arial" w:hAnsi="Arial" w:cs="Arial"/>
          <w:b/>
          <w:sz w:val="24"/>
        </w:rPr>
      </w:pPr>
      <w:r>
        <w:rPr>
          <w:rFonts w:ascii="Arial" w:hAnsi="Arial" w:cs="Arial"/>
          <w:b/>
          <w:color w:val="0000FF"/>
          <w:sz w:val="24"/>
        </w:rPr>
        <w:t>RP-222511</w:t>
      </w:r>
      <w:r>
        <w:rPr>
          <w:rFonts w:ascii="Arial" w:hAnsi="Arial" w:cs="Arial"/>
          <w:b/>
          <w:color w:val="0000FF"/>
          <w:sz w:val="24"/>
        </w:rPr>
        <w:tab/>
      </w:r>
      <w:r>
        <w:rPr>
          <w:rFonts w:ascii="Arial" w:hAnsi="Arial" w:cs="Arial"/>
          <w:b/>
          <w:sz w:val="24"/>
        </w:rPr>
        <w:t>4 Rx support for 6GHz band n104</w:t>
      </w:r>
    </w:p>
    <w:p w14:paraId="422B5A2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 China Telecom, Orange, Telecom Italia, Telefonica, Bouygues Telecom</w:t>
      </w:r>
    </w:p>
    <w:p w14:paraId="142E8CFF" w14:textId="77777777" w:rsidR="00F167A3" w:rsidRDefault="00F167A3" w:rsidP="00F167A3">
      <w:pPr>
        <w:rPr>
          <w:rFonts w:ascii="Arial" w:hAnsi="Arial" w:cs="Arial"/>
          <w:b/>
        </w:rPr>
      </w:pPr>
      <w:r>
        <w:rPr>
          <w:rFonts w:ascii="Arial" w:hAnsi="Arial" w:cs="Arial"/>
          <w:b/>
        </w:rPr>
        <w:t xml:space="preserve">Discussion: </w:t>
      </w:r>
    </w:p>
    <w:p w14:paraId="58E3CBA8" w14:textId="77777777" w:rsidR="00F167A3" w:rsidRDefault="00F167A3" w:rsidP="00F167A3">
      <w:r>
        <w:t>handled in discussion [97e-29-4Rx-6GHz]</w:t>
      </w:r>
    </w:p>
    <w:p w14:paraId="3608CEA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C1E8E" w14:textId="77777777" w:rsidR="00F167A3" w:rsidRDefault="00F167A3" w:rsidP="00F167A3">
      <w:pPr>
        <w:rPr>
          <w:rFonts w:ascii="Arial" w:hAnsi="Arial" w:cs="Arial"/>
          <w:b/>
          <w:sz w:val="24"/>
        </w:rPr>
      </w:pPr>
      <w:r>
        <w:rPr>
          <w:rFonts w:ascii="Arial" w:hAnsi="Arial" w:cs="Arial"/>
          <w:b/>
          <w:color w:val="0000FF"/>
          <w:sz w:val="24"/>
        </w:rPr>
        <w:t>RP-222589</w:t>
      </w:r>
      <w:r>
        <w:rPr>
          <w:rFonts w:ascii="Arial" w:hAnsi="Arial" w:cs="Arial"/>
          <w:b/>
          <w:color w:val="0000FF"/>
          <w:sz w:val="24"/>
        </w:rPr>
        <w:tab/>
      </w:r>
      <w:r>
        <w:rPr>
          <w:rFonts w:ascii="Arial" w:hAnsi="Arial" w:cs="Arial"/>
          <w:b/>
          <w:sz w:val="24"/>
        </w:rPr>
        <w:t>Moderator's summary for discussion [97e-29-4Rx-6GHz]</w:t>
      </w:r>
    </w:p>
    <w:p w14:paraId="1F5CF12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4B9CF8AE" w14:textId="77777777" w:rsidR="00F167A3" w:rsidRDefault="00F167A3" w:rsidP="00F167A3">
      <w:pPr>
        <w:rPr>
          <w:rFonts w:ascii="Arial" w:hAnsi="Arial" w:cs="Arial"/>
          <w:b/>
        </w:rPr>
      </w:pPr>
      <w:r>
        <w:rPr>
          <w:rFonts w:ascii="Arial" w:hAnsi="Arial" w:cs="Arial"/>
          <w:b/>
        </w:rPr>
        <w:t xml:space="preserve">Abstract: </w:t>
      </w:r>
    </w:p>
    <w:p w14:paraId="5FFD00ED" w14:textId="77777777" w:rsidR="00F167A3" w:rsidRDefault="00F167A3" w:rsidP="00F167A3">
      <w:r>
        <w:t>handled Tdocs: RP-222361, 2511</w:t>
      </w:r>
    </w:p>
    <w:p w14:paraId="08197C83" w14:textId="77777777" w:rsidR="00F167A3" w:rsidRDefault="00F167A3" w:rsidP="00F167A3">
      <w:pPr>
        <w:rPr>
          <w:rFonts w:ascii="Arial" w:hAnsi="Arial" w:cs="Arial"/>
          <w:b/>
        </w:rPr>
      </w:pPr>
      <w:r>
        <w:rPr>
          <w:rFonts w:ascii="Arial" w:hAnsi="Arial" w:cs="Arial"/>
          <w:b/>
        </w:rPr>
        <w:t xml:space="preserve">Discussion: </w:t>
      </w:r>
    </w:p>
    <w:p w14:paraId="54CA5D18" w14:textId="77777777" w:rsidR="00F167A3" w:rsidRDefault="00F167A3" w:rsidP="00F167A3">
      <w:r>
        <w:t>handled in Fri GTW</w:t>
      </w:r>
    </w:p>
    <w:p w14:paraId="726241B3" w14:textId="77777777" w:rsidR="00F167A3" w:rsidRDefault="00F167A3" w:rsidP="00F167A3">
      <w:r>
        <w:t>CHTTL: we can remove "any necessary signalling" from Option 4 as RAN4 developed already requirements for 2Rx for this band</w:t>
      </w:r>
    </w:p>
    <w:p w14:paraId="3E7F6404" w14:textId="77777777" w:rsidR="00F167A3" w:rsidRDefault="00F167A3" w:rsidP="00F167A3">
      <w:r>
        <w:t>Vodafone: suggests "if confirmed, develop requirements (and any signalling) for the exception to be used"</w:t>
      </w:r>
    </w:p>
    <w:p w14:paraId="382CCE30" w14:textId="77777777" w:rsidR="00F167A3" w:rsidRDefault="00F167A3" w:rsidP="00F167A3">
      <w:r>
        <w:t>Verizon: no changes for 2Rx expected</w:t>
      </w:r>
    </w:p>
    <w:p w14:paraId="29EECE06" w14:textId="77777777" w:rsidR="00F167A3" w:rsidRDefault="00F167A3" w:rsidP="00F167A3">
      <w:r>
        <w:t>Charter: 4Rx should be the baseline</w:t>
      </w:r>
    </w:p>
    <w:p w14:paraId="496273B4" w14:textId="77777777" w:rsidR="00F167A3" w:rsidRDefault="00F167A3" w:rsidP="00F167A3">
      <w:r>
        <w:t>Apple: wait for the outcome of the study first</w:t>
      </w:r>
    </w:p>
    <w:p w14:paraId="60FD8AB8" w14:textId="77777777" w:rsidR="00F167A3" w:rsidRDefault="00F167A3" w:rsidP="00F167A3">
      <w:r>
        <w:t>DT: we have a long standing agreement in 3GPP that 4 Rx is mandatory for IMT bands &gt;2100 MHz</w:t>
      </w:r>
    </w:p>
    <w:p w14:paraId="79BF95DF" w14:textId="77777777" w:rsidR="00F167A3" w:rsidRDefault="00F167A3" w:rsidP="00F167A3">
      <w:r>
        <w:t>Apple: will this be a TEI18 work?</w:t>
      </w:r>
    </w:p>
    <w:p w14:paraId="45E594D5" w14:textId="77777777" w:rsidR="00F167A3" w:rsidRDefault="00F167A3" w:rsidP="00F167A3">
      <w:r>
        <w:t>RAN chair: is a short time task for RAN4</w:t>
      </w:r>
    </w:p>
    <w:p w14:paraId="138B7C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RP-222684</w:t>
      </w:r>
      <w:r>
        <w:rPr>
          <w:color w:val="993300"/>
          <w:u w:val="single"/>
        </w:rPr>
        <w:t>.</w:t>
      </w:r>
    </w:p>
    <w:p w14:paraId="69449039" w14:textId="77777777" w:rsidR="00F167A3" w:rsidRDefault="00F167A3" w:rsidP="00F167A3">
      <w:pPr>
        <w:rPr>
          <w:rFonts w:ascii="Arial" w:hAnsi="Arial" w:cs="Arial"/>
          <w:b/>
          <w:sz w:val="24"/>
        </w:rPr>
      </w:pPr>
      <w:r>
        <w:rPr>
          <w:rFonts w:ascii="Arial" w:hAnsi="Arial" w:cs="Arial"/>
          <w:b/>
          <w:color w:val="0000FF"/>
          <w:sz w:val="24"/>
        </w:rPr>
        <w:t>RP-222684</w:t>
      </w:r>
      <w:r>
        <w:rPr>
          <w:rFonts w:ascii="Arial" w:hAnsi="Arial" w:cs="Arial"/>
          <w:b/>
          <w:color w:val="0000FF"/>
          <w:sz w:val="24"/>
        </w:rPr>
        <w:tab/>
      </w:r>
      <w:r>
        <w:rPr>
          <w:rFonts w:ascii="Arial" w:hAnsi="Arial" w:cs="Arial"/>
          <w:b/>
          <w:sz w:val="24"/>
        </w:rPr>
        <w:t>Moderator's summary for discussion [97e-29-4Rx-6GHz]</w:t>
      </w:r>
    </w:p>
    <w:p w14:paraId="065DCBC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575F4870" w14:textId="77777777" w:rsidR="00F167A3" w:rsidRDefault="00F167A3" w:rsidP="00F167A3">
      <w:pPr>
        <w:rPr>
          <w:color w:val="808080"/>
        </w:rPr>
      </w:pPr>
      <w:r>
        <w:rPr>
          <w:color w:val="808080"/>
        </w:rPr>
        <w:t>(Replaces RP-222589)</w:t>
      </w:r>
    </w:p>
    <w:p w14:paraId="7D6AE4E6" w14:textId="77777777" w:rsidR="00F167A3" w:rsidRDefault="00F167A3" w:rsidP="00F167A3">
      <w:pPr>
        <w:rPr>
          <w:rFonts w:ascii="Arial" w:hAnsi="Arial" w:cs="Arial"/>
          <w:b/>
        </w:rPr>
      </w:pPr>
      <w:r>
        <w:rPr>
          <w:rFonts w:ascii="Arial" w:hAnsi="Arial" w:cs="Arial"/>
          <w:b/>
        </w:rPr>
        <w:t xml:space="preserve">Discussion: </w:t>
      </w:r>
    </w:p>
    <w:p w14:paraId="08DC4132" w14:textId="77777777" w:rsidR="00F167A3" w:rsidRDefault="00F167A3" w:rsidP="00F167A3">
      <w:r>
        <w:t>conclusions:</w:t>
      </w:r>
    </w:p>
    <w:p w14:paraId="04BDD58A" w14:textId="77777777" w:rsidR="00F167A3" w:rsidRDefault="00F167A3" w:rsidP="00F167A3">
      <w:r>
        <w:t>- the following way forward is endorsed:</w:t>
      </w:r>
    </w:p>
    <w:p w14:paraId="01B5AF5B" w14:textId="77777777" w:rsidR="00F167A3" w:rsidRDefault="00F167A3" w:rsidP="00F167A3">
      <w:r>
        <w:t>Define band n104 requirements with 4Rx as baseline. RAN4 to perform a study on any possible 2Rx exception (as done for 2Rx exception for automotive) and, if confirmed, identify the necessary specification impact (e.g. requirements, signalling) for the 2Rx exception to be used</w:t>
      </w:r>
    </w:p>
    <w:p w14:paraId="3214ED9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3775" w14:textId="77777777" w:rsidR="00F167A3" w:rsidRDefault="00F167A3" w:rsidP="00F167A3">
      <w:pPr>
        <w:pStyle w:val="Heading5"/>
      </w:pPr>
      <w:bookmarkStart w:id="461" w:name="_Toc116209798"/>
      <w:bookmarkStart w:id="462" w:name="_Toc116242912"/>
      <w:bookmarkStart w:id="463" w:name="_Toc116243164"/>
      <w:r>
        <w:lastRenderedPageBreak/>
        <w:t>9.6.1.2</w:t>
      </w:r>
      <w:r>
        <w:tab/>
        <w:t>Core part: Introduction of 900MHz NR band for Europe for RMR [RAN4 WI: NR_RAIL_EU_900MHz-Core]</w:t>
      </w:r>
      <w:bookmarkEnd w:id="461"/>
      <w:bookmarkEnd w:id="462"/>
      <w:bookmarkEnd w:id="463"/>
    </w:p>
    <w:p w14:paraId="45BB7B8A" w14:textId="77777777" w:rsidR="00F167A3" w:rsidRDefault="00F167A3" w:rsidP="00F167A3">
      <w:r>
        <w:t>2nd REL-17 exception in RP-221786</w:t>
      </w:r>
    </w:p>
    <w:p w14:paraId="447F3686" w14:textId="77777777" w:rsidR="00F167A3" w:rsidRDefault="00F167A3" w:rsidP="00F167A3">
      <w:pPr>
        <w:rPr>
          <w:rFonts w:ascii="Arial" w:hAnsi="Arial" w:cs="Arial"/>
          <w:b/>
          <w:sz w:val="24"/>
        </w:rPr>
      </w:pPr>
      <w:r>
        <w:rPr>
          <w:rFonts w:ascii="Arial" w:hAnsi="Arial" w:cs="Arial"/>
          <w:b/>
          <w:color w:val="0000FF"/>
          <w:sz w:val="24"/>
        </w:rPr>
        <w:t>RP-222373</w:t>
      </w:r>
      <w:r>
        <w:rPr>
          <w:rFonts w:ascii="Arial" w:hAnsi="Arial" w:cs="Arial"/>
          <w:b/>
          <w:color w:val="0000FF"/>
          <w:sz w:val="24"/>
        </w:rPr>
        <w:tab/>
      </w:r>
      <w:r>
        <w:rPr>
          <w:rFonts w:ascii="Arial" w:hAnsi="Arial" w:cs="Arial"/>
          <w:b/>
          <w:sz w:val="24"/>
        </w:rPr>
        <w:t>Status report for WI Core part: Introduction of 900MHz NR band for Europe for Rail Mobile Radio (RMR); rapporteur: Union Inter. Chemins de Fer, Ericsson</w:t>
      </w:r>
    </w:p>
    <w:p w14:paraId="5F5B80E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46D1008" w14:textId="77777777" w:rsidR="00F167A3" w:rsidRDefault="00F167A3" w:rsidP="00F167A3">
      <w:pPr>
        <w:rPr>
          <w:rFonts w:ascii="Arial" w:hAnsi="Arial" w:cs="Arial"/>
          <w:b/>
        </w:rPr>
      </w:pPr>
      <w:r>
        <w:rPr>
          <w:rFonts w:ascii="Arial" w:hAnsi="Arial" w:cs="Arial"/>
          <w:b/>
        </w:rPr>
        <w:t xml:space="preserve">Discussion: </w:t>
      </w:r>
    </w:p>
    <w:p w14:paraId="770CF53E" w14:textId="77777777" w:rsidR="00F167A3" w:rsidRDefault="00F167A3" w:rsidP="00F167A3">
      <w:r>
        <w:t>Note: NR_RAIL_EU_900MHz-Perf was completed in June 22.</w:t>
      </w:r>
    </w:p>
    <w:p w14:paraId="472952C5" w14:textId="77777777" w:rsidR="00F167A3" w:rsidRDefault="00F167A3" w:rsidP="00F167A3">
      <w:r>
        <w:t>conclusion: Core part WI is completed</w:t>
      </w:r>
    </w:p>
    <w:p w14:paraId="1759242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D1581" w14:textId="77777777" w:rsidR="00F167A3" w:rsidRDefault="00F167A3" w:rsidP="00F167A3">
      <w:pPr>
        <w:rPr>
          <w:rFonts w:ascii="Arial" w:hAnsi="Arial" w:cs="Arial"/>
          <w:b/>
          <w:sz w:val="24"/>
        </w:rPr>
      </w:pPr>
      <w:r>
        <w:rPr>
          <w:rFonts w:ascii="Arial" w:hAnsi="Arial" w:cs="Arial"/>
          <w:b/>
          <w:color w:val="0000FF"/>
          <w:sz w:val="24"/>
        </w:rPr>
        <w:t>RP-222038</w:t>
      </w:r>
      <w:r>
        <w:rPr>
          <w:rFonts w:ascii="Arial" w:hAnsi="Arial" w:cs="Arial"/>
          <w:b/>
          <w:color w:val="0000FF"/>
          <w:sz w:val="24"/>
        </w:rPr>
        <w:tab/>
      </w:r>
      <w:r>
        <w:rPr>
          <w:rFonts w:ascii="Arial" w:hAnsi="Arial" w:cs="Arial"/>
          <w:b/>
          <w:sz w:val="24"/>
        </w:rPr>
        <w:t>Open REL-17 NR or NR+LTE WIs (spectrum related) – batch 2</w:t>
      </w:r>
    </w:p>
    <w:p w14:paraId="43BEE32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1E5C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D10C6" w14:textId="77777777" w:rsidR="00F167A3" w:rsidRDefault="00F167A3" w:rsidP="00F167A3">
      <w:pPr>
        <w:rPr>
          <w:rFonts w:ascii="Arial" w:hAnsi="Arial" w:cs="Arial"/>
          <w:b/>
          <w:sz w:val="24"/>
        </w:rPr>
      </w:pPr>
      <w:r>
        <w:rPr>
          <w:rFonts w:ascii="Arial" w:hAnsi="Arial" w:cs="Arial"/>
          <w:b/>
          <w:color w:val="0000FF"/>
          <w:sz w:val="24"/>
        </w:rPr>
        <w:t>RP-222515</w:t>
      </w:r>
      <w:r>
        <w:rPr>
          <w:rFonts w:ascii="Arial" w:hAnsi="Arial" w:cs="Arial"/>
          <w:b/>
          <w:color w:val="0000FF"/>
          <w:sz w:val="24"/>
        </w:rPr>
        <w:tab/>
      </w:r>
      <w:r>
        <w:rPr>
          <w:rFonts w:ascii="Arial" w:hAnsi="Arial" w:cs="Arial"/>
          <w:b/>
          <w:sz w:val="24"/>
        </w:rPr>
        <w:t>TR 38.853 v1.0.0 on Introduction of 900MHz NR band for Europe for Rail Mobile Radio (RMR)</w:t>
      </w:r>
    </w:p>
    <w:p w14:paraId="36095ED6" w14:textId="77777777" w:rsidR="00F167A3" w:rsidRDefault="00F167A3" w:rsidP="00F167A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38.853 v1.0.0</w:t>
      </w:r>
      <w:r>
        <w:rPr>
          <w:i/>
        </w:rPr>
        <w:br/>
      </w:r>
      <w:r>
        <w:rPr>
          <w:i/>
        </w:rPr>
        <w:tab/>
      </w:r>
      <w:r>
        <w:rPr>
          <w:i/>
        </w:rPr>
        <w:tab/>
      </w:r>
      <w:r>
        <w:rPr>
          <w:i/>
        </w:rPr>
        <w:tab/>
      </w:r>
      <w:r>
        <w:rPr>
          <w:i/>
        </w:rPr>
        <w:tab/>
      </w:r>
      <w:r>
        <w:rPr>
          <w:i/>
        </w:rPr>
        <w:tab/>
        <w:t>Source: Huawei, HiSilicon, Ericsson, Nokia</w:t>
      </w:r>
    </w:p>
    <w:p w14:paraId="20880898" w14:textId="77777777" w:rsidR="00F167A3" w:rsidRDefault="00F167A3" w:rsidP="00F167A3">
      <w:pPr>
        <w:rPr>
          <w:rFonts w:ascii="Arial" w:hAnsi="Arial" w:cs="Arial"/>
          <w:b/>
        </w:rPr>
      </w:pPr>
      <w:r>
        <w:rPr>
          <w:rFonts w:ascii="Arial" w:hAnsi="Arial" w:cs="Arial"/>
          <w:b/>
        </w:rPr>
        <w:t xml:space="preserve">Abstract: </w:t>
      </w:r>
    </w:p>
    <w:p w14:paraId="1DBE6253" w14:textId="77777777" w:rsidR="00F167A3" w:rsidRDefault="00F167A3" w:rsidP="00F167A3">
      <w:r>
        <w:t>RAN4 TR 38.853 is provided for 1-step approval; rapporteur is UIC</w:t>
      </w:r>
    </w:p>
    <w:p w14:paraId="2BCEB8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B632E" w14:textId="77777777" w:rsidR="00F167A3" w:rsidRDefault="00F167A3" w:rsidP="00F167A3">
      <w:pPr>
        <w:pStyle w:val="Heading3"/>
      </w:pPr>
      <w:bookmarkStart w:id="464" w:name="_Toc116209799"/>
      <w:bookmarkStart w:id="465" w:name="_Toc116242913"/>
      <w:bookmarkStart w:id="466" w:name="_Toc116243165"/>
      <w:r>
        <w:t>9.7</w:t>
      </w:r>
      <w:r>
        <w:tab/>
        <w:t>Closed REL-18 NR or NR+LTE SIs</w:t>
      </w:r>
      <w:bookmarkEnd w:id="464"/>
      <w:bookmarkEnd w:id="465"/>
      <w:bookmarkEnd w:id="466"/>
    </w:p>
    <w:p w14:paraId="4838A810" w14:textId="77777777" w:rsidR="00F167A3" w:rsidRDefault="00F167A3" w:rsidP="00F167A3">
      <w:pPr>
        <w:pStyle w:val="Heading4"/>
      </w:pPr>
      <w:bookmarkStart w:id="467" w:name="_Toc116209800"/>
      <w:bookmarkStart w:id="468" w:name="_Toc116242914"/>
      <w:bookmarkStart w:id="469" w:name="_Toc116243166"/>
      <w:r>
        <w:t>9.7.1</w:t>
      </w:r>
      <w:r>
        <w:tab/>
        <w:t>Study on enhanced test methods for FR2 NR UEs [RAN4 SI: FS_FR2_enhTestMethods]</w:t>
      </w:r>
      <w:bookmarkEnd w:id="467"/>
      <w:bookmarkEnd w:id="468"/>
      <w:bookmarkEnd w:id="469"/>
    </w:p>
    <w:p w14:paraId="40944B2C" w14:textId="77777777" w:rsidR="00F167A3" w:rsidRDefault="00F167A3" w:rsidP="00F167A3">
      <w:pPr>
        <w:rPr>
          <w:rFonts w:ascii="Arial" w:hAnsi="Arial" w:cs="Arial"/>
          <w:b/>
          <w:sz w:val="24"/>
        </w:rPr>
      </w:pPr>
      <w:r>
        <w:rPr>
          <w:rFonts w:ascii="Arial" w:hAnsi="Arial" w:cs="Arial"/>
          <w:b/>
          <w:color w:val="0000FF"/>
          <w:sz w:val="24"/>
        </w:rPr>
        <w:t>RP-222030</w:t>
      </w:r>
      <w:r>
        <w:rPr>
          <w:rFonts w:ascii="Arial" w:hAnsi="Arial" w:cs="Arial"/>
          <w:b/>
          <w:color w:val="0000FF"/>
          <w:sz w:val="24"/>
        </w:rPr>
        <w:tab/>
      </w:r>
      <w:r>
        <w:rPr>
          <w:rFonts w:ascii="Arial" w:hAnsi="Arial" w:cs="Arial"/>
          <w:b/>
          <w:sz w:val="24"/>
        </w:rPr>
        <w:t>Open REL-18 NR or NR+LTE SIs - Batch 1</w:t>
      </w:r>
    </w:p>
    <w:p w14:paraId="1414BD4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AD8A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4D364" w14:textId="77777777" w:rsidR="00F167A3" w:rsidRDefault="00F167A3" w:rsidP="00F167A3">
      <w:pPr>
        <w:pStyle w:val="Heading4"/>
      </w:pPr>
      <w:bookmarkStart w:id="470" w:name="_Toc116209801"/>
      <w:bookmarkStart w:id="471" w:name="_Toc116242915"/>
      <w:bookmarkStart w:id="472" w:name="_Toc116243167"/>
      <w:r>
        <w:lastRenderedPageBreak/>
        <w:t>9.7.2</w:t>
      </w:r>
      <w:r>
        <w:tab/>
        <w:t>Study on requirements and use cases for network verified UE location for NTN in NR [RAN SI: FS_NR_NTN_netw_verif_UE_loc]</w:t>
      </w:r>
      <w:bookmarkEnd w:id="470"/>
      <w:bookmarkEnd w:id="471"/>
      <w:bookmarkEnd w:id="472"/>
    </w:p>
    <w:p w14:paraId="2A1E8975" w14:textId="77777777" w:rsidR="00F167A3" w:rsidRDefault="00F167A3" w:rsidP="00F167A3">
      <w:pPr>
        <w:pStyle w:val="Heading3"/>
      </w:pPr>
      <w:bookmarkStart w:id="473" w:name="_Toc116209802"/>
      <w:bookmarkStart w:id="474" w:name="_Toc116242916"/>
      <w:bookmarkStart w:id="475" w:name="_Toc116243168"/>
      <w:r>
        <w:t>9.8</w:t>
      </w:r>
      <w:r>
        <w:tab/>
        <w:t>Closed REL-17 NR or NR+LTE SIs</w:t>
      </w:r>
      <w:bookmarkEnd w:id="473"/>
      <w:bookmarkEnd w:id="474"/>
      <w:bookmarkEnd w:id="475"/>
    </w:p>
    <w:p w14:paraId="708C1728" w14:textId="77777777" w:rsidR="00F167A3" w:rsidRDefault="00F167A3" w:rsidP="00F167A3">
      <w:pPr>
        <w:pStyle w:val="Heading3"/>
      </w:pPr>
      <w:bookmarkStart w:id="476" w:name="_Toc116209803"/>
      <w:bookmarkStart w:id="477" w:name="_Toc116242917"/>
      <w:bookmarkStart w:id="478" w:name="_Toc116243169"/>
      <w:r>
        <w:t>9.9</w:t>
      </w:r>
      <w:r>
        <w:tab/>
        <w:t>Closed REL-17 NR or NR+LTE WIs</w:t>
      </w:r>
      <w:bookmarkEnd w:id="476"/>
      <w:bookmarkEnd w:id="477"/>
      <w:bookmarkEnd w:id="478"/>
    </w:p>
    <w:p w14:paraId="49614893" w14:textId="77777777" w:rsidR="00F167A3" w:rsidRDefault="00F167A3" w:rsidP="00F167A3">
      <w:pPr>
        <w:rPr>
          <w:rFonts w:ascii="Arial" w:hAnsi="Arial" w:cs="Arial"/>
          <w:b/>
          <w:sz w:val="24"/>
        </w:rPr>
      </w:pPr>
      <w:r>
        <w:rPr>
          <w:rFonts w:ascii="Arial" w:hAnsi="Arial" w:cs="Arial"/>
          <w:b/>
          <w:color w:val="0000FF"/>
          <w:sz w:val="24"/>
        </w:rPr>
        <w:t>RP-221910</w:t>
      </w:r>
      <w:r>
        <w:rPr>
          <w:rFonts w:ascii="Arial" w:hAnsi="Arial" w:cs="Arial"/>
          <w:b/>
          <w:color w:val="0000FF"/>
          <w:sz w:val="24"/>
        </w:rPr>
        <w:tab/>
      </w:r>
      <w:r>
        <w:rPr>
          <w:rFonts w:ascii="Arial" w:hAnsi="Arial" w:cs="Arial"/>
          <w:b/>
          <w:sz w:val="24"/>
        </w:rPr>
        <w:t>Reply LS to S3-211338 on the user consent for trace reporting (R3-225250; to: SA3; cc: RAN2, SA5, SA1, RAN; contact: Nokia)</w:t>
      </w:r>
    </w:p>
    <w:p w14:paraId="342A10BC"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R3-225250, to SA3, cc RAN2, SA5, SA1, RAN</w:t>
      </w:r>
      <w:r>
        <w:rPr>
          <w:i/>
        </w:rPr>
        <w:br/>
      </w:r>
      <w:r>
        <w:rPr>
          <w:i/>
        </w:rPr>
        <w:tab/>
      </w:r>
      <w:r>
        <w:rPr>
          <w:i/>
        </w:rPr>
        <w:tab/>
      </w:r>
      <w:r>
        <w:rPr>
          <w:i/>
        </w:rPr>
        <w:tab/>
      </w:r>
      <w:r>
        <w:rPr>
          <w:i/>
        </w:rPr>
        <w:tab/>
      </w:r>
      <w:r>
        <w:rPr>
          <w:i/>
        </w:rPr>
        <w:tab/>
        <w:t>Source: RAN3</w:t>
      </w:r>
    </w:p>
    <w:p w14:paraId="4CD0D443" w14:textId="77777777" w:rsidR="00F167A3" w:rsidRDefault="00F167A3" w:rsidP="00F167A3">
      <w:pPr>
        <w:rPr>
          <w:rFonts w:ascii="Arial" w:hAnsi="Arial" w:cs="Arial"/>
          <w:b/>
        </w:rPr>
      </w:pPr>
      <w:r>
        <w:rPr>
          <w:rFonts w:ascii="Arial" w:hAnsi="Arial" w:cs="Arial"/>
          <w:b/>
        </w:rPr>
        <w:t xml:space="preserve">Abstract: </w:t>
      </w:r>
    </w:p>
    <w:p w14:paraId="026BF1A0" w14:textId="77777777" w:rsidR="00F167A3" w:rsidRDefault="00F167A3" w:rsidP="00F167A3">
      <w:r>
        <w:t>S3-211338 was sent from SA3#102Bis-e in March 21 to: RAN2, SA5; cc: RAN3 regarding REL-16 WI NR_SON_MDT-Core; no RAN action requested</w:t>
      </w:r>
    </w:p>
    <w:p w14:paraId="02212E18" w14:textId="77777777" w:rsidR="00F167A3" w:rsidRDefault="00F167A3" w:rsidP="00F167A3">
      <w:pPr>
        <w:rPr>
          <w:rFonts w:ascii="Arial" w:hAnsi="Arial" w:cs="Arial"/>
          <w:b/>
        </w:rPr>
      </w:pPr>
      <w:r>
        <w:rPr>
          <w:rFonts w:ascii="Arial" w:hAnsi="Arial" w:cs="Arial"/>
          <w:b/>
        </w:rPr>
        <w:t xml:space="preserve">Discussion: </w:t>
      </w:r>
    </w:p>
    <w:p w14:paraId="4DF1ED37" w14:textId="77777777" w:rsidR="00F167A3" w:rsidRDefault="00F167A3" w:rsidP="00F167A3">
      <w:r>
        <w:t>RAN chair: no action for RAN</w:t>
      </w:r>
    </w:p>
    <w:p w14:paraId="5526450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3A90A" w14:textId="77777777" w:rsidR="00F167A3" w:rsidRDefault="00F167A3" w:rsidP="00F167A3">
      <w:pPr>
        <w:rPr>
          <w:rFonts w:ascii="Arial" w:hAnsi="Arial" w:cs="Arial"/>
          <w:b/>
          <w:sz w:val="24"/>
        </w:rPr>
      </w:pPr>
      <w:r>
        <w:rPr>
          <w:rFonts w:ascii="Arial" w:hAnsi="Arial" w:cs="Arial"/>
          <w:b/>
          <w:color w:val="0000FF"/>
          <w:sz w:val="24"/>
        </w:rPr>
        <w:t>RP-221914</w:t>
      </w:r>
      <w:r>
        <w:rPr>
          <w:rFonts w:ascii="Arial" w:hAnsi="Arial" w:cs="Arial"/>
          <w:b/>
          <w:color w:val="0000FF"/>
          <w:sz w:val="24"/>
        </w:rPr>
        <w:tab/>
      </w:r>
      <w:r>
        <w:rPr>
          <w:rFonts w:ascii="Arial" w:hAnsi="Arial" w:cs="Arial"/>
          <w:b/>
          <w:sz w:val="24"/>
        </w:rPr>
        <w:t>LS on NR MIMO OTA progress (R4-2215136; to: RAN5, CTIA MOSG, CCSA TC9 WG1; cc: RAN; contact: CAICT)</w:t>
      </w:r>
    </w:p>
    <w:p w14:paraId="30E8A9A5"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R4-2215136, to RAN5, CTIA MOSG, CCSA TC9 WG1, cc RAN</w:t>
      </w:r>
      <w:r>
        <w:rPr>
          <w:i/>
        </w:rPr>
        <w:br/>
      </w:r>
      <w:r>
        <w:rPr>
          <w:i/>
        </w:rPr>
        <w:tab/>
      </w:r>
      <w:r>
        <w:rPr>
          <w:i/>
        </w:rPr>
        <w:tab/>
      </w:r>
      <w:r>
        <w:rPr>
          <w:i/>
        </w:rPr>
        <w:tab/>
      </w:r>
      <w:r>
        <w:rPr>
          <w:i/>
        </w:rPr>
        <w:tab/>
      </w:r>
      <w:r>
        <w:rPr>
          <w:i/>
        </w:rPr>
        <w:tab/>
        <w:t>Source: RAN4</w:t>
      </w:r>
    </w:p>
    <w:p w14:paraId="68C0DD94" w14:textId="77777777" w:rsidR="00F167A3" w:rsidRDefault="00F167A3" w:rsidP="00F167A3">
      <w:pPr>
        <w:rPr>
          <w:rFonts w:ascii="Arial" w:hAnsi="Arial" w:cs="Arial"/>
          <w:b/>
        </w:rPr>
      </w:pPr>
      <w:r>
        <w:rPr>
          <w:rFonts w:ascii="Arial" w:hAnsi="Arial" w:cs="Arial"/>
          <w:b/>
        </w:rPr>
        <w:t xml:space="preserve">Abstract: </w:t>
      </w:r>
    </w:p>
    <w:p w14:paraId="4A017146" w14:textId="77777777" w:rsidR="00F167A3" w:rsidRDefault="00F167A3" w:rsidP="00F167A3">
      <w:r>
        <w:t>no RAN action requested</w:t>
      </w:r>
    </w:p>
    <w:p w14:paraId="34636398" w14:textId="77777777" w:rsidR="00F167A3" w:rsidRDefault="00F167A3" w:rsidP="00F167A3">
      <w:pPr>
        <w:rPr>
          <w:rFonts w:ascii="Arial" w:hAnsi="Arial" w:cs="Arial"/>
          <w:b/>
        </w:rPr>
      </w:pPr>
      <w:r>
        <w:rPr>
          <w:rFonts w:ascii="Arial" w:hAnsi="Arial" w:cs="Arial"/>
          <w:b/>
        </w:rPr>
        <w:t xml:space="preserve">Discussion: </w:t>
      </w:r>
    </w:p>
    <w:p w14:paraId="63F09DE6" w14:textId="77777777" w:rsidR="00F167A3" w:rsidRDefault="00F167A3" w:rsidP="00F167A3">
      <w:r>
        <w:t>RAN chair: no action for RAN</w:t>
      </w:r>
    </w:p>
    <w:p w14:paraId="20E67F0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4471F" w14:textId="77777777" w:rsidR="00F167A3" w:rsidRDefault="00F167A3" w:rsidP="00F167A3">
      <w:pPr>
        <w:rPr>
          <w:rFonts w:ascii="Arial" w:hAnsi="Arial" w:cs="Arial"/>
          <w:b/>
          <w:sz w:val="24"/>
        </w:rPr>
      </w:pPr>
      <w:r>
        <w:rPr>
          <w:rFonts w:ascii="Arial" w:hAnsi="Arial" w:cs="Arial"/>
          <w:b/>
          <w:color w:val="0000FF"/>
          <w:sz w:val="24"/>
        </w:rPr>
        <w:t>RP-222403</w:t>
      </w:r>
      <w:r>
        <w:rPr>
          <w:rFonts w:ascii="Arial" w:hAnsi="Arial" w:cs="Arial"/>
          <w:b/>
          <w:color w:val="0000FF"/>
          <w:sz w:val="24"/>
        </w:rPr>
        <w:tab/>
      </w:r>
      <w:r>
        <w:rPr>
          <w:rFonts w:ascii="Arial" w:hAnsi="Arial" w:cs="Arial"/>
          <w:b/>
          <w:sz w:val="24"/>
        </w:rPr>
        <w:t>Rel-17 maintenance of non-terrestrial network operation in NR</w:t>
      </w:r>
    </w:p>
    <w:p w14:paraId="4A495BB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B501AB9" w14:textId="77777777" w:rsidR="00F167A3" w:rsidRDefault="00F167A3" w:rsidP="00F167A3">
      <w:pPr>
        <w:rPr>
          <w:rFonts w:ascii="Arial" w:hAnsi="Arial" w:cs="Arial"/>
          <w:b/>
        </w:rPr>
      </w:pPr>
      <w:r>
        <w:rPr>
          <w:rFonts w:ascii="Arial" w:hAnsi="Arial" w:cs="Arial"/>
          <w:b/>
        </w:rPr>
        <w:t xml:space="preserve">Discussion: </w:t>
      </w:r>
    </w:p>
    <w:p w14:paraId="4B1E2198" w14:textId="77777777" w:rsidR="00F167A3" w:rsidRDefault="00F167A3" w:rsidP="00F167A3">
      <w:r>
        <w:t>moved from AI 9.4.2.2 to AI 9.9</w:t>
      </w:r>
    </w:p>
    <w:p w14:paraId="5DFB9DC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FF7A4" w14:textId="77777777" w:rsidR="00F167A3" w:rsidRDefault="00F167A3" w:rsidP="00F167A3">
      <w:pPr>
        <w:rPr>
          <w:rFonts w:ascii="Arial" w:hAnsi="Arial" w:cs="Arial"/>
          <w:b/>
          <w:sz w:val="24"/>
        </w:rPr>
      </w:pPr>
      <w:r>
        <w:rPr>
          <w:rFonts w:ascii="Arial" w:hAnsi="Arial" w:cs="Arial"/>
          <w:b/>
          <w:color w:val="0000FF"/>
          <w:sz w:val="24"/>
        </w:rPr>
        <w:t>RP-222400</w:t>
      </w:r>
      <w:r>
        <w:rPr>
          <w:rFonts w:ascii="Arial" w:hAnsi="Arial" w:cs="Arial"/>
          <w:b/>
          <w:color w:val="0000FF"/>
          <w:sz w:val="24"/>
        </w:rPr>
        <w:tab/>
      </w:r>
      <w:r>
        <w:rPr>
          <w:rFonts w:ascii="Arial" w:hAnsi="Arial" w:cs="Arial"/>
          <w:b/>
          <w:sz w:val="24"/>
        </w:rPr>
        <w:t>Rel-17 maintenance of further enhancements on MIMO for NR</w:t>
      </w:r>
    </w:p>
    <w:p w14:paraId="632C121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CBEC91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50478" w14:textId="77777777" w:rsidR="00F167A3" w:rsidRDefault="00F167A3" w:rsidP="00F167A3">
      <w:pPr>
        <w:rPr>
          <w:rFonts w:ascii="Arial" w:hAnsi="Arial" w:cs="Arial"/>
          <w:b/>
          <w:sz w:val="24"/>
        </w:rPr>
      </w:pPr>
      <w:r>
        <w:rPr>
          <w:rFonts w:ascii="Arial" w:hAnsi="Arial" w:cs="Arial"/>
          <w:b/>
          <w:color w:val="0000FF"/>
          <w:sz w:val="24"/>
        </w:rPr>
        <w:t>RP-222402</w:t>
      </w:r>
      <w:r>
        <w:rPr>
          <w:rFonts w:ascii="Arial" w:hAnsi="Arial" w:cs="Arial"/>
          <w:b/>
          <w:color w:val="0000FF"/>
          <w:sz w:val="24"/>
        </w:rPr>
        <w:tab/>
      </w:r>
      <w:r>
        <w:rPr>
          <w:rFonts w:ascii="Arial" w:hAnsi="Arial" w:cs="Arial"/>
          <w:b/>
          <w:sz w:val="24"/>
        </w:rPr>
        <w:t>Rel-17 maintenance of IIoT/URLLC enhancements in NR</w:t>
      </w:r>
    </w:p>
    <w:p w14:paraId="42F9414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49A717"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C11F1" w14:textId="77777777" w:rsidR="00F167A3" w:rsidRDefault="00F167A3" w:rsidP="00F167A3">
      <w:pPr>
        <w:rPr>
          <w:rFonts w:ascii="Arial" w:hAnsi="Arial" w:cs="Arial"/>
          <w:b/>
          <w:sz w:val="24"/>
        </w:rPr>
      </w:pPr>
      <w:r>
        <w:rPr>
          <w:rFonts w:ascii="Arial" w:hAnsi="Arial" w:cs="Arial"/>
          <w:b/>
          <w:color w:val="0000FF"/>
          <w:sz w:val="24"/>
        </w:rPr>
        <w:t>RP-222404</w:t>
      </w:r>
      <w:r>
        <w:rPr>
          <w:rFonts w:ascii="Arial" w:hAnsi="Arial" w:cs="Arial"/>
          <w:b/>
          <w:color w:val="0000FF"/>
          <w:sz w:val="24"/>
        </w:rPr>
        <w:tab/>
      </w:r>
      <w:r>
        <w:rPr>
          <w:rFonts w:ascii="Arial" w:hAnsi="Arial" w:cs="Arial"/>
          <w:b/>
          <w:sz w:val="24"/>
        </w:rPr>
        <w:t>Rel-17 maintenance of NR Positioning Enhancements</w:t>
      </w:r>
    </w:p>
    <w:p w14:paraId="39693CA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549382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CD7D6" w14:textId="77777777" w:rsidR="00F167A3" w:rsidRDefault="00F167A3" w:rsidP="00F167A3">
      <w:pPr>
        <w:rPr>
          <w:rFonts w:ascii="Arial" w:hAnsi="Arial" w:cs="Arial"/>
          <w:b/>
          <w:sz w:val="24"/>
        </w:rPr>
      </w:pPr>
      <w:r>
        <w:rPr>
          <w:rFonts w:ascii="Arial" w:hAnsi="Arial" w:cs="Arial"/>
          <w:b/>
          <w:color w:val="0000FF"/>
          <w:sz w:val="24"/>
        </w:rPr>
        <w:t>RP-222405</w:t>
      </w:r>
      <w:r>
        <w:rPr>
          <w:rFonts w:ascii="Arial" w:hAnsi="Arial" w:cs="Arial"/>
          <w:b/>
          <w:color w:val="0000FF"/>
          <w:sz w:val="24"/>
        </w:rPr>
        <w:tab/>
      </w:r>
      <w:r>
        <w:rPr>
          <w:rFonts w:ascii="Arial" w:hAnsi="Arial" w:cs="Arial"/>
          <w:b/>
          <w:sz w:val="24"/>
        </w:rPr>
        <w:t>Rel-17 maintenance of UEs with reduced capabilities in NR</w:t>
      </w:r>
    </w:p>
    <w:p w14:paraId="62F0FD2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22C241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19AA5" w14:textId="77777777" w:rsidR="00F167A3" w:rsidRDefault="00F167A3" w:rsidP="00F167A3">
      <w:pPr>
        <w:rPr>
          <w:rFonts w:ascii="Arial" w:hAnsi="Arial" w:cs="Arial"/>
          <w:b/>
          <w:sz w:val="24"/>
        </w:rPr>
      </w:pPr>
      <w:r>
        <w:rPr>
          <w:rFonts w:ascii="Arial" w:hAnsi="Arial" w:cs="Arial"/>
          <w:b/>
          <w:color w:val="0000FF"/>
          <w:sz w:val="24"/>
        </w:rPr>
        <w:t>RP-222406</w:t>
      </w:r>
      <w:r>
        <w:rPr>
          <w:rFonts w:ascii="Arial" w:hAnsi="Arial" w:cs="Arial"/>
          <w:b/>
          <w:color w:val="0000FF"/>
          <w:sz w:val="24"/>
        </w:rPr>
        <w:tab/>
      </w:r>
      <w:r>
        <w:rPr>
          <w:rFonts w:ascii="Arial" w:hAnsi="Arial" w:cs="Arial"/>
          <w:b/>
          <w:sz w:val="24"/>
        </w:rPr>
        <w:t>Rel-17 maintenance of UE power savings enhancements in NR</w:t>
      </w:r>
    </w:p>
    <w:p w14:paraId="5B464AF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B6A0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5A1BD" w14:textId="77777777" w:rsidR="00F167A3" w:rsidRDefault="00F167A3" w:rsidP="00F167A3">
      <w:pPr>
        <w:rPr>
          <w:rFonts w:ascii="Arial" w:hAnsi="Arial" w:cs="Arial"/>
          <w:b/>
          <w:sz w:val="24"/>
        </w:rPr>
      </w:pPr>
      <w:r>
        <w:rPr>
          <w:rFonts w:ascii="Arial" w:hAnsi="Arial" w:cs="Arial"/>
          <w:b/>
          <w:color w:val="0000FF"/>
          <w:sz w:val="24"/>
        </w:rPr>
        <w:t>RP-222407</w:t>
      </w:r>
      <w:r>
        <w:rPr>
          <w:rFonts w:ascii="Arial" w:hAnsi="Arial" w:cs="Arial"/>
          <w:b/>
          <w:color w:val="0000FF"/>
          <w:sz w:val="24"/>
        </w:rPr>
        <w:tab/>
      </w:r>
      <w:r>
        <w:rPr>
          <w:rFonts w:ascii="Arial" w:hAnsi="Arial" w:cs="Arial"/>
          <w:b/>
          <w:sz w:val="24"/>
        </w:rPr>
        <w:t>Rel-17 maintenance of coverage enhancements in NR</w:t>
      </w:r>
    </w:p>
    <w:p w14:paraId="415AA1A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F792C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5B3DA" w14:textId="77777777" w:rsidR="00F167A3" w:rsidRDefault="00F167A3" w:rsidP="00F167A3">
      <w:pPr>
        <w:rPr>
          <w:rFonts w:ascii="Arial" w:hAnsi="Arial" w:cs="Arial"/>
          <w:b/>
          <w:sz w:val="24"/>
        </w:rPr>
      </w:pPr>
      <w:r>
        <w:rPr>
          <w:rFonts w:ascii="Arial" w:hAnsi="Arial" w:cs="Arial"/>
          <w:b/>
          <w:color w:val="0000FF"/>
          <w:sz w:val="24"/>
        </w:rPr>
        <w:t>RP-222065</w:t>
      </w:r>
      <w:r>
        <w:rPr>
          <w:rFonts w:ascii="Arial" w:hAnsi="Arial" w:cs="Arial"/>
          <w:b/>
          <w:color w:val="0000FF"/>
          <w:sz w:val="24"/>
        </w:rPr>
        <w:tab/>
      </w:r>
      <w:r>
        <w:rPr>
          <w:rFonts w:ascii="Arial" w:hAnsi="Arial" w:cs="Arial"/>
          <w:b/>
          <w:sz w:val="24"/>
        </w:rPr>
        <w:t>Views on Rel-17 NR coverage enhancement open issues</w:t>
      </w:r>
    </w:p>
    <w:p w14:paraId="4B91A5CF"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D92DA74" w14:textId="77777777" w:rsidR="00F167A3" w:rsidRDefault="00F167A3" w:rsidP="00F167A3">
      <w:pPr>
        <w:rPr>
          <w:rFonts w:ascii="Arial" w:hAnsi="Arial" w:cs="Arial"/>
          <w:b/>
        </w:rPr>
      </w:pPr>
      <w:r>
        <w:rPr>
          <w:rFonts w:ascii="Arial" w:hAnsi="Arial" w:cs="Arial"/>
          <w:b/>
        </w:rPr>
        <w:t xml:space="preserve">Discussion: </w:t>
      </w:r>
    </w:p>
    <w:p w14:paraId="75D36F53" w14:textId="77777777" w:rsidR="00F167A3" w:rsidRDefault="00F167A3" w:rsidP="00F167A3">
      <w:r>
        <w:t>handled in discussion [97e-32-R17-CovEnh]</w:t>
      </w:r>
    </w:p>
    <w:p w14:paraId="4B62C58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0A7FB" w14:textId="77777777" w:rsidR="00F167A3" w:rsidRDefault="00F167A3" w:rsidP="00F167A3">
      <w:pPr>
        <w:rPr>
          <w:rFonts w:ascii="Arial" w:hAnsi="Arial" w:cs="Arial"/>
          <w:b/>
          <w:sz w:val="24"/>
        </w:rPr>
      </w:pPr>
      <w:r>
        <w:rPr>
          <w:rFonts w:ascii="Arial" w:hAnsi="Arial" w:cs="Arial"/>
          <w:b/>
          <w:color w:val="0000FF"/>
          <w:sz w:val="24"/>
        </w:rPr>
        <w:t>RP-222153</w:t>
      </w:r>
      <w:r>
        <w:rPr>
          <w:rFonts w:ascii="Arial" w:hAnsi="Arial" w:cs="Arial"/>
          <w:b/>
          <w:color w:val="0000FF"/>
          <w:sz w:val="24"/>
        </w:rPr>
        <w:tab/>
      </w:r>
      <w:r>
        <w:rPr>
          <w:rFonts w:ascii="Arial" w:hAnsi="Arial" w:cs="Arial"/>
          <w:b/>
          <w:sz w:val="24"/>
        </w:rPr>
        <w:t>Discussion on remaining issues on Rel-17 coverage enhancement</w:t>
      </w:r>
    </w:p>
    <w:p w14:paraId="76791D2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F603A43" w14:textId="77777777" w:rsidR="00F167A3" w:rsidRDefault="00F167A3" w:rsidP="00F167A3">
      <w:pPr>
        <w:rPr>
          <w:rFonts w:ascii="Arial" w:hAnsi="Arial" w:cs="Arial"/>
          <w:b/>
        </w:rPr>
      </w:pPr>
      <w:r>
        <w:rPr>
          <w:rFonts w:ascii="Arial" w:hAnsi="Arial" w:cs="Arial"/>
          <w:b/>
        </w:rPr>
        <w:t xml:space="preserve">Discussion: </w:t>
      </w:r>
    </w:p>
    <w:p w14:paraId="49A7CEC4" w14:textId="77777777" w:rsidR="00F167A3" w:rsidRDefault="00F167A3" w:rsidP="00F167A3">
      <w:r>
        <w:t>handled in discussion [97e-32-R17-CovEnh]</w:t>
      </w:r>
    </w:p>
    <w:p w14:paraId="45B4186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93A81" w14:textId="77777777" w:rsidR="00F167A3" w:rsidRDefault="00F167A3" w:rsidP="00F167A3">
      <w:pPr>
        <w:rPr>
          <w:rFonts w:ascii="Arial" w:hAnsi="Arial" w:cs="Arial"/>
          <w:b/>
          <w:sz w:val="24"/>
        </w:rPr>
      </w:pPr>
      <w:r>
        <w:rPr>
          <w:rFonts w:ascii="Arial" w:hAnsi="Arial" w:cs="Arial"/>
          <w:b/>
          <w:color w:val="0000FF"/>
          <w:sz w:val="24"/>
        </w:rPr>
        <w:t>RP-222181</w:t>
      </w:r>
      <w:r>
        <w:rPr>
          <w:rFonts w:ascii="Arial" w:hAnsi="Arial" w:cs="Arial"/>
          <w:b/>
          <w:color w:val="0000FF"/>
          <w:sz w:val="24"/>
        </w:rPr>
        <w:tab/>
      </w:r>
      <w:r>
        <w:rPr>
          <w:rFonts w:ascii="Arial" w:hAnsi="Arial" w:cs="Arial"/>
          <w:b/>
          <w:sz w:val="24"/>
        </w:rPr>
        <w:t>On remaining open issues in the Rel-17 coverage enhancement work item</w:t>
      </w:r>
    </w:p>
    <w:p w14:paraId="47E62FD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C64829" w14:textId="77777777" w:rsidR="00F167A3" w:rsidRDefault="00F167A3" w:rsidP="00F167A3">
      <w:pPr>
        <w:rPr>
          <w:rFonts w:ascii="Arial" w:hAnsi="Arial" w:cs="Arial"/>
          <w:b/>
        </w:rPr>
      </w:pPr>
      <w:r>
        <w:rPr>
          <w:rFonts w:ascii="Arial" w:hAnsi="Arial" w:cs="Arial"/>
          <w:b/>
        </w:rPr>
        <w:t xml:space="preserve">Abstract: </w:t>
      </w:r>
    </w:p>
    <w:p w14:paraId="25CB2CCE" w14:textId="77777777" w:rsidR="00F167A3" w:rsidRDefault="00F167A3" w:rsidP="00F167A3">
      <w:r>
        <w:t>MCC: REL-17 WI NR_cov_enh-Core was declared 100% complete in March 22 and by definition a completed WI has no open issues as otherwise it is not completed</w:t>
      </w:r>
    </w:p>
    <w:p w14:paraId="7E82A17D" w14:textId="77777777" w:rsidR="00F167A3" w:rsidRDefault="00F167A3" w:rsidP="00F167A3">
      <w:pPr>
        <w:rPr>
          <w:rFonts w:ascii="Arial" w:hAnsi="Arial" w:cs="Arial"/>
          <w:b/>
        </w:rPr>
      </w:pPr>
      <w:r>
        <w:rPr>
          <w:rFonts w:ascii="Arial" w:hAnsi="Arial" w:cs="Arial"/>
          <w:b/>
        </w:rPr>
        <w:t xml:space="preserve">Discussion: </w:t>
      </w:r>
    </w:p>
    <w:p w14:paraId="747A43A0" w14:textId="77777777" w:rsidR="00F167A3" w:rsidRDefault="00F167A3" w:rsidP="00F167A3">
      <w:r>
        <w:t>handled in discussion [97e-32-R17-CovEnh]</w:t>
      </w:r>
    </w:p>
    <w:p w14:paraId="11813DD9"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76E4" w14:textId="77777777" w:rsidR="00F167A3" w:rsidRDefault="00F167A3" w:rsidP="00F167A3">
      <w:pPr>
        <w:rPr>
          <w:rFonts w:ascii="Arial" w:hAnsi="Arial" w:cs="Arial"/>
          <w:b/>
          <w:sz w:val="24"/>
        </w:rPr>
      </w:pPr>
      <w:r>
        <w:rPr>
          <w:rFonts w:ascii="Arial" w:hAnsi="Arial" w:cs="Arial"/>
          <w:b/>
          <w:color w:val="0000FF"/>
          <w:sz w:val="24"/>
        </w:rPr>
        <w:t>RP-222487</w:t>
      </w:r>
      <w:r>
        <w:rPr>
          <w:rFonts w:ascii="Arial" w:hAnsi="Arial" w:cs="Arial"/>
          <w:b/>
          <w:color w:val="0000FF"/>
          <w:sz w:val="24"/>
        </w:rPr>
        <w:tab/>
      </w:r>
      <w:r>
        <w:rPr>
          <w:rFonts w:ascii="Arial" w:hAnsi="Arial" w:cs="Arial"/>
          <w:b/>
          <w:sz w:val="24"/>
        </w:rPr>
        <w:t>Rel-17 UL coverage enhancements - late new configs and cross-WG issues</w:t>
      </w:r>
    </w:p>
    <w:p w14:paraId="5F93C02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Korea Inc.</w:t>
      </w:r>
    </w:p>
    <w:p w14:paraId="423E676A" w14:textId="77777777" w:rsidR="00F167A3" w:rsidRDefault="00F167A3" w:rsidP="00F167A3">
      <w:pPr>
        <w:rPr>
          <w:rFonts w:ascii="Arial" w:hAnsi="Arial" w:cs="Arial"/>
          <w:b/>
        </w:rPr>
      </w:pPr>
      <w:r>
        <w:rPr>
          <w:rFonts w:ascii="Arial" w:hAnsi="Arial" w:cs="Arial"/>
          <w:b/>
        </w:rPr>
        <w:t xml:space="preserve">Discussion: </w:t>
      </w:r>
    </w:p>
    <w:p w14:paraId="6F12148A" w14:textId="77777777" w:rsidR="00F167A3" w:rsidRDefault="00F167A3" w:rsidP="00F167A3">
      <w:r>
        <w:t>handled in discussion [97e-32-R17-CovEnh]</w:t>
      </w:r>
    </w:p>
    <w:p w14:paraId="23AAD37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F5445" w14:textId="77777777" w:rsidR="00F167A3" w:rsidRDefault="00F167A3" w:rsidP="00F167A3">
      <w:pPr>
        <w:rPr>
          <w:rFonts w:ascii="Arial" w:hAnsi="Arial" w:cs="Arial"/>
          <w:b/>
          <w:sz w:val="24"/>
        </w:rPr>
      </w:pPr>
      <w:r>
        <w:rPr>
          <w:rFonts w:ascii="Arial" w:hAnsi="Arial" w:cs="Arial"/>
          <w:b/>
          <w:color w:val="0000FF"/>
          <w:sz w:val="24"/>
        </w:rPr>
        <w:t>RP-222446</w:t>
      </w:r>
      <w:r>
        <w:rPr>
          <w:rFonts w:ascii="Arial" w:hAnsi="Arial" w:cs="Arial"/>
          <w:b/>
          <w:color w:val="0000FF"/>
          <w:sz w:val="24"/>
        </w:rPr>
        <w:tab/>
      </w:r>
      <w:r>
        <w:rPr>
          <w:rFonts w:ascii="Arial" w:hAnsi="Arial" w:cs="Arial"/>
          <w:b/>
          <w:sz w:val="24"/>
        </w:rPr>
        <w:t>Discussion on inter-slot frequency hopping for PUSCH repetition with DMRS bundling</w:t>
      </w:r>
    </w:p>
    <w:p w14:paraId="0ED0C55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A2E7DC7" w14:textId="77777777" w:rsidR="00F167A3" w:rsidRDefault="00F167A3" w:rsidP="00F167A3">
      <w:pPr>
        <w:rPr>
          <w:rFonts w:ascii="Arial" w:hAnsi="Arial" w:cs="Arial"/>
          <w:b/>
        </w:rPr>
      </w:pPr>
      <w:r>
        <w:rPr>
          <w:rFonts w:ascii="Arial" w:hAnsi="Arial" w:cs="Arial"/>
          <w:b/>
        </w:rPr>
        <w:t xml:space="preserve">Discussion: </w:t>
      </w:r>
    </w:p>
    <w:p w14:paraId="649C34D3" w14:textId="77777777" w:rsidR="00F167A3" w:rsidRDefault="00F167A3" w:rsidP="00F167A3">
      <w:r>
        <w:t>handled in discussion [97e-32-R17-CovEnh]</w:t>
      </w:r>
    </w:p>
    <w:p w14:paraId="57A374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7F610" w14:textId="77777777" w:rsidR="00F167A3" w:rsidRDefault="00F167A3" w:rsidP="00F167A3">
      <w:pPr>
        <w:rPr>
          <w:rFonts w:ascii="Arial" w:hAnsi="Arial" w:cs="Arial"/>
          <w:b/>
          <w:sz w:val="24"/>
        </w:rPr>
      </w:pPr>
      <w:r>
        <w:rPr>
          <w:rFonts w:ascii="Arial" w:hAnsi="Arial" w:cs="Arial"/>
          <w:b/>
          <w:color w:val="0000FF"/>
          <w:sz w:val="24"/>
        </w:rPr>
        <w:t>RP-222154</w:t>
      </w:r>
      <w:r>
        <w:rPr>
          <w:rFonts w:ascii="Arial" w:hAnsi="Arial" w:cs="Arial"/>
          <w:b/>
          <w:color w:val="0000FF"/>
          <w:sz w:val="24"/>
        </w:rPr>
        <w:tab/>
      </w:r>
      <w:r>
        <w:rPr>
          <w:rFonts w:ascii="Arial" w:hAnsi="Arial" w:cs="Arial"/>
          <w:b/>
          <w:sz w:val="24"/>
        </w:rPr>
        <w:t>CR on PUSCH frequency hopping with DMRS bundling</w:t>
      </w:r>
    </w:p>
    <w:p w14:paraId="10678ED2"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v17.2.0</w:t>
      </w:r>
      <w:r>
        <w:rPr>
          <w:i/>
        </w:rPr>
        <w:tab/>
        <w:t xml:space="preserve">  CR-0345  Cat: F (Rel-17)</w:t>
      </w:r>
      <w:r>
        <w:rPr>
          <w:i/>
        </w:rPr>
        <w:br/>
      </w:r>
      <w:r>
        <w:rPr>
          <w:i/>
        </w:rPr>
        <w:br/>
      </w:r>
      <w:r>
        <w:rPr>
          <w:i/>
        </w:rPr>
        <w:tab/>
      </w:r>
      <w:r>
        <w:rPr>
          <w:i/>
        </w:rPr>
        <w:tab/>
      </w:r>
      <w:r>
        <w:rPr>
          <w:i/>
        </w:rPr>
        <w:tab/>
      </w:r>
      <w:r>
        <w:rPr>
          <w:i/>
        </w:rPr>
        <w:tab/>
      </w:r>
      <w:r>
        <w:rPr>
          <w:i/>
        </w:rPr>
        <w:tab/>
        <w:t>Source: vivo</w:t>
      </w:r>
    </w:p>
    <w:p w14:paraId="6FDEBAF2" w14:textId="77777777" w:rsidR="00F167A3" w:rsidRDefault="00F167A3" w:rsidP="00F167A3">
      <w:pPr>
        <w:rPr>
          <w:rFonts w:ascii="Arial" w:hAnsi="Arial" w:cs="Arial"/>
          <w:b/>
        </w:rPr>
      </w:pPr>
      <w:r>
        <w:rPr>
          <w:rFonts w:ascii="Arial" w:hAnsi="Arial" w:cs="Arial"/>
          <w:b/>
        </w:rPr>
        <w:t xml:space="preserve">Abstract: </w:t>
      </w:r>
    </w:p>
    <w:p w14:paraId="4EB6B9A5" w14:textId="77777777" w:rsidR="00F167A3" w:rsidRDefault="00F167A3" w:rsidP="00F167A3">
      <w:r>
        <w:t>company CR; CR was not provided to RAN1 and tries to solve an open issue: RAN1#108 agreement in section 8.8.2 of report R1-2203011 was: "Inter-slot frequency hopping pattern for PUSCH repetitions with DMRS bundling is determined based on physical slot index."</w:t>
      </w:r>
    </w:p>
    <w:p w14:paraId="52FCBFCA" w14:textId="77777777" w:rsidR="00F167A3" w:rsidRDefault="00F167A3" w:rsidP="00F167A3">
      <w:r>
        <w:t>Acc. to moderator's report R1-2208111 of RAN1 #110e there is no consensus yet on how to include the agreement into TS 38.214 REL-17. This CR is an attempt to follow the previous RAN1 agreement (compare pCR R1-2206759).</w:t>
      </w:r>
    </w:p>
    <w:p w14:paraId="455681D9" w14:textId="77777777" w:rsidR="00F167A3" w:rsidRDefault="00F167A3" w:rsidP="00F167A3">
      <w:pPr>
        <w:rPr>
          <w:rFonts w:ascii="Arial" w:hAnsi="Arial" w:cs="Arial"/>
          <w:b/>
        </w:rPr>
      </w:pPr>
      <w:r>
        <w:rPr>
          <w:rFonts w:ascii="Arial" w:hAnsi="Arial" w:cs="Arial"/>
          <w:b/>
        </w:rPr>
        <w:t xml:space="preserve">Discussion: </w:t>
      </w:r>
    </w:p>
    <w:p w14:paraId="22C03707" w14:textId="77777777" w:rsidR="00F167A3" w:rsidRDefault="00F167A3" w:rsidP="00F167A3">
      <w:r>
        <w:t>handled in discussion [97e-32-R17-CovEnh]</w:t>
      </w:r>
    </w:p>
    <w:p w14:paraId="430BCF2D" w14:textId="77777777" w:rsidR="00F167A3" w:rsidRDefault="00F167A3" w:rsidP="00F167A3">
      <w:r>
        <w:t>conclusion: revised to remove "DRAFT"</w:t>
      </w:r>
    </w:p>
    <w:p w14:paraId="3717BD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RP-222609</w:t>
      </w:r>
      <w:r>
        <w:rPr>
          <w:color w:val="993300"/>
          <w:u w:val="single"/>
        </w:rPr>
        <w:t>.</w:t>
      </w:r>
    </w:p>
    <w:p w14:paraId="24D55964" w14:textId="77777777" w:rsidR="00F167A3" w:rsidRDefault="00F167A3" w:rsidP="00F167A3">
      <w:pPr>
        <w:rPr>
          <w:rFonts w:ascii="Arial" w:hAnsi="Arial" w:cs="Arial"/>
          <w:b/>
          <w:sz w:val="24"/>
        </w:rPr>
      </w:pPr>
      <w:r>
        <w:rPr>
          <w:rFonts w:ascii="Arial" w:hAnsi="Arial" w:cs="Arial"/>
          <w:b/>
          <w:color w:val="0000FF"/>
          <w:sz w:val="24"/>
        </w:rPr>
        <w:t>RP-222609</w:t>
      </w:r>
      <w:r>
        <w:rPr>
          <w:rFonts w:ascii="Arial" w:hAnsi="Arial" w:cs="Arial"/>
          <w:b/>
          <w:color w:val="0000FF"/>
          <w:sz w:val="24"/>
        </w:rPr>
        <w:tab/>
      </w:r>
      <w:r>
        <w:rPr>
          <w:rFonts w:ascii="Arial" w:hAnsi="Arial" w:cs="Arial"/>
          <w:b/>
          <w:sz w:val="24"/>
        </w:rPr>
        <w:t>CR on PUSCH frequency hopping with DMRS bundling</w:t>
      </w:r>
    </w:p>
    <w:p w14:paraId="27D3113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v17.2.0</w:t>
      </w:r>
      <w:r>
        <w:rPr>
          <w:i/>
        </w:rPr>
        <w:tab/>
        <w:t xml:space="preserve">  CR-0345  rev 1 Cat: F (Rel-17)</w:t>
      </w:r>
      <w:r>
        <w:rPr>
          <w:i/>
        </w:rPr>
        <w:br/>
      </w:r>
      <w:r>
        <w:rPr>
          <w:i/>
        </w:rPr>
        <w:br/>
      </w:r>
      <w:r>
        <w:rPr>
          <w:i/>
        </w:rPr>
        <w:tab/>
      </w:r>
      <w:r>
        <w:rPr>
          <w:i/>
        </w:rPr>
        <w:tab/>
      </w:r>
      <w:r>
        <w:rPr>
          <w:i/>
        </w:rPr>
        <w:tab/>
      </w:r>
      <w:r>
        <w:rPr>
          <w:i/>
        </w:rPr>
        <w:tab/>
      </w:r>
      <w:r>
        <w:rPr>
          <w:i/>
        </w:rPr>
        <w:tab/>
        <w:t>Source: vivo</w:t>
      </w:r>
    </w:p>
    <w:p w14:paraId="67494F0A" w14:textId="77777777" w:rsidR="00F167A3" w:rsidRDefault="00F167A3" w:rsidP="00F167A3">
      <w:pPr>
        <w:rPr>
          <w:color w:val="808080"/>
        </w:rPr>
      </w:pPr>
      <w:r>
        <w:rPr>
          <w:color w:val="808080"/>
        </w:rPr>
        <w:t>(Replaces RP-222154)</w:t>
      </w:r>
    </w:p>
    <w:p w14:paraId="026A1278" w14:textId="77777777" w:rsidR="00F167A3" w:rsidRDefault="00F167A3" w:rsidP="00F167A3">
      <w:pPr>
        <w:rPr>
          <w:rFonts w:ascii="Arial" w:hAnsi="Arial" w:cs="Arial"/>
          <w:b/>
        </w:rPr>
      </w:pPr>
      <w:r>
        <w:rPr>
          <w:rFonts w:ascii="Arial" w:hAnsi="Arial" w:cs="Arial"/>
          <w:b/>
        </w:rPr>
        <w:t xml:space="preserve">Discussion: </w:t>
      </w:r>
    </w:p>
    <w:p w14:paraId="3A534549" w14:textId="77777777" w:rsidR="00F167A3" w:rsidRDefault="00F167A3" w:rsidP="00F167A3">
      <w:r>
        <w:t>handled in discussion [97e-32-R17-CovEnh]</w:t>
      </w:r>
    </w:p>
    <w:p w14:paraId="2795C42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22930" w14:textId="77777777" w:rsidR="00F167A3" w:rsidRDefault="00F167A3" w:rsidP="00F167A3">
      <w:pPr>
        <w:rPr>
          <w:rFonts w:ascii="Arial" w:hAnsi="Arial" w:cs="Arial"/>
          <w:b/>
          <w:sz w:val="24"/>
        </w:rPr>
      </w:pPr>
      <w:r>
        <w:rPr>
          <w:rFonts w:ascii="Arial" w:hAnsi="Arial" w:cs="Arial"/>
          <w:b/>
          <w:color w:val="0000FF"/>
          <w:sz w:val="24"/>
        </w:rPr>
        <w:t>RP-222592</w:t>
      </w:r>
      <w:r>
        <w:rPr>
          <w:rFonts w:ascii="Arial" w:hAnsi="Arial" w:cs="Arial"/>
          <w:b/>
          <w:color w:val="0000FF"/>
          <w:sz w:val="24"/>
        </w:rPr>
        <w:tab/>
      </w:r>
      <w:r>
        <w:rPr>
          <w:rFonts w:ascii="Arial" w:hAnsi="Arial" w:cs="Arial"/>
          <w:b/>
          <w:sz w:val="24"/>
        </w:rPr>
        <w:t>Moderator's summary for discussion [97e-32-R17-CovEnh]</w:t>
      </w:r>
    </w:p>
    <w:p w14:paraId="7D42F24C" w14:textId="77777777" w:rsidR="00F167A3" w:rsidRDefault="00F167A3" w:rsidP="00F167A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chair (Samsung)</w:t>
      </w:r>
    </w:p>
    <w:p w14:paraId="0C5641FA" w14:textId="77777777" w:rsidR="00F167A3" w:rsidRDefault="00F167A3" w:rsidP="00F167A3">
      <w:pPr>
        <w:rPr>
          <w:rFonts w:ascii="Arial" w:hAnsi="Arial" w:cs="Arial"/>
          <w:b/>
        </w:rPr>
      </w:pPr>
      <w:r>
        <w:rPr>
          <w:rFonts w:ascii="Arial" w:hAnsi="Arial" w:cs="Arial"/>
          <w:b/>
        </w:rPr>
        <w:t xml:space="preserve">Abstract: </w:t>
      </w:r>
    </w:p>
    <w:p w14:paraId="642DCABE" w14:textId="77777777" w:rsidR="00F167A3" w:rsidRDefault="00F167A3" w:rsidP="00F167A3">
      <w:r>
        <w:t>handled Tdocs: RP-222065, 2153, 2154, 2181, 2446, 2487</w:t>
      </w:r>
    </w:p>
    <w:p w14:paraId="4BC7BA55" w14:textId="77777777" w:rsidR="00F167A3" w:rsidRDefault="00F167A3" w:rsidP="00F167A3">
      <w:pPr>
        <w:rPr>
          <w:rFonts w:ascii="Arial" w:hAnsi="Arial" w:cs="Arial"/>
          <w:b/>
        </w:rPr>
      </w:pPr>
      <w:r>
        <w:rPr>
          <w:rFonts w:ascii="Arial" w:hAnsi="Arial" w:cs="Arial"/>
          <w:b/>
        </w:rPr>
        <w:t xml:space="preserve">Discussion: </w:t>
      </w:r>
    </w:p>
    <w:p w14:paraId="48442A84" w14:textId="77777777" w:rsidR="00F167A3" w:rsidRDefault="00F167A3" w:rsidP="00F167A3">
      <w:r>
        <w:t>conclusions:</w:t>
      </w:r>
    </w:p>
    <w:p w14:paraId="7A1FE969" w14:textId="77777777" w:rsidR="00F167A3" w:rsidRDefault="00F167A3" w:rsidP="00F167A3">
      <w:r>
        <w:t>- On the issue of supporting DMRS bundling in case of UL operation over multiple carriers, WGs are to continue with their work to resolve the issue (for radio configurations included in R4-2211225) before RAN#98 under the assumption of no RAN1 specification change.</w:t>
      </w:r>
    </w:p>
    <w:p w14:paraId="354A4AB8" w14:textId="77777777" w:rsidR="00F167A3" w:rsidRDefault="00F167A3" w:rsidP="00F167A3">
      <w:r>
        <w:t>(with that also R4-2214210 of RP-222032 could be approved)</w:t>
      </w:r>
    </w:p>
    <w:p w14:paraId="7E214C22" w14:textId="77777777" w:rsidR="00F167A3" w:rsidRDefault="00F167A3" w:rsidP="00F167A3">
      <w:r>
        <w:t>- Frequency hopping pattern for PUSCH with DMRS bundling is determined by ONLY the physical slot index and is independent from system frame number (SFN).</w:t>
      </w:r>
    </w:p>
    <w:p w14:paraId="5E72A5A4" w14:textId="77777777" w:rsidR="00F167A3" w:rsidRDefault="00F167A3" w:rsidP="00F167A3">
      <w:r>
        <w:t>(with that company CR in RP-222609 is approved)</w:t>
      </w:r>
    </w:p>
    <w:p w14:paraId="6F4976FE" w14:textId="77777777" w:rsidR="00F167A3" w:rsidRDefault="00F167A3" w:rsidP="00F167A3">
      <w:r>
        <w:t xml:space="preserve">- </w:t>
      </w:r>
      <w:r>
        <w:tab/>
        <w:t>Regarding UE behavior of restarting DMRS bundling, continue discussions in RAN1</w:t>
      </w:r>
    </w:p>
    <w:p w14:paraId="7066D61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15A2D" w14:textId="77777777" w:rsidR="00F167A3" w:rsidRDefault="00F167A3" w:rsidP="00F167A3">
      <w:pPr>
        <w:rPr>
          <w:rFonts w:ascii="Arial" w:hAnsi="Arial" w:cs="Arial"/>
          <w:b/>
          <w:sz w:val="24"/>
        </w:rPr>
      </w:pPr>
      <w:r>
        <w:rPr>
          <w:rFonts w:ascii="Arial" w:hAnsi="Arial" w:cs="Arial"/>
          <w:b/>
          <w:color w:val="0000FF"/>
          <w:sz w:val="24"/>
        </w:rPr>
        <w:t>RP-222410</w:t>
      </w:r>
      <w:r>
        <w:rPr>
          <w:rFonts w:ascii="Arial" w:hAnsi="Arial" w:cs="Arial"/>
          <w:b/>
          <w:color w:val="0000FF"/>
          <w:sz w:val="24"/>
        </w:rPr>
        <w:tab/>
      </w:r>
      <w:r>
        <w:rPr>
          <w:rFonts w:ascii="Arial" w:hAnsi="Arial" w:cs="Arial"/>
          <w:b/>
          <w:sz w:val="24"/>
        </w:rPr>
        <w:t>Rel-17 maintenance of R17 eIAB</w:t>
      </w:r>
    </w:p>
    <w:p w14:paraId="645D2E0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BB15B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3DB5AC" w14:textId="77777777" w:rsidR="00F167A3" w:rsidRDefault="00F167A3" w:rsidP="00F167A3">
      <w:pPr>
        <w:rPr>
          <w:rFonts w:ascii="Arial" w:hAnsi="Arial" w:cs="Arial"/>
          <w:b/>
          <w:sz w:val="24"/>
        </w:rPr>
      </w:pPr>
      <w:r>
        <w:rPr>
          <w:rFonts w:ascii="Arial" w:hAnsi="Arial" w:cs="Arial"/>
          <w:b/>
          <w:color w:val="0000FF"/>
          <w:sz w:val="24"/>
        </w:rPr>
        <w:t>RP-222411</w:t>
      </w:r>
      <w:r>
        <w:rPr>
          <w:rFonts w:ascii="Arial" w:hAnsi="Arial" w:cs="Arial"/>
          <w:b/>
          <w:color w:val="0000FF"/>
          <w:sz w:val="24"/>
        </w:rPr>
        <w:tab/>
      </w:r>
      <w:r>
        <w:rPr>
          <w:rFonts w:ascii="Arial" w:hAnsi="Arial" w:cs="Arial"/>
          <w:b/>
          <w:sz w:val="24"/>
        </w:rPr>
        <w:t>Rel-17 maintenance of NR Sidelink enhancements</w:t>
      </w:r>
    </w:p>
    <w:p w14:paraId="3B6F624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1ADD2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29EA0" w14:textId="77777777" w:rsidR="00F167A3" w:rsidRDefault="00F167A3" w:rsidP="00F167A3">
      <w:pPr>
        <w:rPr>
          <w:rFonts w:ascii="Arial" w:hAnsi="Arial" w:cs="Arial"/>
          <w:b/>
          <w:sz w:val="24"/>
        </w:rPr>
      </w:pPr>
      <w:r>
        <w:rPr>
          <w:rFonts w:ascii="Arial" w:hAnsi="Arial" w:cs="Arial"/>
          <w:b/>
          <w:color w:val="0000FF"/>
          <w:sz w:val="24"/>
        </w:rPr>
        <w:t>RP-222412</w:t>
      </w:r>
      <w:r>
        <w:rPr>
          <w:rFonts w:ascii="Arial" w:hAnsi="Arial" w:cs="Arial"/>
          <w:b/>
          <w:color w:val="0000FF"/>
          <w:sz w:val="24"/>
        </w:rPr>
        <w:tab/>
      </w:r>
      <w:r>
        <w:rPr>
          <w:rFonts w:ascii="Arial" w:hAnsi="Arial" w:cs="Arial"/>
          <w:b/>
          <w:sz w:val="24"/>
        </w:rPr>
        <w:t>Rel-17 maintenance of multicast-broadcast services in NR</w:t>
      </w:r>
    </w:p>
    <w:p w14:paraId="49AC0CD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76184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D68A2" w14:textId="77777777" w:rsidR="00F167A3" w:rsidRDefault="00F167A3" w:rsidP="00F167A3">
      <w:pPr>
        <w:rPr>
          <w:rFonts w:ascii="Arial" w:hAnsi="Arial" w:cs="Arial"/>
          <w:b/>
          <w:sz w:val="24"/>
        </w:rPr>
      </w:pPr>
      <w:r>
        <w:rPr>
          <w:rFonts w:ascii="Arial" w:hAnsi="Arial" w:cs="Arial"/>
          <w:b/>
          <w:color w:val="0000FF"/>
          <w:sz w:val="24"/>
        </w:rPr>
        <w:t>RP-222413</w:t>
      </w:r>
      <w:r>
        <w:rPr>
          <w:rFonts w:ascii="Arial" w:hAnsi="Arial" w:cs="Arial"/>
          <w:b/>
          <w:color w:val="0000FF"/>
          <w:sz w:val="24"/>
        </w:rPr>
        <w:tab/>
      </w:r>
      <w:r>
        <w:rPr>
          <w:rFonts w:ascii="Arial" w:hAnsi="Arial" w:cs="Arial"/>
          <w:b/>
          <w:sz w:val="24"/>
        </w:rPr>
        <w:t>Rel-17 maintenance of dynamic spectrum sharing enhancements in NR</w:t>
      </w:r>
    </w:p>
    <w:p w14:paraId="6CF3BB5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678E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7AD11" w14:textId="77777777" w:rsidR="00F167A3" w:rsidRDefault="00F167A3" w:rsidP="00F167A3">
      <w:pPr>
        <w:rPr>
          <w:rFonts w:ascii="Arial" w:hAnsi="Arial" w:cs="Arial"/>
          <w:b/>
          <w:sz w:val="24"/>
        </w:rPr>
      </w:pPr>
      <w:r>
        <w:rPr>
          <w:rFonts w:ascii="Arial" w:hAnsi="Arial" w:cs="Arial"/>
          <w:b/>
          <w:color w:val="0000FF"/>
          <w:sz w:val="24"/>
        </w:rPr>
        <w:t>RP-222414</w:t>
      </w:r>
      <w:r>
        <w:rPr>
          <w:rFonts w:ascii="Arial" w:hAnsi="Arial" w:cs="Arial"/>
          <w:b/>
          <w:color w:val="0000FF"/>
          <w:sz w:val="24"/>
        </w:rPr>
        <w:tab/>
      </w:r>
      <w:r>
        <w:rPr>
          <w:rFonts w:ascii="Arial" w:hAnsi="Arial" w:cs="Arial"/>
          <w:b/>
          <w:sz w:val="24"/>
        </w:rPr>
        <w:t>Rel-17 maintenance of NR further Multi-RAT Dual-Connectivity enhancements</w:t>
      </w:r>
    </w:p>
    <w:p w14:paraId="4F47644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0DDED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A8EAC" w14:textId="77777777" w:rsidR="00F167A3" w:rsidRDefault="00F167A3" w:rsidP="00F167A3">
      <w:pPr>
        <w:rPr>
          <w:rFonts w:ascii="Arial" w:hAnsi="Arial" w:cs="Arial"/>
          <w:b/>
          <w:sz w:val="24"/>
        </w:rPr>
      </w:pPr>
      <w:r>
        <w:rPr>
          <w:rFonts w:ascii="Arial" w:hAnsi="Arial" w:cs="Arial"/>
          <w:b/>
          <w:color w:val="0000FF"/>
          <w:sz w:val="24"/>
        </w:rPr>
        <w:t>RP-222415</w:t>
      </w:r>
      <w:r>
        <w:rPr>
          <w:rFonts w:ascii="Arial" w:hAnsi="Arial" w:cs="Arial"/>
          <w:b/>
          <w:color w:val="0000FF"/>
          <w:sz w:val="24"/>
        </w:rPr>
        <w:tab/>
      </w:r>
      <w:r>
        <w:rPr>
          <w:rFonts w:ascii="Arial" w:hAnsi="Arial" w:cs="Arial"/>
          <w:b/>
          <w:sz w:val="24"/>
        </w:rPr>
        <w:t>Rel-17 maintenance of UL Tx Switching enhancements</w:t>
      </w:r>
    </w:p>
    <w:p w14:paraId="13404B7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49B86D2"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FEC6B" w14:textId="77777777" w:rsidR="00F167A3" w:rsidRDefault="00F167A3" w:rsidP="00F167A3">
      <w:pPr>
        <w:rPr>
          <w:rFonts w:ascii="Arial" w:hAnsi="Arial" w:cs="Arial"/>
          <w:b/>
          <w:sz w:val="24"/>
        </w:rPr>
      </w:pPr>
      <w:r>
        <w:rPr>
          <w:rFonts w:ascii="Arial" w:hAnsi="Arial" w:cs="Arial"/>
          <w:b/>
          <w:color w:val="0000FF"/>
          <w:sz w:val="24"/>
        </w:rPr>
        <w:t>RP-222418</w:t>
      </w:r>
      <w:r>
        <w:rPr>
          <w:rFonts w:ascii="Arial" w:hAnsi="Arial" w:cs="Arial"/>
          <w:b/>
          <w:color w:val="0000FF"/>
          <w:sz w:val="24"/>
        </w:rPr>
        <w:tab/>
      </w:r>
      <w:r>
        <w:rPr>
          <w:rFonts w:ascii="Arial" w:hAnsi="Arial" w:cs="Arial"/>
          <w:b/>
          <w:sz w:val="24"/>
        </w:rPr>
        <w:t>Rel-17 maintenance of small data transmission in RRC_INACTIVE state for NR</w:t>
      </w:r>
    </w:p>
    <w:p w14:paraId="156DC5A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F453A9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67ECB" w14:textId="77777777" w:rsidR="00F167A3" w:rsidRDefault="00F167A3" w:rsidP="00F167A3">
      <w:pPr>
        <w:rPr>
          <w:rFonts w:ascii="Arial" w:hAnsi="Arial" w:cs="Arial"/>
          <w:b/>
          <w:sz w:val="24"/>
        </w:rPr>
      </w:pPr>
      <w:r>
        <w:rPr>
          <w:rFonts w:ascii="Arial" w:hAnsi="Arial" w:cs="Arial"/>
          <w:b/>
          <w:color w:val="0000FF"/>
          <w:sz w:val="24"/>
        </w:rPr>
        <w:t>RP-222422</w:t>
      </w:r>
      <w:r>
        <w:rPr>
          <w:rFonts w:ascii="Arial" w:hAnsi="Arial" w:cs="Arial"/>
          <w:b/>
          <w:color w:val="0000FF"/>
          <w:sz w:val="24"/>
        </w:rPr>
        <w:tab/>
      </w:r>
      <w:r>
        <w:rPr>
          <w:rFonts w:ascii="Arial" w:hAnsi="Arial" w:cs="Arial"/>
          <w:b/>
          <w:sz w:val="24"/>
        </w:rPr>
        <w:t>Alignment corrections/editorials for NR Rel-17 features</w:t>
      </w:r>
    </w:p>
    <w:p w14:paraId="5E9AD87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56FE35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24A37" w14:textId="77777777" w:rsidR="00F167A3" w:rsidRDefault="00F167A3" w:rsidP="00F167A3">
      <w:pPr>
        <w:rPr>
          <w:rFonts w:ascii="Arial" w:hAnsi="Arial" w:cs="Arial"/>
          <w:b/>
          <w:sz w:val="24"/>
        </w:rPr>
      </w:pPr>
      <w:r>
        <w:rPr>
          <w:rFonts w:ascii="Arial" w:hAnsi="Arial" w:cs="Arial"/>
          <w:b/>
          <w:color w:val="0000FF"/>
          <w:sz w:val="24"/>
        </w:rPr>
        <w:t>RP-222522</w:t>
      </w:r>
      <w:r>
        <w:rPr>
          <w:rFonts w:ascii="Arial" w:hAnsi="Arial" w:cs="Arial"/>
          <w:b/>
          <w:color w:val="0000FF"/>
          <w:sz w:val="24"/>
        </w:rPr>
        <w:tab/>
      </w:r>
      <w:r>
        <w:rPr>
          <w:rFonts w:ascii="Arial" w:hAnsi="Arial" w:cs="Arial"/>
          <w:b/>
          <w:sz w:val="24"/>
        </w:rPr>
        <w:t>RAN2 CRs to Closed REL-17 NR or NR+LTE WIs, set 1</w:t>
      </w:r>
    </w:p>
    <w:p w14:paraId="1B95FB5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3D73C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40292" w14:textId="77777777" w:rsidR="00F167A3" w:rsidRDefault="00F167A3" w:rsidP="00F167A3">
      <w:pPr>
        <w:rPr>
          <w:rFonts w:ascii="Arial" w:hAnsi="Arial" w:cs="Arial"/>
          <w:b/>
          <w:sz w:val="24"/>
        </w:rPr>
      </w:pPr>
      <w:r>
        <w:rPr>
          <w:rFonts w:ascii="Arial" w:hAnsi="Arial" w:cs="Arial"/>
          <w:b/>
          <w:color w:val="0000FF"/>
          <w:sz w:val="24"/>
        </w:rPr>
        <w:t>RP-222523</w:t>
      </w:r>
      <w:r>
        <w:rPr>
          <w:rFonts w:ascii="Arial" w:hAnsi="Arial" w:cs="Arial"/>
          <w:b/>
          <w:color w:val="0000FF"/>
          <w:sz w:val="24"/>
        </w:rPr>
        <w:tab/>
      </w:r>
      <w:r>
        <w:rPr>
          <w:rFonts w:ascii="Arial" w:hAnsi="Arial" w:cs="Arial"/>
          <w:b/>
          <w:sz w:val="24"/>
        </w:rPr>
        <w:t>RAN2 CRs to Closed REL-17 NR or NR+LTE WIs, set 2</w:t>
      </w:r>
    </w:p>
    <w:p w14:paraId="0D5370C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199486" w14:textId="77777777" w:rsidR="00F167A3" w:rsidRDefault="00F167A3" w:rsidP="00F167A3">
      <w:pPr>
        <w:rPr>
          <w:rFonts w:ascii="Arial" w:hAnsi="Arial" w:cs="Arial"/>
          <w:b/>
        </w:rPr>
      </w:pPr>
      <w:r>
        <w:rPr>
          <w:rFonts w:ascii="Arial" w:hAnsi="Arial" w:cs="Arial"/>
          <w:b/>
        </w:rPr>
        <w:t xml:space="preserve">Discussion: </w:t>
      </w:r>
    </w:p>
    <w:p w14:paraId="5163AE8C" w14:textId="77777777" w:rsidR="00F167A3" w:rsidRDefault="00F167A3" w:rsidP="00F167A3">
      <w:r>
        <w:t>MCC: company CR in RP-222529 to replace R2-2209145 of RP-222523</w:t>
      </w:r>
    </w:p>
    <w:p w14:paraId="782C10D7" w14:textId="77777777" w:rsidR="00F167A3" w:rsidRDefault="00F167A3" w:rsidP="00F167A3">
      <w:r>
        <w:t>handled in discussion [97e-36-CompanyCR-RAN2-MBS]</w:t>
      </w:r>
    </w:p>
    <w:p w14:paraId="4D8EFC18" w14:textId="77777777" w:rsidR="00F167A3" w:rsidRDefault="00F167A3" w:rsidP="00F167A3">
      <w:r>
        <w:t>conclusion: all CRs of RP-222523 are approved except</w:t>
      </w:r>
    </w:p>
    <w:p w14:paraId="016A0575" w14:textId="77777777" w:rsidR="00F167A3" w:rsidRDefault="00F167A3" w:rsidP="00F167A3">
      <w:r>
        <w:t>R2-2209145 which is revised in RP-222611</w:t>
      </w:r>
    </w:p>
    <w:p w14:paraId="5B5FF9B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BFC0C19" w14:textId="77777777" w:rsidR="00F167A3" w:rsidRDefault="00F167A3" w:rsidP="00F167A3">
      <w:pPr>
        <w:rPr>
          <w:rFonts w:ascii="Arial" w:hAnsi="Arial" w:cs="Arial"/>
          <w:b/>
          <w:sz w:val="24"/>
        </w:rPr>
      </w:pPr>
      <w:r>
        <w:rPr>
          <w:rFonts w:ascii="Arial" w:hAnsi="Arial" w:cs="Arial"/>
          <w:b/>
          <w:color w:val="0000FF"/>
          <w:sz w:val="24"/>
        </w:rPr>
        <w:t>RP-222529</w:t>
      </w:r>
      <w:r>
        <w:rPr>
          <w:rFonts w:ascii="Arial" w:hAnsi="Arial" w:cs="Arial"/>
          <w:b/>
          <w:color w:val="0000FF"/>
          <w:sz w:val="24"/>
        </w:rPr>
        <w:tab/>
      </w:r>
      <w:r>
        <w:rPr>
          <w:rFonts w:ascii="Arial" w:hAnsi="Arial" w:cs="Arial"/>
          <w:b/>
          <w:sz w:val="24"/>
        </w:rPr>
        <w:t>MBS correction</w:t>
      </w:r>
    </w:p>
    <w:p w14:paraId="5F68CA8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v17.1.0</w:t>
      </w:r>
      <w:r>
        <w:rPr>
          <w:i/>
        </w:rPr>
        <w:tab/>
        <w:t xml:space="preserve">  CR-0540  rev 3 Cat: F (Rel-17)</w:t>
      </w:r>
      <w:r>
        <w:rPr>
          <w:i/>
        </w:rPr>
        <w:br/>
      </w:r>
      <w:r>
        <w:rPr>
          <w:i/>
        </w:rPr>
        <w:br/>
      </w:r>
      <w:r>
        <w:rPr>
          <w:i/>
        </w:rPr>
        <w:tab/>
      </w:r>
      <w:r>
        <w:rPr>
          <w:i/>
        </w:rPr>
        <w:tab/>
      </w:r>
      <w:r>
        <w:rPr>
          <w:i/>
        </w:rPr>
        <w:tab/>
      </w:r>
      <w:r>
        <w:rPr>
          <w:i/>
        </w:rPr>
        <w:tab/>
      </w:r>
      <w:r>
        <w:rPr>
          <w:i/>
        </w:rPr>
        <w:tab/>
        <w:t>Source: Nokia, Nokia Shanghai Bell</w:t>
      </w:r>
    </w:p>
    <w:p w14:paraId="522DDC9B" w14:textId="77777777" w:rsidR="00F167A3" w:rsidRDefault="00F167A3" w:rsidP="00F167A3">
      <w:pPr>
        <w:rPr>
          <w:rFonts w:ascii="Arial" w:hAnsi="Arial" w:cs="Arial"/>
          <w:b/>
        </w:rPr>
      </w:pPr>
      <w:r>
        <w:rPr>
          <w:rFonts w:ascii="Arial" w:hAnsi="Arial" w:cs="Arial"/>
          <w:b/>
        </w:rPr>
        <w:t xml:space="preserve">Abstract: </w:t>
      </w:r>
    </w:p>
    <w:p w14:paraId="4474F80E" w14:textId="77777777" w:rsidR="00F167A3" w:rsidRDefault="00F167A3" w:rsidP="00F167A3">
      <w:r>
        <w:t>company CR; revising RAN2 agreed R2-2209145 of RP-222523; it addresses an error in implementation of an agreed text for section 16.10.5.2</w:t>
      </w:r>
    </w:p>
    <w:p w14:paraId="565D1171" w14:textId="77777777" w:rsidR="00F167A3" w:rsidRDefault="00F167A3" w:rsidP="00F167A3">
      <w:pPr>
        <w:rPr>
          <w:rFonts w:ascii="Arial" w:hAnsi="Arial" w:cs="Arial"/>
          <w:b/>
        </w:rPr>
      </w:pPr>
      <w:r>
        <w:rPr>
          <w:rFonts w:ascii="Arial" w:hAnsi="Arial" w:cs="Arial"/>
          <w:b/>
        </w:rPr>
        <w:t xml:space="preserve">Discussion: </w:t>
      </w:r>
    </w:p>
    <w:p w14:paraId="4B730C85" w14:textId="77777777" w:rsidR="00F167A3" w:rsidRDefault="00F167A3" w:rsidP="00F167A3">
      <w:r>
        <w:t>handled in discussion [97e-36-CompanyCR-RAN2-MBS]</w:t>
      </w:r>
    </w:p>
    <w:p w14:paraId="17B41672" w14:textId="77777777" w:rsidR="00F167A3" w:rsidRDefault="00F167A3" w:rsidP="00F167A3">
      <w:r>
        <w:t>conclusion: revised e.g. to avoid changes on changes</w:t>
      </w:r>
    </w:p>
    <w:p w14:paraId="72CDDBD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RP-222611</w:t>
      </w:r>
      <w:r>
        <w:rPr>
          <w:color w:val="993300"/>
          <w:u w:val="single"/>
        </w:rPr>
        <w:t>.</w:t>
      </w:r>
    </w:p>
    <w:p w14:paraId="5E78C64A" w14:textId="77777777" w:rsidR="00F167A3" w:rsidRDefault="00F167A3" w:rsidP="00F167A3">
      <w:pPr>
        <w:rPr>
          <w:rFonts w:ascii="Arial" w:hAnsi="Arial" w:cs="Arial"/>
          <w:b/>
          <w:sz w:val="24"/>
        </w:rPr>
      </w:pPr>
      <w:r>
        <w:rPr>
          <w:rFonts w:ascii="Arial" w:hAnsi="Arial" w:cs="Arial"/>
          <w:b/>
          <w:color w:val="0000FF"/>
          <w:sz w:val="24"/>
        </w:rPr>
        <w:t>RP-222611</w:t>
      </w:r>
      <w:r>
        <w:rPr>
          <w:rFonts w:ascii="Arial" w:hAnsi="Arial" w:cs="Arial"/>
          <w:b/>
          <w:color w:val="0000FF"/>
          <w:sz w:val="24"/>
        </w:rPr>
        <w:tab/>
      </w:r>
      <w:r>
        <w:rPr>
          <w:rFonts w:ascii="Arial" w:hAnsi="Arial" w:cs="Arial"/>
          <w:b/>
          <w:sz w:val="24"/>
        </w:rPr>
        <w:t>MBS correction</w:t>
      </w:r>
    </w:p>
    <w:p w14:paraId="5A5BDB6C"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38.300 v17.1.0</w:t>
      </w:r>
      <w:r>
        <w:rPr>
          <w:i/>
        </w:rPr>
        <w:tab/>
        <w:t xml:space="preserve">  CR-0540  rev 4 Cat: F (Rel-17)</w:t>
      </w:r>
      <w:r>
        <w:rPr>
          <w:i/>
        </w:rPr>
        <w:br/>
      </w:r>
      <w:r>
        <w:rPr>
          <w:i/>
        </w:rPr>
        <w:lastRenderedPageBreak/>
        <w:br/>
      </w:r>
      <w:r>
        <w:rPr>
          <w:i/>
        </w:rPr>
        <w:tab/>
      </w:r>
      <w:r>
        <w:rPr>
          <w:i/>
        </w:rPr>
        <w:tab/>
      </w:r>
      <w:r>
        <w:rPr>
          <w:i/>
        </w:rPr>
        <w:tab/>
      </w:r>
      <w:r>
        <w:rPr>
          <w:i/>
        </w:rPr>
        <w:tab/>
      </w:r>
      <w:r>
        <w:rPr>
          <w:i/>
        </w:rPr>
        <w:tab/>
        <w:t>Source: Nokia, Nokia Shanghai Bell</w:t>
      </w:r>
    </w:p>
    <w:p w14:paraId="10FDB693" w14:textId="77777777" w:rsidR="00F167A3" w:rsidRDefault="00F167A3" w:rsidP="00F167A3">
      <w:pPr>
        <w:rPr>
          <w:color w:val="808080"/>
        </w:rPr>
      </w:pPr>
      <w:r>
        <w:rPr>
          <w:color w:val="808080"/>
        </w:rPr>
        <w:t>(Replaces RP-222529)</w:t>
      </w:r>
    </w:p>
    <w:p w14:paraId="7051CDF0" w14:textId="77777777" w:rsidR="00F167A3" w:rsidRDefault="00F167A3" w:rsidP="00F167A3">
      <w:pPr>
        <w:rPr>
          <w:rFonts w:ascii="Arial" w:hAnsi="Arial" w:cs="Arial"/>
          <w:b/>
        </w:rPr>
      </w:pPr>
      <w:r>
        <w:rPr>
          <w:rFonts w:ascii="Arial" w:hAnsi="Arial" w:cs="Arial"/>
          <w:b/>
        </w:rPr>
        <w:t xml:space="preserve">Abstract: </w:t>
      </w:r>
    </w:p>
    <w:p w14:paraId="0D56544C" w14:textId="77777777" w:rsidR="00F167A3" w:rsidRDefault="00F167A3" w:rsidP="00F167A3">
      <w:r>
        <w:t>company CR; revising RAN2 agreed R2-2209145 of RP-222523; it addresses an error in implementation of an agreed text for section 16.10.5.2</w:t>
      </w:r>
    </w:p>
    <w:p w14:paraId="43EC8E7F" w14:textId="77777777" w:rsidR="00F167A3" w:rsidRDefault="00F167A3" w:rsidP="00F167A3">
      <w:pPr>
        <w:rPr>
          <w:rFonts w:ascii="Arial" w:hAnsi="Arial" w:cs="Arial"/>
          <w:b/>
        </w:rPr>
      </w:pPr>
      <w:r>
        <w:rPr>
          <w:rFonts w:ascii="Arial" w:hAnsi="Arial" w:cs="Arial"/>
          <w:b/>
        </w:rPr>
        <w:t xml:space="preserve">Discussion: </w:t>
      </w:r>
    </w:p>
    <w:p w14:paraId="65238264" w14:textId="77777777" w:rsidR="00F167A3" w:rsidRDefault="00F167A3" w:rsidP="00F167A3">
      <w:r>
        <w:t>handled in discussion [97e-36-CompanyCR-RAN2-MBS]</w:t>
      </w:r>
    </w:p>
    <w:p w14:paraId="1E4E118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2D0F7" w14:textId="77777777" w:rsidR="00F167A3" w:rsidRDefault="00F167A3" w:rsidP="00F167A3">
      <w:pPr>
        <w:rPr>
          <w:rFonts w:ascii="Arial" w:hAnsi="Arial" w:cs="Arial"/>
          <w:b/>
          <w:sz w:val="24"/>
        </w:rPr>
      </w:pPr>
      <w:r>
        <w:rPr>
          <w:rFonts w:ascii="Arial" w:hAnsi="Arial" w:cs="Arial"/>
          <w:b/>
          <w:color w:val="0000FF"/>
          <w:sz w:val="24"/>
        </w:rPr>
        <w:t>RP-222596</w:t>
      </w:r>
      <w:r>
        <w:rPr>
          <w:rFonts w:ascii="Arial" w:hAnsi="Arial" w:cs="Arial"/>
          <w:b/>
          <w:color w:val="0000FF"/>
          <w:sz w:val="24"/>
        </w:rPr>
        <w:tab/>
      </w:r>
      <w:r>
        <w:rPr>
          <w:rFonts w:ascii="Arial" w:hAnsi="Arial" w:cs="Arial"/>
          <w:b/>
          <w:sz w:val="24"/>
        </w:rPr>
        <w:t>Moderator's summary for discussion [97e-36-CompanyCR-RAN2-MBS]</w:t>
      </w:r>
    </w:p>
    <w:p w14:paraId="6B176FA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D23C816" w14:textId="77777777" w:rsidR="00F167A3" w:rsidRDefault="00F167A3" w:rsidP="00F167A3">
      <w:pPr>
        <w:rPr>
          <w:rFonts w:ascii="Arial" w:hAnsi="Arial" w:cs="Arial"/>
          <w:b/>
        </w:rPr>
      </w:pPr>
      <w:r>
        <w:rPr>
          <w:rFonts w:ascii="Arial" w:hAnsi="Arial" w:cs="Arial"/>
          <w:b/>
        </w:rPr>
        <w:t xml:space="preserve">Abstract: </w:t>
      </w:r>
    </w:p>
    <w:p w14:paraId="60BFF398" w14:textId="77777777" w:rsidR="00F167A3" w:rsidRDefault="00F167A3" w:rsidP="00F167A3">
      <w:r>
        <w:t>handled Tdoc: RP-222529 (related to CR in x2523)</w:t>
      </w:r>
    </w:p>
    <w:p w14:paraId="3EF0F4F2" w14:textId="77777777" w:rsidR="00F167A3" w:rsidRDefault="00F167A3" w:rsidP="00F167A3">
      <w:pPr>
        <w:rPr>
          <w:rFonts w:ascii="Arial" w:hAnsi="Arial" w:cs="Arial"/>
          <w:b/>
        </w:rPr>
      </w:pPr>
      <w:r>
        <w:rPr>
          <w:rFonts w:ascii="Arial" w:hAnsi="Arial" w:cs="Arial"/>
          <w:b/>
        </w:rPr>
        <w:t xml:space="preserve">Discussion: </w:t>
      </w:r>
    </w:p>
    <w:p w14:paraId="3CF1C2E1" w14:textId="77777777" w:rsidR="00F167A3" w:rsidRDefault="00F167A3" w:rsidP="00F167A3">
      <w:r>
        <w:t>moved from AI 14 to AI 9.9</w:t>
      </w:r>
    </w:p>
    <w:p w14:paraId="21CDF8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05EC4" w14:textId="77777777" w:rsidR="00F167A3" w:rsidRDefault="00F167A3" w:rsidP="00F167A3">
      <w:pPr>
        <w:rPr>
          <w:rFonts w:ascii="Arial" w:hAnsi="Arial" w:cs="Arial"/>
          <w:b/>
          <w:sz w:val="24"/>
        </w:rPr>
      </w:pPr>
      <w:r>
        <w:rPr>
          <w:rFonts w:ascii="Arial" w:hAnsi="Arial" w:cs="Arial"/>
          <w:b/>
          <w:color w:val="0000FF"/>
          <w:sz w:val="24"/>
        </w:rPr>
        <w:t>RP-222524</w:t>
      </w:r>
      <w:r>
        <w:rPr>
          <w:rFonts w:ascii="Arial" w:hAnsi="Arial" w:cs="Arial"/>
          <w:b/>
          <w:color w:val="0000FF"/>
          <w:sz w:val="24"/>
        </w:rPr>
        <w:tab/>
      </w:r>
      <w:r>
        <w:rPr>
          <w:rFonts w:ascii="Arial" w:hAnsi="Arial" w:cs="Arial"/>
          <w:b/>
          <w:sz w:val="24"/>
        </w:rPr>
        <w:t>RAN2 CRs to Closed REL-17 NR or NR+LTE WIs, set 3</w:t>
      </w:r>
    </w:p>
    <w:p w14:paraId="55D07F69" w14:textId="30FF6368"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0F83E7" w14:textId="153DEF90" w:rsidR="0067105E" w:rsidRPr="0067105E" w:rsidRDefault="0067105E" w:rsidP="0067105E">
      <w:pPr>
        <w:spacing w:after="0"/>
      </w:pPr>
      <w:r w:rsidRPr="0067105E">
        <w:t>Note:</w:t>
      </w:r>
      <w:r>
        <w:tab/>
      </w:r>
      <w:r w:rsidRPr="0067105E">
        <w:t xml:space="preserve">It was spotted only after RAN #97e that </w:t>
      </w:r>
      <w:r>
        <w:t xml:space="preserve">CR </w:t>
      </w:r>
      <w:r w:rsidRPr="0067105E">
        <w:t>R2-2209022 was submitted twice:</w:t>
      </w:r>
    </w:p>
    <w:p w14:paraId="4A43DA62" w14:textId="2B442A94" w:rsidR="0067105E" w:rsidRPr="0067105E" w:rsidRDefault="0067105E" w:rsidP="0067105E">
      <w:pPr>
        <w:spacing w:after="0"/>
      </w:pPr>
      <w:r>
        <w:tab/>
      </w:r>
      <w:r>
        <w:tab/>
      </w:r>
      <w:r w:rsidRPr="0067105E">
        <w:t>Once in CRpack RP-222523 (as documented in 3GU and implemented) and once in CRpack RP-222524.</w:t>
      </w:r>
    </w:p>
    <w:p w14:paraId="50955DEE" w14:textId="7B5A2A63" w:rsidR="0067105E" w:rsidRPr="0067105E" w:rsidRDefault="0067105E" w:rsidP="0067105E">
      <w:r>
        <w:tab/>
      </w:r>
      <w:r>
        <w:tab/>
      </w:r>
      <w:r w:rsidRPr="0067105E">
        <w:t>The R2-2209022 of CRpack RP-222524 should be discarded (it has identical c</w:t>
      </w:r>
      <w:r>
        <w:t>hanges</w:t>
      </w:r>
      <w:r w:rsidRPr="0067105E">
        <w:t xml:space="preserve"> but different file size).</w:t>
      </w:r>
    </w:p>
    <w:p w14:paraId="3AB4C2E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4DC26" w14:textId="77777777" w:rsidR="00F167A3" w:rsidRDefault="00F167A3" w:rsidP="00F167A3">
      <w:pPr>
        <w:rPr>
          <w:rFonts w:ascii="Arial" w:hAnsi="Arial" w:cs="Arial"/>
          <w:b/>
          <w:sz w:val="24"/>
        </w:rPr>
      </w:pPr>
      <w:r>
        <w:rPr>
          <w:rFonts w:ascii="Arial" w:hAnsi="Arial" w:cs="Arial"/>
          <w:b/>
          <w:color w:val="0000FF"/>
          <w:sz w:val="24"/>
        </w:rPr>
        <w:t>RP-222525</w:t>
      </w:r>
      <w:r>
        <w:rPr>
          <w:rFonts w:ascii="Arial" w:hAnsi="Arial" w:cs="Arial"/>
          <w:b/>
          <w:color w:val="0000FF"/>
          <w:sz w:val="24"/>
        </w:rPr>
        <w:tab/>
      </w:r>
      <w:r>
        <w:rPr>
          <w:rFonts w:ascii="Arial" w:hAnsi="Arial" w:cs="Arial"/>
          <w:b/>
          <w:sz w:val="24"/>
        </w:rPr>
        <w:t>RAN2 CRs to Closed REL-17 NR or NR+LTE WIs, set 4</w:t>
      </w:r>
    </w:p>
    <w:p w14:paraId="269E704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74713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BBC523" w14:textId="77777777" w:rsidR="00F167A3" w:rsidRDefault="00F167A3" w:rsidP="00F167A3">
      <w:pPr>
        <w:rPr>
          <w:rFonts w:ascii="Arial" w:hAnsi="Arial" w:cs="Arial"/>
          <w:b/>
          <w:sz w:val="24"/>
        </w:rPr>
      </w:pPr>
      <w:r>
        <w:rPr>
          <w:rFonts w:ascii="Arial" w:hAnsi="Arial" w:cs="Arial"/>
          <w:b/>
          <w:color w:val="0000FF"/>
          <w:sz w:val="24"/>
        </w:rPr>
        <w:t>RP-222528</w:t>
      </w:r>
      <w:r>
        <w:rPr>
          <w:rFonts w:ascii="Arial" w:hAnsi="Arial" w:cs="Arial"/>
          <w:b/>
          <w:color w:val="0000FF"/>
          <w:sz w:val="24"/>
        </w:rPr>
        <w:tab/>
      </w:r>
      <w:r>
        <w:rPr>
          <w:rFonts w:ascii="Arial" w:hAnsi="Arial" w:cs="Arial"/>
          <w:b/>
          <w:sz w:val="24"/>
        </w:rPr>
        <w:t>RAN2 CRs to Small Technical Enhancements and Improvements for REL-17</w:t>
      </w:r>
    </w:p>
    <w:p w14:paraId="7A86C5F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64ED65" w14:textId="77777777" w:rsidR="00F167A3" w:rsidRDefault="00F167A3" w:rsidP="00F167A3">
      <w:pPr>
        <w:rPr>
          <w:rFonts w:ascii="Arial" w:hAnsi="Arial" w:cs="Arial"/>
          <w:b/>
        </w:rPr>
      </w:pPr>
      <w:r>
        <w:rPr>
          <w:rFonts w:ascii="Arial" w:hAnsi="Arial" w:cs="Arial"/>
          <w:b/>
        </w:rPr>
        <w:t xml:space="preserve">Discussion: </w:t>
      </w:r>
    </w:p>
    <w:p w14:paraId="7DF407BD" w14:textId="77777777" w:rsidR="00F167A3" w:rsidRDefault="00F167A3" w:rsidP="00F167A3">
      <w:r>
        <w:t>moved from AI 10.8 to AI 9.9 as NR_SL_relay-Core is a closed REL-17 WI for NR</w:t>
      </w:r>
    </w:p>
    <w:p w14:paraId="15D9EBE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AC0EC" w14:textId="77777777" w:rsidR="00F167A3" w:rsidRDefault="00F167A3" w:rsidP="00F167A3">
      <w:pPr>
        <w:rPr>
          <w:rFonts w:ascii="Arial" w:hAnsi="Arial" w:cs="Arial"/>
          <w:b/>
          <w:sz w:val="24"/>
        </w:rPr>
      </w:pPr>
      <w:r>
        <w:rPr>
          <w:rFonts w:ascii="Arial" w:hAnsi="Arial" w:cs="Arial"/>
          <w:b/>
          <w:color w:val="0000FF"/>
          <w:sz w:val="24"/>
        </w:rPr>
        <w:t>RP-222602</w:t>
      </w:r>
      <w:r>
        <w:rPr>
          <w:rFonts w:ascii="Arial" w:hAnsi="Arial" w:cs="Arial"/>
          <w:b/>
          <w:color w:val="0000FF"/>
          <w:sz w:val="24"/>
        </w:rPr>
        <w:tab/>
      </w:r>
      <w:r>
        <w:rPr>
          <w:rFonts w:ascii="Arial" w:hAnsi="Arial" w:cs="Arial"/>
          <w:b/>
          <w:sz w:val="24"/>
        </w:rPr>
        <w:t>CR on RO Selection with RA Partitioning</w:t>
      </w:r>
    </w:p>
    <w:p w14:paraId="3D0801B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35A29D" w14:textId="77777777" w:rsidR="00F167A3" w:rsidRDefault="00F167A3" w:rsidP="00F167A3">
      <w:pPr>
        <w:rPr>
          <w:rFonts w:ascii="Arial" w:hAnsi="Arial" w:cs="Arial"/>
          <w:b/>
        </w:rPr>
      </w:pPr>
      <w:r>
        <w:rPr>
          <w:rFonts w:ascii="Arial" w:hAnsi="Arial" w:cs="Arial"/>
          <w:b/>
        </w:rPr>
        <w:lastRenderedPageBreak/>
        <w:t xml:space="preserve">Discussion: </w:t>
      </w:r>
    </w:p>
    <w:p w14:paraId="5FAC4D88" w14:textId="77777777" w:rsidR="00F167A3" w:rsidRDefault="00F167A3" w:rsidP="00F167A3">
      <w:r>
        <w:t>MCC: late submission</w:t>
      </w:r>
    </w:p>
    <w:p w14:paraId="702734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32587" w14:textId="77777777" w:rsidR="00F167A3" w:rsidRDefault="00F167A3" w:rsidP="00F167A3">
      <w:pPr>
        <w:rPr>
          <w:rFonts w:ascii="Arial" w:hAnsi="Arial" w:cs="Arial"/>
          <w:b/>
          <w:sz w:val="24"/>
        </w:rPr>
      </w:pPr>
      <w:r>
        <w:rPr>
          <w:rFonts w:ascii="Arial" w:hAnsi="Arial" w:cs="Arial"/>
          <w:b/>
          <w:color w:val="0000FF"/>
          <w:sz w:val="24"/>
        </w:rPr>
        <w:t>RP-222088</w:t>
      </w:r>
      <w:r>
        <w:rPr>
          <w:rFonts w:ascii="Arial" w:hAnsi="Arial" w:cs="Arial"/>
          <w:b/>
          <w:color w:val="0000FF"/>
          <w:sz w:val="24"/>
        </w:rPr>
        <w:tab/>
      </w:r>
      <w:r>
        <w:rPr>
          <w:rFonts w:ascii="Arial" w:hAnsi="Arial" w:cs="Arial"/>
          <w:b/>
          <w:sz w:val="24"/>
        </w:rPr>
        <w:t>RAN3 CRs for Support of reduced capability NR devices</w:t>
      </w:r>
    </w:p>
    <w:p w14:paraId="7E63649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617BA3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EDE04" w14:textId="77777777" w:rsidR="00F167A3" w:rsidRDefault="00F167A3" w:rsidP="00F167A3">
      <w:pPr>
        <w:rPr>
          <w:rFonts w:ascii="Arial" w:hAnsi="Arial" w:cs="Arial"/>
          <w:b/>
          <w:sz w:val="24"/>
        </w:rPr>
      </w:pPr>
      <w:r>
        <w:rPr>
          <w:rFonts w:ascii="Arial" w:hAnsi="Arial" w:cs="Arial"/>
          <w:b/>
          <w:color w:val="0000FF"/>
          <w:sz w:val="24"/>
        </w:rPr>
        <w:t>RP-222182</w:t>
      </w:r>
      <w:r>
        <w:rPr>
          <w:rFonts w:ascii="Arial" w:hAnsi="Arial" w:cs="Arial"/>
          <w:b/>
          <w:color w:val="0000FF"/>
          <w:sz w:val="24"/>
        </w:rPr>
        <w:tab/>
      </w:r>
      <w:r>
        <w:rPr>
          <w:rFonts w:ascii="Arial" w:hAnsi="Arial" w:cs="Arial"/>
          <w:b/>
          <w:sz w:val="24"/>
        </w:rPr>
        <w:t xml:space="preserve">RAN3 CR for Further enhancements of NR RF requirements for frequency range 2 (FR2) </w:t>
      </w:r>
    </w:p>
    <w:p w14:paraId="47A80EB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549D628" w14:textId="77777777" w:rsidR="00F167A3" w:rsidRDefault="00F167A3" w:rsidP="00F167A3">
      <w:pPr>
        <w:rPr>
          <w:rFonts w:ascii="Arial" w:hAnsi="Arial" w:cs="Arial"/>
          <w:b/>
        </w:rPr>
      </w:pPr>
      <w:r>
        <w:rPr>
          <w:rFonts w:ascii="Arial" w:hAnsi="Arial" w:cs="Arial"/>
          <w:b/>
        </w:rPr>
        <w:t xml:space="preserve">Discussion: </w:t>
      </w:r>
    </w:p>
    <w:p w14:paraId="4CA9752D" w14:textId="77777777" w:rsidR="00F167A3" w:rsidRDefault="00F167A3" w:rsidP="00F167A3">
      <w:r>
        <w:t>MCC: CR R3-225107 of RP-222182 is for WI NR_RF_FR2_req_enh2-Core which was completed in June 22; however, this CR is for TS 38.473 which was not even indicated as impacted in the WID RP-221784; cat.F also makes no sense (as you can not correct something that is not in the spec) and the title ("introduction") speaks for a cat.B CR</w:t>
      </w:r>
    </w:p>
    <w:p w14:paraId="1C01257A" w14:textId="77777777" w:rsidR="00F167A3" w:rsidRDefault="00F167A3" w:rsidP="00F167A3">
      <w:r>
        <w:t>conclusion: RP-222182 includes only one CR:</w:t>
      </w:r>
    </w:p>
    <w:p w14:paraId="730782E6" w14:textId="77777777" w:rsidR="00F167A3" w:rsidRDefault="00F167A3" w:rsidP="00F167A3">
      <w:r>
        <w:t>R3-225107 which is revised in company CR RP-222560 (correcting cat. and WI code)</w:t>
      </w:r>
    </w:p>
    <w:p w14:paraId="023599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539ADD" w14:textId="77777777" w:rsidR="00F167A3" w:rsidRDefault="00F167A3" w:rsidP="00F167A3">
      <w:pPr>
        <w:rPr>
          <w:rFonts w:ascii="Arial" w:hAnsi="Arial" w:cs="Arial"/>
          <w:b/>
          <w:sz w:val="24"/>
        </w:rPr>
      </w:pPr>
      <w:r>
        <w:rPr>
          <w:rFonts w:ascii="Arial" w:hAnsi="Arial" w:cs="Arial"/>
          <w:b/>
          <w:color w:val="0000FF"/>
          <w:sz w:val="24"/>
        </w:rPr>
        <w:t>RP-222560</w:t>
      </w:r>
      <w:r>
        <w:rPr>
          <w:rFonts w:ascii="Arial" w:hAnsi="Arial" w:cs="Arial"/>
          <w:b/>
          <w:color w:val="0000FF"/>
          <w:sz w:val="24"/>
        </w:rPr>
        <w:tab/>
      </w:r>
      <w:r>
        <w:rPr>
          <w:rFonts w:ascii="Arial" w:hAnsi="Arial" w:cs="Arial"/>
          <w:b/>
          <w:sz w:val="24"/>
        </w:rPr>
        <w:t>Introduction of uplink GapFR2 [ULGapFR2]</w:t>
      </w:r>
    </w:p>
    <w:p w14:paraId="6B690745"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w:t>
      </w:r>
      <w:r>
        <w:rPr>
          <w:i/>
        </w:rPr>
        <w:tab/>
        <w:t xml:space="preserve">  CR-1025  rev 2 Cat: B (Rel-17)</w:t>
      </w:r>
      <w:r>
        <w:rPr>
          <w:i/>
        </w:rPr>
        <w:br/>
      </w:r>
      <w:r>
        <w:rPr>
          <w:i/>
        </w:rPr>
        <w:br/>
      </w:r>
      <w:r>
        <w:rPr>
          <w:i/>
        </w:rPr>
        <w:tab/>
      </w:r>
      <w:r>
        <w:rPr>
          <w:i/>
        </w:rPr>
        <w:tab/>
      </w:r>
      <w:r>
        <w:rPr>
          <w:i/>
        </w:rPr>
        <w:tab/>
      </w:r>
      <w:r>
        <w:rPr>
          <w:i/>
        </w:rPr>
        <w:tab/>
      </w:r>
      <w:r>
        <w:rPr>
          <w:i/>
        </w:rPr>
        <w:tab/>
        <w:t>Source: Huawei, Orange, Deutsche Telekom, Nokia, Nokia Shanghai Bell</w:t>
      </w:r>
    </w:p>
    <w:p w14:paraId="3748E3FE" w14:textId="77777777" w:rsidR="00F167A3" w:rsidRDefault="00F167A3" w:rsidP="00F167A3">
      <w:pPr>
        <w:rPr>
          <w:rFonts w:ascii="Arial" w:hAnsi="Arial" w:cs="Arial"/>
          <w:b/>
        </w:rPr>
      </w:pPr>
      <w:r>
        <w:rPr>
          <w:rFonts w:ascii="Arial" w:hAnsi="Arial" w:cs="Arial"/>
          <w:b/>
        </w:rPr>
        <w:t xml:space="preserve">Abstract: </w:t>
      </w:r>
    </w:p>
    <w:p w14:paraId="025F5FEB" w14:textId="77777777" w:rsidR="00F167A3" w:rsidRDefault="00F167A3" w:rsidP="00F167A3">
      <w:r>
        <w:t>company CR; replacing R3-225107 of RP-222182 as R3-225107 was a cat.F CR to TS 38.473 for closed REL-17 WI NR_RF_FR2_req_enh2-Core although TS 38.473 was never impacted by this WI; therefore WI code is changed to TEI17, cat. to B, and a TEI identifier is added to the title in RP-222560</w:t>
      </w:r>
    </w:p>
    <w:p w14:paraId="1FEF6947" w14:textId="77777777" w:rsidR="00F167A3" w:rsidRDefault="00F167A3" w:rsidP="00F167A3">
      <w:pPr>
        <w:rPr>
          <w:rFonts w:ascii="Arial" w:hAnsi="Arial" w:cs="Arial"/>
          <w:b/>
        </w:rPr>
      </w:pPr>
      <w:r>
        <w:rPr>
          <w:rFonts w:ascii="Arial" w:hAnsi="Arial" w:cs="Arial"/>
          <w:b/>
        </w:rPr>
        <w:t xml:space="preserve">Discussion: </w:t>
      </w:r>
    </w:p>
    <w:p w14:paraId="3EA69765" w14:textId="77777777" w:rsidR="00F167A3" w:rsidRDefault="00F167A3" w:rsidP="00F167A3">
      <w:r>
        <w:t>handled in discussion [97e-41-CompanyCR-Formalities] and also partly discussed under [97e-33-TEI-Handling]</w:t>
      </w:r>
    </w:p>
    <w:p w14:paraId="180ADCEE" w14:textId="77777777" w:rsidR="00F167A3" w:rsidRDefault="00F167A3" w:rsidP="00F167A3">
      <w:r>
        <w:t>conclusion: revised to update TEI identifier in the CR title and to explain the relation to REL-17 WI NR_RF_FR2_req_enh2-Core which was completed in June 22</w:t>
      </w:r>
    </w:p>
    <w:p w14:paraId="73CA44C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RP-222638</w:t>
      </w:r>
      <w:r>
        <w:rPr>
          <w:color w:val="993300"/>
          <w:u w:val="single"/>
        </w:rPr>
        <w:t>.</w:t>
      </w:r>
    </w:p>
    <w:p w14:paraId="31BCF6C9" w14:textId="77777777" w:rsidR="00F167A3" w:rsidRDefault="00F167A3" w:rsidP="00F167A3">
      <w:pPr>
        <w:rPr>
          <w:rFonts w:ascii="Arial" w:hAnsi="Arial" w:cs="Arial"/>
          <w:b/>
          <w:sz w:val="24"/>
        </w:rPr>
      </w:pPr>
      <w:r>
        <w:rPr>
          <w:rFonts w:ascii="Arial" w:hAnsi="Arial" w:cs="Arial"/>
          <w:b/>
          <w:color w:val="0000FF"/>
          <w:sz w:val="24"/>
        </w:rPr>
        <w:t>RP-222638</w:t>
      </w:r>
      <w:r>
        <w:rPr>
          <w:rFonts w:ascii="Arial" w:hAnsi="Arial" w:cs="Arial"/>
          <w:b/>
          <w:color w:val="0000FF"/>
          <w:sz w:val="24"/>
        </w:rPr>
        <w:tab/>
      </w:r>
      <w:r>
        <w:rPr>
          <w:rFonts w:ascii="Arial" w:hAnsi="Arial" w:cs="Arial"/>
          <w:b/>
          <w:sz w:val="24"/>
        </w:rPr>
        <w:t>Introduction of uplink GapFR2 [NR_RF_FR2_req_enh2-Core]</w:t>
      </w:r>
    </w:p>
    <w:p w14:paraId="39543FE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w:t>
      </w:r>
      <w:r>
        <w:rPr>
          <w:i/>
        </w:rPr>
        <w:tab/>
        <w:t xml:space="preserve">  CR-1025  rev 3 Cat: B (Rel-17)</w:t>
      </w:r>
      <w:r>
        <w:rPr>
          <w:i/>
        </w:rPr>
        <w:br/>
      </w:r>
      <w:r>
        <w:rPr>
          <w:i/>
        </w:rPr>
        <w:br/>
      </w:r>
      <w:r>
        <w:rPr>
          <w:i/>
        </w:rPr>
        <w:tab/>
      </w:r>
      <w:r>
        <w:rPr>
          <w:i/>
        </w:rPr>
        <w:tab/>
      </w:r>
      <w:r>
        <w:rPr>
          <w:i/>
        </w:rPr>
        <w:tab/>
      </w:r>
      <w:r>
        <w:rPr>
          <w:i/>
        </w:rPr>
        <w:tab/>
      </w:r>
      <w:r>
        <w:rPr>
          <w:i/>
        </w:rPr>
        <w:tab/>
        <w:t>Source: Huawei, Orange, Deutsche Telekom, Nokia, Nokia Shanghai Bell</w:t>
      </w:r>
    </w:p>
    <w:p w14:paraId="70256F2A" w14:textId="77777777" w:rsidR="00F167A3" w:rsidRDefault="00F167A3" w:rsidP="00F167A3">
      <w:pPr>
        <w:rPr>
          <w:color w:val="808080"/>
        </w:rPr>
      </w:pPr>
      <w:r>
        <w:rPr>
          <w:color w:val="808080"/>
        </w:rPr>
        <w:t>(Replaces RP-222560)</w:t>
      </w:r>
    </w:p>
    <w:p w14:paraId="67269910" w14:textId="77777777" w:rsidR="00F167A3" w:rsidRDefault="00F167A3" w:rsidP="00F167A3">
      <w:pPr>
        <w:rPr>
          <w:rFonts w:ascii="Arial" w:hAnsi="Arial" w:cs="Arial"/>
          <w:b/>
        </w:rPr>
      </w:pPr>
      <w:r>
        <w:rPr>
          <w:rFonts w:ascii="Arial" w:hAnsi="Arial" w:cs="Arial"/>
          <w:b/>
        </w:rPr>
        <w:t xml:space="preserve">Discussion: </w:t>
      </w:r>
    </w:p>
    <w:p w14:paraId="4ECAEFED" w14:textId="77777777" w:rsidR="00F167A3" w:rsidRDefault="00F167A3" w:rsidP="00F167A3">
      <w:r>
        <w:t>handled in discussion [97e-41-CompanyCR-Formalities]</w:t>
      </w:r>
    </w:p>
    <w:p w14:paraId="5A632D44"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CC5F33" w14:textId="77777777" w:rsidR="00F167A3" w:rsidRDefault="00F167A3" w:rsidP="00F167A3">
      <w:pPr>
        <w:rPr>
          <w:rFonts w:ascii="Arial" w:hAnsi="Arial" w:cs="Arial"/>
          <w:b/>
          <w:sz w:val="24"/>
        </w:rPr>
      </w:pPr>
      <w:r>
        <w:rPr>
          <w:rFonts w:ascii="Arial" w:hAnsi="Arial" w:cs="Arial"/>
          <w:b/>
          <w:color w:val="0000FF"/>
          <w:sz w:val="24"/>
        </w:rPr>
        <w:t>RP-222183</w:t>
      </w:r>
      <w:r>
        <w:rPr>
          <w:rFonts w:ascii="Arial" w:hAnsi="Arial" w:cs="Arial"/>
          <w:b/>
          <w:color w:val="0000FF"/>
          <w:sz w:val="24"/>
        </w:rPr>
        <w:tab/>
      </w:r>
      <w:r>
        <w:rPr>
          <w:rFonts w:ascii="Arial" w:hAnsi="Arial" w:cs="Arial"/>
          <w:b/>
          <w:sz w:val="24"/>
        </w:rPr>
        <w:t>RAN3 CRs for Enhancements to Integrated Access and Backhaul (IAB) for NR</w:t>
      </w:r>
    </w:p>
    <w:p w14:paraId="206CE4A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C8D565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36998E" w14:textId="77777777" w:rsidR="00F167A3" w:rsidRDefault="00F167A3" w:rsidP="00F167A3">
      <w:pPr>
        <w:rPr>
          <w:rFonts w:ascii="Arial" w:hAnsi="Arial" w:cs="Arial"/>
          <w:b/>
          <w:sz w:val="24"/>
        </w:rPr>
      </w:pPr>
      <w:r>
        <w:rPr>
          <w:rFonts w:ascii="Arial" w:hAnsi="Arial" w:cs="Arial"/>
          <w:b/>
          <w:color w:val="0000FF"/>
          <w:sz w:val="24"/>
        </w:rPr>
        <w:t>RP-222184</w:t>
      </w:r>
      <w:r>
        <w:rPr>
          <w:rFonts w:ascii="Arial" w:hAnsi="Arial" w:cs="Arial"/>
          <w:b/>
          <w:color w:val="0000FF"/>
          <w:sz w:val="24"/>
        </w:rPr>
        <w:tab/>
      </w:r>
      <w:r>
        <w:rPr>
          <w:rFonts w:ascii="Arial" w:hAnsi="Arial" w:cs="Arial"/>
          <w:b/>
          <w:sz w:val="24"/>
        </w:rPr>
        <w:t>RAN3 CRs for Enhancement of RAN slicing for NR</w:t>
      </w:r>
    </w:p>
    <w:p w14:paraId="3AADB4C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FD08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2D27DC" w14:textId="77777777" w:rsidR="00F167A3" w:rsidRDefault="00F167A3" w:rsidP="00F167A3">
      <w:pPr>
        <w:rPr>
          <w:rFonts w:ascii="Arial" w:hAnsi="Arial" w:cs="Arial"/>
          <w:b/>
          <w:sz w:val="24"/>
        </w:rPr>
      </w:pPr>
      <w:r>
        <w:rPr>
          <w:rFonts w:ascii="Arial" w:hAnsi="Arial" w:cs="Arial"/>
          <w:b/>
          <w:color w:val="0000FF"/>
          <w:sz w:val="24"/>
        </w:rPr>
        <w:t>RP-222186</w:t>
      </w:r>
      <w:r>
        <w:rPr>
          <w:rFonts w:ascii="Arial" w:hAnsi="Arial" w:cs="Arial"/>
          <w:b/>
          <w:color w:val="0000FF"/>
          <w:sz w:val="24"/>
        </w:rPr>
        <w:tab/>
      </w:r>
      <w:r>
        <w:rPr>
          <w:rFonts w:ascii="Arial" w:hAnsi="Arial" w:cs="Arial"/>
          <w:b/>
          <w:sz w:val="24"/>
        </w:rPr>
        <w:t>RAN3 CRs for NR positioning enhancements</w:t>
      </w:r>
    </w:p>
    <w:p w14:paraId="615F0F4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6D99692" w14:textId="77777777" w:rsidR="00F167A3" w:rsidRDefault="00F167A3" w:rsidP="00F167A3">
      <w:pPr>
        <w:rPr>
          <w:rFonts w:ascii="Arial" w:hAnsi="Arial" w:cs="Arial"/>
          <w:b/>
        </w:rPr>
      </w:pPr>
      <w:r>
        <w:rPr>
          <w:rFonts w:ascii="Arial" w:hAnsi="Arial" w:cs="Arial"/>
          <w:b/>
        </w:rPr>
        <w:t xml:space="preserve">Discussion: </w:t>
      </w:r>
    </w:p>
    <w:p w14:paraId="347223F9" w14:textId="77777777" w:rsidR="00F167A3" w:rsidRDefault="00F167A3" w:rsidP="00F167A3">
      <w:r>
        <w:t>MCC: company CRs (see AI 14) in:</w:t>
      </w:r>
    </w:p>
    <w:p w14:paraId="19DAE57F" w14:textId="77777777" w:rsidR="00F167A3" w:rsidRDefault="00F167A3" w:rsidP="00F167A3">
      <w:r>
        <w:t>- RP-222539 revising R3-225267 of RP-222186</w:t>
      </w:r>
    </w:p>
    <w:p w14:paraId="7DA2EB09" w14:textId="77777777" w:rsidR="00F167A3" w:rsidRDefault="00F167A3" w:rsidP="00F167A3">
      <w:r>
        <w:t>- RP-222540 revising R3-225266 of RP-222186</w:t>
      </w:r>
    </w:p>
    <w:p w14:paraId="6E1FB76C" w14:textId="77777777" w:rsidR="00F167A3" w:rsidRDefault="00F167A3" w:rsidP="00F167A3">
      <w:r>
        <w:t>- RP-222542 revising R3-225264 of RP-222186</w:t>
      </w:r>
    </w:p>
    <w:p w14:paraId="51CC8D83" w14:textId="77777777" w:rsidR="00F167A3" w:rsidRDefault="00F167A3" w:rsidP="00F167A3">
      <w:r>
        <w:t>- RP-222543 revising R3-225265 of RP-222186</w:t>
      </w:r>
    </w:p>
    <w:p w14:paraId="2F5DCE5B" w14:textId="77777777" w:rsidR="00F167A3" w:rsidRDefault="00F167A3" w:rsidP="00F167A3">
      <w:r>
        <w:t>conclusion: all CRs of RP-222186 are approved except:</w:t>
      </w:r>
    </w:p>
    <w:p w14:paraId="3CC244E3" w14:textId="77777777" w:rsidR="00F167A3" w:rsidRDefault="00F167A3" w:rsidP="00F167A3">
      <w:r>
        <w:t>- R3-225267 is revised in RP-222603</w:t>
      </w:r>
    </w:p>
    <w:p w14:paraId="03D98B6A" w14:textId="77777777" w:rsidR="00F167A3" w:rsidRDefault="00F167A3" w:rsidP="00F167A3">
      <w:r>
        <w:t>- R3-225266 is revised in RP-222540</w:t>
      </w:r>
    </w:p>
    <w:p w14:paraId="4BC617E8" w14:textId="77777777" w:rsidR="00F167A3" w:rsidRDefault="00F167A3" w:rsidP="00F167A3">
      <w:r>
        <w:t>- R3-225264 is revised in RP-222542</w:t>
      </w:r>
    </w:p>
    <w:p w14:paraId="098FF42E" w14:textId="77777777" w:rsidR="00F167A3" w:rsidRDefault="00F167A3" w:rsidP="00F167A3">
      <w:r>
        <w:t>- R3-225265 is revised in RP-222543</w:t>
      </w:r>
    </w:p>
    <w:p w14:paraId="72973477" w14:textId="77777777" w:rsidR="00F167A3" w:rsidRDefault="00F167A3" w:rsidP="00F167A3">
      <w:r>
        <w:t>See also discussion summary for [97e-39-CompanyCR-RAN3-ECID] in RP-222599</w:t>
      </w:r>
    </w:p>
    <w:p w14:paraId="2DC4BC6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F7DA3E5" w14:textId="77777777" w:rsidR="00F167A3" w:rsidRDefault="00F167A3" w:rsidP="00F167A3">
      <w:pPr>
        <w:rPr>
          <w:rFonts w:ascii="Arial" w:hAnsi="Arial" w:cs="Arial"/>
          <w:b/>
          <w:sz w:val="24"/>
        </w:rPr>
      </w:pPr>
      <w:r>
        <w:rPr>
          <w:rFonts w:ascii="Arial" w:hAnsi="Arial" w:cs="Arial"/>
          <w:b/>
          <w:color w:val="0000FF"/>
          <w:sz w:val="24"/>
        </w:rPr>
        <w:t>RP-222187</w:t>
      </w:r>
      <w:r>
        <w:rPr>
          <w:rFonts w:ascii="Arial" w:hAnsi="Arial" w:cs="Arial"/>
          <w:b/>
          <w:color w:val="0000FF"/>
          <w:sz w:val="24"/>
        </w:rPr>
        <w:tab/>
      </w:r>
      <w:r>
        <w:rPr>
          <w:rFonts w:ascii="Arial" w:hAnsi="Arial" w:cs="Arial"/>
          <w:b/>
          <w:sz w:val="24"/>
        </w:rPr>
        <w:t>RAN3 CRs for UE power saving enhancements for NR</w:t>
      </w:r>
    </w:p>
    <w:p w14:paraId="4205838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9384E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F1205" w14:textId="77777777" w:rsidR="00F167A3" w:rsidRDefault="00F167A3" w:rsidP="00F167A3">
      <w:pPr>
        <w:rPr>
          <w:rFonts w:ascii="Arial" w:hAnsi="Arial" w:cs="Arial"/>
          <w:b/>
          <w:sz w:val="24"/>
        </w:rPr>
      </w:pPr>
      <w:r>
        <w:rPr>
          <w:rFonts w:ascii="Arial" w:hAnsi="Arial" w:cs="Arial"/>
          <w:b/>
          <w:color w:val="0000FF"/>
          <w:sz w:val="24"/>
        </w:rPr>
        <w:t>RP-222188</w:t>
      </w:r>
      <w:r>
        <w:rPr>
          <w:rFonts w:ascii="Arial" w:hAnsi="Arial" w:cs="Arial"/>
          <w:b/>
          <w:color w:val="0000FF"/>
          <w:sz w:val="24"/>
        </w:rPr>
        <w:tab/>
      </w:r>
      <w:r>
        <w:rPr>
          <w:rFonts w:ascii="Arial" w:hAnsi="Arial" w:cs="Arial"/>
          <w:b/>
          <w:sz w:val="24"/>
        </w:rPr>
        <w:t>RAN3 CRs for NR multicast and broadcast services</w:t>
      </w:r>
    </w:p>
    <w:p w14:paraId="2043442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9B3DA6" w14:textId="77777777" w:rsidR="00F167A3" w:rsidRDefault="00F167A3" w:rsidP="00F167A3">
      <w:pPr>
        <w:rPr>
          <w:rFonts w:ascii="Arial" w:hAnsi="Arial" w:cs="Arial"/>
          <w:b/>
        </w:rPr>
      </w:pPr>
      <w:r>
        <w:rPr>
          <w:rFonts w:ascii="Arial" w:hAnsi="Arial" w:cs="Arial"/>
          <w:b/>
        </w:rPr>
        <w:t xml:space="preserve">Discussion: </w:t>
      </w:r>
    </w:p>
    <w:p w14:paraId="1198F834" w14:textId="77777777" w:rsidR="00F167A3" w:rsidRDefault="00F167A3" w:rsidP="00F167A3">
      <w:r>
        <w:t>MCC: company CR in RP-222641 to replace R3-225246</w:t>
      </w:r>
    </w:p>
    <w:p w14:paraId="34768FC6" w14:textId="77777777" w:rsidR="00F167A3" w:rsidRDefault="00F167A3" w:rsidP="00F167A3">
      <w:r>
        <w:t>conclusion: all CRs of RP-222188 are approved except</w:t>
      </w:r>
    </w:p>
    <w:p w14:paraId="43767133" w14:textId="77777777" w:rsidR="00F167A3" w:rsidRDefault="00F167A3" w:rsidP="00F167A3">
      <w:r>
        <w:t>- R3-225246 which is revised in RP-222641</w:t>
      </w:r>
    </w:p>
    <w:p w14:paraId="31E19C4D"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7360998" w14:textId="77777777" w:rsidR="00F167A3" w:rsidRDefault="00F167A3" w:rsidP="00F167A3">
      <w:pPr>
        <w:rPr>
          <w:rFonts w:ascii="Arial" w:hAnsi="Arial" w:cs="Arial"/>
          <w:b/>
          <w:sz w:val="24"/>
        </w:rPr>
      </w:pPr>
      <w:r>
        <w:rPr>
          <w:rFonts w:ascii="Arial" w:hAnsi="Arial" w:cs="Arial"/>
          <w:b/>
          <w:color w:val="0000FF"/>
          <w:sz w:val="24"/>
        </w:rPr>
        <w:t>RP-222641</w:t>
      </w:r>
      <w:r>
        <w:rPr>
          <w:rFonts w:ascii="Arial" w:hAnsi="Arial" w:cs="Arial"/>
          <w:b/>
          <w:color w:val="0000FF"/>
          <w:sz w:val="24"/>
        </w:rPr>
        <w:tab/>
      </w:r>
      <w:r>
        <w:rPr>
          <w:rFonts w:ascii="Arial" w:hAnsi="Arial" w:cs="Arial"/>
          <w:b/>
          <w:sz w:val="24"/>
        </w:rPr>
        <w:t>Correction for the MBS multicast data forwarding</w:t>
      </w:r>
    </w:p>
    <w:p w14:paraId="2F1ADAF8"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37.483 v17.1.0</w:t>
      </w:r>
      <w:r>
        <w:rPr>
          <w:i/>
        </w:rPr>
        <w:tab/>
        <w:t xml:space="preserve">  CR-0037  rev 3 Cat: F (Rel-17)</w:t>
      </w:r>
      <w:r>
        <w:rPr>
          <w:i/>
        </w:rPr>
        <w:br/>
      </w:r>
      <w:r>
        <w:rPr>
          <w:i/>
        </w:rPr>
        <w:br/>
      </w:r>
      <w:r>
        <w:rPr>
          <w:i/>
        </w:rPr>
        <w:tab/>
      </w:r>
      <w:r>
        <w:rPr>
          <w:i/>
        </w:rPr>
        <w:tab/>
      </w:r>
      <w:r>
        <w:rPr>
          <w:i/>
        </w:rPr>
        <w:tab/>
      </w:r>
      <w:r>
        <w:rPr>
          <w:i/>
        </w:rPr>
        <w:tab/>
      </w:r>
      <w:r>
        <w:rPr>
          <w:i/>
        </w:rPr>
        <w:tab/>
        <w:t>Source: Samsung, CATT, Huawei, Ericsson, Nokia, Nokia Shanghai Bell, Lenovo, Huawei</w:t>
      </w:r>
    </w:p>
    <w:p w14:paraId="344F3243" w14:textId="77777777" w:rsidR="00F167A3" w:rsidRDefault="00F167A3" w:rsidP="00F167A3">
      <w:pPr>
        <w:rPr>
          <w:rFonts w:ascii="Arial" w:hAnsi="Arial" w:cs="Arial"/>
          <w:b/>
        </w:rPr>
      </w:pPr>
      <w:r>
        <w:rPr>
          <w:rFonts w:ascii="Arial" w:hAnsi="Arial" w:cs="Arial"/>
          <w:b/>
        </w:rPr>
        <w:t xml:space="preserve">Abstract: </w:t>
      </w:r>
    </w:p>
    <w:p w14:paraId="5D4809D5" w14:textId="77777777" w:rsidR="00F167A3" w:rsidRDefault="00F167A3" w:rsidP="00F167A3">
      <w:r>
        <w:t>company CR; replacing R3-225246 of RP-222188 due ASN.1 misaligment spotted during RAN #97e</w:t>
      </w:r>
    </w:p>
    <w:p w14:paraId="2FAE13E3" w14:textId="77777777" w:rsidR="00F167A3" w:rsidRDefault="00F167A3" w:rsidP="00F167A3">
      <w:pPr>
        <w:rPr>
          <w:rFonts w:ascii="Arial" w:hAnsi="Arial" w:cs="Arial"/>
          <w:b/>
        </w:rPr>
      </w:pPr>
      <w:r>
        <w:rPr>
          <w:rFonts w:ascii="Arial" w:hAnsi="Arial" w:cs="Arial"/>
          <w:b/>
        </w:rPr>
        <w:t xml:space="preserve">Discussion: </w:t>
      </w:r>
    </w:p>
    <w:p w14:paraId="443DA755" w14:textId="77777777" w:rsidR="00F167A3" w:rsidRDefault="00F167A3" w:rsidP="00F167A3">
      <w:r>
        <w:t>handled in discussion [97e-43-CompanyCR-Formalities-RAN3]</w:t>
      </w:r>
    </w:p>
    <w:p w14:paraId="0C4946B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2B98D9" w14:textId="77777777" w:rsidR="00F167A3" w:rsidRDefault="00F167A3" w:rsidP="00F167A3">
      <w:pPr>
        <w:rPr>
          <w:rFonts w:ascii="Arial" w:hAnsi="Arial" w:cs="Arial"/>
          <w:b/>
          <w:sz w:val="24"/>
        </w:rPr>
      </w:pPr>
      <w:r>
        <w:rPr>
          <w:rFonts w:ascii="Arial" w:hAnsi="Arial" w:cs="Arial"/>
          <w:b/>
          <w:color w:val="0000FF"/>
          <w:sz w:val="24"/>
        </w:rPr>
        <w:t>RP-222189</w:t>
      </w:r>
      <w:r>
        <w:rPr>
          <w:rFonts w:ascii="Arial" w:hAnsi="Arial" w:cs="Arial"/>
          <w:b/>
          <w:color w:val="0000FF"/>
          <w:sz w:val="24"/>
        </w:rPr>
        <w:tab/>
      </w:r>
      <w:r>
        <w:rPr>
          <w:rFonts w:ascii="Arial" w:hAnsi="Arial" w:cs="Arial"/>
          <w:b/>
          <w:sz w:val="24"/>
        </w:rPr>
        <w:t>RAN3 CRs for NR small data transmissions in INACTIVE state</w:t>
      </w:r>
    </w:p>
    <w:p w14:paraId="0D93B50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9441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C5BA4" w14:textId="77777777" w:rsidR="00F167A3" w:rsidRDefault="00F167A3" w:rsidP="00F167A3">
      <w:pPr>
        <w:rPr>
          <w:rFonts w:ascii="Arial" w:hAnsi="Arial" w:cs="Arial"/>
          <w:b/>
          <w:sz w:val="24"/>
        </w:rPr>
      </w:pPr>
      <w:r>
        <w:rPr>
          <w:rFonts w:ascii="Arial" w:hAnsi="Arial" w:cs="Arial"/>
          <w:b/>
          <w:color w:val="0000FF"/>
          <w:sz w:val="24"/>
        </w:rPr>
        <w:t>RP-222190</w:t>
      </w:r>
      <w:r>
        <w:rPr>
          <w:rFonts w:ascii="Arial" w:hAnsi="Arial" w:cs="Arial"/>
          <w:b/>
          <w:color w:val="0000FF"/>
          <w:sz w:val="24"/>
        </w:rPr>
        <w:tab/>
      </w:r>
      <w:r>
        <w:rPr>
          <w:rFonts w:ascii="Arial" w:hAnsi="Arial" w:cs="Arial"/>
          <w:b/>
          <w:sz w:val="24"/>
        </w:rPr>
        <w:t>RAN3 CRs for NR Sidelink Relay</w:t>
      </w:r>
    </w:p>
    <w:p w14:paraId="5F446F3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6BFD4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16F21" w14:textId="77777777" w:rsidR="00F167A3" w:rsidRDefault="00F167A3" w:rsidP="00F167A3">
      <w:pPr>
        <w:rPr>
          <w:rFonts w:ascii="Arial" w:hAnsi="Arial" w:cs="Arial"/>
          <w:b/>
          <w:sz w:val="24"/>
        </w:rPr>
      </w:pPr>
      <w:r>
        <w:rPr>
          <w:rFonts w:ascii="Arial" w:hAnsi="Arial" w:cs="Arial"/>
          <w:b/>
          <w:color w:val="0000FF"/>
          <w:sz w:val="24"/>
        </w:rPr>
        <w:t>RP-222191</w:t>
      </w:r>
      <w:r>
        <w:rPr>
          <w:rFonts w:ascii="Arial" w:hAnsi="Arial" w:cs="Arial"/>
          <w:b/>
          <w:color w:val="0000FF"/>
          <w:sz w:val="24"/>
        </w:rPr>
        <w:tab/>
      </w:r>
      <w:r>
        <w:rPr>
          <w:rFonts w:ascii="Arial" w:hAnsi="Arial" w:cs="Arial"/>
          <w:b/>
          <w:sz w:val="24"/>
        </w:rPr>
        <w:t>RAN3 CRs for Further enhancement of data collection for SON (Self-Organising Networks)/MDT (Minimization of Drive Tests) in NR and EN-DC</w:t>
      </w:r>
    </w:p>
    <w:p w14:paraId="7F711E0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198DE1C" w14:textId="77777777" w:rsidR="00F167A3" w:rsidRDefault="00F167A3" w:rsidP="00F167A3">
      <w:pPr>
        <w:rPr>
          <w:rFonts w:ascii="Arial" w:hAnsi="Arial" w:cs="Arial"/>
          <w:b/>
        </w:rPr>
      </w:pPr>
      <w:r>
        <w:rPr>
          <w:rFonts w:ascii="Arial" w:hAnsi="Arial" w:cs="Arial"/>
          <w:b/>
        </w:rPr>
        <w:t xml:space="preserve">Discussion: </w:t>
      </w:r>
    </w:p>
    <w:p w14:paraId="508DB89B" w14:textId="77777777" w:rsidR="00F167A3" w:rsidRDefault="00F167A3" w:rsidP="00F167A3">
      <w:r>
        <w:t>MCC: company CRs in</w:t>
      </w:r>
    </w:p>
    <w:p w14:paraId="67EFE361" w14:textId="77777777" w:rsidR="00F167A3" w:rsidRDefault="00F167A3" w:rsidP="00F167A3">
      <w:r>
        <w:t>- RP-222627 to replace R3-225258 of RP-222191</w:t>
      </w:r>
    </w:p>
    <w:p w14:paraId="78F2EE9B" w14:textId="77777777" w:rsidR="00F167A3" w:rsidRDefault="00F167A3" w:rsidP="00F167A3">
      <w:r>
        <w:t>- RP-222628 to replace R3-225259 of RP-222191</w:t>
      </w:r>
    </w:p>
    <w:p w14:paraId="1AB89F81" w14:textId="77777777" w:rsidR="00F167A3" w:rsidRDefault="00F167A3" w:rsidP="00F167A3">
      <w:r>
        <w:t>conclusion:</w:t>
      </w:r>
    </w:p>
    <w:p w14:paraId="37CBE09F" w14:textId="77777777" w:rsidR="00F167A3" w:rsidRDefault="00F167A3" w:rsidP="00F167A3">
      <w:r>
        <w:t>all CRs of RP-222191 are approved except</w:t>
      </w:r>
    </w:p>
    <w:p w14:paraId="2374F58D" w14:textId="77777777" w:rsidR="00F167A3" w:rsidRDefault="00F167A3" w:rsidP="00F167A3">
      <w:r>
        <w:t>- R3-225258 which is revised in RP-222627</w:t>
      </w:r>
    </w:p>
    <w:p w14:paraId="58FCE821" w14:textId="77777777" w:rsidR="00F167A3" w:rsidRDefault="00F167A3" w:rsidP="00F167A3">
      <w:r>
        <w:t>- R3-225259 which is revised in RP-222628</w:t>
      </w:r>
    </w:p>
    <w:p w14:paraId="796225E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543E85" w14:textId="77777777" w:rsidR="00F167A3" w:rsidRDefault="00F167A3" w:rsidP="00F167A3">
      <w:pPr>
        <w:rPr>
          <w:rFonts w:ascii="Arial" w:hAnsi="Arial" w:cs="Arial"/>
          <w:b/>
          <w:sz w:val="24"/>
        </w:rPr>
      </w:pPr>
      <w:r>
        <w:rPr>
          <w:rFonts w:ascii="Arial" w:hAnsi="Arial" w:cs="Arial"/>
          <w:b/>
          <w:color w:val="0000FF"/>
          <w:sz w:val="24"/>
        </w:rPr>
        <w:t>RP-222627</w:t>
      </w:r>
      <w:r>
        <w:rPr>
          <w:rFonts w:ascii="Arial" w:hAnsi="Arial" w:cs="Arial"/>
          <w:b/>
          <w:color w:val="0000FF"/>
          <w:sz w:val="24"/>
        </w:rPr>
        <w:tab/>
      </w:r>
      <w:r>
        <w:rPr>
          <w:rFonts w:ascii="Arial" w:hAnsi="Arial" w:cs="Arial"/>
          <w:b/>
          <w:sz w:val="24"/>
        </w:rPr>
        <w:t>Collection on beam measurement report configuration in M1</w:t>
      </w:r>
    </w:p>
    <w:p w14:paraId="4BEF520D"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v17.1.1</w:t>
      </w:r>
      <w:r>
        <w:rPr>
          <w:i/>
        </w:rPr>
        <w:tab/>
        <w:t xml:space="preserve">  CR-0882  rev 2 Cat: F (Rel-17)</w:t>
      </w:r>
      <w:r>
        <w:rPr>
          <w:i/>
        </w:rPr>
        <w:br/>
      </w:r>
      <w:r>
        <w:rPr>
          <w:i/>
        </w:rPr>
        <w:br/>
      </w:r>
      <w:r>
        <w:rPr>
          <w:i/>
        </w:rPr>
        <w:tab/>
      </w:r>
      <w:r>
        <w:rPr>
          <w:i/>
        </w:rPr>
        <w:tab/>
      </w:r>
      <w:r>
        <w:rPr>
          <w:i/>
        </w:rPr>
        <w:tab/>
      </w:r>
      <w:r>
        <w:rPr>
          <w:i/>
        </w:rPr>
        <w:tab/>
      </w:r>
      <w:r>
        <w:rPr>
          <w:i/>
        </w:rPr>
        <w:tab/>
        <w:t>Source: Huawei, Ericsson</w:t>
      </w:r>
    </w:p>
    <w:p w14:paraId="372B9F7B" w14:textId="77777777" w:rsidR="00F167A3" w:rsidRDefault="00F167A3" w:rsidP="00F167A3">
      <w:pPr>
        <w:rPr>
          <w:rFonts w:ascii="Arial" w:hAnsi="Arial" w:cs="Arial"/>
          <w:b/>
        </w:rPr>
      </w:pPr>
      <w:r>
        <w:rPr>
          <w:rFonts w:ascii="Arial" w:hAnsi="Arial" w:cs="Arial"/>
          <w:b/>
        </w:rPr>
        <w:t xml:space="preserve">Abstract: </w:t>
      </w:r>
    </w:p>
    <w:p w14:paraId="1F91F499" w14:textId="77777777" w:rsidR="00F167A3" w:rsidRDefault="00F167A3" w:rsidP="00F167A3">
      <w:r>
        <w:lastRenderedPageBreak/>
        <w:t>company CR; replacing R3-225258 of RP-222191 due to a mismatch between tabular and ASN.1</w:t>
      </w:r>
    </w:p>
    <w:p w14:paraId="3D614CED" w14:textId="77777777" w:rsidR="00F167A3" w:rsidRDefault="00F167A3" w:rsidP="00F167A3">
      <w:pPr>
        <w:rPr>
          <w:rFonts w:ascii="Arial" w:hAnsi="Arial" w:cs="Arial"/>
          <w:b/>
        </w:rPr>
      </w:pPr>
      <w:r>
        <w:rPr>
          <w:rFonts w:ascii="Arial" w:hAnsi="Arial" w:cs="Arial"/>
          <w:b/>
        </w:rPr>
        <w:t xml:space="preserve">Discussion: </w:t>
      </w:r>
    </w:p>
    <w:p w14:paraId="58D0F48A" w14:textId="77777777" w:rsidR="00F167A3" w:rsidRDefault="00F167A3" w:rsidP="00F167A3">
      <w:r>
        <w:t>handled in discussion [97e-43-CompanyCR-Formalities-RAN3]</w:t>
      </w:r>
    </w:p>
    <w:p w14:paraId="6342472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13230" w14:textId="77777777" w:rsidR="00F167A3" w:rsidRDefault="00F167A3" w:rsidP="00F167A3">
      <w:pPr>
        <w:rPr>
          <w:rFonts w:ascii="Arial" w:hAnsi="Arial" w:cs="Arial"/>
          <w:b/>
          <w:sz w:val="24"/>
        </w:rPr>
      </w:pPr>
      <w:r>
        <w:rPr>
          <w:rFonts w:ascii="Arial" w:hAnsi="Arial" w:cs="Arial"/>
          <w:b/>
          <w:color w:val="0000FF"/>
          <w:sz w:val="24"/>
        </w:rPr>
        <w:t>RP-222628</w:t>
      </w:r>
      <w:r>
        <w:rPr>
          <w:rFonts w:ascii="Arial" w:hAnsi="Arial" w:cs="Arial"/>
          <w:b/>
          <w:color w:val="0000FF"/>
          <w:sz w:val="24"/>
        </w:rPr>
        <w:tab/>
      </w:r>
      <w:r>
        <w:rPr>
          <w:rFonts w:ascii="Arial" w:hAnsi="Arial" w:cs="Arial"/>
          <w:b/>
          <w:sz w:val="24"/>
        </w:rPr>
        <w:t>Collection on beam measurement report configuration in M1</w:t>
      </w:r>
    </w:p>
    <w:p w14:paraId="28DF0EB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v17.1.0</w:t>
      </w:r>
      <w:r>
        <w:rPr>
          <w:i/>
        </w:rPr>
        <w:tab/>
        <w:t xml:space="preserve">  CR-0902  rev 2 Cat: F (Rel-17)</w:t>
      </w:r>
      <w:r>
        <w:rPr>
          <w:i/>
        </w:rPr>
        <w:br/>
      </w:r>
      <w:r>
        <w:rPr>
          <w:i/>
        </w:rPr>
        <w:br/>
      </w:r>
      <w:r>
        <w:rPr>
          <w:i/>
        </w:rPr>
        <w:tab/>
      </w:r>
      <w:r>
        <w:rPr>
          <w:i/>
        </w:rPr>
        <w:tab/>
      </w:r>
      <w:r>
        <w:rPr>
          <w:i/>
        </w:rPr>
        <w:tab/>
      </w:r>
      <w:r>
        <w:rPr>
          <w:i/>
        </w:rPr>
        <w:tab/>
      </w:r>
      <w:r>
        <w:rPr>
          <w:i/>
        </w:rPr>
        <w:tab/>
        <w:t>Source: Huawei, Ericsson</w:t>
      </w:r>
    </w:p>
    <w:p w14:paraId="10435912" w14:textId="77777777" w:rsidR="00F167A3" w:rsidRDefault="00F167A3" w:rsidP="00F167A3">
      <w:pPr>
        <w:rPr>
          <w:rFonts w:ascii="Arial" w:hAnsi="Arial" w:cs="Arial"/>
          <w:b/>
        </w:rPr>
      </w:pPr>
      <w:r>
        <w:rPr>
          <w:rFonts w:ascii="Arial" w:hAnsi="Arial" w:cs="Arial"/>
          <w:b/>
        </w:rPr>
        <w:t xml:space="preserve">Abstract: </w:t>
      </w:r>
    </w:p>
    <w:p w14:paraId="02BCD26F" w14:textId="77777777" w:rsidR="00F167A3" w:rsidRDefault="00F167A3" w:rsidP="00F167A3">
      <w:r>
        <w:t>company CR; replacing R3-225259 of RP-222191 due to a mismatch between tabular and ASN.1</w:t>
      </w:r>
    </w:p>
    <w:p w14:paraId="20E1A1B6" w14:textId="77777777" w:rsidR="00F167A3" w:rsidRDefault="00F167A3" w:rsidP="00F167A3">
      <w:pPr>
        <w:rPr>
          <w:rFonts w:ascii="Arial" w:hAnsi="Arial" w:cs="Arial"/>
          <w:b/>
        </w:rPr>
      </w:pPr>
      <w:r>
        <w:rPr>
          <w:rFonts w:ascii="Arial" w:hAnsi="Arial" w:cs="Arial"/>
          <w:b/>
        </w:rPr>
        <w:t xml:space="preserve">Discussion: </w:t>
      </w:r>
    </w:p>
    <w:p w14:paraId="0B0599DA" w14:textId="77777777" w:rsidR="00F167A3" w:rsidRDefault="00F167A3" w:rsidP="00F167A3">
      <w:r>
        <w:t>handled in discussion [97e-43-CompanyCR-Formalities-RAN3]</w:t>
      </w:r>
    </w:p>
    <w:p w14:paraId="70EC010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0F813" w14:textId="77777777" w:rsidR="00F167A3" w:rsidRDefault="00F167A3" w:rsidP="00F167A3">
      <w:pPr>
        <w:rPr>
          <w:rFonts w:ascii="Arial" w:hAnsi="Arial" w:cs="Arial"/>
          <w:b/>
          <w:sz w:val="24"/>
        </w:rPr>
      </w:pPr>
      <w:r>
        <w:rPr>
          <w:rFonts w:ascii="Arial" w:hAnsi="Arial" w:cs="Arial"/>
          <w:b/>
          <w:color w:val="0000FF"/>
          <w:sz w:val="24"/>
        </w:rPr>
        <w:t>RP-222192</w:t>
      </w:r>
      <w:r>
        <w:rPr>
          <w:rFonts w:ascii="Arial" w:hAnsi="Arial" w:cs="Arial"/>
          <w:b/>
          <w:color w:val="0000FF"/>
          <w:sz w:val="24"/>
        </w:rPr>
        <w:tab/>
      </w:r>
      <w:r>
        <w:rPr>
          <w:rFonts w:ascii="Arial" w:hAnsi="Arial" w:cs="Arial"/>
          <w:b/>
          <w:sz w:val="24"/>
        </w:rPr>
        <w:t>RAN3 CRs for NR QoE management and optimizations for diverse services</w:t>
      </w:r>
    </w:p>
    <w:p w14:paraId="3F69B08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4A599F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103C52" w14:textId="77777777" w:rsidR="00F167A3" w:rsidRDefault="00F167A3" w:rsidP="00F167A3">
      <w:pPr>
        <w:rPr>
          <w:rFonts w:ascii="Arial" w:hAnsi="Arial" w:cs="Arial"/>
          <w:b/>
          <w:sz w:val="24"/>
        </w:rPr>
      </w:pPr>
      <w:r>
        <w:rPr>
          <w:rFonts w:ascii="Arial" w:hAnsi="Arial" w:cs="Arial"/>
          <w:b/>
          <w:color w:val="0000FF"/>
          <w:sz w:val="24"/>
        </w:rPr>
        <w:t>RP-222193</w:t>
      </w:r>
      <w:r>
        <w:rPr>
          <w:rFonts w:ascii="Arial" w:hAnsi="Arial" w:cs="Arial"/>
          <w:b/>
          <w:color w:val="0000FF"/>
          <w:sz w:val="24"/>
        </w:rPr>
        <w:tab/>
      </w:r>
      <w:r>
        <w:rPr>
          <w:rFonts w:ascii="Arial" w:hAnsi="Arial" w:cs="Arial"/>
          <w:b/>
          <w:sz w:val="24"/>
        </w:rPr>
        <w:t>RAN3 CR for Further Multi-RAT Dual-Connectivity enhancements</w:t>
      </w:r>
    </w:p>
    <w:p w14:paraId="39E6FA5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1ED2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8A7564" w14:textId="77777777" w:rsidR="00F167A3" w:rsidRDefault="00F167A3" w:rsidP="00F167A3">
      <w:pPr>
        <w:rPr>
          <w:rFonts w:ascii="Arial" w:hAnsi="Arial" w:cs="Arial"/>
          <w:b/>
          <w:sz w:val="24"/>
        </w:rPr>
      </w:pPr>
      <w:r>
        <w:rPr>
          <w:rFonts w:ascii="Arial" w:hAnsi="Arial" w:cs="Arial"/>
          <w:b/>
          <w:color w:val="0000FF"/>
          <w:sz w:val="24"/>
        </w:rPr>
        <w:t>RP-222031</w:t>
      </w:r>
      <w:r>
        <w:rPr>
          <w:rFonts w:ascii="Arial" w:hAnsi="Arial" w:cs="Arial"/>
          <w:b/>
          <w:color w:val="0000FF"/>
          <w:sz w:val="24"/>
        </w:rPr>
        <w:tab/>
      </w:r>
      <w:r>
        <w:rPr>
          <w:rFonts w:ascii="Arial" w:hAnsi="Arial" w:cs="Arial"/>
          <w:b/>
          <w:sz w:val="24"/>
        </w:rPr>
        <w:t>RAN4 CRs to Maintenance for Closed WIs for REL-17 - Batch 2</w:t>
      </w:r>
    </w:p>
    <w:p w14:paraId="24C652A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5E66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DEB33" w14:textId="77777777" w:rsidR="00F167A3" w:rsidRDefault="00F167A3" w:rsidP="00F167A3">
      <w:pPr>
        <w:rPr>
          <w:rFonts w:ascii="Arial" w:hAnsi="Arial" w:cs="Arial"/>
          <w:b/>
          <w:sz w:val="24"/>
        </w:rPr>
      </w:pPr>
      <w:r>
        <w:rPr>
          <w:rFonts w:ascii="Arial" w:hAnsi="Arial" w:cs="Arial"/>
          <w:b/>
          <w:color w:val="0000FF"/>
          <w:sz w:val="24"/>
        </w:rPr>
        <w:t>RP-222032</w:t>
      </w:r>
      <w:r>
        <w:rPr>
          <w:rFonts w:ascii="Arial" w:hAnsi="Arial" w:cs="Arial"/>
          <w:b/>
          <w:color w:val="0000FF"/>
          <w:sz w:val="24"/>
        </w:rPr>
        <w:tab/>
      </w:r>
      <w:r>
        <w:rPr>
          <w:rFonts w:ascii="Arial" w:hAnsi="Arial" w:cs="Arial"/>
          <w:b/>
          <w:sz w:val="24"/>
        </w:rPr>
        <w:t>RAN4 CRs to Maintenance for Closed WIs for REL-17 - Batch 3</w:t>
      </w:r>
    </w:p>
    <w:p w14:paraId="18B4BB4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814BA9" w14:textId="77777777" w:rsidR="00F167A3" w:rsidRDefault="00F167A3" w:rsidP="00F167A3">
      <w:pPr>
        <w:rPr>
          <w:rFonts w:ascii="Arial" w:hAnsi="Arial" w:cs="Arial"/>
          <w:b/>
        </w:rPr>
      </w:pPr>
      <w:r>
        <w:rPr>
          <w:rFonts w:ascii="Arial" w:hAnsi="Arial" w:cs="Arial"/>
          <w:b/>
        </w:rPr>
        <w:t xml:space="preserve">Discussion: </w:t>
      </w:r>
    </w:p>
    <w:p w14:paraId="43408D6D" w14:textId="77777777" w:rsidR="00F167A3" w:rsidRDefault="00F167A3" w:rsidP="00F167A3">
      <w:r>
        <w:t>MCC: company CR in RP-222541 replacing R4-2214627 of RP-222032</w:t>
      </w:r>
    </w:p>
    <w:p w14:paraId="1E7E722E" w14:textId="77777777" w:rsidR="00F167A3" w:rsidRDefault="00F167A3" w:rsidP="00F167A3">
      <w:r>
        <w:t>Qualcomm: Discussion in thread [97e-32-R17-CovEnh] and if proposals are accepted, keep the specification as it is in v17.6.0 for this part and not implement the CR 1188 for TS 38.101-1. CR originates from R4-2214210 that is part of this CR pack we are flagging.</w:t>
      </w:r>
    </w:p>
    <w:p w14:paraId="73EF118B" w14:textId="77777777" w:rsidR="00F167A3" w:rsidRDefault="00F167A3" w:rsidP="00F167A3">
      <w:r>
        <w:t>RAN chair: finally after [97e-32-R17-CovEnh] R4-2214210 is approved.</w:t>
      </w:r>
    </w:p>
    <w:p w14:paraId="35810299" w14:textId="77777777" w:rsidR="00F167A3" w:rsidRDefault="00F167A3" w:rsidP="00F167A3">
      <w:r>
        <w:t>conclusion: all CRs of RP-222032 are approved except</w:t>
      </w:r>
    </w:p>
    <w:p w14:paraId="314D8039" w14:textId="77777777" w:rsidR="00F167A3" w:rsidRDefault="00F167A3" w:rsidP="00F167A3">
      <w:r>
        <w:t>- R4-2214627 which is revised in RP-222541</w:t>
      </w:r>
    </w:p>
    <w:p w14:paraId="053CDFFB"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B69486C" w14:textId="77777777" w:rsidR="00F167A3" w:rsidRDefault="00F167A3" w:rsidP="00F167A3">
      <w:pPr>
        <w:rPr>
          <w:rFonts w:ascii="Arial" w:hAnsi="Arial" w:cs="Arial"/>
          <w:b/>
          <w:sz w:val="24"/>
        </w:rPr>
      </w:pPr>
      <w:r>
        <w:rPr>
          <w:rFonts w:ascii="Arial" w:hAnsi="Arial" w:cs="Arial"/>
          <w:b/>
          <w:color w:val="0000FF"/>
          <w:sz w:val="24"/>
        </w:rPr>
        <w:t>RP-222541</w:t>
      </w:r>
      <w:r>
        <w:rPr>
          <w:rFonts w:ascii="Arial" w:hAnsi="Arial" w:cs="Arial"/>
          <w:b/>
          <w:color w:val="0000FF"/>
          <w:sz w:val="24"/>
        </w:rPr>
        <w:tab/>
      </w:r>
      <w:r>
        <w:rPr>
          <w:rFonts w:ascii="Arial" w:hAnsi="Arial" w:cs="Arial"/>
          <w:b/>
          <w:sz w:val="24"/>
        </w:rPr>
        <w:t>Changes Idle mode requirements for NR RedCap</w:t>
      </w:r>
    </w:p>
    <w:p w14:paraId="610C1F77"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v17.6.0</w:t>
      </w:r>
      <w:r>
        <w:rPr>
          <w:i/>
        </w:rPr>
        <w:tab/>
        <w:t xml:space="preserve">  CR-2586  rev 2 Cat: F (Rel-17)</w:t>
      </w:r>
      <w:r>
        <w:rPr>
          <w:i/>
        </w:rPr>
        <w:br/>
      </w:r>
      <w:r>
        <w:rPr>
          <w:i/>
        </w:rPr>
        <w:br/>
      </w:r>
      <w:r>
        <w:rPr>
          <w:i/>
        </w:rPr>
        <w:tab/>
      </w:r>
      <w:r>
        <w:rPr>
          <w:i/>
        </w:rPr>
        <w:tab/>
      </w:r>
      <w:r>
        <w:rPr>
          <w:i/>
        </w:rPr>
        <w:tab/>
      </w:r>
      <w:r>
        <w:rPr>
          <w:i/>
        </w:rPr>
        <w:tab/>
      </w:r>
      <w:r>
        <w:rPr>
          <w:i/>
        </w:rPr>
        <w:tab/>
        <w:t>Source: Ericsson</w:t>
      </w:r>
    </w:p>
    <w:p w14:paraId="291FF5F8" w14:textId="77777777" w:rsidR="00F167A3" w:rsidRDefault="00F167A3" w:rsidP="00F167A3">
      <w:pPr>
        <w:rPr>
          <w:rFonts w:ascii="Arial" w:hAnsi="Arial" w:cs="Arial"/>
          <w:b/>
        </w:rPr>
      </w:pPr>
      <w:r>
        <w:rPr>
          <w:rFonts w:ascii="Arial" w:hAnsi="Arial" w:cs="Arial"/>
          <w:b/>
        </w:rPr>
        <w:t xml:space="preserve">Abstract: </w:t>
      </w:r>
    </w:p>
    <w:p w14:paraId="4A2BE77C" w14:textId="77777777" w:rsidR="00F167A3" w:rsidRDefault="00F167A3" w:rsidP="00F167A3">
      <w:r>
        <w:t>company CR; replacing R4-2214627 of RP-222032 since the 38.331 CR is using a CR number allocated for a 36.331 CR</w:t>
      </w:r>
    </w:p>
    <w:p w14:paraId="115C6953" w14:textId="77777777" w:rsidR="00F167A3" w:rsidRDefault="00F167A3" w:rsidP="00F167A3">
      <w:pPr>
        <w:rPr>
          <w:rFonts w:ascii="Arial" w:hAnsi="Arial" w:cs="Arial"/>
          <w:b/>
        </w:rPr>
      </w:pPr>
      <w:r>
        <w:rPr>
          <w:rFonts w:ascii="Arial" w:hAnsi="Arial" w:cs="Arial"/>
          <w:b/>
        </w:rPr>
        <w:t xml:space="preserve">Discussion: </w:t>
      </w:r>
    </w:p>
    <w:p w14:paraId="2141507F" w14:textId="77777777" w:rsidR="00F167A3" w:rsidRDefault="00F167A3" w:rsidP="00F167A3">
      <w:r>
        <w:t>handled in discussion [97e-41-CompanyCR-Formalities]</w:t>
      </w:r>
    </w:p>
    <w:p w14:paraId="61B9EC9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5DECE" w14:textId="77777777" w:rsidR="00F167A3" w:rsidRDefault="00F167A3" w:rsidP="00F167A3">
      <w:pPr>
        <w:rPr>
          <w:rFonts w:ascii="Arial" w:hAnsi="Arial" w:cs="Arial"/>
          <w:b/>
          <w:sz w:val="24"/>
        </w:rPr>
      </w:pPr>
      <w:r>
        <w:rPr>
          <w:rFonts w:ascii="Arial" w:hAnsi="Arial" w:cs="Arial"/>
          <w:b/>
          <w:color w:val="0000FF"/>
          <w:sz w:val="24"/>
        </w:rPr>
        <w:t>RP-222033</w:t>
      </w:r>
      <w:r>
        <w:rPr>
          <w:rFonts w:ascii="Arial" w:hAnsi="Arial" w:cs="Arial"/>
          <w:b/>
          <w:color w:val="0000FF"/>
          <w:sz w:val="24"/>
        </w:rPr>
        <w:tab/>
      </w:r>
      <w:r>
        <w:rPr>
          <w:rFonts w:ascii="Arial" w:hAnsi="Arial" w:cs="Arial"/>
          <w:b/>
          <w:sz w:val="24"/>
        </w:rPr>
        <w:t>RAN4 CRs to Maintenance for Closed WIs for REL-17 - Batch 4</w:t>
      </w:r>
    </w:p>
    <w:p w14:paraId="4031540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71B6E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1DF3C" w14:textId="77777777" w:rsidR="00F167A3" w:rsidRDefault="00F167A3" w:rsidP="00F167A3">
      <w:pPr>
        <w:rPr>
          <w:rFonts w:ascii="Arial" w:hAnsi="Arial" w:cs="Arial"/>
          <w:b/>
          <w:sz w:val="24"/>
        </w:rPr>
      </w:pPr>
      <w:r>
        <w:rPr>
          <w:rFonts w:ascii="Arial" w:hAnsi="Arial" w:cs="Arial"/>
          <w:b/>
          <w:color w:val="0000FF"/>
          <w:sz w:val="24"/>
        </w:rPr>
        <w:t>RP-222034</w:t>
      </w:r>
      <w:r>
        <w:rPr>
          <w:rFonts w:ascii="Arial" w:hAnsi="Arial" w:cs="Arial"/>
          <w:b/>
          <w:color w:val="0000FF"/>
          <w:sz w:val="24"/>
        </w:rPr>
        <w:tab/>
      </w:r>
      <w:r>
        <w:rPr>
          <w:rFonts w:ascii="Arial" w:hAnsi="Arial" w:cs="Arial"/>
          <w:b/>
          <w:sz w:val="24"/>
        </w:rPr>
        <w:t>RAN4 CRs to Maintenance for Closed WIs for REL-17 - Batch 5</w:t>
      </w:r>
    </w:p>
    <w:p w14:paraId="795DC02F" w14:textId="70E14B4A"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C8DD58" w14:textId="1A5F4C87" w:rsidR="00375B21" w:rsidRDefault="00375B21" w:rsidP="00375B21">
      <w:r>
        <w:t xml:space="preserve">Note: </w:t>
      </w:r>
      <w:r w:rsidRPr="00375B21">
        <w:t>R4-2215200 of CRpack RP-222034 is CR 0021 which is missing on the CR cover</w:t>
      </w:r>
      <w:r w:rsidR="00E45CF6">
        <w:t xml:space="preserve"> (spotted only after RAN #97-e)</w:t>
      </w:r>
      <w:r w:rsidRPr="00375B21">
        <w:t>.</w:t>
      </w:r>
    </w:p>
    <w:p w14:paraId="1CA2BE8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48A87" w14:textId="77777777" w:rsidR="00F167A3" w:rsidRDefault="00F167A3" w:rsidP="00F167A3">
      <w:pPr>
        <w:rPr>
          <w:rFonts w:ascii="Arial" w:hAnsi="Arial" w:cs="Arial"/>
          <w:b/>
          <w:sz w:val="24"/>
        </w:rPr>
      </w:pPr>
      <w:r>
        <w:rPr>
          <w:rFonts w:ascii="Arial" w:hAnsi="Arial" w:cs="Arial"/>
          <w:b/>
          <w:color w:val="0000FF"/>
          <w:sz w:val="24"/>
        </w:rPr>
        <w:t>RP-222035</w:t>
      </w:r>
      <w:r>
        <w:rPr>
          <w:rFonts w:ascii="Arial" w:hAnsi="Arial" w:cs="Arial"/>
          <w:b/>
          <w:color w:val="0000FF"/>
          <w:sz w:val="24"/>
        </w:rPr>
        <w:tab/>
      </w:r>
      <w:r>
        <w:rPr>
          <w:rFonts w:ascii="Arial" w:hAnsi="Arial" w:cs="Arial"/>
          <w:b/>
          <w:sz w:val="24"/>
        </w:rPr>
        <w:t>RAN4 CRs to Maintenance for Closed WIs for REL-17 - Batch 6</w:t>
      </w:r>
    </w:p>
    <w:p w14:paraId="53F3211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48D36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32023" w14:textId="77777777" w:rsidR="00F167A3" w:rsidRDefault="00F167A3" w:rsidP="00F167A3">
      <w:pPr>
        <w:rPr>
          <w:rFonts w:ascii="Arial" w:hAnsi="Arial" w:cs="Arial"/>
          <w:b/>
          <w:sz w:val="24"/>
        </w:rPr>
      </w:pPr>
      <w:r>
        <w:rPr>
          <w:rFonts w:ascii="Arial" w:hAnsi="Arial" w:cs="Arial"/>
          <w:b/>
          <w:color w:val="0000FF"/>
          <w:sz w:val="24"/>
        </w:rPr>
        <w:t>RP-222036</w:t>
      </w:r>
      <w:r>
        <w:rPr>
          <w:rFonts w:ascii="Arial" w:hAnsi="Arial" w:cs="Arial"/>
          <w:b/>
          <w:color w:val="0000FF"/>
          <w:sz w:val="24"/>
        </w:rPr>
        <w:tab/>
      </w:r>
      <w:r>
        <w:rPr>
          <w:rFonts w:ascii="Arial" w:hAnsi="Arial" w:cs="Arial"/>
          <w:b/>
          <w:sz w:val="24"/>
        </w:rPr>
        <w:t>RAN4 CRs to Maintenance for Closed WIs for REL-17 - Batch 7</w:t>
      </w:r>
    </w:p>
    <w:p w14:paraId="1154B30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643AD3" w14:textId="77777777" w:rsidR="00F167A3" w:rsidRDefault="00F167A3" w:rsidP="00F167A3">
      <w:pPr>
        <w:rPr>
          <w:rFonts w:ascii="Arial" w:hAnsi="Arial" w:cs="Arial"/>
          <w:b/>
        </w:rPr>
      </w:pPr>
      <w:r>
        <w:rPr>
          <w:rFonts w:ascii="Arial" w:hAnsi="Arial" w:cs="Arial"/>
          <w:b/>
        </w:rPr>
        <w:t xml:space="preserve">Discussion: </w:t>
      </w:r>
    </w:p>
    <w:p w14:paraId="1531AE76" w14:textId="2D4CE327" w:rsidR="00F167A3" w:rsidRDefault="00F167A3" w:rsidP="00F167A3">
      <w:bookmarkStart w:id="479" w:name="_Hlk118014151"/>
      <w:r>
        <w:t>Note:</w:t>
      </w:r>
      <w:r w:rsidR="00B0749A">
        <w:t xml:space="preserve"> </w:t>
      </w:r>
      <w:r w:rsidR="00B0749A" w:rsidRPr="00B0749A">
        <w:t xml:space="preserve">It was spotted only after RAN #97e that </w:t>
      </w:r>
      <w:r w:rsidR="005144CB">
        <w:t xml:space="preserve">REL-17 CR </w:t>
      </w:r>
      <w:r w:rsidR="00B0749A" w:rsidRPr="00B0749A">
        <w:t xml:space="preserve">R4-2214618 of RP-222036 is supposed to be a 38.101-1 CR (CR number was allocated for this) but its </w:t>
      </w:r>
      <w:r w:rsidR="00B0749A">
        <w:t xml:space="preserve">CR </w:t>
      </w:r>
      <w:r w:rsidR="00B0749A" w:rsidRPr="00B0749A">
        <w:t>cover page indicates it is a 38.101-3 CR. The CR was therefore not implemented.</w:t>
      </w:r>
      <w:bookmarkEnd w:id="479"/>
    </w:p>
    <w:p w14:paraId="2DFE977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4BB32" w14:textId="77777777" w:rsidR="00F167A3" w:rsidRDefault="00F167A3" w:rsidP="00F167A3">
      <w:pPr>
        <w:rPr>
          <w:rFonts w:ascii="Arial" w:hAnsi="Arial" w:cs="Arial"/>
          <w:b/>
          <w:sz w:val="24"/>
        </w:rPr>
      </w:pPr>
      <w:r>
        <w:rPr>
          <w:rFonts w:ascii="Arial" w:hAnsi="Arial" w:cs="Arial"/>
          <w:b/>
          <w:color w:val="0000FF"/>
          <w:sz w:val="24"/>
        </w:rPr>
        <w:t>RP-221946</w:t>
      </w:r>
      <w:r>
        <w:rPr>
          <w:rFonts w:ascii="Arial" w:hAnsi="Arial" w:cs="Arial"/>
          <w:b/>
          <w:color w:val="0000FF"/>
          <w:sz w:val="24"/>
        </w:rPr>
        <w:tab/>
      </w:r>
      <w:r>
        <w:rPr>
          <w:rFonts w:ascii="Arial" w:hAnsi="Arial" w:cs="Arial"/>
          <w:b/>
          <w:sz w:val="24"/>
        </w:rPr>
        <w:t>WI summary for WI Solutions for NR to support non-terrestrial networks (NTN)</w:t>
      </w:r>
    </w:p>
    <w:p w14:paraId="1F8E2B48" w14:textId="77777777" w:rsidR="00F167A3" w:rsidRDefault="00F167A3" w:rsidP="00F167A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2C1F32E3" w14:textId="77777777" w:rsidR="00F167A3" w:rsidRDefault="00F167A3" w:rsidP="00F167A3">
      <w:pPr>
        <w:rPr>
          <w:rFonts w:ascii="Arial" w:hAnsi="Arial" w:cs="Arial"/>
          <w:b/>
        </w:rPr>
      </w:pPr>
      <w:r>
        <w:rPr>
          <w:rFonts w:ascii="Arial" w:hAnsi="Arial" w:cs="Arial"/>
          <w:b/>
        </w:rPr>
        <w:t xml:space="preserve">Abstract: </w:t>
      </w:r>
    </w:p>
    <w:p w14:paraId="43EFFE1D" w14:textId="77777777" w:rsidR="00F167A3" w:rsidRDefault="00F167A3" w:rsidP="00F167A3">
      <w:r>
        <w:t>moved from AI 9.5.2.2 to AI 9.9; note: WI NR_NTN_solutions-Core was already completed in June 22</w:t>
      </w:r>
    </w:p>
    <w:p w14:paraId="68F47B98"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666FD" w14:textId="77777777" w:rsidR="00F167A3" w:rsidRDefault="00F167A3" w:rsidP="00F167A3">
      <w:pPr>
        <w:rPr>
          <w:rFonts w:ascii="Arial" w:hAnsi="Arial" w:cs="Arial"/>
          <w:b/>
          <w:sz w:val="24"/>
        </w:rPr>
      </w:pPr>
      <w:r>
        <w:rPr>
          <w:rFonts w:ascii="Arial" w:hAnsi="Arial" w:cs="Arial"/>
          <w:b/>
          <w:color w:val="0000FF"/>
          <w:sz w:val="24"/>
        </w:rPr>
        <w:t>RP-222107</w:t>
      </w:r>
      <w:r>
        <w:rPr>
          <w:rFonts w:ascii="Arial" w:hAnsi="Arial" w:cs="Arial"/>
          <w:b/>
          <w:color w:val="0000FF"/>
          <w:sz w:val="24"/>
        </w:rPr>
        <w:tab/>
      </w:r>
      <w:r>
        <w:rPr>
          <w:rFonts w:ascii="Arial" w:hAnsi="Arial" w:cs="Arial"/>
          <w:b/>
          <w:sz w:val="24"/>
        </w:rPr>
        <w:t>WI summary for WI Introduction of bandwidth combination set 4 (BCS4) for NR</w:t>
      </w:r>
    </w:p>
    <w:p w14:paraId="7019B98B" w14:textId="77777777" w:rsidR="00F167A3" w:rsidRDefault="00F167A3" w:rsidP="00F167A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w:t>
      </w:r>
    </w:p>
    <w:p w14:paraId="25F00E32" w14:textId="77777777" w:rsidR="00F167A3" w:rsidRDefault="00F167A3" w:rsidP="00F167A3">
      <w:pPr>
        <w:rPr>
          <w:rFonts w:ascii="Arial" w:hAnsi="Arial" w:cs="Arial"/>
          <w:b/>
        </w:rPr>
      </w:pPr>
      <w:r>
        <w:rPr>
          <w:rFonts w:ascii="Arial" w:hAnsi="Arial" w:cs="Arial"/>
          <w:b/>
        </w:rPr>
        <w:t xml:space="preserve">Abstract: </w:t>
      </w:r>
    </w:p>
    <w:p w14:paraId="055D6205" w14:textId="77777777" w:rsidR="00F167A3" w:rsidRDefault="00F167A3" w:rsidP="00F167A3">
      <w:r>
        <w:t>Bandwidth Combination Set 4 and 5; note: WI NR_BCS4-Core was already completed in June 22</w:t>
      </w:r>
    </w:p>
    <w:p w14:paraId="6A8602B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37A27" w14:textId="77777777" w:rsidR="00F167A3" w:rsidRDefault="00F167A3" w:rsidP="00F167A3">
      <w:pPr>
        <w:pStyle w:val="Heading3"/>
      </w:pPr>
      <w:bookmarkStart w:id="480" w:name="_Toc116209804"/>
      <w:bookmarkStart w:id="481" w:name="_Toc116242918"/>
      <w:bookmarkStart w:id="482" w:name="_Toc116243170"/>
      <w:r>
        <w:t>9.10</w:t>
      </w:r>
      <w:r>
        <w:tab/>
        <w:t>Small Technical Enhancements and Improvements for REL-17 [TEI17]</w:t>
      </w:r>
      <w:bookmarkEnd w:id="480"/>
      <w:bookmarkEnd w:id="481"/>
      <w:bookmarkEnd w:id="482"/>
    </w:p>
    <w:p w14:paraId="1612092E" w14:textId="77777777" w:rsidR="00F167A3" w:rsidRDefault="00F167A3" w:rsidP="00F167A3">
      <w:pPr>
        <w:rPr>
          <w:rFonts w:ascii="Arial" w:hAnsi="Arial" w:cs="Arial"/>
          <w:b/>
          <w:sz w:val="24"/>
        </w:rPr>
      </w:pPr>
      <w:r>
        <w:rPr>
          <w:rFonts w:ascii="Arial" w:hAnsi="Arial" w:cs="Arial"/>
          <w:b/>
          <w:color w:val="0000FF"/>
          <w:sz w:val="24"/>
        </w:rPr>
        <w:t>RP-222526</w:t>
      </w:r>
      <w:r>
        <w:rPr>
          <w:rFonts w:ascii="Arial" w:hAnsi="Arial" w:cs="Arial"/>
          <w:b/>
          <w:color w:val="0000FF"/>
          <w:sz w:val="24"/>
        </w:rPr>
        <w:tab/>
      </w:r>
      <w:r>
        <w:rPr>
          <w:rFonts w:ascii="Arial" w:hAnsi="Arial" w:cs="Arial"/>
          <w:b/>
          <w:sz w:val="24"/>
        </w:rPr>
        <w:t>RAN2 CRs to Small Technical Enhancements and Improvements for REL-17</w:t>
      </w:r>
    </w:p>
    <w:p w14:paraId="4CF6E97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767B6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07DA2" w14:textId="77777777" w:rsidR="00F167A3" w:rsidRDefault="00F167A3" w:rsidP="00F167A3">
      <w:pPr>
        <w:rPr>
          <w:rFonts w:ascii="Arial" w:hAnsi="Arial" w:cs="Arial"/>
          <w:b/>
          <w:sz w:val="24"/>
        </w:rPr>
      </w:pPr>
      <w:r>
        <w:rPr>
          <w:rFonts w:ascii="Arial" w:hAnsi="Arial" w:cs="Arial"/>
          <w:b/>
          <w:color w:val="0000FF"/>
          <w:sz w:val="24"/>
        </w:rPr>
        <w:t>RP-222195</w:t>
      </w:r>
      <w:r>
        <w:rPr>
          <w:rFonts w:ascii="Arial" w:hAnsi="Arial" w:cs="Arial"/>
          <w:b/>
          <w:color w:val="0000FF"/>
          <w:sz w:val="24"/>
        </w:rPr>
        <w:tab/>
      </w:r>
      <w:r>
        <w:rPr>
          <w:rFonts w:ascii="Arial" w:hAnsi="Arial" w:cs="Arial"/>
          <w:b/>
          <w:sz w:val="24"/>
        </w:rPr>
        <w:t xml:space="preserve">RAN3 CRs for Small Technical Enhancements and Improvements for REL-17 </w:t>
      </w:r>
    </w:p>
    <w:p w14:paraId="5F406EC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5E72B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8D719" w14:textId="77777777" w:rsidR="00F167A3" w:rsidRDefault="00F167A3" w:rsidP="00F167A3">
      <w:pPr>
        <w:rPr>
          <w:rFonts w:ascii="Arial" w:hAnsi="Arial" w:cs="Arial"/>
          <w:b/>
          <w:sz w:val="24"/>
        </w:rPr>
      </w:pPr>
      <w:r>
        <w:rPr>
          <w:rFonts w:ascii="Arial" w:hAnsi="Arial" w:cs="Arial"/>
          <w:b/>
          <w:color w:val="0000FF"/>
          <w:sz w:val="24"/>
        </w:rPr>
        <w:t>RP-221935</w:t>
      </w:r>
      <w:r>
        <w:rPr>
          <w:rFonts w:ascii="Arial" w:hAnsi="Arial" w:cs="Arial"/>
          <w:b/>
          <w:color w:val="0000FF"/>
          <w:sz w:val="24"/>
        </w:rPr>
        <w:tab/>
      </w:r>
      <w:r>
        <w:rPr>
          <w:rFonts w:ascii="Arial" w:hAnsi="Arial" w:cs="Arial"/>
          <w:b/>
          <w:sz w:val="24"/>
        </w:rPr>
        <w:t>Handling of TEI CRs</w:t>
      </w:r>
    </w:p>
    <w:p w14:paraId="46E0BB4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67CE9BC" w14:textId="77777777" w:rsidR="00F167A3" w:rsidRDefault="00F167A3" w:rsidP="00F167A3">
      <w:pPr>
        <w:rPr>
          <w:color w:val="808080"/>
        </w:rPr>
      </w:pPr>
      <w:r>
        <w:rPr>
          <w:color w:val="808080"/>
        </w:rPr>
        <w:t>(Replaces RP-210826)</w:t>
      </w:r>
    </w:p>
    <w:p w14:paraId="711F9674" w14:textId="77777777" w:rsidR="00F167A3" w:rsidRDefault="00F167A3" w:rsidP="00F167A3">
      <w:pPr>
        <w:rPr>
          <w:rFonts w:ascii="Arial" w:hAnsi="Arial" w:cs="Arial"/>
          <w:b/>
        </w:rPr>
      </w:pPr>
      <w:r>
        <w:rPr>
          <w:rFonts w:ascii="Arial" w:hAnsi="Arial" w:cs="Arial"/>
          <w:b/>
        </w:rPr>
        <w:t xml:space="preserve">Abstract: </w:t>
      </w:r>
    </w:p>
    <w:p w14:paraId="63DBD314" w14:textId="208D3A14" w:rsidR="00F167A3" w:rsidRDefault="00F167A3" w:rsidP="00F167A3">
      <w:r>
        <w:t>At RAN#96 the result of the discussion on RP-221821 to update the endorsed RP-210826 (Handling of TEI CRs) was to request input for RAN#97 on updated rules for TEI CR handling. Accordingly, his document is a revision of</w:t>
      </w:r>
      <w:r w:rsidR="00E25559">
        <w:t xml:space="preserve"> </w:t>
      </w:r>
      <w:r w:rsidR="00E25559" w:rsidRPr="00E25559">
        <w:t>RP-210826 based on the discussion on RP-221821 at RAN#96.</w:t>
      </w:r>
    </w:p>
    <w:p w14:paraId="033D98AF" w14:textId="77777777" w:rsidR="00F167A3" w:rsidRDefault="00F167A3" w:rsidP="00F167A3">
      <w:pPr>
        <w:rPr>
          <w:rFonts w:ascii="Arial" w:hAnsi="Arial" w:cs="Arial"/>
          <w:b/>
        </w:rPr>
      </w:pPr>
      <w:r>
        <w:rPr>
          <w:rFonts w:ascii="Arial" w:hAnsi="Arial" w:cs="Arial"/>
          <w:b/>
        </w:rPr>
        <w:t xml:space="preserve">Discussion: </w:t>
      </w:r>
    </w:p>
    <w:p w14:paraId="6D17330F" w14:textId="77777777" w:rsidR="00F167A3" w:rsidRDefault="00F167A3" w:rsidP="00F167A3">
      <w:r>
        <w:t>handled under discussion [97e-33-TEI-Handling]</w:t>
      </w:r>
    </w:p>
    <w:p w14:paraId="2E0EBD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RP-222610</w:t>
      </w:r>
      <w:r>
        <w:rPr>
          <w:color w:val="993300"/>
          <w:u w:val="single"/>
        </w:rPr>
        <w:t>.</w:t>
      </w:r>
    </w:p>
    <w:p w14:paraId="067DADA4" w14:textId="77777777" w:rsidR="00F167A3" w:rsidRDefault="00F167A3" w:rsidP="00F167A3">
      <w:pPr>
        <w:rPr>
          <w:rFonts w:ascii="Arial" w:hAnsi="Arial" w:cs="Arial"/>
          <w:b/>
          <w:sz w:val="24"/>
        </w:rPr>
      </w:pPr>
      <w:r>
        <w:rPr>
          <w:rFonts w:ascii="Arial" w:hAnsi="Arial" w:cs="Arial"/>
          <w:b/>
          <w:color w:val="0000FF"/>
          <w:sz w:val="24"/>
        </w:rPr>
        <w:t>RP-222610</w:t>
      </w:r>
      <w:r>
        <w:rPr>
          <w:rFonts w:ascii="Arial" w:hAnsi="Arial" w:cs="Arial"/>
          <w:b/>
          <w:color w:val="0000FF"/>
          <w:sz w:val="24"/>
        </w:rPr>
        <w:tab/>
      </w:r>
      <w:r>
        <w:rPr>
          <w:rFonts w:ascii="Arial" w:hAnsi="Arial" w:cs="Arial"/>
          <w:b/>
          <w:sz w:val="24"/>
        </w:rPr>
        <w:t>Handling of TEI CRs</w:t>
      </w:r>
    </w:p>
    <w:p w14:paraId="1E7B2B1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63017BE" w14:textId="77777777" w:rsidR="00F167A3" w:rsidRDefault="00F167A3" w:rsidP="00F167A3">
      <w:pPr>
        <w:rPr>
          <w:color w:val="808080"/>
        </w:rPr>
      </w:pPr>
      <w:r>
        <w:rPr>
          <w:color w:val="808080"/>
        </w:rPr>
        <w:t>(Replaces RP-221935)</w:t>
      </w:r>
    </w:p>
    <w:p w14:paraId="2E0BDBCB" w14:textId="77777777" w:rsidR="00F167A3" w:rsidRDefault="00F167A3" w:rsidP="00F167A3">
      <w:pPr>
        <w:rPr>
          <w:rFonts w:ascii="Arial" w:hAnsi="Arial" w:cs="Arial"/>
          <w:b/>
        </w:rPr>
      </w:pPr>
      <w:r>
        <w:rPr>
          <w:rFonts w:ascii="Arial" w:hAnsi="Arial" w:cs="Arial"/>
          <w:b/>
        </w:rPr>
        <w:t xml:space="preserve">Discussion: </w:t>
      </w:r>
    </w:p>
    <w:p w14:paraId="17FBD9AF" w14:textId="77777777" w:rsidR="00F167A3" w:rsidRDefault="00F167A3" w:rsidP="00F167A3">
      <w:r>
        <w:t>handled under discussion [97e-33-TEI-Handling]</w:t>
      </w:r>
    </w:p>
    <w:p w14:paraId="33DAC7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RP-222624</w:t>
      </w:r>
      <w:r>
        <w:rPr>
          <w:color w:val="993300"/>
          <w:u w:val="single"/>
        </w:rPr>
        <w:t>.</w:t>
      </w:r>
    </w:p>
    <w:p w14:paraId="6B1F5536" w14:textId="77777777" w:rsidR="00F167A3" w:rsidRDefault="00F167A3" w:rsidP="00F167A3">
      <w:pPr>
        <w:rPr>
          <w:rFonts w:ascii="Arial" w:hAnsi="Arial" w:cs="Arial"/>
          <w:b/>
          <w:sz w:val="24"/>
        </w:rPr>
      </w:pPr>
      <w:r>
        <w:rPr>
          <w:rFonts w:ascii="Arial" w:hAnsi="Arial" w:cs="Arial"/>
          <w:b/>
          <w:color w:val="0000FF"/>
          <w:sz w:val="24"/>
        </w:rPr>
        <w:lastRenderedPageBreak/>
        <w:t>RP-222624</w:t>
      </w:r>
      <w:r>
        <w:rPr>
          <w:rFonts w:ascii="Arial" w:hAnsi="Arial" w:cs="Arial"/>
          <w:b/>
          <w:color w:val="0000FF"/>
          <w:sz w:val="24"/>
        </w:rPr>
        <w:tab/>
      </w:r>
      <w:r>
        <w:rPr>
          <w:rFonts w:ascii="Arial" w:hAnsi="Arial" w:cs="Arial"/>
          <w:b/>
          <w:sz w:val="24"/>
        </w:rPr>
        <w:t>Handling of TEI CRs</w:t>
      </w:r>
    </w:p>
    <w:p w14:paraId="2C14E05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7EE6C40" w14:textId="77777777" w:rsidR="00F167A3" w:rsidRDefault="00F167A3" w:rsidP="00F167A3">
      <w:pPr>
        <w:rPr>
          <w:color w:val="808080"/>
        </w:rPr>
      </w:pPr>
      <w:r>
        <w:rPr>
          <w:color w:val="808080"/>
        </w:rPr>
        <w:t>(Replaces RP-222610)</w:t>
      </w:r>
    </w:p>
    <w:p w14:paraId="50BBB182" w14:textId="77777777" w:rsidR="00F167A3" w:rsidRDefault="00F167A3" w:rsidP="00F167A3">
      <w:pPr>
        <w:rPr>
          <w:rFonts w:ascii="Arial" w:hAnsi="Arial" w:cs="Arial"/>
          <w:b/>
        </w:rPr>
      </w:pPr>
      <w:r>
        <w:rPr>
          <w:rFonts w:ascii="Arial" w:hAnsi="Arial" w:cs="Arial"/>
          <w:b/>
        </w:rPr>
        <w:t xml:space="preserve">Discussion: </w:t>
      </w:r>
    </w:p>
    <w:p w14:paraId="4B95B566" w14:textId="77777777" w:rsidR="00F167A3" w:rsidRDefault="00F167A3" w:rsidP="00F167A3">
      <w:r>
        <w:t>result of discussion [97e-33-TEI-Handling]</w:t>
      </w:r>
    </w:p>
    <w:p w14:paraId="495CD6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D1104" w14:textId="77777777" w:rsidR="00F167A3" w:rsidRDefault="00F167A3" w:rsidP="00F167A3">
      <w:pPr>
        <w:rPr>
          <w:rFonts w:ascii="Arial" w:hAnsi="Arial" w:cs="Arial"/>
          <w:b/>
          <w:sz w:val="24"/>
        </w:rPr>
      </w:pPr>
      <w:r>
        <w:rPr>
          <w:rFonts w:ascii="Arial" w:hAnsi="Arial" w:cs="Arial"/>
          <w:b/>
          <w:color w:val="0000FF"/>
          <w:sz w:val="24"/>
        </w:rPr>
        <w:t>RP-222593</w:t>
      </w:r>
      <w:r>
        <w:rPr>
          <w:rFonts w:ascii="Arial" w:hAnsi="Arial" w:cs="Arial"/>
          <w:b/>
          <w:color w:val="0000FF"/>
          <w:sz w:val="24"/>
        </w:rPr>
        <w:tab/>
      </w:r>
      <w:r>
        <w:rPr>
          <w:rFonts w:ascii="Arial" w:hAnsi="Arial" w:cs="Arial"/>
          <w:b/>
          <w:sz w:val="24"/>
        </w:rPr>
        <w:t>Moderator's summary for discussion [97e-33-TEI-Handling]</w:t>
      </w:r>
    </w:p>
    <w:p w14:paraId="69A2823E"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1A6B82C8" w14:textId="77777777" w:rsidR="00F167A3" w:rsidRDefault="00F167A3" w:rsidP="00F167A3">
      <w:pPr>
        <w:rPr>
          <w:rFonts w:ascii="Arial" w:hAnsi="Arial" w:cs="Arial"/>
          <w:b/>
        </w:rPr>
      </w:pPr>
      <w:r>
        <w:rPr>
          <w:rFonts w:ascii="Arial" w:hAnsi="Arial" w:cs="Arial"/>
          <w:b/>
        </w:rPr>
        <w:t xml:space="preserve">Abstract: </w:t>
      </w:r>
    </w:p>
    <w:p w14:paraId="2984E89B" w14:textId="77777777" w:rsidR="00F167A3" w:rsidRDefault="00F167A3" w:rsidP="00F167A3">
      <w:r>
        <w:t>handled Tdoc: RP-221935</w:t>
      </w:r>
    </w:p>
    <w:p w14:paraId="6ADC53C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5FDF7" w14:textId="77777777" w:rsidR="00F167A3" w:rsidRDefault="00F167A3" w:rsidP="00F167A3">
      <w:pPr>
        <w:pStyle w:val="Heading3"/>
      </w:pPr>
      <w:bookmarkStart w:id="483" w:name="_Toc116209805"/>
      <w:bookmarkStart w:id="484" w:name="_Toc116242919"/>
      <w:bookmarkStart w:id="485" w:name="_Toc116243171"/>
      <w:r>
        <w:t>9.11</w:t>
      </w:r>
      <w:r>
        <w:tab/>
        <w:t>NR UE capabilities</w:t>
      </w:r>
      <w:bookmarkEnd w:id="483"/>
      <w:bookmarkEnd w:id="484"/>
      <w:bookmarkEnd w:id="485"/>
    </w:p>
    <w:p w14:paraId="2C6CA11B" w14:textId="77777777" w:rsidR="00F167A3" w:rsidRDefault="00F167A3" w:rsidP="00F167A3">
      <w:pPr>
        <w:rPr>
          <w:rFonts w:ascii="Arial" w:hAnsi="Arial" w:cs="Arial"/>
          <w:b/>
          <w:sz w:val="24"/>
        </w:rPr>
      </w:pPr>
      <w:r>
        <w:rPr>
          <w:rFonts w:ascii="Arial" w:hAnsi="Arial" w:cs="Arial"/>
          <w:b/>
          <w:color w:val="0000FF"/>
          <w:sz w:val="24"/>
        </w:rPr>
        <w:t>RP-222527</w:t>
      </w:r>
      <w:r>
        <w:rPr>
          <w:rFonts w:ascii="Arial" w:hAnsi="Arial" w:cs="Arial"/>
          <w:b/>
          <w:color w:val="0000FF"/>
          <w:sz w:val="24"/>
        </w:rPr>
        <w:tab/>
      </w:r>
      <w:r>
        <w:rPr>
          <w:rFonts w:ascii="Arial" w:hAnsi="Arial" w:cs="Arial"/>
          <w:b/>
          <w:sz w:val="24"/>
        </w:rPr>
        <w:t>RAN2 CRs to NR UE capabilities</w:t>
      </w:r>
    </w:p>
    <w:p w14:paraId="5E6D615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3D6E2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88712" w14:textId="77777777" w:rsidR="00F167A3" w:rsidRDefault="00F167A3" w:rsidP="00F167A3">
      <w:pPr>
        <w:rPr>
          <w:rFonts w:ascii="Arial" w:hAnsi="Arial" w:cs="Arial"/>
          <w:b/>
          <w:sz w:val="24"/>
        </w:rPr>
      </w:pPr>
      <w:r>
        <w:rPr>
          <w:rFonts w:ascii="Arial" w:hAnsi="Arial" w:cs="Arial"/>
          <w:b/>
          <w:color w:val="0000FF"/>
          <w:sz w:val="24"/>
        </w:rPr>
        <w:t>RP-222068</w:t>
      </w:r>
      <w:r>
        <w:rPr>
          <w:rFonts w:ascii="Arial" w:hAnsi="Arial" w:cs="Arial"/>
          <w:b/>
          <w:color w:val="0000FF"/>
          <w:sz w:val="24"/>
        </w:rPr>
        <w:tab/>
      </w:r>
      <w:r>
        <w:rPr>
          <w:rFonts w:ascii="Arial" w:hAnsi="Arial" w:cs="Arial"/>
          <w:b/>
          <w:sz w:val="24"/>
        </w:rPr>
        <w:t>MBS UE capability reporting type</w:t>
      </w:r>
    </w:p>
    <w:p w14:paraId="0222856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16454F4" w14:textId="77777777" w:rsidR="00F167A3" w:rsidRDefault="00F167A3" w:rsidP="00F167A3">
      <w:pPr>
        <w:rPr>
          <w:rFonts w:ascii="Arial" w:hAnsi="Arial" w:cs="Arial"/>
          <w:b/>
        </w:rPr>
      </w:pPr>
      <w:r>
        <w:rPr>
          <w:rFonts w:ascii="Arial" w:hAnsi="Arial" w:cs="Arial"/>
          <w:b/>
        </w:rPr>
        <w:t xml:space="preserve">Discussion: </w:t>
      </w:r>
    </w:p>
    <w:p w14:paraId="011BBF48" w14:textId="77777777" w:rsidR="00F167A3" w:rsidRDefault="00F167A3" w:rsidP="00F167A3">
      <w:r>
        <w:t>handled in discussion [97e-30-UE-Capabilities]</w:t>
      </w:r>
    </w:p>
    <w:p w14:paraId="2085DED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24223" w14:textId="77777777" w:rsidR="00F167A3" w:rsidRDefault="00F167A3" w:rsidP="00F167A3">
      <w:pPr>
        <w:rPr>
          <w:rFonts w:ascii="Arial" w:hAnsi="Arial" w:cs="Arial"/>
          <w:b/>
          <w:sz w:val="24"/>
        </w:rPr>
      </w:pPr>
      <w:r>
        <w:rPr>
          <w:rFonts w:ascii="Arial" w:hAnsi="Arial" w:cs="Arial"/>
          <w:b/>
          <w:color w:val="0000FF"/>
          <w:sz w:val="24"/>
        </w:rPr>
        <w:t>RP-222473</w:t>
      </w:r>
      <w:r>
        <w:rPr>
          <w:rFonts w:ascii="Arial" w:hAnsi="Arial" w:cs="Arial"/>
          <w:b/>
          <w:color w:val="0000FF"/>
          <w:sz w:val="24"/>
        </w:rPr>
        <w:tab/>
      </w:r>
      <w:r>
        <w:rPr>
          <w:rFonts w:ascii="Arial" w:hAnsi="Arial" w:cs="Arial"/>
          <w:b/>
          <w:sz w:val="24"/>
        </w:rPr>
        <w:t>Discussion on UE features for R17 NR MBS</w:t>
      </w:r>
    </w:p>
    <w:p w14:paraId="197023F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CBN, CMCC, CATT, Spreadtrum, MediaTek, vivo, Xiaomi, OPPO, Lenovo</w:t>
      </w:r>
    </w:p>
    <w:p w14:paraId="7E1F8540" w14:textId="77777777" w:rsidR="00F167A3" w:rsidRDefault="00F167A3" w:rsidP="00F167A3">
      <w:pPr>
        <w:rPr>
          <w:rFonts w:ascii="Arial" w:hAnsi="Arial" w:cs="Arial"/>
          <w:b/>
        </w:rPr>
      </w:pPr>
      <w:r>
        <w:rPr>
          <w:rFonts w:ascii="Arial" w:hAnsi="Arial" w:cs="Arial"/>
          <w:b/>
        </w:rPr>
        <w:t xml:space="preserve">Discussion: </w:t>
      </w:r>
    </w:p>
    <w:p w14:paraId="1A47EB01" w14:textId="77777777" w:rsidR="00F167A3" w:rsidRDefault="00F167A3" w:rsidP="00F167A3">
      <w:r>
        <w:t>moved from AI 9.9 to AI 9.11;</w:t>
      </w:r>
    </w:p>
    <w:p w14:paraId="540F377D" w14:textId="77777777" w:rsidR="00F167A3" w:rsidRDefault="00F167A3" w:rsidP="00F167A3">
      <w:r>
        <w:t>handled in discussion [97e-30-UE-Capabilities]</w:t>
      </w:r>
    </w:p>
    <w:p w14:paraId="66D0A4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76A6" w14:textId="77777777" w:rsidR="00F167A3" w:rsidRDefault="00F167A3" w:rsidP="00F167A3">
      <w:pPr>
        <w:rPr>
          <w:rFonts w:ascii="Arial" w:hAnsi="Arial" w:cs="Arial"/>
          <w:b/>
          <w:sz w:val="24"/>
        </w:rPr>
      </w:pPr>
      <w:r>
        <w:rPr>
          <w:rFonts w:ascii="Arial" w:hAnsi="Arial" w:cs="Arial"/>
          <w:b/>
          <w:color w:val="0000FF"/>
          <w:sz w:val="24"/>
        </w:rPr>
        <w:t>RP-222474</w:t>
      </w:r>
      <w:r>
        <w:rPr>
          <w:rFonts w:ascii="Arial" w:hAnsi="Arial" w:cs="Arial"/>
          <w:b/>
          <w:color w:val="0000FF"/>
          <w:sz w:val="24"/>
        </w:rPr>
        <w:tab/>
      </w:r>
      <w:r>
        <w:rPr>
          <w:rFonts w:ascii="Arial" w:hAnsi="Arial" w:cs="Arial"/>
          <w:b/>
          <w:sz w:val="24"/>
        </w:rPr>
        <w:t>38.306 CR for introduction of MBS FDM capability</w:t>
      </w:r>
    </w:p>
    <w:p w14:paraId="10B8AC27"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v17.1.0</w:t>
      </w:r>
      <w:r>
        <w:rPr>
          <w:i/>
        </w:rPr>
        <w:tab/>
        <w:t xml:space="preserve">  CR-0805  Cat: B (Rel-17)</w:t>
      </w:r>
      <w:r>
        <w:rPr>
          <w:i/>
        </w:rPr>
        <w:br/>
      </w:r>
      <w:r>
        <w:rPr>
          <w:i/>
        </w:rPr>
        <w:br/>
      </w:r>
      <w:r>
        <w:rPr>
          <w:i/>
        </w:rPr>
        <w:tab/>
      </w:r>
      <w:r>
        <w:rPr>
          <w:i/>
        </w:rPr>
        <w:tab/>
      </w:r>
      <w:r>
        <w:rPr>
          <w:i/>
        </w:rPr>
        <w:tab/>
      </w:r>
      <w:r>
        <w:rPr>
          <w:i/>
        </w:rPr>
        <w:tab/>
      </w:r>
      <w:r>
        <w:rPr>
          <w:i/>
        </w:rPr>
        <w:tab/>
        <w:t>Source: Huawei, HiSilicon, CBN, CMCC, CATT, Spreadtrum, MediaTek, vivo, Xiaomi, OPPO, Lenovo</w:t>
      </w:r>
    </w:p>
    <w:p w14:paraId="17B112BC" w14:textId="77777777" w:rsidR="00F167A3" w:rsidRDefault="00F167A3" w:rsidP="00F167A3">
      <w:pPr>
        <w:rPr>
          <w:rFonts w:ascii="Arial" w:hAnsi="Arial" w:cs="Arial"/>
          <w:b/>
        </w:rPr>
      </w:pPr>
      <w:r>
        <w:rPr>
          <w:rFonts w:ascii="Arial" w:hAnsi="Arial" w:cs="Arial"/>
          <w:b/>
        </w:rPr>
        <w:lastRenderedPageBreak/>
        <w:t xml:space="preserve">Abstract: </w:t>
      </w:r>
    </w:p>
    <w:p w14:paraId="7F288378" w14:textId="77777777" w:rsidR="00F167A3" w:rsidRDefault="00F167A3" w:rsidP="00F167A3">
      <w:r>
        <w:t>company CR; CR was not submitted to RAN2; introduction of FDM capability between MBS and unicast (33-1-2/33-3-2); decision on these UE feature groups was not reached in RAN1 and RAN2</w:t>
      </w:r>
    </w:p>
    <w:p w14:paraId="5048963E" w14:textId="77777777" w:rsidR="00F167A3" w:rsidRDefault="00F167A3" w:rsidP="00F167A3">
      <w:pPr>
        <w:rPr>
          <w:rFonts w:ascii="Arial" w:hAnsi="Arial" w:cs="Arial"/>
          <w:b/>
        </w:rPr>
      </w:pPr>
      <w:r>
        <w:rPr>
          <w:rFonts w:ascii="Arial" w:hAnsi="Arial" w:cs="Arial"/>
          <w:b/>
        </w:rPr>
        <w:t xml:space="preserve">Discussion: </w:t>
      </w:r>
    </w:p>
    <w:p w14:paraId="0BB8A7E9" w14:textId="77777777" w:rsidR="00F167A3" w:rsidRDefault="00F167A3" w:rsidP="00F167A3">
      <w:r>
        <w:t>moved from AI 9.9 to AI 9.11; handled in discussion [97e-30-UE-Capabilities];</w:t>
      </w:r>
    </w:p>
    <w:p w14:paraId="460E51E3" w14:textId="77777777" w:rsidR="00F167A3" w:rsidRDefault="00F167A3" w:rsidP="00F167A3">
      <w:r>
        <w:t>conclusion: revised in RP-222552 to correct some parameter names to follow the ASN.1 naming convention, to add pre-requisites and fix minor editorials</w:t>
      </w:r>
    </w:p>
    <w:p w14:paraId="2E684CC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RP-222552</w:t>
      </w:r>
      <w:r>
        <w:rPr>
          <w:color w:val="993300"/>
          <w:u w:val="single"/>
        </w:rPr>
        <w:t>.</w:t>
      </w:r>
    </w:p>
    <w:p w14:paraId="72573E6B" w14:textId="77777777" w:rsidR="00F167A3" w:rsidRDefault="00F167A3" w:rsidP="00F167A3">
      <w:pPr>
        <w:rPr>
          <w:rFonts w:ascii="Arial" w:hAnsi="Arial" w:cs="Arial"/>
          <w:b/>
          <w:sz w:val="24"/>
        </w:rPr>
      </w:pPr>
      <w:r>
        <w:rPr>
          <w:rFonts w:ascii="Arial" w:hAnsi="Arial" w:cs="Arial"/>
          <w:b/>
          <w:color w:val="0000FF"/>
          <w:sz w:val="24"/>
        </w:rPr>
        <w:t>RP-222552</w:t>
      </w:r>
      <w:r>
        <w:rPr>
          <w:rFonts w:ascii="Arial" w:hAnsi="Arial" w:cs="Arial"/>
          <w:b/>
          <w:color w:val="0000FF"/>
          <w:sz w:val="24"/>
        </w:rPr>
        <w:tab/>
      </w:r>
      <w:r>
        <w:rPr>
          <w:rFonts w:ascii="Arial" w:hAnsi="Arial" w:cs="Arial"/>
          <w:b/>
          <w:sz w:val="24"/>
        </w:rPr>
        <w:t>38.306 CR for introduction of MBS PDSCH FDM capabilities</w:t>
      </w:r>
    </w:p>
    <w:p w14:paraId="180288EF"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v17.1.0</w:t>
      </w:r>
      <w:r>
        <w:rPr>
          <w:i/>
        </w:rPr>
        <w:tab/>
        <w:t xml:space="preserve">  CR-0805  rev 1 Cat: B (Rel-17)</w:t>
      </w:r>
      <w:r>
        <w:rPr>
          <w:i/>
        </w:rPr>
        <w:br/>
      </w:r>
      <w:r>
        <w:rPr>
          <w:i/>
        </w:rPr>
        <w:br/>
      </w:r>
      <w:r>
        <w:rPr>
          <w:i/>
        </w:rPr>
        <w:tab/>
      </w:r>
      <w:r>
        <w:rPr>
          <w:i/>
        </w:rPr>
        <w:tab/>
      </w:r>
      <w:r>
        <w:rPr>
          <w:i/>
        </w:rPr>
        <w:tab/>
      </w:r>
      <w:r>
        <w:rPr>
          <w:i/>
        </w:rPr>
        <w:tab/>
      </w:r>
      <w:r>
        <w:rPr>
          <w:i/>
        </w:rPr>
        <w:tab/>
        <w:t>Source: Huawei, HiSilicon, CBN, CMCC, CATT, Spreadtrum, MediaTek, vivo, Xiaomi, OPPO, Lenovo</w:t>
      </w:r>
    </w:p>
    <w:p w14:paraId="344BE841" w14:textId="77777777" w:rsidR="00F167A3" w:rsidRDefault="00F167A3" w:rsidP="00F167A3">
      <w:pPr>
        <w:rPr>
          <w:color w:val="808080"/>
        </w:rPr>
      </w:pPr>
      <w:r>
        <w:rPr>
          <w:color w:val="808080"/>
        </w:rPr>
        <w:t>(Replaces RP-222474)</w:t>
      </w:r>
    </w:p>
    <w:p w14:paraId="5F19DEA0" w14:textId="77777777" w:rsidR="00F167A3" w:rsidRDefault="00F167A3" w:rsidP="00F167A3">
      <w:pPr>
        <w:rPr>
          <w:rFonts w:ascii="Arial" w:hAnsi="Arial" w:cs="Arial"/>
          <w:b/>
        </w:rPr>
      </w:pPr>
      <w:r>
        <w:rPr>
          <w:rFonts w:ascii="Arial" w:hAnsi="Arial" w:cs="Arial"/>
          <w:b/>
        </w:rPr>
        <w:t xml:space="preserve">Abstract: </w:t>
      </w:r>
    </w:p>
    <w:p w14:paraId="7E7E983B" w14:textId="77777777" w:rsidR="00F167A3" w:rsidRDefault="00F167A3" w:rsidP="00F167A3">
      <w:r>
        <w:t>company CR; CR was not submitted to RAN2; introduction of FDM capability between MBS and unicast (33-1-2/33-3-2); decision on these UE feature groups was not reached in RAN1 and RAN2</w:t>
      </w:r>
    </w:p>
    <w:p w14:paraId="59A31627" w14:textId="77777777" w:rsidR="00F167A3" w:rsidRDefault="00F167A3" w:rsidP="00F167A3">
      <w:pPr>
        <w:rPr>
          <w:rFonts w:ascii="Arial" w:hAnsi="Arial" w:cs="Arial"/>
          <w:b/>
        </w:rPr>
      </w:pPr>
      <w:r>
        <w:rPr>
          <w:rFonts w:ascii="Arial" w:hAnsi="Arial" w:cs="Arial"/>
          <w:b/>
        </w:rPr>
        <w:t xml:space="preserve">Discussion: </w:t>
      </w:r>
    </w:p>
    <w:p w14:paraId="6095C6C9" w14:textId="77777777" w:rsidR="00F167A3" w:rsidRDefault="00F167A3" w:rsidP="00F167A3">
      <w:r>
        <w:t>moved from AI 9.9 to AI 9.11; handled in discussion [97e-30-UE-Capabilities]</w:t>
      </w:r>
    </w:p>
    <w:p w14:paraId="6CF7E71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8F734" w14:textId="77777777" w:rsidR="00F167A3" w:rsidRDefault="00F167A3" w:rsidP="00F167A3">
      <w:pPr>
        <w:rPr>
          <w:rFonts w:ascii="Arial" w:hAnsi="Arial" w:cs="Arial"/>
          <w:b/>
          <w:sz w:val="24"/>
        </w:rPr>
      </w:pPr>
      <w:r>
        <w:rPr>
          <w:rFonts w:ascii="Arial" w:hAnsi="Arial" w:cs="Arial"/>
          <w:b/>
          <w:color w:val="0000FF"/>
          <w:sz w:val="24"/>
        </w:rPr>
        <w:t>RP-222475</w:t>
      </w:r>
      <w:r>
        <w:rPr>
          <w:rFonts w:ascii="Arial" w:hAnsi="Arial" w:cs="Arial"/>
          <w:b/>
          <w:color w:val="0000FF"/>
          <w:sz w:val="24"/>
        </w:rPr>
        <w:tab/>
      </w:r>
      <w:r>
        <w:rPr>
          <w:rFonts w:ascii="Arial" w:hAnsi="Arial" w:cs="Arial"/>
          <w:b/>
          <w:sz w:val="24"/>
        </w:rPr>
        <w:t>38.331 CR for introduction of MBS FDM capability</w:t>
      </w:r>
    </w:p>
    <w:p w14:paraId="3EE0795B"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v17.1.0</w:t>
      </w:r>
      <w:r>
        <w:rPr>
          <w:i/>
        </w:rPr>
        <w:tab/>
        <w:t xml:space="preserve">  CR-3483  Cat: B (Rel-17)</w:t>
      </w:r>
      <w:r>
        <w:rPr>
          <w:i/>
        </w:rPr>
        <w:br/>
      </w:r>
      <w:r>
        <w:rPr>
          <w:i/>
        </w:rPr>
        <w:br/>
      </w:r>
      <w:r>
        <w:rPr>
          <w:i/>
        </w:rPr>
        <w:tab/>
      </w:r>
      <w:r>
        <w:rPr>
          <w:i/>
        </w:rPr>
        <w:tab/>
      </w:r>
      <w:r>
        <w:rPr>
          <w:i/>
        </w:rPr>
        <w:tab/>
      </w:r>
      <w:r>
        <w:rPr>
          <w:i/>
        </w:rPr>
        <w:tab/>
      </w:r>
      <w:r>
        <w:rPr>
          <w:i/>
        </w:rPr>
        <w:tab/>
        <w:t>Source: Huawei, HiSilicon, CBN, CMCC, CATT, Spreadtrum, MediaTek, vivo, Xiaomi, OPPO, Lenovo</w:t>
      </w:r>
    </w:p>
    <w:p w14:paraId="449C6E73" w14:textId="77777777" w:rsidR="00F167A3" w:rsidRDefault="00F167A3" w:rsidP="00F167A3">
      <w:pPr>
        <w:rPr>
          <w:rFonts w:ascii="Arial" w:hAnsi="Arial" w:cs="Arial"/>
          <w:b/>
        </w:rPr>
      </w:pPr>
      <w:r>
        <w:rPr>
          <w:rFonts w:ascii="Arial" w:hAnsi="Arial" w:cs="Arial"/>
          <w:b/>
        </w:rPr>
        <w:t xml:space="preserve">Abstract: </w:t>
      </w:r>
    </w:p>
    <w:p w14:paraId="40461C2D" w14:textId="77777777" w:rsidR="00F167A3" w:rsidRDefault="00F167A3" w:rsidP="00F167A3">
      <w:r>
        <w:t>company CR; CR was not submitted to RAN2; introduction of FDM capability between MBS and unicast (33-1-2/33-3-2); decision on these UE feature groups was not reached in RAN1 and RAN2</w:t>
      </w:r>
    </w:p>
    <w:p w14:paraId="5CB3C17D" w14:textId="77777777" w:rsidR="00F167A3" w:rsidRDefault="00F167A3" w:rsidP="00F167A3">
      <w:pPr>
        <w:rPr>
          <w:rFonts w:ascii="Arial" w:hAnsi="Arial" w:cs="Arial"/>
          <w:b/>
        </w:rPr>
      </w:pPr>
      <w:r>
        <w:rPr>
          <w:rFonts w:ascii="Arial" w:hAnsi="Arial" w:cs="Arial"/>
          <w:b/>
        </w:rPr>
        <w:t xml:space="preserve">Discussion: </w:t>
      </w:r>
    </w:p>
    <w:p w14:paraId="7712BBC3" w14:textId="77777777" w:rsidR="00F167A3" w:rsidRDefault="00F167A3" w:rsidP="00F167A3">
      <w:r>
        <w:t>moved from AI 9.9 to AI 9.11; handled in discussion [97e-30-UE-Capabilities];</w:t>
      </w:r>
    </w:p>
    <w:p w14:paraId="24BA2280" w14:textId="77777777" w:rsidR="00F167A3" w:rsidRDefault="00F167A3" w:rsidP="00F167A3">
      <w:r>
        <w:t>conclusion: revised in RP-222553 to correct some parameter names to follow the ASN.1 naming convention</w:t>
      </w:r>
    </w:p>
    <w:p w14:paraId="13CA49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RP-222553</w:t>
      </w:r>
      <w:r>
        <w:rPr>
          <w:color w:val="993300"/>
          <w:u w:val="single"/>
        </w:rPr>
        <w:t>.</w:t>
      </w:r>
    </w:p>
    <w:p w14:paraId="526B6079" w14:textId="77777777" w:rsidR="00F167A3" w:rsidRDefault="00F167A3" w:rsidP="00F167A3">
      <w:pPr>
        <w:rPr>
          <w:rFonts w:ascii="Arial" w:hAnsi="Arial" w:cs="Arial"/>
          <w:b/>
          <w:sz w:val="24"/>
        </w:rPr>
      </w:pPr>
      <w:r>
        <w:rPr>
          <w:rFonts w:ascii="Arial" w:hAnsi="Arial" w:cs="Arial"/>
          <w:b/>
          <w:color w:val="0000FF"/>
          <w:sz w:val="24"/>
        </w:rPr>
        <w:t>RP-222553</w:t>
      </w:r>
      <w:r>
        <w:rPr>
          <w:rFonts w:ascii="Arial" w:hAnsi="Arial" w:cs="Arial"/>
          <w:b/>
          <w:color w:val="0000FF"/>
          <w:sz w:val="24"/>
        </w:rPr>
        <w:tab/>
      </w:r>
      <w:r>
        <w:rPr>
          <w:rFonts w:ascii="Arial" w:hAnsi="Arial" w:cs="Arial"/>
          <w:b/>
          <w:sz w:val="24"/>
        </w:rPr>
        <w:t>38.331 CR for introduction of MBS PDSCH FDM capabilities</w:t>
      </w:r>
    </w:p>
    <w:p w14:paraId="7C60D6B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v17.1.0</w:t>
      </w:r>
      <w:r>
        <w:rPr>
          <w:i/>
        </w:rPr>
        <w:tab/>
        <w:t xml:space="preserve">  CR-3483  rev 1 Cat: B (Rel-17)</w:t>
      </w:r>
      <w:r>
        <w:rPr>
          <w:i/>
        </w:rPr>
        <w:br/>
      </w:r>
      <w:r>
        <w:rPr>
          <w:i/>
        </w:rPr>
        <w:br/>
      </w:r>
      <w:r>
        <w:rPr>
          <w:i/>
        </w:rPr>
        <w:tab/>
      </w:r>
      <w:r>
        <w:rPr>
          <w:i/>
        </w:rPr>
        <w:tab/>
      </w:r>
      <w:r>
        <w:rPr>
          <w:i/>
        </w:rPr>
        <w:tab/>
      </w:r>
      <w:r>
        <w:rPr>
          <w:i/>
        </w:rPr>
        <w:tab/>
      </w:r>
      <w:r>
        <w:rPr>
          <w:i/>
        </w:rPr>
        <w:tab/>
        <w:t>Source: Huawei, HiSilicon, CBN, CMCC, CATT, Spreadtrum, MediaTek, vivo, Xiaomi, OPPO, Lenovo</w:t>
      </w:r>
    </w:p>
    <w:p w14:paraId="2A197B94" w14:textId="77777777" w:rsidR="00F167A3" w:rsidRDefault="00F167A3" w:rsidP="00F167A3">
      <w:pPr>
        <w:rPr>
          <w:color w:val="808080"/>
        </w:rPr>
      </w:pPr>
      <w:r>
        <w:rPr>
          <w:color w:val="808080"/>
        </w:rPr>
        <w:t>(Replaces RP-222475)</w:t>
      </w:r>
    </w:p>
    <w:p w14:paraId="2EA69BA2" w14:textId="77777777" w:rsidR="00F167A3" w:rsidRDefault="00F167A3" w:rsidP="00F167A3">
      <w:pPr>
        <w:rPr>
          <w:rFonts w:ascii="Arial" w:hAnsi="Arial" w:cs="Arial"/>
          <w:b/>
        </w:rPr>
      </w:pPr>
      <w:r>
        <w:rPr>
          <w:rFonts w:ascii="Arial" w:hAnsi="Arial" w:cs="Arial"/>
          <w:b/>
        </w:rPr>
        <w:lastRenderedPageBreak/>
        <w:t xml:space="preserve">Abstract: </w:t>
      </w:r>
    </w:p>
    <w:p w14:paraId="48AD588A" w14:textId="77777777" w:rsidR="00F167A3" w:rsidRDefault="00F167A3" w:rsidP="00F167A3">
      <w:r>
        <w:t>company CR; CR was not submitted to RAN2; introduction of FDM capability between MBS and unicast (33-1-2/33-3-2); decision on these UE feature groups was not reached in RAN1 and RAN2</w:t>
      </w:r>
    </w:p>
    <w:p w14:paraId="3D2A72EF" w14:textId="77777777" w:rsidR="00F167A3" w:rsidRDefault="00F167A3" w:rsidP="00F167A3">
      <w:pPr>
        <w:rPr>
          <w:rFonts w:ascii="Arial" w:hAnsi="Arial" w:cs="Arial"/>
          <w:b/>
        </w:rPr>
      </w:pPr>
      <w:r>
        <w:rPr>
          <w:rFonts w:ascii="Arial" w:hAnsi="Arial" w:cs="Arial"/>
          <w:b/>
        </w:rPr>
        <w:t xml:space="preserve">Discussion: </w:t>
      </w:r>
    </w:p>
    <w:p w14:paraId="20881BA2" w14:textId="77777777" w:rsidR="00F167A3" w:rsidRDefault="00F167A3" w:rsidP="00F167A3">
      <w:r>
        <w:t>moved from AI 9.9 to AI 9.11; handled in discussion [97e-30-UE-Capabilities]</w:t>
      </w:r>
    </w:p>
    <w:p w14:paraId="2098E36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8C02F" w14:textId="77777777" w:rsidR="00F167A3" w:rsidRDefault="00F167A3" w:rsidP="00F167A3">
      <w:pPr>
        <w:rPr>
          <w:rFonts w:ascii="Arial" w:hAnsi="Arial" w:cs="Arial"/>
          <w:b/>
          <w:sz w:val="24"/>
        </w:rPr>
      </w:pPr>
      <w:r>
        <w:rPr>
          <w:rFonts w:ascii="Arial" w:hAnsi="Arial" w:cs="Arial"/>
          <w:b/>
          <w:color w:val="0000FF"/>
          <w:sz w:val="24"/>
        </w:rPr>
        <w:t>RP-222276</w:t>
      </w:r>
      <w:r>
        <w:rPr>
          <w:rFonts w:ascii="Arial" w:hAnsi="Arial" w:cs="Arial"/>
          <w:b/>
          <w:color w:val="0000FF"/>
          <w:sz w:val="24"/>
        </w:rPr>
        <w:tab/>
      </w:r>
      <w:r>
        <w:rPr>
          <w:rFonts w:ascii="Arial" w:hAnsi="Arial" w:cs="Arial"/>
          <w:b/>
          <w:sz w:val="24"/>
        </w:rPr>
        <w:t>UE Capability for per-FR Measurement Gaps</w:t>
      </w:r>
    </w:p>
    <w:p w14:paraId="7BD195C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26BD0CE" w14:textId="77777777" w:rsidR="00F167A3" w:rsidRDefault="00F167A3" w:rsidP="00F167A3">
      <w:pPr>
        <w:rPr>
          <w:rFonts w:ascii="Arial" w:hAnsi="Arial" w:cs="Arial"/>
          <w:b/>
        </w:rPr>
      </w:pPr>
      <w:r>
        <w:rPr>
          <w:rFonts w:ascii="Arial" w:hAnsi="Arial" w:cs="Arial"/>
          <w:b/>
        </w:rPr>
        <w:t xml:space="preserve">Discussion: </w:t>
      </w:r>
    </w:p>
    <w:p w14:paraId="6D363CAF" w14:textId="77777777" w:rsidR="00F167A3" w:rsidRDefault="00F167A3" w:rsidP="00F167A3">
      <w:r>
        <w:t>handled in discussion [97e-30-UE-Capabilities]</w:t>
      </w:r>
    </w:p>
    <w:p w14:paraId="54C2FB3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C2759" w14:textId="77777777" w:rsidR="00F167A3" w:rsidRDefault="00F167A3" w:rsidP="00F167A3">
      <w:pPr>
        <w:rPr>
          <w:rFonts w:ascii="Arial" w:hAnsi="Arial" w:cs="Arial"/>
          <w:b/>
          <w:sz w:val="24"/>
        </w:rPr>
      </w:pPr>
      <w:r>
        <w:rPr>
          <w:rFonts w:ascii="Arial" w:hAnsi="Arial" w:cs="Arial"/>
          <w:b/>
          <w:color w:val="0000FF"/>
          <w:sz w:val="24"/>
        </w:rPr>
        <w:t>RP-222366</w:t>
      </w:r>
      <w:r>
        <w:rPr>
          <w:rFonts w:ascii="Arial" w:hAnsi="Arial" w:cs="Arial"/>
          <w:b/>
          <w:color w:val="0000FF"/>
          <w:sz w:val="24"/>
        </w:rPr>
        <w:tab/>
      </w:r>
      <w:r>
        <w:rPr>
          <w:rFonts w:ascii="Arial" w:hAnsi="Arial" w:cs="Arial"/>
          <w:b/>
          <w:sz w:val="24"/>
        </w:rPr>
        <w:t>Discussion on per-FR gap capabilities</w:t>
      </w:r>
    </w:p>
    <w:p w14:paraId="53EE6E4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0977AD" w14:textId="77777777" w:rsidR="00F167A3" w:rsidRDefault="00F167A3" w:rsidP="00F167A3">
      <w:pPr>
        <w:rPr>
          <w:rFonts w:ascii="Arial" w:hAnsi="Arial" w:cs="Arial"/>
          <w:b/>
        </w:rPr>
      </w:pPr>
      <w:r>
        <w:rPr>
          <w:rFonts w:ascii="Arial" w:hAnsi="Arial" w:cs="Arial"/>
          <w:b/>
        </w:rPr>
        <w:t xml:space="preserve">Discussion: </w:t>
      </w:r>
    </w:p>
    <w:p w14:paraId="6F41188A" w14:textId="77777777" w:rsidR="00F167A3" w:rsidRDefault="00F167A3" w:rsidP="00F167A3">
      <w:r>
        <w:t>handled in discussion [97e-30-UE-Capabilities]</w:t>
      </w:r>
    </w:p>
    <w:p w14:paraId="2F57472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1F8CA" w14:textId="77777777" w:rsidR="00F167A3" w:rsidRDefault="00F167A3" w:rsidP="00F167A3">
      <w:pPr>
        <w:rPr>
          <w:rFonts w:ascii="Arial" w:hAnsi="Arial" w:cs="Arial"/>
          <w:b/>
          <w:sz w:val="24"/>
        </w:rPr>
      </w:pPr>
      <w:r>
        <w:rPr>
          <w:rFonts w:ascii="Arial" w:hAnsi="Arial" w:cs="Arial"/>
          <w:b/>
          <w:color w:val="0000FF"/>
          <w:sz w:val="24"/>
        </w:rPr>
        <w:t>RP-222590</w:t>
      </w:r>
      <w:r>
        <w:rPr>
          <w:rFonts w:ascii="Arial" w:hAnsi="Arial" w:cs="Arial"/>
          <w:b/>
          <w:color w:val="0000FF"/>
          <w:sz w:val="24"/>
        </w:rPr>
        <w:tab/>
      </w:r>
      <w:r>
        <w:rPr>
          <w:rFonts w:ascii="Arial" w:hAnsi="Arial" w:cs="Arial"/>
          <w:b/>
          <w:sz w:val="24"/>
        </w:rPr>
        <w:t>Moderator's summary for discussion [97e-30-UE-Capabilities]</w:t>
      </w:r>
    </w:p>
    <w:p w14:paraId="5DC231C0"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(MediaTek)</w:t>
      </w:r>
    </w:p>
    <w:p w14:paraId="7DFB80D1" w14:textId="77777777" w:rsidR="00F167A3" w:rsidRDefault="00F167A3" w:rsidP="00F167A3">
      <w:pPr>
        <w:rPr>
          <w:rFonts w:ascii="Arial" w:hAnsi="Arial" w:cs="Arial"/>
          <w:b/>
        </w:rPr>
      </w:pPr>
      <w:r>
        <w:rPr>
          <w:rFonts w:ascii="Arial" w:hAnsi="Arial" w:cs="Arial"/>
          <w:b/>
        </w:rPr>
        <w:t xml:space="preserve">Abstract: </w:t>
      </w:r>
    </w:p>
    <w:p w14:paraId="3489CB9C" w14:textId="77777777" w:rsidR="00F167A3" w:rsidRDefault="00F167A3" w:rsidP="00F167A3">
      <w:r>
        <w:t>handled Tdocs: RP-222068, 2276, 2366, 2473, 2474, 2475</w:t>
      </w:r>
    </w:p>
    <w:p w14:paraId="2554F8EA" w14:textId="77777777" w:rsidR="00F167A3" w:rsidRDefault="00F167A3" w:rsidP="00F167A3">
      <w:pPr>
        <w:rPr>
          <w:rFonts w:ascii="Arial" w:hAnsi="Arial" w:cs="Arial"/>
          <w:b/>
        </w:rPr>
      </w:pPr>
      <w:r>
        <w:rPr>
          <w:rFonts w:ascii="Arial" w:hAnsi="Arial" w:cs="Arial"/>
          <w:b/>
        </w:rPr>
        <w:t xml:space="preserve">Discussion: </w:t>
      </w:r>
    </w:p>
    <w:p w14:paraId="47DDE94C" w14:textId="77777777" w:rsidR="00F167A3" w:rsidRDefault="00F167A3" w:rsidP="00F167A3">
      <w:r>
        <w:t>conclusions:</w:t>
      </w:r>
    </w:p>
    <w:p w14:paraId="274BDC9B" w14:textId="77777777" w:rsidR="00F167A3" w:rsidRDefault="00F167A3" w:rsidP="00F167A3">
      <w:r>
        <w:t>Per FR Gaps:</w:t>
      </w:r>
    </w:p>
    <w:p w14:paraId="245AF18A" w14:textId="77777777" w:rsidR="00F167A3" w:rsidRDefault="00F167A3" w:rsidP="00F167A3">
      <w:r>
        <w:t>- Conclusion F1: The following Root Cause / Justification is applicable:</w:t>
      </w:r>
    </w:p>
    <w:p w14:paraId="4FF0FCB2" w14:textId="77777777" w:rsidR="00F167A3" w:rsidRDefault="00F167A3" w:rsidP="00F167A3">
      <w:r>
        <w:t xml:space="preserve">  a) the possibility to do gapless measurements is valuable, which is possible by using per-FR-gaps,</w:t>
      </w:r>
    </w:p>
    <w:p w14:paraId="6B1B1007" w14:textId="77777777" w:rsidR="00F167A3" w:rsidRDefault="00F167A3" w:rsidP="00F167A3">
      <w:r>
        <w:t xml:space="preserve">  b) the assumption behind per-FR-gaps that FR1 and FR2 has separate resources in the UE is no longer true, and is the main reason why per-FR gaps need more fine-granular capability, or why other solution like needforgap should be considered.</w:t>
      </w:r>
    </w:p>
    <w:p w14:paraId="0842D4CE" w14:textId="77777777" w:rsidR="00F167A3" w:rsidRDefault="00F167A3" w:rsidP="00F167A3">
      <w:r>
        <w:t>- Conclusion F2: RAN2 to be tasked to progress this issue (also taking into account comments collected at</w:t>
      </w:r>
    </w:p>
    <w:p w14:paraId="06EAAAD9" w14:textId="77777777" w:rsidR="00F167A3" w:rsidRDefault="00F167A3" w:rsidP="00F167A3">
      <w:r>
        <w:t>TSG RAN), including solutions</w:t>
      </w:r>
    </w:p>
    <w:p w14:paraId="73A8E94C" w14:textId="77777777" w:rsidR="00F167A3" w:rsidRDefault="00F167A3" w:rsidP="00F167A3">
      <w:r>
        <w:t xml:space="preserve">  - Alt 1.1 (More fine grained capability for Per-FR-Gaps, 1 bit per BC),</w:t>
      </w:r>
    </w:p>
    <w:p w14:paraId="320AF7BB" w14:textId="77777777" w:rsidR="00F167A3" w:rsidRDefault="00F167A3" w:rsidP="00F167A3">
      <w:r>
        <w:t xml:space="preserve">  - Alt 1.3 (more fine grained capability for Per-FR-Gaps - limited by number of carriers), and</w:t>
      </w:r>
    </w:p>
    <w:p w14:paraId="69CE82CB" w14:textId="77777777" w:rsidR="00F167A3" w:rsidRDefault="00F167A3" w:rsidP="00F167A3">
      <w:r>
        <w:t xml:space="preserve">  - Alt 2 (Use similar framework/procedure as for ”NeedForGap”).</w:t>
      </w:r>
    </w:p>
    <w:p w14:paraId="327C98FD" w14:textId="77777777" w:rsidR="00F167A3" w:rsidRDefault="00F167A3" w:rsidP="00F167A3">
      <w:r>
        <w:t>- Conclusion F3: RAN2 to consider Alt. 1.1, 1.3 and 2, and discuss the signaling overhead and network</w:t>
      </w:r>
    </w:p>
    <w:p w14:paraId="7105E352" w14:textId="77777777" w:rsidR="00F167A3" w:rsidRDefault="00F167A3" w:rsidP="00F167A3">
      <w:r>
        <w:lastRenderedPageBreak/>
        <w:t>processing requirements/complexity. RAN2 is tasked to provide results after one Quarter, and leave final</w:t>
      </w:r>
    </w:p>
    <w:p w14:paraId="09EEB096" w14:textId="77777777" w:rsidR="00F167A3" w:rsidRDefault="00F167A3" w:rsidP="00F167A3">
      <w:r>
        <w:t>decision(s) to TSG RAN.</w:t>
      </w:r>
    </w:p>
    <w:p w14:paraId="24F91E45" w14:textId="77777777" w:rsidR="00F167A3" w:rsidRDefault="00F167A3" w:rsidP="00F167A3">
      <w:r>
        <w:t>MBS capabilities for FDM TDM Unicast/xCast transmission:</w:t>
      </w:r>
    </w:p>
    <w:p w14:paraId="040B0441" w14:textId="77777777" w:rsidR="00F167A3" w:rsidRDefault="00F167A3" w:rsidP="00F167A3">
      <w:r>
        <w:t>- Conclusion F4: FG33-1-2 and FG33-3-2 are reported per FSPC, with NA for “Need of FDD/TDD</w:t>
      </w:r>
    </w:p>
    <w:p w14:paraId="35AED428" w14:textId="77777777" w:rsidR="00F167A3" w:rsidRDefault="00F167A3" w:rsidP="00F167A3">
      <w:r>
        <w:t>differentiation” and for “Need of FR1/FR2 differentiation”.</w:t>
      </w:r>
    </w:p>
    <w:p w14:paraId="0F0DD242" w14:textId="77777777" w:rsidR="00F167A3" w:rsidRDefault="00F167A3" w:rsidP="00F167A3">
      <w:r>
        <w:t>- Conclusion F5: RP-222552 and RP-222553 are approved, now not including FG33-3-3).</w:t>
      </w:r>
    </w:p>
    <w:p w14:paraId="2047EBA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7DF3A" w14:textId="77777777" w:rsidR="00F167A3" w:rsidRDefault="00F167A3" w:rsidP="00F167A3">
      <w:pPr>
        <w:rPr>
          <w:rFonts w:ascii="Arial" w:hAnsi="Arial" w:cs="Arial"/>
          <w:b/>
          <w:sz w:val="24"/>
        </w:rPr>
      </w:pPr>
      <w:r>
        <w:rPr>
          <w:rFonts w:ascii="Arial" w:hAnsi="Arial" w:cs="Arial"/>
          <w:b/>
          <w:color w:val="0000FF"/>
          <w:sz w:val="24"/>
        </w:rPr>
        <w:t>RP-221908</w:t>
      </w:r>
      <w:r>
        <w:rPr>
          <w:rFonts w:ascii="Arial" w:hAnsi="Arial" w:cs="Arial"/>
          <w:b/>
          <w:color w:val="0000FF"/>
          <w:sz w:val="24"/>
        </w:rPr>
        <w:tab/>
      </w:r>
      <w:r>
        <w:rPr>
          <w:rFonts w:ascii="Arial" w:hAnsi="Arial" w:cs="Arial"/>
          <w:b/>
          <w:sz w:val="24"/>
        </w:rPr>
        <w:t>LS on BWP operation without restriction (R1-2208168; to: RAN, RAN2, RAN4; cc: -; contact: Qualcomm)</w:t>
      </w:r>
    </w:p>
    <w:p w14:paraId="4EAB7615"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R1-2208168, to RAN, RAN2, RAN4, cc -</w:t>
      </w:r>
      <w:r>
        <w:rPr>
          <w:i/>
        </w:rPr>
        <w:br/>
      </w:r>
      <w:r>
        <w:rPr>
          <w:i/>
        </w:rPr>
        <w:tab/>
      </w:r>
      <w:r>
        <w:rPr>
          <w:i/>
        </w:rPr>
        <w:tab/>
      </w:r>
      <w:r>
        <w:rPr>
          <w:i/>
        </w:rPr>
        <w:tab/>
      </w:r>
      <w:r>
        <w:rPr>
          <w:i/>
        </w:rPr>
        <w:tab/>
      </w:r>
      <w:r>
        <w:rPr>
          <w:i/>
        </w:rPr>
        <w:tab/>
        <w:t>Source: RAN1</w:t>
      </w:r>
    </w:p>
    <w:p w14:paraId="22DDDE72" w14:textId="77777777" w:rsidR="00F167A3" w:rsidRDefault="00F167A3" w:rsidP="00F167A3">
      <w:pPr>
        <w:rPr>
          <w:rFonts w:ascii="Arial" w:hAnsi="Arial" w:cs="Arial"/>
          <w:b/>
        </w:rPr>
      </w:pPr>
      <w:r>
        <w:rPr>
          <w:rFonts w:ascii="Arial" w:hAnsi="Arial" w:cs="Arial"/>
          <w:b/>
        </w:rPr>
        <w:t xml:space="preserve">Abstract: </w:t>
      </w:r>
    </w:p>
    <w:p w14:paraId="34AB8B97" w14:textId="77777777" w:rsidR="00F167A3" w:rsidRDefault="00F167A3" w:rsidP="00F167A3">
      <w:r>
        <w:t>no explicit RAN action requested; related RAN2 LS R2-2204009 (which was for REL-16 and only sent to: RAN1, RAN4); BWP = Bandwidth Part</w:t>
      </w:r>
    </w:p>
    <w:p w14:paraId="3416E0F8" w14:textId="77777777" w:rsidR="00F167A3" w:rsidRDefault="00F167A3" w:rsidP="00F167A3">
      <w:pPr>
        <w:rPr>
          <w:rFonts w:ascii="Arial" w:hAnsi="Arial" w:cs="Arial"/>
          <w:b/>
        </w:rPr>
      </w:pPr>
      <w:r>
        <w:rPr>
          <w:rFonts w:ascii="Arial" w:hAnsi="Arial" w:cs="Arial"/>
          <w:b/>
        </w:rPr>
        <w:t xml:space="preserve">Discussion: </w:t>
      </w:r>
    </w:p>
    <w:p w14:paraId="6CC15E03" w14:textId="77777777" w:rsidR="00F167A3" w:rsidRDefault="00F167A3" w:rsidP="00F167A3">
      <w:r>
        <w:t>handled in discussion [97e-05-BWP-WithoutRestriction]</w:t>
      </w:r>
    </w:p>
    <w:p w14:paraId="514083B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9C93D" w14:textId="77777777" w:rsidR="00F167A3" w:rsidRDefault="00F167A3" w:rsidP="00F167A3">
      <w:pPr>
        <w:rPr>
          <w:rFonts w:ascii="Arial" w:hAnsi="Arial" w:cs="Arial"/>
          <w:b/>
          <w:sz w:val="24"/>
        </w:rPr>
      </w:pPr>
      <w:r>
        <w:rPr>
          <w:rFonts w:ascii="Arial" w:hAnsi="Arial" w:cs="Arial"/>
          <w:b/>
          <w:color w:val="0000FF"/>
          <w:sz w:val="24"/>
        </w:rPr>
        <w:t>RP-221911</w:t>
      </w:r>
      <w:r>
        <w:rPr>
          <w:rFonts w:ascii="Arial" w:hAnsi="Arial" w:cs="Arial"/>
          <w:b/>
          <w:color w:val="0000FF"/>
          <w:sz w:val="24"/>
        </w:rPr>
        <w:tab/>
      </w:r>
      <w:r>
        <w:rPr>
          <w:rFonts w:ascii="Arial" w:hAnsi="Arial" w:cs="Arial"/>
          <w:b/>
          <w:sz w:val="24"/>
        </w:rPr>
        <w:t>Reply LS to R2-2204009 on Feature Group 6-1a “bwp-WithoutRestriction” (R4-2214355; to: RAN, RAN1, RAN2; cc: -; contact: Qualcomm)</w:t>
      </w:r>
    </w:p>
    <w:p w14:paraId="197A071F" w14:textId="77777777" w:rsidR="00F167A3" w:rsidRDefault="00F167A3" w:rsidP="00F167A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R4-2214355, to RAN, RAN1, RAN2, cc -</w:t>
      </w:r>
      <w:r>
        <w:rPr>
          <w:i/>
        </w:rPr>
        <w:br/>
      </w:r>
      <w:r>
        <w:rPr>
          <w:i/>
        </w:rPr>
        <w:tab/>
      </w:r>
      <w:r>
        <w:rPr>
          <w:i/>
        </w:rPr>
        <w:tab/>
      </w:r>
      <w:r>
        <w:rPr>
          <w:i/>
        </w:rPr>
        <w:tab/>
      </w:r>
      <w:r>
        <w:rPr>
          <w:i/>
        </w:rPr>
        <w:tab/>
      </w:r>
      <w:r>
        <w:rPr>
          <w:i/>
        </w:rPr>
        <w:tab/>
        <w:t>Source: RAN4</w:t>
      </w:r>
    </w:p>
    <w:p w14:paraId="7970018E" w14:textId="77777777" w:rsidR="00F167A3" w:rsidRDefault="00F167A3" w:rsidP="00F167A3">
      <w:pPr>
        <w:rPr>
          <w:rFonts w:ascii="Arial" w:hAnsi="Arial" w:cs="Arial"/>
          <w:b/>
        </w:rPr>
      </w:pPr>
      <w:r>
        <w:rPr>
          <w:rFonts w:ascii="Arial" w:hAnsi="Arial" w:cs="Arial"/>
          <w:b/>
        </w:rPr>
        <w:t xml:space="preserve">Abstract: </w:t>
      </w:r>
    </w:p>
    <w:p w14:paraId="58F8A7DC" w14:textId="77777777" w:rsidR="00F167A3" w:rsidRDefault="00F167A3" w:rsidP="00F167A3">
      <w:r>
        <w:t>LS R2-2204009 was for REL-16 and only sent to: RAN1, RAN4; no explicit RAN action requested</w:t>
      </w:r>
    </w:p>
    <w:p w14:paraId="564C85C0" w14:textId="77777777" w:rsidR="00F167A3" w:rsidRDefault="00F167A3" w:rsidP="00F167A3">
      <w:pPr>
        <w:rPr>
          <w:rFonts w:ascii="Arial" w:hAnsi="Arial" w:cs="Arial"/>
          <w:b/>
        </w:rPr>
      </w:pPr>
      <w:r>
        <w:rPr>
          <w:rFonts w:ascii="Arial" w:hAnsi="Arial" w:cs="Arial"/>
          <w:b/>
        </w:rPr>
        <w:t xml:space="preserve">Discussion: </w:t>
      </w:r>
    </w:p>
    <w:p w14:paraId="50B406FE" w14:textId="77777777" w:rsidR="00F167A3" w:rsidRDefault="00F167A3" w:rsidP="00F167A3">
      <w:r>
        <w:t>handled in discussion [97e-05-BWP-WithoutRestriction]</w:t>
      </w:r>
    </w:p>
    <w:p w14:paraId="257D1BD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9BBE" w14:textId="77777777" w:rsidR="00F167A3" w:rsidRDefault="00F167A3" w:rsidP="00F167A3">
      <w:pPr>
        <w:rPr>
          <w:rFonts w:ascii="Arial" w:hAnsi="Arial" w:cs="Arial"/>
          <w:b/>
          <w:sz w:val="24"/>
        </w:rPr>
      </w:pPr>
      <w:r>
        <w:rPr>
          <w:rFonts w:ascii="Arial" w:hAnsi="Arial" w:cs="Arial"/>
          <w:b/>
          <w:color w:val="0000FF"/>
          <w:sz w:val="24"/>
        </w:rPr>
        <w:t>RP-222067</w:t>
      </w:r>
      <w:r>
        <w:rPr>
          <w:rFonts w:ascii="Arial" w:hAnsi="Arial" w:cs="Arial"/>
          <w:b/>
          <w:color w:val="0000FF"/>
          <w:sz w:val="24"/>
        </w:rPr>
        <w:tab/>
      </w:r>
      <w:r>
        <w:rPr>
          <w:rFonts w:ascii="Arial" w:hAnsi="Arial" w:cs="Arial"/>
          <w:b/>
          <w:sz w:val="24"/>
        </w:rPr>
        <w:t>Support of BWP without restriction</w:t>
      </w:r>
    </w:p>
    <w:p w14:paraId="383D932D"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D44064E" w14:textId="77777777" w:rsidR="00F167A3" w:rsidRDefault="00F167A3" w:rsidP="00F167A3">
      <w:pPr>
        <w:rPr>
          <w:rFonts w:ascii="Arial" w:hAnsi="Arial" w:cs="Arial"/>
          <w:b/>
        </w:rPr>
      </w:pPr>
      <w:r>
        <w:rPr>
          <w:rFonts w:ascii="Arial" w:hAnsi="Arial" w:cs="Arial"/>
          <w:b/>
        </w:rPr>
        <w:t xml:space="preserve">Discussion: </w:t>
      </w:r>
    </w:p>
    <w:p w14:paraId="25B2B9D3" w14:textId="77777777" w:rsidR="00F167A3" w:rsidRDefault="00F167A3" w:rsidP="00F167A3">
      <w:r>
        <w:t>handled in discussion [97e-05-BWP-WithoutRestriction]</w:t>
      </w:r>
    </w:p>
    <w:p w14:paraId="548FA52C" w14:textId="77777777" w:rsidR="00F167A3" w:rsidRDefault="00F167A3" w:rsidP="00F167A3">
      <w:r>
        <w:t>handled in Mon GTW</w:t>
      </w:r>
    </w:p>
    <w:p w14:paraId="25C07ACD" w14:textId="77777777" w:rsidR="00F167A3" w:rsidRDefault="00F167A3" w:rsidP="00F167A3">
      <w:r>
        <w:t>Proposal:</w:t>
      </w:r>
    </w:p>
    <w:p w14:paraId="6433E0F0" w14:textId="77777777" w:rsidR="00F167A3" w:rsidRDefault="00F167A3" w:rsidP="00F167A3">
      <w:r>
        <w:t>- Task RAN1/2/4) to support RLM/BM/BFR using SSB that is outside active DL BWP, aim to ensure that Feature Group 6-1a “bwp-WithoutRestriction” works in R17. Focus on the case where measurement gap/interruption is not necessary.</w:t>
      </w:r>
    </w:p>
    <w:p w14:paraId="3549488E" w14:textId="77777777" w:rsidR="00F167A3" w:rsidRDefault="00F167A3" w:rsidP="00F167A3">
      <w:r>
        <w:t>- Consider sending an LS to the relevant WGs.</w:t>
      </w:r>
    </w:p>
    <w:p w14:paraId="5771429B" w14:textId="77777777" w:rsidR="00F167A3" w:rsidRDefault="00F167A3" w:rsidP="00F167A3">
      <w:r>
        <w:lastRenderedPageBreak/>
        <w:t>Tdoc was discussed together with RP-222241.</w:t>
      </w:r>
    </w:p>
    <w:p w14:paraId="2F15180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80868" w14:textId="77777777" w:rsidR="00F167A3" w:rsidRDefault="00F167A3" w:rsidP="00F167A3">
      <w:pPr>
        <w:rPr>
          <w:rFonts w:ascii="Arial" w:hAnsi="Arial" w:cs="Arial"/>
          <w:b/>
          <w:sz w:val="24"/>
        </w:rPr>
      </w:pPr>
      <w:r>
        <w:rPr>
          <w:rFonts w:ascii="Arial" w:hAnsi="Arial" w:cs="Arial"/>
          <w:b/>
          <w:color w:val="0000FF"/>
          <w:sz w:val="24"/>
        </w:rPr>
        <w:t>RP-222241</w:t>
      </w:r>
      <w:r>
        <w:rPr>
          <w:rFonts w:ascii="Arial" w:hAnsi="Arial" w:cs="Arial"/>
          <w:b/>
          <w:color w:val="0000FF"/>
          <w:sz w:val="24"/>
        </w:rPr>
        <w:tab/>
      </w:r>
      <w:r>
        <w:rPr>
          <w:rFonts w:ascii="Arial" w:hAnsi="Arial" w:cs="Arial"/>
          <w:b/>
          <w:sz w:val="24"/>
        </w:rPr>
        <w:t>On BWP operation without bandwidth restriction</w:t>
      </w:r>
    </w:p>
    <w:p w14:paraId="0177504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4F8D1B" w14:textId="77777777" w:rsidR="00F167A3" w:rsidRDefault="00F167A3" w:rsidP="00F167A3">
      <w:pPr>
        <w:rPr>
          <w:rFonts w:ascii="Arial" w:hAnsi="Arial" w:cs="Arial"/>
          <w:b/>
        </w:rPr>
      </w:pPr>
      <w:r>
        <w:rPr>
          <w:rFonts w:ascii="Arial" w:hAnsi="Arial" w:cs="Arial"/>
          <w:b/>
        </w:rPr>
        <w:t xml:space="preserve">Discussion: </w:t>
      </w:r>
    </w:p>
    <w:p w14:paraId="5BE5326E" w14:textId="77777777" w:rsidR="00F167A3" w:rsidRDefault="00F167A3" w:rsidP="00F167A3">
      <w:r>
        <w:t>handled in discussion [97e-05-BWP-WithoutRestriction]</w:t>
      </w:r>
    </w:p>
    <w:p w14:paraId="02CC814D" w14:textId="77777777" w:rsidR="00F167A3" w:rsidRDefault="00F167A3" w:rsidP="00F167A3">
      <w:r>
        <w:t>handled in Mon GTW</w:t>
      </w:r>
    </w:p>
    <w:p w14:paraId="7A892A8E" w14:textId="77777777" w:rsidR="00F167A3" w:rsidRDefault="00F167A3" w:rsidP="00F167A3">
      <w:r>
        <w:t>Proposal: To ensure that FG 6-1a works, RAN guides RAN1, RAN2 and RAN4 to take the solution: Perform BM/RLM/BFD based on CSI-RS within active BWP</w:t>
      </w:r>
    </w:p>
    <w:p w14:paraId="7B3283A5" w14:textId="77777777" w:rsidR="00F167A3" w:rsidRDefault="00F167A3" w:rsidP="00F167A3">
      <w:r>
        <w:t>Mediatek: Samsung proposal is in line with RAN1/4 LSs but Qualcomm is not; RAN needs to decide first whether we need to support the new scenario</w:t>
      </w:r>
    </w:p>
    <w:p w14:paraId="5BF13DA9" w14:textId="77777777" w:rsidR="00F167A3" w:rsidRDefault="00F167A3" w:rsidP="00F167A3">
      <w:r>
        <w:t>Ericsson:CSI-RS is implemented and deployed</w:t>
      </w:r>
    </w:p>
    <w:p w14:paraId="50D76BD0" w14:textId="77777777" w:rsidR="00F167A3" w:rsidRDefault="00F167A3" w:rsidP="00F167A3">
      <w:r>
        <w:t>Nokia: Samsung's RP-222241 is in line with RAN1/4 LSs and should be the baseline and then we can discuss whether more needs to be added</w:t>
      </w:r>
    </w:p>
    <w:p w14:paraId="734FE838" w14:textId="77777777" w:rsidR="00F167A3" w:rsidRDefault="00F167A3" w:rsidP="00F167A3">
      <w:r>
        <w:t>vivo: CSI-RS based RLM is supported</w:t>
      </w:r>
    </w:p>
    <w:p w14:paraId="5B8CAE7E" w14:textId="77777777" w:rsidR="00F167A3" w:rsidRDefault="00F167A3" w:rsidP="00F167A3">
      <w:r>
        <w:t>Apple: to be considered: UE power consumption aspect, bandwidth always large; adding changes at the end of REL-17 is not practical</w:t>
      </w:r>
    </w:p>
    <w:p w14:paraId="3F0F053E" w14:textId="77777777" w:rsidR="00F167A3" w:rsidRDefault="00F167A3" w:rsidP="00F167A3">
      <w:r>
        <w:t>Huawei: gap less means more power consumption; difficult to address this issue in REL-17, better to solve it in REL-18</w:t>
      </w:r>
    </w:p>
    <w:p w14:paraId="3E4903D3" w14:textId="77777777" w:rsidR="00F167A3" w:rsidRDefault="00F167A3" w:rsidP="00F167A3">
      <w:r>
        <w:t>CMCC: CSI-RS can solve this issue, for UEs that do not indicate CSI-RS support a UE cap. would be needed</w:t>
      </w:r>
    </w:p>
    <w:p w14:paraId="12248980" w14:textId="77777777" w:rsidR="00F167A3" w:rsidRDefault="00F167A3" w:rsidP="00F167A3">
      <w:r>
        <w:t>Futurewei: given the responses from RAN1 and RAN4, it seems it will not be possible to solve this in REL-17</w:t>
      </w:r>
    </w:p>
    <w:p w14:paraId="1EBBB0CB" w14:textId="77777777" w:rsidR="00F167A3" w:rsidRDefault="00F167A3" w:rsidP="00F167A3">
      <w:r>
        <w:t>Vodafone: measuring SSB with gapless measurement would be useful</w:t>
      </w:r>
    </w:p>
    <w:p w14:paraId="217A258D" w14:textId="77777777" w:rsidR="00F167A3" w:rsidRDefault="00F167A3" w:rsidP="00F167A3">
      <w:r>
        <w:t>RAN chair: further discussion will be needed</w:t>
      </w:r>
    </w:p>
    <w:p w14:paraId="65FF68D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5D90C" w14:textId="77777777" w:rsidR="00F167A3" w:rsidRDefault="00F167A3" w:rsidP="00F167A3">
      <w:pPr>
        <w:rPr>
          <w:rFonts w:ascii="Arial" w:hAnsi="Arial" w:cs="Arial"/>
          <w:b/>
          <w:sz w:val="24"/>
        </w:rPr>
      </w:pPr>
      <w:r>
        <w:rPr>
          <w:rFonts w:ascii="Arial" w:hAnsi="Arial" w:cs="Arial"/>
          <w:b/>
          <w:color w:val="0000FF"/>
          <w:sz w:val="24"/>
        </w:rPr>
        <w:t>RP-222155</w:t>
      </w:r>
      <w:r>
        <w:rPr>
          <w:rFonts w:ascii="Arial" w:hAnsi="Arial" w:cs="Arial"/>
          <w:b/>
          <w:color w:val="0000FF"/>
          <w:sz w:val="24"/>
        </w:rPr>
        <w:tab/>
      </w:r>
      <w:r>
        <w:rPr>
          <w:rFonts w:ascii="Arial" w:hAnsi="Arial" w:cs="Arial"/>
          <w:b/>
          <w:sz w:val="24"/>
        </w:rPr>
        <w:t>On BWP operation without CD-SSB</w:t>
      </w:r>
    </w:p>
    <w:p w14:paraId="68446C23"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3F55F32" w14:textId="77777777" w:rsidR="00F167A3" w:rsidRDefault="00F167A3" w:rsidP="00F167A3">
      <w:pPr>
        <w:rPr>
          <w:rFonts w:ascii="Arial" w:hAnsi="Arial" w:cs="Arial"/>
          <w:b/>
        </w:rPr>
      </w:pPr>
      <w:r>
        <w:rPr>
          <w:rFonts w:ascii="Arial" w:hAnsi="Arial" w:cs="Arial"/>
          <w:b/>
        </w:rPr>
        <w:t xml:space="preserve">Discussion: </w:t>
      </w:r>
    </w:p>
    <w:p w14:paraId="1751CAE5" w14:textId="77777777" w:rsidR="00F167A3" w:rsidRDefault="00F167A3" w:rsidP="00F167A3">
      <w:r>
        <w:t>handled in discussion [97e-05-BWP-WithoutRestriction]</w:t>
      </w:r>
    </w:p>
    <w:p w14:paraId="37E182D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54F2A" w14:textId="77777777" w:rsidR="00F167A3" w:rsidRDefault="00F167A3" w:rsidP="00F167A3">
      <w:pPr>
        <w:rPr>
          <w:rFonts w:ascii="Arial" w:hAnsi="Arial" w:cs="Arial"/>
          <w:b/>
          <w:sz w:val="24"/>
        </w:rPr>
      </w:pPr>
      <w:r>
        <w:rPr>
          <w:rFonts w:ascii="Arial" w:hAnsi="Arial" w:cs="Arial"/>
          <w:b/>
          <w:color w:val="0000FF"/>
          <w:sz w:val="24"/>
        </w:rPr>
        <w:t>RP-222306</w:t>
      </w:r>
      <w:r>
        <w:rPr>
          <w:rFonts w:ascii="Arial" w:hAnsi="Arial" w:cs="Arial"/>
          <w:b/>
          <w:color w:val="0000FF"/>
          <w:sz w:val="24"/>
        </w:rPr>
        <w:tab/>
      </w:r>
      <w:r>
        <w:rPr>
          <w:rFonts w:ascii="Arial" w:hAnsi="Arial" w:cs="Arial"/>
          <w:b/>
          <w:sz w:val="24"/>
        </w:rPr>
        <w:t>On FG6-1a - BWP without restriction</w:t>
      </w:r>
    </w:p>
    <w:p w14:paraId="069AEF0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0D0A12F" w14:textId="77777777" w:rsidR="00F167A3" w:rsidRDefault="00F167A3" w:rsidP="00F167A3">
      <w:pPr>
        <w:rPr>
          <w:rFonts w:ascii="Arial" w:hAnsi="Arial" w:cs="Arial"/>
          <w:b/>
        </w:rPr>
      </w:pPr>
      <w:r>
        <w:rPr>
          <w:rFonts w:ascii="Arial" w:hAnsi="Arial" w:cs="Arial"/>
          <w:b/>
        </w:rPr>
        <w:t xml:space="preserve">Discussion: </w:t>
      </w:r>
    </w:p>
    <w:p w14:paraId="5EC4400B" w14:textId="77777777" w:rsidR="00F167A3" w:rsidRDefault="00F167A3" w:rsidP="00F167A3">
      <w:r>
        <w:t>handled in discussion [97e-05-BWP-WithoutRestriction]</w:t>
      </w:r>
    </w:p>
    <w:p w14:paraId="29D9DA2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2447D" w14:textId="77777777" w:rsidR="00F167A3" w:rsidRDefault="00F167A3" w:rsidP="00F167A3">
      <w:pPr>
        <w:rPr>
          <w:rFonts w:ascii="Arial" w:hAnsi="Arial" w:cs="Arial"/>
          <w:b/>
          <w:sz w:val="24"/>
        </w:rPr>
      </w:pPr>
      <w:r>
        <w:rPr>
          <w:rFonts w:ascii="Arial" w:hAnsi="Arial" w:cs="Arial"/>
          <w:b/>
          <w:color w:val="0000FF"/>
          <w:sz w:val="24"/>
        </w:rPr>
        <w:t>RP-222338</w:t>
      </w:r>
      <w:r>
        <w:rPr>
          <w:rFonts w:ascii="Arial" w:hAnsi="Arial" w:cs="Arial"/>
          <w:b/>
          <w:color w:val="0000FF"/>
          <w:sz w:val="24"/>
        </w:rPr>
        <w:tab/>
      </w:r>
      <w:r>
        <w:rPr>
          <w:rFonts w:ascii="Arial" w:hAnsi="Arial" w:cs="Arial"/>
          <w:b/>
          <w:sz w:val="24"/>
        </w:rPr>
        <w:t>Discussion on support of BWP without restriction</w:t>
      </w:r>
    </w:p>
    <w:p w14:paraId="775A25BB" w14:textId="77777777" w:rsidR="00F167A3" w:rsidRDefault="00F167A3" w:rsidP="00F167A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8666B39" w14:textId="77777777" w:rsidR="00F167A3" w:rsidRDefault="00F167A3" w:rsidP="00F167A3">
      <w:pPr>
        <w:rPr>
          <w:rFonts w:ascii="Arial" w:hAnsi="Arial" w:cs="Arial"/>
          <w:b/>
        </w:rPr>
      </w:pPr>
      <w:r>
        <w:rPr>
          <w:rFonts w:ascii="Arial" w:hAnsi="Arial" w:cs="Arial"/>
          <w:b/>
        </w:rPr>
        <w:t xml:space="preserve">Abstract: </w:t>
      </w:r>
    </w:p>
    <w:p w14:paraId="6C2C3FF2" w14:textId="77777777" w:rsidR="00F167A3" w:rsidRDefault="00F167A3" w:rsidP="00F167A3">
      <w:r>
        <w:t>Discussion and suggested way forward for BWP w/o restriction</w:t>
      </w:r>
    </w:p>
    <w:p w14:paraId="789E29BC" w14:textId="77777777" w:rsidR="00F167A3" w:rsidRDefault="00F167A3" w:rsidP="00F167A3">
      <w:pPr>
        <w:rPr>
          <w:rFonts w:ascii="Arial" w:hAnsi="Arial" w:cs="Arial"/>
          <w:b/>
        </w:rPr>
      </w:pPr>
      <w:r>
        <w:rPr>
          <w:rFonts w:ascii="Arial" w:hAnsi="Arial" w:cs="Arial"/>
          <w:b/>
        </w:rPr>
        <w:t xml:space="preserve">Discussion: </w:t>
      </w:r>
    </w:p>
    <w:p w14:paraId="66B41731" w14:textId="77777777" w:rsidR="00F167A3" w:rsidRDefault="00F167A3" w:rsidP="00F167A3">
      <w:r>
        <w:t>handled in discussion [97e-05-BWP-WithoutRestriction]</w:t>
      </w:r>
    </w:p>
    <w:p w14:paraId="25EAA36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C19F0" w14:textId="77777777" w:rsidR="00F167A3" w:rsidRDefault="00F167A3" w:rsidP="00F167A3">
      <w:pPr>
        <w:rPr>
          <w:rFonts w:ascii="Arial" w:hAnsi="Arial" w:cs="Arial"/>
          <w:b/>
          <w:sz w:val="24"/>
        </w:rPr>
      </w:pPr>
      <w:r>
        <w:rPr>
          <w:rFonts w:ascii="Arial" w:hAnsi="Arial" w:cs="Arial"/>
          <w:b/>
          <w:color w:val="0000FF"/>
          <w:sz w:val="24"/>
        </w:rPr>
        <w:t>RP-222395</w:t>
      </w:r>
      <w:r>
        <w:rPr>
          <w:rFonts w:ascii="Arial" w:hAnsi="Arial" w:cs="Arial"/>
          <w:b/>
          <w:color w:val="0000FF"/>
          <w:sz w:val="24"/>
        </w:rPr>
        <w:tab/>
      </w:r>
      <w:r>
        <w:rPr>
          <w:rFonts w:ascii="Arial" w:hAnsi="Arial" w:cs="Arial"/>
          <w:b/>
          <w:sz w:val="24"/>
        </w:rPr>
        <w:t>Discussion on BWP operation without bandwidth restriction</w:t>
      </w:r>
    </w:p>
    <w:p w14:paraId="5ACBCC66"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6D5871" w14:textId="77777777" w:rsidR="00F167A3" w:rsidRDefault="00F167A3" w:rsidP="00F167A3">
      <w:pPr>
        <w:rPr>
          <w:rFonts w:ascii="Arial" w:hAnsi="Arial" w:cs="Arial"/>
          <w:b/>
        </w:rPr>
      </w:pPr>
      <w:r>
        <w:rPr>
          <w:rFonts w:ascii="Arial" w:hAnsi="Arial" w:cs="Arial"/>
          <w:b/>
        </w:rPr>
        <w:t xml:space="preserve">Abstract: </w:t>
      </w:r>
    </w:p>
    <w:p w14:paraId="18E6DCC4" w14:textId="77777777" w:rsidR="00F167A3" w:rsidRDefault="00F167A3" w:rsidP="00F167A3">
      <w:r>
        <w:t>related to Lsin RP-221908 and RP-221911, for bwp without restriction</w:t>
      </w:r>
    </w:p>
    <w:p w14:paraId="6BB00C63" w14:textId="77777777" w:rsidR="00F167A3" w:rsidRDefault="00F167A3" w:rsidP="00F167A3">
      <w:pPr>
        <w:rPr>
          <w:rFonts w:ascii="Arial" w:hAnsi="Arial" w:cs="Arial"/>
          <w:b/>
        </w:rPr>
      </w:pPr>
      <w:r>
        <w:rPr>
          <w:rFonts w:ascii="Arial" w:hAnsi="Arial" w:cs="Arial"/>
          <w:b/>
        </w:rPr>
        <w:t xml:space="preserve">Discussion: </w:t>
      </w:r>
    </w:p>
    <w:p w14:paraId="5BD83337" w14:textId="77777777" w:rsidR="00F167A3" w:rsidRDefault="00F167A3" w:rsidP="00F167A3">
      <w:r>
        <w:t>handled in discussion [97e-05-BWP-WithoutRestriction]</w:t>
      </w:r>
    </w:p>
    <w:p w14:paraId="1031AB8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F59F9" w14:textId="77777777" w:rsidR="00F167A3" w:rsidRDefault="00F167A3" w:rsidP="00F167A3">
      <w:pPr>
        <w:rPr>
          <w:rFonts w:ascii="Arial" w:hAnsi="Arial" w:cs="Arial"/>
          <w:b/>
          <w:sz w:val="24"/>
        </w:rPr>
      </w:pPr>
      <w:r>
        <w:rPr>
          <w:rFonts w:ascii="Arial" w:hAnsi="Arial" w:cs="Arial"/>
          <w:b/>
          <w:color w:val="0000FF"/>
          <w:sz w:val="24"/>
        </w:rPr>
        <w:t>RP-222427</w:t>
      </w:r>
      <w:r>
        <w:rPr>
          <w:rFonts w:ascii="Arial" w:hAnsi="Arial" w:cs="Arial"/>
          <w:b/>
          <w:color w:val="0000FF"/>
          <w:sz w:val="24"/>
        </w:rPr>
        <w:tab/>
      </w:r>
      <w:r>
        <w:rPr>
          <w:rFonts w:ascii="Arial" w:hAnsi="Arial" w:cs="Arial"/>
          <w:b/>
          <w:sz w:val="24"/>
        </w:rPr>
        <w:t>On BWP without restriction</w:t>
      </w:r>
    </w:p>
    <w:p w14:paraId="027B9B2C"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AFCA82C" w14:textId="77777777" w:rsidR="00F167A3" w:rsidRDefault="00F167A3" w:rsidP="00F167A3">
      <w:pPr>
        <w:rPr>
          <w:rFonts w:ascii="Arial" w:hAnsi="Arial" w:cs="Arial"/>
          <w:b/>
        </w:rPr>
      </w:pPr>
      <w:r>
        <w:rPr>
          <w:rFonts w:ascii="Arial" w:hAnsi="Arial" w:cs="Arial"/>
          <w:b/>
        </w:rPr>
        <w:t xml:space="preserve">Abstract: </w:t>
      </w:r>
    </w:p>
    <w:p w14:paraId="29CC7AE0" w14:textId="77777777" w:rsidR="00F167A3" w:rsidRDefault="00F167A3" w:rsidP="00F167A3">
      <w:r>
        <w:t>moved from AI 7 to AI 9.11</w:t>
      </w:r>
    </w:p>
    <w:p w14:paraId="2492BA85" w14:textId="77777777" w:rsidR="00F167A3" w:rsidRDefault="00F167A3" w:rsidP="00F167A3">
      <w:pPr>
        <w:rPr>
          <w:rFonts w:ascii="Arial" w:hAnsi="Arial" w:cs="Arial"/>
          <w:b/>
        </w:rPr>
      </w:pPr>
      <w:r>
        <w:rPr>
          <w:rFonts w:ascii="Arial" w:hAnsi="Arial" w:cs="Arial"/>
          <w:b/>
        </w:rPr>
        <w:t xml:space="preserve">Discussion: </w:t>
      </w:r>
    </w:p>
    <w:p w14:paraId="2C0A3D4F" w14:textId="77777777" w:rsidR="00F167A3" w:rsidRDefault="00F167A3" w:rsidP="00F167A3">
      <w:r>
        <w:t>handled in discussion [97e-05-BWP-WithoutRestriction]</w:t>
      </w:r>
    </w:p>
    <w:p w14:paraId="1FDED3F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79E60" w14:textId="77777777" w:rsidR="00F167A3" w:rsidRDefault="00F167A3" w:rsidP="00F167A3">
      <w:pPr>
        <w:rPr>
          <w:rFonts w:ascii="Arial" w:hAnsi="Arial" w:cs="Arial"/>
          <w:b/>
          <w:sz w:val="24"/>
        </w:rPr>
      </w:pPr>
      <w:r>
        <w:rPr>
          <w:rFonts w:ascii="Arial" w:hAnsi="Arial" w:cs="Arial"/>
          <w:b/>
          <w:color w:val="0000FF"/>
          <w:sz w:val="24"/>
        </w:rPr>
        <w:t>RP-222132</w:t>
      </w:r>
      <w:r>
        <w:rPr>
          <w:rFonts w:ascii="Arial" w:hAnsi="Arial" w:cs="Arial"/>
          <w:b/>
          <w:color w:val="0000FF"/>
          <w:sz w:val="24"/>
        </w:rPr>
        <w:tab/>
      </w:r>
      <w:r>
        <w:rPr>
          <w:rFonts w:ascii="Arial" w:hAnsi="Arial" w:cs="Arial"/>
          <w:b/>
          <w:sz w:val="24"/>
        </w:rPr>
        <w:t>Discussion on Feature Group 6-1a "bwp-WithoutRestriction"</w:t>
      </w:r>
    </w:p>
    <w:p w14:paraId="0203A052"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2A1C4A" w14:textId="77777777" w:rsidR="00F167A3" w:rsidRDefault="00F167A3" w:rsidP="00F167A3">
      <w:pPr>
        <w:rPr>
          <w:rFonts w:ascii="Arial" w:hAnsi="Arial" w:cs="Arial"/>
          <w:b/>
        </w:rPr>
      </w:pPr>
      <w:r>
        <w:rPr>
          <w:rFonts w:ascii="Arial" w:hAnsi="Arial" w:cs="Arial"/>
          <w:b/>
        </w:rPr>
        <w:t xml:space="preserve">Discussion: </w:t>
      </w:r>
    </w:p>
    <w:p w14:paraId="4A8C2D0F" w14:textId="77777777" w:rsidR="00F167A3" w:rsidRDefault="00F167A3" w:rsidP="00F167A3">
      <w:r>
        <w:t>moved from AI 9.10 to AI 9.11;</w:t>
      </w:r>
    </w:p>
    <w:p w14:paraId="7EA971AF" w14:textId="77777777" w:rsidR="00F167A3" w:rsidRDefault="00F167A3" w:rsidP="00F167A3">
      <w:r>
        <w:t>handled in discussion [97e-05-BWP-WithoutRestriction]</w:t>
      </w:r>
    </w:p>
    <w:p w14:paraId="457B539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29C00" w14:textId="77777777" w:rsidR="00F167A3" w:rsidRDefault="00F167A3" w:rsidP="00F167A3">
      <w:pPr>
        <w:rPr>
          <w:rFonts w:ascii="Arial" w:hAnsi="Arial" w:cs="Arial"/>
          <w:b/>
          <w:sz w:val="24"/>
        </w:rPr>
      </w:pPr>
      <w:r>
        <w:rPr>
          <w:rFonts w:ascii="Arial" w:hAnsi="Arial" w:cs="Arial"/>
          <w:b/>
          <w:color w:val="0000FF"/>
          <w:sz w:val="24"/>
        </w:rPr>
        <w:t>RP-222565</w:t>
      </w:r>
      <w:r>
        <w:rPr>
          <w:rFonts w:ascii="Arial" w:hAnsi="Arial" w:cs="Arial"/>
          <w:b/>
          <w:color w:val="0000FF"/>
          <w:sz w:val="24"/>
        </w:rPr>
        <w:tab/>
      </w:r>
      <w:r>
        <w:rPr>
          <w:rFonts w:ascii="Arial" w:hAnsi="Arial" w:cs="Arial"/>
          <w:b/>
          <w:sz w:val="24"/>
        </w:rPr>
        <w:t>Moderator's summary for discussion [97e-05-BWP-WithoutRestriction]</w:t>
      </w:r>
    </w:p>
    <w:p w14:paraId="4167852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3B6C7BF1" w14:textId="77777777" w:rsidR="00F167A3" w:rsidRDefault="00F167A3" w:rsidP="00F167A3">
      <w:pPr>
        <w:rPr>
          <w:rFonts w:ascii="Arial" w:hAnsi="Arial" w:cs="Arial"/>
          <w:b/>
        </w:rPr>
      </w:pPr>
      <w:r>
        <w:rPr>
          <w:rFonts w:ascii="Arial" w:hAnsi="Arial" w:cs="Arial"/>
          <w:b/>
        </w:rPr>
        <w:t xml:space="preserve">Abstract: </w:t>
      </w:r>
    </w:p>
    <w:p w14:paraId="4BDBA4AB" w14:textId="77777777" w:rsidR="00F167A3" w:rsidRDefault="00F167A3" w:rsidP="00F167A3">
      <w:r>
        <w:t>handled Tdocs: RP-221908, 1911, 2067, 2155, 2241, 2306, 2338, 2395, 2427, 2132</w:t>
      </w:r>
    </w:p>
    <w:p w14:paraId="4448FEF9" w14:textId="77777777" w:rsidR="00F167A3" w:rsidRDefault="00F167A3" w:rsidP="00F167A3">
      <w:pPr>
        <w:rPr>
          <w:rFonts w:ascii="Arial" w:hAnsi="Arial" w:cs="Arial"/>
          <w:b/>
        </w:rPr>
      </w:pPr>
      <w:r>
        <w:rPr>
          <w:rFonts w:ascii="Arial" w:hAnsi="Arial" w:cs="Arial"/>
          <w:b/>
        </w:rPr>
        <w:t xml:space="preserve">Discussion: </w:t>
      </w:r>
    </w:p>
    <w:p w14:paraId="3F6A81E8" w14:textId="77777777" w:rsidR="00F167A3" w:rsidRDefault="00F167A3" w:rsidP="00F167A3">
      <w:r>
        <w:t>handled in Wed GTW</w:t>
      </w:r>
    </w:p>
    <w:p w14:paraId="740666E3" w14:textId="77777777" w:rsidR="00F167A3" w:rsidRDefault="00F167A3" w:rsidP="00F167A3">
      <w:r>
        <w:lastRenderedPageBreak/>
        <w:t>Mediatek: no need for early implementation</w:t>
      </w:r>
    </w:p>
    <w:p w14:paraId="34A608DA" w14:textId="77777777" w:rsidR="00F167A3" w:rsidRDefault="00F167A3" w:rsidP="00F167A3">
      <w:r>
        <w:t>Ericsson: strong concerns on adding additional work in RAN4 which can already be solved with the existing standard, we should not introduce parallel solutions</w:t>
      </w:r>
    </w:p>
    <w:p w14:paraId="60AE6CBC" w14:textId="77777777" w:rsidR="00F167A3" w:rsidRDefault="00F167A3" w:rsidP="00F167A3">
      <w:r>
        <w:t>Qualcomm: Ericsson seems to say it is implemented in the UE reports but this is not the case for FR1 RLM</w:t>
      </w:r>
    </w:p>
    <w:p w14:paraId="1E8E4476" w14:textId="77777777" w:rsidR="00F167A3" w:rsidRDefault="00F167A3" w:rsidP="00F167A3">
      <w:r>
        <w:t>Nokia: has some sympathy for the Ericsson comment; some guidance on candidate solution would be useful</w:t>
      </w:r>
    </w:p>
    <w:p w14:paraId="52E52660" w14:textId="77777777" w:rsidR="00F167A3" w:rsidRDefault="00F167A3" w:rsidP="00F167A3">
      <w:r>
        <w:t>CMCC: concern for REL-18 RRM workload, topic was not discussed in REL-18 scope and we should not discuss upscoping at RAN #97e; does not think that this would be simple work, can not be added to any REL-18 WI</w:t>
      </w:r>
    </w:p>
    <w:p w14:paraId="3BFE23F7" w14:textId="77777777" w:rsidR="00F167A3" w:rsidRDefault="00F167A3" w:rsidP="00F167A3">
      <w:r>
        <w:t>vivo: work would also require RAN1/RAN2 work, should rather be an own WI</w:t>
      </w:r>
    </w:p>
    <w:p w14:paraId="1FB69492" w14:textId="77777777" w:rsidR="00F167A3" w:rsidRDefault="00F167A3" w:rsidP="00F167A3">
      <w:r>
        <w:t>Apple: we could reduce the scope to some extent but in general fine with the way forward of RP-222565; some concern about early implementation aspect, suggests to remove subbullet; extra WI will not reduce the workload, will rather require multiple WIs.</w:t>
      </w:r>
    </w:p>
    <w:p w14:paraId="3A6E76B6" w14:textId="77777777" w:rsidR="00F167A3" w:rsidRDefault="00F167A3" w:rsidP="00F167A3">
      <w:r>
        <w:t>RAN4 chair (Huawei): RRM workload is very high, but if there is consensus, RAN4 can try to address it but a clear scope is needed</w:t>
      </w:r>
    </w:p>
    <w:p w14:paraId="3ACCFD82" w14:textId="77777777" w:rsidR="00F167A3" w:rsidRDefault="00F167A3" w:rsidP="00F167A3">
      <w:r>
        <w:t>RAN chair: still the intention is no upscoping at RAN #97e, issue seems not be completely new that's why we considered it here; some more prioritization would be useful</w:t>
      </w:r>
    </w:p>
    <w:p w14:paraId="65263273" w14:textId="77777777" w:rsidR="00F167A3" w:rsidRDefault="00F167A3" w:rsidP="00F167A3">
      <w:r>
        <w:t>RAN chair: how many companies support gapless option? about 20 companies; support solution with gap? 5 companies; support NCD-SSB? about 8 companies</w:t>
      </w:r>
    </w:p>
    <w:p w14:paraId="056A57E6" w14:textId="77777777" w:rsidR="00F167A3" w:rsidRDefault="00F167A3" w:rsidP="00F167A3">
      <w:r>
        <w:t>RAN chair: what about going for gapless option then?</w:t>
      </w:r>
    </w:p>
    <w:p w14:paraId="5BBAB82B" w14:textId="77777777" w:rsidR="00F167A3" w:rsidRDefault="00F167A3" w:rsidP="00F167A3">
      <w:r>
        <w:t>Apple: concerned about this approach as gapless option has biggest impact on UE</w:t>
      </w:r>
    </w:p>
    <w:p w14:paraId="25382A81" w14:textId="77777777" w:rsidR="00F167A3" w:rsidRDefault="00F167A3" w:rsidP="00F167A3">
      <w:r>
        <w:t>Mediatek: can not accept this solution</w:t>
      </w:r>
    </w:p>
    <w:p w14:paraId="76C36B61" w14:textId="77777777" w:rsidR="00F167A3" w:rsidRDefault="00F167A3" w:rsidP="00F167A3">
      <w:r>
        <w:t>Huawei: for gapless feature group could not be made useful</w:t>
      </w:r>
    </w:p>
    <w:p w14:paraId="41FB643F" w14:textId="77777777" w:rsidR="00F167A3" w:rsidRDefault="00F167A3" w:rsidP="00F167A3">
      <w:r>
        <w:t>Qualcomm: we are concerned about UE power consumption</w:t>
      </w:r>
    </w:p>
    <w:p w14:paraId="6441900A" w14:textId="77777777" w:rsidR="00F167A3" w:rsidRDefault="00F167A3" w:rsidP="00F167A3">
      <w:r>
        <w:t>Futurewei: our conclusion is that there is no need to do anything</w:t>
      </w:r>
    </w:p>
    <w:p w14:paraId="423FB097" w14:textId="77777777" w:rsidR="00F167A3" w:rsidRDefault="00F167A3" w:rsidP="00F167A3">
      <w:r>
        <w:t>vivo: NCD-SSB solution should be kept</w:t>
      </w:r>
    </w:p>
    <w:p w14:paraId="20666C58" w14:textId="77777777" w:rsidR="00F167A3" w:rsidRDefault="00F167A3" w:rsidP="00F167A3">
      <w:r>
        <w:t>RAN chair: if we keep all solutions on the table how can RAN4 take a decision? We could ask RAN4 to work on the technical aspects of each solution without trying to make a selection yet</w:t>
      </w:r>
    </w:p>
    <w:p w14:paraId="14573D7E" w14:textId="77777777" w:rsidR="00F167A3" w:rsidRDefault="00F167A3" w:rsidP="00F167A3">
      <w:r>
        <w:t>Mediatek: there is no urgency, everything works, people can come with a proper WID to RAN #98e</w:t>
      </w:r>
    </w:p>
    <w:p w14:paraId="71DED639" w14:textId="77777777" w:rsidR="00F167A3" w:rsidRDefault="00F167A3" w:rsidP="00F167A3">
      <w:r>
        <w:t>RAN chair: fears that we would then repeat the same discussion</w:t>
      </w:r>
    </w:p>
    <w:p w14:paraId="0CCD458B" w14:textId="77777777" w:rsidR="00F167A3" w:rsidRDefault="00F167A3" w:rsidP="00F167A3">
      <w:r>
        <w:t>Nokia: if we work on 3 solutions in parallel and then discard some of them later would be a lot of work for nothing</w:t>
      </w:r>
    </w:p>
    <w:p w14:paraId="39F18A49" w14:textId="77777777" w:rsidR="00F167A3" w:rsidRDefault="00F167A3" w:rsidP="00F167A3">
      <w:r>
        <w:t>RAN chair: for NCD-SSB people claim the effort would not be big so it would be useful to verify</w:t>
      </w:r>
    </w:p>
    <w:p w14:paraId="0252F37B" w14:textId="77777777" w:rsidR="00F167A3" w:rsidRDefault="00F167A3" w:rsidP="00F167A3">
      <w:r>
        <w:t>RAN chair: suggests: task RAN4 to work on high level analysis of impact of all options</w:t>
      </w:r>
    </w:p>
    <w:p w14:paraId="43536ACF" w14:textId="77777777" w:rsidR="00F167A3" w:rsidRDefault="00F167A3" w:rsidP="00F167A3">
      <w:r>
        <w:t>Mediatek: objects to this, which REL are we targeting? wants to see a written proposal before we agree</w:t>
      </w:r>
    </w:p>
    <w:p w14:paraId="723558B9" w14:textId="77777777" w:rsidR="00F167A3" w:rsidRDefault="00F167A3" w:rsidP="00F167A3">
      <w:r>
        <w:t>Samsung: is REL-17 or REL-18 discussed?</w:t>
      </w:r>
    </w:p>
    <w:p w14:paraId="039993AB" w14:textId="77777777" w:rsidR="00F167A3" w:rsidRDefault="00F167A3" w:rsidP="00F167A3">
      <w:r>
        <w:t>RAN chair: REL-18</w:t>
      </w:r>
    </w:p>
    <w:p w14:paraId="35C2AE4F" w14:textId="77777777" w:rsidR="00F167A3" w:rsidRDefault="00F167A3" w:rsidP="00F167A3">
      <w:r>
        <w:t>Samsung: what is our conclusion about REL-17 then?</w:t>
      </w:r>
    </w:p>
    <w:p w14:paraId="08A5E678" w14:textId="77777777" w:rsidR="00F167A3" w:rsidRDefault="00F167A3" w:rsidP="00F167A3">
      <w:r>
        <w:t>RAN chair: good question</w:t>
      </w:r>
    </w:p>
    <w:p w14:paraId="5F872DEF" w14:textId="77777777" w:rsidR="00F167A3" w:rsidRDefault="00F167A3" w:rsidP="00F167A3">
      <w:r>
        <w:t>Samsung: priority should be a clear conclusion for REL-17 first as we need to stabilize REL-17</w:t>
      </w:r>
    </w:p>
    <w:p w14:paraId="5FFA0755" w14:textId="77777777" w:rsidR="00F167A3" w:rsidRDefault="00F167A3" w:rsidP="00F167A3">
      <w:r>
        <w:t>Vodafone: suggests "RAN asks RAN 4 to do a high level analysis of the options in the RAN4 LS and send a summary to RAN#98 for RAN decision"</w:t>
      </w:r>
    </w:p>
    <w:p w14:paraId="15F83C18" w14:textId="77777777" w:rsidR="00F167A3" w:rsidRDefault="00F167A3" w:rsidP="00F167A3">
      <w:r>
        <w:lastRenderedPageBreak/>
        <w:t>Qualcomm: is fine with this; early implementability discussion would anyway happen in RAN2</w:t>
      </w:r>
    </w:p>
    <w:p w14:paraId="6F2633FE" w14:textId="77777777" w:rsidR="00F167A3" w:rsidRDefault="00F167A3" w:rsidP="00F167A3">
      <w:r>
        <w:t>RAN chair: asks moderator to discuss further and come up with an agreeable proposal</w:t>
      </w:r>
    </w:p>
    <w:p w14:paraId="27A577D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RP-222630</w:t>
      </w:r>
      <w:r>
        <w:rPr>
          <w:color w:val="993300"/>
          <w:u w:val="single"/>
        </w:rPr>
        <w:t>.</w:t>
      </w:r>
    </w:p>
    <w:p w14:paraId="11F3EBA5" w14:textId="77777777" w:rsidR="00F167A3" w:rsidRDefault="00F167A3" w:rsidP="00F167A3">
      <w:pPr>
        <w:rPr>
          <w:rFonts w:ascii="Arial" w:hAnsi="Arial" w:cs="Arial"/>
          <w:b/>
          <w:sz w:val="24"/>
        </w:rPr>
      </w:pPr>
      <w:r>
        <w:rPr>
          <w:rFonts w:ascii="Arial" w:hAnsi="Arial" w:cs="Arial"/>
          <w:b/>
          <w:color w:val="0000FF"/>
          <w:sz w:val="24"/>
        </w:rPr>
        <w:t>RP-222630</w:t>
      </w:r>
      <w:r>
        <w:rPr>
          <w:rFonts w:ascii="Arial" w:hAnsi="Arial" w:cs="Arial"/>
          <w:b/>
          <w:color w:val="0000FF"/>
          <w:sz w:val="24"/>
        </w:rPr>
        <w:tab/>
      </w:r>
      <w:r>
        <w:rPr>
          <w:rFonts w:ascii="Arial" w:hAnsi="Arial" w:cs="Arial"/>
          <w:b/>
          <w:sz w:val="24"/>
        </w:rPr>
        <w:t>Moderator's summary for discussion [97e-05-BWP-WithoutRestriction]</w:t>
      </w:r>
    </w:p>
    <w:p w14:paraId="55A3DFAC"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Vodafone</w:t>
      </w:r>
    </w:p>
    <w:p w14:paraId="0AC8B54F" w14:textId="77777777" w:rsidR="00F167A3" w:rsidRDefault="00F167A3" w:rsidP="00F167A3">
      <w:pPr>
        <w:rPr>
          <w:color w:val="808080"/>
        </w:rPr>
      </w:pPr>
      <w:r>
        <w:rPr>
          <w:color w:val="808080"/>
        </w:rPr>
        <w:t>(Replaces RP-222565)</w:t>
      </w:r>
    </w:p>
    <w:p w14:paraId="50E059C9" w14:textId="77777777" w:rsidR="00F167A3" w:rsidRDefault="00F167A3" w:rsidP="00F167A3">
      <w:pPr>
        <w:rPr>
          <w:rFonts w:ascii="Arial" w:hAnsi="Arial" w:cs="Arial"/>
          <w:b/>
        </w:rPr>
      </w:pPr>
      <w:r>
        <w:rPr>
          <w:rFonts w:ascii="Arial" w:hAnsi="Arial" w:cs="Arial"/>
          <w:b/>
        </w:rPr>
        <w:t xml:space="preserve">Discussion: </w:t>
      </w:r>
    </w:p>
    <w:p w14:paraId="49E155CD" w14:textId="77777777" w:rsidR="00F167A3" w:rsidRDefault="00F167A3" w:rsidP="00F167A3">
      <w:r>
        <w:t>conclusion: The following is endorsed:</w:t>
      </w:r>
    </w:p>
    <w:p w14:paraId="64A574E2" w14:textId="77777777" w:rsidR="00F167A3" w:rsidRDefault="00F167A3" w:rsidP="00F167A3">
      <w:r>
        <w:t xml:space="preserve">- </w:t>
      </w:r>
      <w:r>
        <w:tab/>
        <w:t>No new solution for FG 6-1a shall be added to Rel-17</w:t>
      </w:r>
    </w:p>
    <w:p w14:paraId="3A81F305" w14:textId="77777777" w:rsidR="00F167A3" w:rsidRDefault="00F167A3" w:rsidP="00F167A3">
      <w:r>
        <w:t>- If CSI-RS based RLM/BM/BFD are supported by a UE, FG6-1a can work without any issue. FG1-7 (CSI-RS based RLM) and FG 2-24 (SSB/CSI-RS for beam measurement) are mandatory with capability signalling features.</w:t>
      </w:r>
    </w:p>
    <w:p w14:paraId="2654D664" w14:textId="77777777" w:rsidR="00F167A3" w:rsidRDefault="00F167A3" w:rsidP="00F167A3">
      <w:r>
        <w:t xml:space="preserve">- </w:t>
      </w:r>
      <w:r>
        <w:tab/>
        <w:t xml:space="preserve">No change to TU allocation for current RAN4 work in Q4 2022. </w:t>
      </w:r>
    </w:p>
    <w:p w14:paraId="1FB1906C" w14:textId="77777777" w:rsidR="00F167A3" w:rsidRDefault="00F167A3" w:rsidP="00F167A3">
      <w:r>
        <w:t>- RAN asks RAN4 to do a high level analysis of the options (copied below) in RAN4’s answer to Q2 in RP-221911 and report it to RAN#98 for RAN decision.</w:t>
      </w:r>
    </w:p>
    <w:p w14:paraId="79FE4DC2" w14:textId="77777777" w:rsidR="00F167A3" w:rsidRDefault="00F167A3" w:rsidP="00F167A3">
      <w:r>
        <w:t>Options from RP-221911:</w:t>
      </w:r>
    </w:p>
    <w:p w14:paraId="2BF9F31B" w14:textId="77777777" w:rsidR="00F167A3" w:rsidRDefault="00F167A3" w:rsidP="00F167A3">
      <w:r>
        <w:t>a) Perform BM/RLM/BFD based on CSI-RS within active BWP</w:t>
      </w:r>
    </w:p>
    <w:p w14:paraId="2EF00E61" w14:textId="77777777" w:rsidR="00F167A3" w:rsidRDefault="00F167A3" w:rsidP="00F167A3">
      <w:r>
        <w:t>b) Perform BM/RLM/BFD based on SSB outside active BWP</w:t>
      </w:r>
    </w:p>
    <w:p w14:paraId="4A646239" w14:textId="77777777" w:rsidR="00F167A3" w:rsidRDefault="00F167A3" w:rsidP="00F167A3">
      <w:r>
        <w:t xml:space="preserve">    i)  UE’s capability to operate using larger BW covering SSB outside active BWP, or a UE that is equipped </w:t>
      </w:r>
    </w:p>
    <w:p w14:paraId="08190D63" w14:textId="77777777" w:rsidR="00F167A3" w:rsidRDefault="00F167A3" w:rsidP="00F167A3">
      <w:r>
        <w:t xml:space="preserve">         with a separate RF chain</w:t>
      </w:r>
    </w:p>
    <w:p w14:paraId="442338ED" w14:textId="77777777" w:rsidR="00F167A3" w:rsidRDefault="00F167A3" w:rsidP="00F167A3">
      <w:r>
        <w:t xml:space="preserve">    ii)  BM/RLM/BFD on SSB outside BWP are performed with shared MG or NCSG for L3 measurement, or</w:t>
      </w:r>
    </w:p>
    <w:p w14:paraId="164BAB26" w14:textId="77777777" w:rsidR="00F167A3" w:rsidRDefault="00F167A3" w:rsidP="00F167A3">
      <w:r>
        <w:t xml:space="preserve">          dedicated MG or NCSG for RLM/BFD/BM measurements.</w:t>
      </w:r>
    </w:p>
    <w:p w14:paraId="6FF19C7B" w14:textId="77777777" w:rsidR="00F167A3" w:rsidRDefault="00F167A3" w:rsidP="00F167A3">
      <w:r>
        <w:t xml:space="preserve">c) NCD-SSB approach which would work with existing UE hardware architectures (FG6-1) and be compatible </w:t>
      </w:r>
    </w:p>
    <w:p w14:paraId="230D060F" w14:textId="77777777" w:rsidR="00F167A3" w:rsidRDefault="00F167A3" w:rsidP="00F167A3">
      <w:r>
        <w:t xml:space="preserve">     with existing RAN4 specifications for BM/RLM/BFD</w:t>
      </w:r>
    </w:p>
    <w:p w14:paraId="45AE2C2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1225F" w14:textId="77777777" w:rsidR="00F167A3" w:rsidRDefault="00F167A3" w:rsidP="00F167A3">
      <w:pPr>
        <w:rPr>
          <w:rFonts w:ascii="Arial" w:hAnsi="Arial" w:cs="Arial"/>
          <w:b/>
          <w:sz w:val="24"/>
        </w:rPr>
      </w:pPr>
      <w:r>
        <w:rPr>
          <w:rFonts w:ascii="Arial" w:hAnsi="Arial" w:cs="Arial"/>
          <w:b/>
          <w:color w:val="0000FF"/>
          <w:sz w:val="24"/>
        </w:rPr>
        <w:t>RP-222270</w:t>
      </w:r>
      <w:r>
        <w:rPr>
          <w:rFonts w:ascii="Arial" w:hAnsi="Arial" w:cs="Arial"/>
          <w:b/>
          <w:color w:val="0000FF"/>
          <w:sz w:val="24"/>
        </w:rPr>
        <w:tab/>
      </w:r>
      <w:r>
        <w:rPr>
          <w:rFonts w:ascii="Arial" w:hAnsi="Arial" w:cs="Arial"/>
          <w:b/>
          <w:sz w:val="24"/>
        </w:rPr>
        <w:t>Discussion on Redcap UE capability</w:t>
      </w:r>
    </w:p>
    <w:p w14:paraId="68F06B8E"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A5B06A4" w14:textId="77777777" w:rsidR="00F167A3" w:rsidRDefault="00F167A3" w:rsidP="00F167A3">
      <w:pPr>
        <w:rPr>
          <w:rFonts w:ascii="Arial" w:hAnsi="Arial" w:cs="Arial"/>
          <w:b/>
        </w:rPr>
      </w:pPr>
      <w:r>
        <w:rPr>
          <w:rFonts w:ascii="Arial" w:hAnsi="Arial" w:cs="Arial"/>
          <w:b/>
        </w:rPr>
        <w:t xml:space="preserve">Discussion: </w:t>
      </w:r>
    </w:p>
    <w:p w14:paraId="411ABC89" w14:textId="77777777" w:rsidR="00F167A3" w:rsidRDefault="00F167A3" w:rsidP="00F167A3">
      <w:r>
        <w:t>handled in discussion [97e-31-IODT-RedCap]</w:t>
      </w:r>
    </w:p>
    <w:p w14:paraId="39BFB06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E6690" w14:textId="77777777" w:rsidR="00F167A3" w:rsidRDefault="00F167A3" w:rsidP="00F167A3">
      <w:pPr>
        <w:rPr>
          <w:rFonts w:ascii="Arial" w:hAnsi="Arial" w:cs="Arial"/>
          <w:b/>
          <w:sz w:val="24"/>
        </w:rPr>
      </w:pPr>
      <w:r>
        <w:rPr>
          <w:rFonts w:ascii="Arial" w:hAnsi="Arial" w:cs="Arial"/>
          <w:b/>
          <w:color w:val="0000FF"/>
          <w:sz w:val="24"/>
        </w:rPr>
        <w:t>RP-222376</w:t>
      </w:r>
      <w:r>
        <w:rPr>
          <w:rFonts w:ascii="Arial" w:hAnsi="Arial" w:cs="Arial"/>
          <w:b/>
          <w:color w:val="0000FF"/>
          <w:sz w:val="24"/>
        </w:rPr>
        <w:tab/>
      </w:r>
      <w:r>
        <w:rPr>
          <w:rFonts w:ascii="Arial" w:hAnsi="Arial" w:cs="Arial"/>
          <w:b/>
          <w:sz w:val="24"/>
        </w:rPr>
        <w:t>On the need for IODT bit for RedCap NCD-SSB support</w:t>
      </w:r>
    </w:p>
    <w:p w14:paraId="34115650"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Qualcomm Incorporated, Verizon, Samsung, Nokia, Nokia Shanghai Bell</w:t>
      </w:r>
    </w:p>
    <w:p w14:paraId="18291727" w14:textId="77777777" w:rsidR="00F167A3" w:rsidRDefault="00F167A3" w:rsidP="00F167A3">
      <w:pPr>
        <w:rPr>
          <w:rFonts w:ascii="Arial" w:hAnsi="Arial" w:cs="Arial"/>
          <w:b/>
        </w:rPr>
      </w:pPr>
      <w:r>
        <w:rPr>
          <w:rFonts w:ascii="Arial" w:hAnsi="Arial" w:cs="Arial"/>
          <w:b/>
        </w:rPr>
        <w:t xml:space="preserve">Discussion: </w:t>
      </w:r>
    </w:p>
    <w:p w14:paraId="7B69EFB5" w14:textId="77777777" w:rsidR="00F167A3" w:rsidRDefault="00F167A3" w:rsidP="00F167A3">
      <w:r>
        <w:t>handled in discussion [97e-31-IODT-RedCap]</w:t>
      </w:r>
    </w:p>
    <w:p w14:paraId="2A1DE9F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58245" w14:textId="77777777" w:rsidR="00F167A3" w:rsidRDefault="00F167A3" w:rsidP="00F167A3">
      <w:pPr>
        <w:rPr>
          <w:rFonts w:ascii="Arial" w:hAnsi="Arial" w:cs="Arial"/>
          <w:b/>
          <w:sz w:val="24"/>
        </w:rPr>
      </w:pPr>
      <w:r>
        <w:rPr>
          <w:rFonts w:ascii="Arial" w:hAnsi="Arial" w:cs="Arial"/>
          <w:b/>
          <w:color w:val="0000FF"/>
          <w:sz w:val="24"/>
        </w:rPr>
        <w:lastRenderedPageBreak/>
        <w:t>RP-222374</w:t>
      </w:r>
      <w:r>
        <w:rPr>
          <w:rFonts w:ascii="Arial" w:hAnsi="Arial" w:cs="Arial"/>
          <w:b/>
          <w:color w:val="0000FF"/>
          <w:sz w:val="24"/>
        </w:rPr>
        <w:tab/>
      </w:r>
      <w:r>
        <w:rPr>
          <w:rFonts w:ascii="Arial" w:hAnsi="Arial" w:cs="Arial"/>
          <w:b/>
          <w:sz w:val="24"/>
        </w:rPr>
        <w:t>Introducing capability signaling for NCD-SSB support for RedCap UEs</w:t>
      </w:r>
    </w:p>
    <w:p w14:paraId="60836D3A"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v17.1.0</w:t>
      </w:r>
      <w:r>
        <w:rPr>
          <w:i/>
        </w:rPr>
        <w:tab/>
        <w:t xml:space="preserve">  CR-3482  Cat: B (Rel-17)</w:t>
      </w:r>
      <w:r>
        <w:rPr>
          <w:i/>
        </w:rPr>
        <w:br/>
      </w:r>
      <w:r>
        <w:rPr>
          <w:i/>
        </w:rPr>
        <w:br/>
      </w:r>
      <w:r>
        <w:rPr>
          <w:i/>
        </w:rPr>
        <w:tab/>
      </w:r>
      <w:r>
        <w:rPr>
          <w:i/>
        </w:rPr>
        <w:tab/>
      </w:r>
      <w:r>
        <w:rPr>
          <w:i/>
        </w:rPr>
        <w:tab/>
      </w:r>
      <w:r>
        <w:rPr>
          <w:i/>
        </w:rPr>
        <w:tab/>
      </w:r>
      <w:r>
        <w:rPr>
          <w:i/>
        </w:rPr>
        <w:tab/>
        <w:t>Source: Ericsson, Qualcomm Incorporated, Verizon, Samsung, Nokia, Nokia Shanghai Bell</w:t>
      </w:r>
    </w:p>
    <w:p w14:paraId="2D0233F2" w14:textId="77777777" w:rsidR="00F167A3" w:rsidRDefault="00F167A3" w:rsidP="00F167A3">
      <w:pPr>
        <w:rPr>
          <w:rFonts w:ascii="Arial" w:hAnsi="Arial" w:cs="Arial"/>
          <w:b/>
        </w:rPr>
      </w:pPr>
      <w:r>
        <w:rPr>
          <w:rFonts w:ascii="Arial" w:hAnsi="Arial" w:cs="Arial"/>
          <w:b/>
        </w:rPr>
        <w:t xml:space="preserve">Abstract: </w:t>
      </w:r>
    </w:p>
    <w:p w14:paraId="488F97A4" w14:textId="77777777" w:rsidR="00F167A3" w:rsidRDefault="00F167A3" w:rsidP="00F167A3">
      <w:r>
        <w:t>company CR; to introduce IODT bit for a sub-feature for RedCap UEs; need for this was briefly discussed during the previous RAN2 meeting (see discussion Tdoc R2-2208311; but without CR) with outcome "No agreement and no decision" (see also R2-2208774); some companies argued this is something that RAN2 could not decide alone, even thought it is about capability signaling which is in RAN2 domain; it is important to get this introduced in the first implementable set of R17 specifications to avoid any problems later, to shorten the timeline until it is possible to deploy RedCap UEs and to avoid interoperability issues. If this requires more time in WIs and is introduced later, there is a great risk of UEs implemented without the IODT bit which may result in interoperability issues.</w:t>
      </w:r>
    </w:p>
    <w:p w14:paraId="47B9486B" w14:textId="77777777" w:rsidR="00F167A3" w:rsidRDefault="00F167A3" w:rsidP="00F167A3">
      <w:pPr>
        <w:rPr>
          <w:rFonts w:ascii="Arial" w:hAnsi="Arial" w:cs="Arial"/>
          <w:b/>
        </w:rPr>
      </w:pPr>
      <w:r>
        <w:rPr>
          <w:rFonts w:ascii="Arial" w:hAnsi="Arial" w:cs="Arial"/>
          <w:b/>
        </w:rPr>
        <w:t xml:space="preserve">Discussion: </w:t>
      </w:r>
    </w:p>
    <w:p w14:paraId="2A1C028B" w14:textId="77777777" w:rsidR="00F167A3" w:rsidRDefault="00F167A3" w:rsidP="00F167A3">
      <w:r>
        <w:t>moved from AI 9.9 to AI 9.11; handled in discussion [97e-31-IODT-RedCap]</w:t>
      </w:r>
    </w:p>
    <w:p w14:paraId="0F9A67E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903DB1" w14:textId="77777777" w:rsidR="00F167A3" w:rsidRDefault="00F167A3" w:rsidP="00F167A3">
      <w:pPr>
        <w:rPr>
          <w:rFonts w:ascii="Arial" w:hAnsi="Arial" w:cs="Arial"/>
          <w:b/>
          <w:sz w:val="24"/>
        </w:rPr>
      </w:pPr>
      <w:r>
        <w:rPr>
          <w:rFonts w:ascii="Arial" w:hAnsi="Arial" w:cs="Arial"/>
          <w:b/>
          <w:color w:val="0000FF"/>
          <w:sz w:val="24"/>
        </w:rPr>
        <w:t>RP-222375</w:t>
      </w:r>
      <w:r>
        <w:rPr>
          <w:rFonts w:ascii="Arial" w:hAnsi="Arial" w:cs="Arial"/>
          <w:b/>
          <w:color w:val="0000FF"/>
          <w:sz w:val="24"/>
        </w:rPr>
        <w:tab/>
      </w:r>
      <w:r>
        <w:rPr>
          <w:rFonts w:ascii="Arial" w:hAnsi="Arial" w:cs="Arial"/>
          <w:b/>
          <w:sz w:val="24"/>
        </w:rPr>
        <w:t>Introducing capability signaling for NCD-SSB support for RedCap UEs</w:t>
      </w:r>
    </w:p>
    <w:p w14:paraId="059B7B0F"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v17.1.0</w:t>
      </w:r>
      <w:r>
        <w:rPr>
          <w:i/>
        </w:rPr>
        <w:tab/>
        <w:t xml:space="preserve">  CR-0804  Cat: B (Rel-17)</w:t>
      </w:r>
      <w:r>
        <w:rPr>
          <w:i/>
        </w:rPr>
        <w:br/>
      </w:r>
      <w:r>
        <w:rPr>
          <w:i/>
        </w:rPr>
        <w:br/>
      </w:r>
      <w:r>
        <w:rPr>
          <w:i/>
        </w:rPr>
        <w:tab/>
      </w:r>
      <w:r>
        <w:rPr>
          <w:i/>
        </w:rPr>
        <w:tab/>
      </w:r>
      <w:r>
        <w:rPr>
          <w:i/>
        </w:rPr>
        <w:tab/>
      </w:r>
      <w:r>
        <w:rPr>
          <w:i/>
        </w:rPr>
        <w:tab/>
      </w:r>
      <w:r>
        <w:rPr>
          <w:i/>
        </w:rPr>
        <w:tab/>
        <w:t>Source: Ericsson, Qualcomm Incorporated, Verizon, Samsung, Nokia, Nokia Shanghai Bell</w:t>
      </w:r>
    </w:p>
    <w:p w14:paraId="38CC9410" w14:textId="77777777" w:rsidR="00F167A3" w:rsidRDefault="00F167A3" w:rsidP="00F167A3">
      <w:pPr>
        <w:rPr>
          <w:rFonts w:ascii="Arial" w:hAnsi="Arial" w:cs="Arial"/>
          <w:b/>
        </w:rPr>
      </w:pPr>
      <w:r>
        <w:rPr>
          <w:rFonts w:ascii="Arial" w:hAnsi="Arial" w:cs="Arial"/>
          <w:b/>
        </w:rPr>
        <w:t xml:space="preserve">Abstract: </w:t>
      </w:r>
    </w:p>
    <w:p w14:paraId="1B590AB3" w14:textId="61213E88" w:rsidR="00F167A3" w:rsidRPr="00EC2C51" w:rsidRDefault="00F167A3" w:rsidP="00F167A3">
      <w:pPr>
        <w:rPr>
          <w:i/>
        </w:rPr>
      </w:pPr>
      <w:r>
        <w:t xml:space="preserve">company CR; to introduce IODT bit for a sub-feature for RedCap UEs; need for this was briefly discussed during the previous RAN2 meeting (see discussion Tdoc R2-2208311; but without CR) with outcome "No agreement and no decision" (see also R2-2208774); </w:t>
      </w:r>
      <w:r w:rsidR="00EC2C51" w:rsidRPr="00EC2C51">
        <w:t>some companies argued this is something that RAN2 could not decide alone, even thought it is about capability signaling which is in RAN2 domain; it is important to get this introduced in the first implementable set of R17 specifications to avoid any problems later, to shorten the timeline until it is possible to deploy RedCap UEs and to avoid interoperability issues. If this requires more time in WIs and is introduced later, there is a great risk of UEs implemented without the IODT bit which may result in interoperability issues.</w:t>
      </w:r>
    </w:p>
    <w:p w14:paraId="41FC232F" w14:textId="77777777" w:rsidR="00F167A3" w:rsidRDefault="00F167A3" w:rsidP="00F167A3">
      <w:pPr>
        <w:rPr>
          <w:rFonts w:ascii="Arial" w:hAnsi="Arial" w:cs="Arial"/>
          <w:b/>
        </w:rPr>
      </w:pPr>
      <w:r>
        <w:rPr>
          <w:rFonts w:ascii="Arial" w:hAnsi="Arial" w:cs="Arial"/>
          <w:b/>
        </w:rPr>
        <w:t xml:space="preserve">Discussion: </w:t>
      </w:r>
    </w:p>
    <w:p w14:paraId="00DE97B9" w14:textId="77777777" w:rsidR="00F167A3" w:rsidRDefault="00F167A3" w:rsidP="00F167A3">
      <w:r>
        <w:t>moved from AI 9.9 to AI 9.11; handled in discussion [97e-31-IODT-RedCap]</w:t>
      </w:r>
    </w:p>
    <w:p w14:paraId="766F38E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E78FBA" w14:textId="77777777" w:rsidR="00F167A3" w:rsidRDefault="00F167A3" w:rsidP="00F167A3">
      <w:pPr>
        <w:rPr>
          <w:rFonts w:ascii="Arial" w:hAnsi="Arial" w:cs="Arial"/>
          <w:b/>
          <w:sz w:val="24"/>
        </w:rPr>
      </w:pPr>
      <w:r>
        <w:rPr>
          <w:rFonts w:ascii="Arial" w:hAnsi="Arial" w:cs="Arial"/>
          <w:b/>
          <w:color w:val="0000FF"/>
          <w:sz w:val="24"/>
        </w:rPr>
        <w:t>RP-222591</w:t>
      </w:r>
      <w:r>
        <w:rPr>
          <w:rFonts w:ascii="Arial" w:hAnsi="Arial" w:cs="Arial"/>
          <w:b/>
          <w:color w:val="0000FF"/>
          <w:sz w:val="24"/>
        </w:rPr>
        <w:tab/>
      </w:r>
      <w:r>
        <w:rPr>
          <w:rFonts w:ascii="Arial" w:hAnsi="Arial" w:cs="Arial"/>
          <w:b/>
          <w:sz w:val="24"/>
        </w:rPr>
        <w:t>Moderator's summary for discussion [97e-31-IODT-RedCap]</w:t>
      </w:r>
    </w:p>
    <w:p w14:paraId="0581976F"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(Deutsche Telekom)</w:t>
      </w:r>
    </w:p>
    <w:p w14:paraId="579B2E07" w14:textId="77777777" w:rsidR="00F167A3" w:rsidRDefault="00F167A3" w:rsidP="00F167A3">
      <w:pPr>
        <w:rPr>
          <w:rFonts w:ascii="Arial" w:hAnsi="Arial" w:cs="Arial"/>
          <w:b/>
        </w:rPr>
      </w:pPr>
      <w:r>
        <w:rPr>
          <w:rFonts w:ascii="Arial" w:hAnsi="Arial" w:cs="Arial"/>
          <w:b/>
        </w:rPr>
        <w:t xml:space="preserve">Abstract: </w:t>
      </w:r>
    </w:p>
    <w:p w14:paraId="77419EED" w14:textId="77777777" w:rsidR="00F167A3" w:rsidRDefault="00F167A3" w:rsidP="00F167A3">
      <w:r>
        <w:t>handled Tdocs: RP-222270, 2374, 2375, 2376</w:t>
      </w:r>
    </w:p>
    <w:p w14:paraId="2B7AE8E1" w14:textId="77777777" w:rsidR="00F167A3" w:rsidRDefault="00F167A3" w:rsidP="00F167A3">
      <w:pPr>
        <w:rPr>
          <w:rFonts w:ascii="Arial" w:hAnsi="Arial" w:cs="Arial"/>
          <w:b/>
        </w:rPr>
      </w:pPr>
      <w:r>
        <w:rPr>
          <w:rFonts w:ascii="Arial" w:hAnsi="Arial" w:cs="Arial"/>
          <w:b/>
        </w:rPr>
        <w:t xml:space="preserve">Discussion: </w:t>
      </w:r>
    </w:p>
    <w:p w14:paraId="2544C01B" w14:textId="77777777" w:rsidR="00F167A3" w:rsidRDefault="00F167A3" w:rsidP="00F167A3">
      <w:r>
        <w:t>conclusion: status quo (i.e. no IODT bit introduced) is kept</w:t>
      </w:r>
    </w:p>
    <w:p w14:paraId="598A806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D0341" w14:textId="77777777" w:rsidR="00F167A3" w:rsidRDefault="00F167A3" w:rsidP="00F167A3">
      <w:pPr>
        <w:rPr>
          <w:rFonts w:ascii="Arial" w:hAnsi="Arial" w:cs="Arial"/>
          <w:b/>
          <w:sz w:val="24"/>
        </w:rPr>
      </w:pPr>
      <w:r>
        <w:rPr>
          <w:rFonts w:ascii="Arial" w:hAnsi="Arial" w:cs="Arial"/>
          <w:b/>
          <w:color w:val="0000FF"/>
          <w:sz w:val="24"/>
        </w:rPr>
        <w:t>RP-221918</w:t>
      </w:r>
      <w:r>
        <w:rPr>
          <w:rFonts w:ascii="Arial" w:hAnsi="Arial" w:cs="Arial"/>
          <w:b/>
          <w:color w:val="0000FF"/>
          <w:sz w:val="24"/>
        </w:rPr>
        <w:tab/>
      </w:r>
      <w:r>
        <w:rPr>
          <w:rFonts w:ascii="Arial" w:hAnsi="Arial" w:cs="Arial"/>
          <w:b/>
          <w:sz w:val="24"/>
        </w:rPr>
        <w:t>LS on switching option capability for UL 2Tx-2Tx switching (R2-2209111; to: RAN1, RAN4; cc: RAN; contact: Qualcomm)</w:t>
      </w:r>
    </w:p>
    <w:p w14:paraId="3E22968D" w14:textId="77777777" w:rsidR="00F167A3" w:rsidRDefault="00F167A3" w:rsidP="00F167A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R2-2209111, to RAN1, RAN4, cc RAN</w:t>
      </w:r>
      <w:r>
        <w:rPr>
          <w:i/>
        </w:rPr>
        <w:br/>
      </w:r>
      <w:r>
        <w:rPr>
          <w:i/>
        </w:rPr>
        <w:tab/>
      </w:r>
      <w:r>
        <w:rPr>
          <w:i/>
        </w:rPr>
        <w:tab/>
      </w:r>
      <w:r>
        <w:rPr>
          <w:i/>
        </w:rPr>
        <w:tab/>
      </w:r>
      <w:r>
        <w:rPr>
          <w:i/>
        </w:rPr>
        <w:tab/>
      </w:r>
      <w:r>
        <w:rPr>
          <w:i/>
        </w:rPr>
        <w:tab/>
        <w:t>Source: RAN2</w:t>
      </w:r>
    </w:p>
    <w:p w14:paraId="4FF67311" w14:textId="77777777" w:rsidR="00F167A3" w:rsidRDefault="00F167A3" w:rsidP="00F167A3">
      <w:pPr>
        <w:rPr>
          <w:rFonts w:ascii="Arial" w:hAnsi="Arial" w:cs="Arial"/>
          <w:b/>
        </w:rPr>
      </w:pPr>
      <w:r>
        <w:rPr>
          <w:rFonts w:ascii="Arial" w:hAnsi="Arial" w:cs="Arial"/>
          <w:b/>
        </w:rPr>
        <w:t xml:space="preserve">Abstract: </w:t>
      </w:r>
    </w:p>
    <w:p w14:paraId="3CA936D5" w14:textId="77777777" w:rsidR="00F167A3" w:rsidRDefault="00F167A3" w:rsidP="00F167A3">
      <w:r>
        <w:t>related to RP-221853 of RAN #96; no RAN action</w:t>
      </w:r>
    </w:p>
    <w:p w14:paraId="42A9532F" w14:textId="77777777" w:rsidR="00F167A3" w:rsidRDefault="00F167A3" w:rsidP="00F167A3">
      <w:pPr>
        <w:rPr>
          <w:rFonts w:ascii="Arial" w:hAnsi="Arial" w:cs="Arial"/>
          <w:b/>
        </w:rPr>
      </w:pPr>
      <w:r>
        <w:rPr>
          <w:rFonts w:ascii="Arial" w:hAnsi="Arial" w:cs="Arial"/>
          <w:b/>
        </w:rPr>
        <w:t xml:space="preserve">Discussion: </w:t>
      </w:r>
    </w:p>
    <w:p w14:paraId="74E908B0" w14:textId="77777777" w:rsidR="00F167A3" w:rsidRDefault="00F167A3" w:rsidP="00F167A3">
      <w:r>
        <w:t>RAN chair: no action for RAN</w:t>
      </w:r>
    </w:p>
    <w:p w14:paraId="2AFF473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CE061" w14:textId="77777777" w:rsidR="00F167A3" w:rsidRDefault="00F167A3" w:rsidP="00F167A3">
      <w:pPr>
        <w:pStyle w:val="Heading3"/>
      </w:pPr>
      <w:bookmarkStart w:id="486" w:name="_Toc116209806"/>
      <w:bookmarkStart w:id="487" w:name="_Toc116242920"/>
      <w:bookmarkStart w:id="488" w:name="_Toc116243172"/>
      <w:r>
        <w:t>9.12</w:t>
      </w:r>
      <w:r>
        <w:tab/>
        <w:t>Other NR documents</w:t>
      </w:r>
      <w:bookmarkEnd w:id="486"/>
      <w:bookmarkEnd w:id="487"/>
      <w:bookmarkEnd w:id="488"/>
    </w:p>
    <w:p w14:paraId="6C18AE52" w14:textId="77777777" w:rsidR="00F167A3" w:rsidRDefault="00F167A3" w:rsidP="00F167A3">
      <w:pPr>
        <w:rPr>
          <w:rFonts w:ascii="Arial" w:hAnsi="Arial" w:cs="Arial"/>
          <w:b/>
          <w:sz w:val="24"/>
        </w:rPr>
      </w:pPr>
      <w:r>
        <w:rPr>
          <w:rFonts w:ascii="Arial" w:hAnsi="Arial" w:cs="Arial"/>
          <w:b/>
          <w:color w:val="0000FF"/>
          <w:sz w:val="24"/>
        </w:rPr>
        <w:t>RP-222513</w:t>
      </w:r>
      <w:r>
        <w:rPr>
          <w:rFonts w:ascii="Arial" w:hAnsi="Arial" w:cs="Arial"/>
          <w:b/>
          <w:color w:val="0000FF"/>
          <w:sz w:val="24"/>
        </w:rPr>
        <w:tab/>
      </w:r>
      <w:r>
        <w:rPr>
          <w:rFonts w:ascii="Arial" w:hAnsi="Arial" w:cs="Arial"/>
          <w:b/>
          <w:sz w:val="24"/>
        </w:rPr>
        <w:t>Discussion on intra-band EN-DC combination</w:t>
      </w:r>
    </w:p>
    <w:p w14:paraId="09E46BC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B06E7F1" w14:textId="77777777" w:rsidR="00F167A3" w:rsidRDefault="00F167A3" w:rsidP="00F167A3">
      <w:pPr>
        <w:rPr>
          <w:rFonts w:ascii="Arial" w:hAnsi="Arial" w:cs="Arial"/>
          <w:b/>
        </w:rPr>
      </w:pPr>
      <w:r>
        <w:rPr>
          <w:rFonts w:ascii="Arial" w:hAnsi="Arial" w:cs="Arial"/>
          <w:b/>
        </w:rPr>
        <w:t xml:space="preserve">Discussion: </w:t>
      </w:r>
    </w:p>
    <w:p w14:paraId="72FCC2B1" w14:textId="77777777" w:rsidR="00F167A3" w:rsidRDefault="00F167A3" w:rsidP="00F167A3">
      <w:r>
        <w:t>handled in discussion [97e-34-IntraBand-ENDC-Comb]</w:t>
      </w:r>
    </w:p>
    <w:p w14:paraId="65C5FE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RP-222646</w:t>
      </w:r>
      <w:r>
        <w:rPr>
          <w:color w:val="993300"/>
          <w:u w:val="single"/>
        </w:rPr>
        <w:t>.</w:t>
      </w:r>
    </w:p>
    <w:p w14:paraId="77C929B6" w14:textId="77777777" w:rsidR="00F167A3" w:rsidRDefault="00F167A3" w:rsidP="00F167A3">
      <w:pPr>
        <w:rPr>
          <w:rFonts w:ascii="Arial" w:hAnsi="Arial" w:cs="Arial"/>
          <w:b/>
          <w:sz w:val="24"/>
        </w:rPr>
      </w:pPr>
      <w:r>
        <w:rPr>
          <w:rFonts w:ascii="Arial" w:hAnsi="Arial" w:cs="Arial"/>
          <w:b/>
          <w:color w:val="0000FF"/>
          <w:sz w:val="24"/>
        </w:rPr>
        <w:t>RP-222646</w:t>
      </w:r>
      <w:r>
        <w:rPr>
          <w:rFonts w:ascii="Arial" w:hAnsi="Arial" w:cs="Arial"/>
          <w:b/>
          <w:color w:val="0000FF"/>
          <w:sz w:val="24"/>
        </w:rPr>
        <w:tab/>
      </w:r>
      <w:r>
        <w:rPr>
          <w:rFonts w:ascii="Arial" w:hAnsi="Arial" w:cs="Arial"/>
          <w:b/>
          <w:sz w:val="24"/>
        </w:rPr>
        <w:t>Discussion on intra-band EN-DC combination</w:t>
      </w:r>
    </w:p>
    <w:p w14:paraId="7B5221A7"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18E1EB4C" w14:textId="77777777" w:rsidR="00F167A3" w:rsidRDefault="00F167A3" w:rsidP="00F167A3">
      <w:pPr>
        <w:rPr>
          <w:color w:val="808080"/>
        </w:rPr>
      </w:pPr>
      <w:r>
        <w:rPr>
          <w:color w:val="808080"/>
        </w:rPr>
        <w:t>(Replaces RP-222513)</w:t>
      </w:r>
    </w:p>
    <w:p w14:paraId="2E0C7E2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16DB3" w14:textId="77777777" w:rsidR="00F167A3" w:rsidRDefault="00F167A3" w:rsidP="00F167A3">
      <w:pPr>
        <w:rPr>
          <w:rFonts w:ascii="Arial" w:hAnsi="Arial" w:cs="Arial"/>
          <w:b/>
          <w:sz w:val="24"/>
        </w:rPr>
      </w:pPr>
      <w:r>
        <w:rPr>
          <w:rFonts w:ascii="Arial" w:hAnsi="Arial" w:cs="Arial"/>
          <w:b/>
          <w:color w:val="0000FF"/>
          <w:sz w:val="24"/>
        </w:rPr>
        <w:t>RP-222594</w:t>
      </w:r>
      <w:r>
        <w:rPr>
          <w:rFonts w:ascii="Arial" w:hAnsi="Arial" w:cs="Arial"/>
          <w:b/>
          <w:color w:val="0000FF"/>
          <w:sz w:val="24"/>
        </w:rPr>
        <w:tab/>
      </w:r>
      <w:r>
        <w:rPr>
          <w:rFonts w:ascii="Arial" w:hAnsi="Arial" w:cs="Arial"/>
          <w:b/>
          <w:sz w:val="24"/>
        </w:rPr>
        <w:t>Moderator's summary for discussion [97e-34-IntraBand-ENDC-Comb]</w:t>
      </w:r>
    </w:p>
    <w:p w14:paraId="3EEA2E57"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vice-chair (AT&amp;T)</w:t>
      </w:r>
    </w:p>
    <w:p w14:paraId="39008FEE" w14:textId="77777777" w:rsidR="00F167A3" w:rsidRDefault="00F167A3" w:rsidP="00F167A3">
      <w:pPr>
        <w:rPr>
          <w:rFonts w:ascii="Arial" w:hAnsi="Arial" w:cs="Arial"/>
          <w:b/>
        </w:rPr>
      </w:pPr>
      <w:r>
        <w:rPr>
          <w:rFonts w:ascii="Arial" w:hAnsi="Arial" w:cs="Arial"/>
          <w:b/>
        </w:rPr>
        <w:t xml:space="preserve">Abstract: </w:t>
      </w:r>
    </w:p>
    <w:p w14:paraId="659E6C82" w14:textId="77777777" w:rsidR="00F167A3" w:rsidRDefault="00F167A3" w:rsidP="00F167A3">
      <w:r>
        <w:t>handled Tdoc: RP-222513</w:t>
      </w:r>
    </w:p>
    <w:p w14:paraId="09B5A945" w14:textId="77777777" w:rsidR="00F167A3" w:rsidRDefault="00F167A3" w:rsidP="00F167A3">
      <w:pPr>
        <w:rPr>
          <w:rFonts w:ascii="Arial" w:hAnsi="Arial" w:cs="Arial"/>
          <w:b/>
        </w:rPr>
      </w:pPr>
      <w:r>
        <w:rPr>
          <w:rFonts w:ascii="Arial" w:hAnsi="Arial" w:cs="Arial"/>
          <w:b/>
        </w:rPr>
        <w:t xml:space="preserve">Discussion: </w:t>
      </w:r>
    </w:p>
    <w:p w14:paraId="192B8114" w14:textId="77777777" w:rsidR="00F167A3" w:rsidRDefault="00F167A3" w:rsidP="00F167A3">
      <w:r>
        <w:t>conclusion: RAN tasks RAN4 and RAN2 to have more discussion in Q4/22 to check the inconsistency issue described in RP-222646. At least, two issues should be addressed.</w:t>
      </w:r>
    </w:p>
    <w:p w14:paraId="35039AE8" w14:textId="77777777" w:rsidR="00F167A3" w:rsidRDefault="00F167A3" w:rsidP="00F167A3">
      <w:r>
        <w:t>- Whether configurations in Case 3 and Case 4 are valid from RAN4 and RAN2 point of view respectively.</w:t>
      </w:r>
    </w:p>
    <w:p w14:paraId="665A8A6C" w14:textId="77777777" w:rsidR="00F167A3" w:rsidRDefault="00F167A3" w:rsidP="00F167A3">
      <w:r>
        <w:t>- In the case of configuration in Case 3 and/or in case of configuration in Case 4 are(is) confirmed as valid, whether a solution is necessary in RAN2 to address the ambiguity issue for configurations on some intra-band EN-DC band combinations with more than 2 carriers from Rel-15.</w:t>
      </w:r>
    </w:p>
    <w:p w14:paraId="3A7D50C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902885" w14:textId="77777777" w:rsidR="00F167A3" w:rsidRDefault="00F167A3" w:rsidP="00F167A3">
      <w:pPr>
        <w:rPr>
          <w:rFonts w:ascii="Arial" w:hAnsi="Arial" w:cs="Arial"/>
          <w:b/>
          <w:sz w:val="24"/>
        </w:rPr>
      </w:pPr>
      <w:r>
        <w:rPr>
          <w:rFonts w:ascii="Arial" w:hAnsi="Arial" w:cs="Arial"/>
          <w:b/>
          <w:color w:val="0000FF"/>
          <w:sz w:val="24"/>
        </w:rPr>
        <w:t>RP-222344</w:t>
      </w:r>
      <w:r>
        <w:rPr>
          <w:rFonts w:ascii="Arial" w:hAnsi="Arial" w:cs="Arial"/>
          <w:b/>
          <w:color w:val="0000FF"/>
          <w:sz w:val="24"/>
        </w:rPr>
        <w:tab/>
      </w:r>
      <w:r>
        <w:rPr>
          <w:rFonts w:ascii="Arial" w:hAnsi="Arial" w:cs="Arial"/>
          <w:b/>
          <w:sz w:val="24"/>
        </w:rPr>
        <w:t>Operation in the n77 frequency range in US and Canada</w:t>
      </w:r>
    </w:p>
    <w:p w14:paraId="596F74CB"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3E080F7" w14:textId="77777777" w:rsidR="00F167A3" w:rsidRDefault="00F167A3" w:rsidP="00F167A3">
      <w:pPr>
        <w:rPr>
          <w:rFonts w:ascii="Arial" w:hAnsi="Arial" w:cs="Arial"/>
          <w:b/>
        </w:rPr>
      </w:pPr>
      <w:r>
        <w:rPr>
          <w:rFonts w:ascii="Arial" w:hAnsi="Arial" w:cs="Arial"/>
          <w:b/>
        </w:rPr>
        <w:t xml:space="preserve">Discussion: </w:t>
      </w:r>
    </w:p>
    <w:p w14:paraId="76C048D0" w14:textId="77777777" w:rsidR="00F167A3" w:rsidRDefault="00F167A3" w:rsidP="00F167A3">
      <w:r>
        <w:t>handled in discussion [97e-35-CompanyCR-Band-n77]</w:t>
      </w:r>
    </w:p>
    <w:p w14:paraId="49B63F89"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03ADE" w14:textId="77777777" w:rsidR="00F167A3" w:rsidRDefault="00F167A3" w:rsidP="00F167A3">
      <w:pPr>
        <w:rPr>
          <w:rFonts w:ascii="Arial" w:hAnsi="Arial" w:cs="Arial"/>
          <w:b/>
          <w:sz w:val="24"/>
        </w:rPr>
      </w:pPr>
      <w:r>
        <w:rPr>
          <w:rFonts w:ascii="Arial" w:hAnsi="Arial" w:cs="Arial"/>
          <w:b/>
          <w:color w:val="0000FF"/>
          <w:sz w:val="24"/>
        </w:rPr>
        <w:t>RP-222350</w:t>
      </w:r>
      <w:r>
        <w:rPr>
          <w:rFonts w:ascii="Arial" w:hAnsi="Arial" w:cs="Arial"/>
          <w:b/>
          <w:color w:val="0000FF"/>
          <w:sz w:val="24"/>
        </w:rPr>
        <w:tab/>
      </w:r>
      <w:r>
        <w:rPr>
          <w:rFonts w:ascii="Arial" w:hAnsi="Arial" w:cs="Arial"/>
          <w:b/>
          <w:sz w:val="24"/>
        </w:rPr>
        <w:t>Extension of operation in the n77 frequency range in US</w:t>
      </w:r>
    </w:p>
    <w:p w14:paraId="56CF3728"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v16.12.1</w:t>
      </w:r>
      <w:r>
        <w:rPr>
          <w:i/>
        </w:rPr>
        <w:tab/>
        <w:t xml:space="preserve">  CR-1195  Cat: C (Rel-16)</w:t>
      </w:r>
      <w:r>
        <w:rPr>
          <w:i/>
        </w:rPr>
        <w:br/>
      </w:r>
      <w:r>
        <w:rPr>
          <w:i/>
        </w:rPr>
        <w:br/>
      </w:r>
      <w:r>
        <w:rPr>
          <w:i/>
        </w:rPr>
        <w:tab/>
      </w:r>
      <w:r>
        <w:rPr>
          <w:i/>
        </w:rPr>
        <w:tab/>
      </w:r>
      <w:r>
        <w:rPr>
          <w:i/>
        </w:rPr>
        <w:tab/>
      </w:r>
      <w:r>
        <w:rPr>
          <w:i/>
        </w:rPr>
        <w:tab/>
      </w:r>
      <w:r>
        <w:rPr>
          <w:i/>
        </w:rPr>
        <w:tab/>
        <w:t>Source: Nokia, Nokia Shanghai Bell</w:t>
      </w:r>
    </w:p>
    <w:p w14:paraId="6683D192" w14:textId="77777777" w:rsidR="00F167A3" w:rsidRDefault="00F167A3" w:rsidP="00F167A3">
      <w:pPr>
        <w:rPr>
          <w:rFonts w:ascii="Arial" w:hAnsi="Arial" w:cs="Arial"/>
          <w:b/>
        </w:rPr>
      </w:pPr>
      <w:r>
        <w:rPr>
          <w:rFonts w:ascii="Arial" w:hAnsi="Arial" w:cs="Arial"/>
          <w:b/>
        </w:rPr>
        <w:t xml:space="preserve">Abstract: </w:t>
      </w:r>
    </w:p>
    <w:p w14:paraId="6A0BB849" w14:textId="77777777" w:rsidR="00F167A3" w:rsidRDefault="00F167A3" w:rsidP="00F167A3">
      <w:r>
        <w:t>company CR; was not seen as CR in RAN4 but just as draft CR R4-2211552 which was postponed; as corresponding RAN2 CR (R2-2209137) is brought to RAN #97e, this company CR provides the corresponding RAN4 CR</w:t>
      </w:r>
    </w:p>
    <w:p w14:paraId="5EA9B816" w14:textId="77777777" w:rsidR="00F167A3" w:rsidRDefault="00F167A3" w:rsidP="00F167A3">
      <w:pPr>
        <w:rPr>
          <w:rFonts w:ascii="Arial" w:hAnsi="Arial" w:cs="Arial"/>
          <w:b/>
        </w:rPr>
      </w:pPr>
      <w:r>
        <w:rPr>
          <w:rFonts w:ascii="Arial" w:hAnsi="Arial" w:cs="Arial"/>
          <w:b/>
        </w:rPr>
        <w:t xml:space="preserve">Discussion: </w:t>
      </w:r>
    </w:p>
    <w:p w14:paraId="30080F97" w14:textId="77777777" w:rsidR="00F167A3" w:rsidRDefault="00F167A3" w:rsidP="00F167A3">
      <w:r>
        <w:t>handled in discussion [97e-35-CompanyCR-Band-n77]</w:t>
      </w:r>
    </w:p>
    <w:p w14:paraId="404AE7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RP-222676</w:t>
      </w:r>
      <w:r>
        <w:rPr>
          <w:color w:val="993300"/>
          <w:u w:val="single"/>
        </w:rPr>
        <w:t>.</w:t>
      </w:r>
    </w:p>
    <w:p w14:paraId="149C2234" w14:textId="77777777" w:rsidR="00F167A3" w:rsidRDefault="00F167A3" w:rsidP="00F167A3">
      <w:pPr>
        <w:rPr>
          <w:rFonts w:ascii="Arial" w:hAnsi="Arial" w:cs="Arial"/>
          <w:b/>
          <w:sz w:val="24"/>
        </w:rPr>
      </w:pPr>
      <w:r>
        <w:rPr>
          <w:rFonts w:ascii="Arial" w:hAnsi="Arial" w:cs="Arial"/>
          <w:b/>
          <w:color w:val="0000FF"/>
          <w:sz w:val="24"/>
        </w:rPr>
        <w:t>RP-222676</w:t>
      </w:r>
      <w:r>
        <w:rPr>
          <w:rFonts w:ascii="Arial" w:hAnsi="Arial" w:cs="Arial"/>
          <w:b/>
          <w:color w:val="0000FF"/>
          <w:sz w:val="24"/>
        </w:rPr>
        <w:tab/>
      </w:r>
      <w:r>
        <w:rPr>
          <w:rFonts w:ascii="Arial" w:hAnsi="Arial" w:cs="Arial"/>
          <w:b/>
          <w:sz w:val="24"/>
        </w:rPr>
        <w:t>Extension of operation in the n77 frequency range in US</w:t>
      </w:r>
    </w:p>
    <w:p w14:paraId="44D8D8D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v16.12.1</w:t>
      </w:r>
      <w:r>
        <w:rPr>
          <w:i/>
        </w:rPr>
        <w:tab/>
        <w:t xml:space="preserve">  CR-1195  rev 1 Cat: C (Rel-16)</w:t>
      </w:r>
      <w:r>
        <w:rPr>
          <w:i/>
        </w:rPr>
        <w:br/>
      </w:r>
      <w:r>
        <w:rPr>
          <w:i/>
        </w:rPr>
        <w:br/>
      </w:r>
      <w:r>
        <w:rPr>
          <w:i/>
        </w:rPr>
        <w:tab/>
      </w:r>
      <w:r>
        <w:rPr>
          <w:i/>
        </w:rPr>
        <w:tab/>
      </w:r>
      <w:r>
        <w:rPr>
          <w:i/>
        </w:rPr>
        <w:tab/>
      </w:r>
      <w:r>
        <w:rPr>
          <w:i/>
        </w:rPr>
        <w:tab/>
      </w:r>
      <w:r>
        <w:rPr>
          <w:i/>
        </w:rPr>
        <w:tab/>
        <w:t>Source: Nokia, Nokia Shanghai Bell</w:t>
      </w:r>
    </w:p>
    <w:p w14:paraId="4E029F0B" w14:textId="77777777" w:rsidR="00F167A3" w:rsidRDefault="00F167A3" w:rsidP="00F167A3">
      <w:pPr>
        <w:rPr>
          <w:color w:val="808080"/>
        </w:rPr>
      </w:pPr>
      <w:r>
        <w:rPr>
          <w:color w:val="808080"/>
        </w:rPr>
        <w:t>(Replaces RP-222350)</w:t>
      </w:r>
    </w:p>
    <w:p w14:paraId="559C5006" w14:textId="77777777" w:rsidR="00F167A3" w:rsidRDefault="00F167A3" w:rsidP="00F167A3">
      <w:pPr>
        <w:rPr>
          <w:rFonts w:ascii="Arial" w:hAnsi="Arial" w:cs="Arial"/>
          <w:b/>
        </w:rPr>
      </w:pPr>
      <w:r>
        <w:rPr>
          <w:rFonts w:ascii="Arial" w:hAnsi="Arial" w:cs="Arial"/>
          <w:b/>
        </w:rPr>
        <w:t xml:space="preserve">Discussion: </w:t>
      </w:r>
    </w:p>
    <w:p w14:paraId="68B6C6A7" w14:textId="77777777" w:rsidR="00F167A3" w:rsidRDefault="00F167A3" w:rsidP="00F167A3">
      <w:r>
        <w:t>handled in Fri GTW</w:t>
      </w:r>
    </w:p>
    <w:p w14:paraId="46EFD1A7" w14:textId="77777777" w:rsidR="00F167A3" w:rsidRDefault="00F167A3" w:rsidP="00F167A3">
      <w:r>
        <w:t>AT&amp;T: supports the CR</w:t>
      </w:r>
    </w:p>
    <w:p w14:paraId="794ADD77" w14:textId="77777777" w:rsidR="00F167A3" w:rsidRDefault="00F167A3" w:rsidP="00F167A3">
      <w:r>
        <w:t>NEC: TEI identifier to be added</w:t>
      </w:r>
    </w:p>
    <w:p w14:paraId="481F0A5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RP-222682</w:t>
      </w:r>
      <w:r>
        <w:rPr>
          <w:color w:val="993300"/>
          <w:u w:val="single"/>
        </w:rPr>
        <w:t>.</w:t>
      </w:r>
    </w:p>
    <w:p w14:paraId="69DCFCBA" w14:textId="77777777" w:rsidR="00F167A3" w:rsidRDefault="00F167A3" w:rsidP="00F167A3">
      <w:pPr>
        <w:rPr>
          <w:rFonts w:ascii="Arial" w:hAnsi="Arial" w:cs="Arial"/>
          <w:b/>
          <w:sz w:val="24"/>
        </w:rPr>
      </w:pPr>
      <w:r>
        <w:rPr>
          <w:rFonts w:ascii="Arial" w:hAnsi="Arial" w:cs="Arial"/>
          <w:b/>
          <w:color w:val="0000FF"/>
          <w:sz w:val="24"/>
        </w:rPr>
        <w:t>RP-222682</w:t>
      </w:r>
      <w:r>
        <w:rPr>
          <w:rFonts w:ascii="Arial" w:hAnsi="Arial" w:cs="Arial"/>
          <w:b/>
          <w:color w:val="0000FF"/>
          <w:sz w:val="24"/>
        </w:rPr>
        <w:tab/>
      </w:r>
      <w:r>
        <w:rPr>
          <w:rFonts w:ascii="Arial" w:hAnsi="Arial" w:cs="Arial"/>
          <w:b/>
          <w:sz w:val="24"/>
        </w:rPr>
        <w:t>Extension of operation in the n77 frequency range in US [n77 US]</w:t>
      </w:r>
    </w:p>
    <w:p w14:paraId="5DD86A3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v16.12.1</w:t>
      </w:r>
      <w:r>
        <w:rPr>
          <w:i/>
        </w:rPr>
        <w:tab/>
        <w:t xml:space="preserve">  CR-1195  rev 2 Cat: C (Rel-16)</w:t>
      </w:r>
      <w:r>
        <w:rPr>
          <w:i/>
        </w:rPr>
        <w:br/>
      </w:r>
      <w:r>
        <w:rPr>
          <w:i/>
        </w:rPr>
        <w:br/>
      </w:r>
      <w:r>
        <w:rPr>
          <w:i/>
        </w:rPr>
        <w:tab/>
      </w:r>
      <w:r>
        <w:rPr>
          <w:i/>
        </w:rPr>
        <w:tab/>
      </w:r>
      <w:r>
        <w:rPr>
          <w:i/>
        </w:rPr>
        <w:tab/>
      </w:r>
      <w:r>
        <w:rPr>
          <w:i/>
        </w:rPr>
        <w:tab/>
      </w:r>
      <w:r>
        <w:rPr>
          <w:i/>
        </w:rPr>
        <w:tab/>
        <w:t>Source: Nokia, Nokia Shanghai Bell</w:t>
      </w:r>
    </w:p>
    <w:p w14:paraId="526EFF51" w14:textId="77777777" w:rsidR="00F167A3" w:rsidRDefault="00F167A3" w:rsidP="00F167A3">
      <w:pPr>
        <w:rPr>
          <w:color w:val="808080"/>
        </w:rPr>
      </w:pPr>
      <w:r>
        <w:rPr>
          <w:color w:val="808080"/>
        </w:rPr>
        <w:t>(Replaces RP-222676)</w:t>
      </w:r>
    </w:p>
    <w:p w14:paraId="0745A9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97236" w14:textId="77777777" w:rsidR="00F167A3" w:rsidRDefault="00F167A3" w:rsidP="00F167A3">
      <w:pPr>
        <w:rPr>
          <w:rFonts w:ascii="Arial" w:hAnsi="Arial" w:cs="Arial"/>
          <w:b/>
          <w:sz w:val="24"/>
        </w:rPr>
      </w:pPr>
      <w:r>
        <w:rPr>
          <w:rFonts w:ascii="Arial" w:hAnsi="Arial" w:cs="Arial"/>
          <w:b/>
          <w:color w:val="0000FF"/>
          <w:sz w:val="24"/>
        </w:rPr>
        <w:t>RP-222352</w:t>
      </w:r>
      <w:r>
        <w:rPr>
          <w:rFonts w:ascii="Arial" w:hAnsi="Arial" w:cs="Arial"/>
          <w:b/>
          <w:color w:val="0000FF"/>
          <w:sz w:val="24"/>
        </w:rPr>
        <w:tab/>
      </w:r>
      <w:r>
        <w:rPr>
          <w:rFonts w:ascii="Arial" w:hAnsi="Arial" w:cs="Arial"/>
          <w:b/>
          <w:sz w:val="24"/>
        </w:rPr>
        <w:t>Extension of operation in the n77 frequency range in US</w:t>
      </w:r>
    </w:p>
    <w:p w14:paraId="31EF4A99"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CR-1196  Cat: A (Rel-17)</w:t>
      </w:r>
      <w:r>
        <w:rPr>
          <w:i/>
        </w:rPr>
        <w:br/>
      </w:r>
      <w:r>
        <w:rPr>
          <w:i/>
        </w:rPr>
        <w:br/>
      </w:r>
      <w:r>
        <w:rPr>
          <w:i/>
        </w:rPr>
        <w:tab/>
      </w:r>
      <w:r>
        <w:rPr>
          <w:i/>
        </w:rPr>
        <w:tab/>
      </w:r>
      <w:r>
        <w:rPr>
          <w:i/>
        </w:rPr>
        <w:tab/>
      </w:r>
      <w:r>
        <w:rPr>
          <w:i/>
        </w:rPr>
        <w:tab/>
      </w:r>
      <w:r>
        <w:rPr>
          <w:i/>
        </w:rPr>
        <w:tab/>
        <w:t>Source: Nokia, Nokia Shanghai Bell</w:t>
      </w:r>
    </w:p>
    <w:p w14:paraId="440DA646" w14:textId="77777777" w:rsidR="00F167A3" w:rsidRDefault="00F167A3" w:rsidP="00F167A3">
      <w:pPr>
        <w:rPr>
          <w:rFonts w:ascii="Arial" w:hAnsi="Arial" w:cs="Arial"/>
          <w:b/>
        </w:rPr>
      </w:pPr>
      <w:r>
        <w:rPr>
          <w:rFonts w:ascii="Arial" w:hAnsi="Arial" w:cs="Arial"/>
          <w:b/>
        </w:rPr>
        <w:t xml:space="preserve">Abstract: </w:t>
      </w:r>
    </w:p>
    <w:p w14:paraId="5AB0AB56" w14:textId="77777777" w:rsidR="00F167A3" w:rsidRDefault="00F167A3" w:rsidP="00F167A3">
      <w:r>
        <w:t>company CR; was not seen as CR in RAN4; is the cat.A CR to RP-222350; as corresponding RAN2 CR (R2-2209138) is brought to RAN #97e, this company CR provides the corresponding RAN4 CR</w:t>
      </w:r>
    </w:p>
    <w:p w14:paraId="46A9EF43" w14:textId="77777777" w:rsidR="00F167A3" w:rsidRDefault="00F167A3" w:rsidP="00F167A3">
      <w:pPr>
        <w:rPr>
          <w:rFonts w:ascii="Arial" w:hAnsi="Arial" w:cs="Arial"/>
          <w:b/>
        </w:rPr>
      </w:pPr>
      <w:r>
        <w:rPr>
          <w:rFonts w:ascii="Arial" w:hAnsi="Arial" w:cs="Arial"/>
          <w:b/>
        </w:rPr>
        <w:t xml:space="preserve">Discussion: </w:t>
      </w:r>
    </w:p>
    <w:p w14:paraId="004CC233" w14:textId="77777777" w:rsidR="00F167A3" w:rsidRDefault="00F167A3" w:rsidP="00F167A3">
      <w:r>
        <w:t>handled in discussion [97e-35-CompanyCR-Band-n77]</w:t>
      </w:r>
    </w:p>
    <w:p w14:paraId="1BC2BE60"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RP-222686</w:t>
      </w:r>
      <w:r>
        <w:rPr>
          <w:color w:val="993300"/>
          <w:u w:val="single"/>
        </w:rPr>
        <w:t>.</w:t>
      </w:r>
    </w:p>
    <w:p w14:paraId="190E23EC" w14:textId="77777777" w:rsidR="00F167A3" w:rsidRDefault="00F167A3" w:rsidP="00F167A3">
      <w:pPr>
        <w:rPr>
          <w:rFonts w:ascii="Arial" w:hAnsi="Arial" w:cs="Arial"/>
          <w:b/>
          <w:sz w:val="24"/>
        </w:rPr>
      </w:pPr>
      <w:r>
        <w:rPr>
          <w:rFonts w:ascii="Arial" w:hAnsi="Arial" w:cs="Arial"/>
          <w:b/>
          <w:color w:val="0000FF"/>
          <w:sz w:val="24"/>
        </w:rPr>
        <w:t>RP-222686</w:t>
      </w:r>
      <w:r>
        <w:rPr>
          <w:rFonts w:ascii="Arial" w:hAnsi="Arial" w:cs="Arial"/>
          <w:b/>
          <w:color w:val="0000FF"/>
          <w:sz w:val="24"/>
        </w:rPr>
        <w:tab/>
      </w:r>
      <w:r>
        <w:rPr>
          <w:rFonts w:ascii="Arial" w:hAnsi="Arial" w:cs="Arial"/>
          <w:b/>
          <w:sz w:val="24"/>
        </w:rPr>
        <w:t>Extension of operation in the n77 frequency range in US [n77 US]</w:t>
      </w:r>
    </w:p>
    <w:p w14:paraId="4E84DBB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CR-1196  rev 1 Cat: A (Rel-17)</w:t>
      </w:r>
      <w:r>
        <w:rPr>
          <w:i/>
        </w:rPr>
        <w:br/>
      </w:r>
      <w:r>
        <w:rPr>
          <w:i/>
        </w:rPr>
        <w:br/>
      </w:r>
      <w:r>
        <w:rPr>
          <w:i/>
        </w:rPr>
        <w:tab/>
      </w:r>
      <w:r>
        <w:rPr>
          <w:i/>
        </w:rPr>
        <w:tab/>
      </w:r>
      <w:r>
        <w:rPr>
          <w:i/>
        </w:rPr>
        <w:tab/>
      </w:r>
      <w:r>
        <w:rPr>
          <w:i/>
        </w:rPr>
        <w:tab/>
      </w:r>
      <w:r>
        <w:rPr>
          <w:i/>
        </w:rPr>
        <w:tab/>
        <w:t>Source: Nokia, Nokia Shanghai Bell</w:t>
      </w:r>
    </w:p>
    <w:p w14:paraId="59ECEFAA" w14:textId="77777777" w:rsidR="00F167A3" w:rsidRDefault="00F167A3" w:rsidP="00F167A3">
      <w:pPr>
        <w:rPr>
          <w:color w:val="808080"/>
        </w:rPr>
      </w:pPr>
      <w:r>
        <w:rPr>
          <w:color w:val="808080"/>
        </w:rPr>
        <w:t>(Replaces RP-222352)</w:t>
      </w:r>
    </w:p>
    <w:p w14:paraId="71B328D8" w14:textId="77777777" w:rsidR="00F167A3" w:rsidRDefault="00F167A3" w:rsidP="00F167A3">
      <w:pPr>
        <w:rPr>
          <w:rFonts w:ascii="Arial" w:hAnsi="Arial" w:cs="Arial"/>
          <w:b/>
        </w:rPr>
      </w:pPr>
      <w:r>
        <w:rPr>
          <w:rFonts w:ascii="Arial" w:hAnsi="Arial" w:cs="Arial"/>
          <w:b/>
        </w:rPr>
        <w:t xml:space="preserve">Discussion: </w:t>
      </w:r>
    </w:p>
    <w:p w14:paraId="0132C961" w14:textId="77777777" w:rsidR="00F167A3" w:rsidRDefault="00F167A3" w:rsidP="00F167A3">
      <w:r>
        <w:t>handled in discussion [97e-35-CompanyCR-Band-n77]</w:t>
      </w:r>
    </w:p>
    <w:p w14:paraId="146438B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0EAAC" w14:textId="77777777" w:rsidR="00F167A3" w:rsidRDefault="00F167A3" w:rsidP="00F167A3">
      <w:pPr>
        <w:rPr>
          <w:rFonts w:ascii="Arial" w:hAnsi="Arial" w:cs="Arial"/>
          <w:b/>
          <w:sz w:val="24"/>
        </w:rPr>
      </w:pPr>
      <w:r>
        <w:rPr>
          <w:rFonts w:ascii="Arial" w:hAnsi="Arial" w:cs="Arial"/>
          <w:b/>
          <w:color w:val="0000FF"/>
          <w:sz w:val="24"/>
        </w:rPr>
        <w:t>RP-222353</w:t>
      </w:r>
      <w:r>
        <w:rPr>
          <w:rFonts w:ascii="Arial" w:hAnsi="Arial" w:cs="Arial"/>
          <w:b/>
          <w:color w:val="0000FF"/>
          <w:sz w:val="24"/>
        </w:rPr>
        <w:tab/>
      </w:r>
      <w:r>
        <w:rPr>
          <w:rFonts w:ascii="Arial" w:hAnsi="Arial" w:cs="Arial"/>
          <w:b/>
          <w:sz w:val="24"/>
        </w:rPr>
        <w:t>Extension of operation in the n77 frequency range in Canada</w:t>
      </w:r>
    </w:p>
    <w:p w14:paraId="4697A92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CR-1197  Cat: C (Rel-17)</w:t>
      </w:r>
      <w:r>
        <w:rPr>
          <w:i/>
        </w:rPr>
        <w:br/>
      </w:r>
      <w:r>
        <w:rPr>
          <w:i/>
        </w:rPr>
        <w:br/>
      </w:r>
      <w:r>
        <w:rPr>
          <w:i/>
        </w:rPr>
        <w:tab/>
      </w:r>
      <w:r>
        <w:rPr>
          <w:i/>
        </w:rPr>
        <w:tab/>
      </w:r>
      <w:r>
        <w:rPr>
          <w:i/>
        </w:rPr>
        <w:tab/>
      </w:r>
      <w:r>
        <w:rPr>
          <w:i/>
        </w:rPr>
        <w:tab/>
      </w:r>
      <w:r>
        <w:rPr>
          <w:i/>
        </w:rPr>
        <w:tab/>
        <w:t>Source: Nokia, Nokia Shanghai Bell</w:t>
      </w:r>
    </w:p>
    <w:p w14:paraId="43422007" w14:textId="77777777" w:rsidR="00F167A3" w:rsidRDefault="00F167A3" w:rsidP="00F167A3">
      <w:pPr>
        <w:rPr>
          <w:rFonts w:ascii="Arial" w:hAnsi="Arial" w:cs="Arial"/>
          <w:b/>
        </w:rPr>
      </w:pPr>
      <w:r>
        <w:rPr>
          <w:rFonts w:ascii="Arial" w:hAnsi="Arial" w:cs="Arial"/>
          <w:b/>
        </w:rPr>
        <w:t xml:space="preserve">Abstract: </w:t>
      </w:r>
    </w:p>
    <w:p w14:paraId="5AD38FF9" w14:textId="77777777" w:rsidR="00F167A3" w:rsidRDefault="00F167A3" w:rsidP="00F167A3">
      <w:r>
        <w:t>company CR; is a revision of CR R4-2211554 (CR 1133) which was not pursued at last RAN4 meeting (#104-e); as corresponding RAN2 CRs (R2-2209139) are brought to RAN #97e, this company CR provides the corresponding RAN4 CR</w:t>
      </w:r>
    </w:p>
    <w:p w14:paraId="01471EB9" w14:textId="77777777" w:rsidR="00F167A3" w:rsidRDefault="00F167A3" w:rsidP="00F167A3">
      <w:pPr>
        <w:rPr>
          <w:rFonts w:ascii="Arial" w:hAnsi="Arial" w:cs="Arial"/>
          <w:b/>
        </w:rPr>
      </w:pPr>
      <w:r>
        <w:rPr>
          <w:rFonts w:ascii="Arial" w:hAnsi="Arial" w:cs="Arial"/>
          <w:b/>
        </w:rPr>
        <w:t xml:space="preserve">Discussion: </w:t>
      </w:r>
    </w:p>
    <w:p w14:paraId="20725BD4" w14:textId="77777777" w:rsidR="00F167A3" w:rsidRDefault="00F167A3" w:rsidP="00F167A3">
      <w:r>
        <w:t>handled in discussion [97e-35-CompanyCR-Band-n77]</w:t>
      </w:r>
    </w:p>
    <w:p w14:paraId="5E3985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RP-222677</w:t>
      </w:r>
      <w:r>
        <w:rPr>
          <w:color w:val="993300"/>
          <w:u w:val="single"/>
        </w:rPr>
        <w:t>.</w:t>
      </w:r>
    </w:p>
    <w:p w14:paraId="5FC22D70" w14:textId="77777777" w:rsidR="00F167A3" w:rsidRDefault="00F167A3" w:rsidP="00F167A3">
      <w:pPr>
        <w:rPr>
          <w:rFonts w:ascii="Arial" w:hAnsi="Arial" w:cs="Arial"/>
          <w:b/>
          <w:sz w:val="24"/>
        </w:rPr>
      </w:pPr>
      <w:r>
        <w:rPr>
          <w:rFonts w:ascii="Arial" w:hAnsi="Arial" w:cs="Arial"/>
          <w:b/>
          <w:color w:val="0000FF"/>
          <w:sz w:val="24"/>
        </w:rPr>
        <w:t>RP-222677</w:t>
      </w:r>
      <w:r>
        <w:rPr>
          <w:rFonts w:ascii="Arial" w:hAnsi="Arial" w:cs="Arial"/>
          <w:b/>
          <w:color w:val="0000FF"/>
          <w:sz w:val="24"/>
        </w:rPr>
        <w:tab/>
      </w:r>
      <w:r>
        <w:rPr>
          <w:rFonts w:ascii="Arial" w:hAnsi="Arial" w:cs="Arial"/>
          <w:b/>
          <w:sz w:val="24"/>
        </w:rPr>
        <w:t>Extension of operation in the n77 frequency range in Canada</w:t>
      </w:r>
    </w:p>
    <w:p w14:paraId="375605F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CR-1197  rev 1 Cat: C (Rel-17)</w:t>
      </w:r>
      <w:r>
        <w:rPr>
          <w:i/>
        </w:rPr>
        <w:br/>
      </w:r>
      <w:r>
        <w:rPr>
          <w:i/>
        </w:rPr>
        <w:br/>
      </w:r>
      <w:r>
        <w:rPr>
          <w:i/>
        </w:rPr>
        <w:tab/>
      </w:r>
      <w:r>
        <w:rPr>
          <w:i/>
        </w:rPr>
        <w:tab/>
      </w:r>
      <w:r>
        <w:rPr>
          <w:i/>
        </w:rPr>
        <w:tab/>
      </w:r>
      <w:r>
        <w:rPr>
          <w:i/>
        </w:rPr>
        <w:tab/>
      </w:r>
      <w:r>
        <w:rPr>
          <w:i/>
        </w:rPr>
        <w:tab/>
        <w:t>Source: Nokia, Nokia Shanghai Bell</w:t>
      </w:r>
    </w:p>
    <w:p w14:paraId="7A2EC9BC" w14:textId="77777777" w:rsidR="00F167A3" w:rsidRDefault="00F167A3" w:rsidP="00F167A3">
      <w:pPr>
        <w:rPr>
          <w:color w:val="808080"/>
        </w:rPr>
      </w:pPr>
      <w:r>
        <w:rPr>
          <w:color w:val="808080"/>
        </w:rPr>
        <w:t>(Replaces RP-222353)</w:t>
      </w:r>
    </w:p>
    <w:p w14:paraId="6FFE33AB" w14:textId="77777777" w:rsidR="00F167A3" w:rsidRDefault="00F167A3" w:rsidP="00F167A3">
      <w:pPr>
        <w:rPr>
          <w:rFonts w:ascii="Arial" w:hAnsi="Arial" w:cs="Arial"/>
          <w:b/>
        </w:rPr>
      </w:pPr>
      <w:r>
        <w:rPr>
          <w:rFonts w:ascii="Arial" w:hAnsi="Arial" w:cs="Arial"/>
          <w:b/>
        </w:rPr>
        <w:t xml:space="preserve">Discussion: </w:t>
      </w:r>
    </w:p>
    <w:p w14:paraId="0611296D" w14:textId="77777777" w:rsidR="00F167A3" w:rsidRDefault="00F167A3" w:rsidP="00F167A3">
      <w:r>
        <w:t>handled in discussion [97e-35-CompanyCR-Band-n77]</w:t>
      </w:r>
    </w:p>
    <w:p w14:paraId="5B6EE947" w14:textId="77777777" w:rsidR="00F167A3" w:rsidRDefault="00F167A3" w:rsidP="00F167A3">
      <w:r>
        <w:t>handled in Fri GTW</w:t>
      </w:r>
    </w:p>
    <w:p w14:paraId="48F828DA" w14:textId="77777777" w:rsidR="00F167A3" w:rsidRDefault="00F167A3" w:rsidP="00F167A3">
      <w:r>
        <w:t>NEC: TEI identifier to be added</w:t>
      </w:r>
    </w:p>
    <w:p w14:paraId="734407C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RP-222683</w:t>
      </w:r>
      <w:r>
        <w:rPr>
          <w:color w:val="993300"/>
          <w:u w:val="single"/>
        </w:rPr>
        <w:t>.</w:t>
      </w:r>
    </w:p>
    <w:p w14:paraId="13EBACFF" w14:textId="77777777" w:rsidR="00F167A3" w:rsidRDefault="00F167A3" w:rsidP="00F167A3">
      <w:pPr>
        <w:rPr>
          <w:rFonts w:ascii="Arial" w:hAnsi="Arial" w:cs="Arial"/>
          <w:b/>
          <w:sz w:val="24"/>
        </w:rPr>
      </w:pPr>
      <w:r>
        <w:rPr>
          <w:rFonts w:ascii="Arial" w:hAnsi="Arial" w:cs="Arial"/>
          <w:b/>
          <w:color w:val="0000FF"/>
          <w:sz w:val="24"/>
        </w:rPr>
        <w:t>RP-222683</w:t>
      </w:r>
      <w:r>
        <w:rPr>
          <w:rFonts w:ascii="Arial" w:hAnsi="Arial" w:cs="Arial"/>
          <w:b/>
          <w:color w:val="0000FF"/>
          <w:sz w:val="24"/>
        </w:rPr>
        <w:tab/>
      </w:r>
      <w:r>
        <w:rPr>
          <w:rFonts w:ascii="Arial" w:hAnsi="Arial" w:cs="Arial"/>
          <w:b/>
          <w:sz w:val="24"/>
        </w:rPr>
        <w:t>Extension of operation in the n77 frequency range in Canada [n77 Canada]</w:t>
      </w:r>
    </w:p>
    <w:p w14:paraId="53587998"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CR-1197  rev 2 Cat: C (Rel-17)</w:t>
      </w:r>
      <w:r>
        <w:rPr>
          <w:i/>
        </w:rPr>
        <w:br/>
      </w:r>
      <w:r>
        <w:rPr>
          <w:i/>
        </w:rPr>
        <w:br/>
      </w:r>
      <w:r>
        <w:rPr>
          <w:i/>
        </w:rPr>
        <w:tab/>
      </w:r>
      <w:r>
        <w:rPr>
          <w:i/>
        </w:rPr>
        <w:tab/>
      </w:r>
      <w:r>
        <w:rPr>
          <w:i/>
        </w:rPr>
        <w:tab/>
      </w:r>
      <w:r>
        <w:rPr>
          <w:i/>
        </w:rPr>
        <w:tab/>
      </w:r>
      <w:r>
        <w:rPr>
          <w:i/>
        </w:rPr>
        <w:tab/>
        <w:t>Source: Nokia, Nokia Shanghai Bell</w:t>
      </w:r>
    </w:p>
    <w:p w14:paraId="043D9696" w14:textId="77777777" w:rsidR="00F167A3" w:rsidRDefault="00F167A3" w:rsidP="00F167A3">
      <w:pPr>
        <w:rPr>
          <w:color w:val="808080"/>
        </w:rPr>
      </w:pPr>
      <w:r>
        <w:rPr>
          <w:color w:val="808080"/>
        </w:rPr>
        <w:t>(Replaces RP-222677)</w:t>
      </w:r>
    </w:p>
    <w:p w14:paraId="49C6AE37" w14:textId="77777777" w:rsidR="00F167A3" w:rsidRDefault="00F167A3" w:rsidP="00F167A3">
      <w:pPr>
        <w:rPr>
          <w:rFonts w:ascii="Arial" w:hAnsi="Arial" w:cs="Arial"/>
          <w:b/>
        </w:rPr>
      </w:pPr>
      <w:r>
        <w:rPr>
          <w:rFonts w:ascii="Arial" w:hAnsi="Arial" w:cs="Arial"/>
          <w:b/>
        </w:rPr>
        <w:t xml:space="preserve">Discussion: </w:t>
      </w:r>
    </w:p>
    <w:p w14:paraId="661656E2" w14:textId="77777777" w:rsidR="00F167A3" w:rsidRDefault="00F167A3" w:rsidP="00F167A3">
      <w:r>
        <w:lastRenderedPageBreak/>
        <w:t>handled in Fri GTW</w:t>
      </w:r>
    </w:p>
    <w:p w14:paraId="021013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1BD87" w14:textId="77777777" w:rsidR="00F167A3" w:rsidRDefault="00F167A3" w:rsidP="00F167A3">
      <w:pPr>
        <w:rPr>
          <w:rFonts w:ascii="Arial" w:hAnsi="Arial" w:cs="Arial"/>
          <w:b/>
          <w:sz w:val="24"/>
        </w:rPr>
      </w:pPr>
      <w:r>
        <w:rPr>
          <w:rFonts w:ascii="Arial" w:hAnsi="Arial" w:cs="Arial"/>
          <w:b/>
          <w:color w:val="0000FF"/>
          <w:sz w:val="24"/>
        </w:rPr>
        <w:t>RP-222595</w:t>
      </w:r>
      <w:r>
        <w:rPr>
          <w:rFonts w:ascii="Arial" w:hAnsi="Arial" w:cs="Arial"/>
          <w:b/>
          <w:color w:val="0000FF"/>
          <w:sz w:val="24"/>
        </w:rPr>
        <w:tab/>
      </w:r>
      <w:r>
        <w:rPr>
          <w:rFonts w:ascii="Arial" w:hAnsi="Arial" w:cs="Arial"/>
          <w:b/>
          <w:sz w:val="24"/>
        </w:rPr>
        <w:t>Moderator's summary for discussion [97e-35-CompanyCR-Band-n77]</w:t>
      </w:r>
    </w:p>
    <w:p w14:paraId="4C90B93D"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671F37CB" w14:textId="77777777" w:rsidR="00F167A3" w:rsidRDefault="00F167A3" w:rsidP="00F167A3">
      <w:pPr>
        <w:rPr>
          <w:rFonts w:ascii="Arial" w:hAnsi="Arial" w:cs="Arial"/>
          <w:b/>
        </w:rPr>
      </w:pPr>
      <w:r>
        <w:rPr>
          <w:rFonts w:ascii="Arial" w:hAnsi="Arial" w:cs="Arial"/>
          <w:b/>
        </w:rPr>
        <w:t xml:space="preserve">Abstract: </w:t>
      </w:r>
    </w:p>
    <w:p w14:paraId="33AC5065" w14:textId="77777777" w:rsidR="00F167A3" w:rsidRDefault="00F167A3" w:rsidP="00F167A3">
      <w:r>
        <w:t>handled Tdocs: RP-222344, 2350, 2352, 2353</w:t>
      </w:r>
    </w:p>
    <w:p w14:paraId="749510E0" w14:textId="77777777" w:rsidR="00F167A3" w:rsidRDefault="00F167A3" w:rsidP="00F167A3">
      <w:pPr>
        <w:rPr>
          <w:rFonts w:ascii="Arial" w:hAnsi="Arial" w:cs="Arial"/>
          <w:b/>
        </w:rPr>
      </w:pPr>
      <w:r>
        <w:rPr>
          <w:rFonts w:ascii="Arial" w:hAnsi="Arial" w:cs="Arial"/>
          <w:b/>
        </w:rPr>
        <w:t xml:space="preserve">Discussion: </w:t>
      </w:r>
    </w:p>
    <w:p w14:paraId="15B54795" w14:textId="77777777" w:rsidR="00F167A3" w:rsidRDefault="00F167A3" w:rsidP="00F167A3">
      <w:r>
        <w:t>handled in Fri GTW</w:t>
      </w:r>
    </w:p>
    <w:p w14:paraId="6687C950" w14:textId="77777777" w:rsidR="00F167A3" w:rsidRDefault="00F167A3" w:rsidP="00F167A3">
      <w:r>
        <w:t>see CRs in RP-222676 (revised in RP-222682), RP-222677 (revised in RP-222683), RP-222686</w:t>
      </w:r>
    </w:p>
    <w:p w14:paraId="0242E60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F0D21" w14:textId="77777777" w:rsidR="00F167A3" w:rsidRDefault="00F167A3" w:rsidP="00F167A3">
      <w:pPr>
        <w:pStyle w:val="Heading2"/>
      </w:pPr>
      <w:bookmarkStart w:id="489" w:name="_Toc116209807"/>
      <w:bookmarkStart w:id="490" w:name="_Toc116242921"/>
      <w:bookmarkStart w:id="491" w:name="_Toc116243173"/>
      <w:r>
        <w:t>10</w:t>
      </w:r>
      <w:r>
        <w:tab/>
        <w:t>LTE</w:t>
      </w:r>
      <w:bookmarkEnd w:id="489"/>
      <w:bookmarkEnd w:id="490"/>
      <w:bookmarkEnd w:id="491"/>
    </w:p>
    <w:p w14:paraId="3427977D" w14:textId="77777777" w:rsidR="00F167A3" w:rsidRDefault="00F167A3" w:rsidP="00F167A3">
      <w:r>
        <w:t>NOTE: This agenda item covers open/closed/new REL-18 &amp; REL-17 LTE WIs/SIs.</w:t>
      </w:r>
    </w:p>
    <w:p w14:paraId="6DEB617C" w14:textId="77777777" w:rsidR="00F167A3" w:rsidRDefault="00F167A3" w:rsidP="00F167A3">
      <w:r>
        <w:t>LTE UE conformance aspects are covered under AI 13 and maintenance of closed REL-8 to REL-16 WIs/SIs is covered under AI 14. Open/new WIs/SIs that affect LTE and NR are covered under AI 9.</w:t>
      </w:r>
    </w:p>
    <w:p w14:paraId="7A07D265" w14:textId="77777777" w:rsidR="00F167A3" w:rsidRDefault="00F167A3" w:rsidP="00F167A3">
      <w:pPr>
        <w:pStyle w:val="Heading3"/>
      </w:pPr>
      <w:bookmarkStart w:id="492" w:name="_Toc116209808"/>
      <w:bookmarkStart w:id="493" w:name="_Toc116242922"/>
      <w:bookmarkStart w:id="494" w:name="_Toc116243174"/>
      <w:r>
        <w:t>10.1</w:t>
      </w:r>
      <w:r>
        <w:tab/>
        <w:t>New WI/SI proposals for LTE</w:t>
      </w:r>
      <w:bookmarkEnd w:id="492"/>
      <w:bookmarkEnd w:id="493"/>
      <w:bookmarkEnd w:id="494"/>
    </w:p>
    <w:p w14:paraId="191F72BE" w14:textId="77777777" w:rsidR="00F167A3" w:rsidRDefault="00F167A3" w:rsidP="00F167A3">
      <w:r>
        <w:t>NOTE: All RAN1/2/3/4 led REL-18 SIs/WIs were approved at RAN #94-e/#95e/#96 so no new RAN1/2/3/4 led REL-18 SIs/WIs are planned for discussion during this meeting (except spectrum related proposals).</w:t>
      </w:r>
    </w:p>
    <w:p w14:paraId="668194D9" w14:textId="77777777" w:rsidR="00F167A3" w:rsidRDefault="00F167A3" w:rsidP="00F167A3">
      <w:pPr>
        <w:pStyle w:val="Heading4"/>
      </w:pPr>
      <w:bookmarkStart w:id="495" w:name="_Toc116209809"/>
      <w:bookmarkStart w:id="496" w:name="_Toc116242923"/>
      <w:bookmarkStart w:id="497" w:name="_Toc116243175"/>
      <w:r>
        <w:t>10.1.1</w:t>
      </w:r>
      <w:r>
        <w:tab/>
        <w:t>Proposals led by RAN1</w:t>
      </w:r>
      <w:bookmarkEnd w:id="495"/>
      <w:bookmarkEnd w:id="496"/>
      <w:bookmarkEnd w:id="497"/>
    </w:p>
    <w:p w14:paraId="14384105" w14:textId="77777777" w:rsidR="00F167A3" w:rsidRDefault="00F167A3" w:rsidP="00F167A3">
      <w:pPr>
        <w:pStyle w:val="Heading4"/>
      </w:pPr>
      <w:bookmarkStart w:id="498" w:name="_Toc116209810"/>
      <w:bookmarkStart w:id="499" w:name="_Toc116242924"/>
      <w:bookmarkStart w:id="500" w:name="_Toc116243176"/>
      <w:r>
        <w:t>10.1.2</w:t>
      </w:r>
      <w:r>
        <w:tab/>
        <w:t>Proposals led by RAN2</w:t>
      </w:r>
      <w:bookmarkEnd w:id="498"/>
      <w:bookmarkEnd w:id="499"/>
      <w:bookmarkEnd w:id="500"/>
    </w:p>
    <w:p w14:paraId="4D231DC7" w14:textId="77777777" w:rsidR="00F167A3" w:rsidRDefault="00F167A3" w:rsidP="00F167A3">
      <w:pPr>
        <w:pStyle w:val="Heading4"/>
      </w:pPr>
      <w:bookmarkStart w:id="501" w:name="_Toc116209811"/>
      <w:bookmarkStart w:id="502" w:name="_Toc116242925"/>
      <w:bookmarkStart w:id="503" w:name="_Toc116243177"/>
      <w:r>
        <w:t>10.1.3</w:t>
      </w:r>
      <w:r>
        <w:tab/>
        <w:t>Proposals led by RAN3</w:t>
      </w:r>
      <w:bookmarkEnd w:id="501"/>
      <w:bookmarkEnd w:id="502"/>
      <w:bookmarkEnd w:id="503"/>
    </w:p>
    <w:p w14:paraId="573A47A3" w14:textId="77777777" w:rsidR="00F167A3" w:rsidRDefault="00F167A3" w:rsidP="00F167A3">
      <w:pPr>
        <w:pStyle w:val="Heading4"/>
      </w:pPr>
      <w:bookmarkStart w:id="504" w:name="_Toc116209812"/>
      <w:bookmarkStart w:id="505" w:name="_Toc116242926"/>
      <w:bookmarkStart w:id="506" w:name="_Toc116243178"/>
      <w:r>
        <w:t>10.1.4</w:t>
      </w:r>
      <w:r>
        <w:tab/>
        <w:t>Proposals led by RAN4 (not spectrum related)</w:t>
      </w:r>
      <w:bookmarkEnd w:id="504"/>
      <w:bookmarkEnd w:id="505"/>
      <w:bookmarkEnd w:id="506"/>
    </w:p>
    <w:p w14:paraId="71DB2B14" w14:textId="77777777" w:rsidR="00F167A3" w:rsidRDefault="00F167A3" w:rsidP="00F167A3">
      <w:pPr>
        <w:rPr>
          <w:rFonts w:ascii="Arial" w:hAnsi="Arial" w:cs="Arial"/>
          <w:b/>
          <w:sz w:val="24"/>
        </w:rPr>
      </w:pPr>
      <w:r>
        <w:rPr>
          <w:rFonts w:ascii="Arial" w:hAnsi="Arial" w:cs="Arial"/>
          <w:b/>
          <w:color w:val="0000FF"/>
          <w:sz w:val="24"/>
        </w:rPr>
        <w:t>RP-222370</w:t>
      </w:r>
      <w:r>
        <w:rPr>
          <w:rFonts w:ascii="Arial" w:hAnsi="Arial" w:cs="Arial"/>
          <w:b/>
          <w:color w:val="0000FF"/>
          <w:sz w:val="24"/>
        </w:rPr>
        <w:tab/>
      </w:r>
      <w:r>
        <w:rPr>
          <w:rFonts w:ascii="Arial" w:hAnsi="Arial" w:cs="Arial"/>
          <w:b/>
          <w:sz w:val="24"/>
        </w:rPr>
        <w:t>Motivation for MPR requirements for LTE intraband CA with &gt;35 MHz CC gap</w:t>
      </w:r>
    </w:p>
    <w:p w14:paraId="00108991"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Ireland Plc</w:t>
      </w:r>
    </w:p>
    <w:p w14:paraId="157A375A" w14:textId="77777777" w:rsidR="00F167A3" w:rsidRDefault="00F167A3" w:rsidP="00F167A3">
      <w:pPr>
        <w:rPr>
          <w:rFonts w:ascii="Arial" w:hAnsi="Arial" w:cs="Arial"/>
          <w:b/>
        </w:rPr>
      </w:pPr>
      <w:r>
        <w:rPr>
          <w:rFonts w:ascii="Arial" w:hAnsi="Arial" w:cs="Arial"/>
          <w:b/>
        </w:rPr>
        <w:t xml:space="preserve">Abstract: </w:t>
      </w:r>
    </w:p>
    <w:p w14:paraId="0CAA299A" w14:textId="77777777" w:rsidR="00F167A3" w:rsidRDefault="00F167A3" w:rsidP="00F167A3">
      <w:r>
        <w:t>Motivation paper for new LTE non-spectrum WI on MPR requirements for itrabCA with &gt;35 MHz CC gap (RP-222307).</w:t>
      </w:r>
    </w:p>
    <w:p w14:paraId="770AB906" w14:textId="77777777" w:rsidR="00F167A3" w:rsidRDefault="00F167A3" w:rsidP="00F167A3">
      <w:pPr>
        <w:rPr>
          <w:rFonts w:ascii="Arial" w:hAnsi="Arial" w:cs="Arial"/>
          <w:b/>
        </w:rPr>
      </w:pPr>
      <w:r>
        <w:rPr>
          <w:rFonts w:ascii="Arial" w:hAnsi="Arial" w:cs="Arial"/>
          <w:b/>
        </w:rPr>
        <w:t xml:space="preserve">Discussion: </w:t>
      </w:r>
    </w:p>
    <w:p w14:paraId="71691F25" w14:textId="77777777" w:rsidR="00F167A3" w:rsidRDefault="00F167A3" w:rsidP="00F167A3">
      <w:r>
        <w:t>handled in discussion [97e-08-R18-RAN4-OtherSpectrumRelated]</w:t>
      </w:r>
    </w:p>
    <w:p w14:paraId="68DCC1E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7B7AC" w14:textId="77777777" w:rsidR="00F167A3" w:rsidRDefault="00F167A3" w:rsidP="00F167A3">
      <w:pPr>
        <w:rPr>
          <w:rFonts w:ascii="Arial" w:hAnsi="Arial" w:cs="Arial"/>
          <w:b/>
          <w:sz w:val="24"/>
        </w:rPr>
      </w:pPr>
      <w:r>
        <w:rPr>
          <w:rFonts w:ascii="Arial" w:hAnsi="Arial" w:cs="Arial"/>
          <w:b/>
          <w:color w:val="0000FF"/>
          <w:sz w:val="24"/>
        </w:rPr>
        <w:t>RP-222307</w:t>
      </w:r>
      <w:r>
        <w:rPr>
          <w:rFonts w:ascii="Arial" w:hAnsi="Arial" w:cs="Arial"/>
          <w:b/>
          <w:color w:val="0000FF"/>
          <w:sz w:val="24"/>
        </w:rPr>
        <w:tab/>
      </w:r>
      <w:r>
        <w:rPr>
          <w:rFonts w:ascii="Arial" w:hAnsi="Arial" w:cs="Arial"/>
          <w:b/>
          <w:sz w:val="24"/>
        </w:rPr>
        <w:t>MPR requirements for LTE intraband CA with &gt;35 MHz CC gap</w:t>
      </w:r>
    </w:p>
    <w:p w14:paraId="5B1E2BE2" w14:textId="77777777" w:rsidR="00F167A3" w:rsidRDefault="00F167A3" w:rsidP="00F167A3">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Ireland Plc</w:t>
      </w:r>
    </w:p>
    <w:p w14:paraId="2F86543F" w14:textId="77777777" w:rsidR="00F167A3" w:rsidRDefault="00F167A3" w:rsidP="00F167A3">
      <w:pPr>
        <w:rPr>
          <w:rFonts w:ascii="Arial" w:hAnsi="Arial" w:cs="Arial"/>
          <w:b/>
        </w:rPr>
      </w:pPr>
      <w:r>
        <w:rPr>
          <w:rFonts w:ascii="Arial" w:hAnsi="Arial" w:cs="Arial"/>
          <w:b/>
        </w:rPr>
        <w:t xml:space="preserve">Discussion: </w:t>
      </w:r>
    </w:p>
    <w:p w14:paraId="4F5AB1E1" w14:textId="77777777" w:rsidR="00F167A3" w:rsidRDefault="00F167A3" w:rsidP="00F167A3">
      <w:r>
        <w:t>handled in discussion [97e-08-R18-RAN4-OtherSpectrumRelated]</w:t>
      </w:r>
    </w:p>
    <w:p w14:paraId="6566D90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RP-222661</w:t>
      </w:r>
      <w:r>
        <w:rPr>
          <w:color w:val="993300"/>
          <w:u w:val="single"/>
        </w:rPr>
        <w:t>.</w:t>
      </w:r>
    </w:p>
    <w:p w14:paraId="35A0EF02" w14:textId="77777777" w:rsidR="00F167A3" w:rsidRDefault="00F167A3" w:rsidP="00F167A3">
      <w:pPr>
        <w:rPr>
          <w:rFonts w:ascii="Arial" w:hAnsi="Arial" w:cs="Arial"/>
          <w:b/>
          <w:sz w:val="24"/>
        </w:rPr>
      </w:pPr>
      <w:r>
        <w:rPr>
          <w:rFonts w:ascii="Arial" w:hAnsi="Arial" w:cs="Arial"/>
          <w:b/>
          <w:color w:val="0000FF"/>
          <w:sz w:val="24"/>
        </w:rPr>
        <w:t>RP-222661</w:t>
      </w:r>
      <w:r>
        <w:rPr>
          <w:rFonts w:ascii="Arial" w:hAnsi="Arial" w:cs="Arial"/>
          <w:b/>
          <w:color w:val="0000FF"/>
          <w:sz w:val="24"/>
        </w:rPr>
        <w:tab/>
      </w:r>
      <w:r>
        <w:rPr>
          <w:rFonts w:ascii="Arial" w:hAnsi="Arial" w:cs="Arial"/>
          <w:b/>
          <w:sz w:val="24"/>
        </w:rPr>
        <w:t>MPR requirements for LTE intraband CA with &gt;35 MHz CC gap</w:t>
      </w:r>
    </w:p>
    <w:p w14:paraId="79FDF72A"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 Ireland Plc</w:t>
      </w:r>
    </w:p>
    <w:p w14:paraId="1F00057D" w14:textId="77777777" w:rsidR="00F167A3" w:rsidRDefault="00F167A3" w:rsidP="00F167A3">
      <w:pPr>
        <w:rPr>
          <w:color w:val="808080"/>
        </w:rPr>
      </w:pPr>
      <w:r>
        <w:rPr>
          <w:color w:val="808080"/>
        </w:rPr>
        <w:t>(Replaces RP-222307)</w:t>
      </w:r>
    </w:p>
    <w:p w14:paraId="5EDF505E" w14:textId="77777777" w:rsidR="00F167A3" w:rsidRDefault="00F167A3" w:rsidP="00F167A3">
      <w:pPr>
        <w:rPr>
          <w:rFonts w:ascii="Arial" w:hAnsi="Arial" w:cs="Arial"/>
          <w:b/>
        </w:rPr>
      </w:pPr>
      <w:r>
        <w:rPr>
          <w:rFonts w:ascii="Arial" w:hAnsi="Arial" w:cs="Arial"/>
          <w:b/>
        </w:rPr>
        <w:t xml:space="preserve">Discussion: </w:t>
      </w:r>
    </w:p>
    <w:p w14:paraId="381B1CB0" w14:textId="77777777" w:rsidR="00F167A3" w:rsidRDefault="00F167A3" w:rsidP="00F167A3">
      <w:r>
        <w:t>result of discussion [97e-08-R18-RAN4-OtherSpectrumRelated]</w:t>
      </w:r>
    </w:p>
    <w:p w14:paraId="03284D0E" w14:textId="77777777" w:rsidR="00F167A3" w:rsidRDefault="00F167A3" w:rsidP="00F167A3">
      <w:r>
        <w:t>During the meeting the WID RP-222661 was approved. However, it turned out that RP-222661 has no target date and no rapporteur and can therefore not be entered into the workplan and it has to be rejected for formal reasons.</w:t>
      </w:r>
    </w:p>
    <w:p w14:paraId="3C20BFA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4E134" w14:textId="77777777" w:rsidR="00F167A3" w:rsidRDefault="00F167A3" w:rsidP="00F167A3">
      <w:pPr>
        <w:pStyle w:val="Heading4"/>
      </w:pPr>
      <w:bookmarkStart w:id="507" w:name="_Toc116209813"/>
      <w:bookmarkStart w:id="508" w:name="_Toc116242927"/>
      <w:bookmarkStart w:id="509" w:name="_Toc116243179"/>
      <w:r>
        <w:t>10.1.5</w:t>
      </w:r>
      <w:r>
        <w:tab/>
        <w:t>Proposals led by RAN4 (spectrum related)</w:t>
      </w:r>
      <w:bookmarkEnd w:id="507"/>
      <w:bookmarkEnd w:id="508"/>
      <w:bookmarkEnd w:id="509"/>
    </w:p>
    <w:p w14:paraId="6C206493" w14:textId="77777777" w:rsidR="00F167A3" w:rsidRDefault="00F167A3" w:rsidP="00F167A3">
      <w:pPr>
        <w:pStyle w:val="Heading3"/>
      </w:pPr>
      <w:bookmarkStart w:id="510" w:name="_Toc116209814"/>
      <w:bookmarkStart w:id="511" w:name="_Toc116242928"/>
      <w:bookmarkStart w:id="512" w:name="_Toc116243180"/>
      <w:r>
        <w:t>10.2</w:t>
      </w:r>
      <w:r>
        <w:tab/>
        <w:t>Open REL-18 LTE WIs (not spectrum related)</w:t>
      </w:r>
      <w:bookmarkEnd w:id="510"/>
      <w:bookmarkEnd w:id="511"/>
      <w:bookmarkEnd w:id="512"/>
    </w:p>
    <w:p w14:paraId="31BF4FB1" w14:textId="77777777" w:rsidR="00F167A3" w:rsidRDefault="00F167A3" w:rsidP="00F167A3">
      <w:pPr>
        <w:pStyle w:val="Heading4"/>
      </w:pPr>
      <w:bookmarkStart w:id="513" w:name="_Toc116209815"/>
      <w:bookmarkStart w:id="514" w:name="_Toc116242929"/>
      <w:bookmarkStart w:id="515" w:name="_Toc116243181"/>
      <w:r>
        <w:t>10.2.1</w:t>
      </w:r>
      <w:r>
        <w:tab/>
        <w:t>IoT NTN enhancements [RAN2 WI: IoT_NTN_enh]</w:t>
      </w:r>
      <w:bookmarkEnd w:id="513"/>
      <w:bookmarkEnd w:id="514"/>
      <w:bookmarkEnd w:id="515"/>
    </w:p>
    <w:p w14:paraId="13610F8C" w14:textId="77777777" w:rsidR="00F167A3" w:rsidRDefault="00F167A3" w:rsidP="00F167A3">
      <w:pPr>
        <w:rPr>
          <w:rFonts w:ascii="Arial" w:hAnsi="Arial" w:cs="Arial"/>
          <w:b/>
          <w:sz w:val="24"/>
        </w:rPr>
      </w:pPr>
      <w:r>
        <w:rPr>
          <w:rFonts w:ascii="Arial" w:hAnsi="Arial" w:cs="Arial"/>
          <w:b/>
          <w:color w:val="0000FF"/>
          <w:sz w:val="24"/>
        </w:rPr>
        <w:t>RP-222329</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0D9E23F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6D64D64" w14:textId="77777777" w:rsidR="00F167A3" w:rsidRDefault="00F167A3" w:rsidP="00F167A3">
      <w:pPr>
        <w:rPr>
          <w:rFonts w:ascii="Arial" w:hAnsi="Arial" w:cs="Arial"/>
          <w:b/>
        </w:rPr>
      </w:pPr>
      <w:r>
        <w:rPr>
          <w:rFonts w:ascii="Arial" w:hAnsi="Arial" w:cs="Arial"/>
          <w:b/>
        </w:rPr>
        <w:t xml:space="preserve">Discussion: </w:t>
      </w:r>
    </w:p>
    <w:p w14:paraId="6663B192" w14:textId="77777777" w:rsidR="00F167A3" w:rsidRDefault="00F167A3" w:rsidP="00F167A3">
      <w:r>
        <w:t>MCC: missing Perf. part % complete</w:t>
      </w:r>
    </w:p>
    <w:p w14:paraId="19A0096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RP-222561</w:t>
      </w:r>
      <w:r>
        <w:rPr>
          <w:color w:val="993300"/>
          <w:u w:val="single"/>
        </w:rPr>
        <w:t>.</w:t>
      </w:r>
    </w:p>
    <w:p w14:paraId="2B9491D3" w14:textId="77777777" w:rsidR="00F167A3" w:rsidRDefault="00F167A3" w:rsidP="00F167A3">
      <w:pPr>
        <w:rPr>
          <w:rFonts w:ascii="Arial" w:hAnsi="Arial" w:cs="Arial"/>
          <w:b/>
          <w:sz w:val="24"/>
        </w:rPr>
      </w:pPr>
      <w:r>
        <w:rPr>
          <w:rFonts w:ascii="Arial" w:hAnsi="Arial" w:cs="Arial"/>
          <w:b/>
          <w:color w:val="0000FF"/>
          <w:sz w:val="24"/>
        </w:rPr>
        <w:t>RP-222561</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7DAB1F5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8DE6F0D" w14:textId="77777777" w:rsidR="00F167A3" w:rsidRDefault="00F167A3" w:rsidP="00F167A3">
      <w:pPr>
        <w:rPr>
          <w:color w:val="808080"/>
        </w:rPr>
      </w:pPr>
      <w:r>
        <w:rPr>
          <w:color w:val="808080"/>
        </w:rPr>
        <w:t>(Replaces RP-222329)</w:t>
      </w:r>
    </w:p>
    <w:p w14:paraId="785717C4" w14:textId="77777777" w:rsidR="00F167A3" w:rsidRDefault="00F167A3" w:rsidP="00F167A3">
      <w:pPr>
        <w:rPr>
          <w:rFonts w:ascii="Arial" w:hAnsi="Arial" w:cs="Arial"/>
          <w:b/>
        </w:rPr>
      </w:pPr>
      <w:r>
        <w:rPr>
          <w:rFonts w:ascii="Arial" w:hAnsi="Arial" w:cs="Arial"/>
          <w:b/>
        </w:rPr>
        <w:t xml:space="preserve">Discussion: </w:t>
      </w:r>
    </w:p>
    <w:p w14:paraId="4037B66F" w14:textId="77777777" w:rsidR="00F167A3" w:rsidRDefault="00F167A3" w:rsidP="00F167A3">
      <w:r>
        <w:t>MCC: late submission</w:t>
      </w:r>
    </w:p>
    <w:p w14:paraId="345EA07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E8411" w14:textId="77777777" w:rsidR="00F167A3" w:rsidRDefault="00F167A3" w:rsidP="00F167A3">
      <w:pPr>
        <w:rPr>
          <w:rFonts w:ascii="Arial" w:hAnsi="Arial" w:cs="Arial"/>
          <w:b/>
          <w:sz w:val="24"/>
        </w:rPr>
      </w:pPr>
      <w:r>
        <w:rPr>
          <w:rFonts w:ascii="Arial" w:hAnsi="Arial" w:cs="Arial"/>
          <w:b/>
          <w:color w:val="0000FF"/>
          <w:sz w:val="24"/>
        </w:rPr>
        <w:t>RP-222358</w:t>
      </w:r>
      <w:r>
        <w:rPr>
          <w:rFonts w:ascii="Arial" w:hAnsi="Arial" w:cs="Arial"/>
          <w:b/>
          <w:color w:val="0000FF"/>
          <w:sz w:val="24"/>
        </w:rPr>
        <w:tab/>
      </w:r>
      <w:r>
        <w:rPr>
          <w:rFonts w:ascii="Arial" w:hAnsi="Arial" w:cs="Arial"/>
          <w:b/>
          <w:sz w:val="24"/>
        </w:rPr>
        <w:t>IoT NTN enhancement WI objective updates</w:t>
      </w:r>
    </w:p>
    <w:p w14:paraId="525D58AA"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1F5F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DBBFB" w14:textId="77777777" w:rsidR="00F167A3" w:rsidRDefault="00F167A3" w:rsidP="00F167A3">
      <w:pPr>
        <w:pStyle w:val="Heading4"/>
      </w:pPr>
      <w:bookmarkStart w:id="516" w:name="_Toc116209816"/>
      <w:bookmarkStart w:id="517" w:name="_Toc116242930"/>
      <w:bookmarkStart w:id="518" w:name="_Toc116243182"/>
      <w:r>
        <w:lastRenderedPageBreak/>
        <w:t>10.2.2</w:t>
      </w:r>
      <w:r>
        <w:tab/>
        <w:t>NB-IoT/eMTC core &amp; performance requirements for NTN [RAN4 WI: LTE_NBIOT_eMTC_NTN_req]</w:t>
      </w:r>
      <w:bookmarkEnd w:id="516"/>
      <w:bookmarkEnd w:id="517"/>
      <w:bookmarkEnd w:id="518"/>
    </w:p>
    <w:p w14:paraId="06417A08" w14:textId="77777777" w:rsidR="00F167A3" w:rsidRDefault="00F167A3" w:rsidP="00F167A3">
      <w:pPr>
        <w:rPr>
          <w:rFonts w:ascii="Arial" w:hAnsi="Arial" w:cs="Arial"/>
          <w:b/>
          <w:sz w:val="24"/>
        </w:rPr>
      </w:pPr>
      <w:r>
        <w:rPr>
          <w:rFonts w:ascii="Arial" w:hAnsi="Arial" w:cs="Arial"/>
          <w:b/>
          <w:color w:val="0000FF"/>
          <w:sz w:val="24"/>
        </w:rPr>
        <w:t>RP-222330</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18F3435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6A8664" w14:textId="77777777" w:rsidR="00F167A3" w:rsidRDefault="00F167A3" w:rsidP="00F167A3">
      <w:pPr>
        <w:rPr>
          <w:rFonts w:ascii="Arial" w:hAnsi="Arial" w:cs="Arial"/>
          <w:b/>
        </w:rPr>
      </w:pPr>
      <w:r>
        <w:rPr>
          <w:rFonts w:ascii="Arial" w:hAnsi="Arial" w:cs="Arial"/>
          <w:b/>
        </w:rPr>
        <w:t xml:space="preserve">Discussion: </w:t>
      </w:r>
    </w:p>
    <w:p w14:paraId="5CB28FDB" w14:textId="77777777" w:rsidR="00F167A3" w:rsidRDefault="00F167A3" w:rsidP="00F167A3">
      <w:r>
        <w:t>Mediatek: status report needs to be revised as it should be 12/2022, and 06/2023, not 1 year later as currently indicated</w:t>
      </w:r>
    </w:p>
    <w:p w14:paraId="4945A31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RP-222550</w:t>
      </w:r>
      <w:r>
        <w:rPr>
          <w:color w:val="993300"/>
          <w:u w:val="single"/>
        </w:rPr>
        <w:t>.</w:t>
      </w:r>
    </w:p>
    <w:p w14:paraId="0F8F9895" w14:textId="77777777" w:rsidR="00F167A3" w:rsidRDefault="00F167A3" w:rsidP="00F167A3">
      <w:pPr>
        <w:rPr>
          <w:rFonts w:ascii="Arial" w:hAnsi="Arial" w:cs="Arial"/>
          <w:b/>
          <w:sz w:val="24"/>
        </w:rPr>
      </w:pPr>
      <w:r>
        <w:rPr>
          <w:rFonts w:ascii="Arial" w:hAnsi="Arial" w:cs="Arial"/>
          <w:b/>
          <w:color w:val="0000FF"/>
          <w:sz w:val="24"/>
        </w:rPr>
        <w:t>RP-222550</w:t>
      </w:r>
      <w:r>
        <w:rPr>
          <w:rFonts w:ascii="Arial" w:hAnsi="Arial" w:cs="Arial"/>
          <w:b/>
          <w:color w:val="0000FF"/>
          <w:sz w:val="24"/>
        </w:rPr>
        <w:tab/>
      </w:r>
      <w:r>
        <w:rPr>
          <w:rFonts w:ascii="Arial" w:hAnsi="Arial" w:cs="Arial"/>
          <w:b/>
          <w:sz w:val="24"/>
        </w:rPr>
        <w:t>Status Report for WI: NB-IoT (Narrowband IoT)/eMTC (enhanced Machine Type Communication) core &amp; performance requirements for Non-Terrestrial Networks (NTN); rapporteur: MediaTek</w:t>
      </w:r>
    </w:p>
    <w:p w14:paraId="12DD481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E22C05E" w14:textId="77777777" w:rsidR="00F167A3" w:rsidRDefault="00F167A3" w:rsidP="00F167A3">
      <w:pPr>
        <w:rPr>
          <w:color w:val="808080"/>
        </w:rPr>
      </w:pPr>
      <w:r>
        <w:rPr>
          <w:color w:val="808080"/>
        </w:rPr>
        <w:t>(Replaces RP-222330)</w:t>
      </w:r>
    </w:p>
    <w:p w14:paraId="263AAA38" w14:textId="77777777" w:rsidR="00F167A3" w:rsidRDefault="00F167A3" w:rsidP="00F167A3">
      <w:pPr>
        <w:rPr>
          <w:rFonts w:ascii="Arial" w:hAnsi="Arial" w:cs="Arial"/>
          <w:b/>
        </w:rPr>
      </w:pPr>
      <w:r>
        <w:rPr>
          <w:rFonts w:ascii="Arial" w:hAnsi="Arial" w:cs="Arial"/>
          <w:b/>
        </w:rPr>
        <w:t xml:space="preserve">Discussion: </w:t>
      </w:r>
    </w:p>
    <w:p w14:paraId="33A0F88B" w14:textId="77777777" w:rsidR="00F167A3" w:rsidRDefault="00F167A3" w:rsidP="00F167A3">
      <w:r>
        <w:t>MCC: late submission</w:t>
      </w:r>
    </w:p>
    <w:p w14:paraId="416BA9F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333ED" w14:textId="77777777" w:rsidR="00F167A3" w:rsidRDefault="00F167A3" w:rsidP="00F167A3">
      <w:pPr>
        <w:pStyle w:val="Heading3"/>
      </w:pPr>
      <w:bookmarkStart w:id="519" w:name="_Toc116209817"/>
      <w:bookmarkStart w:id="520" w:name="_Toc116242931"/>
      <w:bookmarkStart w:id="521" w:name="_Toc116243183"/>
      <w:r>
        <w:t>10.3</w:t>
      </w:r>
      <w:r>
        <w:tab/>
        <w:t>Open REL-18 LTE WIs (spectrum related)</w:t>
      </w:r>
      <w:bookmarkEnd w:id="519"/>
      <w:bookmarkEnd w:id="520"/>
      <w:bookmarkEnd w:id="521"/>
    </w:p>
    <w:p w14:paraId="2ACBFFD6" w14:textId="77777777" w:rsidR="00F167A3" w:rsidRDefault="00F167A3" w:rsidP="00F167A3">
      <w:pPr>
        <w:pStyle w:val="Heading4"/>
      </w:pPr>
      <w:bookmarkStart w:id="522" w:name="_Toc116209818"/>
      <w:bookmarkStart w:id="523" w:name="_Toc116242932"/>
      <w:bookmarkStart w:id="524" w:name="_Toc116243184"/>
      <w:r>
        <w:t>10.3.1</w:t>
      </w:r>
      <w:r>
        <w:tab/>
        <w:t>Core part: New bands and BW allocation for 5G terrestrial broadcast - part 2 [RAN4 WI: LTE_terr_bcast_bands_part2-Core]</w:t>
      </w:r>
      <w:bookmarkEnd w:id="522"/>
      <w:bookmarkEnd w:id="523"/>
      <w:bookmarkEnd w:id="524"/>
    </w:p>
    <w:p w14:paraId="6F228E6E" w14:textId="77777777" w:rsidR="00F167A3" w:rsidRDefault="00F167A3" w:rsidP="00F167A3">
      <w:pPr>
        <w:rPr>
          <w:rFonts w:ascii="Arial" w:hAnsi="Arial" w:cs="Arial"/>
          <w:b/>
          <w:sz w:val="24"/>
        </w:rPr>
      </w:pPr>
      <w:r>
        <w:rPr>
          <w:rFonts w:ascii="Arial" w:hAnsi="Arial" w:cs="Arial"/>
          <w:b/>
          <w:color w:val="0000FF"/>
          <w:sz w:val="24"/>
        </w:rPr>
        <w:t>RP-222225</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EBU, Qualcomm</w:t>
      </w:r>
    </w:p>
    <w:p w14:paraId="1BBEFC1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D8AD1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4CC1A" w14:textId="77777777" w:rsidR="00F167A3" w:rsidRDefault="00F167A3" w:rsidP="00F167A3">
      <w:pPr>
        <w:rPr>
          <w:rFonts w:ascii="Arial" w:hAnsi="Arial" w:cs="Arial"/>
          <w:b/>
          <w:sz w:val="24"/>
        </w:rPr>
      </w:pPr>
      <w:r>
        <w:rPr>
          <w:rFonts w:ascii="Arial" w:hAnsi="Arial" w:cs="Arial"/>
          <w:b/>
          <w:color w:val="0000FF"/>
          <w:sz w:val="24"/>
        </w:rPr>
        <w:t>RP-222224</w:t>
      </w:r>
      <w:r>
        <w:rPr>
          <w:rFonts w:ascii="Arial" w:hAnsi="Arial" w:cs="Arial"/>
          <w:b/>
          <w:color w:val="0000FF"/>
          <w:sz w:val="24"/>
        </w:rPr>
        <w:tab/>
      </w:r>
      <w:r>
        <w:rPr>
          <w:rFonts w:ascii="Arial" w:hAnsi="Arial" w:cs="Arial"/>
          <w:b/>
          <w:sz w:val="24"/>
        </w:rPr>
        <w:t>Revised WID on Core part: New bands and bandwidth allocation for LTE based 5G terrestrial broadcast - part 2</w:t>
      </w:r>
    </w:p>
    <w:p w14:paraId="4AC6FA9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4E88DB35" w14:textId="77777777" w:rsidR="00F167A3" w:rsidRDefault="00F167A3" w:rsidP="00F167A3">
      <w:pPr>
        <w:rPr>
          <w:rFonts w:ascii="Arial" w:hAnsi="Arial" w:cs="Arial"/>
          <w:b/>
        </w:rPr>
      </w:pPr>
      <w:r>
        <w:rPr>
          <w:rFonts w:ascii="Arial" w:hAnsi="Arial" w:cs="Arial"/>
          <w:b/>
        </w:rPr>
        <w:t xml:space="preserve">Discussion: </w:t>
      </w:r>
    </w:p>
    <w:p w14:paraId="734E645B" w14:textId="77777777" w:rsidR="00F167A3" w:rsidRDefault="00F167A3" w:rsidP="00F167A3">
      <w:r>
        <w:t>note: rapporteur change</w:t>
      </w:r>
    </w:p>
    <w:p w14:paraId="216CEAA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3ACD0" w14:textId="77777777" w:rsidR="00F167A3" w:rsidRDefault="00F167A3" w:rsidP="00F167A3">
      <w:pPr>
        <w:pStyle w:val="Heading4"/>
      </w:pPr>
      <w:bookmarkStart w:id="525" w:name="_Toc116209819"/>
      <w:bookmarkStart w:id="526" w:name="_Toc116242933"/>
      <w:bookmarkStart w:id="527" w:name="_Toc116243185"/>
      <w:r>
        <w:t>10.3.2</w:t>
      </w:r>
      <w:r>
        <w:tab/>
        <w:t>Introduction of LTE TDD band in 1670-1675 MHz [RAN4 WI: LTE_TDD_1670_1675MHz]</w:t>
      </w:r>
      <w:bookmarkEnd w:id="525"/>
      <w:bookmarkEnd w:id="526"/>
      <w:bookmarkEnd w:id="527"/>
    </w:p>
    <w:p w14:paraId="72B989B7" w14:textId="77777777" w:rsidR="00F167A3" w:rsidRDefault="00F167A3" w:rsidP="00F167A3">
      <w:pPr>
        <w:rPr>
          <w:rFonts w:ascii="Arial" w:hAnsi="Arial" w:cs="Arial"/>
          <w:b/>
          <w:sz w:val="24"/>
        </w:rPr>
      </w:pPr>
      <w:r>
        <w:rPr>
          <w:rFonts w:ascii="Arial" w:hAnsi="Arial" w:cs="Arial"/>
          <w:b/>
          <w:color w:val="0000FF"/>
          <w:sz w:val="24"/>
        </w:rPr>
        <w:t>RP-221933</w:t>
      </w:r>
      <w:r>
        <w:rPr>
          <w:rFonts w:ascii="Arial" w:hAnsi="Arial" w:cs="Arial"/>
          <w:b/>
          <w:color w:val="0000FF"/>
          <w:sz w:val="24"/>
        </w:rPr>
        <w:tab/>
      </w:r>
      <w:r>
        <w:rPr>
          <w:rFonts w:ascii="Arial" w:hAnsi="Arial" w:cs="Arial"/>
          <w:b/>
          <w:sz w:val="24"/>
        </w:rPr>
        <w:t>Status report for WI Introduction of LTE TDD band in 1670-1675 MHz; rapporteur: Ligado Networks</w:t>
      </w:r>
    </w:p>
    <w:p w14:paraId="52E52FBC"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651B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E0FD" w14:textId="77777777" w:rsidR="00F167A3" w:rsidRDefault="00F167A3" w:rsidP="00F167A3">
      <w:pPr>
        <w:pStyle w:val="Heading4"/>
      </w:pPr>
      <w:bookmarkStart w:id="528" w:name="_Toc116209820"/>
      <w:bookmarkStart w:id="529" w:name="_Toc116242934"/>
      <w:bookmarkStart w:id="530" w:name="_Toc116243186"/>
      <w:r>
        <w:t>10.3.3</w:t>
      </w:r>
      <w:r>
        <w:tab/>
        <w:t>LTE Carrier Aggregation related WIs</w:t>
      </w:r>
      <w:bookmarkEnd w:id="528"/>
      <w:bookmarkEnd w:id="529"/>
      <w:bookmarkEnd w:id="530"/>
    </w:p>
    <w:p w14:paraId="433B30A3" w14:textId="77777777" w:rsidR="00F167A3" w:rsidRDefault="00F167A3" w:rsidP="00F167A3">
      <w:pPr>
        <w:pStyle w:val="Heading5"/>
      </w:pPr>
      <w:bookmarkStart w:id="531" w:name="_Toc116209821"/>
      <w:bookmarkStart w:id="532" w:name="_Toc116242935"/>
      <w:bookmarkStart w:id="533" w:name="_Toc116243187"/>
      <w:r>
        <w:t>10.3.3.1</w:t>
      </w:r>
      <w:r>
        <w:tab/>
        <w:t>Rel-18 LTE-Advanced CA for x bands (2&lt;=x&lt;= 6) DL with y bands (y=1, 2) UL [new RAN4 WI: LTE_CA_R18_xBDL_yBUL]</w:t>
      </w:r>
      <w:bookmarkEnd w:id="531"/>
      <w:bookmarkEnd w:id="532"/>
      <w:bookmarkEnd w:id="533"/>
    </w:p>
    <w:p w14:paraId="50C5B841" w14:textId="77777777" w:rsidR="00F167A3" w:rsidRDefault="00F167A3" w:rsidP="00F167A3">
      <w:pPr>
        <w:rPr>
          <w:rFonts w:ascii="Arial" w:hAnsi="Arial" w:cs="Arial"/>
          <w:b/>
          <w:sz w:val="24"/>
        </w:rPr>
      </w:pPr>
      <w:r>
        <w:rPr>
          <w:rFonts w:ascii="Arial" w:hAnsi="Arial" w:cs="Arial"/>
          <w:b/>
          <w:color w:val="0000FF"/>
          <w:sz w:val="24"/>
        </w:rPr>
        <w:t>RP-222502</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4C3A63B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0F3B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BC21F" w14:textId="77777777" w:rsidR="00F167A3" w:rsidRDefault="00F167A3" w:rsidP="00F167A3">
      <w:pPr>
        <w:rPr>
          <w:rFonts w:ascii="Arial" w:hAnsi="Arial" w:cs="Arial"/>
          <w:b/>
          <w:sz w:val="24"/>
        </w:rPr>
      </w:pPr>
      <w:r>
        <w:rPr>
          <w:rFonts w:ascii="Arial" w:hAnsi="Arial" w:cs="Arial"/>
          <w:b/>
          <w:color w:val="0000FF"/>
          <w:sz w:val="24"/>
        </w:rPr>
        <w:t>RP-222503</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4132D90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6BCE37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6F4B16" w14:textId="77777777" w:rsidR="00F167A3" w:rsidRDefault="00F167A3" w:rsidP="00F167A3">
      <w:pPr>
        <w:pStyle w:val="Heading5"/>
      </w:pPr>
      <w:bookmarkStart w:id="534" w:name="_Toc116209822"/>
      <w:bookmarkStart w:id="535" w:name="_Toc116242936"/>
      <w:bookmarkStart w:id="536" w:name="_Toc116243188"/>
      <w:r>
        <w:t>10.3.3.2</w:t>
      </w:r>
      <w:r>
        <w:tab/>
        <w:t>Core part: LTE intra-band contiguous CA for band 8 [new RAN4 WI: LTE_CA_intra_B8-Core]</w:t>
      </w:r>
      <w:bookmarkEnd w:id="534"/>
      <w:bookmarkEnd w:id="535"/>
      <w:bookmarkEnd w:id="536"/>
    </w:p>
    <w:p w14:paraId="73A05252" w14:textId="77777777" w:rsidR="00F167A3" w:rsidRDefault="00F167A3" w:rsidP="00F167A3">
      <w:pPr>
        <w:rPr>
          <w:rFonts w:ascii="Arial" w:hAnsi="Arial" w:cs="Arial"/>
          <w:b/>
          <w:sz w:val="24"/>
        </w:rPr>
      </w:pPr>
      <w:r>
        <w:rPr>
          <w:rFonts w:ascii="Arial" w:hAnsi="Arial" w:cs="Arial"/>
          <w:b/>
          <w:color w:val="0000FF"/>
          <w:sz w:val="24"/>
        </w:rPr>
        <w:t>RP-222125</w:t>
      </w:r>
      <w:r>
        <w:rPr>
          <w:rFonts w:ascii="Arial" w:hAnsi="Arial" w:cs="Arial"/>
          <w:b/>
          <w:color w:val="0000FF"/>
          <w:sz w:val="24"/>
        </w:rPr>
        <w:tab/>
      </w:r>
      <w:r>
        <w:rPr>
          <w:rFonts w:ascii="Arial" w:hAnsi="Arial" w:cs="Arial"/>
          <w:b/>
          <w:sz w:val="24"/>
        </w:rPr>
        <w:t>Status report for Core part: LTE intra-band contiguous Carrier Aggregation for band 8; rapporteur CMCC</w:t>
      </w:r>
    </w:p>
    <w:p w14:paraId="688310F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72FCE3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6198C" w14:textId="77777777" w:rsidR="00F167A3" w:rsidRDefault="00F167A3" w:rsidP="00F167A3">
      <w:pPr>
        <w:rPr>
          <w:rFonts w:ascii="Arial" w:hAnsi="Arial" w:cs="Arial"/>
          <w:b/>
          <w:sz w:val="24"/>
        </w:rPr>
      </w:pPr>
      <w:r>
        <w:rPr>
          <w:rFonts w:ascii="Arial" w:hAnsi="Arial" w:cs="Arial"/>
          <w:b/>
          <w:color w:val="0000FF"/>
          <w:sz w:val="24"/>
        </w:rPr>
        <w:t>RP-222263</w:t>
      </w:r>
      <w:r>
        <w:rPr>
          <w:rFonts w:ascii="Arial" w:hAnsi="Arial" w:cs="Arial"/>
          <w:b/>
          <w:color w:val="0000FF"/>
          <w:sz w:val="24"/>
        </w:rPr>
        <w:tab/>
      </w:r>
      <w:r>
        <w:rPr>
          <w:rFonts w:ascii="Arial" w:hAnsi="Arial" w:cs="Arial"/>
          <w:b/>
          <w:sz w:val="24"/>
        </w:rPr>
        <w:t>Rel-18 Work Item Exception for WID on intra-band contiguous CA for band 8</w:t>
      </w:r>
    </w:p>
    <w:p w14:paraId="150EF158" w14:textId="77777777" w:rsidR="00F167A3" w:rsidRDefault="00F167A3" w:rsidP="00F167A3">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794D7C81" w14:textId="77777777" w:rsidR="00F167A3" w:rsidRDefault="00F167A3" w:rsidP="00F167A3">
      <w:pPr>
        <w:rPr>
          <w:rFonts w:ascii="Arial" w:hAnsi="Arial" w:cs="Arial"/>
          <w:b/>
        </w:rPr>
      </w:pPr>
      <w:r>
        <w:rPr>
          <w:rFonts w:ascii="Arial" w:hAnsi="Arial" w:cs="Arial"/>
          <w:b/>
        </w:rPr>
        <w:t xml:space="preserve">Abstract: </w:t>
      </w:r>
    </w:p>
    <w:p w14:paraId="2CAE6244" w14:textId="77777777" w:rsidR="00F167A3" w:rsidRDefault="00F167A3" w:rsidP="00F167A3">
      <w:r>
        <w:t>MCC: REL-18 stage 3 freeze is planned for Dec.2023, before this date a WI exception for a REL-18 WI makes no sense</w:t>
      </w:r>
    </w:p>
    <w:p w14:paraId="38FC98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80CE58" w14:textId="77777777" w:rsidR="00F167A3" w:rsidRDefault="00F167A3" w:rsidP="00F167A3">
      <w:pPr>
        <w:pStyle w:val="Heading3"/>
      </w:pPr>
      <w:bookmarkStart w:id="537" w:name="_Toc116209823"/>
      <w:bookmarkStart w:id="538" w:name="_Toc116242937"/>
      <w:bookmarkStart w:id="539" w:name="_Toc116243189"/>
      <w:r>
        <w:t>10.4</w:t>
      </w:r>
      <w:r>
        <w:tab/>
        <w:t>Open REL-17 LTE WIs (not spectrum related)</w:t>
      </w:r>
      <w:bookmarkEnd w:id="537"/>
      <w:bookmarkEnd w:id="538"/>
      <w:bookmarkEnd w:id="539"/>
    </w:p>
    <w:p w14:paraId="6178D611" w14:textId="77777777" w:rsidR="00F167A3" w:rsidRDefault="00F167A3" w:rsidP="00F167A3">
      <w:pPr>
        <w:pStyle w:val="Heading4"/>
      </w:pPr>
      <w:bookmarkStart w:id="540" w:name="_Toc116209824"/>
      <w:bookmarkStart w:id="541" w:name="_Toc116242938"/>
      <w:bookmarkStart w:id="542" w:name="_Toc116243190"/>
      <w:r>
        <w:t>10.4.1</w:t>
      </w:r>
      <w:r>
        <w:tab/>
        <w:t>Perf. part: Additional enh. for NB-IoT and LTE-MTC [RAN1 WI: NB_IOTenh4_LTE_eMTC6-Perf]</w:t>
      </w:r>
      <w:bookmarkEnd w:id="540"/>
      <w:bookmarkEnd w:id="541"/>
      <w:bookmarkEnd w:id="542"/>
    </w:p>
    <w:p w14:paraId="73B92AAE" w14:textId="77777777" w:rsidR="00F167A3" w:rsidRDefault="00F167A3" w:rsidP="00F167A3">
      <w:pPr>
        <w:rPr>
          <w:rFonts w:ascii="Arial" w:hAnsi="Arial" w:cs="Arial"/>
          <w:b/>
          <w:sz w:val="24"/>
        </w:rPr>
      </w:pPr>
      <w:r>
        <w:rPr>
          <w:rFonts w:ascii="Arial" w:hAnsi="Arial" w:cs="Arial"/>
          <w:b/>
          <w:color w:val="0000FF"/>
          <w:sz w:val="24"/>
        </w:rPr>
        <w:t>RP-222326</w:t>
      </w:r>
      <w:r>
        <w:rPr>
          <w:rFonts w:ascii="Arial" w:hAnsi="Arial" w:cs="Arial"/>
          <w:b/>
          <w:color w:val="0000FF"/>
          <w:sz w:val="24"/>
        </w:rPr>
        <w:tab/>
      </w:r>
      <w:r>
        <w:rPr>
          <w:rFonts w:ascii="Arial" w:hAnsi="Arial" w:cs="Arial"/>
          <w:b/>
          <w:sz w:val="24"/>
        </w:rPr>
        <w:t>Status report for WI: NB-IoT/eMTC support for Non-Terrestrial Networks (NTN) [Rel-17]; rapporteur: MediaTek</w:t>
      </w:r>
    </w:p>
    <w:p w14:paraId="21A7539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Rapporteur (MediaTek Inc., Eutelsat S.A)</w:t>
      </w:r>
    </w:p>
    <w:p w14:paraId="2B3F985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4D198" w14:textId="77777777" w:rsidR="00F167A3" w:rsidRDefault="00F167A3" w:rsidP="00F167A3">
      <w:pPr>
        <w:rPr>
          <w:rFonts w:ascii="Arial" w:hAnsi="Arial" w:cs="Arial"/>
          <w:b/>
          <w:sz w:val="24"/>
        </w:rPr>
      </w:pPr>
      <w:r>
        <w:rPr>
          <w:rFonts w:ascii="Arial" w:hAnsi="Arial" w:cs="Arial"/>
          <w:b/>
          <w:color w:val="0000FF"/>
          <w:sz w:val="24"/>
        </w:rPr>
        <w:lastRenderedPageBreak/>
        <w:t>RP-222492</w:t>
      </w:r>
      <w:r>
        <w:rPr>
          <w:rFonts w:ascii="Arial" w:hAnsi="Arial" w:cs="Arial"/>
          <w:b/>
          <w:color w:val="0000FF"/>
          <w:sz w:val="24"/>
        </w:rPr>
        <w:tab/>
      </w:r>
      <w:r>
        <w:rPr>
          <w:rFonts w:ascii="Arial" w:hAnsi="Arial" w:cs="Arial"/>
          <w:b/>
          <w:sz w:val="24"/>
        </w:rPr>
        <w:t>Status report for WI Perf Part: Additional  enhancements for NB-IoT and LTE-MTC; rapporteur: Huawei</w:t>
      </w:r>
    </w:p>
    <w:p w14:paraId="36A99BB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3C6CF96" w14:textId="77777777" w:rsidR="00F167A3" w:rsidRDefault="00F167A3" w:rsidP="00F167A3">
      <w:pPr>
        <w:rPr>
          <w:rFonts w:ascii="Arial" w:hAnsi="Arial" w:cs="Arial"/>
          <w:b/>
        </w:rPr>
      </w:pPr>
      <w:r>
        <w:rPr>
          <w:rFonts w:ascii="Arial" w:hAnsi="Arial" w:cs="Arial"/>
          <w:b/>
        </w:rPr>
        <w:t xml:space="preserve">Discussion: </w:t>
      </w:r>
    </w:p>
    <w:p w14:paraId="1D1671C1" w14:textId="77777777" w:rsidR="00F167A3" w:rsidRDefault="00F167A3" w:rsidP="00F167A3">
      <w:r>
        <w:t>conclusion: Perf. part WI is completed</w:t>
      </w:r>
    </w:p>
    <w:p w14:paraId="0116BEC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26F19" w14:textId="77777777" w:rsidR="00F167A3" w:rsidRDefault="00F167A3" w:rsidP="00F167A3">
      <w:pPr>
        <w:rPr>
          <w:rFonts w:ascii="Arial" w:hAnsi="Arial" w:cs="Arial"/>
          <w:b/>
          <w:sz w:val="24"/>
        </w:rPr>
      </w:pPr>
      <w:r>
        <w:rPr>
          <w:rFonts w:ascii="Arial" w:hAnsi="Arial" w:cs="Arial"/>
          <w:b/>
          <w:color w:val="0000FF"/>
          <w:sz w:val="24"/>
        </w:rPr>
        <w:t>RP-222029</w:t>
      </w:r>
      <w:r>
        <w:rPr>
          <w:rFonts w:ascii="Arial" w:hAnsi="Arial" w:cs="Arial"/>
          <w:b/>
          <w:color w:val="0000FF"/>
          <w:sz w:val="24"/>
        </w:rPr>
        <w:tab/>
      </w:r>
      <w:r>
        <w:rPr>
          <w:rFonts w:ascii="Arial" w:hAnsi="Arial" w:cs="Arial"/>
          <w:b/>
          <w:sz w:val="24"/>
        </w:rPr>
        <w:t>RAN4 CRs to Maintenance for Open WIs for REL-17 - Batch 2</w:t>
      </w:r>
    </w:p>
    <w:p w14:paraId="528D0DD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59BF4A" w14:textId="77777777" w:rsidR="00F167A3" w:rsidRDefault="00F167A3" w:rsidP="00F167A3">
      <w:pPr>
        <w:rPr>
          <w:rFonts w:ascii="Arial" w:hAnsi="Arial" w:cs="Arial"/>
          <w:b/>
        </w:rPr>
      </w:pPr>
      <w:r>
        <w:rPr>
          <w:rFonts w:ascii="Arial" w:hAnsi="Arial" w:cs="Arial"/>
          <w:b/>
        </w:rPr>
        <w:t xml:space="preserve">Abstract: </w:t>
      </w:r>
    </w:p>
    <w:p w14:paraId="760C31DA" w14:textId="77777777" w:rsidR="00F167A3" w:rsidRDefault="00F167A3" w:rsidP="00F167A3">
      <w:r>
        <w:t>moved from AI 10.4 to AI 10.4.1</w:t>
      </w:r>
    </w:p>
    <w:p w14:paraId="4CE16C55" w14:textId="77777777" w:rsidR="00F167A3" w:rsidRDefault="00F167A3" w:rsidP="00F167A3">
      <w:pPr>
        <w:rPr>
          <w:rFonts w:ascii="Arial" w:hAnsi="Arial" w:cs="Arial"/>
          <w:b/>
        </w:rPr>
      </w:pPr>
      <w:r>
        <w:rPr>
          <w:rFonts w:ascii="Arial" w:hAnsi="Arial" w:cs="Arial"/>
          <w:b/>
        </w:rPr>
        <w:t xml:space="preserve">Discussion: </w:t>
      </w:r>
    </w:p>
    <w:p w14:paraId="7F05E7B2" w14:textId="77777777" w:rsidR="00F167A3" w:rsidRDefault="00F167A3" w:rsidP="00F167A3">
      <w:r>
        <w:t>MCC: includes a CR R4-2212965 to closed REL-17 WI NB_IOTenh4_LTE_eMTC6-Core which actually belongs to AI 10.6</w:t>
      </w:r>
    </w:p>
    <w:p w14:paraId="20968A4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4A8E1" w14:textId="77777777" w:rsidR="00F167A3" w:rsidRDefault="00F167A3" w:rsidP="00F167A3">
      <w:pPr>
        <w:pStyle w:val="Heading3"/>
      </w:pPr>
      <w:bookmarkStart w:id="543" w:name="_Toc116209825"/>
      <w:bookmarkStart w:id="544" w:name="_Toc116242939"/>
      <w:bookmarkStart w:id="545" w:name="_Toc116243191"/>
      <w:r>
        <w:t>10.5</w:t>
      </w:r>
      <w:r>
        <w:tab/>
        <w:t>Closed REL-17 LTE SIs</w:t>
      </w:r>
      <w:bookmarkEnd w:id="543"/>
      <w:bookmarkEnd w:id="544"/>
      <w:bookmarkEnd w:id="545"/>
    </w:p>
    <w:p w14:paraId="470F91B6" w14:textId="77777777" w:rsidR="00F167A3" w:rsidRDefault="00F167A3" w:rsidP="00F167A3">
      <w:pPr>
        <w:pStyle w:val="Heading3"/>
      </w:pPr>
      <w:bookmarkStart w:id="546" w:name="_Toc116209826"/>
      <w:bookmarkStart w:id="547" w:name="_Toc116242940"/>
      <w:bookmarkStart w:id="548" w:name="_Toc116243192"/>
      <w:r>
        <w:t>10.6</w:t>
      </w:r>
      <w:r>
        <w:tab/>
        <w:t>Closed REL-17 LTE WIs</w:t>
      </w:r>
      <w:bookmarkEnd w:id="546"/>
      <w:bookmarkEnd w:id="547"/>
      <w:bookmarkEnd w:id="548"/>
    </w:p>
    <w:p w14:paraId="3B55C204" w14:textId="77777777" w:rsidR="00F167A3" w:rsidRDefault="00F167A3" w:rsidP="00F167A3">
      <w:pPr>
        <w:rPr>
          <w:rFonts w:ascii="Arial" w:hAnsi="Arial" w:cs="Arial"/>
          <w:b/>
          <w:sz w:val="24"/>
        </w:rPr>
      </w:pPr>
      <w:r>
        <w:rPr>
          <w:rFonts w:ascii="Arial" w:hAnsi="Arial" w:cs="Arial"/>
          <w:b/>
          <w:color w:val="0000FF"/>
          <w:sz w:val="24"/>
        </w:rPr>
        <w:t>RP-222408</w:t>
      </w:r>
      <w:r>
        <w:rPr>
          <w:rFonts w:ascii="Arial" w:hAnsi="Arial" w:cs="Arial"/>
          <w:b/>
          <w:color w:val="0000FF"/>
          <w:sz w:val="24"/>
        </w:rPr>
        <w:tab/>
      </w:r>
      <w:r>
        <w:rPr>
          <w:rFonts w:ascii="Arial" w:hAnsi="Arial" w:cs="Arial"/>
          <w:b/>
          <w:sz w:val="24"/>
        </w:rPr>
        <w:t>Rel-17 maintenance of additional enhancements for NB-IoT and LTE-MTC</w:t>
      </w:r>
    </w:p>
    <w:p w14:paraId="6400F78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25F63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2E6C9" w14:textId="77777777" w:rsidR="00F167A3" w:rsidRDefault="00F167A3" w:rsidP="00F167A3">
      <w:pPr>
        <w:rPr>
          <w:rFonts w:ascii="Arial" w:hAnsi="Arial" w:cs="Arial"/>
          <w:b/>
          <w:sz w:val="24"/>
        </w:rPr>
      </w:pPr>
      <w:r>
        <w:rPr>
          <w:rFonts w:ascii="Arial" w:hAnsi="Arial" w:cs="Arial"/>
          <w:b/>
          <w:color w:val="0000FF"/>
          <w:sz w:val="24"/>
        </w:rPr>
        <w:t>RP-222409</w:t>
      </w:r>
      <w:r>
        <w:rPr>
          <w:rFonts w:ascii="Arial" w:hAnsi="Arial" w:cs="Arial"/>
          <w:b/>
          <w:color w:val="0000FF"/>
          <w:sz w:val="24"/>
        </w:rPr>
        <w:tab/>
      </w:r>
      <w:r>
        <w:rPr>
          <w:rFonts w:ascii="Arial" w:hAnsi="Arial" w:cs="Arial"/>
          <w:b/>
          <w:sz w:val="24"/>
        </w:rPr>
        <w:t>Rel-17 maintenance of NB-IoT/eMTC support in Non-Terrestrial Networks</w:t>
      </w:r>
    </w:p>
    <w:p w14:paraId="603C61D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782777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E859F" w14:textId="77777777" w:rsidR="00F167A3" w:rsidRDefault="00F167A3" w:rsidP="00F167A3">
      <w:pPr>
        <w:rPr>
          <w:rFonts w:ascii="Arial" w:hAnsi="Arial" w:cs="Arial"/>
          <w:b/>
          <w:sz w:val="24"/>
        </w:rPr>
      </w:pPr>
      <w:r>
        <w:rPr>
          <w:rFonts w:ascii="Arial" w:hAnsi="Arial" w:cs="Arial"/>
          <w:b/>
          <w:color w:val="0000FF"/>
          <w:sz w:val="24"/>
        </w:rPr>
        <w:t>RP-222416</w:t>
      </w:r>
      <w:r>
        <w:rPr>
          <w:rFonts w:ascii="Arial" w:hAnsi="Arial" w:cs="Arial"/>
          <w:b/>
          <w:color w:val="0000FF"/>
          <w:sz w:val="24"/>
        </w:rPr>
        <w:tab/>
      </w:r>
      <w:r>
        <w:rPr>
          <w:rFonts w:ascii="Arial" w:hAnsi="Arial" w:cs="Arial"/>
          <w:b/>
          <w:sz w:val="24"/>
        </w:rPr>
        <w:t>TEI17: Corrections on LTE eMTC &amp; NB-IoT</w:t>
      </w:r>
    </w:p>
    <w:p w14:paraId="1AC8F9B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B21540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142E5" w14:textId="77777777" w:rsidR="00F167A3" w:rsidRDefault="00F167A3" w:rsidP="00F167A3">
      <w:pPr>
        <w:rPr>
          <w:rFonts w:ascii="Arial" w:hAnsi="Arial" w:cs="Arial"/>
          <w:b/>
          <w:sz w:val="24"/>
        </w:rPr>
      </w:pPr>
      <w:r>
        <w:rPr>
          <w:rFonts w:ascii="Arial" w:hAnsi="Arial" w:cs="Arial"/>
          <w:b/>
          <w:color w:val="0000FF"/>
          <w:sz w:val="24"/>
        </w:rPr>
        <w:t>RP-222194</w:t>
      </w:r>
      <w:r>
        <w:rPr>
          <w:rFonts w:ascii="Arial" w:hAnsi="Arial" w:cs="Arial"/>
          <w:b/>
          <w:color w:val="0000FF"/>
          <w:sz w:val="24"/>
        </w:rPr>
        <w:tab/>
      </w:r>
      <w:r>
        <w:rPr>
          <w:rFonts w:ascii="Arial" w:hAnsi="Arial" w:cs="Arial"/>
          <w:b/>
          <w:sz w:val="24"/>
        </w:rPr>
        <w:t>RAN3 CR for Further Multi-RAT Dual-Connectivity enhancements</w:t>
      </w:r>
    </w:p>
    <w:p w14:paraId="1D90276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E4571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DC4A9" w14:textId="77777777" w:rsidR="00F167A3" w:rsidRDefault="00F167A3" w:rsidP="00F167A3">
      <w:pPr>
        <w:rPr>
          <w:rFonts w:ascii="Arial" w:hAnsi="Arial" w:cs="Arial"/>
          <w:b/>
          <w:sz w:val="24"/>
        </w:rPr>
      </w:pPr>
      <w:r>
        <w:rPr>
          <w:rFonts w:ascii="Arial" w:hAnsi="Arial" w:cs="Arial"/>
          <w:b/>
          <w:color w:val="0000FF"/>
          <w:sz w:val="24"/>
        </w:rPr>
        <w:lastRenderedPageBreak/>
        <w:t>RP-222196</w:t>
      </w:r>
      <w:r>
        <w:rPr>
          <w:rFonts w:ascii="Arial" w:hAnsi="Arial" w:cs="Arial"/>
          <w:b/>
          <w:color w:val="0000FF"/>
          <w:sz w:val="24"/>
        </w:rPr>
        <w:tab/>
      </w:r>
      <w:r>
        <w:rPr>
          <w:rFonts w:ascii="Arial" w:hAnsi="Arial" w:cs="Arial"/>
          <w:b/>
          <w:sz w:val="24"/>
        </w:rPr>
        <w:t>RAN3 CRs for Further enhancement of data collection for SON (Self-Organising Networks)/MDT (Minimization of Drive Tests) in NR and EN-DC</w:t>
      </w:r>
    </w:p>
    <w:p w14:paraId="560E3B3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B03AE09" w14:textId="77777777" w:rsidR="00F167A3" w:rsidRDefault="00F167A3" w:rsidP="00F167A3">
      <w:pPr>
        <w:rPr>
          <w:rFonts w:ascii="Arial" w:hAnsi="Arial" w:cs="Arial"/>
          <w:b/>
        </w:rPr>
      </w:pPr>
      <w:r>
        <w:rPr>
          <w:rFonts w:ascii="Arial" w:hAnsi="Arial" w:cs="Arial"/>
          <w:b/>
        </w:rPr>
        <w:t xml:space="preserve">Discussion: </w:t>
      </w:r>
    </w:p>
    <w:p w14:paraId="57387A6A" w14:textId="77777777" w:rsidR="00F167A3" w:rsidRDefault="00F167A3" w:rsidP="00F167A3">
      <w:r>
        <w:t>MCC: company CR RP-222168 to revise R3-224920 of RP-222196; see also additional company CR RP-222172</w:t>
      </w:r>
    </w:p>
    <w:p w14:paraId="2CBD2B1F" w14:textId="77777777" w:rsidR="00F167A3" w:rsidRDefault="00F167A3" w:rsidP="00F167A3">
      <w:r>
        <w:t>conclusion: all CRs of RP-222196 are approved except</w:t>
      </w:r>
    </w:p>
    <w:p w14:paraId="702C0C57" w14:textId="77777777" w:rsidR="00F167A3" w:rsidRDefault="00F167A3" w:rsidP="00F167A3">
      <w:r>
        <w:t>- R3-224920 is revised in RP-222168</w:t>
      </w:r>
    </w:p>
    <w:p w14:paraId="64E25BC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E75946" w14:textId="77777777" w:rsidR="00F167A3" w:rsidRDefault="00F167A3" w:rsidP="00F167A3">
      <w:pPr>
        <w:pStyle w:val="Heading3"/>
      </w:pPr>
      <w:bookmarkStart w:id="549" w:name="_Toc116209827"/>
      <w:bookmarkStart w:id="550" w:name="_Toc116242941"/>
      <w:bookmarkStart w:id="551" w:name="_Toc116243193"/>
      <w:r>
        <w:t>10.7</w:t>
      </w:r>
      <w:r>
        <w:tab/>
        <w:t>Small Technical Enhancements and Improvements for REL-17 [TEI17]</w:t>
      </w:r>
      <w:bookmarkEnd w:id="549"/>
      <w:bookmarkEnd w:id="550"/>
      <w:bookmarkEnd w:id="551"/>
    </w:p>
    <w:p w14:paraId="7858C1EB" w14:textId="77777777" w:rsidR="00F167A3" w:rsidRDefault="00F167A3" w:rsidP="00F167A3">
      <w:pPr>
        <w:rPr>
          <w:rFonts w:ascii="Arial" w:hAnsi="Arial" w:cs="Arial"/>
          <w:b/>
          <w:sz w:val="24"/>
        </w:rPr>
      </w:pPr>
      <w:r>
        <w:rPr>
          <w:rFonts w:ascii="Arial" w:hAnsi="Arial" w:cs="Arial"/>
          <w:b/>
          <w:color w:val="0000FF"/>
          <w:sz w:val="24"/>
        </w:rPr>
        <w:t>RP-222168</w:t>
      </w:r>
      <w:r>
        <w:rPr>
          <w:rFonts w:ascii="Arial" w:hAnsi="Arial" w:cs="Arial"/>
          <w:b/>
          <w:color w:val="0000FF"/>
          <w:sz w:val="24"/>
        </w:rPr>
        <w:tab/>
      </w:r>
      <w:r>
        <w:rPr>
          <w:rFonts w:ascii="Arial" w:hAnsi="Arial" w:cs="Arial"/>
          <w:b/>
          <w:sz w:val="24"/>
        </w:rPr>
        <w:t>Correction of LTE MDT on event trigger logging [LTE-Event-MDT]</w:t>
      </w:r>
    </w:p>
    <w:p w14:paraId="00145F5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v17.1.0</w:t>
      </w:r>
      <w:r>
        <w:rPr>
          <w:i/>
        </w:rPr>
        <w:tab/>
        <w:t xml:space="preserve">  CR-1899  rev 1 Cat: B (Rel-17)</w:t>
      </w:r>
      <w:r>
        <w:rPr>
          <w:i/>
        </w:rPr>
        <w:br/>
      </w:r>
      <w:r>
        <w:rPr>
          <w:i/>
        </w:rPr>
        <w:br/>
      </w:r>
      <w:r>
        <w:rPr>
          <w:i/>
        </w:rPr>
        <w:tab/>
      </w:r>
      <w:r>
        <w:rPr>
          <w:i/>
        </w:rPr>
        <w:tab/>
      </w:r>
      <w:r>
        <w:rPr>
          <w:i/>
        </w:rPr>
        <w:tab/>
      </w:r>
      <w:r>
        <w:rPr>
          <w:i/>
        </w:rPr>
        <w:tab/>
      </w:r>
      <w:r>
        <w:rPr>
          <w:i/>
        </w:rPr>
        <w:tab/>
        <w:t>Source: ZTE</w:t>
      </w:r>
    </w:p>
    <w:p w14:paraId="289B4A87" w14:textId="77777777" w:rsidR="00F167A3" w:rsidRDefault="00F167A3" w:rsidP="00F167A3">
      <w:pPr>
        <w:rPr>
          <w:color w:val="808080"/>
        </w:rPr>
      </w:pPr>
      <w:r>
        <w:rPr>
          <w:color w:val="808080"/>
        </w:rPr>
        <w:t>(Replaces R3-224920)</w:t>
      </w:r>
    </w:p>
    <w:p w14:paraId="6886EB6B" w14:textId="77777777" w:rsidR="00F167A3" w:rsidRDefault="00F167A3" w:rsidP="00F167A3">
      <w:pPr>
        <w:rPr>
          <w:rFonts w:ascii="Arial" w:hAnsi="Arial" w:cs="Arial"/>
          <w:b/>
        </w:rPr>
      </w:pPr>
      <w:r>
        <w:rPr>
          <w:rFonts w:ascii="Arial" w:hAnsi="Arial" w:cs="Arial"/>
          <w:b/>
        </w:rPr>
        <w:t xml:space="preserve">Abstract: </w:t>
      </w:r>
    </w:p>
    <w:p w14:paraId="1B024F33" w14:textId="77777777" w:rsidR="00F167A3" w:rsidRDefault="00F167A3" w:rsidP="00F167A3">
      <w:r>
        <w:t>company CR; replacing agreed R3-224920 of RP-222196; RAN #95e approved R2-2202212 (TEI17 cat.B CR for [LTE-Event-MDT]) and R2-2203667 (TEI17 cat.B CR for [LTE-Height-MDT]); it was only spotted after the RAN3 #117e that the agreed R3-224920 is related to these 2 former RAN2 TEI CRs, therefore R3-224920 (submitted in RP-222196) is split into 2 company CRs: this CR (RP-222168 which is considered to be a revision of R3-224920 for [LTE-Event-MDT]) and a new CR RP-222172 (for [LTE-Height-MDT]); titles/CR cat./WI codes were updated for both company CRs;</w:t>
      </w:r>
    </w:p>
    <w:p w14:paraId="42A51D83" w14:textId="77777777" w:rsidR="00F167A3" w:rsidRDefault="00F167A3" w:rsidP="00F167A3">
      <w:pPr>
        <w:rPr>
          <w:rFonts w:ascii="Arial" w:hAnsi="Arial" w:cs="Arial"/>
          <w:b/>
        </w:rPr>
      </w:pPr>
      <w:r>
        <w:rPr>
          <w:rFonts w:ascii="Arial" w:hAnsi="Arial" w:cs="Arial"/>
          <w:b/>
        </w:rPr>
        <w:t xml:space="preserve">Discussion: </w:t>
      </w:r>
    </w:p>
    <w:p w14:paraId="5369F717" w14:textId="77777777" w:rsidR="00F167A3" w:rsidRDefault="00F167A3" w:rsidP="00F167A3">
      <w:r>
        <w:t>handled in discussion [97e-38-CompanyCR-RAN4-WCS]</w:t>
      </w:r>
    </w:p>
    <w:p w14:paraId="233918A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739CB4" w14:textId="77777777" w:rsidR="00F167A3" w:rsidRDefault="00F167A3" w:rsidP="00F167A3">
      <w:pPr>
        <w:rPr>
          <w:rFonts w:ascii="Arial" w:hAnsi="Arial" w:cs="Arial"/>
          <w:b/>
          <w:sz w:val="24"/>
        </w:rPr>
      </w:pPr>
      <w:r>
        <w:rPr>
          <w:rFonts w:ascii="Arial" w:hAnsi="Arial" w:cs="Arial"/>
          <w:b/>
          <w:color w:val="0000FF"/>
          <w:sz w:val="24"/>
        </w:rPr>
        <w:t>RP-222172</w:t>
      </w:r>
      <w:r>
        <w:rPr>
          <w:rFonts w:ascii="Arial" w:hAnsi="Arial" w:cs="Arial"/>
          <w:b/>
          <w:color w:val="0000FF"/>
          <w:sz w:val="24"/>
        </w:rPr>
        <w:tab/>
      </w:r>
      <w:r>
        <w:rPr>
          <w:rFonts w:ascii="Arial" w:hAnsi="Arial" w:cs="Arial"/>
          <w:b/>
          <w:sz w:val="24"/>
        </w:rPr>
        <w:t>Correction of LTE MDT on Sensor information [LTE-Height-MDT]</w:t>
      </w:r>
    </w:p>
    <w:p w14:paraId="4E4F7DA8"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v17.1.0</w:t>
      </w:r>
      <w:r>
        <w:rPr>
          <w:i/>
        </w:rPr>
        <w:tab/>
        <w:t xml:space="preserve">  CR-1901  Cat: B (Rel-17)</w:t>
      </w:r>
      <w:r>
        <w:rPr>
          <w:i/>
        </w:rPr>
        <w:br/>
      </w:r>
      <w:r>
        <w:rPr>
          <w:i/>
        </w:rPr>
        <w:br/>
      </w:r>
      <w:r>
        <w:rPr>
          <w:i/>
        </w:rPr>
        <w:tab/>
      </w:r>
      <w:r>
        <w:rPr>
          <w:i/>
        </w:rPr>
        <w:tab/>
      </w:r>
      <w:r>
        <w:rPr>
          <w:i/>
        </w:rPr>
        <w:tab/>
      </w:r>
      <w:r>
        <w:rPr>
          <w:i/>
        </w:rPr>
        <w:tab/>
      </w:r>
      <w:r>
        <w:rPr>
          <w:i/>
        </w:rPr>
        <w:tab/>
        <w:t>Source: ZTE</w:t>
      </w:r>
    </w:p>
    <w:p w14:paraId="5A946ED2" w14:textId="77777777" w:rsidR="00F167A3" w:rsidRDefault="00F167A3" w:rsidP="00F167A3">
      <w:pPr>
        <w:rPr>
          <w:rFonts w:ascii="Arial" w:hAnsi="Arial" w:cs="Arial"/>
          <w:b/>
        </w:rPr>
      </w:pPr>
      <w:r>
        <w:rPr>
          <w:rFonts w:ascii="Arial" w:hAnsi="Arial" w:cs="Arial"/>
          <w:b/>
        </w:rPr>
        <w:t xml:space="preserve">Abstract: </w:t>
      </w:r>
    </w:p>
    <w:p w14:paraId="0B6C517F" w14:textId="77777777" w:rsidR="00F167A3" w:rsidRDefault="00F167A3" w:rsidP="00F167A3">
      <w:r>
        <w:t>company CR; this CR is based text of R3-224920 of RP-222196 but it is a new CR; RAN #95e approved R2-2202212 (TEI17 cat.B CR for [LTE-Event-MDT] and R2-2203667 (TEI17 cat.B CR for [LTE-Height-MDT]); it was only spotted after the RAN3 #117e that the agreed R3-224920 is related to these 2 former RAN2 TEI CRs, therefore R3-224920 (submitted in RP-222196) is split into 2 company CRs: RP-222168 (which is considered to be a revision of R3-224920 for [LTE-Event-MDT]) and this new CR RP-222172 (for [LTE-Height-MDT]); titles/CR cat./WI codes were updated for both company CRs; note: R3-225280 is another related CR in RP-222197</w:t>
      </w:r>
    </w:p>
    <w:p w14:paraId="557F3B7E" w14:textId="77777777" w:rsidR="00F167A3" w:rsidRDefault="00F167A3" w:rsidP="00F167A3">
      <w:pPr>
        <w:rPr>
          <w:rFonts w:ascii="Arial" w:hAnsi="Arial" w:cs="Arial"/>
          <w:b/>
        </w:rPr>
      </w:pPr>
      <w:r>
        <w:rPr>
          <w:rFonts w:ascii="Arial" w:hAnsi="Arial" w:cs="Arial"/>
          <w:b/>
        </w:rPr>
        <w:t xml:space="preserve">Discussion: </w:t>
      </w:r>
    </w:p>
    <w:p w14:paraId="0D1A401F" w14:textId="77777777" w:rsidR="00F167A3" w:rsidRDefault="00F167A3" w:rsidP="00F167A3">
      <w:r>
        <w:t>handled in discussion [97e-38-CompanyCR-RAN4-WCS]</w:t>
      </w:r>
    </w:p>
    <w:p w14:paraId="431A959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9A1C3" w14:textId="77777777" w:rsidR="00F167A3" w:rsidRDefault="00F167A3" w:rsidP="00F167A3">
      <w:pPr>
        <w:rPr>
          <w:rFonts w:ascii="Arial" w:hAnsi="Arial" w:cs="Arial"/>
          <w:b/>
          <w:sz w:val="24"/>
        </w:rPr>
      </w:pPr>
      <w:r>
        <w:rPr>
          <w:rFonts w:ascii="Arial" w:hAnsi="Arial" w:cs="Arial"/>
          <w:b/>
          <w:color w:val="0000FF"/>
          <w:sz w:val="24"/>
        </w:rPr>
        <w:lastRenderedPageBreak/>
        <w:t>RP-222597</w:t>
      </w:r>
      <w:r>
        <w:rPr>
          <w:rFonts w:ascii="Arial" w:hAnsi="Arial" w:cs="Arial"/>
          <w:b/>
          <w:color w:val="0000FF"/>
          <w:sz w:val="24"/>
        </w:rPr>
        <w:tab/>
      </w:r>
      <w:r>
        <w:rPr>
          <w:rFonts w:ascii="Arial" w:hAnsi="Arial" w:cs="Arial"/>
          <w:b/>
          <w:sz w:val="24"/>
        </w:rPr>
        <w:t>Moderator's summary for discussion [97e-37-CompanyCR-RAN3-MDT]</w:t>
      </w:r>
    </w:p>
    <w:p w14:paraId="36EFA2DD"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2247B6DA" w14:textId="77777777" w:rsidR="00F167A3" w:rsidRDefault="00F167A3" w:rsidP="00F167A3">
      <w:pPr>
        <w:rPr>
          <w:rFonts w:ascii="Arial" w:hAnsi="Arial" w:cs="Arial"/>
          <w:b/>
        </w:rPr>
      </w:pPr>
      <w:r>
        <w:rPr>
          <w:rFonts w:ascii="Arial" w:hAnsi="Arial" w:cs="Arial"/>
          <w:b/>
        </w:rPr>
        <w:t xml:space="preserve">Abstract: </w:t>
      </w:r>
    </w:p>
    <w:p w14:paraId="343E965F" w14:textId="77777777" w:rsidR="00F167A3" w:rsidRDefault="00F167A3" w:rsidP="00F167A3">
      <w:r>
        <w:t>handled Tdoc: RP-222168, 2172 (related to CR in RP-222196)</w:t>
      </w:r>
    </w:p>
    <w:p w14:paraId="601B97C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9B4C6C" w14:textId="77777777" w:rsidR="00F167A3" w:rsidRDefault="00F167A3" w:rsidP="00F167A3">
      <w:pPr>
        <w:rPr>
          <w:rFonts w:ascii="Arial" w:hAnsi="Arial" w:cs="Arial"/>
          <w:b/>
          <w:sz w:val="24"/>
        </w:rPr>
      </w:pPr>
      <w:r>
        <w:rPr>
          <w:rFonts w:ascii="Arial" w:hAnsi="Arial" w:cs="Arial"/>
          <w:b/>
          <w:color w:val="0000FF"/>
          <w:sz w:val="24"/>
        </w:rPr>
        <w:t>RP-222197</w:t>
      </w:r>
      <w:r>
        <w:rPr>
          <w:rFonts w:ascii="Arial" w:hAnsi="Arial" w:cs="Arial"/>
          <w:b/>
          <w:color w:val="0000FF"/>
          <w:sz w:val="24"/>
        </w:rPr>
        <w:tab/>
      </w:r>
      <w:r>
        <w:rPr>
          <w:rFonts w:ascii="Arial" w:hAnsi="Arial" w:cs="Arial"/>
          <w:b/>
          <w:sz w:val="24"/>
        </w:rPr>
        <w:t xml:space="preserve">RAN3 CRs for Small Technical Enhancements and Improvements for REL-17 </w:t>
      </w:r>
    </w:p>
    <w:p w14:paraId="69CF808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881DAA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F5527" w14:textId="77777777" w:rsidR="00F167A3" w:rsidRDefault="00F167A3" w:rsidP="00F167A3">
      <w:pPr>
        <w:rPr>
          <w:rFonts w:ascii="Arial" w:hAnsi="Arial" w:cs="Arial"/>
          <w:b/>
          <w:sz w:val="24"/>
        </w:rPr>
      </w:pPr>
      <w:r>
        <w:rPr>
          <w:rFonts w:ascii="Arial" w:hAnsi="Arial" w:cs="Arial"/>
          <w:b/>
          <w:color w:val="0000FF"/>
          <w:sz w:val="24"/>
        </w:rPr>
        <w:t>RP-222028</w:t>
      </w:r>
      <w:r>
        <w:rPr>
          <w:rFonts w:ascii="Arial" w:hAnsi="Arial" w:cs="Arial"/>
          <w:b/>
          <w:color w:val="0000FF"/>
          <w:sz w:val="24"/>
        </w:rPr>
        <w:tab/>
      </w:r>
      <w:r>
        <w:rPr>
          <w:rFonts w:ascii="Arial" w:hAnsi="Arial" w:cs="Arial"/>
          <w:b/>
          <w:sz w:val="24"/>
        </w:rPr>
        <w:t>RAN4 CRs to Maintenance for Closed WIs for REL-17 - Batch 1</w:t>
      </w:r>
    </w:p>
    <w:p w14:paraId="49626A0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8A2C23" w14:textId="77777777" w:rsidR="00F167A3" w:rsidRDefault="00F167A3" w:rsidP="00F167A3">
      <w:pPr>
        <w:rPr>
          <w:rFonts w:ascii="Arial" w:hAnsi="Arial" w:cs="Arial"/>
          <w:b/>
        </w:rPr>
      </w:pPr>
      <w:r>
        <w:rPr>
          <w:rFonts w:ascii="Arial" w:hAnsi="Arial" w:cs="Arial"/>
          <w:b/>
        </w:rPr>
        <w:t xml:space="preserve">Abstract: </w:t>
      </w:r>
    </w:p>
    <w:p w14:paraId="52CC3140" w14:textId="77777777" w:rsidR="00F167A3" w:rsidRDefault="00F167A3" w:rsidP="00F167A3">
      <w:r>
        <w:t>This also includes AI 10.6 Closed REL-17 LTE WIs</w:t>
      </w:r>
    </w:p>
    <w:p w14:paraId="7E8A4BB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87F27E" w14:textId="77777777" w:rsidR="00F167A3" w:rsidRDefault="00F167A3" w:rsidP="00F167A3">
      <w:pPr>
        <w:pStyle w:val="Heading3"/>
      </w:pPr>
      <w:bookmarkStart w:id="552" w:name="_Toc116209828"/>
      <w:bookmarkStart w:id="553" w:name="_Toc116242942"/>
      <w:bookmarkStart w:id="554" w:name="_Toc116243194"/>
      <w:r>
        <w:t>10.8</w:t>
      </w:r>
      <w:r>
        <w:tab/>
        <w:t>LTE UE capabilities/UE categories</w:t>
      </w:r>
      <w:bookmarkEnd w:id="552"/>
      <w:bookmarkEnd w:id="553"/>
      <w:bookmarkEnd w:id="554"/>
    </w:p>
    <w:p w14:paraId="6C6E9008" w14:textId="77777777" w:rsidR="00F167A3" w:rsidRDefault="00F167A3" w:rsidP="00F167A3">
      <w:pPr>
        <w:pStyle w:val="Heading2"/>
      </w:pPr>
      <w:bookmarkStart w:id="555" w:name="_Toc116209829"/>
      <w:bookmarkStart w:id="556" w:name="_Toc116242943"/>
      <w:bookmarkStart w:id="557" w:name="_Toc116243195"/>
      <w:r>
        <w:t>11</w:t>
      </w:r>
      <w:r>
        <w:tab/>
        <w:t>UMTS</w:t>
      </w:r>
      <w:bookmarkEnd w:id="555"/>
      <w:bookmarkEnd w:id="556"/>
      <w:bookmarkEnd w:id="557"/>
    </w:p>
    <w:p w14:paraId="68986EF3" w14:textId="77777777" w:rsidR="00F167A3" w:rsidRDefault="00F167A3" w:rsidP="00F167A3">
      <w:r>
        <w:t>NOTE: This agenda item covers UMTS topics of all releases except UMTS UE conformance aspects which are covered under AI13. Topics affecting UMTS and LTE are covered under AI 10.</w:t>
      </w:r>
    </w:p>
    <w:p w14:paraId="3AE55DC8" w14:textId="77777777" w:rsidR="00F167A3" w:rsidRDefault="00F167A3" w:rsidP="00F167A3">
      <w:pPr>
        <w:pStyle w:val="Heading2"/>
      </w:pPr>
      <w:bookmarkStart w:id="558" w:name="_Toc116209830"/>
      <w:bookmarkStart w:id="559" w:name="_Toc116242944"/>
      <w:bookmarkStart w:id="560" w:name="_Toc116243196"/>
      <w:r>
        <w:t>12</w:t>
      </w:r>
      <w:r>
        <w:tab/>
        <w:t>GERAN</w:t>
      </w:r>
      <w:bookmarkEnd w:id="558"/>
      <w:bookmarkEnd w:id="559"/>
      <w:bookmarkEnd w:id="560"/>
    </w:p>
    <w:p w14:paraId="0C4BA504" w14:textId="77777777" w:rsidR="00F167A3" w:rsidRDefault="00F167A3" w:rsidP="00F167A3">
      <w:r>
        <w:t>NOTE: This agenda item covers GERAN topics of all releases except GERAN MS conformance aspects which are covered under AI13. Topics affecting GERAN and UMTS are covered under AI 11.</w:t>
      </w:r>
    </w:p>
    <w:p w14:paraId="4D063862" w14:textId="77777777" w:rsidR="00F167A3" w:rsidRDefault="00F167A3" w:rsidP="00F167A3">
      <w:pPr>
        <w:pStyle w:val="Heading2"/>
      </w:pPr>
      <w:bookmarkStart w:id="561" w:name="_Toc116209831"/>
      <w:bookmarkStart w:id="562" w:name="_Toc116242945"/>
      <w:bookmarkStart w:id="563" w:name="_Toc116243197"/>
      <w:r>
        <w:t>13</w:t>
      </w:r>
      <w:r>
        <w:tab/>
        <w:t>New and open RAN5 UE Conformance testing WIs and SIs</w:t>
      </w:r>
      <w:bookmarkEnd w:id="561"/>
      <w:bookmarkEnd w:id="562"/>
      <w:bookmarkEnd w:id="563"/>
    </w:p>
    <w:p w14:paraId="02ADEEB5" w14:textId="77777777" w:rsidR="00F167A3" w:rsidRDefault="00F167A3" w:rsidP="00F167A3">
      <w:r>
        <w:t>NOTE: For closed WIs/SIs and TEIx_Test with x&lt;=16 see agenda item 14.</w:t>
      </w:r>
    </w:p>
    <w:p w14:paraId="65AB46D4" w14:textId="77777777" w:rsidR="00F167A3" w:rsidRDefault="00F167A3" w:rsidP="00F167A3">
      <w:pPr>
        <w:pStyle w:val="Heading3"/>
      </w:pPr>
      <w:bookmarkStart w:id="564" w:name="_Toc116209832"/>
      <w:bookmarkStart w:id="565" w:name="_Toc116242946"/>
      <w:bookmarkStart w:id="566" w:name="_Toc116243198"/>
      <w:r>
        <w:t>13.1</w:t>
      </w:r>
      <w:r>
        <w:tab/>
        <w:t>New WI/SI proposals for UE conformance testing (led by RAN5)</w:t>
      </w:r>
      <w:bookmarkEnd w:id="564"/>
      <w:bookmarkEnd w:id="565"/>
      <w:bookmarkEnd w:id="566"/>
    </w:p>
    <w:p w14:paraId="76C9323E" w14:textId="77777777" w:rsidR="00F167A3" w:rsidRDefault="00F167A3" w:rsidP="00F167A3">
      <w:pPr>
        <w:rPr>
          <w:rFonts w:ascii="Arial" w:hAnsi="Arial" w:cs="Arial"/>
          <w:b/>
          <w:sz w:val="24"/>
        </w:rPr>
      </w:pPr>
      <w:r>
        <w:rPr>
          <w:rFonts w:ascii="Arial" w:hAnsi="Arial" w:cs="Arial"/>
          <w:b/>
          <w:color w:val="0000FF"/>
          <w:sz w:val="24"/>
        </w:rPr>
        <w:t>RP-221932</w:t>
      </w:r>
      <w:r>
        <w:rPr>
          <w:rFonts w:ascii="Arial" w:hAnsi="Arial" w:cs="Arial"/>
          <w:b/>
          <w:color w:val="0000FF"/>
          <w:sz w:val="24"/>
        </w:rPr>
        <w:tab/>
      </w:r>
      <w:r>
        <w:rPr>
          <w:rFonts w:ascii="Arial" w:hAnsi="Arial" w:cs="Arial"/>
          <w:b/>
          <w:sz w:val="24"/>
        </w:rPr>
        <w:t>New WID: UE Conformance - Further enhancements of NR RF requirements for frequency range 2 (FR2)</w:t>
      </w:r>
    </w:p>
    <w:p w14:paraId="1F9975B4"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Apple</w:t>
      </w:r>
    </w:p>
    <w:p w14:paraId="5D45338F" w14:textId="77777777" w:rsidR="00F167A3" w:rsidRDefault="00F167A3" w:rsidP="00F167A3">
      <w:pPr>
        <w:rPr>
          <w:rFonts w:ascii="Arial" w:hAnsi="Arial" w:cs="Arial"/>
          <w:b/>
        </w:rPr>
      </w:pPr>
      <w:r>
        <w:rPr>
          <w:rFonts w:ascii="Arial" w:hAnsi="Arial" w:cs="Arial"/>
          <w:b/>
        </w:rPr>
        <w:t xml:space="preserve">Abstract: </w:t>
      </w:r>
    </w:p>
    <w:p w14:paraId="42D7E57E" w14:textId="77777777" w:rsidR="00F167A3" w:rsidRDefault="00F167A3" w:rsidP="00F167A3">
      <w:r>
        <w:t xml:space="preserve">testing: REL-17 WI </w:t>
      </w:r>
    </w:p>
    <w:p w14:paraId="6F8BE5DE" w14:textId="77777777" w:rsidR="00F167A3" w:rsidRDefault="00F167A3" w:rsidP="00F167A3">
      <w:r>
        <w:t>NR_RF_FR2_req_enh2-Core (completed in June 22)</w:t>
      </w:r>
    </w:p>
    <w:p w14:paraId="64FE6058"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302FD" w14:textId="77777777" w:rsidR="00F167A3" w:rsidRDefault="00F167A3" w:rsidP="00F167A3">
      <w:pPr>
        <w:rPr>
          <w:rFonts w:ascii="Arial" w:hAnsi="Arial" w:cs="Arial"/>
          <w:b/>
          <w:sz w:val="24"/>
        </w:rPr>
      </w:pPr>
      <w:r>
        <w:rPr>
          <w:rFonts w:ascii="Arial" w:hAnsi="Arial" w:cs="Arial"/>
          <w:b/>
          <w:color w:val="0000FF"/>
          <w:sz w:val="24"/>
        </w:rPr>
        <w:t>RP-221939</w:t>
      </w:r>
      <w:r>
        <w:rPr>
          <w:rFonts w:ascii="Arial" w:hAnsi="Arial" w:cs="Arial"/>
          <w:b/>
          <w:color w:val="0000FF"/>
          <w:sz w:val="24"/>
        </w:rPr>
        <w:tab/>
      </w:r>
      <w:r>
        <w:rPr>
          <w:rFonts w:ascii="Arial" w:hAnsi="Arial" w:cs="Arial"/>
          <w:b/>
          <w:sz w:val="24"/>
        </w:rPr>
        <w:t>New WID: UE Conformance - Multiple Input Multiple Output (MIMO) Over-the-Air (OTA) requirements for NR UEs</w:t>
      </w:r>
    </w:p>
    <w:p w14:paraId="0D56506C"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Hungary Kft.</w:t>
      </w:r>
    </w:p>
    <w:p w14:paraId="4357EEAA" w14:textId="77777777" w:rsidR="00F167A3" w:rsidRDefault="00F167A3" w:rsidP="00F167A3">
      <w:pPr>
        <w:rPr>
          <w:rFonts w:ascii="Arial" w:hAnsi="Arial" w:cs="Arial"/>
          <w:b/>
        </w:rPr>
      </w:pPr>
      <w:r>
        <w:rPr>
          <w:rFonts w:ascii="Arial" w:hAnsi="Arial" w:cs="Arial"/>
          <w:b/>
        </w:rPr>
        <w:t xml:space="preserve">Abstract: </w:t>
      </w:r>
    </w:p>
    <w:p w14:paraId="1F6BC8C6" w14:textId="77777777" w:rsidR="00F167A3" w:rsidRDefault="00F167A3" w:rsidP="00F167A3">
      <w:r>
        <w:t>tested: REL-17 WI NR_MIMO_OTA-Core (completed in June 22)</w:t>
      </w:r>
    </w:p>
    <w:p w14:paraId="050225A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C3E35" w14:textId="77777777" w:rsidR="00F167A3" w:rsidRDefault="00F167A3" w:rsidP="00F167A3">
      <w:pPr>
        <w:rPr>
          <w:rFonts w:ascii="Arial" w:hAnsi="Arial" w:cs="Arial"/>
          <w:b/>
          <w:sz w:val="24"/>
        </w:rPr>
      </w:pPr>
      <w:r>
        <w:rPr>
          <w:rFonts w:ascii="Arial" w:hAnsi="Arial" w:cs="Arial"/>
          <w:b/>
          <w:color w:val="0000FF"/>
          <w:sz w:val="24"/>
        </w:rPr>
        <w:t>RP-221948</w:t>
      </w:r>
      <w:r>
        <w:rPr>
          <w:rFonts w:ascii="Arial" w:hAnsi="Arial" w:cs="Arial"/>
          <w:b/>
          <w:color w:val="0000FF"/>
          <w:sz w:val="24"/>
        </w:rPr>
        <w:tab/>
      </w:r>
      <w:r>
        <w:rPr>
          <w:rFonts w:ascii="Arial" w:hAnsi="Arial" w:cs="Arial"/>
          <w:b/>
          <w:sz w:val="24"/>
        </w:rPr>
        <w:t>New WID: Conformance Test Aspects - Protocol enhancements for Mission Critical Services for Rel-16</w:t>
      </w:r>
    </w:p>
    <w:p w14:paraId="599B415B"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NIST</w:t>
      </w:r>
    </w:p>
    <w:p w14:paraId="3427328D" w14:textId="77777777" w:rsidR="00F167A3" w:rsidRDefault="00F167A3" w:rsidP="00F167A3">
      <w:pPr>
        <w:rPr>
          <w:rFonts w:ascii="Arial" w:hAnsi="Arial" w:cs="Arial"/>
          <w:b/>
        </w:rPr>
      </w:pPr>
      <w:r>
        <w:rPr>
          <w:rFonts w:ascii="Arial" w:hAnsi="Arial" w:cs="Arial"/>
          <w:b/>
        </w:rPr>
        <w:t xml:space="preserve">Abstract: </w:t>
      </w:r>
    </w:p>
    <w:p w14:paraId="5ECB13AD" w14:textId="77777777" w:rsidR="00F167A3" w:rsidRDefault="00F167A3" w:rsidP="00F167A3">
      <w:r>
        <w:t>tested: REL-16 CT WIs MCProtoc16, enh2MCPTT-CT, eMCData2; WID was endorsed at RAN5 #96e in R5-225255;</w:t>
      </w:r>
    </w:p>
    <w:p w14:paraId="2FBEC67D" w14:textId="77777777" w:rsidR="00F167A3" w:rsidRDefault="00F167A3" w:rsidP="00F167A3">
      <w:pPr>
        <w:rPr>
          <w:rFonts w:ascii="Arial" w:hAnsi="Arial" w:cs="Arial"/>
          <w:b/>
        </w:rPr>
      </w:pPr>
      <w:r>
        <w:rPr>
          <w:rFonts w:ascii="Arial" w:hAnsi="Arial" w:cs="Arial"/>
          <w:b/>
        </w:rPr>
        <w:t xml:space="preserve">Discussion: </w:t>
      </w:r>
    </w:p>
    <w:p w14:paraId="44D17FCD" w14:textId="77777777" w:rsidR="00F167A3" w:rsidRDefault="00F167A3" w:rsidP="00F167A3">
      <w:r>
        <w:t>MCC: WID does not indicate clearly that 3 CT WIs are tested here</w:t>
      </w:r>
    </w:p>
    <w:p w14:paraId="3420C5D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RP-222549</w:t>
      </w:r>
      <w:r>
        <w:rPr>
          <w:color w:val="993300"/>
          <w:u w:val="single"/>
        </w:rPr>
        <w:t>.</w:t>
      </w:r>
    </w:p>
    <w:p w14:paraId="6853D327" w14:textId="77777777" w:rsidR="00F167A3" w:rsidRDefault="00F167A3" w:rsidP="00F167A3">
      <w:pPr>
        <w:rPr>
          <w:rFonts w:ascii="Arial" w:hAnsi="Arial" w:cs="Arial"/>
          <w:b/>
          <w:sz w:val="24"/>
        </w:rPr>
      </w:pPr>
      <w:r>
        <w:rPr>
          <w:rFonts w:ascii="Arial" w:hAnsi="Arial" w:cs="Arial"/>
          <w:b/>
          <w:color w:val="0000FF"/>
          <w:sz w:val="24"/>
        </w:rPr>
        <w:t>RP-222549</w:t>
      </w:r>
      <w:r>
        <w:rPr>
          <w:rFonts w:ascii="Arial" w:hAnsi="Arial" w:cs="Arial"/>
          <w:b/>
          <w:color w:val="0000FF"/>
          <w:sz w:val="24"/>
        </w:rPr>
        <w:tab/>
      </w:r>
      <w:r>
        <w:rPr>
          <w:rFonts w:ascii="Arial" w:hAnsi="Arial" w:cs="Arial"/>
          <w:b/>
          <w:sz w:val="24"/>
        </w:rPr>
        <w:t>New WID: Conformance Test Aspects - Protocol enhancements for Mission Critical Services for Rel-16</w:t>
      </w:r>
    </w:p>
    <w:p w14:paraId="72D8628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NIST</w:t>
      </w:r>
    </w:p>
    <w:p w14:paraId="724882F9" w14:textId="77777777" w:rsidR="00F167A3" w:rsidRDefault="00F167A3" w:rsidP="00F167A3">
      <w:pPr>
        <w:rPr>
          <w:color w:val="808080"/>
        </w:rPr>
      </w:pPr>
      <w:r>
        <w:rPr>
          <w:color w:val="808080"/>
        </w:rPr>
        <w:t>(Replaces RP-221948)</w:t>
      </w:r>
    </w:p>
    <w:p w14:paraId="62D571A2" w14:textId="77777777" w:rsidR="00F167A3" w:rsidRDefault="00F167A3" w:rsidP="00F167A3">
      <w:pPr>
        <w:rPr>
          <w:rFonts w:ascii="Arial" w:hAnsi="Arial" w:cs="Arial"/>
          <w:b/>
        </w:rPr>
      </w:pPr>
      <w:r>
        <w:rPr>
          <w:rFonts w:ascii="Arial" w:hAnsi="Arial" w:cs="Arial"/>
          <w:b/>
        </w:rPr>
        <w:t xml:space="preserve">Abstract: </w:t>
      </w:r>
    </w:p>
    <w:p w14:paraId="31753256" w14:textId="77777777" w:rsidR="00F167A3" w:rsidRDefault="00F167A3" w:rsidP="00F167A3">
      <w:r>
        <w:t>tested: REL-16 CT WIs MCProtoc16, enh2MCPTT-CT, eMCData2</w:t>
      </w:r>
    </w:p>
    <w:p w14:paraId="7818E8F4" w14:textId="77777777" w:rsidR="00F167A3" w:rsidRDefault="00F167A3" w:rsidP="00F167A3">
      <w:pPr>
        <w:rPr>
          <w:rFonts w:ascii="Arial" w:hAnsi="Arial" w:cs="Arial"/>
          <w:b/>
        </w:rPr>
      </w:pPr>
      <w:r>
        <w:rPr>
          <w:rFonts w:ascii="Arial" w:hAnsi="Arial" w:cs="Arial"/>
          <w:b/>
        </w:rPr>
        <w:t xml:space="preserve">Discussion: </w:t>
      </w:r>
    </w:p>
    <w:p w14:paraId="6EADBF11" w14:textId="77777777" w:rsidR="00F167A3" w:rsidRDefault="00F167A3" w:rsidP="00F167A3">
      <w:r>
        <w:t>MCC: late submission</w:t>
      </w:r>
    </w:p>
    <w:p w14:paraId="1A87D4B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7DC06" w14:textId="77777777" w:rsidR="00F167A3" w:rsidRDefault="00F167A3" w:rsidP="00F167A3">
      <w:pPr>
        <w:rPr>
          <w:rFonts w:ascii="Arial" w:hAnsi="Arial" w:cs="Arial"/>
          <w:b/>
          <w:sz w:val="24"/>
        </w:rPr>
      </w:pPr>
      <w:r>
        <w:rPr>
          <w:rFonts w:ascii="Arial" w:hAnsi="Arial" w:cs="Arial"/>
          <w:b/>
          <w:color w:val="0000FF"/>
          <w:sz w:val="24"/>
        </w:rPr>
        <w:t>RP-222102</w:t>
      </w:r>
      <w:r>
        <w:rPr>
          <w:rFonts w:ascii="Arial" w:hAnsi="Arial" w:cs="Arial"/>
          <w:b/>
          <w:color w:val="0000FF"/>
          <w:sz w:val="24"/>
        </w:rPr>
        <w:tab/>
      </w:r>
      <w:r>
        <w:rPr>
          <w:rFonts w:ascii="Arial" w:hAnsi="Arial" w:cs="Arial"/>
          <w:b/>
          <w:sz w:val="24"/>
        </w:rPr>
        <w:t>New WID: UE Conformance - NR QoE management and optimizations for diverse services</w:t>
      </w:r>
    </w:p>
    <w:p w14:paraId="2AC0BBD5"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China Unixcom</w:t>
      </w:r>
    </w:p>
    <w:p w14:paraId="3EF29233" w14:textId="77777777" w:rsidR="00F167A3" w:rsidRDefault="00F167A3" w:rsidP="00F167A3">
      <w:pPr>
        <w:rPr>
          <w:rFonts w:ascii="Arial" w:hAnsi="Arial" w:cs="Arial"/>
          <w:b/>
        </w:rPr>
      </w:pPr>
      <w:r>
        <w:rPr>
          <w:rFonts w:ascii="Arial" w:hAnsi="Arial" w:cs="Arial"/>
          <w:b/>
        </w:rPr>
        <w:t xml:space="preserve">Abstract: </w:t>
      </w:r>
    </w:p>
    <w:p w14:paraId="7ADF94BA" w14:textId="77777777" w:rsidR="00F167A3" w:rsidRDefault="00F167A3" w:rsidP="00F167A3">
      <w:r>
        <w:t>tested: REL-17 WI NR_QoE-Core plus some SA CRs; WI code to be used: NR_QoE-UEConTest</w:t>
      </w:r>
    </w:p>
    <w:p w14:paraId="6E599A7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844B6" w14:textId="77777777" w:rsidR="00F167A3" w:rsidRDefault="00F167A3" w:rsidP="00F167A3">
      <w:pPr>
        <w:rPr>
          <w:rFonts w:ascii="Arial" w:hAnsi="Arial" w:cs="Arial"/>
          <w:b/>
          <w:sz w:val="24"/>
        </w:rPr>
      </w:pPr>
      <w:r>
        <w:rPr>
          <w:rFonts w:ascii="Arial" w:hAnsi="Arial" w:cs="Arial"/>
          <w:b/>
          <w:color w:val="0000FF"/>
          <w:sz w:val="24"/>
        </w:rPr>
        <w:t>RP-222255</w:t>
      </w:r>
      <w:r>
        <w:rPr>
          <w:rFonts w:ascii="Arial" w:hAnsi="Arial" w:cs="Arial"/>
          <w:b/>
          <w:color w:val="0000FF"/>
          <w:sz w:val="24"/>
        </w:rPr>
        <w:tab/>
      </w:r>
      <w:r>
        <w:rPr>
          <w:rFonts w:ascii="Arial" w:hAnsi="Arial" w:cs="Arial"/>
          <w:b/>
          <w:sz w:val="24"/>
        </w:rPr>
        <w:t>New WID on UE Conformance - Enhancement for the 5G Control Plane Steering of Roaming for UE in Connected mode</w:t>
      </w:r>
    </w:p>
    <w:p w14:paraId="4CC0E6D6"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14:paraId="1F648F2A" w14:textId="77777777" w:rsidR="00F167A3" w:rsidRDefault="00F167A3" w:rsidP="00F167A3">
      <w:pPr>
        <w:rPr>
          <w:rFonts w:ascii="Arial" w:hAnsi="Arial" w:cs="Arial"/>
          <w:b/>
        </w:rPr>
      </w:pPr>
      <w:r>
        <w:rPr>
          <w:rFonts w:ascii="Arial" w:hAnsi="Arial" w:cs="Arial"/>
          <w:b/>
        </w:rPr>
        <w:lastRenderedPageBreak/>
        <w:t xml:space="preserve">Abstract: </w:t>
      </w:r>
    </w:p>
    <w:p w14:paraId="6FD4F58D" w14:textId="77777777" w:rsidR="00F167A3" w:rsidRDefault="00F167A3" w:rsidP="00F167A3">
      <w:r>
        <w:t>tested: CT1 REL-17 WI eCPSOR_CON; WI code to be used: eCPSOR_CON-UEConTest; when the UE performs roaming, the operator which is chosen to camp on is controled by Control plane Steering of Roaming (CP-SOR).</w:t>
      </w:r>
    </w:p>
    <w:p w14:paraId="57DD24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93DFB" w14:textId="77777777" w:rsidR="00F167A3" w:rsidRDefault="00F167A3" w:rsidP="00F167A3">
      <w:pPr>
        <w:rPr>
          <w:rFonts w:ascii="Arial" w:hAnsi="Arial" w:cs="Arial"/>
          <w:b/>
          <w:sz w:val="24"/>
        </w:rPr>
      </w:pPr>
      <w:r>
        <w:rPr>
          <w:rFonts w:ascii="Arial" w:hAnsi="Arial" w:cs="Arial"/>
          <w:b/>
          <w:color w:val="0000FF"/>
          <w:sz w:val="24"/>
        </w:rPr>
        <w:t>RP-222372</w:t>
      </w:r>
      <w:r>
        <w:rPr>
          <w:rFonts w:ascii="Arial" w:hAnsi="Arial" w:cs="Arial"/>
          <w:b/>
          <w:color w:val="0000FF"/>
          <w:sz w:val="24"/>
        </w:rPr>
        <w:tab/>
      </w:r>
      <w:r>
        <w:rPr>
          <w:rFonts w:ascii="Arial" w:hAnsi="Arial" w:cs="Arial"/>
          <w:b/>
          <w:sz w:val="24"/>
        </w:rPr>
        <w:t>New WID on UE Conformance – User Plane Integrity Protection support for EPC connected architectures (incl.CT/SA aspects)</w:t>
      </w:r>
    </w:p>
    <w:p w14:paraId="185BAE7D"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0419EE5" w14:textId="77777777" w:rsidR="00F167A3" w:rsidRDefault="00F167A3" w:rsidP="00F167A3">
      <w:pPr>
        <w:rPr>
          <w:rFonts w:ascii="Arial" w:hAnsi="Arial" w:cs="Arial"/>
          <w:b/>
        </w:rPr>
      </w:pPr>
      <w:r>
        <w:rPr>
          <w:rFonts w:ascii="Arial" w:hAnsi="Arial" w:cs="Arial"/>
          <w:b/>
        </w:rPr>
        <w:t xml:space="preserve">Abstract: </w:t>
      </w:r>
    </w:p>
    <w:p w14:paraId="4079747C" w14:textId="77777777" w:rsidR="00F167A3" w:rsidRDefault="00F167A3" w:rsidP="00F167A3">
      <w:r>
        <w:t>tested: REL-17 WI UPIP_SEC_LTE-RAN-Core plus SA3 REL-17 WI UPIP_SEC_LTE and some related CT CRs introduced under TEI17; WI code to be used: UPIP_SEC_LTE-RAN-UEConTest</w:t>
      </w:r>
    </w:p>
    <w:p w14:paraId="0E7682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6BBCF" w14:textId="77777777" w:rsidR="00F167A3" w:rsidRDefault="00F167A3" w:rsidP="00F167A3">
      <w:pPr>
        <w:rPr>
          <w:rFonts w:ascii="Arial" w:hAnsi="Arial" w:cs="Arial"/>
          <w:b/>
          <w:sz w:val="24"/>
        </w:rPr>
      </w:pPr>
      <w:r>
        <w:rPr>
          <w:rFonts w:ascii="Arial" w:hAnsi="Arial" w:cs="Arial"/>
          <w:b/>
          <w:color w:val="0000FF"/>
          <w:sz w:val="24"/>
        </w:rPr>
        <w:t>RP-222384</w:t>
      </w:r>
      <w:r>
        <w:rPr>
          <w:rFonts w:ascii="Arial" w:hAnsi="Arial" w:cs="Arial"/>
          <w:b/>
          <w:color w:val="0000FF"/>
          <w:sz w:val="24"/>
        </w:rPr>
        <w:tab/>
      </w:r>
      <w:r>
        <w:rPr>
          <w:rFonts w:ascii="Arial" w:hAnsi="Arial" w:cs="Arial"/>
          <w:b/>
          <w:sz w:val="24"/>
        </w:rPr>
        <w:t>UE Conformance Test Aspects for NR Positioning Enhancements</w:t>
      </w:r>
    </w:p>
    <w:p w14:paraId="12DFF381"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CAICT</w:t>
      </w:r>
    </w:p>
    <w:p w14:paraId="348D66B8" w14:textId="77777777" w:rsidR="00F167A3" w:rsidRDefault="00F167A3" w:rsidP="00F167A3">
      <w:pPr>
        <w:rPr>
          <w:rFonts w:ascii="Arial" w:hAnsi="Arial" w:cs="Arial"/>
          <w:b/>
        </w:rPr>
      </w:pPr>
      <w:r>
        <w:rPr>
          <w:rFonts w:ascii="Arial" w:hAnsi="Arial" w:cs="Arial"/>
          <w:b/>
        </w:rPr>
        <w:t xml:space="preserve">Abstract: </w:t>
      </w:r>
    </w:p>
    <w:p w14:paraId="2FAA65EE" w14:textId="77777777" w:rsidR="00F167A3" w:rsidRDefault="00F167A3" w:rsidP="00F167A3">
      <w:r>
        <w:t>tested: REL-17 WI NR_pos_enh-Core</w:t>
      </w:r>
    </w:p>
    <w:p w14:paraId="371521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27F90" w14:textId="77777777" w:rsidR="00F167A3" w:rsidRDefault="00F167A3" w:rsidP="00F167A3">
      <w:pPr>
        <w:rPr>
          <w:rFonts w:ascii="Arial" w:hAnsi="Arial" w:cs="Arial"/>
          <w:b/>
          <w:sz w:val="24"/>
        </w:rPr>
      </w:pPr>
      <w:r>
        <w:rPr>
          <w:rFonts w:ascii="Arial" w:hAnsi="Arial" w:cs="Arial"/>
          <w:b/>
          <w:color w:val="0000FF"/>
          <w:sz w:val="24"/>
        </w:rPr>
        <w:t>RP-222547</w:t>
      </w:r>
      <w:r>
        <w:rPr>
          <w:rFonts w:ascii="Arial" w:hAnsi="Arial" w:cs="Arial"/>
          <w:b/>
          <w:color w:val="0000FF"/>
          <w:sz w:val="24"/>
        </w:rPr>
        <w:tab/>
      </w:r>
      <w:r>
        <w:rPr>
          <w:rFonts w:ascii="Arial" w:hAnsi="Arial" w:cs="Arial"/>
          <w:b/>
          <w:sz w:val="24"/>
        </w:rPr>
        <w:t>UE Conformance Test Aspects - Access Traffic Steering, Switch and Splitting support in 5G system</w:t>
      </w:r>
    </w:p>
    <w:p w14:paraId="350490DA" w14:textId="77777777" w:rsidR="00F167A3" w:rsidRDefault="00F167A3" w:rsidP="00F167A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0B35D75C" w14:textId="77777777" w:rsidR="00F167A3" w:rsidRDefault="00F167A3" w:rsidP="00F167A3">
      <w:pPr>
        <w:rPr>
          <w:rFonts w:ascii="Arial" w:hAnsi="Arial" w:cs="Arial"/>
          <w:b/>
        </w:rPr>
      </w:pPr>
      <w:r>
        <w:rPr>
          <w:rFonts w:ascii="Arial" w:hAnsi="Arial" w:cs="Arial"/>
          <w:b/>
        </w:rPr>
        <w:t xml:space="preserve">Abstract: </w:t>
      </w:r>
    </w:p>
    <w:p w14:paraId="2B93A7EF" w14:textId="77777777" w:rsidR="00F167A3" w:rsidRDefault="00F167A3" w:rsidP="00F167A3">
      <w:r>
        <w:t>tested: REL-16 CT WI ATSSS</w:t>
      </w:r>
    </w:p>
    <w:p w14:paraId="5A9E488D" w14:textId="77777777" w:rsidR="00F167A3" w:rsidRDefault="00F167A3" w:rsidP="00F167A3">
      <w:pPr>
        <w:rPr>
          <w:rFonts w:ascii="Arial" w:hAnsi="Arial" w:cs="Arial"/>
          <w:b/>
        </w:rPr>
      </w:pPr>
      <w:r>
        <w:rPr>
          <w:rFonts w:ascii="Arial" w:hAnsi="Arial" w:cs="Arial"/>
          <w:b/>
        </w:rPr>
        <w:t xml:space="preserve">Discussion: </w:t>
      </w:r>
    </w:p>
    <w:p w14:paraId="05522311" w14:textId="77777777" w:rsidR="00F167A3" w:rsidRDefault="00F167A3" w:rsidP="00F167A3">
      <w:r>
        <w:t>MCC: late submission; handled in discussion [97e-40-RAN5-newWID-LateSub]</w:t>
      </w:r>
    </w:p>
    <w:p w14:paraId="3B17EE7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4E470" w14:textId="77777777" w:rsidR="00F167A3" w:rsidRDefault="00F167A3" w:rsidP="00F167A3">
      <w:pPr>
        <w:rPr>
          <w:rFonts w:ascii="Arial" w:hAnsi="Arial" w:cs="Arial"/>
          <w:b/>
          <w:sz w:val="24"/>
        </w:rPr>
      </w:pPr>
      <w:r>
        <w:rPr>
          <w:rFonts w:ascii="Arial" w:hAnsi="Arial" w:cs="Arial"/>
          <w:b/>
          <w:color w:val="0000FF"/>
          <w:sz w:val="24"/>
        </w:rPr>
        <w:t>RP-222600</w:t>
      </w:r>
      <w:r>
        <w:rPr>
          <w:rFonts w:ascii="Arial" w:hAnsi="Arial" w:cs="Arial"/>
          <w:b/>
          <w:color w:val="0000FF"/>
          <w:sz w:val="24"/>
        </w:rPr>
        <w:tab/>
      </w:r>
      <w:r>
        <w:rPr>
          <w:rFonts w:ascii="Arial" w:hAnsi="Arial" w:cs="Arial"/>
          <w:b/>
          <w:sz w:val="24"/>
        </w:rPr>
        <w:t>Moderator's summary for discussion [97e-40-RAN5-newWID-LateSub]</w:t>
      </w:r>
    </w:p>
    <w:p w14:paraId="425C6AEA"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RAN5 chair (Motorola Mobility)</w:t>
      </w:r>
    </w:p>
    <w:p w14:paraId="6E7E5EC2" w14:textId="77777777" w:rsidR="00F167A3" w:rsidRDefault="00F167A3" w:rsidP="00F167A3">
      <w:pPr>
        <w:rPr>
          <w:rFonts w:ascii="Arial" w:hAnsi="Arial" w:cs="Arial"/>
          <w:b/>
        </w:rPr>
      </w:pPr>
      <w:r>
        <w:rPr>
          <w:rFonts w:ascii="Arial" w:hAnsi="Arial" w:cs="Arial"/>
          <w:b/>
        </w:rPr>
        <w:t xml:space="preserve">Abstract: </w:t>
      </w:r>
    </w:p>
    <w:p w14:paraId="01062AD2" w14:textId="77777777" w:rsidR="00F167A3" w:rsidRDefault="00F167A3" w:rsidP="00F167A3">
      <w:r>
        <w:t>handled Tdoc: RP-222547</w:t>
      </w:r>
    </w:p>
    <w:p w14:paraId="64A574F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84BD76" w14:textId="77777777" w:rsidR="00F167A3" w:rsidRDefault="00F167A3" w:rsidP="00F167A3">
      <w:pPr>
        <w:pStyle w:val="Heading3"/>
      </w:pPr>
      <w:bookmarkStart w:id="567" w:name="_Toc116209833"/>
      <w:bookmarkStart w:id="568" w:name="_Toc116242947"/>
      <w:bookmarkStart w:id="569" w:name="_Toc116243199"/>
      <w:r>
        <w:t>13.2</w:t>
      </w:r>
      <w:r>
        <w:tab/>
        <w:t>Open Rel-15 WIs</w:t>
      </w:r>
      <w:bookmarkEnd w:id="567"/>
      <w:bookmarkEnd w:id="568"/>
      <w:bookmarkEnd w:id="569"/>
    </w:p>
    <w:p w14:paraId="116530BC" w14:textId="77777777" w:rsidR="00F167A3" w:rsidRDefault="00F167A3" w:rsidP="00F167A3">
      <w:r>
        <w:t>NOTE: REL-15 ASN.1 freeze was in Sep. 2018 (late drop ASN.1 freeze was in June 2019).</w:t>
      </w:r>
    </w:p>
    <w:p w14:paraId="720B601B" w14:textId="77777777" w:rsidR="00F167A3" w:rsidRDefault="00F167A3" w:rsidP="00F167A3">
      <w:pPr>
        <w:pStyle w:val="Heading4"/>
      </w:pPr>
      <w:bookmarkStart w:id="570" w:name="_Toc116209834"/>
      <w:bookmarkStart w:id="571" w:name="_Toc116242948"/>
      <w:bookmarkStart w:id="572" w:name="_Toc116243200"/>
      <w:r>
        <w:lastRenderedPageBreak/>
        <w:t>13.2.1</w:t>
      </w:r>
      <w:r>
        <w:tab/>
        <w:t>UE Conformance Test Aspects - Rel-15 CA configurations [LTE_CA_R15-UEConTest]</w:t>
      </w:r>
      <w:bookmarkEnd w:id="570"/>
      <w:bookmarkEnd w:id="571"/>
      <w:bookmarkEnd w:id="572"/>
    </w:p>
    <w:p w14:paraId="3972D469" w14:textId="77777777" w:rsidR="00F167A3" w:rsidRDefault="00F167A3" w:rsidP="00F167A3">
      <w:r>
        <w:t>NOTE: WI was created in Sep. 2017. WI was at 79% at June 22.</w:t>
      </w:r>
    </w:p>
    <w:p w14:paraId="054B8981" w14:textId="77777777" w:rsidR="00F167A3" w:rsidRDefault="00F167A3" w:rsidP="00F167A3">
      <w:pPr>
        <w:rPr>
          <w:rFonts w:ascii="Arial" w:hAnsi="Arial" w:cs="Arial"/>
          <w:b/>
          <w:sz w:val="24"/>
        </w:rPr>
      </w:pPr>
      <w:r>
        <w:rPr>
          <w:rFonts w:ascii="Arial" w:hAnsi="Arial" w:cs="Arial"/>
          <w:b/>
          <w:color w:val="0000FF"/>
          <w:sz w:val="24"/>
        </w:rPr>
        <w:t>RP-222097</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3DE6C6A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9607FC9" w14:textId="77777777" w:rsidR="00F167A3" w:rsidRDefault="00F167A3" w:rsidP="00F167A3">
      <w:pPr>
        <w:rPr>
          <w:rFonts w:ascii="Arial" w:hAnsi="Arial" w:cs="Arial"/>
          <w:b/>
        </w:rPr>
      </w:pPr>
      <w:r>
        <w:rPr>
          <w:rFonts w:ascii="Arial" w:hAnsi="Arial" w:cs="Arial"/>
          <w:b/>
        </w:rPr>
        <w:t xml:space="preserve">Abstract: </w:t>
      </w:r>
    </w:p>
    <w:p w14:paraId="661330E9" w14:textId="77777777" w:rsidR="00F167A3" w:rsidRDefault="00F167A3" w:rsidP="00F167A3">
      <w:r>
        <w:t>Test: 85%, Dec 22 (+3 months)</w:t>
      </w:r>
    </w:p>
    <w:p w14:paraId="0948544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13E3" w14:textId="77777777" w:rsidR="00F167A3" w:rsidRDefault="00F167A3" w:rsidP="00F167A3">
      <w:pPr>
        <w:rPr>
          <w:rFonts w:ascii="Arial" w:hAnsi="Arial" w:cs="Arial"/>
          <w:b/>
          <w:sz w:val="24"/>
        </w:rPr>
      </w:pPr>
      <w:r>
        <w:rPr>
          <w:rFonts w:ascii="Arial" w:hAnsi="Arial" w:cs="Arial"/>
          <w:b/>
          <w:color w:val="0000FF"/>
          <w:sz w:val="24"/>
        </w:rPr>
        <w:t>RP-221949</w:t>
      </w:r>
      <w:r>
        <w:rPr>
          <w:rFonts w:ascii="Arial" w:hAnsi="Arial" w:cs="Arial"/>
          <w:b/>
          <w:color w:val="0000FF"/>
          <w:sz w:val="24"/>
        </w:rPr>
        <w:tab/>
      </w:r>
      <w:r>
        <w:rPr>
          <w:rFonts w:ascii="Arial" w:hAnsi="Arial" w:cs="Arial"/>
          <w:b/>
          <w:sz w:val="24"/>
        </w:rPr>
        <w:t>RAN5 agreed non TTCN CR(s) WI UE Conformance - Rel-15 CA configurations (LTE_CA_R15-UEConTest)</w:t>
      </w:r>
    </w:p>
    <w:p w14:paraId="2768AFE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2FF7F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9C063" w14:textId="77777777" w:rsidR="00F167A3" w:rsidRDefault="00F167A3" w:rsidP="00F167A3">
      <w:pPr>
        <w:pStyle w:val="Heading3"/>
      </w:pPr>
      <w:bookmarkStart w:id="573" w:name="_Toc116209835"/>
      <w:bookmarkStart w:id="574" w:name="_Toc116242949"/>
      <w:bookmarkStart w:id="575" w:name="_Toc116243201"/>
      <w:r>
        <w:t>13.3</w:t>
      </w:r>
      <w:r>
        <w:tab/>
        <w:t>Open Rel-16 WIs</w:t>
      </w:r>
      <w:bookmarkEnd w:id="573"/>
      <w:bookmarkEnd w:id="574"/>
      <w:bookmarkEnd w:id="575"/>
    </w:p>
    <w:p w14:paraId="0D666C36" w14:textId="77777777" w:rsidR="00F167A3" w:rsidRDefault="00F167A3" w:rsidP="00F167A3">
      <w:pPr>
        <w:pStyle w:val="Heading4"/>
      </w:pPr>
      <w:bookmarkStart w:id="576" w:name="_Toc116209836"/>
      <w:bookmarkStart w:id="577" w:name="_Toc116242950"/>
      <w:bookmarkStart w:id="578" w:name="_Toc116243202"/>
      <w:r>
        <w:t>13.3.1</w:t>
      </w:r>
      <w:r>
        <w:tab/>
        <w:t>UE Conf. Test Aspects - Rel-16 LTE CA configurations [LTE_CA_R16-UEConTest]</w:t>
      </w:r>
      <w:bookmarkEnd w:id="576"/>
      <w:bookmarkEnd w:id="577"/>
      <w:bookmarkEnd w:id="578"/>
    </w:p>
    <w:p w14:paraId="2D5209B8" w14:textId="77777777" w:rsidR="00F167A3" w:rsidRDefault="00F167A3" w:rsidP="00F167A3">
      <w:pPr>
        <w:rPr>
          <w:rFonts w:ascii="Arial" w:hAnsi="Arial" w:cs="Arial"/>
          <w:b/>
          <w:sz w:val="24"/>
        </w:rPr>
      </w:pPr>
      <w:r>
        <w:rPr>
          <w:rFonts w:ascii="Arial" w:hAnsi="Arial" w:cs="Arial"/>
          <w:b/>
          <w:color w:val="0000FF"/>
          <w:sz w:val="24"/>
        </w:rPr>
        <w:t>RP-222098</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F4B90D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0150E4" w14:textId="77777777" w:rsidR="00F167A3" w:rsidRDefault="00F167A3" w:rsidP="00F167A3">
      <w:pPr>
        <w:rPr>
          <w:rFonts w:ascii="Arial" w:hAnsi="Arial" w:cs="Arial"/>
          <w:b/>
        </w:rPr>
      </w:pPr>
      <w:r>
        <w:rPr>
          <w:rFonts w:ascii="Arial" w:hAnsi="Arial" w:cs="Arial"/>
          <w:b/>
        </w:rPr>
        <w:t xml:space="preserve">Abstract: </w:t>
      </w:r>
    </w:p>
    <w:p w14:paraId="3A89162B" w14:textId="77777777" w:rsidR="00F167A3" w:rsidRDefault="00F167A3" w:rsidP="00F167A3">
      <w:r>
        <w:t>Test: 7%, Dec 22</w:t>
      </w:r>
    </w:p>
    <w:p w14:paraId="3824333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4BF2" w14:textId="77777777" w:rsidR="00F167A3" w:rsidRDefault="00F167A3" w:rsidP="00F167A3">
      <w:pPr>
        <w:pStyle w:val="Heading4"/>
      </w:pPr>
      <w:bookmarkStart w:id="579" w:name="_Toc116209837"/>
      <w:bookmarkStart w:id="580" w:name="_Toc116242951"/>
      <w:bookmarkStart w:id="581" w:name="_Toc116243203"/>
      <w:r>
        <w:t>13.3.2</w:t>
      </w:r>
      <w:r>
        <w:tab/>
        <w:t>UE Conf. Test Aspects - Rel-16 NR CA and DC; and NR and LTE DC Configurations [NR_CADC_NR_LTE_DC_R16-UEConTest]</w:t>
      </w:r>
      <w:bookmarkEnd w:id="579"/>
      <w:bookmarkEnd w:id="580"/>
      <w:bookmarkEnd w:id="581"/>
    </w:p>
    <w:p w14:paraId="61E77EFE" w14:textId="77777777" w:rsidR="00F167A3" w:rsidRDefault="00F167A3" w:rsidP="00F167A3">
      <w:pPr>
        <w:rPr>
          <w:rFonts w:ascii="Arial" w:hAnsi="Arial" w:cs="Arial"/>
          <w:b/>
          <w:sz w:val="24"/>
        </w:rPr>
      </w:pPr>
      <w:r>
        <w:rPr>
          <w:rFonts w:ascii="Arial" w:hAnsi="Arial" w:cs="Arial"/>
          <w:b/>
          <w:color w:val="0000FF"/>
          <w:sz w:val="24"/>
        </w:rPr>
        <w:t>RP-222116</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08FFCEB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8A8E57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70008" w14:textId="77777777" w:rsidR="00F167A3" w:rsidRDefault="00F167A3" w:rsidP="00F167A3">
      <w:pPr>
        <w:rPr>
          <w:rFonts w:ascii="Arial" w:hAnsi="Arial" w:cs="Arial"/>
          <w:b/>
          <w:sz w:val="24"/>
        </w:rPr>
      </w:pPr>
      <w:r>
        <w:rPr>
          <w:rFonts w:ascii="Arial" w:hAnsi="Arial" w:cs="Arial"/>
          <w:b/>
          <w:color w:val="0000FF"/>
          <w:sz w:val="24"/>
        </w:rPr>
        <w:t>RP-221950</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0A4926E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65FFE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7EDAE" w14:textId="77777777" w:rsidR="00F167A3" w:rsidRDefault="00F167A3" w:rsidP="00F167A3">
      <w:pPr>
        <w:rPr>
          <w:rFonts w:ascii="Arial" w:hAnsi="Arial" w:cs="Arial"/>
          <w:b/>
          <w:sz w:val="24"/>
        </w:rPr>
      </w:pPr>
      <w:r>
        <w:rPr>
          <w:rFonts w:ascii="Arial" w:hAnsi="Arial" w:cs="Arial"/>
          <w:b/>
          <w:color w:val="0000FF"/>
          <w:sz w:val="24"/>
        </w:rPr>
        <w:lastRenderedPageBreak/>
        <w:t>RP-221951</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10060A1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BE2B7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71C0C" w14:textId="77777777" w:rsidR="00F167A3" w:rsidRDefault="00F167A3" w:rsidP="00F167A3">
      <w:pPr>
        <w:pStyle w:val="Heading4"/>
      </w:pPr>
      <w:bookmarkStart w:id="582" w:name="_Toc116209838"/>
      <w:bookmarkStart w:id="583" w:name="_Toc116242952"/>
      <w:bookmarkStart w:id="584" w:name="_Toc116243204"/>
      <w:r>
        <w:t>13.3.3</w:t>
      </w:r>
      <w:r>
        <w:tab/>
        <w:t>UE Conf. Test Aspects - Introduction of new Rel-16 NR bands and extension of existing NR bands [NR_bands_BW_R16-UEConTest]</w:t>
      </w:r>
      <w:bookmarkEnd w:id="582"/>
      <w:bookmarkEnd w:id="583"/>
      <w:bookmarkEnd w:id="584"/>
    </w:p>
    <w:p w14:paraId="141BD6B2" w14:textId="77777777" w:rsidR="00F167A3" w:rsidRDefault="00F167A3" w:rsidP="00F167A3">
      <w:pPr>
        <w:rPr>
          <w:rFonts w:ascii="Arial" w:hAnsi="Arial" w:cs="Arial"/>
          <w:b/>
          <w:sz w:val="24"/>
        </w:rPr>
      </w:pPr>
      <w:r>
        <w:rPr>
          <w:rFonts w:ascii="Arial" w:hAnsi="Arial" w:cs="Arial"/>
          <w:b/>
          <w:color w:val="0000FF"/>
          <w:sz w:val="24"/>
        </w:rPr>
        <w:t>RP-222099</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0B08387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6A0F5B" w14:textId="77777777" w:rsidR="00F167A3" w:rsidRDefault="00F167A3" w:rsidP="00F167A3">
      <w:pPr>
        <w:rPr>
          <w:rFonts w:ascii="Arial" w:hAnsi="Arial" w:cs="Arial"/>
          <w:b/>
        </w:rPr>
      </w:pPr>
      <w:r>
        <w:rPr>
          <w:rFonts w:ascii="Arial" w:hAnsi="Arial" w:cs="Arial"/>
          <w:b/>
        </w:rPr>
        <w:t xml:space="preserve">Abstract: </w:t>
      </w:r>
    </w:p>
    <w:p w14:paraId="60DBFAC3" w14:textId="77777777" w:rsidR="00F167A3" w:rsidRDefault="00F167A3" w:rsidP="00F167A3">
      <w:r>
        <w:t>Test: 76%, Dec 22 (+3 months)</w:t>
      </w:r>
    </w:p>
    <w:p w14:paraId="722FE97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CB09B" w14:textId="77777777" w:rsidR="00F167A3" w:rsidRDefault="00F167A3" w:rsidP="00F167A3">
      <w:pPr>
        <w:rPr>
          <w:rFonts w:ascii="Arial" w:hAnsi="Arial" w:cs="Arial"/>
          <w:b/>
          <w:sz w:val="24"/>
        </w:rPr>
      </w:pPr>
      <w:r>
        <w:rPr>
          <w:rFonts w:ascii="Arial" w:hAnsi="Arial" w:cs="Arial"/>
          <w:b/>
          <w:color w:val="0000FF"/>
          <w:sz w:val="24"/>
        </w:rPr>
        <w:t>RP-221952</w:t>
      </w:r>
      <w:r>
        <w:rPr>
          <w:rFonts w:ascii="Arial" w:hAnsi="Arial" w:cs="Arial"/>
          <w:b/>
          <w:color w:val="0000FF"/>
          <w:sz w:val="24"/>
        </w:rPr>
        <w:tab/>
      </w:r>
      <w:r>
        <w:rPr>
          <w:rFonts w:ascii="Arial" w:hAnsi="Arial" w:cs="Arial"/>
          <w:b/>
          <w:sz w:val="24"/>
        </w:rPr>
        <w:t>RAN5 agreed non TTCN CR(s) WI UE Conformance - Introduction of new Rel-16 NR bands and extension of existing NR bands (NR_bands_BW_R16-UEConTest)</w:t>
      </w:r>
    </w:p>
    <w:p w14:paraId="6EB008A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486FB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2AE4C" w14:textId="77777777" w:rsidR="00F167A3" w:rsidRDefault="00F167A3" w:rsidP="00F167A3">
      <w:pPr>
        <w:rPr>
          <w:rFonts w:ascii="Arial" w:hAnsi="Arial" w:cs="Arial"/>
          <w:b/>
          <w:sz w:val="24"/>
        </w:rPr>
      </w:pPr>
      <w:r>
        <w:rPr>
          <w:rFonts w:ascii="Arial" w:hAnsi="Arial" w:cs="Arial"/>
          <w:b/>
          <w:color w:val="0000FF"/>
          <w:sz w:val="24"/>
        </w:rPr>
        <w:t>RP-222100</w:t>
      </w:r>
      <w:r>
        <w:rPr>
          <w:rFonts w:ascii="Arial" w:hAnsi="Arial" w:cs="Arial"/>
          <w:b/>
          <w:color w:val="0000FF"/>
          <w:sz w:val="24"/>
        </w:rPr>
        <w:tab/>
      </w:r>
      <w:r>
        <w:rPr>
          <w:rFonts w:ascii="Arial" w:hAnsi="Arial" w:cs="Arial"/>
          <w:b/>
          <w:sz w:val="24"/>
        </w:rPr>
        <w:t>Revised WID: UE Conformance Test Aspects - New Rel-16 NR bands and extension of existing NR bands</w:t>
      </w:r>
    </w:p>
    <w:p w14:paraId="7C158C52"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1B52983" w14:textId="77777777" w:rsidR="00F167A3" w:rsidRDefault="00F167A3" w:rsidP="00F167A3">
      <w:pPr>
        <w:rPr>
          <w:rFonts w:ascii="Arial" w:hAnsi="Arial" w:cs="Arial"/>
          <w:b/>
        </w:rPr>
      </w:pPr>
      <w:r>
        <w:rPr>
          <w:rFonts w:ascii="Arial" w:hAnsi="Arial" w:cs="Arial"/>
          <w:b/>
        </w:rPr>
        <w:t xml:space="preserve">Abstract: </w:t>
      </w:r>
    </w:p>
    <w:p w14:paraId="7E066D03" w14:textId="77777777" w:rsidR="00F167A3" w:rsidRDefault="00F167A3" w:rsidP="00F167A3">
      <w:r>
        <w:t>last approved WID: RP-200146</w:t>
      </w:r>
    </w:p>
    <w:p w14:paraId="579117E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EF705" w14:textId="77777777" w:rsidR="00F167A3" w:rsidRDefault="00F167A3" w:rsidP="00F167A3">
      <w:pPr>
        <w:pStyle w:val="Heading4"/>
      </w:pPr>
      <w:bookmarkStart w:id="585" w:name="_Toc116209839"/>
      <w:bookmarkStart w:id="586" w:name="_Toc116242953"/>
      <w:bookmarkStart w:id="587" w:name="_Toc116243205"/>
      <w:r>
        <w:t>13.3.4</w:t>
      </w:r>
      <w:r>
        <w:tab/>
        <w:t>UE Conf. Test Aspects - RF requirements for NR FR1 [RAN5 WI: NR_RF_FR1-UEConTest]</w:t>
      </w:r>
      <w:bookmarkEnd w:id="585"/>
      <w:bookmarkEnd w:id="586"/>
      <w:bookmarkEnd w:id="587"/>
    </w:p>
    <w:p w14:paraId="14676F8F" w14:textId="77777777" w:rsidR="00F167A3" w:rsidRDefault="00F167A3" w:rsidP="00F167A3">
      <w:pPr>
        <w:rPr>
          <w:rFonts w:ascii="Arial" w:hAnsi="Arial" w:cs="Arial"/>
          <w:b/>
          <w:sz w:val="24"/>
        </w:rPr>
      </w:pPr>
      <w:r>
        <w:rPr>
          <w:rFonts w:ascii="Arial" w:hAnsi="Arial" w:cs="Arial"/>
          <w:b/>
          <w:color w:val="0000FF"/>
          <w:sz w:val="24"/>
        </w:rPr>
        <w:t>RP-222459</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5F2F746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924B4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E6F75" w14:textId="77777777" w:rsidR="00F167A3" w:rsidRDefault="00F167A3" w:rsidP="00F167A3">
      <w:pPr>
        <w:rPr>
          <w:rFonts w:ascii="Arial" w:hAnsi="Arial" w:cs="Arial"/>
          <w:b/>
          <w:sz w:val="24"/>
        </w:rPr>
      </w:pPr>
      <w:r>
        <w:rPr>
          <w:rFonts w:ascii="Arial" w:hAnsi="Arial" w:cs="Arial"/>
          <w:b/>
          <w:color w:val="0000FF"/>
          <w:sz w:val="24"/>
        </w:rPr>
        <w:t>RP-221953</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56E6A9B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0A36AF"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0C9EB" w14:textId="77777777" w:rsidR="00F167A3" w:rsidRDefault="00F167A3" w:rsidP="00F167A3">
      <w:pPr>
        <w:pStyle w:val="Heading4"/>
      </w:pPr>
      <w:bookmarkStart w:id="588" w:name="_Toc116209840"/>
      <w:bookmarkStart w:id="589" w:name="_Toc116242954"/>
      <w:bookmarkStart w:id="590" w:name="_Toc116243206"/>
      <w:r>
        <w:t>13.3.5</w:t>
      </w:r>
      <w:r>
        <w:tab/>
        <w:t>UE Conf. Test Aspects - NR Mobility Enhancements [RAN5 WI: NR_Mob_enh-UEConTest]</w:t>
      </w:r>
      <w:bookmarkEnd w:id="588"/>
      <w:bookmarkEnd w:id="589"/>
      <w:bookmarkEnd w:id="590"/>
    </w:p>
    <w:p w14:paraId="5EAEF6E3" w14:textId="77777777" w:rsidR="00F167A3" w:rsidRDefault="00F167A3" w:rsidP="00F167A3">
      <w:pPr>
        <w:rPr>
          <w:rFonts w:ascii="Arial" w:hAnsi="Arial" w:cs="Arial"/>
          <w:b/>
          <w:sz w:val="24"/>
        </w:rPr>
      </w:pPr>
      <w:r>
        <w:rPr>
          <w:rFonts w:ascii="Arial" w:hAnsi="Arial" w:cs="Arial"/>
          <w:b/>
          <w:color w:val="0000FF"/>
          <w:sz w:val="24"/>
        </w:rPr>
        <w:t>RP-222460</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79425D5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203F4FB" w14:textId="77777777" w:rsidR="00F167A3" w:rsidRDefault="00F167A3" w:rsidP="00F167A3">
      <w:pPr>
        <w:rPr>
          <w:rFonts w:ascii="Arial" w:hAnsi="Arial" w:cs="Arial"/>
          <w:b/>
        </w:rPr>
      </w:pPr>
      <w:r>
        <w:rPr>
          <w:rFonts w:ascii="Arial" w:hAnsi="Arial" w:cs="Arial"/>
          <w:b/>
        </w:rPr>
        <w:t xml:space="preserve">Discussion: </w:t>
      </w:r>
    </w:p>
    <w:p w14:paraId="6CD9E5F9" w14:textId="77777777" w:rsidR="00F167A3" w:rsidRDefault="00F167A3" w:rsidP="00F167A3">
      <w:r>
        <w:t>conclusion: WI is completed</w:t>
      </w:r>
    </w:p>
    <w:p w14:paraId="7E58626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46F13" w14:textId="77777777" w:rsidR="00F167A3" w:rsidRDefault="00F167A3" w:rsidP="00F167A3">
      <w:pPr>
        <w:rPr>
          <w:rFonts w:ascii="Arial" w:hAnsi="Arial" w:cs="Arial"/>
          <w:b/>
          <w:sz w:val="24"/>
        </w:rPr>
      </w:pPr>
      <w:r>
        <w:rPr>
          <w:rFonts w:ascii="Arial" w:hAnsi="Arial" w:cs="Arial"/>
          <w:b/>
          <w:color w:val="0000FF"/>
          <w:sz w:val="24"/>
        </w:rPr>
        <w:t>RP-221954</w:t>
      </w:r>
      <w:r>
        <w:rPr>
          <w:rFonts w:ascii="Arial" w:hAnsi="Arial" w:cs="Arial"/>
          <w:b/>
          <w:color w:val="0000FF"/>
          <w:sz w:val="24"/>
        </w:rPr>
        <w:tab/>
      </w:r>
      <w:r>
        <w:rPr>
          <w:rFonts w:ascii="Arial" w:hAnsi="Arial" w:cs="Arial"/>
          <w:b/>
          <w:sz w:val="24"/>
        </w:rPr>
        <w:t>RAN5 agreed non TTCN CR(s) WI UE Conformance - NR Mobility Enhancements (NR_Mob_enh-UEConTest)</w:t>
      </w:r>
    </w:p>
    <w:p w14:paraId="4DE5FB6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EA6D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94024" w14:textId="77777777" w:rsidR="00F167A3" w:rsidRDefault="00F167A3" w:rsidP="00F167A3">
      <w:pPr>
        <w:pStyle w:val="Heading4"/>
      </w:pPr>
      <w:bookmarkStart w:id="591" w:name="_Toc116209841"/>
      <w:bookmarkStart w:id="592" w:name="_Toc116242955"/>
      <w:bookmarkStart w:id="593" w:name="_Toc116243207"/>
      <w:r>
        <w:t>13.3.6</w:t>
      </w:r>
      <w:r>
        <w:tab/>
        <w:t>UE Conf. Test Aspects - 5G V2X with NR sidelink [RAN5 WI: 5G_V2X_NRSL_eV2XARC-UEConTest]</w:t>
      </w:r>
      <w:bookmarkEnd w:id="591"/>
      <w:bookmarkEnd w:id="592"/>
      <w:bookmarkEnd w:id="593"/>
    </w:p>
    <w:p w14:paraId="6C9E8C54" w14:textId="77777777" w:rsidR="00F167A3" w:rsidRDefault="00F167A3" w:rsidP="00F167A3">
      <w:pPr>
        <w:rPr>
          <w:rFonts w:ascii="Arial" w:hAnsi="Arial" w:cs="Arial"/>
          <w:b/>
          <w:sz w:val="24"/>
        </w:rPr>
      </w:pPr>
      <w:r>
        <w:rPr>
          <w:rFonts w:ascii="Arial" w:hAnsi="Arial" w:cs="Arial"/>
          <w:b/>
          <w:color w:val="0000FF"/>
          <w:sz w:val="24"/>
        </w:rPr>
        <w:t>RP-222461</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197A57E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8ABCE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D425B" w14:textId="77777777" w:rsidR="00F167A3" w:rsidRDefault="00F167A3" w:rsidP="00F167A3">
      <w:pPr>
        <w:rPr>
          <w:rFonts w:ascii="Arial" w:hAnsi="Arial" w:cs="Arial"/>
          <w:b/>
          <w:sz w:val="24"/>
        </w:rPr>
      </w:pPr>
      <w:r>
        <w:rPr>
          <w:rFonts w:ascii="Arial" w:hAnsi="Arial" w:cs="Arial"/>
          <w:b/>
          <w:color w:val="0000FF"/>
          <w:sz w:val="24"/>
        </w:rPr>
        <w:t>RP-221955</w:t>
      </w:r>
      <w:r>
        <w:rPr>
          <w:rFonts w:ascii="Arial" w:hAnsi="Arial" w:cs="Arial"/>
          <w:b/>
          <w:color w:val="0000FF"/>
          <w:sz w:val="24"/>
        </w:rPr>
        <w:tab/>
      </w:r>
      <w:r>
        <w:rPr>
          <w:rFonts w:ascii="Arial" w:hAnsi="Arial" w:cs="Arial"/>
          <w:b/>
          <w:sz w:val="24"/>
        </w:rPr>
        <w:t>RAN5 agreed non TTCN CR(s) WI UE Conformance - 5G V2X with NR sidelink (5G_V2X_NRSL_eV2XARC-UEConTest) (Batch 1)</w:t>
      </w:r>
    </w:p>
    <w:p w14:paraId="7E677A7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321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6905C" w14:textId="77777777" w:rsidR="00F167A3" w:rsidRDefault="00F167A3" w:rsidP="00F167A3">
      <w:pPr>
        <w:rPr>
          <w:rFonts w:ascii="Arial" w:hAnsi="Arial" w:cs="Arial"/>
          <w:b/>
          <w:sz w:val="24"/>
        </w:rPr>
      </w:pPr>
      <w:r>
        <w:rPr>
          <w:rFonts w:ascii="Arial" w:hAnsi="Arial" w:cs="Arial"/>
          <w:b/>
          <w:color w:val="0000FF"/>
          <w:sz w:val="24"/>
        </w:rPr>
        <w:t>RP-221956</w:t>
      </w:r>
      <w:r>
        <w:rPr>
          <w:rFonts w:ascii="Arial" w:hAnsi="Arial" w:cs="Arial"/>
          <w:b/>
          <w:color w:val="0000FF"/>
          <w:sz w:val="24"/>
        </w:rPr>
        <w:tab/>
      </w:r>
      <w:r>
        <w:rPr>
          <w:rFonts w:ascii="Arial" w:hAnsi="Arial" w:cs="Arial"/>
          <w:b/>
          <w:sz w:val="24"/>
        </w:rPr>
        <w:t>RAN5 agreed non TTCN CR(s) WI UE Conformance - 5G V2X with NR sidelink (5G_V2X_NRSL_eV2XARC-UEConTest) (Batch 2)</w:t>
      </w:r>
    </w:p>
    <w:p w14:paraId="08FD079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181FF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F1BDA" w14:textId="77777777" w:rsidR="00F167A3" w:rsidRDefault="00F167A3" w:rsidP="00F167A3">
      <w:pPr>
        <w:pStyle w:val="Heading4"/>
      </w:pPr>
      <w:bookmarkStart w:id="594" w:name="_Toc116209842"/>
      <w:bookmarkStart w:id="595" w:name="_Toc116242956"/>
      <w:bookmarkStart w:id="596" w:name="_Toc116243208"/>
      <w:r>
        <w:t>13.3.7</w:t>
      </w:r>
      <w:r>
        <w:tab/>
        <w:t>UE Conf. Test Aspects - Enhancements on MIMO for NR [RAN5 WI: NR_eMIMO-UEConTest]</w:t>
      </w:r>
      <w:bookmarkEnd w:id="594"/>
      <w:bookmarkEnd w:id="595"/>
      <w:bookmarkEnd w:id="596"/>
    </w:p>
    <w:p w14:paraId="432C3ADC" w14:textId="77777777" w:rsidR="00F167A3" w:rsidRDefault="00F167A3" w:rsidP="00F167A3">
      <w:pPr>
        <w:rPr>
          <w:rFonts w:ascii="Arial" w:hAnsi="Arial" w:cs="Arial"/>
          <w:b/>
          <w:sz w:val="24"/>
        </w:rPr>
      </w:pPr>
      <w:r>
        <w:rPr>
          <w:rFonts w:ascii="Arial" w:hAnsi="Arial" w:cs="Arial"/>
          <w:b/>
          <w:color w:val="0000FF"/>
          <w:sz w:val="24"/>
        </w:rPr>
        <w:t>RP-221957</w:t>
      </w:r>
      <w:r>
        <w:rPr>
          <w:rFonts w:ascii="Arial" w:hAnsi="Arial" w:cs="Arial"/>
          <w:b/>
          <w:color w:val="0000FF"/>
          <w:sz w:val="24"/>
        </w:rPr>
        <w:tab/>
      </w:r>
      <w:r>
        <w:rPr>
          <w:rFonts w:ascii="Arial" w:hAnsi="Arial" w:cs="Arial"/>
          <w:b/>
          <w:sz w:val="24"/>
        </w:rPr>
        <w:t>RAN5 agreed non TTCN CR(s) WI UE Conformance - Enhancements on MIMO for NR (NR_eMIMO-UEConTest)</w:t>
      </w:r>
    </w:p>
    <w:p w14:paraId="12DADA6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F931AD"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3A3A6" w14:textId="77777777" w:rsidR="00F167A3" w:rsidRDefault="00F167A3" w:rsidP="00F167A3">
      <w:pPr>
        <w:rPr>
          <w:rFonts w:ascii="Arial" w:hAnsi="Arial" w:cs="Arial"/>
          <w:b/>
          <w:sz w:val="24"/>
        </w:rPr>
      </w:pPr>
      <w:r>
        <w:rPr>
          <w:rFonts w:ascii="Arial" w:hAnsi="Arial" w:cs="Arial"/>
          <w:b/>
          <w:color w:val="0000FF"/>
          <w:sz w:val="24"/>
        </w:rPr>
        <w:t>RP-222462</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77D9DD0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C028CC5" w14:textId="77777777" w:rsidR="00F167A3" w:rsidRDefault="00F167A3" w:rsidP="00F167A3">
      <w:pPr>
        <w:rPr>
          <w:rFonts w:ascii="Arial" w:hAnsi="Arial" w:cs="Arial"/>
          <w:b/>
        </w:rPr>
      </w:pPr>
      <w:r>
        <w:rPr>
          <w:rFonts w:ascii="Arial" w:hAnsi="Arial" w:cs="Arial"/>
          <w:b/>
        </w:rPr>
        <w:t xml:space="preserve">Discussion: </w:t>
      </w:r>
    </w:p>
    <w:p w14:paraId="08DF5961" w14:textId="77777777" w:rsidR="00F167A3" w:rsidRDefault="00F167A3" w:rsidP="00F167A3">
      <w:r>
        <w:t>conclusion: WI is completed</w:t>
      </w:r>
    </w:p>
    <w:p w14:paraId="7B74A2C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64DAB" w14:textId="77777777" w:rsidR="00F167A3" w:rsidRDefault="00F167A3" w:rsidP="00F167A3">
      <w:pPr>
        <w:pStyle w:val="Heading4"/>
      </w:pPr>
      <w:bookmarkStart w:id="597" w:name="_Toc116209843"/>
      <w:bookmarkStart w:id="598" w:name="_Toc116242957"/>
      <w:bookmarkStart w:id="599" w:name="_Toc116243209"/>
      <w:r>
        <w:t>13.3.8</w:t>
      </w:r>
      <w:r>
        <w:tab/>
        <w:t>UE Conf. Test Aspects - UE Power Saving in NR [RAN5 WI: NR_UE_pow_sav-UEConTest]</w:t>
      </w:r>
      <w:bookmarkEnd w:id="597"/>
      <w:bookmarkEnd w:id="598"/>
      <w:bookmarkEnd w:id="599"/>
    </w:p>
    <w:p w14:paraId="552E5FC7" w14:textId="77777777" w:rsidR="00F167A3" w:rsidRDefault="00F167A3" w:rsidP="00F167A3">
      <w:pPr>
        <w:rPr>
          <w:rFonts w:ascii="Arial" w:hAnsi="Arial" w:cs="Arial"/>
          <w:b/>
          <w:sz w:val="24"/>
        </w:rPr>
      </w:pPr>
      <w:r>
        <w:rPr>
          <w:rFonts w:ascii="Arial" w:hAnsi="Arial" w:cs="Arial"/>
          <w:b/>
          <w:color w:val="0000FF"/>
          <w:sz w:val="24"/>
        </w:rPr>
        <w:t>RP-222380</w:t>
      </w:r>
      <w:r>
        <w:rPr>
          <w:rFonts w:ascii="Arial" w:hAnsi="Arial" w:cs="Arial"/>
          <w:b/>
          <w:color w:val="0000FF"/>
          <w:sz w:val="24"/>
        </w:rPr>
        <w:tab/>
      </w:r>
      <w:r>
        <w:rPr>
          <w:rFonts w:ascii="Arial" w:hAnsi="Arial" w:cs="Arial"/>
          <w:b/>
          <w:sz w:val="24"/>
        </w:rPr>
        <w:t>Status Report for WI UE Conformance Test Aspects - UE power saving in NR; rapporteur: CATT</w:t>
      </w:r>
    </w:p>
    <w:p w14:paraId="6F1D3A2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F4C8A0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7692" w14:textId="77777777" w:rsidR="00F167A3" w:rsidRDefault="00F167A3" w:rsidP="00F167A3">
      <w:pPr>
        <w:rPr>
          <w:rFonts w:ascii="Arial" w:hAnsi="Arial" w:cs="Arial"/>
          <w:b/>
          <w:sz w:val="24"/>
        </w:rPr>
      </w:pPr>
      <w:r>
        <w:rPr>
          <w:rFonts w:ascii="Arial" w:hAnsi="Arial" w:cs="Arial"/>
          <w:b/>
          <w:color w:val="0000FF"/>
          <w:sz w:val="24"/>
        </w:rPr>
        <w:t>RP-221958</w:t>
      </w:r>
      <w:r>
        <w:rPr>
          <w:rFonts w:ascii="Arial" w:hAnsi="Arial" w:cs="Arial"/>
          <w:b/>
          <w:color w:val="0000FF"/>
          <w:sz w:val="24"/>
        </w:rPr>
        <w:tab/>
      </w:r>
      <w:r>
        <w:rPr>
          <w:rFonts w:ascii="Arial" w:hAnsi="Arial" w:cs="Arial"/>
          <w:b/>
          <w:sz w:val="24"/>
        </w:rPr>
        <w:t>RAN5 agreed non TTCN CR(s) WI UE Conformance - UE Power Saving in NR (NR_UE_pow_sav-UEConTest)</w:t>
      </w:r>
    </w:p>
    <w:p w14:paraId="246CA4F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7008C9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E4AEE" w14:textId="77777777" w:rsidR="00F167A3" w:rsidRDefault="00F167A3" w:rsidP="00F167A3">
      <w:pPr>
        <w:pStyle w:val="Heading4"/>
      </w:pPr>
      <w:bookmarkStart w:id="600" w:name="_Toc116209844"/>
      <w:bookmarkStart w:id="601" w:name="_Toc116242958"/>
      <w:bookmarkStart w:id="602" w:name="_Toc116243210"/>
      <w:r>
        <w:t>13.3.9</w:t>
      </w:r>
      <w:r>
        <w:tab/>
        <w:t>UE Conf. Test Aspects - Private Network Support for NG-RAN [RAN5 WI: NG_RAN_PRN_Vertical_LAN-UEConTest]</w:t>
      </w:r>
      <w:bookmarkEnd w:id="600"/>
      <w:bookmarkEnd w:id="601"/>
      <w:bookmarkEnd w:id="602"/>
    </w:p>
    <w:p w14:paraId="042D70CB" w14:textId="77777777" w:rsidR="00F167A3" w:rsidRDefault="00F167A3" w:rsidP="00F167A3">
      <w:pPr>
        <w:rPr>
          <w:rFonts w:ascii="Arial" w:hAnsi="Arial" w:cs="Arial"/>
          <w:b/>
          <w:sz w:val="24"/>
        </w:rPr>
      </w:pPr>
      <w:r>
        <w:rPr>
          <w:rFonts w:ascii="Arial" w:hAnsi="Arial" w:cs="Arial"/>
          <w:b/>
          <w:color w:val="0000FF"/>
          <w:sz w:val="24"/>
        </w:rPr>
        <w:t>RP-222530</w:t>
      </w:r>
      <w:r>
        <w:rPr>
          <w:rFonts w:ascii="Arial" w:hAnsi="Arial" w:cs="Arial"/>
          <w:b/>
          <w:color w:val="0000FF"/>
          <w:sz w:val="24"/>
        </w:rPr>
        <w:tab/>
      </w:r>
      <w:r>
        <w:rPr>
          <w:rFonts w:ascii="Arial" w:hAnsi="Arial" w:cs="Arial"/>
          <w:b/>
          <w:sz w:val="24"/>
        </w:rPr>
        <w:t>Status report for WI UE Conformance Test Aspects - Rel-16 Private Network Support for NG-RAN; rapporteur: Qualcomm</w:t>
      </w:r>
    </w:p>
    <w:p w14:paraId="5E4CD79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F880E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5A963" w14:textId="77777777" w:rsidR="00F167A3" w:rsidRDefault="00F167A3" w:rsidP="00F167A3">
      <w:pPr>
        <w:rPr>
          <w:rFonts w:ascii="Arial" w:hAnsi="Arial" w:cs="Arial"/>
          <w:b/>
          <w:sz w:val="24"/>
        </w:rPr>
      </w:pPr>
      <w:r>
        <w:rPr>
          <w:rFonts w:ascii="Arial" w:hAnsi="Arial" w:cs="Arial"/>
          <w:b/>
          <w:color w:val="0000FF"/>
          <w:sz w:val="24"/>
        </w:rPr>
        <w:t>RP-221959</w:t>
      </w:r>
      <w:r>
        <w:rPr>
          <w:rFonts w:ascii="Arial" w:hAnsi="Arial" w:cs="Arial"/>
          <w:b/>
          <w:color w:val="0000FF"/>
          <w:sz w:val="24"/>
        </w:rPr>
        <w:tab/>
      </w:r>
      <w:r>
        <w:rPr>
          <w:rFonts w:ascii="Arial" w:hAnsi="Arial" w:cs="Arial"/>
          <w:b/>
          <w:sz w:val="24"/>
        </w:rPr>
        <w:t>RAN5 agreed non TTCN CR(s) WI UE Conformance - Private Network Support for NG-RAN</w:t>
      </w:r>
    </w:p>
    <w:p w14:paraId="18EFE66D" w14:textId="77777777" w:rsidR="00F167A3" w:rsidRDefault="00F167A3" w:rsidP="00F167A3">
      <w:pPr>
        <w:rPr>
          <w:rFonts w:ascii="Arial" w:hAnsi="Arial" w:cs="Arial"/>
          <w:b/>
          <w:sz w:val="24"/>
        </w:rPr>
      </w:pPr>
      <w:r>
        <w:rPr>
          <w:rFonts w:ascii="Arial" w:hAnsi="Arial" w:cs="Arial"/>
          <w:b/>
          <w:sz w:val="24"/>
        </w:rPr>
        <w:t>(NG_RAN_PRN_Vertical_LAN-UEConTest)</w:t>
      </w:r>
    </w:p>
    <w:p w14:paraId="4667A48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20EE4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2A61D" w14:textId="77777777" w:rsidR="00F167A3" w:rsidRDefault="00F167A3" w:rsidP="00F167A3">
      <w:pPr>
        <w:pStyle w:val="Heading4"/>
      </w:pPr>
      <w:bookmarkStart w:id="603" w:name="_Toc116209845"/>
      <w:bookmarkStart w:id="604" w:name="_Toc116242959"/>
      <w:bookmarkStart w:id="605" w:name="_Toc116243211"/>
      <w:r>
        <w:t>13.3.10</w:t>
      </w:r>
      <w:r>
        <w:tab/>
        <w:t>UE Conf. Test Aspects - CLI handling for NR [RAN5 WI: NR_CLI-UEConTest]</w:t>
      </w:r>
      <w:bookmarkEnd w:id="603"/>
      <w:bookmarkEnd w:id="604"/>
      <w:bookmarkEnd w:id="605"/>
    </w:p>
    <w:p w14:paraId="5E8B6B78" w14:textId="77777777" w:rsidR="00F167A3" w:rsidRDefault="00F167A3" w:rsidP="00F167A3">
      <w:pPr>
        <w:rPr>
          <w:rFonts w:ascii="Arial" w:hAnsi="Arial" w:cs="Arial"/>
          <w:b/>
          <w:sz w:val="24"/>
        </w:rPr>
      </w:pPr>
      <w:r>
        <w:rPr>
          <w:rFonts w:ascii="Arial" w:hAnsi="Arial" w:cs="Arial"/>
          <w:b/>
          <w:color w:val="0000FF"/>
          <w:sz w:val="24"/>
        </w:rPr>
        <w:t>RP-222531</w:t>
      </w:r>
      <w:r>
        <w:rPr>
          <w:rFonts w:ascii="Arial" w:hAnsi="Arial" w:cs="Arial"/>
          <w:b/>
          <w:color w:val="0000FF"/>
          <w:sz w:val="24"/>
        </w:rPr>
        <w:tab/>
      </w:r>
      <w:r>
        <w:rPr>
          <w:rFonts w:ascii="Arial" w:hAnsi="Arial" w:cs="Arial"/>
          <w:b/>
          <w:sz w:val="24"/>
        </w:rPr>
        <w:t>Status report for WI UE Conformance Test Aspects - CLI handling for NR; rapporteur: Qualcomm</w:t>
      </w:r>
    </w:p>
    <w:p w14:paraId="25A6B8A1"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05D0C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654E7" w14:textId="77777777" w:rsidR="00F167A3" w:rsidRDefault="00F167A3" w:rsidP="00F167A3">
      <w:pPr>
        <w:rPr>
          <w:rFonts w:ascii="Arial" w:hAnsi="Arial" w:cs="Arial"/>
          <w:b/>
          <w:sz w:val="24"/>
        </w:rPr>
      </w:pPr>
      <w:r>
        <w:rPr>
          <w:rFonts w:ascii="Arial" w:hAnsi="Arial" w:cs="Arial"/>
          <w:b/>
          <w:color w:val="0000FF"/>
          <w:sz w:val="24"/>
        </w:rPr>
        <w:t>RP-221960</w:t>
      </w:r>
      <w:r>
        <w:rPr>
          <w:rFonts w:ascii="Arial" w:hAnsi="Arial" w:cs="Arial"/>
          <w:b/>
          <w:color w:val="0000FF"/>
          <w:sz w:val="24"/>
        </w:rPr>
        <w:tab/>
      </w:r>
      <w:r>
        <w:rPr>
          <w:rFonts w:ascii="Arial" w:hAnsi="Arial" w:cs="Arial"/>
          <w:b/>
          <w:sz w:val="24"/>
        </w:rPr>
        <w:t>RAN5 agreed non TTCN CR(s) WI UE Conformance - Cross Link Interference (CLI) handling for NR (NR_CLI-UEConTest)</w:t>
      </w:r>
    </w:p>
    <w:p w14:paraId="7394051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9562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3269A" w14:textId="77777777" w:rsidR="00F167A3" w:rsidRDefault="00F167A3" w:rsidP="00F167A3">
      <w:pPr>
        <w:pStyle w:val="Heading4"/>
      </w:pPr>
      <w:bookmarkStart w:id="606" w:name="_Toc116209846"/>
      <w:bookmarkStart w:id="607" w:name="_Toc116242960"/>
      <w:bookmarkStart w:id="608" w:name="_Toc116243212"/>
      <w:r>
        <w:t>13.3.11</w:t>
      </w:r>
      <w:r>
        <w:tab/>
        <w:t>UE Conf. Test Aspects - Physical Layer Enhancements for NR URLLC [RAN5 WI: NR_L1enh_URLLC-UEConTest]</w:t>
      </w:r>
      <w:bookmarkEnd w:id="606"/>
      <w:bookmarkEnd w:id="607"/>
      <w:bookmarkEnd w:id="608"/>
    </w:p>
    <w:p w14:paraId="69ECBF9A" w14:textId="77777777" w:rsidR="00F167A3" w:rsidRDefault="00F167A3" w:rsidP="00F167A3">
      <w:pPr>
        <w:rPr>
          <w:rFonts w:ascii="Arial" w:hAnsi="Arial" w:cs="Arial"/>
          <w:b/>
          <w:sz w:val="24"/>
        </w:rPr>
      </w:pPr>
      <w:r>
        <w:rPr>
          <w:rFonts w:ascii="Arial" w:hAnsi="Arial" w:cs="Arial"/>
          <w:b/>
          <w:color w:val="0000FF"/>
          <w:sz w:val="24"/>
        </w:rPr>
        <w:t>RP-222463</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3A7F791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557B1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0E8DE" w14:textId="77777777" w:rsidR="00F167A3" w:rsidRDefault="00F167A3" w:rsidP="00F167A3">
      <w:pPr>
        <w:rPr>
          <w:rFonts w:ascii="Arial" w:hAnsi="Arial" w:cs="Arial"/>
          <w:b/>
          <w:sz w:val="24"/>
        </w:rPr>
      </w:pPr>
      <w:r>
        <w:rPr>
          <w:rFonts w:ascii="Arial" w:hAnsi="Arial" w:cs="Arial"/>
          <w:b/>
          <w:color w:val="0000FF"/>
          <w:sz w:val="24"/>
        </w:rPr>
        <w:t>RP-221961</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61D2649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6ABE5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3F6C1" w14:textId="77777777" w:rsidR="00F167A3" w:rsidRDefault="00F167A3" w:rsidP="00F167A3">
      <w:pPr>
        <w:pStyle w:val="Heading4"/>
      </w:pPr>
      <w:bookmarkStart w:id="609" w:name="_Toc116209847"/>
      <w:bookmarkStart w:id="610" w:name="_Toc116242961"/>
      <w:bookmarkStart w:id="611" w:name="_Toc116243213"/>
      <w:r>
        <w:t>13.3.12</w:t>
      </w:r>
      <w:r>
        <w:tab/>
        <w:t>UE Conf. Test Aspects - NR positioning support [RAN5 WI: NR_pos-UEConTest]</w:t>
      </w:r>
      <w:bookmarkEnd w:id="609"/>
      <w:bookmarkEnd w:id="610"/>
      <w:bookmarkEnd w:id="611"/>
    </w:p>
    <w:p w14:paraId="21EE0EF9" w14:textId="77777777" w:rsidR="00F167A3" w:rsidRDefault="00F167A3" w:rsidP="00F167A3">
      <w:pPr>
        <w:rPr>
          <w:rFonts w:ascii="Arial" w:hAnsi="Arial" w:cs="Arial"/>
          <w:b/>
          <w:sz w:val="24"/>
        </w:rPr>
      </w:pPr>
      <w:r>
        <w:rPr>
          <w:rFonts w:ascii="Arial" w:hAnsi="Arial" w:cs="Arial"/>
          <w:b/>
          <w:color w:val="0000FF"/>
          <w:sz w:val="24"/>
        </w:rPr>
        <w:t>RP-222379</w:t>
      </w:r>
      <w:r>
        <w:rPr>
          <w:rFonts w:ascii="Arial" w:hAnsi="Arial" w:cs="Arial"/>
          <w:b/>
          <w:color w:val="0000FF"/>
          <w:sz w:val="24"/>
        </w:rPr>
        <w:tab/>
      </w:r>
      <w:r>
        <w:rPr>
          <w:rFonts w:ascii="Arial" w:hAnsi="Arial" w:cs="Arial"/>
          <w:b/>
          <w:sz w:val="24"/>
        </w:rPr>
        <w:t>Status Report for WI UE Conformance Test Aspects - NR Positioning Support; rapporteur: CATT</w:t>
      </w:r>
    </w:p>
    <w:p w14:paraId="44C13D8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621A1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ED698" w14:textId="77777777" w:rsidR="00F167A3" w:rsidRDefault="00F167A3" w:rsidP="00F167A3">
      <w:pPr>
        <w:rPr>
          <w:rFonts w:ascii="Arial" w:hAnsi="Arial" w:cs="Arial"/>
          <w:b/>
          <w:sz w:val="24"/>
        </w:rPr>
      </w:pPr>
      <w:r>
        <w:rPr>
          <w:rFonts w:ascii="Arial" w:hAnsi="Arial" w:cs="Arial"/>
          <w:b/>
          <w:color w:val="0000FF"/>
          <w:sz w:val="24"/>
        </w:rPr>
        <w:t>RP-221962</w:t>
      </w:r>
      <w:r>
        <w:rPr>
          <w:rFonts w:ascii="Arial" w:hAnsi="Arial" w:cs="Arial"/>
          <w:b/>
          <w:color w:val="0000FF"/>
          <w:sz w:val="24"/>
        </w:rPr>
        <w:tab/>
      </w:r>
      <w:r>
        <w:rPr>
          <w:rFonts w:ascii="Arial" w:hAnsi="Arial" w:cs="Arial"/>
          <w:b/>
          <w:sz w:val="24"/>
        </w:rPr>
        <w:t>RAN5 agreed non TTCN CR(s) WI UE Conformance -NR positioning support (NR_pos-UEConTest)</w:t>
      </w:r>
    </w:p>
    <w:p w14:paraId="3CCB459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39401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CB6D3" w14:textId="77777777" w:rsidR="00F167A3" w:rsidRDefault="00F167A3" w:rsidP="00F167A3">
      <w:pPr>
        <w:pStyle w:val="Heading4"/>
      </w:pPr>
      <w:bookmarkStart w:id="612" w:name="_Toc116209848"/>
      <w:bookmarkStart w:id="613" w:name="_Toc116242962"/>
      <w:bookmarkStart w:id="614" w:name="_Toc116243214"/>
      <w:r>
        <w:t>13.3.13</w:t>
      </w:r>
      <w:r>
        <w:tab/>
        <w:t>UE Conf. Test Aspects - NR RF req. enhancements for FR2 [RAN5 WI: NR_RF_FR2_req_enh-UEConTest]</w:t>
      </w:r>
      <w:bookmarkEnd w:id="612"/>
      <w:bookmarkEnd w:id="613"/>
      <w:bookmarkEnd w:id="614"/>
    </w:p>
    <w:p w14:paraId="17DEC241" w14:textId="77777777" w:rsidR="00F167A3" w:rsidRDefault="00F167A3" w:rsidP="00F167A3">
      <w:pPr>
        <w:rPr>
          <w:rFonts w:ascii="Arial" w:hAnsi="Arial" w:cs="Arial"/>
          <w:b/>
          <w:sz w:val="24"/>
        </w:rPr>
      </w:pPr>
      <w:r>
        <w:rPr>
          <w:rFonts w:ascii="Arial" w:hAnsi="Arial" w:cs="Arial"/>
          <w:b/>
          <w:color w:val="0000FF"/>
          <w:sz w:val="24"/>
        </w:rPr>
        <w:t>RP-221931</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57CEE5F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5A2BD3"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FFC5F" w14:textId="77777777" w:rsidR="00F167A3" w:rsidRDefault="00F167A3" w:rsidP="00F167A3">
      <w:pPr>
        <w:rPr>
          <w:rFonts w:ascii="Arial" w:hAnsi="Arial" w:cs="Arial"/>
          <w:b/>
          <w:sz w:val="24"/>
        </w:rPr>
      </w:pPr>
      <w:r>
        <w:rPr>
          <w:rFonts w:ascii="Arial" w:hAnsi="Arial" w:cs="Arial"/>
          <w:b/>
          <w:color w:val="0000FF"/>
          <w:sz w:val="24"/>
        </w:rPr>
        <w:t>RP-221963</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2C917D4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7F486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8B7AA" w14:textId="77777777" w:rsidR="00F167A3" w:rsidRDefault="00F167A3" w:rsidP="00F167A3">
      <w:pPr>
        <w:pStyle w:val="Heading4"/>
      </w:pPr>
      <w:bookmarkStart w:id="615" w:name="_Toc116209849"/>
      <w:bookmarkStart w:id="616" w:name="_Toc116242963"/>
      <w:bookmarkStart w:id="617" w:name="_Toc116243215"/>
      <w:r>
        <w:t>13.3.14</w:t>
      </w:r>
      <w:r>
        <w:tab/>
        <w:t>UE Conf. Test Aspects - 2-step RACH for NR [RAN5 WI: NR_2step_RACH-UEConTest]</w:t>
      </w:r>
      <w:bookmarkEnd w:id="615"/>
      <w:bookmarkEnd w:id="616"/>
      <w:bookmarkEnd w:id="617"/>
    </w:p>
    <w:p w14:paraId="237AA2FE" w14:textId="77777777" w:rsidR="00F167A3" w:rsidRDefault="00F167A3" w:rsidP="00F167A3">
      <w:pPr>
        <w:rPr>
          <w:rFonts w:ascii="Arial" w:hAnsi="Arial" w:cs="Arial"/>
          <w:b/>
          <w:sz w:val="24"/>
        </w:rPr>
      </w:pPr>
      <w:r>
        <w:rPr>
          <w:rFonts w:ascii="Arial" w:hAnsi="Arial" w:cs="Arial"/>
          <w:b/>
          <w:color w:val="0000FF"/>
          <w:sz w:val="24"/>
        </w:rPr>
        <w:t>RP-222214</w:t>
      </w:r>
      <w:r>
        <w:rPr>
          <w:rFonts w:ascii="Arial" w:hAnsi="Arial" w:cs="Arial"/>
          <w:b/>
          <w:color w:val="0000FF"/>
          <w:sz w:val="24"/>
        </w:rPr>
        <w:tab/>
      </w:r>
      <w:r>
        <w:rPr>
          <w:rFonts w:ascii="Arial" w:hAnsi="Arial" w:cs="Arial"/>
          <w:b/>
          <w:sz w:val="24"/>
        </w:rPr>
        <w:t>Status report for WI: UE Conformance Test Aspects for 2-step RACH for NR; rapporteur: ZTE</w:t>
      </w:r>
    </w:p>
    <w:p w14:paraId="32CBA08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DA12A4" w14:textId="77777777" w:rsidR="00F167A3" w:rsidRDefault="00F167A3" w:rsidP="00F167A3">
      <w:pPr>
        <w:rPr>
          <w:rFonts w:ascii="Arial" w:hAnsi="Arial" w:cs="Arial"/>
          <w:b/>
        </w:rPr>
      </w:pPr>
      <w:r>
        <w:rPr>
          <w:rFonts w:ascii="Arial" w:hAnsi="Arial" w:cs="Arial"/>
          <w:b/>
        </w:rPr>
        <w:t xml:space="preserve">Discussion: </w:t>
      </w:r>
    </w:p>
    <w:p w14:paraId="7109EEDF" w14:textId="77777777" w:rsidR="00F167A3" w:rsidRDefault="00F167A3" w:rsidP="00F167A3">
      <w:r>
        <w:t>conclusion: WI is completed</w:t>
      </w:r>
    </w:p>
    <w:p w14:paraId="251DE4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BA75B" w14:textId="77777777" w:rsidR="00F167A3" w:rsidRDefault="00F167A3" w:rsidP="00F167A3">
      <w:pPr>
        <w:rPr>
          <w:rFonts w:ascii="Arial" w:hAnsi="Arial" w:cs="Arial"/>
          <w:b/>
          <w:sz w:val="24"/>
        </w:rPr>
      </w:pPr>
      <w:r>
        <w:rPr>
          <w:rFonts w:ascii="Arial" w:hAnsi="Arial" w:cs="Arial"/>
          <w:b/>
          <w:color w:val="0000FF"/>
          <w:sz w:val="24"/>
        </w:rPr>
        <w:t>RP-221964</w:t>
      </w:r>
      <w:r>
        <w:rPr>
          <w:rFonts w:ascii="Arial" w:hAnsi="Arial" w:cs="Arial"/>
          <w:b/>
          <w:color w:val="0000FF"/>
          <w:sz w:val="24"/>
        </w:rPr>
        <w:tab/>
      </w:r>
      <w:r>
        <w:rPr>
          <w:rFonts w:ascii="Arial" w:hAnsi="Arial" w:cs="Arial"/>
          <w:b/>
          <w:sz w:val="24"/>
        </w:rPr>
        <w:t>RAN5 agreed non TTCN CR(s) WI UE Conformance - 2-step RACH for NR (NR_2step_RACH-UEConTest)</w:t>
      </w:r>
    </w:p>
    <w:p w14:paraId="4DDFF19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4371F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8CBBA" w14:textId="77777777" w:rsidR="00F167A3" w:rsidRDefault="00F167A3" w:rsidP="00F167A3">
      <w:pPr>
        <w:pStyle w:val="Heading4"/>
      </w:pPr>
      <w:bookmarkStart w:id="618" w:name="_Toc116209850"/>
      <w:bookmarkStart w:id="619" w:name="_Toc116242964"/>
      <w:bookmarkStart w:id="620" w:name="_Toc116243216"/>
      <w:r>
        <w:t>13.3.15</w:t>
      </w:r>
      <w:r>
        <w:tab/>
        <w:t>UE Conf. Test Aspects - Support of eCall over IMS for NR [RAN5 WI: NR_EIEI-UEConTest]</w:t>
      </w:r>
      <w:bookmarkEnd w:id="618"/>
      <w:bookmarkEnd w:id="619"/>
      <w:bookmarkEnd w:id="620"/>
    </w:p>
    <w:p w14:paraId="4E2C9016" w14:textId="77777777" w:rsidR="00F167A3" w:rsidRDefault="00F167A3" w:rsidP="00F167A3">
      <w:pPr>
        <w:rPr>
          <w:rFonts w:ascii="Arial" w:hAnsi="Arial" w:cs="Arial"/>
          <w:b/>
          <w:sz w:val="24"/>
        </w:rPr>
      </w:pPr>
      <w:r>
        <w:rPr>
          <w:rFonts w:ascii="Arial" w:hAnsi="Arial" w:cs="Arial"/>
          <w:b/>
          <w:color w:val="0000FF"/>
          <w:sz w:val="24"/>
        </w:rPr>
        <w:t>RP-222532</w:t>
      </w:r>
      <w:r>
        <w:rPr>
          <w:rFonts w:ascii="Arial" w:hAnsi="Arial" w:cs="Arial"/>
          <w:b/>
          <w:color w:val="0000FF"/>
          <w:sz w:val="24"/>
        </w:rPr>
        <w:tab/>
      </w:r>
      <w:r>
        <w:rPr>
          <w:rFonts w:ascii="Arial" w:hAnsi="Arial" w:cs="Arial"/>
          <w:b/>
          <w:sz w:val="24"/>
        </w:rPr>
        <w:t>Status report for WI UE Conformance Test Aspects - Support of eCall over IMS for NR</w:t>
      </w:r>
    </w:p>
    <w:p w14:paraId="1EA07D0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DE931A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079E" w14:textId="77777777" w:rsidR="00F167A3" w:rsidRDefault="00F167A3" w:rsidP="00F167A3">
      <w:pPr>
        <w:rPr>
          <w:rFonts w:ascii="Arial" w:hAnsi="Arial" w:cs="Arial"/>
          <w:b/>
          <w:sz w:val="24"/>
        </w:rPr>
      </w:pPr>
      <w:r>
        <w:rPr>
          <w:rFonts w:ascii="Arial" w:hAnsi="Arial" w:cs="Arial"/>
          <w:b/>
          <w:color w:val="0000FF"/>
          <w:sz w:val="24"/>
        </w:rPr>
        <w:t>RP-221965</w:t>
      </w:r>
      <w:r>
        <w:rPr>
          <w:rFonts w:ascii="Arial" w:hAnsi="Arial" w:cs="Arial"/>
          <w:b/>
          <w:color w:val="0000FF"/>
          <w:sz w:val="24"/>
        </w:rPr>
        <w:tab/>
      </w:r>
      <w:r>
        <w:rPr>
          <w:rFonts w:ascii="Arial" w:hAnsi="Arial" w:cs="Arial"/>
          <w:b/>
          <w:sz w:val="24"/>
        </w:rPr>
        <w:t>RAN5 agreed non TTCN CR(s) WI UE Conformance - Support of eCall over IMS for NR</w:t>
      </w:r>
    </w:p>
    <w:p w14:paraId="228B043A" w14:textId="77777777" w:rsidR="00F167A3" w:rsidRDefault="00F167A3" w:rsidP="00F167A3">
      <w:pPr>
        <w:rPr>
          <w:rFonts w:ascii="Arial" w:hAnsi="Arial" w:cs="Arial"/>
          <w:b/>
          <w:sz w:val="24"/>
        </w:rPr>
      </w:pPr>
      <w:r>
        <w:rPr>
          <w:rFonts w:ascii="Arial" w:hAnsi="Arial" w:cs="Arial"/>
          <w:b/>
          <w:sz w:val="24"/>
        </w:rPr>
        <w:t>(NR_EIEI-UEConTest)</w:t>
      </w:r>
    </w:p>
    <w:p w14:paraId="4A2DF80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908E3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CA8E0" w14:textId="77777777" w:rsidR="00F167A3" w:rsidRDefault="00F167A3" w:rsidP="00F167A3">
      <w:pPr>
        <w:pStyle w:val="Heading4"/>
      </w:pPr>
      <w:bookmarkStart w:id="621" w:name="_Toc116209851"/>
      <w:bookmarkStart w:id="622" w:name="_Toc116242965"/>
      <w:bookmarkStart w:id="623" w:name="_Toc116243217"/>
      <w:r>
        <w:t>13.3.16</w:t>
      </w:r>
      <w:r>
        <w:tab/>
        <w:t>UE Conf. Test Aspects - NR-based access to unlicensed spectrum [RAN5 WI: NR_unlic-UEConTest]</w:t>
      </w:r>
      <w:bookmarkEnd w:id="621"/>
      <w:bookmarkEnd w:id="622"/>
      <w:bookmarkEnd w:id="623"/>
    </w:p>
    <w:p w14:paraId="0ED76B80" w14:textId="77777777" w:rsidR="00F167A3" w:rsidRDefault="00F167A3" w:rsidP="00F167A3">
      <w:pPr>
        <w:rPr>
          <w:rFonts w:ascii="Arial" w:hAnsi="Arial" w:cs="Arial"/>
          <w:b/>
          <w:sz w:val="24"/>
        </w:rPr>
      </w:pPr>
      <w:r>
        <w:rPr>
          <w:rFonts w:ascii="Arial" w:hAnsi="Arial" w:cs="Arial"/>
          <w:b/>
          <w:color w:val="0000FF"/>
          <w:sz w:val="24"/>
        </w:rPr>
        <w:t>RP-222533</w:t>
      </w:r>
      <w:r>
        <w:rPr>
          <w:rFonts w:ascii="Arial" w:hAnsi="Arial" w:cs="Arial"/>
          <w:b/>
          <w:color w:val="0000FF"/>
          <w:sz w:val="24"/>
        </w:rPr>
        <w:tab/>
      </w:r>
      <w:r>
        <w:rPr>
          <w:rFonts w:ascii="Arial" w:hAnsi="Arial" w:cs="Arial"/>
          <w:b/>
          <w:sz w:val="24"/>
        </w:rPr>
        <w:t>Status report for WI UE Conformance Test Aspects - NR-based Access to Unlicensed Spectrum</w:t>
      </w:r>
    </w:p>
    <w:p w14:paraId="7943C3F8"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C2035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62EF1" w14:textId="77777777" w:rsidR="00F167A3" w:rsidRDefault="00F167A3" w:rsidP="00F167A3">
      <w:pPr>
        <w:rPr>
          <w:rFonts w:ascii="Arial" w:hAnsi="Arial" w:cs="Arial"/>
          <w:b/>
          <w:sz w:val="24"/>
        </w:rPr>
      </w:pPr>
      <w:r>
        <w:rPr>
          <w:rFonts w:ascii="Arial" w:hAnsi="Arial" w:cs="Arial"/>
          <w:b/>
          <w:color w:val="0000FF"/>
          <w:sz w:val="24"/>
        </w:rPr>
        <w:t>RP-221966</w:t>
      </w:r>
      <w:r>
        <w:rPr>
          <w:rFonts w:ascii="Arial" w:hAnsi="Arial" w:cs="Arial"/>
          <w:b/>
          <w:color w:val="0000FF"/>
          <w:sz w:val="24"/>
        </w:rPr>
        <w:tab/>
      </w:r>
      <w:r>
        <w:rPr>
          <w:rFonts w:ascii="Arial" w:hAnsi="Arial" w:cs="Arial"/>
          <w:b/>
          <w:sz w:val="24"/>
        </w:rPr>
        <w:t>RAN5 agreed non TTCN CR(s) WI UE Conformance - NR-based access to unlicensed spectrum</w:t>
      </w:r>
    </w:p>
    <w:p w14:paraId="6D439855" w14:textId="77777777" w:rsidR="00F167A3" w:rsidRDefault="00F167A3" w:rsidP="00F167A3">
      <w:pPr>
        <w:rPr>
          <w:rFonts w:ascii="Arial" w:hAnsi="Arial" w:cs="Arial"/>
          <w:b/>
          <w:sz w:val="24"/>
        </w:rPr>
      </w:pPr>
      <w:r>
        <w:rPr>
          <w:rFonts w:ascii="Arial" w:hAnsi="Arial" w:cs="Arial"/>
          <w:b/>
          <w:sz w:val="24"/>
        </w:rPr>
        <w:t>(NR_unlic-UEConTest)</w:t>
      </w:r>
    </w:p>
    <w:p w14:paraId="5537EB5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4C493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09572" w14:textId="77777777" w:rsidR="00F167A3" w:rsidRDefault="00F167A3" w:rsidP="00F167A3">
      <w:pPr>
        <w:pStyle w:val="Heading4"/>
      </w:pPr>
      <w:bookmarkStart w:id="624" w:name="_Toc116209852"/>
      <w:bookmarkStart w:id="625" w:name="_Toc116242966"/>
      <w:bookmarkStart w:id="626" w:name="_Toc116243218"/>
      <w:r>
        <w:t>13.3.17</w:t>
      </w:r>
      <w:r>
        <w:tab/>
        <w:t>UE Conf. Test Aspects - LTE-NR &amp; NR-NR DC and NR CA enh. [RAN5 WI: LTE_NR_DC_CA_enh-UEConTest]</w:t>
      </w:r>
      <w:bookmarkEnd w:id="624"/>
      <w:bookmarkEnd w:id="625"/>
      <w:bookmarkEnd w:id="626"/>
    </w:p>
    <w:p w14:paraId="75921C8A" w14:textId="77777777" w:rsidR="00F167A3" w:rsidRDefault="00F167A3" w:rsidP="00F167A3">
      <w:pPr>
        <w:rPr>
          <w:rFonts w:ascii="Arial" w:hAnsi="Arial" w:cs="Arial"/>
          <w:b/>
          <w:sz w:val="24"/>
        </w:rPr>
      </w:pPr>
      <w:r>
        <w:rPr>
          <w:rFonts w:ascii="Arial" w:hAnsi="Arial" w:cs="Arial"/>
          <w:b/>
          <w:color w:val="0000FF"/>
          <w:sz w:val="24"/>
        </w:rPr>
        <w:t>RP-222020</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015DCA1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61E232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675DE" w14:textId="77777777" w:rsidR="00F167A3" w:rsidRDefault="00F167A3" w:rsidP="00F167A3">
      <w:pPr>
        <w:rPr>
          <w:rFonts w:ascii="Arial" w:hAnsi="Arial" w:cs="Arial"/>
          <w:b/>
          <w:sz w:val="24"/>
        </w:rPr>
      </w:pPr>
      <w:r>
        <w:rPr>
          <w:rFonts w:ascii="Arial" w:hAnsi="Arial" w:cs="Arial"/>
          <w:b/>
          <w:color w:val="0000FF"/>
          <w:sz w:val="24"/>
        </w:rPr>
        <w:t>RP-221967</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3D54928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87486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23439" w14:textId="77777777" w:rsidR="00F167A3" w:rsidRDefault="00F167A3" w:rsidP="00F167A3">
      <w:pPr>
        <w:rPr>
          <w:rFonts w:ascii="Arial" w:hAnsi="Arial" w:cs="Arial"/>
          <w:b/>
          <w:sz w:val="24"/>
        </w:rPr>
      </w:pPr>
      <w:r>
        <w:rPr>
          <w:rFonts w:ascii="Arial" w:hAnsi="Arial" w:cs="Arial"/>
          <w:b/>
          <w:color w:val="0000FF"/>
          <w:sz w:val="24"/>
        </w:rPr>
        <w:t>RP-222021</w:t>
      </w:r>
      <w:r>
        <w:rPr>
          <w:rFonts w:ascii="Arial" w:hAnsi="Arial" w:cs="Arial"/>
          <w:b/>
          <w:color w:val="0000FF"/>
          <w:sz w:val="24"/>
        </w:rPr>
        <w:tab/>
      </w:r>
      <w:r>
        <w:rPr>
          <w:rFonts w:ascii="Arial" w:hAnsi="Arial" w:cs="Arial"/>
          <w:b/>
          <w:sz w:val="24"/>
        </w:rPr>
        <w:t>Revised WID on UE Conformance Test Aspects - LTE_NR_DC_CA_enh-UEConTest</w:t>
      </w:r>
    </w:p>
    <w:p w14:paraId="36CA323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Nokia, Nokia Shanghai Bell</w:t>
      </w:r>
    </w:p>
    <w:p w14:paraId="05F55B1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B39B61" w14:textId="77777777" w:rsidR="00F167A3" w:rsidRDefault="00F167A3" w:rsidP="00F167A3">
      <w:pPr>
        <w:pStyle w:val="Heading4"/>
      </w:pPr>
      <w:bookmarkStart w:id="627" w:name="_Toc116209853"/>
      <w:bookmarkStart w:id="628" w:name="_Toc116242967"/>
      <w:bookmarkStart w:id="629" w:name="_Toc116243219"/>
      <w:r>
        <w:t>13.3.18</w:t>
      </w:r>
      <w:r>
        <w:tab/>
        <w:t>UE Conf. Test Aspects - 29 dBm UE Power Class for LTE Band 41 and NR Band n41 [RAN5 WI: LTE_NR_B41_Bn41_PC29dBm-UEConTest]</w:t>
      </w:r>
      <w:bookmarkEnd w:id="627"/>
      <w:bookmarkEnd w:id="628"/>
      <w:bookmarkEnd w:id="629"/>
    </w:p>
    <w:p w14:paraId="755CA9E8" w14:textId="77777777" w:rsidR="00F167A3" w:rsidRDefault="00F167A3" w:rsidP="00F167A3">
      <w:pPr>
        <w:rPr>
          <w:rFonts w:ascii="Arial" w:hAnsi="Arial" w:cs="Arial"/>
          <w:b/>
          <w:sz w:val="24"/>
        </w:rPr>
      </w:pPr>
      <w:r>
        <w:rPr>
          <w:rFonts w:ascii="Arial" w:hAnsi="Arial" w:cs="Arial"/>
          <w:b/>
          <w:color w:val="0000FF"/>
          <w:sz w:val="24"/>
        </w:rPr>
        <w:t>RP-222265</w:t>
      </w:r>
      <w:r>
        <w:rPr>
          <w:rFonts w:ascii="Arial" w:hAnsi="Arial" w:cs="Arial"/>
          <w:b/>
          <w:color w:val="0000FF"/>
          <w:sz w:val="24"/>
        </w:rPr>
        <w:tab/>
      </w:r>
      <w:r>
        <w:rPr>
          <w:rFonts w:ascii="Arial" w:hAnsi="Arial" w:cs="Arial"/>
          <w:b/>
          <w:sz w:val="24"/>
        </w:rPr>
        <w:t>Status report for WI UE Conformance Test Aspects - 29 dBm UE Power Class for LTE Band 41and NR Band n41; rapporteur: T-Mobile, CMCC</w:t>
      </w:r>
    </w:p>
    <w:p w14:paraId="7EEF290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060C9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D0FD5" w14:textId="77777777" w:rsidR="00F167A3" w:rsidRDefault="00F167A3" w:rsidP="00F167A3">
      <w:pPr>
        <w:rPr>
          <w:rFonts w:ascii="Arial" w:hAnsi="Arial" w:cs="Arial"/>
          <w:b/>
          <w:sz w:val="24"/>
        </w:rPr>
      </w:pPr>
      <w:r>
        <w:rPr>
          <w:rFonts w:ascii="Arial" w:hAnsi="Arial" w:cs="Arial"/>
          <w:b/>
          <w:color w:val="0000FF"/>
          <w:sz w:val="24"/>
        </w:rPr>
        <w:t>RP-221968</w:t>
      </w:r>
      <w:r>
        <w:rPr>
          <w:rFonts w:ascii="Arial" w:hAnsi="Arial" w:cs="Arial"/>
          <w:b/>
          <w:color w:val="0000FF"/>
          <w:sz w:val="24"/>
        </w:rPr>
        <w:tab/>
      </w:r>
      <w:r>
        <w:rPr>
          <w:rFonts w:ascii="Arial" w:hAnsi="Arial" w:cs="Arial"/>
          <w:b/>
          <w:sz w:val="24"/>
        </w:rPr>
        <w:t>RAN5 agreed non TTCN CR(s) WI UE Conformance Test Aspects - 29 dBm UE Power Class for LTE Band 41 and NR Band n41 (LTE_NR_B41_Bn41_PC29dBm-UEConTest)</w:t>
      </w:r>
    </w:p>
    <w:p w14:paraId="04F5539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93BED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C02F0" w14:textId="77777777" w:rsidR="00F167A3" w:rsidRDefault="00F167A3" w:rsidP="00F167A3">
      <w:pPr>
        <w:rPr>
          <w:rFonts w:ascii="Arial" w:hAnsi="Arial" w:cs="Arial"/>
          <w:b/>
          <w:sz w:val="24"/>
        </w:rPr>
      </w:pPr>
      <w:r>
        <w:rPr>
          <w:rFonts w:ascii="Arial" w:hAnsi="Arial" w:cs="Arial"/>
          <w:b/>
          <w:color w:val="0000FF"/>
          <w:sz w:val="24"/>
        </w:rPr>
        <w:lastRenderedPageBreak/>
        <w:t>RP-222266</w:t>
      </w:r>
      <w:r>
        <w:rPr>
          <w:rFonts w:ascii="Arial" w:hAnsi="Arial" w:cs="Arial"/>
          <w:b/>
          <w:color w:val="0000FF"/>
          <w:sz w:val="24"/>
        </w:rPr>
        <w:tab/>
      </w:r>
      <w:r>
        <w:rPr>
          <w:rFonts w:ascii="Arial" w:hAnsi="Arial" w:cs="Arial"/>
          <w:b/>
          <w:sz w:val="24"/>
        </w:rPr>
        <w:t>Revised WID on UE Conformance Test Aspects - 29 dBm UE Power Class for LTE Band 41and NR Band n41</w:t>
      </w:r>
    </w:p>
    <w:p w14:paraId="2CD96EB5"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T-Mobile</w:t>
      </w:r>
    </w:p>
    <w:p w14:paraId="2C78CE1A" w14:textId="77777777" w:rsidR="00F167A3" w:rsidRDefault="00F167A3" w:rsidP="00F167A3">
      <w:pPr>
        <w:rPr>
          <w:rFonts w:ascii="Arial" w:hAnsi="Arial" w:cs="Arial"/>
          <w:b/>
        </w:rPr>
      </w:pPr>
      <w:r>
        <w:rPr>
          <w:rFonts w:ascii="Arial" w:hAnsi="Arial" w:cs="Arial"/>
          <w:b/>
        </w:rPr>
        <w:t xml:space="preserve">Abstract: </w:t>
      </w:r>
    </w:p>
    <w:p w14:paraId="318785B3" w14:textId="77777777" w:rsidR="00F167A3" w:rsidRDefault="00F167A3" w:rsidP="00F167A3">
      <w:r>
        <w:t>suggested change of rapporteur from T-Mobile to CMCC</w:t>
      </w:r>
    </w:p>
    <w:p w14:paraId="3720FE18" w14:textId="77777777" w:rsidR="00F167A3" w:rsidRDefault="00F167A3" w:rsidP="00F167A3">
      <w:pPr>
        <w:rPr>
          <w:rFonts w:ascii="Arial" w:hAnsi="Arial" w:cs="Arial"/>
          <w:b/>
        </w:rPr>
      </w:pPr>
      <w:r>
        <w:rPr>
          <w:rFonts w:ascii="Arial" w:hAnsi="Arial" w:cs="Arial"/>
          <w:b/>
        </w:rPr>
        <w:t xml:space="preserve">Discussion: </w:t>
      </w:r>
    </w:p>
    <w:p w14:paraId="07C09EF0" w14:textId="77777777" w:rsidR="00F167A3" w:rsidRDefault="00F167A3" w:rsidP="00F167A3">
      <w:r>
        <w:t>MCC: acc. to the status report RP-222265 the target date is March 23, acc. to the revised WID RP-222266 the WI is completed at RAN #97e</w:t>
      </w:r>
    </w:p>
    <w:p w14:paraId="039E03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RP-222650</w:t>
      </w:r>
      <w:r>
        <w:rPr>
          <w:color w:val="993300"/>
          <w:u w:val="single"/>
        </w:rPr>
        <w:t>.</w:t>
      </w:r>
    </w:p>
    <w:p w14:paraId="6006918B" w14:textId="77777777" w:rsidR="00F167A3" w:rsidRDefault="00F167A3" w:rsidP="00F167A3">
      <w:pPr>
        <w:rPr>
          <w:rFonts w:ascii="Arial" w:hAnsi="Arial" w:cs="Arial"/>
          <w:b/>
          <w:sz w:val="24"/>
        </w:rPr>
      </w:pPr>
      <w:r>
        <w:rPr>
          <w:rFonts w:ascii="Arial" w:hAnsi="Arial" w:cs="Arial"/>
          <w:b/>
          <w:color w:val="0000FF"/>
          <w:sz w:val="24"/>
        </w:rPr>
        <w:t>RP-222650</w:t>
      </w:r>
      <w:r>
        <w:rPr>
          <w:rFonts w:ascii="Arial" w:hAnsi="Arial" w:cs="Arial"/>
          <w:b/>
          <w:color w:val="0000FF"/>
          <w:sz w:val="24"/>
        </w:rPr>
        <w:tab/>
      </w:r>
      <w:r>
        <w:rPr>
          <w:rFonts w:ascii="Arial" w:hAnsi="Arial" w:cs="Arial"/>
          <w:b/>
          <w:sz w:val="24"/>
        </w:rPr>
        <w:t>Revised WID on UE Conformance Test Aspects - 29 dBm UE Power Class for LTE Band 41and NR Band n41</w:t>
      </w:r>
    </w:p>
    <w:p w14:paraId="770A690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T-Mobile</w:t>
      </w:r>
    </w:p>
    <w:p w14:paraId="656CCC3F" w14:textId="77777777" w:rsidR="00F167A3" w:rsidRDefault="00F167A3" w:rsidP="00F167A3">
      <w:pPr>
        <w:rPr>
          <w:color w:val="808080"/>
        </w:rPr>
      </w:pPr>
      <w:r>
        <w:rPr>
          <w:color w:val="808080"/>
        </w:rPr>
        <w:t>(Replaces RP-222266)</w:t>
      </w:r>
    </w:p>
    <w:p w14:paraId="19E47377" w14:textId="77777777" w:rsidR="00F167A3" w:rsidRDefault="00F167A3" w:rsidP="00F167A3">
      <w:pPr>
        <w:rPr>
          <w:rFonts w:ascii="Arial" w:hAnsi="Arial" w:cs="Arial"/>
          <w:b/>
        </w:rPr>
      </w:pPr>
      <w:r>
        <w:rPr>
          <w:rFonts w:ascii="Arial" w:hAnsi="Arial" w:cs="Arial"/>
          <w:b/>
        </w:rPr>
        <w:t xml:space="preserve">Abstract: </w:t>
      </w:r>
    </w:p>
    <w:p w14:paraId="6C2E6941" w14:textId="77777777" w:rsidR="00F167A3" w:rsidRDefault="00F167A3" w:rsidP="00F167A3">
      <w:r>
        <w:t>last approved WID: RP-220124</w:t>
      </w:r>
    </w:p>
    <w:p w14:paraId="4B88D853" w14:textId="77777777" w:rsidR="00F167A3" w:rsidRDefault="00F167A3" w:rsidP="00F167A3">
      <w:pPr>
        <w:rPr>
          <w:rFonts w:ascii="Arial" w:hAnsi="Arial" w:cs="Arial"/>
          <w:b/>
        </w:rPr>
      </w:pPr>
      <w:r>
        <w:rPr>
          <w:rFonts w:ascii="Arial" w:hAnsi="Arial" w:cs="Arial"/>
          <w:b/>
        </w:rPr>
        <w:t xml:space="preserve">Discussion: </w:t>
      </w:r>
    </w:p>
    <w:p w14:paraId="5BDFCFC7" w14:textId="77777777" w:rsidR="00F167A3" w:rsidRDefault="00F167A3" w:rsidP="00F167A3">
      <w:r>
        <w:t>MCC: late submission</w:t>
      </w:r>
    </w:p>
    <w:p w14:paraId="3432E72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A7F30" w14:textId="77777777" w:rsidR="00F167A3" w:rsidRDefault="00F167A3" w:rsidP="00F167A3">
      <w:pPr>
        <w:pStyle w:val="Heading4"/>
      </w:pPr>
      <w:bookmarkStart w:id="630" w:name="_Toc116209854"/>
      <w:bookmarkStart w:id="631" w:name="_Toc116242968"/>
      <w:bookmarkStart w:id="632" w:name="_Toc116243220"/>
      <w:r>
        <w:t>13.3.19</w:t>
      </w:r>
      <w:r>
        <w:tab/>
        <w:t>UE Conf. Test Aspects - NR RRM enhancements [New RAN5 WI: NR_RRM_enh-UEConTest]</w:t>
      </w:r>
      <w:bookmarkEnd w:id="630"/>
      <w:bookmarkEnd w:id="631"/>
      <w:bookmarkEnd w:id="632"/>
    </w:p>
    <w:p w14:paraId="1C4E1ADF" w14:textId="77777777" w:rsidR="00F167A3" w:rsidRDefault="00F167A3" w:rsidP="00F167A3">
      <w:pPr>
        <w:rPr>
          <w:rFonts w:ascii="Arial" w:hAnsi="Arial" w:cs="Arial"/>
          <w:b/>
          <w:sz w:val="24"/>
        </w:rPr>
      </w:pPr>
      <w:r>
        <w:rPr>
          <w:rFonts w:ascii="Arial" w:hAnsi="Arial" w:cs="Arial"/>
          <w:b/>
          <w:color w:val="0000FF"/>
          <w:sz w:val="24"/>
        </w:rPr>
        <w:t>RP-222428</w:t>
      </w:r>
      <w:r>
        <w:rPr>
          <w:rFonts w:ascii="Arial" w:hAnsi="Arial" w:cs="Arial"/>
          <w:b/>
          <w:color w:val="0000FF"/>
          <w:sz w:val="24"/>
        </w:rPr>
        <w:tab/>
      </w:r>
      <w:r>
        <w:rPr>
          <w:rFonts w:ascii="Arial" w:hAnsi="Arial" w:cs="Arial"/>
          <w:b/>
          <w:sz w:val="24"/>
        </w:rPr>
        <w:t>Status Report for WI UE Conformance Test Aspects – NR RRM enhancements;</w:t>
      </w:r>
    </w:p>
    <w:p w14:paraId="7B69ACF5" w14:textId="77777777" w:rsidR="00F167A3" w:rsidRDefault="00F167A3" w:rsidP="00F167A3">
      <w:pPr>
        <w:rPr>
          <w:rFonts w:ascii="Arial" w:hAnsi="Arial" w:cs="Arial"/>
          <w:b/>
          <w:sz w:val="24"/>
        </w:rPr>
      </w:pPr>
      <w:r>
        <w:rPr>
          <w:rFonts w:ascii="Arial" w:hAnsi="Arial" w:cs="Arial"/>
          <w:b/>
          <w:sz w:val="24"/>
        </w:rPr>
        <w:t>Rapporteur:Apple</w:t>
      </w:r>
    </w:p>
    <w:p w14:paraId="201D2BF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2B769F" w14:textId="77777777" w:rsidR="00F167A3" w:rsidRDefault="00F167A3" w:rsidP="00F167A3">
      <w:pPr>
        <w:rPr>
          <w:rFonts w:ascii="Arial" w:hAnsi="Arial" w:cs="Arial"/>
          <w:b/>
        </w:rPr>
      </w:pPr>
      <w:r>
        <w:rPr>
          <w:rFonts w:ascii="Arial" w:hAnsi="Arial" w:cs="Arial"/>
          <w:b/>
        </w:rPr>
        <w:t xml:space="preserve">Abstract: </w:t>
      </w:r>
    </w:p>
    <w:p w14:paraId="107282D6" w14:textId="77777777" w:rsidR="00F167A3" w:rsidRDefault="00F167A3" w:rsidP="00F167A3">
      <w:r>
        <w:t>End: 12/23; Compl.: 5%</w:t>
      </w:r>
    </w:p>
    <w:p w14:paraId="141213C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C7595" w14:textId="77777777" w:rsidR="00F167A3" w:rsidRDefault="00F167A3" w:rsidP="00F167A3">
      <w:pPr>
        <w:pStyle w:val="Heading3"/>
      </w:pPr>
      <w:bookmarkStart w:id="633" w:name="_Toc116209855"/>
      <w:bookmarkStart w:id="634" w:name="_Toc116242969"/>
      <w:bookmarkStart w:id="635" w:name="_Toc116243221"/>
      <w:r>
        <w:t>13.4</w:t>
      </w:r>
      <w:r>
        <w:tab/>
        <w:t>Open Rel-17 WIs</w:t>
      </w:r>
      <w:bookmarkEnd w:id="633"/>
      <w:bookmarkEnd w:id="634"/>
      <w:bookmarkEnd w:id="635"/>
    </w:p>
    <w:p w14:paraId="6B879DE2" w14:textId="77777777" w:rsidR="00F167A3" w:rsidRDefault="00F167A3" w:rsidP="00F167A3">
      <w:pPr>
        <w:pStyle w:val="Heading4"/>
      </w:pPr>
      <w:bookmarkStart w:id="636" w:name="_Toc116209856"/>
      <w:bookmarkStart w:id="637" w:name="_Toc116242970"/>
      <w:bookmarkStart w:id="638" w:name="_Toc116243222"/>
      <w:r>
        <w:t>13.4.1</w:t>
      </w:r>
      <w:r>
        <w:tab/>
        <w:t>UE Conf. - New Rel-17 NR licensed bands and extension of existing NR bands [RAN5 WI: NR_lic_bands_BW_R17-UEConTest]</w:t>
      </w:r>
      <w:bookmarkEnd w:id="636"/>
      <w:bookmarkEnd w:id="637"/>
      <w:bookmarkEnd w:id="638"/>
    </w:p>
    <w:p w14:paraId="4CC0CF40" w14:textId="77777777" w:rsidR="00F167A3" w:rsidRDefault="00F167A3" w:rsidP="00F167A3">
      <w:pPr>
        <w:rPr>
          <w:rFonts w:ascii="Arial" w:hAnsi="Arial" w:cs="Arial"/>
          <w:b/>
          <w:sz w:val="24"/>
        </w:rPr>
      </w:pPr>
      <w:r>
        <w:rPr>
          <w:rFonts w:ascii="Arial" w:hAnsi="Arial" w:cs="Arial"/>
          <w:b/>
          <w:color w:val="0000FF"/>
          <w:sz w:val="24"/>
        </w:rPr>
        <w:t>RP-222464</w:t>
      </w:r>
      <w:r>
        <w:rPr>
          <w:rFonts w:ascii="Arial" w:hAnsi="Arial" w:cs="Arial"/>
          <w:b/>
          <w:color w:val="0000FF"/>
          <w:sz w:val="24"/>
        </w:rPr>
        <w:tab/>
      </w:r>
      <w:r>
        <w:rPr>
          <w:rFonts w:ascii="Arial" w:hAnsi="Arial" w:cs="Arial"/>
          <w:b/>
          <w:sz w:val="24"/>
        </w:rPr>
        <w:t>Status report for WI: UE Conformance - New Rel-17 NR licensed bands and extension of existing NR bands; rapporteur: Huawei</w:t>
      </w:r>
    </w:p>
    <w:p w14:paraId="1BDBB6A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FBB7F4"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CF2D2" w14:textId="77777777" w:rsidR="00F167A3" w:rsidRDefault="00F167A3" w:rsidP="00F167A3">
      <w:pPr>
        <w:rPr>
          <w:rFonts w:ascii="Arial" w:hAnsi="Arial" w:cs="Arial"/>
          <w:b/>
          <w:sz w:val="24"/>
        </w:rPr>
      </w:pPr>
      <w:r>
        <w:rPr>
          <w:rFonts w:ascii="Arial" w:hAnsi="Arial" w:cs="Arial"/>
          <w:b/>
          <w:color w:val="0000FF"/>
          <w:sz w:val="24"/>
        </w:rPr>
        <w:t>RP-221969</w:t>
      </w:r>
      <w:r>
        <w:rPr>
          <w:rFonts w:ascii="Arial" w:hAnsi="Arial" w:cs="Arial"/>
          <w:b/>
          <w:color w:val="0000FF"/>
          <w:sz w:val="24"/>
        </w:rPr>
        <w:tab/>
      </w:r>
      <w:r>
        <w:rPr>
          <w:rFonts w:ascii="Arial" w:hAnsi="Arial" w:cs="Arial"/>
          <w:b/>
          <w:sz w:val="24"/>
        </w:rPr>
        <w:t>RAN5 agreed non TTCN CR(s) WI UE Conformance - New Rel-17 NR licensed bands and extension of existing NR bands (NR_lic_bands_BW_R17-UEConTest)</w:t>
      </w:r>
    </w:p>
    <w:p w14:paraId="7E8C1A5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FDB29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6932B" w14:textId="77777777" w:rsidR="00F167A3" w:rsidRDefault="00F167A3" w:rsidP="00F167A3">
      <w:pPr>
        <w:pStyle w:val="Heading4"/>
      </w:pPr>
      <w:bookmarkStart w:id="639" w:name="_Toc116209857"/>
      <w:bookmarkStart w:id="640" w:name="_Toc116242971"/>
      <w:bookmarkStart w:id="641" w:name="_Toc116243223"/>
      <w:r>
        <w:t>13.4.2</w:t>
      </w:r>
      <w:r>
        <w:tab/>
        <w:t>UE Conf. - Additional NR bands for UL-MIMO in Rel-17 [RAN5 WI: NR_bands_UL_MIMO_PC3_R17-UEConTest]</w:t>
      </w:r>
      <w:bookmarkEnd w:id="639"/>
      <w:bookmarkEnd w:id="640"/>
      <w:bookmarkEnd w:id="641"/>
    </w:p>
    <w:p w14:paraId="29A8C4AB" w14:textId="77777777" w:rsidR="00F167A3" w:rsidRDefault="00F167A3" w:rsidP="00F167A3">
      <w:pPr>
        <w:rPr>
          <w:rFonts w:ascii="Arial" w:hAnsi="Arial" w:cs="Arial"/>
          <w:b/>
          <w:sz w:val="24"/>
        </w:rPr>
      </w:pPr>
      <w:r>
        <w:rPr>
          <w:rFonts w:ascii="Arial" w:hAnsi="Arial" w:cs="Arial"/>
          <w:b/>
          <w:color w:val="0000FF"/>
          <w:sz w:val="24"/>
        </w:rPr>
        <w:t>RP-222466</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4A8DAB4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F00CB2" w14:textId="77777777" w:rsidR="00F167A3" w:rsidRDefault="00F167A3" w:rsidP="00F167A3">
      <w:pPr>
        <w:rPr>
          <w:rFonts w:ascii="Arial" w:hAnsi="Arial" w:cs="Arial"/>
          <w:b/>
        </w:rPr>
      </w:pPr>
      <w:r>
        <w:rPr>
          <w:rFonts w:ascii="Arial" w:hAnsi="Arial" w:cs="Arial"/>
          <w:b/>
        </w:rPr>
        <w:t xml:space="preserve">Discussion: </w:t>
      </w:r>
    </w:p>
    <w:p w14:paraId="0F23DCF6" w14:textId="77777777" w:rsidR="00F167A3" w:rsidRDefault="00F167A3" w:rsidP="00F167A3">
      <w:r>
        <w:t>target date +9 months</w:t>
      </w:r>
    </w:p>
    <w:p w14:paraId="6DE08A1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F0540" w14:textId="77777777" w:rsidR="00F167A3" w:rsidRDefault="00F167A3" w:rsidP="00F167A3">
      <w:pPr>
        <w:rPr>
          <w:rFonts w:ascii="Arial" w:hAnsi="Arial" w:cs="Arial"/>
          <w:b/>
          <w:sz w:val="24"/>
        </w:rPr>
      </w:pPr>
      <w:r>
        <w:rPr>
          <w:rFonts w:ascii="Arial" w:hAnsi="Arial" w:cs="Arial"/>
          <w:b/>
          <w:color w:val="0000FF"/>
          <w:sz w:val="24"/>
        </w:rPr>
        <w:t>RP-221970</w:t>
      </w:r>
      <w:r>
        <w:rPr>
          <w:rFonts w:ascii="Arial" w:hAnsi="Arial" w:cs="Arial"/>
          <w:b/>
          <w:color w:val="0000FF"/>
          <w:sz w:val="24"/>
        </w:rPr>
        <w:tab/>
      </w:r>
      <w:r>
        <w:rPr>
          <w:rFonts w:ascii="Arial" w:hAnsi="Arial" w:cs="Arial"/>
          <w:b/>
          <w:sz w:val="24"/>
        </w:rPr>
        <w:t>RAN5 agreed non TTCN CR(s) WI UE Conformance - Additional NR bands for UL-MIMO in Rel-17</w:t>
      </w:r>
    </w:p>
    <w:p w14:paraId="73194130" w14:textId="77777777" w:rsidR="00F167A3" w:rsidRDefault="00F167A3" w:rsidP="00F167A3">
      <w:pPr>
        <w:rPr>
          <w:rFonts w:ascii="Arial" w:hAnsi="Arial" w:cs="Arial"/>
          <w:b/>
          <w:sz w:val="24"/>
        </w:rPr>
      </w:pPr>
      <w:r>
        <w:rPr>
          <w:rFonts w:ascii="Arial" w:hAnsi="Arial" w:cs="Arial"/>
          <w:b/>
          <w:sz w:val="24"/>
        </w:rPr>
        <w:t>(NR_bands_UL_MIMO_PC3_R17-UEConTest)</w:t>
      </w:r>
    </w:p>
    <w:p w14:paraId="2AE6BF9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7150756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47B5C" w14:textId="77777777" w:rsidR="00F167A3" w:rsidRDefault="00F167A3" w:rsidP="00F167A3">
      <w:pPr>
        <w:rPr>
          <w:rFonts w:ascii="Arial" w:hAnsi="Arial" w:cs="Arial"/>
          <w:b/>
          <w:sz w:val="24"/>
        </w:rPr>
      </w:pPr>
      <w:r>
        <w:rPr>
          <w:rFonts w:ascii="Arial" w:hAnsi="Arial" w:cs="Arial"/>
          <w:b/>
          <w:color w:val="0000FF"/>
          <w:sz w:val="24"/>
        </w:rPr>
        <w:t>RP-222467</w:t>
      </w:r>
      <w:r>
        <w:rPr>
          <w:rFonts w:ascii="Arial" w:hAnsi="Arial" w:cs="Arial"/>
          <w:b/>
          <w:color w:val="0000FF"/>
          <w:sz w:val="24"/>
        </w:rPr>
        <w:tab/>
      </w:r>
      <w:r>
        <w:rPr>
          <w:rFonts w:ascii="Arial" w:hAnsi="Arial" w:cs="Arial"/>
          <w:b/>
          <w:sz w:val="24"/>
        </w:rPr>
        <w:t>Revised WI: UE Conformance - Additional NR bands for UL-MIMO in Rel-17; rapporteur: Huawei</w:t>
      </w:r>
    </w:p>
    <w:p w14:paraId="44ED3FFA"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CBC4591" w14:textId="77777777" w:rsidR="00F167A3" w:rsidRDefault="00F167A3" w:rsidP="00F167A3">
      <w:pPr>
        <w:rPr>
          <w:rFonts w:ascii="Arial" w:hAnsi="Arial" w:cs="Arial"/>
          <w:b/>
        </w:rPr>
      </w:pPr>
      <w:r>
        <w:rPr>
          <w:rFonts w:ascii="Arial" w:hAnsi="Arial" w:cs="Arial"/>
          <w:b/>
        </w:rPr>
        <w:t xml:space="preserve">Abstract: </w:t>
      </w:r>
    </w:p>
    <w:p w14:paraId="3DC5AD28" w14:textId="77777777" w:rsidR="00F167A3" w:rsidRDefault="00F167A3" w:rsidP="00F167A3">
      <w:r>
        <w:t>The impacted TS list is updated and target of the WI is updated</w:t>
      </w:r>
    </w:p>
    <w:p w14:paraId="6390BD6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C0265D" w14:textId="77777777" w:rsidR="00F167A3" w:rsidRDefault="00F167A3" w:rsidP="00F167A3">
      <w:pPr>
        <w:pStyle w:val="Heading4"/>
      </w:pPr>
      <w:bookmarkStart w:id="642" w:name="_Toc116209858"/>
      <w:bookmarkStart w:id="643" w:name="_Toc116242972"/>
      <w:bookmarkStart w:id="644" w:name="_Toc116243224"/>
      <w:r>
        <w:t>13.4.3</w:t>
      </w:r>
      <w:r>
        <w:tab/>
        <w:t>UE Conf. - Introduction of FR2 FWA UE with maximum TRP of 23dBm for band n257 and n258 [RAN5 WI: NR_FR2_FWA_Bn257_Bn258-UEConTest]</w:t>
      </w:r>
      <w:bookmarkEnd w:id="642"/>
      <w:bookmarkEnd w:id="643"/>
      <w:bookmarkEnd w:id="644"/>
    </w:p>
    <w:p w14:paraId="608C8BDC" w14:textId="77777777" w:rsidR="00F167A3" w:rsidRDefault="00F167A3" w:rsidP="00F167A3">
      <w:pPr>
        <w:rPr>
          <w:rFonts w:ascii="Arial" w:hAnsi="Arial" w:cs="Arial"/>
          <w:b/>
          <w:sz w:val="24"/>
        </w:rPr>
      </w:pPr>
      <w:r>
        <w:rPr>
          <w:rFonts w:ascii="Arial" w:hAnsi="Arial" w:cs="Arial"/>
          <w:b/>
          <w:color w:val="0000FF"/>
          <w:sz w:val="24"/>
        </w:rPr>
        <w:t>RP-222470</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ADE5B1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F59C8A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401E5" w14:textId="77777777" w:rsidR="00F167A3" w:rsidRDefault="00F167A3" w:rsidP="00F167A3">
      <w:pPr>
        <w:pStyle w:val="Heading4"/>
      </w:pPr>
      <w:bookmarkStart w:id="645" w:name="_Toc116209859"/>
      <w:bookmarkStart w:id="646" w:name="_Toc116242973"/>
      <w:bookmarkStart w:id="647" w:name="_Toc116243225"/>
      <w:r>
        <w:lastRenderedPageBreak/>
        <w:t>13.4.4</w:t>
      </w:r>
      <w:r>
        <w:tab/>
        <w:t>UE Conf. - Introduction of upper 700MHz A block E-UTRA band for the US (band 103) [New RAN5 WI: LTE_upper_700MHz_A-UEConTest]</w:t>
      </w:r>
      <w:bookmarkEnd w:id="645"/>
      <w:bookmarkEnd w:id="646"/>
      <w:bookmarkEnd w:id="647"/>
    </w:p>
    <w:p w14:paraId="37796364" w14:textId="77777777" w:rsidR="00F167A3" w:rsidRDefault="00F167A3" w:rsidP="00F167A3">
      <w:pPr>
        <w:rPr>
          <w:rFonts w:ascii="Arial" w:hAnsi="Arial" w:cs="Arial"/>
          <w:b/>
          <w:sz w:val="24"/>
        </w:rPr>
      </w:pPr>
      <w:r>
        <w:rPr>
          <w:rFonts w:ascii="Arial" w:hAnsi="Arial" w:cs="Arial"/>
          <w:b/>
          <w:color w:val="0000FF"/>
          <w:sz w:val="24"/>
        </w:rPr>
        <w:t>RP-222060</w:t>
      </w:r>
      <w:r>
        <w:rPr>
          <w:rFonts w:ascii="Arial" w:hAnsi="Arial" w:cs="Arial"/>
          <w:b/>
          <w:color w:val="0000FF"/>
          <w:sz w:val="24"/>
        </w:rPr>
        <w:tab/>
      </w:r>
      <w:r>
        <w:rPr>
          <w:rFonts w:ascii="Arial" w:hAnsi="Arial" w:cs="Arial"/>
          <w:b/>
          <w:sz w:val="24"/>
        </w:rPr>
        <w:t>Status report for WI UE Conformance - Introduction of upper 700MHz A block E-UTRA band for the US (band 103); rapporteur: Puloli</w:t>
      </w:r>
    </w:p>
    <w:p w14:paraId="46E6CBD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2615A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868E7" w14:textId="77777777" w:rsidR="00F167A3" w:rsidRDefault="00F167A3" w:rsidP="00F167A3">
      <w:pPr>
        <w:rPr>
          <w:rFonts w:ascii="Arial" w:hAnsi="Arial" w:cs="Arial"/>
          <w:b/>
          <w:sz w:val="24"/>
        </w:rPr>
      </w:pPr>
      <w:r>
        <w:rPr>
          <w:rFonts w:ascii="Arial" w:hAnsi="Arial" w:cs="Arial"/>
          <w:b/>
          <w:color w:val="0000FF"/>
          <w:sz w:val="24"/>
        </w:rPr>
        <w:t>RP-221971</w:t>
      </w:r>
      <w:r>
        <w:rPr>
          <w:rFonts w:ascii="Arial" w:hAnsi="Arial" w:cs="Arial"/>
          <w:b/>
          <w:color w:val="0000FF"/>
          <w:sz w:val="24"/>
        </w:rPr>
        <w:tab/>
      </w:r>
      <w:r>
        <w:rPr>
          <w:rFonts w:ascii="Arial" w:hAnsi="Arial" w:cs="Arial"/>
          <w:b/>
          <w:sz w:val="24"/>
        </w:rPr>
        <w:t>RAN5 agreed non TTCN CR(s) WI UE Conformance - Introduction of upper 700MHz A block E-UTRA band for the US (band 103) (LTE_upper_700MHz_A-UEConTest)</w:t>
      </w:r>
    </w:p>
    <w:p w14:paraId="2A7D2E3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63256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9F0BC8" w14:textId="77777777" w:rsidR="00F167A3" w:rsidRDefault="00F167A3" w:rsidP="00F167A3">
      <w:pPr>
        <w:pStyle w:val="Heading4"/>
      </w:pPr>
      <w:bookmarkStart w:id="648" w:name="_Toc116209860"/>
      <w:bookmarkStart w:id="649" w:name="_Toc116242974"/>
      <w:bookmarkStart w:id="650" w:name="_Toc116243226"/>
      <w:r>
        <w:t>13.4.5</w:t>
      </w:r>
      <w:r>
        <w:tab/>
        <w:t>UE Conf. - 4Rx support for NR band n8 [New RAN5 WI: NR_4Rx_Bn8_FWA-UEConTest]</w:t>
      </w:r>
      <w:bookmarkEnd w:id="648"/>
      <w:bookmarkEnd w:id="649"/>
      <w:bookmarkEnd w:id="650"/>
    </w:p>
    <w:p w14:paraId="2593BAF2" w14:textId="77777777" w:rsidR="00F167A3" w:rsidRDefault="00F167A3" w:rsidP="00F167A3">
      <w:pPr>
        <w:rPr>
          <w:rFonts w:ascii="Arial" w:hAnsi="Arial" w:cs="Arial"/>
          <w:b/>
          <w:sz w:val="24"/>
        </w:rPr>
      </w:pPr>
      <w:r>
        <w:rPr>
          <w:rFonts w:ascii="Arial" w:hAnsi="Arial" w:cs="Arial"/>
          <w:b/>
          <w:color w:val="0000FF"/>
          <w:sz w:val="24"/>
        </w:rPr>
        <w:t>RP-222103</w:t>
      </w:r>
      <w:r>
        <w:rPr>
          <w:rFonts w:ascii="Arial" w:hAnsi="Arial" w:cs="Arial"/>
          <w:b/>
          <w:color w:val="0000FF"/>
          <w:sz w:val="24"/>
        </w:rPr>
        <w:tab/>
      </w:r>
      <w:r>
        <w:rPr>
          <w:rFonts w:ascii="Arial" w:hAnsi="Arial" w:cs="Arial"/>
          <w:b/>
          <w:sz w:val="24"/>
        </w:rPr>
        <w:t>Status Report for WI UE Conformance - 4Rx support for NR band n8; rapporteur: China Unicom</w:t>
      </w:r>
    </w:p>
    <w:p w14:paraId="2F778DBD"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854B80" w14:textId="77777777" w:rsidR="00F167A3" w:rsidRDefault="00F167A3" w:rsidP="00F167A3">
      <w:pPr>
        <w:rPr>
          <w:rFonts w:ascii="Arial" w:hAnsi="Arial" w:cs="Arial"/>
          <w:b/>
        </w:rPr>
      </w:pPr>
      <w:r>
        <w:rPr>
          <w:rFonts w:ascii="Arial" w:hAnsi="Arial" w:cs="Arial"/>
          <w:b/>
        </w:rPr>
        <w:t xml:space="preserve">Discussion: </w:t>
      </w:r>
    </w:p>
    <w:p w14:paraId="4CAE3E0C" w14:textId="77777777" w:rsidR="00F167A3" w:rsidRDefault="00F167A3" w:rsidP="00F167A3">
      <w:r>
        <w:t>conclusion: WI is completed</w:t>
      </w:r>
    </w:p>
    <w:p w14:paraId="538F365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380BE" w14:textId="77777777" w:rsidR="00F167A3" w:rsidRDefault="00F167A3" w:rsidP="00F167A3">
      <w:pPr>
        <w:rPr>
          <w:rFonts w:ascii="Arial" w:hAnsi="Arial" w:cs="Arial"/>
          <w:b/>
          <w:sz w:val="24"/>
        </w:rPr>
      </w:pPr>
      <w:r>
        <w:rPr>
          <w:rFonts w:ascii="Arial" w:hAnsi="Arial" w:cs="Arial"/>
          <w:b/>
          <w:color w:val="0000FF"/>
          <w:sz w:val="24"/>
        </w:rPr>
        <w:t>RP-221972</w:t>
      </w:r>
      <w:r>
        <w:rPr>
          <w:rFonts w:ascii="Arial" w:hAnsi="Arial" w:cs="Arial"/>
          <w:b/>
          <w:color w:val="0000FF"/>
          <w:sz w:val="24"/>
        </w:rPr>
        <w:tab/>
      </w:r>
      <w:r>
        <w:rPr>
          <w:rFonts w:ascii="Arial" w:hAnsi="Arial" w:cs="Arial"/>
          <w:b/>
          <w:sz w:val="24"/>
        </w:rPr>
        <w:t>RAN5 agreed non TTCN CR(s) WI UE Conformance - 4Rx support for NR band n8 (NR_4Rx_Bn8_FWA-UEConTest)</w:t>
      </w:r>
    </w:p>
    <w:p w14:paraId="450EBF2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C83BF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17C26" w14:textId="77777777" w:rsidR="00F167A3" w:rsidRDefault="00F167A3" w:rsidP="00F167A3">
      <w:pPr>
        <w:rPr>
          <w:rFonts w:ascii="Arial" w:hAnsi="Arial" w:cs="Arial"/>
          <w:b/>
          <w:sz w:val="24"/>
        </w:rPr>
      </w:pPr>
      <w:r>
        <w:rPr>
          <w:rFonts w:ascii="Arial" w:hAnsi="Arial" w:cs="Arial"/>
          <w:b/>
          <w:color w:val="0000FF"/>
          <w:sz w:val="24"/>
        </w:rPr>
        <w:t>RP-222137</w:t>
      </w:r>
      <w:r>
        <w:rPr>
          <w:rFonts w:ascii="Arial" w:hAnsi="Arial" w:cs="Arial"/>
          <w:b/>
          <w:color w:val="0000FF"/>
          <w:sz w:val="24"/>
        </w:rPr>
        <w:tab/>
      </w:r>
      <w:r>
        <w:rPr>
          <w:rFonts w:ascii="Arial" w:hAnsi="Arial" w:cs="Arial"/>
          <w:b/>
          <w:sz w:val="24"/>
        </w:rPr>
        <w:t>Revised WID on UE Conformance - 4Rx support for NR band n8</w:t>
      </w:r>
    </w:p>
    <w:p w14:paraId="08F49C98"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w:t>
      </w:r>
    </w:p>
    <w:p w14:paraId="2B281E1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6BB35" w14:textId="77777777" w:rsidR="00F167A3" w:rsidRDefault="00F167A3" w:rsidP="00F167A3">
      <w:pPr>
        <w:pStyle w:val="Heading4"/>
      </w:pPr>
      <w:bookmarkStart w:id="651" w:name="_Toc116209861"/>
      <w:bookmarkStart w:id="652" w:name="_Toc116242975"/>
      <w:bookmarkStart w:id="653" w:name="_Toc116243227"/>
      <w:r>
        <w:t>13.4.6</w:t>
      </w:r>
      <w:r>
        <w:tab/>
        <w:t>UE Conf. - Rel-17 NR CA and DC; and NR and LTE DC Configurations [RAN5 WI: NR_CADC_NR_LTE_DC_R17-UEConTest]</w:t>
      </w:r>
      <w:bookmarkEnd w:id="651"/>
      <w:bookmarkEnd w:id="652"/>
      <w:bookmarkEnd w:id="653"/>
    </w:p>
    <w:p w14:paraId="2C18C735" w14:textId="77777777" w:rsidR="00F167A3" w:rsidRDefault="00F167A3" w:rsidP="00F167A3">
      <w:pPr>
        <w:rPr>
          <w:rFonts w:ascii="Arial" w:hAnsi="Arial" w:cs="Arial"/>
          <w:b/>
          <w:sz w:val="24"/>
        </w:rPr>
      </w:pPr>
      <w:r>
        <w:rPr>
          <w:rFonts w:ascii="Arial" w:hAnsi="Arial" w:cs="Arial"/>
          <w:b/>
          <w:color w:val="0000FF"/>
          <w:sz w:val="24"/>
        </w:rPr>
        <w:t>RP-222465</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D9F05C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ACC49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E718E" w14:textId="77777777" w:rsidR="00F167A3" w:rsidRDefault="00F167A3" w:rsidP="00F167A3">
      <w:pPr>
        <w:rPr>
          <w:rFonts w:ascii="Arial" w:hAnsi="Arial" w:cs="Arial"/>
          <w:b/>
          <w:sz w:val="24"/>
        </w:rPr>
      </w:pPr>
      <w:r>
        <w:rPr>
          <w:rFonts w:ascii="Arial" w:hAnsi="Arial" w:cs="Arial"/>
          <w:b/>
          <w:color w:val="0000FF"/>
          <w:sz w:val="24"/>
        </w:rPr>
        <w:lastRenderedPageBreak/>
        <w:t>RP-221973</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2A571DDE" w14:textId="77777777" w:rsidR="00F167A3" w:rsidRDefault="00F167A3" w:rsidP="00F167A3">
      <w:pPr>
        <w:rPr>
          <w:rFonts w:ascii="Arial" w:hAnsi="Arial" w:cs="Arial"/>
          <w:b/>
          <w:sz w:val="24"/>
        </w:rPr>
      </w:pPr>
      <w:r>
        <w:rPr>
          <w:rFonts w:ascii="Arial" w:hAnsi="Arial" w:cs="Arial"/>
          <w:b/>
          <w:sz w:val="24"/>
        </w:rPr>
        <w:t>(NR_CADC_NR_LTE_DC_R17-UEConTest)</w:t>
      </w:r>
    </w:p>
    <w:p w14:paraId="6B2199D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180FA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C0EEB" w14:textId="77777777" w:rsidR="00F167A3" w:rsidRDefault="00F167A3" w:rsidP="00F167A3">
      <w:pPr>
        <w:pStyle w:val="Heading4"/>
      </w:pPr>
      <w:bookmarkStart w:id="654" w:name="_Toc116209862"/>
      <w:bookmarkStart w:id="655" w:name="_Toc116242976"/>
      <w:bookmarkStart w:id="656" w:name="_Toc116243228"/>
      <w:r>
        <w:t>13.4.7</w:t>
      </w:r>
      <w:r>
        <w:tab/>
        <w:t>UE Conf. - High power UE (power class 2) for EN-DC with 1 LTE band + 1 NR TDD band [RAN5 WI: ENDC_UE_PC2_R17_NR_TDD-UEConTest]</w:t>
      </w:r>
      <w:bookmarkEnd w:id="654"/>
      <w:bookmarkEnd w:id="655"/>
      <w:bookmarkEnd w:id="656"/>
    </w:p>
    <w:p w14:paraId="48752424" w14:textId="77777777" w:rsidR="00F167A3" w:rsidRDefault="00F167A3" w:rsidP="00F167A3">
      <w:pPr>
        <w:rPr>
          <w:rFonts w:ascii="Arial" w:hAnsi="Arial" w:cs="Arial"/>
          <w:b/>
          <w:sz w:val="24"/>
        </w:rPr>
      </w:pPr>
      <w:r>
        <w:rPr>
          <w:rFonts w:ascii="Arial" w:hAnsi="Arial" w:cs="Arial"/>
          <w:b/>
          <w:color w:val="0000FF"/>
          <w:sz w:val="24"/>
        </w:rPr>
        <w:t>RP-222134</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50F8509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138B7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353C6" w14:textId="77777777" w:rsidR="00F167A3" w:rsidRDefault="00F167A3" w:rsidP="00F167A3">
      <w:pPr>
        <w:pStyle w:val="Heading4"/>
      </w:pPr>
      <w:bookmarkStart w:id="657" w:name="_Toc116209863"/>
      <w:bookmarkStart w:id="658" w:name="_Toc116242977"/>
      <w:bookmarkStart w:id="659" w:name="_Toc116243229"/>
      <w:r>
        <w:t>13.4.8</w:t>
      </w:r>
      <w:r>
        <w:tab/>
        <w:t>UE Conf. - SAR schemes for UE PC2 for NR inter-band CA and SUL configurations with 2 bands UL [RAN5 WI: NR_SAR_PC2_interB_SUL_2BUL-UEConTest]</w:t>
      </w:r>
      <w:bookmarkEnd w:id="657"/>
      <w:bookmarkEnd w:id="658"/>
      <w:bookmarkEnd w:id="659"/>
    </w:p>
    <w:p w14:paraId="6141BBE7" w14:textId="77777777" w:rsidR="00F167A3" w:rsidRDefault="00F167A3" w:rsidP="00F167A3">
      <w:pPr>
        <w:rPr>
          <w:rFonts w:ascii="Arial" w:hAnsi="Arial" w:cs="Arial"/>
          <w:b/>
          <w:sz w:val="24"/>
        </w:rPr>
      </w:pPr>
      <w:r>
        <w:rPr>
          <w:rFonts w:ascii="Arial" w:hAnsi="Arial" w:cs="Arial"/>
          <w:b/>
          <w:color w:val="0000FF"/>
          <w:sz w:val="24"/>
        </w:rPr>
        <w:t>RP-222296</w:t>
      </w:r>
      <w:r>
        <w:rPr>
          <w:rFonts w:ascii="Arial" w:hAnsi="Arial" w:cs="Arial"/>
          <w:b/>
          <w:color w:val="0000FF"/>
          <w:sz w:val="24"/>
        </w:rPr>
        <w:tab/>
      </w:r>
      <w:r>
        <w:rPr>
          <w:rFonts w:ascii="Arial" w:hAnsi="Arial" w:cs="Arial"/>
          <w:b/>
          <w:sz w:val="24"/>
        </w:rPr>
        <w:t>Status report for WI: UE Conformance - SAR schemes for UE power class 2 (PC2) for NR inter-band Carrier Aggregation and supplemental uplink (SUL) configurations with 2 bands UL; rapporteur: China Telecom</w:t>
      </w:r>
    </w:p>
    <w:p w14:paraId="31D2791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27D3276" w14:textId="77777777" w:rsidR="00F167A3" w:rsidRDefault="00F167A3" w:rsidP="00F167A3">
      <w:pPr>
        <w:rPr>
          <w:rFonts w:ascii="Arial" w:hAnsi="Arial" w:cs="Arial"/>
          <w:b/>
        </w:rPr>
      </w:pPr>
      <w:r>
        <w:rPr>
          <w:rFonts w:ascii="Arial" w:hAnsi="Arial" w:cs="Arial"/>
          <w:b/>
        </w:rPr>
        <w:t xml:space="preserve">Abstract: </w:t>
      </w:r>
    </w:p>
    <w:p w14:paraId="4805CC68" w14:textId="77777777" w:rsidR="00F167A3" w:rsidRDefault="00F167A3" w:rsidP="00F167A3">
      <w:r>
        <w:t>WI 100% completed</w:t>
      </w:r>
    </w:p>
    <w:p w14:paraId="217F8F38" w14:textId="77777777" w:rsidR="00F167A3" w:rsidRDefault="00F167A3" w:rsidP="00F167A3">
      <w:pPr>
        <w:rPr>
          <w:rFonts w:ascii="Arial" w:hAnsi="Arial" w:cs="Arial"/>
          <w:b/>
        </w:rPr>
      </w:pPr>
      <w:r>
        <w:rPr>
          <w:rFonts w:ascii="Arial" w:hAnsi="Arial" w:cs="Arial"/>
          <w:b/>
        </w:rPr>
        <w:t xml:space="preserve">Discussion: </w:t>
      </w:r>
    </w:p>
    <w:p w14:paraId="35A61E3A" w14:textId="77777777" w:rsidR="00F167A3" w:rsidRDefault="00F167A3" w:rsidP="00F167A3">
      <w:r>
        <w:t>conclusion: WI is completed</w:t>
      </w:r>
    </w:p>
    <w:p w14:paraId="40E26A7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B3770" w14:textId="77777777" w:rsidR="00F167A3" w:rsidRDefault="00F167A3" w:rsidP="00F167A3">
      <w:pPr>
        <w:rPr>
          <w:rFonts w:ascii="Arial" w:hAnsi="Arial" w:cs="Arial"/>
          <w:b/>
          <w:sz w:val="24"/>
        </w:rPr>
      </w:pPr>
      <w:r>
        <w:rPr>
          <w:rFonts w:ascii="Arial" w:hAnsi="Arial" w:cs="Arial"/>
          <w:b/>
          <w:color w:val="0000FF"/>
          <w:sz w:val="24"/>
        </w:rPr>
        <w:t>RP-221974</w:t>
      </w:r>
      <w:r>
        <w:rPr>
          <w:rFonts w:ascii="Arial" w:hAnsi="Arial" w:cs="Arial"/>
          <w:b/>
          <w:color w:val="0000FF"/>
          <w:sz w:val="24"/>
        </w:rPr>
        <w:tab/>
      </w:r>
      <w:r>
        <w:rPr>
          <w:rFonts w:ascii="Arial" w:hAnsi="Arial" w:cs="Arial"/>
          <w:b/>
          <w:sz w:val="24"/>
        </w:rPr>
        <w:t>RAN5 agreed non TTCN CR(s) WI UE Conformance - SAR schemes for UE power class 2 (PC2) for NR inter-band Carrier Aggregation and supplemental uplink (SUL) configurations with 2 bands UL</w:t>
      </w:r>
    </w:p>
    <w:p w14:paraId="342AA638" w14:textId="77777777" w:rsidR="00F167A3" w:rsidRDefault="00F167A3" w:rsidP="00F167A3">
      <w:pPr>
        <w:rPr>
          <w:rFonts w:ascii="Arial" w:hAnsi="Arial" w:cs="Arial"/>
          <w:b/>
          <w:sz w:val="24"/>
        </w:rPr>
      </w:pPr>
      <w:r>
        <w:rPr>
          <w:rFonts w:ascii="Arial" w:hAnsi="Arial" w:cs="Arial"/>
          <w:b/>
          <w:sz w:val="24"/>
        </w:rPr>
        <w:t>(NR_SAR_PC2_interB_SUL_2BUL-UEConTest)</w:t>
      </w:r>
    </w:p>
    <w:p w14:paraId="633786B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6437E22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D1EC2" w14:textId="77777777" w:rsidR="00F167A3" w:rsidRDefault="00F167A3" w:rsidP="00F167A3">
      <w:pPr>
        <w:pStyle w:val="Heading4"/>
      </w:pPr>
      <w:bookmarkStart w:id="660" w:name="_Toc116209864"/>
      <w:bookmarkStart w:id="661" w:name="_Toc116242978"/>
      <w:bookmarkStart w:id="662" w:name="_Toc116243230"/>
      <w:r>
        <w:t>13.4.9</w:t>
      </w:r>
      <w:r>
        <w:tab/>
        <w:t>UE Conf. - Rel-17 High power UE for NR inter-band CA with 2 bands DL and x bands UL (x=1,2) [RAN5 WI: NR_PC2_CA_R17_2BDL_2BUL-UEConTest]</w:t>
      </w:r>
      <w:bookmarkEnd w:id="660"/>
      <w:bookmarkEnd w:id="661"/>
      <w:bookmarkEnd w:id="662"/>
    </w:p>
    <w:p w14:paraId="79C1D1B7" w14:textId="77777777" w:rsidR="00F167A3" w:rsidRDefault="00F167A3" w:rsidP="00F167A3">
      <w:pPr>
        <w:rPr>
          <w:rFonts w:ascii="Arial" w:hAnsi="Arial" w:cs="Arial"/>
          <w:b/>
          <w:sz w:val="24"/>
        </w:rPr>
      </w:pPr>
      <w:r>
        <w:rPr>
          <w:rFonts w:ascii="Arial" w:hAnsi="Arial" w:cs="Arial"/>
          <w:b/>
          <w:color w:val="0000FF"/>
          <w:sz w:val="24"/>
        </w:rPr>
        <w:t>RP-222297</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1B974023"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4842C80" w14:textId="77777777" w:rsidR="00F167A3" w:rsidRDefault="00F167A3" w:rsidP="00F167A3">
      <w:pPr>
        <w:rPr>
          <w:rFonts w:ascii="Arial" w:hAnsi="Arial" w:cs="Arial"/>
          <w:b/>
        </w:rPr>
      </w:pPr>
      <w:r>
        <w:rPr>
          <w:rFonts w:ascii="Arial" w:hAnsi="Arial" w:cs="Arial"/>
          <w:b/>
        </w:rPr>
        <w:t xml:space="preserve">Abstract: </w:t>
      </w:r>
    </w:p>
    <w:p w14:paraId="2DABDD4E" w14:textId="77777777" w:rsidR="00F167A3" w:rsidRDefault="00F167A3" w:rsidP="00F167A3">
      <w:r>
        <w:t>WI 21%</w:t>
      </w:r>
    </w:p>
    <w:p w14:paraId="3555B2A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B3AF26" w14:textId="77777777" w:rsidR="00F167A3" w:rsidRDefault="00F167A3" w:rsidP="00F167A3">
      <w:pPr>
        <w:rPr>
          <w:rFonts w:ascii="Arial" w:hAnsi="Arial" w:cs="Arial"/>
          <w:b/>
          <w:sz w:val="24"/>
        </w:rPr>
      </w:pPr>
      <w:r>
        <w:rPr>
          <w:rFonts w:ascii="Arial" w:hAnsi="Arial" w:cs="Arial"/>
          <w:b/>
          <w:color w:val="0000FF"/>
          <w:sz w:val="24"/>
        </w:rPr>
        <w:t>RP-221975</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0F530FA9" w14:textId="77777777" w:rsidR="00F167A3" w:rsidRDefault="00F167A3" w:rsidP="00F167A3">
      <w:pPr>
        <w:rPr>
          <w:rFonts w:ascii="Arial" w:hAnsi="Arial" w:cs="Arial"/>
          <w:b/>
          <w:sz w:val="24"/>
        </w:rPr>
      </w:pPr>
      <w:r>
        <w:rPr>
          <w:rFonts w:ascii="Arial" w:hAnsi="Arial" w:cs="Arial"/>
          <w:b/>
          <w:sz w:val="24"/>
        </w:rPr>
        <w:t>(NR_PC2_CA_R17_2BDL_2BUL-UEConTest)</w:t>
      </w:r>
    </w:p>
    <w:p w14:paraId="008C8B7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2ACFB34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E1444" w14:textId="77777777" w:rsidR="00F167A3" w:rsidRDefault="00F167A3" w:rsidP="00F167A3">
      <w:pPr>
        <w:pStyle w:val="Heading4"/>
      </w:pPr>
      <w:bookmarkStart w:id="663" w:name="_Toc116209865"/>
      <w:bookmarkStart w:id="664" w:name="_Toc116242979"/>
      <w:bookmarkStart w:id="665" w:name="_Toc116243231"/>
      <w:r>
        <w:t>13.4.10</w:t>
      </w:r>
      <w:r>
        <w:tab/>
        <w:t>UE Conf. - Power Class 2 for EN-DC with x LTE bands + y NR band(s) in DL and with 1 LTE band +1 TDD NR band in UL (either x= 2, 3, y=1 or x=1, 2, y=2) [RAN5 WI: ENDC_PC2_R17_xLTE_yNR-UEConTest]</w:t>
      </w:r>
      <w:bookmarkEnd w:id="663"/>
      <w:bookmarkEnd w:id="664"/>
      <w:bookmarkEnd w:id="665"/>
    </w:p>
    <w:p w14:paraId="05FC801C" w14:textId="77777777" w:rsidR="00F167A3" w:rsidRDefault="00F167A3" w:rsidP="00F167A3">
      <w:pPr>
        <w:rPr>
          <w:rFonts w:ascii="Arial" w:hAnsi="Arial" w:cs="Arial"/>
          <w:b/>
          <w:sz w:val="24"/>
        </w:rPr>
      </w:pPr>
      <w:r>
        <w:rPr>
          <w:rFonts w:ascii="Arial" w:hAnsi="Arial" w:cs="Arial"/>
          <w:b/>
          <w:color w:val="0000FF"/>
          <w:sz w:val="24"/>
        </w:rPr>
        <w:t>RP-222101</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42CB76BB"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296C57E" w14:textId="77777777" w:rsidR="00F167A3" w:rsidRDefault="00F167A3" w:rsidP="00F167A3">
      <w:pPr>
        <w:rPr>
          <w:rFonts w:ascii="Arial" w:hAnsi="Arial" w:cs="Arial"/>
          <w:b/>
        </w:rPr>
      </w:pPr>
      <w:r>
        <w:rPr>
          <w:rFonts w:ascii="Arial" w:hAnsi="Arial" w:cs="Arial"/>
          <w:b/>
        </w:rPr>
        <w:t xml:space="preserve">Abstract: </w:t>
      </w:r>
    </w:p>
    <w:p w14:paraId="3D233948" w14:textId="77777777" w:rsidR="00F167A3" w:rsidRDefault="00F167A3" w:rsidP="00F167A3">
      <w:r>
        <w:t>Test: 6%, Dec 22</w:t>
      </w:r>
    </w:p>
    <w:p w14:paraId="0B59561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7E559" w14:textId="77777777" w:rsidR="00F167A3" w:rsidRDefault="00F167A3" w:rsidP="00F167A3">
      <w:pPr>
        <w:pStyle w:val="Heading4"/>
      </w:pPr>
      <w:bookmarkStart w:id="666" w:name="_Toc116209866"/>
      <w:bookmarkStart w:id="667" w:name="_Toc116242980"/>
      <w:bookmarkStart w:id="668" w:name="_Toc116243232"/>
      <w:r>
        <w:t>13.4.11</w:t>
      </w:r>
      <w:r>
        <w:tab/>
        <w:t>UE Conf. - High power UE (PC1.5) for NR band n79 [RAN5 WI: NR_UE_PC1_5_n79-UEConTest]</w:t>
      </w:r>
      <w:bookmarkEnd w:id="666"/>
      <w:bookmarkEnd w:id="667"/>
      <w:bookmarkEnd w:id="668"/>
    </w:p>
    <w:p w14:paraId="4A368E5A" w14:textId="77777777" w:rsidR="00F167A3" w:rsidRDefault="00F167A3" w:rsidP="00F167A3">
      <w:pPr>
        <w:rPr>
          <w:rFonts w:ascii="Arial" w:hAnsi="Arial" w:cs="Arial"/>
          <w:b/>
          <w:sz w:val="24"/>
        </w:rPr>
      </w:pPr>
      <w:r>
        <w:rPr>
          <w:rFonts w:ascii="Arial" w:hAnsi="Arial" w:cs="Arial"/>
          <w:b/>
          <w:color w:val="0000FF"/>
          <w:sz w:val="24"/>
        </w:rPr>
        <w:t>RP-222114</w:t>
      </w:r>
      <w:r>
        <w:rPr>
          <w:rFonts w:ascii="Arial" w:hAnsi="Arial" w:cs="Arial"/>
          <w:b/>
          <w:color w:val="0000FF"/>
          <w:sz w:val="24"/>
        </w:rPr>
        <w:tab/>
      </w:r>
      <w:r>
        <w:rPr>
          <w:rFonts w:ascii="Arial" w:hAnsi="Arial" w:cs="Arial"/>
          <w:b/>
          <w:sz w:val="24"/>
        </w:rPr>
        <w:t>Status report for WI UE Conformance - for High power UE (power class 1.5) for NR band n79; rapporteur CMCC</w:t>
      </w:r>
    </w:p>
    <w:p w14:paraId="29FFF8D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F9803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93F83" w14:textId="77777777" w:rsidR="00F167A3" w:rsidRDefault="00F167A3" w:rsidP="00F167A3">
      <w:pPr>
        <w:pStyle w:val="Heading4"/>
      </w:pPr>
      <w:bookmarkStart w:id="669" w:name="_Toc116209867"/>
      <w:bookmarkStart w:id="670" w:name="_Toc116242981"/>
      <w:bookmarkStart w:id="671" w:name="_Toc116243233"/>
      <w:r>
        <w:t>13.4.12</w:t>
      </w:r>
      <w:r>
        <w:tab/>
        <w:t>UE Conf. - High power UE (PC2) for NR band n39 [RAN5 WI: NR_UE_PC2_n39-UEConTest]</w:t>
      </w:r>
      <w:bookmarkEnd w:id="669"/>
      <w:bookmarkEnd w:id="670"/>
      <w:bookmarkEnd w:id="671"/>
    </w:p>
    <w:p w14:paraId="16C64388" w14:textId="77777777" w:rsidR="00F167A3" w:rsidRDefault="00F167A3" w:rsidP="00F167A3">
      <w:pPr>
        <w:rPr>
          <w:rFonts w:ascii="Arial" w:hAnsi="Arial" w:cs="Arial"/>
          <w:b/>
          <w:sz w:val="24"/>
        </w:rPr>
      </w:pPr>
      <w:r>
        <w:rPr>
          <w:rFonts w:ascii="Arial" w:hAnsi="Arial" w:cs="Arial"/>
          <w:b/>
          <w:color w:val="0000FF"/>
          <w:sz w:val="24"/>
        </w:rPr>
        <w:t>RP-222112</w:t>
      </w:r>
      <w:r>
        <w:rPr>
          <w:rFonts w:ascii="Arial" w:hAnsi="Arial" w:cs="Arial"/>
          <w:b/>
          <w:color w:val="0000FF"/>
          <w:sz w:val="24"/>
        </w:rPr>
        <w:tab/>
      </w:r>
      <w:r>
        <w:rPr>
          <w:rFonts w:ascii="Arial" w:hAnsi="Arial" w:cs="Arial"/>
          <w:b/>
          <w:sz w:val="24"/>
        </w:rPr>
        <w:t>Status report for WI UE Conformance - High power UE (power class 2) for NR band n39; rapporteur CMCC</w:t>
      </w:r>
    </w:p>
    <w:p w14:paraId="4F19820F"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9F68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88AF5" w14:textId="77777777" w:rsidR="00F167A3" w:rsidRDefault="00F167A3" w:rsidP="00F167A3">
      <w:pPr>
        <w:rPr>
          <w:rFonts w:ascii="Arial" w:hAnsi="Arial" w:cs="Arial"/>
          <w:b/>
          <w:sz w:val="24"/>
        </w:rPr>
      </w:pPr>
      <w:r>
        <w:rPr>
          <w:rFonts w:ascii="Arial" w:hAnsi="Arial" w:cs="Arial"/>
          <w:b/>
          <w:color w:val="0000FF"/>
          <w:sz w:val="24"/>
        </w:rPr>
        <w:t>RP-221976</w:t>
      </w:r>
      <w:r>
        <w:rPr>
          <w:rFonts w:ascii="Arial" w:hAnsi="Arial" w:cs="Arial"/>
          <w:b/>
          <w:color w:val="0000FF"/>
          <w:sz w:val="24"/>
        </w:rPr>
        <w:tab/>
      </w:r>
      <w:r>
        <w:rPr>
          <w:rFonts w:ascii="Arial" w:hAnsi="Arial" w:cs="Arial"/>
          <w:b/>
          <w:sz w:val="24"/>
        </w:rPr>
        <w:t>RAN5 agreed non TTCN CR(s) WI UE Conformance - High power UE (power class 2) for NR band n39</w:t>
      </w:r>
    </w:p>
    <w:p w14:paraId="1177A309" w14:textId="77777777" w:rsidR="00F167A3" w:rsidRDefault="00F167A3" w:rsidP="00F167A3">
      <w:pPr>
        <w:rPr>
          <w:rFonts w:ascii="Arial" w:hAnsi="Arial" w:cs="Arial"/>
          <w:b/>
          <w:sz w:val="24"/>
        </w:rPr>
      </w:pPr>
      <w:r>
        <w:rPr>
          <w:rFonts w:ascii="Arial" w:hAnsi="Arial" w:cs="Arial"/>
          <w:b/>
          <w:sz w:val="24"/>
        </w:rPr>
        <w:lastRenderedPageBreak/>
        <w:t>(NR_UE_PC2_n39-UEConTest)</w:t>
      </w:r>
    </w:p>
    <w:p w14:paraId="35B6556E"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F8298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E5F0A" w14:textId="77777777" w:rsidR="00F167A3" w:rsidRDefault="00F167A3" w:rsidP="00F167A3">
      <w:pPr>
        <w:rPr>
          <w:rFonts w:ascii="Arial" w:hAnsi="Arial" w:cs="Arial"/>
          <w:b/>
          <w:sz w:val="24"/>
        </w:rPr>
      </w:pPr>
      <w:r>
        <w:rPr>
          <w:rFonts w:ascii="Arial" w:hAnsi="Arial" w:cs="Arial"/>
          <w:b/>
          <w:color w:val="0000FF"/>
          <w:sz w:val="24"/>
        </w:rPr>
        <w:t>RP-222113</w:t>
      </w:r>
      <w:r>
        <w:rPr>
          <w:rFonts w:ascii="Arial" w:hAnsi="Arial" w:cs="Arial"/>
          <w:b/>
          <w:color w:val="0000FF"/>
          <w:sz w:val="24"/>
        </w:rPr>
        <w:tab/>
      </w:r>
      <w:r>
        <w:rPr>
          <w:rFonts w:ascii="Arial" w:hAnsi="Arial" w:cs="Arial"/>
          <w:b/>
          <w:sz w:val="24"/>
        </w:rPr>
        <w:t>Revised WID on UE Conformance - High power UE (power class 2) for NR band n39</w:t>
      </w:r>
    </w:p>
    <w:p w14:paraId="1C70B630"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B0A01B8" w14:textId="77777777" w:rsidR="00F167A3" w:rsidRDefault="00F167A3" w:rsidP="00F167A3">
      <w:pPr>
        <w:rPr>
          <w:rFonts w:ascii="Arial" w:hAnsi="Arial" w:cs="Arial"/>
          <w:b/>
        </w:rPr>
      </w:pPr>
      <w:r>
        <w:rPr>
          <w:rFonts w:ascii="Arial" w:hAnsi="Arial" w:cs="Arial"/>
          <w:b/>
        </w:rPr>
        <w:t xml:space="preserve">Discussion: </w:t>
      </w:r>
    </w:p>
    <w:p w14:paraId="39F0AA40" w14:textId="77777777" w:rsidR="00F167A3" w:rsidRDefault="00F167A3" w:rsidP="00F167A3">
      <w:r>
        <w:t>MCC: Acc. to the status report RP-222112 the target date is March 23, acc. to the revised WID RP-222113 the WI is completed at RAN #97e in Sep.22</w:t>
      </w:r>
    </w:p>
    <w:p w14:paraId="60C0367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RP-222651</w:t>
      </w:r>
      <w:r>
        <w:rPr>
          <w:color w:val="993300"/>
          <w:u w:val="single"/>
        </w:rPr>
        <w:t>.</w:t>
      </w:r>
    </w:p>
    <w:p w14:paraId="48F7952E" w14:textId="77777777" w:rsidR="00F167A3" w:rsidRDefault="00F167A3" w:rsidP="00F167A3">
      <w:pPr>
        <w:rPr>
          <w:rFonts w:ascii="Arial" w:hAnsi="Arial" w:cs="Arial"/>
          <w:b/>
          <w:sz w:val="24"/>
        </w:rPr>
      </w:pPr>
      <w:r>
        <w:rPr>
          <w:rFonts w:ascii="Arial" w:hAnsi="Arial" w:cs="Arial"/>
          <w:b/>
          <w:color w:val="0000FF"/>
          <w:sz w:val="24"/>
        </w:rPr>
        <w:t>RP-222651</w:t>
      </w:r>
      <w:r>
        <w:rPr>
          <w:rFonts w:ascii="Arial" w:hAnsi="Arial" w:cs="Arial"/>
          <w:b/>
          <w:color w:val="0000FF"/>
          <w:sz w:val="24"/>
        </w:rPr>
        <w:tab/>
      </w:r>
      <w:r>
        <w:rPr>
          <w:rFonts w:ascii="Arial" w:hAnsi="Arial" w:cs="Arial"/>
          <w:b/>
          <w:sz w:val="24"/>
        </w:rPr>
        <w:t>Revised WID on UE Conformance - High power UE (power class 2) for NR band n39</w:t>
      </w:r>
    </w:p>
    <w:p w14:paraId="5D22E6E4"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F00A939" w14:textId="77777777" w:rsidR="00F167A3" w:rsidRDefault="00F167A3" w:rsidP="00F167A3">
      <w:pPr>
        <w:rPr>
          <w:color w:val="808080"/>
        </w:rPr>
      </w:pPr>
      <w:r>
        <w:rPr>
          <w:color w:val="808080"/>
        </w:rPr>
        <w:t>(Replaces RP-222113)</w:t>
      </w:r>
    </w:p>
    <w:p w14:paraId="7768B4DD" w14:textId="77777777" w:rsidR="00F167A3" w:rsidRDefault="00F167A3" w:rsidP="00F167A3">
      <w:pPr>
        <w:rPr>
          <w:rFonts w:ascii="Arial" w:hAnsi="Arial" w:cs="Arial"/>
          <w:b/>
        </w:rPr>
      </w:pPr>
      <w:r>
        <w:rPr>
          <w:rFonts w:ascii="Arial" w:hAnsi="Arial" w:cs="Arial"/>
          <w:b/>
        </w:rPr>
        <w:t xml:space="preserve">Discussion: </w:t>
      </w:r>
    </w:p>
    <w:p w14:paraId="06EF753B" w14:textId="77777777" w:rsidR="00F167A3" w:rsidRDefault="00F167A3" w:rsidP="00F167A3">
      <w:r>
        <w:t>MCC: late submission</w:t>
      </w:r>
    </w:p>
    <w:p w14:paraId="2B70FE2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1D31D" w14:textId="77777777" w:rsidR="00F167A3" w:rsidRDefault="00F167A3" w:rsidP="00F167A3">
      <w:pPr>
        <w:pStyle w:val="Heading4"/>
      </w:pPr>
      <w:bookmarkStart w:id="672" w:name="_Toc116209868"/>
      <w:bookmarkStart w:id="673" w:name="_Toc116242982"/>
      <w:bookmarkStart w:id="674" w:name="_Toc116243234"/>
      <w:r>
        <w:t>13.4.13</w:t>
      </w:r>
      <w:r>
        <w:tab/>
        <w:t>UE Conf. - High-power UE (PC1.5) operation in NR bands n77 and n78 [RAN5 WI: HPUE_PC1_5_n77_n78-UEConTest]</w:t>
      </w:r>
      <w:bookmarkEnd w:id="672"/>
      <w:bookmarkEnd w:id="673"/>
      <w:bookmarkEnd w:id="674"/>
    </w:p>
    <w:p w14:paraId="149CCFF0" w14:textId="77777777" w:rsidR="00F167A3" w:rsidRDefault="00F167A3" w:rsidP="00F167A3">
      <w:pPr>
        <w:rPr>
          <w:rFonts w:ascii="Arial" w:hAnsi="Arial" w:cs="Arial"/>
          <w:b/>
          <w:sz w:val="24"/>
        </w:rPr>
      </w:pPr>
      <w:r>
        <w:rPr>
          <w:rFonts w:ascii="Arial" w:hAnsi="Arial" w:cs="Arial"/>
          <w:b/>
          <w:color w:val="0000FF"/>
          <w:sz w:val="24"/>
        </w:rPr>
        <w:t>RP-221941</w:t>
      </w:r>
      <w:r>
        <w:rPr>
          <w:rFonts w:ascii="Arial" w:hAnsi="Arial" w:cs="Arial"/>
          <w:b/>
          <w:color w:val="0000FF"/>
          <w:sz w:val="24"/>
        </w:rPr>
        <w:tab/>
      </w:r>
      <w:r>
        <w:rPr>
          <w:rFonts w:ascii="Arial" w:hAnsi="Arial" w:cs="Arial"/>
          <w:b/>
          <w:sz w:val="24"/>
        </w:rPr>
        <w:t>Status Report for WI UE Conformance - High-power UE (power class 1.5) operation in NR bands n77 and n78; rapporteur: Verizon</w:t>
      </w:r>
    </w:p>
    <w:p w14:paraId="5EE1D9D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6EFB0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100ED" w14:textId="77777777" w:rsidR="00F167A3" w:rsidRDefault="00F167A3" w:rsidP="00F167A3">
      <w:pPr>
        <w:rPr>
          <w:rFonts w:ascii="Arial" w:hAnsi="Arial" w:cs="Arial"/>
          <w:b/>
          <w:sz w:val="24"/>
        </w:rPr>
      </w:pPr>
      <w:r>
        <w:rPr>
          <w:rFonts w:ascii="Arial" w:hAnsi="Arial" w:cs="Arial"/>
          <w:b/>
          <w:color w:val="0000FF"/>
          <w:sz w:val="24"/>
        </w:rPr>
        <w:t>RP-221977</w:t>
      </w:r>
      <w:r>
        <w:rPr>
          <w:rFonts w:ascii="Arial" w:hAnsi="Arial" w:cs="Arial"/>
          <w:b/>
          <w:color w:val="0000FF"/>
          <w:sz w:val="24"/>
        </w:rPr>
        <w:tab/>
      </w:r>
      <w:r>
        <w:rPr>
          <w:rFonts w:ascii="Arial" w:hAnsi="Arial" w:cs="Arial"/>
          <w:b/>
          <w:sz w:val="24"/>
        </w:rPr>
        <w:t>RAN5 agreed non TTCN CR(s) WI UE Conformance - High-power UE (power class 1.5) operation in NR bands n77 and n78</w:t>
      </w:r>
    </w:p>
    <w:p w14:paraId="28AD6595" w14:textId="77777777" w:rsidR="00F167A3" w:rsidRDefault="00F167A3" w:rsidP="00F167A3">
      <w:pPr>
        <w:rPr>
          <w:rFonts w:ascii="Arial" w:hAnsi="Arial" w:cs="Arial"/>
          <w:b/>
          <w:sz w:val="24"/>
        </w:rPr>
      </w:pPr>
      <w:r>
        <w:rPr>
          <w:rFonts w:ascii="Arial" w:hAnsi="Arial" w:cs="Arial"/>
          <w:b/>
          <w:sz w:val="24"/>
        </w:rPr>
        <w:t>(HPUE_PC1_5_n77_n78-UEConTest)</w:t>
      </w:r>
    </w:p>
    <w:p w14:paraId="1F1EC4A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6BAF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B85F9" w14:textId="77777777" w:rsidR="00F167A3" w:rsidRDefault="00F167A3" w:rsidP="00F167A3">
      <w:pPr>
        <w:pStyle w:val="Heading4"/>
      </w:pPr>
      <w:bookmarkStart w:id="675" w:name="_Toc116209869"/>
      <w:bookmarkStart w:id="676" w:name="_Toc116242983"/>
      <w:bookmarkStart w:id="677" w:name="_Toc116243235"/>
      <w:r>
        <w:t>13.4.14</w:t>
      </w:r>
      <w:r>
        <w:tab/>
        <w:t>UE Conf. - High power UE (PC2) for one NR FDD band [New RAN5 WI: NR_PC2_UE_FDD-UEConTest]</w:t>
      </w:r>
      <w:bookmarkEnd w:id="675"/>
      <w:bookmarkEnd w:id="676"/>
      <w:bookmarkEnd w:id="677"/>
    </w:p>
    <w:p w14:paraId="70BF5F6C" w14:textId="77777777" w:rsidR="00F167A3" w:rsidRDefault="00F167A3" w:rsidP="00F167A3">
      <w:pPr>
        <w:rPr>
          <w:rFonts w:ascii="Arial" w:hAnsi="Arial" w:cs="Arial"/>
          <w:b/>
          <w:sz w:val="24"/>
        </w:rPr>
      </w:pPr>
      <w:r>
        <w:rPr>
          <w:rFonts w:ascii="Arial" w:hAnsi="Arial" w:cs="Arial"/>
          <w:b/>
          <w:color w:val="0000FF"/>
          <w:sz w:val="24"/>
        </w:rPr>
        <w:t>RP-222133</w:t>
      </w:r>
      <w:r>
        <w:rPr>
          <w:rFonts w:ascii="Arial" w:hAnsi="Arial" w:cs="Arial"/>
          <w:b/>
          <w:color w:val="0000FF"/>
          <w:sz w:val="24"/>
        </w:rPr>
        <w:tab/>
      </w:r>
      <w:r>
        <w:rPr>
          <w:rFonts w:ascii="Arial" w:hAnsi="Arial" w:cs="Arial"/>
          <w:b/>
          <w:sz w:val="24"/>
        </w:rPr>
        <w:t>Status Report for WI UE Conformance - High power UE (power class 2) for one NR FDD band; rapporteur: China Unicom</w:t>
      </w:r>
    </w:p>
    <w:p w14:paraId="78BC946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95985E"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3387A" w14:textId="77777777" w:rsidR="00F167A3" w:rsidRDefault="00F167A3" w:rsidP="00F167A3">
      <w:pPr>
        <w:rPr>
          <w:rFonts w:ascii="Arial" w:hAnsi="Arial" w:cs="Arial"/>
          <w:b/>
          <w:sz w:val="24"/>
        </w:rPr>
      </w:pPr>
      <w:r>
        <w:rPr>
          <w:rFonts w:ascii="Arial" w:hAnsi="Arial" w:cs="Arial"/>
          <w:b/>
          <w:color w:val="0000FF"/>
          <w:sz w:val="24"/>
        </w:rPr>
        <w:t>RP-221978</w:t>
      </w:r>
      <w:r>
        <w:rPr>
          <w:rFonts w:ascii="Arial" w:hAnsi="Arial" w:cs="Arial"/>
          <w:b/>
          <w:color w:val="0000FF"/>
          <w:sz w:val="24"/>
        </w:rPr>
        <w:tab/>
      </w:r>
      <w:r>
        <w:rPr>
          <w:rFonts w:ascii="Arial" w:hAnsi="Arial" w:cs="Arial"/>
          <w:b/>
          <w:sz w:val="24"/>
        </w:rPr>
        <w:t>RAN5 agreed non TTCN CR(s) WI UE Conformance - High power UE (power class 2) for one NR FDD band (NR_PC2_UE_FDD-UEConTest)</w:t>
      </w:r>
    </w:p>
    <w:p w14:paraId="219A4A3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71D9B5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D020B" w14:textId="77777777" w:rsidR="00F167A3" w:rsidRDefault="00F167A3" w:rsidP="00F167A3">
      <w:pPr>
        <w:pStyle w:val="Heading4"/>
      </w:pPr>
      <w:bookmarkStart w:id="678" w:name="_Toc116209870"/>
      <w:bookmarkStart w:id="679" w:name="_Toc116242984"/>
      <w:bookmarkStart w:id="680" w:name="_Toc116243236"/>
      <w:r>
        <w:t>13.4.15</w:t>
      </w:r>
      <w:r>
        <w:tab/>
        <w:t>UE Conf. - RF requirements enhancement for NR FR1 [New RAN5 WI: NR_RF_FR1_enh-UEConTest]</w:t>
      </w:r>
      <w:bookmarkEnd w:id="678"/>
      <w:bookmarkEnd w:id="679"/>
      <w:bookmarkEnd w:id="680"/>
    </w:p>
    <w:p w14:paraId="0AA424A2" w14:textId="77777777" w:rsidR="00F167A3" w:rsidRDefault="00F167A3" w:rsidP="00F167A3">
      <w:pPr>
        <w:rPr>
          <w:rFonts w:ascii="Arial" w:hAnsi="Arial" w:cs="Arial"/>
          <w:b/>
          <w:sz w:val="24"/>
        </w:rPr>
      </w:pPr>
      <w:r>
        <w:rPr>
          <w:rFonts w:ascii="Arial" w:hAnsi="Arial" w:cs="Arial"/>
          <w:b/>
          <w:color w:val="0000FF"/>
          <w:sz w:val="24"/>
        </w:rPr>
        <w:t>RP-222471</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561E1D0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4BE4D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6E365" w14:textId="77777777" w:rsidR="00F167A3" w:rsidRDefault="00F167A3" w:rsidP="00F167A3">
      <w:pPr>
        <w:rPr>
          <w:rFonts w:ascii="Arial" w:hAnsi="Arial" w:cs="Arial"/>
          <w:b/>
          <w:sz w:val="24"/>
        </w:rPr>
      </w:pPr>
      <w:r>
        <w:rPr>
          <w:rFonts w:ascii="Arial" w:hAnsi="Arial" w:cs="Arial"/>
          <w:b/>
          <w:color w:val="0000FF"/>
          <w:sz w:val="24"/>
        </w:rPr>
        <w:t>RP-221979</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459E8AFC" w14:textId="77777777" w:rsidR="00F167A3" w:rsidRDefault="00F167A3" w:rsidP="00F167A3">
      <w:pPr>
        <w:rPr>
          <w:rFonts w:ascii="Arial" w:hAnsi="Arial" w:cs="Arial"/>
          <w:b/>
          <w:sz w:val="24"/>
        </w:rPr>
      </w:pPr>
      <w:r>
        <w:rPr>
          <w:rFonts w:ascii="Arial" w:hAnsi="Arial" w:cs="Arial"/>
          <w:b/>
          <w:sz w:val="24"/>
        </w:rPr>
        <w:t>(NR_RF_FR1_enh-UEConTest)</w:t>
      </w:r>
    </w:p>
    <w:p w14:paraId="6E46B19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18226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DCCE0" w14:textId="77777777" w:rsidR="00F167A3" w:rsidRDefault="00F167A3" w:rsidP="00F167A3">
      <w:pPr>
        <w:pStyle w:val="Heading4"/>
      </w:pPr>
      <w:bookmarkStart w:id="681" w:name="_Toc116209871"/>
      <w:bookmarkStart w:id="682" w:name="_Toc116242985"/>
      <w:bookmarkStart w:id="683" w:name="_Toc116243237"/>
      <w:r>
        <w:t>13.4.16</w:t>
      </w:r>
      <w:r>
        <w:tab/>
        <w:t>UE Conf. - UE RF requirements for Transparent TxD for NR [RAN5 WI: NR_RF_TxD-UEConTest]</w:t>
      </w:r>
      <w:bookmarkEnd w:id="681"/>
      <w:bookmarkEnd w:id="682"/>
      <w:bookmarkEnd w:id="683"/>
    </w:p>
    <w:p w14:paraId="46D96AF7" w14:textId="77777777" w:rsidR="00F167A3" w:rsidRDefault="00F167A3" w:rsidP="00F167A3">
      <w:pPr>
        <w:rPr>
          <w:rFonts w:ascii="Arial" w:hAnsi="Arial" w:cs="Arial"/>
          <w:b/>
          <w:sz w:val="24"/>
        </w:rPr>
      </w:pPr>
      <w:r>
        <w:rPr>
          <w:rFonts w:ascii="Arial" w:hAnsi="Arial" w:cs="Arial"/>
          <w:b/>
          <w:color w:val="0000FF"/>
          <w:sz w:val="24"/>
        </w:rPr>
        <w:t>RP-222468</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1DE96B6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CA614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2BB3B" w14:textId="77777777" w:rsidR="00F167A3" w:rsidRDefault="00F167A3" w:rsidP="00F167A3">
      <w:pPr>
        <w:rPr>
          <w:rFonts w:ascii="Arial" w:hAnsi="Arial" w:cs="Arial"/>
          <w:b/>
          <w:sz w:val="24"/>
        </w:rPr>
      </w:pPr>
      <w:r>
        <w:rPr>
          <w:rFonts w:ascii="Arial" w:hAnsi="Arial" w:cs="Arial"/>
          <w:b/>
          <w:color w:val="0000FF"/>
          <w:sz w:val="24"/>
        </w:rPr>
        <w:t>RP-221980</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64D5A97D" w14:textId="77777777" w:rsidR="00F167A3" w:rsidRDefault="00F167A3" w:rsidP="00F167A3">
      <w:pPr>
        <w:rPr>
          <w:rFonts w:ascii="Arial" w:hAnsi="Arial" w:cs="Arial"/>
          <w:b/>
          <w:sz w:val="24"/>
        </w:rPr>
      </w:pPr>
      <w:r>
        <w:rPr>
          <w:rFonts w:ascii="Arial" w:hAnsi="Arial" w:cs="Arial"/>
          <w:b/>
          <w:sz w:val="24"/>
        </w:rPr>
        <w:t>(NR_RF_TxD-UEConTest)</w:t>
      </w:r>
    </w:p>
    <w:p w14:paraId="73D3FF3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F1F26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C95E9" w14:textId="77777777" w:rsidR="00F167A3" w:rsidRDefault="00F167A3" w:rsidP="00F167A3">
      <w:pPr>
        <w:pStyle w:val="Heading4"/>
      </w:pPr>
      <w:bookmarkStart w:id="684" w:name="_Toc116209872"/>
      <w:bookmarkStart w:id="685" w:name="_Toc116242986"/>
      <w:bookmarkStart w:id="686" w:name="_Toc116243238"/>
      <w:r>
        <w:t>13.4.17</w:t>
      </w:r>
      <w:r>
        <w:tab/>
        <w:t>UE Conf. - Introduction of UE TRP and TRS requirements and test methodologies for FR1 (NR SA and EN-DC) [New RAN5 WI: NR_FR1_TRP_TRS-UEConTest]</w:t>
      </w:r>
      <w:bookmarkEnd w:id="684"/>
      <w:bookmarkEnd w:id="685"/>
      <w:bookmarkEnd w:id="686"/>
    </w:p>
    <w:p w14:paraId="513FCC3B" w14:textId="77777777" w:rsidR="00F167A3" w:rsidRDefault="00F167A3" w:rsidP="00F167A3">
      <w:pPr>
        <w:rPr>
          <w:rFonts w:ascii="Arial" w:hAnsi="Arial" w:cs="Arial"/>
          <w:b/>
          <w:sz w:val="24"/>
        </w:rPr>
      </w:pPr>
      <w:r>
        <w:rPr>
          <w:rFonts w:ascii="Arial" w:hAnsi="Arial" w:cs="Arial"/>
          <w:b/>
          <w:color w:val="0000FF"/>
          <w:sz w:val="24"/>
        </w:rPr>
        <w:t>RP-222491</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w:t>
      </w:r>
    </w:p>
    <w:p w14:paraId="178AE34E"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3EE214" w14:textId="77777777" w:rsidR="00F167A3" w:rsidRDefault="00F167A3" w:rsidP="00F167A3">
      <w:pPr>
        <w:rPr>
          <w:rFonts w:ascii="Arial" w:hAnsi="Arial" w:cs="Arial"/>
          <w:b/>
        </w:rPr>
      </w:pPr>
      <w:r>
        <w:rPr>
          <w:rFonts w:ascii="Arial" w:hAnsi="Arial" w:cs="Arial"/>
          <w:b/>
        </w:rPr>
        <w:t xml:space="preserve">Abstract: </w:t>
      </w:r>
    </w:p>
    <w:p w14:paraId="757402B0" w14:textId="77777777" w:rsidR="00F167A3" w:rsidRDefault="00F167A3" w:rsidP="00F167A3">
      <w:r>
        <w:t>moved from AI 13.4.7 to AI 13.4.17</w:t>
      </w:r>
    </w:p>
    <w:p w14:paraId="7E98099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4657C" w14:textId="77777777" w:rsidR="00F167A3" w:rsidRDefault="00F167A3" w:rsidP="00F167A3">
      <w:pPr>
        <w:pStyle w:val="Heading4"/>
      </w:pPr>
      <w:bookmarkStart w:id="687" w:name="_Toc116209873"/>
      <w:bookmarkStart w:id="688" w:name="_Toc116242987"/>
      <w:bookmarkStart w:id="689" w:name="_Toc116243239"/>
      <w:r>
        <w:t>13.4.18</w:t>
      </w:r>
      <w:r>
        <w:tab/>
        <w:t>UE Conf. - Further enhancement on NR demodulation performance [New RAN5 WI: NR_demod_enh2-UEConTest]</w:t>
      </w:r>
      <w:bookmarkEnd w:id="687"/>
      <w:bookmarkEnd w:id="688"/>
      <w:bookmarkEnd w:id="689"/>
    </w:p>
    <w:p w14:paraId="08A5FD1F" w14:textId="77777777" w:rsidR="00F167A3" w:rsidRDefault="00F167A3" w:rsidP="00F167A3">
      <w:pPr>
        <w:rPr>
          <w:rFonts w:ascii="Arial" w:hAnsi="Arial" w:cs="Arial"/>
          <w:b/>
          <w:sz w:val="24"/>
        </w:rPr>
      </w:pPr>
      <w:r>
        <w:rPr>
          <w:rFonts w:ascii="Arial" w:hAnsi="Arial" w:cs="Arial"/>
          <w:b/>
          <w:color w:val="0000FF"/>
          <w:sz w:val="24"/>
        </w:rPr>
        <w:t>RP-222299</w:t>
      </w:r>
      <w:r>
        <w:rPr>
          <w:rFonts w:ascii="Arial" w:hAnsi="Arial" w:cs="Arial"/>
          <w:b/>
          <w:color w:val="0000FF"/>
          <w:sz w:val="24"/>
        </w:rPr>
        <w:tab/>
      </w:r>
      <w:r>
        <w:rPr>
          <w:rFonts w:ascii="Arial" w:hAnsi="Arial" w:cs="Arial"/>
          <w:b/>
          <w:sz w:val="24"/>
        </w:rPr>
        <w:t>Status report of WI: UE Conformance - Further enhancement on NR demodulation performance; rapporteur: China Telecom</w:t>
      </w:r>
    </w:p>
    <w:p w14:paraId="62EC552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8B3FD7" w14:textId="77777777" w:rsidR="00F167A3" w:rsidRDefault="00F167A3" w:rsidP="00F167A3">
      <w:pPr>
        <w:rPr>
          <w:rFonts w:ascii="Arial" w:hAnsi="Arial" w:cs="Arial"/>
          <w:b/>
        </w:rPr>
      </w:pPr>
      <w:r>
        <w:rPr>
          <w:rFonts w:ascii="Arial" w:hAnsi="Arial" w:cs="Arial"/>
          <w:b/>
        </w:rPr>
        <w:t xml:space="preserve">Abstract: </w:t>
      </w:r>
    </w:p>
    <w:p w14:paraId="3C1CD4F3" w14:textId="77777777" w:rsidR="00F167A3" w:rsidRDefault="00F167A3" w:rsidP="00F167A3">
      <w:r>
        <w:t>WI  5%</w:t>
      </w:r>
    </w:p>
    <w:p w14:paraId="392250C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2E991" w14:textId="77777777" w:rsidR="00F167A3" w:rsidRDefault="00F167A3" w:rsidP="00F167A3">
      <w:pPr>
        <w:pStyle w:val="Heading4"/>
      </w:pPr>
      <w:bookmarkStart w:id="690" w:name="_Toc116209874"/>
      <w:bookmarkStart w:id="691" w:name="_Toc116242988"/>
      <w:bookmarkStart w:id="692" w:name="_Toc116243240"/>
      <w:r>
        <w:t>13.4.19</w:t>
      </w:r>
      <w:r>
        <w:tab/>
        <w:t>UE Conf. - Introduction of DL 1024QAM for NR FR1 [New RAN5 WI: NR_DL1024QAM_FR1-UEConTest]</w:t>
      </w:r>
      <w:bookmarkEnd w:id="690"/>
      <w:bookmarkEnd w:id="691"/>
      <w:bookmarkEnd w:id="692"/>
    </w:p>
    <w:p w14:paraId="5D474DBE" w14:textId="77777777" w:rsidR="00F167A3" w:rsidRDefault="00F167A3" w:rsidP="00F167A3">
      <w:pPr>
        <w:rPr>
          <w:rFonts w:ascii="Arial" w:hAnsi="Arial" w:cs="Arial"/>
          <w:b/>
          <w:sz w:val="24"/>
        </w:rPr>
      </w:pPr>
      <w:r>
        <w:rPr>
          <w:rFonts w:ascii="Arial" w:hAnsi="Arial" w:cs="Arial"/>
          <w:b/>
          <w:color w:val="0000FF"/>
          <w:sz w:val="24"/>
        </w:rPr>
        <w:t>RP-222534</w:t>
      </w:r>
      <w:r>
        <w:rPr>
          <w:rFonts w:ascii="Arial" w:hAnsi="Arial" w:cs="Arial"/>
          <w:b/>
          <w:color w:val="0000FF"/>
          <w:sz w:val="24"/>
        </w:rPr>
        <w:tab/>
      </w:r>
      <w:r>
        <w:rPr>
          <w:rFonts w:ascii="Arial" w:hAnsi="Arial" w:cs="Arial"/>
          <w:b/>
          <w:sz w:val="24"/>
        </w:rPr>
        <w:t>Status report for WI UE Conformance - DL 1024 QAM for NR FR1</w:t>
      </w:r>
    </w:p>
    <w:p w14:paraId="137E6BC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F9B7DD" w14:textId="77777777" w:rsidR="00F167A3" w:rsidRDefault="00F167A3" w:rsidP="00F167A3">
      <w:pPr>
        <w:rPr>
          <w:rFonts w:ascii="Arial" w:hAnsi="Arial" w:cs="Arial"/>
          <w:b/>
        </w:rPr>
      </w:pPr>
      <w:r>
        <w:rPr>
          <w:rFonts w:ascii="Arial" w:hAnsi="Arial" w:cs="Arial"/>
          <w:b/>
        </w:rPr>
        <w:t xml:space="preserve">Discussion: </w:t>
      </w:r>
    </w:p>
    <w:p w14:paraId="4E0F7BD1" w14:textId="77777777" w:rsidR="00F167A3" w:rsidRDefault="00F167A3" w:rsidP="00F167A3">
      <w:r>
        <w:t>+9 months</w:t>
      </w:r>
    </w:p>
    <w:p w14:paraId="430DD55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F6C31" w14:textId="77777777" w:rsidR="00F167A3" w:rsidRDefault="00F167A3" w:rsidP="00F167A3">
      <w:pPr>
        <w:pStyle w:val="Heading4"/>
      </w:pPr>
      <w:bookmarkStart w:id="693" w:name="_Toc116209875"/>
      <w:bookmarkStart w:id="694" w:name="_Toc116242989"/>
      <w:bookmarkStart w:id="695" w:name="_Toc116243241"/>
      <w:r>
        <w:t>13.4.20</w:t>
      </w:r>
      <w:r>
        <w:tab/>
        <w:t>UE Conf. - NR coverage enhancements [RAN5 WI: NR_cov_enh-UEConTest]</w:t>
      </w:r>
      <w:bookmarkEnd w:id="693"/>
      <w:bookmarkEnd w:id="694"/>
      <w:bookmarkEnd w:id="695"/>
    </w:p>
    <w:p w14:paraId="3EA63CA3" w14:textId="77777777" w:rsidR="00F167A3" w:rsidRDefault="00F167A3" w:rsidP="00F167A3">
      <w:pPr>
        <w:rPr>
          <w:rFonts w:ascii="Arial" w:hAnsi="Arial" w:cs="Arial"/>
          <w:b/>
          <w:sz w:val="24"/>
        </w:rPr>
      </w:pPr>
      <w:r>
        <w:rPr>
          <w:rFonts w:ascii="Arial" w:hAnsi="Arial" w:cs="Arial"/>
          <w:b/>
          <w:color w:val="0000FF"/>
          <w:sz w:val="24"/>
        </w:rPr>
        <w:t>RP-222298</w:t>
      </w:r>
      <w:r>
        <w:rPr>
          <w:rFonts w:ascii="Arial" w:hAnsi="Arial" w:cs="Arial"/>
          <w:b/>
          <w:color w:val="0000FF"/>
          <w:sz w:val="24"/>
        </w:rPr>
        <w:tab/>
      </w:r>
      <w:r>
        <w:rPr>
          <w:rFonts w:ascii="Arial" w:hAnsi="Arial" w:cs="Arial"/>
          <w:b/>
          <w:sz w:val="24"/>
        </w:rPr>
        <w:t>Status report of WI: UE Conformance - NR coverage enhancements; rapporteur: China Telecom</w:t>
      </w:r>
    </w:p>
    <w:p w14:paraId="0A7112D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EEC3226" w14:textId="77777777" w:rsidR="00F167A3" w:rsidRDefault="00F167A3" w:rsidP="00F167A3">
      <w:pPr>
        <w:rPr>
          <w:rFonts w:ascii="Arial" w:hAnsi="Arial" w:cs="Arial"/>
          <w:b/>
        </w:rPr>
      </w:pPr>
      <w:r>
        <w:rPr>
          <w:rFonts w:ascii="Arial" w:hAnsi="Arial" w:cs="Arial"/>
          <w:b/>
        </w:rPr>
        <w:t xml:space="preserve">Abstract: </w:t>
      </w:r>
    </w:p>
    <w:p w14:paraId="364C9B32" w14:textId="77777777" w:rsidR="00F167A3" w:rsidRDefault="00F167A3" w:rsidP="00F167A3">
      <w:r>
        <w:t>WI  9%</w:t>
      </w:r>
    </w:p>
    <w:p w14:paraId="33EA9A4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CF905" w14:textId="77777777" w:rsidR="00F167A3" w:rsidRDefault="00F167A3" w:rsidP="00F167A3">
      <w:pPr>
        <w:rPr>
          <w:rFonts w:ascii="Arial" w:hAnsi="Arial" w:cs="Arial"/>
          <w:b/>
          <w:sz w:val="24"/>
        </w:rPr>
      </w:pPr>
      <w:r>
        <w:rPr>
          <w:rFonts w:ascii="Arial" w:hAnsi="Arial" w:cs="Arial"/>
          <w:b/>
          <w:color w:val="0000FF"/>
          <w:sz w:val="24"/>
        </w:rPr>
        <w:t>RP-221981</w:t>
      </w:r>
      <w:r>
        <w:rPr>
          <w:rFonts w:ascii="Arial" w:hAnsi="Arial" w:cs="Arial"/>
          <w:b/>
          <w:color w:val="0000FF"/>
          <w:sz w:val="24"/>
        </w:rPr>
        <w:tab/>
      </w:r>
      <w:r>
        <w:rPr>
          <w:rFonts w:ascii="Arial" w:hAnsi="Arial" w:cs="Arial"/>
          <w:b/>
          <w:sz w:val="24"/>
        </w:rPr>
        <w:t>RAN5 agreed non TTCN CR(s) WI UE Conformance - NR coverage enhancements (NR_cov_enh-UEConTest)</w:t>
      </w:r>
    </w:p>
    <w:p w14:paraId="3A5A183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2D61042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908C8" w14:textId="77777777" w:rsidR="00F167A3" w:rsidRDefault="00F167A3" w:rsidP="00F167A3">
      <w:pPr>
        <w:pStyle w:val="Heading4"/>
      </w:pPr>
      <w:bookmarkStart w:id="696" w:name="_Toc116209876"/>
      <w:bookmarkStart w:id="697" w:name="_Toc116242990"/>
      <w:bookmarkStart w:id="698" w:name="_Toc116243242"/>
      <w:r>
        <w:lastRenderedPageBreak/>
        <w:t>13.4.21</w:t>
      </w:r>
      <w:r>
        <w:tab/>
        <w:t>UE Conf. - Further enhancements on MIMO for NR [New RAN5 WI: NR_feMIMO-UEConTest]</w:t>
      </w:r>
      <w:bookmarkEnd w:id="696"/>
      <w:bookmarkEnd w:id="697"/>
      <w:bookmarkEnd w:id="698"/>
    </w:p>
    <w:p w14:paraId="7002DED5" w14:textId="77777777" w:rsidR="00F167A3" w:rsidRDefault="00F167A3" w:rsidP="00F167A3">
      <w:pPr>
        <w:rPr>
          <w:rFonts w:ascii="Arial" w:hAnsi="Arial" w:cs="Arial"/>
          <w:b/>
          <w:sz w:val="24"/>
        </w:rPr>
      </w:pPr>
      <w:r>
        <w:rPr>
          <w:rFonts w:ascii="Arial" w:hAnsi="Arial" w:cs="Arial"/>
          <w:b/>
          <w:color w:val="0000FF"/>
          <w:sz w:val="24"/>
        </w:rPr>
        <w:t>RP-222242</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392B8D16"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D05AA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1EA4C" w14:textId="77777777" w:rsidR="00F167A3" w:rsidRDefault="00F167A3" w:rsidP="00F167A3">
      <w:pPr>
        <w:pStyle w:val="Heading4"/>
      </w:pPr>
      <w:bookmarkStart w:id="699" w:name="_Toc116209877"/>
      <w:bookmarkStart w:id="700" w:name="_Toc116242991"/>
      <w:bookmarkStart w:id="701" w:name="_Toc116243243"/>
      <w:r>
        <w:t>13.4.22</w:t>
      </w:r>
      <w:r>
        <w:tab/>
        <w:t>UE Conf. - Multi-SIM devices for LTE/NR [RAN5 WI: LTE_NR_MUSIM_plus_CT1-UEConTest]</w:t>
      </w:r>
      <w:bookmarkEnd w:id="699"/>
      <w:bookmarkEnd w:id="700"/>
      <w:bookmarkEnd w:id="701"/>
    </w:p>
    <w:p w14:paraId="1FF6193D" w14:textId="77777777" w:rsidR="00F167A3" w:rsidRDefault="00F167A3" w:rsidP="00F167A3">
      <w:pPr>
        <w:rPr>
          <w:rFonts w:ascii="Arial" w:hAnsi="Arial" w:cs="Arial"/>
          <w:b/>
          <w:sz w:val="24"/>
        </w:rPr>
      </w:pPr>
      <w:r>
        <w:rPr>
          <w:rFonts w:ascii="Arial" w:hAnsi="Arial" w:cs="Arial"/>
          <w:b/>
          <w:color w:val="0000FF"/>
          <w:sz w:val="24"/>
        </w:rPr>
        <w:t>RP-222545</w:t>
      </w:r>
      <w:r>
        <w:rPr>
          <w:rFonts w:ascii="Arial" w:hAnsi="Arial" w:cs="Arial"/>
          <w:b/>
          <w:color w:val="0000FF"/>
          <w:sz w:val="24"/>
        </w:rPr>
        <w:tab/>
      </w:r>
      <w:r>
        <w:rPr>
          <w:rFonts w:ascii="Arial" w:hAnsi="Arial" w:cs="Arial"/>
          <w:b/>
          <w:sz w:val="24"/>
        </w:rPr>
        <w:t>Status report for WI UE Conformance - Multi-SIM devices for LTE/NR; rapporteur: China Telecom</w:t>
      </w:r>
    </w:p>
    <w:p w14:paraId="3F32F26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8A50EE" w14:textId="77777777" w:rsidR="00F167A3" w:rsidRDefault="00F167A3" w:rsidP="00F167A3">
      <w:pPr>
        <w:rPr>
          <w:rFonts w:ascii="Arial" w:hAnsi="Arial" w:cs="Arial"/>
          <w:b/>
        </w:rPr>
      </w:pPr>
      <w:r>
        <w:rPr>
          <w:rFonts w:ascii="Arial" w:hAnsi="Arial" w:cs="Arial"/>
          <w:b/>
        </w:rPr>
        <w:t xml:space="preserve">Discussion: </w:t>
      </w:r>
    </w:p>
    <w:p w14:paraId="754F896F" w14:textId="77777777" w:rsidR="00F167A3" w:rsidRDefault="00F167A3" w:rsidP="00F167A3">
      <w:r>
        <w:t>MCC: late submission</w:t>
      </w:r>
    </w:p>
    <w:p w14:paraId="0758526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DDC42" w14:textId="77777777" w:rsidR="00F167A3" w:rsidRDefault="00F167A3" w:rsidP="00F167A3">
      <w:pPr>
        <w:rPr>
          <w:rFonts w:ascii="Arial" w:hAnsi="Arial" w:cs="Arial"/>
          <w:b/>
          <w:sz w:val="24"/>
        </w:rPr>
      </w:pPr>
      <w:r>
        <w:rPr>
          <w:rFonts w:ascii="Arial" w:hAnsi="Arial" w:cs="Arial"/>
          <w:b/>
          <w:color w:val="0000FF"/>
          <w:sz w:val="24"/>
        </w:rPr>
        <w:t>RP-221982</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45D7BB9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0043C9F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7370F" w14:textId="77777777" w:rsidR="00F167A3" w:rsidRDefault="00F167A3" w:rsidP="00F167A3">
      <w:pPr>
        <w:pStyle w:val="Heading4"/>
      </w:pPr>
      <w:bookmarkStart w:id="702" w:name="_Toc116209878"/>
      <w:bookmarkStart w:id="703" w:name="_Toc116242992"/>
      <w:bookmarkStart w:id="704" w:name="_Toc116243244"/>
      <w:r>
        <w:t>13.4.23</w:t>
      </w:r>
      <w:r>
        <w:tab/>
        <w:t>UE Conf. - NR Multicast and Broadcast Services including CT and SA aspects [RAN5 WI: NR_MBS_5MBS_5MBUSA-UEConTest]</w:t>
      </w:r>
      <w:bookmarkEnd w:id="702"/>
      <w:bookmarkEnd w:id="703"/>
      <w:bookmarkEnd w:id="704"/>
    </w:p>
    <w:p w14:paraId="00F814BE" w14:textId="77777777" w:rsidR="00F167A3" w:rsidRDefault="00F167A3" w:rsidP="00F167A3">
      <w:pPr>
        <w:rPr>
          <w:rFonts w:ascii="Arial" w:hAnsi="Arial" w:cs="Arial"/>
          <w:b/>
          <w:sz w:val="24"/>
        </w:rPr>
      </w:pPr>
      <w:r>
        <w:rPr>
          <w:rFonts w:ascii="Arial" w:hAnsi="Arial" w:cs="Arial"/>
          <w:b/>
          <w:color w:val="0000FF"/>
          <w:sz w:val="24"/>
        </w:rPr>
        <w:t>RP-222469</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48407A2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C9B7F7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6C8BC" w14:textId="77777777" w:rsidR="00F167A3" w:rsidRDefault="00F167A3" w:rsidP="00F167A3">
      <w:pPr>
        <w:rPr>
          <w:rFonts w:ascii="Arial" w:hAnsi="Arial" w:cs="Arial"/>
          <w:b/>
          <w:sz w:val="24"/>
        </w:rPr>
      </w:pPr>
      <w:r>
        <w:rPr>
          <w:rFonts w:ascii="Arial" w:hAnsi="Arial" w:cs="Arial"/>
          <w:b/>
          <w:color w:val="0000FF"/>
          <w:sz w:val="24"/>
        </w:rPr>
        <w:t>RP-221983</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7BFFA48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5856F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0C2B7F" w14:textId="77777777" w:rsidR="00F167A3" w:rsidRDefault="00F167A3" w:rsidP="00F167A3">
      <w:pPr>
        <w:pStyle w:val="Heading4"/>
      </w:pPr>
      <w:bookmarkStart w:id="705" w:name="_Toc116209879"/>
      <w:bookmarkStart w:id="706" w:name="_Toc116242993"/>
      <w:bookmarkStart w:id="707" w:name="_Toc116243245"/>
      <w:r>
        <w:t>13.4.24</w:t>
      </w:r>
      <w:r>
        <w:tab/>
        <w:t>UE Conf. - Enhancement of data collection for SON/MDT in NR standalone and MR-DC [RAN5 WI: NR_ENDC_SON_MDT_enh-UEConTest]</w:t>
      </w:r>
      <w:bookmarkEnd w:id="705"/>
      <w:bookmarkEnd w:id="706"/>
      <w:bookmarkEnd w:id="707"/>
    </w:p>
    <w:p w14:paraId="06EDA013" w14:textId="77777777" w:rsidR="00F167A3" w:rsidRDefault="00F167A3" w:rsidP="00F167A3">
      <w:pPr>
        <w:rPr>
          <w:rFonts w:ascii="Arial" w:hAnsi="Arial" w:cs="Arial"/>
          <w:b/>
          <w:sz w:val="24"/>
        </w:rPr>
      </w:pPr>
      <w:r>
        <w:rPr>
          <w:rFonts w:ascii="Arial" w:hAnsi="Arial" w:cs="Arial"/>
          <w:b/>
          <w:color w:val="0000FF"/>
          <w:sz w:val="24"/>
        </w:rPr>
        <w:t>RP-222121</w:t>
      </w:r>
      <w:r>
        <w:rPr>
          <w:rFonts w:ascii="Arial" w:hAnsi="Arial" w:cs="Arial"/>
          <w:b/>
          <w:color w:val="0000FF"/>
          <w:sz w:val="24"/>
        </w:rPr>
        <w:tab/>
      </w:r>
      <w:r>
        <w:rPr>
          <w:rFonts w:ascii="Arial" w:hAnsi="Arial" w:cs="Arial"/>
          <w:b/>
          <w:sz w:val="24"/>
        </w:rPr>
        <w:t>Status report for WI UE Conformance - Enhancement of data collection for SON and MDT in NR SA and MR-DC; rapporteur CMCC</w:t>
      </w:r>
    </w:p>
    <w:p w14:paraId="6522B2F8"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F38CB87"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4E86A" w14:textId="77777777" w:rsidR="00F167A3" w:rsidRDefault="00F167A3" w:rsidP="00F167A3">
      <w:pPr>
        <w:rPr>
          <w:rFonts w:ascii="Arial" w:hAnsi="Arial" w:cs="Arial"/>
          <w:b/>
          <w:sz w:val="24"/>
        </w:rPr>
      </w:pPr>
      <w:r>
        <w:rPr>
          <w:rFonts w:ascii="Arial" w:hAnsi="Arial" w:cs="Arial"/>
          <w:b/>
          <w:color w:val="0000FF"/>
          <w:sz w:val="24"/>
        </w:rPr>
        <w:t>RP-221984</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28B4F36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RAN5</w:t>
      </w:r>
    </w:p>
    <w:p w14:paraId="40EAF93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83077" w14:textId="77777777" w:rsidR="00F167A3" w:rsidRDefault="00F167A3" w:rsidP="00F167A3">
      <w:pPr>
        <w:pStyle w:val="Heading4"/>
      </w:pPr>
      <w:bookmarkStart w:id="708" w:name="_Toc116209880"/>
      <w:bookmarkStart w:id="709" w:name="_Toc116242994"/>
      <w:bookmarkStart w:id="710" w:name="_Toc116243246"/>
      <w:r>
        <w:t>13.4.25</w:t>
      </w:r>
      <w:r>
        <w:tab/>
        <w:t>UE Conf. - Enhancement of RAN slicing for NR [New RAN5 WI: NR_slice-UEConTest]</w:t>
      </w:r>
      <w:bookmarkEnd w:id="708"/>
      <w:bookmarkEnd w:id="709"/>
      <w:bookmarkEnd w:id="710"/>
    </w:p>
    <w:p w14:paraId="65180B83" w14:textId="77777777" w:rsidR="00F167A3" w:rsidRDefault="00F167A3" w:rsidP="00F167A3">
      <w:pPr>
        <w:rPr>
          <w:rFonts w:ascii="Arial" w:hAnsi="Arial" w:cs="Arial"/>
          <w:b/>
          <w:sz w:val="24"/>
        </w:rPr>
      </w:pPr>
      <w:r>
        <w:rPr>
          <w:rFonts w:ascii="Arial" w:hAnsi="Arial" w:cs="Arial"/>
          <w:b/>
          <w:color w:val="0000FF"/>
          <w:sz w:val="24"/>
        </w:rPr>
        <w:t>RP-222119</w:t>
      </w:r>
      <w:r>
        <w:rPr>
          <w:rFonts w:ascii="Arial" w:hAnsi="Arial" w:cs="Arial"/>
          <w:b/>
          <w:color w:val="0000FF"/>
          <w:sz w:val="24"/>
        </w:rPr>
        <w:tab/>
      </w:r>
      <w:r>
        <w:rPr>
          <w:rFonts w:ascii="Arial" w:hAnsi="Arial" w:cs="Arial"/>
          <w:b/>
          <w:sz w:val="24"/>
        </w:rPr>
        <w:t>Status report for WI UE Conformance - Enhancement of RAN slicing for NR; rapporteur CMCC</w:t>
      </w:r>
    </w:p>
    <w:p w14:paraId="667E88F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5946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42208" w14:textId="77777777" w:rsidR="00F167A3" w:rsidRDefault="00F167A3" w:rsidP="00F167A3">
      <w:pPr>
        <w:rPr>
          <w:rFonts w:ascii="Arial" w:hAnsi="Arial" w:cs="Arial"/>
          <w:b/>
          <w:sz w:val="24"/>
        </w:rPr>
      </w:pPr>
      <w:r>
        <w:rPr>
          <w:rFonts w:ascii="Arial" w:hAnsi="Arial" w:cs="Arial"/>
          <w:b/>
          <w:color w:val="0000FF"/>
          <w:sz w:val="24"/>
        </w:rPr>
        <w:t>RP-221985</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36CA5716"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7BBA1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EC8B1" w14:textId="77777777" w:rsidR="00F167A3" w:rsidRDefault="00F167A3" w:rsidP="00F167A3">
      <w:pPr>
        <w:rPr>
          <w:rFonts w:ascii="Arial" w:hAnsi="Arial" w:cs="Arial"/>
          <w:b/>
          <w:sz w:val="24"/>
        </w:rPr>
      </w:pPr>
      <w:r>
        <w:rPr>
          <w:rFonts w:ascii="Arial" w:hAnsi="Arial" w:cs="Arial"/>
          <w:b/>
          <w:color w:val="0000FF"/>
          <w:sz w:val="24"/>
        </w:rPr>
        <w:t>RP-222118</w:t>
      </w:r>
      <w:r>
        <w:rPr>
          <w:rFonts w:ascii="Arial" w:hAnsi="Arial" w:cs="Arial"/>
          <w:b/>
          <w:color w:val="0000FF"/>
          <w:sz w:val="24"/>
        </w:rPr>
        <w:tab/>
      </w:r>
      <w:r>
        <w:rPr>
          <w:rFonts w:ascii="Arial" w:hAnsi="Arial" w:cs="Arial"/>
          <w:b/>
          <w:sz w:val="24"/>
        </w:rPr>
        <w:t>Revised WID - UE Conformance - Enhancement of RAN slicing for NR</w:t>
      </w:r>
    </w:p>
    <w:p w14:paraId="7A85FAF3"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0F9358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6B888" w14:textId="77777777" w:rsidR="00F167A3" w:rsidRDefault="00F167A3" w:rsidP="00F167A3">
      <w:pPr>
        <w:pStyle w:val="Heading4"/>
      </w:pPr>
      <w:bookmarkStart w:id="711" w:name="_Toc116209881"/>
      <w:bookmarkStart w:id="712" w:name="_Toc116242995"/>
      <w:bookmarkStart w:id="713" w:name="_Toc116243247"/>
      <w:r>
        <w:t>13.4.26</w:t>
      </w:r>
      <w:r>
        <w:tab/>
        <w:t>UE Conf. - Enhancement of Network Slicing Phase 2 [RAN5 WI: eNS_Ph2-UEConTest]</w:t>
      </w:r>
      <w:bookmarkEnd w:id="711"/>
      <w:bookmarkEnd w:id="712"/>
      <w:bookmarkEnd w:id="713"/>
    </w:p>
    <w:p w14:paraId="1262205D" w14:textId="77777777" w:rsidR="00F167A3" w:rsidRDefault="00F167A3" w:rsidP="00F167A3">
      <w:pPr>
        <w:rPr>
          <w:rFonts w:ascii="Arial" w:hAnsi="Arial" w:cs="Arial"/>
          <w:b/>
          <w:sz w:val="24"/>
        </w:rPr>
      </w:pPr>
      <w:r>
        <w:rPr>
          <w:rFonts w:ascii="Arial" w:hAnsi="Arial" w:cs="Arial"/>
          <w:b/>
          <w:color w:val="0000FF"/>
          <w:sz w:val="24"/>
        </w:rPr>
        <w:t>RP-222120</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59803E77"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E93B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45A7A" w14:textId="77777777" w:rsidR="00F167A3" w:rsidRDefault="00F167A3" w:rsidP="00F167A3">
      <w:pPr>
        <w:rPr>
          <w:rFonts w:ascii="Arial" w:hAnsi="Arial" w:cs="Arial"/>
          <w:b/>
          <w:sz w:val="24"/>
        </w:rPr>
      </w:pPr>
      <w:r>
        <w:rPr>
          <w:rFonts w:ascii="Arial" w:hAnsi="Arial" w:cs="Arial"/>
          <w:b/>
          <w:color w:val="0000FF"/>
          <w:sz w:val="24"/>
        </w:rPr>
        <w:t>RP-221986</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0B5FD6E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C555C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8B406" w14:textId="77777777" w:rsidR="00F167A3" w:rsidRDefault="00F167A3" w:rsidP="00F167A3">
      <w:pPr>
        <w:pStyle w:val="Heading4"/>
      </w:pPr>
      <w:bookmarkStart w:id="714" w:name="_Toc116209882"/>
      <w:bookmarkStart w:id="715" w:name="_Toc116242996"/>
      <w:bookmarkStart w:id="716" w:name="_Toc116243248"/>
      <w:r>
        <w:lastRenderedPageBreak/>
        <w:t>13.4.27</w:t>
      </w:r>
      <w:r>
        <w:tab/>
        <w:t>UE Conf. - Support of reduced capability NR devices [RAN5 WI: NR_redcap_plus_ARCH-UEConTest]</w:t>
      </w:r>
      <w:bookmarkEnd w:id="714"/>
      <w:bookmarkEnd w:id="715"/>
      <w:bookmarkEnd w:id="716"/>
    </w:p>
    <w:p w14:paraId="309F000E" w14:textId="77777777" w:rsidR="00F167A3" w:rsidRDefault="00F167A3" w:rsidP="00F167A3">
      <w:pPr>
        <w:rPr>
          <w:rFonts w:ascii="Arial" w:hAnsi="Arial" w:cs="Arial"/>
          <w:b/>
          <w:sz w:val="24"/>
        </w:rPr>
      </w:pPr>
      <w:r>
        <w:rPr>
          <w:rFonts w:ascii="Arial" w:hAnsi="Arial" w:cs="Arial"/>
          <w:b/>
          <w:color w:val="0000FF"/>
          <w:sz w:val="24"/>
        </w:rPr>
        <w:t>RP-222135</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5ED1E390"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13FA4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5765E" w14:textId="77777777" w:rsidR="00F167A3" w:rsidRDefault="00F167A3" w:rsidP="00F167A3">
      <w:pPr>
        <w:rPr>
          <w:rFonts w:ascii="Arial" w:hAnsi="Arial" w:cs="Arial"/>
          <w:b/>
          <w:sz w:val="24"/>
        </w:rPr>
      </w:pPr>
      <w:r>
        <w:rPr>
          <w:rFonts w:ascii="Arial" w:hAnsi="Arial" w:cs="Arial"/>
          <w:b/>
          <w:color w:val="0000FF"/>
          <w:sz w:val="24"/>
        </w:rPr>
        <w:t>RP-221987</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w:t>
      </w:r>
    </w:p>
    <w:p w14:paraId="674AE8A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CC868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25299" w14:textId="77777777" w:rsidR="00F167A3" w:rsidRDefault="00F167A3" w:rsidP="00F167A3">
      <w:pPr>
        <w:rPr>
          <w:rFonts w:ascii="Arial" w:hAnsi="Arial" w:cs="Arial"/>
          <w:b/>
          <w:sz w:val="24"/>
        </w:rPr>
      </w:pPr>
      <w:r>
        <w:rPr>
          <w:rFonts w:ascii="Arial" w:hAnsi="Arial" w:cs="Arial"/>
          <w:b/>
          <w:color w:val="0000FF"/>
          <w:sz w:val="24"/>
        </w:rPr>
        <w:t>RP-222136</w:t>
      </w:r>
      <w:r>
        <w:rPr>
          <w:rFonts w:ascii="Arial" w:hAnsi="Arial" w:cs="Arial"/>
          <w:b/>
          <w:color w:val="0000FF"/>
          <w:sz w:val="24"/>
        </w:rPr>
        <w:tab/>
      </w:r>
      <w:r>
        <w:rPr>
          <w:rFonts w:ascii="Arial" w:hAnsi="Arial" w:cs="Arial"/>
          <w:b/>
          <w:sz w:val="24"/>
        </w:rPr>
        <w:t>Revised WID on UE Conformance – Support of reduced capability NR devices</w:t>
      </w:r>
    </w:p>
    <w:p w14:paraId="053771BB"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w:t>
      </w:r>
    </w:p>
    <w:p w14:paraId="3B12C49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D7EEB" w14:textId="77777777" w:rsidR="00F167A3" w:rsidRDefault="00F167A3" w:rsidP="00F167A3">
      <w:pPr>
        <w:pStyle w:val="Heading4"/>
      </w:pPr>
      <w:bookmarkStart w:id="717" w:name="_Toc116209883"/>
      <w:bookmarkStart w:id="718" w:name="_Toc116242997"/>
      <w:bookmarkStart w:id="719" w:name="_Toc116243249"/>
      <w:r>
        <w:t>13.4.28</w:t>
      </w:r>
      <w:r>
        <w:tab/>
        <w:t>UE Conf. - NR small data transmissions in INACTIVE state [New RAN5 WI: NR_SmallData_INACTIVE-UEConTest]</w:t>
      </w:r>
      <w:bookmarkEnd w:id="717"/>
      <w:bookmarkEnd w:id="718"/>
      <w:bookmarkEnd w:id="719"/>
    </w:p>
    <w:p w14:paraId="52CAECF0" w14:textId="77777777" w:rsidR="00F167A3" w:rsidRDefault="00F167A3" w:rsidP="00F167A3">
      <w:pPr>
        <w:rPr>
          <w:rFonts w:ascii="Arial" w:hAnsi="Arial" w:cs="Arial"/>
          <w:b/>
          <w:sz w:val="24"/>
        </w:rPr>
      </w:pPr>
      <w:r>
        <w:rPr>
          <w:rFonts w:ascii="Arial" w:hAnsi="Arial" w:cs="Arial"/>
          <w:b/>
          <w:color w:val="0000FF"/>
          <w:sz w:val="24"/>
        </w:rPr>
        <w:t>RP-222535</w:t>
      </w:r>
      <w:r>
        <w:rPr>
          <w:rFonts w:ascii="Arial" w:hAnsi="Arial" w:cs="Arial"/>
          <w:b/>
          <w:color w:val="0000FF"/>
          <w:sz w:val="24"/>
        </w:rPr>
        <w:tab/>
      </w:r>
      <w:r>
        <w:rPr>
          <w:rFonts w:ascii="Arial" w:hAnsi="Arial" w:cs="Arial"/>
          <w:b/>
          <w:sz w:val="24"/>
        </w:rPr>
        <w:t>Status report for WI UE Conformance – NR small data transmissions in INACTIVE state</w:t>
      </w:r>
    </w:p>
    <w:p w14:paraId="4DF09EC9"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08589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A7A76" w14:textId="77777777" w:rsidR="00F167A3" w:rsidRDefault="00F167A3" w:rsidP="00F167A3">
      <w:pPr>
        <w:rPr>
          <w:rFonts w:ascii="Arial" w:hAnsi="Arial" w:cs="Arial"/>
          <w:b/>
          <w:sz w:val="24"/>
        </w:rPr>
      </w:pPr>
      <w:r>
        <w:rPr>
          <w:rFonts w:ascii="Arial" w:hAnsi="Arial" w:cs="Arial"/>
          <w:b/>
          <w:color w:val="0000FF"/>
          <w:sz w:val="24"/>
        </w:rPr>
        <w:t>RP-221988</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6878B4C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BCA4D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D9950" w14:textId="77777777" w:rsidR="00F167A3" w:rsidRDefault="00F167A3" w:rsidP="00F167A3">
      <w:pPr>
        <w:pStyle w:val="Heading4"/>
      </w:pPr>
      <w:bookmarkStart w:id="720" w:name="_Toc116209884"/>
      <w:bookmarkStart w:id="721" w:name="_Toc116242998"/>
      <w:bookmarkStart w:id="722" w:name="_Toc116243250"/>
      <w:r>
        <w:t>13.4.29</w:t>
      </w:r>
      <w:r>
        <w:tab/>
        <w:t>UE Conf. - Enhancement of Private Network support for NG-RAN including CT aspects [New RAN5 WI: NG_RAN_PRN_enh_plus_CT-UEConTest]</w:t>
      </w:r>
      <w:bookmarkEnd w:id="720"/>
      <w:bookmarkEnd w:id="721"/>
      <w:bookmarkEnd w:id="722"/>
    </w:p>
    <w:p w14:paraId="05BF629D" w14:textId="77777777" w:rsidR="00F167A3" w:rsidRDefault="00F167A3" w:rsidP="00F167A3">
      <w:pPr>
        <w:rPr>
          <w:rFonts w:ascii="Arial" w:hAnsi="Arial" w:cs="Arial"/>
          <w:b/>
          <w:sz w:val="24"/>
        </w:rPr>
      </w:pPr>
      <w:r>
        <w:rPr>
          <w:rFonts w:ascii="Arial" w:hAnsi="Arial" w:cs="Arial"/>
          <w:b/>
          <w:color w:val="0000FF"/>
          <w:sz w:val="24"/>
        </w:rPr>
        <w:t>RP-222285</w:t>
      </w:r>
      <w:r>
        <w:rPr>
          <w:rFonts w:ascii="Arial" w:hAnsi="Arial" w:cs="Arial"/>
          <w:b/>
          <w:color w:val="0000FF"/>
          <w:sz w:val="24"/>
        </w:rPr>
        <w:tab/>
      </w:r>
      <w:r>
        <w:rPr>
          <w:rFonts w:ascii="Arial" w:hAnsi="Arial" w:cs="Arial"/>
          <w:b/>
          <w:sz w:val="24"/>
        </w:rPr>
        <w:t>Status report of WI:  UE Conformance - Enhancement of Private Network Support for NG-RAN including CT aspects; rapporteur: China Telecom</w:t>
      </w:r>
    </w:p>
    <w:p w14:paraId="1A36DEA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7D058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A1576" w14:textId="77777777" w:rsidR="00F167A3" w:rsidRDefault="00F167A3" w:rsidP="00F167A3">
      <w:pPr>
        <w:pStyle w:val="Heading4"/>
      </w:pPr>
      <w:bookmarkStart w:id="723" w:name="_Toc116209885"/>
      <w:bookmarkStart w:id="724" w:name="_Toc116242999"/>
      <w:bookmarkStart w:id="725" w:name="_Toc116243251"/>
      <w:r>
        <w:lastRenderedPageBreak/>
        <w:t>13.4.30</w:t>
      </w:r>
      <w:r>
        <w:tab/>
        <w:t>UE Conf. - NR Uplink Data Compression (UDC) [New RAN5 WI: NR_UDC-UEConTest]</w:t>
      </w:r>
      <w:bookmarkEnd w:id="723"/>
      <w:bookmarkEnd w:id="724"/>
      <w:bookmarkEnd w:id="725"/>
    </w:p>
    <w:p w14:paraId="48262EA7" w14:textId="77777777" w:rsidR="00F167A3" w:rsidRDefault="00F167A3" w:rsidP="00F167A3">
      <w:pPr>
        <w:rPr>
          <w:rFonts w:ascii="Arial" w:hAnsi="Arial" w:cs="Arial"/>
          <w:b/>
          <w:sz w:val="24"/>
        </w:rPr>
      </w:pPr>
      <w:r>
        <w:rPr>
          <w:rFonts w:ascii="Arial" w:hAnsi="Arial" w:cs="Arial"/>
          <w:b/>
          <w:color w:val="0000FF"/>
          <w:sz w:val="24"/>
        </w:rPr>
        <w:t>RP-222381</w:t>
      </w:r>
      <w:r>
        <w:rPr>
          <w:rFonts w:ascii="Arial" w:hAnsi="Arial" w:cs="Arial"/>
          <w:b/>
          <w:color w:val="0000FF"/>
          <w:sz w:val="24"/>
        </w:rPr>
        <w:tab/>
      </w:r>
      <w:r>
        <w:rPr>
          <w:rFonts w:ascii="Arial" w:hAnsi="Arial" w:cs="Arial"/>
          <w:b/>
          <w:sz w:val="24"/>
        </w:rPr>
        <w:t>Status Report for WI UE Conformance Test Aspects - NR Uplink Data Compression (UDC); rapporteur: CATT</w:t>
      </w:r>
    </w:p>
    <w:p w14:paraId="7BD88DE3"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DC839C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2198" w14:textId="77777777" w:rsidR="00F167A3" w:rsidRDefault="00F167A3" w:rsidP="00F167A3">
      <w:pPr>
        <w:rPr>
          <w:rFonts w:ascii="Arial" w:hAnsi="Arial" w:cs="Arial"/>
          <w:b/>
          <w:sz w:val="24"/>
        </w:rPr>
      </w:pPr>
      <w:r>
        <w:rPr>
          <w:rFonts w:ascii="Arial" w:hAnsi="Arial" w:cs="Arial"/>
          <w:b/>
          <w:color w:val="0000FF"/>
          <w:sz w:val="24"/>
        </w:rPr>
        <w:t>RP-221989</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20DE94B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FB274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1F0551" w14:textId="77777777" w:rsidR="00F167A3" w:rsidRDefault="00F167A3" w:rsidP="00F167A3">
      <w:pPr>
        <w:pStyle w:val="Heading4"/>
      </w:pPr>
      <w:bookmarkStart w:id="726" w:name="_Toc116209886"/>
      <w:bookmarkStart w:id="727" w:name="_Toc116243000"/>
      <w:bookmarkStart w:id="728" w:name="_Toc116243252"/>
      <w:r>
        <w:t>13.4.31</w:t>
      </w:r>
      <w:r>
        <w:tab/>
        <w:t>UE Conf. - Solutions for NR to support NTN plus CT aspects [New RAN5 WI: NR_NTN_solutions_plus_CT-UEConTest]</w:t>
      </w:r>
      <w:bookmarkEnd w:id="726"/>
      <w:bookmarkEnd w:id="727"/>
      <w:bookmarkEnd w:id="728"/>
    </w:p>
    <w:p w14:paraId="441BE08C" w14:textId="77777777" w:rsidR="00F167A3" w:rsidRDefault="00F167A3" w:rsidP="00F167A3">
      <w:pPr>
        <w:rPr>
          <w:rFonts w:ascii="Arial" w:hAnsi="Arial" w:cs="Arial"/>
          <w:b/>
          <w:sz w:val="24"/>
        </w:rPr>
      </w:pPr>
      <w:r>
        <w:rPr>
          <w:rFonts w:ascii="Arial" w:hAnsi="Arial" w:cs="Arial"/>
          <w:b/>
          <w:color w:val="0000FF"/>
          <w:sz w:val="24"/>
        </w:rPr>
        <w:t>RP-222536</w:t>
      </w:r>
      <w:r>
        <w:rPr>
          <w:rFonts w:ascii="Arial" w:hAnsi="Arial" w:cs="Arial"/>
          <w:b/>
          <w:color w:val="0000FF"/>
          <w:sz w:val="24"/>
        </w:rPr>
        <w:tab/>
      </w:r>
      <w:r>
        <w:rPr>
          <w:rFonts w:ascii="Arial" w:hAnsi="Arial" w:cs="Arial"/>
          <w:b/>
          <w:sz w:val="24"/>
        </w:rPr>
        <w:t>Status report for WI UE Conformance – Solutions for NR to support non-terrestrial networks (NTN) plus CT aspects</w:t>
      </w:r>
    </w:p>
    <w:p w14:paraId="7C8238D1"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CAA19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5D47B" w14:textId="77777777" w:rsidR="00F167A3" w:rsidRDefault="00F167A3" w:rsidP="00F167A3">
      <w:pPr>
        <w:rPr>
          <w:rFonts w:ascii="Arial" w:hAnsi="Arial" w:cs="Arial"/>
          <w:b/>
          <w:sz w:val="24"/>
        </w:rPr>
      </w:pPr>
      <w:r>
        <w:rPr>
          <w:rFonts w:ascii="Arial" w:hAnsi="Arial" w:cs="Arial"/>
          <w:b/>
          <w:color w:val="0000FF"/>
          <w:sz w:val="24"/>
        </w:rPr>
        <w:t>RP-222537</w:t>
      </w:r>
      <w:r>
        <w:rPr>
          <w:rFonts w:ascii="Arial" w:hAnsi="Arial" w:cs="Arial"/>
          <w:b/>
          <w:color w:val="0000FF"/>
          <w:sz w:val="24"/>
        </w:rPr>
        <w:tab/>
      </w:r>
      <w:r>
        <w:rPr>
          <w:rFonts w:ascii="Arial" w:hAnsi="Arial" w:cs="Arial"/>
          <w:b/>
          <w:sz w:val="24"/>
        </w:rPr>
        <w:t>Revised WID on UE Conformance – Solutions for NR to support non-terrestrial networks (NTN) plus CT aspects</w:t>
      </w:r>
    </w:p>
    <w:p w14:paraId="06D5361F"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 xml:space="preserve">Source: Qualcomm </w:t>
      </w:r>
    </w:p>
    <w:p w14:paraId="3C8A0905" w14:textId="77777777" w:rsidR="00F167A3" w:rsidRDefault="00F167A3" w:rsidP="00F167A3">
      <w:pPr>
        <w:rPr>
          <w:rFonts w:ascii="Arial" w:hAnsi="Arial" w:cs="Arial"/>
          <w:b/>
        </w:rPr>
      </w:pPr>
      <w:r>
        <w:rPr>
          <w:rFonts w:ascii="Arial" w:hAnsi="Arial" w:cs="Arial"/>
          <w:b/>
        </w:rPr>
        <w:t xml:space="preserve">Abstract: </w:t>
      </w:r>
    </w:p>
    <w:p w14:paraId="1688E2C8" w14:textId="77777777" w:rsidR="00F167A3" w:rsidRDefault="00F167A3" w:rsidP="00F167A3">
      <w:r>
        <w:t>Adding Thales as supporting company (upon their request)</w:t>
      </w:r>
    </w:p>
    <w:p w14:paraId="1C70BD9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626C5" w14:textId="77777777" w:rsidR="00F167A3" w:rsidRDefault="00F167A3" w:rsidP="00F167A3">
      <w:pPr>
        <w:pStyle w:val="Heading4"/>
      </w:pPr>
      <w:bookmarkStart w:id="729" w:name="_Toc116209887"/>
      <w:bookmarkStart w:id="730" w:name="_Toc116243001"/>
      <w:bookmarkStart w:id="731" w:name="_Toc116243253"/>
      <w:r>
        <w:t>13.4.32</w:t>
      </w:r>
      <w:r>
        <w:tab/>
        <w:t>UE Conf. - NB-IoT/eMTC support for NTN including EPS aspects [New RAN5 WI: LTE_NBIOT_eMTC_NTN_plus_EPS-UEConTest]</w:t>
      </w:r>
      <w:bookmarkEnd w:id="729"/>
      <w:bookmarkEnd w:id="730"/>
      <w:bookmarkEnd w:id="731"/>
    </w:p>
    <w:p w14:paraId="4EAA1008" w14:textId="77777777" w:rsidR="00F167A3" w:rsidRDefault="00F167A3" w:rsidP="00F167A3">
      <w:pPr>
        <w:rPr>
          <w:rFonts w:ascii="Arial" w:hAnsi="Arial" w:cs="Arial"/>
          <w:b/>
          <w:sz w:val="24"/>
        </w:rPr>
      </w:pPr>
      <w:r>
        <w:rPr>
          <w:rFonts w:ascii="Arial" w:hAnsi="Arial" w:cs="Arial"/>
          <w:b/>
          <w:color w:val="0000FF"/>
          <w:sz w:val="24"/>
        </w:rPr>
        <w:t>RP-222327</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6D35F325"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9BDD664" w14:textId="77777777" w:rsidR="00F167A3" w:rsidRDefault="00F167A3" w:rsidP="00F167A3">
      <w:pPr>
        <w:rPr>
          <w:rFonts w:ascii="Arial" w:hAnsi="Arial" w:cs="Arial"/>
          <w:b/>
        </w:rPr>
      </w:pPr>
      <w:r>
        <w:rPr>
          <w:rFonts w:ascii="Arial" w:hAnsi="Arial" w:cs="Arial"/>
          <w:b/>
        </w:rPr>
        <w:t xml:space="preserve">Abstract: </w:t>
      </w:r>
    </w:p>
    <w:p w14:paraId="12D68F3A" w14:textId="77777777" w:rsidR="00F167A3" w:rsidRDefault="00F167A3" w:rsidP="00F167A3">
      <w:r>
        <w:t>SR for UE conformance testing for NB-IoT/eMTC support for Non-Terrestrial Networks (NTN)</w:t>
      </w:r>
    </w:p>
    <w:p w14:paraId="4C414FD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54DB" w14:textId="77777777" w:rsidR="00F167A3" w:rsidRDefault="00F167A3" w:rsidP="00F167A3">
      <w:pPr>
        <w:rPr>
          <w:rFonts w:ascii="Arial" w:hAnsi="Arial" w:cs="Arial"/>
          <w:b/>
          <w:sz w:val="24"/>
        </w:rPr>
      </w:pPr>
      <w:r>
        <w:rPr>
          <w:rFonts w:ascii="Arial" w:hAnsi="Arial" w:cs="Arial"/>
          <w:b/>
          <w:color w:val="0000FF"/>
          <w:sz w:val="24"/>
        </w:rPr>
        <w:t>RP-221990</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21E40B0F" w14:textId="77777777" w:rsidR="00F167A3" w:rsidRDefault="00F167A3" w:rsidP="00F167A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890C7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F807D" w14:textId="77777777" w:rsidR="00F167A3" w:rsidRDefault="00F167A3" w:rsidP="00F167A3">
      <w:pPr>
        <w:pStyle w:val="Heading4"/>
      </w:pPr>
      <w:bookmarkStart w:id="732" w:name="_Toc116209888"/>
      <w:bookmarkStart w:id="733" w:name="_Toc116243002"/>
      <w:bookmarkStart w:id="734" w:name="_Toc116243254"/>
      <w:r>
        <w:t>13.4.33</w:t>
      </w:r>
      <w:r>
        <w:tab/>
        <w:t>UE Conf. - Enhanced Industrial IoT and URLLC support for NR [New RAN5 WI: NR_IIOT_URLLC_enh-UEConTest]</w:t>
      </w:r>
      <w:bookmarkEnd w:id="732"/>
      <w:bookmarkEnd w:id="733"/>
      <w:bookmarkEnd w:id="734"/>
    </w:p>
    <w:p w14:paraId="5FE1225C" w14:textId="77777777" w:rsidR="00F167A3" w:rsidRDefault="00F167A3" w:rsidP="00F167A3">
      <w:pPr>
        <w:rPr>
          <w:rFonts w:ascii="Arial" w:hAnsi="Arial" w:cs="Arial"/>
          <w:b/>
          <w:sz w:val="24"/>
        </w:rPr>
      </w:pPr>
      <w:r>
        <w:rPr>
          <w:rFonts w:ascii="Arial" w:hAnsi="Arial" w:cs="Arial"/>
          <w:b/>
          <w:color w:val="0000FF"/>
          <w:sz w:val="24"/>
        </w:rPr>
        <w:t>RP-222022</w:t>
      </w:r>
      <w:r>
        <w:rPr>
          <w:rFonts w:ascii="Arial" w:hAnsi="Arial" w:cs="Arial"/>
          <w:b/>
          <w:color w:val="0000FF"/>
          <w:sz w:val="24"/>
        </w:rPr>
        <w:tab/>
      </w:r>
      <w:r>
        <w:rPr>
          <w:rFonts w:ascii="Arial" w:hAnsi="Arial" w:cs="Arial"/>
          <w:b/>
          <w:sz w:val="24"/>
        </w:rPr>
        <w:t>Status report for WI UE Conformance Test Aspects - Enhanced IIoT and URLLC support for NR; rapporteur: Nokia</w:t>
      </w:r>
    </w:p>
    <w:p w14:paraId="5AF0134A"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20DEF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77955" w14:textId="77777777" w:rsidR="00F167A3" w:rsidRDefault="00F167A3" w:rsidP="00F167A3">
      <w:pPr>
        <w:pStyle w:val="Heading4"/>
      </w:pPr>
      <w:bookmarkStart w:id="735" w:name="_Toc116209889"/>
      <w:bookmarkStart w:id="736" w:name="_Toc116243003"/>
      <w:bookmarkStart w:id="737" w:name="_Toc116243255"/>
      <w:r>
        <w:t>13.4.34</w:t>
      </w:r>
      <w:r>
        <w:tab/>
        <w:t>UE Conf. - Enhanced NR support for high speed train scenario for FR1 [New RAN5 WI: NR_HST_FR1_enh-UEConTest]</w:t>
      </w:r>
      <w:bookmarkEnd w:id="735"/>
      <w:bookmarkEnd w:id="736"/>
      <w:bookmarkEnd w:id="737"/>
    </w:p>
    <w:p w14:paraId="4696A186" w14:textId="77777777" w:rsidR="00F167A3" w:rsidRDefault="00F167A3" w:rsidP="00F167A3">
      <w:pPr>
        <w:rPr>
          <w:rFonts w:ascii="Arial" w:hAnsi="Arial" w:cs="Arial"/>
          <w:b/>
          <w:sz w:val="24"/>
        </w:rPr>
      </w:pPr>
      <w:r>
        <w:rPr>
          <w:rFonts w:ascii="Arial" w:hAnsi="Arial" w:cs="Arial"/>
          <w:b/>
          <w:color w:val="0000FF"/>
          <w:sz w:val="24"/>
        </w:rPr>
        <w:t>RP-222115</w:t>
      </w:r>
      <w:r>
        <w:rPr>
          <w:rFonts w:ascii="Arial" w:hAnsi="Arial" w:cs="Arial"/>
          <w:b/>
          <w:color w:val="0000FF"/>
          <w:sz w:val="24"/>
        </w:rPr>
        <w:tab/>
      </w:r>
      <w:r>
        <w:rPr>
          <w:rFonts w:ascii="Arial" w:hAnsi="Arial" w:cs="Arial"/>
          <w:b/>
          <w:sz w:val="24"/>
        </w:rPr>
        <w:t>Status report for WI UE Conformance - Enhanced NR support for high speed train scenario for frequency range 1; rapporteur CMCC</w:t>
      </w:r>
    </w:p>
    <w:p w14:paraId="1BBF5DE2"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781768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CE133" w14:textId="77777777" w:rsidR="00F167A3" w:rsidRDefault="00F167A3" w:rsidP="00F167A3">
      <w:pPr>
        <w:rPr>
          <w:rFonts w:ascii="Arial" w:hAnsi="Arial" w:cs="Arial"/>
          <w:b/>
          <w:sz w:val="24"/>
        </w:rPr>
      </w:pPr>
      <w:r>
        <w:rPr>
          <w:rFonts w:ascii="Arial" w:hAnsi="Arial" w:cs="Arial"/>
          <w:b/>
          <w:color w:val="0000FF"/>
          <w:sz w:val="24"/>
        </w:rPr>
        <w:t>RP-221991</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6F48384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0A47C1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A9A3E" w14:textId="77777777" w:rsidR="00F167A3" w:rsidRDefault="00F167A3" w:rsidP="00F167A3">
      <w:pPr>
        <w:pStyle w:val="Heading4"/>
      </w:pPr>
      <w:bookmarkStart w:id="738" w:name="_Toc116209890"/>
      <w:bookmarkStart w:id="739" w:name="_Toc116243004"/>
      <w:bookmarkStart w:id="740" w:name="_Toc116243256"/>
      <w:r>
        <w:t>13.4.35</w:t>
      </w:r>
      <w:r>
        <w:tab/>
        <w:t>UE Conf. - NR support for high speed train scenario in FR2 [New RAN5 WI: NR_HST_FR2-UEConTest]</w:t>
      </w:r>
      <w:bookmarkEnd w:id="738"/>
      <w:bookmarkEnd w:id="739"/>
      <w:bookmarkEnd w:id="740"/>
    </w:p>
    <w:p w14:paraId="403BDBFE" w14:textId="77777777" w:rsidR="00F167A3" w:rsidRDefault="00F167A3" w:rsidP="00F167A3">
      <w:pPr>
        <w:rPr>
          <w:rFonts w:ascii="Arial" w:hAnsi="Arial" w:cs="Arial"/>
          <w:b/>
          <w:sz w:val="24"/>
        </w:rPr>
      </w:pPr>
      <w:r>
        <w:rPr>
          <w:rFonts w:ascii="Arial" w:hAnsi="Arial" w:cs="Arial"/>
          <w:b/>
          <w:color w:val="0000FF"/>
          <w:sz w:val="24"/>
        </w:rPr>
        <w:t>RP-222243</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53738434"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1A3978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911AD" w14:textId="77777777" w:rsidR="00F167A3" w:rsidRDefault="00F167A3" w:rsidP="00F167A3">
      <w:pPr>
        <w:rPr>
          <w:rFonts w:ascii="Arial" w:hAnsi="Arial" w:cs="Arial"/>
          <w:b/>
          <w:sz w:val="24"/>
        </w:rPr>
      </w:pPr>
      <w:r>
        <w:rPr>
          <w:rFonts w:ascii="Arial" w:hAnsi="Arial" w:cs="Arial"/>
          <w:b/>
          <w:color w:val="0000FF"/>
          <w:sz w:val="24"/>
        </w:rPr>
        <w:t>RP-221992</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2D27E87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0D4C0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9C676" w14:textId="77777777" w:rsidR="00F167A3" w:rsidRDefault="00F167A3" w:rsidP="00F167A3">
      <w:pPr>
        <w:pStyle w:val="Heading4"/>
      </w:pPr>
      <w:bookmarkStart w:id="741" w:name="_Toc116209891"/>
      <w:bookmarkStart w:id="742" w:name="_Toc116243005"/>
      <w:bookmarkStart w:id="743" w:name="_Toc116243257"/>
      <w:r>
        <w:t>13.4.36</w:t>
      </w:r>
      <w:r>
        <w:tab/>
        <w:t>UE Conf. - NR Sidelink enhancement [New RAN5 WI: NR_SL_enh-UEConTest]</w:t>
      </w:r>
      <w:bookmarkEnd w:id="741"/>
      <w:bookmarkEnd w:id="742"/>
      <w:bookmarkEnd w:id="743"/>
    </w:p>
    <w:p w14:paraId="19AF7FB3" w14:textId="77777777" w:rsidR="00F167A3" w:rsidRDefault="00F167A3" w:rsidP="00F167A3">
      <w:pPr>
        <w:rPr>
          <w:rFonts w:ascii="Arial" w:hAnsi="Arial" w:cs="Arial"/>
          <w:b/>
          <w:sz w:val="24"/>
        </w:rPr>
      </w:pPr>
      <w:r>
        <w:rPr>
          <w:rFonts w:ascii="Arial" w:hAnsi="Arial" w:cs="Arial"/>
          <w:b/>
          <w:color w:val="0000FF"/>
          <w:sz w:val="24"/>
        </w:rPr>
        <w:t>RP-222382</w:t>
      </w:r>
      <w:r>
        <w:rPr>
          <w:rFonts w:ascii="Arial" w:hAnsi="Arial" w:cs="Arial"/>
          <w:b/>
          <w:color w:val="0000FF"/>
          <w:sz w:val="24"/>
        </w:rPr>
        <w:tab/>
      </w:r>
      <w:r>
        <w:rPr>
          <w:rFonts w:ascii="Arial" w:hAnsi="Arial" w:cs="Arial"/>
          <w:b/>
          <w:sz w:val="24"/>
        </w:rPr>
        <w:t>Status Report for WI UE Conformance - NR sidelink enhancement; rapporteur: CATT</w:t>
      </w:r>
    </w:p>
    <w:p w14:paraId="7CC2BFFA"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64BE4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2F782" w14:textId="77777777" w:rsidR="00F167A3" w:rsidRDefault="00F167A3" w:rsidP="00F167A3">
      <w:pPr>
        <w:pStyle w:val="Heading4"/>
      </w:pPr>
      <w:bookmarkStart w:id="744" w:name="_Toc116209892"/>
      <w:bookmarkStart w:id="745" w:name="_Toc116243006"/>
      <w:bookmarkStart w:id="746" w:name="_Toc116243258"/>
      <w:r>
        <w:t>13.4.37</w:t>
      </w:r>
      <w:r>
        <w:tab/>
        <w:t>UE Conf. - NR Sidelink Relay [New RAN5 WI: NR_SL_relay-UEConTest]</w:t>
      </w:r>
      <w:bookmarkEnd w:id="744"/>
      <w:bookmarkEnd w:id="745"/>
      <w:bookmarkEnd w:id="746"/>
    </w:p>
    <w:p w14:paraId="792E0FB0" w14:textId="77777777" w:rsidR="00F167A3" w:rsidRDefault="00F167A3" w:rsidP="00F167A3">
      <w:pPr>
        <w:rPr>
          <w:rFonts w:ascii="Arial" w:hAnsi="Arial" w:cs="Arial"/>
          <w:b/>
          <w:sz w:val="24"/>
        </w:rPr>
      </w:pPr>
      <w:r>
        <w:rPr>
          <w:rFonts w:ascii="Arial" w:hAnsi="Arial" w:cs="Arial"/>
          <w:b/>
          <w:color w:val="0000FF"/>
          <w:sz w:val="24"/>
        </w:rPr>
        <w:t>RP-222383</w:t>
      </w:r>
      <w:r>
        <w:rPr>
          <w:rFonts w:ascii="Arial" w:hAnsi="Arial" w:cs="Arial"/>
          <w:b/>
          <w:color w:val="0000FF"/>
          <w:sz w:val="24"/>
        </w:rPr>
        <w:tab/>
      </w:r>
      <w:r>
        <w:rPr>
          <w:rFonts w:ascii="Arial" w:hAnsi="Arial" w:cs="Arial"/>
          <w:b/>
          <w:sz w:val="24"/>
        </w:rPr>
        <w:t>Status Report for WI UE Conformance - NR Sidelink Relay; rapporteur: CATT</w:t>
      </w:r>
    </w:p>
    <w:p w14:paraId="771CCE7E"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2AA5D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22DE" w14:textId="77777777" w:rsidR="00F167A3" w:rsidRDefault="00F167A3" w:rsidP="00F167A3">
      <w:pPr>
        <w:rPr>
          <w:rFonts w:ascii="Arial" w:hAnsi="Arial" w:cs="Arial"/>
          <w:b/>
          <w:sz w:val="24"/>
        </w:rPr>
      </w:pPr>
      <w:r>
        <w:rPr>
          <w:rFonts w:ascii="Arial" w:hAnsi="Arial" w:cs="Arial"/>
          <w:b/>
          <w:color w:val="0000FF"/>
          <w:sz w:val="24"/>
        </w:rPr>
        <w:t>RP-222378</w:t>
      </w:r>
      <w:r>
        <w:rPr>
          <w:rFonts w:ascii="Arial" w:hAnsi="Arial" w:cs="Arial"/>
          <w:b/>
          <w:color w:val="0000FF"/>
          <w:sz w:val="24"/>
        </w:rPr>
        <w:tab/>
      </w:r>
      <w:r>
        <w:rPr>
          <w:rFonts w:ascii="Arial" w:hAnsi="Arial" w:cs="Arial"/>
          <w:b/>
          <w:sz w:val="24"/>
        </w:rPr>
        <w:t>Revised WID on UE Conformance - NR Sidelink Relay</w:t>
      </w:r>
    </w:p>
    <w:p w14:paraId="072B587F" w14:textId="77777777" w:rsidR="00F167A3" w:rsidRDefault="00F167A3" w:rsidP="00F167A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4EEBC4E" w14:textId="77777777" w:rsidR="00F167A3" w:rsidRDefault="00F167A3" w:rsidP="00F167A3">
      <w:pPr>
        <w:rPr>
          <w:color w:val="808080"/>
        </w:rPr>
      </w:pPr>
      <w:r>
        <w:rPr>
          <w:color w:val="808080"/>
        </w:rPr>
        <w:t>(Replaces RP-221447)</w:t>
      </w:r>
    </w:p>
    <w:p w14:paraId="75BAD0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57776" w14:textId="77777777" w:rsidR="00F167A3" w:rsidRDefault="00F167A3" w:rsidP="00F167A3">
      <w:pPr>
        <w:pStyle w:val="Heading4"/>
      </w:pPr>
      <w:bookmarkStart w:id="747" w:name="_Toc116209893"/>
      <w:bookmarkStart w:id="748" w:name="_Toc116243007"/>
      <w:bookmarkStart w:id="749" w:name="_Toc116243259"/>
      <w:r>
        <w:t>13.4.38</w:t>
      </w:r>
      <w:r>
        <w:tab/>
        <w:t>UE Conf. - UE power saving enhancements for NR [New RAN5 WI: NR_UE_pow_sav_enh_plus_CT-UEConTest]</w:t>
      </w:r>
      <w:bookmarkEnd w:id="747"/>
      <w:bookmarkEnd w:id="748"/>
      <w:bookmarkEnd w:id="749"/>
    </w:p>
    <w:p w14:paraId="7024BD42" w14:textId="77777777" w:rsidR="00F167A3" w:rsidRDefault="00F167A3" w:rsidP="00F167A3">
      <w:pPr>
        <w:rPr>
          <w:rFonts w:ascii="Arial" w:hAnsi="Arial" w:cs="Arial"/>
          <w:b/>
          <w:sz w:val="24"/>
        </w:rPr>
      </w:pPr>
      <w:r>
        <w:rPr>
          <w:rFonts w:ascii="Arial" w:hAnsi="Arial" w:cs="Arial"/>
          <w:b/>
          <w:color w:val="0000FF"/>
          <w:sz w:val="24"/>
        </w:rPr>
        <w:t>RP-222325</w:t>
      </w:r>
      <w:r>
        <w:rPr>
          <w:rFonts w:ascii="Arial" w:hAnsi="Arial" w:cs="Arial"/>
          <w:b/>
          <w:color w:val="0000FF"/>
          <w:sz w:val="24"/>
        </w:rPr>
        <w:tab/>
      </w:r>
      <w:r>
        <w:rPr>
          <w:rFonts w:ascii="Arial" w:hAnsi="Arial" w:cs="Arial"/>
          <w:b/>
          <w:sz w:val="24"/>
        </w:rPr>
        <w:t>Status report for WI: UE Conformance: UE Power Saving Enhancements for NR; rapporteur: MediaTek</w:t>
      </w:r>
    </w:p>
    <w:p w14:paraId="4C7D938C" w14:textId="77777777" w:rsidR="00F167A3" w:rsidRDefault="00F167A3" w:rsidP="00F167A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924465" w14:textId="77777777" w:rsidR="00F167A3" w:rsidRDefault="00F167A3" w:rsidP="00F167A3">
      <w:pPr>
        <w:rPr>
          <w:rFonts w:ascii="Arial" w:hAnsi="Arial" w:cs="Arial"/>
          <w:b/>
        </w:rPr>
      </w:pPr>
      <w:r>
        <w:rPr>
          <w:rFonts w:ascii="Arial" w:hAnsi="Arial" w:cs="Arial"/>
          <w:b/>
        </w:rPr>
        <w:t xml:space="preserve">Abstract: </w:t>
      </w:r>
    </w:p>
    <w:p w14:paraId="6E5684B2" w14:textId="77777777" w:rsidR="00F167A3" w:rsidRDefault="00F167A3" w:rsidP="00F167A3">
      <w:r>
        <w:t>SR for UE conformance testing for UE power saving enhancements.</w:t>
      </w:r>
    </w:p>
    <w:p w14:paraId="082D8E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995B1" w14:textId="77777777" w:rsidR="00F167A3" w:rsidRDefault="00F167A3" w:rsidP="00F167A3">
      <w:pPr>
        <w:pStyle w:val="Heading4"/>
      </w:pPr>
      <w:bookmarkStart w:id="750" w:name="_Toc116209894"/>
      <w:bookmarkStart w:id="751" w:name="_Toc116243008"/>
      <w:bookmarkStart w:id="752" w:name="_Toc116243260"/>
      <w:r>
        <w:t>13.4.39</w:t>
      </w:r>
      <w:r>
        <w:tab/>
        <w:t>Test - (Small) Technical Enhancements and Improvements for Rel-17 [TEI17_Test]</w:t>
      </w:r>
      <w:bookmarkEnd w:id="750"/>
      <w:bookmarkEnd w:id="751"/>
      <w:bookmarkEnd w:id="752"/>
    </w:p>
    <w:p w14:paraId="0E808783" w14:textId="77777777" w:rsidR="00F167A3" w:rsidRDefault="00F167A3" w:rsidP="00F167A3">
      <w:pPr>
        <w:rPr>
          <w:rFonts w:ascii="Arial" w:hAnsi="Arial" w:cs="Arial"/>
          <w:b/>
          <w:sz w:val="24"/>
        </w:rPr>
      </w:pPr>
      <w:r>
        <w:rPr>
          <w:rFonts w:ascii="Arial" w:hAnsi="Arial" w:cs="Arial"/>
          <w:b/>
          <w:color w:val="0000FF"/>
          <w:sz w:val="24"/>
        </w:rPr>
        <w:t>RP-221993</w:t>
      </w:r>
      <w:r>
        <w:rPr>
          <w:rFonts w:ascii="Arial" w:hAnsi="Arial" w:cs="Arial"/>
          <w:b/>
          <w:color w:val="0000FF"/>
          <w:sz w:val="24"/>
        </w:rPr>
        <w:tab/>
      </w:r>
      <w:r>
        <w:rPr>
          <w:rFonts w:ascii="Arial" w:hAnsi="Arial" w:cs="Arial"/>
          <w:b/>
          <w:sz w:val="24"/>
        </w:rPr>
        <w:t>RAN5 agreed non TTCN CR(s) WI Test - (Small) Technical Enhancements and Improvements for Rel-17 (TEI17_Test)</w:t>
      </w:r>
    </w:p>
    <w:p w14:paraId="73DB68C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4EAE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682B0" w14:textId="77777777" w:rsidR="00F167A3" w:rsidRDefault="00F167A3" w:rsidP="00F167A3">
      <w:pPr>
        <w:pStyle w:val="Heading3"/>
      </w:pPr>
      <w:bookmarkStart w:id="753" w:name="_Toc116209895"/>
      <w:bookmarkStart w:id="754" w:name="_Toc116243009"/>
      <w:bookmarkStart w:id="755" w:name="_Toc116243261"/>
      <w:r>
        <w:t>13.5</w:t>
      </w:r>
      <w:r>
        <w:tab/>
        <w:t>Open Rel-18 SIs</w:t>
      </w:r>
      <w:bookmarkEnd w:id="753"/>
      <w:bookmarkEnd w:id="754"/>
      <w:bookmarkEnd w:id="755"/>
    </w:p>
    <w:p w14:paraId="75207B31" w14:textId="77777777" w:rsidR="00F167A3" w:rsidRDefault="00F167A3" w:rsidP="00F167A3">
      <w:r>
        <w:t>NOTE: The SI of 13.6.1 was shifted from REL-17 to REL-18 at RAN #95e.</w:t>
      </w:r>
    </w:p>
    <w:p w14:paraId="7A22FE29" w14:textId="77777777" w:rsidR="00F167A3" w:rsidRDefault="00F167A3" w:rsidP="00F167A3">
      <w:pPr>
        <w:pStyle w:val="Heading4"/>
      </w:pPr>
      <w:bookmarkStart w:id="756" w:name="_Toc116209896"/>
      <w:bookmarkStart w:id="757" w:name="_Toc116243010"/>
      <w:bookmarkStart w:id="758" w:name="_Toc116243262"/>
      <w:r>
        <w:t>13.5.1</w:t>
      </w:r>
      <w:r>
        <w:tab/>
        <w:t>Study on 5G NR UE full stack testing for Network Slicing [RAN5 SI: FS_NR_Slice_Test]</w:t>
      </w:r>
      <w:bookmarkEnd w:id="756"/>
      <w:bookmarkEnd w:id="757"/>
      <w:bookmarkEnd w:id="758"/>
    </w:p>
    <w:p w14:paraId="2B7D525F" w14:textId="77777777" w:rsidR="00F167A3" w:rsidRDefault="00F167A3" w:rsidP="00F167A3">
      <w:pPr>
        <w:rPr>
          <w:rFonts w:ascii="Arial" w:hAnsi="Arial" w:cs="Arial"/>
          <w:b/>
          <w:sz w:val="24"/>
        </w:rPr>
      </w:pPr>
      <w:r>
        <w:rPr>
          <w:rFonts w:ascii="Arial" w:hAnsi="Arial" w:cs="Arial"/>
          <w:b/>
          <w:color w:val="0000FF"/>
          <w:sz w:val="24"/>
        </w:rPr>
        <w:t>RP-222117</w:t>
      </w:r>
      <w:r>
        <w:rPr>
          <w:rFonts w:ascii="Arial" w:hAnsi="Arial" w:cs="Arial"/>
          <w:b/>
          <w:color w:val="0000FF"/>
          <w:sz w:val="24"/>
        </w:rPr>
        <w:tab/>
      </w:r>
      <w:r>
        <w:rPr>
          <w:rFonts w:ascii="Arial" w:hAnsi="Arial" w:cs="Arial"/>
          <w:b/>
          <w:sz w:val="24"/>
        </w:rPr>
        <w:t>Status report for SI Study on 5G NR UE full stack testing for Network Slicing; rapporteur CMCC</w:t>
      </w:r>
    </w:p>
    <w:p w14:paraId="01CDDA83" w14:textId="77777777" w:rsidR="00F167A3" w:rsidRDefault="00F167A3" w:rsidP="00F167A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1447874" w14:textId="77777777" w:rsidR="00F167A3" w:rsidRDefault="00F167A3" w:rsidP="00F167A3">
      <w:pPr>
        <w:rPr>
          <w:rFonts w:ascii="Arial" w:hAnsi="Arial" w:cs="Arial"/>
          <w:b/>
        </w:rPr>
      </w:pPr>
      <w:r>
        <w:rPr>
          <w:rFonts w:ascii="Arial" w:hAnsi="Arial" w:cs="Arial"/>
          <w:b/>
        </w:rPr>
        <w:t xml:space="preserve">Discussion: </w:t>
      </w:r>
    </w:p>
    <w:p w14:paraId="4ACDE211" w14:textId="77777777" w:rsidR="00F167A3" w:rsidRDefault="00F167A3" w:rsidP="00F167A3">
      <w:r>
        <w:t>conclusion: SI is completed</w:t>
      </w:r>
    </w:p>
    <w:p w14:paraId="5766948B" w14:textId="77777777" w:rsidR="00F167A3" w:rsidRDefault="00F167A3" w:rsidP="00F167A3">
      <w:r>
        <w:t>note: TR 38.918 was already approved at RAN #96 in June 22</w:t>
      </w:r>
    </w:p>
    <w:p w14:paraId="155D87B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B5A0E" w14:textId="77777777" w:rsidR="00F167A3" w:rsidRDefault="00F167A3" w:rsidP="00F167A3">
      <w:pPr>
        <w:rPr>
          <w:rFonts w:ascii="Arial" w:hAnsi="Arial" w:cs="Arial"/>
          <w:b/>
          <w:sz w:val="24"/>
        </w:rPr>
      </w:pPr>
      <w:r>
        <w:rPr>
          <w:rFonts w:ascii="Arial" w:hAnsi="Arial" w:cs="Arial"/>
          <w:b/>
          <w:color w:val="0000FF"/>
          <w:sz w:val="24"/>
        </w:rPr>
        <w:t>RP-221994</w:t>
      </w:r>
      <w:r>
        <w:rPr>
          <w:rFonts w:ascii="Arial" w:hAnsi="Arial" w:cs="Arial"/>
          <w:b/>
          <w:color w:val="0000FF"/>
          <w:sz w:val="24"/>
        </w:rPr>
        <w:tab/>
      </w:r>
      <w:r>
        <w:rPr>
          <w:rFonts w:ascii="Arial" w:hAnsi="Arial" w:cs="Arial"/>
          <w:b/>
          <w:sz w:val="24"/>
        </w:rPr>
        <w:t>RAN5 agreed non TTCN CR(s) WI Study on 5G NR UE full stack testing for Network Slicing (FS_NR_Slice_Test)</w:t>
      </w:r>
    </w:p>
    <w:p w14:paraId="5A2AB33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2AF1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F0513" w14:textId="77777777" w:rsidR="00F167A3" w:rsidRDefault="00F167A3" w:rsidP="00F167A3">
      <w:pPr>
        <w:pStyle w:val="Heading3"/>
      </w:pPr>
      <w:bookmarkStart w:id="759" w:name="_Toc116209897"/>
      <w:bookmarkStart w:id="760" w:name="_Toc116243011"/>
      <w:bookmarkStart w:id="761" w:name="_Toc116243263"/>
      <w:r>
        <w:t>13.6</w:t>
      </w:r>
      <w:r>
        <w:tab/>
        <w:t>R5s CRs from RAN5 electronic meeting ‘#2022-TTCN email’</w:t>
      </w:r>
      <w:bookmarkEnd w:id="759"/>
      <w:bookmarkEnd w:id="760"/>
      <w:bookmarkEnd w:id="761"/>
    </w:p>
    <w:p w14:paraId="6B2272F5" w14:textId="77777777" w:rsidR="00F167A3" w:rsidRDefault="00F167A3" w:rsidP="00F167A3">
      <w:pPr>
        <w:rPr>
          <w:rFonts w:ascii="Arial" w:hAnsi="Arial" w:cs="Arial"/>
          <w:b/>
          <w:sz w:val="24"/>
        </w:rPr>
      </w:pPr>
      <w:r>
        <w:rPr>
          <w:rFonts w:ascii="Arial" w:hAnsi="Arial" w:cs="Arial"/>
          <w:b/>
          <w:color w:val="0000FF"/>
          <w:sz w:val="24"/>
        </w:rPr>
        <w:t>RP-221995</w:t>
      </w:r>
      <w:r>
        <w:rPr>
          <w:rFonts w:ascii="Arial" w:hAnsi="Arial" w:cs="Arial"/>
          <w:b/>
          <w:color w:val="0000FF"/>
          <w:sz w:val="24"/>
        </w:rPr>
        <w:tab/>
      </w:r>
      <w:r>
        <w:rPr>
          <w:rFonts w:ascii="Arial" w:hAnsi="Arial" w:cs="Arial"/>
          <w:b/>
          <w:sz w:val="24"/>
        </w:rPr>
        <w:t>R5s CRs from RAN5 electronic meeting ‘#2022-TTCN email’</w:t>
      </w:r>
    </w:p>
    <w:p w14:paraId="23A0FEA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569BB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FD0A1" w14:textId="77777777" w:rsidR="00F167A3" w:rsidRDefault="00F167A3" w:rsidP="00F167A3">
      <w:pPr>
        <w:pStyle w:val="Heading2"/>
      </w:pPr>
      <w:bookmarkStart w:id="762" w:name="_Toc116209898"/>
      <w:bookmarkStart w:id="763" w:name="_Toc116243012"/>
      <w:bookmarkStart w:id="764" w:name="_Toc116243264"/>
      <w:r>
        <w:t>14</w:t>
      </w:r>
      <w:r>
        <w:tab/>
        <w:t>Maintenance for closed WIs/SIs for REL-16 and earlier</w:t>
      </w:r>
      <w:bookmarkEnd w:id="762"/>
      <w:bookmarkEnd w:id="763"/>
      <w:bookmarkEnd w:id="764"/>
    </w:p>
    <w:p w14:paraId="3113B018" w14:textId="77777777" w:rsidR="00F167A3" w:rsidRDefault="00F167A3" w:rsidP="00F167A3">
      <w:r>
        <w:t>NOTE:</w:t>
      </w:r>
      <w:r>
        <w:tab/>
        <w:t>REL-4, REL-5, REL-6 and REL-7 were closed after RAN #65, i.e. no CRs to specifications of these releases will be considered anymore.</w:t>
      </w:r>
    </w:p>
    <w:p w14:paraId="5B574915" w14:textId="77777777" w:rsidR="00F167A3" w:rsidRDefault="00F167A3" w:rsidP="00F167A3">
      <w:pPr>
        <w:rPr>
          <w:rFonts w:ascii="Arial" w:hAnsi="Arial" w:cs="Arial"/>
          <w:b/>
          <w:sz w:val="24"/>
        </w:rPr>
      </w:pPr>
      <w:r>
        <w:rPr>
          <w:rFonts w:ascii="Arial" w:hAnsi="Arial" w:cs="Arial"/>
          <w:b/>
          <w:color w:val="0000FF"/>
          <w:sz w:val="24"/>
        </w:rPr>
        <w:t>RP-222397</w:t>
      </w:r>
      <w:r>
        <w:rPr>
          <w:rFonts w:ascii="Arial" w:hAnsi="Arial" w:cs="Arial"/>
          <w:b/>
          <w:color w:val="0000FF"/>
          <w:sz w:val="24"/>
        </w:rPr>
        <w:tab/>
      </w:r>
      <w:r>
        <w:rPr>
          <w:rFonts w:ascii="Arial" w:hAnsi="Arial" w:cs="Arial"/>
          <w:b/>
          <w:sz w:val="24"/>
        </w:rPr>
        <w:t>Rel-16 maintenance for 5G V2X with NR sidelink</w:t>
      </w:r>
    </w:p>
    <w:p w14:paraId="3E9B859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60DF5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45B73" w14:textId="77777777" w:rsidR="00F167A3" w:rsidRDefault="00F167A3" w:rsidP="00F167A3">
      <w:pPr>
        <w:rPr>
          <w:rFonts w:ascii="Arial" w:hAnsi="Arial" w:cs="Arial"/>
          <w:b/>
          <w:sz w:val="24"/>
        </w:rPr>
      </w:pPr>
      <w:r>
        <w:rPr>
          <w:rFonts w:ascii="Arial" w:hAnsi="Arial" w:cs="Arial"/>
          <w:b/>
          <w:color w:val="0000FF"/>
          <w:sz w:val="24"/>
        </w:rPr>
        <w:t>RP-222398</w:t>
      </w:r>
      <w:r>
        <w:rPr>
          <w:rFonts w:ascii="Arial" w:hAnsi="Arial" w:cs="Arial"/>
          <w:b/>
          <w:color w:val="0000FF"/>
          <w:sz w:val="24"/>
        </w:rPr>
        <w:tab/>
      </w:r>
      <w:r>
        <w:rPr>
          <w:rFonts w:ascii="Arial" w:hAnsi="Arial" w:cs="Arial"/>
          <w:b/>
          <w:sz w:val="24"/>
        </w:rPr>
        <w:t>Rel-16 maintenance of Physical Layer Enhancements for NR URLLC (Incl. maintenance for IIoT)</w:t>
      </w:r>
    </w:p>
    <w:p w14:paraId="0F1544F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E045B4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E8391" w14:textId="77777777" w:rsidR="00F167A3" w:rsidRDefault="00F167A3" w:rsidP="00F167A3">
      <w:pPr>
        <w:rPr>
          <w:rFonts w:ascii="Arial" w:hAnsi="Arial" w:cs="Arial"/>
          <w:b/>
          <w:sz w:val="24"/>
        </w:rPr>
      </w:pPr>
      <w:r>
        <w:rPr>
          <w:rFonts w:ascii="Arial" w:hAnsi="Arial" w:cs="Arial"/>
          <w:b/>
          <w:color w:val="0000FF"/>
          <w:sz w:val="24"/>
        </w:rPr>
        <w:t>RP-222399</w:t>
      </w:r>
      <w:r>
        <w:rPr>
          <w:rFonts w:ascii="Arial" w:hAnsi="Arial" w:cs="Arial"/>
          <w:b/>
          <w:color w:val="0000FF"/>
          <w:sz w:val="24"/>
        </w:rPr>
        <w:tab/>
      </w:r>
      <w:r>
        <w:rPr>
          <w:rFonts w:ascii="Arial" w:hAnsi="Arial" w:cs="Arial"/>
          <w:b/>
          <w:sz w:val="24"/>
        </w:rPr>
        <w:t>Alignment corrections/editorials for NR Rel-16 features</w:t>
      </w:r>
    </w:p>
    <w:p w14:paraId="3B7A242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CA854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68A23C" w14:textId="77777777" w:rsidR="00F167A3" w:rsidRDefault="00F167A3" w:rsidP="00F167A3">
      <w:pPr>
        <w:rPr>
          <w:rFonts w:ascii="Arial" w:hAnsi="Arial" w:cs="Arial"/>
          <w:b/>
          <w:sz w:val="24"/>
        </w:rPr>
      </w:pPr>
      <w:r>
        <w:rPr>
          <w:rFonts w:ascii="Arial" w:hAnsi="Arial" w:cs="Arial"/>
          <w:b/>
          <w:color w:val="0000FF"/>
          <w:sz w:val="24"/>
        </w:rPr>
        <w:t>RP-222417</w:t>
      </w:r>
      <w:r>
        <w:rPr>
          <w:rFonts w:ascii="Arial" w:hAnsi="Arial" w:cs="Arial"/>
          <w:b/>
          <w:color w:val="0000FF"/>
          <w:sz w:val="24"/>
        </w:rPr>
        <w:tab/>
      </w:r>
      <w:r>
        <w:rPr>
          <w:rFonts w:ascii="Arial" w:hAnsi="Arial" w:cs="Arial"/>
          <w:b/>
          <w:sz w:val="24"/>
        </w:rPr>
        <w:t>Rel-16 maintenance of Enhancements on MIMO for NR</w:t>
      </w:r>
    </w:p>
    <w:p w14:paraId="3C24814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F817F4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FD9161" w14:textId="77777777" w:rsidR="00F167A3" w:rsidRDefault="00F167A3" w:rsidP="00F167A3">
      <w:pPr>
        <w:rPr>
          <w:rFonts w:ascii="Arial" w:hAnsi="Arial" w:cs="Arial"/>
          <w:b/>
          <w:sz w:val="24"/>
        </w:rPr>
      </w:pPr>
      <w:r>
        <w:rPr>
          <w:rFonts w:ascii="Arial" w:hAnsi="Arial" w:cs="Arial"/>
          <w:b/>
          <w:color w:val="0000FF"/>
          <w:sz w:val="24"/>
        </w:rPr>
        <w:t>RP-222419</w:t>
      </w:r>
      <w:r>
        <w:rPr>
          <w:rFonts w:ascii="Arial" w:hAnsi="Arial" w:cs="Arial"/>
          <w:b/>
          <w:color w:val="0000FF"/>
          <w:sz w:val="24"/>
        </w:rPr>
        <w:tab/>
      </w:r>
      <w:r>
        <w:rPr>
          <w:rFonts w:ascii="Arial" w:hAnsi="Arial" w:cs="Arial"/>
          <w:b/>
          <w:sz w:val="24"/>
        </w:rPr>
        <w:t>Rel-16 maintenance of Two step RACH for NR</w:t>
      </w:r>
    </w:p>
    <w:p w14:paraId="6BBEF8FF" w14:textId="77777777" w:rsidR="00F167A3" w:rsidRDefault="00F167A3" w:rsidP="00F167A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6348C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B8A67" w14:textId="77777777" w:rsidR="00F167A3" w:rsidRDefault="00F167A3" w:rsidP="00F167A3">
      <w:pPr>
        <w:rPr>
          <w:rFonts w:ascii="Arial" w:hAnsi="Arial" w:cs="Arial"/>
          <w:b/>
          <w:sz w:val="24"/>
        </w:rPr>
      </w:pPr>
      <w:r>
        <w:rPr>
          <w:rFonts w:ascii="Arial" w:hAnsi="Arial" w:cs="Arial"/>
          <w:b/>
          <w:color w:val="0000FF"/>
          <w:sz w:val="24"/>
        </w:rPr>
        <w:t>RP-222420</w:t>
      </w:r>
      <w:r>
        <w:rPr>
          <w:rFonts w:ascii="Arial" w:hAnsi="Arial" w:cs="Arial"/>
          <w:b/>
          <w:color w:val="0000FF"/>
          <w:sz w:val="24"/>
        </w:rPr>
        <w:tab/>
      </w:r>
      <w:r>
        <w:rPr>
          <w:rFonts w:ascii="Arial" w:hAnsi="Arial" w:cs="Arial"/>
          <w:b/>
          <w:sz w:val="24"/>
        </w:rPr>
        <w:t>Rel-15 maintenance of enhanced LTE CA Utilization</w:t>
      </w:r>
    </w:p>
    <w:p w14:paraId="6E296D4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5231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4A8D1" w14:textId="77777777" w:rsidR="00F167A3" w:rsidRDefault="00F167A3" w:rsidP="00F167A3">
      <w:pPr>
        <w:rPr>
          <w:rFonts w:ascii="Arial" w:hAnsi="Arial" w:cs="Arial"/>
          <w:b/>
          <w:sz w:val="24"/>
        </w:rPr>
      </w:pPr>
      <w:r>
        <w:rPr>
          <w:rFonts w:ascii="Arial" w:hAnsi="Arial" w:cs="Arial"/>
          <w:b/>
          <w:color w:val="0000FF"/>
          <w:sz w:val="24"/>
        </w:rPr>
        <w:t>RP-222421</w:t>
      </w:r>
      <w:r>
        <w:rPr>
          <w:rFonts w:ascii="Arial" w:hAnsi="Arial" w:cs="Arial"/>
          <w:b/>
          <w:color w:val="0000FF"/>
          <w:sz w:val="24"/>
        </w:rPr>
        <w:tab/>
      </w:r>
      <w:r>
        <w:rPr>
          <w:rFonts w:ascii="Arial" w:hAnsi="Arial" w:cs="Arial"/>
          <w:b/>
          <w:sz w:val="24"/>
        </w:rPr>
        <w:t>Rel-16 maintenance of LTE-NR &amp; NR-NR Dual Connectivity and NR CA enhancements</w:t>
      </w:r>
    </w:p>
    <w:p w14:paraId="313D393C"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4C98E70"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6A17C9" w14:textId="77777777" w:rsidR="00F167A3" w:rsidRDefault="00F167A3" w:rsidP="00F167A3">
      <w:pPr>
        <w:rPr>
          <w:rFonts w:ascii="Arial" w:hAnsi="Arial" w:cs="Arial"/>
          <w:b/>
          <w:sz w:val="24"/>
        </w:rPr>
      </w:pPr>
      <w:r>
        <w:rPr>
          <w:rFonts w:ascii="Arial" w:hAnsi="Arial" w:cs="Arial"/>
          <w:b/>
          <w:color w:val="0000FF"/>
          <w:sz w:val="24"/>
        </w:rPr>
        <w:t>RP-222516</w:t>
      </w:r>
      <w:r>
        <w:rPr>
          <w:rFonts w:ascii="Arial" w:hAnsi="Arial" w:cs="Arial"/>
          <w:b/>
          <w:color w:val="0000FF"/>
          <w:sz w:val="24"/>
        </w:rPr>
        <w:tab/>
      </w:r>
      <w:r>
        <w:rPr>
          <w:rFonts w:ascii="Arial" w:hAnsi="Arial" w:cs="Arial"/>
          <w:b/>
          <w:sz w:val="24"/>
        </w:rPr>
        <w:t>RAN2 CRs to maintenance for closed WIs/SIs for REL-16 and earlier, set 1</w:t>
      </w:r>
    </w:p>
    <w:p w14:paraId="681F3D3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17CD7A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9E5A0" w14:textId="77777777" w:rsidR="00F167A3" w:rsidRDefault="00F167A3" w:rsidP="00F167A3">
      <w:pPr>
        <w:rPr>
          <w:rFonts w:ascii="Arial" w:hAnsi="Arial" w:cs="Arial"/>
          <w:b/>
          <w:sz w:val="24"/>
        </w:rPr>
      </w:pPr>
      <w:r>
        <w:rPr>
          <w:rFonts w:ascii="Arial" w:hAnsi="Arial" w:cs="Arial"/>
          <w:b/>
          <w:color w:val="0000FF"/>
          <w:sz w:val="24"/>
        </w:rPr>
        <w:t>RP-222517</w:t>
      </w:r>
      <w:r>
        <w:rPr>
          <w:rFonts w:ascii="Arial" w:hAnsi="Arial" w:cs="Arial"/>
          <w:b/>
          <w:color w:val="0000FF"/>
          <w:sz w:val="24"/>
        </w:rPr>
        <w:tab/>
      </w:r>
      <w:r>
        <w:rPr>
          <w:rFonts w:ascii="Arial" w:hAnsi="Arial" w:cs="Arial"/>
          <w:b/>
          <w:sz w:val="24"/>
        </w:rPr>
        <w:t>RAN2 CRs to maintenance for closed WIs/SIs for REL-16 and earlier, set 2</w:t>
      </w:r>
    </w:p>
    <w:p w14:paraId="629B21A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467380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CF9AC" w14:textId="77777777" w:rsidR="00F167A3" w:rsidRDefault="00F167A3" w:rsidP="00F167A3">
      <w:pPr>
        <w:rPr>
          <w:rFonts w:ascii="Arial" w:hAnsi="Arial" w:cs="Arial"/>
          <w:b/>
          <w:sz w:val="24"/>
        </w:rPr>
      </w:pPr>
      <w:r>
        <w:rPr>
          <w:rFonts w:ascii="Arial" w:hAnsi="Arial" w:cs="Arial"/>
          <w:b/>
          <w:color w:val="0000FF"/>
          <w:sz w:val="24"/>
        </w:rPr>
        <w:t>RP-222518</w:t>
      </w:r>
      <w:r>
        <w:rPr>
          <w:rFonts w:ascii="Arial" w:hAnsi="Arial" w:cs="Arial"/>
          <w:b/>
          <w:color w:val="0000FF"/>
          <w:sz w:val="24"/>
        </w:rPr>
        <w:tab/>
      </w:r>
      <w:r>
        <w:rPr>
          <w:rFonts w:ascii="Arial" w:hAnsi="Arial" w:cs="Arial"/>
          <w:b/>
          <w:sz w:val="24"/>
        </w:rPr>
        <w:t>RAN2 CRs to maintenance for closed WIs/SIs for REL-16 and earlier, set 3</w:t>
      </w:r>
    </w:p>
    <w:p w14:paraId="56631E0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8353D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38D5C" w14:textId="77777777" w:rsidR="00F167A3" w:rsidRDefault="00F167A3" w:rsidP="00F167A3">
      <w:pPr>
        <w:rPr>
          <w:rFonts w:ascii="Arial" w:hAnsi="Arial" w:cs="Arial"/>
          <w:b/>
          <w:sz w:val="24"/>
        </w:rPr>
      </w:pPr>
      <w:r>
        <w:rPr>
          <w:rFonts w:ascii="Arial" w:hAnsi="Arial" w:cs="Arial"/>
          <w:b/>
          <w:color w:val="0000FF"/>
          <w:sz w:val="24"/>
        </w:rPr>
        <w:t>RP-222519</w:t>
      </w:r>
      <w:r>
        <w:rPr>
          <w:rFonts w:ascii="Arial" w:hAnsi="Arial" w:cs="Arial"/>
          <w:b/>
          <w:color w:val="0000FF"/>
          <w:sz w:val="24"/>
        </w:rPr>
        <w:tab/>
      </w:r>
      <w:r>
        <w:rPr>
          <w:rFonts w:ascii="Arial" w:hAnsi="Arial" w:cs="Arial"/>
          <w:b/>
          <w:sz w:val="24"/>
        </w:rPr>
        <w:t>RAN2 CRs to maintenance for closed WIs/SIs for REL-16 and earlier, set 4</w:t>
      </w:r>
    </w:p>
    <w:p w14:paraId="64C2D5B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8EB34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FF7FD" w14:textId="77777777" w:rsidR="00F167A3" w:rsidRDefault="00F167A3" w:rsidP="00F167A3">
      <w:pPr>
        <w:rPr>
          <w:rFonts w:ascii="Arial" w:hAnsi="Arial" w:cs="Arial"/>
          <w:b/>
          <w:sz w:val="24"/>
        </w:rPr>
      </w:pPr>
      <w:r>
        <w:rPr>
          <w:rFonts w:ascii="Arial" w:hAnsi="Arial" w:cs="Arial"/>
          <w:b/>
          <w:color w:val="0000FF"/>
          <w:sz w:val="24"/>
        </w:rPr>
        <w:t>RP-222520</w:t>
      </w:r>
      <w:r>
        <w:rPr>
          <w:rFonts w:ascii="Arial" w:hAnsi="Arial" w:cs="Arial"/>
          <w:b/>
          <w:color w:val="0000FF"/>
          <w:sz w:val="24"/>
        </w:rPr>
        <w:tab/>
      </w:r>
      <w:r>
        <w:rPr>
          <w:rFonts w:ascii="Arial" w:hAnsi="Arial" w:cs="Arial"/>
          <w:b/>
          <w:sz w:val="24"/>
        </w:rPr>
        <w:t>RAN2 CRs to maintenance for closed WIs/SIs for REL-16 and earlier, set 5</w:t>
      </w:r>
    </w:p>
    <w:p w14:paraId="1A599F45"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B3FE55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F360A" w14:textId="77777777" w:rsidR="00F167A3" w:rsidRDefault="00F167A3" w:rsidP="00F167A3">
      <w:pPr>
        <w:rPr>
          <w:rFonts w:ascii="Arial" w:hAnsi="Arial" w:cs="Arial"/>
          <w:b/>
          <w:sz w:val="24"/>
        </w:rPr>
      </w:pPr>
      <w:r>
        <w:rPr>
          <w:rFonts w:ascii="Arial" w:hAnsi="Arial" w:cs="Arial"/>
          <w:b/>
          <w:color w:val="0000FF"/>
          <w:sz w:val="24"/>
        </w:rPr>
        <w:t>RP-222521</w:t>
      </w:r>
      <w:r>
        <w:rPr>
          <w:rFonts w:ascii="Arial" w:hAnsi="Arial" w:cs="Arial"/>
          <w:b/>
          <w:color w:val="0000FF"/>
          <w:sz w:val="24"/>
        </w:rPr>
        <w:tab/>
      </w:r>
      <w:r>
        <w:rPr>
          <w:rFonts w:ascii="Arial" w:hAnsi="Arial" w:cs="Arial"/>
          <w:b/>
          <w:sz w:val="24"/>
        </w:rPr>
        <w:t>RAN2 CRs to maintenance for closed WIs/SIs for REL-16 and earlier, set 6</w:t>
      </w:r>
    </w:p>
    <w:p w14:paraId="42D9173E" w14:textId="77777777" w:rsidR="00F167A3" w:rsidRDefault="00F167A3" w:rsidP="00F167A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5D77C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99185" w14:textId="77777777" w:rsidR="00F167A3" w:rsidRDefault="00F167A3" w:rsidP="00F167A3">
      <w:pPr>
        <w:rPr>
          <w:rFonts w:ascii="Arial" w:hAnsi="Arial" w:cs="Arial"/>
          <w:b/>
          <w:sz w:val="24"/>
        </w:rPr>
      </w:pPr>
      <w:r>
        <w:rPr>
          <w:rFonts w:ascii="Arial" w:hAnsi="Arial" w:cs="Arial"/>
          <w:b/>
          <w:color w:val="0000FF"/>
          <w:sz w:val="24"/>
        </w:rPr>
        <w:t>RP-222198</w:t>
      </w:r>
      <w:r>
        <w:rPr>
          <w:rFonts w:ascii="Arial" w:hAnsi="Arial" w:cs="Arial"/>
          <w:b/>
          <w:color w:val="0000FF"/>
          <w:sz w:val="24"/>
        </w:rPr>
        <w:tab/>
      </w:r>
      <w:r>
        <w:rPr>
          <w:rFonts w:ascii="Arial" w:hAnsi="Arial" w:cs="Arial"/>
          <w:b/>
          <w:sz w:val="24"/>
        </w:rPr>
        <w:t>RAN3 CRs Maintenance for Additional enhancements for NB-IoT</w:t>
      </w:r>
    </w:p>
    <w:p w14:paraId="40E06EF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D0CBB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2BC5A" w14:textId="77777777" w:rsidR="00F167A3" w:rsidRDefault="00F167A3" w:rsidP="00F167A3">
      <w:pPr>
        <w:rPr>
          <w:rFonts w:ascii="Arial" w:hAnsi="Arial" w:cs="Arial"/>
          <w:b/>
          <w:sz w:val="24"/>
        </w:rPr>
      </w:pPr>
      <w:r>
        <w:rPr>
          <w:rFonts w:ascii="Arial" w:hAnsi="Arial" w:cs="Arial"/>
          <w:b/>
          <w:color w:val="0000FF"/>
          <w:sz w:val="24"/>
        </w:rPr>
        <w:t>RP-222199</w:t>
      </w:r>
      <w:r>
        <w:rPr>
          <w:rFonts w:ascii="Arial" w:hAnsi="Arial" w:cs="Arial"/>
          <w:b/>
          <w:color w:val="0000FF"/>
          <w:sz w:val="24"/>
        </w:rPr>
        <w:tab/>
      </w:r>
      <w:r>
        <w:rPr>
          <w:rFonts w:ascii="Arial" w:hAnsi="Arial" w:cs="Arial"/>
          <w:b/>
          <w:sz w:val="24"/>
        </w:rPr>
        <w:t>RAN3 CRs Maintenance for Private Network Support for NG-RAN</w:t>
      </w:r>
    </w:p>
    <w:p w14:paraId="5450C4B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996F88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9CD73" w14:textId="77777777" w:rsidR="00F167A3" w:rsidRDefault="00F167A3" w:rsidP="00F167A3">
      <w:pPr>
        <w:rPr>
          <w:rFonts w:ascii="Arial" w:hAnsi="Arial" w:cs="Arial"/>
          <w:b/>
          <w:sz w:val="24"/>
        </w:rPr>
      </w:pPr>
      <w:r>
        <w:rPr>
          <w:rFonts w:ascii="Arial" w:hAnsi="Arial" w:cs="Arial"/>
          <w:b/>
          <w:color w:val="0000FF"/>
          <w:sz w:val="24"/>
        </w:rPr>
        <w:t>RP-222200</w:t>
      </w:r>
      <w:r>
        <w:rPr>
          <w:rFonts w:ascii="Arial" w:hAnsi="Arial" w:cs="Arial"/>
          <w:b/>
          <w:color w:val="0000FF"/>
          <w:sz w:val="24"/>
        </w:rPr>
        <w:tab/>
      </w:r>
      <w:r>
        <w:rPr>
          <w:rFonts w:ascii="Arial" w:hAnsi="Arial" w:cs="Arial"/>
          <w:b/>
          <w:sz w:val="24"/>
        </w:rPr>
        <w:t>RAN3 CR for Maintenance of Integrated access and backhaul for NR</w:t>
      </w:r>
    </w:p>
    <w:p w14:paraId="2BDBB6A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FA101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47EE69" w14:textId="77777777" w:rsidR="00F167A3" w:rsidRDefault="00F167A3" w:rsidP="00F167A3">
      <w:pPr>
        <w:rPr>
          <w:rFonts w:ascii="Arial" w:hAnsi="Arial" w:cs="Arial"/>
          <w:b/>
          <w:sz w:val="24"/>
        </w:rPr>
      </w:pPr>
      <w:r>
        <w:rPr>
          <w:rFonts w:ascii="Arial" w:hAnsi="Arial" w:cs="Arial"/>
          <w:b/>
          <w:color w:val="0000FF"/>
          <w:sz w:val="24"/>
        </w:rPr>
        <w:t>RP-222201</w:t>
      </w:r>
      <w:r>
        <w:rPr>
          <w:rFonts w:ascii="Arial" w:hAnsi="Arial" w:cs="Arial"/>
          <w:b/>
          <w:color w:val="0000FF"/>
          <w:sz w:val="24"/>
        </w:rPr>
        <w:tab/>
      </w:r>
      <w:r>
        <w:rPr>
          <w:rFonts w:ascii="Arial" w:hAnsi="Arial" w:cs="Arial"/>
          <w:b/>
          <w:sz w:val="24"/>
        </w:rPr>
        <w:t>RAN3 CRs for Maintenance of New Radio Access Technology</w:t>
      </w:r>
    </w:p>
    <w:p w14:paraId="7C922AD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E82DEF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F6CD6" w14:textId="77777777" w:rsidR="00F167A3" w:rsidRDefault="00F167A3" w:rsidP="00F167A3">
      <w:pPr>
        <w:rPr>
          <w:rFonts w:ascii="Arial" w:hAnsi="Arial" w:cs="Arial"/>
          <w:b/>
          <w:sz w:val="24"/>
        </w:rPr>
      </w:pPr>
      <w:r>
        <w:rPr>
          <w:rFonts w:ascii="Arial" w:hAnsi="Arial" w:cs="Arial"/>
          <w:b/>
          <w:color w:val="0000FF"/>
          <w:sz w:val="24"/>
        </w:rPr>
        <w:t>RP-222202</w:t>
      </w:r>
      <w:r>
        <w:rPr>
          <w:rFonts w:ascii="Arial" w:hAnsi="Arial" w:cs="Arial"/>
          <w:b/>
          <w:color w:val="0000FF"/>
          <w:sz w:val="24"/>
        </w:rPr>
        <w:tab/>
      </w:r>
      <w:r>
        <w:rPr>
          <w:rFonts w:ascii="Arial" w:hAnsi="Arial" w:cs="Arial"/>
          <w:b/>
          <w:sz w:val="24"/>
        </w:rPr>
        <w:t>RAN3 CR for Maintenance of SON (Self-Organising Networks) and MDT (Minimization of Drive Tests) support for NR</w:t>
      </w:r>
    </w:p>
    <w:p w14:paraId="5DEF2ACD"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B49EB3E"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26B2A" w14:textId="77777777" w:rsidR="00F167A3" w:rsidRDefault="00F167A3" w:rsidP="00F167A3">
      <w:pPr>
        <w:rPr>
          <w:rFonts w:ascii="Arial" w:hAnsi="Arial" w:cs="Arial"/>
          <w:b/>
          <w:sz w:val="24"/>
        </w:rPr>
      </w:pPr>
      <w:r>
        <w:rPr>
          <w:rFonts w:ascii="Arial" w:hAnsi="Arial" w:cs="Arial"/>
          <w:b/>
          <w:color w:val="0000FF"/>
          <w:sz w:val="24"/>
        </w:rPr>
        <w:t>RP-222203</w:t>
      </w:r>
      <w:r>
        <w:rPr>
          <w:rFonts w:ascii="Arial" w:hAnsi="Arial" w:cs="Arial"/>
          <w:b/>
          <w:color w:val="0000FF"/>
          <w:sz w:val="24"/>
        </w:rPr>
        <w:tab/>
      </w:r>
      <w:r>
        <w:rPr>
          <w:rFonts w:ascii="Arial" w:hAnsi="Arial" w:cs="Arial"/>
          <w:b/>
          <w:sz w:val="24"/>
        </w:rPr>
        <w:t>RAN3 CRs for Small Technical Enhancements and Improvements</w:t>
      </w:r>
    </w:p>
    <w:p w14:paraId="2C65E23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BA4BF3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4842EC" w14:textId="77777777" w:rsidR="00F167A3" w:rsidRDefault="00F167A3" w:rsidP="00F167A3">
      <w:pPr>
        <w:rPr>
          <w:rFonts w:ascii="Arial" w:hAnsi="Arial" w:cs="Arial"/>
          <w:b/>
          <w:sz w:val="24"/>
        </w:rPr>
      </w:pPr>
      <w:r>
        <w:rPr>
          <w:rFonts w:ascii="Arial" w:hAnsi="Arial" w:cs="Arial"/>
          <w:b/>
          <w:color w:val="0000FF"/>
          <w:sz w:val="24"/>
        </w:rPr>
        <w:t>RP-222539</w:t>
      </w:r>
      <w:r>
        <w:rPr>
          <w:rFonts w:ascii="Arial" w:hAnsi="Arial" w:cs="Arial"/>
          <w:b/>
          <w:color w:val="0000FF"/>
          <w:sz w:val="24"/>
        </w:rPr>
        <w:tab/>
      </w:r>
      <w:r>
        <w:rPr>
          <w:rFonts w:ascii="Arial" w:hAnsi="Arial" w:cs="Arial"/>
          <w:b/>
          <w:sz w:val="24"/>
        </w:rPr>
        <w:t>CR to 38.473 on E-CID measurement periodicity</w:t>
      </w:r>
    </w:p>
    <w:p w14:paraId="213C3C71"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w:t>
      </w:r>
      <w:r>
        <w:rPr>
          <w:i/>
        </w:rPr>
        <w:tab/>
        <w:t xml:space="preserve">  CR-1004  rev 3 Cat: A (Rel-17)</w:t>
      </w:r>
      <w:r>
        <w:rPr>
          <w:i/>
        </w:rPr>
        <w:br/>
      </w:r>
      <w:r>
        <w:rPr>
          <w:i/>
        </w:rPr>
        <w:br/>
      </w:r>
      <w:r>
        <w:rPr>
          <w:i/>
        </w:rPr>
        <w:tab/>
      </w:r>
      <w:r>
        <w:rPr>
          <w:i/>
        </w:rPr>
        <w:tab/>
      </w:r>
      <w:r>
        <w:rPr>
          <w:i/>
        </w:rPr>
        <w:tab/>
      </w:r>
      <w:r>
        <w:rPr>
          <w:i/>
        </w:rPr>
        <w:tab/>
      </w:r>
      <w:r>
        <w:rPr>
          <w:i/>
        </w:rPr>
        <w:tab/>
        <w:t>Source: Huawei, China Unicom, CMCC</w:t>
      </w:r>
    </w:p>
    <w:p w14:paraId="1EE77353" w14:textId="77777777" w:rsidR="00F167A3" w:rsidRDefault="00F167A3" w:rsidP="00F167A3">
      <w:pPr>
        <w:rPr>
          <w:rFonts w:ascii="Arial" w:hAnsi="Arial" w:cs="Arial"/>
          <w:b/>
        </w:rPr>
      </w:pPr>
      <w:r>
        <w:rPr>
          <w:rFonts w:ascii="Arial" w:hAnsi="Arial" w:cs="Arial"/>
          <w:b/>
        </w:rPr>
        <w:t xml:space="preserve">Abstract: </w:t>
      </w:r>
    </w:p>
    <w:p w14:paraId="303FFA70" w14:textId="77777777" w:rsidR="00F167A3" w:rsidRDefault="00F167A3" w:rsidP="00F167A3">
      <w:r>
        <w:t>company CR; replacing R3-225267 of RP-222186 as an error in ASN.1 that was spotted after the RAN3 meeting</w:t>
      </w:r>
    </w:p>
    <w:p w14:paraId="217778E0" w14:textId="77777777" w:rsidR="00F167A3" w:rsidRDefault="00F167A3" w:rsidP="00F167A3">
      <w:pPr>
        <w:rPr>
          <w:rFonts w:ascii="Arial" w:hAnsi="Arial" w:cs="Arial"/>
          <w:b/>
        </w:rPr>
      </w:pPr>
      <w:r>
        <w:rPr>
          <w:rFonts w:ascii="Arial" w:hAnsi="Arial" w:cs="Arial"/>
          <w:b/>
        </w:rPr>
        <w:t xml:space="preserve">Discussion: </w:t>
      </w:r>
    </w:p>
    <w:p w14:paraId="7F64E936" w14:textId="77777777" w:rsidR="00F167A3" w:rsidRDefault="00F167A3" w:rsidP="00F167A3">
      <w:r>
        <w:t>handled in discussion [97e-39-CompanyCR-RAN3-ECID]</w:t>
      </w:r>
    </w:p>
    <w:p w14:paraId="5D53B387" w14:textId="77777777" w:rsidR="00F167A3" w:rsidRDefault="00F167A3" w:rsidP="00F167A3">
      <w:r>
        <w:t>conclusion: revised because CR is deleting text which is not in the latest spec version</w:t>
      </w:r>
    </w:p>
    <w:p w14:paraId="6F1B261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RP-222603</w:t>
      </w:r>
      <w:r>
        <w:rPr>
          <w:color w:val="993300"/>
          <w:u w:val="single"/>
        </w:rPr>
        <w:t>.</w:t>
      </w:r>
    </w:p>
    <w:p w14:paraId="7F906D2E" w14:textId="77777777" w:rsidR="00F167A3" w:rsidRDefault="00F167A3" w:rsidP="00F167A3">
      <w:pPr>
        <w:rPr>
          <w:rFonts w:ascii="Arial" w:hAnsi="Arial" w:cs="Arial"/>
          <w:b/>
          <w:sz w:val="24"/>
        </w:rPr>
      </w:pPr>
      <w:r>
        <w:rPr>
          <w:rFonts w:ascii="Arial" w:hAnsi="Arial" w:cs="Arial"/>
          <w:b/>
          <w:color w:val="0000FF"/>
          <w:sz w:val="24"/>
        </w:rPr>
        <w:lastRenderedPageBreak/>
        <w:t>RP-222603</w:t>
      </w:r>
      <w:r>
        <w:rPr>
          <w:rFonts w:ascii="Arial" w:hAnsi="Arial" w:cs="Arial"/>
          <w:b/>
          <w:color w:val="0000FF"/>
          <w:sz w:val="24"/>
        </w:rPr>
        <w:tab/>
      </w:r>
      <w:r>
        <w:rPr>
          <w:rFonts w:ascii="Arial" w:hAnsi="Arial" w:cs="Arial"/>
          <w:b/>
          <w:sz w:val="24"/>
        </w:rPr>
        <w:t>CR to 38.473 on E-CID measurement periodicity</w:t>
      </w:r>
    </w:p>
    <w:p w14:paraId="62B98C99"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v17.1.0</w:t>
      </w:r>
      <w:r>
        <w:rPr>
          <w:i/>
        </w:rPr>
        <w:tab/>
        <w:t xml:space="preserve">  CR-1004  rev 4 Cat: A (Rel-17)</w:t>
      </w:r>
      <w:r>
        <w:rPr>
          <w:i/>
        </w:rPr>
        <w:br/>
      </w:r>
      <w:r>
        <w:rPr>
          <w:i/>
        </w:rPr>
        <w:br/>
      </w:r>
      <w:r>
        <w:rPr>
          <w:i/>
        </w:rPr>
        <w:tab/>
      </w:r>
      <w:r>
        <w:rPr>
          <w:i/>
        </w:rPr>
        <w:tab/>
      </w:r>
      <w:r>
        <w:rPr>
          <w:i/>
        </w:rPr>
        <w:tab/>
      </w:r>
      <w:r>
        <w:rPr>
          <w:i/>
        </w:rPr>
        <w:tab/>
      </w:r>
      <w:r>
        <w:rPr>
          <w:i/>
        </w:rPr>
        <w:tab/>
        <w:t>Source: Huawei, China Unicom, CMCC</w:t>
      </w:r>
    </w:p>
    <w:p w14:paraId="0353B269" w14:textId="77777777" w:rsidR="00F167A3" w:rsidRDefault="00F167A3" w:rsidP="00F167A3">
      <w:pPr>
        <w:rPr>
          <w:color w:val="808080"/>
        </w:rPr>
      </w:pPr>
      <w:r>
        <w:rPr>
          <w:color w:val="808080"/>
        </w:rPr>
        <w:t>(Replaces RP-222539)</w:t>
      </w:r>
    </w:p>
    <w:p w14:paraId="3CF01E0B" w14:textId="77777777" w:rsidR="00F167A3" w:rsidRDefault="00F167A3" w:rsidP="00F167A3">
      <w:pPr>
        <w:rPr>
          <w:rFonts w:ascii="Arial" w:hAnsi="Arial" w:cs="Arial"/>
          <w:b/>
        </w:rPr>
      </w:pPr>
      <w:r>
        <w:rPr>
          <w:rFonts w:ascii="Arial" w:hAnsi="Arial" w:cs="Arial"/>
          <w:b/>
        </w:rPr>
        <w:t xml:space="preserve">Abstract: </w:t>
      </w:r>
    </w:p>
    <w:p w14:paraId="62BD52CE" w14:textId="77777777" w:rsidR="00F167A3" w:rsidRDefault="00F167A3" w:rsidP="00F167A3">
      <w:r>
        <w:t>company CR; replacing R3-225267 of RP-222186 as an error in ASN.1 that was spotted after the RAN3 meeting</w:t>
      </w:r>
    </w:p>
    <w:p w14:paraId="141E8C45" w14:textId="77777777" w:rsidR="00F167A3" w:rsidRDefault="00F167A3" w:rsidP="00F167A3">
      <w:pPr>
        <w:rPr>
          <w:rFonts w:ascii="Arial" w:hAnsi="Arial" w:cs="Arial"/>
          <w:b/>
        </w:rPr>
      </w:pPr>
      <w:r>
        <w:rPr>
          <w:rFonts w:ascii="Arial" w:hAnsi="Arial" w:cs="Arial"/>
          <w:b/>
        </w:rPr>
        <w:t xml:space="preserve">Discussion: </w:t>
      </w:r>
    </w:p>
    <w:p w14:paraId="72F7E7F7" w14:textId="77777777" w:rsidR="00F167A3" w:rsidRDefault="00F167A3" w:rsidP="00F167A3">
      <w:r>
        <w:t>handled in discussion [97e-39-CompanyCR-RAN3-ECID]</w:t>
      </w:r>
    </w:p>
    <w:p w14:paraId="2B8AD1B6"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C0B03" w14:textId="77777777" w:rsidR="00F167A3" w:rsidRDefault="00F167A3" w:rsidP="00F167A3">
      <w:pPr>
        <w:rPr>
          <w:rFonts w:ascii="Arial" w:hAnsi="Arial" w:cs="Arial"/>
          <w:b/>
          <w:sz w:val="24"/>
        </w:rPr>
      </w:pPr>
      <w:r>
        <w:rPr>
          <w:rFonts w:ascii="Arial" w:hAnsi="Arial" w:cs="Arial"/>
          <w:b/>
          <w:color w:val="0000FF"/>
          <w:sz w:val="24"/>
        </w:rPr>
        <w:t>RP-222540</w:t>
      </w:r>
      <w:r>
        <w:rPr>
          <w:rFonts w:ascii="Arial" w:hAnsi="Arial" w:cs="Arial"/>
          <w:b/>
          <w:color w:val="0000FF"/>
          <w:sz w:val="24"/>
        </w:rPr>
        <w:tab/>
      </w:r>
      <w:r>
        <w:rPr>
          <w:rFonts w:ascii="Arial" w:hAnsi="Arial" w:cs="Arial"/>
          <w:b/>
          <w:sz w:val="24"/>
        </w:rPr>
        <w:t>CR to 38.473 on E-CID measurement periodicity</w:t>
      </w:r>
    </w:p>
    <w:p w14:paraId="085F280B"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v16.10.0</w:t>
      </w:r>
      <w:r>
        <w:rPr>
          <w:i/>
        </w:rPr>
        <w:tab/>
        <w:t xml:space="preserve">  CR-1003  rev 3 Cat: F (Rel-16)</w:t>
      </w:r>
      <w:r>
        <w:rPr>
          <w:i/>
        </w:rPr>
        <w:br/>
      </w:r>
      <w:r>
        <w:rPr>
          <w:i/>
        </w:rPr>
        <w:br/>
      </w:r>
      <w:r>
        <w:rPr>
          <w:i/>
        </w:rPr>
        <w:tab/>
      </w:r>
      <w:r>
        <w:rPr>
          <w:i/>
        </w:rPr>
        <w:tab/>
      </w:r>
      <w:r>
        <w:rPr>
          <w:i/>
        </w:rPr>
        <w:tab/>
      </w:r>
      <w:r>
        <w:rPr>
          <w:i/>
        </w:rPr>
        <w:tab/>
      </w:r>
      <w:r>
        <w:rPr>
          <w:i/>
        </w:rPr>
        <w:tab/>
        <w:t>Source: Huawei, China Unicom, CMCC</w:t>
      </w:r>
    </w:p>
    <w:p w14:paraId="458FD914" w14:textId="77777777" w:rsidR="00F167A3" w:rsidRDefault="00F167A3" w:rsidP="00F167A3">
      <w:pPr>
        <w:rPr>
          <w:rFonts w:ascii="Arial" w:hAnsi="Arial" w:cs="Arial"/>
          <w:b/>
        </w:rPr>
      </w:pPr>
      <w:r>
        <w:rPr>
          <w:rFonts w:ascii="Arial" w:hAnsi="Arial" w:cs="Arial"/>
          <w:b/>
        </w:rPr>
        <w:t xml:space="preserve">Abstract: </w:t>
      </w:r>
    </w:p>
    <w:p w14:paraId="3A87BF1D" w14:textId="77777777" w:rsidR="00F167A3" w:rsidRDefault="00F167A3" w:rsidP="00F167A3">
      <w:r>
        <w:t>company CR; replacing R3-225266 of RP-222186 correcting the WI code</w:t>
      </w:r>
    </w:p>
    <w:p w14:paraId="04BB9621" w14:textId="77777777" w:rsidR="00F167A3" w:rsidRDefault="00F167A3" w:rsidP="00F167A3">
      <w:pPr>
        <w:rPr>
          <w:rFonts w:ascii="Arial" w:hAnsi="Arial" w:cs="Arial"/>
          <w:b/>
        </w:rPr>
      </w:pPr>
      <w:r>
        <w:rPr>
          <w:rFonts w:ascii="Arial" w:hAnsi="Arial" w:cs="Arial"/>
          <w:b/>
        </w:rPr>
        <w:t xml:space="preserve">Discussion: </w:t>
      </w:r>
    </w:p>
    <w:p w14:paraId="2B7B1441" w14:textId="77777777" w:rsidR="00F167A3" w:rsidRDefault="00F167A3" w:rsidP="00F167A3">
      <w:r>
        <w:t>handled in discussion [97e-39-CompanyCR-RAN3-ECID]</w:t>
      </w:r>
    </w:p>
    <w:p w14:paraId="2BC4D82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54881" w14:textId="77777777" w:rsidR="00F167A3" w:rsidRDefault="00F167A3" w:rsidP="00F167A3">
      <w:pPr>
        <w:rPr>
          <w:rFonts w:ascii="Arial" w:hAnsi="Arial" w:cs="Arial"/>
          <w:b/>
          <w:sz w:val="24"/>
        </w:rPr>
      </w:pPr>
      <w:r>
        <w:rPr>
          <w:rFonts w:ascii="Arial" w:hAnsi="Arial" w:cs="Arial"/>
          <w:b/>
          <w:color w:val="0000FF"/>
          <w:sz w:val="24"/>
        </w:rPr>
        <w:t>RP-222542</w:t>
      </w:r>
      <w:r>
        <w:rPr>
          <w:rFonts w:ascii="Arial" w:hAnsi="Arial" w:cs="Arial"/>
          <w:b/>
          <w:color w:val="0000FF"/>
          <w:sz w:val="24"/>
        </w:rPr>
        <w:tab/>
      </w:r>
      <w:r>
        <w:rPr>
          <w:rFonts w:ascii="Arial" w:hAnsi="Arial" w:cs="Arial"/>
          <w:b/>
          <w:sz w:val="24"/>
        </w:rPr>
        <w:t>E-CID measurement periodicity</w:t>
      </w:r>
    </w:p>
    <w:p w14:paraId="14DB4BC4"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v16.8.1</w:t>
      </w:r>
      <w:r>
        <w:rPr>
          <w:i/>
        </w:rPr>
        <w:tab/>
        <w:t xml:space="preserve">  CR-0078  rev 3 Cat: F (Rel-16)</w:t>
      </w:r>
      <w:r>
        <w:rPr>
          <w:i/>
        </w:rPr>
        <w:br/>
      </w:r>
      <w:r>
        <w:rPr>
          <w:i/>
        </w:rPr>
        <w:br/>
      </w:r>
      <w:r>
        <w:rPr>
          <w:i/>
        </w:rPr>
        <w:tab/>
      </w:r>
      <w:r>
        <w:rPr>
          <w:i/>
        </w:rPr>
        <w:tab/>
      </w:r>
      <w:r>
        <w:rPr>
          <w:i/>
        </w:rPr>
        <w:tab/>
      </w:r>
      <w:r>
        <w:rPr>
          <w:i/>
        </w:rPr>
        <w:tab/>
      </w:r>
      <w:r>
        <w:rPr>
          <w:i/>
        </w:rPr>
        <w:tab/>
        <w:t>Source: Huawei, China Unicom, CMCC, Ericsson, Nokia, Nokia Shanghai Bell, CATT</w:t>
      </w:r>
    </w:p>
    <w:p w14:paraId="3BF65BF2" w14:textId="77777777" w:rsidR="00F167A3" w:rsidRDefault="00F167A3" w:rsidP="00F167A3">
      <w:pPr>
        <w:rPr>
          <w:rFonts w:ascii="Arial" w:hAnsi="Arial" w:cs="Arial"/>
          <w:b/>
        </w:rPr>
      </w:pPr>
      <w:r>
        <w:rPr>
          <w:rFonts w:ascii="Arial" w:hAnsi="Arial" w:cs="Arial"/>
          <w:b/>
        </w:rPr>
        <w:t xml:space="preserve">Abstract: </w:t>
      </w:r>
    </w:p>
    <w:p w14:paraId="7532202A" w14:textId="77777777" w:rsidR="00F167A3" w:rsidRDefault="00F167A3" w:rsidP="00F167A3">
      <w:r>
        <w:t>company CR; replacing R3-225264 of RP-222186 because wrong WI was used</w:t>
      </w:r>
    </w:p>
    <w:p w14:paraId="1F08CF84" w14:textId="77777777" w:rsidR="00F167A3" w:rsidRDefault="00F167A3" w:rsidP="00F167A3">
      <w:pPr>
        <w:rPr>
          <w:rFonts w:ascii="Arial" w:hAnsi="Arial" w:cs="Arial"/>
          <w:b/>
        </w:rPr>
      </w:pPr>
      <w:r>
        <w:rPr>
          <w:rFonts w:ascii="Arial" w:hAnsi="Arial" w:cs="Arial"/>
          <w:b/>
        </w:rPr>
        <w:t xml:space="preserve">Discussion: </w:t>
      </w:r>
    </w:p>
    <w:p w14:paraId="300DAFEE" w14:textId="77777777" w:rsidR="00F167A3" w:rsidRDefault="00F167A3" w:rsidP="00F167A3">
      <w:r>
        <w:t>handled in discussion [97e-39-CompanyCR-RAN3-ECID]</w:t>
      </w:r>
    </w:p>
    <w:p w14:paraId="1823010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BFD0F" w14:textId="77777777" w:rsidR="00F167A3" w:rsidRDefault="00F167A3" w:rsidP="00F167A3">
      <w:pPr>
        <w:rPr>
          <w:rFonts w:ascii="Arial" w:hAnsi="Arial" w:cs="Arial"/>
          <w:b/>
          <w:sz w:val="24"/>
        </w:rPr>
      </w:pPr>
      <w:r>
        <w:rPr>
          <w:rFonts w:ascii="Arial" w:hAnsi="Arial" w:cs="Arial"/>
          <w:b/>
          <w:color w:val="0000FF"/>
          <w:sz w:val="24"/>
        </w:rPr>
        <w:t>RP-222543</w:t>
      </w:r>
      <w:r>
        <w:rPr>
          <w:rFonts w:ascii="Arial" w:hAnsi="Arial" w:cs="Arial"/>
          <w:b/>
          <w:color w:val="0000FF"/>
          <w:sz w:val="24"/>
        </w:rPr>
        <w:tab/>
      </w:r>
      <w:r>
        <w:rPr>
          <w:rFonts w:ascii="Arial" w:hAnsi="Arial" w:cs="Arial"/>
          <w:b/>
          <w:sz w:val="24"/>
        </w:rPr>
        <w:t>E-CID measurement periodicity</w:t>
      </w:r>
    </w:p>
    <w:p w14:paraId="2557D7CE"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38.455 v17.1.1</w:t>
      </w:r>
      <w:r>
        <w:rPr>
          <w:i/>
        </w:rPr>
        <w:tab/>
        <w:t xml:space="preserve">  CR-0079  rev 3 Cat: A (Rel-17)</w:t>
      </w:r>
      <w:r>
        <w:rPr>
          <w:i/>
        </w:rPr>
        <w:br/>
      </w:r>
      <w:r>
        <w:rPr>
          <w:i/>
        </w:rPr>
        <w:br/>
      </w:r>
      <w:r>
        <w:rPr>
          <w:i/>
        </w:rPr>
        <w:tab/>
      </w:r>
      <w:r>
        <w:rPr>
          <w:i/>
        </w:rPr>
        <w:tab/>
      </w:r>
      <w:r>
        <w:rPr>
          <w:i/>
        </w:rPr>
        <w:tab/>
      </w:r>
      <w:r>
        <w:rPr>
          <w:i/>
        </w:rPr>
        <w:tab/>
      </w:r>
      <w:r>
        <w:rPr>
          <w:i/>
        </w:rPr>
        <w:tab/>
        <w:t>Source: Huawei, China Unicom, CMCC, Ericsson, Nokia, Nokia Shanghai Bell, CATT</w:t>
      </w:r>
    </w:p>
    <w:p w14:paraId="35FECBE2" w14:textId="77777777" w:rsidR="00F167A3" w:rsidRDefault="00F167A3" w:rsidP="00F167A3">
      <w:pPr>
        <w:rPr>
          <w:rFonts w:ascii="Arial" w:hAnsi="Arial" w:cs="Arial"/>
          <w:b/>
        </w:rPr>
      </w:pPr>
      <w:r>
        <w:rPr>
          <w:rFonts w:ascii="Arial" w:hAnsi="Arial" w:cs="Arial"/>
          <w:b/>
        </w:rPr>
        <w:t xml:space="preserve">Abstract: </w:t>
      </w:r>
    </w:p>
    <w:p w14:paraId="0AE072F9" w14:textId="77777777" w:rsidR="00F167A3" w:rsidRDefault="00F167A3" w:rsidP="00F167A3">
      <w:r>
        <w:t>company CR; replacing R3-225265 of RP-222186 because wrong WI was used</w:t>
      </w:r>
    </w:p>
    <w:p w14:paraId="5FA77413" w14:textId="77777777" w:rsidR="00F167A3" w:rsidRDefault="00F167A3" w:rsidP="00F167A3">
      <w:pPr>
        <w:rPr>
          <w:rFonts w:ascii="Arial" w:hAnsi="Arial" w:cs="Arial"/>
          <w:b/>
        </w:rPr>
      </w:pPr>
      <w:r>
        <w:rPr>
          <w:rFonts w:ascii="Arial" w:hAnsi="Arial" w:cs="Arial"/>
          <w:b/>
        </w:rPr>
        <w:t xml:space="preserve">Discussion: </w:t>
      </w:r>
    </w:p>
    <w:p w14:paraId="361CF0E4" w14:textId="77777777" w:rsidR="00F167A3" w:rsidRDefault="00F167A3" w:rsidP="00F167A3">
      <w:r>
        <w:t>handled in discussion [97e-39-CompanyCR-RAN3-ECID]</w:t>
      </w:r>
    </w:p>
    <w:p w14:paraId="0F523B90"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3C9E5" w14:textId="77777777" w:rsidR="00F167A3" w:rsidRDefault="00F167A3" w:rsidP="00F167A3">
      <w:pPr>
        <w:rPr>
          <w:rFonts w:ascii="Arial" w:hAnsi="Arial" w:cs="Arial"/>
          <w:b/>
          <w:sz w:val="24"/>
        </w:rPr>
      </w:pPr>
      <w:r>
        <w:rPr>
          <w:rFonts w:ascii="Arial" w:hAnsi="Arial" w:cs="Arial"/>
          <w:b/>
          <w:color w:val="0000FF"/>
          <w:sz w:val="24"/>
        </w:rPr>
        <w:t>RP-222599</w:t>
      </w:r>
      <w:r>
        <w:rPr>
          <w:rFonts w:ascii="Arial" w:hAnsi="Arial" w:cs="Arial"/>
          <w:b/>
          <w:color w:val="0000FF"/>
          <w:sz w:val="24"/>
        </w:rPr>
        <w:tab/>
      </w:r>
      <w:r>
        <w:rPr>
          <w:rFonts w:ascii="Arial" w:hAnsi="Arial" w:cs="Arial"/>
          <w:b/>
          <w:sz w:val="24"/>
        </w:rPr>
        <w:t>Moderator's summary for discussion [97e-39-CompanyCR-RAN3-ECID]</w:t>
      </w:r>
    </w:p>
    <w:p w14:paraId="52253413"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(ZTE)</w:t>
      </w:r>
    </w:p>
    <w:p w14:paraId="784BAD97" w14:textId="77777777" w:rsidR="00F167A3" w:rsidRDefault="00F167A3" w:rsidP="00F167A3">
      <w:pPr>
        <w:rPr>
          <w:rFonts w:ascii="Arial" w:hAnsi="Arial" w:cs="Arial"/>
          <w:b/>
        </w:rPr>
      </w:pPr>
      <w:r>
        <w:rPr>
          <w:rFonts w:ascii="Arial" w:hAnsi="Arial" w:cs="Arial"/>
          <w:b/>
        </w:rPr>
        <w:t xml:space="preserve">Abstract: </w:t>
      </w:r>
    </w:p>
    <w:p w14:paraId="0A4F8141" w14:textId="77777777" w:rsidR="00F167A3" w:rsidRDefault="00F167A3" w:rsidP="00F167A3">
      <w:r>
        <w:t>handled Tdocs: RP-222539, 2540, 2542, 2543 (related to CR in x2186)</w:t>
      </w:r>
    </w:p>
    <w:p w14:paraId="271E56C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40B06" w14:textId="77777777" w:rsidR="00F167A3" w:rsidRDefault="00F167A3" w:rsidP="00F167A3">
      <w:pPr>
        <w:rPr>
          <w:rFonts w:ascii="Arial" w:hAnsi="Arial" w:cs="Arial"/>
          <w:b/>
          <w:sz w:val="24"/>
        </w:rPr>
      </w:pPr>
      <w:r>
        <w:rPr>
          <w:rFonts w:ascii="Arial" w:hAnsi="Arial" w:cs="Arial"/>
          <w:b/>
          <w:color w:val="0000FF"/>
          <w:sz w:val="24"/>
        </w:rPr>
        <w:t>RP-222023</w:t>
      </w:r>
      <w:r>
        <w:rPr>
          <w:rFonts w:ascii="Arial" w:hAnsi="Arial" w:cs="Arial"/>
          <w:b/>
          <w:color w:val="0000FF"/>
          <w:sz w:val="24"/>
        </w:rPr>
        <w:tab/>
      </w:r>
      <w:r>
        <w:rPr>
          <w:rFonts w:ascii="Arial" w:hAnsi="Arial" w:cs="Arial"/>
          <w:b/>
          <w:sz w:val="24"/>
        </w:rPr>
        <w:t>RAN4 CRs to Maintenance for Closed WIs/SIs for REL-16 and earlier - Batch 1</w:t>
      </w:r>
    </w:p>
    <w:p w14:paraId="1A57D34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50119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BEE748" w14:textId="77777777" w:rsidR="00F167A3" w:rsidRDefault="00F167A3" w:rsidP="00F167A3">
      <w:pPr>
        <w:rPr>
          <w:rFonts w:ascii="Arial" w:hAnsi="Arial" w:cs="Arial"/>
          <w:b/>
          <w:sz w:val="24"/>
        </w:rPr>
      </w:pPr>
      <w:r>
        <w:rPr>
          <w:rFonts w:ascii="Arial" w:hAnsi="Arial" w:cs="Arial"/>
          <w:b/>
          <w:color w:val="0000FF"/>
          <w:sz w:val="24"/>
        </w:rPr>
        <w:t>RP-222024</w:t>
      </w:r>
      <w:r>
        <w:rPr>
          <w:rFonts w:ascii="Arial" w:hAnsi="Arial" w:cs="Arial"/>
          <w:b/>
          <w:color w:val="0000FF"/>
          <w:sz w:val="24"/>
        </w:rPr>
        <w:tab/>
      </w:r>
      <w:r>
        <w:rPr>
          <w:rFonts w:ascii="Arial" w:hAnsi="Arial" w:cs="Arial"/>
          <w:b/>
          <w:sz w:val="24"/>
        </w:rPr>
        <w:t>RAN4 CRs to Maintenance for Closed WIs/SIs for REL-16 and earlier - Batch 2</w:t>
      </w:r>
    </w:p>
    <w:p w14:paraId="0EBB757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956A6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00960" w14:textId="77777777" w:rsidR="00F167A3" w:rsidRDefault="00F167A3" w:rsidP="00F167A3">
      <w:pPr>
        <w:rPr>
          <w:rFonts w:ascii="Arial" w:hAnsi="Arial" w:cs="Arial"/>
          <w:b/>
          <w:sz w:val="24"/>
        </w:rPr>
      </w:pPr>
      <w:r>
        <w:rPr>
          <w:rFonts w:ascii="Arial" w:hAnsi="Arial" w:cs="Arial"/>
          <w:b/>
          <w:color w:val="0000FF"/>
          <w:sz w:val="24"/>
        </w:rPr>
        <w:t>RP-222025</w:t>
      </w:r>
      <w:r>
        <w:rPr>
          <w:rFonts w:ascii="Arial" w:hAnsi="Arial" w:cs="Arial"/>
          <w:b/>
          <w:color w:val="0000FF"/>
          <w:sz w:val="24"/>
        </w:rPr>
        <w:tab/>
      </w:r>
      <w:r>
        <w:rPr>
          <w:rFonts w:ascii="Arial" w:hAnsi="Arial" w:cs="Arial"/>
          <w:b/>
          <w:sz w:val="24"/>
        </w:rPr>
        <w:t>RAN4 CRs to Maintenance for Closed WIs/SIs for REL-16 and earlier - Batch 3</w:t>
      </w:r>
    </w:p>
    <w:p w14:paraId="13146971"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1DC50F" w14:textId="77777777" w:rsidR="00F167A3" w:rsidRDefault="00F167A3" w:rsidP="00F167A3">
      <w:pPr>
        <w:rPr>
          <w:rFonts w:ascii="Arial" w:hAnsi="Arial" w:cs="Arial"/>
          <w:b/>
        </w:rPr>
      </w:pPr>
      <w:r>
        <w:rPr>
          <w:rFonts w:ascii="Arial" w:hAnsi="Arial" w:cs="Arial"/>
          <w:b/>
        </w:rPr>
        <w:t xml:space="preserve">Discussion: </w:t>
      </w:r>
    </w:p>
    <w:p w14:paraId="3E1D7BFC" w14:textId="77777777" w:rsidR="00F167A3" w:rsidRDefault="00F167A3" w:rsidP="00F167A3">
      <w:r>
        <w:t>MCC: R4-2214551 does not have the status "agreed" and shall therefore not be included in this CRpack</w:t>
      </w:r>
    </w:p>
    <w:p w14:paraId="0C2A3A7B" w14:textId="77777777" w:rsidR="00F167A3" w:rsidRDefault="00F167A3" w:rsidP="00F167A3">
      <w:r>
        <w:t>conclusion: R4-2214551 is withdrawn and</w:t>
      </w:r>
    </w:p>
    <w:p w14:paraId="4B12428C" w14:textId="77777777" w:rsidR="00F167A3" w:rsidRDefault="00F167A3" w:rsidP="00F167A3">
      <w:r>
        <w:t>all other CRs of RP-222025 are approved</w:t>
      </w:r>
    </w:p>
    <w:p w14:paraId="168FC1BD"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4083113" w14:textId="77777777" w:rsidR="00F167A3" w:rsidRDefault="00F167A3" w:rsidP="00F167A3">
      <w:pPr>
        <w:rPr>
          <w:rFonts w:ascii="Arial" w:hAnsi="Arial" w:cs="Arial"/>
          <w:b/>
          <w:sz w:val="24"/>
        </w:rPr>
      </w:pPr>
      <w:r>
        <w:rPr>
          <w:rFonts w:ascii="Arial" w:hAnsi="Arial" w:cs="Arial"/>
          <w:b/>
          <w:color w:val="0000FF"/>
          <w:sz w:val="24"/>
        </w:rPr>
        <w:t>RP-222026</w:t>
      </w:r>
      <w:r>
        <w:rPr>
          <w:rFonts w:ascii="Arial" w:hAnsi="Arial" w:cs="Arial"/>
          <w:b/>
          <w:color w:val="0000FF"/>
          <w:sz w:val="24"/>
        </w:rPr>
        <w:tab/>
      </w:r>
      <w:r>
        <w:rPr>
          <w:rFonts w:ascii="Arial" w:hAnsi="Arial" w:cs="Arial"/>
          <w:b/>
          <w:sz w:val="24"/>
        </w:rPr>
        <w:t>RAN4 CRs to Maintenance for Closed WIs/SIs for REL-16 and earlier - Batch 4</w:t>
      </w:r>
    </w:p>
    <w:p w14:paraId="694F6F54"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6EEA0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488FF" w14:textId="77777777" w:rsidR="00F167A3" w:rsidRDefault="00F167A3" w:rsidP="00F167A3">
      <w:pPr>
        <w:rPr>
          <w:rFonts w:ascii="Arial" w:hAnsi="Arial" w:cs="Arial"/>
          <w:b/>
          <w:sz w:val="24"/>
        </w:rPr>
      </w:pPr>
      <w:r>
        <w:rPr>
          <w:rFonts w:ascii="Arial" w:hAnsi="Arial" w:cs="Arial"/>
          <w:b/>
          <w:color w:val="0000FF"/>
          <w:sz w:val="24"/>
        </w:rPr>
        <w:t>RP-222027</w:t>
      </w:r>
      <w:r>
        <w:rPr>
          <w:rFonts w:ascii="Arial" w:hAnsi="Arial" w:cs="Arial"/>
          <w:b/>
          <w:color w:val="0000FF"/>
          <w:sz w:val="24"/>
        </w:rPr>
        <w:tab/>
      </w:r>
      <w:r>
        <w:rPr>
          <w:rFonts w:ascii="Arial" w:hAnsi="Arial" w:cs="Arial"/>
          <w:b/>
          <w:sz w:val="24"/>
        </w:rPr>
        <w:t>RAN4 CRs to Maintenance for Closed WIs/SIs for REL-16 and earlier - Batch 5</w:t>
      </w:r>
    </w:p>
    <w:p w14:paraId="5FD88DE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1C8CD02" w14:textId="77777777" w:rsidR="00F167A3" w:rsidRDefault="00F167A3" w:rsidP="00F167A3">
      <w:pPr>
        <w:rPr>
          <w:rFonts w:ascii="Arial" w:hAnsi="Arial" w:cs="Arial"/>
          <w:b/>
        </w:rPr>
      </w:pPr>
      <w:r>
        <w:rPr>
          <w:rFonts w:ascii="Arial" w:hAnsi="Arial" w:cs="Arial"/>
          <w:b/>
        </w:rPr>
        <w:t xml:space="preserve">Discussion: </w:t>
      </w:r>
    </w:p>
    <w:p w14:paraId="5F6D8364" w14:textId="77777777" w:rsidR="00F167A3" w:rsidRDefault="00F167A3" w:rsidP="00F167A3">
      <w:r>
        <w:t>MCC: company CRs in:</w:t>
      </w:r>
    </w:p>
    <w:p w14:paraId="07567FFA" w14:textId="77777777" w:rsidR="00F167A3" w:rsidRDefault="00F167A3" w:rsidP="00F167A3">
      <w:r>
        <w:t>- RP-222558 to revise R4-2215216 (missing CR number)</w:t>
      </w:r>
    </w:p>
    <w:p w14:paraId="1C785BD6" w14:textId="77777777" w:rsidR="00F167A3" w:rsidRDefault="00F167A3" w:rsidP="00F167A3">
      <w:r>
        <w:lastRenderedPageBreak/>
        <w:t>- RP-222559 to revise R4-2215215 (missing CR number)</w:t>
      </w:r>
    </w:p>
    <w:p w14:paraId="5067D531" w14:textId="77777777" w:rsidR="00F167A3" w:rsidRDefault="00F167A3" w:rsidP="00F167A3">
      <w:r>
        <w:t>conclusion: CRpack RP-222027 is revised as the 2 included CRs are revised:</w:t>
      </w:r>
    </w:p>
    <w:p w14:paraId="3A6A9856" w14:textId="77777777" w:rsidR="00F167A3" w:rsidRDefault="00F167A3" w:rsidP="00F167A3">
      <w:r>
        <w:t>- R4-2215216 is revised in RP-222558</w:t>
      </w:r>
    </w:p>
    <w:p w14:paraId="2662E56C" w14:textId="77777777" w:rsidR="00F167A3" w:rsidRDefault="00F167A3" w:rsidP="00F167A3">
      <w:r>
        <w:t>- R4-2215215 is revised in RP-222559</w:t>
      </w:r>
    </w:p>
    <w:p w14:paraId="3B08335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A60837" w14:textId="77777777" w:rsidR="00F167A3" w:rsidRDefault="00F167A3" w:rsidP="00F167A3">
      <w:pPr>
        <w:rPr>
          <w:rFonts w:ascii="Arial" w:hAnsi="Arial" w:cs="Arial"/>
          <w:b/>
          <w:sz w:val="24"/>
        </w:rPr>
      </w:pPr>
      <w:r>
        <w:rPr>
          <w:rFonts w:ascii="Arial" w:hAnsi="Arial" w:cs="Arial"/>
          <w:b/>
          <w:color w:val="0000FF"/>
          <w:sz w:val="24"/>
        </w:rPr>
        <w:t>RP-222558</w:t>
      </w:r>
      <w:r>
        <w:rPr>
          <w:rFonts w:ascii="Arial" w:hAnsi="Arial" w:cs="Arial"/>
          <w:b/>
          <w:color w:val="0000FF"/>
          <w:sz w:val="24"/>
        </w:rPr>
        <w:tab/>
      </w:r>
      <w:r>
        <w:rPr>
          <w:rFonts w:ascii="Arial" w:hAnsi="Arial" w:cs="Arial"/>
          <w:b/>
          <w:sz w:val="24"/>
        </w:rPr>
        <w:t>Big CR for 38.133 maintenance part2 (Rel-17)</w:t>
      </w:r>
    </w:p>
    <w:p w14:paraId="3095F2A2"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v17.6.0</w:t>
      </w:r>
      <w:r>
        <w:rPr>
          <w:i/>
        </w:rPr>
        <w:tab/>
        <w:t xml:space="preserve">  CR-2572  rev 1 Cat: F (Rel-17)</w:t>
      </w:r>
      <w:r>
        <w:rPr>
          <w:i/>
        </w:rPr>
        <w:br/>
      </w:r>
      <w:r>
        <w:rPr>
          <w:i/>
        </w:rPr>
        <w:br/>
      </w:r>
      <w:r>
        <w:rPr>
          <w:i/>
        </w:rPr>
        <w:tab/>
      </w:r>
      <w:r>
        <w:rPr>
          <w:i/>
        </w:rPr>
        <w:tab/>
      </w:r>
      <w:r>
        <w:rPr>
          <w:i/>
        </w:rPr>
        <w:tab/>
      </w:r>
      <w:r>
        <w:rPr>
          <w:i/>
        </w:rPr>
        <w:tab/>
      </w:r>
      <w:r>
        <w:rPr>
          <w:i/>
        </w:rPr>
        <w:tab/>
        <w:t>Source: Apple</w:t>
      </w:r>
    </w:p>
    <w:p w14:paraId="038A03BA" w14:textId="77777777" w:rsidR="00F167A3" w:rsidRDefault="00F167A3" w:rsidP="00F167A3">
      <w:pPr>
        <w:rPr>
          <w:rFonts w:ascii="Arial" w:hAnsi="Arial" w:cs="Arial"/>
          <w:b/>
        </w:rPr>
      </w:pPr>
      <w:r>
        <w:rPr>
          <w:rFonts w:ascii="Arial" w:hAnsi="Arial" w:cs="Arial"/>
          <w:b/>
        </w:rPr>
        <w:t xml:space="preserve">Abstract: </w:t>
      </w:r>
    </w:p>
    <w:p w14:paraId="60BDA600" w14:textId="77777777" w:rsidR="00F167A3" w:rsidRDefault="00F167A3" w:rsidP="00F167A3">
      <w:r>
        <w:t>company CR; replacing R4-2215215 of RP-222027 which has no CR number</w:t>
      </w:r>
    </w:p>
    <w:p w14:paraId="66962703" w14:textId="77777777" w:rsidR="00F167A3" w:rsidRDefault="00F167A3" w:rsidP="00F167A3">
      <w:pPr>
        <w:rPr>
          <w:rFonts w:ascii="Arial" w:hAnsi="Arial" w:cs="Arial"/>
          <w:b/>
        </w:rPr>
      </w:pPr>
      <w:r>
        <w:rPr>
          <w:rFonts w:ascii="Arial" w:hAnsi="Arial" w:cs="Arial"/>
          <w:b/>
        </w:rPr>
        <w:t xml:space="preserve">Discussion: </w:t>
      </w:r>
    </w:p>
    <w:p w14:paraId="29639634" w14:textId="77777777" w:rsidR="00F167A3" w:rsidRDefault="00F167A3" w:rsidP="00F167A3">
      <w:r>
        <w:t>handled in discussion [97e-41-CompanyCR-Formalities]</w:t>
      </w:r>
    </w:p>
    <w:p w14:paraId="6C8602E2"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98891" w14:textId="77777777" w:rsidR="00F167A3" w:rsidRDefault="00F167A3" w:rsidP="00F167A3">
      <w:pPr>
        <w:rPr>
          <w:rFonts w:ascii="Arial" w:hAnsi="Arial" w:cs="Arial"/>
          <w:b/>
          <w:sz w:val="24"/>
        </w:rPr>
      </w:pPr>
      <w:r>
        <w:rPr>
          <w:rFonts w:ascii="Arial" w:hAnsi="Arial" w:cs="Arial"/>
          <w:b/>
          <w:color w:val="0000FF"/>
          <w:sz w:val="24"/>
        </w:rPr>
        <w:t>RP-222559</w:t>
      </w:r>
      <w:r>
        <w:rPr>
          <w:rFonts w:ascii="Arial" w:hAnsi="Arial" w:cs="Arial"/>
          <w:b/>
          <w:color w:val="0000FF"/>
          <w:sz w:val="24"/>
        </w:rPr>
        <w:tab/>
      </w:r>
      <w:r>
        <w:rPr>
          <w:rFonts w:ascii="Arial" w:hAnsi="Arial" w:cs="Arial"/>
          <w:b/>
          <w:sz w:val="24"/>
        </w:rPr>
        <w:t>Big CR for 38.133 maintenance part2 (Rel-16)</w:t>
      </w:r>
    </w:p>
    <w:p w14:paraId="1069153F"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v16.12.0</w:t>
      </w:r>
      <w:r>
        <w:rPr>
          <w:i/>
        </w:rPr>
        <w:tab/>
        <w:t xml:space="preserve">  CR-2571  rev 1 Cat: F (Rel-16)</w:t>
      </w:r>
      <w:r>
        <w:rPr>
          <w:i/>
        </w:rPr>
        <w:br/>
      </w:r>
      <w:r>
        <w:rPr>
          <w:i/>
        </w:rPr>
        <w:br/>
      </w:r>
      <w:r>
        <w:rPr>
          <w:i/>
        </w:rPr>
        <w:tab/>
      </w:r>
      <w:r>
        <w:rPr>
          <w:i/>
        </w:rPr>
        <w:tab/>
      </w:r>
      <w:r>
        <w:rPr>
          <w:i/>
        </w:rPr>
        <w:tab/>
      </w:r>
      <w:r>
        <w:rPr>
          <w:i/>
        </w:rPr>
        <w:tab/>
      </w:r>
      <w:r>
        <w:rPr>
          <w:i/>
        </w:rPr>
        <w:tab/>
        <w:t>Source: Apple</w:t>
      </w:r>
    </w:p>
    <w:p w14:paraId="2A60BB06" w14:textId="77777777" w:rsidR="00F167A3" w:rsidRDefault="00F167A3" w:rsidP="00F167A3">
      <w:pPr>
        <w:rPr>
          <w:rFonts w:ascii="Arial" w:hAnsi="Arial" w:cs="Arial"/>
          <w:b/>
        </w:rPr>
      </w:pPr>
      <w:r>
        <w:rPr>
          <w:rFonts w:ascii="Arial" w:hAnsi="Arial" w:cs="Arial"/>
          <w:b/>
        </w:rPr>
        <w:t xml:space="preserve">Abstract: </w:t>
      </w:r>
    </w:p>
    <w:p w14:paraId="5BF3A44D" w14:textId="77777777" w:rsidR="00F167A3" w:rsidRDefault="00F167A3" w:rsidP="00F167A3">
      <w:r>
        <w:t>company CR; replacing R4-2215215 of RP-222027 which has no CR number</w:t>
      </w:r>
    </w:p>
    <w:p w14:paraId="2CF316FC" w14:textId="77777777" w:rsidR="00F167A3" w:rsidRDefault="00F167A3" w:rsidP="00F167A3">
      <w:pPr>
        <w:rPr>
          <w:rFonts w:ascii="Arial" w:hAnsi="Arial" w:cs="Arial"/>
          <w:b/>
        </w:rPr>
      </w:pPr>
      <w:r>
        <w:rPr>
          <w:rFonts w:ascii="Arial" w:hAnsi="Arial" w:cs="Arial"/>
          <w:b/>
        </w:rPr>
        <w:t xml:space="preserve">Discussion: </w:t>
      </w:r>
    </w:p>
    <w:p w14:paraId="04C58270" w14:textId="77777777" w:rsidR="00F167A3" w:rsidRDefault="00F167A3" w:rsidP="00F167A3">
      <w:r>
        <w:t>handled in discussion [97e-41-CompanyCR-Formalities]</w:t>
      </w:r>
    </w:p>
    <w:p w14:paraId="2829C1B4"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8E703" w14:textId="77777777" w:rsidR="00F167A3" w:rsidRDefault="00F167A3" w:rsidP="00F167A3">
      <w:pPr>
        <w:rPr>
          <w:rFonts w:ascii="Arial" w:hAnsi="Arial" w:cs="Arial"/>
          <w:b/>
          <w:sz w:val="24"/>
        </w:rPr>
      </w:pPr>
      <w:r>
        <w:rPr>
          <w:rFonts w:ascii="Arial" w:hAnsi="Arial" w:cs="Arial"/>
          <w:b/>
          <w:color w:val="0000FF"/>
          <w:sz w:val="24"/>
        </w:rPr>
        <w:t>RP-222490</w:t>
      </w:r>
      <w:r>
        <w:rPr>
          <w:rFonts w:ascii="Arial" w:hAnsi="Arial" w:cs="Arial"/>
          <w:b/>
          <w:color w:val="0000FF"/>
          <w:sz w:val="24"/>
        </w:rPr>
        <w:tab/>
      </w:r>
      <w:r>
        <w:rPr>
          <w:rFonts w:ascii="Arial" w:hAnsi="Arial" w:cs="Arial"/>
          <w:b/>
          <w:sz w:val="24"/>
        </w:rPr>
        <w:t>CR to 38.101-1 on new NS for Canadian WCS regulation R17</w:t>
      </w:r>
    </w:p>
    <w:p w14:paraId="3BC34903" w14:textId="77777777" w:rsidR="00F167A3" w:rsidRDefault="00F167A3" w:rsidP="00F167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v17.6.0</w:t>
      </w:r>
      <w:r>
        <w:rPr>
          <w:i/>
        </w:rPr>
        <w:tab/>
        <w:t xml:space="preserve">  CR-1198  Cat: F (Rel-17)</w:t>
      </w:r>
      <w:r>
        <w:rPr>
          <w:i/>
        </w:rPr>
        <w:br/>
      </w:r>
      <w:r>
        <w:rPr>
          <w:i/>
        </w:rPr>
        <w:br/>
      </w:r>
      <w:r>
        <w:rPr>
          <w:i/>
        </w:rPr>
        <w:tab/>
      </w:r>
      <w:r>
        <w:rPr>
          <w:i/>
        </w:rPr>
        <w:tab/>
      </w:r>
      <w:r>
        <w:rPr>
          <w:i/>
        </w:rPr>
        <w:tab/>
      </w:r>
      <w:r>
        <w:rPr>
          <w:i/>
        </w:rPr>
        <w:tab/>
      </w:r>
      <w:r>
        <w:rPr>
          <w:i/>
        </w:rPr>
        <w:tab/>
        <w:t>Source: Apple, Telus, MediaTek</w:t>
      </w:r>
    </w:p>
    <w:p w14:paraId="4DD4D9A5" w14:textId="77777777" w:rsidR="00F167A3" w:rsidRDefault="00F167A3" w:rsidP="00F167A3">
      <w:pPr>
        <w:rPr>
          <w:rFonts w:ascii="Arial" w:hAnsi="Arial" w:cs="Arial"/>
          <w:b/>
        </w:rPr>
      </w:pPr>
      <w:r>
        <w:rPr>
          <w:rFonts w:ascii="Arial" w:hAnsi="Arial" w:cs="Arial"/>
          <w:b/>
        </w:rPr>
        <w:t xml:space="preserve">Abstract: </w:t>
      </w:r>
    </w:p>
    <w:p w14:paraId="79AE7BCF" w14:textId="77777777" w:rsidR="00F167A3" w:rsidRDefault="00F167A3" w:rsidP="00F167A3">
      <w:r>
        <w:t xml:space="preserve">company CR; NR_n30-Core was a REL-16 WI completed in June 19; </w:t>
      </w:r>
    </w:p>
    <w:p w14:paraId="35D0B17B" w14:textId="77777777" w:rsidR="00F167A3" w:rsidRDefault="00F167A3" w:rsidP="00F167A3">
      <w:r>
        <w:t>CR was not seen in a RAN4 meeting (only discussion Tdoc R4-2215129) and is also not replacing any agreed RAN4 CR, it is to remove the square brackets of NS_21 A-MPR requirements according to the proposal in R4-2215129 approved in RAN4 #104-e meeting; there is only Rel-17 CR with the intention not to touch earlier releases, this is also what was discussed in RAN4</w:t>
      </w:r>
    </w:p>
    <w:p w14:paraId="22358A23" w14:textId="77777777" w:rsidR="00F167A3" w:rsidRDefault="00F167A3" w:rsidP="00F167A3">
      <w:pPr>
        <w:rPr>
          <w:rFonts w:ascii="Arial" w:hAnsi="Arial" w:cs="Arial"/>
          <w:b/>
        </w:rPr>
      </w:pPr>
      <w:r>
        <w:rPr>
          <w:rFonts w:ascii="Arial" w:hAnsi="Arial" w:cs="Arial"/>
          <w:b/>
        </w:rPr>
        <w:t xml:space="preserve">Discussion: </w:t>
      </w:r>
    </w:p>
    <w:p w14:paraId="7B011B01" w14:textId="77777777" w:rsidR="00F167A3" w:rsidRDefault="00F167A3" w:rsidP="00F167A3">
      <w:r>
        <w:t>handled in discussion [97e-38-CompanyCR-RAN4-WCS]</w:t>
      </w:r>
    </w:p>
    <w:p w14:paraId="747601B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C3878" w14:textId="77777777" w:rsidR="00F167A3" w:rsidRDefault="00F167A3" w:rsidP="00F167A3">
      <w:pPr>
        <w:rPr>
          <w:rFonts w:ascii="Arial" w:hAnsi="Arial" w:cs="Arial"/>
          <w:b/>
          <w:sz w:val="24"/>
        </w:rPr>
      </w:pPr>
      <w:r>
        <w:rPr>
          <w:rFonts w:ascii="Arial" w:hAnsi="Arial" w:cs="Arial"/>
          <w:b/>
          <w:color w:val="0000FF"/>
          <w:sz w:val="24"/>
        </w:rPr>
        <w:t>RP-222598</w:t>
      </w:r>
      <w:r>
        <w:rPr>
          <w:rFonts w:ascii="Arial" w:hAnsi="Arial" w:cs="Arial"/>
          <w:b/>
          <w:color w:val="0000FF"/>
          <w:sz w:val="24"/>
        </w:rPr>
        <w:tab/>
      </w:r>
      <w:r>
        <w:rPr>
          <w:rFonts w:ascii="Arial" w:hAnsi="Arial" w:cs="Arial"/>
          <w:b/>
          <w:sz w:val="24"/>
        </w:rPr>
        <w:t>Moderator's summary for discussion [97e-38-CompanyCR-RAN4-WCS]</w:t>
      </w:r>
    </w:p>
    <w:p w14:paraId="317F4AF5" w14:textId="77777777" w:rsidR="00F167A3" w:rsidRDefault="00F167A3" w:rsidP="00F167A3">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7B6B5A1D" w14:textId="77777777" w:rsidR="00F167A3" w:rsidRDefault="00F167A3" w:rsidP="00F167A3">
      <w:pPr>
        <w:rPr>
          <w:rFonts w:ascii="Arial" w:hAnsi="Arial" w:cs="Arial"/>
          <w:b/>
        </w:rPr>
      </w:pPr>
      <w:r>
        <w:rPr>
          <w:rFonts w:ascii="Arial" w:hAnsi="Arial" w:cs="Arial"/>
          <w:b/>
        </w:rPr>
        <w:t xml:space="preserve">Abstract: </w:t>
      </w:r>
    </w:p>
    <w:p w14:paraId="606D04D1" w14:textId="77777777" w:rsidR="00F167A3" w:rsidRDefault="00F167A3" w:rsidP="00F167A3">
      <w:r>
        <w:t>handled Tdoc: RP-222490</w:t>
      </w:r>
    </w:p>
    <w:p w14:paraId="515EB08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7D6E8" w14:textId="77777777" w:rsidR="00F167A3" w:rsidRDefault="00F167A3" w:rsidP="00F167A3">
      <w:pPr>
        <w:rPr>
          <w:rFonts w:ascii="Arial" w:hAnsi="Arial" w:cs="Arial"/>
          <w:b/>
          <w:sz w:val="24"/>
        </w:rPr>
      </w:pPr>
      <w:r>
        <w:rPr>
          <w:rFonts w:ascii="Arial" w:hAnsi="Arial" w:cs="Arial"/>
          <w:b/>
          <w:color w:val="0000FF"/>
          <w:sz w:val="24"/>
        </w:rPr>
        <w:t>RP-221996</w:t>
      </w:r>
      <w:r>
        <w:rPr>
          <w:rFonts w:ascii="Arial" w:hAnsi="Arial" w:cs="Arial"/>
          <w:b/>
          <w:color w:val="0000FF"/>
          <w:sz w:val="24"/>
        </w:rPr>
        <w:tab/>
      </w:r>
      <w:r>
        <w:rPr>
          <w:rFonts w:ascii="Arial" w:hAnsi="Arial" w:cs="Arial"/>
          <w:b/>
          <w:sz w:val="24"/>
        </w:rPr>
        <w:t>Maintenance for closed WIs/SIs for REL-8 to Rel-14</w:t>
      </w:r>
    </w:p>
    <w:p w14:paraId="19EC5947"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9A7D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90C5F" w14:textId="77777777" w:rsidR="00F167A3" w:rsidRDefault="00F167A3" w:rsidP="00F167A3">
      <w:pPr>
        <w:rPr>
          <w:rFonts w:ascii="Arial" w:hAnsi="Arial" w:cs="Arial"/>
          <w:b/>
          <w:sz w:val="24"/>
        </w:rPr>
      </w:pPr>
      <w:r>
        <w:rPr>
          <w:rFonts w:ascii="Arial" w:hAnsi="Arial" w:cs="Arial"/>
          <w:b/>
          <w:color w:val="0000FF"/>
          <w:sz w:val="24"/>
        </w:rPr>
        <w:t>RP-221997</w:t>
      </w:r>
      <w:r>
        <w:rPr>
          <w:rFonts w:ascii="Arial" w:hAnsi="Arial" w:cs="Arial"/>
          <w:b/>
          <w:color w:val="0000FF"/>
          <w:sz w:val="24"/>
        </w:rPr>
        <w:tab/>
      </w:r>
      <w:r>
        <w:rPr>
          <w:rFonts w:ascii="Arial" w:hAnsi="Arial" w:cs="Arial"/>
          <w:b/>
          <w:sz w:val="24"/>
        </w:rPr>
        <w:t>Maintenance for closed WIs/SIs for REL-15 (batch 1)</w:t>
      </w:r>
    </w:p>
    <w:p w14:paraId="63FC588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C04F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81343" w14:textId="77777777" w:rsidR="00F167A3" w:rsidRDefault="00F167A3" w:rsidP="00F167A3">
      <w:pPr>
        <w:rPr>
          <w:rFonts w:ascii="Arial" w:hAnsi="Arial" w:cs="Arial"/>
          <w:b/>
          <w:sz w:val="24"/>
        </w:rPr>
      </w:pPr>
      <w:r>
        <w:rPr>
          <w:rFonts w:ascii="Arial" w:hAnsi="Arial" w:cs="Arial"/>
          <w:b/>
          <w:color w:val="0000FF"/>
          <w:sz w:val="24"/>
        </w:rPr>
        <w:t>RP-221998</w:t>
      </w:r>
      <w:r>
        <w:rPr>
          <w:rFonts w:ascii="Arial" w:hAnsi="Arial" w:cs="Arial"/>
          <w:b/>
          <w:color w:val="0000FF"/>
          <w:sz w:val="24"/>
        </w:rPr>
        <w:tab/>
      </w:r>
      <w:r>
        <w:rPr>
          <w:rFonts w:ascii="Arial" w:hAnsi="Arial" w:cs="Arial"/>
          <w:b/>
          <w:sz w:val="24"/>
        </w:rPr>
        <w:t>Maintenance for closed WIs/SIs for REL-15 (batch 2)</w:t>
      </w:r>
    </w:p>
    <w:p w14:paraId="09C7B16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EDA1D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7BF9A" w14:textId="77777777" w:rsidR="00F167A3" w:rsidRDefault="00F167A3" w:rsidP="00F167A3">
      <w:pPr>
        <w:rPr>
          <w:rFonts w:ascii="Arial" w:hAnsi="Arial" w:cs="Arial"/>
          <w:b/>
          <w:sz w:val="24"/>
        </w:rPr>
      </w:pPr>
      <w:r>
        <w:rPr>
          <w:rFonts w:ascii="Arial" w:hAnsi="Arial" w:cs="Arial"/>
          <w:b/>
          <w:color w:val="0000FF"/>
          <w:sz w:val="24"/>
        </w:rPr>
        <w:t>RP-221999</w:t>
      </w:r>
      <w:r>
        <w:rPr>
          <w:rFonts w:ascii="Arial" w:hAnsi="Arial" w:cs="Arial"/>
          <w:b/>
          <w:color w:val="0000FF"/>
          <w:sz w:val="24"/>
        </w:rPr>
        <w:tab/>
      </w:r>
      <w:r>
        <w:rPr>
          <w:rFonts w:ascii="Arial" w:hAnsi="Arial" w:cs="Arial"/>
          <w:b/>
          <w:sz w:val="24"/>
        </w:rPr>
        <w:t>Maintenance for closed WIs/SIs for REL-15 (batch 3)</w:t>
      </w:r>
    </w:p>
    <w:p w14:paraId="4E2E5DBF"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CF4A5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2EEC7" w14:textId="77777777" w:rsidR="00F167A3" w:rsidRDefault="00F167A3" w:rsidP="00F167A3">
      <w:pPr>
        <w:rPr>
          <w:rFonts w:ascii="Arial" w:hAnsi="Arial" w:cs="Arial"/>
          <w:b/>
          <w:sz w:val="24"/>
        </w:rPr>
      </w:pPr>
      <w:r>
        <w:rPr>
          <w:rFonts w:ascii="Arial" w:hAnsi="Arial" w:cs="Arial"/>
          <w:b/>
          <w:color w:val="0000FF"/>
          <w:sz w:val="24"/>
        </w:rPr>
        <w:t>RP-222000</w:t>
      </w:r>
      <w:r>
        <w:rPr>
          <w:rFonts w:ascii="Arial" w:hAnsi="Arial" w:cs="Arial"/>
          <w:b/>
          <w:color w:val="0000FF"/>
          <w:sz w:val="24"/>
        </w:rPr>
        <w:tab/>
      </w:r>
      <w:r>
        <w:rPr>
          <w:rFonts w:ascii="Arial" w:hAnsi="Arial" w:cs="Arial"/>
          <w:b/>
          <w:sz w:val="24"/>
        </w:rPr>
        <w:t>Maintenance for closed WIs/SIs for REL-15 (batch 4)</w:t>
      </w:r>
    </w:p>
    <w:p w14:paraId="486F0A9B"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F6ACA1"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4991E7" w14:textId="77777777" w:rsidR="00F167A3" w:rsidRDefault="00F167A3" w:rsidP="00F167A3">
      <w:pPr>
        <w:rPr>
          <w:rFonts w:ascii="Arial" w:hAnsi="Arial" w:cs="Arial"/>
          <w:b/>
          <w:sz w:val="24"/>
        </w:rPr>
      </w:pPr>
      <w:r>
        <w:rPr>
          <w:rFonts w:ascii="Arial" w:hAnsi="Arial" w:cs="Arial"/>
          <w:b/>
          <w:color w:val="0000FF"/>
          <w:sz w:val="24"/>
        </w:rPr>
        <w:t>RP-222001</w:t>
      </w:r>
      <w:r>
        <w:rPr>
          <w:rFonts w:ascii="Arial" w:hAnsi="Arial" w:cs="Arial"/>
          <w:b/>
          <w:color w:val="0000FF"/>
          <w:sz w:val="24"/>
        </w:rPr>
        <w:tab/>
      </w:r>
      <w:r>
        <w:rPr>
          <w:rFonts w:ascii="Arial" w:hAnsi="Arial" w:cs="Arial"/>
          <w:b/>
          <w:sz w:val="24"/>
        </w:rPr>
        <w:t>Maintenance for closed WIs/SIs for REL-15 (batch 5)</w:t>
      </w:r>
    </w:p>
    <w:p w14:paraId="416F1699"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C2B09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D75DD" w14:textId="77777777" w:rsidR="00F167A3" w:rsidRDefault="00F167A3" w:rsidP="00F167A3">
      <w:pPr>
        <w:rPr>
          <w:rFonts w:ascii="Arial" w:hAnsi="Arial" w:cs="Arial"/>
          <w:b/>
          <w:sz w:val="24"/>
        </w:rPr>
      </w:pPr>
      <w:r>
        <w:rPr>
          <w:rFonts w:ascii="Arial" w:hAnsi="Arial" w:cs="Arial"/>
          <w:b/>
          <w:color w:val="0000FF"/>
          <w:sz w:val="24"/>
        </w:rPr>
        <w:t>RP-222002</w:t>
      </w:r>
      <w:r>
        <w:rPr>
          <w:rFonts w:ascii="Arial" w:hAnsi="Arial" w:cs="Arial"/>
          <w:b/>
          <w:color w:val="0000FF"/>
          <w:sz w:val="24"/>
        </w:rPr>
        <w:tab/>
      </w:r>
      <w:r>
        <w:rPr>
          <w:rFonts w:ascii="Arial" w:hAnsi="Arial" w:cs="Arial"/>
          <w:b/>
          <w:sz w:val="24"/>
        </w:rPr>
        <w:t>Maintenance for closed WIs/SIs for REL-15 (batch 6)</w:t>
      </w:r>
    </w:p>
    <w:p w14:paraId="669F4D1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5C5E58"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9C0F4A" w14:textId="77777777" w:rsidR="00F167A3" w:rsidRDefault="00F167A3" w:rsidP="00F167A3">
      <w:pPr>
        <w:rPr>
          <w:rFonts w:ascii="Arial" w:hAnsi="Arial" w:cs="Arial"/>
          <w:b/>
          <w:sz w:val="24"/>
        </w:rPr>
      </w:pPr>
      <w:r>
        <w:rPr>
          <w:rFonts w:ascii="Arial" w:hAnsi="Arial" w:cs="Arial"/>
          <w:b/>
          <w:color w:val="0000FF"/>
          <w:sz w:val="24"/>
        </w:rPr>
        <w:t>RP-222003</w:t>
      </w:r>
      <w:r>
        <w:rPr>
          <w:rFonts w:ascii="Arial" w:hAnsi="Arial" w:cs="Arial"/>
          <w:b/>
          <w:color w:val="0000FF"/>
          <w:sz w:val="24"/>
        </w:rPr>
        <w:tab/>
      </w:r>
      <w:r>
        <w:rPr>
          <w:rFonts w:ascii="Arial" w:hAnsi="Arial" w:cs="Arial"/>
          <w:b/>
          <w:sz w:val="24"/>
        </w:rPr>
        <w:t>Maintenance for closed WIs/SIs for REL-15 (batch 7)</w:t>
      </w:r>
    </w:p>
    <w:p w14:paraId="30036200"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D364DB"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0EAA5" w14:textId="77777777" w:rsidR="00F167A3" w:rsidRDefault="00F167A3" w:rsidP="00F167A3">
      <w:pPr>
        <w:rPr>
          <w:rFonts w:ascii="Arial" w:hAnsi="Arial" w:cs="Arial"/>
          <w:b/>
          <w:sz w:val="24"/>
        </w:rPr>
      </w:pPr>
      <w:r>
        <w:rPr>
          <w:rFonts w:ascii="Arial" w:hAnsi="Arial" w:cs="Arial"/>
          <w:b/>
          <w:color w:val="0000FF"/>
          <w:sz w:val="24"/>
        </w:rPr>
        <w:t>RP-222004</w:t>
      </w:r>
      <w:r>
        <w:rPr>
          <w:rFonts w:ascii="Arial" w:hAnsi="Arial" w:cs="Arial"/>
          <w:b/>
          <w:color w:val="0000FF"/>
          <w:sz w:val="24"/>
        </w:rPr>
        <w:tab/>
      </w:r>
      <w:r>
        <w:rPr>
          <w:rFonts w:ascii="Arial" w:hAnsi="Arial" w:cs="Arial"/>
          <w:b/>
          <w:sz w:val="24"/>
        </w:rPr>
        <w:t>Maintenance for closed WIs/SIs for REL-15 (batch 8)</w:t>
      </w:r>
    </w:p>
    <w:p w14:paraId="7DC6818C" w14:textId="77777777" w:rsidR="00F167A3" w:rsidRDefault="00F167A3" w:rsidP="00F167A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64CE3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9206E" w14:textId="77777777" w:rsidR="00F167A3" w:rsidRDefault="00F167A3" w:rsidP="00F167A3">
      <w:pPr>
        <w:rPr>
          <w:rFonts w:ascii="Arial" w:hAnsi="Arial" w:cs="Arial"/>
          <w:b/>
          <w:sz w:val="24"/>
        </w:rPr>
      </w:pPr>
      <w:r>
        <w:rPr>
          <w:rFonts w:ascii="Arial" w:hAnsi="Arial" w:cs="Arial"/>
          <w:b/>
          <w:color w:val="0000FF"/>
          <w:sz w:val="24"/>
        </w:rPr>
        <w:t>RP-222005</w:t>
      </w:r>
      <w:r>
        <w:rPr>
          <w:rFonts w:ascii="Arial" w:hAnsi="Arial" w:cs="Arial"/>
          <w:b/>
          <w:color w:val="0000FF"/>
          <w:sz w:val="24"/>
        </w:rPr>
        <w:tab/>
      </w:r>
      <w:r>
        <w:rPr>
          <w:rFonts w:ascii="Arial" w:hAnsi="Arial" w:cs="Arial"/>
          <w:b/>
          <w:sz w:val="24"/>
        </w:rPr>
        <w:t>Maintenance for closed WIs/SIs for REL-15 (batch 9)</w:t>
      </w:r>
    </w:p>
    <w:p w14:paraId="496DD1C2"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514E95A"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8EE6C" w14:textId="77777777" w:rsidR="00F167A3" w:rsidRDefault="00F167A3" w:rsidP="00F167A3">
      <w:pPr>
        <w:rPr>
          <w:rFonts w:ascii="Arial" w:hAnsi="Arial" w:cs="Arial"/>
          <w:b/>
          <w:sz w:val="24"/>
        </w:rPr>
      </w:pPr>
      <w:r>
        <w:rPr>
          <w:rFonts w:ascii="Arial" w:hAnsi="Arial" w:cs="Arial"/>
          <w:b/>
          <w:color w:val="0000FF"/>
          <w:sz w:val="24"/>
        </w:rPr>
        <w:t>RP-222006</w:t>
      </w:r>
      <w:r>
        <w:rPr>
          <w:rFonts w:ascii="Arial" w:hAnsi="Arial" w:cs="Arial"/>
          <w:b/>
          <w:color w:val="0000FF"/>
          <w:sz w:val="24"/>
        </w:rPr>
        <w:tab/>
      </w:r>
      <w:r>
        <w:rPr>
          <w:rFonts w:ascii="Arial" w:hAnsi="Arial" w:cs="Arial"/>
          <w:b/>
          <w:sz w:val="24"/>
        </w:rPr>
        <w:t>Maintenance for closed WIs/SIs for REL-15 (batch 10)</w:t>
      </w:r>
    </w:p>
    <w:p w14:paraId="2EEF7F1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EACD93"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D59CB" w14:textId="77777777" w:rsidR="00F167A3" w:rsidRDefault="00F167A3" w:rsidP="00F167A3">
      <w:pPr>
        <w:rPr>
          <w:rFonts w:ascii="Arial" w:hAnsi="Arial" w:cs="Arial"/>
          <w:b/>
          <w:sz w:val="24"/>
        </w:rPr>
      </w:pPr>
      <w:r>
        <w:rPr>
          <w:rFonts w:ascii="Arial" w:hAnsi="Arial" w:cs="Arial"/>
          <w:b/>
          <w:color w:val="0000FF"/>
          <w:sz w:val="24"/>
        </w:rPr>
        <w:t>RP-222007</w:t>
      </w:r>
      <w:r>
        <w:rPr>
          <w:rFonts w:ascii="Arial" w:hAnsi="Arial" w:cs="Arial"/>
          <w:b/>
          <w:color w:val="0000FF"/>
          <w:sz w:val="24"/>
        </w:rPr>
        <w:tab/>
      </w:r>
      <w:r>
        <w:rPr>
          <w:rFonts w:ascii="Arial" w:hAnsi="Arial" w:cs="Arial"/>
          <w:b/>
          <w:sz w:val="24"/>
        </w:rPr>
        <w:t>Maintenance for closed WIs/SIs for REL-15 (batch 11)</w:t>
      </w:r>
    </w:p>
    <w:p w14:paraId="7CCA8EF8"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DBB237"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08DAB" w14:textId="77777777" w:rsidR="00F167A3" w:rsidRDefault="00F167A3" w:rsidP="00F167A3">
      <w:pPr>
        <w:rPr>
          <w:rFonts w:ascii="Arial" w:hAnsi="Arial" w:cs="Arial"/>
          <w:b/>
          <w:sz w:val="24"/>
        </w:rPr>
      </w:pPr>
      <w:r>
        <w:rPr>
          <w:rFonts w:ascii="Arial" w:hAnsi="Arial" w:cs="Arial"/>
          <w:b/>
          <w:color w:val="0000FF"/>
          <w:sz w:val="24"/>
        </w:rPr>
        <w:t>RP-222008</w:t>
      </w:r>
      <w:r>
        <w:rPr>
          <w:rFonts w:ascii="Arial" w:hAnsi="Arial" w:cs="Arial"/>
          <w:b/>
          <w:color w:val="0000FF"/>
          <w:sz w:val="24"/>
        </w:rPr>
        <w:tab/>
      </w:r>
      <w:r>
        <w:rPr>
          <w:rFonts w:ascii="Arial" w:hAnsi="Arial" w:cs="Arial"/>
          <w:b/>
          <w:sz w:val="24"/>
        </w:rPr>
        <w:t>Maintenance for closed WIs/SIs for REL-16 (batch 1)</w:t>
      </w:r>
    </w:p>
    <w:p w14:paraId="0157C0FA"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92F7DC"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B7FE1" w14:textId="77777777" w:rsidR="00F167A3" w:rsidRDefault="00F167A3" w:rsidP="00F167A3">
      <w:pPr>
        <w:rPr>
          <w:rFonts w:ascii="Arial" w:hAnsi="Arial" w:cs="Arial"/>
          <w:b/>
          <w:sz w:val="24"/>
        </w:rPr>
      </w:pPr>
      <w:r>
        <w:rPr>
          <w:rFonts w:ascii="Arial" w:hAnsi="Arial" w:cs="Arial"/>
          <w:b/>
          <w:color w:val="0000FF"/>
          <w:sz w:val="24"/>
        </w:rPr>
        <w:t>RP-222009</w:t>
      </w:r>
      <w:r>
        <w:rPr>
          <w:rFonts w:ascii="Arial" w:hAnsi="Arial" w:cs="Arial"/>
          <w:b/>
          <w:color w:val="0000FF"/>
          <w:sz w:val="24"/>
        </w:rPr>
        <w:tab/>
      </w:r>
      <w:r>
        <w:rPr>
          <w:rFonts w:ascii="Arial" w:hAnsi="Arial" w:cs="Arial"/>
          <w:b/>
          <w:sz w:val="24"/>
        </w:rPr>
        <w:t>Maintenance for closed WIs/SIs for REL-16 (batch 2)</w:t>
      </w:r>
    </w:p>
    <w:p w14:paraId="10A58843" w14:textId="77777777" w:rsidR="00F167A3" w:rsidRDefault="00F167A3" w:rsidP="00F167A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691FEF"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FAEEC1" w14:textId="77777777" w:rsidR="00F167A3" w:rsidRDefault="00F167A3" w:rsidP="00F167A3">
      <w:pPr>
        <w:pStyle w:val="Heading2"/>
      </w:pPr>
      <w:bookmarkStart w:id="765" w:name="_Toc116209899"/>
      <w:bookmarkStart w:id="766" w:name="_Toc116243013"/>
      <w:bookmarkStart w:id="767" w:name="_Toc116243265"/>
      <w:r>
        <w:t>15</w:t>
      </w:r>
      <w:r>
        <w:tab/>
        <w:t>Any other business</w:t>
      </w:r>
      <w:bookmarkEnd w:id="765"/>
      <w:bookmarkEnd w:id="766"/>
      <w:bookmarkEnd w:id="767"/>
    </w:p>
    <w:p w14:paraId="05A61285" w14:textId="77777777" w:rsidR="00F167A3" w:rsidRDefault="00F167A3" w:rsidP="00F167A3">
      <w:pPr>
        <w:rPr>
          <w:rFonts w:ascii="Arial" w:hAnsi="Arial" w:cs="Arial"/>
          <w:b/>
          <w:sz w:val="24"/>
        </w:rPr>
      </w:pPr>
      <w:r>
        <w:rPr>
          <w:rFonts w:ascii="Arial" w:hAnsi="Arial" w:cs="Arial"/>
          <w:b/>
          <w:color w:val="0000FF"/>
          <w:sz w:val="24"/>
        </w:rPr>
        <w:t>RP-222090</w:t>
      </w:r>
      <w:r>
        <w:rPr>
          <w:rFonts w:ascii="Arial" w:hAnsi="Arial" w:cs="Arial"/>
          <w:b/>
          <w:color w:val="0000FF"/>
          <w:sz w:val="24"/>
        </w:rPr>
        <w:tab/>
      </w:r>
      <w:r>
        <w:rPr>
          <w:rFonts w:ascii="Arial" w:hAnsi="Arial" w:cs="Arial"/>
          <w:b/>
          <w:sz w:val="24"/>
        </w:rPr>
        <w:t>Improving meeting efficiency</w:t>
      </w:r>
    </w:p>
    <w:p w14:paraId="4F2138D4"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488E05EA" w14:textId="77777777" w:rsidR="00F167A3" w:rsidRDefault="00F167A3" w:rsidP="00F167A3">
      <w:pPr>
        <w:rPr>
          <w:rFonts w:ascii="Arial" w:hAnsi="Arial" w:cs="Arial"/>
          <w:b/>
        </w:rPr>
      </w:pPr>
      <w:r>
        <w:rPr>
          <w:rFonts w:ascii="Arial" w:hAnsi="Arial" w:cs="Arial"/>
          <w:b/>
        </w:rPr>
        <w:t xml:space="preserve">Discussion: </w:t>
      </w:r>
    </w:p>
    <w:p w14:paraId="0B85C73D" w14:textId="77777777" w:rsidR="00F167A3" w:rsidRDefault="00F167A3" w:rsidP="00F167A3">
      <w:r>
        <w:t>RAN chair: we will not treat this Tdoc at RAN #97e but companies are encouraged to take a look at it</w:t>
      </w:r>
    </w:p>
    <w:p w14:paraId="263931D9"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A1EA1" w14:textId="77777777" w:rsidR="00F167A3" w:rsidRDefault="00F167A3" w:rsidP="00F167A3">
      <w:pPr>
        <w:rPr>
          <w:rFonts w:ascii="Arial" w:hAnsi="Arial" w:cs="Arial"/>
          <w:b/>
          <w:sz w:val="24"/>
        </w:rPr>
      </w:pPr>
      <w:r>
        <w:rPr>
          <w:rFonts w:ascii="Arial" w:hAnsi="Arial" w:cs="Arial"/>
          <w:b/>
          <w:color w:val="0000FF"/>
          <w:sz w:val="24"/>
        </w:rPr>
        <w:t>RP-222396</w:t>
      </w:r>
      <w:r>
        <w:rPr>
          <w:rFonts w:ascii="Arial" w:hAnsi="Arial" w:cs="Arial"/>
          <w:b/>
          <w:color w:val="0000FF"/>
          <w:sz w:val="24"/>
        </w:rPr>
        <w:tab/>
      </w:r>
      <w:r>
        <w:rPr>
          <w:rFonts w:ascii="Arial" w:hAnsi="Arial" w:cs="Arial"/>
          <w:b/>
          <w:sz w:val="24"/>
        </w:rPr>
        <w:t>Observations and suggestions for meeting efficiency improvements</w:t>
      </w:r>
    </w:p>
    <w:p w14:paraId="7FB60DA8" w14:textId="77777777" w:rsidR="00F167A3" w:rsidRDefault="00F167A3" w:rsidP="00F167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636D9F3" w14:textId="77777777" w:rsidR="00F167A3" w:rsidRDefault="00F167A3" w:rsidP="00F167A3">
      <w:pPr>
        <w:rPr>
          <w:rFonts w:ascii="Arial" w:hAnsi="Arial" w:cs="Arial"/>
          <w:b/>
        </w:rPr>
      </w:pPr>
      <w:r>
        <w:rPr>
          <w:rFonts w:ascii="Arial" w:hAnsi="Arial" w:cs="Arial"/>
          <w:b/>
        </w:rPr>
        <w:t xml:space="preserve">Abstract: </w:t>
      </w:r>
    </w:p>
    <w:p w14:paraId="0153F2C2" w14:textId="77777777" w:rsidR="00F167A3" w:rsidRDefault="00F167A3" w:rsidP="00F167A3">
      <w:r>
        <w:t>experience from previous meeting and for efficiency improvements</w:t>
      </w:r>
    </w:p>
    <w:p w14:paraId="0C94A7CA" w14:textId="77777777" w:rsidR="00F167A3" w:rsidRDefault="00F167A3" w:rsidP="00F167A3">
      <w:pPr>
        <w:rPr>
          <w:rFonts w:ascii="Arial" w:hAnsi="Arial" w:cs="Arial"/>
          <w:b/>
        </w:rPr>
      </w:pPr>
      <w:r>
        <w:rPr>
          <w:rFonts w:ascii="Arial" w:hAnsi="Arial" w:cs="Arial"/>
          <w:b/>
        </w:rPr>
        <w:t xml:space="preserve">Discussion: </w:t>
      </w:r>
    </w:p>
    <w:p w14:paraId="3DF5A369" w14:textId="77777777" w:rsidR="00F167A3" w:rsidRDefault="00F167A3" w:rsidP="00F167A3">
      <w:r>
        <w:t>RAN chair: we will not treat this Tdoc at RAN #97e but companies are encouraged to take a look at it</w:t>
      </w:r>
    </w:p>
    <w:p w14:paraId="138ACCE0" w14:textId="77777777" w:rsidR="00F167A3" w:rsidRDefault="00F167A3" w:rsidP="00F167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6160" w14:textId="77777777" w:rsidR="00F167A3" w:rsidRDefault="00F167A3" w:rsidP="00F167A3">
      <w:pPr>
        <w:rPr>
          <w:rFonts w:ascii="Arial" w:hAnsi="Arial" w:cs="Arial"/>
          <w:b/>
          <w:sz w:val="24"/>
        </w:rPr>
      </w:pPr>
      <w:r>
        <w:rPr>
          <w:rFonts w:ascii="Arial" w:hAnsi="Arial" w:cs="Arial"/>
          <w:b/>
          <w:color w:val="0000FF"/>
          <w:sz w:val="24"/>
        </w:rPr>
        <w:t>RP-221925</w:t>
      </w:r>
      <w:r>
        <w:rPr>
          <w:rFonts w:ascii="Arial" w:hAnsi="Arial" w:cs="Arial"/>
          <w:b/>
          <w:color w:val="0000FF"/>
          <w:sz w:val="24"/>
        </w:rPr>
        <w:tab/>
      </w:r>
      <w:r>
        <w:rPr>
          <w:rFonts w:ascii="Arial" w:hAnsi="Arial" w:cs="Arial"/>
          <w:b/>
          <w:sz w:val="24"/>
        </w:rPr>
        <w:t>Status of time budgets for RAN1/2/3/4 ongoing and new WIs/SIs after RAN #97e</w:t>
      </w:r>
    </w:p>
    <w:p w14:paraId="5DBE7BF6" w14:textId="77777777" w:rsidR="00F167A3" w:rsidRDefault="00F167A3" w:rsidP="00F167A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6FA66F45" w14:textId="77777777" w:rsidR="00F167A3" w:rsidRDefault="00F167A3" w:rsidP="00F167A3">
      <w:pPr>
        <w:rPr>
          <w:rFonts w:ascii="Arial" w:hAnsi="Arial" w:cs="Arial"/>
          <w:b/>
        </w:rPr>
      </w:pPr>
      <w:r>
        <w:rPr>
          <w:rFonts w:ascii="Arial" w:hAnsi="Arial" w:cs="Arial"/>
          <w:b/>
        </w:rPr>
        <w:t xml:space="preserve">Abstract: </w:t>
      </w:r>
    </w:p>
    <w:p w14:paraId="5F07A147" w14:textId="77777777" w:rsidR="00F167A3" w:rsidRDefault="00F167A3" w:rsidP="00F167A3">
      <w:r>
        <w:t>handled by email after RAN #97e</w:t>
      </w:r>
    </w:p>
    <w:p w14:paraId="42C2FA55" w14:textId="77777777" w:rsidR="00F167A3" w:rsidRDefault="00F167A3" w:rsidP="00F167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0A6B0A" w14:textId="77777777" w:rsidR="00F167A3" w:rsidRDefault="00F167A3" w:rsidP="00F167A3">
      <w:pPr>
        <w:pStyle w:val="Heading2"/>
      </w:pPr>
      <w:bookmarkStart w:id="768" w:name="_Toc116209900"/>
      <w:bookmarkStart w:id="769" w:name="_Toc116243014"/>
      <w:bookmarkStart w:id="770" w:name="_Toc116243266"/>
      <w:r>
        <w:t>16</w:t>
      </w:r>
      <w:r>
        <w:tab/>
        <w:t>Closing of the meeting</w:t>
      </w:r>
      <w:bookmarkEnd w:id="768"/>
      <w:bookmarkEnd w:id="769"/>
      <w:bookmarkEnd w:id="770"/>
    </w:p>
    <w:p w14:paraId="23B94882" w14:textId="77777777" w:rsidR="00F167A3" w:rsidRDefault="00F167A3" w:rsidP="00F167A3">
      <w:r>
        <w:t>Note: Between the closing of the Friday GTW on 16.09.22 at 15:00 UTC and the closing of the meeting, no further email discussions are carried out but RAN Chair and MCC are documenting the conclusions via the RAN reflector and in the RAN report.</w:t>
      </w:r>
    </w:p>
    <w:p w14:paraId="161F6FF5" w14:textId="77777777" w:rsidR="00F167A3" w:rsidRDefault="00F167A3" w:rsidP="00F167A3">
      <w:r>
        <w:t>RAN Chair Mr. Wanshi Chen (Qualcomm) closed RAN #97e formally via the RAN email reflector on Friday 16.09.22 at 7:52pm UTC.</w:t>
      </w:r>
    </w:p>
    <w:p w14:paraId="4F16BD7B" w14:textId="77777777" w:rsidR="00F167A3" w:rsidRDefault="00F167A3" w:rsidP="00F167A3">
      <w:pPr>
        <w:pStyle w:val="FP"/>
      </w:pPr>
    </w:p>
    <w:p w14:paraId="63C158E7" w14:textId="77777777" w:rsidR="00847750" w:rsidRDefault="00847750" w:rsidP="002E4E5C"/>
    <w:bookmarkEnd w:id="0"/>
    <w:bookmarkEnd w:id="1"/>
    <w:bookmarkEnd w:id="2"/>
    <w:bookmarkEnd w:id="3"/>
    <w:bookmarkEnd w:id="4"/>
    <w:bookmarkEnd w:id="5"/>
    <w:bookmarkEnd w:id="6"/>
    <w:bookmarkEnd w:id="7"/>
    <w:bookmarkEnd w:id="8"/>
    <w:bookmarkEnd w:id="54"/>
    <w:bookmarkEnd w:id="55"/>
    <w:bookmarkEnd w:id="56"/>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771" w:name="_Toc527197946"/>
      <w:bookmarkStart w:id="772" w:name="_Toc2391489"/>
      <w:bookmarkStart w:id="773" w:name="_Toc25787743"/>
      <w:bookmarkStart w:id="774" w:name="_Toc25787943"/>
      <w:bookmarkStart w:id="775" w:name="_Toc27430638"/>
      <w:bookmarkStart w:id="776" w:name="_Toc33140370"/>
      <w:bookmarkStart w:id="777" w:name="_Toc34604901"/>
      <w:bookmarkStart w:id="778" w:name="_Toc34605094"/>
      <w:bookmarkStart w:id="779" w:name="_Toc35697894"/>
      <w:bookmarkStart w:id="780" w:name="_Toc42029389"/>
      <w:bookmarkStart w:id="781" w:name="_Toc62413604"/>
      <w:bookmarkStart w:id="782" w:name="_Toc67153282"/>
      <w:bookmarkStart w:id="783" w:name="_Toc74553800"/>
      <w:bookmarkStart w:id="784" w:name="_Toc82419000"/>
      <w:bookmarkStart w:id="785" w:name="_Toc82457097"/>
      <w:bookmarkStart w:id="786" w:name="_Toc108983247"/>
      <w:bookmarkStart w:id="787" w:name="_Toc111426708"/>
      <w:bookmarkStart w:id="788" w:name="_Toc116243015"/>
      <w:bookmarkStart w:id="789" w:name="_Toc116243267"/>
      <w:r>
        <w:lastRenderedPageBreak/>
        <w:t>Annex A: List of participants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3EAAA97" w14:textId="47079A37"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963D8E">
        <w:t>7e</w:t>
      </w:r>
      <w:r w:rsidR="0072396A">
        <w:t xml:space="preserve"> </w:t>
      </w:r>
      <w:r>
        <w:t>is</w:t>
      </w:r>
      <w:r w:rsidRPr="005740F2">
        <w:t xml:space="preserve"> attached to this report.</w:t>
      </w:r>
    </w:p>
    <w:p w14:paraId="0F9D74DE" w14:textId="4730BE69" w:rsidR="00DC2F0C" w:rsidRDefault="00AB0E2A" w:rsidP="00AB0E2A">
      <w:pPr>
        <w:snapToGrid w:val="0"/>
      </w:pPr>
      <w:r w:rsidRPr="005740F2">
        <w:t xml:space="preserve">Total number of </w:t>
      </w:r>
      <w:r w:rsidR="00806E16">
        <w:t xml:space="preserve">registered </w:t>
      </w:r>
      <w:r w:rsidRPr="005740F2">
        <w:t xml:space="preserve">participants: </w:t>
      </w:r>
      <w:r w:rsidR="00B63428">
        <w:t>91</w:t>
      </w:r>
      <w:r w:rsidR="001038E7">
        <w:t>5</w:t>
      </w:r>
      <w:r w:rsidR="00B74990">
        <w:t xml:space="preserve">; total number of checked in participants: </w:t>
      </w:r>
      <w:r w:rsidR="00963D8E">
        <w:t>5</w:t>
      </w:r>
      <w:r w:rsidR="001038E7">
        <w:t>11</w:t>
      </w:r>
      <w:r w:rsidR="00DC2F0C">
        <w:t>.</w:t>
      </w:r>
    </w:p>
    <w:p w14:paraId="7C054B0A" w14:textId="001C8445"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1038E7">
        <w:t>Sep.</w:t>
      </w:r>
      <w:r w:rsidR="00420E3A" w:rsidRPr="00420E3A">
        <w:t>2</w:t>
      </w:r>
      <w:r w:rsidR="001038E7">
        <w:t>nd</w:t>
      </w:r>
      <w:r w:rsidR="00420E3A" w:rsidRPr="00420E3A">
        <w:t>, 2022, 9pm UTC</w:t>
      </w:r>
      <w:r>
        <w:t>) was applied and GotoWebinar invitations were provided to delegates registered before this deadline</w:t>
      </w:r>
      <w:r w:rsidR="00D203A3">
        <w:t xml:space="preserve"> (</w:t>
      </w:r>
      <w:r w:rsidR="001038E7">
        <w:t>768</w:t>
      </w:r>
      <w:r w:rsidR="00D203A3">
        <w:t>)</w:t>
      </w:r>
      <w:r>
        <w:t>.</w:t>
      </w:r>
    </w:p>
    <w:p w14:paraId="4C9F2E4F" w14:textId="356D1E79" w:rsidR="00AB0E2A" w:rsidRDefault="00DC5EAC" w:rsidP="00025138">
      <w:pPr>
        <w:snapToGrid w:val="0"/>
      </w:pPr>
      <w:r>
        <w:t xml:space="preserve">Note </w:t>
      </w:r>
      <w:r w:rsidR="001038E7">
        <w:t>2</w:t>
      </w:r>
      <w:r>
        <w:t>:</w:t>
      </w:r>
      <w:r w:rsidR="00D203A3">
        <w:tab/>
      </w:r>
      <w:r>
        <w:t xml:space="preserve">Since some people </w:t>
      </w:r>
      <w:r w:rsidR="00872293">
        <w:t>registered</w:t>
      </w:r>
      <w:r>
        <w:t xml:space="preserve"> after the deadline, the total number of registrations was </w:t>
      </w:r>
      <w:r w:rsidR="00331A5F">
        <w:t>in the end 9</w:t>
      </w:r>
      <w:r w:rsidR="001038E7">
        <w:t>1</w:t>
      </w:r>
      <w:r w:rsidR="008B2774">
        <w:t>5</w:t>
      </w:r>
      <w:r w:rsidR="001038E7">
        <w:t>, i.e. we had 14</w:t>
      </w:r>
      <w:r w:rsidR="008B2774">
        <w:t>7</w:t>
      </w:r>
      <w:r w:rsidR="001038E7">
        <w:t xml:space="preserve"> late registrations</w:t>
      </w:r>
      <w:r>
        <w:t>.</w:t>
      </w:r>
    </w:p>
    <w:p w14:paraId="2129E786" w14:textId="45D1DA5D" w:rsidR="00C52308" w:rsidRDefault="0071686D" w:rsidP="00AB0E2A">
      <w:pPr>
        <w:snapToGrid w:val="0"/>
      </w:pPr>
      <w:r>
        <w:pict w14:anchorId="7A5D4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0pt;height:217.5pt">
            <v:imagedata r:id="rId25" o:title=""/>
          </v:shape>
        </w:pict>
      </w:r>
    </w:p>
    <w:p w14:paraId="1CA933A0" w14:textId="77D9BD22"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790" w:name="_Toc527197947"/>
      <w:bookmarkStart w:id="791" w:name="_Toc2391490"/>
      <w:bookmarkStart w:id="792" w:name="_Toc25787744"/>
      <w:bookmarkStart w:id="793" w:name="_Toc25787944"/>
      <w:bookmarkStart w:id="794" w:name="_Toc27430639"/>
      <w:bookmarkStart w:id="795" w:name="_Toc33140371"/>
      <w:bookmarkStart w:id="796" w:name="_Toc34604902"/>
      <w:bookmarkStart w:id="797" w:name="_Toc34605095"/>
      <w:bookmarkStart w:id="798" w:name="_Toc35697895"/>
      <w:bookmarkStart w:id="799" w:name="_Toc42029390"/>
      <w:bookmarkStart w:id="800" w:name="_Toc62413605"/>
      <w:bookmarkStart w:id="801" w:name="_Toc67153283"/>
      <w:bookmarkStart w:id="802" w:name="_Toc74553801"/>
      <w:bookmarkStart w:id="803" w:name="_Toc82419001"/>
      <w:bookmarkStart w:id="804" w:name="_Toc82457098"/>
      <w:bookmarkStart w:id="805" w:name="_Toc108983248"/>
      <w:bookmarkStart w:id="806" w:name="_Toc111426709"/>
      <w:bookmarkStart w:id="807" w:name="_Toc116243016"/>
      <w:bookmarkStart w:id="808" w:name="_Toc116243268"/>
      <w:r>
        <w:lastRenderedPageBreak/>
        <w:t>Annex B: List of contribution documents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55F964C5" w14:textId="1BBE2C28" w:rsidR="00AB0E2A" w:rsidRPr="005740F2" w:rsidRDefault="00AB0E2A" w:rsidP="00AB0E2A">
      <w:pPr>
        <w:snapToGrid w:val="0"/>
      </w:pPr>
      <w:r>
        <w:t>The list of Tdocs of this RAN meeting #</w:t>
      </w:r>
      <w:r w:rsidR="001F6F8E">
        <w:t>9</w:t>
      </w:r>
      <w:r w:rsidR="00406127">
        <w:t>7e</w:t>
      </w:r>
      <w:r>
        <w:t xml:space="preserve"> is</w:t>
      </w:r>
      <w:r w:rsidRPr="005740F2">
        <w:t xml:space="preserve"> attached to this report.</w:t>
      </w:r>
    </w:p>
    <w:p w14:paraId="5B9BC72F" w14:textId="68AA7495" w:rsidR="00AB0E2A" w:rsidRDefault="00AB0E2A" w:rsidP="00AB0E2A">
      <w:pPr>
        <w:snapToGrid w:val="0"/>
      </w:pPr>
      <w:r>
        <w:t xml:space="preserve">Total number of Tdocs: </w:t>
      </w:r>
      <w:r w:rsidR="00114B84">
        <w:t>8</w:t>
      </w:r>
      <w:r w:rsidR="00FF4A9C">
        <w:t>03</w:t>
      </w:r>
      <w:r w:rsidRPr="00E25919">
        <w:t xml:space="preserve"> (RP-</w:t>
      </w:r>
      <w:r w:rsidR="00741B7D">
        <w:t>2</w:t>
      </w:r>
      <w:r w:rsidR="003C40D7">
        <w:t>2</w:t>
      </w:r>
      <w:r w:rsidR="00114B84">
        <w:t>1</w:t>
      </w:r>
      <w:r w:rsidR="00FF4A9C">
        <w:t>884</w:t>
      </w:r>
      <w:r w:rsidRPr="00E25919">
        <w:t xml:space="preserve"> - RP-</w:t>
      </w:r>
      <w:r w:rsidR="00741B7D">
        <w:t>2</w:t>
      </w:r>
      <w:r w:rsidR="003C40D7">
        <w:t>2</w:t>
      </w:r>
      <w:r w:rsidR="00FF4A9C">
        <w:t>2686</w:t>
      </w:r>
      <w:r w:rsidRPr="00E25919">
        <w:t>) of which</w:t>
      </w:r>
      <w:r w:rsidR="0046517B">
        <w:t xml:space="preserve"> </w:t>
      </w:r>
      <w:r w:rsidR="00EC30F9">
        <w:t>789</w:t>
      </w:r>
      <w:r w:rsidR="00017A23">
        <w:t xml:space="preserve"> </w:t>
      </w:r>
      <w:r w:rsidRPr="00E25919">
        <w:t xml:space="preserve">Tdocs are available, i.e. </w:t>
      </w:r>
      <w:r w:rsidR="00EC30F9">
        <w:t>14</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F5FAD7E" w:rsidR="0090553A" w:rsidRDefault="0071686D" w:rsidP="00AB0E2A">
      <w:pPr>
        <w:snapToGrid w:val="0"/>
      </w:pPr>
      <w:r>
        <w:pict w14:anchorId="34193119">
          <v:shape id="_x0000_i1026" type="#_x0000_t75" style="width:728pt;height:270.5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809" w:name="_Toc527197948"/>
      <w:bookmarkStart w:id="810" w:name="_Toc2391491"/>
      <w:bookmarkStart w:id="811" w:name="_Toc25787745"/>
      <w:bookmarkStart w:id="812" w:name="_Toc25787945"/>
      <w:bookmarkStart w:id="813" w:name="_Toc27430640"/>
      <w:bookmarkStart w:id="814" w:name="_Toc33140372"/>
      <w:bookmarkStart w:id="815" w:name="_Toc34604903"/>
      <w:bookmarkStart w:id="816" w:name="_Toc34605096"/>
      <w:bookmarkStart w:id="817" w:name="_Toc35697896"/>
      <w:bookmarkStart w:id="818" w:name="_Toc42029391"/>
      <w:bookmarkStart w:id="819" w:name="_Toc62413606"/>
      <w:bookmarkStart w:id="820" w:name="_Toc67153284"/>
      <w:bookmarkStart w:id="821" w:name="_Toc74553802"/>
      <w:bookmarkStart w:id="822" w:name="_Toc82419002"/>
      <w:bookmarkStart w:id="823" w:name="_Toc82457099"/>
      <w:bookmarkStart w:id="824" w:name="_Toc108983249"/>
      <w:bookmarkStart w:id="825" w:name="_Toc111426710"/>
      <w:bookmarkStart w:id="826" w:name="_Toc116243017"/>
      <w:bookmarkStart w:id="827" w:name="_Toc116243269"/>
      <w:r>
        <w:lastRenderedPageBreak/>
        <w:t>Annex C: Lists of liaison statements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60AB329C" w14:textId="16318CB8" w:rsidR="002C6209" w:rsidRPr="00025D35" w:rsidRDefault="00AB0E2A" w:rsidP="009F471F">
      <w:r w:rsidRPr="00025D35">
        <w:t xml:space="preserve">In total </w:t>
      </w:r>
      <w:r w:rsidR="00406127">
        <w:t>21</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406127">
        <w:t>7e</w:t>
      </w:r>
      <w:r w:rsidRPr="00025D35">
        <w:t>.</w:t>
      </w:r>
      <w:r w:rsidR="00CC57B6" w:rsidRPr="00025D35">
        <w:t xml:space="preserve"> </w:t>
      </w:r>
      <w:r w:rsidR="00492039">
        <w:t xml:space="preserve">All </w:t>
      </w:r>
      <w:r w:rsidR="00406127">
        <w:t>21</w:t>
      </w:r>
      <w:r w:rsidRPr="00025D35">
        <w:t xml:space="preserve"> LSs/LTIs were treated</w:t>
      </w:r>
      <w:r w:rsidR="00FA2865">
        <w:t>.</w:t>
      </w:r>
    </w:p>
    <w:p w14:paraId="22C17EE3" w14:textId="05DF8F6D" w:rsidR="00AB0E2A" w:rsidRDefault="002170E1" w:rsidP="00F77D9D">
      <w:pPr>
        <w:spacing w:after="0"/>
      </w:pPr>
      <w:r>
        <w:t>5</w:t>
      </w:r>
      <w:r w:rsidR="00AB0E2A" w:rsidRPr="00025D35">
        <w:t xml:space="preserve"> </w:t>
      </w:r>
      <w:r w:rsidR="00AB0E2A" w:rsidRPr="00025D35">
        <w:rPr>
          <w:u w:val="single"/>
        </w:rPr>
        <w:t>outgoing LSs/LTIs</w:t>
      </w:r>
      <w:r w:rsidR="00AB0E2A" w:rsidRPr="00025D35">
        <w:t xml:space="preserve"> were sent from RAN #</w:t>
      </w:r>
      <w:r w:rsidR="00FE127B">
        <w:t>9</w:t>
      </w:r>
      <w:r w:rsidR="00406127">
        <w:t>7e</w:t>
      </w:r>
      <w:r w:rsidR="009D3E09" w:rsidRPr="00025D35">
        <w:t>.</w:t>
      </w:r>
    </w:p>
    <w:p w14:paraId="742D99BC" w14:textId="77777777" w:rsidR="009630A0" w:rsidRDefault="009630A0" w:rsidP="00F77D9D">
      <w:pPr>
        <w:spacing w:after="0"/>
      </w:pPr>
    </w:p>
    <w:p w14:paraId="146FC83F" w14:textId="6367DA2A" w:rsidR="006912B6" w:rsidRDefault="0071686D" w:rsidP="00F77D9D">
      <w:pPr>
        <w:spacing w:after="0"/>
      </w:pPr>
      <w:r>
        <w:pict w14:anchorId="0BE7C802">
          <v:shape id="_x0000_i1027" type="#_x0000_t75" style="width:728.5pt;height:235.5pt">
            <v:imagedata r:id="rId27"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828" w:name="_Toc527197949"/>
      <w:bookmarkStart w:id="829" w:name="_Toc2391492"/>
      <w:bookmarkStart w:id="830" w:name="_Toc25787746"/>
      <w:bookmarkStart w:id="831" w:name="_Toc25787946"/>
      <w:bookmarkStart w:id="832" w:name="_Toc27430641"/>
      <w:bookmarkStart w:id="833" w:name="_Toc33140373"/>
      <w:bookmarkStart w:id="834" w:name="_Toc34604904"/>
      <w:bookmarkStart w:id="835" w:name="_Toc34605097"/>
      <w:bookmarkStart w:id="836" w:name="_Toc35697897"/>
      <w:bookmarkStart w:id="837" w:name="_Toc42029392"/>
      <w:bookmarkStart w:id="838" w:name="_Toc62413607"/>
      <w:bookmarkStart w:id="839" w:name="_Toc67153285"/>
      <w:bookmarkStart w:id="840" w:name="_Toc74553803"/>
      <w:bookmarkStart w:id="841" w:name="_Toc82419003"/>
      <w:bookmarkStart w:id="842" w:name="_Toc82457100"/>
      <w:bookmarkStart w:id="843" w:name="_Toc108983250"/>
      <w:bookmarkStart w:id="844" w:name="_Toc111426711"/>
      <w:bookmarkStart w:id="845" w:name="_Toc116243018"/>
      <w:bookmarkStart w:id="846" w:name="_Toc116243270"/>
      <w:r w:rsidRPr="00C915BA">
        <w:lastRenderedPageBreak/>
        <w:t>C1: Incoming liaison statements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D3C4A" w:rsidRPr="00C42B5F" w14:paraId="4370C54C" w14:textId="77777777" w:rsidTr="00A238D6">
        <w:trPr>
          <w:cantSplit/>
        </w:trPr>
        <w:tc>
          <w:tcPr>
            <w:tcW w:w="1097" w:type="dxa"/>
            <w:shd w:val="clear" w:color="auto" w:fill="auto"/>
          </w:tcPr>
          <w:p w14:paraId="2F93DB1A" w14:textId="7515424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RP-221901</w:t>
            </w:r>
          </w:p>
        </w:tc>
        <w:tc>
          <w:tcPr>
            <w:tcW w:w="1766" w:type="dxa"/>
            <w:shd w:val="clear" w:color="auto" w:fill="auto"/>
          </w:tcPr>
          <w:p w14:paraId="56493F4C" w14:textId="4B9C63E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CP-221319</w:t>
            </w:r>
          </w:p>
        </w:tc>
        <w:tc>
          <w:tcPr>
            <w:tcW w:w="8222" w:type="dxa"/>
            <w:shd w:val="clear" w:color="auto" w:fill="auto"/>
          </w:tcPr>
          <w:p w14:paraId="530E320E" w14:textId="49B2558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Priority given to Rel-17 LSs from CT (CP-221319; to: SA2, SA4, RAN2; cc: SA, RAN; contact: Orange)</w:t>
            </w:r>
          </w:p>
        </w:tc>
        <w:tc>
          <w:tcPr>
            <w:tcW w:w="1417" w:type="dxa"/>
            <w:shd w:val="clear" w:color="auto" w:fill="auto"/>
          </w:tcPr>
          <w:p w14:paraId="62A32F0E" w14:textId="59884BD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CT</w:t>
            </w:r>
          </w:p>
        </w:tc>
        <w:tc>
          <w:tcPr>
            <w:tcW w:w="1134" w:type="dxa"/>
            <w:shd w:val="clear" w:color="auto" w:fill="auto"/>
          </w:tcPr>
          <w:p w14:paraId="29512279" w14:textId="5CD1BC6F"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8A45580" w14:textId="158F9C26"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5346F83E" w14:textId="77777777" w:rsidTr="00651A9C">
        <w:trPr>
          <w:cantSplit/>
        </w:trPr>
        <w:tc>
          <w:tcPr>
            <w:tcW w:w="1097" w:type="dxa"/>
            <w:shd w:val="clear" w:color="auto" w:fill="auto"/>
          </w:tcPr>
          <w:p w14:paraId="6C8D24E1" w14:textId="561EF19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RP-221902</w:t>
            </w:r>
          </w:p>
        </w:tc>
        <w:tc>
          <w:tcPr>
            <w:tcW w:w="1766" w:type="dxa"/>
            <w:shd w:val="clear" w:color="auto" w:fill="auto"/>
          </w:tcPr>
          <w:p w14:paraId="7DCCC917" w14:textId="7C26EE84"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CP-221324</w:t>
            </w:r>
          </w:p>
        </w:tc>
        <w:tc>
          <w:tcPr>
            <w:tcW w:w="8222" w:type="dxa"/>
            <w:shd w:val="clear" w:color="auto" w:fill="auto"/>
          </w:tcPr>
          <w:p w14:paraId="344B7337" w14:textId="7C9934C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allowing sufficient time for stage 3 work (CP-221324; to: SA; cc: RAN; contact: Qualcomm)</w:t>
            </w:r>
          </w:p>
        </w:tc>
        <w:tc>
          <w:tcPr>
            <w:tcW w:w="1417" w:type="dxa"/>
            <w:shd w:val="clear" w:color="auto" w:fill="auto"/>
          </w:tcPr>
          <w:p w14:paraId="4D8FC232" w14:textId="1C8B068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CT</w:t>
            </w:r>
          </w:p>
        </w:tc>
        <w:tc>
          <w:tcPr>
            <w:tcW w:w="1134" w:type="dxa"/>
            <w:shd w:val="clear" w:color="auto" w:fill="auto"/>
          </w:tcPr>
          <w:p w14:paraId="1F19E15E" w14:textId="1C85EDC4"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3EE78786" w14:textId="4166298F"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293834A0" w14:textId="77777777" w:rsidTr="00651A9C">
        <w:trPr>
          <w:cantSplit/>
        </w:trPr>
        <w:tc>
          <w:tcPr>
            <w:tcW w:w="1097" w:type="dxa"/>
            <w:shd w:val="clear" w:color="auto" w:fill="auto"/>
          </w:tcPr>
          <w:p w14:paraId="64AE572F" w14:textId="52C8068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RP-221903</w:t>
            </w:r>
          </w:p>
        </w:tc>
        <w:tc>
          <w:tcPr>
            <w:tcW w:w="1766" w:type="dxa"/>
            <w:shd w:val="clear" w:color="auto" w:fill="auto"/>
          </w:tcPr>
          <w:p w14:paraId="0F539F29" w14:textId="5EAF33AC"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O-RAN_WG10_S2022002</w:t>
            </w:r>
          </w:p>
        </w:tc>
        <w:tc>
          <w:tcPr>
            <w:tcW w:w="8222" w:type="dxa"/>
            <w:shd w:val="clear" w:color="auto" w:fill="auto"/>
          </w:tcPr>
          <w:p w14:paraId="160DAFC1" w14:textId="025E240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O-RAN - UML models and tools to be used by 3GPP SA5 (O-RAN_WG10_S2022002; to: SA5; cc: SA, RAN; contact: Nokia)</w:t>
            </w:r>
          </w:p>
        </w:tc>
        <w:tc>
          <w:tcPr>
            <w:tcW w:w="1417" w:type="dxa"/>
            <w:shd w:val="clear" w:color="auto" w:fill="auto"/>
          </w:tcPr>
          <w:p w14:paraId="261C3A02" w14:textId="7098F28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O-RAN WG10</w:t>
            </w:r>
          </w:p>
        </w:tc>
        <w:tc>
          <w:tcPr>
            <w:tcW w:w="1134" w:type="dxa"/>
            <w:shd w:val="clear" w:color="auto" w:fill="auto"/>
          </w:tcPr>
          <w:p w14:paraId="23EA2FBA" w14:textId="369C80D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6A35B39B" w14:textId="07551EEE"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6FD01B0B" w14:textId="77777777" w:rsidTr="00651A9C">
        <w:trPr>
          <w:cantSplit/>
        </w:trPr>
        <w:tc>
          <w:tcPr>
            <w:tcW w:w="1097" w:type="dxa"/>
            <w:shd w:val="clear" w:color="auto" w:fill="auto"/>
          </w:tcPr>
          <w:p w14:paraId="6C47A681" w14:textId="2CB2428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RP-221904</w:t>
            </w:r>
          </w:p>
        </w:tc>
        <w:tc>
          <w:tcPr>
            <w:tcW w:w="1766" w:type="dxa"/>
            <w:shd w:val="clear" w:color="auto" w:fill="auto"/>
          </w:tcPr>
          <w:p w14:paraId="13CB8E8A" w14:textId="4DAECD6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O-RAN_WG9_S2022003</w:t>
            </w:r>
          </w:p>
        </w:tc>
        <w:tc>
          <w:tcPr>
            <w:tcW w:w="8222" w:type="dxa"/>
            <w:shd w:val="clear" w:color="auto" w:fill="auto"/>
          </w:tcPr>
          <w:p w14:paraId="0327F85D" w14:textId="460A76C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O-RAN - Transport Network Slicing Enhancement IM/DM TS28.541 (O-RAN_WG9_S2022003; to: SA5; cc: SA, RAN; contact: CMCC)</w:t>
            </w:r>
          </w:p>
        </w:tc>
        <w:tc>
          <w:tcPr>
            <w:tcW w:w="1417" w:type="dxa"/>
            <w:shd w:val="clear" w:color="auto" w:fill="auto"/>
          </w:tcPr>
          <w:p w14:paraId="2F6FAC0D" w14:textId="1A7C91E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O-RAN WG9</w:t>
            </w:r>
          </w:p>
        </w:tc>
        <w:tc>
          <w:tcPr>
            <w:tcW w:w="1134" w:type="dxa"/>
            <w:shd w:val="clear" w:color="auto" w:fill="auto"/>
          </w:tcPr>
          <w:p w14:paraId="6A284544" w14:textId="37F544CC"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5F62AAE" w14:textId="67904AFA"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5F15F4E9" w14:textId="77777777" w:rsidTr="00651A9C">
        <w:trPr>
          <w:cantSplit/>
        </w:trPr>
        <w:tc>
          <w:tcPr>
            <w:tcW w:w="1097" w:type="dxa"/>
            <w:shd w:val="clear" w:color="auto" w:fill="auto"/>
          </w:tcPr>
          <w:p w14:paraId="1DAA59ED" w14:textId="29D6480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RP-221905</w:t>
            </w:r>
          </w:p>
        </w:tc>
        <w:tc>
          <w:tcPr>
            <w:tcW w:w="1766" w:type="dxa"/>
            <w:shd w:val="clear" w:color="auto" w:fill="auto"/>
          </w:tcPr>
          <w:p w14:paraId="2B48A65A" w14:textId="1C95155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ITU_R_WP5D_TEMP_0658r2</w:t>
            </w:r>
          </w:p>
        </w:tc>
        <w:tc>
          <w:tcPr>
            <w:tcW w:w="8222" w:type="dxa"/>
            <w:shd w:val="clear" w:color="auto" w:fill="auto"/>
          </w:tcPr>
          <w:p w14:paraId="1D228897" w14:textId="1E5FC52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Development of a draft new Report ITU-R M.[IMT.MULTIMEDIA] -  Capabilities of the terrestrial component of IMT-2020 for multimedia communications (ITU_R_WP5D_TEMP_0658r2; to: RAN, SA, 5G MAG, EBU, ABU, WBU; cc: -; contact: Counsellor ITU-R SG5)</w:t>
            </w:r>
          </w:p>
        </w:tc>
        <w:tc>
          <w:tcPr>
            <w:tcW w:w="1417" w:type="dxa"/>
            <w:shd w:val="clear" w:color="auto" w:fill="auto"/>
          </w:tcPr>
          <w:p w14:paraId="50DEBDAE" w14:textId="5B1B454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ITU-R WP5D</w:t>
            </w:r>
          </w:p>
        </w:tc>
        <w:tc>
          <w:tcPr>
            <w:tcW w:w="1134" w:type="dxa"/>
            <w:shd w:val="clear" w:color="auto" w:fill="auto"/>
          </w:tcPr>
          <w:p w14:paraId="0C1F983A" w14:textId="403CB18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replied to</w:t>
            </w:r>
          </w:p>
        </w:tc>
        <w:tc>
          <w:tcPr>
            <w:tcW w:w="1134" w:type="dxa"/>
            <w:shd w:val="clear" w:color="auto" w:fill="auto"/>
          </w:tcPr>
          <w:p w14:paraId="331F9EA5" w14:textId="73730C2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RP-221923</w:t>
            </w:r>
          </w:p>
        </w:tc>
      </w:tr>
      <w:tr w:rsidR="004D3C4A" w:rsidRPr="00C42B5F" w14:paraId="4F23CB03" w14:textId="77777777" w:rsidTr="00651A9C">
        <w:trPr>
          <w:cantSplit/>
        </w:trPr>
        <w:tc>
          <w:tcPr>
            <w:tcW w:w="1097" w:type="dxa"/>
            <w:shd w:val="clear" w:color="auto" w:fill="auto"/>
          </w:tcPr>
          <w:p w14:paraId="686167BB" w14:textId="1FA680B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RP-221906</w:t>
            </w:r>
          </w:p>
        </w:tc>
        <w:tc>
          <w:tcPr>
            <w:tcW w:w="1766" w:type="dxa"/>
            <w:shd w:val="clear" w:color="auto" w:fill="auto"/>
          </w:tcPr>
          <w:p w14:paraId="7BD57002" w14:textId="51A50E8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JCA-IMT2020-LS11</w:t>
            </w:r>
          </w:p>
        </w:tc>
        <w:tc>
          <w:tcPr>
            <w:tcW w:w="8222" w:type="dxa"/>
            <w:shd w:val="clear" w:color="auto" w:fill="auto"/>
          </w:tcPr>
          <w:p w14:paraId="4636FF54" w14:textId="442C0CCA"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Invitation to update the information in the IMT-2020 and beyond roadmap (JCA-IMT2020-LS11; to: RAN, CT, SA, all ITU-T SGs, ITU-R SG5, ITU-D SG2, , Broadband Forum, ETSI (ISG MEC, ISG NFV, Millimetre Wave Transmission), GSMA (Network 2020), IEEE 802.</w:t>
            </w:r>
          </w:p>
        </w:tc>
        <w:tc>
          <w:tcPr>
            <w:tcW w:w="1417" w:type="dxa"/>
            <w:shd w:val="clear" w:color="auto" w:fill="auto"/>
          </w:tcPr>
          <w:p w14:paraId="46EE0412" w14:textId="68F38BD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JCA-IMT2020</w:t>
            </w:r>
          </w:p>
        </w:tc>
        <w:tc>
          <w:tcPr>
            <w:tcW w:w="1134" w:type="dxa"/>
            <w:shd w:val="clear" w:color="auto" w:fill="auto"/>
          </w:tcPr>
          <w:p w14:paraId="341EF61D" w14:textId="62492EA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2D48CA1" w14:textId="259953B4"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4211FF1C" w14:textId="77777777" w:rsidTr="00651A9C">
        <w:trPr>
          <w:cantSplit/>
        </w:trPr>
        <w:tc>
          <w:tcPr>
            <w:tcW w:w="1097" w:type="dxa"/>
            <w:shd w:val="clear" w:color="auto" w:fill="auto"/>
          </w:tcPr>
          <w:p w14:paraId="2B3019B8" w14:textId="335BB8B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RP-221907</w:t>
            </w:r>
          </w:p>
        </w:tc>
        <w:tc>
          <w:tcPr>
            <w:tcW w:w="1766" w:type="dxa"/>
            <w:shd w:val="clear" w:color="auto" w:fill="auto"/>
          </w:tcPr>
          <w:p w14:paraId="6F576356" w14:textId="60CA9B2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NGMN_LS220722</w:t>
            </w:r>
          </w:p>
        </w:tc>
        <w:tc>
          <w:tcPr>
            <w:tcW w:w="8222" w:type="dxa"/>
            <w:shd w:val="clear" w:color="auto" w:fill="auto"/>
          </w:tcPr>
          <w:p w14:paraId="068ABCA0" w14:textId="57AEEA0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NGMN 5G TDD Uplink White Paper (NGMN_LS220722; to: RAN, Regulators and industry bodies; cc: -; contact: Executive Programme Manager NGMN)</w:t>
            </w:r>
          </w:p>
        </w:tc>
        <w:tc>
          <w:tcPr>
            <w:tcW w:w="1417" w:type="dxa"/>
            <w:shd w:val="clear" w:color="auto" w:fill="auto"/>
          </w:tcPr>
          <w:p w14:paraId="13730CA3" w14:textId="6C54031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NGMN Alliance</w:t>
            </w:r>
          </w:p>
        </w:tc>
        <w:tc>
          <w:tcPr>
            <w:tcW w:w="1134" w:type="dxa"/>
            <w:shd w:val="clear" w:color="auto" w:fill="auto"/>
          </w:tcPr>
          <w:p w14:paraId="3FB879C5" w14:textId="6E07D50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3244905" w14:textId="062CF60A"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29D2F4C7" w14:textId="77777777" w:rsidTr="00651A9C">
        <w:trPr>
          <w:cantSplit/>
        </w:trPr>
        <w:tc>
          <w:tcPr>
            <w:tcW w:w="1097" w:type="dxa"/>
            <w:shd w:val="clear" w:color="auto" w:fill="auto"/>
          </w:tcPr>
          <w:p w14:paraId="4774BB26" w14:textId="7DFF68D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RP-221908</w:t>
            </w:r>
          </w:p>
        </w:tc>
        <w:tc>
          <w:tcPr>
            <w:tcW w:w="1766" w:type="dxa"/>
            <w:shd w:val="clear" w:color="auto" w:fill="auto"/>
          </w:tcPr>
          <w:p w14:paraId="643C82CF" w14:textId="4A66D33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R1-2208168</w:t>
            </w:r>
          </w:p>
        </w:tc>
        <w:tc>
          <w:tcPr>
            <w:tcW w:w="8222" w:type="dxa"/>
            <w:shd w:val="clear" w:color="auto" w:fill="auto"/>
          </w:tcPr>
          <w:p w14:paraId="00732F85" w14:textId="65C25C7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BWP operation without restriction (R1-2208168; to: RAN, RAN2, RAN4; cc: -; contact: Qualcomm)</w:t>
            </w:r>
          </w:p>
        </w:tc>
        <w:tc>
          <w:tcPr>
            <w:tcW w:w="1417" w:type="dxa"/>
            <w:shd w:val="clear" w:color="auto" w:fill="auto"/>
          </w:tcPr>
          <w:p w14:paraId="5DF2BF81" w14:textId="6C623FD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RAN1</w:t>
            </w:r>
          </w:p>
        </w:tc>
        <w:tc>
          <w:tcPr>
            <w:tcW w:w="1134" w:type="dxa"/>
            <w:shd w:val="clear" w:color="auto" w:fill="auto"/>
          </w:tcPr>
          <w:p w14:paraId="44A9AEED" w14:textId="1038B3B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3CA89117" w14:textId="05E7825A"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11D325B3" w14:textId="77777777" w:rsidTr="00651A9C">
        <w:trPr>
          <w:cantSplit/>
        </w:trPr>
        <w:tc>
          <w:tcPr>
            <w:tcW w:w="1097" w:type="dxa"/>
            <w:shd w:val="clear" w:color="auto" w:fill="auto"/>
          </w:tcPr>
          <w:p w14:paraId="630F426F" w14:textId="1474866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RP-221909</w:t>
            </w:r>
          </w:p>
        </w:tc>
        <w:tc>
          <w:tcPr>
            <w:tcW w:w="1766" w:type="dxa"/>
            <w:shd w:val="clear" w:color="auto" w:fill="auto"/>
          </w:tcPr>
          <w:p w14:paraId="5B74823A" w14:textId="5554227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R3-225229</w:t>
            </w:r>
          </w:p>
        </w:tc>
        <w:tc>
          <w:tcPr>
            <w:tcW w:w="8222" w:type="dxa"/>
            <w:shd w:val="clear" w:color="auto" w:fill="auto"/>
          </w:tcPr>
          <w:p w14:paraId="1FB4C61C" w14:textId="17BADFF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the scope of resource efficiency for MBS reception in RAN sharing scenario (R3-225229; to: RAN; cc: SA2, SA; contact: CATT)</w:t>
            </w:r>
          </w:p>
        </w:tc>
        <w:tc>
          <w:tcPr>
            <w:tcW w:w="1417" w:type="dxa"/>
            <w:shd w:val="clear" w:color="auto" w:fill="auto"/>
          </w:tcPr>
          <w:p w14:paraId="7520EE3F" w14:textId="772DB03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RAN3</w:t>
            </w:r>
          </w:p>
        </w:tc>
        <w:tc>
          <w:tcPr>
            <w:tcW w:w="1134" w:type="dxa"/>
            <w:shd w:val="clear" w:color="auto" w:fill="auto"/>
          </w:tcPr>
          <w:p w14:paraId="0B60CB12" w14:textId="2ECDE00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replied to</w:t>
            </w:r>
          </w:p>
        </w:tc>
        <w:tc>
          <w:tcPr>
            <w:tcW w:w="1134" w:type="dxa"/>
            <w:shd w:val="clear" w:color="auto" w:fill="auto"/>
          </w:tcPr>
          <w:p w14:paraId="1B5B1F79" w14:textId="2B1879A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RP-222678</w:t>
            </w:r>
          </w:p>
        </w:tc>
      </w:tr>
      <w:tr w:rsidR="004D3C4A" w:rsidRPr="00C42B5F" w14:paraId="6663ADA3" w14:textId="77777777" w:rsidTr="00651A9C">
        <w:trPr>
          <w:cantSplit/>
        </w:trPr>
        <w:tc>
          <w:tcPr>
            <w:tcW w:w="1097" w:type="dxa"/>
            <w:shd w:val="clear" w:color="auto" w:fill="auto"/>
          </w:tcPr>
          <w:p w14:paraId="6C59F51A" w14:textId="64FF16D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RP-221910</w:t>
            </w:r>
          </w:p>
        </w:tc>
        <w:tc>
          <w:tcPr>
            <w:tcW w:w="1766" w:type="dxa"/>
            <w:shd w:val="clear" w:color="auto" w:fill="auto"/>
          </w:tcPr>
          <w:p w14:paraId="521CE5AC" w14:textId="291B170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R3-225250</w:t>
            </w:r>
          </w:p>
        </w:tc>
        <w:tc>
          <w:tcPr>
            <w:tcW w:w="8222" w:type="dxa"/>
            <w:shd w:val="clear" w:color="auto" w:fill="auto"/>
          </w:tcPr>
          <w:p w14:paraId="39A3E1CF" w14:textId="0F4F763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Reply LS to S3-211338 on the user consent for trace reporting (R3-225250; to: SA3; cc: RAN2, SA5, SA1, RAN; contact: Nokia)</w:t>
            </w:r>
          </w:p>
        </w:tc>
        <w:tc>
          <w:tcPr>
            <w:tcW w:w="1417" w:type="dxa"/>
            <w:shd w:val="clear" w:color="auto" w:fill="auto"/>
          </w:tcPr>
          <w:p w14:paraId="5F1A925F" w14:textId="7676A31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RAN3</w:t>
            </w:r>
          </w:p>
        </w:tc>
        <w:tc>
          <w:tcPr>
            <w:tcW w:w="1134" w:type="dxa"/>
            <w:shd w:val="clear" w:color="auto" w:fill="auto"/>
          </w:tcPr>
          <w:p w14:paraId="196E2DFE" w14:textId="405BD9B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32E716D5" w14:textId="1D806A53"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2BBAEF26" w14:textId="77777777" w:rsidTr="00651A9C">
        <w:trPr>
          <w:cantSplit/>
        </w:trPr>
        <w:tc>
          <w:tcPr>
            <w:tcW w:w="1097" w:type="dxa"/>
            <w:shd w:val="clear" w:color="auto" w:fill="auto"/>
          </w:tcPr>
          <w:p w14:paraId="19093244" w14:textId="518DF89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RP-221911</w:t>
            </w:r>
          </w:p>
        </w:tc>
        <w:tc>
          <w:tcPr>
            <w:tcW w:w="1766" w:type="dxa"/>
            <w:shd w:val="clear" w:color="auto" w:fill="auto"/>
          </w:tcPr>
          <w:p w14:paraId="10DA0B56" w14:textId="4E86898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R4-2214355</w:t>
            </w:r>
          </w:p>
        </w:tc>
        <w:tc>
          <w:tcPr>
            <w:tcW w:w="8222" w:type="dxa"/>
            <w:shd w:val="clear" w:color="auto" w:fill="auto"/>
          </w:tcPr>
          <w:p w14:paraId="17F1914D" w14:textId="1A57D81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Reply LS to R2-2204009 on Feature Group 6-1a “bwp-WithoutRestriction” (R4-2214355; to: RAN, RAN1, RAN2; cc: -; contact: Qualcomm)</w:t>
            </w:r>
          </w:p>
        </w:tc>
        <w:tc>
          <w:tcPr>
            <w:tcW w:w="1417" w:type="dxa"/>
            <w:shd w:val="clear" w:color="auto" w:fill="auto"/>
          </w:tcPr>
          <w:p w14:paraId="295FED26" w14:textId="370AADF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RAN4</w:t>
            </w:r>
          </w:p>
        </w:tc>
        <w:tc>
          <w:tcPr>
            <w:tcW w:w="1134" w:type="dxa"/>
            <w:shd w:val="clear" w:color="auto" w:fill="auto"/>
          </w:tcPr>
          <w:p w14:paraId="60198ACB" w14:textId="2FC0F05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4EEE6C3B" w14:textId="627BAB65"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4D06213A" w14:textId="77777777" w:rsidTr="00651A9C">
        <w:trPr>
          <w:cantSplit/>
        </w:trPr>
        <w:tc>
          <w:tcPr>
            <w:tcW w:w="1097" w:type="dxa"/>
            <w:shd w:val="clear" w:color="auto" w:fill="auto"/>
          </w:tcPr>
          <w:p w14:paraId="3D7544DE" w14:textId="49EC993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RP-221912</w:t>
            </w:r>
          </w:p>
        </w:tc>
        <w:tc>
          <w:tcPr>
            <w:tcW w:w="1766" w:type="dxa"/>
            <w:shd w:val="clear" w:color="auto" w:fill="auto"/>
          </w:tcPr>
          <w:p w14:paraId="56DFDE1A" w14:textId="14BE68CA"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R4-2214737</w:t>
            </w:r>
          </w:p>
        </w:tc>
        <w:tc>
          <w:tcPr>
            <w:tcW w:w="8222" w:type="dxa"/>
            <w:shd w:val="clear" w:color="auto" w:fill="auto"/>
          </w:tcPr>
          <w:p w14:paraId="65586309" w14:textId="67C6BB6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Draft reply LS to ITU-R WP5D/TEMP/482(Rev.1) = RP-212699 on work towards two new recommendations "Generic unwanted emission characteristics of base stations/mobile stations using the terrestrial radio interfaces of IMT-2020" (R4-2214737; to: RAN; cc: RAN5</w:t>
            </w:r>
          </w:p>
        </w:tc>
        <w:tc>
          <w:tcPr>
            <w:tcW w:w="1417" w:type="dxa"/>
            <w:shd w:val="clear" w:color="auto" w:fill="auto"/>
          </w:tcPr>
          <w:p w14:paraId="0ADC3713" w14:textId="4E0FB30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RAN4</w:t>
            </w:r>
          </w:p>
        </w:tc>
        <w:tc>
          <w:tcPr>
            <w:tcW w:w="1134" w:type="dxa"/>
            <w:shd w:val="clear" w:color="auto" w:fill="auto"/>
          </w:tcPr>
          <w:p w14:paraId="3D398F79" w14:textId="4B54339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6441D7F1" w14:textId="3D6B3934"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326CD57B" w14:textId="77777777" w:rsidTr="00651A9C">
        <w:trPr>
          <w:cantSplit/>
        </w:trPr>
        <w:tc>
          <w:tcPr>
            <w:tcW w:w="1097" w:type="dxa"/>
            <w:shd w:val="clear" w:color="auto" w:fill="auto"/>
          </w:tcPr>
          <w:p w14:paraId="7F357E64" w14:textId="16D2DC6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RP-221913</w:t>
            </w:r>
          </w:p>
        </w:tc>
        <w:tc>
          <w:tcPr>
            <w:tcW w:w="1766" w:type="dxa"/>
            <w:shd w:val="clear" w:color="auto" w:fill="auto"/>
          </w:tcPr>
          <w:p w14:paraId="423EB7BE" w14:textId="325CFCA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R4-2214797</w:t>
            </w:r>
          </w:p>
        </w:tc>
        <w:tc>
          <w:tcPr>
            <w:tcW w:w="8222" w:type="dxa"/>
            <w:shd w:val="clear" w:color="auto" w:fill="auto"/>
          </w:tcPr>
          <w:p w14:paraId="7B1BBFC6" w14:textId="3455923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Reply LS to R5-223638 = RP-221040 on TT work for NR FR1 TRP TRS (R4-2214797; to: RAN5; cc: RAN; contact: vivo)</w:t>
            </w:r>
          </w:p>
        </w:tc>
        <w:tc>
          <w:tcPr>
            <w:tcW w:w="1417" w:type="dxa"/>
            <w:shd w:val="clear" w:color="auto" w:fill="auto"/>
          </w:tcPr>
          <w:p w14:paraId="72990144" w14:textId="51D667D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RAN4</w:t>
            </w:r>
          </w:p>
        </w:tc>
        <w:tc>
          <w:tcPr>
            <w:tcW w:w="1134" w:type="dxa"/>
            <w:shd w:val="clear" w:color="auto" w:fill="auto"/>
          </w:tcPr>
          <w:p w14:paraId="72D29519" w14:textId="295AC7F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13AEC29E" w14:textId="557E4EDD"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48009F51" w14:textId="77777777" w:rsidTr="00651A9C">
        <w:trPr>
          <w:cantSplit/>
        </w:trPr>
        <w:tc>
          <w:tcPr>
            <w:tcW w:w="1097" w:type="dxa"/>
            <w:shd w:val="clear" w:color="auto" w:fill="auto"/>
          </w:tcPr>
          <w:p w14:paraId="14469E5C" w14:textId="40015D7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RP-221914</w:t>
            </w:r>
          </w:p>
        </w:tc>
        <w:tc>
          <w:tcPr>
            <w:tcW w:w="1766" w:type="dxa"/>
            <w:shd w:val="clear" w:color="auto" w:fill="auto"/>
          </w:tcPr>
          <w:p w14:paraId="7435FE9E" w14:textId="0F6A574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R4-2215136</w:t>
            </w:r>
          </w:p>
        </w:tc>
        <w:tc>
          <w:tcPr>
            <w:tcW w:w="8222" w:type="dxa"/>
            <w:shd w:val="clear" w:color="auto" w:fill="auto"/>
          </w:tcPr>
          <w:p w14:paraId="5675F360" w14:textId="7DA3CEA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NR MIMO OTA progress (R4-2215136; to: RAN5, CTIA MOSG, CCSA TC9 WG1; cc: RAN; contact: CAICT)</w:t>
            </w:r>
          </w:p>
        </w:tc>
        <w:tc>
          <w:tcPr>
            <w:tcW w:w="1417" w:type="dxa"/>
            <w:shd w:val="clear" w:color="auto" w:fill="auto"/>
          </w:tcPr>
          <w:p w14:paraId="06068D02" w14:textId="103AF665"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RAN4</w:t>
            </w:r>
          </w:p>
        </w:tc>
        <w:tc>
          <w:tcPr>
            <w:tcW w:w="1134" w:type="dxa"/>
            <w:shd w:val="clear" w:color="auto" w:fill="auto"/>
          </w:tcPr>
          <w:p w14:paraId="445C451E" w14:textId="410B3691"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2D45D00" w14:textId="69A45F5B"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06DD22CF" w14:textId="77777777" w:rsidTr="00651A9C">
        <w:trPr>
          <w:cantSplit/>
        </w:trPr>
        <w:tc>
          <w:tcPr>
            <w:tcW w:w="1097" w:type="dxa"/>
            <w:shd w:val="clear" w:color="auto" w:fill="auto"/>
          </w:tcPr>
          <w:p w14:paraId="5AECC9DB" w14:textId="39067E2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RP-221915</w:t>
            </w:r>
          </w:p>
        </w:tc>
        <w:tc>
          <w:tcPr>
            <w:tcW w:w="1766" w:type="dxa"/>
            <w:shd w:val="clear" w:color="auto" w:fill="auto"/>
          </w:tcPr>
          <w:p w14:paraId="4908B1D2" w14:textId="4921DEE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RT-220008</w:t>
            </w:r>
          </w:p>
        </w:tc>
        <w:tc>
          <w:tcPr>
            <w:tcW w:w="8222" w:type="dxa"/>
            <w:shd w:val="clear" w:color="auto" w:fill="auto"/>
          </w:tcPr>
          <w:p w14:paraId="6D9AA844" w14:textId="33721E9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 xml:space="preserve">DRAFT LTI in reply to ITU-R WP5D/TEMP/658(Rev.2) = RP-221905 on Development of a draft new Report ITU-R M.[IMT.MULTIMEDIA] -  Capabilities of the terrestrial component of IMT-2020 for multimedia communications (RT-220008; to: RAN; cc: -; contact: Telecom </w:t>
            </w:r>
          </w:p>
        </w:tc>
        <w:tc>
          <w:tcPr>
            <w:tcW w:w="1417" w:type="dxa"/>
            <w:shd w:val="clear" w:color="auto" w:fill="auto"/>
          </w:tcPr>
          <w:p w14:paraId="613636E1" w14:textId="3C0D31D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3GPP ITU-R AH</w:t>
            </w:r>
          </w:p>
        </w:tc>
        <w:tc>
          <w:tcPr>
            <w:tcW w:w="1134" w:type="dxa"/>
            <w:shd w:val="clear" w:color="auto" w:fill="auto"/>
          </w:tcPr>
          <w:p w14:paraId="77E45171" w14:textId="613D156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0D1557FC" w14:textId="61EB158D"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15D173DA" w14:textId="77777777" w:rsidTr="00651A9C">
        <w:trPr>
          <w:cantSplit/>
        </w:trPr>
        <w:tc>
          <w:tcPr>
            <w:tcW w:w="1097" w:type="dxa"/>
            <w:shd w:val="clear" w:color="auto" w:fill="auto"/>
          </w:tcPr>
          <w:p w14:paraId="22B860EE" w14:textId="2DAA950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RP-221916</w:t>
            </w:r>
          </w:p>
        </w:tc>
        <w:tc>
          <w:tcPr>
            <w:tcW w:w="1766" w:type="dxa"/>
            <w:shd w:val="clear" w:color="auto" w:fill="auto"/>
          </w:tcPr>
          <w:p w14:paraId="166B5E4F" w14:textId="0422E4F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R5-224316</w:t>
            </w:r>
          </w:p>
        </w:tc>
        <w:tc>
          <w:tcPr>
            <w:tcW w:w="8222" w:type="dxa"/>
            <w:shd w:val="clear" w:color="auto" w:fill="auto"/>
          </w:tcPr>
          <w:p w14:paraId="300DB9FE" w14:textId="49B6818A"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Draft reply LS to ITU-R WP5D/TEMP/482(Rev.1) = RP-212699 on work towards two new recommendations "Generic unwanted emission characteristics of base stations/mobile stations using the terrestrial radio interfaces of IMT-2020" (R5-224316; to: RAN; cc: RAN4;</w:t>
            </w:r>
          </w:p>
        </w:tc>
        <w:tc>
          <w:tcPr>
            <w:tcW w:w="1417" w:type="dxa"/>
            <w:shd w:val="clear" w:color="auto" w:fill="auto"/>
          </w:tcPr>
          <w:p w14:paraId="19A50F15" w14:textId="7994729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RAN5</w:t>
            </w:r>
          </w:p>
        </w:tc>
        <w:tc>
          <w:tcPr>
            <w:tcW w:w="1134" w:type="dxa"/>
            <w:shd w:val="clear" w:color="auto" w:fill="auto"/>
          </w:tcPr>
          <w:p w14:paraId="6C4048E1" w14:textId="4EFD9E9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7938DF0A" w14:textId="12A6A6DB"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53559A7E" w14:textId="77777777" w:rsidTr="00651A9C">
        <w:trPr>
          <w:cantSplit/>
        </w:trPr>
        <w:tc>
          <w:tcPr>
            <w:tcW w:w="1097" w:type="dxa"/>
            <w:shd w:val="clear" w:color="auto" w:fill="auto"/>
          </w:tcPr>
          <w:p w14:paraId="1F56375B" w14:textId="6271C15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RP-221917</w:t>
            </w:r>
          </w:p>
        </w:tc>
        <w:tc>
          <w:tcPr>
            <w:tcW w:w="1766" w:type="dxa"/>
            <w:shd w:val="clear" w:color="auto" w:fill="auto"/>
          </w:tcPr>
          <w:p w14:paraId="49966AA3" w14:textId="41140A4A"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ETSI_LS220905</w:t>
            </w:r>
          </w:p>
        </w:tc>
        <w:tc>
          <w:tcPr>
            <w:tcW w:w="8222" w:type="dxa"/>
            <w:shd w:val="clear" w:color="auto" w:fill="auto"/>
          </w:tcPr>
          <w:p w14:paraId="2A85BB1E" w14:textId="38DB9C3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Letter from EENA on "Lack of Voice over LTE (VoLTE) interoperability prevents people from calling emergency services" (ETSI_LS220905; to: RAN, CT, SA; cc: -; contact: ETSI Director General)</w:t>
            </w:r>
          </w:p>
        </w:tc>
        <w:tc>
          <w:tcPr>
            <w:tcW w:w="1417" w:type="dxa"/>
            <w:shd w:val="clear" w:color="auto" w:fill="auto"/>
          </w:tcPr>
          <w:p w14:paraId="676847CF" w14:textId="5C05A474"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ETSI</w:t>
            </w:r>
          </w:p>
        </w:tc>
        <w:tc>
          <w:tcPr>
            <w:tcW w:w="1134" w:type="dxa"/>
            <w:shd w:val="clear" w:color="auto" w:fill="auto"/>
          </w:tcPr>
          <w:p w14:paraId="2697CF34" w14:textId="5F82DD3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28F4D329" w14:textId="1E5BD0DD"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1CEC775D" w14:textId="77777777" w:rsidTr="00651A9C">
        <w:trPr>
          <w:cantSplit/>
        </w:trPr>
        <w:tc>
          <w:tcPr>
            <w:tcW w:w="1097" w:type="dxa"/>
            <w:shd w:val="clear" w:color="auto" w:fill="auto"/>
          </w:tcPr>
          <w:p w14:paraId="1614C25F" w14:textId="390A5E9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lastRenderedPageBreak/>
              <w:t>RP-221918</w:t>
            </w:r>
          </w:p>
        </w:tc>
        <w:tc>
          <w:tcPr>
            <w:tcW w:w="1766" w:type="dxa"/>
            <w:shd w:val="clear" w:color="auto" w:fill="auto"/>
          </w:tcPr>
          <w:p w14:paraId="35716DE2" w14:textId="5DDBD764"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R2-2209111</w:t>
            </w:r>
          </w:p>
        </w:tc>
        <w:tc>
          <w:tcPr>
            <w:tcW w:w="8222" w:type="dxa"/>
            <w:shd w:val="clear" w:color="auto" w:fill="auto"/>
          </w:tcPr>
          <w:p w14:paraId="5B9159DB" w14:textId="55E2FFE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switching option capability for UL 2Tx-2Tx switching (R2-2209111; to: RAN1, RAN4; cc: RAN; contact: Qualcomm)</w:t>
            </w:r>
          </w:p>
        </w:tc>
        <w:tc>
          <w:tcPr>
            <w:tcW w:w="1417" w:type="dxa"/>
            <w:shd w:val="clear" w:color="auto" w:fill="auto"/>
          </w:tcPr>
          <w:p w14:paraId="72310FD5" w14:textId="008116D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RAN2</w:t>
            </w:r>
          </w:p>
        </w:tc>
        <w:tc>
          <w:tcPr>
            <w:tcW w:w="1134" w:type="dxa"/>
            <w:shd w:val="clear" w:color="auto" w:fill="auto"/>
          </w:tcPr>
          <w:p w14:paraId="5F394015" w14:textId="73552318"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325C6070" w14:textId="436875B1"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6B4B3623" w14:textId="77777777" w:rsidTr="00651A9C">
        <w:trPr>
          <w:cantSplit/>
        </w:trPr>
        <w:tc>
          <w:tcPr>
            <w:tcW w:w="1097" w:type="dxa"/>
            <w:shd w:val="clear" w:color="auto" w:fill="auto"/>
          </w:tcPr>
          <w:p w14:paraId="36ABF9FC" w14:textId="6A49471B"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RP-221919</w:t>
            </w:r>
          </w:p>
        </w:tc>
        <w:tc>
          <w:tcPr>
            <w:tcW w:w="1766" w:type="dxa"/>
            <w:shd w:val="clear" w:color="auto" w:fill="auto"/>
          </w:tcPr>
          <w:p w14:paraId="7EA21228" w14:textId="1839D65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S2-2207070</w:t>
            </w:r>
          </w:p>
        </w:tc>
        <w:tc>
          <w:tcPr>
            <w:tcW w:w="8222" w:type="dxa"/>
            <w:shd w:val="clear" w:color="auto" w:fill="auto"/>
          </w:tcPr>
          <w:p w14:paraId="2A9F9207" w14:textId="7DE080EC"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FS_VMR solutions review (S2-2207070; to: RAN3, RAN2; cc: RAN4, RAN; contact: Qualcomm)</w:t>
            </w:r>
          </w:p>
        </w:tc>
        <w:tc>
          <w:tcPr>
            <w:tcW w:w="1417" w:type="dxa"/>
            <w:shd w:val="clear" w:color="auto" w:fill="auto"/>
          </w:tcPr>
          <w:p w14:paraId="46B1D602" w14:textId="28BEDC37"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SA2</w:t>
            </w:r>
          </w:p>
        </w:tc>
        <w:tc>
          <w:tcPr>
            <w:tcW w:w="1134" w:type="dxa"/>
            <w:shd w:val="clear" w:color="auto" w:fill="auto"/>
          </w:tcPr>
          <w:p w14:paraId="2F6BDECC" w14:textId="3D12F4D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584F0A4E" w14:textId="1977E51D"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6CC7C9D9" w14:textId="77777777" w:rsidTr="00651A9C">
        <w:trPr>
          <w:cantSplit/>
        </w:trPr>
        <w:tc>
          <w:tcPr>
            <w:tcW w:w="1097" w:type="dxa"/>
            <w:shd w:val="clear" w:color="auto" w:fill="auto"/>
          </w:tcPr>
          <w:p w14:paraId="3F68DAD2" w14:textId="203FDCA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RP-221921</w:t>
            </w:r>
          </w:p>
        </w:tc>
        <w:tc>
          <w:tcPr>
            <w:tcW w:w="1766" w:type="dxa"/>
            <w:shd w:val="clear" w:color="auto" w:fill="auto"/>
          </w:tcPr>
          <w:p w14:paraId="349F78BD" w14:textId="4CFFB626"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S2-2207698</w:t>
            </w:r>
          </w:p>
        </w:tc>
        <w:tc>
          <w:tcPr>
            <w:tcW w:w="8222" w:type="dxa"/>
            <w:shd w:val="clear" w:color="auto" w:fill="auto"/>
          </w:tcPr>
          <w:p w14:paraId="64E7CB51" w14:textId="08FBA959"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LS on slice list and priority information for cell reselection and Random Access (S2-2207698; to: SA, CT, RAN, RAN2, RAN3, CT1; cc: -; contact: ZTE)</w:t>
            </w:r>
          </w:p>
        </w:tc>
        <w:tc>
          <w:tcPr>
            <w:tcW w:w="1417" w:type="dxa"/>
            <w:shd w:val="clear" w:color="auto" w:fill="auto"/>
          </w:tcPr>
          <w:p w14:paraId="2B6FC868" w14:textId="399C7122"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SA2</w:t>
            </w:r>
          </w:p>
        </w:tc>
        <w:tc>
          <w:tcPr>
            <w:tcW w:w="1134" w:type="dxa"/>
            <w:shd w:val="clear" w:color="auto" w:fill="auto"/>
          </w:tcPr>
          <w:p w14:paraId="7A67F96C" w14:textId="41ACE8DD"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01D8948E" w14:textId="279D4CE6" w:rsidR="004D3C4A" w:rsidRPr="00C42B5F" w:rsidRDefault="004D3C4A" w:rsidP="004D3C4A">
            <w:pPr>
              <w:widowControl w:val="0"/>
              <w:spacing w:after="0"/>
              <w:contextualSpacing/>
              <w:rPr>
                <w:rFonts w:ascii="Arial" w:hAnsi="Arial" w:cs="Arial"/>
                <w:color w:val="000000"/>
                <w:sz w:val="18"/>
                <w:szCs w:val="18"/>
              </w:rPr>
            </w:pPr>
          </w:p>
        </w:tc>
      </w:tr>
      <w:tr w:rsidR="004D3C4A" w:rsidRPr="00C42B5F" w14:paraId="56228DD4" w14:textId="77777777" w:rsidTr="00651A9C">
        <w:trPr>
          <w:cantSplit/>
        </w:trPr>
        <w:tc>
          <w:tcPr>
            <w:tcW w:w="1097" w:type="dxa"/>
            <w:shd w:val="clear" w:color="auto" w:fill="auto"/>
          </w:tcPr>
          <w:p w14:paraId="479787DD" w14:textId="1BA7D3E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RP-221922</w:t>
            </w:r>
          </w:p>
        </w:tc>
        <w:tc>
          <w:tcPr>
            <w:tcW w:w="1766" w:type="dxa"/>
            <w:shd w:val="clear" w:color="auto" w:fill="auto"/>
          </w:tcPr>
          <w:p w14:paraId="1B4407C6" w14:textId="107A2323"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S5-225602</w:t>
            </w:r>
          </w:p>
        </w:tc>
        <w:tc>
          <w:tcPr>
            <w:tcW w:w="8222" w:type="dxa"/>
            <w:shd w:val="clear" w:color="auto" w:fill="auto"/>
          </w:tcPr>
          <w:p w14:paraId="1BEAEC48" w14:textId="38A2A8BE"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Reply LS to O-RAN_WG10_S2022002 = RP-221903 on UML models and tools to be used by 3GPP SA5 (S5-225602; to: O-RAN; cc: SA, RAN; contact: Samsung)</w:t>
            </w:r>
          </w:p>
        </w:tc>
        <w:tc>
          <w:tcPr>
            <w:tcW w:w="1417" w:type="dxa"/>
            <w:shd w:val="clear" w:color="auto" w:fill="auto"/>
          </w:tcPr>
          <w:p w14:paraId="1E774639" w14:textId="53304F3F"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SA5</w:t>
            </w:r>
          </w:p>
        </w:tc>
        <w:tc>
          <w:tcPr>
            <w:tcW w:w="1134" w:type="dxa"/>
            <w:shd w:val="clear" w:color="auto" w:fill="auto"/>
          </w:tcPr>
          <w:p w14:paraId="60CDB7CC" w14:textId="7F5D1600" w:rsidR="004D3C4A" w:rsidRPr="00C42B5F" w:rsidRDefault="004D3C4A" w:rsidP="004D3C4A">
            <w:pPr>
              <w:widowControl w:val="0"/>
              <w:spacing w:after="0"/>
              <w:contextualSpacing/>
              <w:rPr>
                <w:rFonts w:ascii="Arial" w:hAnsi="Arial" w:cs="Arial"/>
                <w:color w:val="000000"/>
                <w:sz w:val="18"/>
                <w:szCs w:val="18"/>
              </w:rPr>
            </w:pPr>
            <w:r w:rsidRPr="00C42B5F">
              <w:rPr>
                <w:rFonts w:ascii="Arial" w:hAnsi="Arial" w:cs="Arial"/>
                <w:color w:val="000000"/>
                <w:sz w:val="18"/>
                <w:szCs w:val="18"/>
              </w:rPr>
              <w:t>noted</w:t>
            </w:r>
          </w:p>
        </w:tc>
        <w:tc>
          <w:tcPr>
            <w:tcW w:w="1134" w:type="dxa"/>
            <w:shd w:val="clear" w:color="auto" w:fill="auto"/>
          </w:tcPr>
          <w:p w14:paraId="4F10E4B3" w14:textId="589BD258" w:rsidR="004D3C4A" w:rsidRPr="00C42B5F" w:rsidRDefault="004D3C4A" w:rsidP="004D3C4A">
            <w:pPr>
              <w:widowControl w:val="0"/>
              <w:spacing w:after="0"/>
              <w:contextualSpacing/>
              <w:rPr>
                <w:rFonts w:ascii="Arial" w:hAnsi="Arial" w:cs="Arial"/>
                <w:color w:val="000000"/>
                <w:sz w:val="18"/>
                <w:szCs w:val="18"/>
              </w:rPr>
            </w:pPr>
          </w:p>
        </w:tc>
      </w:tr>
    </w:tbl>
    <w:p w14:paraId="1944259E" w14:textId="77777777" w:rsidR="00E16B64" w:rsidRDefault="00E16B64" w:rsidP="00407549"/>
    <w:p w14:paraId="30EE4322" w14:textId="77777777" w:rsidR="003D2067" w:rsidRDefault="003D2067" w:rsidP="003D2067">
      <w:pPr>
        <w:pStyle w:val="Heading3"/>
        <w:keepNext w:val="0"/>
        <w:keepLines w:val="0"/>
        <w:widowControl w:val="0"/>
      </w:pPr>
      <w:bookmarkStart w:id="847" w:name="_Toc527197950"/>
      <w:bookmarkStart w:id="848" w:name="_Toc2391493"/>
      <w:bookmarkStart w:id="849" w:name="_Toc25787747"/>
      <w:bookmarkStart w:id="850" w:name="_Toc25787947"/>
      <w:bookmarkStart w:id="851" w:name="_Toc27430642"/>
      <w:bookmarkStart w:id="852" w:name="_Toc33140374"/>
      <w:bookmarkStart w:id="853" w:name="_Toc34604905"/>
      <w:bookmarkStart w:id="854" w:name="_Toc34605098"/>
      <w:bookmarkStart w:id="855" w:name="_Toc35697898"/>
      <w:bookmarkStart w:id="856" w:name="_Toc42029393"/>
      <w:bookmarkStart w:id="857" w:name="_Toc62413608"/>
      <w:bookmarkStart w:id="858" w:name="_Toc67153286"/>
      <w:bookmarkStart w:id="859" w:name="_Toc74553804"/>
      <w:bookmarkStart w:id="860" w:name="_Toc82419004"/>
      <w:bookmarkStart w:id="861" w:name="_Toc82457101"/>
      <w:bookmarkStart w:id="862" w:name="_Toc108983251"/>
      <w:bookmarkStart w:id="863" w:name="_Toc111426712"/>
      <w:bookmarkStart w:id="864" w:name="_Toc116243019"/>
      <w:bookmarkStart w:id="865" w:name="_Toc116243271"/>
      <w:r w:rsidRPr="00006071">
        <w:t>C2: Outgoing liaison statements</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769"/>
        <w:gridCol w:w="1982"/>
        <w:gridCol w:w="1086"/>
        <w:gridCol w:w="2633"/>
      </w:tblGrid>
      <w:tr w:rsidR="003D2067" w:rsidRPr="00E11A58" w14:paraId="4C579C95" w14:textId="77777777" w:rsidTr="00E11A58">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769"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982"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86"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633"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1634AF" w:rsidRPr="00E11A58" w14:paraId="6F118E79" w14:textId="77777777" w:rsidTr="00E11A58">
        <w:trPr>
          <w:cantSplit/>
        </w:trPr>
        <w:tc>
          <w:tcPr>
            <w:tcW w:w="0" w:type="auto"/>
            <w:shd w:val="clear" w:color="auto" w:fill="auto"/>
            <w:tcMar>
              <w:left w:w="28" w:type="dxa"/>
              <w:right w:w="28" w:type="dxa"/>
            </w:tcMar>
          </w:tcPr>
          <w:p w14:paraId="71B88446" w14:textId="40AA9C65"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RP-221923</w:t>
            </w:r>
          </w:p>
        </w:tc>
        <w:tc>
          <w:tcPr>
            <w:tcW w:w="7769" w:type="dxa"/>
            <w:shd w:val="clear" w:color="auto" w:fill="auto"/>
            <w:tcMar>
              <w:left w:w="28" w:type="dxa"/>
              <w:right w:w="28" w:type="dxa"/>
            </w:tcMar>
          </w:tcPr>
          <w:p w14:paraId="4EB76A70" w14:textId="6C3EA502"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WP5D/TEMP/658(Rev.2) = RP-221905 on Development of a draft new Report ITU-R M.[IMT.MULTIMEDIA] -  Capabilities of the terrestrial component of IMT-2020 for multimedia communications (to: SA; cc: -; contact: Telecom Italia)</w:t>
            </w:r>
          </w:p>
        </w:tc>
        <w:tc>
          <w:tcPr>
            <w:tcW w:w="1982" w:type="dxa"/>
            <w:shd w:val="clear" w:color="auto" w:fill="auto"/>
            <w:tcMar>
              <w:left w:w="28" w:type="dxa"/>
              <w:right w:w="28" w:type="dxa"/>
            </w:tcMar>
          </w:tcPr>
          <w:p w14:paraId="6D7B3203" w14:textId="3A4D2128"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86" w:type="dxa"/>
            <w:shd w:val="clear" w:color="auto" w:fill="auto"/>
            <w:tcMar>
              <w:left w:w="28" w:type="dxa"/>
              <w:right w:w="28" w:type="dxa"/>
            </w:tcMar>
          </w:tcPr>
          <w:p w14:paraId="2A3A8970" w14:textId="3BFDD6DF"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22B75A57" w14:textId="1428EC9A"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WP5D/TEMP/658(Rev.2) = RP-221905</w:t>
            </w:r>
          </w:p>
        </w:tc>
      </w:tr>
      <w:tr w:rsidR="001634AF" w:rsidRPr="00E11A58" w14:paraId="6FCC52C7" w14:textId="77777777" w:rsidTr="00E11A58">
        <w:trPr>
          <w:cantSplit/>
        </w:trPr>
        <w:tc>
          <w:tcPr>
            <w:tcW w:w="0" w:type="auto"/>
            <w:shd w:val="clear" w:color="auto" w:fill="auto"/>
            <w:tcMar>
              <w:left w:w="28" w:type="dxa"/>
              <w:right w:w="28" w:type="dxa"/>
            </w:tcMar>
          </w:tcPr>
          <w:p w14:paraId="62E0619F" w14:textId="01097D48"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RP-222613</w:t>
            </w:r>
          </w:p>
        </w:tc>
        <w:tc>
          <w:tcPr>
            <w:tcW w:w="7769" w:type="dxa"/>
            <w:shd w:val="clear" w:color="auto" w:fill="auto"/>
            <w:tcMar>
              <w:left w:w="28" w:type="dxa"/>
              <w:right w:w="28" w:type="dxa"/>
            </w:tcMar>
          </w:tcPr>
          <w:p w14:paraId="550DEF8C" w14:textId="6417E282"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3GPP submission process towards M.2150-2 (IMT-2020) (to: SA, PCG, 3GPP OPs (ARIB, ATIS, CCSA, ETSI, TSDSI, TTA, TTC); cc: -; contact: Telecom Italia)</w:t>
            </w:r>
          </w:p>
        </w:tc>
        <w:tc>
          <w:tcPr>
            <w:tcW w:w="1982" w:type="dxa"/>
            <w:shd w:val="clear" w:color="auto" w:fill="auto"/>
            <w:tcMar>
              <w:left w:w="28" w:type="dxa"/>
              <w:right w:w="28" w:type="dxa"/>
            </w:tcMar>
          </w:tcPr>
          <w:p w14:paraId="12AB9F16" w14:textId="03598DA4"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PCG, 3GPP OPs (ARIB, ATIS, CCSA, ETSI, TSDSI, TTA, TTC)</w:t>
            </w:r>
          </w:p>
        </w:tc>
        <w:tc>
          <w:tcPr>
            <w:tcW w:w="1086" w:type="dxa"/>
            <w:shd w:val="clear" w:color="auto" w:fill="auto"/>
            <w:tcMar>
              <w:left w:w="28" w:type="dxa"/>
              <w:right w:w="28" w:type="dxa"/>
            </w:tcMar>
          </w:tcPr>
          <w:p w14:paraId="5D02BE92" w14:textId="1D9B878D"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4D55CDFD" w14:textId="72ABDDD3"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1634AF" w:rsidRPr="00E11A58" w14:paraId="2EDA859B" w14:textId="77777777" w:rsidTr="00E11A58">
        <w:trPr>
          <w:cantSplit/>
        </w:trPr>
        <w:tc>
          <w:tcPr>
            <w:tcW w:w="0" w:type="auto"/>
            <w:shd w:val="clear" w:color="auto" w:fill="auto"/>
            <w:tcMar>
              <w:left w:w="28" w:type="dxa"/>
              <w:right w:w="28" w:type="dxa"/>
            </w:tcMar>
          </w:tcPr>
          <w:p w14:paraId="198DB36D" w14:textId="4669CAEF"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RP-222614</w:t>
            </w:r>
          </w:p>
        </w:tc>
        <w:tc>
          <w:tcPr>
            <w:tcW w:w="7769" w:type="dxa"/>
            <w:shd w:val="clear" w:color="auto" w:fill="auto"/>
            <w:tcMar>
              <w:left w:w="28" w:type="dxa"/>
              <w:right w:w="28" w:type="dxa"/>
            </w:tcMar>
          </w:tcPr>
          <w:p w14:paraId="6C290FFF" w14:textId="639B0039"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ITU-R WP5D/TEMP/482(Rev.1) = RP-212699 on work towards two new recommendations "Generic unwanted emission characteristics of base stations/mobile stations using the terrestrial radio interfaces of IMT-2020" (to: SA; cc: -; contact: Erics</w:t>
            </w:r>
          </w:p>
        </w:tc>
        <w:tc>
          <w:tcPr>
            <w:tcW w:w="1982" w:type="dxa"/>
            <w:shd w:val="clear" w:color="auto" w:fill="auto"/>
            <w:tcMar>
              <w:left w:w="28" w:type="dxa"/>
              <w:right w:w="28" w:type="dxa"/>
            </w:tcMar>
          </w:tcPr>
          <w:p w14:paraId="7E579AB3" w14:textId="4C647CE6"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86" w:type="dxa"/>
            <w:shd w:val="clear" w:color="auto" w:fill="auto"/>
            <w:tcMar>
              <w:left w:w="28" w:type="dxa"/>
              <w:right w:w="28" w:type="dxa"/>
            </w:tcMar>
          </w:tcPr>
          <w:p w14:paraId="01D6C8FB" w14:textId="46185680"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27E8F3B7" w14:textId="2EBB4943"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WP5D/TEMP/482(Rev.1) = RP-212699</w:t>
            </w:r>
          </w:p>
        </w:tc>
      </w:tr>
      <w:tr w:rsidR="001634AF" w:rsidRPr="00E11A58" w14:paraId="69FB1DAE" w14:textId="77777777" w:rsidTr="00E11A58">
        <w:trPr>
          <w:cantSplit/>
        </w:trPr>
        <w:tc>
          <w:tcPr>
            <w:tcW w:w="0" w:type="auto"/>
            <w:shd w:val="clear" w:color="auto" w:fill="auto"/>
            <w:tcMar>
              <w:left w:w="28" w:type="dxa"/>
              <w:right w:w="28" w:type="dxa"/>
            </w:tcMar>
          </w:tcPr>
          <w:p w14:paraId="0B39430B" w14:textId="61F6643B"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RP-222615</w:t>
            </w:r>
          </w:p>
        </w:tc>
        <w:tc>
          <w:tcPr>
            <w:tcW w:w="7769" w:type="dxa"/>
            <w:shd w:val="clear" w:color="auto" w:fill="auto"/>
            <w:tcMar>
              <w:left w:w="28" w:type="dxa"/>
              <w:right w:w="28" w:type="dxa"/>
            </w:tcMar>
          </w:tcPr>
          <w:p w14:paraId="2ECDC3CE" w14:textId="447023EB"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3GPP submission process towards M.2012-6 (IMT-Advanced) (to: SA, PCG, 3GPP OPs (ARIB, ATIS, CCSA, ETSI, TSDSI, TTA, TTC); cc: -; contact: Telecom Italia)</w:t>
            </w:r>
          </w:p>
        </w:tc>
        <w:tc>
          <w:tcPr>
            <w:tcW w:w="1982" w:type="dxa"/>
            <w:shd w:val="clear" w:color="auto" w:fill="auto"/>
            <w:tcMar>
              <w:left w:w="28" w:type="dxa"/>
              <w:right w:w="28" w:type="dxa"/>
            </w:tcMar>
          </w:tcPr>
          <w:p w14:paraId="26DD8244" w14:textId="1D1ECB36"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PCG, 3GPP OPs (ARIB, ATIS, CCSA, ETSI, TSDSI, TTA, TTC)</w:t>
            </w:r>
          </w:p>
        </w:tc>
        <w:tc>
          <w:tcPr>
            <w:tcW w:w="1086" w:type="dxa"/>
            <w:shd w:val="clear" w:color="auto" w:fill="auto"/>
            <w:tcMar>
              <w:left w:w="28" w:type="dxa"/>
              <w:right w:w="28" w:type="dxa"/>
            </w:tcMar>
          </w:tcPr>
          <w:p w14:paraId="1ADB28AC" w14:textId="41668C1E"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64B40A46" w14:textId="161A28E7"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1634AF" w:rsidRPr="00E11A58" w14:paraId="2FDD8742" w14:textId="77777777" w:rsidTr="00E11A58">
        <w:trPr>
          <w:cantSplit/>
        </w:trPr>
        <w:tc>
          <w:tcPr>
            <w:tcW w:w="0" w:type="auto"/>
            <w:shd w:val="clear" w:color="auto" w:fill="auto"/>
            <w:tcMar>
              <w:left w:w="28" w:type="dxa"/>
              <w:right w:w="28" w:type="dxa"/>
            </w:tcMar>
          </w:tcPr>
          <w:p w14:paraId="5FDB021E" w14:textId="049FDCC5"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RP-222678</w:t>
            </w:r>
          </w:p>
        </w:tc>
        <w:tc>
          <w:tcPr>
            <w:tcW w:w="7769" w:type="dxa"/>
            <w:shd w:val="clear" w:color="auto" w:fill="auto"/>
            <w:tcMar>
              <w:left w:w="28" w:type="dxa"/>
              <w:right w:w="28" w:type="dxa"/>
            </w:tcMar>
          </w:tcPr>
          <w:p w14:paraId="6FED241E" w14:textId="03E5238C"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R3-225229 = RP-221909 on the scope of resource efficiency for MBS reception in RAN sharing scenario (to: RAN3, SA2, SA; cc: -; contact: CATT)</w:t>
            </w:r>
          </w:p>
        </w:tc>
        <w:tc>
          <w:tcPr>
            <w:tcW w:w="1982" w:type="dxa"/>
            <w:shd w:val="clear" w:color="auto" w:fill="auto"/>
            <w:tcMar>
              <w:left w:w="28" w:type="dxa"/>
              <w:right w:w="28" w:type="dxa"/>
            </w:tcMar>
          </w:tcPr>
          <w:p w14:paraId="778F9053" w14:textId="08916B42"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RAN3, SA2, SA</w:t>
            </w:r>
          </w:p>
        </w:tc>
        <w:tc>
          <w:tcPr>
            <w:tcW w:w="1086" w:type="dxa"/>
            <w:shd w:val="clear" w:color="auto" w:fill="auto"/>
            <w:tcMar>
              <w:left w:w="28" w:type="dxa"/>
              <w:right w:w="28" w:type="dxa"/>
            </w:tcMar>
          </w:tcPr>
          <w:p w14:paraId="59A0C30D" w14:textId="4DCC7BB2"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2633" w:type="dxa"/>
            <w:shd w:val="clear" w:color="auto" w:fill="auto"/>
            <w:tcMar>
              <w:left w:w="28" w:type="dxa"/>
              <w:right w:w="28" w:type="dxa"/>
            </w:tcMar>
          </w:tcPr>
          <w:p w14:paraId="0767B027" w14:textId="38B248C3" w:rsidR="001634AF" w:rsidRPr="00E11A58" w:rsidRDefault="001634AF" w:rsidP="001634AF">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R3-225229 = RP-221909</w:t>
            </w:r>
          </w:p>
        </w:tc>
      </w:tr>
    </w:tbl>
    <w:p w14:paraId="7083F169" w14:textId="3370E8D8" w:rsidR="003D2067" w:rsidRDefault="003D2067" w:rsidP="00407549"/>
    <w:p w14:paraId="0AA55EB3" w14:textId="77777777" w:rsidR="003D2067" w:rsidRDefault="003D2067"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866" w:name="_Toc527197951"/>
      <w:bookmarkStart w:id="867" w:name="_Toc2391494"/>
      <w:bookmarkStart w:id="868" w:name="_Toc25787748"/>
      <w:bookmarkStart w:id="869" w:name="_Toc25787948"/>
      <w:bookmarkStart w:id="870" w:name="_Toc27430643"/>
      <w:bookmarkStart w:id="871" w:name="_Toc33140375"/>
      <w:bookmarkStart w:id="872" w:name="_Toc34604906"/>
      <w:bookmarkStart w:id="873" w:name="_Toc34605099"/>
      <w:bookmarkStart w:id="874" w:name="_Toc35697899"/>
      <w:bookmarkStart w:id="875" w:name="_Toc42029394"/>
      <w:bookmarkStart w:id="876" w:name="_Toc62413609"/>
      <w:bookmarkStart w:id="877" w:name="_Toc67153287"/>
      <w:bookmarkStart w:id="878" w:name="_Toc74553805"/>
      <w:bookmarkStart w:id="879" w:name="_Toc82419005"/>
      <w:bookmarkStart w:id="880" w:name="_Toc82457102"/>
      <w:bookmarkStart w:id="881" w:name="_Toc108983252"/>
      <w:bookmarkStart w:id="882" w:name="_Toc111426713"/>
      <w:bookmarkStart w:id="883" w:name="_Toc116243020"/>
      <w:bookmarkStart w:id="884" w:name="_Toc116243272"/>
      <w:r>
        <w:lastRenderedPageBreak/>
        <w:t>Annex D: List of change requests</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2EB0EBF3" w14:textId="0DAE4493" w:rsidR="00AB0E2A" w:rsidRPr="00141C55" w:rsidRDefault="005A68DB" w:rsidP="00AB0E2A">
      <w:pPr>
        <w:snapToGrid w:val="0"/>
      </w:pPr>
      <w:r w:rsidRPr="005A68DB">
        <w:t>18</w:t>
      </w:r>
      <w:r w:rsidR="00A13A9B">
        <w:t>03</w:t>
      </w:r>
      <w:r w:rsidR="00AB0E2A" w:rsidRPr="00A02946">
        <w:t xml:space="preserve"> CRs (incl. cat.A CRs and </w:t>
      </w:r>
      <w:r w:rsidR="00A13A9B">
        <w:t>36</w:t>
      </w:r>
      <w:r w:rsidR="00ED0506">
        <w:t xml:space="preserve"> </w:t>
      </w:r>
      <w:r w:rsidR="00AB0E2A" w:rsidRPr="00A02946">
        <w:t>company CRs) were handled at RAN #</w:t>
      </w:r>
      <w:r w:rsidR="000B337C" w:rsidRPr="00A02946">
        <w:t>9</w:t>
      </w:r>
      <w:r w:rsidR="00ED0506">
        <w:t xml:space="preserve">6 </w:t>
      </w:r>
      <w:r w:rsidR="00AB0E2A" w:rsidRPr="00A02946">
        <w:t xml:space="preserve">and </w:t>
      </w:r>
      <w:r w:rsidR="009146F7">
        <w:t>1772</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3103C9FB" w:rsidR="00D15FB3" w:rsidRDefault="0071686D" w:rsidP="00945777">
      <w:pPr>
        <w:jc w:val="center"/>
      </w:pPr>
      <w:r>
        <w:pict w14:anchorId="53C18D87">
          <v:shape id="_x0000_i1028" type="#_x0000_t75" style="width:485.5pt;height:325.5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616B5EEB" w:rsidR="004C1ED2" w:rsidRDefault="0071686D" w:rsidP="00096339">
      <w:pPr>
        <w:jc w:val="center"/>
      </w:pPr>
      <w:r>
        <w:lastRenderedPageBreak/>
        <w:pict w14:anchorId="7E0A705C">
          <v:shape id="_x0000_i1029" type="#_x0000_t75" style="width:650.5pt;height:317pt">
            <v:imagedata r:id="rId29" o:title=""/>
          </v:shape>
        </w:pict>
      </w:r>
    </w:p>
    <w:p w14:paraId="588736FB" w14:textId="1F70F963"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2AC02BA6" w:rsidR="00AA696B" w:rsidRDefault="0071686D" w:rsidP="005A7586">
      <w:pPr>
        <w:jc w:val="center"/>
      </w:pPr>
      <w:r>
        <w:lastRenderedPageBreak/>
        <w:pict w14:anchorId="6DA7C33D">
          <v:shape id="_x0000_i1030" type="#_x0000_t75" style="width:625.5pt;height:307pt">
            <v:imagedata r:id="rId30" o:title=""/>
          </v:shape>
        </w:pict>
      </w:r>
    </w:p>
    <w:p w14:paraId="5140B972" w14:textId="3B19533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0EFF841D" w:rsidR="0082475B" w:rsidRDefault="0071686D" w:rsidP="00055503">
      <w:pPr>
        <w:jc w:val="center"/>
      </w:pPr>
      <w:r>
        <w:lastRenderedPageBreak/>
        <w:pict w14:anchorId="44527CB8">
          <v:shape id="_x0000_i1031" type="#_x0000_t75" style="width:506pt;height:342.5pt">
            <v:imagedata r:id="rId31" o:title=""/>
          </v:shape>
        </w:pict>
      </w:r>
    </w:p>
    <w:p w14:paraId="7953E321" w14:textId="5C21B6C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6715CE">
        <w:t>;</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685BF2FD" w:rsidR="004E2DF3" w:rsidRDefault="0071686D" w:rsidP="00602B6B">
      <w:pPr>
        <w:jc w:val="center"/>
      </w:pPr>
      <w:r>
        <w:pict w14:anchorId="12412603">
          <v:shape id="_x0000_i1032" type="#_x0000_t75" style="width:568.5pt;height:274.5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6757E73F" w:rsidR="00DF7D4F" w:rsidRDefault="0071686D" w:rsidP="00AB0E2A">
      <w:pPr>
        <w:pStyle w:val="TH"/>
      </w:pPr>
      <w:r>
        <w:lastRenderedPageBreak/>
        <w:pict w14:anchorId="2C6FCC76">
          <v:shape id="_x0000_i1033" type="#_x0000_t75" style="width:533pt;height:294.5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885" w:name="_Toc527197952"/>
      <w:bookmarkStart w:id="886" w:name="_Toc2391495"/>
      <w:bookmarkStart w:id="887" w:name="_Toc25787749"/>
      <w:bookmarkStart w:id="888" w:name="_Toc25787949"/>
      <w:bookmarkStart w:id="889" w:name="_Toc27430644"/>
      <w:bookmarkStart w:id="890" w:name="_Toc33140376"/>
      <w:bookmarkStart w:id="891" w:name="_Toc34604907"/>
      <w:bookmarkStart w:id="892" w:name="_Toc34605100"/>
      <w:bookmarkStart w:id="893" w:name="_Toc35697900"/>
      <w:bookmarkStart w:id="894" w:name="_Toc42029395"/>
      <w:bookmarkStart w:id="895" w:name="_Toc62413610"/>
      <w:bookmarkStart w:id="896" w:name="_Toc67153288"/>
      <w:bookmarkStart w:id="897" w:name="_Toc74553806"/>
      <w:bookmarkStart w:id="898" w:name="_Toc82419006"/>
      <w:bookmarkStart w:id="899" w:name="_Toc82457103"/>
      <w:bookmarkStart w:id="900" w:name="_Toc108983253"/>
      <w:bookmarkStart w:id="901" w:name="_Toc111426714"/>
      <w:bookmarkStart w:id="902" w:name="_Toc116243021"/>
      <w:bookmarkStart w:id="903" w:name="_Toc116243273"/>
      <w:r>
        <w:lastRenderedPageBreak/>
        <w:t xml:space="preserve">Annex E: List of draft Technical Specifications and </w:t>
      </w:r>
      <w:r w:rsidR="002D1A10">
        <w:t xml:space="preserve">Technical </w:t>
      </w:r>
      <w:r>
        <w:t>Reports</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1D80B52A" w14:textId="5F40A9B3" w:rsidR="00DD37B5" w:rsidRDefault="002455B5" w:rsidP="00AB0E2A">
      <w:r>
        <w:t>0</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B604C">
        <w:t>.</w:t>
      </w:r>
    </w:p>
    <w:p w14:paraId="6DB2C32E" w14:textId="3A58E938" w:rsidR="007D26EF" w:rsidRDefault="00EB3E5B" w:rsidP="00AB0E2A">
      <w:r>
        <w:t>4</w:t>
      </w:r>
      <w:r w:rsidR="00095643" w:rsidRPr="00335925">
        <w:t xml:space="preserve"> approved </w:t>
      </w:r>
      <w:r w:rsidR="009C1C45">
        <w:t xml:space="preserve">TRs and </w:t>
      </w:r>
      <w:r>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EB3E5B" w:rsidRPr="00D67231" w14:paraId="06B87285"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F09D5BC" w14:textId="790B2147"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7593B02" w14:textId="3B089C33"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9.2.10</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5396790" w14:textId="545D30A9"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RP-222207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646BCC2" w14:textId="16209EF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38.865 V1.0.0 Study on further NR RedCap UE complexity reduction</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62C40FDA" w14:textId="7C7EF57E"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16A112F0" w14:textId="2D9CD07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38.865</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C603484" w14:textId="73F6626F"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1CB6FB0" w14:textId="4E2B2A2B"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FS_NR_redcap_enh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4889493" w14:textId="68FD988C"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B3E5B" w:rsidRPr="00D67231" w14:paraId="5BCE907F"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6B24F" w14:textId="63D2266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51432FE7" w14:textId="1017F45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19919B65" w14:textId="02058CEB"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RP-222271</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2032971" w14:textId="29FBC8A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38.879 v1.0.0 on Study on enhancement for Resiliency of gNB-CU-CP</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E598CEC" w14:textId="3B4D4167"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C800E67" w14:textId="1DD2E6A2"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38.879</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37B58000" w14:textId="3EE6A301"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48FC6022" w14:textId="3108222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FS_gNB_CU_CP_resiliency</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500D3EB" w14:textId="2012DBE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B3E5B" w:rsidRPr="00D67231" w14:paraId="756C4C22"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C48D7C" w14:textId="0E8B0D6E"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3748DF7" w14:textId="078EE6A4"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2976EDE3" w14:textId="1032E577"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RP-222323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5290D6EF" w14:textId="0B99CF70"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38.867 v1.0.0 for Study on NR Network-Controlled repeaters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99274E1" w14:textId="26B7C0EC"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229A9E5A" w14:textId="7270F147"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38.867</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0B9A888" w14:textId="71E51EEF"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0D8327FA" w14:textId="7DE0B79F"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FS_NR_netcon_repeater</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BA148A1" w14:textId="30F15842"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B3E5B" w:rsidRPr="00D67231" w14:paraId="5D1A3E78"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DFC72B" w14:textId="35D39B71"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BE8A85E" w14:textId="11FF1220"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78FFFA1" w14:textId="0167017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RP-222515</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4A4EA977" w14:textId="67AFC94E"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38.853 v1.0.0 on Introduction of 900MHz NR band for Europe for Rail Mobile Radio (RMR)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6C81C3D" w14:textId="5DCAB371"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5F01A1E" w14:textId="4452CFE4"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38.853</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726AF16" w14:textId="37FE2F80"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217D60D" w14:textId="2D711AE4"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NR_RAIL_EU_900MHz-Core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7BA29C" w14:textId="67216B0D"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B3E5B" w:rsidRPr="00D67231" w14:paraId="0D60748E"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F6E0035" w14:textId="0814C3D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6A0AE9D0" w14:textId="1FA9DB16"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9.5.4.2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3FB8B471" w14:textId="52469583"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RP-222608</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BEF31C3" w14:textId="78E2971B"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38.161 v1.1.0 on NR User Equipment (UE) TRP (Total Radiated Power) and TRS (Total Radiated Sensitivity) requirements; Range 1 Standalone and Range 1 Interworking operation with other radios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1254D019" w14:textId="27CBE2D1"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5AC002C8" w14:textId="53C93714"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38.161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1337993C" w14:textId="6952DB38"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6FE5FD2" w14:textId="2AB0F532"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NR_FR1_TRP_TRS-Perf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77AEF100" w14:textId="61BB50AF" w:rsidR="00EB3E5B" w:rsidRPr="00D67231" w:rsidRDefault="00EB3E5B" w:rsidP="00EB3E5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bl>
    <w:p w14:paraId="26FFB11C" w14:textId="69223EEE" w:rsidR="00D7054A" w:rsidRDefault="00D7054A" w:rsidP="00AB0E2A"/>
    <w:p w14:paraId="425C2FE0" w14:textId="5BB669CA" w:rsidR="00E02D92" w:rsidRDefault="00CC2959"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CC2959" w:rsidRPr="00C1623A" w14:paraId="17C4BFD7"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846FF" w14:textId="4D7F81B3"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9F85E1B" w14:textId="2F9F84B3"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3F17DD" w14:textId="15B2843F"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RP-222011</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7833BE5" w14:textId="7C8827B8"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37.890 v0.17.0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9DAC64" w14:textId="0E68BEF3"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BEB36E5" w14:textId="6372228D"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9A5BC5E" w14:textId="2CA476DB"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6384AE5" w14:textId="3C707E29"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89E30D8" w14:textId="42A4B320"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0.17.0</w:t>
            </w:r>
          </w:p>
        </w:tc>
      </w:tr>
      <w:tr w:rsidR="00CC2959" w:rsidRPr="00C1623A" w14:paraId="5FA23751"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AB0B86" w14:textId="4378B05C"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BE5C270" w14:textId="08129C2E"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861035B" w14:textId="4CFE539F"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RP-222681</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CCA642C" w14:textId="53DADC78"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38.893 V0.1.0: Study on UE support of regionally-defined subsets of an NR band</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71A29B" w14:textId="0E48BC0B"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77FE1B" w14:textId="17629A4F"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38.893</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5C3DEE" w14:textId="3CC697E6"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4C0B16D" w14:textId="29BE2C2C"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FS_NR_subset_band_support</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634D88" w14:textId="7FB150BF" w:rsidR="00CC2959" w:rsidRPr="00C1623A" w:rsidRDefault="00CC2959" w:rsidP="00CC2959">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0.1.0</w:t>
            </w:r>
          </w:p>
        </w:tc>
      </w:tr>
    </w:tbl>
    <w:p w14:paraId="17BCE31B" w14:textId="15CA988C" w:rsidR="00E02D92" w:rsidRDefault="00E02D92" w:rsidP="001C35F4"/>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904" w:name="_Toc527197953"/>
      <w:bookmarkStart w:id="905" w:name="_Toc2391496"/>
      <w:bookmarkStart w:id="906" w:name="_Toc25787750"/>
      <w:bookmarkStart w:id="907" w:name="_Toc25787950"/>
      <w:bookmarkStart w:id="908" w:name="_Toc27430645"/>
      <w:bookmarkStart w:id="909" w:name="_Toc33140377"/>
      <w:bookmarkStart w:id="910" w:name="_Toc34604908"/>
      <w:bookmarkStart w:id="911" w:name="_Toc34605101"/>
      <w:bookmarkStart w:id="912" w:name="_Toc35697901"/>
      <w:bookmarkStart w:id="913" w:name="_Toc42029396"/>
      <w:bookmarkStart w:id="914" w:name="_Toc62413611"/>
      <w:bookmarkStart w:id="915" w:name="_Toc67153289"/>
      <w:bookmarkStart w:id="916" w:name="_Toc74553807"/>
      <w:bookmarkStart w:id="917" w:name="_Toc82419007"/>
      <w:bookmarkStart w:id="918" w:name="_Toc82457104"/>
      <w:bookmarkStart w:id="919" w:name="_Toc108983254"/>
      <w:bookmarkStart w:id="920" w:name="_Toc111426715"/>
      <w:bookmarkStart w:id="921" w:name="_Toc116243022"/>
      <w:bookmarkStart w:id="922" w:name="_Toc116243274"/>
      <w:r w:rsidRPr="000A0E83">
        <w:lastRenderedPageBreak/>
        <w:t>Annex F: List of approved new and revised Work Items</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4D39E6D0" w14:textId="69EF1D82" w:rsidR="004E0703" w:rsidRDefault="007B2283" w:rsidP="004E0703">
      <w:r>
        <w:t>1</w:t>
      </w:r>
      <w:r w:rsidR="004E0703">
        <w:t xml:space="preserve"> new SI</w:t>
      </w:r>
      <w:r w:rsidR="003E23EF">
        <w:t>D</w:t>
      </w:r>
      <w:r w:rsidR="004E0703">
        <w:t xml:space="preserve">, </w:t>
      </w:r>
      <w:r w:rsidR="008C4CB9">
        <w:t>20</w:t>
      </w:r>
      <w:r w:rsidR="004E0703">
        <w:t xml:space="preserve"> new WI</w:t>
      </w:r>
      <w:r w:rsidR="003E23EF">
        <w:t>D</w:t>
      </w:r>
      <w:r w:rsidR="004E0703">
        <w:t>s,</w:t>
      </w:r>
      <w:r>
        <w:t xml:space="preserve"> </w:t>
      </w:r>
      <w:r w:rsidR="006964B0">
        <w:t>10</w:t>
      </w:r>
      <w:r w:rsidR="003377E6">
        <w:t xml:space="preserve"> revised SI</w:t>
      </w:r>
      <w:r w:rsidR="00092BF6">
        <w:t>D</w:t>
      </w:r>
      <w:r w:rsidR="003377E6">
        <w:t>s,</w:t>
      </w:r>
      <w:r w:rsidR="00F61AF5">
        <w:t xml:space="preserve"> 45</w:t>
      </w:r>
      <w:r w:rsidR="00CC6DB0">
        <w:t xml:space="preserve"> revised WI</w:t>
      </w:r>
      <w:r w:rsidR="00436521">
        <w:t>D</w:t>
      </w:r>
      <w:r w:rsidR="00CC6DB0">
        <w:t>s</w:t>
      </w:r>
      <w:r w:rsidR="00436521">
        <w:t>:</w:t>
      </w:r>
    </w:p>
    <w:tbl>
      <w:tblPr>
        <w:tblW w:w="10480" w:type="dxa"/>
        <w:tblInd w:w="113" w:type="dxa"/>
        <w:tblLook w:val="04A0" w:firstRow="1" w:lastRow="0" w:firstColumn="1" w:lastColumn="0" w:noHBand="0" w:noVBand="1"/>
      </w:tblPr>
      <w:tblGrid>
        <w:gridCol w:w="1180"/>
        <w:gridCol w:w="6753"/>
        <w:gridCol w:w="1134"/>
        <w:gridCol w:w="769"/>
        <w:gridCol w:w="644"/>
      </w:tblGrid>
      <w:tr w:rsidR="00C47C0B" w:rsidRPr="00C47C0B" w14:paraId="186B55A0" w14:textId="77777777" w:rsidTr="00175CDC">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753" w:type="dxa"/>
            <w:tcBorders>
              <w:top w:val="single" w:sz="4" w:space="0" w:color="auto"/>
              <w:left w:val="nil"/>
              <w:bottom w:val="single" w:sz="4" w:space="0" w:color="auto"/>
              <w:right w:val="single" w:sz="4" w:space="0" w:color="auto"/>
            </w:tcBorders>
            <w:shd w:val="clear" w:color="000000" w:fill="C0C0C0"/>
            <w:hideMark/>
          </w:tcPr>
          <w:p w14:paraId="52153746"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12F64ED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769" w:type="dxa"/>
            <w:tcBorders>
              <w:top w:val="single" w:sz="4" w:space="0" w:color="auto"/>
              <w:left w:val="nil"/>
              <w:bottom w:val="single" w:sz="4" w:space="0" w:color="auto"/>
              <w:right w:val="single" w:sz="4" w:space="0" w:color="auto"/>
            </w:tcBorders>
            <w:shd w:val="clear" w:color="000000" w:fill="C0C0C0"/>
            <w:hideMark/>
          </w:tcPr>
          <w:p w14:paraId="0E3AB8B1"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644" w:type="dxa"/>
            <w:tcBorders>
              <w:top w:val="single" w:sz="4" w:space="0" w:color="auto"/>
              <w:left w:val="nil"/>
              <w:bottom w:val="single" w:sz="4" w:space="0" w:color="auto"/>
              <w:right w:val="single" w:sz="4" w:space="0" w:color="auto"/>
            </w:tcBorders>
            <w:shd w:val="clear" w:color="000000" w:fill="C0C0C0"/>
            <w:hideMark/>
          </w:tcPr>
          <w:p w14:paraId="7DCC0F13" w14:textId="77777777" w:rsidR="00C47C0B" w:rsidRPr="00C47C0B" w:rsidRDefault="00C47C0B"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WG</w:t>
            </w:r>
          </w:p>
        </w:tc>
      </w:tr>
      <w:tr w:rsidR="007B2283" w:rsidRPr="00C47C0B" w14:paraId="6F1237FE" w14:textId="77777777" w:rsidTr="00175CDC">
        <w:tc>
          <w:tcPr>
            <w:tcW w:w="1180" w:type="dxa"/>
            <w:tcBorders>
              <w:top w:val="single" w:sz="4" w:space="0" w:color="auto"/>
              <w:left w:val="single" w:sz="4" w:space="0" w:color="auto"/>
              <w:bottom w:val="single" w:sz="4" w:space="0" w:color="auto"/>
              <w:right w:val="single" w:sz="4" w:space="0" w:color="auto"/>
            </w:tcBorders>
            <w:shd w:val="clear" w:color="auto" w:fill="auto"/>
          </w:tcPr>
          <w:p w14:paraId="00526581" w14:textId="00CBE8BE"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RP-222685</w:t>
            </w:r>
          </w:p>
        </w:tc>
        <w:tc>
          <w:tcPr>
            <w:tcW w:w="6753" w:type="dxa"/>
            <w:tcBorders>
              <w:top w:val="single" w:sz="4" w:space="0" w:color="auto"/>
              <w:left w:val="nil"/>
              <w:bottom w:val="single" w:sz="4" w:space="0" w:color="auto"/>
              <w:right w:val="single" w:sz="4" w:space="0" w:color="auto"/>
            </w:tcBorders>
            <w:shd w:val="clear" w:color="auto" w:fill="auto"/>
          </w:tcPr>
          <w:p w14:paraId="740CC147" w14:textId="29AC7B78"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Ambient Power Enabled IoT</w:t>
            </w:r>
          </w:p>
        </w:tc>
        <w:tc>
          <w:tcPr>
            <w:tcW w:w="1134" w:type="dxa"/>
            <w:tcBorders>
              <w:top w:val="single" w:sz="4" w:space="0" w:color="auto"/>
              <w:left w:val="nil"/>
              <w:bottom w:val="single" w:sz="4" w:space="0" w:color="auto"/>
              <w:right w:val="single" w:sz="4" w:space="0" w:color="auto"/>
            </w:tcBorders>
            <w:shd w:val="clear" w:color="auto" w:fill="auto"/>
          </w:tcPr>
          <w:p w14:paraId="285FC292" w14:textId="59097825" w:rsidR="007B2283" w:rsidRPr="007B2283" w:rsidRDefault="007B2283" w:rsidP="007B2283">
            <w:pPr>
              <w:overflowPunct/>
              <w:autoSpaceDE/>
              <w:autoSpaceDN/>
              <w:adjustRightInd/>
              <w:spacing w:after="0"/>
              <w:textAlignment w:val="auto"/>
              <w:rPr>
                <w:rFonts w:ascii="Arial" w:hAnsi="Arial" w:cs="Arial"/>
                <w:color w:val="FF0000"/>
                <w:sz w:val="18"/>
                <w:szCs w:val="18"/>
              </w:rPr>
            </w:pPr>
            <w:r w:rsidRPr="007B2283">
              <w:rPr>
                <w:rFonts w:ascii="Arial" w:hAnsi="Arial" w:cs="Arial"/>
                <w:color w:val="FF0000"/>
                <w:sz w:val="18"/>
                <w:szCs w:val="18"/>
              </w:rPr>
              <w:t>SID new</w:t>
            </w:r>
          </w:p>
        </w:tc>
        <w:tc>
          <w:tcPr>
            <w:tcW w:w="769" w:type="dxa"/>
            <w:tcBorders>
              <w:top w:val="single" w:sz="4" w:space="0" w:color="auto"/>
              <w:left w:val="nil"/>
              <w:bottom w:val="single" w:sz="4" w:space="0" w:color="auto"/>
              <w:right w:val="single" w:sz="4" w:space="0" w:color="auto"/>
            </w:tcBorders>
            <w:shd w:val="clear" w:color="auto" w:fill="auto"/>
          </w:tcPr>
          <w:p w14:paraId="7CB833FA" w14:textId="5B5308B5"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44" w:type="dxa"/>
            <w:tcBorders>
              <w:top w:val="single" w:sz="4" w:space="0" w:color="auto"/>
              <w:left w:val="nil"/>
              <w:bottom w:val="single" w:sz="4" w:space="0" w:color="auto"/>
              <w:right w:val="single" w:sz="4" w:space="0" w:color="auto"/>
            </w:tcBorders>
            <w:shd w:val="clear" w:color="auto" w:fill="auto"/>
          </w:tcPr>
          <w:p w14:paraId="41AEEEF6" w14:textId="1B81E112" w:rsidR="007B2283" w:rsidRPr="00C47C0B" w:rsidRDefault="007B2283" w:rsidP="007B228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69"/>
        <w:gridCol w:w="6730"/>
        <w:gridCol w:w="1140"/>
        <w:gridCol w:w="754"/>
        <w:gridCol w:w="687"/>
      </w:tblGrid>
      <w:tr w:rsidR="002C4BE6" w:rsidRPr="002C4BE6" w14:paraId="337B0DE6" w14:textId="77777777" w:rsidTr="006B31CF">
        <w:trPr>
          <w:cantSplit/>
          <w:tblHeader/>
        </w:trPr>
        <w:tc>
          <w:tcPr>
            <w:tcW w:w="1169"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730"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140"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754"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687"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95291E" w:rsidRPr="002C4BE6" w14:paraId="73A83F0A"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62792447" w14:textId="25C3C16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RP-221932</w:t>
            </w:r>
          </w:p>
        </w:tc>
        <w:tc>
          <w:tcPr>
            <w:tcW w:w="6730" w:type="dxa"/>
            <w:tcBorders>
              <w:top w:val="nil"/>
              <w:left w:val="nil"/>
              <w:bottom w:val="single" w:sz="4" w:space="0" w:color="auto"/>
              <w:right w:val="single" w:sz="4" w:space="0" w:color="auto"/>
            </w:tcBorders>
            <w:shd w:val="clear" w:color="auto" w:fill="auto"/>
          </w:tcPr>
          <w:p w14:paraId="5C71B153" w14:textId="61DEB6D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Further enhancements of NR RF requirements for frequency range 2 (FR2)</w:t>
            </w:r>
          </w:p>
        </w:tc>
        <w:tc>
          <w:tcPr>
            <w:tcW w:w="1140" w:type="dxa"/>
            <w:tcBorders>
              <w:top w:val="nil"/>
              <w:left w:val="nil"/>
              <w:bottom w:val="single" w:sz="4" w:space="0" w:color="auto"/>
              <w:right w:val="single" w:sz="4" w:space="0" w:color="auto"/>
            </w:tcBorders>
            <w:shd w:val="clear" w:color="auto" w:fill="auto"/>
          </w:tcPr>
          <w:p w14:paraId="10ACAED2" w14:textId="38199267"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4BBB76D2" w14:textId="48123EA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1CA2988" w14:textId="7EFA6036"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1A50C86A"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0BFC8A3C" w14:textId="6649E5C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RP-221939</w:t>
            </w:r>
          </w:p>
        </w:tc>
        <w:tc>
          <w:tcPr>
            <w:tcW w:w="6730" w:type="dxa"/>
            <w:tcBorders>
              <w:top w:val="nil"/>
              <w:left w:val="nil"/>
              <w:bottom w:val="single" w:sz="4" w:space="0" w:color="auto"/>
              <w:right w:val="single" w:sz="4" w:space="0" w:color="auto"/>
            </w:tcBorders>
            <w:shd w:val="clear" w:color="auto" w:fill="auto"/>
          </w:tcPr>
          <w:p w14:paraId="724FC7E1" w14:textId="3C00444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Multiple Input Multiple Output (MIMO) Over-the-Air (OTA) requirements for NR UEs</w:t>
            </w:r>
          </w:p>
        </w:tc>
        <w:tc>
          <w:tcPr>
            <w:tcW w:w="1140" w:type="dxa"/>
            <w:tcBorders>
              <w:top w:val="nil"/>
              <w:left w:val="nil"/>
              <w:bottom w:val="single" w:sz="4" w:space="0" w:color="auto"/>
              <w:right w:val="single" w:sz="4" w:space="0" w:color="auto"/>
            </w:tcBorders>
            <w:shd w:val="clear" w:color="auto" w:fill="auto"/>
          </w:tcPr>
          <w:p w14:paraId="79B409C2" w14:textId="71483AD8"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0AE73D9B" w14:textId="7B06759D"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64332CF6" w14:textId="41DAFFB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37543930"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5E32C8C0" w14:textId="09902CA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RP-222102</w:t>
            </w:r>
          </w:p>
        </w:tc>
        <w:tc>
          <w:tcPr>
            <w:tcW w:w="6730" w:type="dxa"/>
            <w:tcBorders>
              <w:top w:val="nil"/>
              <w:left w:val="nil"/>
              <w:bottom w:val="single" w:sz="4" w:space="0" w:color="auto"/>
              <w:right w:val="single" w:sz="4" w:space="0" w:color="auto"/>
            </w:tcBorders>
            <w:shd w:val="clear" w:color="auto" w:fill="auto"/>
          </w:tcPr>
          <w:p w14:paraId="5D4C4E55" w14:textId="7B0DC61A"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NR QoE management and optimizations for diverse services</w:t>
            </w:r>
          </w:p>
        </w:tc>
        <w:tc>
          <w:tcPr>
            <w:tcW w:w="1140" w:type="dxa"/>
            <w:tcBorders>
              <w:top w:val="nil"/>
              <w:left w:val="nil"/>
              <w:bottom w:val="single" w:sz="4" w:space="0" w:color="auto"/>
              <w:right w:val="single" w:sz="4" w:space="0" w:color="auto"/>
            </w:tcBorders>
            <w:shd w:val="clear" w:color="auto" w:fill="auto"/>
          </w:tcPr>
          <w:p w14:paraId="5365F1E3" w14:textId="5A75BF91"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08FD7799" w14:textId="7242FBB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EE1CBCB" w14:textId="0EBF4D6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2F5BF146"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2C58BD90" w14:textId="5C08818A"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RP-222255</w:t>
            </w:r>
          </w:p>
        </w:tc>
        <w:tc>
          <w:tcPr>
            <w:tcW w:w="6730" w:type="dxa"/>
            <w:tcBorders>
              <w:top w:val="nil"/>
              <w:left w:val="nil"/>
              <w:bottom w:val="single" w:sz="4" w:space="0" w:color="auto"/>
              <w:right w:val="single" w:sz="4" w:space="0" w:color="auto"/>
            </w:tcBorders>
            <w:shd w:val="clear" w:color="auto" w:fill="auto"/>
          </w:tcPr>
          <w:p w14:paraId="636CFB47" w14:textId="4D5E7C46"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Enhancement for the 5G Control Plane Steering of Roaming for UE in Connected mode</w:t>
            </w:r>
          </w:p>
        </w:tc>
        <w:tc>
          <w:tcPr>
            <w:tcW w:w="1140" w:type="dxa"/>
            <w:tcBorders>
              <w:top w:val="nil"/>
              <w:left w:val="nil"/>
              <w:bottom w:val="single" w:sz="4" w:space="0" w:color="auto"/>
              <w:right w:val="single" w:sz="4" w:space="0" w:color="auto"/>
            </w:tcBorders>
            <w:shd w:val="clear" w:color="auto" w:fill="auto"/>
          </w:tcPr>
          <w:p w14:paraId="66F0B4F2" w14:textId="3CD26DE9"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3B5AA62B" w14:textId="6FCF4D5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1FA59BEF" w14:textId="7ED82B8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3D5DB24C"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5AEA6B62" w14:textId="460A90D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RP-222351</w:t>
            </w:r>
          </w:p>
        </w:tc>
        <w:tc>
          <w:tcPr>
            <w:tcW w:w="6730" w:type="dxa"/>
            <w:tcBorders>
              <w:top w:val="nil"/>
              <w:left w:val="nil"/>
              <w:bottom w:val="single" w:sz="4" w:space="0" w:color="auto"/>
              <w:right w:val="single" w:sz="4" w:space="0" w:color="auto"/>
            </w:tcBorders>
            <w:shd w:val="clear" w:color="auto" w:fill="auto"/>
          </w:tcPr>
          <w:p w14:paraId="6E26824A" w14:textId="1E62736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(power class 1.5) for NR TDD bands</w:t>
            </w:r>
          </w:p>
        </w:tc>
        <w:tc>
          <w:tcPr>
            <w:tcW w:w="1140" w:type="dxa"/>
            <w:tcBorders>
              <w:top w:val="nil"/>
              <w:left w:val="nil"/>
              <w:bottom w:val="single" w:sz="4" w:space="0" w:color="auto"/>
              <w:right w:val="single" w:sz="4" w:space="0" w:color="auto"/>
            </w:tcBorders>
            <w:shd w:val="clear" w:color="auto" w:fill="auto"/>
          </w:tcPr>
          <w:p w14:paraId="56613C1B" w14:textId="41F0EE5C"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6B4BAEF3" w14:textId="52F51A0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18383A2" w14:textId="7CDD523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3123B67C"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2C51EF74" w14:textId="62A8FC6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RP-222372</w:t>
            </w:r>
          </w:p>
        </w:tc>
        <w:tc>
          <w:tcPr>
            <w:tcW w:w="6730" w:type="dxa"/>
            <w:tcBorders>
              <w:top w:val="nil"/>
              <w:left w:val="nil"/>
              <w:bottom w:val="single" w:sz="4" w:space="0" w:color="auto"/>
              <w:right w:val="single" w:sz="4" w:space="0" w:color="auto"/>
            </w:tcBorders>
            <w:shd w:val="clear" w:color="auto" w:fill="auto"/>
          </w:tcPr>
          <w:p w14:paraId="5E5BFDE5" w14:textId="07E733F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User Plane Integrity Protection support for EPC connected architectures (incl.CT/SA aspects)</w:t>
            </w:r>
          </w:p>
        </w:tc>
        <w:tc>
          <w:tcPr>
            <w:tcW w:w="1140" w:type="dxa"/>
            <w:tcBorders>
              <w:top w:val="nil"/>
              <w:left w:val="nil"/>
              <w:bottom w:val="single" w:sz="4" w:space="0" w:color="auto"/>
              <w:right w:val="single" w:sz="4" w:space="0" w:color="auto"/>
            </w:tcBorders>
            <w:shd w:val="clear" w:color="auto" w:fill="auto"/>
          </w:tcPr>
          <w:p w14:paraId="0A282258" w14:textId="4BC04D16"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40BA4FE1" w14:textId="2B5A291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6973046" w14:textId="3CE7715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529849F6"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66C3E928" w14:textId="15F3AE2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RP-222384</w:t>
            </w:r>
          </w:p>
        </w:tc>
        <w:tc>
          <w:tcPr>
            <w:tcW w:w="6730" w:type="dxa"/>
            <w:tcBorders>
              <w:top w:val="nil"/>
              <w:left w:val="nil"/>
              <w:bottom w:val="single" w:sz="4" w:space="0" w:color="auto"/>
              <w:right w:val="single" w:sz="4" w:space="0" w:color="auto"/>
            </w:tcBorders>
            <w:shd w:val="clear" w:color="auto" w:fill="auto"/>
          </w:tcPr>
          <w:p w14:paraId="04D49EA4" w14:textId="406C298A"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UE Conformance Test Aspects for NR Positioning Enhancements</w:t>
            </w:r>
          </w:p>
        </w:tc>
        <w:tc>
          <w:tcPr>
            <w:tcW w:w="1140" w:type="dxa"/>
            <w:tcBorders>
              <w:top w:val="nil"/>
              <w:left w:val="nil"/>
              <w:bottom w:val="single" w:sz="4" w:space="0" w:color="auto"/>
              <w:right w:val="single" w:sz="4" w:space="0" w:color="auto"/>
            </w:tcBorders>
            <w:shd w:val="clear" w:color="auto" w:fill="auto"/>
          </w:tcPr>
          <w:p w14:paraId="6BD6BDC3" w14:textId="10826F26"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283AC6EB" w14:textId="76EEBA6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1EE008E" w14:textId="3F70F03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1A2E2788"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428EE3BE" w14:textId="6ABBFA7E"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RP-222547</w:t>
            </w:r>
          </w:p>
        </w:tc>
        <w:tc>
          <w:tcPr>
            <w:tcW w:w="6730" w:type="dxa"/>
            <w:tcBorders>
              <w:top w:val="nil"/>
              <w:left w:val="nil"/>
              <w:bottom w:val="single" w:sz="4" w:space="0" w:color="auto"/>
              <w:right w:val="single" w:sz="4" w:space="0" w:color="auto"/>
            </w:tcBorders>
            <w:shd w:val="clear" w:color="auto" w:fill="auto"/>
          </w:tcPr>
          <w:p w14:paraId="7EC3C7E9" w14:textId="48859A6D"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UE Conformance Test Aspects - Access Traffic Steering, Switch and Splitting support in 5G system</w:t>
            </w:r>
          </w:p>
        </w:tc>
        <w:tc>
          <w:tcPr>
            <w:tcW w:w="1140" w:type="dxa"/>
            <w:tcBorders>
              <w:top w:val="nil"/>
              <w:left w:val="nil"/>
              <w:bottom w:val="single" w:sz="4" w:space="0" w:color="auto"/>
              <w:right w:val="single" w:sz="4" w:space="0" w:color="auto"/>
            </w:tcBorders>
            <w:shd w:val="clear" w:color="auto" w:fill="auto"/>
          </w:tcPr>
          <w:p w14:paraId="37D93852" w14:textId="48821B98"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2352733D" w14:textId="4269617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2D1BAFA5" w14:textId="3A1CC5CE"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222E759C"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74C93E54" w14:textId="38E6F2F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RP-222549</w:t>
            </w:r>
          </w:p>
        </w:tc>
        <w:tc>
          <w:tcPr>
            <w:tcW w:w="6730" w:type="dxa"/>
            <w:tcBorders>
              <w:top w:val="nil"/>
              <w:left w:val="nil"/>
              <w:bottom w:val="single" w:sz="4" w:space="0" w:color="auto"/>
              <w:right w:val="single" w:sz="4" w:space="0" w:color="auto"/>
            </w:tcBorders>
            <w:shd w:val="clear" w:color="auto" w:fill="auto"/>
          </w:tcPr>
          <w:p w14:paraId="67690A22" w14:textId="0F040C5B"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Conformance Test Aspects - Protocol enhancements for Mission Critical Services for Rel-16</w:t>
            </w:r>
          </w:p>
        </w:tc>
        <w:tc>
          <w:tcPr>
            <w:tcW w:w="1140" w:type="dxa"/>
            <w:tcBorders>
              <w:top w:val="nil"/>
              <w:left w:val="nil"/>
              <w:bottom w:val="single" w:sz="4" w:space="0" w:color="auto"/>
              <w:right w:val="single" w:sz="4" w:space="0" w:color="auto"/>
            </w:tcBorders>
            <w:shd w:val="clear" w:color="auto" w:fill="auto"/>
          </w:tcPr>
          <w:p w14:paraId="43B6B0AA" w14:textId="295AC6FE"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52A43C54" w14:textId="1A90C02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01AB42CD" w14:textId="3BBA04CD"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95291E" w:rsidRPr="002C4BE6" w14:paraId="207CE19C"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6E2FB1E7" w14:textId="17BA47A2"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RP-222623</w:t>
            </w:r>
          </w:p>
        </w:tc>
        <w:tc>
          <w:tcPr>
            <w:tcW w:w="6730" w:type="dxa"/>
            <w:tcBorders>
              <w:top w:val="nil"/>
              <w:left w:val="nil"/>
              <w:bottom w:val="single" w:sz="4" w:space="0" w:color="auto"/>
              <w:right w:val="single" w:sz="4" w:space="0" w:color="auto"/>
            </w:tcBorders>
            <w:shd w:val="clear" w:color="auto" w:fill="auto"/>
          </w:tcPr>
          <w:p w14:paraId="36C8D877" w14:textId="605ADB48"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for FR1 NR inter-band CA/DC or NR SUL (supplementary uplink) band combination with y bands downlink (1&lt;y&lt;=6) and x bands uplink (x=1,2) and power class m (m&lt;3) and high power on TDD band(s)</w:t>
            </w:r>
          </w:p>
        </w:tc>
        <w:tc>
          <w:tcPr>
            <w:tcW w:w="1140" w:type="dxa"/>
            <w:tcBorders>
              <w:top w:val="nil"/>
              <w:left w:val="nil"/>
              <w:bottom w:val="single" w:sz="4" w:space="0" w:color="auto"/>
              <w:right w:val="single" w:sz="4" w:space="0" w:color="auto"/>
            </w:tcBorders>
            <w:shd w:val="clear" w:color="auto" w:fill="auto"/>
          </w:tcPr>
          <w:p w14:paraId="52251649" w14:textId="189B334C"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73D4CC2D" w14:textId="150BB1CB"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5A9DC80" w14:textId="51A7F4C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4CEEF72D"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03D90223" w14:textId="1A6AB36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RP-222625</w:t>
            </w:r>
          </w:p>
        </w:tc>
        <w:tc>
          <w:tcPr>
            <w:tcW w:w="6730" w:type="dxa"/>
            <w:tcBorders>
              <w:top w:val="nil"/>
              <w:left w:val="nil"/>
              <w:bottom w:val="single" w:sz="4" w:space="0" w:color="auto"/>
              <w:right w:val="single" w:sz="4" w:space="0" w:color="auto"/>
            </w:tcBorders>
            <w:shd w:val="clear" w:color="auto" w:fill="auto"/>
          </w:tcPr>
          <w:p w14:paraId="3733AC7E" w14:textId="0A70E75C"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for FR1 for FDD single band(s) with power class 2</w:t>
            </w:r>
          </w:p>
        </w:tc>
        <w:tc>
          <w:tcPr>
            <w:tcW w:w="1140" w:type="dxa"/>
            <w:tcBorders>
              <w:top w:val="nil"/>
              <w:left w:val="nil"/>
              <w:bottom w:val="single" w:sz="4" w:space="0" w:color="auto"/>
              <w:right w:val="single" w:sz="4" w:space="0" w:color="auto"/>
            </w:tcBorders>
            <w:shd w:val="clear" w:color="auto" w:fill="auto"/>
          </w:tcPr>
          <w:p w14:paraId="546D24F4" w14:textId="28687AB5"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7A2F93E8" w14:textId="4B3833C4"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E4A215F" w14:textId="3366463E"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47BB48F6"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48DC8EC8" w14:textId="57C795FC"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RP-222626</w:t>
            </w:r>
          </w:p>
        </w:tc>
        <w:tc>
          <w:tcPr>
            <w:tcW w:w="6730" w:type="dxa"/>
            <w:tcBorders>
              <w:top w:val="nil"/>
              <w:left w:val="nil"/>
              <w:bottom w:val="single" w:sz="4" w:space="0" w:color="auto"/>
              <w:right w:val="single" w:sz="4" w:space="0" w:color="auto"/>
            </w:tcBorders>
            <w:shd w:val="clear" w:color="auto" w:fill="auto"/>
          </w:tcPr>
          <w:p w14:paraId="505E5B02" w14:textId="1ED1D51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for FR1 for inter-band NR_CADC_R18_yBDL_xBUL (x=1,2; y=2,3,4,5,6) with power class 2 on single carrier uplink on FDD band</w:t>
            </w:r>
          </w:p>
        </w:tc>
        <w:tc>
          <w:tcPr>
            <w:tcW w:w="1140" w:type="dxa"/>
            <w:tcBorders>
              <w:top w:val="nil"/>
              <w:left w:val="nil"/>
              <w:bottom w:val="single" w:sz="4" w:space="0" w:color="auto"/>
              <w:right w:val="single" w:sz="4" w:space="0" w:color="auto"/>
            </w:tcBorders>
            <w:shd w:val="clear" w:color="auto" w:fill="auto"/>
          </w:tcPr>
          <w:p w14:paraId="4ED63916" w14:textId="72E8A673"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0B58E746" w14:textId="6246747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CAD1995" w14:textId="75A18B1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0B9EDDD5"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1B3DD610" w14:textId="4B697B54"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RP-222629</w:t>
            </w:r>
          </w:p>
        </w:tc>
        <w:tc>
          <w:tcPr>
            <w:tcW w:w="6730" w:type="dxa"/>
            <w:tcBorders>
              <w:top w:val="nil"/>
              <w:left w:val="nil"/>
              <w:bottom w:val="single" w:sz="4" w:space="0" w:color="auto"/>
              <w:right w:val="single" w:sz="4" w:space="0" w:color="auto"/>
            </w:tcBorders>
            <w:shd w:val="clear" w:color="auto" w:fill="auto"/>
          </w:tcPr>
          <w:p w14:paraId="2E49F6E9" w14:textId="28AD1B4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Basket WID: adding new channel bandwidth(s) support to existing NR bands</w:t>
            </w:r>
          </w:p>
        </w:tc>
        <w:tc>
          <w:tcPr>
            <w:tcW w:w="1140" w:type="dxa"/>
            <w:tcBorders>
              <w:top w:val="nil"/>
              <w:left w:val="nil"/>
              <w:bottom w:val="single" w:sz="4" w:space="0" w:color="auto"/>
              <w:right w:val="single" w:sz="4" w:space="0" w:color="auto"/>
            </w:tcBorders>
            <w:shd w:val="clear" w:color="auto" w:fill="auto"/>
          </w:tcPr>
          <w:p w14:paraId="66920CFA" w14:textId="13FD7EB8"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0C08C5D7" w14:textId="7EF3043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79A759D" w14:textId="5161F80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21AABFA2"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2FC2FFEA" w14:textId="383B173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RP-222647</w:t>
            </w:r>
          </w:p>
        </w:tc>
        <w:tc>
          <w:tcPr>
            <w:tcW w:w="6730" w:type="dxa"/>
            <w:tcBorders>
              <w:top w:val="nil"/>
              <w:left w:val="nil"/>
              <w:bottom w:val="single" w:sz="4" w:space="0" w:color="auto"/>
              <w:right w:val="single" w:sz="4" w:space="0" w:color="auto"/>
            </w:tcBorders>
            <w:shd w:val="clear" w:color="auto" w:fill="auto"/>
          </w:tcPr>
          <w:p w14:paraId="66E06FF3" w14:textId="4DF6730B"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UE for FR1 for NR_CA_R18_intra with power class 2 and 1.5 on TDD band(s)</w:t>
            </w:r>
          </w:p>
        </w:tc>
        <w:tc>
          <w:tcPr>
            <w:tcW w:w="1140" w:type="dxa"/>
            <w:tcBorders>
              <w:top w:val="nil"/>
              <w:left w:val="nil"/>
              <w:bottom w:val="single" w:sz="4" w:space="0" w:color="auto"/>
              <w:right w:val="single" w:sz="4" w:space="0" w:color="auto"/>
            </w:tcBorders>
            <w:shd w:val="clear" w:color="auto" w:fill="auto"/>
          </w:tcPr>
          <w:p w14:paraId="4B33A31B" w14:textId="02A85394"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170516E2" w14:textId="0E9AFB6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94B87EF" w14:textId="3674019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12CB144D"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6120B5F3" w14:textId="75DD274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RP-222648</w:t>
            </w:r>
          </w:p>
        </w:tc>
        <w:tc>
          <w:tcPr>
            <w:tcW w:w="6730" w:type="dxa"/>
            <w:tcBorders>
              <w:top w:val="nil"/>
              <w:left w:val="nil"/>
              <w:bottom w:val="single" w:sz="4" w:space="0" w:color="auto"/>
              <w:right w:val="single" w:sz="4" w:space="0" w:color="auto"/>
            </w:tcBorders>
            <w:shd w:val="clear" w:color="auto" w:fill="auto"/>
          </w:tcPr>
          <w:p w14:paraId="3EF10557" w14:textId="4037BA6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Simultaneous Rx/Tx band combinations for NR CA/DC, NR SUL and LTE/NR DC in Rel-18</w:t>
            </w:r>
          </w:p>
        </w:tc>
        <w:tc>
          <w:tcPr>
            <w:tcW w:w="1140" w:type="dxa"/>
            <w:tcBorders>
              <w:top w:val="nil"/>
              <w:left w:val="nil"/>
              <w:bottom w:val="single" w:sz="4" w:space="0" w:color="auto"/>
              <w:right w:val="single" w:sz="4" w:space="0" w:color="auto"/>
            </w:tcBorders>
            <w:shd w:val="clear" w:color="auto" w:fill="auto"/>
          </w:tcPr>
          <w:p w14:paraId="3F66C12F" w14:textId="34F81BA7"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640DF519" w14:textId="2D499BA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680B5CC" w14:textId="1B6D3B9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158FC499"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14DA6AE1" w14:textId="205CB6EC"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RP-222660</w:t>
            </w:r>
          </w:p>
        </w:tc>
        <w:tc>
          <w:tcPr>
            <w:tcW w:w="6730" w:type="dxa"/>
            <w:tcBorders>
              <w:top w:val="nil"/>
              <w:left w:val="nil"/>
              <w:bottom w:val="single" w:sz="4" w:space="0" w:color="auto"/>
              <w:right w:val="single" w:sz="4" w:space="0" w:color="auto"/>
            </w:tcBorders>
            <w:shd w:val="clear" w:color="auto" w:fill="auto"/>
          </w:tcPr>
          <w:p w14:paraId="1A42F383" w14:textId="1FE2336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High power for FR1 for DC_R18_xBLTE_yBNR_zDLnUL with power class PC2 and PC1.5</w:t>
            </w:r>
          </w:p>
        </w:tc>
        <w:tc>
          <w:tcPr>
            <w:tcW w:w="1140" w:type="dxa"/>
            <w:tcBorders>
              <w:top w:val="nil"/>
              <w:left w:val="nil"/>
              <w:bottom w:val="single" w:sz="4" w:space="0" w:color="auto"/>
              <w:right w:val="single" w:sz="4" w:space="0" w:color="auto"/>
            </w:tcBorders>
            <w:shd w:val="clear" w:color="auto" w:fill="auto"/>
          </w:tcPr>
          <w:p w14:paraId="15849DCB" w14:textId="43DAF50C"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1BA626E0" w14:textId="41F7A626"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02E26B5" w14:textId="489506B9"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4D5CAD4B"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3AEC00C9" w14:textId="2DEAB07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RP-222668</w:t>
            </w:r>
          </w:p>
        </w:tc>
        <w:tc>
          <w:tcPr>
            <w:tcW w:w="6730" w:type="dxa"/>
            <w:tcBorders>
              <w:top w:val="nil"/>
              <w:left w:val="nil"/>
              <w:bottom w:val="single" w:sz="4" w:space="0" w:color="auto"/>
              <w:right w:val="single" w:sz="4" w:space="0" w:color="auto"/>
            </w:tcBorders>
            <w:shd w:val="clear" w:color="auto" w:fill="auto"/>
          </w:tcPr>
          <w:p w14:paraId="0AE6FDBC" w14:textId="1F7FF4C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Enhancement of Multiple Input Multiple Output (MIMO) Over-the-Air (OTA) requirement for NR UEs</w:t>
            </w:r>
          </w:p>
        </w:tc>
        <w:tc>
          <w:tcPr>
            <w:tcW w:w="1140" w:type="dxa"/>
            <w:tcBorders>
              <w:top w:val="nil"/>
              <w:left w:val="nil"/>
              <w:bottom w:val="single" w:sz="4" w:space="0" w:color="auto"/>
              <w:right w:val="single" w:sz="4" w:space="0" w:color="auto"/>
            </w:tcBorders>
            <w:shd w:val="clear" w:color="auto" w:fill="auto"/>
          </w:tcPr>
          <w:p w14:paraId="5AA0B930" w14:textId="0ADD8D2C"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62ED4080" w14:textId="707D8A8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2D05514" w14:textId="1B384A1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6A4DB98F"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5BB0EF4D" w14:textId="597E2CBD"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RP-222669</w:t>
            </w:r>
          </w:p>
        </w:tc>
        <w:tc>
          <w:tcPr>
            <w:tcW w:w="6730" w:type="dxa"/>
            <w:tcBorders>
              <w:top w:val="nil"/>
              <w:left w:val="nil"/>
              <w:bottom w:val="single" w:sz="4" w:space="0" w:color="auto"/>
              <w:right w:val="single" w:sz="4" w:space="0" w:color="auto"/>
            </w:tcBorders>
            <w:shd w:val="clear" w:color="auto" w:fill="auto"/>
          </w:tcPr>
          <w:p w14:paraId="2DD93311" w14:textId="5887423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Enhancement of UE TRP (Total Radiated Power) and TRS (Total Radiated Sensitivity) requirements and test methodologies</w:t>
            </w:r>
          </w:p>
        </w:tc>
        <w:tc>
          <w:tcPr>
            <w:tcW w:w="1140" w:type="dxa"/>
            <w:tcBorders>
              <w:top w:val="nil"/>
              <w:left w:val="nil"/>
              <w:bottom w:val="single" w:sz="4" w:space="0" w:color="auto"/>
              <w:right w:val="single" w:sz="4" w:space="0" w:color="auto"/>
            </w:tcBorders>
            <w:shd w:val="clear" w:color="auto" w:fill="auto"/>
          </w:tcPr>
          <w:p w14:paraId="0088E1B4" w14:textId="58037BD0"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1E4777A8" w14:textId="18B1B9E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6C62387" w14:textId="75347BA5"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95291E" w:rsidRPr="002C4BE6" w14:paraId="0486C756"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3161BF5D" w14:textId="79786EC3"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RP-222673</w:t>
            </w:r>
          </w:p>
        </w:tc>
        <w:tc>
          <w:tcPr>
            <w:tcW w:w="6730" w:type="dxa"/>
            <w:tcBorders>
              <w:top w:val="nil"/>
              <w:left w:val="nil"/>
              <w:bottom w:val="single" w:sz="4" w:space="0" w:color="auto"/>
              <w:right w:val="single" w:sz="4" w:space="0" w:color="auto"/>
            </w:tcBorders>
            <w:shd w:val="clear" w:color="auto" w:fill="auto"/>
          </w:tcPr>
          <w:p w14:paraId="0DF7200A" w14:textId="1C3E189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NR network-controlled repeaters</w:t>
            </w:r>
          </w:p>
        </w:tc>
        <w:tc>
          <w:tcPr>
            <w:tcW w:w="1140" w:type="dxa"/>
            <w:tcBorders>
              <w:top w:val="nil"/>
              <w:left w:val="nil"/>
              <w:bottom w:val="single" w:sz="4" w:space="0" w:color="auto"/>
              <w:right w:val="single" w:sz="4" w:space="0" w:color="auto"/>
            </w:tcBorders>
            <w:shd w:val="clear" w:color="auto" w:fill="auto"/>
          </w:tcPr>
          <w:p w14:paraId="5C94DD86" w14:textId="1541318B"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560338DE" w14:textId="0116643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4A978A9" w14:textId="530E2BE0"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95291E" w:rsidRPr="002C4BE6" w14:paraId="2A05CAB4" w14:textId="77777777" w:rsidTr="006B31CF">
        <w:trPr>
          <w:cantSplit/>
        </w:trPr>
        <w:tc>
          <w:tcPr>
            <w:tcW w:w="1169" w:type="dxa"/>
            <w:tcBorders>
              <w:top w:val="nil"/>
              <w:left w:val="single" w:sz="4" w:space="0" w:color="auto"/>
              <w:bottom w:val="single" w:sz="4" w:space="0" w:color="auto"/>
              <w:right w:val="single" w:sz="4" w:space="0" w:color="auto"/>
            </w:tcBorders>
            <w:shd w:val="clear" w:color="auto" w:fill="auto"/>
          </w:tcPr>
          <w:p w14:paraId="7799A8E5" w14:textId="61B6112F"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RP-222675</w:t>
            </w:r>
          </w:p>
        </w:tc>
        <w:tc>
          <w:tcPr>
            <w:tcW w:w="6730" w:type="dxa"/>
            <w:tcBorders>
              <w:top w:val="nil"/>
              <w:left w:val="nil"/>
              <w:bottom w:val="single" w:sz="4" w:space="0" w:color="auto"/>
              <w:right w:val="single" w:sz="4" w:space="0" w:color="auto"/>
            </w:tcBorders>
            <w:shd w:val="clear" w:color="auto" w:fill="auto"/>
          </w:tcPr>
          <w:p w14:paraId="5CF1489C" w14:textId="20BE1117"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Enhanced support of reduced capability NR devices</w:t>
            </w:r>
          </w:p>
        </w:tc>
        <w:tc>
          <w:tcPr>
            <w:tcW w:w="1140" w:type="dxa"/>
            <w:tcBorders>
              <w:top w:val="nil"/>
              <w:left w:val="nil"/>
              <w:bottom w:val="single" w:sz="4" w:space="0" w:color="auto"/>
              <w:right w:val="single" w:sz="4" w:space="0" w:color="auto"/>
            </w:tcBorders>
            <w:shd w:val="clear" w:color="auto" w:fill="auto"/>
          </w:tcPr>
          <w:p w14:paraId="2F7B6669" w14:textId="36A2711A" w:rsidR="0095291E" w:rsidRPr="006B31CF" w:rsidRDefault="0095291E" w:rsidP="0095291E">
            <w:pPr>
              <w:overflowPunct/>
              <w:autoSpaceDE/>
              <w:autoSpaceDN/>
              <w:adjustRightInd/>
              <w:spacing w:after="0"/>
              <w:textAlignment w:val="auto"/>
              <w:rPr>
                <w:rFonts w:ascii="Arial" w:hAnsi="Arial" w:cs="Arial"/>
                <w:color w:val="FF0000"/>
                <w:sz w:val="18"/>
                <w:szCs w:val="18"/>
              </w:rPr>
            </w:pPr>
            <w:r w:rsidRPr="006B31CF">
              <w:rPr>
                <w:rFonts w:ascii="Arial" w:hAnsi="Arial" w:cs="Arial"/>
                <w:color w:val="FF0000"/>
                <w:sz w:val="18"/>
                <w:szCs w:val="18"/>
              </w:rPr>
              <w:t>WID new</w:t>
            </w:r>
          </w:p>
        </w:tc>
        <w:tc>
          <w:tcPr>
            <w:tcW w:w="754" w:type="dxa"/>
            <w:tcBorders>
              <w:top w:val="nil"/>
              <w:left w:val="nil"/>
              <w:bottom w:val="single" w:sz="4" w:space="0" w:color="auto"/>
              <w:right w:val="single" w:sz="4" w:space="0" w:color="auto"/>
            </w:tcBorders>
            <w:shd w:val="clear" w:color="auto" w:fill="auto"/>
          </w:tcPr>
          <w:p w14:paraId="2C14868A" w14:textId="10D9D2CE"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A7A1F0C" w14:textId="0F78F2F1" w:rsidR="0095291E" w:rsidRPr="002C4BE6" w:rsidRDefault="0095291E" w:rsidP="0095291E">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79E61DF7" w14:textId="3F243FF5" w:rsidR="00E74D0D" w:rsidRDefault="00E74D0D" w:rsidP="004E0703"/>
    <w:tbl>
      <w:tblPr>
        <w:tblW w:w="10480" w:type="dxa"/>
        <w:tblInd w:w="113" w:type="dxa"/>
        <w:tblLook w:val="04A0" w:firstRow="1" w:lastRow="0" w:firstColumn="1" w:lastColumn="0" w:noHBand="0" w:noVBand="1"/>
      </w:tblPr>
      <w:tblGrid>
        <w:gridCol w:w="1179"/>
        <w:gridCol w:w="6855"/>
        <w:gridCol w:w="1160"/>
        <w:gridCol w:w="760"/>
        <w:gridCol w:w="526"/>
      </w:tblGrid>
      <w:tr w:rsidR="00560407" w:rsidRPr="00560407" w14:paraId="7EB34E51" w14:textId="77777777" w:rsidTr="006964B0">
        <w:trPr>
          <w:trHeight w:val="288"/>
        </w:trPr>
        <w:tc>
          <w:tcPr>
            <w:tcW w:w="1179"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6855" w:type="dxa"/>
            <w:tcBorders>
              <w:top w:val="single" w:sz="4" w:space="0" w:color="auto"/>
              <w:left w:val="nil"/>
              <w:bottom w:val="single" w:sz="4" w:space="0" w:color="auto"/>
              <w:right w:val="single" w:sz="4" w:space="0" w:color="auto"/>
            </w:tcBorders>
            <w:shd w:val="clear" w:color="000000" w:fill="C0C0C0"/>
            <w:hideMark/>
          </w:tcPr>
          <w:p w14:paraId="7057E14B"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60" w:type="dxa"/>
            <w:tcBorders>
              <w:top w:val="single" w:sz="4" w:space="0" w:color="auto"/>
              <w:left w:val="nil"/>
              <w:bottom w:val="single" w:sz="4" w:space="0" w:color="auto"/>
              <w:right w:val="single" w:sz="4" w:space="0" w:color="auto"/>
            </w:tcBorders>
            <w:shd w:val="clear" w:color="000000" w:fill="C0C0C0"/>
            <w:hideMark/>
          </w:tcPr>
          <w:p w14:paraId="766ADDE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60" w:type="dxa"/>
            <w:tcBorders>
              <w:top w:val="single" w:sz="4" w:space="0" w:color="auto"/>
              <w:left w:val="nil"/>
              <w:bottom w:val="single" w:sz="4" w:space="0" w:color="auto"/>
              <w:right w:val="single" w:sz="4" w:space="0" w:color="auto"/>
            </w:tcBorders>
            <w:shd w:val="clear" w:color="000000" w:fill="C0C0C0"/>
            <w:hideMark/>
          </w:tcPr>
          <w:p w14:paraId="7CCFB0D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526" w:type="dxa"/>
            <w:tcBorders>
              <w:top w:val="single" w:sz="4" w:space="0" w:color="auto"/>
              <w:left w:val="nil"/>
              <w:bottom w:val="single" w:sz="4" w:space="0" w:color="auto"/>
              <w:right w:val="single" w:sz="4" w:space="0" w:color="auto"/>
            </w:tcBorders>
            <w:shd w:val="clear" w:color="000000" w:fill="C0C0C0"/>
            <w:hideMark/>
          </w:tcPr>
          <w:p w14:paraId="46C13FA4"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6964B0" w:rsidRPr="00560407" w14:paraId="56761AA9"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09028FAB" w14:textId="50DA077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RP-222110</w:t>
            </w:r>
          </w:p>
        </w:tc>
        <w:tc>
          <w:tcPr>
            <w:tcW w:w="6855" w:type="dxa"/>
            <w:tcBorders>
              <w:top w:val="nil"/>
              <w:left w:val="nil"/>
              <w:bottom w:val="single" w:sz="4" w:space="0" w:color="auto"/>
              <w:right w:val="single" w:sz="4" w:space="0" w:color="auto"/>
            </w:tcBorders>
            <w:shd w:val="clear" w:color="auto" w:fill="auto"/>
          </w:tcPr>
          <w:p w14:paraId="424E3FB4" w14:textId="575D7FC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evolution of NR duplex operation</w:t>
            </w:r>
          </w:p>
        </w:tc>
        <w:tc>
          <w:tcPr>
            <w:tcW w:w="1160" w:type="dxa"/>
            <w:tcBorders>
              <w:top w:val="nil"/>
              <w:left w:val="nil"/>
              <w:bottom w:val="single" w:sz="4" w:space="0" w:color="auto"/>
              <w:right w:val="single" w:sz="4" w:space="0" w:color="auto"/>
            </w:tcBorders>
            <w:shd w:val="clear" w:color="auto" w:fill="auto"/>
          </w:tcPr>
          <w:p w14:paraId="4EEEB927" w14:textId="38FADDF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3741E210" w14:textId="0B211D54"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58A51EE" w14:textId="106ECA87"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6964B0" w:rsidRPr="00560407" w14:paraId="5C067976"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7983AC0F" w14:textId="055C5A9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RP-222216</w:t>
            </w:r>
          </w:p>
        </w:tc>
        <w:tc>
          <w:tcPr>
            <w:tcW w:w="6855" w:type="dxa"/>
            <w:tcBorders>
              <w:top w:val="nil"/>
              <w:left w:val="nil"/>
              <w:bottom w:val="single" w:sz="4" w:space="0" w:color="auto"/>
              <w:right w:val="single" w:sz="4" w:space="0" w:color="auto"/>
            </w:tcBorders>
            <w:shd w:val="clear" w:color="auto" w:fill="auto"/>
          </w:tcPr>
          <w:p w14:paraId="4B6CAE8A" w14:textId="430AFEA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simplification of band combination specification for NR and LTE</w:t>
            </w:r>
          </w:p>
        </w:tc>
        <w:tc>
          <w:tcPr>
            <w:tcW w:w="1160" w:type="dxa"/>
            <w:tcBorders>
              <w:top w:val="nil"/>
              <w:left w:val="nil"/>
              <w:bottom w:val="single" w:sz="4" w:space="0" w:color="auto"/>
              <w:right w:val="single" w:sz="4" w:space="0" w:color="auto"/>
            </w:tcBorders>
            <w:shd w:val="clear" w:color="auto" w:fill="auto"/>
          </w:tcPr>
          <w:p w14:paraId="2370BDF9" w14:textId="17D863A7"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3734CB21" w14:textId="6373B15E"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F618A60" w14:textId="686849B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964B0" w:rsidRPr="00560407" w14:paraId="4A08C6F4"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5DAC7763" w14:textId="03E1319A"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RP-222220</w:t>
            </w:r>
          </w:p>
        </w:tc>
        <w:tc>
          <w:tcPr>
            <w:tcW w:w="6855" w:type="dxa"/>
            <w:tcBorders>
              <w:top w:val="nil"/>
              <w:left w:val="nil"/>
              <w:bottom w:val="single" w:sz="4" w:space="0" w:color="auto"/>
              <w:right w:val="single" w:sz="4" w:space="0" w:color="auto"/>
            </w:tcBorders>
            <w:shd w:val="clear" w:color="auto" w:fill="auto"/>
          </w:tcPr>
          <w:p w14:paraId="3C6CF4C5" w14:textId="713889EE"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UE support of regionally-defined subsets of an NR band</w:t>
            </w:r>
          </w:p>
        </w:tc>
        <w:tc>
          <w:tcPr>
            <w:tcW w:w="1160" w:type="dxa"/>
            <w:tcBorders>
              <w:top w:val="nil"/>
              <w:left w:val="nil"/>
              <w:bottom w:val="single" w:sz="4" w:space="0" w:color="auto"/>
              <w:right w:val="single" w:sz="4" w:space="0" w:color="auto"/>
            </w:tcBorders>
            <w:shd w:val="clear" w:color="auto" w:fill="auto"/>
          </w:tcPr>
          <w:p w14:paraId="3AF7014F" w14:textId="21105704"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30FA0213" w14:textId="0AE6E922"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22E6C98" w14:textId="578A651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6964B0" w:rsidRPr="00560407" w14:paraId="5247DA3B"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76C1F236" w14:textId="7353FAF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RP-222249</w:t>
            </w:r>
          </w:p>
        </w:tc>
        <w:tc>
          <w:tcPr>
            <w:tcW w:w="6855" w:type="dxa"/>
            <w:tcBorders>
              <w:top w:val="nil"/>
              <w:left w:val="nil"/>
              <w:bottom w:val="single" w:sz="4" w:space="0" w:color="auto"/>
              <w:right w:val="single" w:sz="4" w:space="0" w:color="auto"/>
            </w:tcBorders>
            <w:shd w:val="clear" w:color="auto" w:fill="auto"/>
          </w:tcPr>
          <w:p w14:paraId="0975FDED" w14:textId="77D0B67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on enhancement for resiliency of gNB-CU-CP</w:t>
            </w:r>
          </w:p>
        </w:tc>
        <w:tc>
          <w:tcPr>
            <w:tcW w:w="1160" w:type="dxa"/>
            <w:tcBorders>
              <w:top w:val="nil"/>
              <w:left w:val="nil"/>
              <w:bottom w:val="single" w:sz="4" w:space="0" w:color="auto"/>
              <w:right w:val="single" w:sz="4" w:space="0" w:color="auto"/>
            </w:tcBorders>
            <w:shd w:val="clear" w:color="auto" w:fill="auto"/>
          </w:tcPr>
          <w:p w14:paraId="0E9B2DC4" w14:textId="1CF5DFE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7237624F" w14:textId="1F9BA2EC"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51C3740C" w14:textId="30C5F0D5"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6964B0" w:rsidRPr="00560407" w14:paraId="69E153EB"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7E60967F" w14:textId="34B4DE97"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RP-222501</w:t>
            </w:r>
          </w:p>
        </w:tc>
        <w:tc>
          <w:tcPr>
            <w:tcW w:w="6855" w:type="dxa"/>
            <w:tcBorders>
              <w:top w:val="nil"/>
              <w:left w:val="nil"/>
              <w:bottom w:val="single" w:sz="4" w:space="0" w:color="auto"/>
              <w:right w:val="single" w:sz="4" w:space="0" w:color="auto"/>
            </w:tcBorders>
            <w:shd w:val="clear" w:color="auto" w:fill="auto"/>
          </w:tcPr>
          <w:p w14:paraId="5A7A709C" w14:textId="19CC1E13"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base station (BS) RF requirement evolution</w:t>
            </w:r>
          </w:p>
        </w:tc>
        <w:tc>
          <w:tcPr>
            <w:tcW w:w="1160" w:type="dxa"/>
            <w:tcBorders>
              <w:top w:val="nil"/>
              <w:left w:val="nil"/>
              <w:bottom w:val="single" w:sz="4" w:space="0" w:color="auto"/>
              <w:right w:val="single" w:sz="4" w:space="0" w:color="auto"/>
            </w:tcBorders>
            <w:shd w:val="clear" w:color="auto" w:fill="auto"/>
          </w:tcPr>
          <w:p w14:paraId="263EEEDC" w14:textId="46AA82D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575E2DC2" w14:textId="166B2876"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530E6263" w14:textId="27FBF7F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964B0" w:rsidRPr="00560407" w14:paraId="68DE202F"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04275866" w14:textId="08652C1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RP-222554</w:t>
            </w:r>
          </w:p>
        </w:tc>
        <w:tc>
          <w:tcPr>
            <w:tcW w:w="6855" w:type="dxa"/>
            <w:tcBorders>
              <w:top w:val="nil"/>
              <w:left w:val="nil"/>
              <w:bottom w:val="single" w:sz="4" w:space="0" w:color="auto"/>
              <w:right w:val="single" w:sz="4" w:space="0" w:color="auto"/>
            </w:tcBorders>
            <w:shd w:val="clear" w:color="auto" w:fill="auto"/>
          </w:tcPr>
          <w:p w14:paraId="7476F43A" w14:textId="2C59CC12"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enhancement for 700/800/900MHz band combinations for NR</w:t>
            </w:r>
          </w:p>
        </w:tc>
        <w:tc>
          <w:tcPr>
            <w:tcW w:w="1160" w:type="dxa"/>
            <w:tcBorders>
              <w:top w:val="nil"/>
              <w:left w:val="nil"/>
              <w:bottom w:val="single" w:sz="4" w:space="0" w:color="auto"/>
              <w:right w:val="single" w:sz="4" w:space="0" w:color="auto"/>
            </w:tcBorders>
            <w:shd w:val="clear" w:color="auto" w:fill="auto"/>
          </w:tcPr>
          <w:p w14:paraId="12845799" w14:textId="0BF6943A"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7A214C3D" w14:textId="0DA125B4"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6A76C12F" w14:textId="7A301971"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964B0" w:rsidRPr="00560407" w14:paraId="0D9C41F2"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198D16EB" w14:textId="224D06F4"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RP-222616</w:t>
            </w:r>
          </w:p>
        </w:tc>
        <w:tc>
          <w:tcPr>
            <w:tcW w:w="6855" w:type="dxa"/>
            <w:tcBorders>
              <w:top w:val="nil"/>
              <w:left w:val="nil"/>
              <w:bottom w:val="single" w:sz="4" w:space="0" w:color="auto"/>
              <w:right w:val="single" w:sz="4" w:space="0" w:color="auto"/>
            </w:tcBorders>
            <w:shd w:val="clear" w:color="auto" w:fill="auto"/>
          </w:tcPr>
          <w:p w14:paraId="54B4FA87" w14:textId="00107EB5"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on Study on expanded and improved NR positioning</w:t>
            </w:r>
          </w:p>
        </w:tc>
        <w:tc>
          <w:tcPr>
            <w:tcW w:w="1160" w:type="dxa"/>
            <w:tcBorders>
              <w:top w:val="nil"/>
              <w:left w:val="nil"/>
              <w:bottom w:val="single" w:sz="4" w:space="0" w:color="auto"/>
              <w:right w:val="single" w:sz="4" w:space="0" w:color="auto"/>
            </w:tcBorders>
            <w:shd w:val="clear" w:color="auto" w:fill="auto"/>
          </w:tcPr>
          <w:p w14:paraId="3DFBFFFC" w14:textId="13D9A4D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07983274" w14:textId="1F95CA1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74D43FB0" w14:textId="507595E8"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6964B0" w:rsidRPr="00560407" w14:paraId="6F68C4C4"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2C4A8F45" w14:textId="4A04C198"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RP-222618</w:t>
            </w:r>
          </w:p>
        </w:tc>
        <w:tc>
          <w:tcPr>
            <w:tcW w:w="6855" w:type="dxa"/>
            <w:tcBorders>
              <w:top w:val="nil"/>
              <w:left w:val="nil"/>
              <w:bottom w:val="single" w:sz="4" w:space="0" w:color="auto"/>
              <w:right w:val="single" w:sz="4" w:space="0" w:color="auto"/>
            </w:tcBorders>
            <w:shd w:val="clear" w:color="auto" w:fill="auto"/>
          </w:tcPr>
          <w:p w14:paraId="436705C9" w14:textId="3383B5A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efficient utilization of licensed spectrum that is not aligned with existing NR channel bandwidths</w:t>
            </w:r>
          </w:p>
        </w:tc>
        <w:tc>
          <w:tcPr>
            <w:tcW w:w="1160" w:type="dxa"/>
            <w:tcBorders>
              <w:top w:val="nil"/>
              <w:left w:val="nil"/>
              <w:bottom w:val="single" w:sz="4" w:space="0" w:color="auto"/>
              <w:right w:val="single" w:sz="4" w:space="0" w:color="auto"/>
            </w:tcBorders>
            <w:shd w:val="clear" w:color="auto" w:fill="auto"/>
          </w:tcPr>
          <w:p w14:paraId="6255C0F1" w14:textId="5EDD259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0ED7BDFD" w14:textId="64F885E5"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5A03DA0" w14:textId="2D35932F"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6964B0" w:rsidRPr="00560407" w14:paraId="38686759"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00D70A25" w14:textId="7B5C489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RP-222644</w:t>
            </w:r>
          </w:p>
        </w:tc>
        <w:tc>
          <w:tcPr>
            <w:tcW w:w="6855" w:type="dxa"/>
            <w:tcBorders>
              <w:top w:val="nil"/>
              <w:left w:val="nil"/>
              <w:bottom w:val="single" w:sz="4" w:space="0" w:color="auto"/>
              <w:right w:val="single" w:sz="4" w:space="0" w:color="auto"/>
            </w:tcBorders>
            <w:shd w:val="clear" w:color="auto" w:fill="auto"/>
          </w:tcPr>
          <w:p w14:paraId="54ACE09E" w14:textId="1E5AA75F"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low-power Wake-up Signal and Receiver for NR</w:t>
            </w:r>
          </w:p>
        </w:tc>
        <w:tc>
          <w:tcPr>
            <w:tcW w:w="1160" w:type="dxa"/>
            <w:tcBorders>
              <w:top w:val="nil"/>
              <w:left w:val="nil"/>
              <w:bottom w:val="single" w:sz="4" w:space="0" w:color="auto"/>
              <w:right w:val="single" w:sz="4" w:space="0" w:color="auto"/>
            </w:tcBorders>
            <w:shd w:val="clear" w:color="auto" w:fill="auto"/>
          </w:tcPr>
          <w:p w14:paraId="0731E991" w14:textId="16D3B69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20DA084A" w14:textId="530F7DFD"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677CC397" w14:textId="14613E4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6964B0" w:rsidRPr="00560407" w14:paraId="793EB4CA" w14:textId="77777777" w:rsidTr="006964B0">
        <w:tc>
          <w:tcPr>
            <w:tcW w:w="1179" w:type="dxa"/>
            <w:tcBorders>
              <w:top w:val="nil"/>
              <w:left w:val="single" w:sz="4" w:space="0" w:color="auto"/>
              <w:bottom w:val="single" w:sz="4" w:space="0" w:color="auto"/>
              <w:right w:val="single" w:sz="4" w:space="0" w:color="auto"/>
            </w:tcBorders>
            <w:shd w:val="clear" w:color="auto" w:fill="auto"/>
          </w:tcPr>
          <w:p w14:paraId="52D97EC5" w14:textId="719F3528"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RP-222652</w:t>
            </w:r>
          </w:p>
        </w:tc>
        <w:tc>
          <w:tcPr>
            <w:tcW w:w="6855" w:type="dxa"/>
            <w:tcBorders>
              <w:top w:val="nil"/>
              <w:left w:val="nil"/>
              <w:bottom w:val="single" w:sz="4" w:space="0" w:color="auto"/>
              <w:right w:val="single" w:sz="4" w:space="0" w:color="auto"/>
            </w:tcBorders>
            <w:shd w:val="clear" w:color="auto" w:fill="auto"/>
          </w:tcPr>
          <w:p w14:paraId="7CE1233B" w14:textId="03C73A0B"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NR frequency range 2 (FR2) Over-the-Air (OTA) testing enhancements</w:t>
            </w:r>
          </w:p>
        </w:tc>
        <w:tc>
          <w:tcPr>
            <w:tcW w:w="1160" w:type="dxa"/>
            <w:tcBorders>
              <w:top w:val="nil"/>
              <w:left w:val="nil"/>
              <w:bottom w:val="single" w:sz="4" w:space="0" w:color="auto"/>
              <w:right w:val="single" w:sz="4" w:space="0" w:color="auto"/>
            </w:tcBorders>
            <w:shd w:val="clear" w:color="auto" w:fill="auto"/>
          </w:tcPr>
          <w:p w14:paraId="64117C34" w14:textId="0D0A6AE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60" w:type="dxa"/>
            <w:tcBorders>
              <w:top w:val="nil"/>
              <w:left w:val="nil"/>
              <w:bottom w:val="single" w:sz="4" w:space="0" w:color="auto"/>
              <w:right w:val="single" w:sz="4" w:space="0" w:color="auto"/>
            </w:tcBorders>
            <w:shd w:val="clear" w:color="auto" w:fill="auto"/>
          </w:tcPr>
          <w:p w14:paraId="0DD6B4C7" w14:textId="63B2D3A9"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26" w:type="dxa"/>
            <w:tcBorders>
              <w:top w:val="nil"/>
              <w:left w:val="nil"/>
              <w:bottom w:val="single" w:sz="4" w:space="0" w:color="auto"/>
              <w:right w:val="single" w:sz="4" w:space="0" w:color="auto"/>
            </w:tcBorders>
            <w:shd w:val="clear" w:color="auto" w:fill="auto"/>
          </w:tcPr>
          <w:p w14:paraId="00E200A0" w14:textId="5E6EF4C0" w:rsidR="006964B0" w:rsidRPr="00560407" w:rsidRDefault="006964B0" w:rsidP="006964B0">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6CB65FD6" w14:textId="5DB59673" w:rsidR="00560407" w:rsidRDefault="00560407" w:rsidP="004E0703"/>
    <w:p w14:paraId="1A599E2F" w14:textId="77777777" w:rsidR="00F61AF5" w:rsidRDefault="00F61AF5" w:rsidP="004E0703"/>
    <w:tbl>
      <w:tblPr>
        <w:tblW w:w="10480" w:type="dxa"/>
        <w:tblInd w:w="113" w:type="dxa"/>
        <w:tblLook w:val="04A0" w:firstRow="1" w:lastRow="0" w:firstColumn="1" w:lastColumn="0" w:noHBand="0" w:noVBand="1"/>
      </w:tblPr>
      <w:tblGrid>
        <w:gridCol w:w="1167"/>
        <w:gridCol w:w="6625"/>
        <w:gridCol w:w="1247"/>
        <w:gridCol w:w="754"/>
        <w:gridCol w:w="687"/>
      </w:tblGrid>
      <w:tr w:rsidR="00560407" w:rsidRPr="00560407" w14:paraId="3A8C034D" w14:textId="77777777" w:rsidTr="00F61AF5">
        <w:trPr>
          <w:cantSplit/>
          <w:tblHeader/>
        </w:trPr>
        <w:tc>
          <w:tcPr>
            <w:tcW w:w="1167"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lastRenderedPageBreak/>
              <w:t>Tdoc</w:t>
            </w:r>
          </w:p>
        </w:tc>
        <w:tc>
          <w:tcPr>
            <w:tcW w:w="6625" w:type="dxa"/>
            <w:tcBorders>
              <w:top w:val="single" w:sz="4" w:space="0" w:color="auto"/>
              <w:left w:val="nil"/>
              <w:bottom w:val="single" w:sz="4" w:space="0" w:color="auto"/>
              <w:right w:val="single" w:sz="4" w:space="0" w:color="auto"/>
            </w:tcBorders>
            <w:shd w:val="clear" w:color="000000" w:fill="C0C0C0"/>
            <w:hideMark/>
          </w:tcPr>
          <w:p w14:paraId="2DA28300"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47" w:type="dxa"/>
            <w:tcBorders>
              <w:top w:val="single" w:sz="4" w:space="0" w:color="auto"/>
              <w:left w:val="nil"/>
              <w:bottom w:val="single" w:sz="4" w:space="0" w:color="auto"/>
              <w:right w:val="single" w:sz="4" w:space="0" w:color="auto"/>
            </w:tcBorders>
            <w:shd w:val="clear" w:color="000000" w:fill="C0C0C0"/>
            <w:hideMark/>
          </w:tcPr>
          <w:p w14:paraId="4E88635A"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54" w:type="dxa"/>
            <w:tcBorders>
              <w:top w:val="single" w:sz="4" w:space="0" w:color="auto"/>
              <w:left w:val="nil"/>
              <w:bottom w:val="single" w:sz="4" w:space="0" w:color="auto"/>
              <w:right w:val="single" w:sz="4" w:space="0" w:color="auto"/>
            </w:tcBorders>
            <w:shd w:val="clear" w:color="000000" w:fill="C0C0C0"/>
            <w:hideMark/>
          </w:tcPr>
          <w:p w14:paraId="6158510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687" w:type="dxa"/>
            <w:tcBorders>
              <w:top w:val="single" w:sz="4" w:space="0" w:color="auto"/>
              <w:left w:val="nil"/>
              <w:bottom w:val="single" w:sz="4" w:space="0" w:color="auto"/>
              <w:right w:val="single" w:sz="4" w:space="0" w:color="auto"/>
            </w:tcBorders>
            <w:shd w:val="clear" w:color="000000" w:fill="C0C0C0"/>
            <w:hideMark/>
          </w:tcPr>
          <w:p w14:paraId="142A6C5E" w14:textId="77777777" w:rsidR="00560407" w:rsidRPr="00560407" w:rsidRDefault="00560407"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F61AF5" w:rsidRPr="00560407" w14:paraId="2CAE502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86780CF" w14:textId="284DC59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RP-221938</w:t>
            </w:r>
          </w:p>
        </w:tc>
        <w:tc>
          <w:tcPr>
            <w:tcW w:w="6625" w:type="dxa"/>
            <w:tcBorders>
              <w:top w:val="nil"/>
              <w:left w:val="nil"/>
              <w:bottom w:val="single" w:sz="4" w:space="0" w:color="auto"/>
              <w:right w:val="single" w:sz="4" w:space="0" w:color="auto"/>
            </w:tcBorders>
            <w:shd w:val="clear" w:color="auto" w:fill="auto"/>
          </w:tcPr>
          <w:p w14:paraId="25C544E4" w14:textId="4AA11A0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sidelink evolution</w:t>
            </w:r>
          </w:p>
        </w:tc>
        <w:tc>
          <w:tcPr>
            <w:tcW w:w="1247" w:type="dxa"/>
            <w:tcBorders>
              <w:top w:val="nil"/>
              <w:left w:val="nil"/>
              <w:bottom w:val="single" w:sz="4" w:space="0" w:color="auto"/>
              <w:right w:val="single" w:sz="4" w:space="0" w:color="auto"/>
            </w:tcBorders>
            <w:shd w:val="clear" w:color="auto" w:fill="auto"/>
          </w:tcPr>
          <w:p w14:paraId="1BF0A171" w14:textId="21713E6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6E31E1" w14:textId="10742C3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37C9008" w14:textId="53D2282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F61AF5" w:rsidRPr="00560407" w14:paraId="51D22CF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645F2C9" w14:textId="405B540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RP-221944</w:t>
            </w:r>
          </w:p>
        </w:tc>
        <w:tc>
          <w:tcPr>
            <w:tcW w:w="6625" w:type="dxa"/>
            <w:tcBorders>
              <w:top w:val="nil"/>
              <w:left w:val="nil"/>
              <w:bottom w:val="single" w:sz="4" w:space="0" w:color="auto"/>
              <w:right w:val="single" w:sz="4" w:space="0" w:color="auto"/>
            </w:tcBorders>
            <w:shd w:val="clear" w:color="auto" w:fill="auto"/>
          </w:tcPr>
          <w:p w14:paraId="347FE435" w14:textId="0AB2A38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Rel-18 Dual Connectivity (DC) of x bands (x=1,2,3,4) LTE inter-band CA (xDL/1UL) and 2 bands NR inter-band CA (2DL/1UL) </w:t>
            </w:r>
          </w:p>
        </w:tc>
        <w:tc>
          <w:tcPr>
            <w:tcW w:w="1247" w:type="dxa"/>
            <w:tcBorders>
              <w:top w:val="nil"/>
              <w:left w:val="nil"/>
              <w:bottom w:val="single" w:sz="4" w:space="0" w:color="auto"/>
              <w:right w:val="single" w:sz="4" w:space="0" w:color="auto"/>
            </w:tcBorders>
            <w:shd w:val="clear" w:color="auto" w:fill="auto"/>
          </w:tcPr>
          <w:p w14:paraId="2962A144" w14:textId="02381A8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7D189A4" w14:textId="3D5DA40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C9A2D8C" w14:textId="5992C7F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1AA6D3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7133EFF" w14:textId="0262E86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RP-222021</w:t>
            </w:r>
          </w:p>
        </w:tc>
        <w:tc>
          <w:tcPr>
            <w:tcW w:w="6625" w:type="dxa"/>
            <w:tcBorders>
              <w:top w:val="nil"/>
              <w:left w:val="nil"/>
              <w:bottom w:val="single" w:sz="4" w:space="0" w:color="auto"/>
              <w:right w:val="single" w:sz="4" w:space="0" w:color="auto"/>
            </w:tcBorders>
            <w:shd w:val="clear" w:color="auto" w:fill="auto"/>
          </w:tcPr>
          <w:p w14:paraId="08647284" w14:textId="277A405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LTE_NR_DC_CA_enh-UEConTest</w:t>
            </w:r>
          </w:p>
        </w:tc>
        <w:tc>
          <w:tcPr>
            <w:tcW w:w="1247" w:type="dxa"/>
            <w:tcBorders>
              <w:top w:val="nil"/>
              <w:left w:val="nil"/>
              <w:bottom w:val="single" w:sz="4" w:space="0" w:color="auto"/>
              <w:right w:val="single" w:sz="4" w:space="0" w:color="auto"/>
            </w:tcBorders>
            <w:shd w:val="clear" w:color="auto" w:fill="auto"/>
          </w:tcPr>
          <w:p w14:paraId="1089D612" w14:textId="1802EE5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2E63926" w14:textId="437DB0C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252B1AA8" w14:textId="47F3BF3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4E86236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2B68DD" w14:textId="6CFAD97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RP-222079</w:t>
            </w:r>
          </w:p>
        </w:tc>
        <w:tc>
          <w:tcPr>
            <w:tcW w:w="6625" w:type="dxa"/>
            <w:tcBorders>
              <w:top w:val="nil"/>
              <w:left w:val="nil"/>
              <w:bottom w:val="single" w:sz="4" w:space="0" w:color="auto"/>
              <w:right w:val="single" w:sz="4" w:space="0" w:color="auto"/>
            </w:tcBorders>
            <w:shd w:val="clear" w:color="auto" w:fill="auto"/>
          </w:tcPr>
          <w:p w14:paraId="56629006" w14:textId="6E76D26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Inter-band Carrier Aggregation/Dual Connectivity for 2 bands DL with x bands UL (x=1,2)</w:t>
            </w:r>
          </w:p>
        </w:tc>
        <w:tc>
          <w:tcPr>
            <w:tcW w:w="1247" w:type="dxa"/>
            <w:tcBorders>
              <w:top w:val="nil"/>
              <w:left w:val="nil"/>
              <w:bottom w:val="single" w:sz="4" w:space="0" w:color="auto"/>
              <w:right w:val="single" w:sz="4" w:space="0" w:color="auto"/>
            </w:tcBorders>
            <w:shd w:val="clear" w:color="auto" w:fill="auto"/>
          </w:tcPr>
          <w:p w14:paraId="1E3C0753" w14:textId="5F7277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FF1C27B" w14:textId="45550D1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8BEE5E3" w14:textId="3958037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0FF532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08526D" w14:textId="4AA4E9F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RP-222091</w:t>
            </w:r>
          </w:p>
        </w:tc>
        <w:tc>
          <w:tcPr>
            <w:tcW w:w="6625" w:type="dxa"/>
            <w:tcBorders>
              <w:top w:val="nil"/>
              <w:left w:val="nil"/>
              <w:bottom w:val="single" w:sz="4" w:space="0" w:color="auto"/>
              <w:right w:val="single" w:sz="4" w:space="0" w:color="auto"/>
            </w:tcBorders>
            <w:shd w:val="clear" w:color="auto" w:fill="auto"/>
          </w:tcPr>
          <w:p w14:paraId="594EE1AF" w14:textId="33AFC1D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Dual Connectivity (DC) of 1 band LTE (1DL/1UL) and 1 NR band (1DL/1UL)</w:t>
            </w:r>
          </w:p>
        </w:tc>
        <w:tc>
          <w:tcPr>
            <w:tcW w:w="1247" w:type="dxa"/>
            <w:tcBorders>
              <w:top w:val="nil"/>
              <w:left w:val="nil"/>
              <w:bottom w:val="single" w:sz="4" w:space="0" w:color="auto"/>
              <w:right w:val="single" w:sz="4" w:space="0" w:color="auto"/>
            </w:tcBorders>
            <w:shd w:val="clear" w:color="auto" w:fill="auto"/>
          </w:tcPr>
          <w:p w14:paraId="4234D85B" w14:textId="78ACB95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05CF67A" w14:textId="154EFCB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9684A84" w14:textId="00892A3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6FA8FB7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E2656BA" w14:textId="0B46BCB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RP-222092</w:t>
            </w:r>
          </w:p>
        </w:tc>
        <w:tc>
          <w:tcPr>
            <w:tcW w:w="6625" w:type="dxa"/>
            <w:tcBorders>
              <w:top w:val="nil"/>
              <w:left w:val="nil"/>
              <w:bottom w:val="single" w:sz="4" w:space="0" w:color="auto"/>
              <w:right w:val="single" w:sz="4" w:space="0" w:color="auto"/>
            </w:tcBorders>
            <w:shd w:val="clear" w:color="auto" w:fill="auto"/>
          </w:tcPr>
          <w:p w14:paraId="7FD9FE67" w14:textId="33C244B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NR Inter-band Carrier Aggregation/Dual Connectivity for 3 bands DL with x bands UL (x=1,2)</w:t>
            </w:r>
          </w:p>
        </w:tc>
        <w:tc>
          <w:tcPr>
            <w:tcW w:w="1247" w:type="dxa"/>
            <w:tcBorders>
              <w:top w:val="nil"/>
              <w:left w:val="nil"/>
              <w:bottom w:val="single" w:sz="4" w:space="0" w:color="auto"/>
              <w:right w:val="single" w:sz="4" w:space="0" w:color="auto"/>
            </w:tcBorders>
            <w:shd w:val="clear" w:color="auto" w:fill="auto"/>
          </w:tcPr>
          <w:p w14:paraId="6901BC36" w14:textId="3ED22B7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29E5B22" w14:textId="1FD9728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1ACFF7" w14:textId="29257F3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290DAE9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0C2FE2F" w14:textId="7B652F5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RP-222094</w:t>
            </w:r>
          </w:p>
        </w:tc>
        <w:tc>
          <w:tcPr>
            <w:tcW w:w="6625" w:type="dxa"/>
            <w:tcBorders>
              <w:top w:val="nil"/>
              <w:left w:val="nil"/>
              <w:bottom w:val="single" w:sz="4" w:space="0" w:color="auto"/>
              <w:right w:val="single" w:sz="4" w:space="0" w:color="auto"/>
            </w:tcBorders>
            <w:shd w:val="clear" w:color="auto" w:fill="auto"/>
          </w:tcPr>
          <w:p w14:paraId="139E2CB7" w14:textId="73D6DFE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Rel-18 Dual Connectivity (DC) of x bands (x=1,2,3) LTE inter-band CA (xDL/1UL) and y bands (3&lt;=y&lt;=5 and x+y &lt;= 6) NR inter-band CA (yDL/1UL)</w:t>
            </w:r>
          </w:p>
        </w:tc>
        <w:tc>
          <w:tcPr>
            <w:tcW w:w="1247" w:type="dxa"/>
            <w:tcBorders>
              <w:top w:val="nil"/>
              <w:left w:val="nil"/>
              <w:bottom w:val="single" w:sz="4" w:space="0" w:color="auto"/>
              <w:right w:val="single" w:sz="4" w:space="0" w:color="auto"/>
            </w:tcBorders>
            <w:shd w:val="clear" w:color="auto" w:fill="auto"/>
          </w:tcPr>
          <w:p w14:paraId="36262194" w14:textId="1559322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E2EDF9" w14:textId="19E6F9A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FD06709" w14:textId="1E8DFE6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41659DD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CEFCD78" w14:textId="1EBA8BA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RP-222100</w:t>
            </w:r>
          </w:p>
        </w:tc>
        <w:tc>
          <w:tcPr>
            <w:tcW w:w="6625" w:type="dxa"/>
            <w:tcBorders>
              <w:top w:val="nil"/>
              <w:left w:val="nil"/>
              <w:bottom w:val="single" w:sz="4" w:space="0" w:color="auto"/>
              <w:right w:val="single" w:sz="4" w:space="0" w:color="auto"/>
            </w:tcBorders>
            <w:shd w:val="clear" w:color="auto" w:fill="auto"/>
          </w:tcPr>
          <w:p w14:paraId="66AA3CAC" w14:textId="758C5C9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Conformance Test Aspects - New Rel-16 NR bands and extension of existing NR bands</w:t>
            </w:r>
          </w:p>
        </w:tc>
        <w:tc>
          <w:tcPr>
            <w:tcW w:w="1247" w:type="dxa"/>
            <w:tcBorders>
              <w:top w:val="nil"/>
              <w:left w:val="nil"/>
              <w:bottom w:val="single" w:sz="4" w:space="0" w:color="auto"/>
              <w:right w:val="single" w:sz="4" w:space="0" w:color="auto"/>
            </w:tcBorders>
            <w:shd w:val="clear" w:color="auto" w:fill="auto"/>
          </w:tcPr>
          <w:p w14:paraId="2BE688A6" w14:textId="24C8B4F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6150CF0" w14:textId="42D2624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309E3BB7" w14:textId="1C11511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414F6CE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26624F0" w14:textId="5F61305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RP-222105</w:t>
            </w:r>
          </w:p>
        </w:tc>
        <w:tc>
          <w:tcPr>
            <w:tcW w:w="6625" w:type="dxa"/>
            <w:tcBorders>
              <w:top w:val="nil"/>
              <w:left w:val="nil"/>
              <w:bottom w:val="single" w:sz="4" w:space="0" w:color="auto"/>
              <w:right w:val="single" w:sz="4" w:space="0" w:color="auto"/>
            </w:tcBorders>
            <w:shd w:val="clear" w:color="auto" w:fill="auto"/>
          </w:tcPr>
          <w:p w14:paraId="53A3FC7A" w14:textId="2E87F73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WID:Rel-18 NR intra band Carrier Aggregation for xCC DL/yCC UL including contiguous and non-contiguous spectrum (x&gt;=y)</w:t>
            </w:r>
          </w:p>
        </w:tc>
        <w:tc>
          <w:tcPr>
            <w:tcW w:w="1247" w:type="dxa"/>
            <w:tcBorders>
              <w:top w:val="nil"/>
              <w:left w:val="nil"/>
              <w:bottom w:val="single" w:sz="4" w:space="0" w:color="auto"/>
              <w:right w:val="single" w:sz="4" w:space="0" w:color="auto"/>
            </w:tcBorders>
            <w:shd w:val="clear" w:color="auto" w:fill="auto"/>
          </w:tcPr>
          <w:p w14:paraId="5519C6BC" w14:textId="31238D4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EA0225" w14:textId="3BF00BF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4613C34" w14:textId="48668FB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2831B2A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F11EE34" w14:textId="6F07AD8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RP-222118</w:t>
            </w:r>
          </w:p>
        </w:tc>
        <w:tc>
          <w:tcPr>
            <w:tcW w:w="6625" w:type="dxa"/>
            <w:tcBorders>
              <w:top w:val="nil"/>
              <w:left w:val="nil"/>
              <w:bottom w:val="single" w:sz="4" w:space="0" w:color="auto"/>
              <w:right w:val="single" w:sz="4" w:space="0" w:color="auto"/>
            </w:tcBorders>
            <w:shd w:val="clear" w:color="auto" w:fill="auto"/>
          </w:tcPr>
          <w:p w14:paraId="0DEC0647" w14:textId="149933B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 UE Conformance - Enhancement of RAN slicing for NR</w:t>
            </w:r>
          </w:p>
        </w:tc>
        <w:tc>
          <w:tcPr>
            <w:tcW w:w="1247" w:type="dxa"/>
            <w:tcBorders>
              <w:top w:val="nil"/>
              <w:left w:val="nil"/>
              <w:bottom w:val="single" w:sz="4" w:space="0" w:color="auto"/>
              <w:right w:val="single" w:sz="4" w:space="0" w:color="auto"/>
            </w:tcBorders>
            <w:shd w:val="clear" w:color="auto" w:fill="auto"/>
          </w:tcPr>
          <w:p w14:paraId="32B98CEA" w14:textId="5461E73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35FAC8D" w14:textId="4AF127B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586B51E5" w14:textId="208D6A6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6E1FD7D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59EAEAC" w14:textId="6C38B45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RP-222136</w:t>
            </w:r>
          </w:p>
        </w:tc>
        <w:tc>
          <w:tcPr>
            <w:tcW w:w="6625" w:type="dxa"/>
            <w:tcBorders>
              <w:top w:val="nil"/>
              <w:left w:val="nil"/>
              <w:bottom w:val="single" w:sz="4" w:space="0" w:color="auto"/>
              <w:right w:val="single" w:sz="4" w:space="0" w:color="auto"/>
            </w:tcBorders>
            <w:shd w:val="clear" w:color="auto" w:fill="auto"/>
          </w:tcPr>
          <w:p w14:paraId="039FAA58" w14:textId="566C025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Support of reduced capability NR devices</w:t>
            </w:r>
          </w:p>
        </w:tc>
        <w:tc>
          <w:tcPr>
            <w:tcW w:w="1247" w:type="dxa"/>
            <w:tcBorders>
              <w:top w:val="nil"/>
              <w:left w:val="nil"/>
              <w:bottom w:val="single" w:sz="4" w:space="0" w:color="auto"/>
              <w:right w:val="single" w:sz="4" w:space="0" w:color="auto"/>
            </w:tcBorders>
            <w:shd w:val="clear" w:color="auto" w:fill="auto"/>
          </w:tcPr>
          <w:p w14:paraId="1F56ABBE" w14:textId="08A1AFA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074D39" w14:textId="3DDB4A9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22A5C33" w14:textId="20C8746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4BCEBCA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A8E9C3" w14:textId="4526FB3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RP-222137</w:t>
            </w:r>
          </w:p>
        </w:tc>
        <w:tc>
          <w:tcPr>
            <w:tcW w:w="6625" w:type="dxa"/>
            <w:tcBorders>
              <w:top w:val="nil"/>
              <w:left w:val="nil"/>
              <w:bottom w:val="single" w:sz="4" w:space="0" w:color="auto"/>
              <w:right w:val="single" w:sz="4" w:space="0" w:color="auto"/>
            </w:tcBorders>
            <w:shd w:val="clear" w:color="auto" w:fill="auto"/>
          </w:tcPr>
          <w:p w14:paraId="291CCBC3" w14:textId="0381799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- 4Rx support for NR band n8</w:t>
            </w:r>
          </w:p>
        </w:tc>
        <w:tc>
          <w:tcPr>
            <w:tcW w:w="1247" w:type="dxa"/>
            <w:tcBorders>
              <w:top w:val="nil"/>
              <w:left w:val="nil"/>
              <w:bottom w:val="single" w:sz="4" w:space="0" w:color="auto"/>
              <w:right w:val="single" w:sz="4" w:space="0" w:color="auto"/>
            </w:tcBorders>
            <w:shd w:val="clear" w:color="auto" w:fill="auto"/>
          </w:tcPr>
          <w:p w14:paraId="50C1BD39" w14:textId="1921E68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3851531" w14:textId="44949E2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138AB858" w14:textId="14834BD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76D5F8F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527D404" w14:textId="0C00D6D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RP-222174</w:t>
            </w:r>
          </w:p>
        </w:tc>
        <w:tc>
          <w:tcPr>
            <w:tcW w:w="6625" w:type="dxa"/>
            <w:tcBorders>
              <w:top w:val="nil"/>
              <w:left w:val="nil"/>
              <w:bottom w:val="single" w:sz="4" w:space="0" w:color="auto"/>
              <w:right w:val="single" w:sz="4" w:space="0" w:color="auto"/>
            </w:tcBorders>
            <w:shd w:val="clear" w:color="auto" w:fill="auto"/>
          </w:tcPr>
          <w:p w14:paraId="73FD81A1" w14:textId="173DB86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of NR shared spectrum bands</w:t>
            </w:r>
          </w:p>
        </w:tc>
        <w:tc>
          <w:tcPr>
            <w:tcW w:w="1247" w:type="dxa"/>
            <w:tcBorders>
              <w:top w:val="nil"/>
              <w:left w:val="nil"/>
              <w:bottom w:val="single" w:sz="4" w:space="0" w:color="auto"/>
              <w:right w:val="single" w:sz="4" w:space="0" w:color="auto"/>
            </w:tcBorders>
            <w:shd w:val="clear" w:color="auto" w:fill="auto"/>
          </w:tcPr>
          <w:p w14:paraId="5F62F812" w14:textId="35D78B1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2D3AAAB" w14:textId="290035D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D47640C" w14:textId="21A39E0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E7693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9BE4A46" w14:textId="6D639B8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RP-222224</w:t>
            </w:r>
          </w:p>
        </w:tc>
        <w:tc>
          <w:tcPr>
            <w:tcW w:w="6625" w:type="dxa"/>
            <w:tcBorders>
              <w:top w:val="nil"/>
              <w:left w:val="nil"/>
              <w:bottom w:val="single" w:sz="4" w:space="0" w:color="auto"/>
              <w:right w:val="single" w:sz="4" w:space="0" w:color="auto"/>
            </w:tcBorders>
            <w:shd w:val="clear" w:color="auto" w:fill="auto"/>
          </w:tcPr>
          <w:p w14:paraId="643407D0" w14:textId="2153141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Core part: New bands and bandwidth allocation for LTE based 5G terrestrial broadcast - part 2</w:t>
            </w:r>
          </w:p>
        </w:tc>
        <w:tc>
          <w:tcPr>
            <w:tcW w:w="1247" w:type="dxa"/>
            <w:tcBorders>
              <w:top w:val="nil"/>
              <w:left w:val="nil"/>
              <w:bottom w:val="single" w:sz="4" w:space="0" w:color="auto"/>
              <w:right w:val="single" w:sz="4" w:space="0" w:color="auto"/>
            </w:tcBorders>
            <w:shd w:val="clear" w:color="auto" w:fill="auto"/>
          </w:tcPr>
          <w:p w14:paraId="3B1CB318" w14:textId="0B3776A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70F7536" w14:textId="69D0920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7107C20" w14:textId="1CF26C8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4C01CF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60527A2" w14:textId="010ECC4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RP-222228</w:t>
            </w:r>
          </w:p>
        </w:tc>
        <w:tc>
          <w:tcPr>
            <w:tcW w:w="6625" w:type="dxa"/>
            <w:tcBorders>
              <w:top w:val="nil"/>
              <w:left w:val="nil"/>
              <w:bottom w:val="single" w:sz="4" w:space="0" w:color="auto"/>
              <w:right w:val="single" w:sz="4" w:space="0" w:color="auto"/>
            </w:tcBorders>
            <w:shd w:val="clear" w:color="auto" w:fill="auto"/>
          </w:tcPr>
          <w:p w14:paraId="4ECE4A0B" w14:textId="2FBFF08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RF requirements enhancement for frequency range 2 (FR2), Phase 3</w:t>
            </w:r>
          </w:p>
        </w:tc>
        <w:tc>
          <w:tcPr>
            <w:tcW w:w="1247" w:type="dxa"/>
            <w:tcBorders>
              <w:top w:val="nil"/>
              <w:left w:val="nil"/>
              <w:bottom w:val="single" w:sz="4" w:space="0" w:color="auto"/>
              <w:right w:val="single" w:sz="4" w:space="0" w:color="auto"/>
            </w:tcBorders>
            <w:shd w:val="clear" w:color="auto" w:fill="auto"/>
          </w:tcPr>
          <w:p w14:paraId="5AFB59D1" w14:textId="717C230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7B18E40" w14:textId="4257BD6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1AB1998" w14:textId="3B093CE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5FF016E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C7803BD" w14:textId="6C73589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RP-222237</w:t>
            </w:r>
          </w:p>
        </w:tc>
        <w:tc>
          <w:tcPr>
            <w:tcW w:w="6625" w:type="dxa"/>
            <w:tcBorders>
              <w:top w:val="nil"/>
              <w:left w:val="nil"/>
              <w:bottom w:val="single" w:sz="4" w:space="0" w:color="auto"/>
              <w:right w:val="single" w:sz="4" w:space="0" w:color="auto"/>
            </w:tcBorders>
            <w:shd w:val="clear" w:color="auto" w:fill="auto"/>
          </w:tcPr>
          <w:p w14:paraId="23346CC9" w14:textId="201B7D4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Dual Connectivity (DC) of x LTE bands and y NR bands with z bands DL and 3 bands UL</w:t>
            </w:r>
          </w:p>
        </w:tc>
        <w:tc>
          <w:tcPr>
            <w:tcW w:w="1247" w:type="dxa"/>
            <w:tcBorders>
              <w:top w:val="nil"/>
              <w:left w:val="nil"/>
              <w:bottom w:val="single" w:sz="4" w:space="0" w:color="auto"/>
              <w:right w:val="single" w:sz="4" w:space="0" w:color="auto"/>
            </w:tcBorders>
            <w:shd w:val="clear" w:color="auto" w:fill="auto"/>
          </w:tcPr>
          <w:p w14:paraId="2D3E3011" w14:textId="59A25C4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5C6B5DF" w14:textId="44BA9B7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33C009A" w14:textId="1B3A45C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2461A5A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8AC22B2" w14:textId="7C0F2B1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RP-222251</w:t>
            </w:r>
          </w:p>
        </w:tc>
        <w:tc>
          <w:tcPr>
            <w:tcW w:w="6625" w:type="dxa"/>
            <w:tcBorders>
              <w:top w:val="nil"/>
              <w:left w:val="nil"/>
              <w:bottom w:val="single" w:sz="4" w:space="0" w:color="auto"/>
              <w:right w:val="single" w:sz="4" w:space="0" w:color="auto"/>
            </w:tcBorders>
            <w:shd w:val="clear" w:color="auto" w:fill="auto"/>
          </w:tcPr>
          <w:p w14:paraId="1EBBBAAB" w14:textId="6CF5984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Multi-carrier enhancements</w:t>
            </w:r>
          </w:p>
        </w:tc>
        <w:tc>
          <w:tcPr>
            <w:tcW w:w="1247" w:type="dxa"/>
            <w:tcBorders>
              <w:top w:val="nil"/>
              <w:left w:val="nil"/>
              <w:bottom w:val="single" w:sz="4" w:space="0" w:color="auto"/>
              <w:right w:val="single" w:sz="4" w:space="0" w:color="auto"/>
            </w:tcBorders>
            <w:shd w:val="clear" w:color="auto" w:fill="auto"/>
          </w:tcPr>
          <w:p w14:paraId="22F4E7D9" w14:textId="24DFC42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86F2C60" w14:textId="3775808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C062FB9" w14:textId="31CFE1B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F61AF5" w:rsidRPr="00560407" w14:paraId="6B60A889"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11D8CAD" w14:textId="0F1388F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RP-222269</w:t>
            </w:r>
          </w:p>
        </w:tc>
        <w:tc>
          <w:tcPr>
            <w:tcW w:w="6625" w:type="dxa"/>
            <w:tcBorders>
              <w:top w:val="nil"/>
              <w:left w:val="nil"/>
              <w:bottom w:val="single" w:sz="4" w:space="0" w:color="auto"/>
              <w:right w:val="single" w:sz="4" w:space="0" w:color="auto"/>
            </w:tcBorders>
            <w:shd w:val="clear" w:color="auto" w:fill="auto"/>
          </w:tcPr>
          <w:p w14:paraId="75AAB6D7" w14:textId="7B7B4BB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UE TRP (Total Radiated Power) and TRS (Total Radiated Sensitivity) requirements and test methodologies for FR1 (NR SA and EN-DC)</w:t>
            </w:r>
          </w:p>
        </w:tc>
        <w:tc>
          <w:tcPr>
            <w:tcW w:w="1247" w:type="dxa"/>
            <w:tcBorders>
              <w:top w:val="nil"/>
              <w:left w:val="nil"/>
              <w:bottom w:val="single" w:sz="4" w:space="0" w:color="auto"/>
              <w:right w:val="single" w:sz="4" w:space="0" w:color="auto"/>
            </w:tcBorders>
            <w:shd w:val="clear" w:color="auto" w:fill="auto"/>
          </w:tcPr>
          <w:p w14:paraId="313548D2" w14:textId="44159F3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4377DB9" w14:textId="0C89460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3FDF0F74" w14:textId="094FBCC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3B713B91"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62E6FF9" w14:textId="530AEAE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RP-222272</w:t>
            </w:r>
          </w:p>
        </w:tc>
        <w:tc>
          <w:tcPr>
            <w:tcW w:w="6625" w:type="dxa"/>
            <w:tcBorders>
              <w:top w:val="nil"/>
              <w:left w:val="nil"/>
              <w:bottom w:val="single" w:sz="4" w:space="0" w:color="auto"/>
              <w:right w:val="single" w:sz="4" w:space="0" w:color="auto"/>
            </w:tcBorders>
            <w:shd w:val="clear" w:color="auto" w:fill="auto"/>
          </w:tcPr>
          <w:p w14:paraId="6E8AAC59" w14:textId="64E25F0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NR support for high speed train scenario in frequency range 2 (FR2)</w:t>
            </w:r>
          </w:p>
        </w:tc>
        <w:tc>
          <w:tcPr>
            <w:tcW w:w="1247" w:type="dxa"/>
            <w:tcBorders>
              <w:top w:val="nil"/>
              <w:left w:val="nil"/>
              <w:bottom w:val="single" w:sz="4" w:space="0" w:color="auto"/>
              <w:right w:val="single" w:sz="4" w:space="0" w:color="auto"/>
            </w:tcBorders>
            <w:shd w:val="clear" w:color="auto" w:fill="auto"/>
          </w:tcPr>
          <w:p w14:paraId="5902CD23" w14:textId="5B63A75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B84ACD4" w14:textId="1916B5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BE71730" w14:textId="1733540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61FD99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2070D2F" w14:textId="272A6D5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RP-222275</w:t>
            </w:r>
          </w:p>
        </w:tc>
        <w:tc>
          <w:tcPr>
            <w:tcW w:w="6625" w:type="dxa"/>
            <w:tcBorders>
              <w:top w:val="nil"/>
              <w:left w:val="nil"/>
              <w:bottom w:val="single" w:sz="4" w:space="0" w:color="auto"/>
              <w:right w:val="single" w:sz="4" w:space="0" w:color="auto"/>
            </w:tcBorders>
            <w:shd w:val="clear" w:color="auto" w:fill="auto"/>
          </w:tcPr>
          <w:p w14:paraId="63917FF1" w14:textId="21B1D80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Repeaters</w:t>
            </w:r>
          </w:p>
        </w:tc>
        <w:tc>
          <w:tcPr>
            <w:tcW w:w="1247" w:type="dxa"/>
            <w:tcBorders>
              <w:top w:val="nil"/>
              <w:left w:val="nil"/>
              <w:bottom w:val="single" w:sz="4" w:space="0" w:color="auto"/>
              <w:right w:val="single" w:sz="4" w:space="0" w:color="auto"/>
            </w:tcBorders>
            <w:shd w:val="clear" w:color="auto" w:fill="auto"/>
          </w:tcPr>
          <w:p w14:paraId="5FE61F69" w14:textId="3EB8950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A4FEE57" w14:textId="4A3AE2C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0777485D" w14:textId="501A919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6C646F0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EEAA250" w14:textId="2650D2A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RP-222288</w:t>
            </w:r>
          </w:p>
        </w:tc>
        <w:tc>
          <w:tcPr>
            <w:tcW w:w="6625" w:type="dxa"/>
            <w:tcBorders>
              <w:top w:val="nil"/>
              <w:left w:val="nil"/>
              <w:bottom w:val="single" w:sz="4" w:space="0" w:color="auto"/>
              <w:right w:val="single" w:sz="4" w:space="0" w:color="auto"/>
            </w:tcBorders>
            <w:shd w:val="clear" w:color="auto" w:fill="auto"/>
          </w:tcPr>
          <w:p w14:paraId="5A619C98" w14:textId="05AF423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Rel-18 downlink interruption for NR and EN-DC band combinations at dynamic Tx Switching in Uplink</w:t>
            </w:r>
          </w:p>
        </w:tc>
        <w:tc>
          <w:tcPr>
            <w:tcW w:w="1247" w:type="dxa"/>
            <w:tcBorders>
              <w:top w:val="nil"/>
              <w:left w:val="nil"/>
              <w:bottom w:val="single" w:sz="4" w:space="0" w:color="auto"/>
              <w:right w:val="single" w:sz="4" w:space="0" w:color="auto"/>
            </w:tcBorders>
            <w:shd w:val="clear" w:color="auto" w:fill="auto"/>
          </w:tcPr>
          <w:p w14:paraId="6DC162A2" w14:textId="2F8C0C2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EF1E4E0" w14:textId="2ABA00C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0E64151" w14:textId="259452E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712FF70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4045EFE" w14:textId="3F43D54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RP-222300</w:t>
            </w:r>
          </w:p>
        </w:tc>
        <w:tc>
          <w:tcPr>
            <w:tcW w:w="6625" w:type="dxa"/>
            <w:tcBorders>
              <w:top w:val="nil"/>
              <w:left w:val="nil"/>
              <w:bottom w:val="single" w:sz="4" w:space="0" w:color="auto"/>
              <w:right w:val="single" w:sz="4" w:space="0" w:color="auto"/>
            </w:tcBorders>
            <w:shd w:val="clear" w:color="auto" w:fill="auto"/>
          </w:tcPr>
          <w:p w14:paraId="16BD356E" w14:textId="285A691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demodulation performance evolution</w:t>
            </w:r>
          </w:p>
        </w:tc>
        <w:tc>
          <w:tcPr>
            <w:tcW w:w="1247" w:type="dxa"/>
            <w:tcBorders>
              <w:top w:val="nil"/>
              <w:left w:val="nil"/>
              <w:bottom w:val="single" w:sz="4" w:space="0" w:color="auto"/>
              <w:right w:val="single" w:sz="4" w:space="0" w:color="auto"/>
            </w:tcBorders>
            <w:shd w:val="clear" w:color="auto" w:fill="auto"/>
          </w:tcPr>
          <w:p w14:paraId="73B779CD" w14:textId="2F7ECF8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0C89A31" w14:textId="2EEC5A0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AD03939" w14:textId="3C461B7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646173C"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823BD26" w14:textId="6898F0D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RP-222309</w:t>
            </w:r>
          </w:p>
        </w:tc>
        <w:tc>
          <w:tcPr>
            <w:tcW w:w="6625" w:type="dxa"/>
            <w:tcBorders>
              <w:top w:val="nil"/>
              <w:left w:val="nil"/>
              <w:bottom w:val="single" w:sz="4" w:space="0" w:color="auto"/>
              <w:right w:val="single" w:sz="4" w:space="0" w:color="auto"/>
            </w:tcBorders>
            <w:shd w:val="clear" w:color="auto" w:fill="auto"/>
          </w:tcPr>
          <w:p w14:paraId="6E1C4846" w14:textId="4E5D041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Support of intra-band non-collocated EN-DC/NR-CA deployment</w:t>
            </w:r>
          </w:p>
        </w:tc>
        <w:tc>
          <w:tcPr>
            <w:tcW w:w="1247" w:type="dxa"/>
            <w:tcBorders>
              <w:top w:val="nil"/>
              <w:left w:val="nil"/>
              <w:bottom w:val="single" w:sz="4" w:space="0" w:color="auto"/>
              <w:right w:val="single" w:sz="4" w:space="0" w:color="auto"/>
            </w:tcBorders>
            <w:shd w:val="clear" w:color="auto" w:fill="auto"/>
          </w:tcPr>
          <w:p w14:paraId="4E0D8DBB" w14:textId="6172838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90312C6" w14:textId="012BB89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05F43FF4" w14:textId="055552B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795558B"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9F616FD" w14:textId="3552485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RP-222312</w:t>
            </w:r>
          </w:p>
        </w:tc>
        <w:tc>
          <w:tcPr>
            <w:tcW w:w="6625" w:type="dxa"/>
            <w:tcBorders>
              <w:top w:val="nil"/>
              <w:left w:val="nil"/>
              <w:bottom w:val="single" w:sz="4" w:space="0" w:color="auto"/>
              <w:right w:val="single" w:sz="4" w:space="0" w:color="auto"/>
            </w:tcBorders>
            <w:shd w:val="clear" w:color="auto" w:fill="auto"/>
          </w:tcPr>
          <w:p w14:paraId="00DCB89D" w14:textId="30ADF02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Rel-18 WID on DC of x bands LTE inter-band CA (x345) and 1 NR band</w:t>
            </w:r>
          </w:p>
        </w:tc>
        <w:tc>
          <w:tcPr>
            <w:tcW w:w="1247" w:type="dxa"/>
            <w:tcBorders>
              <w:top w:val="nil"/>
              <w:left w:val="nil"/>
              <w:bottom w:val="single" w:sz="4" w:space="0" w:color="auto"/>
              <w:right w:val="single" w:sz="4" w:space="0" w:color="auto"/>
            </w:tcBorders>
            <w:shd w:val="clear" w:color="auto" w:fill="auto"/>
          </w:tcPr>
          <w:p w14:paraId="2EA30433" w14:textId="1BE1F73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EE4F5F7" w14:textId="46D5FDA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BCD71D" w14:textId="463DB08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62FB677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6FF7F73" w14:textId="633B82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RP-222318</w:t>
            </w:r>
          </w:p>
        </w:tc>
        <w:tc>
          <w:tcPr>
            <w:tcW w:w="6625" w:type="dxa"/>
            <w:tcBorders>
              <w:top w:val="nil"/>
              <w:left w:val="nil"/>
              <w:bottom w:val="single" w:sz="4" w:space="0" w:color="auto"/>
              <w:right w:val="single" w:sz="4" w:space="0" w:color="auto"/>
            </w:tcBorders>
            <w:shd w:val="clear" w:color="auto" w:fill="auto"/>
          </w:tcPr>
          <w:p w14:paraId="22C94355" w14:textId="7D0005A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Basket Rel-18 WID NR_CADC_R18_yBDL_xBUL (y=4,5,6, x=1,2)</w:t>
            </w:r>
          </w:p>
        </w:tc>
        <w:tc>
          <w:tcPr>
            <w:tcW w:w="1247" w:type="dxa"/>
            <w:tcBorders>
              <w:top w:val="nil"/>
              <w:left w:val="nil"/>
              <w:bottom w:val="single" w:sz="4" w:space="0" w:color="auto"/>
              <w:right w:val="single" w:sz="4" w:space="0" w:color="auto"/>
            </w:tcBorders>
            <w:shd w:val="clear" w:color="auto" w:fill="auto"/>
          </w:tcPr>
          <w:p w14:paraId="1E28E494" w14:textId="04E5809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21D5CD4C" w14:textId="73828E7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23193AF" w14:textId="421C7A7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768358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1BCC6E6" w14:textId="3A6182A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RP-222332</w:t>
            </w:r>
          </w:p>
        </w:tc>
        <w:tc>
          <w:tcPr>
            <w:tcW w:w="6625" w:type="dxa"/>
            <w:tcBorders>
              <w:top w:val="nil"/>
              <w:left w:val="nil"/>
              <w:bottom w:val="single" w:sz="4" w:space="0" w:color="auto"/>
              <w:right w:val="single" w:sz="4" w:space="0" w:color="auto"/>
            </w:tcBorders>
            <w:shd w:val="clear" w:color="auto" w:fill="auto"/>
          </w:tcPr>
          <w:p w14:paraId="222745C4" w14:textId="49DE8C1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Mobility Enhancements</w:t>
            </w:r>
          </w:p>
        </w:tc>
        <w:tc>
          <w:tcPr>
            <w:tcW w:w="1247" w:type="dxa"/>
            <w:tcBorders>
              <w:top w:val="nil"/>
              <w:left w:val="nil"/>
              <w:bottom w:val="single" w:sz="4" w:space="0" w:color="auto"/>
              <w:right w:val="single" w:sz="4" w:space="0" w:color="auto"/>
            </w:tcBorders>
            <w:shd w:val="clear" w:color="auto" w:fill="auto"/>
          </w:tcPr>
          <w:p w14:paraId="57AC2C5F" w14:textId="79B17AD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032F0CE3" w14:textId="28C2693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F0E01CF" w14:textId="454A439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AF5" w:rsidRPr="00560407" w14:paraId="4D8FF410"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3DA1F90" w14:textId="4D10841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RP-222337</w:t>
            </w:r>
          </w:p>
        </w:tc>
        <w:tc>
          <w:tcPr>
            <w:tcW w:w="6625" w:type="dxa"/>
            <w:tcBorders>
              <w:top w:val="nil"/>
              <w:left w:val="nil"/>
              <w:bottom w:val="single" w:sz="4" w:space="0" w:color="auto"/>
              <w:right w:val="single" w:sz="4" w:space="0" w:color="auto"/>
            </w:tcBorders>
            <w:shd w:val="clear" w:color="auto" w:fill="auto"/>
          </w:tcPr>
          <w:p w14:paraId="31F98E89" w14:textId="0DA8976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Further Enhancements on NR and MR-DC Measurement Gaps and Measurements without Gaps</w:t>
            </w:r>
          </w:p>
        </w:tc>
        <w:tc>
          <w:tcPr>
            <w:tcW w:w="1247" w:type="dxa"/>
            <w:tcBorders>
              <w:top w:val="nil"/>
              <w:left w:val="nil"/>
              <w:bottom w:val="single" w:sz="4" w:space="0" w:color="auto"/>
              <w:right w:val="single" w:sz="4" w:space="0" w:color="auto"/>
            </w:tcBorders>
            <w:shd w:val="clear" w:color="auto" w:fill="auto"/>
          </w:tcPr>
          <w:p w14:paraId="4DDDF296" w14:textId="17C5794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6B05602" w14:textId="0DCB56D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5E06BAF" w14:textId="4CD0389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0D3F2BC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692DB56" w14:textId="6B181707"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RP-222348</w:t>
            </w:r>
          </w:p>
        </w:tc>
        <w:tc>
          <w:tcPr>
            <w:tcW w:w="6625" w:type="dxa"/>
            <w:tcBorders>
              <w:top w:val="nil"/>
              <w:left w:val="nil"/>
              <w:bottom w:val="single" w:sz="4" w:space="0" w:color="auto"/>
              <w:right w:val="single" w:sz="4" w:space="0" w:color="auto"/>
            </w:tcBorders>
            <w:shd w:val="clear" w:color="auto" w:fill="auto"/>
          </w:tcPr>
          <w:p w14:paraId="6AF53DB1" w14:textId="1638526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Multiple Input Multiple Output (MIMO) Over-the-Air (OTA) requirements for NR Ues</w:t>
            </w:r>
          </w:p>
        </w:tc>
        <w:tc>
          <w:tcPr>
            <w:tcW w:w="1247" w:type="dxa"/>
            <w:tcBorders>
              <w:top w:val="nil"/>
              <w:left w:val="nil"/>
              <w:bottom w:val="single" w:sz="4" w:space="0" w:color="auto"/>
              <w:right w:val="single" w:sz="4" w:space="0" w:color="auto"/>
            </w:tcBorders>
            <w:shd w:val="clear" w:color="auto" w:fill="auto"/>
          </w:tcPr>
          <w:p w14:paraId="5D4CAC21" w14:textId="09BDA11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1745F81" w14:textId="4AD8E1B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880B8D2" w14:textId="7D59045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68B62C8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7F42D1" w14:textId="5B07B6D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RP-222364</w:t>
            </w:r>
          </w:p>
        </w:tc>
        <w:tc>
          <w:tcPr>
            <w:tcW w:w="6625" w:type="dxa"/>
            <w:tcBorders>
              <w:top w:val="nil"/>
              <w:left w:val="nil"/>
              <w:bottom w:val="single" w:sz="4" w:space="0" w:color="auto"/>
              <w:right w:val="single" w:sz="4" w:space="0" w:color="auto"/>
            </w:tcBorders>
            <w:shd w:val="clear" w:color="auto" w:fill="auto"/>
          </w:tcPr>
          <w:p w14:paraId="6C331760" w14:textId="51FF77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small data transmissions in INACTIVE state</w:t>
            </w:r>
          </w:p>
        </w:tc>
        <w:tc>
          <w:tcPr>
            <w:tcW w:w="1247" w:type="dxa"/>
            <w:tcBorders>
              <w:top w:val="nil"/>
              <w:left w:val="nil"/>
              <w:bottom w:val="single" w:sz="4" w:space="0" w:color="auto"/>
              <w:right w:val="single" w:sz="4" w:space="0" w:color="auto"/>
            </w:tcBorders>
            <w:shd w:val="clear" w:color="auto" w:fill="auto"/>
          </w:tcPr>
          <w:p w14:paraId="7F14BAB4" w14:textId="508DF3B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94B7CE8" w14:textId="70CA9E4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003B150" w14:textId="2827B10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AF5" w:rsidRPr="00560407" w14:paraId="681D8BA4"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FD6B7B8" w14:textId="15BE8D0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RP-222378</w:t>
            </w:r>
          </w:p>
        </w:tc>
        <w:tc>
          <w:tcPr>
            <w:tcW w:w="6625" w:type="dxa"/>
            <w:tcBorders>
              <w:top w:val="nil"/>
              <w:left w:val="nil"/>
              <w:bottom w:val="single" w:sz="4" w:space="0" w:color="auto"/>
              <w:right w:val="single" w:sz="4" w:space="0" w:color="auto"/>
            </w:tcBorders>
            <w:shd w:val="clear" w:color="auto" w:fill="auto"/>
          </w:tcPr>
          <w:p w14:paraId="5B52D9AB" w14:textId="4A35A76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Sidelink Relay</w:t>
            </w:r>
          </w:p>
        </w:tc>
        <w:tc>
          <w:tcPr>
            <w:tcW w:w="1247" w:type="dxa"/>
            <w:tcBorders>
              <w:top w:val="nil"/>
              <w:left w:val="nil"/>
              <w:bottom w:val="single" w:sz="4" w:space="0" w:color="auto"/>
              <w:right w:val="single" w:sz="4" w:space="0" w:color="auto"/>
            </w:tcBorders>
            <w:shd w:val="clear" w:color="auto" w:fill="auto"/>
          </w:tcPr>
          <w:p w14:paraId="14756E6F" w14:textId="0762F98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81A4EB8" w14:textId="7B0C4A5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244AE41A" w14:textId="218E088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050D0A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082F662" w14:textId="60EA4A8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RP-222385</w:t>
            </w:r>
          </w:p>
        </w:tc>
        <w:tc>
          <w:tcPr>
            <w:tcW w:w="6625" w:type="dxa"/>
            <w:tcBorders>
              <w:top w:val="nil"/>
              <w:left w:val="nil"/>
              <w:bottom w:val="single" w:sz="4" w:space="0" w:color="auto"/>
              <w:right w:val="single" w:sz="4" w:space="0" w:color="auto"/>
            </w:tcBorders>
            <w:shd w:val="clear" w:color="auto" w:fill="auto"/>
          </w:tcPr>
          <w:p w14:paraId="4B32E558" w14:textId="173935C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Rel-18 band combinations for Uu and V2X concurrent operation</w:t>
            </w:r>
          </w:p>
        </w:tc>
        <w:tc>
          <w:tcPr>
            <w:tcW w:w="1247" w:type="dxa"/>
            <w:tcBorders>
              <w:top w:val="nil"/>
              <w:left w:val="nil"/>
              <w:bottom w:val="single" w:sz="4" w:space="0" w:color="auto"/>
              <w:right w:val="single" w:sz="4" w:space="0" w:color="auto"/>
            </w:tcBorders>
            <w:shd w:val="clear" w:color="auto" w:fill="auto"/>
          </w:tcPr>
          <w:p w14:paraId="7A952F57" w14:textId="08D17B0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8461CA8" w14:textId="676A4E1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44C64334" w14:textId="4A459AC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39BE6C0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0584D20" w14:textId="2D23CD4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RP-222467</w:t>
            </w:r>
          </w:p>
        </w:tc>
        <w:tc>
          <w:tcPr>
            <w:tcW w:w="6625" w:type="dxa"/>
            <w:tcBorders>
              <w:top w:val="nil"/>
              <w:left w:val="nil"/>
              <w:bottom w:val="single" w:sz="4" w:space="0" w:color="auto"/>
              <w:right w:val="single" w:sz="4" w:space="0" w:color="auto"/>
            </w:tcBorders>
            <w:shd w:val="clear" w:color="auto" w:fill="auto"/>
          </w:tcPr>
          <w:p w14:paraId="3693BE29" w14:textId="5187FA7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UE Conformance - Additional NR bands for UL-MIMO in Rel-17; rapporteur: Huawei</w:t>
            </w:r>
          </w:p>
        </w:tc>
        <w:tc>
          <w:tcPr>
            <w:tcW w:w="1247" w:type="dxa"/>
            <w:tcBorders>
              <w:top w:val="nil"/>
              <w:left w:val="nil"/>
              <w:bottom w:val="single" w:sz="4" w:space="0" w:color="auto"/>
              <w:right w:val="single" w:sz="4" w:space="0" w:color="auto"/>
            </w:tcBorders>
            <w:shd w:val="clear" w:color="auto" w:fill="auto"/>
          </w:tcPr>
          <w:p w14:paraId="5CF2F632" w14:textId="68A1360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FDBCB0E" w14:textId="0BA248E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5E09D1B1" w14:textId="6BD31BF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472F106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427A77" w14:textId="1CE46AA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RP-222498</w:t>
            </w:r>
          </w:p>
        </w:tc>
        <w:tc>
          <w:tcPr>
            <w:tcW w:w="6625" w:type="dxa"/>
            <w:tcBorders>
              <w:top w:val="nil"/>
              <w:left w:val="nil"/>
              <w:bottom w:val="single" w:sz="4" w:space="0" w:color="auto"/>
              <w:right w:val="single" w:sz="4" w:space="0" w:color="auto"/>
            </w:tcBorders>
            <w:shd w:val="clear" w:color="auto" w:fill="auto"/>
          </w:tcPr>
          <w:p w14:paraId="66611D17" w14:textId="01DBA09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Introduction of additional 6GHz NR licensed bands</w:t>
            </w:r>
          </w:p>
        </w:tc>
        <w:tc>
          <w:tcPr>
            <w:tcW w:w="1247" w:type="dxa"/>
            <w:tcBorders>
              <w:top w:val="nil"/>
              <w:left w:val="nil"/>
              <w:bottom w:val="single" w:sz="4" w:space="0" w:color="auto"/>
              <w:right w:val="single" w:sz="4" w:space="0" w:color="auto"/>
            </w:tcBorders>
            <w:shd w:val="clear" w:color="auto" w:fill="auto"/>
          </w:tcPr>
          <w:p w14:paraId="36A5F0D8" w14:textId="61ACB59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715611E" w14:textId="39BF61E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A3B7CCA" w14:textId="6B506A4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377129B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7394E9AD" w14:textId="1394422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RP-222503</w:t>
            </w:r>
          </w:p>
        </w:tc>
        <w:tc>
          <w:tcPr>
            <w:tcW w:w="6625" w:type="dxa"/>
            <w:tcBorders>
              <w:top w:val="nil"/>
              <w:left w:val="nil"/>
              <w:bottom w:val="single" w:sz="4" w:space="0" w:color="auto"/>
              <w:right w:val="single" w:sz="4" w:space="0" w:color="auto"/>
            </w:tcBorders>
            <w:shd w:val="clear" w:color="auto" w:fill="auto"/>
          </w:tcPr>
          <w:p w14:paraId="32D57CC5" w14:textId="39BB3A1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LTE-Advanced Carrier Aggregation for x bands (2&lt;=x&lt;= 6) DL with y bands (y=1, 2) UL</w:t>
            </w:r>
          </w:p>
        </w:tc>
        <w:tc>
          <w:tcPr>
            <w:tcW w:w="1247" w:type="dxa"/>
            <w:tcBorders>
              <w:top w:val="nil"/>
              <w:left w:val="nil"/>
              <w:bottom w:val="single" w:sz="4" w:space="0" w:color="auto"/>
              <w:right w:val="single" w:sz="4" w:space="0" w:color="auto"/>
            </w:tcBorders>
            <w:shd w:val="clear" w:color="auto" w:fill="auto"/>
          </w:tcPr>
          <w:p w14:paraId="43207333" w14:textId="5EAFA53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EF03901" w14:textId="1361552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70C7AE28" w14:textId="070B4F9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97B97E7"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B5A54FC" w14:textId="256A9DF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RP-222505</w:t>
            </w:r>
          </w:p>
        </w:tc>
        <w:tc>
          <w:tcPr>
            <w:tcW w:w="6625" w:type="dxa"/>
            <w:tcBorders>
              <w:top w:val="nil"/>
              <w:left w:val="nil"/>
              <w:bottom w:val="single" w:sz="4" w:space="0" w:color="auto"/>
              <w:right w:val="single" w:sz="4" w:space="0" w:color="auto"/>
            </w:tcBorders>
            <w:shd w:val="clear" w:color="auto" w:fill="auto"/>
          </w:tcPr>
          <w:p w14:paraId="237AF28F" w14:textId="063A3179"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Dual Connectivity (DC) of 2 bands LTE inter-band CA (2DL/1UL) and 1 NR band (1DL/1UL)</w:t>
            </w:r>
          </w:p>
        </w:tc>
        <w:tc>
          <w:tcPr>
            <w:tcW w:w="1247" w:type="dxa"/>
            <w:tcBorders>
              <w:top w:val="nil"/>
              <w:left w:val="nil"/>
              <w:bottom w:val="single" w:sz="4" w:space="0" w:color="auto"/>
              <w:right w:val="single" w:sz="4" w:space="0" w:color="auto"/>
            </w:tcBorders>
            <w:shd w:val="clear" w:color="auto" w:fill="auto"/>
          </w:tcPr>
          <w:p w14:paraId="3EB81577" w14:textId="0188994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371C54F1" w14:textId="706D9DC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54F36BCE" w14:textId="57F9F7B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C87127F"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357F3922" w14:textId="1FDDF2A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RP-222507</w:t>
            </w:r>
          </w:p>
        </w:tc>
        <w:tc>
          <w:tcPr>
            <w:tcW w:w="6625" w:type="dxa"/>
            <w:tcBorders>
              <w:top w:val="nil"/>
              <w:left w:val="nil"/>
              <w:bottom w:val="single" w:sz="4" w:space="0" w:color="auto"/>
              <w:right w:val="single" w:sz="4" w:space="0" w:color="auto"/>
            </w:tcBorders>
            <w:shd w:val="clear" w:color="auto" w:fill="auto"/>
          </w:tcPr>
          <w:p w14:paraId="6CBF9A60" w14:textId="20B27D4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Rel-18 Band combinations for SA NR supplementary uplink (SUL), NSA NR SUL, NSA NR SUL with UL sharing from the UE perspective (ULSUP)</w:t>
            </w:r>
          </w:p>
        </w:tc>
        <w:tc>
          <w:tcPr>
            <w:tcW w:w="1247" w:type="dxa"/>
            <w:tcBorders>
              <w:top w:val="nil"/>
              <w:left w:val="nil"/>
              <w:bottom w:val="single" w:sz="4" w:space="0" w:color="auto"/>
              <w:right w:val="single" w:sz="4" w:space="0" w:color="auto"/>
            </w:tcBorders>
            <w:shd w:val="clear" w:color="auto" w:fill="auto"/>
          </w:tcPr>
          <w:p w14:paraId="0D924A97" w14:textId="7A7C143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044441E" w14:textId="052111A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15F614C2" w14:textId="2BA07AA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81ADE26"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4DD5893" w14:textId="5148532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RP-222509</w:t>
            </w:r>
          </w:p>
        </w:tc>
        <w:tc>
          <w:tcPr>
            <w:tcW w:w="6625" w:type="dxa"/>
            <w:tcBorders>
              <w:top w:val="nil"/>
              <w:left w:val="nil"/>
              <w:bottom w:val="single" w:sz="4" w:space="0" w:color="auto"/>
              <w:right w:val="single" w:sz="4" w:space="0" w:color="auto"/>
            </w:tcBorders>
            <w:shd w:val="clear" w:color="auto" w:fill="auto"/>
          </w:tcPr>
          <w:p w14:paraId="3A9BA8FD" w14:textId="5EAA469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revision: Additional NR bands for UL-MIMO in Rel-18</w:t>
            </w:r>
          </w:p>
        </w:tc>
        <w:tc>
          <w:tcPr>
            <w:tcW w:w="1247" w:type="dxa"/>
            <w:tcBorders>
              <w:top w:val="nil"/>
              <w:left w:val="nil"/>
              <w:bottom w:val="single" w:sz="4" w:space="0" w:color="auto"/>
              <w:right w:val="single" w:sz="4" w:space="0" w:color="auto"/>
            </w:tcBorders>
            <w:shd w:val="clear" w:color="auto" w:fill="auto"/>
          </w:tcPr>
          <w:p w14:paraId="00AEC47C" w14:textId="4563301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BB482F7" w14:textId="09392B1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711273B" w14:textId="468F00DC"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16D02F05"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59C917DE" w14:textId="60B3685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RP-222537</w:t>
            </w:r>
          </w:p>
        </w:tc>
        <w:tc>
          <w:tcPr>
            <w:tcW w:w="6625" w:type="dxa"/>
            <w:tcBorders>
              <w:top w:val="nil"/>
              <w:left w:val="nil"/>
              <w:bottom w:val="single" w:sz="4" w:space="0" w:color="auto"/>
              <w:right w:val="single" w:sz="4" w:space="0" w:color="auto"/>
            </w:tcBorders>
            <w:shd w:val="clear" w:color="auto" w:fill="auto"/>
          </w:tcPr>
          <w:p w14:paraId="12A5851B" w14:textId="5DB5A4B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Solutions for NR to support non-terrestrial networks (NTN) plus CT aspects</w:t>
            </w:r>
          </w:p>
        </w:tc>
        <w:tc>
          <w:tcPr>
            <w:tcW w:w="1247" w:type="dxa"/>
            <w:tcBorders>
              <w:top w:val="nil"/>
              <w:left w:val="nil"/>
              <w:bottom w:val="single" w:sz="4" w:space="0" w:color="auto"/>
              <w:right w:val="single" w:sz="4" w:space="0" w:color="auto"/>
            </w:tcBorders>
            <w:shd w:val="clear" w:color="auto" w:fill="auto"/>
          </w:tcPr>
          <w:p w14:paraId="72F00E09" w14:textId="1C7E0B8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E575611" w14:textId="2A8C1EB8"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778DD278" w14:textId="5C833DE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119DAD3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BA89C2C" w14:textId="31EB991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RP-222556</w:t>
            </w:r>
          </w:p>
        </w:tc>
        <w:tc>
          <w:tcPr>
            <w:tcW w:w="6625" w:type="dxa"/>
            <w:tcBorders>
              <w:top w:val="nil"/>
              <w:left w:val="nil"/>
              <w:bottom w:val="single" w:sz="4" w:space="0" w:color="auto"/>
              <w:right w:val="single" w:sz="4" w:space="0" w:color="auto"/>
            </w:tcBorders>
            <w:shd w:val="clear" w:color="auto" w:fill="auto"/>
          </w:tcPr>
          <w:p w14:paraId="1E7C1728" w14:textId="365C179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Solutions for NR to support non-terrestrial networks (NTN)</w:t>
            </w:r>
          </w:p>
        </w:tc>
        <w:tc>
          <w:tcPr>
            <w:tcW w:w="1247" w:type="dxa"/>
            <w:tcBorders>
              <w:top w:val="nil"/>
              <w:left w:val="nil"/>
              <w:bottom w:val="single" w:sz="4" w:space="0" w:color="auto"/>
              <w:right w:val="single" w:sz="4" w:space="0" w:color="auto"/>
            </w:tcBorders>
            <w:shd w:val="clear" w:color="auto" w:fill="auto"/>
          </w:tcPr>
          <w:p w14:paraId="199124D6" w14:textId="0600C8D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03EEE45" w14:textId="67262F5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3947C6AD" w14:textId="3EF39FEF"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AF5" w:rsidRPr="00560407" w14:paraId="125D9DFE"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690A228A" w14:textId="234B608E"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RP-222645</w:t>
            </w:r>
          </w:p>
        </w:tc>
        <w:tc>
          <w:tcPr>
            <w:tcW w:w="6625" w:type="dxa"/>
            <w:tcBorders>
              <w:top w:val="nil"/>
              <w:left w:val="nil"/>
              <w:bottom w:val="single" w:sz="4" w:space="0" w:color="auto"/>
              <w:right w:val="single" w:sz="4" w:space="0" w:color="auto"/>
            </w:tcBorders>
            <w:shd w:val="clear" w:color="auto" w:fill="auto"/>
          </w:tcPr>
          <w:p w14:paraId="44DBFDFF" w14:textId="1DC3DB1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support for dedicated spectrum less than 5MHz for FR1</w:t>
            </w:r>
          </w:p>
        </w:tc>
        <w:tc>
          <w:tcPr>
            <w:tcW w:w="1247" w:type="dxa"/>
            <w:tcBorders>
              <w:top w:val="nil"/>
              <w:left w:val="nil"/>
              <w:bottom w:val="single" w:sz="4" w:space="0" w:color="auto"/>
              <w:right w:val="single" w:sz="4" w:space="0" w:color="auto"/>
            </w:tcBorders>
            <w:shd w:val="clear" w:color="auto" w:fill="auto"/>
          </w:tcPr>
          <w:p w14:paraId="46ABEEC3" w14:textId="7DB7C67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CF3817C" w14:textId="0E465C7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34BB594D" w14:textId="3C5502F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F61AF5" w:rsidRPr="00560407" w14:paraId="422E5D43"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2C82C389" w14:textId="246076A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RP-222650</w:t>
            </w:r>
          </w:p>
        </w:tc>
        <w:tc>
          <w:tcPr>
            <w:tcW w:w="6625" w:type="dxa"/>
            <w:tcBorders>
              <w:top w:val="nil"/>
              <w:left w:val="nil"/>
              <w:bottom w:val="single" w:sz="4" w:space="0" w:color="auto"/>
              <w:right w:val="single" w:sz="4" w:space="0" w:color="auto"/>
            </w:tcBorders>
            <w:shd w:val="clear" w:color="auto" w:fill="auto"/>
          </w:tcPr>
          <w:p w14:paraId="2F942355" w14:textId="23B3ECB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- 29 dBm UE Power Class for LTE Band 41and NR Band n41</w:t>
            </w:r>
          </w:p>
        </w:tc>
        <w:tc>
          <w:tcPr>
            <w:tcW w:w="1247" w:type="dxa"/>
            <w:tcBorders>
              <w:top w:val="nil"/>
              <w:left w:val="nil"/>
              <w:bottom w:val="single" w:sz="4" w:space="0" w:color="auto"/>
              <w:right w:val="single" w:sz="4" w:space="0" w:color="auto"/>
            </w:tcBorders>
            <w:shd w:val="clear" w:color="auto" w:fill="auto"/>
          </w:tcPr>
          <w:p w14:paraId="611C2F12" w14:textId="488CBD03"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1146B26A" w14:textId="5A3BED1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687" w:type="dxa"/>
            <w:tcBorders>
              <w:top w:val="nil"/>
              <w:left w:val="nil"/>
              <w:bottom w:val="single" w:sz="4" w:space="0" w:color="auto"/>
              <w:right w:val="single" w:sz="4" w:space="0" w:color="auto"/>
            </w:tcBorders>
            <w:shd w:val="clear" w:color="auto" w:fill="auto"/>
          </w:tcPr>
          <w:p w14:paraId="60373D0F" w14:textId="2B50150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35D3F02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07BCB400" w14:textId="41968BA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RP-222651</w:t>
            </w:r>
          </w:p>
        </w:tc>
        <w:tc>
          <w:tcPr>
            <w:tcW w:w="6625" w:type="dxa"/>
            <w:tcBorders>
              <w:top w:val="nil"/>
              <w:left w:val="nil"/>
              <w:bottom w:val="single" w:sz="4" w:space="0" w:color="auto"/>
              <w:right w:val="single" w:sz="4" w:space="0" w:color="auto"/>
            </w:tcBorders>
            <w:shd w:val="clear" w:color="auto" w:fill="auto"/>
          </w:tcPr>
          <w:p w14:paraId="6D52239D" w14:textId="4778015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NR band n39</w:t>
            </w:r>
          </w:p>
        </w:tc>
        <w:tc>
          <w:tcPr>
            <w:tcW w:w="1247" w:type="dxa"/>
            <w:tcBorders>
              <w:top w:val="nil"/>
              <w:left w:val="nil"/>
              <w:bottom w:val="single" w:sz="4" w:space="0" w:color="auto"/>
              <w:right w:val="single" w:sz="4" w:space="0" w:color="auto"/>
            </w:tcBorders>
            <w:shd w:val="clear" w:color="auto" w:fill="auto"/>
          </w:tcPr>
          <w:p w14:paraId="032D200C" w14:textId="61D7927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75330FF3" w14:textId="261A936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42F7C1D5" w14:textId="3A43478B"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F61AF5" w:rsidRPr="00560407" w14:paraId="297D3C72"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1EB0F7F7" w14:textId="3D86170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RP-222654</w:t>
            </w:r>
          </w:p>
        </w:tc>
        <w:tc>
          <w:tcPr>
            <w:tcW w:w="6625" w:type="dxa"/>
            <w:tcBorders>
              <w:top w:val="nil"/>
              <w:left w:val="nil"/>
              <w:bottom w:val="single" w:sz="4" w:space="0" w:color="auto"/>
              <w:right w:val="single" w:sz="4" w:space="0" w:color="auto"/>
            </w:tcBorders>
            <w:shd w:val="clear" w:color="auto" w:fill="auto"/>
          </w:tcPr>
          <w:p w14:paraId="06257283" w14:textId="5C2D52F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NTN (Non-Terrestrial Networks) enhancements</w:t>
            </w:r>
          </w:p>
        </w:tc>
        <w:tc>
          <w:tcPr>
            <w:tcW w:w="1247" w:type="dxa"/>
            <w:tcBorders>
              <w:top w:val="nil"/>
              <w:left w:val="nil"/>
              <w:bottom w:val="single" w:sz="4" w:space="0" w:color="auto"/>
              <w:right w:val="single" w:sz="4" w:space="0" w:color="auto"/>
            </w:tcBorders>
            <w:shd w:val="clear" w:color="auto" w:fill="auto"/>
          </w:tcPr>
          <w:p w14:paraId="65A6AC68" w14:textId="51D479C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4631010D" w14:textId="5F510CBA"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61021F72" w14:textId="43622D5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F61AF5" w:rsidRPr="00560407" w14:paraId="3CACD59A"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484A7B2" w14:textId="2871259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RP-222656</w:t>
            </w:r>
          </w:p>
        </w:tc>
        <w:tc>
          <w:tcPr>
            <w:tcW w:w="6625" w:type="dxa"/>
            <w:tcBorders>
              <w:top w:val="nil"/>
              <w:left w:val="nil"/>
              <w:bottom w:val="single" w:sz="4" w:space="0" w:color="auto"/>
              <w:right w:val="single" w:sz="4" w:space="0" w:color="auto"/>
            </w:tcBorders>
            <w:shd w:val="clear" w:color="auto" w:fill="auto"/>
          </w:tcPr>
          <w:p w14:paraId="3022400A" w14:textId="17BAD471"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Extending current NR operation to 71GHz</w:t>
            </w:r>
          </w:p>
        </w:tc>
        <w:tc>
          <w:tcPr>
            <w:tcW w:w="1247" w:type="dxa"/>
            <w:tcBorders>
              <w:top w:val="nil"/>
              <w:left w:val="nil"/>
              <w:bottom w:val="single" w:sz="4" w:space="0" w:color="auto"/>
              <w:right w:val="single" w:sz="4" w:space="0" w:color="auto"/>
            </w:tcBorders>
            <w:shd w:val="clear" w:color="auto" w:fill="auto"/>
          </w:tcPr>
          <w:p w14:paraId="2CFF9A73" w14:textId="75749F55"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64D4E6F2" w14:textId="16116722"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687" w:type="dxa"/>
            <w:tcBorders>
              <w:top w:val="nil"/>
              <w:left w:val="nil"/>
              <w:bottom w:val="single" w:sz="4" w:space="0" w:color="auto"/>
              <w:right w:val="single" w:sz="4" w:space="0" w:color="auto"/>
            </w:tcBorders>
            <w:shd w:val="clear" w:color="auto" w:fill="auto"/>
          </w:tcPr>
          <w:p w14:paraId="56ACC275" w14:textId="34AE428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F61AF5" w:rsidRPr="00560407" w14:paraId="3CB552B8" w14:textId="77777777" w:rsidTr="00F61AF5">
        <w:trPr>
          <w:cantSplit/>
        </w:trPr>
        <w:tc>
          <w:tcPr>
            <w:tcW w:w="1167" w:type="dxa"/>
            <w:tcBorders>
              <w:top w:val="nil"/>
              <w:left w:val="single" w:sz="4" w:space="0" w:color="auto"/>
              <w:bottom w:val="single" w:sz="4" w:space="0" w:color="auto"/>
              <w:right w:val="single" w:sz="4" w:space="0" w:color="auto"/>
            </w:tcBorders>
            <w:shd w:val="clear" w:color="auto" w:fill="auto"/>
          </w:tcPr>
          <w:p w14:paraId="4D8B3948" w14:textId="1C3AA084"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RP-222671</w:t>
            </w:r>
          </w:p>
        </w:tc>
        <w:tc>
          <w:tcPr>
            <w:tcW w:w="6625" w:type="dxa"/>
            <w:tcBorders>
              <w:top w:val="nil"/>
              <w:left w:val="nil"/>
              <w:bottom w:val="single" w:sz="4" w:space="0" w:color="auto"/>
              <w:right w:val="single" w:sz="4" w:space="0" w:color="auto"/>
            </w:tcBorders>
            <w:shd w:val="clear" w:color="auto" w:fill="auto"/>
          </w:tcPr>
          <w:p w14:paraId="71214BCE" w14:textId="102CA44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Mobile IAB (Integrated Access and Backhaul) for NR</w:t>
            </w:r>
          </w:p>
        </w:tc>
        <w:tc>
          <w:tcPr>
            <w:tcW w:w="1247" w:type="dxa"/>
            <w:tcBorders>
              <w:top w:val="nil"/>
              <w:left w:val="nil"/>
              <w:bottom w:val="single" w:sz="4" w:space="0" w:color="auto"/>
              <w:right w:val="single" w:sz="4" w:space="0" w:color="auto"/>
            </w:tcBorders>
            <w:shd w:val="clear" w:color="auto" w:fill="auto"/>
          </w:tcPr>
          <w:p w14:paraId="25661712" w14:textId="1BA6CD60"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54" w:type="dxa"/>
            <w:tcBorders>
              <w:top w:val="nil"/>
              <w:left w:val="nil"/>
              <w:bottom w:val="single" w:sz="4" w:space="0" w:color="auto"/>
              <w:right w:val="single" w:sz="4" w:space="0" w:color="auto"/>
            </w:tcBorders>
            <w:shd w:val="clear" w:color="auto" w:fill="auto"/>
          </w:tcPr>
          <w:p w14:paraId="588FE37B" w14:textId="69219B56"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687" w:type="dxa"/>
            <w:tcBorders>
              <w:top w:val="nil"/>
              <w:left w:val="nil"/>
              <w:bottom w:val="single" w:sz="4" w:space="0" w:color="auto"/>
              <w:right w:val="single" w:sz="4" w:space="0" w:color="auto"/>
            </w:tcBorders>
            <w:shd w:val="clear" w:color="auto" w:fill="auto"/>
          </w:tcPr>
          <w:p w14:paraId="2316CCA3" w14:textId="49512CAD" w:rsidR="00F61AF5" w:rsidRPr="00560407" w:rsidRDefault="00F61AF5" w:rsidP="00F61AF5">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lastRenderedPageBreak/>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388B6D65" w:rsidR="00294CDB" w:rsidRPr="00E84621" w:rsidRDefault="00294CDB" w:rsidP="00294CDB">
      <w:pPr>
        <w:pStyle w:val="Doc-title"/>
      </w:pPr>
      <w:r w:rsidRPr="00E84621">
        <w:t>REL-18 stage 2 freeze:</w:t>
      </w:r>
      <w:r w:rsidRPr="00E84621">
        <w:tab/>
      </w:r>
      <w:r w:rsidR="00E84621" w:rsidRPr="00E84621">
        <w:t>March 23</w:t>
      </w:r>
      <w:r w:rsidR="00E84621">
        <w:t xml:space="preserve"> (tbc)</w:t>
      </w:r>
      <w:r w:rsidRPr="00E84621">
        <w:tab/>
        <w:t>TSG #</w:t>
      </w:r>
      <w:r w:rsidR="00E84621" w:rsidRPr="00E84621">
        <w:t>99</w:t>
      </w:r>
      <w:r w:rsidRPr="00E84621">
        <w:t xml:space="preserve"> (planned)</w:t>
      </w:r>
    </w:p>
    <w:p w14:paraId="71C6E6B4" w14:textId="42B0FF12"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p>
    <w:p w14:paraId="3DFF0375" w14:textId="1B3633F4" w:rsidR="00FF0EB5" w:rsidRDefault="00294CDB" w:rsidP="00294CDB">
      <w:pPr>
        <w:pStyle w:val="Doc-title"/>
      </w:pPr>
      <w:r w:rsidRPr="00695EB9">
        <w:t>REL-18 ASN.1 freeze:</w:t>
      </w:r>
      <w:r w:rsidRPr="00695EB9">
        <w:tab/>
      </w:r>
      <w:r w:rsidRPr="00695EB9">
        <w:tab/>
      </w:r>
      <w:r w:rsidR="00695EB9" w:rsidRPr="00695EB9">
        <w:t>March 24</w:t>
      </w:r>
      <w:r w:rsidR="00364F75" w:rsidRPr="00695EB9">
        <w:tab/>
      </w:r>
      <w:r w:rsidR="00E84621">
        <w:tab/>
      </w:r>
      <w:r w:rsidR="00695EB9" w:rsidRPr="00695EB9">
        <w:tab/>
      </w:r>
      <w:r w:rsidRPr="00695EB9">
        <w:t>TSG #</w:t>
      </w:r>
      <w:r w:rsidR="00695EB9" w:rsidRPr="00695EB9">
        <w:t>103</w:t>
      </w:r>
      <w:r w:rsidRPr="00695EB9">
        <w:t xml:space="preserve"> (planned)</w:t>
      </w:r>
    </w:p>
    <w:p w14:paraId="42BA0D3C" w14:textId="769A7C1A" w:rsidR="00DC78DE" w:rsidRDefault="00DC78DE" w:rsidP="00DC78DE"/>
    <w:p w14:paraId="1F97F253" w14:textId="6F3EB9B1"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p>
    <w:p w14:paraId="5466B489" w14:textId="0328C1B7" w:rsidR="00E712A8" w:rsidRDefault="00E712A8" w:rsidP="00E712A8"/>
    <w:p w14:paraId="77FCA496" w14:textId="55AA1E75" w:rsidR="00E712A8" w:rsidRPr="008D1147" w:rsidRDefault="00E712A8" w:rsidP="00E712A8">
      <w:pPr>
        <w:pStyle w:val="Doc-title"/>
        <w:ind w:left="0" w:firstLine="0"/>
      </w:pPr>
      <w:r w:rsidRPr="008D1147">
        <w:lastRenderedPageBreak/>
        <w:t>REL-1</w:t>
      </w:r>
      <w:r>
        <w:t>9</w:t>
      </w:r>
      <w:r w:rsidRPr="008D1147">
        <w:t>:</w:t>
      </w:r>
      <w:r w:rsidRPr="008D1147">
        <w:tab/>
      </w:r>
      <w:r w:rsidRPr="008D1147">
        <w:tab/>
      </w:r>
      <w:r>
        <w:tab/>
      </w:r>
      <w:r>
        <w:tab/>
      </w:r>
      <w:r>
        <w:tab/>
      </w:r>
      <w:r>
        <w:tab/>
        <w:t>n</w:t>
      </w:r>
      <w:r w:rsidRPr="008D1147">
        <w:t xml:space="preserve"> quarters</w:t>
      </w:r>
    </w:p>
    <w:p w14:paraId="3242FDB0" w14:textId="4B8365D6" w:rsidR="00E712A8" w:rsidRPr="008D1147" w:rsidRDefault="00E712A8" w:rsidP="00E712A8">
      <w:pPr>
        <w:pStyle w:val="Doc-title"/>
      </w:pPr>
      <w:r w:rsidRPr="008D1147">
        <w:t>REL-1</w:t>
      </w:r>
      <w:r>
        <w:t>9</w:t>
      </w:r>
      <w:r w:rsidRPr="008D1147">
        <w:t xml:space="preserve"> stage 1 freeze:</w:t>
      </w:r>
      <w:r w:rsidRPr="008D1147">
        <w:tab/>
      </w:r>
      <w:r>
        <w:t>Sep.23</w:t>
      </w:r>
      <w:r>
        <w:tab/>
      </w:r>
      <w:r>
        <w:tab/>
      </w:r>
      <w:r w:rsidRPr="008D1147">
        <w:tab/>
        <w:t>TSG #</w:t>
      </w:r>
      <w:r w:rsidR="00015FEE">
        <w:t>101 (planned)</w:t>
      </w:r>
    </w:p>
    <w:p w14:paraId="446EC41B" w14:textId="77777777" w:rsidR="00E712A8" w:rsidRPr="00E712A8" w:rsidRDefault="00E712A8" w:rsidP="00E712A8"/>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923" w:name="_Toc527197954"/>
      <w:bookmarkStart w:id="924" w:name="_Toc2391497"/>
      <w:bookmarkStart w:id="925" w:name="_Toc25787751"/>
      <w:bookmarkStart w:id="926" w:name="_Toc25787951"/>
      <w:bookmarkStart w:id="927" w:name="_Toc27430646"/>
      <w:bookmarkStart w:id="928" w:name="_Toc33140378"/>
      <w:bookmarkStart w:id="929" w:name="_Toc34604909"/>
      <w:bookmarkStart w:id="930" w:name="_Toc34605102"/>
      <w:bookmarkStart w:id="931" w:name="_Toc35697902"/>
      <w:bookmarkStart w:id="932" w:name="_Toc42029397"/>
      <w:bookmarkStart w:id="933" w:name="_Toc62413612"/>
      <w:bookmarkStart w:id="934" w:name="_Toc67153290"/>
      <w:bookmarkStart w:id="935" w:name="_Toc74553808"/>
      <w:bookmarkStart w:id="936" w:name="_Toc82419008"/>
      <w:bookmarkStart w:id="937" w:name="_Toc82457105"/>
      <w:bookmarkStart w:id="938" w:name="_Toc108983255"/>
      <w:bookmarkStart w:id="939" w:name="_Toc111426716"/>
      <w:bookmarkStart w:id="940" w:name="_Toc116243023"/>
      <w:bookmarkStart w:id="941" w:name="_Toc116243275"/>
      <w:r>
        <w:lastRenderedPageBreak/>
        <w:t>Annex G: List of RAN meetings</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A3185A" w14:paraId="6BB48872" w14:textId="77777777" w:rsidTr="00AB0E2A">
        <w:trPr>
          <w:trHeight w:val="70"/>
          <w:tblCellSpacing w:w="0" w:type="dxa"/>
        </w:trPr>
        <w:tc>
          <w:tcPr>
            <w:tcW w:w="2987" w:type="dxa"/>
            <w:shd w:val="clear" w:color="auto" w:fill="auto"/>
          </w:tcPr>
          <w:p w14:paraId="72013447"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#87 **</w:t>
            </w:r>
          </w:p>
        </w:tc>
        <w:tc>
          <w:tcPr>
            <w:tcW w:w="2552" w:type="dxa"/>
            <w:shd w:val="clear" w:color="auto" w:fill="auto"/>
          </w:tcPr>
          <w:p w14:paraId="333F7F88"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16 March - 19 March 2020</w:t>
            </w:r>
          </w:p>
        </w:tc>
        <w:tc>
          <w:tcPr>
            <w:tcW w:w="2551" w:type="dxa"/>
            <w:shd w:val="clear" w:color="auto" w:fill="auto"/>
          </w:tcPr>
          <w:p w14:paraId="260C4213" w14:textId="77777777" w:rsidR="00AB0E2A" w:rsidRPr="00A3185A" w:rsidRDefault="00B93ED2" w:rsidP="00AB0E2A">
            <w:pPr>
              <w:pStyle w:val="Doc-title"/>
              <w:adjustRightInd w:val="0"/>
              <w:snapToGrid w:val="0"/>
              <w:rPr>
                <w:rFonts w:cs="Arial"/>
                <w:i/>
                <w:iCs/>
              </w:rPr>
            </w:pPr>
            <w:r w:rsidRPr="00A3185A">
              <w:rPr>
                <w:rFonts w:cs="Arial"/>
                <w:i/>
                <w:iCs/>
              </w:rPr>
              <w:t>Jeju</w:t>
            </w:r>
            <w:r w:rsidR="00AB0E2A" w:rsidRPr="00A3185A">
              <w:rPr>
                <w:rFonts w:cs="Arial"/>
                <w:i/>
                <w:iCs/>
              </w:rPr>
              <w:t>, Korea</w:t>
            </w:r>
            <w:r w:rsidR="00CC1F21" w:rsidRPr="00A3185A">
              <w:rPr>
                <w:rFonts w:cs="Arial"/>
                <w:i/>
                <w:iCs/>
              </w:rPr>
              <w:t xml:space="preserve"> (cancelled)</w:t>
            </w:r>
          </w:p>
        </w:tc>
        <w:tc>
          <w:tcPr>
            <w:tcW w:w="1559" w:type="dxa"/>
            <w:shd w:val="clear" w:color="auto" w:fill="auto"/>
          </w:tcPr>
          <w:p w14:paraId="3F4F992F" w14:textId="77777777" w:rsidR="00AB0E2A" w:rsidRPr="00A3185A" w:rsidRDefault="00AB0E2A" w:rsidP="00AB0E2A">
            <w:pPr>
              <w:pStyle w:val="Doc-title"/>
              <w:adjustRightInd w:val="0"/>
              <w:snapToGrid w:val="0"/>
              <w:rPr>
                <w:rFonts w:cs="Arial"/>
                <w:i/>
                <w:iCs/>
              </w:rPr>
            </w:pPr>
            <w:r w:rsidRPr="00A3185A">
              <w:rPr>
                <w:rFonts w:cs="Arial"/>
                <w:i/>
                <w:iCs/>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A3185A" w14:paraId="373BDD01" w14:textId="77777777" w:rsidTr="00AB0E2A">
        <w:trPr>
          <w:trHeight w:val="70"/>
          <w:tblCellSpacing w:w="0" w:type="dxa"/>
        </w:trPr>
        <w:tc>
          <w:tcPr>
            <w:tcW w:w="2987" w:type="dxa"/>
            <w:shd w:val="clear" w:color="auto" w:fill="auto"/>
          </w:tcPr>
          <w:p w14:paraId="67CCAE0F" w14:textId="77777777" w:rsidR="00AB0E2A" w:rsidRPr="00A3185A" w:rsidRDefault="00AB0E2A" w:rsidP="00AB0E2A">
            <w:pPr>
              <w:pStyle w:val="Doc-title"/>
              <w:adjustRightInd w:val="0"/>
              <w:snapToGrid w:val="0"/>
              <w:rPr>
                <w:rFonts w:cs="Arial"/>
                <w:i/>
                <w:iCs/>
              </w:rPr>
            </w:pPr>
            <w:r w:rsidRPr="00A3185A">
              <w:rPr>
                <w:rFonts w:cs="Arial"/>
                <w:i/>
                <w:iCs/>
                <w:lang w:val="en-US"/>
              </w:rPr>
              <w:t>RAN #88 **</w:t>
            </w:r>
          </w:p>
        </w:tc>
        <w:tc>
          <w:tcPr>
            <w:tcW w:w="2552" w:type="dxa"/>
            <w:shd w:val="clear" w:color="auto" w:fill="auto"/>
          </w:tcPr>
          <w:p w14:paraId="323E6EAF" w14:textId="77777777" w:rsidR="00AB0E2A" w:rsidRPr="00A3185A" w:rsidRDefault="00AB0E2A" w:rsidP="00AB0E2A">
            <w:pPr>
              <w:pStyle w:val="Doc-title"/>
              <w:adjustRightInd w:val="0"/>
              <w:snapToGrid w:val="0"/>
              <w:rPr>
                <w:rFonts w:cs="Arial"/>
                <w:i/>
                <w:iCs/>
              </w:rPr>
            </w:pPr>
            <w:r w:rsidRPr="00A3185A">
              <w:rPr>
                <w:rFonts w:cs="Arial"/>
                <w:i/>
                <w:iCs/>
                <w:lang w:val="en-US"/>
              </w:rPr>
              <w:t>15 June – 18 June 2020</w:t>
            </w:r>
          </w:p>
        </w:tc>
        <w:tc>
          <w:tcPr>
            <w:tcW w:w="2551" w:type="dxa"/>
            <w:shd w:val="clear" w:color="auto" w:fill="auto"/>
          </w:tcPr>
          <w:p w14:paraId="2029055F"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Malmo, Sweden</w:t>
            </w:r>
            <w:r w:rsidR="008E62DC" w:rsidRPr="00A3185A">
              <w:rPr>
                <w:rFonts w:ascii="Arial" w:hAnsi="Arial" w:cs="Arial"/>
                <w:i/>
                <w:iCs/>
              </w:rPr>
              <w:t xml:space="preserve"> (cancelled)</w:t>
            </w:r>
          </w:p>
        </w:tc>
        <w:tc>
          <w:tcPr>
            <w:tcW w:w="1559" w:type="dxa"/>
            <w:shd w:val="clear" w:color="auto" w:fill="auto"/>
          </w:tcPr>
          <w:p w14:paraId="60BFC029" w14:textId="77777777" w:rsidR="00AB0E2A" w:rsidRPr="00A3185A" w:rsidRDefault="00AB0E2A" w:rsidP="00AB0E2A">
            <w:pPr>
              <w:widowControl w:val="0"/>
              <w:snapToGrid w:val="0"/>
              <w:spacing w:after="0"/>
              <w:rPr>
                <w:rFonts w:ascii="Arial" w:hAnsi="Arial" w:cs="Arial"/>
                <w:i/>
                <w:iCs/>
              </w:rPr>
            </w:pPr>
            <w:r w:rsidRPr="00A3185A">
              <w:rPr>
                <w:rFonts w:ascii="Arial" w:hAnsi="Arial" w:cs="Arial"/>
                <w:i/>
                <w:iCs/>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A3185A" w14:paraId="3B56DBB9" w14:textId="77777777" w:rsidTr="007E2A79">
        <w:trPr>
          <w:cantSplit/>
          <w:trHeight w:val="70"/>
          <w:tblCellSpacing w:w="0" w:type="dxa"/>
        </w:trPr>
        <w:tc>
          <w:tcPr>
            <w:tcW w:w="2987" w:type="dxa"/>
            <w:shd w:val="clear" w:color="auto" w:fill="auto"/>
          </w:tcPr>
          <w:p w14:paraId="400CA702" w14:textId="77777777" w:rsidR="00AB0E2A" w:rsidRPr="00A3185A" w:rsidRDefault="00AB0E2A" w:rsidP="00AB0E2A">
            <w:pPr>
              <w:pStyle w:val="Doc-title"/>
              <w:adjustRightInd w:val="0"/>
              <w:snapToGrid w:val="0"/>
              <w:rPr>
                <w:rFonts w:cs="Arial"/>
                <w:i/>
                <w:iCs/>
              </w:rPr>
            </w:pPr>
            <w:r w:rsidRPr="00A3185A">
              <w:rPr>
                <w:rFonts w:cs="Arial"/>
                <w:i/>
                <w:iCs/>
                <w:lang w:val="en-US"/>
              </w:rPr>
              <w:t>RAN #89 **</w:t>
            </w:r>
            <w:r w:rsidR="00427790" w:rsidRPr="00A3185A">
              <w:rPr>
                <w:rFonts w:cs="Arial"/>
                <w:i/>
                <w:iCs/>
                <w:lang w:val="en-US"/>
              </w:rPr>
              <w:t xml:space="preserve"> &amp;3</w:t>
            </w:r>
          </w:p>
        </w:tc>
        <w:tc>
          <w:tcPr>
            <w:tcW w:w="2552" w:type="dxa"/>
            <w:shd w:val="clear" w:color="auto" w:fill="auto"/>
          </w:tcPr>
          <w:p w14:paraId="406FBBC3"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14 Sep. </w:t>
            </w:r>
            <w:r w:rsidR="008E62DC" w:rsidRPr="00A3185A">
              <w:rPr>
                <w:rFonts w:cs="Arial"/>
                <w:i/>
                <w:iCs/>
                <w:lang w:val="en-US"/>
              </w:rPr>
              <w:t>-</w:t>
            </w:r>
            <w:r w:rsidRPr="00A3185A">
              <w:rPr>
                <w:rFonts w:cs="Arial"/>
                <w:i/>
                <w:iCs/>
                <w:lang w:val="en-US"/>
              </w:rPr>
              <w:t xml:space="preserve"> 17 Sep. 2020</w:t>
            </w:r>
          </w:p>
        </w:tc>
        <w:tc>
          <w:tcPr>
            <w:tcW w:w="2551" w:type="dxa"/>
            <w:shd w:val="clear" w:color="auto" w:fill="auto"/>
          </w:tcPr>
          <w:p w14:paraId="19830A73" w14:textId="77777777" w:rsidR="00AB0E2A" w:rsidRPr="00A3185A" w:rsidRDefault="00AB0E2A" w:rsidP="00AB0E2A">
            <w:pPr>
              <w:pStyle w:val="Doc-title"/>
              <w:adjustRightInd w:val="0"/>
              <w:snapToGrid w:val="0"/>
              <w:ind w:left="0" w:firstLine="0"/>
              <w:rPr>
                <w:i/>
                <w:iCs/>
              </w:rPr>
            </w:pPr>
            <w:r w:rsidRPr="00A3185A">
              <w:rPr>
                <w:i/>
                <w:iCs/>
              </w:rPr>
              <w:t>Funchal, Madeira, Portugal</w:t>
            </w:r>
          </w:p>
          <w:p w14:paraId="533492C0" w14:textId="77777777" w:rsidR="007E2A79" w:rsidRPr="00A3185A" w:rsidRDefault="002D1A3B" w:rsidP="007E2A79">
            <w:pPr>
              <w:spacing w:after="0"/>
              <w:rPr>
                <w:rFonts w:ascii="Arial" w:eastAsia="MS Mincho" w:hAnsi="Arial"/>
                <w:i/>
                <w:iCs/>
                <w:szCs w:val="24"/>
              </w:rPr>
            </w:pPr>
            <w:r w:rsidRPr="00A3185A">
              <w:rPr>
                <w:rFonts w:ascii="Arial" w:eastAsia="MS Mincho" w:hAnsi="Arial"/>
                <w:i/>
                <w:iCs/>
                <w:szCs w:val="24"/>
              </w:rPr>
              <w:t>(</w:t>
            </w:r>
            <w:r w:rsidR="007E2A79" w:rsidRPr="00A3185A">
              <w:rPr>
                <w:rFonts w:ascii="Arial" w:eastAsia="MS Mincho" w:hAnsi="Arial"/>
                <w:i/>
                <w:iCs/>
                <w:szCs w:val="24"/>
              </w:rPr>
              <w:t>cancelled</w:t>
            </w:r>
            <w:r w:rsidRPr="00A3185A">
              <w:rPr>
                <w:rFonts w:ascii="Arial" w:eastAsia="MS Mincho" w:hAnsi="Arial"/>
                <w:i/>
                <w:iCs/>
                <w:szCs w:val="24"/>
              </w:rPr>
              <w:t>)</w:t>
            </w:r>
          </w:p>
        </w:tc>
        <w:tc>
          <w:tcPr>
            <w:tcW w:w="1559" w:type="dxa"/>
            <w:shd w:val="clear" w:color="auto" w:fill="auto"/>
          </w:tcPr>
          <w:p w14:paraId="22EEB9B3" w14:textId="77777777" w:rsidR="00AB0E2A" w:rsidRPr="00A3185A" w:rsidRDefault="00AB0E2A" w:rsidP="00AB0E2A">
            <w:pPr>
              <w:pStyle w:val="Doc-title"/>
              <w:adjustRightInd w:val="0"/>
              <w:snapToGrid w:val="0"/>
              <w:rPr>
                <w:rFonts w:cs="Arial"/>
                <w:i/>
                <w:iCs/>
              </w:rPr>
            </w:pPr>
            <w:r w:rsidRPr="00A3185A">
              <w:rPr>
                <w:rFonts w:cs="Arial"/>
                <w:i/>
                <w:iCs/>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A3185A" w14:paraId="4758F050" w14:textId="77777777" w:rsidTr="00AB0E2A">
        <w:trPr>
          <w:trHeight w:val="70"/>
          <w:tblCellSpacing w:w="0" w:type="dxa"/>
        </w:trPr>
        <w:tc>
          <w:tcPr>
            <w:tcW w:w="2987" w:type="dxa"/>
            <w:shd w:val="clear" w:color="auto" w:fill="auto"/>
          </w:tcPr>
          <w:p w14:paraId="6283EA42" w14:textId="77777777" w:rsidR="00AB0E2A" w:rsidRPr="00A3185A" w:rsidRDefault="00AB0E2A" w:rsidP="00AB0E2A">
            <w:pPr>
              <w:pStyle w:val="Doc-title"/>
              <w:adjustRightInd w:val="0"/>
              <w:snapToGrid w:val="0"/>
              <w:rPr>
                <w:rFonts w:cs="Arial"/>
                <w:i/>
                <w:iCs/>
              </w:rPr>
            </w:pPr>
            <w:r w:rsidRPr="00A3185A">
              <w:rPr>
                <w:rFonts w:cs="Arial"/>
                <w:i/>
                <w:iCs/>
                <w:lang w:val="en-US"/>
              </w:rPr>
              <w:t>RAN #90 **</w:t>
            </w:r>
            <w:r w:rsidR="007E2A79" w:rsidRPr="00A3185A">
              <w:rPr>
                <w:rFonts w:cs="Arial"/>
                <w:i/>
                <w:iCs/>
                <w:lang w:val="en-US"/>
              </w:rPr>
              <w:t xml:space="preserve"> &amp;3</w:t>
            </w:r>
          </w:p>
        </w:tc>
        <w:tc>
          <w:tcPr>
            <w:tcW w:w="2552" w:type="dxa"/>
            <w:shd w:val="clear" w:color="auto" w:fill="auto"/>
          </w:tcPr>
          <w:p w14:paraId="79BED2EB" w14:textId="77777777" w:rsidR="00AB0E2A" w:rsidRPr="00A3185A" w:rsidRDefault="00AB0E2A" w:rsidP="00AB0E2A">
            <w:pPr>
              <w:pStyle w:val="Doc-title"/>
              <w:adjustRightInd w:val="0"/>
              <w:snapToGrid w:val="0"/>
              <w:rPr>
                <w:rFonts w:cs="Arial"/>
                <w:i/>
                <w:iCs/>
              </w:rPr>
            </w:pPr>
            <w:r w:rsidRPr="00A3185A">
              <w:rPr>
                <w:rFonts w:cs="Arial"/>
                <w:i/>
                <w:iCs/>
                <w:lang w:val="en-US"/>
              </w:rPr>
              <w:t xml:space="preserve">7 Dec. </w:t>
            </w:r>
            <w:r w:rsidR="008E62DC" w:rsidRPr="00A3185A">
              <w:rPr>
                <w:rFonts w:cs="Arial"/>
                <w:i/>
                <w:iCs/>
                <w:lang w:val="en-US"/>
              </w:rPr>
              <w:t>-</w:t>
            </w:r>
            <w:r w:rsidRPr="00A3185A">
              <w:rPr>
                <w:rFonts w:cs="Arial"/>
                <w:i/>
                <w:iCs/>
                <w:lang w:val="en-US"/>
              </w:rPr>
              <w:t xml:space="preserve"> 10 Dec. 2020</w:t>
            </w:r>
          </w:p>
        </w:tc>
        <w:tc>
          <w:tcPr>
            <w:tcW w:w="2551" w:type="dxa"/>
            <w:shd w:val="clear" w:color="auto" w:fill="auto"/>
          </w:tcPr>
          <w:p w14:paraId="28AE859F" w14:textId="77777777" w:rsidR="00AB0E2A" w:rsidRPr="00A3185A" w:rsidRDefault="00AB0E2A" w:rsidP="00505F14">
            <w:pPr>
              <w:pStyle w:val="Doc-title"/>
              <w:adjustRightInd w:val="0"/>
              <w:snapToGrid w:val="0"/>
              <w:ind w:left="0" w:firstLine="0"/>
              <w:rPr>
                <w:rFonts w:cs="Arial"/>
                <w:i/>
                <w:iCs/>
              </w:rPr>
            </w:pPr>
            <w:r w:rsidRPr="00A3185A">
              <w:rPr>
                <w:rFonts w:cs="Arial"/>
                <w:i/>
                <w:iCs/>
              </w:rPr>
              <w:t>tbd, North America</w:t>
            </w:r>
          </w:p>
          <w:p w14:paraId="4A48EF2A" w14:textId="77777777" w:rsidR="002D1A3B" w:rsidRPr="00A3185A" w:rsidRDefault="002D1A3B" w:rsidP="002D1A3B">
            <w:pPr>
              <w:pStyle w:val="Doc-title"/>
              <w:adjustRightInd w:val="0"/>
              <w:snapToGrid w:val="0"/>
              <w:ind w:left="0" w:firstLine="0"/>
              <w:rPr>
                <w:i/>
                <w:iCs/>
              </w:rPr>
            </w:pPr>
            <w:r w:rsidRPr="00A3185A">
              <w:rPr>
                <w:rFonts w:cs="Arial"/>
                <w:i/>
                <w:iCs/>
              </w:rPr>
              <w:t>(cancelled)</w:t>
            </w:r>
          </w:p>
        </w:tc>
        <w:tc>
          <w:tcPr>
            <w:tcW w:w="1559" w:type="dxa"/>
            <w:shd w:val="clear" w:color="auto" w:fill="auto"/>
          </w:tcPr>
          <w:p w14:paraId="6B0C0642" w14:textId="77777777" w:rsidR="00AB0E2A" w:rsidRPr="00A3185A" w:rsidRDefault="00AB0E2A" w:rsidP="00AB0E2A">
            <w:pPr>
              <w:pStyle w:val="Doc-title"/>
              <w:adjustRightInd w:val="0"/>
              <w:snapToGrid w:val="0"/>
              <w:rPr>
                <w:rFonts w:cs="Arial"/>
                <w:i/>
                <w:iCs/>
              </w:rPr>
            </w:pPr>
            <w:r w:rsidRPr="00A3185A">
              <w:rPr>
                <w:rFonts w:cs="Arial"/>
                <w:i/>
                <w:iCs/>
              </w:rPr>
              <w:t>NAF3</w:t>
            </w:r>
          </w:p>
        </w:tc>
      </w:tr>
      <w:tr w:rsidR="002D1A3B" w:rsidRPr="007100A4" w14:paraId="0F824740" w14:textId="77777777" w:rsidTr="00AB0E2A">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551"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559"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AB0E2A" w:rsidRPr="00A3185A" w14:paraId="46F00F67" w14:textId="77777777" w:rsidTr="00AB0E2A">
        <w:trPr>
          <w:trHeight w:val="70"/>
          <w:tblCellSpacing w:w="0" w:type="dxa"/>
        </w:trPr>
        <w:tc>
          <w:tcPr>
            <w:tcW w:w="2987" w:type="dxa"/>
            <w:shd w:val="clear" w:color="auto" w:fill="D9D9D9"/>
          </w:tcPr>
          <w:p w14:paraId="13F42BD5" w14:textId="77777777" w:rsidR="00AB0E2A" w:rsidRPr="00A3185A" w:rsidRDefault="00AB0E2A" w:rsidP="00AB0E2A">
            <w:pPr>
              <w:pStyle w:val="Doc-title"/>
              <w:adjustRightInd w:val="0"/>
              <w:snapToGrid w:val="0"/>
              <w:rPr>
                <w:rFonts w:cs="Arial"/>
                <w:i/>
                <w:iCs/>
                <w:lang w:val="en-US"/>
              </w:rPr>
            </w:pPr>
            <w:r w:rsidRPr="00A3185A">
              <w:rPr>
                <w:rFonts w:cs="Arial"/>
                <w:i/>
                <w:iCs/>
                <w:lang w:val="en-US"/>
              </w:rPr>
              <w:t>RAN #91 ** @</w:t>
            </w:r>
            <w:r w:rsidR="00F70430" w:rsidRPr="00A3185A">
              <w:rPr>
                <w:rFonts w:cs="Arial"/>
                <w:i/>
                <w:iCs/>
                <w:lang w:val="en-US"/>
              </w:rPr>
              <w:t>, &amp;4</w:t>
            </w:r>
          </w:p>
        </w:tc>
        <w:tc>
          <w:tcPr>
            <w:tcW w:w="2552" w:type="dxa"/>
            <w:shd w:val="clear" w:color="auto" w:fill="D9D9D9"/>
          </w:tcPr>
          <w:p w14:paraId="19424C18" w14:textId="77777777" w:rsidR="00AB0E2A" w:rsidRPr="00A3185A" w:rsidRDefault="00E65356" w:rsidP="00AB0E2A">
            <w:pPr>
              <w:pStyle w:val="Doc-title"/>
              <w:adjustRightInd w:val="0"/>
              <w:snapToGrid w:val="0"/>
              <w:rPr>
                <w:rFonts w:cs="Arial"/>
                <w:i/>
                <w:iCs/>
              </w:rPr>
            </w:pPr>
            <w:r w:rsidRPr="00A3185A">
              <w:rPr>
                <w:rFonts w:cs="Arial"/>
                <w:i/>
                <w:iCs/>
              </w:rPr>
              <w:t>22</w:t>
            </w:r>
            <w:r w:rsidR="00AB0E2A" w:rsidRPr="00A3185A">
              <w:rPr>
                <w:rFonts w:cs="Arial"/>
                <w:i/>
                <w:iCs/>
              </w:rPr>
              <w:t xml:space="preserve"> March - </w:t>
            </w:r>
            <w:r w:rsidR="00C0332B" w:rsidRPr="00A3185A">
              <w:rPr>
                <w:rFonts w:cs="Arial"/>
                <w:i/>
                <w:iCs/>
              </w:rPr>
              <w:t>25</w:t>
            </w:r>
            <w:r w:rsidR="00AB0E2A" w:rsidRPr="00A3185A">
              <w:rPr>
                <w:rFonts w:cs="Arial"/>
                <w:i/>
                <w:iCs/>
              </w:rPr>
              <w:t xml:space="preserve"> March 2021</w:t>
            </w:r>
          </w:p>
        </w:tc>
        <w:tc>
          <w:tcPr>
            <w:tcW w:w="2551" w:type="dxa"/>
            <w:shd w:val="clear" w:color="auto" w:fill="D9D9D9"/>
          </w:tcPr>
          <w:p w14:paraId="1F6DF3A9" w14:textId="77777777" w:rsidR="00AB0E2A" w:rsidRPr="00A3185A" w:rsidRDefault="00C0332B" w:rsidP="00F70430">
            <w:pPr>
              <w:pStyle w:val="Doc-title"/>
              <w:adjustRightInd w:val="0"/>
              <w:snapToGrid w:val="0"/>
              <w:ind w:left="0" w:firstLine="0"/>
              <w:rPr>
                <w:rFonts w:cs="Arial"/>
                <w:i/>
                <w:iCs/>
              </w:rPr>
            </w:pPr>
            <w:r w:rsidRPr="00A3185A">
              <w:rPr>
                <w:rFonts w:cs="Arial"/>
                <w:i/>
                <w:iCs/>
              </w:rPr>
              <w:t>tbd, North America</w:t>
            </w:r>
            <w:r w:rsidR="00F70430" w:rsidRPr="00A3185A">
              <w:rPr>
                <w:rFonts w:cs="Arial"/>
                <w:i/>
                <w:iCs/>
              </w:rPr>
              <w:t xml:space="preserve"> (cancelled)</w:t>
            </w:r>
          </w:p>
        </w:tc>
        <w:tc>
          <w:tcPr>
            <w:tcW w:w="1559" w:type="dxa"/>
            <w:shd w:val="clear" w:color="auto" w:fill="D9D9D9"/>
          </w:tcPr>
          <w:p w14:paraId="5829640C" w14:textId="77777777" w:rsidR="00AB0E2A" w:rsidRPr="00A3185A" w:rsidRDefault="00C0332B" w:rsidP="00AB0E2A">
            <w:pPr>
              <w:pStyle w:val="Doc-title"/>
              <w:adjustRightInd w:val="0"/>
              <w:snapToGrid w:val="0"/>
              <w:rPr>
                <w:rFonts w:cs="Arial"/>
                <w:i/>
                <w:iCs/>
              </w:rPr>
            </w:pPr>
            <w:r w:rsidRPr="00A3185A">
              <w:rPr>
                <w:rFonts w:cs="Arial"/>
                <w:i/>
                <w:iCs/>
              </w:rPr>
              <w:t>NAF3</w:t>
            </w:r>
          </w:p>
        </w:tc>
      </w:tr>
      <w:tr w:rsidR="00F70430" w:rsidRPr="00C3696D" w14:paraId="036F2F3F" w14:textId="77777777" w:rsidTr="00AB0E2A">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551"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559"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AB0E2A" w:rsidRPr="005209D3" w14:paraId="015F5A0F" w14:textId="77777777" w:rsidTr="00AB0E2A">
        <w:trPr>
          <w:trHeight w:val="70"/>
          <w:tblCellSpacing w:w="0" w:type="dxa"/>
        </w:trPr>
        <w:tc>
          <w:tcPr>
            <w:tcW w:w="2987" w:type="dxa"/>
            <w:shd w:val="clear" w:color="auto" w:fill="D9D9D9"/>
          </w:tcPr>
          <w:p w14:paraId="5B7431F7" w14:textId="77777777" w:rsidR="00AB0E2A" w:rsidRPr="005209D3" w:rsidRDefault="00AB0E2A" w:rsidP="00AB0E2A">
            <w:pPr>
              <w:pStyle w:val="Doc-title"/>
              <w:adjustRightInd w:val="0"/>
              <w:snapToGrid w:val="0"/>
              <w:rPr>
                <w:rFonts w:cs="Arial"/>
                <w:i/>
                <w:iCs/>
                <w:lang w:val="en-US"/>
              </w:rPr>
            </w:pPr>
            <w:r w:rsidRPr="005209D3">
              <w:rPr>
                <w:rFonts w:cs="Arial"/>
                <w:i/>
                <w:iCs/>
                <w:lang w:val="en-US"/>
              </w:rPr>
              <w:t>RAN #92 **</w:t>
            </w:r>
            <w:r w:rsidR="00B531D2" w:rsidRPr="005209D3">
              <w:rPr>
                <w:rFonts w:cs="Arial"/>
                <w:i/>
                <w:iCs/>
                <w:lang w:val="en-US"/>
              </w:rPr>
              <w:t xml:space="preserve"> &amp;4</w:t>
            </w:r>
          </w:p>
        </w:tc>
        <w:tc>
          <w:tcPr>
            <w:tcW w:w="2552" w:type="dxa"/>
            <w:shd w:val="clear" w:color="auto" w:fill="D9D9D9"/>
          </w:tcPr>
          <w:p w14:paraId="13ADC5C6" w14:textId="77777777" w:rsidR="00AB0E2A" w:rsidRPr="005209D3" w:rsidRDefault="00AB0E2A" w:rsidP="00AB0E2A">
            <w:pPr>
              <w:pStyle w:val="Doc-title"/>
              <w:adjustRightInd w:val="0"/>
              <w:snapToGrid w:val="0"/>
              <w:rPr>
                <w:rFonts w:cs="Arial"/>
                <w:i/>
                <w:iCs/>
              </w:rPr>
            </w:pPr>
            <w:r w:rsidRPr="005209D3">
              <w:rPr>
                <w:rFonts w:cs="Arial"/>
                <w:i/>
                <w:iCs/>
              </w:rPr>
              <w:t>14 June - 17 June 2021</w:t>
            </w:r>
          </w:p>
        </w:tc>
        <w:tc>
          <w:tcPr>
            <w:tcW w:w="2551" w:type="dxa"/>
            <w:shd w:val="clear" w:color="auto" w:fill="D9D9D9"/>
          </w:tcPr>
          <w:p w14:paraId="0C88E5C5" w14:textId="77777777" w:rsidR="00AB0E2A" w:rsidRPr="005209D3" w:rsidRDefault="00AB0E2A" w:rsidP="00AB0E2A">
            <w:pPr>
              <w:pStyle w:val="Doc-title"/>
              <w:adjustRightInd w:val="0"/>
              <w:snapToGrid w:val="0"/>
              <w:rPr>
                <w:rFonts w:cs="Arial"/>
                <w:i/>
                <w:iCs/>
              </w:rPr>
            </w:pPr>
            <w:r w:rsidRPr="005209D3">
              <w:rPr>
                <w:rFonts w:cs="Arial"/>
                <w:i/>
                <w:iCs/>
              </w:rPr>
              <w:t>tbd</w:t>
            </w:r>
            <w:r w:rsidR="00C0332B" w:rsidRPr="005209D3">
              <w:rPr>
                <w:rFonts w:cs="Arial"/>
                <w:i/>
                <w:iCs/>
              </w:rPr>
              <w:t>, Japan</w:t>
            </w:r>
            <w:r w:rsidR="002464DC" w:rsidRPr="005209D3">
              <w:rPr>
                <w:rFonts w:cs="Arial"/>
                <w:i/>
                <w:iCs/>
              </w:rPr>
              <w:t xml:space="preserve"> (cancelled)</w:t>
            </w:r>
          </w:p>
        </w:tc>
        <w:tc>
          <w:tcPr>
            <w:tcW w:w="1559" w:type="dxa"/>
            <w:shd w:val="clear" w:color="auto" w:fill="D9D9D9"/>
          </w:tcPr>
          <w:p w14:paraId="7AE369D0" w14:textId="77777777" w:rsidR="00AB0E2A" w:rsidRPr="005209D3" w:rsidRDefault="00C0332B" w:rsidP="00AB0E2A">
            <w:pPr>
              <w:pStyle w:val="Doc-title"/>
              <w:adjustRightInd w:val="0"/>
              <w:snapToGrid w:val="0"/>
              <w:rPr>
                <w:rFonts w:cs="Arial"/>
                <w:i/>
                <w:iCs/>
              </w:rPr>
            </w:pPr>
            <w:r w:rsidRPr="005209D3">
              <w:rPr>
                <w:rFonts w:cs="Arial"/>
                <w:i/>
                <w:iCs/>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B0E2A">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551"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559"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AB0E2A" w:rsidRPr="005209D3" w14:paraId="73E19991" w14:textId="77777777" w:rsidTr="00AB0E2A">
        <w:trPr>
          <w:trHeight w:val="70"/>
          <w:tblCellSpacing w:w="0" w:type="dxa"/>
        </w:trPr>
        <w:tc>
          <w:tcPr>
            <w:tcW w:w="2987" w:type="dxa"/>
            <w:shd w:val="clear" w:color="auto" w:fill="D9D9D9"/>
          </w:tcPr>
          <w:p w14:paraId="44A47078" w14:textId="4494E6F8" w:rsidR="00AB0E2A" w:rsidRPr="005209D3" w:rsidRDefault="00AB0E2A" w:rsidP="00AB0E2A">
            <w:pPr>
              <w:pStyle w:val="Doc-title"/>
              <w:adjustRightInd w:val="0"/>
              <w:snapToGrid w:val="0"/>
              <w:rPr>
                <w:rFonts w:cs="Arial"/>
                <w:i/>
                <w:iCs/>
                <w:lang w:val="en-US"/>
              </w:rPr>
            </w:pPr>
            <w:r w:rsidRPr="005209D3">
              <w:rPr>
                <w:rFonts w:cs="Arial"/>
                <w:i/>
                <w:iCs/>
                <w:lang w:val="en-US"/>
              </w:rPr>
              <w:t>RAN #93 **</w:t>
            </w:r>
            <w:r w:rsidR="0031483B">
              <w:rPr>
                <w:rFonts w:cs="Arial"/>
                <w:i/>
                <w:iCs/>
                <w:lang w:val="en-US"/>
              </w:rPr>
              <w:t xml:space="preserve"> &amp;5</w:t>
            </w:r>
          </w:p>
        </w:tc>
        <w:tc>
          <w:tcPr>
            <w:tcW w:w="2552" w:type="dxa"/>
            <w:shd w:val="clear" w:color="auto" w:fill="D9D9D9"/>
          </w:tcPr>
          <w:p w14:paraId="737B838F" w14:textId="77777777" w:rsidR="00AB0E2A" w:rsidRPr="005209D3" w:rsidRDefault="00AB0E2A" w:rsidP="00AB0E2A">
            <w:pPr>
              <w:pStyle w:val="Doc-title"/>
              <w:adjustRightInd w:val="0"/>
              <w:snapToGrid w:val="0"/>
              <w:rPr>
                <w:rFonts w:cs="Arial"/>
                <w:i/>
                <w:iCs/>
              </w:rPr>
            </w:pPr>
            <w:r w:rsidRPr="005209D3">
              <w:rPr>
                <w:rFonts w:cs="Arial"/>
                <w:i/>
                <w:iCs/>
              </w:rPr>
              <w:t>13 Sep. - 16 Sep. 2021</w:t>
            </w:r>
          </w:p>
        </w:tc>
        <w:tc>
          <w:tcPr>
            <w:tcW w:w="2551" w:type="dxa"/>
            <w:shd w:val="clear" w:color="auto" w:fill="D9D9D9"/>
          </w:tcPr>
          <w:p w14:paraId="6472E83A" w14:textId="4283B8EE" w:rsidR="00AB0E2A" w:rsidRPr="005209D3" w:rsidRDefault="00486E83" w:rsidP="00AB0E2A">
            <w:pPr>
              <w:pStyle w:val="Doc-title"/>
              <w:adjustRightInd w:val="0"/>
              <w:snapToGrid w:val="0"/>
              <w:rPr>
                <w:rFonts w:cs="Arial"/>
                <w:i/>
                <w:iCs/>
              </w:rPr>
            </w:pPr>
            <w:r w:rsidRPr="005209D3">
              <w:rPr>
                <w:rFonts w:cs="Arial"/>
                <w:i/>
                <w:iCs/>
              </w:rPr>
              <w:t>tbd, EU</w:t>
            </w:r>
            <w:r w:rsidR="00C4573B" w:rsidRPr="005209D3">
              <w:rPr>
                <w:rFonts w:cs="Arial"/>
                <w:i/>
                <w:iCs/>
              </w:rPr>
              <w:t xml:space="preserve"> (cancelled)</w:t>
            </w:r>
          </w:p>
        </w:tc>
        <w:tc>
          <w:tcPr>
            <w:tcW w:w="1559" w:type="dxa"/>
            <w:shd w:val="clear" w:color="auto" w:fill="D9D9D9"/>
          </w:tcPr>
          <w:p w14:paraId="2743ECD6" w14:textId="529BB8E2" w:rsidR="00AB0E2A" w:rsidRPr="005209D3" w:rsidRDefault="00486E83" w:rsidP="00AB0E2A">
            <w:pPr>
              <w:pStyle w:val="Doc-title"/>
              <w:adjustRightInd w:val="0"/>
              <w:snapToGrid w:val="0"/>
              <w:rPr>
                <w:rFonts w:cs="Arial"/>
                <w:i/>
                <w:iCs/>
              </w:rPr>
            </w:pPr>
            <w:r w:rsidRPr="005209D3">
              <w:rPr>
                <w:rFonts w:cs="Arial"/>
                <w:i/>
                <w:iCs/>
              </w:rPr>
              <w:t>EF3</w:t>
            </w:r>
          </w:p>
        </w:tc>
      </w:tr>
      <w:tr w:rsidR="00426680" w:rsidRPr="008B6C92" w14:paraId="1109D048" w14:textId="77777777" w:rsidTr="00AB0E2A">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551"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559"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AB0E2A" w:rsidRPr="00B73A6B" w14:paraId="3934F6A5" w14:textId="77777777" w:rsidTr="00AB0E2A">
        <w:trPr>
          <w:trHeight w:val="70"/>
          <w:tblCellSpacing w:w="0" w:type="dxa"/>
        </w:trPr>
        <w:tc>
          <w:tcPr>
            <w:tcW w:w="2987" w:type="dxa"/>
            <w:shd w:val="clear" w:color="auto" w:fill="D9D9D9"/>
          </w:tcPr>
          <w:p w14:paraId="30CD48FC" w14:textId="5DE4E99E" w:rsidR="00AB0E2A" w:rsidRPr="00B73A6B" w:rsidRDefault="00AB0E2A" w:rsidP="00AB0E2A">
            <w:pPr>
              <w:pStyle w:val="Doc-title"/>
              <w:adjustRightInd w:val="0"/>
              <w:snapToGrid w:val="0"/>
              <w:rPr>
                <w:rFonts w:cs="Arial"/>
                <w:i/>
                <w:iCs/>
                <w:lang w:val="en-US"/>
              </w:rPr>
            </w:pPr>
            <w:r w:rsidRPr="00B73A6B">
              <w:rPr>
                <w:rFonts w:cs="Arial"/>
                <w:i/>
                <w:iCs/>
                <w:lang w:val="en-US"/>
              </w:rPr>
              <w:t>RAN #94 **</w:t>
            </w:r>
            <w:r w:rsidR="00B73A6B">
              <w:rPr>
                <w:rFonts w:cs="Arial"/>
                <w:i/>
                <w:iCs/>
                <w:lang w:val="en-US"/>
              </w:rPr>
              <w:t xml:space="preserve"> &amp;6</w:t>
            </w:r>
          </w:p>
        </w:tc>
        <w:tc>
          <w:tcPr>
            <w:tcW w:w="2552" w:type="dxa"/>
            <w:shd w:val="clear" w:color="auto" w:fill="D9D9D9"/>
          </w:tcPr>
          <w:p w14:paraId="4E75C862" w14:textId="77777777" w:rsidR="00AB0E2A" w:rsidRPr="00B73A6B" w:rsidRDefault="00C0332B" w:rsidP="00AB0E2A">
            <w:pPr>
              <w:pStyle w:val="Doc-title"/>
              <w:adjustRightInd w:val="0"/>
              <w:snapToGrid w:val="0"/>
              <w:rPr>
                <w:rFonts w:cs="Arial"/>
                <w:i/>
                <w:iCs/>
              </w:rPr>
            </w:pPr>
            <w:r w:rsidRPr="00B73A6B">
              <w:rPr>
                <w:rFonts w:cs="Arial"/>
                <w:i/>
                <w:iCs/>
              </w:rPr>
              <w:t>13</w:t>
            </w:r>
            <w:r w:rsidR="00AB0E2A" w:rsidRPr="00B73A6B">
              <w:rPr>
                <w:rFonts w:cs="Arial"/>
                <w:i/>
                <w:iCs/>
              </w:rPr>
              <w:t xml:space="preserve"> Dec. - </w:t>
            </w:r>
            <w:r w:rsidRPr="00B73A6B">
              <w:rPr>
                <w:rFonts w:cs="Arial"/>
                <w:i/>
                <w:iCs/>
              </w:rPr>
              <w:t>16</w:t>
            </w:r>
            <w:r w:rsidR="00AB0E2A" w:rsidRPr="00B73A6B">
              <w:rPr>
                <w:rFonts w:cs="Arial"/>
                <w:i/>
                <w:iCs/>
              </w:rPr>
              <w:t xml:space="preserve"> Dec. 2021</w:t>
            </w:r>
          </w:p>
        </w:tc>
        <w:tc>
          <w:tcPr>
            <w:tcW w:w="2551" w:type="dxa"/>
            <w:shd w:val="clear" w:color="auto" w:fill="D9D9D9"/>
          </w:tcPr>
          <w:p w14:paraId="17953377" w14:textId="6B4D4E9C" w:rsidR="00AB0E2A" w:rsidRPr="00B73A6B" w:rsidRDefault="00D172E9" w:rsidP="00AB0E2A">
            <w:pPr>
              <w:pStyle w:val="Doc-title"/>
              <w:adjustRightInd w:val="0"/>
              <w:snapToGrid w:val="0"/>
              <w:rPr>
                <w:rFonts w:cs="Arial"/>
                <w:i/>
                <w:iCs/>
              </w:rPr>
            </w:pPr>
            <w:r w:rsidRPr="00B73A6B">
              <w:rPr>
                <w:rFonts w:cs="Arial"/>
                <w:i/>
                <w:iCs/>
              </w:rPr>
              <w:t>Seville</w:t>
            </w:r>
            <w:r w:rsidR="00C0332B" w:rsidRPr="00B73A6B">
              <w:rPr>
                <w:rFonts w:cs="Arial"/>
                <w:i/>
                <w:iCs/>
              </w:rPr>
              <w:t xml:space="preserve">, </w:t>
            </w:r>
            <w:r w:rsidRPr="00B73A6B">
              <w:rPr>
                <w:rFonts w:cs="Arial"/>
                <w:i/>
                <w:iCs/>
              </w:rPr>
              <w:t>Spain</w:t>
            </w:r>
            <w:r w:rsidR="00B73A6B" w:rsidRPr="00B73A6B">
              <w:rPr>
                <w:rFonts w:cs="Arial"/>
                <w:i/>
                <w:iCs/>
              </w:rPr>
              <w:t xml:space="preserve"> (cancelled)</w:t>
            </w:r>
          </w:p>
        </w:tc>
        <w:tc>
          <w:tcPr>
            <w:tcW w:w="1559" w:type="dxa"/>
            <w:shd w:val="clear" w:color="auto" w:fill="D9D9D9"/>
          </w:tcPr>
          <w:p w14:paraId="51E42A3B" w14:textId="77777777" w:rsidR="00AB0E2A" w:rsidRPr="00B73A6B" w:rsidRDefault="00C0332B" w:rsidP="00AB0E2A">
            <w:pPr>
              <w:pStyle w:val="Doc-title"/>
              <w:adjustRightInd w:val="0"/>
              <w:snapToGrid w:val="0"/>
              <w:rPr>
                <w:rFonts w:cs="Arial"/>
                <w:i/>
                <w:iCs/>
              </w:rPr>
            </w:pPr>
            <w:r w:rsidRPr="00B73A6B">
              <w:rPr>
                <w:rFonts w:cs="Arial"/>
                <w:i/>
                <w:iCs/>
              </w:rPr>
              <w:t>EF3</w:t>
            </w:r>
          </w:p>
        </w:tc>
      </w:tr>
      <w:tr w:rsidR="002A77CF" w:rsidRPr="00E96F4F" w14:paraId="74628B60" w14:textId="77777777" w:rsidTr="00AB0E2A">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551"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559"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F53EBB" w:rsidRPr="004A3AB0" w14:paraId="49BCA808" w14:textId="77777777" w:rsidTr="003D465B">
        <w:trPr>
          <w:trHeight w:val="70"/>
          <w:tblCellSpacing w:w="0" w:type="dxa"/>
        </w:trPr>
        <w:tc>
          <w:tcPr>
            <w:tcW w:w="2987" w:type="dxa"/>
            <w:shd w:val="clear" w:color="auto" w:fill="auto"/>
          </w:tcPr>
          <w:p w14:paraId="15D748BB" w14:textId="1FEA7F0F" w:rsidR="00F53EBB" w:rsidRPr="004A3AB0" w:rsidRDefault="003E5B52" w:rsidP="003D465B">
            <w:pPr>
              <w:pStyle w:val="Doc-title"/>
              <w:adjustRightInd w:val="0"/>
              <w:snapToGrid w:val="0"/>
              <w:rPr>
                <w:rFonts w:cs="Arial"/>
                <w:i/>
                <w:iCs/>
                <w:lang w:val="en-US"/>
              </w:rPr>
            </w:pPr>
            <w:r w:rsidRPr="004A3AB0">
              <w:rPr>
                <w:rFonts w:cs="Arial"/>
                <w:i/>
                <w:iCs/>
                <w:lang w:val="en-US"/>
              </w:rPr>
              <w:t>RAN #95</w:t>
            </w:r>
            <w:r w:rsidR="004E48CD" w:rsidRPr="004A3AB0">
              <w:rPr>
                <w:rFonts w:cs="Arial"/>
                <w:i/>
                <w:iCs/>
                <w:lang w:val="en-US"/>
              </w:rPr>
              <w:t xml:space="preserve"> **</w:t>
            </w:r>
            <w:r w:rsidR="00B73A6B" w:rsidRPr="004A3AB0">
              <w:rPr>
                <w:rFonts w:cs="Arial"/>
                <w:i/>
                <w:iCs/>
                <w:lang w:val="en-US"/>
              </w:rPr>
              <w:t xml:space="preserve"> </w:t>
            </w:r>
            <w:r w:rsidR="0031483B" w:rsidRPr="004A3AB0">
              <w:rPr>
                <w:rFonts w:cs="Arial"/>
                <w:i/>
                <w:iCs/>
                <w:lang w:val="en-US"/>
              </w:rPr>
              <w:t>&amp;8</w:t>
            </w:r>
          </w:p>
        </w:tc>
        <w:tc>
          <w:tcPr>
            <w:tcW w:w="2552" w:type="dxa"/>
            <w:shd w:val="clear" w:color="auto" w:fill="auto"/>
          </w:tcPr>
          <w:p w14:paraId="7F0DF82F" w14:textId="26A575EF" w:rsidR="00F53EBB" w:rsidRPr="004A3AB0" w:rsidRDefault="005452A1" w:rsidP="003D465B">
            <w:pPr>
              <w:pStyle w:val="Doc-title"/>
              <w:adjustRightInd w:val="0"/>
              <w:snapToGrid w:val="0"/>
              <w:rPr>
                <w:rFonts w:cs="Arial"/>
                <w:i/>
                <w:iCs/>
                <w:lang w:val="en-US"/>
              </w:rPr>
            </w:pPr>
            <w:r w:rsidRPr="004A3AB0">
              <w:rPr>
                <w:rFonts w:cs="Arial"/>
                <w:i/>
                <w:iCs/>
                <w:lang w:val="en-US"/>
              </w:rPr>
              <w:t>14 March - 17 March 2022</w:t>
            </w:r>
          </w:p>
        </w:tc>
        <w:tc>
          <w:tcPr>
            <w:tcW w:w="2551" w:type="dxa"/>
            <w:shd w:val="clear" w:color="auto" w:fill="auto"/>
          </w:tcPr>
          <w:p w14:paraId="55F72380" w14:textId="265CDBC2" w:rsidR="00F53EBB" w:rsidRPr="004A3AB0" w:rsidRDefault="005452A1" w:rsidP="003D465B">
            <w:pPr>
              <w:pStyle w:val="Doc-title"/>
              <w:adjustRightInd w:val="0"/>
              <w:snapToGrid w:val="0"/>
              <w:ind w:left="0" w:firstLine="0"/>
              <w:rPr>
                <w:rFonts w:cs="Arial"/>
                <w:i/>
                <w:iCs/>
              </w:rPr>
            </w:pPr>
            <w:r w:rsidRPr="004A3AB0">
              <w:rPr>
                <w:rFonts w:cs="Arial"/>
                <w:i/>
                <w:iCs/>
              </w:rPr>
              <w:t>tbd, Korea</w:t>
            </w:r>
            <w:r w:rsidR="00B73A6B" w:rsidRPr="004A3AB0">
              <w:rPr>
                <w:rFonts w:cs="Arial"/>
                <w:i/>
                <w:iCs/>
              </w:rPr>
              <w:t xml:space="preserve"> (cancelled)</w:t>
            </w:r>
          </w:p>
        </w:tc>
        <w:tc>
          <w:tcPr>
            <w:tcW w:w="1559" w:type="dxa"/>
            <w:shd w:val="clear" w:color="auto" w:fill="auto"/>
          </w:tcPr>
          <w:p w14:paraId="0519CC3B" w14:textId="7EB6F02C" w:rsidR="00F53EBB" w:rsidRPr="004A3AB0" w:rsidRDefault="005452A1" w:rsidP="003D465B">
            <w:pPr>
              <w:pStyle w:val="Doc-title"/>
              <w:adjustRightInd w:val="0"/>
              <w:snapToGrid w:val="0"/>
              <w:rPr>
                <w:rFonts w:cs="Arial"/>
                <w:i/>
                <w:iCs/>
              </w:rPr>
            </w:pPr>
            <w:r w:rsidRPr="004A3AB0">
              <w:rPr>
                <w:rFonts w:cs="Arial"/>
                <w:i/>
                <w:iCs/>
              </w:rPr>
              <w:t>TTA</w:t>
            </w:r>
          </w:p>
        </w:tc>
      </w:tr>
      <w:tr w:rsidR="006E48F1" w:rsidRPr="00445072" w14:paraId="7E8E46F6" w14:textId="77777777" w:rsidTr="003D465B">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551"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559"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3D465B">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551"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559"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6E48F1" w:rsidRPr="00BE2E15" w14:paraId="5BB92A02" w14:textId="77777777" w:rsidTr="003D465B">
        <w:trPr>
          <w:trHeight w:val="70"/>
          <w:tblCellSpacing w:w="0" w:type="dxa"/>
        </w:trPr>
        <w:tc>
          <w:tcPr>
            <w:tcW w:w="2987" w:type="dxa"/>
            <w:shd w:val="clear" w:color="auto" w:fill="auto"/>
          </w:tcPr>
          <w:p w14:paraId="021720D7" w14:textId="2857A3B2" w:rsidR="006E48F1" w:rsidRPr="00BE2E15" w:rsidRDefault="006E48F1" w:rsidP="003D465B">
            <w:pPr>
              <w:pStyle w:val="Doc-title"/>
              <w:adjustRightInd w:val="0"/>
              <w:snapToGrid w:val="0"/>
              <w:rPr>
                <w:rFonts w:cs="Arial"/>
                <w:i/>
                <w:iCs/>
                <w:lang w:val="en-US"/>
              </w:rPr>
            </w:pPr>
            <w:r w:rsidRPr="00BE2E15">
              <w:rPr>
                <w:rFonts w:cs="Arial"/>
                <w:i/>
                <w:iCs/>
                <w:lang w:val="en-US"/>
              </w:rPr>
              <w:t>RAN #96e ** &amp;7</w:t>
            </w:r>
            <w:r w:rsidR="008B6C92" w:rsidRPr="00BE2E15">
              <w:rPr>
                <w:rFonts w:cs="Arial"/>
                <w:i/>
                <w:iCs/>
                <w:lang w:val="en-US"/>
              </w:rPr>
              <w:t>, &amp;9</w:t>
            </w:r>
          </w:p>
        </w:tc>
        <w:tc>
          <w:tcPr>
            <w:tcW w:w="2552" w:type="dxa"/>
            <w:shd w:val="clear" w:color="auto" w:fill="auto"/>
          </w:tcPr>
          <w:p w14:paraId="4C537B65" w14:textId="52D32F14" w:rsidR="006E48F1" w:rsidRPr="00BE2E15" w:rsidRDefault="00102DE3" w:rsidP="003D465B">
            <w:pPr>
              <w:pStyle w:val="Doc-title"/>
              <w:adjustRightInd w:val="0"/>
              <w:snapToGrid w:val="0"/>
              <w:rPr>
                <w:rFonts w:cs="Arial"/>
                <w:i/>
                <w:iCs/>
                <w:lang w:val="en-US"/>
              </w:rPr>
            </w:pPr>
            <w:r w:rsidRPr="00BE2E15">
              <w:rPr>
                <w:rFonts w:cs="Arial"/>
                <w:i/>
                <w:iCs/>
                <w:lang w:val="en-US"/>
              </w:rPr>
              <w:t>13 June - 17 June 2022</w:t>
            </w:r>
          </w:p>
        </w:tc>
        <w:tc>
          <w:tcPr>
            <w:tcW w:w="2551" w:type="dxa"/>
            <w:shd w:val="clear" w:color="auto" w:fill="auto"/>
          </w:tcPr>
          <w:p w14:paraId="39B1C0BD" w14:textId="7538B9DD" w:rsidR="006E48F1" w:rsidRPr="00BE2E15" w:rsidRDefault="006E48F1" w:rsidP="003D465B">
            <w:pPr>
              <w:pStyle w:val="Doc-title"/>
              <w:adjustRightInd w:val="0"/>
              <w:snapToGrid w:val="0"/>
              <w:ind w:left="0" w:firstLine="0"/>
              <w:rPr>
                <w:rFonts w:cs="Arial"/>
                <w:i/>
                <w:iCs/>
              </w:rPr>
            </w:pPr>
            <w:r w:rsidRPr="00BE2E15">
              <w:rPr>
                <w:rFonts w:cs="Arial"/>
                <w:i/>
                <w:iCs/>
              </w:rPr>
              <w:t>Electronic Meeting</w:t>
            </w:r>
            <w:r w:rsidR="008B6C92" w:rsidRPr="00BE2E15">
              <w:rPr>
                <w:rFonts w:cs="Arial"/>
                <w:i/>
                <w:iCs/>
              </w:rPr>
              <w:t xml:space="preserve"> (cancelled)</w:t>
            </w:r>
          </w:p>
        </w:tc>
        <w:tc>
          <w:tcPr>
            <w:tcW w:w="1559" w:type="dxa"/>
            <w:shd w:val="clear" w:color="auto" w:fill="auto"/>
          </w:tcPr>
          <w:p w14:paraId="733BE47B" w14:textId="0D1240CC" w:rsidR="006E48F1" w:rsidRPr="00BE2E15" w:rsidRDefault="006E48F1" w:rsidP="003D465B">
            <w:pPr>
              <w:pStyle w:val="Doc-title"/>
              <w:adjustRightInd w:val="0"/>
              <w:snapToGrid w:val="0"/>
              <w:rPr>
                <w:rFonts w:cs="Arial"/>
                <w:i/>
                <w:iCs/>
              </w:rPr>
            </w:pPr>
            <w:r w:rsidRPr="00BE2E15">
              <w:rPr>
                <w:rFonts w:cs="Arial"/>
                <w:i/>
                <w:iCs/>
              </w:rPr>
              <w:t>-</w:t>
            </w:r>
          </w:p>
        </w:tc>
      </w:tr>
      <w:tr w:rsidR="00F53EBB" w:rsidRPr="00195AA2" w14:paraId="60EB3955" w14:textId="77777777" w:rsidTr="003D465B">
        <w:trPr>
          <w:trHeight w:val="70"/>
          <w:tblCellSpacing w:w="0" w:type="dxa"/>
        </w:trPr>
        <w:tc>
          <w:tcPr>
            <w:tcW w:w="2987" w:type="dxa"/>
            <w:shd w:val="clear" w:color="auto" w:fill="auto"/>
          </w:tcPr>
          <w:p w14:paraId="5AA8615F" w14:textId="11E4A405" w:rsidR="00F53EBB" w:rsidRPr="00195AA2" w:rsidRDefault="003E5B52" w:rsidP="003D465B">
            <w:pPr>
              <w:pStyle w:val="Doc-title"/>
              <w:adjustRightInd w:val="0"/>
              <w:snapToGrid w:val="0"/>
              <w:rPr>
                <w:rFonts w:cs="Arial"/>
                <w:i/>
                <w:iCs/>
                <w:lang w:val="en-US"/>
              </w:rPr>
            </w:pPr>
            <w:r w:rsidRPr="00195AA2">
              <w:rPr>
                <w:rFonts w:cs="Arial"/>
                <w:i/>
                <w:iCs/>
                <w:lang w:val="en-US"/>
              </w:rPr>
              <w:t>RAN #97</w:t>
            </w:r>
            <w:r w:rsidR="004E48CD" w:rsidRPr="00195AA2">
              <w:rPr>
                <w:rFonts w:cs="Arial"/>
                <w:i/>
                <w:iCs/>
                <w:lang w:val="en-US"/>
              </w:rPr>
              <w:t xml:space="preserve"> **</w:t>
            </w:r>
            <w:r w:rsidR="008B6C92" w:rsidRPr="00195AA2">
              <w:rPr>
                <w:rFonts w:cs="Arial"/>
                <w:i/>
                <w:iCs/>
                <w:lang w:val="en-US"/>
              </w:rPr>
              <w:t xml:space="preserve"> &amp;9</w:t>
            </w:r>
          </w:p>
        </w:tc>
        <w:tc>
          <w:tcPr>
            <w:tcW w:w="2552" w:type="dxa"/>
            <w:shd w:val="clear" w:color="auto" w:fill="auto"/>
          </w:tcPr>
          <w:p w14:paraId="08AC5826" w14:textId="167A82BA" w:rsidR="00F53EBB" w:rsidRPr="00195AA2" w:rsidRDefault="005452A1" w:rsidP="003D465B">
            <w:pPr>
              <w:pStyle w:val="Doc-title"/>
              <w:adjustRightInd w:val="0"/>
              <w:snapToGrid w:val="0"/>
              <w:rPr>
                <w:rFonts w:cs="Arial"/>
                <w:i/>
                <w:iCs/>
                <w:lang w:val="en-US"/>
              </w:rPr>
            </w:pPr>
            <w:r w:rsidRPr="00195AA2">
              <w:rPr>
                <w:rFonts w:cs="Arial"/>
                <w:i/>
                <w:iCs/>
                <w:lang w:val="en-US"/>
              </w:rPr>
              <w:t>12 Sep. - 15 Sep. 2022</w:t>
            </w:r>
          </w:p>
        </w:tc>
        <w:tc>
          <w:tcPr>
            <w:tcW w:w="2551" w:type="dxa"/>
            <w:shd w:val="clear" w:color="auto" w:fill="auto"/>
          </w:tcPr>
          <w:p w14:paraId="56BE6D17" w14:textId="63E20339" w:rsidR="00F53EBB" w:rsidRPr="00195AA2" w:rsidRDefault="005452A1" w:rsidP="003D465B">
            <w:pPr>
              <w:pStyle w:val="Doc-title"/>
              <w:adjustRightInd w:val="0"/>
              <w:snapToGrid w:val="0"/>
              <w:ind w:left="0" w:firstLine="0"/>
              <w:rPr>
                <w:rFonts w:cs="Arial"/>
                <w:i/>
                <w:iCs/>
              </w:rPr>
            </w:pPr>
            <w:r w:rsidRPr="00195AA2">
              <w:rPr>
                <w:rFonts w:cs="Arial"/>
                <w:i/>
                <w:iCs/>
              </w:rPr>
              <w:t>tbd, North America</w:t>
            </w:r>
            <w:r w:rsidR="00195AA2" w:rsidRPr="00195AA2">
              <w:rPr>
                <w:rFonts w:cs="Arial"/>
                <w:i/>
                <w:iCs/>
              </w:rPr>
              <w:t xml:space="preserve"> (cancelled)</w:t>
            </w:r>
          </w:p>
        </w:tc>
        <w:tc>
          <w:tcPr>
            <w:tcW w:w="1559" w:type="dxa"/>
            <w:shd w:val="clear" w:color="auto" w:fill="auto"/>
          </w:tcPr>
          <w:p w14:paraId="626BE98A" w14:textId="6117D4F6" w:rsidR="00F53EBB" w:rsidRPr="00195AA2" w:rsidRDefault="005452A1" w:rsidP="003D465B">
            <w:pPr>
              <w:pStyle w:val="Doc-title"/>
              <w:adjustRightInd w:val="0"/>
              <w:snapToGrid w:val="0"/>
              <w:rPr>
                <w:rFonts w:cs="Arial"/>
                <w:i/>
                <w:iCs/>
              </w:rPr>
            </w:pPr>
            <w:r w:rsidRPr="00195AA2">
              <w:rPr>
                <w:rFonts w:cs="Arial"/>
                <w:i/>
                <w:iCs/>
              </w:rPr>
              <w:t>ATIS</w:t>
            </w:r>
          </w:p>
        </w:tc>
      </w:tr>
      <w:tr w:rsidR="008B6C92" w:rsidRPr="0065147C" w14:paraId="0B0EC70E" w14:textId="77777777" w:rsidTr="003D465B">
        <w:trPr>
          <w:trHeight w:val="70"/>
          <w:tblCellSpacing w:w="0" w:type="dxa"/>
        </w:trPr>
        <w:tc>
          <w:tcPr>
            <w:tcW w:w="2987" w:type="dxa"/>
            <w:shd w:val="clear" w:color="auto" w:fill="auto"/>
          </w:tcPr>
          <w:p w14:paraId="2B2BC771" w14:textId="50E38895" w:rsidR="008B6C92" w:rsidRPr="0065147C" w:rsidRDefault="008B6C92" w:rsidP="003D465B">
            <w:pPr>
              <w:pStyle w:val="Doc-title"/>
              <w:adjustRightInd w:val="0"/>
              <w:snapToGrid w:val="0"/>
              <w:rPr>
                <w:rFonts w:cs="Arial"/>
                <w:b/>
                <w:bCs/>
                <w:lang w:val="en-US"/>
              </w:rPr>
            </w:pPr>
            <w:r w:rsidRPr="0065147C">
              <w:rPr>
                <w:rFonts w:cs="Arial"/>
                <w:b/>
                <w:bCs/>
                <w:lang w:val="en-US"/>
              </w:rPr>
              <w:t>RAN #97e ** &amp;9</w:t>
            </w:r>
            <w:r w:rsidR="00365AE4" w:rsidRPr="0065147C">
              <w:rPr>
                <w:rFonts w:cs="Arial"/>
                <w:b/>
                <w:bCs/>
                <w:lang w:val="en-US"/>
              </w:rPr>
              <w:t>, &amp;10</w:t>
            </w:r>
          </w:p>
        </w:tc>
        <w:tc>
          <w:tcPr>
            <w:tcW w:w="2552" w:type="dxa"/>
            <w:shd w:val="clear" w:color="auto" w:fill="auto"/>
          </w:tcPr>
          <w:p w14:paraId="498EF35F" w14:textId="3B443DD6" w:rsidR="008B6C92" w:rsidRPr="0065147C" w:rsidRDefault="00AB1D7C" w:rsidP="003D465B">
            <w:pPr>
              <w:pStyle w:val="Doc-title"/>
              <w:adjustRightInd w:val="0"/>
              <w:snapToGrid w:val="0"/>
              <w:rPr>
                <w:rFonts w:cs="Arial"/>
                <w:b/>
                <w:bCs/>
                <w:lang w:val="en-US"/>
              </w:rPr>
            </w:pPr>
            <w:r w:rsidRPr="0065147C">
              <w:rPr>
                <w:rFonts w:cs="Arial"/>
                <w:b/>
                <w:bCs/>
                <w:lang w:val="en-US"/>
              </w:rPr>
              <w:t>12 Sep. - 16 Sep. 2022</w:t>
            </w:r>
          </w:p>
        </w:tc>
        <w:tc>
          <w:tcPr>
            <w:tcW w:w="2551" w:type="dxa"/>
            <w:shd w:val="clear" w:color="auto" w:fill="auto"/>
          </w:tcPr>
          <w:p w14:paraId="0C1B5BA2" w14:textId="3E2A5F40" w:rsidR="008B6C92" w:rsidRPr="0065147C" w:rsidRDefault="008B6C92" w:rsidP="003D465B">
            <w:pPr>
              <w:pStyle w:val="Doc-title"/>
              <w:adjustRightInd w:val="0"/>
              <w:snapToGrid w:val="0"/>
              <w:ind w:left="0" w:firstLine="0"/>
              <w:rPr>
                <w:rFonts w:cs="Arial"/>
                <w:b/>
                <w:bCs/>
              </w:rPr>
            </w:pPr>
            <w:r w:rsidRPr="0065147C">
              <w:rPr>
                <w:rFonts w:cs="Arial"/>
                <w:b/>
                <w:bCs/>
              </w:rPr>
              <w:t>Electronic Meeting</w:t>
            </w:r>
          </w:p>
        </w:tc>
        <w:tc>
          <w:tcPr>
            <w:tcW w:w="1559" w:type="dxa"/>
            <w:shd w:val="clear" w:color="auto" w:fill="auto"/>
          </w:tcPr>
          <w:p w14:paraId="1096FA58" w14:textId="7A94DECE" w:rsidR="008B6C92" w:rsidRPr="0065147C" w:rsidRDefault="008B6C92" w:rsidP="003D465B">
            <w:pPr>
              <w:pStyle w:val="Doc-title"/>
              <w:adjustRightInd w:val="0"/>
              <w:snapToGrid w:val="0"/>
              <w:rPr>
                <w:rFonts w:cs="Arial"/>
                <w:b/>
                <w:bCs/>
              </w:rPr>
            </w:pPr>
            <w:r w:rsidRPr="0065147C">
              <w:rPr>
                <w:rFonts w:cs="Arial"/>
                <w:b/>
                <w:bCs/>
              </w:rPr>
              <w:t>-</w:t>
            </w:r>
          </w:p>
        </w:tc>
      </w:tr>
      <w:tr w:rsidR="00F53EBB" w:rsidRPr="00365AE4" w14:paraId="0861F509" w14:textId="77777777" w:rsidTr="003D465B">
        <w:trPr>
          <w:trHeight w:val="70"/>
          <w:tblCellSpacing w:w="0" w:type="dxa"/>
        </w:trPr>
        <w:tc>
          <w:tcPr>
            <w:tcW w:w="2987" w:type="dxa"/>
            <w:shd w:val="clear" w:color="auto" w:fill="auto"/>
          </w:tcPr>
          <w:p w14:paraId="07FA2795" w14:textId="553D7DAD" w:rsidR="00F53EBB" w:rsidRPr="00365AE4" w:rsidRDefault="003E5B52" w:rsidP="003D465B">
            <w:pPr>
              <w:pStyle w:val="Doc-title"/>
              <w:adjustRightInd w:val="0"/>
              <w:snapToGrid w:val="0"/>
              <w:rPr>
                <w:rFonts w:cs="Arial"/>
                <w:i/>
                <w:iCs/>
                <w:lang w:val="en-US"/>
              </w:rPr>
            </w:pPr>
            <w:r w:rsidRPr="00365AE4">
              <w:rPr>
                <w:rFonts w:cs="Arial"/>
                <w:i/>
                <w:iCs/>
                <w:lang w:val="en-US"/>
              </w:rPr>
              <w:t>RAN #98</w:t>
            </w:r>
            <w:r w:rsidR="004E48CD" w:rsidRPr="00365AE4">
              <w:rPr>
                <w:rFonts w:cs="Arial"/>
                <w:i/>
                <w:iCs/>
                <w:lang w:val="en-US"/>
              </w:rPr>
              <w:t xml:space="preserve"> **</w:t>
            </w:r>
            <w:r w:rsidR="00195AA2" w:rsidRPr="00365AE4">
              <w:rPr>
                <w:rFonts w:cs="Arial"/>
                <w:i/>
                <w:iCs/>
                <w:lang w:val="en-US"/>
              </w:rPr>
              <w:t xml:space="preserve"> &amp;9</w:t>
            </w:r>
            <w:r w:rsidR="00365AE4">
              <w:rPr>
                <w:rFonts w:cs="Arial"/>
                <w:i/>
                <w:iCs/>
                <w:lang w:val="en-US"/>
              </w:rPr>
              <w:t>, &amp;11</w:t>
            </w:r>
          </w:p>
        </w:tc>
        <w:tc>
          <w:tcPr>
            <w:tcW w:w="2552" w:type="dxa"/>
            <w:shd w:val="clear" w:color="auto" w:fill="auto"/>
          </w:tcPr>
          <w:p w14:paraId="22CD227F" w14:textId="65DE8376" w:rsidR="00F53EBB" w:rsidRPr="00365AE4" w:rsidRDefault="005452A1" w:rsidP="003D465B">
            <w:pPr>
              <w:pStyle w:val="Doc-title"/>
              <w:adjustRightInd w:val="0"/>
              <w:snapToGrid w:val="0"/>
              <w:rPr>
                <w:rFonts w:cs="Arial"/>
                <w:i/>
                <w:iCs/>
                <w:lang w:val="en-US"/>
              </w:rPr>
            </w:pPr>
            <w:r w:rsidRPr="00365AE4">
              <w:rPr>
                <w:rFonts w:cs="Arial"/>
                <w:i/>
                <w:iCs/>
                <w:lang w:val="en-US"/>
              </w:rPr>
              <w:t>12. Dec. -15 Dec. 2022</w:t>
            </w:r>
          </w:p>
        </w:tc>
        <w:tc>
          <w:tcPr>
            <w:tcW w:w="2551" w:type="dxa"/>
            <w:shd w:val="clear" w:color="auto" w:fill="auto"/>
          </w:tcPr>
          <w:p w14:paraId="32B131C9" w14:textId="7D4B8191" w:rsidR="00F53EBB" w:rsidRPr="00365AE4" w:rsidRDefault="00195AA2" w:rsidP="003D465B">
            <w:pPr>
              <w:pStyle w:val="Doc-title"/>
              <w:adjustRightInd w:val="0"/>
              <w:snapToGrid w:val="0"/>
              <w:ind w:left="0" w:firstLine="0"/>
              <w:rPr>
                <w:rFonts w:cs="Arial"/>
                <w:i/>
                <w:iCs/>
              </w:rPr>
            </w:pPr>
            <w:r w:rsidRPr="00365AE4">
              <w:rPr>
                <w:rFonts w:cs="Arial"/>
                <w:i/>
                <w:iCs/>
              </w:rPr>
              <w:t>Seville, Spain</w:t>
            </w:r>
            <w:r w:rsidR="00365AE4" w:rsidRPr="00365AE4">
              <w:rPr>
                <w:rFonts w:cs="Arial"/>
                <w:i/>
                <w:iCs/>
              </w:rPr>
              <w:t xml:space="preserve"> (cancelled)</w:t>
            </w:r>
          </w:p>
        </w:tc>
        <w:tc>
          <w:tcPr>
            <w:tcW w:w="1559" w:type="dxa"/>
            <w:shd w:val="clear" w:color="auto" w:fill="auto"/>
          </w:tcPr>
          <w:p w14:paraId="52CFC914" w14:textId="78968D3E" w:rsidR="00F53EBB" w:rsidRPr="00365AE4" w:rsidRDefault="005452A1" w:rsidP="003D465B">
            <w:pPr>
              <w:pStyle w:val="Doc-title"/>
              <w:adjustRightInd w:val="0"/>
              <w:snapToGrid w:val="0"/>
              <w:rPr>
                <w:rFonts w:cs="Arial"/>
                <w:i/>
                <w:iCs/>
              </w:rPr>
            </w:pPr>
            <w:r w:rsidRPr="00365AE4">
              <w:rPr>
                <w:rFonts w:cs="Arial"/>
                <w:i/>
                <w:iCs/>
              </w:rPr>
              <w:t>E</w:t>
            </w:r>
            <w:r w:rsidR="009F0295">
              <w:rPr>
                <w:rFonts w:cs="Arial"/>
                <w:i/>
                <w:iCs/>
              </w:rPr>
              <w:t>F3</w:t>
            </w:r>
          </w:p>
        </w:tc>
      </w:tr>
      <w:tr w:rsidR="00445072" w:rsidRPr="00EE434E" w14:paraId="3AA0C541" w14:textId="77777777" w:rsidTr="003D465B">
        <w:trPr>
          <w:trHeight w:val="70"/>
          <w:tblCellSpacing w:w="0" w:type="dxa"/>
        </w:trPr>
        <w:tc>
          <w:tcPr>
            <w:tcW w:w="2987" w:type="dxa"/>
            <w:shd w:val="clear" w:color="auto" w:fill="auto"/>
          </w:tcPr>
          <w:p w14:paraId="448FCE33" w14:textId="27ABC985" w:rsidR="00445072" w:rsidRDefault="00445072" w:rsidP="003D465B">
            <w:pPr>
              <w:pStyle w:val="Doc-title"/>
              <w:adjustRightInd w:val="0"/>
              <w:snapToGrid w:val="0"/>
              <w:rPr>
                <w:rFonts w:cs="Arial"/>
                <w:lang w:val="en-US"/>
              </w:rPr>
            </w:pPr>
            <w:r>
              <w:rPr>
                <w:rFonts w:cs="Arial"/>
                <w:lang w:val="en-US"/>
              </w:rPr>
              <w:t>RAN #98e</w:t>
            </w:r>
            <w:r w:rsidR="00365AE4">
              <w:rPr>
                <w:rFonts w:cs="Arial"/>
                <w:lang w:val="en-US"/>
              </w:rPr>
              <w:t xml:space="preserve"> ** &amp;10, &amp;11</w:t>
            </w:r>
          </w:p>
        </w:tc>
        <w:tc>
          <w:tcPr>
            <w:tcW w:w="2552" w:type="dxa"/>
            <w:shd w:val="clear" w:color="auto" w:fill="auto"/>
          </w:tcPr>
          <w:p w14:paraId="5BE649F3" w14:textId="01E8D301" w:rsidR="00445072" w:rsidRDefault="00365AE4" w:rsidP="003D465B">
            <w:pPr>
              <w:pStyle w:val="Doc-title"/>
              <w:adjustRightInd w:val="0"/>
              <w:snapToGrid w:val="0"/>
              <w:rPr>
                <w:rFonts w:cs="Arial"/>
                <w:lang w:val="en-US"/>
              </w:rPr>
            </w:pPr>
            <w:r>
              <w:rPr>
                <w:rFonts w:cs="Arial"/>
                <w:lang w:val="en-US"/>
              </w:rPr>
              <w:t>12. Dec. -16 Dec. 2022</w:t>
            </w:r>
          </w:p>
        </w:tc>
        <w:tc>
          <w:tcPr>
            <w:tcW w:w="2551" w:type="dxa"/>
            <w:shd w:val="clear" w:color="auto" w:fill="auto"/>
          </w:tcPr>
          <w:p w14:paraId="2CAFDDCC" w14:textId="34D16D05" w:rsidR="00445072" w:rsidRDefault="00365AE4" w:rsidP="003D465B">
            <w:pPr>
              <w:pStyle w:val="Doc-title"/>
              <w:adjustRightInd w:val="0"/>
              <w:snapToGrid w:val="0"/>
              <w:ind w:left="0" w:firstLine="0"/>
              <w:rPr>
                <w:rFonts w:cs="Arial"/>
              </w:rPr>
            </w:pPr>
            <w:r>
              <w:rPr>
                <w:rFonts w:cs="Arial"/>
              </w:rPr>
              <w:t>Electronic Meeting</w:t>
            </w:r>
          </w:p>
        </w:tc>
        <w:tc>
          <w:tcPr>
            <w:tcW w:w="1559" w:type="dxa"/>
            <w:shd w:val="clear" w:color="auto" w:fill="auto"/>
          </w:tcPr>
          <w:p w14:paraId="71DCB1E0" w14:textId="61502C23" w:rsidR="00445072" w:rsidRDefault="00365AE4" w:rsidP="003D465B">
            <w:pPr>
              <w:pStyle w:val="Doc-title"/>
              <w:adjustRightInd w:val="0"/>
              <w:snapToGrid w:val="0"/>
              <w:rPr>
                <w:rFonts w:cs="Arial"/>
              </w:rPr>
            </w:pPr>
            <w:r>
              <w:rPr>
                <w:rFonts w:cs="Arial"/>
              </w:rPr>
              <w:t>-</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5390461F" w:rsidR="00F53EBB" w:rsidRDefault="009F0295" w:rsidP="00AB0E2A">
            <w:pPr>
              <w:pStyle w:val="Doc-title"/>
              <w:adjustRightInd w:val="0"/>
              <w:snapToGrid w:val="0"/>
              <w:rPr>
                <w:rFonts w:cs="Arial"/>
              </w:rPr>
            </w:pPr>
            <w:r>
              <w:rPr>
                <w:rFonts w:cs="Arial"/>
              </w:rPr>
              <w:t>Rotterdam</w:t>
            </w:r>
            <w:r w:rsidR="00C409B8">
              <w:rPr>
                <w:rFonts w:cs="Arial"/>
              </w:rPr>
              <w:t xml:space="preserve">, </w:t>
            </w:r>
            <w:r>
              <w:rPr>
                <w:rFonts w:cs="Arial"/>
              </w:rPr>
              <w:t>Netherlands</w:t>
            </w:r>
          </w:p>
        </w:tc>
        <w:tc>
          <w:tcPr>
            <w:tcW w:w="1559" w:type="dxa"/>
            <w:shd w:val="clear" w:color="auto" w:fill="D9D9D9"/>
          </w:tcPr>
          <w:p w14:paraId="64BA3910" w14:textId="168D3CCB" w:rsidR="00F53EBB" w:rsidRDefault="00C409B8" w:rsidP="00AB0E2A">
            <w:pPr>
              <w:pStyle w:val="Doc-title"/>
              <w:adjustRightInd w:val="0"/>
              <w:snapToGrid w:val="0"/>
              <w:rPr>
                <w:rFonts w:cs="Arial"/>
              </w:rPr>
            </w:pPr>
            <w:r>
              <w:rPr>
                <w:rFonts w:cs="Arial"/>
              </w:rPr>
              <w:t>E</w:t>
            </w:r>
            <w:r w:rsidR="003C2462">
              <w:rPr>
                <w:rFonts w:cs="Arial"/>
              </w:rPr>
              <w:t>F3</w:t>
            </w:r>
          </w:p>
        </w:tc>
      </w:tr>
      <w:tr w:rsidR="00F53EBB" w:rsidRPr="0092585C" w14:paraId="01384DF8" w14:textId="77777777" w:rsidTr="00AB0E2A">
        <w:trPr>
          <w:trHeight w:val="70"/>
          <w:tblCellSpacing w:w="0" w:type="dxa"/>
        </w:trPr>
        <w:tc>
          <w:tcPr>
            <w:tcW w:w="2987" w:type="dxa"/>
            <w:shd w:val="clear" w:color="auto" w:fill="D9D9D9"/>
          </w:tcPr>
          <w:p w14:paraId="59DE8D4C" w14:textId="77A2164F" w:rsidR="00F53EBB" w:rsidRPr="0092585C" w:rsidRDefault="003E5B52" w:rsidP="00AB0E2A">
            <w:pPr>
              <w:pStyle w:val="Doc-title"/>
              <w:adjustRightInd w:val="0"/>
              <w:snapToGrid w:val="0"/>
              <w:rPr>
                <w:rFonts w:cs="Arial"/>
                <w:i/>
                <w:iCs/>
                <w:lang w:val="en-US"/>
              </w:rPr>
            </w:pPr>
            <w:r w:rsidRPr="0092585C">
              <w:rPr>
                <w:rFonts w:cs="Arial"/>
                <w:i/>
                <w:iCs/>
                <w:lang w:val="en-US"/>
              </w:rPr>
              <w:t>RAN #100</w:t>
            </w:r>
            <w:r w:rsidR="004E48CD" w:rsidRPr="0092585C">
              <w:rPr>
                <w:rFonts w:cs="Arial"/>
                <w:i/>
                <w:iCs/>
                <w:lang w:val="en-US"/>
              </w:rPr>
              <w:t xml:space="preserve"> **</w:t>
            </w:r>
          </w:p>
        </w:tc>
        <w:tc>
          <w:tcPr>
            <w:tcW w:w="2552" w:type="dxa"/>
            <w:shd w:val="clear" w:color="auto" w:fill="D9D9D9"/>
          </w:tcPr>
          <w:p w14:paraId="49DF7446" w14:textId="473378F4" w:rsidR="00F53EBB" w:rsidRPr="0092585C" w:rsidRDefault="005452A1" w:rsidP="00AB0E2A">
            <w:pPr>
              <w:pStyle w:val="Doc-title"/>
              <w:adjustRightInd w:val="0"/>
              <w:snapToGrid w:val="0"/>
              <w:rPr>
                <w:rFonts w:cs="Arial"/>
                <w:i/>
                <w:iCs/>
              </w:rPr>
            </w:pPr>
            <w:r w:rsidRPr="0092585C">
              <w:rPr>
                <w:rFonts w:cs="Arial"/>
                <w:i/>
                <w:iCs/>
              </w:rPr>
              <w:t>12 June - 1</w:t>
            </w:r>
            <w:r w:rsidR="00C56687" w:rsidRPr="0092585C">
              <w:rPr>
                <w:rFonts w:cs="Arial"/>
                <w:i/>
                <w:iCs/>
              </w:rPr>
              <w:t>5</w:t>
            </w:r>
            <w:r w:rsidRPr="0092585C">
              <w:rPr>
                <w:rFonts w:cs="Arial"/>
                <w:i/>
                <w:iCs/>
              </w:rPr>
              <w:t xml:space="preserve"> June, 2023</w:t>
            </w:r>
          </w:p>
        </w:tc>
        <w:tc>
          <w:tcPr>
            <w:tcW w:w="2551" w:type="dxa"/>
            <w:shd w:val="clear" w:color="auto" w:fill="D9D9D9"/>
          </w:tcPr>
          <w:p w14:paraId="1C7C8F34" w14:textId="3B075FD1" w:rsidR="00F53EBB" w:rsidRPr="0092585C" w:rsidRDefault="00C409B8" w:rsidP="00AB0E2A">
            <w:pPr>
              <w:pStyle w:val="Doc-title"/>
              <w:adjustRightInd w:val="0"/>
              <w:snapToGrid w:val="0"/>
              <w:rPr>
                <w:rFonts w:cs="Arial"/>
                <w:i/>
                <w:iCs/>
              </w:rPr>
            </w:pPr>
            <w:r w:rsidRPr="0092585C">
              <w:rPr>
                <w:rFonts w:cs="Arial"/>
                <w:i/>
                <w:iCs/>
              </w:rPr>
              <w:t>tbd, Australia</w:t>
            </w:r>
            <w:r w:rsidR="0092585C" w:rsidRPr="0092585C">
              <w:rPr>
                <w:rFonts w:cs="Arial"/>
                <w:i/>
                <w:iCs/>
              </w:rPr>
              <w:t xml:space="preserve"> (cancelled)</w:t>
            </w:r>
          </w:p>
        </w:tc>
        <w:tc>
          <w:tcPr>
            <w:tcW w:w="1559" w:type="dxa"/>
            <w:shd w:val="clear" w:color="auto" w:fill="D9D9D9"/>
          </w:tcPr>
          <w:p w14:paraId="718E7556" w14:textId="5A306BC4" w:rsidR="00F53EBB" w:rsidRPr="0092585C" w:rsidRDefault="00C409B8" w:rsidP="00AB0E2A">
            <w:pPr>
              <w:pStyle w:val="Doc-title"/>
              <w:adjustRightInd w:val="0"/>
              <w:snapToGrid w:val="0"/>
              <w:rPr>
                <w:rFonts w:cs="Arial"/>
                <w:i/>
                <w:iCs/>
              </w:rPr>
            </w:pPr>
            <w:r w:rsidRPr="0092585C">
              <w:rPr>
                <w:rFonts w:cs="Arial"/>
                <w:i/>
                <w:iCs/>
              </w:rPr>
              <w:t>Telstra</w:t>
            </w:r>
          </w:p>
        </w:tc>
      </w:tr>
      <w:tr w:rsidR="0092585C" w:rsidRPr="0092585C" w14:paraId="6922B42E" w14:textId="77777777" w:rsidTr="00AB0E2A">
        <w:trPr>
          <w:trHeight w:val="70"/>
          <w:tblCellSpacing w:w="0" w:type="dxa"/>
        </w:trPr>
        <w:tc>
          <w:tcPr>
            <w:tcW w:w="2987" w:type="dxa"/>
            <w:shd w:val="clear" w:color="auto" w:fill="D9D9D9"/>
          </w:tcPr>
          <w:p w14:paraId="2EAA7A01" w14:textId="2442A67D" w:rsidR="0092585C" w:rsidRPr="0092585C" w:rsidRDefault="0092585C" w:rsidP="00AB0E2A">
            <w:pPr>
              <w:pStyle w:val="Doc-title"/>
              <w:adjustRightInd w:val="0"/>
              <w:snapToGrid w:val="0"/>
              <w:rPr>
                <w:rFonts w:cs="Arial"/>
                <w:i/>
                <w:iCs/>
                <w:lang w:val="en-US"/>
              </w:rPr>
            </w:pPr>
            <w:r w:rsidRPr="0092585C">
              <w:rPr>
                <w:rFonts w:cs="Arial"/>
                <w:i/>
                <w:iCs/>
                <w:lang w:val="en-US"/>
              </w:rPr>
              <w:t>RAN #100</w:t>
            </w:r>
            <w:r w:rsidR="00D50BC7">
              <w:rPr>
                <w:rFonts w:cs="Arial"/>
                <w:i/>
                <w:iCs/>
                <w:lang w:val="en-US"/>
              </w:rPr>
              <w:t>-e</w:t>
            </w:r>
            <w:r w:rsidRPr="0092585C">
              <w:rPr>
                <w:rFonts w:cs="Arial"/>
                <w:i/>
                <w:iCs/>
                <w:lang w:val="en-US"/>
              </w:rPr>
              <w:t xml:space="preserve"> **</w:t>
            </w:r>
            <w:r>
              <w:rPr>
                <w:rFonts w:cs="Arial"/>
                <w:i/>
                <w:iCs/>
                <w:lang w:val="en-US"/>
              </w:rPr>
              <w:t xml:space="preserve"> &amp;12</w:t>
            </w:r>
          </w:p>
        </w:tc>
        <w:tc>
          <w:tcPr>
            <w:tcW w:w="2552" w:type="dxa"/>
            <w:shd w:val="clear" w:color="auto" w:fill="D9D9D9"/>
          </w:tcPr>
          <w:p w14:paraId="5D17514D" w14:textId="3B5BBA53" w:rsidR="0092585C" w:rsidRPr="0092585C" w:rsidRDefault="0092585C" w:rsidP="00AB0E2A">
            <w:pPr>
              <w:pStyle w:val="Doc-title"/>
              <w:adjustRightInd w:val="0"/>
              <w:snapToGrid w:val="0"/>
              <w:rPr>
                <w:rFonts w:cs="Arial"/>
              </w:rPr>
            </w:pPr>
            <w:r w:rsidRPr="0092585C">
              <w:rPr>
                <w:rFonts w:cs="Arial"/>
              </w:rPr>
              <w:t>12 June - 1</w:t>
            </w:r>
            <w:r w:rsidR="004137DA">
              <w:rPr>
                <w:rFonts w:cs="Arial"/>
              </w:rPr>
              <w:t>6</w:t>
            </w:r>
            <w:r w:rsidRPr="0092585C">
              <w:rPr>
                <w:rFonts w:cs="Arial"/>
              </w:rPr>
              <w:t xml:space="preserve"> June, 2023</w:t>
            </w:r>
          </w:p>
        </w:tc>
        <w:tc>
          <w:tcPr>
            <w:tcW w:w="2551" w:type="dxa"/>
            <w:shd w:val="clear" w:color="auto" w:fill="D9D9D9"/>
          </w:tcPr>
          <w:p w14:paraId="6296E81D" w14:textId="01EA2C2A" w:rsidR="0092585C" w:rsidRPr="0092585C" w:rsidRDefault="0092585C" w:rsidP="00AB0E2A">
            <w:pPr>
              <w:pStyle w:val="Doc-title"/>
              <w:adjustRightInd w:val="0"/>
              <w:snapToGrid w:val="0"/>
              <w:rPr>
                <w:rFonts w:cs="Arial"/>
                <w:i/>
                <w:iCs/>
              </w:rPr>
            </w:pPr>
            <w:r>
              <w:rPr>
                <w:rFonts w:cs="Arial"/>
              </w:rPr>
              <w:t>Electronic Meeting</w:t>
            </w:r>
          </w:p>
        </w:tc>
        <w:tc>
          <w:tcPr>
            <w:tcW w:w="1559" w:type="dxa"/>
            <w:shd w:val="clear" w:color="auto" w:fill="D9D9D9"/>
          </w:tcPr>
          <w:p w14:paraId="52538503" w14:textId="0FACF125" w:rsidR="0092585C" w:rsidRPr="0092585C" w:rsidRDefault="0092585C" w:rsidP="00AB0E2A">
            <w:pPr>
              <w:pStyle w:val="Doc-title"/>
              <w:adjustRightInd w:val="0"/>
              <w:snapToGrid w:val="0"/>
              <w:rPr>
                <w:rFonts w:cs="Arial"/>
                <w:i/>
                <w:iCs/>
              </w:rPr>
            </w:pPr>
            <w:r>
              <w:rPr>
                <w:rFonts w:cs="Arial"/>
                <w:i/>
                <w:iCs/>
              </w:rPr>
              <w:t>-</w:t>
            </w:r>
          </w:p>
        </w:tc>
      </w:tr>
      <w:tr w:rsidR="00F53EBB" w:rsidRPr="0094717B" w14:paraId="0356CF61" w14:textId="77777777" w:rsidTr="00AB0E2A">
        <w:trPr>
          <w:trHeight w:val="70"/>
          <w:tblCellSpacing w:w="0" w:type="dxa"/>
        </w:trPr>
        <w:tc>
          <w:tcPr>
            <w:tcW w:w="2987" w:type="dxa"/>
            <w:shd w:val="clear" w:color="auto" w:fill="D9D9D9"/>
          </w:tcPr>
          <w:p w14:paraId="704DD228" w14:textId="5B3A26F3"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5333FF75" w:rsidR="00F53EBB" w:rsidRDefault="00C409B8" w:rsidP="00AB0E2A">
            <w:pPr>
              <w:pStyle w:val="Doc-title"/>
              <w:adjustRightInd w:val="0"/>
              <w:snapToGrid w:val="0"/>
              <w:rPr>
                <w:rFonts w:cs="Arial"/>
              </w:rPr>
            </w:pPr>
            <w:r>
              <w:rPr>
                <w:rFonts w:cs="Arial"/>
              </w:rPr>
              <w:t xml:space="preserve">tbd, </w:t>
            </w:r>
            <w:r w:rsidR="00BC309F">
              <w:rPr>
                <w:rFonts w:cs="Arial"/>
              </w:rPr>
              <w:t>Europe</w:t>
            </w:r>
            <w:r w:rsidR="004071B8">
              <w:rPr>
                <w:rFonts w:cs="Arial"/>
              </w:rPr>
              <w:t xml:space="preserve"> </w:t>
            </w:r>
            <w:r w:rsidR="00BF254E">
              <w:rPr>
                <w:rFonts w:cs="Arial"/>
              </w:rPr>
              <w:t xml:space="preserve">or India </w:t>
            </w:r>
            <w:r w:rsidR="004071B8">
              <w:rPr>
                <w:rFonts w:cs="Arial"/>
              </w:rPr>
              <w:t>(tbc)</w:t>
            </w:r>
          </w:p>
        </w:tc>
        <w:tc>
          <w:tcPr>
            <w:tcW w:w="1559" w:type="dxa"/>
            <w:shd w:val="clear" w:color="auto" w:fill="D9D9D9"/>
          </w:tcPr>
          <w:p w14:paraId="6A02AA94" w14:textId="0A31668B" w:rsidR="00F53EBB" w:rsidRDefault="00BC309F" w:rsidP="00AB0E2A">
            <w:pPr>
              <w:pStyle w:val="Doc-title"/>
              <w:adjustRightInd w:val="0"/>
              <w:snapToGrid w:val="0"/>
              <w:rPr>
                <w:rFonts w:cs="Arial"/>
              </w:rPr>
            </w:pPr>
            <w:r>
              <w:rPr>
                <w:rFonts w:cs="Arial"/>
              </w:rPr>
              <w:t>ETSI</w:t>
            </w:r>
            <w:r w:rsidR="00BF254E">
              <w:rPr>
                <w:rFonts w:cs="Arial"/>
              </w:rPr>
              <w:t xml:space="preserve"> or TSDSI</w:t>
            </w:r>
          </w:p>
        </w:tc>
      </w:tr>
      <w:tr w:rsidR="00F53EBB" w:rsidRPr="00CF1934" w14:paraId="00D01EAA" w14:textId="77777777" w:rsidTr="00AB0E2A">
        <w:trPr>
          <w:trHeight w:val="70"/>
          <w:tblCellSpacing w:w="0" w:type="dxa"/>
        </w:trPr>
        <w:tc>
          <w:tcPr>
            <w:tcW w:w="2987" w:type="dxa"/>
            <w:shd w:val="clear" w:color="auto" w:fill="D9D9D9"/>
          </w:tcPr>
          <w:p w14:paraId="32977784" w14:textId="40607EDE" w:rsidR="00F53EBB" w:rsidRPr="00CF1934" w:rsidRDefault="003E5B52" w:rsidP="00AB0E2A">
            <w:pPr>
              <w:pStyle w:val="Doc-title"/>
              <w:adjustRightInd w:val="0"/>
              <w:snapToGrid w:val="0"/>
              <w:rPr>
                <w:rFonts w:cs="Arial"/>
                <w:i/>
                <w:iCs/>
                <w:lang w:val="en-US"/>
              </w:rPr>
            </w:pPr>
            <w:r w:rsidRPr="00CF1934">
              <w:rPr>
                <w:rFonts w:cs="Arial"/>
                <w:i/>
                <w:iCs/>
                <w:lang w:val="en-US"/>
              </w:rPr>
              <w:t>RAN #102</w:t>
            </w:r>
            <w:r w:rsidR="004E48CD" w:rsidRPr="00CF1934">
              <w:rPr>
                <w:rFonts w:cs="Arial"/>
                <w:i/>
                <w:iCs/>
                <w:lang w:val="en-US"/>
              </w:rPr>
              <w:t xml:space="preserve"> **</w:t>
            </w:r>
            <w:r w:rsidR="003F3E58">
              <w:rPr>
                <w:rFonts w:cs="Arial"/>
                <w:i/>
                <w:iCs/>
                <w:lang w:val="en-US"/>
              </w:rPr>
              <w:t xml:space="preserve"> &amp;12</w:t>
            </w:r>
            <w:r w:rsidR="00BF254E">
              <w:rPr>
                <w:rFonts w:cs="Arial"/>
                <w:i/>
                <w:iCs/>
                <w:lang w:val="en-US"/>
              </w:rPr>
              <w:t>, &amp;13</w:t>
            </w:r>
          </w:p>
        </w:tc>
        <w:tc>
          <w:tcPr>
            <w:tcW w:w="2552" w:type="dxa"/>
            <w:shd w:val="clear" w:color="auto" w:fill="D9D9D9"/>
          </w:tcPr>
          <w:p w14:paraId="77D0CF27" w14:textId="436E697A" w:rsidR="00F53EBB" w:rsidRPr="00CF1934" w:rsidRDefault="00C56687" w:rsidP="00AB0E2A">
            <w:pPr>
              <w:pStyle w:val="Doc-title"/>
              <w:adjustRightInd w:val="0"/>
              <w:snapToGrid w:val="0"/>
              <w:rPr>
                <w:rFonts w:cs="Arial"/>
                <w:i/>
                <w:iCs/>
              </w:rPr>
            </w:pPr>
            <w:r w:rsidRPr="00CF1934">
              <w:rPr>
                <w:rFonts w:cs="Arial"/>
                <w:i/>
                <w:iCs/>
              </w:rPr>
              <w:t>11 Dec. -14 Dec. 2023</w:t>
            </w:r>
          </w:p>
        </w:tc>
        <w:tc>
          <w:tcPr>
            <w:tcW w:w="2551" w:type="dxa"/>
            <w:shd w:val="clear" w:color="auto" w:fill="D9D9D9"/>
          </w:tcPr>
          <w:p w14:paraId="20A800F5" w14:textId="6C33975D" w:rsidR="00F53EBB" w:rsidRPr="00CF1934" w:rsidRDefault="00E710B8" w:rsidP="00AB0E2A">
            <w:pPr>
              <w:pStyle w:val="Doc-title"/>
              <w:adjustRightInd w:val="0"/>
              <w:snapToGrid w:val="0"/>
              <w:rPr>
                <w:rFonts w:cs="Arial"/>
                <w:i/>
                <w:iCs/>
              </w:rPr>
            </w:pPr>
            <w:r w:rsidRPr="00CF1934">
              <w:rPr>
                <w:rFonts w:cs="Arial"/>
                <w:i/>
                <w:iCs/>
              </w:rPr>
              <w:t xml:space="preserve">tbd, </w:t>
            </w:r>
            <w:r w:rsidR="00BF254E">
              <w:rPr>
                <w:rFonts w:cs="Arial"/>
                <w:i/>
                <w:iCs/>
              </w:rPr>
              <w:t>India</w:t>
            </w:r>
            <w:r w:rsidR="00D50BC7" w:rsidRPr="00CF1934">
              <w:rPr>
                <w:rFonts w:cs="Arial"/>
                <w:i/>
                <w:iCs/>
              </w:rPr>
              <w:t xml:space="preserve"> </w:t>
            </w:r>
            <w:r w:rsidR="00CF1934" w:rsidRPr="00CF1934">
              <w:rPr>
                <w:rFonts w:cs="Arial"/>
                <w:i/>
                <w:iCs/>
              </w:rPr>
              <w:t>(cancelled</w:t>
            </w:r>
            <w:r w:rsidR="00D50BC7" w:rsidRPr="00CF1934">
              <w:rPr>
                <w:rFonts w:cs="Arial"/>
                <w:i/>
                <w:iCs/>
              </w:rPr>
              <w:t>?</w:t>
            </w:r>
            <w:r w:rsidR="00CF1934" w:rsidRPr="00CF1934">
              <w:rPr>
                <w:rFonts w:cs="Arial"/>
                <w:i/>
                <w:iCs/>
              </w:rPr>
              <w:t>)</w:t>
            </w:r>
          </w:p>
        </w:tc>
        <w:tc>
          <w:tcPr>
            <w:tcW w:w="1559" w:type="dxa"/>
            <w:shd w:val="clear" w:color="auto" w:fill="D9D9D9"/>
          </w:tcPr>
          <w:p w14:paraId="68397F28" w14:textId="5C8622BE" w:rsidR="00F53EBB" w:rsidRPr="00CF1934" w:rsidRDefault="00BF254E" w:rsidP="00AB0E2A">
            <w:pPr>
              <w:pStyle w:val="Doc-title"/>
              <w:adjustRightInd w:val="0"/>
              <w:snapToGrid w:val="0"/>
              <w:rPr>
                <w:rFonts w:cs="Arial"/>
                <w:i/>
                <w:iCs/>
              </w:rPr>
            </w:pPr>
            <w:r>
              <w:rPr>
                <w:rFonts w:cs="Arial"/>
                <w:i/>
                <w:iCs/>
              </w:rPr>
              <w:t>TSDSI</w:t>
            </w:r>
          </w:p>
        </w:tc>
      </w:tr>
      <w:tr w:rsidR="00D50BC7" w:rsidRPr="0094717B" w14:paraId="4A643AEF" w14:textId="77777777" w:rsidTr="00AB0E2A">
        <w:trPr>
          <w:trHeight w:val="70"/>
          <w:tblCellSpacing w:w="0" w:type="dxa"/>
        </w:trPr>
        <w:tc>
          <w:tcPr>
            <w:tcW w:w="2987" w:type="dxa"/>
            <w:shd w:val="clear" w:color="auto" w:fill="D9D9D9"/>
          </w:tcPr>
          <w:p w14:paraId="7E3A116D" w14:textId="7CF3BA0E" w:rsidR="00D50BC7" w:rsidRDefault="00D50BC7" w:rsidP="00AB0E2A">
            <w:pPr>
              <w:pStyle w:val="Doc-title"/>
              <w:adjustRightInd w:val="0"/>
              <w:snapToGrid w:val="0"/>
              <w:rPr>
                <w:rFonts w:cs="Arial"/>
                <w:lang w:val="en-US"/>
              </w:rPr>
            </w:pPr>
            <w:r>
              <w:rPr>
                <w:rFonts w:cs="Arial"/>
                <w:lang w:val="en-US"/>
              </w:rPr>
              <w:t>RAN #102-e **</w:t>
            </w:r>
            <w:r w:rsidR="003F3E58">
              <w:rPr>
                <w:rFonts w:cs="Arial"/>
                <w:lang w:val="en-US"/>
              </w:rPr>
              <w:t xml:space="preserve"> &amp;12</w:t>
            </w:r>
            <w:r w:rsidR="00BF254E">
              <w:rPr>
                <w:rFonts w:cs="Arial"/>
                <w:lang w:val="en-US"/>
              </w:rPr>
              <w:t>, &amp;13</w:t>
            </w:r>
          </w:p>
        </w:tc>
        <w:tc>
          <w:tcPr>
            <w:tcW w:w="2552" w:type="dxa"/>
            <w:shd w:val="clear" w:color="auto" w:fill="D9D9D9"/>
          </w:tcPr>
          <w:p w14:paraId="14BB6D26" w14:textId="70AE2787" w:rsidR="00D50BC7" w:rsidRDefault="00D50BC7" w:rsidP="00AB0E2A">
            <w:pPr>
              <w:pStyle w:val="Doc-title"/>
              <w:adjustRightInd w:val="0"/>
              <w:snapToGrid w:val="0"/>
              <w:rPr>
                <w:rFonts w:cs="Arial"/>
              </w:rPr>
            </w:pPr>
            <w:r>
              <w:rPr>
                <w:rFonts w:cs="Arial"/>
              </w:rPr>
              <w:t>11 Dec. -15 Dec. 2023</w:t>
            </w:r>
          </w:p>
        </w:tc>
        <w:tc>
          <w:tcPr>
            <w:tcW w:w="2551" w:type="dxa"/>
            <w:shd w:val="clear" w:color="auto" w:fill="D9D9D9"/>
          </w:tcPr>
          <w:p w14:paraId="755709AB" w14:textId="4CC536FC" w:rsidR="00D50BC7" w:rsidRDefault="00D50BC7" w:rsidP="00AB0E2A">
            <w:pPr>
              <w:pStyle w:val="Doc-title"/>
              <w:adjustRightInd w:val="0"/>
              <w:snapToGrid w:val="0"/>
              <w:rPr>
                <w:rFonts w:cs="Arial"/>
              </w:rPr>
            </w:pPr>
            <w:r>
              <w:rPr>
                <w:rFonts w:cs="Arial"/>
              </w:rPr>
              <w:t xml:space="preserve">Electronic Meeting </w:t>
            </w:r>
            <w:r w:rsidR="004F4932">
              <w:rPr>
                <w:rFonts w:cs="Arial"/>
              </w:rPr>
              <w:t>(tbc)</w:t>
            </w:r>
          </w:p>
        </w:tc>
        <w:tc>
          <w:tcPr>
            <w:tcW w:w="1559" w:type="dxa"/>
            <w:shd w:val="clear" w:color="auto" w:fill="D9D9D9"/>
          </w:tcPr>
          <w:p w14:paraId="271ACE2C" w14:textId="220B409C" w:rsidR="00D50BC7" w:rsidRDefault="00CF1934" w:rsidP="00AB0E2A">
            <w:pPr>
              <w:pStyle w:val="Doc-title"/>
              <w:adjustRightInd w:val="0"/>
              <w:snapToGrid w:val="0"/>
              <w:rPr>
                <w:rFonts w:cs="Arial"/>
              </w:rPr>
            </w:pPr>
            <w:r>
              <w:rPr>
                <w:rFonts w:cs="Arial"/>
              </w:rPr>
              <w:t>-</w:t>
            </w:r>
          </w:p>
        </w:tc>
      </w:tr>
      <w:tr w:rsidR="00F221B7" w:rsidRPr="0094717B" w14:paraId="5DBA91E3" w14:textId="77777777" w:rsidTr="00F221B7">
        <w:trPr>
          <w:trHeight w:val="70"/>
          <w:tblCellSpacing w:w="0" w:type="dxa"/>
        </w:trPr>
        <w:tc>
          <w:tcPr>
            <w:tcW w:w="2987" w:type="dxa"/>
            <w:shd w:val="clear" w:color="auto" w:fill="auto"/>
          </w:tcPr>
          <w:p w14:paraId="136D1160" w14:textId="7D399515"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551"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559" w:type="dxa"/>
            <w:shd w:val="clear" w:color="auto" w:fill="auto"/>
          </w:tcPr>
          <w:p w14:paraId="3FDB5E39" w14:textId="096E8227" w:rsidR="00F221B7" w:rsidRDefault="00241B77" w:rsidP="00AB0E2A">
            <w:pPr>
              <w:pStyle w:val="Doc-title"/>
              <w:adjustRightInd w:val="0"/>
              <w:snapToGrid w:val="0"/>
              <w:rPr>
                <w:rFonts w:cs="Arial"/>
              </w:rPr>
            </w:pPr>
            <w:r>
              <w:rPr>
                <w:rFonts w:cs="Arial"/>
              </w:rPr>
              <w:t>ETSI</w:t>
            </w:r>
          </w:p>
        </w:tc>
      </w:tr>
      <w:tr w:rsidR="00F93394" w:rsidRPr="0094717B" w14:paraId="78769231" w14:textId="77777777" w:rsidTr="00F221B7">
        <w:trPr>
          <w:trHeight w:val="70"/>
          <w:tblCellSpacing w:w="0" w:type="dxa"/>
        </w:trPr>
        <w:tc>
          <w:tcPr>
            <w:tcW w:w="2987" w:type="dxa"/>
            <w:shd w:val="clear" w:color="auto" w:fill="auto"/>
          </w:tcPr>
          <w:p w14:paraId="5B4B54BE" w14:textId="18095F37"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551" w:type="dxa"/>
            <w:shd w:val="clear" w:color="auto" w:fill="auto"/>
          </w:tcPr>
          <w:p w14:paraId="14FB31A3" w14:textId="2FC4A813" w:rsidR="00F93394" w:rsidRDefault="004012F6" w:rsidP="00AB0E2A">
            <w:pPr>
              <w:pStyle w:val="Doc-title"/>
              <w:adjustRightInd w:val="0"/>
              <w:snapToGrid w:val="0"/>
              <w:rPr>
                <w:rFonts w:cs="Arial"/>
              </w:rPr>
            </w:pPr>
            <w:r>
              <w:rPr>
                <w:rFonts w:cs="Arial"/>
              </w:rPr>
              <w:t>tbd</w:t>
            </w:r>
            <w:r w:rsidR="00241B77">
              <w:rPr>
                <w:rFonts w:cs="Arial"/>
              </w:rPr>
              <w:t>, Australia</w:t>
            </w:r>
          </w:p>
        </w:tc>
        <w:tc>
          <w:tcPr>
            <w:tcW w:w="1559" w:type="dxa"/>
            <w:shd w:val="clear" w:color="auto" w:fill="auto"/>
          </w:tcPr>
          <w:p w14:paraId="03ABFF87" w14:textId="75918C4A" w:rsidR="00F93394" w:rsidRDefault="00241B77" w:rsidP="00AB0E2A">
            <w:pPr>
              <w:pStyle w:val="Doc-title"/>
              <w:adjustRightInd w:val="0"/>
              <w:snapToGrid w:val="0"/>
              <w:rPr>
                <w:rFonts w:cs="Arial"/>
              </w:rPr>
            </w:pPr>
            <w:r>
              <w:rPr>
                <w:rFonts w:cs="Arial"/>
              </w:rPr>
              <w:t>Telstra</w:t>
            </w:r>
          </w:p>
        </w:tc>
      </w:tr>
      <w:tr w:rsidR="00F93394" w:rsidRPr="0094717B" w14:paraId="1522A752" w14:textId="77777777" w:rsidTr="00F221B7">
        <w:trPr>
          <w:trHeight w:val="70"/>
          <w:tblCellSpacing w:w="0" w:type="dxa"/>
        </w:trPr>
        <w:tc>
          <w:tcPr>
            <w:tcW w:w="2987" w:type="dxa"/>
            <w:shd w:val="clear" w:color="auto" w:fill="auto"/>
          </w:tcPr>
          <w:p w14:paraId="077A6429" w14:textId="3A968C95"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551" w:type="dxa"/>
            <w:shd w:val="clear" w:color="auto" w:fill="auto"/>
          </w:tcPr>
          <w:p w14:paraId="136050A7" w14:textId="5CBB42AE" w:rsidR="00F93394" w:rsidRDefault="004012F6" w:rsidP="00AB0E2A">
            <w:pPr>
              <w:pStyle w:val="Doc-title"/>
              <w:adjustRightInd w:val="0"/>
              <w:snapToGrid w:val="0"/>
              <w:rPr>
                <w:rFonts w:cs="Arial"/>
              </w:rPr>
            </w:pPr>
            <w:r>
              <w:rPr>
                <w:rFonts w:cs="Arial"/>
              </w:rPr>
              <w:t>tb</w:t>
            </w:r>
            <w:r w:rsidR="00241B77">
              <w:rPr>
                <w:rFonts w:cs="Arial"/>
              </w:rPr>
              <w:t>d, Asia</w:t>
            </w:r>
          </w:p>
        </w:tc>
        <w:tc>
          <w:tcPr>
            <w:tcW w:w="1559" w:type="dxa"/>
            <w:shd w:val="clear" w:color="auto" w:fill="auto"/>
          </w:tcPr>
          <w:p w14:paraId="7102D7EE" w14:textId="031454DF" w:rsidR="00F93394" w:rsidRDefault="00241B77" w:rsidP="00AB0E2A">
            <w:pPr>
              <w:pStyle w:val="Doc-title"/>
              <w:adjustRightInd w:val="0"/>
              <w:snapToGrid w:val="0"/>
              <w:rPr>
                <w:rFonts w:cs="Arial"/>
              </w:rPr>
            </w:pPr>
            <w:r>
              <w:rPr>
                <w:rFonts w:cs="Arial"/>
              </w:rPr>
              <w:t>tbd</w:t>
            </w:r>
          </w:p>
        </w:tc>
      </w:tr>
      <w:tr w:rsidR="00F93394" w:rsidRPr="0094717B" w14:paraId="537485A2" w14:textId="77777777" w:rsidTr="00F221B7">
        <w:trPr>
          <w:trHeight w:val="70"/>
          <w:tblCellSpacing w:w="0" w:type="dxa"/>
        </w:trPr>
        <w:tc>
          <w:tcPr>
            <w:tcW w:w="2987" w:type="dxa"/>
            <w:shd w:val="clear" w:color="auto" w:fill="auto"/>
          </w:tcPr>
          <w:p w14:paraId="7E13664C" w14:textId="3C9C1489"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551" w:type="dxa"/>
            <w:shd w:val="clear" w:color="auto" w:fill="auto"/>
          </w:tcPr>
          <w:p w14:paraId="7D6AF17A" w14:textId="2C7D93BF" w:rsidR="00F93394" w:rsidRDefault="004012F6" w:rsidP="00AB0E2A">
            <w:pPr>
              <w:pStyle w:val="Doc-title"/>
              <w:adjustRightInd w:val="0"/>
              <w:snapToGrid w:val="0"/>
              <w:rPr>
                <w:rFonts w:cs="Arial"/>
              </w:rPr>
            </w:pPr>
            <w:r>
              <w:rPr>
                <w:rFonts w:cs="Arial"/>
              </w:rPr>
              <w:t>tbd</w:t>
            </w:r>
            <w:r w:rsidR="00241B77">
              <w:rPr>
                <w:rFonts w:cs="Arial"/>
              </w:rPr>
              <w:t>, North America</w:t>
            </w:r>
          </w:p>
        </w:tc>
        <w:tc>
          <w:tcPr>
            <w:tcW w:w="1559"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lastRenderedPageBreak/>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11AB3D2A" w14:textId="5B8C35C1"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p>
    <w:p w14:paraId="015F5D20" w14:textId="45246B3D" w:rsidR="001B3961" w:rsidRDefault="00A05402" w:rsidP="00A71AC2">
      <w:pPr>
        <w:snapToGrid w:val="0"/>
        <w:spacing w:after="0"/>
        <w:ind w:left="564" w:hanging="564"/>
      </w:pPr>
      <w:r>
        <w:tab/>
        <w:t>March 24: EU, June 24: Australia. Sep.24: Asia, Dec.24: North America</w:t>
      </w:r>
    </w:p>
    <w:p w14:paraId="0AEA63C3" w14:textId="77777777" w:rsidR="00A71AC2" w:rsidRDefault="00A71AC2" w:rsidP="008E62DC">
      <w:pPr>
        <w:snapToGrid w:val="0"/>
      </w:pPr>
    </w:p>
    <w:p w14:paraId="75DD29E5" w14:textId="77777777" w:rsidR="00AB0E2A" w:rsidRDefault="00AB0E2A" w:rsidP="00AB0E2A">
      <w:pPr>
        <w:pStyle w:val="Heading2"/>
      </w:pPr>
      <w:bookmarkStart w:id="942" w:name="_Toc527197955"/>
      <w:bookmarkStart w:id="943" w:name="_Toc2391498"/>
      <w:bookmarkStart w:id="944" w:name="_Toc25787752"/>
      <w:bookmarkStart w:id="945" w:name="_Toc25787952"/>
      <w:bookmarkStart w:id="946" w:name="_Toc27430647"/>
      <w:bookmarkStart w:id="947" w:name="_Toc33140379"/>
      <w:bookmarkStart w:id="948" w:name="_Toc34604910"/>
      <w:bookmarkStart w:id="949" w:name="_Toc34605103"/>
      <w:bookmarkStart w:id="950" w:name="_Toc35697903"/>
      <w:bookmarkStart w:id="951" w:name="_Toc42029398"/>
      <w:bookmarkStart w:id="952" w:name="_Toc62413613"/>
      <w:bookmarkStart w:id="953" w:name="_Toc67153291"/>
      <w:bookmarkStart w:id="954" w:name="_Toc74553809"/>
      <w:bookmarkStart w:id="955" w:name="_Toc82419009"/>
      <w:bookmarkStart w:id="956" w:name="_Toc82457106"/>
      <w:bookmarkStart w:id="957" w:name="_Toc108983256"/>
      <w:bookmarkStart w:id="958" w:name="_Toc111426717"/>
      <w:bookmarkStart w:id="959" w:name="_Toc116243024"/>
      <w:bookmarkStart w:id="960" w:name="_Toc116243276"/>
      <w:r>
        <w:t xml:space="preserve">Annex </w:t>
      </w:r>
      <w:r w:rsidR="00E048C0">
        <w:t>H</w:t>
      </w:r>
      <w:r>
        <w:t>: List of action items</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09D399E" w14:textId="77777777" w:rsidR="00AB0E2A" w:rsidRDefault="00AB0E2A" w:rsidP="00AB0E2A">
      <w:r>
        <w:t>Nothing to report</w:t>
      </w:r>
    </w:p>
    <w:p w14:paraId="36A15C37" w14:textId="15DCD2F1" w:rsidR="00AB0E2A" w:rsidRDefault="00AB0E2A" w:rsidP="00AB0E2A">
      <w:pPr>
        <w:pStyle w:val="Heading2"/>
      </w:pPr>
      <w:bookmarkStart w:id="961" w:name="_Toc527197956"/>
      <w:bookmarkStart w:id="962" w:name="_Toc2391499"/>
      <w:bookmarkStart w:id="963" w:name="_Toc25787753"/>
      <w:bookmarkStart w:id="964" w:name="_Toc25787953"/>
      <w:bookmarkStart w:id="965" w:name="_Toc27430648"/>
      <w:bookmarkStart w:id="966" w:name="_Toc33140380"/>
      <w:bookmarkStart w:id="967" w:name="_Toc34604911"/>
      <w:bookmarkStart w:id="968" w:name="_Toc34605104"/>
      <w:bookmarkStart w:id="969" w:name="_Toc35697904"/>
      <w:bookmarkStart w:id="970" w:name="_Toc42029399"/>
      <w:bookmarkStart w:id="971" w:name="_Toc62413614"/>
      <w:bookmarkStart w:id="972" w:name="_Toc67153292"/>
      <w:bookmarkStart w:id="973" w:name="_Toc74553810"/>
      <w:bookmarkStart w:id="974" w:name="_Toc82419010"/>
      <w:bookmarkStart w:id="975" w:name="_Toc82457107"/>
      <w:bookmarkStart w:id="976" w:name="_Toc108983257"/>
      <w:bookmarkStart w:id="977" w:name="_Toc111426718"/>
      <w:bookmarkStart w:id="978" w:name="_Toc116243025"/>
      <w:bookmarkStart w:id="979" w:name="_Toc116243277"/>
      <w:r>
        <w:t xml:space="preserve">Annex </w:t>
      </w:r>
      <w:r w:rsidR="00E048C0">
        <w:t>I</w:t>
      </w:r>
      <w:r>
        <w:t>: List of email discussions after RAN #</w:t>
      </w:r>
      <w:bookmarkEnd w:id="961"/>
      <w:bookmarkEnd w:id="962"/>
      <w:bookmarkEnd w:id="963"/>
      <w:bookmarkEnd w:id="964"/>
      <w:bookmarkEnd w:id="965"/>
      <w:r w:rsidR="00D801C6">
        <w:t>9</w:t>
      </w:r>
      <w:bookmarkEnd w:id="966"/>
      <w:bookmarkEnd w:id="967"/>
      <w:bookmarkEnd w:id="968"/>
      <w:bookmarkEnd w:id="969"/>
      <w:bookmarkEnd w:id="970"/>
      <w:bookmarkEnd w:id="971"/>
      <w:bookmarkEnd w:id="972"/>
      <w:bookmarkEnd w:id="973"/>
      <w:bookmarkEnd w:id="974"/>
      <w:bookmarkEnd w:id="975"/>
      <w:r w:rsidR="004451EA">
        <w:t>6</w:t>
      </w:r>
      <w:bookmarkEnd w:id="976"/>
      <w:bookmarkEnd w:id="977"/>
      <w:bookmarkEnd w:id="978"/>
      <w:bookmarkEnd w:id="979"/>
    </w:p>
    <w:p w14:paraId="694E7EA8" w14:textId="715619C9" w:rsidR="003E121C" w:rsidRDefault="003E121C" w:rsidP="00570CCE">
      <w:pPr>
        <w:spacing w:after="0"/>
      </w:pPr>
      <w:r>
        <w:t>RP-2</w:t>
      </w:r>
      <w:r w:rsidR="0091118D">
        <w:t>21</w:t>
      </w:r>
      <w:r w:rsidR="00F82174">
        <w:t>925</w:t>
      </w:r>
      <w:r>
        <w:tab/>
      </w:r>
      <w:r w:rsidRPr="003E121C">
        <w:t>Status of time budgets for RAN1/2/3/4 ongoing and new WIs/SIs after RAN #9</w:t>
      </w:r>
      <w:r w:rsidR="002C2ECC">
        <w:t>7e</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7779337B" w:rsidR="00570CCE" w:rsidRDefault="00570CCE" w:rsidP="00570CCE">
      <w:pPr>
        <w:spacing w:after="0"/>
      </w:pPr>
      <w:r>
        <w:tab/>
      </w:r>
      <w:r>
        <w:tab/>
      </w:r>
      <w:r>
        <w:tab/>
      </w:r>
      <w:r>
        <w:tab/>
        <w:t xml:space="preserve">The discussion was kicked off by the RAN4 Chair on </w:t>
      </w:r>
      <w:r w:rsidR="004451EA">
        <w:t>2</w:t>
      </w:r>
      <w:r w:rsidR="002C2ECC">
        <w:t>8</w:t>
      </w:r>
      <w:r>
        <w:t>.0</w:t>
      </w:r>
      <w:r w:rsidR="002C2ECC">
        <w:t>9</w:t>
      </w:r>
      <w:r>
        <w:t>.2022 on the RAN email reflector.</w:t>
      </w:r>
    </w:p>
    <w:p w14:paraId="2A0FF2F3" w14:textId="404E1910" w:rsidR="00570CCE" w:rsidRDefault="00570CCE" w:rsidP="00DF5F16">
      <w:r>
        <w:tab/>
      </w:r>
      <w:r>
        <w:tab/>
      </w:r>
      <w:r>
        <w:tab/>
      </w:r>
      <w:r>
        <w:tab/>
        <w:t>The final version was provided by the RAN</w:t>
      </w:r>
      <w:r w:rsidR="00D83F06">
        <w:t>4</w:t>
      </w:r>
      <w:r>
        <w:t xml:space="preserve"> Chair on </w:t>
      </w:r>
      <w:r w:rsidR="004451EA">
        <w:t>0</w:t>
      </w:r>
      <w:r w:rsidR="002C2ECC">
        <w:t>6</w:t>
      </w:r>
      <w:r>
        <w:t>.</w:t>
      </w:r>
      <w:r w:rsidR="002C2ECC">
        <w:t>10</w:t>
      </w:r>
      <w:r>
        <w:t>.2022 and RP-2</w:t>
      </w:r>
      <w:r w:rsidR="00D83F06">
        <w:t>21</w:t>
      </w:r>
      <w:r w:rsidR="002C2ECC">
        <w:t>925</w:t>
      </w:r>
      <w:r>
        <w:t xml:space="preserve"> was considered </w:t>
      </w:r>
      <w:r>
        <w:tab/>
      </w:r>
      <w:r>
        <w:tab/>
      </w:r>
      <w:r>
        <w:tab/>
      </w:r>
      <w:r>
        <w:tab/>
      </w:r>
      <w:r>
        <w:tab/>
      </w:r>
      <w:r>
        <w:tab/>
        <w:t>endorsed.</w:t>
      </w:r>
    </w:p>
    <w:p w14:paraId="7515C7BA" w14:textId="2F16C811" w:rsidR="00415E44" w:rsidRDefault="00415E44" w:rsidP="00415E44">
      <w:pPr>
        <w:pStyle w:val="Heading2"/>
      </w:pPr>
      <w:bookmarkStart w:id="980" w:name="_Toc108983258"/>
      <w:bookmarkStart w:id="981" w:name="_Toc111426719"/>
      <w:bookmarkStart w:id="982" w:name="_Toc116243026"/>
      <w:bookmarkStart w:id="983" w:name="_Toc116243278"/>
      <w:r>
        <w:t xml:space="preserve">Annex J: </w:t>
      </w:r>
      <w:r w:rsidR="0005191B">
        <w:t>Voting list</w:t>
      </w:r>
      <w:bookmarkEnd w:id="980"/>
      <w:bookmarkEnd w:id="981"/>
      <w:bookmarkEnd w:id="982"/>
      <w:bookmarkEnd w:id="983"/>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4BCCD99E" w14:textId="75D6EB87" w:rsidR="0024143F" w:rsidRDefault="0024143F" w:rsidP="00D3004E">
      <w:pPr>
        <w:ind w:left="564" w:hanging="564"/>
      </w:pPr>
      <w:r>
        <w:t>Note:</w:t>
      </w:r>
      <w:r w:rsidR="00D3004E">
        <w:tab/>
      </w:r>
      <w:r>
        <w:t xml:space="preserve">For </w:t>
      </w:r>
      <w:r w:rsidR="00E96620">
        <w:t xml:space="preserve">the </w:t>
      </w:r>
      <w:r w:rsidR="009108CE">
        <w:t xml:space="preserve">electronic </w:t>
      </w:r>
      <w:r w:rsidR="00E96620">
        <w:t xml:space="preserve">meeting </w:t>
      </w:r>
      <w:r>
        <w:t>RAN #9</w:t>
      </w:r>
      <w:r w:rsidR="009108CE">
        <w:t>7e</w:t>
      </w:r>
      <w:r>
        <w:t xml:space="preserve"> the list distinguishes</w:t>
      </w:r>
      <w:r w:rsidR="00D3004E">
        <w:br/>
      </w:r>
      <w:r>
        <w:t>Y</w:t>
      </w:r>
      <w:r w:rsidR="00D3004E">
        <w:t>:</w:t>
      </w:r>
      <w:r w:rsidR="00C03ED8">
        <w:tab/>
      </w:r>
      <w:r w:rsidR="00D3004E">
        <w:t xml:space="preserve">at least one </w:t>
      </w:r>
      <w:r>
        <w:t xml:space="preserve">participant who </w:t>
      </w:r>
      <w:r w:rsidR="00D3004E">
        <w:t xml:space="preserve">successfully </w:t>
      </w:r>
      <w:r>
        <w:t>checked in</w:t>
      </w:r>
      <w:r w:rsidR="00D3004E">
        <w:br/>
        <w:t>N:</w:t>
      </w:r>
      <w:r w:rsidR="00D3004E">
        <w:tab/>
        <w:t>no participant who checked in successfully</w:t>
      </w:r>
      <w:r w:rsidR="00516B70">
        <w:t>.</w:t>
      </w:r>
    </w:p>
    <w:p w14:paraId="27803136" w14:textId="77777777" w:rsidR="00D3004E" w:rsidRDefault="00D3004E" w:rsidP="00D3004E"/>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984" w:name="_Toc527197957"/>
      <w:bookmarkStart w:id="985" w:name="_Toc2391500"/>
      <w:bookmarkStart w:id="986" w:name="_Toc25787754"/>
      <w:bookmarkStart w:id="987" w:name="_Toc25787954"/>
      <w:bookmarkStart w:id="988" w:name="_Toc27430649"/>
      <w:bookmarkStart w:id="989" w:name="_Toc33140381"/>
      <w:bookmarkStart w:id="990" w:name="_Toc34604912"/>
      <w:bookmarkStart w:id="991" w:name="_Toc34605105"/>
      <w:bookmarkStart w:id="992" w:name="_Toc35697905"/>
      <w:bookmarkStart w:id="993" w:name="_Toc42029400"/>
      <w:bookmarkStart w:id="994" w:name="_Toc62413615"/>
      <w:bookmarkStart w:id="995" w:name="_Toc67153293"/>
      <w:bookmarkStart w:id="996" w:name="_Toc74553811"/>
      <w:bookmarkStart w:id="997" w:name="_Toc82419011"/>
      <w:bookmarkStart w:id="998" w:name="_Toc82457108"/>
      <w:bookmarkStart w:id="999" w:name="_Toc108983259"/>
      <w:bookmarkStart w:id="1000" w:name="_Toc111426720"/>
      <w:bookmarkStart w:id="1001" w:name="_Toc116243027"/>
      <w:bookmarkStart w:id="1002" w:name="_Toc116243279"/>
      <w:r>
        <w:lastRenderedPageBreak/>
        <w:t xml:space="preserve">Annex </w:t>
      </w:r>
      <w:r w:rsidR="00415E44">
        <w:t>K</w:t>
      </w:r>
      <w:r>
        <w:t>: History</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021920F2" w:rsidR="00AB0E2A" w:rsidRDefault="00E53D86" w:rsidP="00AB0E2A">
            <w:pPr>
              <w:pStyle w:val="TAL"/>
              <w:snapToGrid w:val="0"/>
              <w:spacing w:before="120" w:after="120"/>
              <w:jc w:val="center"/>
            </w:pPr>
            <w:r>
              <w:t>18</w:t>
            </w:r>
            <w:r w:rsidR="00AB0E2A">
              <w:t>.</w:t>
            </w:r>
            <w:r w:rsidR="00A43FFB">
              <w:t>0</w:t>
            </w:r>
            <w:r>
              <w:t>9</w:t>
            </w:r>
            <w:r w:rsidR="00AB0E2A">
              <w:t>.20</w:t>
            </w:r>
            <w:r w:rsidR="000B5D0F">
              <w:t>2</w:t>
            </w:r>
            <w:r w:rsidR="00A43FFB">
              <w:t>2</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6141B06A" w:rsidR="00AB0E2A" w:rsidRDefault="00AB0E2A" w:rsidP="00AB0E2A">
            <w:pPr>
              <w:pStyle w:val="TAL"/>
              <w:snapToGrid w:val="0"/>
              <w:spacing w:before="120" w:after="120"/>
            </w:pPr>
            <w:r w:rsidRPr="008B51CD">
              <w:t>Draft report of RAN #</w:t>
            </w:r>
            <w:r w:rsidR="00482F13">
              <w:t>9</w:t>
            </w:r>
            <w:r w:rsidR="00E53D86">
              <w:t>7e</w:t>
            </w:r>
            <w:r w:rsidRPr="008B51CD">
              <w:t xml:space="preserve"> provided</w:t>
            </w:r>
            <w:r w:rsidR="004A3AB0">
              <w:t xml:space="preserve"> </w:t>
            </w:r>
            <w:r w:rsidRPr="008B51CD">
              <w:t>after RAN #</w:t>
            </w:r>
            <w:r w:rsidR="00D801C6">
              <w:t>9</w:t>
            </w:r>
            <w:r w:rsidR="00E53D86">
              <w:t>7e</w:t>
            </w:r>
          </w:p>
        </w:tc>
      </w:tr>
      <w:tr w:rsidR="007F2F91" w14:paraId="51237E38" w14:textId="77777777" w:rsidTr="00AB0E2A">
        <w:trPr>
          <w:cantSplit/>
        </w:trPr>
        <w:tc>
          <w:tcPr>
            <w:tcW w:w="1134" w:type="dxa"/>
            <w:shd w:val="solid" w:color="FFFFFF" w:fill="auto"/>
          </w:tcPr>
          <w:p w14:paraId="79D55F15" w14:textId="4D346B29" w:rsidR="007F2F91" w:rsidRPr="008E09D4" w:rsidRDefault="00B16989" w:rsidP="00AB0E2A">
            <w:pPr>
              <w:pStyle w:val="TAL"/>
              <w:snapToGrid w:val="0"/>
              <w:spacing w:before="120" w:after="120"/>
              <w:jc w:val="center"/>
            </w:pPr>
            <w:r w:rsidRPr="00B16989">
              <w:t>30</w:t>
            </w:r>
            <w:r w:rsidR="00576A68" w:rsidRPr="00B16989">
              <w:t>.1</w:t>
            </w:r>
            <w:r w:rsidRPr="00B16989">
              <w:t>0</w:t>
            </w:r>
            <w:r w:rsidR="00576A68" w:rsidRPr="00B16989">
              <w:t>.</w:t>
            </w:r>
            <w:r w:rsidR="00576A68">
              <w:t>2022</w:t>
            </w:r>
          </w:p>
        </w:tc>
        <w:tc>
          <w:tcPr>
            <w:tcW w:w="1701" w:type="dxa"/>
            <w:shd w:val="solid" w:color="FFFFFF" w:fill="auto"/>
          </w:tcPr>
          <w:p w14:paraId="09AD920F" w14:textId="143CC72E" w:rsidR="007F2F91" w:rsidRPr="00CD52AC" w:rsidRDefault="00576A68" w:rsidP="00AB0E2A">
            <w:pPr>
              <w:pStyle w:val="TAL"/>
              <w:snapToGrid w:val="0"/>
              <w:spacing w:before="120" w:after="120"/>
              <w:jc w:val="center"/>
            </w:pPr>
            <w:r>
              <w:t>RP-222691</w:t>
            </w:r>
          </w:p>
        </w:tc>
        <w:tc>
          <w:tcPr>
            <w:tcW w:w="6521" w:type="dxa"/>
            <w:shd w:val="solid" w:color="FFFFFF" w:fill="auto"/>
          </w:tcPr>
          <w:p w14:paraId="62C8EC70" w14:textId="5706120F" w:rsidR="007F2F91" w:rsidRPr="008B51CD" w:rsidRDefault="00666DC4" w:rsidP="00AB0E2A">
            <w:pPr>
              <w:pStyle w:val="TAL"/>
              <w:snapToGrid w:val="0"/>
              <w:spacing w:before="120" w:after="120"/>
            </w:pPr>
            <w:r w:rsidRPr="008B51CD">
              <w:t>Draft report of RAN #</w:t>
            </w:r>
            <w:r>
              <w:t>97e</w:t>
            </w:r>
            <w:r w:rsidRPr="008B51CD">
              <w:t xml:space="preserve"> provided</w:t>
            </w:r>
            <w:r>
              <w:t xml:space="preserve"> for approval to RAN #98e</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A8C7" w14:textId="77777777" w:rsidR="00AD2649" w:rsidRDefault="00AD2649">
      <w:pPr>
        <w:spacing w:after="0"/>
      </w:pPr>
      <w:r>
        <w:separator/>
      </w:r>
    </w:p>
  </w:endnote>
  <w:endnote w:type="continuationSeparator" w:id="0">
    <w:p w14:paraId="2FA85D8B" w14:textId="77777777" w:rsidR="00AD2649" w:rsidRDefault="00AD26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B4DA1" w14:textId="77777777" w:rsidR="00AD2649" w:rsidRDefault="00AD2649">
      <w:pPr>
        <w:spacing w:after="0"/>
      </w:pPr>
      <w:r>
        <w:separator/>
      </w:r>
    </w:p>
  </w:footnote>
  <w:footnote w:type="continuationSeparator" w:id="0">
    <w:p w14:paraId="7281FCF3" w14:textId="77777777" w:rsidR="00AD2649" w:rsidRDefault="00AD26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40DBBABC" w:rsidR="008C1599" w:rsidRDefault="00680AC2" w:rsidP="00401DFE">
    <w:pPr>
      <w:pStyle w:val="Header"/>
      <w:jc w:val="center"/>
    </w:pPr>
    <w:r w:rsidRPr="00680AC2">
      <w:rPr>
        <w:b w:val="0"/>
        <w:highlight w:val="yellow"/>
      </w:rPr>
      <w:t>Draft</w:t>
    </w:r>
    <w:r>
      <w:rPr>
        <w:b w:val="0"/>
      </w:rPr>
      <w:t xml:space="preserve"> </w:t>
    </w:r>
    <w:r w:rsidR="008C1599">
      <w:rPr>
        <w:b w:val="0"/>
      </w:rPr>
      <w:t>R</w:t>
    </w:r>
    <w:r w:rsidR="008C1599" w:rsidRPr="00E76734">
      <w:rPr>
        <w:b w:val="0"/>
      </w:rPr>
      <w:t xml:space="preserve">eport </w:t>
    </w:r>
    <w:r w:rsidR="008C1599">
      <w:rPr>
        <w:b w:val="0"/>
      </w:rPr>
      <w:t xml:space="preserve">of </w:t>
    </w:r>
    <w:r>
      <w:rPr>
        <w:b w:val="0"/>
      </w:rPr>
      <w:t xml:space="preserve">electronic meeting </w:t>
    </w:r>
    <w:r w:rsidR="008C1599">
      <w:rPr>
        <w:b w:val="0"/>
      </w:rPr>
      <w:t>RAN #9</w:t>
    </w:r>
    <w:r>
      <w:rPr>
        <w:b w:val="0"/>
      </w:rPr>
      <w:t>7-e</w:t>
    </w:r>
    <w:r w:rsidR="008C1599">
      <w:rPr>
        <w:b w:val="0"/>
      </w:rPr>
      <w:t xml:space="preserve">, </w:t>
    </w:r>
    <w:r>
      <w:rPr>
        <w:b w:val="0"/>
      </w:rPr>
      <w:t>Sep.</w:t>
    </w:r>
    <w:r w:rsidR="00C742FB">
      <w:rPr>
        <w:b w:val="0"/>
      </w:rPr>
      <w:t xml:space="preserve"> </w:t>
    </w:r>
    <w:r>
      <w:rPr>
        <w:b w:val="0"/>
      </w:rPr>
      <w:t>12</w:t>
    </w:r>
    <w:r w:rsidR="008C1599">
      <w:rPr>
        <w:b w:val="0"/>
      </w:rPr>
      <w:t xml:space="preserve"> - </w:t>
    </w:r>
    <w:r>
      <w:rPr>
        <w:b w:val="0"/>
      </w:rPr>
      <w:t>16</w:t>
    </w:r>
    <w:r w:rsidR="008C1599">
      <w:rPr>
        <w:b w:val="0"/>
      </w:rPr>
      <w:t>, 202</w:t>
    </w:r>
    <w:r w:rsidR="00526D48">
      <w:rPr>
        <w:b w:val="0"/>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D35"/>
    <w:rsid w:val="0002710E"/>
    <w:rsid w:val="00030393"/>
    <w:rsid w:val="000303B9"/>
    <w:rsid w:val="00030FE7"/>
    <w:rsid w:val="00031479"/>
    <w:rsid w:val="000317F9"/>
    <w:rsid w:val="00031B52"/>
    <w:rsid w:val="000328D3"/>
    <w:rsid w:val="00032D6C"/>
    <w:rsid w:val="00032DD3"/>
    <w:rsid w:val="00032FC4"/>
    <w:rsid w:val="00032FCF"/>
    <w:rsid w:val="00033142"/>
    <w:rsid w:val="00033C74"/>
    <w:rsid w:val="000351F4"/>
    <w:rsid w:val="000354E0"/>
    <w:rsid w:val="00036BF2"/>
    <w:rsid w:val="00037A72"/>
    <w:rsid w:val="000403DB"/>
    <w:rsid w:val="000404BA"/>
    <w:rsid w:val="000412AC"/>
    <w:rsid w:val="00041983"/>
    <w:rsid w:val="00041D38"/>
    <w:rsid w:val="000422DA"/>
    <w:rsid w:val="00042A66"/>
    <w:rsid w:val="00042BB8"/>
    <w:rsid w:val="00042F2E"/>
    <w:rsid w:val="0004301A"/>
    <w:rsid w:val="0004319A"/>
    <w:rsid w:val="00043C6A"/>
    <w:rsid w:val="00043ED3"/>
    <w:rsid w:val="00044E80"/>
    <w:rsid w:val="00045234"/>
    <w:rsid w:val="0004571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7920"/>
    <w:rsid w:val="00057A54"/>
    <w:rsid w:val="00060468"/>
    <w:rsid w:val="000614B3"/>
    <w:rsid w:val="00061CE5"/>
    <w:rsid w:val="00062124"/>
    <w:rsid w:val="00063367"/>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587D"/>
    <w:rsid w:val="00077C69"/>
    <w:rsid w:val="00077ED1"/>
    <w:rsid w:val="00077F96"/>
    <w:rsid w:val="0008062A"/>
    <w:rsid w:val="00081C54"/>
    <w:rsid w:val="00082E73"/>
    <w:rsid w:val="0008353D"/>
    <w:rsid w:val="00083579"/>
    <w:rsid w:val="00085176"/>
    <w:rsid w:val="0008566C"/>
    <w:rsid w:val="000856BD"/>
    <w:rsid w:val="00085752"/>
    <w:rsid w:val="00086208"/>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1A36"/>
    <w:rsid w:val="000B2550"/>
    <w:rsid w:val="000B2C51"/>
    <w:rsid w:val="000B337C"/>
    <w:rsid w:val="000B3B37"/>
    <w:rsid w:val="000B4693"/>
    <w:rsid w:val="000B4F48"/>
    <w:rsid w:val="000B5B9C"/>
    <w:rsid w:val="000B5D0F"/>
    <w:rsid w:val="000B5DD4"/>
    <w:rsid w:val="000B604C"/>
    <w:rsid w:val="000B76C1"/>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8A5"/>
    <w:rsid w:val="000D5DC8"/>
    <w:rsid w:val="000D65B1"/>
    <w:rsid w:val="000D7503"/>
    <w:rsid w:val="000D785A"/>
    <w:rsid w:val="000E1C9D"/>
    <w:rsid w:val="000E3DA8"/>
    <w:rsid w:val="000E45EE"/>
    <w:rsid w:val="000E6238"/>
    <w:rsid w:val="000E762E"/>
    <w:rsid w:val="000E7723"/>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CC"/>
    <w:rsid w:val="0010234F"/>
    <w:rsid w:val="00102781"/>
    <w:rsid w:val="00102DE3"/>
    <w:rsid w:val="001038E7"/>
    <w:rsid w:val="00104275"/>
    <w:rsid w:val="001046F3"/>
    <w:rsid w:val="00104AA0"/>
    <w:rsid w:val="00104BC9"/>
    <w:rsid w:val="00104CE3"/>
    <w:rsid w:val="001056C3"/>
    <w:rsid w:val="00105B43"/>
    <w:rsid w:val="00106E9B"/>
    <w:rsid w:val="00110C9E"/>
    <w:rsid w:val="00110F0B"/>
    <w:rsid w:val="0011123A"/>
    <w:rsid w:val="00111E45"/>
    <w:rsid w:val="00112167"/>
    <w:rsid w:val="001142F0"/>
    <w:rsid w:val="001144BB"/>
    <w:rsid w:val="00114B84"/>
    <w:rsid w:val="00115BF6"/>
    <w:rsid w:val="001172DB"/>
    <w:rsid w:val="00117626"/>
    <w:rsid w:val="00117B37"/>
    <w:rsid w:val="001202B9"/>
    <w:rsid w:val="00120479"/>
    <w:rsid w:val="00120FEB"/>
    <w:rsid w:val="00121020"/>
    <w:rsid w:val="0012111B"/>
    <w:rsid w:val="00122588"/>
    <w:rsid w:val="00125111"/>
    <w:rsid w:val="00125A09"/>
    <w:rsid w:val="00126D5F"/>
    <w:rsid w:val="00126E3C"/>
    <w:rsid w:val="0012730F"/>
    <w:rsid w:val="00130C88"/>
    <w:rsid w:val="001312FC"/>
    <w:rsid w:val="00132322"/>
    <w:rsid w:val="00132D15"/>
    <w:rsid w:val="001339F8"/>
    <w:rsid w:val="00133FCB"/>
    <w:rsid w:val="001347F4"/>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0C0"/>
    <w:rsid w:val="001518D9"/>
    <w:rsid w:val="00151FDC"/>
    <w:rsid w:val="00152313"/>
    <w:rsid w:val="00152E0D"/>
    <w:rsid w:val="00152FD7"/>
    <w:rsid w:val="00153E7D"/>
    <w:rsid w:val="00153E84"/>
    <w:rsid w:val="00153E91"/>
    <w:rsid w:val="00155159"/>
    <w:rsid w:val="00156759"/>
    <w:rsid w:val="0015728E"/>
    <w:rsid w:val="00157BB9"/>
    <w:rsid w:val="00160056"/>
    <w:rsid w:val="001607D4"/>
    <w:rsid w:val="00160D02"/>
    <w:rsid w:val="0016144D"/>
    <w:rsid w:val="001616AA"/>
    <w:rsid w:val="001616B5"/>
    <w:rsid w:val="00161D1C"/>
    <w:rsid w:val="00162E96"/>
    <w:rsid w:val="001634AF"/>
    <w:rsid w:val="0016451B"/>
    <w:rsid w:val="00164F61"/>
    <w:rsid w:val="00165AB1"/>
    <w:rsid w:val="00165E53"/>
    <w:rsid w:val="00166237"/>
    <w:rsid w:val="001664EF"/>
    <w:rsid w:val="001667C6"/>
    <w:rsid w:val="00166C79"/>
    <w:rsid w:val="00167887"/>
    <w:rsid w:val="00167D1D"/>
    <w:rsid w:val="001701D4"/>
    <w:rsid w:val="001703EB"/>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36D7"/>
    <w:rsid w:val="001838F7"/>
    <w:rsid w:val="00184698"/>
    <w:rsid w:val="00184DDA"/>
    <w:rsid w:val="00184F81"/>
    <w:rsid w:val="00185E4A"/>
    <w:rsid w:val="00185F38"/>
    <w:rsid w:val="00186778"/>
    <w:rsid w:val="00186C0E"/>
    <w:rsid w:val="00187A88"/>
    <w:rsid w:val="001900D2"/>
    <w:rsid w:val="00190109"/>
    <w:rsid w:val="001911E6"/>
    <w:rsid w:val="0019162B"/>
    <w:rsid w:val="00192647"/>
    <w:rsid w:val="001929D3"/>
    <w:rsid w:val="00193BC1"/>
    <w:rsid w:val="00193F1F"/>
    <w:rsid w:val="00195AA2"/>
    <w:rsid w:val="0019601B"/>
    <w:rsid w:val="0019619A"/>
    <w:rsid w:val="0019746D"/>
    <w:rsid w:val="00197798"/>
    <w:rsid w:val="00197CDB"/>
    <w:rsid w:val="001A17FF"/>
    <w:rsid w:val="001A1FED"/>
    <w:rsid w:val="001A2787"/>
    <w:rsid w:val="001A40FA"/>
    <w:rsid w:val="001A4A74"/>
    <w:rsid w:val="001A4FF2"/>
    <w:rsid w:val="001A5076"/>
    <w:rsid w:val="001A51EC"/>
    <w:rsid w:val="001A5796"/>
    <w:rsid w:val="001A5A41"/>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5877"/>
    <w:rsid w:val="001B686E"/>
    <w:rsid w:val="001B6A97"/>
    <w:rsid w:val="001B7C1A"/>
    <w:rsid w:val="001C04ED"/>
    <w:rsid w:val="001C0E3D"/>
    <w:rsid w:val="001C1813"/>
    <w:rsid w:val="001C1DBF"/>
    <w:rsid w:val="001C1DC1"/>
    <w:rsid w:val="001C223B"/>
    <w:rsid w:val="001C2373"/>
    <w:rsid w:val="001C29C9"/>
    <w:rsid w:val="001C2FC2"/>
    <w:rsid w:val="001C314C"/>
    <w:rsid w:val="001C35F4"/>
    <w:rsid w:val="001C4605"/>
    <w:rsid w:val="001C48DD"/>
    <w:rsid w:val="001C5AAB"/>
    <w:rsid w:val="001C5D47"/>
    <w:rsid w:val="001C72D0"/>
    <w:rsid w:val="001D08AA"/>
    <w:rsid w:val="001D0E32"/>
    <w:rsid w:val="001D1338"/>
    <w:rsid w:val="001D15E9"/>
    <w:rsid w:val="001D197B"/>
    <w:rsid w:val="001D19D9"/>
    <w:rsid w:val="001D2C61"/>
    <w:rsid w:val="001D3991"/>
    <w:rsid w:val="001D64C5"/>
    <w:rsid w:val="001D6C06"/>
    <w:rsid w:val="001D6C13"/>
    <w:rsid w:val="001E0E59"/>
    <w:rsid w:val="001E199D"/>
    <w:rsid w:val="001E1B9F"/>
    <w:rsid w:val="001E1EDA"/>
    <w:rsid w:val="001E2D61"/>
    <w:rsid w:val="001E2F68"/>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7011"/>
    <w:rsid w:val="0020742B"/>
    <w:rsid w:val="002117FF"/>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2B8D"/>
    <w:rsid w:val="00234EB3"/>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DCC"/>
    <w:rsid w:val="00250FCD"/>
    <w:rsid w:val="0025141B"/>
    <w:rsid w:val="00251843"/>
    <w:rsid w:val="00251F3A"/>
    <w:rsid w:val="002529D9"/>
    <w:rsid w:val="00252B8F"/>
    <w:rsid w:val="00252C29"/>
    <w:rsid w:val="002533F1"/>
    <w:rsid w:val="00254851"/>
    <w:rsid w:val="0025718C"/>
    <w:rsid w:val="00257576"/>
    <w:rsid w:val="00260701"/>
    <w:rsid w:val="002607A2"/>
    <w:rsid w:val="00260E52"/>
    <w:rsid w:val="00261A9B"/>
    <w:rsid w:val="00261F20"/>
    <w:rsid w:val="00262291"/>
    <w:rsid w:val="00262797"/>
    <w:rsid w:val="00263558"/>
    <w:rsid w:val="0026511C"/>
    <w:rsid w:val="00265701"/>
    <w:rsid w:val="00265997"/>
    <w:rsid w:val="00265BFB"/>
    <w:rsid w:val="00265C20"/>
    <w:rsid w:val="0026750D"/>
    <w:rsid w:val="00270171"/>
    <w:rsid w:val="00273547"/>
    <w:rsid w:val="00273A3B"/>
    <w:rsid w:val="002740C4"/>
    <w:rsid w:val="00274EF5"/>
    <w:rsid w:val="002771E6"/>
    <w:rsid w:val="0027779D"/>
    <w:rsid w:val="00280F4C"/>
    <w:rsid w:val="00282C23"/>
    <w:rsid w:val="00282D18"/>
    <w:rsid w:val="00283816"/>
    <w:rsid w:val="00283A81"/>
    <w:rsid w:val="0028426F"/>
    <w:rsid w:val="00284CDF"/>
    <w:rsid w:val="002851DD"/>
    <w:rsid w:val="00285B8E"/>
    <w:rsid w:val="002867AF"/>
    <w:rsid w:val="002868E4"/>
    <w:rsid w:val="00286C7B"/>
    <w:rsid w:val="00286D64"/>
    <w:rsid w:val="002903C7"/>
    <w:rsid w:val="002912E8"/>
    <w:rsid w:val="00291367"/>
    <w:rsid w:val="0029241D"/>
    <w:rsid w:val="00292CE6"/>
    <w:rsid w:val="00294CDB"/>
    <w:rsid w:val="002959CC"/>
    <w:rsid w:val="00295F8F"/>
    <w:rsid w:val="002963E7"/>
    <w:rsid w:val="0029686A"/>
    <w:rsid w:val="00296E2E"/>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867"/>
    <w:rsid w:val="002D29DE"/>
    <w:rsid w:val="002D2AE1"/>
    <w:rsid w:val="002D2CBB"/>
    <w:rsid w:val="002D38A3"/>
    <w:rsid w:val="002D398E"/>
    <w:rsid w:val="002D50CC"/>
    <w:rsid w:val="002D5B6F"/>
    <w:rsid w:val="002D5E65"/>
    <w:rsid w:val="002D6025"/>
    <w:rsid w:val="002D64A7"/>
    <w:rsid w:val="002E0068"/>
    <w:rsid w:val="002E1587"/>
    <w:rsid w:val="002E1F46"/>
    <w:rsid w:val="002E355D"/>
    <w:rsid w:val="002E4E5C"/>
    <w:rsid w:val="002E533C"/>
    <w:rsid w:val="002E6001"/>
    <w:rsid w:val="002E600E"/>
    <w:rsid w:val="002E6761"/>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741"/>
    <w:rsid w:val="0031483B"/>
    <w:rsid w:val="00315729"/>
    <w:rsid w:val="00315B1F"/>
    <w:rsid w:val="00315B4A"/>
    <w:rsid w:val="0031698E"/>
    <w:rsid w:val="00317534"/>
    <w:rsid w:val="00317F9F"/>
    <w:rsid w:val="00321253"/>
    <w:rsid w:val="0032199B"/>
    <w:rsid w:val="003219AD"/>
    <w:rsid w:val="003225F6"/>
    <w:rsid w:val="00322A0E"/>
    <w:rsid w:val="00323AF9"/>
    <w:rsid w:val="00323FE9"/>
    <w:rsid w:val="00324C0A"/>
    <w:rsid w:val="00324E15"/>
    <w:rsid w:val="003255B9"/>
    <w:rsid w:val="00326108"/>
    <w:rsid w:val="003302CA"/>
    <w:rsid w:val="0033088C"/>
    <w:rsid w:val="0033104E"/>
    <w:rsid w:val="003311AD"/>
    <w:rsid w:val="00331A5F"/>
    <w:rsid w:val="00333394"/>
    <w:rsid w:val="003334BA"/>
    <w:rsid w:val="0033380B"/>
    <w:rsid w:val="0033407E"/>
    <w:rsid w:val="00334523"/>
    <w:rsid w:val="00334E38"/>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BD"/>
    <w:rsid w:val="0034471B"/>
    <w:rsid w:val="00345561"/>
    <w:rsid w:val="00345F8B"/>
    <w:rsid w:val="003466D0"/>
    <w:rsid w:val="00346B2A"/>
    <w:rsid w:val="00346E66"/>
    <w:rsid w:val="00347372"/>
    <w:rsid w:val="00347E06"/>
    <w:rsid w:val="0035039C"/>
    <w:rsid w:val="00350406"/>
    <w:rsid w:val="00350F40"/>
    <w:rsid w:val="00350FCB"/>
    <w:rsid w:val="00352029"/>
    <w:rsid w:val="00352E1D"/>
    <w:rsid w:val="0035362E"/>
    <w:rsid w:val="0035486C"/>
    <w:rsid w:val="00354CE4"/>
    <w:rsid w:val="003551C9"/>
    <w:rsid w:val="00355E04"/>
    <w:rsid w:val="003571EC"/>
    <w:rsid w:val="003572D0"/>
    <w:rsid w:val="003628E7"/>
    <w:rsid w:val="00362C6F"/>
    <w:rsid w:val="00362E45"/>
    <w:rsid w:val="00363B6D"/>
    <w:rsid w:val="00364179"/>
    <w:rsid w:val="00364D15"/>
    <w:rsid w:val="00364F75"/>
    <w:rsid w:val="00365746"/>
    <w:rsid w:val="00365AE4"/>
    <w:rsid w:val="003717FE"/>
    <w:rsid w:val="00371C52"/>
    <w:rsid w:val="00371DE3"/>
    <w:rsid w:val="003723D6"/>
    <w:rsid w:val="00372D57"/>
    <w:rsid w:val="003730E0"/>
    <w:rsid w:val="00374621"/>
    <w:rsid w:val="00374D33"/>
    <w:rsid w:val="003752AC"/>
    <w:rsid w:val="00375B21"/>
    <w:rsid w:val="00375D0E"/>
    <w:rsid w:val="00375D36"/>
    <w:rsid w:val="00375F3C"/>
    <w:rsid w:val="003765C9"/>
    <w:rsid w:val="003765FC"/>
    <w:rsid w:val="00376E71"/>
    <w:rsid w:val="003770B7"/>
    <w:rsid w:val="0037712C"/>
    <w:rsid w:val="0038109A"/>
    <w:rsid w:val="00382AA4"/>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5A19"/>
    <w:rsid w:val="003B5CD0"/>
    <w:rsid w:val="003B5D52"/>
    <w:rsid w:val="003B6257"/>
    <w:rsid w:val="003B6335"/>
    <w:rsid w:val="003B6852"/>
    <w:rsid w:val="003B733C"/>
    <w:rsid w:val="003C0426"/>
    <w:rsid w:val="003C0623"/>
    <w:rsid w:val="003C0B1B"/>
    <w:rsid w:val="003C0D95"/>
    <w:rsid w:val="003C21CA"/>
    <w:rsid w:val="003C23AA"/>
    <w:rsid w:val="003C2462"/>
    <w:rsid w:val="003C2D90"/>
    <w:rsid w:val="003C2E42"/>
    <w:rsid w:val="003C3E0E"/>
    <w:rsid w:val="003C3FFC"/>
    <w:rsid w:val="003C40D7"/>
    <w:rsid w:val="003C4AC6"/>
    <w:rsid w:val="003C4C3A"/>
    <w:rsid w:val="003C5F60"/>
    <w:rsid w:val="003C64D5"/>
    <w:rsid w:val="003C6AA7"/>
    <w:rsid w:val="003C7F7F"/>
    <w:rsid w:val="003D039C"/>
    <w:rsid w:val="003D10EA"/>
    <w:rsid w:val="003D1B02"/>
    <w:rsid w:val="003D1DFC"/>
    <w:rsid w:val="003D1E6E"/>
    <w:rsid w:val="003D2067"/>
    <w:rsid w:val="003D29A4"/>
    <w:rsid w:val="003D2CB9"/>
    <w:rsid w:val="003D2F18"/>
    <w:rsid w:val="003D389B"/>
    <w:rsid w:val="003D465B"/>
    <w:rsid w:val="003D4F75"/>
    <w:rsid w:val="003D61AD"/>
    <w:rsid w:val="003D6CC6"/>
    <w:rsid w:val="003D6F11"/>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1197"/>
    <w:rsid w:val="003F1399"/>
    <w:rsid w:val="003F1B0F"/>
    <w:rsid w:val="003F27C3"/>
    <w:rsid w:val="003F2B29"/>
    <w:rsid w:val="003F3846"/>
    <w:rsid w:val="003F3B41"/>
    <w:rsid w:val="003F3E58"/>
    <w:rsid w:val="003F3EC9"/>
    <w:rsid w:val="003F4190"/>
    <w:rsid w:val="003F4198"/>
    <w:rsid w:val="003F5268"/>
    <w:rsid w:val="003F7260"/>
    <w:rsid w:val="00400305"/>
    <w:rsid w:val="004008DA"/>
    <w:rsid w:val="004012F6"/>
    <w:rsid w:val="004018A6"/>
    <w:rsid w:val="00401DFE"/>
    <w:rsid w:val="00402829"/>
    <w:rsid w:val="00402D1D"/>
    <w:rsid w:val="00403E41"/>
    <w:rsid w:val="00404EAE"/>
    <w:rsid w:val="00405071"/>
    <w:rsid w:val="0040526E"/>
    <w:rsid w:val="00405777"/>
    <w:rsid w:val="00406127"/>
    <w:rsid w:val="00406B19"/>
    <w:rsid w:val="00406C41"/>
    <w:rsid w:val="00406E41"/>
    <w:rsid w:val="004071B8"/>
    <w:rsid w:val="00407549"/>
    <w:rsid w:val="00407785"/>
    <w:rsid w:val="00407793"/>
    <w:rsid w:val="00407AB2"/>
    <w:rsid w:val="00410C3B"/>
    <w:rsid w:val="004111CE"/>
    <w:rsid w:val="00412135"/>
    <w:rsid w:val="00412198"/>
    <w:rsid w:val="004127BF"/>
    <w:rsid w:val="0041319B"/>
    <w:rsid w:val="00413299"/>
    <w:rsid w:val="004137DA"/>
    <w:rsid w:val="00413B71"/>
    <w:rsid w:val="00414150"/>
    <w:rsid w:val="004148C8"/>
    <w:rsid w:val="004156E2"/>
    <w:rsid w:val="00415E44"/>
    <w:rsid w:val="004164B2"/>
    <w:rsid w:val="0041716A"/>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882"/>
    <w:rsid w:val="00433B3E"/>
    <w:rsid w:val="00433E8C"/>
    <w:rsid w:val="00433FAB"/>
    <w:rsid w:val="004344D7"/>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5080E"/>
    <w:rsid w:val="00450EB5"/>
    <w:rsid w:val="00451028"/>
    <w:rsid w:val="004512DD"/>
    <w:rsid w:val="004513CA"/>
    <w:rsid w:val="0045191A"/>
    <w:rsid w:val="004519BD"/>
    <w:rsid w:val="00451CF9"/>
    <w:rsid w:val="00453BAC"/>
    <w:rsid w:val="004544F1"/>
    <w:rsid w:val="00454E14"/>
    <w:rsid w:val="00455B1D"/>
    <w:rsid w:val="00456028"/>
    <w:rsid w:val="0045631D"/>
    <w:rsid w:val="004572A6"/>
    <w:rsid w:val="004575C5"/>
    <w:rsid w:val="004579DB"/>
    <w:rsid w:val="004601B2"/>
    <w:rsid w:val="00460761"/>
    <w:rsid w:val="00460CF5"/>
    <w:rsid w:val="004615A8"/>
    <w:rsid w:val="00462BE2"/>
    <w:rsid w:val="004635BF"/>
    <w:rsid w:val="004637EB"/>
    <w:rsid w:val="00463AA0"/>
    <w:rsid w:val="00464DC4"/>
    <w:rsid w:val="00464FD5"/>
    <w:rsid w:val="0046517B"/>
    <w:rsid w:val="0046583A"/>
    <w:rsid w:val="00465ED9"/>
    <w:rsid w:val="00467395"/>
    <w:rsid w:val="00470824"/>
    <w:rsid w:val="00470AA0"/>
    <w:rsid w:val="00471888"/>
    <w:rsid w:val="00472346"/>
    <w:rsid w:val="00472E1B"/>
    <w:rsid w:val="00473991"/>
    <w:rsid w:val="00473A94"/>
    <w:rsid w:val="00475251"/>
    <w:rsid w:val="0047539F"/>
    <w:rsid w:val="00475C79"/>
    <w:rsid w:val="00476634"/>
    <w:rsid w:val="00482687"/>
    <w:rsid w:val="00482F13"/>
    <w:rsid w:val="00483222"/>
    <w:rsid w:val="00484ABA"/>
    <w:rsid w:val="00485B39"/>
    <w:rsid w:val="00485E0F"/>
    <w:rsid w:val="00485FAD"/>
    <w:rsid w:val="004866A3"/>
    <w:rsid w:val="00486E83"/>
    <w:rsid w:val="004875B0"/>
    <w:rsid w:val="004875F1"/>
    <w:rsid w:val="0048770A"/>
    <w:rsid w:val="00487CA8"/>
    <w:rsid w:val="00492039"/>
    <w:rsid w:val="00492309"/>
    <w:rsid w:val="004924F0"/>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B0"/>
    <w:rsid w:val="004A551F"/>
    <w:rsid w:val="004A5805"/>
    <w:rsid w:val="004A649E"/>
    <w:rsid w:val="004A7844"/>
    <w:rsid w:val="004A7FD5"/>
    <w:rsid w:val="004B06BA"/>
    <w:rsid w:val="004B0874"/>
    <w:rsid w:val="004B2639"/>
    <w:rsid w:val="004B362C"/>
    <w:rsid w:val="004B3EF6"/>
    <w:rsid w:val="004B4231"/>
    <w:rsid w:val="004B4A88"/>
    <w:rsid w:val="004B4CCC"/>
    <w:rsid w:val="004B55EE"/>
    <w:rsid w:val="004B5732"/>
    <w:rsid w:val="004B5753"/>
    <w:rsid w:val="004B5D7E"/>
    <w:rsid w:val="004B5ECF"/>
    <w:rsid w:val="004B6910"/>
    <w:rsid w:val="004B73EC"/>
    <w:rsid w:val="004B77FE"/>
    <w:rsid w:val="004B7A4B"/>
    <w:rsid w:val="004B7D2B"/>
    <w:rsid w:val="004C0961"/>
    <w:rsid w:val="004C0F1B"/>
    <w:rsid w:val="004C1ED2"/>
    <w:rsid w:val="004C215F"/>
    <w:rsid w:val="004C3456"/>
    <w:rsid w:val="004C3E5B"/>
    <w:rsid w:val="004C5D58"/>
    <w:rsid w:val="004C668D"/>
    <w:rsid w:val="004C6857"/>
    <w:rsid w:val="004C7324"/>
    <w:rsid w:val="004D0098"/>
    <w:rsid w:val="004D00B6"/>
    <w:rsid w:val="004D0591"/>
    <w:rsid w:val="004D0A90"/>
    <w:rsid w:val="004D1023"/>
    <w:rsid w:val="004D1CA0"/>
    <w:rsid w:val="004D3C4A"/>
    <w:rsid w:val="004D4711"/>
    <w:rsid w:val="004D4962"/>
    <w:rsid w:val="004D4FE5"/>
    <w:rsid w:val="004D6BB0"/>
    <w:rsid w:val="004D78C0"/>
    <w:rsid w:val="004D7EC2"/>
    <w:rsid w:val="004E0703"/>
    <w:rsid w:val="004E0DFF"/>
    <w:rsid w:val="004E2221"/>
    <w:rsid w:val="004E275A"/>
    <w:rsid w:val="004E29BA"/>
    <w:rsid w:val="004E2DF3"/>
    <w:rsid w:val="004E343E"/>
    <w:rsid w:val="004E4113"/>
    <w:rsid w:val="004E48CD"/>
    <w:rsid w:val="004E6BDD"/>
    <w:rsid w:val="004E7430"/>
    <w:rsid w:val="004F151D"/>
    <w:rsid w:val="004F166D"/>
    <w:rsid w:val="004F1ECF"/>
    <w:rsid w:val="004F4932"/>
    <w:rsid w:val="004F571C"/>
    <w:rsid w:val="004F58C9"/>
    <w:rsid w:val="004F7813"/>
    <w:rsid w:val="004F7882"/>
    <w:rsid w:val="00500A88"/>
    <w:rsid w:val="00501093"/>
    <w:rsid w:val="0050187A"/>
    <w:rsid w:val="00502FED"/>
    <w:rsid w:val="00503346"/>
    <w:rsid w:val="0050384D"/>
    <w:rsid w:val="00503B11"/>
    <w:rsid w:val="00503C71"/>
    <w:rsid w:val="005047E1"/>
    <w:rsid w:val="00504BEB"/>
    <w:rsid w:val="00505F14"/>
    <w:rsid w:val="00505F2D"/>
    <w:rsid w:val="00506840"/>
    <w:rsid w:val="005078F4"/>
    <w:rsid w:val="00510F44"/>
    <w:rsid w:val="005117E1"/>
    <w:rsid w:val="00512850"/>
    <w:rsid w:val="00513B99"/>
    <w:rsid w:val="00513CBE"/>
    <w:rsid w:val="005144CB"/>
    <w:rsid w:val="00515F6C"/>
    <w:rsid w:val="00516B70"/>
    <w:rsid w:val="00517111"/>
    <w:rsid w:val="0052006F"/>
    <w:rsid w:val="005200DD"/>
    <w:rsid w:val="005209CC"/>
    <w:rsid w:val="005209D3"/>
    <w:rsid w:val="00520C9A"/>
    <w:rsid w:val="00520D6F"/>
    <w:rsid w:val="00520E09"/>
    <w:rsid w:val="005219E5"/>
    <w:rsid w:val="00521B87"/>
    <w:rsid w:val="00524B9F"/>
    <w:rsid w:val="005250C2"/>
    <w:rsid w:val="00525ADA"/>
    <w:rsid w:val="00526280"/>
    <w:rsid w:val="0052647B"/>
    <w:rsid w:val="00526D48"/>
    <w:rsid w:val="00526D72"/>
    <w:rsid w:val="00527454"/>
    <w:rsid w:val="00527C16"/>
    <w:rsid w:val="00527C41"/>
    <w:rsid w:val="005306A4"/>
    <w:rsid w:val="0053093A"/>
    <w:rsid w:val="00530BE5"/>
    <w:rsid w:val="00531680"/>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528"/>
    <w:rsid w:val="00565847"/>
    <w:rsid w:val="00566235"/>
    <w:rsid w:val="005669FA"/>
    <w:rsid w:val="00566F0F"/>
    <w:rsid w:val="00567C5C"/>
    <w:rsid w:val="00567F93"/>
    <w:rsid w:val="005709A0"/>
    <w:rsid w:val="00570CCE"/>
    <w:rsid w:val="005711B5"/>
    <w:rsid w:val="00571381"/>
    <w:rsid w:val="005719E0"/>
    <w:rsid w:val="00571C4D"/>
    <w:rsid w:val="00571F22"/>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3C86"/>
    <w:rsid w:val="00585464"/>
    <w:rsid w:val="00585984"/>
    <w:rsid w:val="00585B1A"/>
    <w:rsid w:val="00587040"/>
    <w:rsid w:val="0058721D"/>
    <w:rsid w:val="00591953"/>
    <w:rsid w:val="00591F84"/>
    <w:rsid w:val="00592663"/>
    <w:rsid w:val="00594028"/>
    <w:rsid w:val="00595340"/>
    <w:rsid w:val="0059586C"/>
    <w:rsid w:val="00595CFE"/>
    <w:rsid w:val="005969A0"/>
    <w:rsid w:val="005A140C"/>
    <w:rsid w:val="005A161F"/>
    <w:rsid w:val="005A40A7"/>
    <w:rsid w:val="005A5EBE"/>
    <w:rsid w:val="005A6880"/>
    <w:rsid w:val="005A68DB"/>
    <w:rsid w:val="005A72B5"/>
    <w:rsid w:val="005A7586"/>
    <w:rsid w:val="005A7799"/>
    <w:rsid w:val="005A7976"/>
    <w:rsid w:val="005B075D"/>
    <w:rsid w:val="005B0834"/>
    <w:rsid w:val="005B189D"/>
    <w:rsid w:val="005B1F3D"/>
    <w:rsid w:val="005B270F"/>
    <w:rsid w:val="005B2CD0"/>
    <w:rsid w:val="005B3D93"/>
    <w:rsid w:val="005B4661"/>
    <w:rsid w:val="005B4869"/>
    <w:rsid w:val="005B490B"/>
    <w:rsid w:val="005B4D6E"/>
    <w:rsid w:val="005B6534"/>
    <w:rsid w:val="005B67D2"/>
    <w:rsid w:val="005B6DC0"/>
    <w:rsid w:val="005B6F97"/>
    <w:rsid w:val="005B7A8F"/>
    <w:rsid w:val="005B7E05"/>
    <w:rsid w:val="005C0677"/>
    <w:rsid w:val="005C0C8C"/>
    <w:rsid w:val="005C16CA"/>
    <w:rsid w:val="005C1A6D"/>
    <w:rsid w:val="005C225A"/>
    <w:rsid w:val="005C2FD7"/>
    <w:rsid w:val="005C3284"/>
    <w:rsid w:val="005C4D90"/>
    <w:rsid w:val="005C54CC"/>
    <w:rsid w:val="005C55DF"/>
    <w:rsid w:val="005C581D"/>
    <w:rsid w:val="005C5F0C"/>
    <w:rsid w:val="005C5FDB"/>
    <w:rsid w:val="005C638C"/>
    <w:rsid w:val="005D08A4"/>
    <w:rsid w:val="005D094D"/>
    <w:rsid w:val="005D113B"/>
    <w:rsid w:val="005D16DC"/>
    <w:rsid w:val="005D18D8"/>
    <w:rsid w:val="005D1FB3"/>
    <w:rsid w:val="005D23BC"/>
    <w:rsid w:val="005D299B"/>
    <w:rsid w:val="005D3136"/>
    <w:rsid w:val="005D4691"/>
    <w:rsid w:val="005D4C3D"/>
    <w:rsid w:val="005D519F"/>
    <w:rsid w:val="005D52FC"/>
    <w:rsid w:val="005D7B84"/>
    <w:rsid w:val="005D7FE4"/>
    <w:rsid w:val="005E048D"/>
    <w:rsid w:val="005E2030"/>
    <w:rsid w:val="005E268D"/>
    <w:rsid w:val="005E3794"/>
    <w:rsid w:val="005E405E"/>
    <w:rsid w:val="005E4BD5"/>
    <w:rsid w:val="005E5CEA"/>
    <w:rsid w:val="005E5D0D"/>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520"/>
    <w:rsid w:val="0062553F"/>
    <w:rsid w:val="00625982"/>
    <w:rsid w:val="00625ACB"/>
    <w:rsid w:val="00625E80"/>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E6F"/>
    <w:rsid w:val="00650274"/>
    <w:rsid w:val="00650687"/>
    <w:rsid w:val="0065147C"/>
    <w:rsid w:val="00652AC7"/>
    <w:rsid w:val="00653BF2"/>
    <w:rsid w:val="00653EE4"/>
    <w:rsid w:val="0065472F"/>
    <w:rsid w:val="00656143"/>
    <w:rsid w:val="00656564"/>
    <w:rsid w:val="00660689"/>
    <w:rsid w:val="006606F6"/>
    <w:rsid w:val="00660EEE"/>
    <w:rsid w:val="006614FF"/>
    <w:rsid w:val="006624E7"/>
    <w:rsid w:val="006628E4"/>
    <w:rsid w:val="00662C0A"/>
    <w:rsid w:val="00663262"/>
    <w:rsid w:val="00663DB8"/>
    <w:rsid w:val="006643A4"/>
    <w:rsid w:val="00665197"/>
    <w:rsid w:val="0066549A"/>
    <w:rsid w:val="00666603"/>
    <w:rsid w:val="00666648"/>
    <w:rsid w:val="00666DC4"/>
    <w:rsid w:val="0066744C"/>
    <w:rsid w:val="0067040F"/>
    <w:rsid w:val="0067105E"/>
    <w:rsid w:val="006715CE"/>
    <w:rsid w:val="00672261"/>
    <w:rsid w:val="00672499"/>
    <w:rsid w:val="00673849"/>
    <w:rsid w:val="00673DB1"/>
    <w:rsid w:val="00674595"/>
    <w:rsid w:val="00675718"/>
    <w:rsid w:val="00675EB3"/>
    <w:rsid w:val="00675F38"/>
    <w:rsid w:val="006769CE"/>
    <w:rsid w:val="00677FE6"/>
    <w:rsid w:val="006807EC"/>
    <w:rsid w:val="00680AC2"/>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31CF"/>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3266"/>
    <w:rsid w:val="006C4681"/>
    <w:rsid w:val="006C4E84"/>
    <w:rsid w:val="006C5595"/>
    <w:rsid w:val="006C63E4"/>
    <w:rsid w:val="006C68CC"/>
    <w:rsid w:val="006D0FDF"/>
    <w:rsid w:val="006D1112"/>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A4"/>
    <w:rsid w:val="006F46AC"/>
    <w:rsid w:val="006F4B91"/>
    <w:rsid w:val="006F4E50"/>
    <w:rsid w:val="006F59C0"/>
    <w:rsid w:val="007004AE"/>
    <w:rsid w:val="00700BDC"/>
    <w:rsid w:val="0070101D"/>
    <w:rsid w:val="00701611"/>
    <w:rsid w:val="00701FA5"/>
    <w:rsid w:val="00702625"/>
    <w:rsid w:val="00702847"/>
    <w:rsid w:val="00703492"/>
    <w:rsid w:val="00703649"/>
    <w:rsid w:val="007037CE"/>
    <w:rsid w:val="007056F9"/>
    <w:rsid w:val="007058A4"/>
    <w:rsid w:val="00705CE6"/>
    <w:rsid w:val="00705D08"/>
    <w:rsid w:val="00705FF7"/>
    <w:rsid w:val="00706026"/>
    <w:rsid w:val="007065D0"/>
    <w:rsid w:val="007067EB"/>
    <w:rsid w:val="00706816"/>
    <w:rsid w:val="00706FAA"/>
    <w:rsid w:val="007076C2"/>
    <w:rsid w:val="007100A4"/>
    <w:rsid w:val="007102F1"/>
    <w:rsid w:val="00710C41"/>
    <w:rsid w:val="00710EA6"/>
    <w:rsid w:val="0071166C"/>
    <w:rsid w:val="0071519A"/>
    <w:rsid w:val="00715CD0"/>
    <w:rsid w:val="00715D5B"/>
    <w:rsid w:val="00715DF7"/>
    <w:rsid w:val="0071686D"/>
    <w:rsid w:val="007200B5"/>
    <w:rsid w:val="00720240"/>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A9C"/>
    <w:rsid w:val="00732B70"/>
    <w:rsid w:val="00732CED"/>
    <w:rsid w:val="00733089"/>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B7D"/>
    <w:rsid w:val="00741BDF"/>
    <w:rsid w:val="007422BD"/>
    <w:rsid w:val="007435AE"/>
    <w:rsid w:val="00744202"/>
    <w:rsid w:val="0074443F"/>
    <w:rsid w:val="00744576"/>
    <w:rsid w:val="00744780"/>
    <w:rsid w:val="007449F1"/>
    <w:rsid w:val="00746B16"/>
    <w:rsid w:val="00747F24"/>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4047"/>
    <w:rsid w:val="00774F63"/>
    <w:rsid w:val="0077507A"/>
    <w:rsid w:val="007756EF"/>
    <w:rsid w:val="0077591F"/>
    <w:rsid w:val="00775954"/>
    <w:rsid w:val="00775F8F"/>
    <w:rsid w:val="007776C9"/>
    <w:rsid w:val="0078067D"/>
    <w:rsid w:val="0078080F"/>
    <w:rsid w:val="00780AE9"/>
    <w:rsid w:val="00780D48"/>
    <w:rsid w:val="00781F31"/>
    <w:rsid w:val="00782C3E"/>
    <w:rsid w:val="00784359"/>
    <w:rsid w:val="0078460B"/>
    <w:rsid w:val="007854A8"/>
    <w:rsid w:val="007854D6"/>
    <w:rsid w:val="007859DD"/>
    <w:rsid w:val="00786BF8"/>
    <w:rsid w:val="007872AE"/>
    <w:rsid w:val="00787CEB"/>
    <w:rsid w:val="0079021B"/>
    <w:rsid w:val="0079067F"/>
    <w:rsid w:val="00790D36"/>
    <w:rsid w:val="00792AF6"/>
    <w:rsid w:val="00792DF0"/>
    <w:rsid w:val="00792EB3"/>
    <w:rsid w:val="00793525"/>
    <w:rsid w:val="00794665"/>
    <w:rsid w:val="00794EE6"/>
    <w:rsid w:val="0079509A"/>
    <w:rsid w:val="0079723D"/>
    <w:rsid w:val="00797328"/>
    <w:rsid w:val="00797BE6"/>
    <w:rsid w:val="007A065E"/>
    <w:rsid w:val="007A0B7B"/>
    <w:rsid w:val="007A0FC0"/>
    <w:rsid w:val="007A112E"/>
    <w:rsid w:val="007A1642"/>
    <w:rsid w:val="007A2A3F"/>
    <w:rsid w:val="007A2BAC"/>
    <w:rsid w:val="007A2F2A"/>
    <w:rsid w:val="007A404A"/>
    <w:rsid w:val="007A4A06"/>
    <w:rsid w:val="007A4A46"/>
    <w:rsid w:val="007A5D0B"/>
    <w:rsid w:val="007A6247"/>
    <w:rsid w:val="007A7059"/>
    <w:rsid w:val="007A72D8"/>
    <w:rsid w:val="007A72DE"/>
    <w:rsid w:val="007A760A"/>
    <w:rsid w:val="007A792B"/>
    <w:rsid w:val="007A7D96"/>
    <w:rsid w:val="007B0B43"/>
    <w:rsid w:val="007B17AB"/>
    <w:rsid w:val="007B1D1A"/>
    <w:rsid w:val="007B2283"/>
    <w:rsid w:val="007B440C"/>
    <w:rsid w:val="007B50D4"/>
    <w:rsid w:val="007B5E04"/>
    <w:rsid w:val="007B6786"/>
    <w:rsid w:val="007B72E8"/>
    <w:rsid w:val="007B79BC"/>
    <w:rsid w:val="007C085D"/>
    <w:rsid w:val="007C0C90"/>
    <w:rsid w:val="007C1B33"/>
    <w:rsid w:val="007C1BD9"/>
    <w:rsid w:val="007C2474"/>
    <w:rsid w:val="007C2846"/>
    <w:rsid w:val="007C2A83"/>
    <w:rsid w:val="007C3798"/>
    <w:rsid w:val="007C492D"/>
    <w:rsid w:val="007C4DE9"/>
    <w:rsid w:val="007C4F50"/>
    <w:rsid w:val="007C5E02"/>
    <w:rsid w:val="007C660F"/>
    <w:rsid w:val="007C6B54"/>
    <w:rsid w:val="007C7770"/>
    <w:rsid w:val="007C7ADC"/>
    <w:rsid w:val="007D0BE1"/>
    <w:rsid w:val="007D19BD"/>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A6A"/>
    <w:rsid w:val="007F2A3C"/>
    <w:rsid w:val="007F2C61"/>
    <w:rsid w:val="007F2F91"/>
    <w:rsid w:val="007F3212"/>
    <w:rsid w:val="007F3990"/>
    <w:rsid w:val="007F5687"/>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E16"/>
    <w:rsid w:val="008075EF"/>
    <w:rsid w:val="0080761A"/>
    <w:rsid w:val="0080788B"/>
    <w:rsid w:val="0081019F"/>
    <w:rsid w:val="008138CF"/>
    <w:rsid w:val="00813B38"/>
    <w:rsid w:val="00813CA6"/>
    <w:rsid w:val="00814015"/>
    <w:rsid w:val="008143E3"/>
    <w:rsid w:val="00814C35"/>
    <w:rsid w:val="008152FD"/>
    <w:rsid w:val="00817D82"/>
    <w:rsid w:val="00817FB4"/>
    <w:rsid w:val="008211EC"/>
    <w:rsid w:val="00821A09"/>
    <w:rsid w:val="00822BA0"/>
    <w:rsid w:val="00823611"/>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65EB"/>
    <w:rsid w:val="008370BD"/>
    <w:rsid w:val="008371A8"/>
    <w:rsid w:val="00837C85"/>
    <w:rsid w:val="00840616"/>
    <w:rsid w:val="008406C9"/>
    <w:rsid w:val="008407AF"/>
    <w:rsid w:val="00842FDA"/>
    <w:rsid w:val="008430CB"/>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37A0"/>
    <w:rsid w:val="00853D2A"/>
    <w:rsid w:val="0085420F"/>
    <w:rsid w:val="008547F8"/>
    <w:rsid w:val="0085507A"/>
    <w:rsid w:val="00856021"/>
    <w:rsid w:val="00856FE0"/>
    <w:rsid w:val="00857BB9"/>
    <w:rsid w:val="00860B24"/>
    <w:rsid w:val="00860ED5"/>
    <w:rsid w:val="008619AE"/>
    <w:rsid w:val="008624D9"/>
    <w:rsid w:val="00863BF9"/>
    <w:rsid w:val="0086491E"/>
    <w:rsid w:val="00866289"/>
    <w:rsid w:val="00866FDE"/>
    <w:rsid w:val="00872213"/>
    <w:rsid w:val="00872293"/>
    <w:rsid w:val="00872A6B"/>
    <w:rsid w:val="00873219"/>
    <w:rsid w:val="00873288"/>
    <w:rsid w:val="00874147"/>
    <w:rsid w:val="00874A04"/>
    <w:rsid w:val="00874F18"/>
    <w:rsid w:val="00877162"/>
    <w:rsid w:val="00877687"/>
    <w:rsid w:val="00880C59"/>
    <w:rsid w:val="00881258"/>
    <w:rsid w:val="00881B74"/>
    <w:rsid w:val="00882712"/>
    <w:rsid w:val="00883515"/>
    <w:rsid w:val="00883E07"/>
    <w:rsid w:val="00884FC4"/>
    <w:rsid w:val="00884FE2"/>
    <w:rsid w:val="008851F3"/>
    <w:rsid w:val="00886A5E"/>
    <w:rsid w:val="0088785F"/>
    <w:rsid w:val="00887B73"/>
    <w:rsid w:val="0089002E"/>
    <w:rsid w:val="0089014E"/>
    <w:rsid w:val="008911F7"/>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AE6"/>
    <w:rsid w:val="008E7DD5"/>
    <w:rsid w:val="008E7F27"/>
    <w:rsid w:val="008F02A0"/>
    <w:rsid w:val="008F08DF"/>
    <w:rsid w:val="008F09DB"/>
    <w:rsid w:val="008F1236"/>
    <w:rsid w:val="008F2222"/>
    <w:rsid w:val="008F268B"/>
    <w:rsid w:val="008F2798"/>
    <w:rsid w:val="008F3B97"/>
    <w:rsid w:val="008F3D25"/>
    <w:rsid w:val="008F3F64"/>
    <w:rsid w:val="008F50EE"/>
    <w:rsid w:val="008F5D24"/>
    <w:rsid w:val="008F5FA9"/>
    <w:rsid w:val="008F66E1"/>
    <w:rsid w:val="009001D0"/>
    <w:rsid w:val="00900EF8"/>
    <w:rsid w:val="00902BB3"/>
    <w:rsid w:val="00903A00"/>
    <w:rsid w:val="00904924"/>
    <w:rsid w:val="00904E5A"/>
    <w:rsid w:val="00904F60"/>
    <w:rsid w:val="009052B1"/>
    <w:rsid w:val="0090553A"/>
    <w:rsid w:val="00905804"/>
    <w:rsid w:val="009073AD"/>
    <w:rsid w:val="00907CA0"/>
    <w:rsid w:val="0091035B"/>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2D44"/>
    <w:rsid w:val="00922E33"/>
    <w:rsid w:val="00923A42"/>
    <w:rsid w:val="00924125"/>
    <w:rsid w:val="009246F6"/>
    <w:rsid w:val="009249B8"/>
    <w:rsid w:val="009249E4"/>
    <w:rsid w:val="00925631"/>
    <w:rsid w:val="0092585C"/>
    <w:rsid w:val="00925E0A"/>
    <w:rsid w:val="0092620B"/>
    <w:rsid w:val="009305DE"/>
    <w:rsid w:val="00930958"/>
    <w:rsid w:val="00930AFD"/>
    <w:rsid w:val="00930D85"/>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5742"/>
    <w:rsid w:val="00945777"/>
    <w:rsid w:val="00945FCB"/>
    <w:rsid w:val="009476A3"/>
    <w:rsid w:val="00947DE3"/>
    <w:rsid w:val="0095119F"/>
    <w:rsid w:val="0095271B"/>
    <w:rsid w:val="009527AB"/>
    <w:rsid w:val="0095291E"/>
    <w:rsid w:val="00953FD9"/>
    <w:rsid w:val="009548AA"/>
    <w:rsid w:val="0095597F"/>
    <w:rsid w:val="0095604B"/>
    <w:rsid w:val="00956E5C"/>
    <w:rsid w:val="009576F5"/>
    <w:rsid w:val="00960A55"/>
    <w:rsid w:val="00960ED9"/>
    <w:rsid w:val="00961586"/>
    <w:rsid w:val="00961DFF"/>
    <w:rsid w:val="00962D79"/>
    <w:rsid w:val="009630A0"/>
    <w:rsid w:val="00963D8E"/>
    <w:rsid w:val="00964080"/>
    <w:rsid w:val="00964380"/>
    <w:rsid w:val="009655E5"/>
    <w:rsid w:val="00966FA6"/>
    <w:rsid w:val="00967369"/>
    <w:rsid w:val="00970EF3"/>
    <w:rsid w:val="00970FBE"/>
    <w:rsid w:val="0097263E"/>
    <w:rsid w:val="00972F97"/>
    <w:rsid w:val="0097309A"/>
    <w:rsid w:val="0097347B"/>
    <w:rsid w:val="00974158"/>
    <w:rsid w:val="009742CA"/>
    <w:rsid w:val="0097707C"/>
    <w:rsid w:val="009802AF"/>
    <w:rsid w:val="009804CD"/>
    <w:rsid w:val="00981132"/>
    <w:rsid w:val="00981EFE"/>
    <w:rsid w:val="009836A8"/>
    <w:rsid w:val="00984133"/>
    <w:rsid w:val="009856F4"/>
    <w:rsid w:val="00985725"/>
    <w:rsid w:val="009857AB"/>
    <w:rsid w:val="00985811"/>
    <w:rsid w:val="00985838"/>
    <w:rsid w:val="00985B6E"/>
    <w:rsid w:val="00986F9B"/>
    <w:rsid w:val="0098709B"/>
    <w:rsid w:val="009906B3"/>
    <w:rsid w:val="009915FE"/>
    <w:rsid w:val="00992196"/>
    <w:rsid w:val="009922EC"/>
    <w:rsid w:val="00992941"/>
    <w:rsid w:val="00992F61"/>
    <w:rsid w:val="009940BB"/>
    <w:rsid w:val="00994EB0"/>
    <w:rsid w:val="00994F0A"/>
    <w:rsid w:val="0099504B"/>
    <w:rsid w:val="00995C79"/>
    <w:rsid w:val="00995F21"/>
    <w:rsid w:val="009973CB"/>
    <w:rsid w:val="009A015F"/>
    <w:rsid w:val="009A01BA"/>
    <w:rsid w:val="009A03B2"/>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233D"/>
    <w:rsid w:val="00A12413"/>
    <w:rsid w:val="00A1363F"/>
    <w:rsid w:val="00A13981"/>
    <w:rsid w:val="00A13A9B"/>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392D"/>
    <w:rsid w:val="00A3535B"/>
    <w:rsid w:val="00A35885"/>
    <w:rsid w:val="00A36A44"/>
    <w:rsid w:val="00A36C77"/>
    <w:rsid w:val="00A37312"/>
    <w:rsid w:val="00A375B3"/>
    <w:rsid w:val="00A37AD8"/>
    <w:rsid w:val="00A40494"/>
    <w:rsid w:val="00A4064A"/>
    <w:rsid w:val="00A40696"/>
    <w:rsid w:val="00A407C2"/>
    <w:rsid w:val="00A419C1"/>
    <w:rsid w:val="00A42CC6"/>
    <w:rsid w:val="00A43177"/>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4DF"/>
    <w:rsid w:val="00A66909"/>
    <w:rsid w:val="00A674EE"/>
    <w:rsid w:val="00A67D82"/>
    <w:rsid w:val="00A70381"/>
    <w:rsid w:val="00A71443"/>
    <w:rsid w:val="00A71509"/>
    <w:rsid w:val="00A71AC2"/>
    <w:rsid w:val="00A72885"/>
    <w:rsid w:val="00A733A0"/>
    <w:rsid w:val="00A739BA"/>
    <w:rsid w:val="00A74254"/>
    <w:rsid w:val="00A747EA"/>
    <w:rsid w:val="00A74D02"/>
    <w:rsid w:val="00A74D65"/>
    <w:rsid w:val="00A75269"/>
    <w:rsid w:val="00A754C5"/>
    <w:rsid w:val="00A766B1"/>
    <w:rsid w:val="00A800A4"/>
    <w:rsid w:val="00A80186"/>
    <w:rsid w:val="00A805D6"/>
    <w:rsid w:val="00A82187"/>
    <w:rsid w:val="00A83349"/>
    <w:rsid w:val="00A83EBD"/>
    <w:rsid w:val="00A84894"/>
    <w:rsid w:val="00A84B03"/>
    <w:rsid w:val="00A8564F"/>
    <w:rsid w:val="00A85C38"/>
    <w:rsid w:val="00A85C5A"/>
    <w:rsid w:val="00A85D1E"/>
    <w:rsid w:val="00A8644B"/>
    <w:rsid w:val="00A8748E"/>
    <w:rsid w:val="00A87FA5"/>
    <w:rsid w:val="00A90508"/>
    <w:rsid w:val="00A9050E"/>
    <w:rsid w:val="00A90F42"/>
    <w:rsid w:val="00A929AB"/>
    <w:rsid w:val="00A92E75"/>
    <w:rsid w:val="00A9304B"/>
    <w:rsid w:val="00A938C1"/>
    <w:rsid w:val="00A94E26"/>
    <w:rsid w:val="00A96641"/>
    <w:rsid w:val="00A96759"/>
    <w:rsid w:val="00A972E3"/>
    <w:rsid w:val="00A97363"/>
    <w:rsid w:val="00AA0F89"/>
    <w:rsid w:val="00AA1503"/>
    <w:rsid w:val="00AA2EBD"/>
    <w:rsid w:val="00AA348B"/>
    <w:rsid w:val="00AA6620"/>
    <w:rsid w:val="00AA696B"/>
    <w:rsid w:val="00AA75AC"/>
    <w:rsid w:val="00AA796B"/>
    <w:rsid w:val="00AA7B40"/>
    <w:rsid w:val="00AA7D4E"/>
    <w:rsid w:val="00AB0393"/>
    <w:rsid w:val="00AB0613"/>
    <w:rsid w:val="00AB0D52"/>
    <w:rsid w:val="00AB0E2A"/>
    <w:rsid w:val="00AB1D7C"/>
    <w:rsid w:val="00AB296D"/>
    <w:rsid w:val="00AB38D1"/>
    <w:rsid w:val="00AB3E1E"/>
    <w:rsid w:val="00AB4275"/>
    <w:rsid w:val="00AB5555"/>
    <w:rsid w:val="00AB5639"/>
    <w:rsid w:val="00AB6470"/>
    <w:rsid w:val="00AB6F54"/>
    <w:rsid w:val="00AB6FD3"/>
    <w:rsid w:val="00AC0720"/>
    <w:rsid w:val="00AC0942"/>
    <w:rsid w:val="00AC2CBE"/>
    <w:rsid w:val="00AC30FE"/>
    <w:rsid w:val="00AC33F8"/>
    <w:rsid w:val="00AC3ED2"/>
    <w:rsid w:val="00AC3EF9"/>
    <w:rsid w:val="00AC443D"/>
    <w:rsid w:val="00AC57DF"/>
    <w:rsid w:val="00AC5EA7"/>
    <w:rsid w:val="00AC60CE"/>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E01C4"/>
    <w:rsid w:val="00AE0A21"/>
    <w:rsid w:val="00AE13CF"/>
    <w:rsid w:val="00AE18EC"/>
    <w:rsid w:val="00AE1C64"/>
    <w:rsid w:val="00AE2681"/>
    <w:rsid w:val="00AE2BEF"/>
    <w:rsid w:val="00AE31A4"/>
    <w:rsid w:val="00AE36DD"/>
    <w:rsid w:val="00AE3B16"/>
    <w:rsid w:val="00AE3F0B"/>
    <w:rsid w:val="00AE3F5B"/>
    <w:rsid w:val="00AE4471"/>
    <w:rsid w:val="00AE50D1"/>
    <w:rsid w:val="00AE595C"/>
    <w:rsid w:val="00AE664F"/>
    <w:rsid w:val="00AE7696"/>
    <w:rsid w:val="00AE781F"/>
    <w:rsid w:val="00AE7BFD"/>
    <w:rsid w:val="00AF0187"/>
    <w:rsid w:val="00AF0237"/>
    <w:rsid w:val="00AF03AB"/>
    <w:rsid w:val="00AF0830"/>
    <w:rsid w:val="00AF09CA"/>
    <w:rsid w:val="00AF0FD0"/>
    <w:rsid w:val="00AF20B0"/>
    <w:rsid w:val="00AF281C"/>
    <w:rsid w:val="00AF2CB0"/>
    <w:rsid w:val="00AF5164"/>
    <w:rsid w:val="00AF5A84"/>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21210"/>
    <w:rsid w:val="00B2199E"/>
    <w:rsid w:val="00B21A5A"/>
    <w:rsid w:val="00B21D90"/>
    <w:rsid w:val="00B22174"/>
    <w:rsid w:val="00B23134"/>
    <w:rsid w:val="00B23682"/>
    <w:rsid w:val="00B23D28"/>
    <w:rsid w:val="00B23DC4"/>
    <w:rsid w:val="00B250B9"/>
    <w:rsid w:val="00B266CC"/>
    <w:rsid w:val="00B269D8"/>
    <w:rsid w:val="00B26F36"/>
    <w:rsid w:val="00B273F4"/>
    <w:rsid w:val="00B301A7"/>
    <w:rsid w:val="00B3043D"/>
    <w:rsid w:val="00B304CB"/>
    <w:rsid w:val="00B3083D"/>
    <w:rsid w:val="00B310C6"/>
    <w:rsid w:val="00B325DD"/>
    <w:rsid w:val="00B325E9"/>
    <w:rsid w:val="00B33079"/>
    <w:rsid w:val="00B3354E"/>
    <w:rsid w:val="00B33755"/>
    <w:rsid w:val="00B34148"/>
    <w:rsid w:val="00B34313"/>
    <w:rsid w:val="00B35F6C"/>
    <w:rsid w:val="00B36541"/>
    <w:rsid w:val="00B369F7"/>
    <w:rsid w:val="00B373F8"/>
    <w:rsid w:val="00B377EB"/>
    <w:rsid w:val="00B4041B"/>
    <w:rsid w:val="00B41041"/>
    <w:rsid w:val="00B414CF"/>
    <w:rsid w:val="00B415A0"/>
    <w:rsid w:val="00B417DC"/>
    <w:rsid w:val="00B43013"/>
    <w:rsid w:val="00B43246"/>
    <w:rsid w:val="00B441B0"/>
    <w:rsid w:val="00B4497C"/>
    <w:rsid w:val="00B4497F"/>
    <w:rsid w:val="00B4533F"/>
    <w:rsid w:val="00B453EC"/>
    <w:rsid w:val="00B456F1"/>
    <w:rsid w:val="00B46376"/>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3A6B"/>
    <w:rsid w:val="00B73C74"/>
    <w:rsid w:val="00B74225"/>
    <w:rsid w:val="00B7484A"/>
    <w:rsid w:val="00B74990"/>
    <w:rsid w:val="00B74BBF"/>
    <w:rsid w:val="00B74D04"/>
    <w:rsid w:val="00B75852"/>
    <w:rsid w:val="00B75B7D"/>
    <w:rsid w:val="00B765F1"/>
    <w:rsid w:val="00B76B87"/>
    <w:rsid w:val="00B77143"/>
    <w:rsid w:val="00B772C2"/>
    <w:rsid w:val="00B772E9"/>
    <w:rsid w:val="00B777AD"/>
    <w:rsid w:val="00B77FBA"/>
    <w:rsid w:val="00B80021"/>
    <w:rsid w:val="00B80062"/>
    <w:rsid w:val="00B8356B"/>
    <w:rsid w:val="00B8456C"/>
    <w:rsid w:val="00B85AC7"/>
    <w:rsid w:val="00B85D2A"/>
    <w:rsid w:val="00B85D6F"/>
    <w:rsid w:val="00B86476"/>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770"/>
    <w:rsid w:val="00BB064A"/>
    <w:rsid w:val="00BB2240"/>
    <w:rsid w:val="00BB260F"/>
    <w:rsid w:val="00BB2E0A"/>
    <w:rsid w:val="00BB2FF0"/>
    <w:rsid w:val="00BB3116"/>
    <w:rsid w:val="00BB3945"/>
    <w:rsid w:val="00BB3A4C"/>
    <w:rsid w:val="00BB40AC"/>
    <w:rsid w:val="00BB4637"/>
    <w:rsid w:val="00BB62F6"/>
    <w:rsid w:val="00BB63C7"/>
    <w:rsid w:val="00BB6AFD"/>
    <w:rsid w:val="00BB7122"/>
    <w:rsid w:val="00BB7C32"/>
    <w:rsid w:val="00BC040E"/>
    <w:rsid w:val="00BC15D0"/>
    <w:rsid w:val="00BC1885"/>
    <w:rsid w:val="00BC309F"/>
    <w:rsid w:val="00BC3C1A"/>
    <w:rsid w:val="00BC3D7F"/>
    <w:rsid w:val="00BC4447"/>
    <w:rsid w:val="00BC5629"/>
    <w:rsid w:val="00BC57D4"/>
    <w:rsid w:val="00BC63B1"/>
    <w:rsid w:val="00BD01B7"/>
    <w:rsid w:val="00BD07EE"/>
    <w:rsid w:val="00BD0A4C"/>
    <w:rsid w:val="00BD0E36"/>
    <w:rsid w:val="00BD1D2A"/>
    <w:rsid w:val="00BD201B"/>
    <w:rsid w:val="00BD2579"/>
    <w:rsid w:val="00BD2B46"/>
    <w:rsid w:val="00BD2D17"/>
    <w:rsid w:val="00BD3A13"/>
    <w:rsid w:val="00BD5081"/>
    <w:rsid w:val="00BD7658"/>
    <w:rsid w:val="00BD7ABB"/>
    <w:rsid w:val="00BE0131"/>
    <w:rsid w:val="00BE023A"/>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54E"/>
    <w:rsid w:val="00BF3391"/>
    <w:rsid w:val="00BF54B2"/>
    <w:rsid w:val="00BF5AB9"/>
    <w:rsid w:val="00BF62E8"/>
    <w:rsid w:val="00BF6937"/>
    <w:rsid w:val="00BF6AAC"/>
    <w:rsid w:val="00C00D7A"/>
    <w:rsid w:val="00C014DE"/>
    <w:rsid w:val="00C01AD8"/>
    <w:rsid w:val="00C02F55"/>
    <w:rsid w:val="00C0332B"/>
    <w:rsid w:val="00C036E2"/>
    <w:rsid w:val="00C03933"/>
    <w:rsid w:val="00C03D01"/>
    <w:rsid w:val="00C03ED8"/>
    <w:rsid w:val="00C04614"/>
    <w:rsid w:val="00C05466"/>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7BCA"/>
    <w:rsid w:val="00C20A58"/>
    <w:rsid w:val="00C20C03"/>
    <w:rsid w:val="00C20DF8"/>
    <w:rsid w:val="00C212F0"/>
    <w:rsid w:val="00C213A6"/>
    <w:rsid w:val="00C2250F"/>
    <w:rsid w:val="00C22804"/>
    <w:rsid w:val="00C22D68"/>
    <w:rsid w:val="00C22D71"/>
    <w:rsid w:val="00C23553"/>
    <w:rsid w:val="00C2472B"/>
    <w:rsid w:val="00C24C9D"/>
    <w:rsid w:val="00C252B7"/>
    <w:rsid w:val="00C25CDD"/>
    <w:rsid w:val="00C301AE"/>
    <w:rsid w:val="00C30A93"/>
    <w:rsid w:val="00C317C7"/>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7342"/>
    <w:rsid w:val="00C47BAB"/>
    <w:rsid w:val="00C47C0B"/>
    <w:rsid w:val="00C50F14"/>
    <w:rsid w:val="00C52308"/>
    <w:rsid w:val="00C5234F"/>
    <w:rsid w:val="00C52BE5"/>
    <w:rsid w:val="00C531D6"/>
    <w:rsid w:val="00C546A3"/>
    <w:rsid w:val="00C55570"/>
    <w:rsid w:val="00C557DE"/>
    <w:rsid w:val="00C564C7"/>
    <w:rsid w:val="00C56687"/>
    <w:rsid w:val="00C5670E"/>
    <w:rsid w:val="00C56DFD"/>
    <w:rsid w:val="00C57AEF"/>
    <w:rsid w:val="00C57B2A"/>
    <w:rsid w:val="00C603EB"/>
    <w:rsid w:val="00C605A8"/>
    <w:rsid w:val="00C60E67"/>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6262"/>
    <w:rsid w:val="00C76EED"/>
    <w:rsid w:val="00C770E1"/>
    <w:rsid w:val="00C821E7"/>
    <w:rsid w:val="00C83D43"/>
    <w:rsid w:val="00C843FB"/>
    <w:rsid w:val="00C84A74"/>
    <w:rsid w:val="00C84AA9"/>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D4C"/>
    <w:rsid w:val="00CA5F5B"/>
    <w:rsid w:val="00CA60CD"/>
    <w:rsid w:val="00CA687B"/>
    <w:rsid w:val="00CA6D7B"/>
    <w:rsid w:val="00CA71C5"/>
    <w:rsid w:val="00CA7708"/>
    <w:rsid w:val="00CA7B45"/>
    <w:rsid w:val="00CA7B7D"/>
    <w:rsid w:val="00CB0178"/>
    <w:rsid w:val="00CB05AF"/>
    <w:rsid w:val="00CB0C54"/>
    <w:rsid w:val="00CB1F57"/>
    <w:rsid w:val="00CB224F"/>
    <w:rsid w:val="00CB27BB"/>
    <w:rsid w:val="00CB2901"/>
    <w:rsid w:val="00CB5F65"/>
    <w:rsid w:val="00CB776A"/>
    <w:rsid w:val="00CB7BB2"/>
    <w:rsid w:val="00CC01DE"/>
    <w:rsid w:val="00CC0AAD"/>
    <w:rsid w:val="00CC1AF3"/>
    <w:rsid w:val="00CC1F21"/>
    <w:rsid w:val="00CC2959"/>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17C6"/>
    <w:rsid w:val="00CD2313"/>
    <w:rsid w:val="00CD23B7"/>
    <w:rsid w:val="00CD42BE"/>
    <w:rsid w:val="00CD4707"/>
    <w:rsid w:val="00CD4799"/>
    <w:rsid w:val="00CD52AC"/>
    <w:rsid w:val="00CD5D87"/>
    <w:rsid w:val="00CD628A"/>
    <w:rsid w:val="00CD6412"/>
    <w:rsid w:val="00CD6D08"/>
    <w:rsid w:val="00CE0F35"/>
    <w:rsid w:val="00CE1D56"/>
    <w:rsid w:val="00CE2058"/>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259F"/>
    <w:rsid w:val="00CF2C2E"/>
    <w:rsid w:val="00CF310C"/>
    <w:rsid w:val="00CF3BDD"/>
    <w:rsid w:val="00CF4135"/>
    <w:rsid w:val="00CF4C30"/>
    <w:rsid w:val="00CF4CAA"/>
    <w:rsid w:val="00CF4DA9"/>
    <w:rsid w:val="00CF5A67"/>
    <w:rsid w:val="00CF5BF2"/>
    <w:rsid w:val="00CF682F"/>
    <w:rsid w:val="00CF694D"/>
    <w:rsid w:val="00CF729E"/>
    <w:rsid w:val="00CF73A5"/>
    <w:rsid w:val="00CF7C70"/>
    <w:rsid w:val="00D006F0"/>
    <w:rsid w:val="00D018F6"/>
    <w:rsid w:val="00D027C1"/>
    <w:rsid w:val="00D04917"/>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F1B"/>
    <w:rsid w:val="00D3004E"/>
    <w:rsid w:val="00D30509"/>
    <w:rsid w:val="00D30853"/>
    <w:rsid w:val="00D310A5"/>
    <w:rsid w:val="00D32863"/>
    <w:rsid w:val="00D32D83"/>
    <w:rsid w:val="00D32DD9"/>
    <w:rsid w:val="00D33054"/>
    <w:rsid w:val="00D33BF4"/>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6224"/>
    <w:rsid w:val="00D669BE"/>
    <w:rsid w:val="00D67231"/>
    <w:rsid w:val="00D6740E"/>
    <w:rsid w:val="00D67BA7"/>
    <w:rsid w:val="00D7054A"/>
    <w:rsid w:val="00D70D9D"/>
    <w:rsid w:val="00D70DB0"/>
    <w:rsid w:val="00D71074"/>
    <w:rsid w:val="00D71E56"/>
    <w:rsid w:val="00D720A1"/>
    <w:rsid w:val="00D723AE"/>
    <w:rsid w:val="00D7257E"/>
    <w:rsid w:val="00D726D1"/>
    <w:rsid w:val="00D737C0"/>
    <w:rsid w:val="00D7394E"/>
    <w:rsid w:val="00D73987"/>
    <w:rsid w:val="00D74C56"/>
    <w:rsid w:val="00D75A7B"/>
    <w:rsid w:val="00D76222"/>
    <w:rsid w:val="00D7744C"/>
    <w:rsid w:val="00D775E1"/>
    <w:rsid w:val="00D77628"/>
    <w:rsid w:val="00D7771F"/>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790"/>
    <w:rsid w:val="00DF7D4F"/>
    <w:rsid w:val="00DF7EEC"/>
    <w:rsid w:val="00E005EE"/>
    <w:rsid w:val="00E00ACA"/>
    <w:rsid w:val="00E0194D"/>
    <w:rsid w:val="00E02327"/>
    <w:rsid w:val="00E0254F"/>
    <w:rsid w:val="00E02D92"/>
    <w:rsid w:val="00E02F0F"/>
    <w:rsid w:val="00E04083"/>
    <w:rsid w:val="00E048C0"/>
    <w:rsid w:val="00E056CC"/>
    <w:rsid w:val="00E05DF7"/>
    <w:rsid w:val="00E0636C"/>
    <w:rsid w:val="00E068F9"/>
    <w:rsid w:val="00E073B3"/>
    <w:rsid w:val="00E07B90"/>
    <w:rsid w:val="00E11280"/>
    <w:rsid w:val="00E11475"/>
    <w:rsid w:val="00E11A58"/>
    <w:rsid w:val="00E11B4C"/>
    <w:rsid w:val="00E124A3"/>
    <w:rsid w:val="00E12532"/>
    <w:rsid w:val="00E1277E"/>
    <w:rsid w:val="00E128B2"/>
    <w:rsid w:val="00E13E4D"/>
    <w:rsid w:val="00E1451B"/>
    <w:rsid w:val="00E14F31"/>
    <w:rsid w:val="00E15033"/>
    <w:rsid w:val="00E157B5"/>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559"/>
    <w:rsid w:val="00E25919"/>
    <w:rsid w:val="00E27489"/>
    <w:rsid w:val="00E27537"/>
    <w:rsid w:val="00E32113"/>
    <w:rsid w:val="00E32319"/>
    <w:rsid w:val="00E32659"/>
    <w:rsid w:val="00E32EAE"/>
    <w:rsid w:val="00E331EC"/>
    <w:rsid w:val="00E34CC3"/>
    <w:rsid w:val="00E3518A"/>
    <w:rsid w:val="00E3518E"/>
    <w:rsid w:val="00E36CE4"/>
    <w:rsid w:val="00E37168"/>
    <w:rsid w:val="00E37FDA"/>
    <w:rsid w:val="00E41021"/>
    <w:rsid w:val="00E42431"/>
    <w:rsid w:val="00E43AB1"/>
    <w:rsid w:val="00E43D58"/>
    <w:rsid w:val="00E44112"/>
    <w:rsid w:val="00E44734"/>
    <w:rsid w:val="00E44D7C"/>
    <w:rsid w:val="00E45757"/>
    <w:rsid w:val="00E45CF6"/>
    <w:rsid w:val="00E46EA8"/>
    <w:rsid w:val="00E47133"/>
    <w:rsid w:val="00E47402"/>
    <w:rsid w:val="00E47776"/>
    <w:rsid w:val="00E47B92"/>
    <w:rsid w:val="00E47E20"/>
    <w:rsid w:val="00E47E88"/>
    <w:rsid w:val="00E50547"/>
    <w:rsid w:val="00E51609"/>
    <w:rsid w:val="00E52374"/>
    <w:rsid w:val="00E52AB0"/>
    <w:rsid w:val="00E531D9"/>
    <w:rsid w:val="00E53508"/>
    <w:rsid w:val="00E5359F"/>
    <w:rsid w:val="00E53AD1"/>
    <w:rsid w:val="00E53D86"/>
    <w:rsid w:val="00E5409E"/>
    <w:rsid w:val="00E54199"/>
    <w:rsid w:val="00E55669"/>
    <w:rsid w:val="00E55CBE"/>
    <w:rsid w:val="00E55CC1"/>
    <w:rsid w:val="00E56338"/>
    <w:rsid w:val="00E5767B"/>
    <w:rsid w:val="00E57D8D"/>
    <w:rsid w:val="00E60127"/>
    <w:rsid w:val="00E63DB8"/>
    <w:rsid w:val="00E641BF"/>
    <w:rsid w:val="00E64368"/>
    <w:rsid w:val="00E647FD"/>
    <w:rsid w:val="00E64F53"/>
    <w:rsid w:val="00E65356"/>
    <w:rsid w:val="00E6537C"/>
    <w:rsid w:val="00E66899"/>
    <w:rsid w:val="00E70BAE"/>
    <w:rsid w:val="00E70EA9"/>
    <w:rsid w:val="00E70FB2"/>
    <w:rsid w:val="00E710B8"/>
    <w:rsid w:val="00E712A8"/>
    <w:rsid w:val="00E718AC"/>
    <w:rsid w:val="00E71BC6"/>
    <w:rsid w:val="00E71F0D"/>
    <w:rsid w:val="00E72056"/>
    <w:rsid w:val="00E7247C"/>
    <w:rsid w:val="00E74104"/>
    <w:rsid w:val="00E745B3"/>
    <w:rsid w:val="00E74D0D"/>
    <w:rsid w:val="00E74EC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C3D"/>
    <w:rsid w:val="00E97E28"/>
    <w:rsid w:val="00EA086B"/>
    <w:rsid w:val="00EA0F98"/>
    <w:rsid w:val="00EA1320"/>
    <w:rsid w:val="00EA16F8"/>
    <w:rsid w:val="00EA17F3"/>
    <w:rsid w:val="00EA46A3"/>
    <w:rsid w:val="00EA4F92"/>
    <w:rsid w:val="00EA678B"/>
    <w:rsid w:val="00EA6BD2"/>
    <w:rsid w:val="00EA7BF1"/>
    <w:rsid w:val="00EB0193"/>
    <w:rsid w:val="00EB07C2"/>
    <w:rsid w:val="00EB091A"/>
    <w:rsid w:val="00EB0D24"/>
    <w:rsid w:val="00EB0E16"/>
    <w:rsid w:val="00EB149F"/>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41E2"/>
    <w:rsid w:val="00EE505B"/>
    <w:rsid w:val="00EE5824"/>
    <w:rsid w:val="00EE5DF5"/>
    <w:rsid w:val="00EE5EA3"/>
    <w:rsid w:val="00EE6FB0"/>
    <w:rsid w:val="00EE7672"/>
    <w:rsid w:val="00EF0B3A"/>
    <w:rsid w:val="00EF3003"/>
    <w:rsid w:val="00EF331E"/>
    <w:rsid w:val="00EF5D84"/>
    <w:rsid w:val="00EF647D"/>
    <w:rsid w:val="00EF6590"/>
    <w:rsid w:val="00EF6AD8"/>
    <w:rsid w:val="00EF73C8"/>
    <w:rsid w:val="00EF77F0"/>
    <w:rsid w:val="00F0106B"/>
    <w:rsid w:val="00F02383"/>
    <w:rsid w:val="00F04A66"/>
    <w:rsid w:val="00F04B80"/>
    <w:rsid w:val="00F04FC3"/>
    <w:rsid w:val="00F06769"/>
    <w:rsid w:val="00F07395"/>
    <w:rsid w:val="00F07CA1"/>
    <w:rsid w:val="00F10A0C"/>
    <w:rsid w:val="00F121E3"/>
    <w:rsid w:val="00F12434"/>
    <w:rsid w:val="00F1295A"/>
    <w:rsid w:val="00F130BB"/>
    <w:rsid w:val="00F13401"/>
    <w:rsid w:val="00F13D45"/>
    <w:rsid w:val="00F14646"/>
    <w:rsid w:val="00F15578"/>
    <w:rsid w:val="00F15682"/>
    <w:rsid w:val="00F15700"/>
    <w:rsid w:val="00F167A3"/>
    <w:rsid w:val="00F16B56"/>
    <w:rsid w:val="00F17414"/>
    <w:rsid w:val="00F1765C"/>
    <w:rsid w:val="00F204C2"/>
    <w:rsid w:val="00F21336"/>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476"/>
    <w:rsid w:val="00F3567B"/>
    <w:rsid w:val="00F3610D"/>
    <w:rsid w:val="00F3704B"/>
    <w:rsid w:val="00F3763A"/>
    <w:rsid w:val="00F37A46"/>
    <w:rsid w:val="00F37BF9"/>
    <w:rsid w:val="00F4016D"/>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6DC"/>
    <w:rsid w:val="00F55ACC"/>
    <w:rsid w:val="00F5731B"/>
    <w:rsid w:val="00F6076D"/>
    <w:rsid w:val="00F6180A"/>
    <w:rsid w:val="00F61AF5"/>
    <w:rsid w:val="00F63135"/>
    <w:rsid w:val="00F635A6"/>
    <w:rsid w:val="00F6376B"/>
    <w:rsid w:val="00F64347"/>
    <w:rsid w:val="00F646DF"/>
    <w:rsid w:val="00F65079"/>
    <w:rsid w:val="00F65615"/>
    <w:rsid w:val="00F66822"/>
    <w:rsid w:val="00F66A03"/>
    <w:rsid w:val="00F6707D"/>
    <w:rsid w:val="00F70430"/>
    <w:rsid w:val="00F709CF"/>
    <w:rsid w:val="00F70DBA"/>
    <w:rsid w:val="00F71792"/>
    <w:rsid w:val="00F71DBE"/>
    <w:rsid w:val="00F73047"/>
    <w:rsid w:val="00F73203"/>
    <w:rsid w:val="00F733B3"/>
    <w:rsid w:val="00F73BA6"/>
    <w:rsid w:val="00F73D23"/>
    <w:rsid w:val="00F7469C"/>
    <w:rsid w:val="00F75E36"/>
    <w:rsid w:val="00F75FDE"/>
    <w:rsid w:val="00F76AEC"/>
    <w:rsid w:val="00F76C34"/>
    <w:rsid w:val="00F77D9D"/>
    <w:rsid w:val="00F804D6"/>
    <w:rsid w:val="00F80DBF"/>
    <w:rsid w:val="00F818AD"/>
    <w:rsid w:val="00F81A3C"/>
    <w:rsid w:val="00F8217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78D"/>
    <w:rsid w:val="00F93394"/>
    <w:rsid w:val="00F93E9D"/>
    <w:rsid w:val="00F9457B"/>
    <w:rsid w:val="00F949A7"/>
    <w:rsid w:val="00F94AE9"/>
    <w:rsid w:val="00F94AFE"/>
    <w:rsid w:val="00F94C41"/>
    <w:rsid w:val="00F96341"/>
    <w:rsid w:val="00F9637E"/>
    <w:rsid w:val="00F965FD"/>
    <w:rsid w:val="00F97C89"/>
    <w:rsid w:val="00FA0E42"/>
    <w:rsid w:val="00FA2865"/>
    <w:rsid w:val="00FA3279"/>
    <w:rsid w:val="00FA3A97"/>
    <w:rsid w:val="00FA3D24"/>
    <w:rsid w:val="00FA3E40"/>
    <w:rsid w:val="00FA4CE7"/>
    <w:rsid w:val="00FA699E"/>
    <w:rsid w:val="00FB04CE"/>
    <w:rsid w:val="00FB058A"/>
    <w:rsid w:val="00FB0C7B"/>
    <w:rsid w:val="00FB1008"/>
    <w:rsid w:val="00FB229E"/>
    <w:rsid w:val="00FB3B4F"/>
    <w:rsid w:val="00FB5F3A"/>
    <w:rsid w:val="00FB6E58"/>
    <w:rsid w:val="00FB767A"/>
    <w:rsid w:val="00FB76E2"/>
    <w:rsid w:val="00FB7C39"/>
    <w:rsid w:val="00FB7DF5"/>
    <w:rsid w:val="00FC1568"/>
    <w:rsid w:val="00FC16D3"/>
    <w:rsid w:val="00FC293B"/>
    <w:rsid w:val="00FC2A5F"/>
    <w:rsid w:val="00FC3379"/>
    <w:rsid w:val="00FC4EE5"/>
    <w:rsid w:val="00FC54A8"/>
    <w:rsid w:val="00FC5D16"/>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320"/>
    <w:rsid w:val="00FE4E27"/>
    <w:rsid w:val="00FE5292"/>
    <w:rsid w:val="00FE53F7"/>
    <w:rsid w:val="00FE7321"/>
    <w:rsid w:val="00FE7C9A"/>
    <w:rsid w:val="00FF0EB5"/>
    <w:rsid w:val="00FF1609"/>
    <w:rsid w:val="00FF1788"/>
    <w:rsid w:val="00FF2742"/>
    <w:rsid w:val="00FF2E6F"/>
    <w:rsid w:val="00FF3146"/>
    <w:rsid w:val="00FF3B55"/>
    <w:rsid w:val="00FF3D65"/>
    <w:rsid w:val="00FF40FD"/>
    <w:rsid w:val="00FF4A9C"/>
    <w:rsid w:val="00FF5181"/>
    <w:rsid w:val="00FF5997"/>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686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716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1686D"/>
    <w:pPr>
      <w:pBdr>
        <w:top w:val="none" w:sz="0" w:space="0" w:color="auto"/>
      </w:pBdr>
      <w:spacing w:before="180"/>
      <w:outlineLvl w:val="1"/>
    </w:pPr>
    <w:rPr>
      <w:sz w:val="32"/>
    </w:rPr>
  </w:style>
  <w:style w:type="paragraph" w:styleId="Heading3">
    <w:name w:val="heading 3"/>
    <w:basedOn w:val="Heading2"/>
    <w:next w:val="Normal"/>
    <w:qFormat/>
    <w:rsid w:val="0071686D"/>
    <w:pPr>
      <w:spacing w:before="120"/>
      <w:outlineLvl w:val="2"/>
    </w:pPr>
    <w:rPr>
      <w:sz w:val="28"/>
    </w:rPr>
  </w:style>
  <w:style w:type="paragraph" w:styleId="Heading4">
    <w:name w:val="heading 4"/>
    <w:basedOn w:val="Heading3"/>
    <w:next w:val="Normal"/>
    <w:qFormat/>
    <w:rsid w:val="0071686D"/>
    <w:pPr>
      <w:ind w:left="1418" w:hanging="1418"/>
      <w:outlineLvl w:val="3"/>
    </w:pPr>
    <w:rPr>
      <w:sz w:val="24"/>
    </w:rPr>
  </w:style>
  <w:style w:type="paragraph" w:styleId="Heading5">
    <w:name w:val="heading 5"/>
    <w:basedOn w:val="Heading4"/>
    <w:next w:val="Normal"/>
    <w:qFormat/>
    <w:rsid w:val="0071686D"/>
    <w:pPr>
      <w:ind w:left="1701" w:hanging="1701"/>
      <w:outlineLvl w:val="4"/>
    </w:pPr>
    <w:rPr>
      <w:sz w:val="22"/>
    </w:rPr>
  </w:style>
  <w:style w:type="paragraph" w:styleId="Heading6">
    <w:name w:val="heading 6"/>
    <w:basedOn w:val="H6"/>
    <w:next w:val="Normal"/>
    <w:qFormat/>
    <w:rsid w:val="0071686D"/>
    <w:pPr>
      <w:outlineLvl w:val="5"/>
    </w:pPr>
  </w:style>
  <w:style w:type="paragraph" w:styleId="Heading7">
    <w:name w:val="heading 7"/>
    <w:basedOn w:val="H6"/>
    <w:next w:val="Normal"/>
    <w:qFormat/>
    <w:rsid w:val="0071686D"/>
    <w:pPr>
      <w:outlineLvl w:val="6"/>
    </w:pPr>
  </w:style>
  <w:style w:type="paragraph" w:styleId="Heading8">
    <w:name w:val="heading 8"/>
    <w:basedOn w:val="Heading1"/>
    <w:next w:val="Normal"/>
    <w:qFormat/>
    <w:rsid w:val="0071686D"/>
    <w:pPr>
      <w:ind w:left="0" w:firstLine="0"/>
      <w:outlineLvl w:val="7"/>
    </w:pPr>
  </w:style>
  <w:style w:type="paragraph" w:styleId="Heading9">
    <w:name w:val="heading 9"/>
    <w:basedOn w:val="Heading8"/>
    <w:next w:val="Normal"/>
    <w:qFormat/>
    <w:rsid w:val="0071686D"/>
    <w:pPr>
      <w:outlineLvl w:val="8"/>
    </w:pPr>
  </w:style>
  <w:style w:type="character" w:default="1" w:styleId="DefaultParagraphFont">
    <w:name w:val="Default Paragraph Font"/>
    <w:semiHidden/>
    <w:rsid w:val="007168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686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71686D"/>
    <w:pPr>
      <w:ind w:left="1985" w:hanging="1985"/>
      <w:outlineLvl w:val="9"/>
    </w:pPr>
    <w:rPr>
      <w:sz w:val="20"/>
    </w:rPr>
  </w:style>
  <w:style w:type="paragraph" w:styleId="TOC8">
    <w:name w:val="toc 8"/>
    <w:basedOn w:val="TOC1"/>
    <w:rsid w:val="0071686D"/>
    <w:pPr>
      <w:spacing w:before="180"/>
      <w:ind w:left="2693" w:hanging="2693"/>
    </w:pPr>
    <w:rPr>
      <w:b/>
    </w:rPr>
  </w:style>
  <w:style w:type="paragraph" w:styleId="TOC1">
    <w:name w:val="toc 1"/>
    <w:rsid w:val="007168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16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1686D"/>
    <w:pPr>
      <w:ind w:left="1701" w:hanging="1701"/>
    </w:pPr>
  </w:style>
  <w:style w:type="paragraph" w:styleId="TOC4">
    <w:name w:val="toc 4"/>
    <w:basedOn w:val="TOC3"/>
    <w:rsid w:val="0071686D"/>
    <w:pPr>
      <w:ind w:left="1418" w:hanging="1418"/>
    </w:pPr>
  </w:style>
  <w:style w:type="paragraph" w:styleId="TOC3">
    <w:name w:val="toc 3"/>
    <w:basedOn w:val="TOC2"/>
    <w:rsid w:val="0071686D"/>
    <w:pPr>
      <w:ind w:left="1134" w:hanging="1134"/>
    </w:pPr>
  </w:style>
  <w:style w:type="paragraph" w:styleId="TOC2">
    <w:name w:val="toc 2"/>
    <w:basedOn w:val="TOC1"/>
    <w:rsid w:val="0071686D"/>
    <w:pPr>
      <w:keepNext w:val="0"/>
      <w:spacing w:before="0"/>
      <w:ind w:left="851" w:hanging="851"/>
    </w:pPr>
    <w:rPr>
      <w:sz w:val="20"/>
    </w:rPr>
  </w:style>
  <w:style w:type="paragraph" w:styleId="Index2">
    <w:name w:val="index 2"/>
    <w:basedOn w:val="Index1"/>
    <w:semiHidden/>
    <w:rsid w:val="0071686D"/>
    <w:pPr>
      <w:ind w:left="284"/>
    </w:pPr>
  </w:style>
  <w:style w:type="paragraph" w:styleId="Index1">
    <w:name w:val="index 1"/>
    <w:basedOn w:val="Normal"/>
    <w:semiHidden/>
    <w:rsid w:val="0071686D"/>
    <w:pPr>
      <w:keepLines/>
      <w:spacing w:after="0"/>
    </w:pPr>
  </w:style>
  <w:style w:type="paragraph" w:customStyle="1" w:styleId="ZH">
    <w:name w:val="ZH"/>
    <w:rsid w:val="007168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1686D"/>
    <w:pPr>
      <w:outlineLvl w:val="9"/>
    </w:pPr>
  </w:style>
  <w:style w:type="paragraph" w:styleId="ListNumber2">
    <w:name w:val="List Number 2"/>
    <w:basedOn w:val="ListNumber"/>
    <w:semiHidden/>
    <w:rsid w:val="0071686D"/>
    <w:pPr>
      <w:ind w:left="851"/>
    </w:pPr>
  </w:style>
  <w:style w:type="paragraph" w:styleId="ListNumber">
    <w:name w:val="List Number"/>
    <w:basedOn w:val="List"/>
    <w:semiHidden/>
    <w:rsid w:val="0071686D"/>
  </w:style>
  <w:style w:type="paragraph" w:styleId="List">
    <w:name w:val="List"/>
    <w:basedOn w:val="Normal"/>
    <w:semiHidden/>
    <w:rsid w:val="0071686D"/>
    <w:pPr>
      <w:ind w:left="568" w:hanging="284"/>
    </w:pPr>
  </w:style>
  <w:style w:type="paragraph" w:styleId="Header">
    <w:name w:val="header"/>
    <w:semiHidden/>
    <w:rsid w:val="0071686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1686D"/>
    <w:rPr>
      <w:b/>
      <w:position w:val="6"/>
      <w:sz w:val="16"/>
    </w:rPr>
  </w:style>
  <w:style w:type="paragraph" w:styleId="FootnoteText">
    <w:name w:val="footnote text"/>
    <w:basedOn w:val="Normal"/>
    <w:semiHidden/>
    <w:rsid w:val="0071686D"/>
    <w:pPr>
      <w:keepLines/>
      <w:spacing w:after="0"/>
      <w:ind w:left="454" w:hanging="454"/>
    </w:pPr>
    <w:rPr>
      <w:sz w:val="16"/>
    </w:rPr>
  </w:style>
  <w:style w:type="paragraph" w:customStyle="1" w:styleId="TAH">
    <w:name w:val="TAH"/>
    <w:basedOn w:val="TAC"/>
    <w:rsid w:val="0071686D"/>
    <w:rPr>
      <w:b/>
    </w:rPr>
  </w:style>
  <w:style w:type="paragraph" w:customStyle="1" w:styleId="TAC">
    <w:name w:val="TAC"/>
    <w:basedOn w:val="TAL"/>
    <w:rsid w:val="0071686D"/>
    <w:pPr>
      <w:jc w:val="center"/>
    </w:pPr>
  </w:style>
  <w:style w:type="paragraph" w:customStyle="1" w:styleId="TAL">
    <w:name w:val="TAL"/>
    <w:basedOn w:val="Normal"/>
    <w:link w:val="TALChar"/>
    <w:rsid w:val="0071686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71686D"/>
    <w:pPr>
      <w:keepNext w:val="0"/>
      <w:spacing w:before="0" w:after="240"/>
    </w:pPr>
  </w:style>
  <w:style w:type="paragraph" w:customStyle="1" w:styleId="TH">
    <w:name w:val="TH"/>
    <w:basedOn w:val="Normal"/>
    <w:link w:val="THChar"/>
    <w:rsid w:val="0071686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71686D"/>
    <w:pPr>
      <w:keepLines/>
      <w:ind w:left="1135" w:hanging="851"/>
    </w:pPr>
  </w:style>
  <w:style w:type="paragraph" w:styleId="TOC9">
    <w:name w:val="toc 9"/>
    <w:basedOn w:val="TOC8"/>
    <w:rsid w:val="0071686D"/>
    <w:pPr>
      <w:ind w:left="1418" w:hanging="1418"/>
    </w:pPr>
  </w:style>
  <w:style w:type="paragraph" w:customStyle="1" w:styleId="EX">
    <w:name w:val="EX"/>
    <w:basedOn w:val="Normal"/>
    <w:rsid w:val="0071686D"/>
    <w:pPr>
      <w:keepLines/>
      <w:ind w:left="1702" w:hanging="1418"/>
    </w:pPr>
  </w:style>
  <w:style w:type="paragraph" w:customStyle="1" w:styleId="FP">
    <w:name w:val="FP"/>
    <w:basedOn w:val="Normal"/>
    <w:rsid w:val="0071686D"/>
    <w:pPr>
      <w:spacing w:after="0"/>
    </w:pPr>
  </w:style>
  <w:style w:type="paragraph" w:customStyle="1" w:styleId="LD">
    <w:name w:val="LD"/>
    <w:rsid w:val="007168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1686D"/>
    <w:pPr>
      <w:spacing w:after="0"/>
    </w:pPr>
  </w:style>
  <w:style w:type="paragraph" w:customStyle="1" w:styleId="EW">
    <w:name w:val="EW"/>
    <w:basedOn w:val="EX"/>
    <w:rsid w:val="0071686D"/>
    <w:pPr>
      <w:spacing w:after="0"/>
    </w:pPr>
  </w:style>
  <w:style w:type="paragraph" w:styleId="TOC6">
    <w:name w:val="toc 6"/>
    <w:basedOn w:val="TOC5"/>
    <w:next w:val="Normal"/>
    <w:rsid w:val="0071686D"/>
    <w:pPr>
      <w:ind w:left="1985" w:hanging="1985"/>
    </w:pPr>
  </w:style>
  <w:style w:type="paragraph" w:styleId="TOC7">
    <w:name w:val="toc 7"/>
    <w:basedOn w:val="TOC6"/>
    <w:next w:val="Normal"/>
    <w:rsid w:val="0071686D"/>
    <w:pPr>
      <w:ind w:left="2268" w:hanging="2268"/>
    </w:pPr>
  </w:style>
  <w:style w:type="paragraph" w:styleId="ListBullet2">
    <w:name w:val="List Bullet 2"/>
    <w:basedOn w:val="ListBullet"/>
    <w:semiHidden/>
    <w:rsid w:val="0071686D"/>
    <w:pPr>
      <w:ind w:left="851"/>
    </w:pPr>
  </w:style>
  <w:style w:type="paragraph" w:styleId="ListBullet">
    <w:name w:val="List Bullet"/>
    <w:basedOn w:val="List"/>
    <w:semiHidden/>
    <w:rsid w:val="0071686D"/>
  </w:style>
  <w:style w:type="paragraph" w:styleId="ListBullet3">
    <w:name w:val="List Bullet 3"/>
    <w:basedOn w:val="ListBullet2"/>
    <w:semiHidden/>
    <w:rsid w:val="0071686D"/>
    <w:pPr>
      <w:ind w:left="1135"/>
    </w:pPr>
  </w:style>
  <w:style w:type="paragraph" w:customStyle="1" w:styleId="EQ">
    <w:name w:val="EQ"/>
    <w:basedOn w:val="Normal"/>
    <w:next w:val="Normal"/>
    <w:rsid w:val="0071686D"/>
    <w:pPr>
      <w:keepLines/>
      <w:tabs>
        <w:tab w:val="center" w:pos="4536"/>
        <w:tab w:val="right" w:pos="9072"/>
      </w:tabs>
    </w:pPr>
    <w:rPr>
      <w:noProof/>
    </w:rPr>
  </w:style>
  <w:style w:type="paragraph" w:customStyle="1" w:styleId="NF">
    <w:name w:val="NF"/>
    <w:basedOn w:val="NO"/>
    <w:rsid w:val="0071686D"/>
    <w:pPr>
      <w:keepNext/>
      <w:spacing w:after="0"/>
    </w:pPr>
    <w:rPr>
      <w:rFonts w:ascii="Arial" w:hAnsi="Arial"/>
      <w:sz w:val="18"/>
    </w:rPr>
  </w:style>
  <w:style w:type="paragraph" w:customStyle="1" w:styleId="PL">
    <w:name w:val="PL"/>
    <w:rsid w:val="00716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1686D"/>
    <w:pPr>
      <w:jc w:val="right"/>
    </w:pPr>
  </w:style>
  <w:style w:type="paragraph" w:customStyle="1" w:styleId="TAN">
    <w:name w:val="TAN"/>
    <w:basedOn w:val="TAL"/>
    <w:rsid w:val="0071686D"/>
    <w:pPr>
      <w:ind w:left="851" w:hanging="851"/>
    </w:pPr>
  </w:style>
  <w:style w:type="paragraph" w:customStyle="1" w:styleId="ZA">
    <w:name w:val="ZA"/>
    <w:rsid w:val="00716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16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168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16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1686D"/>
    <w:pPr>
      <w:framePr w:wrap="notBeside" w:y="16161"/>
    </w:pPr>
  </w:style>
  <w:style w:type="character" w:customStyle="1" w:styleId="ZGSM">
    <w:name w:val="ZGSM"/>
    <w:rsid w:val="0071686D"/>
  </w:style>
  <w:style w:type="paragraph" w:styleId="List2">
    <w:name w:val="List 2"/>
    <w:basedOn w:val="List"/>
    <w:semiHidden/>
    <w:rsid w:val="0071686D"/>
    <w:pPr>
      <w:ind w:left="851"/>
    </w:pPr>
  </w:style>
  <w:style w:type="paragraph" w:customStyle="1" w:styleId="ZG">
    <w:name w:val="ZG"/>
    <w:rsid w:val="007168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1686D"/>
    <w:pPr>
      <w:ind w:left="1135"/>
    </w:pPr>
  </w:style>
  <w:style w:type="paragraph" w:styleId="List4">
    <w:name w:val="List 4"/>
    <w:basedOn w:val="List3"/>
    <w:semiHidden/>
    <w:rsid w:val="0071686D"/>
    <w:pPr>
      <w:ind w:left="1418"/>
    </w:pPr>
  </w:style>
  <w:style w:type="paragraph" w:styleId="List5">
    <w:name w:val="List 5"/>
    <w:basedOn w:val="List4"/>
    <w:semiHidden/>
    <w:rsid w:val="0071686D"/>
    <w:pPr>
      <w:ind w:left="1702"/>
    </w:pPr>
  </w:style>
  <w:style w:type="paragraph" w:customStyle="1" w:styleId="EditorsNote">
    <w:name w:val="Editor's Note"/>
    <w:basedOn w:val="NO"/>
    <w:rsid w:val="0071686D"/>
    <w:rPr>
      <w:color w:val="FF0000"/>
    </w:rPr>
  </w:style>
  <w:style w:type="paragraph" w:styleId="ListBullet4">
    <w:name w:val="List Bullet 4"/>
    <w:basedOn w:val="ListBullet3"/>
    <w:semiHidden/>
    <w:rsid w:val="0071686D"/>
    <w:pPr>
      <w:ind w:left="1418"/>
    </w:pPr>
  </w:style>
  <w:style w:type="paragraph" w:styleId="ListBullet5">
    <w:name w:val="List Bullet 5"/>
    <w:basedOn w:val="ListBullet4"/>
    <w:semiHidden/>
    <w:rsid w:val="0071686D"/>
    <w:pPr>
      <w:ind w:left="1702"/>
    </w:pPr>
  </w:style>
  <w:style w:type="paragraph" w:customStyle="1" w:styleId="B1">
    <w:name w:val="B1"/>
    <w:basedOn w:val="List"/>
    <w:rsid w:val="0071686D"/>
  </w:style>
  <w:style w:type="paragraph" w:customStyle="1" w:styleId="B2">
    <w:name w:val="B2"/>
    <w:basedOn w:val="List2"/>
    <w:rsid w:val="0071686D"/>
  </w:style>
  <w:style w:type="paragraph" w:customStyle="1" w:styleId="B3">
    <w:name w:val="B3"/>
    <w:basedOn w:val="List3"/>
    <w:rsid w:val="0071686D"/>
  </w:style>
  <w:style w:type="paragraph" w:customStyle="1" w:styleId="B4">
    <w:name w:val="B4"/>
    <w:basedOn w:val="List4"/>
    <w:rsid w:val="0071686D"/>
  </w:style>
  <w:style w:type="paragraph" w:customStyle="1" w:styleId="B5">
    <w:name w:val="B5"/>
    <w:basedOn w:val="List5"/>
    <w:rsid w:val="0071686D"/>
  </w:style>
  <w:style w:type="paragraph" w:styleId="Footer">
    <w:name w:val="footer"/>
    <w:basedOn w:val="Header"/>
    <w:link w:val="FooterChar"/>
    <w:rsid w:val="0071686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71686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www.3gpp.org/ftp/PCG/PCG_27/DOCS/PCG27_13r1.zip"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s://www.3gpp.org/about-us/liaisons-statements"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about-3gpp/legal-matters/21-3gpp-calendar/1616-statement-of-antitrust-compliance" TargetMode="External"/><Relationship Id="rId32" Type="http://schemas.openxmlformats.org/officeDocument/2006/relationships/image" Target="media/image8.emf"/><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www.3gpp.org/3gpp-calendar/89-call-for-ipr-meetings"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97e/Docs"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www.3gpp.org/specifications-groups/delegates-corner"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14161</TotalTime>
  <Pages>213</Pages>
  <Words>57654</Words>
  <Characters>328630</Characters>
  <Application>Microsoft Office Word</Application>
  <DocSecurity>0</DocSecurity>
  <Lines>2738</Lines>
  <Paragraphs>771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385513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3142</cp:revision>
  <cp:lastPrinted>1899-12-31T23:00:00Z</cp:lastPrinted>
  <dcterms:created xsi:type="dcterms:W3CDTF">2019-03-30T21:44:00Z</dcterms:created>
  <dcterms:modified xsi:type="dcterms:W3CDTF">2022-10-30T19:07:00Z</dcterms:modified>
</cp:coreProperties>
</file>