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Rubrik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Rubrik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:rsidRPr="0055615C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55615C" w:rsidRDefault="00B33A8A" w:rsidP="00ED0A10">
            <w:pPr>
              <w:pStyle w:val="TAL"/>
              <w:rPr>
                <w:rFonts w:eastAsia="SimSun"/>
                <w:lang w:val="sv-SE" w:eastAsia="zh-CN"/>
              </w:rPr>
            </w:pPr>
            <w:proofErr w:type="spellStart"/>
            <w:r w:rsidRPr="0055615C">
              <w:rPr>
                <w:rFonts w:eastAsia="SimSun"/>
                <w:lang w:val="sv-SE" w:eastAsia="zh-CN"/>
              </w:rPr>
              <w:t>Xiaodong</w:t>
            </w:r>
            <w:proofErr w:type="spellEnd"/>
            <w:r w:rsidRPr="0055615C">
              <w:rPr>
                <w:rFonts w:eastAsia="SimSun"/>
                <w:lang w:val="sv-SE" w:eastAsia="zh-CN"/>
              </w:rPr>
              <w:t xml:space="preserve">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Futurewei</w:t>
            </w:r>
            <w:proofErr w:type="spellEnd"/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erlin.zeng@catt.cn</w:t>
            </w: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26375DE8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DENSO</w:t>
            </w:r>
          </w:p>
        </w:tc>
        <w:tc>
          <w:tcPr>
            <w:tcW w:w="7415" w:type="dxa"/>
          </w:tcPr>
          <w:p w14:paraId="58766A31" w14:textId="130815B9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hideaki.takahashi.j6e@jp.denso.com</w:t>
            </w: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3979FF54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 Electronics</w:t>
            </w:r>
          </w:p>
        </w:tc>
        <w:tc>
          <w:tcPr>
            <w:tcW w:w="7415" w:type="dxa"/>
          </w:tcPr>
          <w:p w14:paraId="4F5D8B11" w14:textId="1844FCE1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Gyeongcheol.lee@lge.com</w:t>
            </w: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17A5AE86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X</w:t>
            </w:r>
            <w:r>
              <w:rPr>
                <w:rFonts w:eastAsia="SimSun"/>
                <w:lang w:eastAsia="zh-CN"/>
              </w:rPr>
              <w:t>iaomi</w:t>
            </w:r>
          </w:p>
        </w:tc>
        <w:tc>
          <w:tcPr>
            <w:tcW w:w="7415" w:type="dxa"/>
          </w:tcPr>
          <w:p w14:paraId="79EF1070" w14:textId="0069D544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j</w:t>
            </w:r>
            <w:r>
              <w:rPr>
                <w:rFonts w:eastAsia="SimSun"/>
                <w:lang w:eastAsia="zh-CN"/>
              </w:rPr>
              <w:t>iangxiaowei@xiaomi.com</w:t>
            </w: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686E8AB4" w:rsidR="000A3F24" w:rsidRDefault="00AC60FA" w:rsidP="000A3F24">
            <w:pPr>
              <w:pStyle w:val="TAL"/>
            </w:pPr>
            <w:r>
              <w:t>Ericsson</w:t>
            </w:r>
          </w:p>
        </w:tc>
        <w:tc>
          <w:tcPr>
            <w:tcW w:w="7415" w:type="dxa"/>
          </w:tcPr>
          <w:p w14:paraId="30180ED9" w14:textId="72C2A4AD" w:rsidR="000A3F24" w:rsidRDefault="00AC60FA" w:rsidP="000A3F24">
            <w:pPr>
              <w:pStyle w:val="TAL"/>
            </w:pPr>
            <w:r>
              <w:t>Mattias.a.bergstrom@ericsson.com</w:t>
            </w: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592C4A6" w:rsidR="000A3F24" w:rsidRPr="00850C5B" w:rsidRDefault="00850C5B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7415" w:type="dxa"/>
          </w:tcPr>
          <w:p w14:paraId="44350AAA" w14:textId="3B1C0D64" w:rsidR="000A3F24" w:rsidRPr="00850C5B" w:rsidRDefault="00850C5B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m</w:t>
            </w:r>
            <w:r>
              <w:rPr>
                <w:rFonts w:eastAsia="MS Mincho"/>
                <w:lang w:eastAsia="ja-JP"/>
              </w:rPr>
              <w:t>kitazoe@qti.qualcomm.com</w:t>
            </w: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4D7B5BEA" w:rsidR="000A3F24" w:rsidRDefault="000114B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Huawei, </w:t>
            </w:r>
            <w:proofErr w:type="spellStart"/>
            <w:r>
              <w:rPr>
                <w:rFonts w:eastAsia="SimSun"/>
                <w:lang w:eastAsia="zh-CN"/>
              </w:rPr>
              <w:t>HiSilicon</w:t>
            </w:r>
            <w:proofErr w:type="spellEnd"/>
          </w:p>
        </w:tc>
        <w:tc>
          <w:tcPr>
            <w:tcW w:w="7415" w:type="dxa"/>
          </w:tcPr>
          <w:p w14:paraId="708C7FE9" w14:textId="548C53AE" w:rsidR="000A3F24" w:rsidRDefault="000114B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simone.provvedi@huawei.com</w:t>
            </w: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1FC4B2D2" w:rsidR="00130372" w:rsidRDefault="00130372">
      <w:pPr>
        <w:pStyle w:val="Rubrik1"/>
      </w:pPr>
      <w:r>
        <w:t>A: TU changes due to WID updates / down</w:t>
      </w:r>
      <w:r w:rsidR="002C7B9E">
        <w:t xml:space="preserve"> </w:t>
      </w:r>
      <w:r>
        <w:t>scoping</w:t>
      </w:r>
      <w:r w:rsidR="003710C2">
        <w:t xml:space="preserve"> / new WIDs. 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Rubrik2"/>
      </w:pPr>
      <w:r>
        <w:t>Initial Round</w:t>
      </w:r>
    </w:p>
    <w:p w14:paraId="364D01E7" w14:textId="477AA295" w:rsidR="002C7B9E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101F2386" w14:textId="65688CFA" w:rsidR="00DA6E17" w:rsidRDefault="00DA6E17" w:rsidP="00DA6E17">
      <w:pPr>
        <w:pStyle w:val="Rubrik2"/>
      </w:pPr>
      <w:r>
        <w:t>Final</w:t>
      </w:r>
      <w:r>
        <w:t xml:space="preserve"> Round</w:t>
      </w:r>
    </w:p>
    <w:p w14:paraId="46BC19A7" w14:textId="508AC601" w:rsidR="00DA6E17" w:rsidRPr="001716DD" w:rsidRDefault="00F57CCC" w:rsidP="002C7B9E">
      <w:pPr>
        <w:rPr>
          <w:iCs/>
        </w:rPr>
      </w:pPr>
      <w:r w:rsidRPr="001716DD">
        <w:rPr>
          <w:iCs/>
        </w:rPr>
        <w:t xml:space="preserve">Moderator found no updates </w:t>
      </w:r>
      <w:r w:rsidR="0027108A" w:rsidRPr="001716DD">
        <w:rPr>
          <w:iCs/>
        </w:rPr>
        <w:t xml:space="preserve">that would be </w:t>
      </w:r>
      <w:r w:rsidR="001716DD" w:rsidRPr="001716DD">
        <w:rPr>
          <w:iCs/>
        </w:rPr>
        <w:t xml:space="preserve">strictly </w:t>
      </w:r>
      <w:r w:rsidR="0027108A" w:rsidRPr="001716DD">
        <w:rPr>
          <w:iCs/>
        </w:rPr>
        <w:t xml:space="preserve">required for RAN2 TU allocation, </w:t>
      </w:r>
      <w:r w:rsidR="005F3262">
        <w:rPr>
          <w:iCs/>
        </w:rPr>
        <w:t xml:space="preserve">caused by </w:t>
      </w:r>
      <w:r w:rsidR="00ED1A0E">
        <w:rPr>
          <w:iCs/>
        </w:rPr>
        <w:t xml:space="preserve">other discussion on WID update down scoping </w:t>
      </w:r>
      <w:proofErr w:type="spellStart"/>
      <w:r w:rsidR="00ED1A0E">
        <w:rPr>
          <w:iCs/>
        </w:rPr>
        <w:t>etc</w:t>
      </w:r>
      <w:proofErr w:type="spellEnd"/>
      <w:r w:rsidR="00ED1A0E">
        <w:rPr>
          <w:iCs/>
        </w:rPr>
        <w:t xml:space="preserve">, </w:t>
      </w:r>
      <w:r w:rsidR="0027108A" w:rsidRPr="001716DD">
        <w:rPr>
          <w:iCs/>
        </w:rPr>
        <w:t>but would like to invite companies to propose comment</w:t>
      </w:r>
      <w:r w:rsidR="004A6959">
        <w:rPr>
          <w:iCs/>
        </w:rPr>
        <w:t xml:space="preserve"> ask</w:t>
      </w:r>
      <w:r w:rsidR="0027108A" w:rsidRPr="001716DD">
        <w:rPr>
          <w:iCs/>
        </w:rPr>
        <w:t xml:space="preserve">. </w:t>
      </w:r>
    </w:p>
    <w:p w14:paraId="4A944349" w14:textId="2E323EDC" w:rsidR="001716DD" w:rsidRDefault="001716DD" w:rsidP="001716DD">
      <w:r>
        <w:t xml:space="preserve">Q: </w:t>
      </w:r>
      <w:r w:rsidR="004A6959">
        <w:t>Proposals comments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716DD" w14:paraId="3F20735A" w14:textId="77777777" w:rsidTr="005709B1">
        <w:tc>
          <w:tcPr>
            <w:tcW w:w="1656" w:type="dxa"/>
          </w:tcPr>
          <w:p w14:paraId="34E63511" w14:textId="77777777" w:rsidR="001716DD" w:rsidRDefault="001716DD" w:rsidP="0057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7E8E9614" w14:textId="77777777" w:rsidR="001716DD" w:rsidRDefault="001716DD" w:rsidP="0057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716DD" w14:paraId="3C36F4BB" w14:textId="77777777" w:rsidTr="005709B1">
        <w:tc>
          <w:tcPr>
            <w:tcW w:w="1656" w:type="dxa"/>
          </w:tcPr>
          <w:p w14:paraId="5AF627B9" w14:textId="499B47CC" w:rsidR="001716DD" w:rsidRDefault="001716DD" w:rsidP="005709B1"/>
        </w:tc>
        <w:tc>
          <w:tcPr>
            <w:tcW w:w="7406" w:type="dxa"/>
          </w:tcPr>
          <w:p w14:paraId="688472DA" w14:textId="7366CB89" w:rsidR="001716DD" w:rsidRDefault="001716DD" w:rsidP="005709B1"/>
        </w:tc>
      </w:tr>
      <w:tr w:rsidR="001716DD" w14:paraId="5911BE2F" w14:textId="77777777" w:rsidTr="005709B1">
        <w:tc>
          <w:tcPr>
            <w:tcW w:w="1656" w:type="dxa"/>
          </w:tcPr>
          <w:p w14:paraId="2357741D" w14:textId="51F867EA" w:rsidR="001716DD" w:rsidRDefault="001716DD" w:rsidP="005709B1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D0E4FA1" w14:textId="651E2EDB" w:rsidR="001716DD" w:rsidRDefault="001716DD" w:rsidP="005709B1">
            <w:pPr>
              <w:rPr>
                <w:lang w:eastAsia="zh-CN"/>
              </w:rPr>
            </w:pPr>
          </w:p>
        </w:tc>
      </w:tr>
      <w:tr w:rsidR="001716DD" w14:paraId="153DBBDE" w14:textId="77777777" w:rsidTr="005709B1">
        <w:tc>
          <w:tcPr>
            <w:tcW w:w="1656" w:type="dxa"/>
          </w:tcPr>
          <w:p w14:paraId="18BA0418" w14:textId="34C95073" w:rsidR="001716DD" w:rsidRDefault="001716DD" w:rsidP="005709B1"/>
        </w:tc>
        <w:tc>
          <w:tcPr>
            <w:tcW w:w="7406" w:type="dxa"/>
          </w:tcPr>
          <w:p w14:paraId="333BB93A" w14:textId="41B76C7A" w:rsidR="001716DD" w:rsidRDefault="001716DD" w:rsidP="005709B1"/>
        </w:tc>
      </w:tr>
      <w:tr w:rsidR="001716DD" w14:paraId="65421846" w14:textId="77777777" w:rsidTr="005709B1">
        <w:tc>
          <w:tcPr>
            <w:tcW w:w="1656" w:type="dxa"/>
          </w:tcPr>
          <w:p w14:paraId="7C5CE64C" w14:textId="2BB50E13" w:rsidR="001716DD" w:rsidRDefault="001716DD" w:rsidP="005709B1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12FBE9B9" w14:textId="2A20143C" w:rsidR="001716DD" w:rsidRDefault="001716DD" w:rsidP="005709B1"/>
        </w:tc>
      </w:tr>
      <w:tr w:rsidR="001716DD" w14:paraId="57C0DDDC" w14:textId="77777777" w:rsidTr="005709B1">
        <w:tc>
          <w:tcPr>
            <w:tcW w:w="1656" w:type="dxa"/>
          </w:tcPr>
          <w:p w14:paraId="33AA2CDE" w14:textId="3242B8A5" w:rsidR="001716DD" w:rsidRPr="00856D03" w:rsidRDefault="001716DD" w:rsidP="005709B1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28808A8" w14:textId="5BE9C54B" w:rsidR="001716DD" w:rsidRPr="00856D03" w:rsidRDefault="001716DD" w:rsidP="005709B1">
            <w:pPr>
              <w:rPr>
                <w:rFonts w:eastAsia="MS Mincho"/>
              </w:rPr>
            </w:pPr>
          </w:p>
        </w:tc>
      </w:tr>
      <w:tr w:rsidR="001716DD" w14:paraId="30B1FFEE" w14:textId="77777777" w:rsidTr="005709B1">
        <w:tc>
          <w:tcPr>
            <w:tcW w:w="1656" w:type="dxa"/>
          </w:tcPr>
          <w:p w14:paraId="1D0C300B" w14:textId="0B762DFD" w:rsidR="001716DD" w:rsidRDefault="001716DD" w:rsidP="005709B1"/>
        </w:tc>
        <w:tc>
          <w:tcPr>
            <w:tcW w:w="7406" w:type="dxa"/>
          </w:tcPr>
          <w:p w14:paraId="779BD7C8" w14:textId="44B26915" w:rsidR="001716DD" w:rsidRDefault="001716DD" w:rsidP="005709B1"/>
        </w:tc>
      </w:tr>
      <w:tr w:rsidR="001716DD" w14:paraId="187A92DB" w14:textId="77777777" w:rsidTr="005709B1">
        <w:tc>
          <w:tcPr>
            <w:tcW w:w="1656" w:type="dxa"/>
          </w:tcPr>
          <w:p w14:paraId="37B41312" w14:textId="50FA4F35" w:rsidR="001716DD" w:rsidRDefault="001716DD" w:rsidP="005709B1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124C6991" w14:textId="4FCEF0D7" w:rsidR="001716DD" w:rsidRDefault="001716DD" w:rsidP="005709B1">
            <w:pPr>
              <w:rPr>
                <w:lang w:eastAsia="zh-CN"/>
              </w:rPr>
            </w:pPr>
          </w:p>
        </w:tc>
      </w:tr>
      <w:tr w:rsidR="001716DD" w14:paraId="237C528E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15C" w14:textId="593F3487" w:rsidR="001716DD" w:rsidRPr="00CE484F" w:rsidRDefault="001716DD" w:rsidP="005709B1">
            <w:pPr>
              <w:rPr>
                <w:rFonts w:eastAsia="MS Mincho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9EE" w14:textId="2DBD7BB2" w:rsidR="001716DD" w:rsidRPr="00CE484F" w:rsidRDefault="001716DD" w:rsidP="005709B1">
            <w:pPr>
              <w:rPr>
                <w:rFonts w:eastAsia="MS Mincho"/>
              </w:rPr>
            </w:pPr>
          </w:p>
        </w:tc>
      </w:tr>
      <w:tr w:rsidR="001716DD" w14:paraId="424B1696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50F" w14:textId="69A16B94" w:rsidR="001716DD" w:rsidRDefault="001716DD" w:rsidP="005709B1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87C" w14:textId="68CF0937" w:rsidR="001716DD" w:rsidRDefault="001716DD" w:rsidP="005709B1"/>
        </w:tc>
      </w:tr>
      <w:tr w:rsidR="001716DD" w14:paraId="3F6DC539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4A7" w14:textId="1DEAF438" w:rsidR="001716DD" w:rsidRDefault="001716DD" w:rsidP="005709B1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48B" w14:textId="70A8FC7B" w:rsidR="001716DD" w:rsidRDefault="001716DD" w:rsidP="005709B1">
            <w:pPr>
              <w:rPr>
                <w:lang w:eastAsia="zh-CN"/>
              </w:rPr>
            </w:pPr>
          </w:p>
        </w:tc>
      </w:tr>
      <w:tr w:rsidR="001716DD" w14:paraId="035CB3F3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58B" w14:textId="16750F94" w:rsidR="001716DD" w:rsidRDefault="001716DD" w:rsidP="005709B1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D87" w14:textId="59A7D3CC" w:rsidR="001716DD" w:rsidRDefault="001716DD" w:rsidP="005709B1">
            <w:pPr>
              <w:rPr>
                <w:lang w:eastAsia="zh-CN"/>
              </w:rPr>
            </w:pPr>
          </w:p>
        </w:tc>
      </w:tr>
      <w:tr w:rsidR="001716DD" w14:paraId="38D021E9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727" w14:textId="66AA3796" w:rsidR="001716DD" w:rsidRPr="00850C5B" w:rsidRDefault="001716DD" w:rsidP="005709B1">
            <w:pPr>
              <w:rPr>
                <w:rFonts w:eastAsia="MS Mincho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DA5" w14:textId="23E36BC5" w:rsidR="001716DD" w:rsidRDefault="001716DD" w:rsidP="005709B1">
            <w:pPr>
              <w:rPr>
                <w:lang w:eastAsia="zh-CN"/>
              </w:rPr>
            </w:pPr>
          </w:p>
        </w:tc>
      </w:tr>
      <w:tr w:rsidR="001716DD" w14:paraId="072214B1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1DC" w14:textId="0622B07C" w:rsidR="001716DD" w:rsidRDefault="001716DD" w:rsidP="005709B1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312" w14:textId="2B235939" w:rsidR="001716DD" w:rsidRDefault="001716DD" w:rsidP="005709B1">
            <w:pPr>
              <w:rPr>
                <w:lang w:eastAsia="zh-CN"/>
              </w:rPr>
            </w:pPr>
          </w:p>
        </w:tc>
      </w:tr>
      <w:tr w:rsidR="00ED1A0E" w14:paraId="4CECA3A5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C72" w14:textId="77777777" w:rsidR="00ED1A0E" w:rsidRDefault="00ED1A0E" w:rsidP="005709B1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AB1" w14:textId="77777777" w:rsidR="00ED1A0E" w:rsidRDefault="00ED1A0E" w:rsidP="005709B1">
            <w:pPr>
              <w:rPr>
                <w:lang w:eastAsia="zh-CN"/>
              </w:rPr>
            </w:pPr>
          </w:p>
        </w:tc>
      </w:tr>
      <w:tr w:rsidR="00ED1A0E" w14:paraId="7101C169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3C7" w14:textId="77777777" w:rsidR="00ED1A0E" w:rsidRDefault="00ED1A0E" w:rsidP="005709B1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2E8" w14:textId="77777777" w:rsidR="00ED1A0E" w:rsidRDefault="00ED1A0E" w:rsidP="005709B1">
            <w:pPr>
              <w:rPr>
                <w:lang w:eastAsia="zh-CN"/>
              </w:rPr>
            </w:pPr>
          </w:p>
        </w:tc>
      </w:tr>
      <w:tr w:rsidR="00ED1A0E" w14:paraId="49A3A066" w14:textId="77777777" w:rsidTr="005709B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52B" w14:textId="77777777" w:rsidR="00ED1A0E" w:rsidRDefault="00ED1A0E" w:rsidP="005709B1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E6B" w14:textId="77777777" w:rsidR="00ED1A0E" w:rsidRDefault="00ED1A0E" w:rsidP="005709B1">
            <w:pPr>
              <w:rPr>
                <w:lang w:eastAsia="zh-CN"/>
              </w:rPr>
            </w:pPr>
          </w:p>
        </w:tc>
      </w:tr>
    </w:tbl>
    <w:p w14:paraId="648FAE05" w14:textId="77777777" w:rsidR="001716DD" w:rsidRDefault="001716DD" w:rsidP="002C7B9E">
      <w:pPr>
        <w:rPr>
          <w:i/>
        </w:rPr>
      </w:pPr>
    </w:p>
    <w:p w14:paraId="244A84CB" w14:textId="77777777" w:rsidR="00DA6E17" w:rsidRPr="00554C74" w:rsidRDefault="00DA6E17" w:rsidP="002C7B9E">
      <w:pPr>
        <w:rPr>
          <w:i/>
        </w:rPr>
      </w:pPr>
    </w:p>
    <w:p w14:paraId="61953929" w14:textId="281C2CAD" w:rsidR="002C7B9E" w:rsidRPr="002C7B9E" w:rsidRDefault="002C7B9E" w:rsidP="002C7B9E">
      <w:pPr>
        <w:pStyle w:val="Rubrik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Rubrik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t xml:space="preserve">R17 </w:t>
            </w:r>
            <w:r w:rsidR="00130372">
              <w:t>PRN (</w:t>
            </w:r>
            <w:proofErr w:type="spellStart"/>
            <w:r w:rsidR="00130372">
              <w:t>non public</w:t>
            </w:r>
            <w:proofErr w:type="spellEnd"/>
            <w:r w:rsidR="00130372">
              <w:t xml:space="preserve">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372ABC5F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lastRenderedPageBreak/>
              <w:t>DENSO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63441CF0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Support RAN2 chair</w:t>
            </w:r>
            <w:r>
              <w:rPr>
                <w:rFonts w:eastAsia="MS Mincho"/>
              </w:rPr>
              <w:t>’s proposals.</w:t>
            </w:r>
          </w:p>
        </w:tc>
      </w:tr>
      <w:tr w:rsidR="00906CC6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2234F21C" w:rsidR="00906CC6" w:rsidRDefault="00906CC6" w:rsidP="00906CC6"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6438EF1E" w:rsidR="00906CC6" w:rsidRDefault="00906CC6" w:rsidP="00906CC6">
            <w:r>
              <w:rPr>
                <w:rFonts w:eastAsia="Malgun Gothic" w:hint="eastAsia"/>
                <w:lang w:eastAsia="ko-KR"/>
              </w:rPr>
              <w:t>We are fine with</w:t>
            </w:r>
            <w:r>
              <w:rPr>
                <w:rFonts w:eastAsia="Malgun Gothic"/>
                <w:lang w:eastAsia="ko-KR"/>
              </w:rPr>
              <w:t xml:space="preserve"> suggestions by the </w:t>
            </w:r>
            <w:r>
              <w:rPr>
                <w:rFonts w:eastAsia="Malgun Gothic" w:hint="eastAsia"/>
                <w:lang w:eastAsia="ko-KR"/>
              </w:rPr>
              <w:t>RAN2 chair</w:t>
            </w:r>
            <w:r>
              <w:rPr>
                <w:rFonts w:eastAsia="Malgun Gothic"/>
                <w:lang w:eastAsia="ko-KR"/>
              </w:rPr>
              <w:t xml:space="preserve">, i.e., allocating 0.5 TU for MUSIM and Slicing at RAN2#117, respectively. </w:t>
            </w:r>
          </w:p>
        </w:tc>
      </w:tr>
      <w:tr w:rsidR="00906CC6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542A5EC8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56A12D5F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2D4D4564" w:rsidR="00906CC6" w:rsidRDefault="00AC60FA" w:rsidP="00906CC6">
            <w:p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2585914F" w:rsidR="00906CC6" w:rsidRDefault="00AC60FA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4A88452E" w:rsidR="00906CC6" w:rsidRPr="00850C5B" w:rsidRDefault="00850C5B" w:rsidP="00906CC6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ualcomm Incorporated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1841B7EE" w:rsidR="00906CC6" w:rsidRDefault="00850C5B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588E6B57" w:rsidR="00906CC6" w:rsidRDefault="000114B0" w:rsidP="00906CC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2A86E95C" w:rsidR="00906CC6" w:rsidRDefault="000114B0" w:rsidP="00906CC6">
            <w:pPr>
              <w:rPr>
                <w:lang w:eastAsia="zh-CN"/>
              </w:rPr>
            </w:pPr>
            <w:r>
              <w:rPr>
                <w:lang w:eastAsia="zh-CN"/>
              </w:rPr>
              <w:t>We are OK with the RAN2 Chairman proposals.</w:t>
            </w:r>
          </w:p>
        </w:tc>
      </w:tr>
    </w:tbl>
    <w:p w14:paraId="39DF902B" w14:textId="06D97449" w:rsidR="00130372" w:rsidRDefault="00ED1A0E" w:rsidP="00ED1A0E">
      <w:pPr>
        <w:pStyle w:val="Rubrik3"/>
      </w:pPr>
      <w:r>
        <w:t>Initial Round Conclusions</w:t>
      </w:r>
    </w:p>
    <w:p w14:paraId="5F4EBC4E" w14:textId="444502C7" w:rsidR="00ED1A0E" w:rsidRDefault="00B3725A" w:rsidP="00ED1A0E">
      <w:r>
        <w:t>The following is agreeable:</w:t>
      </w:r>
    </w:p>
    <w:p w14:paraId="2688622A" w14:textId="0AD7E57D" w:rsidR="00B3725A" w:rsidRDefault="00DA15F1" w:rsidP="00ED1A0E">
      <w:r w:rsidRPr="00EA2296">
        <w:rPr>
          <w:b/>
          <w:bCs/>
        </w:rPr>
        <w:t>Conclusion:</w:t>
      </w:r>
      <w:r>
        <w:t xml:space="preserve"> </w:t>
      </w:r>
      <w:r w:rsidR="0095397E" w:rsidRPr="00DA15F1">
        <w:t xml:space="preserve">Add 0.5 TUs for R2#117 for </w:t>
      </w:r>
      <w:r w:rsidR="009469E7" w:rsidRPr="00E14330">
        <w:t>LTE_NR_MUSIM-Core</w:t>
      </w:r>
      <w:r>
        <w:t xml:space="preserve"> and </w:t>
      </w:r>
      <w:r w:rsidRPr="00DA15F1">
        <w:t>Add 0.5 TUs for R2#117 for</w:t>
      </w:r>
      <w:r>
        <w:t xml:space="preserve"> </w:t>
      </w:r>
      <w:proofErr w:type="spellStart"/>
      <w:r w:rsidRPr="00E14330">
        <w:t>NR_Slice</w:t>
      </w:r>
      <w:proofErr w:type="spellEnd"/>
      <w:r w:rsidRPr="00E14330">
        <w:t>-Core</w:t>
      </w:r>
      <w:r>
        <w:t>.</w:t>
      </w:r>
    </w:p>
    <w:p w14:paraId="178B9FAA" w14:textId="77777777" w:rsidR="003710C2" w:rsidRPr="00DA15F1" w:rsidRDefault="003710C2" w:rsidP="00ED1A0E"/>
    <w:p w14:paraId="302FE5DE" w14:textId="64C3270D" w:rsidR="00130372" w:rsidRDefault="002C7B9E" w:rsidP="00130372">
      <w:pPr>
        <w:pStyle w:val="Rubrik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208230D7" w:rsidR="00130372" w:rsidRDefault="00130372" w:rsidP="00130372">
      <w:pPr>
        <w:pStyle w:val="Rubrik2"/>
      </w:pPr>
      <w:r>
        <w:t>Initial Round</w:t>
      </w:r>
    </w:p>
    <w:p w14:paraId="3D987A01" w14:textId="64260678" w:rsidR="000219CF" w:rsidRPr="000219CF" w:rsidRDefault="000219CF" w:rsidP="000219CF">
      <w:pPr>
        <w:pStyle w:val="Liststycke"/>
        <w:numPr>
          <w:ilvl w:val="0"/>
          <w:numId w:val="5"/>
        </w:numPr>
        <w:ind w:firstLineChars="0"/>
      </w:pPr>
      <w:r>
        <w:t xml:space="preserve">Nothing raised in Initial Round. </w:t>
      </w:r>
    </w:p>
    <w:p w14:paraId="101E4692" w14:textId="65E515CC" w:rsidR="000219CF" w:rsidRPr="000219CF" w:rsidRDefault="000219CF" w:rsidP="000219CF">
      <w:pPr>
        <w:pStyle w:val="Rubrik2"/>
      </w:pPr>
      <w:r>
        <w:t>Any</w:t>
      </w:r>
      <w:r>
        <w:t xml:space="preserve">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47314461" w:rsidR="00D82768" w:rsidRDefault="00D82768" w:rsidP="00D82768">
      <w:pPr>
        <w:pStyle w:val="Rubrik1"/>
      </w:pPr>
      <w:r>
        <w:t>Conclusions</w:t>
      </w:r>
    </w:p>
    <w:p w14:paraId="37FD9120" w14:textId="77777777" w:rsidR="00541B2A" w:rsidRDefault="00EA2296" w:rsidP="00EA2296">
      <w:r>
        <w:t>On the flagged</w:t>
      </w:r>
      <w:r w:rsidR="00541B2A">
        <w:t xml:space="preserve"> </w:t>
      </w:r>
      <w:r w:rsidRPr="00541B2A">
        <w:rPr>
          <w:b/>
          <w:bCs/>
        </w:rPr>
        <w:t>RP-212022</w:t>
      </w:r>
      <w:r>
        <w:t xml:space="preserve"> (SR of </w:t>
      </w:r>
      <w:r w:rsidRPr="00E14330">
        <w:t>LTE_NR_MUSIM-Core</w:t>
      </w:r>
      <w:r>
        <w:t>)</w:t>
      </w:r>
      <w:r>
        <w:t xml:space="preserve"> </w:t>
      </w:r>
    </w:p>
    <w:p w14:paraId="7F3E18CE" w14:textId="7A33632A" w:rsidR="00541B2A" w:rsidRDefault="00541B2A" w:rsidP="00EA2296">
      <w:r w:rsidRPr="00541B2A">
        <w:rPr>
          <w:b/>
          <w:bCs/>
          <w:u w:val="single"/>
        </w:rPr>
        <w:t>Conclusion:</w:t>
      </w:r>
      <w:r>
        <w:t xml:space="preserve"> </w:t>
      </w:r>
      <w:r w:rsidRPr="00DA15F1">
        <w:t xml:space="preserve">Add 0.5 TUs for R2#117 for </w:t>
      </w:r>
      <w:r w:rsidRPr="00E14330">
        <w:t>LTE_NR_MUSIM-Core</w:t>
      </w:r>
      <w:r>
        <w:t xml:space="preserve"> </w:t>
      </w:r>
    </w:p>
    <w:p w14:paraId="20704D07" w14:textId="77777777" w:rsidR="00541B2A" w:rsidRDefault="00541B2A" w:rsidP="00EA2296"/>
    <w:p w14:paraId="1A4F298F" w14:textId="32A33329" w:rsidR="00EA2296" w:rsidRDefault="00541B2A" w:rsidP="00EA2296">
      <w:r>
        <w:t xml:space="preserve">On the flagged </w:t>
      </w:r>
      <w:r w:rsidR="00EA2296" w:rsidRPr="00541B2A">
        <w:rPr>
          <w:b/>
          <w:bCs/>
        </w:rPr>
        <w:t>RP-211988</w:t>
      </w:r>
      <w:r w:rsidR="00EA2296">
        <w:t xml:space="preserve"> (SR of </w:t>
      </w:r>
      <w:proofErr w:type="spellStart"/>
      <w:r w:rsidR="00EA2296" w:rsidRPr="00E14330">
        <w:t>NR_Slice</w:t>
      </w:r>
      <w:proofErr w:type="spellEnd"/>
      <w:r w:rsidR="00EA2296" w:rsidRPr="00E14330">
        <w:t>-Core</w:t>
      </w:r>
      <w:r w:rsidR="00EA2296">
        <w:t xml:space="preserve">) </w:t>
      </w:r>
    </w:p>
    <w:p w14:paraId="5BAC6CE2" w14:textId="21F3F467" w:rsidR="00541B2A" w:rsidRDefault="00541B2A" w:rsidP="00541B2A">
      <w:r w:rsidRPr="00541B2A">
        <w:rPr>
          <w:b/>
          <w:bCs/>
          <w:u w:val="single"/>
        </w:rPr>
        <w:t>Conclusion:</w:t>
      </w:r>
      <w:r>
        <w:t xml:space="preserve"> </w:t>
      </w:r>
      <w:r w:rsidRPr="00DA15F1">
        <w:t>Add 0.5 TUs for R2#117 for</w:t>
      </w:r>
      <w:r>
        <w:t xml:space="preserve"> </w:t>
      </w:r>
      <w:proofErr w:type="spellStart"/>
      <w:r w:rsidRPr="00E14330">
        <w:t>NR_Slice</w:t>
      </w:r>
      <w:proofErr w:type="spellEnd"/>
      <w:r w:rsidRPr="00E14330">
        <w:t>-Core</w:t>
      </w:r>
      <w:r>
        <w:t>.</w:t>
      </w:r>
    </w:p>
    <w:p w14:paraId="2B490933" w14:textId="77777777" w:rsidR="00EA2296" w:rsidRPr="00EA2296" w:rsidRDefault="00EA2296" w:rsidP="00EA2296"/>
    <w:p w14:paraId="19EA82AF" w14:textId="397BB7AB" w:rsidR="00DE1739" w:rsidRDefault="00DE1739" w:rsidP="00DE1739"/>
    <w:p w14:paraId="54A43DE7" w14:textId="77777777" w:rsidR="00DE1739" w:rsidRDefault="00DE1739" w:rsidP="00DE1739">
      <w:pPr>
        <w:pStyle w:val="Rubrik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D1E6" w14:textId="77777777" w:rsidR="00D5326C" w:rsidRDefault="00D5326C" w:rsidP="000274E9">
      <w:pPr>
        <w:spacing w:after="0"/>
      </w:pPr>
      <w:r>
        <w:separator/>
      </w:r>
    </w:p>
  </w:endnote>
  <w:endnote w:type="continuationSeparator" w:id="0">
    <w:p w14:paraId="7BBD7936" w14:textId="77777777" w:rsidR="00D5326C" w:rsidRDefault="00D5326C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CC88" w14:textId="77777777" w:rsidR="00D5326C" w:rsidRDefault="00D5326C" w:rsidP="000274E9">
      <w:pPr>
        <w:spacing w:after="0"/>
      </w:pPr>
      <w:r>
        <w:separator/>
      </w:r>
    </w:p>
  </w:footnote>
  <w:footnote w:type="continuationSeparator" w:id="0">
    <w:p w14:paraId="14313FF6" w14:textId="77777777" w:rsidR="00D5326C" w:rsidRDefault="00D5326C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42D1D"/>
    <w:multiLevelType w:val="hybridMultilevel"/>
    <w:tmpl w:val="55041252"/>
    <w:lvl w:ilvl="0" w:tplc="7A86C54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114B0"/>
    <w:rsid w:val="000219CF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716DD"/>
    <w:rsid w:val="001824D7"/>
    <w:rsid w:val="001920C1"/>
    <w:rsid w:val="001A2D65"/>
    <w:rsid w:val="001E724D"/>
    <w:rsid w:val="001F39CD"/>
    <w:rsid w:val="00210DE0"/>
    <w:rsid w:val="00225BDF"/>
    <w:rsid w:val="00250B34"/>
    <w:rsid w:val="00254977"/>
    <w:rsid w:val="00260842"/>
    <w:rsid w:val="0027108A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710C2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A6959"/>
    <w:rsid w:val="004B39EA"/>
    <w:rsid w:val="004D4732"/>
    <w:rsid w:val="004F1A79"/>
    <w:rsid w:val="004F42FB"/>
    <w:rsid w:val="004F6508"/>
    <w:rsid w:val="00502083"/>
    <w:rsid w:val="00511A97"/>
    <w:rsid w:val="005138AB"/>
    <w:rsid w:val="005147D7"/>
    <w:rsid w:val="005254CA"/>
    <w:rsid w:val="00541B2A"/>
    <w:rsid w:val="00551443"/>
    <w:rsid w:val="00552672"/>
    <w:rsid w:val="005549B8"/>
    <w:rsid w:val="00554C74"/>
    <w:rsid w:val="0055615C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3262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0C5B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1B17"/>
    <w:rsid w:val="008D3FB0"/>
    <w:rsid w:val="008D5EE7"/>
    <w:rsid w:val="008F6FAE"/>
    <w:rsid w:val="008F7EC1"/>
    <w:rsid w:val="009002D9"/>
    <w:rsid w:val="00906CC6"/>
    <w:rsid w:val="00930EE4"/>
    <w:rsid w:val="00933FC9"/>
    <w:rsid w:val="00942214"/>
    <w:rsid w:val="00946939"/>
    <w:rsid w:val="009469E7"/>
    <w:rsid w:val="0095397E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B3580"/>
    <w:rsid w:val="009B7618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64525"/>
    <w:rsid w:val="00A72DBD"/>
    <w:rsid w:val="00A83A46"/>
    <w:rsid w:val="00A967CC"/>
    <w:rsid w:val="00AB59E8"/>
    <w:rsid w:val="00AC60FA"/>
    <w:rsid w:val="00AD284E"/>
    <w:rsid w:val="00AD2F6C"/>
    <w:rsid w:val="00AD49D8"/>
    <w:rsid w:val="00AE7B7A"/>
    <w:rsid w:val="00AF020F"/>
    <w:rsid w:val="00B171A4"/>
    <w:rsid w:val="00B2426A"/>
    <w:rsid w:val="00B31589"/>
    <w:rsid w:val="00B315BB"/>
    <w:rsid w:val="00B33A8A"/>
    <w:rsid w:val="00B3725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E484F"/>
    <w:rsid w:val="00CF79C3"/>
    <w:rsid w:val="00D1108A"/>
    <w:rsid w:val="00D1561E"/>
    <w:rsid w:val="00D44844"/>
    <w:rsid w:val="00D46A0C"/>
    <w:rsid w:val="00D46A5B"/>
    <w:rsid w:val="00D47B89"/>
    <w:rsid w:val="00D51339"/>
    <w:rsid w:val="00D5326C"/>
    <w:rsid w:val="00D54F57"/>
    <w:rsid w:val="00D576FE"/>
    <w:rsid w:val="00D57802"/>
    <w:rsid w:val="00D6027D"/>
    <w:rsid w:val="00D71762"/>
    <w:rsid w:val="00D7595D"/>
    <w:rsid w:val="00D82768"/>
    <w:rsid w:val="00D90AFD"/>
    <w:rsid w:val="00DA15F1"/>
    <w:rsid w:val="00DA5E21"/>
    <w:rsid w:val="00DA6E17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09C3"/>
    <w:rsid w:val="00E32389"/>
    <w:rsid w:val="00E33C2F"/>
    <w:rsid w:val="00E45140"/>
    <w:rsid w:val="00E46E40"/>
    <w:rsid w:val="00E51443"/>
    <w:rsid w:val="00E62652"/>
    <w:rsid w:val="00E85E27"/>
    <w:rsid w:val="00E923A9"/>
    <w:rsid w:val="00EA2296"/>
    <w:rsid w:val="00EB0AFD"/>
    <w:rsid w:val="00EC1807"/>
    <w:rsid w:val="00ED1A0E"/>
    <w:rsid w:val="00ED31AB"/>
    <w:rsid w:val="00ED4CEC"/>
    <w:rsid w:val="00ED6760"/>
    <w:rsid w:val="00ED72F7"/>
    <w:rsid w:val="00EE4815"/>
    <w:rsid w:val="00EF3BA5"/>
    <w:rsid w:val="00F03663"/>
    <w:rsid w:val="00F47B37"/>
    <w:rsid w:val="00F5371A"/>
    <w:rsid w:val="00F57CCC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B9042C"/>
  <w15:docId w15:val="{4FF663F0-BBEE-4F6C-B8C0-695B792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Rubrik2">
    <w:name w:val="heading 2"/>
    <w:basedOn w:val="Rubrik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Rubrik3">
    <w:name w:val="heading 3"/>
    <w:basedOn w:val="Rubrik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Rubrik4">
    <w:name w:val="heading 4"/>
    <w:basedOn w:val="Rubrik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Rubrik5">
    <w:name w:val="heading 5"/>
    <w:basedOn w:val="Rubrik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Beskrivning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4B39EA"/>
    <w:rPr>
      <w:sz w:val="18"/>
      <w:szCs w:val="18"/>
      <w:lang w:eastAsia="ja-JP"/>
    </w:rPr>
  </w:style>
  <w:style w:type="paragraph" w:styleId="Sidfot">
    <w:name w:val="footer"/>
    <w:basedOn w:val="Normal"/>
    <w:link w:val="Sidfot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rsid w:val="004B39EA"/>
    <w:rPr>
      <w:sz w:val="18"/>
      <w:szCs w:val="18"/>
      <w:lang w:eastAsia="ja-JP"/>
    </w:rPr>
  </w:style>
  <w:style w:type="paragraph" w:styleId="Liststycke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Standardstycketeckensnitt"/>
    <w:rsid w:val="00814932"/>
  </w:style>
  <w:style w:type="character" w:customStyle="1" w:styleId="eop">
    <w:name w:val="eop"/>
    <w:basedOn w:val="Standardstycketeckensnitt"/>
    <w:rsid w:val="00814932"/>
  </w:style>
  <w:style w:type="paragraph" w:styleId="Ballongtext">
    <w:name w:val="Balloon Text"/>
    <w:basedOn w:val="Normal"/>
    <w:link w:val="Ballong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Kommentarer">
    <w:name w:val="annotation text"/>
    <w:basedOn w:val="Normal"/>
    <w:link w:val="KommentarerChar"/>
    <w:rsid w:val="00BB35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B357F"/>
    <w:rPr>
      <w:lang w:eastAsia="ja-JP"/>
    </w:rPr>
  </w:style>
  <w:style w:type="character" w:styleId="Kommentarsreferens">
    <w:name w:val="annotation reference"/>
    <w:basedOn w:val="Standardstycketeckensnitt"/>
    <w:rsid w:val="00BB357F"/>
    <w:rPr>
      <w:sz w:val="16"/>
      <w:szCs w:val="16"/>
    </w:rPr>
  </w:style>
  <w:style w:type="character" w:styleId="Hyperlnk">
    <w:name w:val="Hyperlink"/>
    <w:basedOn w:val="Standardstycketeckensnit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Standardstycketeckensnit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Betoning">
    <w:name w:val="Emphasis"/>
    <w:basedOn w:val="Standardstycketeckensnit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889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MediaTek inc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johan johansson</cp:lastModifiedBy>
  <cp:revision>17</cp:revision>
  <dcterms:created xsi:type="dcterms:W3CDTF">2021-09-15T13:41:00Z</dcterms:created>
  <dcterms:modified xsi:type="dcterms:W3CDTF">2021-09-15T14:01:00Z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  <property fmtid="{D5CDD505-2E9C-101B-9397-08002B2CF9AE}" pid="6" name="CWM8a98d5c8764543f3a2eeaa2dd6a6864b">
    <vt:lpwstr>CWMbMl1FIUQce5p/0YDzrhYYtav1rsMAIgFHUDK85CA02aPkTlMAeVyDug4DS+ocXRYx/xnp1mDrCGWwUKT9HnEVg==</vt:lpwstr>
  </property>
</Properties>
</file>