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54AB63CB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C26A32">
        <w:fldChar w:fldCharType="begin"/>
      </w:r>
      <w:r w:rsidR="00C26A32">
        <w:instrText xml:space="preserve"> DOCPROPERTY  TSG/WGRef  \* MERGEFORMAT </w:instrText>
      </w:r>
      <w:r w:rsidR="00C26A32">
        <w:fldChar w:fldCharType="separate"/>
      </w:r>
      <w:r>
        <w:rPr>
          <w:b/>
          <w:noProof/>
          <w:sz w:val="24"/>
        </w:rPr>
        <w:t>RAN5</w:t>
      </w:r>
      <w:r w:rsidR="00C26A3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26A32">
        <w:fldChar w:fldCharType="begin"/>
      </w:r>
      <w:r w:rsidR="00C26A32">
        <w:instrText xml:space="preserve"> DOCPROPERTY  MtgSeq  \* MERGEFORMAT </w:instrText>
      </w:r>
      <w:r w:rsidR="00C26A32">
        <w:fldChar w:fldCharType="separate"/>
      </w:r>
      <w:r w:rsidRPr="00EB09B7">
        <w:rPr>
          <w:b/>
          <w:noProof/>
          <w:sz w:val="24"/>
        </w:rPr>
        <w:t>202</w:t>
      </w:r>
      <w:r w:rsidR="00C26A32"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>1</w:t>
      </w:r>
      <w:r w:rsidR="00C26A32">
        <w:fldChar w:fldCharType="begin"/>
      </w:r>
      <w:r w:rsidR="00C26A32">
        <w:instrText xml:space="preserve"> DOCPROPERTY  MtgTitle  \* MERGEFORMAT </w:instrText>
      </w:r>
      <w:r w:rsidR="00C26A32">
        <w:fldChar w:fldCharType="separate"/>
      </w:r>
      <w:r>
        <w:rPr>
          <w:b/>
          <w:noProof/>
          <w:sz w:val="24"/>
        </w:rPr>
        <w:t>-TTCN email</w:t>
      </w:r>
      <w:r w:rsidR="00C26A3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761A1" w:rsidRPr="005761A1">
        <w:rPr>
          <w:rFonts w:cs="Arial"/>
          <w:b/>
          <w:bCs/>
          <w:i/>
          <w:iCs/>
          <w:sz w:val="26"/>
          <w:szCs w:val="26"/>
        </w:rPr>
        <w:t>R5s210</w:t>
      </w:r>
      <w:r w:rsidR="00C26A32">
        <w:rPr>
          <w:rFonts w:cs="Arial"/>
          <w:b/>
          <w:bCs/>
          <w:i/>
          <w:iCs/>
          <w:sz w:val="26"/>
          <w:szCs w:val="26"/>
        </w:rPr>
        <w:t>923</w:t>
      </w:r>
    </w:p>
    <w:p w14:paraId="663EA847" w14:textId="77777777" w:rsidR="000148C5" w:rsidRDefault="00C26A32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148C5">
        <w:rPr>
          <w:b/>
          <w:noProof/>
          <w:sz w:val="24"/>
        </w:rPr>
        <w:t>7</w:t>
      </w:r>
      <w:r w:rsidR="000148C5" w:rsidRPr="00BA51D9">
        <w:rPr>
          <w:b/>
          <w:noProof/>
          <w:sz w:val="24"/>
        </w:rPr>
        <w:t>th Dec 20</w:t>
      </w:r>
      <w:r w:rsidR="000148C5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31st Dec 202</w:t>
      </w:r>
      <w:r w:rsidR="000148C5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38B9649B" w:rsidR="00DA10BB" w:rsidRPr="00622B4B" w:rsidRDefault="005761A1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5761A1">
              <w:rPr>
                <w:b/>
                <w:sz w:val="24"/>
                <w:szCs w:val="24"/>
                <w:lang w:eastAsia="zh-CN"/>
              </w:rPr>
              <w:t>4618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49D1A959" w:rsidR="00DA10BB" w:rsidRPr="00410371" w:rsidRDefault="00C26A32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2DAF03EF" w:rsidR="00DA10BB" w:rsidRPr="00410371" w:rsidRDefault="00C26A32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5043D2">
              <w:rPr>
                <w:b/>
                <w:noProof/>
                <w:sz w:val="28"/>
              </w:rPr>
              <w:t>6</w:t>
            </w:r>
            <w:r w:rsidR="00DA10BB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1F6A7100" w:rsidR="00A1752C" w:rsidRDefault="00A1752C" w:rsidP="00A1752C">
            <w:pPr>
              <w:pStyle w:val="CRCoverPage"/>
              <w:spacing w:after="0"/>
              <w:ind w:left="100"/>
            </w:pPr>
            <w:bookmarkStart w:id="1" w:name="OLE_LINK12"/>
            <w:r>
              <w:rPr>
                <w:noProof/>
              </w:rPr>
              <w:t xml:space="preserve">Correction to </w:t>
            </w:r>
            <w:bookmarkEnd w:id="1"/>
            <w:r w:rsidR="00AB656A">
              <w:rPr>
                <w:noProof/>
              </w:rPr>
              <w:t>NBIOT EM</w:t>
            </w:r>
            <w:r w:rsidR="00656115">
              <w:rPr>
                <w:noProof/>
              </w:rPr>
              <w:t>M</w:t>
            </w:r>
            <w:r w:rsidR="00AB656A">
              <w:rPr>
                <w:noProof/>
              </w:rPr>
              <w:t>-CIo</w:t>
            </w:r>
            <w:r>
              <w:rPr>
                <w:noProof/>
              </w:rPr>
              <w:t>T</w:t>
            </w:r>
            <w:r w:rsidR="00AB656A">
              <w:rPr>
                <w:noProof/>
              </w:rPr>
              <w:t xml:space="preserve"> T</w:t>
            </w:r>
            <w:r>
              <w:rPr>
                <w:noProof/>
              </w:rPr>
              <w:t>C</w:t>
            </w:r>
            <w:r w:rsidR="000148C5">
              <w:rPr>
                <w:noProof/>
              </w:rPr>
              <w:t xml:space="preserve"> </w:t>
            </w:r>
            <w:r w:rsidR="00AB656A">
              <w:rPr>
                <w:noProof/>
              </w:rPr>
              <w:t>22.5.20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51E15">
              <w:fldChar w:fldCharType="begin"/>
            </w:r>
            <w:r w:rsidR="00751E15">
              <w:instrText xml:space="preserve"> DOCPROPERTY  SourceIfTsg  \* MERGEFORMAT </w:instrText>
            </w:r>
            <w:r w:rsidR="00751E15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778BA5A8" w:rsidR="00A1752C" w:rsidRDefault="00D82F93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D82F93">
              <w:t>TEI14_Test, NB_IOTenh-UEConTest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3597A65C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3D1DB9">
              <w:t>1</w:t>
            </w:r>
            <w:r>
              <w:t>-</w:t>
            </w:r>
            <w:r w:rsidR="003D1DB9">
              <w:t>0</w:t>
            </w:r>
            <w:r w:rsidR="009A3E76">
              <w:t>5</w:t>
            </w:r>
            <w:r>
              <w:t>-</w:t>
            </w:r>
            <w:r w:rsidR="00D82F93">
              <w:t>31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C26A32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75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77777777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77777777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00CF6241" w:rsidR="00A1752C" w:rsidRPr="005761A1" w:rsidRDefault="005761A1" w:rsidP="00A175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11, as per prose, </w:t>
            </w:r>
            <w:r w:rsidRPr="00625867">
              <w:rPr>
                <w:rFonts w:cs="Arial"/>
                <w:lang w:eastAsia="en-GB"/>
              </w:rPr>
              <w:t>SS</w:t>
            </w:r>
            <w:r>
              <w:rPr>
                <w:rFonts w:cs="Arial"/>
                <w:lang w:eastAsia="en-GB"/>
              </w:rPr>
              <w:t xml:space="preserve"> </w:t>
            </w:r>
            <w:r w:rsidRPr="00625867">
              <w:rPr>
                <w:rFonts w:cs="Arial"/>
                <w:lang w:eastAsia="en-GB"/>
              </w:rPr>
              <w:t>transmit</w:t>
            </w:r>
            <w:r>
              <w:rPr>
                <w:rFonts w:cs="Arial"/>
                <w:lang w:eastAsia="en-GB"/>
              </w:rPr>
              <w:t>s</w:t>
            </w:r>
            <w:r w:rsidRPr="00625867">
              <w:rPr>
                <w:rFonts w:cs="Arial"/>
                <w:lang w:eastAsia="en-GB"/>
              </w:rPr>
              <w:t xml:space="preserve"> RRCConnectionRelease-NB message (redirectedCarrierInfo including carrierFreq-r13 of </w:t>
            </w:r>
            <w:r w:rsidRPr="00751E15">
              <w:rPr>
                <w:rFonts w:cs="Arial"/>
                <w:b/>
                <w:bCs/>
                <w:lang w:eastAsia="en-GB"/>
              </w:rPr>
              <w:t xml:space="preserve">Ncell </w:t>
            </w:r>
            <w:r>
              <w:rPr>
                <w:rFonts w:cs="Arial"/>
                <w:b/>
                <w:bCs/>
                <w:lang w:eastAsia="en-GB"/>
              </w:rPr>
              <w:t>1 instead of Ncell 23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A1752C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7777777" w:rsidR="00A1752C" w:rsidRPr="00ED00B8" w:rsidRDefault="00A1752C" w:rsidP="00A1752C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A1752C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15628D32" w:rsidR="00A1752C" w:rsidRPr="004727BC" w:rsidRDefault="005761A1" w:rsidP="00A1752C">
            <w:pPr>
              <w:rPr>
                <w:rFonts w:ascii="Arial" w:hAnsi="Arial" w:cs="Arial"/>
                <w:lang w:eastAsia="en-GB"/>
              </w:rPr>
            </w:pPr>
            <w:r w:rsidRPr="00625867">
              <w:rPr>
                <w:rFonts w:ascii="Arial" w:hAnsi="Arial" w:cs="Arial"/>
                <w:lang w:eastAsia="en-GB"/>
              </w:rPr>
              <w:t>carrierFreq-r13</w:t>
            </w:r>
            <w:r>
              <w:rPr>
                <w:rFonts w:ascii="Arial" w:hAnsi="Arial" w:cs="Arial"/>
                <w:lang w:eastAsia="en-GB"/>
              </w:rPr>
              <w:t xml:space="preserve"> of Ncell 1 is included instead Ncell 23</w:t>
            </w:r>
          </w:p>
        </w:tc>
      </w:tr>
      <w:tr w:rsidR="00A1752C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A1752C" w:rsidRPr="00C91E2F" w:rsidRDefault="00A1752C" w:rsidP="00A1752C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A1752C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1B232E35" w:rsidR="00A1752C" w:rsidRPr="00C91E2F" w:rsidRDefault="005761A1" w:rsidP="00A175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</w:p>
        </w:tc>
      </w:tr>
      <w:tr w:rsidR="00A1752C" w14:paraId="4F7AD0A6" w14:textId="77777777" w:rsidTr="008A3A1D">
        <w:tc>
          <w:tcPr>
            <w:tcW w:w="2694" w:type="dxa"/>
            <w:gridSpan w:val="2"/>
          </w:tcPr>
          <w:p w14:paraId="221CF00C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74A95A42" w:rsidR="00A1752C" w:rsidRDefault="00751E15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22.5.20</w:t>
            </w:r>
          </w:p>
        </w:tc>
      </w:tr>
      <w:tr w:rsidR="00A1752C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FB057A9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752C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A1752C" w:rsidRPr="008863B9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A1752C" w:rsidRPr="008863B9" w:rsidRDefault="00A1752C" w:rsidP="00A175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52C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2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2"/>
    </w:p>
    <w:p w14:paraId="656C65A8" w14:textId="13E00B09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_Toc58338509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0A84C2F7" w14:textId="7777777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_Toc58338510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2238248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Pr="009A3E76">
        <w:rPr>
          <w:rFonts w:eastAsia="Times New Roman"/>
          <w:noProof/>
        </w:rPr>
        <w:fldChar w:fldCharType="begin"/>
      </w:r>
      <w:r w:rsidRPr="009A3E76">
        <w:rPr>
          <w:rFonts w:eastAsia="Times New Roman"/>
          <w:noProof/>
        </w:rPr>
        <w:instrText xml:space="preserve"> PAGEREF _Toc58338511 \h </w:instrText>
      </w:r>
      <w:r w:rsidRPr="009A3E76">
        <w:rPr>
          <w:rFonts w:eastAsia="Times New Roman"/>
          <w:noProof/>
        </w:rPr>
      </w:r>
      <w:r w:rsidRPr="009A3E76">
        <w:rPr>
          <w:rFonts w:eastAsia="Times New Roman"/>
          <w:noProof/>
        </w:rPr>
        <w:fldChar w:fldCharType="separate"/>
      </w:r>
      <w:r w:rsidRPr="009A3E76">
        <w:rPr>
          <w:rFonts w:eastAsia="Times New Roman"/>
          <w:noProof/>
        </w:rPr>
        <w:t>3</w:t>
      </w:r>
      <w:r w:rsidRPr="009A3E76">
        <w:rPr>
          <w:rFonts w:eastAsia="Times New Roman"/>
          <w:noProof/>
        </w:rPr>
        <w:fldChar w:fldCharType="end"/>
      </w: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2895930"/>
      <w:r>
        <w:rPr>
          <w:b/>
          <w:lang w:eastAsia="ja-JP"/>
        </w:rPr>
        <w:lastRenderedPageBreak/>
        <w:t>Overview</w:t>
      </w:r>
      <w:bookmarkEnd w:id="3"/>
      <w:bookmarkEnd w:id="4"/>
    </w:p>
    <w:p w14:paraId="66B40FE9" w14:textId="5583A26F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</w:t>
      </w:r>
      <w:r w:rsidR="009A3E76" w:rsidRPr="009A3E76">
        <w:rPr>
          <w:rFonts w:cs="Arial"/>
        </w:rPr>
        <w:t xml:space="preserve"> </w:t>
      </w:r>
      <w:r w:rsidR="009A3E76" w:rsidRPr="007139C9">
        <w:rPr>
          <w:rFonts w:cs="Arial"/>
        </w:rPr>
        <w:t>B2020-09_D21wk12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1C237973" w14:textId="1BD629F1" w:rsidR="00EF51E1" w:rsidRDefault="00EF51E1" w:rsidP="009A3E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4186268"/>
      <w:r>
        <w:rPr>
          <w:b/>
        </w:rPr>
        <w:t>Corrections required</w:t>
      </w:r>
      <w:bookmarkEnd w:id="5"/>
      <w:bookmarkEnd w:id="6"/>
      <w:bookmarkEnd w:id="7"/>
    </w:p>
    <w:p w14:paraId="17F6FFAE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15002329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73F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24E5" w14:textId="2F6A9EF1" w:rsidR="0024525F" w:rsidRPr="0068308B" w:rsidRDefault="00D82F93" w:rsidP="008914D8">
            <w:pPr>
              <w:rPr>
                <w:rFonts w:ascii="Arial" w:eastAsia="Calibri" w:hAnsi="Arial" w:cs="Arial"/>
                <w:color w:val="000000"/>
              </w:rPr>
            </w:pPr>
            <w:r w:rsidRPr="00D82F93">
              <w:rPr>
                <w:rFonts w:ascii="Arial" w:hAnsi="Arial" w:cs="Arial"/>
                <w:color w:val="000000"/>
                <w:lang w:eastAsia="en-GB"/>
              </w:rPr>
              <w:t>fl_TC_22_5_20_Body</w:t>
            </w:r>
          </w:p>
        </w:tc>
      </w:tr>
      <w:tr w:rsidR="0024525F" w:rsidRPr="007C0A48" w14:paraId="79202B53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97B0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193A" w14:textId="1FC6619F" w:rsidR="002565AD" w:rsidRDefault="00625867" w:rsidP="0035120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At Step 11,</w:t>
            </w:r>
            <w:r w:rsidR="005761A1">
              <w:rPr>
                <w:rFonts w:cs="Arial"/>
                <w:lang w:eastAsia="en-GB"/>
              </w:rPr>
              <w:t xml:space="preserve"> as per prose,</w:t>
            </w:r>
            <w:r>
              <w:rPr>
                <w:rFonts w:cs="Arial"/>
                <w:lang w:eastAsia="en-GB"/>
              </w:rPr>
              <w:t xml:space="preserve"> </w:t>
            </w:r>
            <w:r w:rsidRPr="00625867">
              <w:rPr>
                <w:rFonts w:cs="Arial"/>
                <w:lang w:eastAsia="en-GB"/>
              </w:rPr>
              <w:t>SS</w:t>
            </w:r>
            <w:r>
              <w:rPr>
                <w:rFonts w:cs="Arial"/>
                <w:lang w:eastAsia="en-GB"/>
              </w:rPr>
              <w:t xml:space="preserve"> </w:t>
            </w:r>
            <w:r w:rsidRPr="00625867">
              <w:rPr>
                <w:rFonts w:cs="Arial"/>
                <w:lang w:eastAsia="en-GB"/>
              </w:rPr>
              <w:t>transmit</w:t>
            </w:r>
            <w:r w:rsidR="00751E15">
              <w:rPr>
                <w:rFonts w:cs="Arial"/>
                <w:lang w:eastAsia="en-GB"/>
              </w:rPr>
              <w:t>s</w:t>
            </w:r>
            <w:r w:rsidRPr="00625867">
              <w:rPr>
                <w:rFonts w:cs="Arial"/>
                <w:lang w:eastAsia="en-GB"/>
              </w:rPr>
              <w:t xml:space="preserve"> RRCConnectionRelease-NB message (redirectedCarrierInfo including carrierFreq-r13 of </w:t>
            </w:r>
            <w:r w:rsidRPr="00751E15">
              <w:rPr>
                <w:rFonts w:cs="Arial"/>
                <w:b/>
                <w:bCs/>
                <w:lang w:eastAsia="en-GB"/>
              </w:rPr>
              <w:t xml:space="preserve">Ncell </w:t>
            </w:r>
            <w:r w:rsidR="005761A1">
              <w:rPr>
                <w:rFonts w:cs="Arial"/>
                <w:b/>
                <w:bCs/>
                <w:lang w:eastAsia="en-GB"/>
              </w:rPr>
              <w:t>1 instead of Ncell 23</w:t>
            </w:r>
            <w:r w:rsidR="00751E15">
              <w:rPr>
                <w:rFonts w:cs="Arial"/>
                <w:lang w:eastAsia="en-GB"/>
              </w:rPr>
              <w:t>.</w:t>
            </w:r>
          </w:p>
          <w:p w14:paraId="723512D3" w14:textId="45236957" w:rsidR="00751E15" w:rsidRPr="0035120E" w:rsidRDefault="00751E15" w:rsidP="0035120E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</w:tc>
      </w:tr>
      <w:tr w:rsidR="00A1752C" w:rsidRPr="007C0A48" w14:paraId="31135671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06F6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F64B" w14:textId="027270BF" w:rsidR="00A1752C" w:rsidRPr="007C0A48" w:rsidRDefault="00751E15" w:rsidP="00A1752C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625867">
              <w:rPr>
                <w:rFonts w:ascii="Arial" w:hAnsi="Arial" w:cs="Arial"/>
                <w:lang w:eastAsia="en-GB"/>
              </w:rPr>
              <w:t>carrierFreq-r13</w:t>
            </w:r>
            <w:r>
              <w:rPr>
                <w:rFonts w:ascii="Arial" w:hAnsi="Arial" w:cs="Arial"/>
                <w:lang w:eastAsia="en-GB"/>
              </w:rPr>
              <w:t xml:space="preserve"> of </w:t>
            </w:r>
            <w:r w:rsidR="00625867">
              <w:rPr>
                <w:rFonts w:ascii="Arial" w:hAnsi="Arial" w:cs="Arial"/>
                <w:lang w:eastAsia="en-GB"/>
              </w:rPr>
              <w:t xml:space="preserve">Ncell </w:t>
            </w:r>
            <w:r>
              <w:rPr>
                <w:rFonts w:ascii="Arial" w:hAnsi="Arial" w:cs="Arial"/>
                <w:lang w:eastAsia="en-GB"/>
              </w:rPr>
              <w:t xml:space="preserve">1 is </w:t>
            </w:r>
            <w:r w:rsidR="005761A1">
              <w:rPr>
                <w:rFonts w:ascii="Arial" w:hAnsi="Arial" w:cs="Arial"/>
                <w:lang w:eastAsia="en-GB"/>
              </w:rPr>
              <w:t>included</w:t>
            </w:r>
            <w:r>
              <w:rPr>
                <w:rFonts w:ascii="Arial" w:hAnsi="Arial" w:cs="Arial"/>
                <w:lang w:eastAsia="en-GB"/>
              </w:rPr>
              <w:t xml:space="preserve"> instead Ncell 23</w:t>
            </w:r>
          </w:p>
        </w:tc>
      </w:tr>
      <w:tr w:rsidR="00A1752C" w:rsidRPr="007C0A48" w14:paraId="433D9219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F38F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8BDD" w14:textId="00977F0F" w:rsidR="00A1752C" w:rsidRPr="007C0A48" w:rsidRDefault="00625867" w:rsidP="00A1752C">
            <w:pPr>
              <w:spacing w:after="0"/>
              <w:rPr>
                <w:rFonts w:ascii="Arial" w:hAnsi="Arial" w:cs="Arial"/>
                <w:color w:val="000000"/>
              </w:rPr>
            </w:pPr>
            <w:r w:rsidRPr="00625867">
              <w:rPr>
                <w:rFonts w:ascii="Arial" w:eastAsia="Times New Roman" w:hAnsi="Arial" w:cs="Arial"/>
                <w:noProof/>
              </w:rPr>
              <w:t>NBIOT\22_5\ENBIOT_NAS.ttcn</w:t>
            </w:r>
          </w:p>
        </w:tc>
      </w:tr>
      <w:tr w:rsidR="00A1752C" w:rsidRPr="007C0A48" w14:paraId="7E225838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A9BE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9DA4" w14:textId="77777777" w:rsidR="00A1752C" w:rsidRPr="007C0A48" w:rsidRDefault="00A1752C" w:rsidP="00A1752C"/>
        </w:tc>
      </w:tr>
    </w:tbl>
    <w:p w14:paraId="069F4CAA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84CD406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59A13031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function fl_TC_22_5_20_Body() runs on NBIOT_PTC</w:t>
      </w:r>
    </w:p>
    <w:p w14:paraId="17C2BD84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24ED3225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O1_Type v_UserData := 'F0'O;</w:t>
      </w:r>
    </w:p>
    <w:p w14:paraId="3AA969F7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NAS_MSG_Indication_Type v_NAS_Ind;</w:t>
      </w:r>
    </w:p>
    <w:p w14:paraId="10530F3C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NB_CellPowerList_Type v_CellPowerList;</w:t>
      </w:r>
    </w:p>
    <w:p w14:paraId="5D7C36DA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EPS_BearerContextStatus v_EPS_ContextStatus;</w:t>
      </w:r>
    </w:p>
    <w:p w14:paraId="01514308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GutiParameters_Type v_Guti_Params_Cell1 := f_NBIOT_CellInfo_GetGuti (nbiot_Cell1);</w:t>
      </w:r>
    </w:p>
    <w:p w14:paraId="25854AB9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NAS_PlmnId v_PLMN_Cell1 := f_Asn2Nas_PlmnId (v_Guti_Params_Cell1.PLMN_Identity);</w:t>
      </w:r>
    </w:p>
    <w:p w14:paraId="05905342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EUTRA_ASN1_TrackingAreaCode_Type v_TAC_Cell1 := f_NBIOT_CellInfo_GetTAC (nbiot_Cell1);</w:t>
      </w:r>
    </w:p>
    <w:p w14:paraId="0CD6C4DD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timer uplink data delay is configured in CLOSE UE TEST LOOP.</w:t>
      </w:r>
    </w:p>
    <w:p w14:paraId="264AFEC2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//When UE receives downlink ESM DATA TRANSPORT, UE will start this timer and loopback the uplink user data when this timer expires.</w:t>
      </w:r>
    </w:p>
    <w:p w14:paraId="261C179B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//But timer uplink data delay = 8s may be too short when RRC connnection release procedure takes 10s</w:t>
      </w:r>
    </w:p>
    <w:p w14:paraId="1EC25D34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//Hence this is set to 15s</w:t>
      </w:r>
    </w:p>
    <w:p w14:paraId="217E6574" w14:textId="49F24D65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NB_CarrierFreq_Type </w:t>
      </w:r>
      <w:r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v_CarrierFreq_Cell</w:t>
      </w:r>
      <w:r w:rsidR="002E15A2"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23</w:t>
      </w: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:= f_NBIOT_CellInfo_GetEARFCN(</w:t>
      </w:r>
      <w:r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nbiot_Cell</w:t>
      </w:r>
      <w:r w:rsidR="002E15A2"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23</w:t>
      </w: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); // @sic R5-206436 sic@</w:t>
      </w:r>
    </w:p>
    <w:p w14:paraId="0906CEE6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v_DelayLoopbackDataTime := 5;</w:t>
      </w:r>
    </w:p>
    <w:p w14:paraId="653C0EC7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t_T3448 := 30.0;</w:t>
      </w:r>
    </w:p>
    <w:p w14:paraId="4C0FD9D9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t_Wait;</w:t>
      </w:r>
    </w:p>
    <w:p w14:paraId="17252B0F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F70BAAB" w14:textId="7B2E598D" w:rsid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//======skipped code========</w:t>
      </w:r>
    </w:p>
    <w:p w14:paraId="2EBCECBC" w14:textId="72B5E66B" w:rsidR="00D82F93" w:rsidRPr="00D82F93" w:rsidRDefault="00D82F93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0D2A6F0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11" siclog@</w:t>
      </w:r>
    </w:p>
    <w:p w14:paraId="4C5B1955" w14:textId="77777777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an RRCConnectionRelease-NB message (IE redirectedCarrierInfo including carrierFreq-r13 of </w:t>
      </w:r>
      <w:r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Ncell 23</w:t>
      </w: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).</w:t>
      </w:r>
    </w:p>
    <w:p w14:paraId="5DE7AB0B" w14:textId="65A1A335" w:rsidR="00D82F93" w:rsidRP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f_NBIOT_RRC_ConnectionRelease_Common(nbiot_Cell23, CONTROL_PLANE, cs_RRCConnectionRelease_NB_r14(tsc_RRC_TI_Def, other, omit , omit, 30, </w:t>
      </w:r>
      <w:r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v_CarrierFreq_Cell</w:t>
      </w:r>
      <w:r w:rsidR="002E15A2"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23</w:t>
      </w: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.DL), cs_TimingInfo_Now); // @sic R5-206436 sic@</w:t>
      </w:r>
    </w:p>
    <w:p w14:paraId="632EA9FF" w14:textId="6EBB179D" w:rsidR="0024525F" w:rsidRDefault="0024525F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EC68026" w14:textId="106FB0C4" w:rsidR="00D82F93" w:rsidRDefault="00D82F93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7DD12CA" w14:textId="1A3533F0" w:rsidR="002E15A2" w:rsidRDefault="002E15A2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//======skipped code========</w:t>
      </w:r>
    </w:p>
    <w:p w14:paraId="772892EC" w14:textId="77777777" w:rsidR="002E15A2" w:rsidRDefault="002E15A2" w:rsidP="00D82F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0CF4262" w14:textId="77777777" w:rsidR="002E15A2" w:rsidRP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E15A2">
        <w:rPr>
          <w:rFonts w:ascii="Courier New" w:hAnsi="Courier New"/>
          <w:noProof/>
          <w:sz w:val="16"/>
          <w:lang w:val="en-SG"/>
        </w:rPr>
        <w:t>//@siclog "Step 31" siclog@</w:t>
      </w:r>
    </w:p>
    <w:p w14:paraId="5A32ADD9" w14:textId="77777777" w:rsidR="002E15A2" w:rsidRP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E15A2">
        <w:rPr>
          <w:rFonts w:ascii="Courier New" w:hAnsi="Courier New"/>
          <w:noProof/>
          <w:sz w:val="16"/>
          <w:lang w:val="en-SG"/>
        </w:rPr>
        <w:t xml:space="preserve">    //The SS transmits an RRCConnectionRelease-NB message</w:t>
      </w:r>
    </w:p>
    <w:p w14:paraId="65444E99" w14:textId="77777777" w:rsidR="002E15A2" w:rsidRP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E15A2">
        <w:rPr>
          <w:rFonts w:ascii="Courier New" w:hAnsi="Courier New"/>
          <w:noProof/>
          <w:sz w:val="16"/>
          <w:lang w:val="en-SG"/>
        </w:rPr>
        <w:t xml:space="preserve">    f_NBIOT_RRC_ConnectionRelease(nbiot_Cell1);   // @sic R5s190574 sic@</w:t>
      </w:r>
    </w:p>
    <w:p w14:paraId="504B0BFC" w14:textId="08882B96" w:rsidR="002E15A2" w:rsidRPr="00717CA8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E15A2">
        <w:rPr>
          <w:rFonts w:ascii="Courier New" w:hAnsi="Courier New"/>
          <w:noProof/>
          <w:sz w:val="16"/>
          <w:lang w:val="en-SG"/>
        </w:rPr>
        <w:t xml:space="preserve">  } // End of fl_TC_22_5_20_Body</w:t>
      </w:r>
    </w:p>
    <w:p w14:paraId="103C9888" w14:textId="7777777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7FB45485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0DAE6581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function fl_TC_22_5_20_Body() runs on NBIOT_PTC</w:t>
      </w:r>
    </w:p>
    <w:p w14:paraId="7678C6D3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12707900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var O1_Type v_UserData := 'F0'O;</w:t>
      </w:r>
    </w:p>
    <w:p w14:paraId="7FDEC1A6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NAS_MSG_Indication_Type v_NAS_Ind;</w:t>
      </w:r>
    </w:p>
    <w:p w14:paraId="1FB7F68A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NB_CellPowerList_Type v_CellPowerList;</w:t>
      </w:r>
    </w:p>
    <w:p w14:paraId="6F79E213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EPS_BearerContextStatus v_EPS_ContextStatus;</w:t>
      </w:r>
    </w:p>
    <w:p w14:paraId="31E2D9DB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GutiParameters_Type v_Guti_Params_Cell1 := f_NBIOT_CellInfo_GetGuti (nbiot_Cell1);</w:t>
      </w:r>
    </w:p>
    <w:p w14:paraId="66CC7036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NAS_PlmnId v_PLMN_Cell1 := f_Asn2Nas_PlmnId (v_Guti_Params_Cell1.PLMN_Identity);</w:t>
      </w:r>
    </w:p>
    <w:p w14:paraId="4BF9B6A9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EUTRA_ASN1_TrackingAreaCode_Type v_TAC_Cell1 := f_NBIOT_CellInfo_GetTAC (nbiot_Cell1);</w:t>
      </w:r>
    </w:p>
    <w:p w14:paraId="45E15294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timer uplink data delay is configured in CLOSE UE TEST LOOP.</w:t>
      </w:r>
    </w:p>
    <w:p w14:paraId="7029C1CB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//When UE receives downlink ESM DATA TRANSPORT, UE will start this timer and loopback the uplink user data when this timer expires.</w:t>
      </w:r>
    </w:p>
    <w:p w14:paraId="0CFC7446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//But timer uplink data delay = 8s may be too short when RRC connnection release procedure takes 10s</w:t>
      </w:r>
    </w:p>
    <w:p w14:paraId="4C0547B8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//Hence this is set to 15s</w:t>
      </w:r>
    </w:p>
    <w:p w14:paraId="019D30B8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NB_CarrierFreq_Type </w:t>
      </w:r>
      <w:r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v_CarrierFreq_Cell1</w:t>
      </w: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:= f_NBIOT_CellInfo_GetEARFCN(</w:t>
      </w:r>
      <w:r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nbiot_Cell1</w:t>
      </w: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); // @sic R5-206436 sic@</w:t>
      </w:r>
    </w:p>
    <w:p w14:paraId="0662B247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v_DelayLoopbackDataTime := 5;</w:t>
      </w:r>
    </w:p>
    <w:p w14:paraId="135E0073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t_T3448 := 30.0;</w:t>
      </w:r>
    </w:p>
    <w:p w14:paraId="1843F2A9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timer t_Wait;</w:t>
      </w:r>
    </w:p>
    <w:p w14:paraId="01C0FE6B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3ECFD4E" w14:textId="77777777" w:rsid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//======skipped code========</w:t>
      </w:r>
    </w:p>
    <w:p w14:paraId="15BE92B5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B0EDFA1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11" siclog@</w:t>
      </w:r>
    </w:p>
    <w:p w14:paraId="14A5EDF8" w14:textId="7E66EF9F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//SS transmits an RRCConnectionRelease-NB message (IE redirectedCarrierInfo including carrierFreq-r13 of </w:t>
      </w:r>
      <w:r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Ncell 1</w:t>
      </w: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).</w:t>
      </w:r>
    </w:p>
    <w:p w14:paraId="3CA70BB3" w14:textId="77777777" w:rsidR="002E15A2" w:rsidRPr="00D82F93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 xml:space="preserve">    f_NBIOT_RRC_ConnectionRelease_Common(nbiot_Cell23, CONTROL_PLANE, cs_RRCConnectionRelease_NB_r14(tsc_RRC_TI_Def, other, omit , omit, 30, </w:t>
      </w:r>
      <w:r w:rsidRPr="002E15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v_CarrierFreq_Cell1</w:t>
      </w:r>
      <w:r w:rsidRPr="00D82F93">
        <w:rPr>
          <w:rFonts w:ascii="Courier New" w:hAnsi="Courier New" w:cs="Courier New"/>
          <w:bCs/>
          <w:sz w:val="16"/>
          <w:szCs w:val="16"/>
          <w:lang w:eastAsia="de-DE"/>
        </w:rPr>
        <w:t>.DL), cs_TimingInfo_Now); // @sic R5-206436 sic@</w:t>
      </w:r>
    </w:p>
    <w:p w14:paraId="6F78AC3D" w14:textId="77777777" w:rsid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37494AD" w14:textId="77777777" w:rsid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A7875B5" w14:textId="77777777" w:rsid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>//======skipped code========</w:t>
      </w:r>
    </w:p>
    <w:p w14:paraId="6A4877D1" w14:textId="77777777" w:rsid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9298FAC" w14:textId="77777777" w:rsidR="002E15A2" w:rsidRP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E15A2">
        <w:rPr>
          <w:rFonts w:ascii="Courier New" w:hAnsi="Courier New"/>
          <w:noProof/>
          <w:sz w:val="16"/>
          <w:lang w:val="en-SG"/>
        </w:rPr>
        <w:t>//@siclog "Step 31" siclog@</w:t>
      </w:r>
    </w:p>
    <w:p w14:paraId="4A79B843" w14:textId="77777777" w:rsidR="002E15A2" w:rsidRP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E15A2">
        <w:rPr>
          <w:rFonts w:ascii="Courier New" w:hAnsi="Courier New"/>
          <w:noProof/>
          <w:sz w:val="16"/>
          <w:lang w:val="en-SG"/>
        </w:rPr>
        <w:t xml:space="preserve">    //The SS transmits an RRCConnectionRelease-NB message</w:t>
      </w:r>
    </w:p>
    <w:p w14:paraId="3A9EC911" w14:textId="77777777" w:rsidR="002E15A2" w:rsidRPr="002E15A2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E15A2">
        <w:rPr>
          <w:rFonts w:ascii="Courier New" w:hAnsi="Courier New"/>
          <w:noProof/>
          <w:sz w:val="16"/>
          <w:lang w:val="en-SG"/>
        </w:rPr>
        <w:t xml:space="preserve">    f_NBIOT_RRC_ConnectionRelease(nbiot_Cell1);   // @sic R5s190574 sic@</w:t>
      </w:r>
    </w:p>
    <w:p w14:paraId="78946C23" w14:textId="77777777" w:rsidR="002E15A2" w:rsidRPr="00717CA8" w:rsidRDefault="002E15A2" w:rsidP="002E15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E15A2">
        <w:rPr>
          <w:rFonts w:ascii="Courier New" w:hAnsi="Courier New"/>
          <w:noProof/>
          <w:sz w:val="16"/>
          <w:lang w:val="en-SG"/>
        </w:rPr>
        <w:t xml:space="preserve">  } // End of fl_TC_22_5_20_Body</w:t>
      </w:r>
    </w:p>
    <w:p w14:paraId="585EEBA1" w14:textId="77777777" w:rsidR="0024525F" w:rsidRDefault="0024525F" w:rsidP="0024525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</w:p>
    <w:sectPr w:rsidR="0024525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FD18C" w14:textId="77777777" w:rsidR="00B025A0" w:rsidRDefault="00B025A0">
      <w:pPr>
        <w:spacing w:after="0"/>
      </w:pPr>
      <w:r>
        <w:separator/>
      </w:r>
    </w:p>
  </w:endnote>
  <w:endnote w:type="continuationSeparator" w:id="0">
    <w:p w14:paraId="34BCB440" w14:textId="77777777" w:rsidR="00B025A0" w:rsidRDefault="00B025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813DD" w14:textId="77777777" w:rsidR="00B025A0" w:rsidRDefault="00B025A0">
      <w:pPr>
        <w:spacing w:after="0"/>
      </w:pPr>
      <w:r>
        <w:separator/>
      </w:r>
    </w:p>
  </w:footnote>
  <w:footnote w:type="continuationSeparator" w:id="0">
    <w:p w14:paraId="3F7223EB" w14:textId="77777777" w:rsidR="00B025A0" w:rsidRDefault="00B025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10"/>
  </w:num>
  <w:num w:numId="5">
    <w:abstractNumId w:val="15"/>
  </w:num>
  <w:num w:numId="6">
    <w:abstractNumId w:val="0"/>
  </w:num>
  <w:num w:numId="7">
    <w:abstractNumId w:val="3"/>
  </w:num>
  <w:num w:numId="8">
    <w:abstractNumId w:val="11"/>
  </w:num>
  <w:num w:numId="9">
    <w:abstractNumId w:val="7"/>
  </w:num>
  <w:num w:numId="10">
    <w:abstractNumId w:val="13"/>
  </w:num>
  <w:num w:numId="11">
    <w:abstractNumId w:val="4"/>
  </w:num>
  <w:num w:numId="12">
    <w:abstractNumId w:val="5"/>
  </w:num>
  <w:num w:numId="13">
    <w:abstractNumId w:val="14"/>
  </w:num>
  <w:num w:numId="14">
    <w:abstractNumId w:val="1"/>
  </w:num>
  <w:num w:numId="15">
    <w:abstractNumId w:val="8"/>
  </w:num>
  <w:num w:numId="16">
    <w:abstractNumId w:val="2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4CA8"/>
    <w:rsid w:val="00011C14"/>
    <w:rsid w:val="000148C5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614B3"/>
    <w:rsid w:val="000657E0"/>
    <w:rsid w:val="0006785D"/>
    <w:rsid w:val="00071F26"/>
    <w:rsid w:val="00077363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E56E9"/>
    <w:rsid w:val="000F119F"/>
    <w:rsid w:val="000F2181"/>
    <w:rsid w:val="000F447C"/>
    <w:rsid w:val="00105083"/>
    <w:rsid w:val="001109AC"/>
    <w:rsid w:val="001202A8"/>
    <w:rsid w:val="0012136E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901A2"/>
    <w:rsid w:val="00192C46"/>
    <w:rsid w:val="00197A5E"/>
    <w:rsid w:val="001A08B3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28F0"/>
    <w:rsid w:val="002040A1"/>
    <w:rsid w:val="00204F3F"/>
    <w:rsid w:val="002066DA"/>
    <w:rsid w:val="00221C5A"/>
    <w:rsid w:val="00223084"/>
    <w:rsid w:val="0022778C"/>
    <w:rsid w:val="002358C6"/>
    <w:rsid w:val="0024525F"/>
    <w:rsid w:val="002564C6"/>
    <w:rsid w:val="002565AD"/>
    <w:rsid w:val="0026004D"/>
    <w:rsid w:val="002640DD"/>
    <w:rsid w:val="00266ADF"/>
    <w:rsid w:val="00275D12"/>
    <w:rsid w:val="002766B7"/>
    <w:rsid w:val="002843CD"/>
    <w:rsid w:val="00284FEB"/>
    <w:rsid w:val="00285DB0"/>
    <w:rsid w:val="002860C4"/>
    <w:rsid w:val="00291BB6"/>
    <w:rsid w:val="00295FE8"/>
    <w:rsid w:val="002B5741"/>
    <w:rsid w:val="002B5B6B"/>
    <w:rsid w:val="002C7C0B"/>
    <w:rsid w:val="002D1004"/>
    <w:rsid w:val="002E15A2"/>
    <w:rsid w:val="002F3F0B"/>
    <w:rsid w:val="002F45F1"/>
    <w:rsid w:val="002F60F3"/>
    <w:rsid w:val="002F7D40"/>
    <w:rsid w:val="00305409"/>
    <w:rsid w:val="00322D46"/>
    <w:rsid w:val="0033294A"/>
    <w:rsid w:val="003330A6"/>
    <w:rsid w:val="0033356A"/>
    <w:rsid w:val="0033468F"/>
    <w:rsid w:val="00341F6F"/>
    <w:rsid w:val="00343CD7"/>
    <w:rsid w:val="00345383"/>
    <w:rsid w:val="00346365"/>
    <w:rsid w:val="0035120E"/>
    <w:rsid w:val="00353306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A7270"/>
    <w:rsid w:val="003D1DB9"/>
    <w:rsid w:val="003D26B2"/>
    <w:rsid w:val="003E1A36"/>
    <w:rsid w:val="003E298C"/>
    <w:rsid w:val="003E51C2"/>
    <w:rsid w:val="003E600B"/>
    <w:rsid w:val="003F4F07"/>
    <w:rsid w:val="003F4FC8"/>
    <w:rsid w:val="00410371"/>
    <w:rsid w:val="0041331D"/>
    <w:rsid w:val="00414C28"/>
    <w:rsid w:val="004242F1"/>
    <w:rsid w:val="0043163D"/>
    <w:rsid w:val="004349E1"/>
    <w:rsid w:val="00434A40"/>
    <w:rsid w:val="00444057"/>
    <w:rsid w:val="00446488"/>
    <w:rsid w:val="00450C73"/>
    <w:rsid w:val="00456743"/>
    <w:rsid w:val="00461F12"/>
    <w:rsid w:val="00470F1E"/>
    <w:rsid w:val="004717EA"/>
    <w:rsid w:val="00471802"/>
    <w:rsid w:val="004727BC"/>
    <w:rsid w:val="00472D7B"/>
    <w:rsid w:val="00481A5D"/>
    <w:rsid w:val="00495060"/>
    <w:rsid w:val="004A1672"/>
    <w:rsid w:val="004A16AA"/>
    <w:rsid w:val="004A54E6"/>
    <w:rsid w:val="004A78BC"/>
    <w:rsid w:val="004B01A5"/>
    <w:rsid w:val="004B75B7"/>
    <w:rsid w:val="004C0194"/>
    <w:rsid w:val="004D3AF2"/>
    <w:rsid w:val="004D455F"/>
    <w:rsid w:val="004D4BCF"/>
    <w:rsid w:val="004D6929"/>
    <w:rsid w:val="004F0A96"/>
    <w:rsid w:val="004F2031"/>
    <w:rsid w:val="004F661B"/>
    <w:rsid w:val="00503540"/>
    <w:rsid w:val="005043D2"/>
    <w:rsid w:val="005045C7"/>
    <w:rsid w:val="0051196A"/>
    <w:rsid w:val="0051580D"/>
    <w:rsid w:val="00517077"/>
    <w:rsid w:val="00520444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488B"/>
    <w:rsid w:val="005761A1"/>
    <w:rsid w:val="0058240F"/>
    <w:rsid w:val="005840C6"/>
    <w:rsid w:val="0058765D"/>
    <w:rsid w:val="00592D74"/>
    <w:rsid w:val="005A0AF9"/>
    <w:rsid w:val="005A5A37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606FE5"/>
    <w:rsid w:val="00610C5B"/>
    <w:rsid w:val="0061652C"/>
    <w:rsid w:val="00617D68"/>
    <w:rsid w:val="00620F69"/>
    <w:rsid w:val="00621188"/>
    <w:rsid w:val="00622B4B"/>
    <w:rsid w:val="006257ED"/>
    <w:rsid w:val="00625867"/>
    <w:rsid w:val="00642F4F"/>
    <w:rsid w:val="00644586"/>
    <w:rsid w:val="00652A36"/>
    <w:rsid w:val="0065364E"/>
    <w:rsid w:val="006537B5"/>
    <w:rsid w:val="00656115"/>
    <w:rsid w:val="006632C2"/>
    <w:rsid w:val="00663945"/>
    <w:rsid w:val="00667016"/>
    <w:rsid w:val="006735CF"/>
    <w:rsid w:val="00695808"/>
    <w:rsid w:val="006A076B"/>
    <w:rsid w:val="006A737E"/>
    <w:rsid w:val="006B46FB"/>
    <w:rsid w:val="006C10AA"/>
    <w:rsid w:val="006D4E36"/>
    <w:rsid w:val="006D743A"/>
    <w:rsid w:val="006E0D6E"/>
    <w:rsid w:val="006E21FB"/>
    <w:rsid w:val="006F214E"/>
    <w:rsid w:val="006F6B99"/>
    <w:rsid w:val="006F7B09"/>
    <w:rsid w:val="007043E6"/>
    <w:rsid w:val="0071035B"/>
    <w:rsid w:val="0071095F"/>
    <w:rsid w:val="00711D18"/>
    <w:rsid w:val="007375A9"/>
    <w:rsid w:val="007519A2"/>
    <w:rsid w:val="00751E15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5334"/>
    <w:rsid w:val="0078387F"/>
    <w:rsid w:val="00792342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E77F8"/>
    <w:rsid w:val="007F7259"/>
    <w:rsid w:val="00801CF0"/>
    <w:rsid w:val="008040A8"/>
    <w:rsid w:val="00806E07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664F"/>
    <w:rsid w:val="008626E7"/>
    <w:rsid w:val="008708CB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D53FC"/>
    <w:rsid w:val="008E3FC1"/>
    <w:rsid w:val="008E6B1F"/>
    <w:rsid w:val="008F2D76"/>
    <w:rsid w:val="008F686C"/>
    <w:rsid w:val="00903947"/>
    <w:rsid w:val="00904182"/>
    <w:rsid w:val="00904EBA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7262"/>
    <w:rsid w:val="00971C6A"/>
    <w:rsid w:val="00973015"/>
    <w:rsid w:val="009777D9"/>
    <w:rsid w:val="0098505D"/>
    <w:rsid w:val="00991B88"/>
    <w:rsid w:val="009A326D"/>
    <w:rsid w:val="009A3E76"/>
    <w:rsid w:val="009A4E0F"/>
    <w:rsid w:val="009A54D9"/>
    <w:rsid w:val="009A5753"/>
    <w:rsid w:val="009A579D"/>
    <w:rsid w:val="009B25D6"/>
    <w:rsid w:val="009C0015"/>
    <w:rsid w:val="009C5479"/>
    <w:rsid w:val="009D1964"/>
    <w:rsid w:val="009D2FD8"/>
    <w:rsid w:val="009D7147"/>
    <w:rsid w:val="009E24DE"/>
    <w:rsid w:val="009E3297"/>
    <w:rsid w:val="009E562D"/>
    <w:rsid w:val="009F734F"/>
    <w:rsid w:val="009F7D81"/>
    <w:rsid w:val="00A00487"/>
    <w:rsid w:val="00A02C30"/>
    <w:rsid w:val="00A06659"/>
    <w:rsid w:val="00A13C79"/>
    <w:rsid w:val="00A1752C"/>
    <w:rsid w:val="00A21671"/>
    <w:rsid w:val="00A242B8"/>
    <w:rsid w:val="00A246B6"/>
    <w:rsid w:val="00A35E86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5A08"/>
    <w:rsid w:val="00AA2CBC"/>
    <w:rsid w:val="00AA49EB"/>
    <w:rsid w:val="00AB4631"/>
    <w:rsid w:val="00AB606C"/>
    <w:rsid w:val="00AB656A"/>
    <w:rsid w:val="00AB6981"/>
    <w:rsid w:val="00AC5820"/>
    <w:rsid w:val="00AC6F2C"/>
    <w:rsid w:val="00AD1CD8"/>
    <w:rsid w:val="00AE0C7D"/>
    <w:rsid w:val="00AE155F"/>
    <w:rsid w:val="00AE73C6"/>
    <w:rsid w:val="00AF4DE6"/>
    <w:rsid w:val="00B025A0"/>
    <w:rsid w:val="00B10E9C"/>
    <w:rsid w:val="00B21C94"/>
    <w:rsid w:val="00B258BB"/>
    <w:rsid w:val="00B3074E"/>
    <w:rsid w:val="00B52828"/>
    <w:rsid w:val="00B55E92"/>
    <w:rsid w:val="00B5725C"/>
    <w:rsid w:val="00B6108A"/>
    <w:rsid w:val="00B64726"/>
    <w:rsid w:val="00B67B97"/>
    <w:rsid w:val="00B7315D"/>
    <w:rsid w:val="00B742B8"/>
    <w:rsid w:val="00B75E77"/>
    <w:rsid w:val="00B80067"/>
    <w:rsid w:val="00B81E4C"/>
    <w:rsid w:val="00B85BB1"/>
    <w:rsid w:val="00B87C67"/>
    <w:rsid w:val="00B968C8"/>
    <w:rsid w:val="00BA048E"/>
    <w:rsid w:val="00BA3EC5"/>
    <w:rsid w:val="00BA51D9"/>
    <w:rsid w:val="00BB1BF6"/>
    <w:rsid w:val="00BB4F5B"/>
    <w:rsid w:val="00BB5DFC"/>
    <w:rsid w:val="00BC40B1"/>
    <w:rsid w:val="00BC4E5F"/>
    <w:rsid w:val="00BD279D"/>
    <w:rsid w:val="00BD5479"/>
    <w:rsid w:val="00BD6BB8"/>
    <w:rsid w:val="00BE4DD2"/>
    <w:rsid w:val="00BE7DE7"/>
    <w:rsid w:val="00BF56B8"/>
    <w:rsid w:val="00C01A4C"/>
    <w:rsid w:val="00C05BEF"/>
    <w:rsid w:val="00C2299B"/>
    <w:rsid w:val="00C23C46"/>
    <w:rsid w:val="00C259BF"/>
    <w:rsid w:val="00C26A32"/>
    <w:rsid w:val="00C30A15"/>
    <w:rsid w:val="00C3279B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C5026"/>
    <w:rsid w:val="00CC68D0"/>
    <w:rsid w:val="00CD0C8C"/>
    <w:rsid w:val="00CE0B19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3582"/>
    <w:rsid w:val="00D03F9A"/>
    <w:rsid w:val="00D05437"/>
    <w:rsid w:val="00D06665"/>
    <w:rsid w:val="00D06D51"/>
    <w:rsid w:val="00D119BA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5ADE"/>
    <w:rsid w:val="00D50255"/>
    <w:rsid w:val="00D52BD7"/>
    <w:rsid w:val="00D66520"/>
    <w:rsid w:val="00D73313"/>
    <w:rsid w:val="00D7408E"/>
    <w:rsid w:val="00D82F93"/>
    <w:rsid w:val="00D83EB3"/>
    <w:rsid w:val="00D86DC8"/>
    <w:rsid w:val="00D92B3B"/>
    <w:rsid w:val="00D93AED"/>
    <w:rsid w:val="00D94A85"/>
    <w:rsid w:val="00DA0394"/>
    <w:rsid w:val="00DA082C"/>
    <w:rsid w:val="00DA10BB"/>
    <w:rsid w:val="00DA12A3"/>
    <w:rsid w:val="00DA392B"/>
    <w:rsid w:val="00DB3570"/>
    <w:rsid w:val="00DB650C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46F2"/>
    <w:rsid w:val="00E05435"/>
    <w:rsid w:val="00E11688"/>
    <w:rsid w:val="00E135C7"/>
    <w:rsid w:val="00E13F3D"/>
    <w:rsid w:val="00E14D7D"/>
    <w:rsid w:val="00E20322"/>
    <w:rsid w:val="00E2067E"/>
    <w:rsid w:val="00E23F68"/>
    <w:rsid w:val="00E30289"/>
    <w:rsid w:val="00E31AA4"/>
    <w:rsid w:val="00E34898"/>
    <w:rsid w:val="00E37029"/>
    <w:rsid w:val="00E37234"/>
    <w:rsid w:val="00E4068A"/>
    <w:rsid w:val="00E42131"/>
    <w:rsid w:val="00E5322D"/>
    <w:rsid w:val="00E647F8"/>
    <w:rsid w:val="00E716C1"/>
    <w:rsid w:val="00E717C5"/>
    <w:rsid w:val="00E77BD1"/>
    <w:rsid w:val="00E82F07"/>
    <w:rsid w:val="00E83DFE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F0098D"/>
    <w:rsid w:val="00F11469"/>
    <w:rsid w:val="00F13645"/>
    <w:rsid w:val="00F25AC8"/>
    <w:rsid w:val="00F25D98"/>
    <w:rsid w:val="00F267CA"/>
    <w:rsid w:val="00F300FB"/>
    <w:rsid w:val="00F45E79"/>
    <w:rsid w:val="00F51633"/>
    <w:rsid w:val="00F560B6"/>
    <w:rsid w:val="00F637A3"/>
    <w:rsid w:val="00F66D1B"/>
    <w:rsid w:val="00F74E94"/>
    <w:rsid w:val="00F76F15"/>
    <w:rsid w:val="00FA2C28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679</Words>
  <Characters>5777</Characters>
  <Application>Microsoft Office Word</Application>
  <DocSecurity>0</DocSecurity>
  <Lines>48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6444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2021-04-12T02:16:00Z</cp:lastPrinted>
  <dcterms:created xsi:type="dcterms:W3CDTF">2021-06-03T14:24:00Z</dcterms:created>
  <dcterms:modified xsi:type="dcterms:W3CDTF">2021-08-23T09:38:00Z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